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8680E" w14:textId="77777777" w:rsidR="00162FAA" w:rsidRPr="00BF7E03" w:rsidRDefault="00162FAA" w:rsidP="00162FAA">
      <w:pPr>
        <w:spacing w:line="600" w:lineRule="exact"/>
        <w:jc w:val="distribute"/>
        <w:rPr>
          <w:rFonts w:ascii="標楷體" w:eastAsia="標楷體" w:hAnsi="標楷體"/>
          <w:sz w:val="28"/>
        </w:rPr>
      </w:pPr>
      <w:r w:rsidRPr="00BF7E03">
        <w:rPr>
          <w:rFonts w:ascii="標楷體" w:eastAsia="標楷體" w:hAnsi="標楷體" w:hint="eastAsia"/>
          <w:sz w:val="28"/>
        </w:rPr>
        <w:t>新北市立溪</w:t>
      </w:r>
      <w:proofErr w:type="gramStart"/>
      <w:r w:rsidRPr="00BF7E03">
        <w:rPr>
          <w:rFonts w:ascii="標楷體" w:eastAsia="標楷體" w:hAnsi="標楷體" w:hint="eastAsia"/>
          <w:sz w:val="28"/>
        </w:rPr>
        <w:t>崑</w:t>
      </w:r>
      <w:proofErr w:type="gramEnd"/>
      <w:r w:rsidRPr="00BF7E03">
        <w:rPr>
          <w:rFonts w:ascii="標楷體" w:eastAsia="標楷體" w:hAnsi="標楷體" w:hint="eastAsia"/>
          <w:sz w:val="28"/>
        </w:rPr>
        <w:t>國民中學1</w:t>
      </w:r>
      <w:r>
        <w:rPr>
          <w:rFonts w:ascii="標楷體" w:eastAsia="標楷體" w:hAnsi="標楷體" w:hint="eastAsia"/>
          <w:sz w:val="28"/>
        </w:rPr>
        <w:t>14</w:t>
      </w:r>
      <w:r w:rsidRPr="00BF7E03">
        <w:rPr>
          <w:rFonts w:ascii="標楷體" w:eastAsia="標楷體" w:hAnsi="標楷體" w:hint="eastAsia"/>
          <w:sz w:val="28"/>
        </w:rPr>
        <w:t>學年度第</w:t>
      </w:r>
      <w:r w:rsidR="00192D3A">
        <w:rPr>
          <w:rFonts w:ascii="標楷體" w:eastAsia="標楷體" w:hAnsi="標楷體" w:hint="eastAsia"/>
          <w:sz w:val="28"/>
        </w:rPr>
        <w:t>二</w:t>
      </w:r>
      <w:r w:rsidRPr="00BF7E03">
        <w:rPr>
          <w:rFonts w:ascii="標楷體" w:eastAsia="標楷體" w:hAnsi="標楷體" w:hint="eastAsia"/>
          <w:sz w:val="28"/>
        </w:rPr>
        <w:t>學期第一次定期評量</w:t>
      </w:r>
      <w:r>
        <w:rPr>
          <w:rFonts w:ascii="標楷體" w:eastAsia="標楷體" w:hAnsi="標楷體" w:hint="eastAsia"/>
          <w:sz w:val="28"/>
        </w:rPr>
        <w:t xml:space="preserve"> 社會</w:t>
      </w:r>
      <w:r w:rsidRPr="00BF7E03">
        <w:rPr>
          <w:rFonts w:ascii="標楷體" w:eastAsia="標楷體" w:hAnsi="標楷體" w:hint="eastAsia"/>
          <w:sz w:val="28"/>
        </w:rPr>
        <w:t>科</w:t>
      </w:r>
      <w:r>
        <w:rPr>
          <w:rFonts w:ascii="標楷體" w:eastAsia="標楷體" w:hAnsi="標楷體" w:hint="eastAsia"/>
          <w:sz w:val="28"/>
        </w:rPr>
        <w:t xml:space="preserve"> </w:t>
      </w:r>
      <w:r w:rsidRPr="00BF7E03">
        <w:rPr>
          <w:rFonts w:ascii="標楷體" w:eastAsia="標楷體" w:hAnsi="標楷體" w:hint="eastAsia"/>
          <w:sz w:val="28"/>
        </w:rPr>
        <w:t>試</w:t>
      </w:r>
      <w:r>
        <w:rPr>
          <w:rFonts w:ascii="標楷體" w:eastAsia="標楷體" w:hAnsi="標楷體" w:hint="eastAsia"/>
          <w:sz w:val="28"/>
        </w:rPr>
        <w:t>題卷</w:t>
      </w:r>
    </w:p>
    <w:p w14:paraId="7B5CA2F2" w14:textId="77777777" w:rsidR="00162FAA" w:rsidRPr="00BF7E03" w:rsidRDefault="008D7453" w:rsidP="00162FAA">
      <w:pPr>
        <w:spacing w:afterLines="50" w:after="180" w:line="600" w:lineRule="exact"/>
        <w:ind w:leftChars="2657" w:left="6377"/>
        <w:rPr>
          <w:rFonts w:ascii="標楷體" w:eastAsia="標楷體" w:hAnsi="標楷體"/>
          <w:sz w:val="28"/>
        </w:rPr>
      </w:pPr>
      <w:r>
        <w:rPr>
          <w:rFonts w:ascii="標楷體" w:eastAsia="標楷體" w:hAnsi="標楷體" w:hint="eastAsia"/>
          <w:sz w:val="28"/>
        </w:rPr>
        <w:t>八</w:t>
      </w:r>
      <w:r w:rsidR="00162FAA">
        <w:rPr>
          <w:rFonts w:ascii="標楷體" w:eastAsia="標楷體" w:hAnsi="標楷體" w:hint="eastAsia"/>
          <w:noProof/>
          <w:sz w:val="28"/>
        </w:rPr>
        <mc:AlternateContent>
          <mc:Choice Requires="wps">
            <w:drawing>
              <wp:anchor distT="0" distB="0" distL="114300" distR="114300" simplePos="0" relativeHeight="251657216" behindDoc="0" locked="0" layoutInCell="1" allowOverlap="1" wp14:anchorId="67921344" wp14:editId="5428AA1E">
                <wp:simplePos x="0" y="0"/>
                <wp:positionH relativeFrom="column">
                  <wp:posOffset>50165</wp:posOffset>
                </wp:positionH>
                <wp:positionV relativeFrom="paragraph">
                  <wp:posOffset>383540</wp:posOffset>
                </wp:positionV>
                <wp:extent cx="8115300" cy="0"/>
                <wp:effectExtent l="0" t="0" r="19050" b="19050"/>
                <wp:wrapNone/>
                <wp:docPr id="1" name="直線接點 1"/>
                <wp:cNvGraphicFramePr/>
                <a:graphic xmlns:a="http://schemas.openxmlformats.org/drawingml/2006/main">
                  <a:graphicData uri="http://schemas.microsoft.com/office/word/2010/wordprocessingShape">
                    <wps:wsp>
                      <wps:cNvCnPr/>
                      <wps:spPr>
                        <a:xfrm>
                          <a:off x="0" y="0"/>
                          <a:ext cx="81153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10350F" id="直線接點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30.2pt" to="642.9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" strokecolor="black [3213]" strokeweight="1pt">
                <v:stroke joinstyle="miter"/>
              </v:line>
            </w:pict>
          </mc:Fallback>
        </mc:AlternateContent>
      </w:r>
      <w:r w:rsidR="00162FAA" w:rsidRPr="00BF7E03">
        <w:rPr>
          <w:rFonts w:ascii="標楷體" w:eastAsia="標楷體" w:hAnsi="標楷體" w:hint="eastAsia"/>
          <w:sz w:val="28"/>
        </w:rPr>
        <w:t>年級</w:t>
      </w:r>
      <w:r w:rsidR="00162FAA" w:rsidRPr="00BF7E03">
        <w:rPr>
          <w:rFonts w:ascii="標楷體" w:eastAsia="標楷體" w:hAnsi="標楷體" w:hint="eastAsia"/>
          <w:sz w:val="28"/>
          <w:u w:val="single"/>
        </w:rPr>
        <w:t xml:space="preserve">　　　</w:t>
      </w:r>
      <w:r w:rsidR="00162FAA" w:rsidRPr="00BF7E03">
        <w:rPr>
          <w:rFonts w:ascii="標楷體" w:eastAsia="標楷體" w:hAnsi="標楷體" w:hint="eastAsia"/>
          <w:sz w:val="28"/>
        </w:rPr>
        <w:t>班 座號</w:t>
      </w:r>
      <w:r w:rsidR="00162FAA" w:rsidRPr="00BF7E03">
        <w:rPr>
          <w:rFonts w:ascii="標楷體" w:eastAsia="標楷體" w:hAnsi="標楷體" w:hint="eastAsia"/>
          <w:sz w:val="28"/>
          <w:u w:val="single"/>
        </w:rPr>
        <w:t xml:space="preserve">　　　</w:t>
      </w:r>
      <w:r w:rsidR="00162FAA" w:rsidRPr="00BF7E03">
        <w:rPr>
          <w:rFonts w:ascii="標楷體" w:eastAsia="標楷體" w:hAnsi="標楷體" w:hint="eastAsia"/>
          <w:sz w:val="28"/>
        </w:rPr>
        <w:t xml:space="preserve"> 姓名</w:t>
      </w:r>
      <w:r w:rsidR="00162FAA" w:rsidRPr="00BF7E03">
        <w:rPr>
          <w:rFonts w:ascii="標楷體" w:eastAsia="標楷體" w:hAnsi="標楷體" w:hint="eastAsia"/>
          <w:sz w:val="28"/>
          <w:u w:val="single"/>
        </w:rPr>
        <w:t xml:space="preserve">　　　　　　　　</w:t>
      </w:r>
    </w:p>
    <w:p w14:paraId="2BE41128" w14:textId="77777777" w:rsidR="00162FAA" w:rsidRDefault="00162FAA" w:rsidP="00162FAA">
      <w:pPr>
        <w:rPr>
          <w:rFonts w:ascii="標楷體" w:eastAsia="標楷體" w:hAnsi="標楷體"/>
        </w:rPr>
      </w:pPr>
      <w:r>
        <w:rPr>
          <w:rFonts w:ascii="標楷體" w:eastAsia="標楷體" w:hAnsi="標楷體" w:hint="eastAsia"/>
        </w:rPr>
        <w:t>每題2.5分共40題</w:t>
      </w:r>
    </w:p>
    <w:p w14:paraId="6772ED17" w14:textId="77777777" w:rsidR="00162FAA" w:rsidRPr="00BF7E03" w:rsidRDefault="00162FAA" w:rsidP="00162FAA">
      <w:pPr>
        <w:rPr>
          <w:rFonts w:ascii="標楷體" w:eastAsia="標楷體" w:hAnsi="標楷體"/>
        </w:rPr>
      </w:pPr>
      <w:r>
        <w:rPr>
          <w:rFonts w:ascii="標楷體" w:eastAsia="標楷體" w:hAnsi="標楷體" w:hint="eastAsia"/>
        </w:rPr>
        <w:t>【地理】</w:t>
      </w:r>
    </w:p>
    <w:p w14:paraId="11ADB28E" w14:textId="77777777" w:rsidR="00DA6205" w:rsidRPr="008D7103" w:rsidRDefault="00DA6205" w:rsidP="00DA6205">
      <w:pPr>
        <w:widowControl/>
        <w:spacing w:line="400" w:lineRule="atLeast"/>
        <w:ind w:leftChars="59" w:left="425" w:hangingChars="118" w:hanging="283"/>
        <w:rPr>
          <w:rFonts w:ascii="標楷體" w:eastAsia="標楷體" w:hAnsi="標楷體" w:cs="WenQuanYi Micro Hei"/>
          <w:noProof/>
          <w:color w:val="000000"/>
          <w:kern w:val="0"/>
          <w:szCs w:val="24"/>
        </w:rPr>
      </w:pPr>
      <w:r>
        <w:rPr>
          <w:rFonts w:ascii="標楷體" w:eastAsia="標楷體" w:hAnsi="標楷體" w:cs="WenQuanYi Micro Hei" w:hint="eastAsia"/>
          <w:noProof/>
          <w:color w:val="000000"/>
          <w:kern w:val="0"/>
          <w:szCs w:val="24"/>
        </w:rPr>
        <w:t>1、</w:t>
      </w:r>
      <w:r w:rsidRPr="008D7103">
        <w:rPr>
          <w:rFonts w:ascii="標楷體" w:eastAsia="標楷體" w:hAnsi="標楷體" w:cs="WenQuanYi Micro Hei" w:hint="eastAsia"/>
          <w:noProof/>
          <w:color w:val="000000"/>
          <w:kern w:val="0"/>
          <w:szCs w:val="24"/>
        </w:rPr>
        <w:t xml:space="preserve">東南亞地區多元文化色彩濃厚，請問和該地區哪項地理特徵關係最密切？ </w:t>
      </w:r>
    </w:p>
    <w:p w14:paraId="4FA7AB48" w14:textId="77777777" w:rsidR="00DA6205" w:rsidRPr="008840E1" w:rsidRDefault="00DA6205" w:rsidP="00DA6205">
      <w:pPr>
        <w:widowControl/>
        <w:spacing w:line="400" w:lineRule="atLeast"/>
        <w:ind w:left="426"/>
        <w:rPr>
          <w:rFonts w:ascii="標楷體" w:eastAsia="標楷體" w:hAnsi="標楷體" w:cs="WenQuanYi Micro Hei"/>
          <w:noProof/>
          <w:color w:val="000000"/>
          <w:kern w:val="0"/>
          <w:szCs w:val="24"/>
        </w:rPr>
      </w:pPr>
      <w:r w:rsidRPr="008840E1">
        <w:rPr>
          <w:rFonts w:ascii="標楷體" w:eastAsia="標楷體" w:hAnsi="標楷體" w:cs="WenQuanYi Micro Hei" w:hint="eastAsia"/>
          <w:noProof/>
          <w:color w:val="000000"/>
          <w:kern w:val="0"/>
          <w:szCs w:val="24"/>
        </w:rPr>
        <w:t>(A)位居大陸和島嶼的過渡帶</w:t>
      </w:r>
      <w:r>
        <w:rPr>
          <w:rFonts w:ascii="標楷體" w:eastAsia="標楷體" w:hAnsi="標楷體" w:cs="WenQuanYi Micro Hei" w:hint="eastAsia"/>
          <w:noProof/>
          <w:color w:val="000000"/>
          <w:kern w:val="0"/>
          <w:szCs w:val="24"/>
        </w:rPr>
        <w:t xml:space="preserve">        </w:t>
      </w:r>
      <w:r w:rsidRPr="008840E1">
        <w:rPr>
          <w:rFonts w:ascii="標楷體" w:eastAsia="標楷體" w:hAnsi="標楷體" w:cs="WenQuanYi Micro Hei" w:hint="eastAsia"/>
          <w:noProof/>
          <w:color w:val="000000"/>
          <w:kern w:val="0"/>
          <w:szCs w:val="24"/>
        </w:rPr>
        <w:t xml:space="preserve"> </w:t>
      </w:r>
      <w:r>
        <w:rPr>
          <w:rFonts w:ascii="標楷體" w:eastAsia="標楷體" w:hAnsi="標楷體" w:cs="WenQuanYi Micro Hei" w:hint="eastAsia"/>
          <w:noProof/>
          <w:color w:val="000000"/>
          <w:kern w:val="0"/>
          <w:szCs w:val="24"/>
        </w:rPr>
        <w:t xml:space="preserve"> </w:t>
      </w:r>
      <w:r w:rsidRPr="008840E1">
        <w:rPr>
          <w:rFonts w:ascii="標楷體" w:eastAsia="標楷體" w:hAnsi="標楷體" w:cs="WenQuanYi Micro Hei" w:hint="eastAsia"/>
          <w:noProof/>
          <w:color w:val="000000"/>
          <w:kern w:val="0"/>
          <w:szCs w:val="24"/>
        </w:rPr>
        <w:t>(B)地處雨林與季風氣候帶</w:t>
      </w:r>
    </w:p>
    <w:p w14:paraId="6E62BDBF" w14:textId="77777777" w:rsidR="00DA6205" w:rsidRDefault="00DA6205" w:rsidP="00DA6205">
      <w:pPr>
        <w:widowControl/>
        <w:spacing w:line="400" w:lineRule="atLeast"/>
        <w:ind w:left="426"/>
        <w:rPr>
          <w:rFonts w:ascii="標楷體" w:eastAsia="標楷體" w:hAnsi="標楷體" w:cs="WenQuanYi Micro Hei"/>
          <w:noProof/>
          <w:color w:val="000000"/>
          <w:kern w:val="0"/>
          <w:szCs w:val="24"/>
        </w:rPr>
      </w:pPr>
      <w:r w:rsidRPr="00795A94">
        <w:rPr>
          <w:rFonts w:ascii="標楷體" w:eastAsia="標楷體" w:hAnsi="標楷體" w:cs="WenQuanYi Micro Hei" w:hint="eastAsia"/>
          <w:noProof/>
          <w:color w:val="000000"/>
          <w:kern w:val="0"/>
          <w:szCs w:val="24"/>
        </w:rPr>
        <w:t xml:space="preserve">(C)位居印度洋與太平洋航運交會帶 </w:t>
      </w:r>
      <w:r>
        <w:rPr>
          <w:rFonts w:ascii="標楷體" w:eastAsia="標楷體" w:hAnsi="標楷體" w:cs="WenQuanYi Micro Hei" w:hint="eastAsia"/>
          <w:noProof/>
          <w:color w:val="000000"/>
          <w:kern w:val="0"/>
          <w:szCs w:val="24"/>
        </w:rPr>
        <w:t xml:space="preserve">   </w:t>
      </w:r>
      <w:r w:rsidRPr="00795A94">
        <w:rPr>
          <w:rFonts w:ascii="標楷體" w:eastAsia="標楷體" w:hAnsi="標楷體" w:cs="WenQuanYi Micro Hei" w:hint="eastAsia"/>
          <w:noProof/>
          <w:color w:val="000000"/>
          <w:kern w:val="0"/>
          <w:szCs w:val="24"/>
        </w:rPr>
        <w:t>(D)地處熱帶與溫帶的交界處</w:t>
      </w:r>
    </w:p>
    <w:p w14:paraId="5D164B5C" w14:textId="77777777" w:rsidR="00DA6205" w:rsidRDefault="00DA6205" w:rsidP="00DA6205">
      <w:pPr>
        <w:widowControl/>
        <w:spacing w:line="400" w:lineRule="atLeast"/>
        <w:ind w:leftChars="59" w:left="425" w:hangingChars="118" w:hanging="283"/>
        <w:rPr>
          <w:rFonts w:ascii="標楷體" w:eastAsia="標楷體" w:hAnsi="標楷體" w:cs="WenQuanYi Micro Hei"/>
          <w:noProof/>
          <w:color w:val="000000"/>
          <w:kern w:val="0"/>
          <w:szCs w:val="24"/>
        </w:rPr>
      </w:pPr>
      <w:r>
        <w:rPr>
          <w:rFonts w:ascii="標楷體" w:eastAsia="標楷體" w:hAnsi="標楷體" w:cs="WenQuanYi Micro Hei" w:hint="eastAsia"/>
          <w:noProof/>
          <w:color w:val="000000"/>
          <w:kern w:val="0"/>
          <w:szCs w:val="24"/>
        </w:rPr>
        <w:t>2、</w:t>
      </w:r>
      <w:r w:rsidRPr="000B25A0">
        <w:rPr>
          <w:rFonts w:ascii="標楷體" w:eastAsia="標楷體" w:hAnsi="標楷體" w:cs="WenQuanYi Micro Hei" w:hint="eastAsia"/>
          <w:noProof/>
          <w:color w:val="000000"/>
          <w:kern w:val="0"/>
          <w:szCs w:val="24"/>
        </w:rPr>
        <w:t xml:space="preserve">中南半島緊鄰中國的橫斷山脈區，請問這兩個地區的主要地形關係為何？ </w:t>
      </w:r>
    </w:p>
    <w:p w14:paraId="3B55F5BE" w14:textId="77777777" w:rsidR="00DA6205" w:rsidRDefault="00DA6205" w:rsidP="00DA6205">
      <w:pPr>
        <w:widowControl/>
        <w:spacing w:line="400" w:lineRule="atLeast"/>
        <w:ind w:left="426"/>
        <w:rPr>
          <w:rFonts w:ascii="標楷體" w:eastAsia="標楷體" w:hAnsi="標楷體" w:cs="WenQuanYi Micro Hei"/>
          <w:noProof/>
          <w:color w:val="000000"/>
          <w:kern w:val="0"/>
          <w:szCs w:val="24"/>
        </w:rPr>
      </w:pPr>
      <w:r w:rsidRPr="000B25A0">
        <w:rPr>
          <w:rFonts w:ascii="標楷體" w:eastAsia="標楷體" w:hAnsi="標楷體" w:cs="WenQuanYi Micro Hei" w:hint="eastAsia"/>
          <w:noProof/>
          <w:color w:val="000000"/>
          <w:kern w:val="0"/>
          <w:szCs w:val="24"/>
        </w:rPr>
        <w:t xml:space="preserve">(A)山河分布、一脈相承 </w:t>
      </w:r>
      <w:r>
        <w:rPr>
          <w:rFonts w:ascii="標楷體" w:eastAsia="標楷體" w:hAnsi="標楷體" w:cs="WenQuanYi Micro Hei" w:hint="eastAsia"/>
          <w:noProof/>
          <w:color w:val="000000"/>
          <w:kern w:val="0"/>
          <w:szCs w:val="24"/>
        </w:rPr>
        <w:t xml:space="preserve">     </w:t>
      </w:r>
      <w:r w:rsidRPr="000B25A0">
        <w:rPr>
          <w:rFonts w:ascii="標楷體" w:eastAsia="標楷體" w:hAnsi="標楷體" w:cs="WenQuanYi Micro Hei" w:hint="eastAsia"/>
          <w:noProof/>
          <w:color w:val="000000"/>
          <w:kern w:val="0"/>
          <w:szCs w:val="24"/>
        </w:rPr>
        <w:t>(B)高山阻擋、地形隔離</w:t>
      </w:r>
      <w:r>
        <w:rPr>
          <w:rFonts w:ascii="標楷體" w:eastAsia="標楷體" w:hAnsi="標楷體" w:cs="WenQuanYi Micro Hei" w:hint="eastAsia"/>
          <w:noProof/>
          <w:color w:val="000000"/>
          <w:kern w:val="0"/>
          <w:szCs w:val="24"/>
        </w:rPr>
        <w:t xml:space="preserve">    </w:t>
      </w:r>
    </w:p>
    <w:p w14:paraId="6BC15462" w14:textId="77777777" w:rsidR="00DA6205" w:rsidRDefault="00DA6205" w:rsidP="00DA6205">
      <w:pPr>
        <w:widowControl/>
        <w:spacing w:line="400" w:lineRule="atLeast"/>
        <w:ind w:left="426"/>
        <w:rPr>
          <w:rFonts w:ascii="標楷體" w:eastAsia="標楷體" w:hAnsi="標楷體" w:cs="WenQuanYi Micro Hei"/>
          <w:noProof/>
          <w:color w:val="000000"/>
          <w:kern w:val="0"/>
          <w:szCs w:val="24"/>
        </w:rPr>
      </w:pPr>
      <w:r w:rsidRPr="000B25A0">
        <w:rPr>
          <w:rFonts w:ascii="標楷體" w:eastAsia="標楷體" w:hAnsi="標楷體" w:cs="WenQuanYi Micro Hei" w:hint="eastAsia"/>
          <w:noProof/>
          <w:color w:val="000000"/>
          <w:kern w:val="0"/>
          <w:szCs w:val="24"/>
        </w:rPr>
        <w:t xml:space="preserve">(C)地形平坦、缺乏國界 </w:t>
      </w:r>
      <w:r>
        <w:rPr>
          <w:rFonts w:ascii="標楷體" w:eastAsia="標楷體" w:hAnsi="標楷體" w:cs="WenQuanYi Micro Hei" w:hint="eastAsia"/>
          <w:noProof/>
          <w:color w:val="000000"/>
          <w:kern w:val="0"/>
          <w:szCs w:val="24"/>
        </w:rPr>
        <w:t xml:space="preserve">     </w:t>
      </w:r>
      <w:r w:rsidRPr="000B25A0">
        <w:rPr>
          <w:rFonts w:ascii="標楷體" w:eastAsia="標楷體" w:hAnsi="標楷體" w:cs="WenQuanYi Micro Hei" w:hint="eastAsia"/>
          <w:noProof/>
          <w:color w:val="000000"/>
          <w:kern w:val="0"/>
          <w:szCs w:val="24"/>
        </w:rPr>
        <w:t>(D)河川分布、形成界河</w:t>
      </w:r>
    </w:p>
    <w:p w14:paraId="72CF360D" w14:textId="77777777" w:rsidR="00DA6205" w:rsidRPr="00370695" w:rsidRDefault="00DA6205" w:rsidP="00DA6205">
      <w:pPr>
        <w:widowControl/>
        <w:spacing w:beforeLines="50" w:before="180" w:line="400" w:lineRule="atLeast"/>
        <w:rPr>
          <w:rFonts w:ascii="標楷體" w:eastAsia="標楷體" w:hAnsi="標楷體" w:cs="WenQuanYi Micro Hei"/>
          <w:b/>
          <w:noProof/>
          <w:color w:val="000000"/>
          <w:kern w:val="0"/>
          <w:szCs w:val="24"/>
        </w:rPr>
      </w:pPr>
      <w:r w:rsidRPr="00370695">
        <w:rPr>
          <w:rFonts w:ascii="標楷體" w:eastAsia="標楷體" w:hAnsi="標楷體" w:cs="WenQuanYi Micro Hei" w:hint="eastAsia"/>
          <w:b/>
          <w:noProof/>
          <w:color w:val="000000"/>
          <w:kern w:val="0"/>
          <w:szCs w:val="24"/>
        </w:rPr>
        <w:t>※</w:t>
      </w:r>
      <w:r w:rsidRPr="00370695">
        <w:rPr>
          <w:rFonts w:ascii="標楷體" w:eastAsia="標楷體" w:hAnsi="標楷體" w:cs="WenQuanYi Micro Hei" w:hint="eastAsia"/>
          <w:b/>
          <w:noProof/>
          <w:color w:val="000000"/>
          <w:kern w:val="0"/>
          <w:szCs w:val="24"/>
          <w:bdr w:val="single" w:sz="4" w:space="0" w:color="auto"/>
        </w:rPr>
        <w:t>圖一</w:t>
      </w:r>
      <w:r w:rsidRPr="00370695">
        <w:rPr>
          <w:rFonts w:ascii="標楷體" w:eastAsia="標楷體" w:hAnsi="標楷體" w:cs="WenQuanYi Micro Hei" w:hint="eastAsia"/>
          <w:b/>
          <w:noProof/>
          <w:color w:val="000000"/>
          <w:kern w:val="0"/>
          <w:szCs w:val="24"/>
        </w:rPr>
        <w:t>為東南亞行政區圖，</w:t>
      </w:r>
      <w:r w:rsidRPr="00427A59">
        <w:rPr>
          <w:rFonts w:ascii="標楷體" w:eastAsia="標楷體" w:hAnsi="標楷體" w:cs="WenQuanYi Micro Hei" w:hint="eastAsia"/>
          <w:b/>
          <w:noProof/>
          <w:color w:val="000000"/>
          <w:kern w:val="0"/>
          <w:szCs w:val="24"/>
        </w:rPr>
        <w:t>甲~~</w:t>
      </w:r>
      <w:r w:rsidRPr="00427A59">
        <w:rPr>
          <w:rFonts w:ascii="標楷體" w:eastAsia="標楷體" w:hAnsi="Calibri" w:cs="標楷體" w:hint="eastAsia"/>
          <w:b/>
          <w:color w:val="000000"/>
          <w:kern w:val="0"/>
          <w:szCs w:val="24"/>
        </w:rPr>
        <w:t>壬代表國家，</w:t>
      </w:r>
      <w:r w:rsidRPr="00370695">
        <w:rPr>
          <w:rFonts w:ascii="標楷體" w:eastAsia="標楷體" w:hAnsi="標楷體" w:cs="WenQuanYi Micro Hei" w:hint="eastAsia"/>
          <w:b/>
          <w:noProof/>
          <w:color w:val="000000"/>
          <w:kern w:val="0"/>
          <w:szCs w:val="24"/>
        </w:rPr>
        <w:t>請回答3~5題:</w:t>
      </w:r>
    </w:p>
    <w:p w14:paraId="125973B5" w14:textId="77777777" w:rsidR="00DA6205" w:rsidRDefault="00DA6205" w:rsidP="00DA6205">
      <w:pPr>
        <w:widowControl/>
        <w:jc w:val="center"/>
        <w:rPr>
          <w:rFonts w:ascii="標楷體" w:eastAsia="標楷體" w:hAnsi="標楷體" w:cs="WenQuanYi Micro Hei"/>
          <w:noProof/>
          <w:color w:val="000000"/>
          <w:kern w:val="0"/>
          <w:szCs w:val="24"/>
        </w:rPr>
      </w:pPr>
      <w:r>
        <w:rPr>
          <w:rFonts w:ascii="標楷體" w:eastAsia="標楷體" w:hAnsi="Calibri" w:cs="標楷體" w:hint="eastAsia"/>
          <w:noProof/>
          <w:color w:val="000000"/>
          <w:kern w:val="0"/>
          <w:szCs w:val="24"/>
        </w:rPr>
        <w:drawing>
          <wp:inline distT="0" distB="0" distL="0" distR="0" wp14:anchorId="76775081" wp14:editId="00A063B3">
            <wp:extent cx="5486400" cy="4307633"/>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grayscl/>
                      <a:extLst>
                        <a:ext uri="{BEBA8EAE-BF5A-486C-A8C5-ECC9F3942E4B}">
                          <a14:imgProps xmlns:a14="http://schemas.microsoft.com/office/drawing/2010/main">
                            <a14:imgLayer r:embed="rId9">
                              <a14:imgEffect>
                                <a14:sharpenSoften amount="50000"/>
                              </a14:imgEffect>
                              <a14:imgEffect>
                                <a14:saturation sat="40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486400" cy="4307633"/>
                    </a:xfrm>
                    <a:prstGeom prst="rect">
                      <a:avLst/>
                    </a:prstGeom>
                    <a:noFill/>
                    <a:ln>
                      <a:noFill/>
                    </a:ln>
                  </pic:spPr>
                </pic:pic>
              </a:graphicData>
            </a:graphic>
          </wp:inline>
        </w:drawing>
      </w:r>
    </w:p>
    <w:p w14:paraId="0CB89849" w14:textId="77777777" w:rsidR="00DA6205" w:rsidRDefault="00DA6205" w:rsidP="00DA6205">
      <w:pPr>
        <w:widowControl/>
        <w:spacing w:line="400" w:lineRule="atLeast"/>
        <w:ind w:leftChars="59" w:left="425" w:rightChars="46" w:right="110" w:hangingChars="118" w:hanging="283"/>
        <w:rPr>
          <w:rFonts w:ascii="標楷體" w:eastAsia="標楷體" w:hAnsi="標楷體"/>
          <w:szCs w:val="24"/>
        </w:rPr>
      </w:pPr>
      <w:r>
        <w:rPr>
          <w:rFonts w:ascii="標楷體" w:eastAsia="標楷體" w:hAnsi="標楷體" w:cs="WenQuanYi Micro Hei" w:hint="eastAsia"/>
          <w:noProof/>
          <w:color w:val="000000"/>
          <w:kern w:val="0"/>
          <w:szCs w:val="24"/>
        </w:rPr>
        <w:t>3、</w:t>
      </w:r>
      <w:r w:rsidRPr="00AE418F">
        <w:rPr>
          <w:rFonts w:ascii="標楷體" w:eastAsia="標楷體" w:hAnsi="標楷體" w:hint="eastAsia"/>
          <w:szCs w:val="24"/>
        </w:rPr>
        <w:t>「某國</w:t>
      </w:r>
      <w:r>
        <w:rPr>
          <w:rFonts w:ascii="標楷體" w:eastAsia="標楷體" w:hAnsi="標楷體" w:hint="eastAsia"/>
          <w:szCs w:val="24"/>
        </w:rPr>
        <w:t>位於太平洋和印度洋之間的海運樞紐位置，</w:t>
      </w:r>
      <w:r w:rsidRPr="00AE418F">
        <w:rPr>
          <w:rFonts w:ascii="標楷體" w:eastAsia="標楷體" w:hAnsi="標楷體" w:hint="eastAsia"/>
          <w:szCs w:val="24"/>
        </w:rPr>
        <w:t>是東南亞的交通要塞，</w:t>
      </w:r>
      <w:r>
        <w:rPr>
          <w:rFonts w:ascii="標楷體" w:eastAsia="標楷體" w:hAnsi="標楷體" w:hint="eastAsia"/>
          <w:szCs w:val="24"/>
        </w:rPr>
        <w:t>昔日英國就是看上此特性，才將此地發展成英國在東南亞的貿易據點，目前該國是亞洲重要的金融、航運中心。</w:t>
      </w:r>
      <w:r w:rsidRPr="00AE418F">
        <w:rPr>
          <w:rFonts w:ascii="標楷體" w:eastAsia="標楷體" w:hAnsi="標楷體" w:hint="eastAsia"/>
          <w:szCs w:val="24"/>
        </w:rPr>
        <w:t>」</w:t>
      </w:r>
      <w:r w:rsidRPr="0016673E">
        <w:rPr>
          <w:rFonts w:ascii="標楷體" w:eastAsia="標楷體" w:hAnsi="Calibri" w:cs="標楷體" w:hint="eastAsia"/>
          <w:color w:val="000000"/>
          <w:kern w:val="0"/>
          <w:szCs w:val="24"/>
        </w:rPr>
        <w:t>請問：文中提到的國家</w:t>
      </w:r>
      <w:r w:rsidRPr="00FC4310">
        <w:rPr>
          <w:rFonts w:ascii="標楷體" w:eastAsia="標楷體" w:hAnsi="標楷體" w:cs="Times New Roman" w:hint="eastAsia"/>
          <w:color w:val="000000"/>
          <w:szCs w:val="24"/>
        </w:rPr>
        <w:t>應位於圖</w:t>
      </w:r>
      <w:r>
        <w:rPr>
          <w:rFonts w:ascii="標楷體" w:eastAsia="標楷體" w:hAnsi="標楷體" w:cs="Times New Roman" w:hint="eastAsia"/>
          <w:color w:val="000000"/>
          <w:szCs w:val="24"/>
        </w:rPr>
        <w:t>一</w:t>
      </w:r>
      <w:r w:rsidRPr="00FC4310">
        <w:rPr>
          <w:rFonts w:ascii="標楷體" w:eastAsia="標楷體" w:hAnsi="標楷體" w:cs="Times New Roman" w:hint="eastAsia"/>
          <w:color w:val="000000"/>
          <w:szCs w:val="24"/>
        </w:rPr>
        <w:t>中何處</w:t>
      </w:r>
      <w:r w:rsidRPr="00AE418F">
        <w:rPr>
          <w:rFonts w:ascii="標楷體" w:eastAsia="標楷體" w:hAnsi="標楷體" w:hint="eastAsia"/>
          <w:szCs w:val="24"/>
        </w:rPr>
        <w:t>？</w:t>
      </w:r>
    </w:p>
    <w:p w14:paraId="20B6DE78" w14:textId="77777777" w:rsidR="00DA6205" w:rsidRDefault="00DA6205" w:rsidP="00DA6205">
      <w:pPr>
        <w:autoSpaceDE w:val="0"/>
        <w:autoSpaceDN w:val="0"/>
        <w:adjustRightInd w:val="0"/>
        <w:spacing w:line="400" w:lineRule="atLeast"/>
        <w:ind w:left="426"/>
        <w:rPr>
          <w:rFonts w:ascii="標楷體" w:eastAsia="標楷體" w:hAnsi="Calibri" w:cs="標楷體"/>
          <w:color w:val="000000"/>
          <w:kern w:val="0"/>
          <w:szCs w:val="24"/>
        </w:rPr>
      </w:pPr>
      <w:r w:rsidRPr="0016673E">
        <w:rPr>
          <w:rFonts w:ascii="標楷體" w:eastAsia="標楷體" w:hAnsi="Calibri" w:cs="標楷體" w:hint="eastAsia"/>
          <w:color w:val="000000"/>
          <w:kern w:val="0"/>
          <w:szCs w:val="24"/>
        </w:rPr>
        <w:t>(A)甲</w:t>
      </w:r>
      <w:r>
        <w:rPr>
          <w:rFonts w:ascii="標楷體" w:eastAsia="標楷體" w:hAnsi="Calibri" w:cs="標楷體" w:hint="eastAsia"/>
          <w:color w:val="000000"/>
          <w:kern w:val="0"/>
          <w:szCs w:val="24"/>
        </w:rPr>
        <w:t xml:space="preserve">    </w:t>
      </w:r>
      <w:r w:rsidRPr="0016673E">
        <w:rPr>
          <w:rFonts w:ascii="標楷體" w:eastAsia="標楷體" w:hAnsi="Calibri" w:cs="標楷體" w:hint="eastAsia"/>
          <w:color w:val="000000"/>
          <w:kern w:val="0"/>
          <w:szCs w:val="24"/>
        </w:rPr>
        <w:t>(B)</w:t>
      </w:r>
      <w:r>
        <w:rPr>
          <w:rFonts w:ascii="標楷體" w:eastAsia="標楷體" w:hAnsi="Calibri" w:cs="標楷體" w:hint="eastAsia"/>
          <w:color w:val="000000"/>
          <w:kern w:val="0"/>
          <w:szCs w:val="24"/>
        </w:rPr>
        <w:t>庚</w:t>
      </w:r>
      <w:r w:rsidRPr="0016673E">
        <w:rPr>
          <w:rFonts w:ascii="標楷體" w:eastAsia="標楷體" w:hAnsi="Calibri" w:cs="標楷體" w:hint="eastAsia"/>
          <w:color w:val="000000"/>
          <w:kern w:val="0"/>
          <w:szCs w:val="24"/>
        </w:rPr>
        <w:t xml:space="preserve"> </w:t>
      </w:r>
      <w:r>
        <w:rPr>
          <w:rFonts w:ascii="標楷體" w:eastAsia="標楷體" w:hAnsi="Calibri" w:cs="標楷體" w:hint="eastAsia"/>
          <w:color w:val="000000"/>
          <w:kern w:val="0"/>
          <w:szCs w:val="24"/>
        </w:rPr>
        <w:t xml:space="preserve">   </w:t>
      </w:r>
      <w:r w:rsidRPr="0016673E">
        <w:rPr>
          <w:rFonts w:ascii="標楷體" w:eastAsia="標楷體" w:hAnsi="Calibri" w:cs="標楷體" w:hint="eastAsia"/>
          <w:color w:val="000000"/>
          <w:kern w:val="0"/>
          <w:szCs w:val="24"/>
        </w:rPr>
        <w:t>(C)</w:t>
      </w:r>
      <w:r>
        <w:rPr>
          <w:rFonts w:ascii="標楷體" w:eastAsia="標楷體" w:hAnsi="Calibri" w:cs="標楷體" w:hint="eastAsia"/>
          <w:color w:val="000000"/>
          <w:kern w:val="0"/>
          <w:szCs w:val="24"/>
        </w:rPr>
        <w:t>辛</w:t>
      </w:r>
      <w:r w:rsidRPr="0016673E">
        <w:rPr>
          <w:rFonts w:ascii="標楷體" w:eastAsia="標楷體" w:hAnsi="Calibri" w:cs="標楷體" w:hint="eastAsia"/>
          <w:color w:val="000000"/>
          <w:kern w:val="0"/>
          <w:szCs w:val="24"/>
        </w:rPr>
        <w:t xml:space="preserve"> </w:t>
      </w:r>
      <w:r>
        <w:rPr>
          <w:rFonts w:ascii="標楷體" w:eastAsia="標楷體" w:hAnsi="Calibri" w:cs="標楷體" w:hint="eastAsia"/>
          <w:color w:val="000000"/>
          <w:kern w:val="0"/>
          <w:szCs w:val="24"/>
        </w:rPr>
        <w:t xml:space="preserve">   </w:t>
      </w:r>
      <w:r w:rsidRPr="0016673E">
        <w:rPr>
          <w:rFonts w:ascii="標楷體" w:eastAsia="標楷體" w:hAnsi="Calibri" w:cs="標楷體" w:hint="eastAsia"/>
          <w:color w:val="000000"/>
          <w:kern w:val="0"/>
          <w:szCs w:val="24"/>
        </w:rPr>
        <w:t>(D)壬</w:t>
      </w:r>
    </w:p>
    <w:p w14:paraId="2281730B" w14:textId="77777777" w:rsidR="00DA6205" w:rsidRDefault="00DA6205" w:rsidP="00DA6205">
      <w:pPr>
        <w:widowControl/>
        <w:spacing w:line="400" w:lineRule="atLeast"/>
        <w:ind w:leftChars="59" w:left="425" w:rightChars="46" w:right="110" w:hangingChars="118" w:hanging="283"/>
        <w:rPr>
          <w:rFonts w:ascii="標楷體" w:eastAsia="標楷體" w:hAnsi="Calibri" w:cs="標楷體"/>
          <w:color w:val="000000"/>
          <w:kern w:val="0"/>
          <w:szCs w:val="24"/>
        </w:rPr>
      </w:pPr>
      <w:r>
        <w:rPr>
          <w:rFonts w:ascii="標楷體" w:eastAsia="標楷體" w:hAnsi="標楷體" w:cs="WenQuanYi Micro Hei" w:hint="eastAsia"/>
          <w:noProof/>
          <w:color w:val="000000"/>
          <w:kern w:val="0"/>
          <w:szCs w:val="24"/>
        </w:rPr>
        <w:t>4、</w:t>
      </w:r>
      <w:r w:rsidRPr="00AE418F">
        <w:rPr>
          <w:rFonts w:ascii="標楷體" w:eastAsia="標楷體" w:hAnsi="標楷體" w:hint="eastAsia"/>
          <w:szCs w:val="24"/>
        </w:rPr>
        <w:t>「</w:t>
      </w:r>
      <w:r w:rsidRPr="0016673E">
        <w:rPr>
          <w:rFonts w:ascii="標楷體" w:eastAsia="標楷體" w:hAnsi="Calibri" w:cs="標楷體" w:hint="eastAsia"/>
          <w:color w:val="000000"/>
          <w:kern w:val="0"/>
          <w:szCs w:val="24"/>
        </w:rPr>
        <w:t>某國境內多山，稻米沿河岸和山坡梯田分布；這些梯田全是勤勞的農民，千百年來辛勤築造而成。</w:t>
      </w:r>
      <w:proofErr w:type="gramStart"/>
      <w:r w:rsidRPr="0016673E">
        <w:rPr>
          <w:rFonts w:ascii="標楷體" w:eastAsia="標楷體" w:hAnsi="Calibri" w:cs="標楷體" w:hint="eastAsia"/>
          <w:color w:val="000000"/>
          <w:kern w:val="0"/>
          <w:szCs w:val="24"/>
        </w:rPr>
        <w:t>除了稻</w:t>
      </w:r>
      <w:proofErr w:type="gramEnd"/>
      <w:r w:rsidRPr="0016673E">
        <w:rPr>
          <w:rFonts w:ascii="標楷體" w:eastAsia="標楷體" w:hAnsi="Calibri" w:cs="標楷體" w:hint="eastAsia"/>
          <w:color w:val="000000"/>
          <w:kern w:val="0"/>
          <w:szCs w:val="24"/>
        </w:rPr>
        <w:t>作之外，山坡地盡是大片的橡膠園和咖啡園。境內鄉村聚落多為沿河分布的高架屋，大都市則多西式建築，全國清真寺林立，人種以</w:t>
      </w:r>
      <w:r w:rsidRPr="00975EAF">
        <w:rPr>
          <w:rFonts w:ascii="標楷體" w:eastAsia="標楷體" w:hAnsi="Calibri" w:cs="標楷體" w:hint="eastAsia"/>
          <w:color w:val="000000"/>
          <w:kern w:val="0"/>
          <w:szCs w:val="24"/>
          <w:u w:val="single"/>
        </w:rPr>
        <w:t>爪哇族</w:t>
      </w:r>
      <w:r w:rsidRPr="0016673E">
        <w:rPr>
          <w:rFonts w:ascii="標楷體" w:eastAsia="標楷體" w:hAnsi="Calibri" w:cs="標楷體" w:hint="eastAsia"/>
          <w:color w:val="000000"/>
          <w:kern w:val="0"/>
          <w:szCs w:val="24"/>
        </w:rPr>
        <w:t>為</w:t>
      </w:r>
      <w:proofErr w:type="gramStart"/>
      <w:r w:rsidRPr="0016673E">
        <w:rPr>
          <w:rFonts w:ascii="標楷體" w:eastAsia="標楷體" w:hAnsi="Calibri" w:cs="標楷體" w:hint="eastAsia"/>
          <w:color w:val="000000"/>
          <w:kern w:val="0"/>
          <w:szCs w:val="24"/>
        </w:rPr>
        <w:t>大宗，</w:t>
      </w:r>
      <w:proofErr w:type="gramEnd"/>
      <w:r w:rsidRPr="0016673E">
        <w:rPr>
          <w:rFonts w:ascii="標楷體" w:eastAsia="標楷體" w:hAnsi="Calibri" w:cs="標楷體" w:hint="eastAsia"/>
          <w:color w:val="000000"/>
          <w:kern w:val="0"/>
          <w:szCs w:val="24"/>
        </w:rPr>
        <w:t>地方語言多元，近年因政經發展日趨穩定，且以石油及天然氣為主要出口項目，成為</w:t>
      </w:r>
      <w:r w:rsidRPr="001F69D2">
        <w:rPr>
          <w:rFonts w:ascii="標楷體" w:eastAsia="標楷體" w:hAnsi="Calibri" w:cs="標楷體" w:hint="eastAsia"/>
          <w:color w:val="000000"/>
          <w:kern w:val="0"/>
          <w:szCs w:val="24"/>
          <w:u w:val="single"/>
        </w:rPr>
        <w:t>東協</w:t>
      </w:r>
      <w:r w:rsidRPr="0016673E">
        <w:rPr>
          <w:rFonts w:ascii="標楷體" w:eastAsia="標楷體" w:hAnsi="Calibri" w:cs="標楷體" w:hint="eastAsia"/>
          <w:color w:val="000000"/>
          <w:kern w:val="0"/>
          <w:szCs w:val="24"/>
        </w:rPr>
        <w:t>中最大的經濟體</w:t>
      </w:r>
      <w:r w:rsidRPr="00AE418F">
        <w:rPr>
          <w:rFonts w:ascii="標楷體" w:eastAsia="標楷體" w:hAnsi="標楷體" w:hint="eastAsia"/>
          <w:szCs w:val="24"/>
        </w:rPr>
        <w:t>」</w:t>
      </w:r>
      <w:r w:rsidRPr="0016673E">
        <w:rPr>
          <w:rFonts w:ascii="標楷體" w:eastAsia="標楷體" w:hAnsi="Calibri" w:cs="標楷體" w:hint="eastAsia"/>
          <w:color w:val="000000"/>
          <w:kern w:val="0"/>
          <w:szCs w:val="24"/>
        </w:rPr>
        <w:t>。請問：文中提到的國家</w:t>
      </w:r>
      <w:r w:rsidRPr="00FC4310">
        <w:rPr>
          <w:rFonts w:ascii="標楷體" w:eastAsia="標楷體" w:hAnsi="標楷體" w:cs="Times New Roman" w:hint="eastAsia"/>
          <w:color w:val="000000"/>
          <w:szCs w:val="24"/>
        </w:rPr>
        <w:t>應位於圖</w:t>
      </w:r>
      <w:r>
        <w:rPr>
          <w:rFonts w:ascii="標楷體" w:eastAsia="標楷體" w:hAnsi="標楷體" w:cs="Times New Roman" w:hint="eastAsia"/>
          <w:color w:val="000000"/>
          <w:szCs w:val="24"/>
        </w:rPr>
        <w:t>一</w:t>
      </w:r>
      <w:r w:rsidRPr="00FC4310">
        <w:rPr>
          <w:rFonts w:ascii="標楷體" w:eastAsia="標楷體" w:hAnsi="標楷體" w:cs="Times New Roman" w:hint="eastAsia"/>
          <w:color w:val="000000"/>
          <w:szCs w:val="24"/>
        </w:rPr>
        <w:t>中何處</w:t>
      </w:r>
      <w:r w:rsidRPr="0016673E">
        <w:rPr>
          <w:rFonts w:ascii="標楷體" w:eastAsia="標楷體" w:hAnsi="Calibri" w:cs="標楷體" w:hint="eastAsia"/>
          <w:color w:val="000000"/>
          <w:kern w:val="0"/>
          <w:szCs w:val="24"/>
        </w:rPr>
        <w:t>？</w:t>
      </w:r>
    </w:p>
    <w:p w14:paraId="5B27317B" w14:textId="77777777" w:rsidR="00DA6205" w:rsidRDefault="00DA6205" w:rsidP="00DA6205">
      <w:pPr>
        <w:autoSpaceDE w:val="0"/>
        <w:autoSpaceDN w:val="0"/>
        <w:adjustRightInd w:val="0"/>
        <w:spacing w:line="400" w:lineRule="atLeast"/>
        <w:ind w:left="426"/>
        <w:rPr>
          <w:rFonts w:ascii="標楷體" w:eastAsia="標楷體" w:hAnsi="Calibri" w:cs="標楷體"/>
          <w:color w:val="000000"/>
          <w:kern w:val="0"/>
          <w:szCs w:val="24"/>
        </w:rPr>
      </w:pPr>
      <w:r w:rsidRPr="0016673E">
        <w:rPr>
          <w:rFonts w:ascii="標楷體" w:eastAsia="標楷體" w:hAnsi="Calibri" w:cs="標楷體" w:hint="eastAsia"/>
          <w:color w:val="000000"/>
          <w:kern w:val="0"/>
          <w:szCs w:val="24"/>
        </w:rPr>
        <w:t xml:space="preserve">(A)甲 </w:t>
      </w:r>
      <w:r>
        <w:rPr>
          <w:rFonts w:ascii="標楷體" w:eastAsia="標楷體" w:hAnsi="Calibri" w:cs="標楷體" w:hint="eastAsia"/>
          <w:color w:val="000000"/>
          <w:kern w:val="0"/>
          <w:szCs w:val="24"/>
        </w:rPr>
        <w:t xml:space="preserve">   </w:t>
      </w:r>
      <w:r w:rsidRPr="0016673E">
        <w:rPr>
          <w:rFonts w:ascii="標楷體" w:eastAsia="標楷體" w:hAnsi="Calibri" w:cs="標楷體" w:hint="eastAsia"/>
          <w:color w:val="000000"/>
          <w:kern w:val="0"/>
          <w:szCs w:val="24"/>
        </w:rPr>
        <w:t>(B)</w:t>
      </w:r>
      <w:r>
        <w:rPr>
          <w:rFonts w:ascii="標楷體" w:eastAsia="標楷體" w:hAnsi="Calibri" w:cs="標楷體" w:hint="eastAsia"/>
          <w:color w:val="000000"/>
          <w:kern w:val="0"/>
          <w:szCs w:val="24"/>
        </w:rPr>
        <w:t>戊</w:t>
      </w:r>
      <w:r w:rsidRPr="0016673E">
        <w:rPr>
          <w:rFonts w:ascii="標楷體" w:eastAsia="標楷體" w:hAnsi="Calibri" w:cs="標楷體" w:hint="eastAsia"/>
          <w:color w:val="000000"/>
          <w:kern w:val="0"/>
          <w:szCs w:val="24"/>
        </w:rPr>
        <w:t xml:space="preserve"> </w:t>
      </w:r>
      <w:r>
        <w:rPr>
          <w:rFonts w:ascii="標楷體" w:eastAsia="標楷體" w:hAnsi="Calibri" w:cs="標楷體" w:hint="eastAsia"/>
          <w:color w:val="000000"/>
          <w:kern w:val="0"/>
          <w:szCs w:val="24"/>
        </w:rPr>
        <w:t xml:space="preserve">   </w:t>
      </w:r>
      <w:r w:rsidRPr="0016673E">
        <w:rPr>
          <w:rFonts w:ascii="標楷體" w:eastAsia="標楷體" w:hAnsi="Calibri" w:cs="標楷體" w:hint="eastAsia"/>
          <w:color w:val="000000"/>
          <w:kern w:val="0"/>
          <w:szCs w:val="24"/>
        </w:rPr>
        <w:t xml:space="preserve">(C)辛 </w:t>
      </w:r>
      <w:r>
        <w:rPr>
          <w:rFonts w:ascii="標楷體" w:eastAsia="標楷體" w:hAnsi="Calibri" w:cs="標楷體" w:hint="eastAsia"/>
          <w:color w:val="000000"/>
          <w:kern w:val="0"/>
          <w:szCs w:val="24"/>
        </w:rPr>
        <w:t xml:space="preserve">   </w:t>
      </w:r>
      <w:r w:rsidRPr="0016673E">
        <w:rPr>
          <w:rFonts w:ascii="標楷體" w:eastAsia="標楷體" w:hAnsi="Calibri" w:cs="標楷體" w:hint="eastAsia"/>
          <w:color w:val="000000"/>
          <w:kern w:val="0"/>
          <w:szCs w:val="24"/>
        </w:rPr>
        <w:t>(D)壬</w:t>
      </w:r>
    </w:p>
    <w:p w14:paraId="09A21647" w14:textId="77777777" w:rsidR="00DA6205" w:rsidRPr="008D7103" w:rsidRDefault="00DA6205" w:rsidP="00DA6205">
      <w:pPr>
        <w:widowControl/>
        <w:spacing w:line="400" w:lineRule="atLeast"/>
        <w:ind w:leftChars="59" w:left="425" w:hangingChars="118" w:hanging="283"/>
        <w:rPr>
          <w:rFonts w:ascii="標楷體" w:eastAsia="標楷體" w:hAnsi="標楷體" w:cs="Times New Roman"/>
          <w:color w:val="000000"/>
          <w:szCs w:val="24"/>
        </w:rPr>
      </w:pPr>
      <w:r>
        <w:rPr>
          <w:rFonts w:cs="WenQuanYi Micro Hei" w:hint="eastAsia"/>
          <w:noProof/>
          <w:color w:val="000000"/>
          <w:kern w:val="0"/>
          <w:szCs w:val="24"/>
        </w:rPr>
        <w:drawing>
          <wp:anchor distT="0" distB="0" distL="114300" distR="114300" simplePos="0" relativeHeight="251663360" behindDoc="0" locked="0" layoutInCell="1" allowOverlap="1" wp14:anchorId="0BD9928C" wp14:editId="5050D8E2">
            <wp:simplePos x="0" y="0"/>
            <wp:positionH relativeFrom="column">
              <wp:posOffset>6336665</wp:posOffset>
            </wp:positionH>
            <wp:positionV relativeFrom="paragraph">
              <wp:posOffset>574040</wp:posOffset>
            </wp:positionV>
            <wp:extent cx="1562100" cy="1947545"/>
            <wp:effectExtent l="0" t="0" r="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2100" cy="19475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標楷體" w:eastAsia="標楷體" w:hAnsi="標楷體" w:cs="WenQuanYi Micro Hei" w:hint="eastAsia"/>
          <w:noProof/>
          <w:color w:val="000000"/>
          <w:kern w:val="0"/>
          <w:szCs w:val="24"/>
        </w:rPr>
        <w:t>5、</w:t>
      </w:r>
      <w:r w:rsidRPr="008D7103">
        <w:rPr>
          <w:rFonts w:ascii="標楷體" w:eastAsia="標楷體" w:hAnsi="標楷體" w:cs="Times New Roman" w:hint="eastAsia"/>
          <w:color w:val="000000"/>
          <w:szCs w:val="24"/>
        </w:rPr>
        <w:t xml:space="preserve">根據泰國媒體報導，泰國政府為了打擊泰緬邊境詐騙園區的犯罪活動，從 2025 年 2 月 5 日開始，切斷對緬甸的電力、石油和網路訊號，部分詐騙集團包含知名的 </w:t>
      </w:r>
      <w:r w:rsidRPr="008D7103">
        <w:rPr>
          <w:rFonts w:ascii="Times New Roman" w:eastAsia="標楷體" w:hAnsi="Times New Roman" w:cs="Times New Roman"/>
          <w:color w:val="000000"/>
          <w:szCs w:val="24"/>
        </w:rPr>
        <w:t xml:space="preserve">Shwe </w:t>
      </w:r>
      <w:proofErr w:type="spellStart"/>
      <w:r w:rsidRPr="008D7103">
        <w:rPr>
          <w:rFonts w:ascii="Times New Roman" w:eastAsia="標楷體" w:hAnsi="Times New Roman" w:cs="Times New Roman"/>
          <w:color w:val="000000"/>
          <w:szCs w:val="24"/>
        </w:rPr>
        <w:t>Kokko</w:t>
      </w:r>
      <w:proofErr w:type="spellEnd"/>
      <w:r w:rsidRPr="008D7103">
        <w:rPr>
          <w:rFonts w:ascii="標楷體" w:eastAsia="標楷體" w:hAnsi="標楷體" w:cs="Times New Roman" w:hint="eastAsia"/>
          <w:color w:val="000000"/>
          <w:szCs w:val="24"/>
        </w:rPr>
        <w:t>（</w:t>
      </w:r>
      <w:r w:rsidRPr="008D7103">
        <w:rPr>
          <w:rFonts w:ascii="Times New Roman" w:eastAsia="標楷體" w:hAnsi="Times New Roman" w:cs="Times New Roman"/>
          <w:color w:val="000000"/>
          <w:szCs w:val="24"/>
        </w:rPr>
        <w:t>KK</w:t>
      </w:r>
      <w:r w:rsidRPr="008D7103">
        <w:rPr>
          <w:rFonts w:ascii="Times New Roman" w:eastAsia="標楷體" w:hAnsi="Times New Roman" w:cs="Times New Roman" w:hint="eastAsia"/>
          <w:color w:val="000000"/>
          <w:szCs w:val="24"/>
        </w:rPr>
        <w:t xml:space="preserve"> </w:t>
      </w:r>
      <w:r w:rsidRPr="008D7103">
        <w:rPr>
          <w:rFonts w:ascii="標楷體" w:eastAsia="標楷體" w:hAnsi="標楷體" w:cs="Times New Roman" w:hint="eastAsia"/>
          <w:color w:val="000000"/>
          <w:szCs w:val="24"/>
        </w:rPr>
        <w:t>詐騙園區），因為營運受到影響，已經解僱超過百名員工。請問：</w:t>
      </w:r>
      <w:r w:rsidRPr="008D7103">
        <w:rPr>
          <w:rFonts w:ascii="標楷體" w:eastAsia="標楷體" w:hAnsi="Calibri" w:cs="標楷體" w:hint="eastAsia"/>
          <w:color w:val="000000"/>
          <w:kern w:val="0"/>
          <w:szCs w:val="24"/>
        </w:rPr>
        <w:t>文中提到的</w:t>
      </w:r>
      <w:r w:rsidRPr="008D7103">
        <w:rPr>
          <w:rFonts w:ascii="標楷體" w:eastAsia="標楷體" w:hAnsi="標楷體" w:cs="Times New Roman" w:hint="eastAsia"/>
          <w:color w:val="000000"/>
          <w:szCs w:val="24"/>
          <w:u w:val="single"/>
        </w:rPr>
        <w:t>泰國</w:t>
      </w:r>
      <w:r w:rsidRPr="008D7103">
        <w:rPr>
          <w:rFonts w:ascii="標楷體" w:eastAsia="標楷體" w:hAnsi="標楷體" w:cs="Times New Roman" w:hint="eastAsia"/>
          <w:color w:val="000000"/>
          <w:szCs w:val="24"/>
        </w:rPr>
        <w:t>和</w:t>
      </w:r>
      <w:r w:rsidRPr="008D7103">
        <w:rPr>
          <w:rFonts w:ascii="標楷體" w:eastAsia="標楷體" w:hAnsi="標楷體" w:cs="Times New Roman" w:hint="eastAsia"/>
          <w:color w:val="000000"/>
          <w:szCs w:val="24"/>
          <w:u w:val="single"/>
        </w:rPr>
        <w:t>緬甸</w:t>
      </w:r>
      <w:r w:rsidRPr="008D7103">
        <w:rPr>
          <w:rFonts w:ascii="標楷體" w:eastAsia="標楷體" w:hAnsi="標楷體" w:cs="Times New Roman" w:hint="eastAsia"/>
          <w:color w:val="000000"/>
          <w:szCs w:val="24"/>
        </w:rPr>
        <w:t xml:space="preserve">應位於圖一中何處？ </w:t>
      </w:r>
    </w:p>
    <w:p w14:paraId="2A3D460F" w14:textId="77777777" w:rsidR="00DA6205" w:rsidRDefault="00DA6205" w:rsidP="00DA6205">
      <w:pPr>
        <w:pStyle w:val="a8"/>
        <w:widowControl/>
        <w:autoSpaceDE w:val="0"/>
        <w:autoSpaceDN w:val="0"/>
        <w:adjustRightInd w:val="0"/>
        <w:spacing w:line="400" w:lineRule="atLeast"/>
        <w:ind w:leftChars="0" w:left="426"/>
        <w:rPr>
          <w:rFonts w:ascii="標楷體" w:eastAsia="標楷體" w:hAnsi="標楷體" w:cs="Times New Roman"/>
          <w:color w:val="000000"/>
          <w:szCs w:val="24"/>
        </w:rPr>
      </w:pPr>
      <w:r w:rsidRPr="00FC4310">
        <w:rPr>
          <w:rFonts w:ascii="標楷體" w:eastAsia="標楷體" w:hAnsi="標楷體" w:cs="Times New Roman" w:hint="eastAsia"/>
          <w:color w:val="000000"/>
          <w:szCs w:val="24"/>
        </w:rPr>
        <w:t>(A)</w:t>
      </w:r>
      <w:proofErr w:type="gramStart"/>
      <w:r>
        <w:rPr>
          <w:rFonts w:ascii="標楷體" w:eastAsia="標楷體" w:hAnsi="標楷體" w:cs="Times New Roman" w:hint="eastAsia"/>
          <w:color w:val="000000"/>
          <w:szCs w:val="24"/>
        </w:rPr>
        <w:t>戊庚</w:t>
      </w:r>
      <w:proofErr w:type="gramEnd"/>
      <w:r w:rsidRPr="00FC4310">
        <w:rPr>
          <w:rFonts w:ascii="標楷體" w:eastAsia="標楷體" w:hAnsi="標楷體" w:cs="Times New Roman" w:hint="eastAsia"/>
          <w:color w:val="000000"/>
          <w:szCs w:val="24"/>
        </w:rPr>
        <w:t xml:space="preserve"> </w:t>
      </w:r>
      <w:r>
        <w:rPr>
          <w:rFonts w:ascii="標楷體" w:eastAsia="標楷體" w:hAnsi="標楷體" w:cs="Times New Roman" w:hint="eastAsia"/>
          <w:color w:val="000000"/>
          <w:szCs w:val="24"/>
        </w:rPr>
        <w:t xml:space="preserve">    </w:t>
      </w:r>
      <w:r w:rsidRPr="00FC4310">
        <w:rPr>
          <w:rFonts w:ascii="標楷體" w:eastAsia="標楷體" w:hAnsi="標楷體" w:cs="Times New Roman" w:hint="eastAsia"/>
          <w:color w:val="000000"/>
          <w:szCs w:val="24"/>
        </w:rPr>
        <w:t>(B)</w:t>
      </w:r>
      <w:proofErr w:type="gramStart"/>
      <w:r>
        <w:rPr>
          <w:rFonts w:ascii="標楷體" w:eastAsia="標楷體" w:hAnsi="標楷體" w:cs="Times New Roman" w:hint="eastAsia"/>
          <w:color w:val="000000"/>
          <w:szCs w:val="24"/>
        </w:rPr>
        <w:t>丙戊</w:t>
      </w:r>
      <w:proofErr w:type="gramEnd"/>
      <w:r w:rsidRPr="00FC4310">
        <w:rPr>
          <w:rFonts w:ascii="標楷體" w:eastAsia="標楷體" w:hAnsi="標楷體" w:cs="Times New Roman" w:hint="eastAsia"/>
          <w:color w:val="000000"/>
          <w:szCs w:val="24"/>
        </w:rPr>
        <w:t xml:space="preserve"> </w:t>
      </w:r>
      <w:r>
        <w:rPr>
          <w:rFonts w:ascii="標楷體" w:eastAsia="標楷體" w:hAnsi="標楷體" w:cs="Times New Roman" w:hint="eastAsia"/>
          <w:color w:val="000000"/>
          <w:szCs w:val="24"/>
        </w:rPr>
        <w:t xml:space="preserve">    </w:t>
      </w:r>
      <w:r w:rsidRPr="00FC4310">
        <w:rPr>
          <w:rFonts w:ascii="標楷體" w:eastAsia="標楷體" w:hAnsi="標楷體" w:cs="Times New Roman" w:hint="eastAsia"/>
          <w:color w:val="000000"/>
          <w:szCs w:val="24"/>
        </w:rPr>
        <w:t>(C)</w:t>
      </w:r>
      <w:proofErr w:type="gramStart"/>
      <w:r>
        <w:rPr>
          <w:rFonts w:ascii="標楷體" w:eastAsia="標楷體" w:hAnsi="標楷體" w:cs="Times New Roman" w:hint="eastAsia"/>
          <w:color w:val="000000"/>
          <w:szCs w:val="24"/>
        </w:rPr>
        <w:t>丁戊</w:t>
      </w:r>
      <w:proofErr w:type="gramEnd"/>
      <w:r w:rsidRPr="00FC4310">
        <w:rPr>
          <w:rFonts w:ascii="標楷體" w:eastAsia="標楷體" w:hAnsi="標楷體" w:cs="Times New Roman" w:hint="eastAsia"/>
          <w:color w:val="000000"/>
          <w:szCs w:val="24"/>
        </w:rPr>
        <w:t xml:space="preserve"> </w:t>
      </w:r>
      <w:r>
        <w:rPr>
          <w:rFonts w:ascii="標楷體" w:eastAsia="標楷體" w:hAnsi="標楷體" w:cs="Times New Roman" w:hint="eastAsia"/>
          <w:color w:val="000000"/>
          <w:szCs w:val="24"/>
        </w:rPr>
        <w:t xml:space="preserve">    </w:t>
      </w:r>
      <w:r w:rsidRPr="00FC4310">
        <w:rPr>
          <w:rFonts w:ascii="標楷體" w:eastAsia="標楷體" w:hAnsi="標楷體" w:cs="Times New Roman" w:hint="eastAsia"/>
          <w:color w:val="000000"/>
          <w:szCs w:val="24"/>
        </w:rPr>
        <w:t>(D)戊己</w:t>
      </w:r>
    </w:p>
    <w:p w14:paraId="0BB583FF" w14:textId="4CA32EB4" w:rsidR="00DA6205" w:rsidRPr="008D7103" w:rsidRDefault="00DA6205" w:rsidP="00DA6205">
      <w:pPr>
        <w:widowControl/>
        <w:spacing w:beforeLines="50" w:before="180" w:line="400" w:lineRule="atLeast"/>
        <w:ind w:leftChars="59" w:left="425" w:rightChars="1818" w:right="4363" w:hangingChars="118" w:hanging="283"/>
        <w:rPr>
          <w:rFonts w:ascii="標楷體" w:eastAsia="標楷體" w:hAnsi="標楷體"/>
          <w:szCs w:val="23"/>
        </w:rPr>
      </w:pPr>
      <w:r w:rsidRPr="00D50449">
        <w:rPr>
          <w:rFonts w:ascii="標楷體" w:eastAsia="標楷體" w:hAnsi="標楷體" w:cs="WenQuanYi Micro Hei"/>
          <w:noProof/>
          <w:color w:val="000000"/>
          <w:kern w:val="0"/>
          <w:szCs w:val="24"/>
        </w:rPr>
        <mc:AlternateContent>
          <mc:Choice Requires="wps">
            <w:drawing>
              <wp:anchor distT="45720" distB="45720" distL="114300" distR="114300" simplePos="0" relativeHeight="251660288" behindDoc="0" locked="0" layoutInCell="1" allowOverlap="1" wp14:anchorId="53CD2125" wp14:editId="371326A7">
                <wp:simplePos x="0" y="0"/>
                <wp:positionH relativeFrom="column">
                  <wp:posOffset>5717540</wp:posOffset>
                </wp:positionH>
                <wp:positionV relativeFrom="paragraph">
                  <wp:posOffset>577215</wp:posOffset>
                </wp:positionV>
                <wp:extent cx="504825" cy="306705"/>
                <wp:effectExtent l="0" t="0" r="28575" b="17145"/>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306705"/>
                        </a:xfrm>
                        <a:prstGeom prst="rect">
                          <a:avLst/>
                        </a:prstGeom>
                        <a:solidFill>
                          <a:srgbClr val="FFFFFF"/>
                        </a:solidFill>
                        <a:ln w="9525">
                          <a:solidFill>
                            <a:srgbClr val="000000"/>
                          </a:solidFill>
                          <a:miter lim="800000"/>
                          <a:headEnd/>
                          <a:tailEnd/>
                        </a:ln>
                      </wps:spPr>
                      <wps:txbx>
                        <w:txbxContent>
                          <w:p w14:paraId="43433DD8" w14:textId="77777777" w:rsidR="00DA6205" w:rsidRPr="00D50449" w:rsidRDefault="00DA6205" w:rsidP="00DA6205">
                            <w:pPr>
                              <w:rPr>
                                <w:b/>
                              </w:rPr>
                            </w:pPr>
                            <w:r w:rsidRPr="00D50449">
                              <w:rPr>
                                <w:rFonts w:hint="eastAsia"/>
                                <w:b/>
                              </w:rPr>
                              <w:t>圖</w:t>
                            </w:r>
                            <w:r>
                              <w:rPr>
                                <w:rFonts w:hint="eastAsia"/>
                                <w:b/>
                              </w:rPr>
                              <w:t>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CD2125" id="_x0000_t202" coordsize="21600,21600" o:spt="202" path="m,l,21600r21600,l21600,xe">
                <v:stroke joinstyle="miter"/>
                <v:path gradientshapeok="t" o:connecttype="rect"/>
              </v:shapetype>
              <v:shape id="文字方塊 2" o:spid="_x0000_s1026" type="#_x0000_t202" style="position:absolute;left:0;text-align:left;margin-left:450.2pt;margin-top:45.45pt;width:39.75pt;height:24.1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">
                <v:textbox>
                  <w:txbxContent>
                    <w:p w14:paraId="43433DD8" w14:textId="77777777" w:rsidR="00DA6205" w:rsidRPr="00D50449" w:rsidRDefault="00DA6205" w:rsidP="00DA6205">
                      <w:pPr>
                        <w:rPr>
                          <w:b/>
                        </w:rPr>
                      </w:pPr>
                      <w:r w:rsidRPr="00D50449">
                        <w:rPr>
                          <w:rFonts w:hint="eastAsia"/>
                          <w:b/>
                        </w:rPr>
                        <w:t>圖</w:t>
                      </w:r>
                      <w:r>
                        <w:rPr>
                          <w:rFonts w:hint="eastAsia"/>
                          <w:b/>
                        </w:rPr>
                        <w:t>二</w:t>
                      </w:r>
                    </w:p>
                  </w:txbxContent>
                </v:textbox>
              </v:shape>
            </w:pict>
          </mc:Fallback>
        </mc:AlternateContent>
      </w:r>
      <w:r>
        <w:rPr>
          <w:rFonts w:ascii="標楷體" w:eastAsia="標楷體" w:hAnsi="標楷體" w:cs="WenQuanYi Micro Hei" w:hint="eastAsia"/>
          <w:noProof/>
          <w:color w:val="000000"/>
          <w:kern w:val="0"/>
          <w:szCs w:val="24"/>
        </w:rPr>
        <w:t>6、</w:t>
      </w:r>
      <w:r w:rsidRPr="008D7103">
        <w:rPr>
          <w:rFonts w:ascii="標楷體" w:eastAsia="標楷體" w:hAnsi="標楷體" w:cs="WenQuanYi Micro Hei" w:hint="eastAsia"/>
          <w:noProof/>
          <w:color w:val="000000"/>
          <w:kern w:val="0"/>
          <w:szCs w:val="24"/>
          <w:bdr w:val="single" w:sz="4" w:space="0" w:color="auto"/>
        </w:rPr>
        <w:t>圖二</w:t>
      </w:r>
      <w:r w:rsidRPr="008D7103">
        <w:rPr>
          <w:rFonts w:ascii="標楷體" w:eastAsia="標楷體" w:hAnsi="標楷體"/>
          <w:szCs w:val="23"/>
        </w:rPr>
        <w:t>為東南亞某城市的氣候圖，依據該城市的氣候特色推論，最</w:t>
      </w:r>
      <w:r w:rsidRPr="008D7103">
        <w:rPr>
          <w:rFonts w:ascii="標楷體" w:eastAsia="標楷體" w:hAnsi="標楷體"/>
          <w:szCs w:val="23"/>
          <w:u w:val="double"/>
        </w:rPr>
        <w:t>不可能</w:t>
      </w:r>
      <w:r w:rsidRPr="008D7103">
        <w:rPr>
          <w:rFonts w:ascii="標楷體" w:eastAsia="標楷體" w:hAnsi="標楷體"/>
          <w:szCs w:val="23"/>
        </w:rPr>
        <w:t>出現下列哪一項自然或人文特色？</w:t>
      </w:r>
    </w:p>
    <w:p w14:paraId="4D95793F" w14:textId="5EF7CD01" w:rsidR="00DA6205" w:rsidRDefault="00DA6205" w:rsidP="00DA6205">
      <w:pPr>
        <w:widowControl/>
        <w:spacing w:line="400" w:lineRule="atLeast"/>
        <w:ind w:leftChars="177" w:left="425"/>
        <w:rPr>
          <w:rFonts w:ascii="標楷體" w:eastAsia="標楷體" w:hAnsi="標楷體"/>
          <w:szCs w:val="23"/>
        </w:rPr>
      </w:pPr>
      <w:r w:rsidRPr="005041BF">
        <w:rPr>
          <w:rFonts w:ascii="標楷體" w:eastAsia="標楷體" w:hAnsi="標楷體"/>
          <w:szCs w:val="23"/>
        </w:rPr>
        <w:t>(A)適合發展熱帶栽培業</w:t>
      </w:r>
      <w:r>
        <w:rPr>
          <w:rFonts w:ascii="標楷體" w:eastAsia="標楷體" w:hAnsi="標楷體" w:hint="eastAsia"/>
          <w:szCs w:val="23"/>
        </w:rPr>
        <w:t xml:space="preserve">        </w:t>
      </w:r>
      <w:r w:rsidRPr="005041BF">
        <w:rPr>
          <w:rFonts w:ascii="標楷體" w:eastAsia="標楷體" w:hAnsi="標楷體"/>
          <w:szCs w:val="23"/>
        </w:rPr>
        <w:t>(B)居民多信仰伊斯蘭教</w:t>
      </w:r>
      <w:r>
        <w:rPr>
          <w:rFonts w:ascii="標楷體" w:eastAsia="標楷體" w:hAnsi="標楷體" w:hint="eastAsia"/>
          <w:szCs w:val="23"/>
        </w:rPr>
        <w:t xml:space="preserve">   </w:t>
      </w:r>
    </w:p>
    <w:p w14:paraId="7A5934C8" w14:textId="6F9BF216" w:rsidR="00DA6205" w:rsidRDefault="00DA6205" w:rsidP="00DA6205">
      <w:pPr>
        <w:widowControl/>
        <w:spacing w:line="400" w:lineRule="atLeast"/>
        <w:ind w:leftChars="177" w:left="425"/>
        <w:rPr>
          <w:rFonts w:ascii="標楷體" w:eastAsia="標楷體" w:hAnsi="標楷體"/>
          <w:szCs w:val="23"/>
        </w:rPr>
      </w:pPr>
      <w:r w:rsidRPr="005041BF">
        <w:rPr>
          <w:rFonts w:ascii="標楷體" w:eastAsia="標楷體" w:hAnsi="標楷體"/>
          <w:szCs w:val="23"/>
        </w:rPr>
        <w:lastRenderedPageBreak/>
        <w:t>(C)</w:t>
      </w:r>
      <w:r>
        <w:rPr>
          <w:rFonts w:ascii="標楷體" w:eastAsia="標楷體" w:hAnsi="標楷體" w:hint="eastAsia"/>
          <w:szCs w:val="23"/>
        </w:rPr>
        <w:t xml:space="preserve">剛好位於赤道附近          </w:t>
      </w:r>
      <w:r w:rsidRPr="005041BF">
        <w:rPr>
          <w:rFonts w:ascii="標楷體" w:eastAsia="標楷體" w:hAnsi="標楷體"/>
          <w:szCs w:val="23"/>
        </w:rPr>
        <w:t>(D)降水主因是地形雨</w:t>
      </w:r>
    </w:p>
    <w:p w14:paraId="4B4AE720" w14:textId="3F5E578F" w:rsidR="00DA6205" w:rsidRPr="0016673E" w:rsidRDefault="006F1E1B" w:rsidP="00DA6205">
      <w:pPr>
        <w:widowControl/>
        <w:spacing w:line="400" w:lineRule="atLeast"/>
        <w:ind w:leftChars="59" w:left="425" w:rightChars="105" w:right="252" w:hangingChars="118" w:hanging="283"/>
        <w:rPr>
          <w:rFonts w:ascii="標楷體" w:eastAsia="標楷體" w:hAnsi="標楷體" w:cs="Times New Roman"/>
          <w:szCs w:val="24"/>
        </w:rPr>
      </w:pPr>
      <w:r>
        <w:rPr>
          <w:rFonts w:ascii="標楷體" w:eastAsia="標楷體" w:hAnsi="標楷體" w:cs="WenQuanYi Micro Hei" w:hint="eastAsia"/>
          <w:noProof/>
          <w:color w:val="000000"/>
          <w:kern w:val="0"/>
          <w:szCs w:val="24"/>
        </w:rPr>
        <mc:AlternateContent>
          <mc:Choice Requires="wpg">
            <w:drawing>
              <wp:anchor distT="0" distB="0" distL="114300" distR="114300" simplePos="0" relativeHeight="251662336" behindDoc="0" locked="0" layoutInCell="1" allowOverlap="1" wp14:anchorId="2151D9B9" wp14:editId="74BEA1C4">
                <wp:simplePos x="0" y="0"/>
                <wp:positionH relativeFrom="column">
                  <wp:posOffset>6117590</wp:posOffset>
                </wp:positionH>
                <wp:positionV relativeFrom="paragraph">
                  <wp:posOffset>678815</wp:posOffset>
                </wp:positionV>
                <wp:extent cx="2030095" cy="2392680"/>
                <wp:effectExtent l="0" t="0" r="8255" b="26670"/>
                <wp:wrapNone/>
                <wp:docPr id="13" name="群組 13"/>
                <wp:cNvGraphicFramePr/>
                <a:graphic xmlns:a="http://schemas.openxmlformats.org/drawingml/2006/main">
                  <a:graphicData uri="http://schemas.microsoft.com/office/word/2010/wordprocessingGroup">
                    <wpg:wgp>
                      <wpg:cNvGrpSpPr/>
                      <wpg:grpSpPr>
                        <a:xfrm>
                          <a:off x="0" y="0"/>
                          <a:ext cx="2030095" cy="2392680"/>
                          <a:chOff x="0" y="0"/>
                          <a:chExt cx="2030095" cy="2392680"/>
                        </a:xfrm>
                      </wpg:grpSpPr>
                      <pic:pic xmlns:pic="http://schemas.openxmlformats.org/drawingml/2006/picture">
                        <pic:nvPicPr>
                          <pic:cNvPr id="10" name="圖片 10"/>
                          <pic:cNvPicPr>
                            <a:picLocks noChangeAspect="1"/>
                          </pic:cNvPicPr>
                        </pic:nvPicPr>
                        <pic:blipFill>
                          <a:blip r:embed="rId11">
                            <a:grayscl/>
                            <a:extLst>
                              <a:ext uri="{BEBA8EAE-BF5A-486C-A8C5-ECC9F3942E4B}">
                                <a14:imgProps xmlns:a14="http://schemas.microsoft.com/office/drawing/2010/main">
                                  <a14:imgLayer r:embed="rId12">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030095" cy="2155825"/>
                          </a:xfrm>
                          <a:prstGeom prst="rect">
                            <a:avLst/>
                          </a:prstGeom>
                          <a:noFill/>
                          <a:ln>
                            <a:noFill/>
                          </a:ln>
                        </pic:spPr>
                      </pic:pic>
                      <wps:wsp>
                        <wps:cNvPr id="7" name="文字方塊 2"/>
                        <wps:cNvSpPr txBox="1">
                          <a:spLocks noChangeArrowheads="1"/>
                        </wps:cNvSpPr>
                        <wps:spPr bwMode="auto">
                          <a:xfrm>
                            <a:off x="1447800" y="2085975"/>
                            <a:ext cx="504825" cy="306705"/>
                          </a:xfrm>
                          <a:prstGeom prst="rect">
                            <a:avLst/>
                          </a:prstGeom>
                          <a:solidFill>
                            <a:srgbClr val="FFFFFF"/>
                          </a:solidFill>
                          <a:ln w="9525">
                            <a:solidFill>
                              <a:srgbClr val="000000"/>
                            </a:solidFill>
                            <a:miter lim="800000"/>
                            <a:headEnd/>
                            <a:tailEnd/>
                          </a:ln>
                        </wps:spPr>
                        <wps:txbx>
                          <w:txbxContent>
                            <w:p w14:paraId="29E30BC4" w14:textId="77777777" w:rsidR="00DA6205" w:rsidRPr="00D50449" w:rsidRDefault="00DA6205" w:rsidP="00DA6205">
                              <w:pPr>
                                <w:rPr>
                                  <w:b/>
                                </w:rPr>
                              </w:pPr>
                              <w:r w:rsidRPr="00D50449">
                                <w:rPr>
                                  <w:rFonts w:hint="eastAsia"/>
                                  <w:b/>
                                </w:rPr>
                                <w:t>圖</w:t>
                              </w:r>
                              <w:r>
                                <w:rPr>
                                  <w:rFonts w:hint="eastAsia"/>
                                  <w:b/>
                                </w:rPr>
                                <w:t>三</w:t>
                              </w:r>
                            </w:p>
                          </w:txbxContent>
                        </wps:txbx>
                        <wps:bodyPr rot="0" vert="horz" wrap="square" lIns="91440" tIns="45720" rIns="91440" bIns="45720" anchor="t" anchorCtr="0">
                          <a:noAutofit/>
                        </wps:bodyPr>
                      </wps:wsp>
                    </wpg:wgp>
                  </a:graphicData>
                </a:graphic>
              </wp:anchor>
            </w:drawing>
          </mc:Choice>
          <mc:Fallback>
            <w:pict>
              <v:group w14:anchorId="2151D9B9" id="群組 13" o:spid="_x0000_s1027" style="position:absolute;left:0;text-align:left;margin-left:481.7pt;margin-top:53.45pt;width:159.85pt;height:188.4pt;z-index:251662336" coordsize="20300,23926"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0" o:spid="_x0000_s1028" type="#_x0000_t75" style="position:absolute;width:20300;height:21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">
                  <v:imagedata r:id="rId13" o:title="" grayscale="t"/>
                </v:shape>
                <v:shape id="_x0000_s1029" type="#_x0000_t202" style="position:absolute;left:14478;top:20859;width:5048;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29E30BC4" w14:textId="77777777" w:rsidR="00DA6205" w:rsidRPr="00D50449" w:rsidRDefault="00DA6205" w:rsidP="00DA6205">
                        <w:pPr>
                          <w:rPr>
                            <w:b/>
                          </w:rPr>
                        </w:pPr>
                        <w:r w:rsidRPr="00D50449">
                          <w:rPr>
                            <w:rFonts w:hint="eastAsia"/>
                            <w:b/>
                          </w:rPr>
                          <w:t>圖</w:t>
                        </w:r>
                        <w:r>
                          <w:rPr>
                            <w:rFonts w:hint="eastAsia"/>
                            <w:b/>
                          </w:rPr>
                          <w:t>三</w:t>
                        </w:r>
                      </w:p>
                    </w:txbxContent>
                  </v:textbox>
                </v:shape>
              </v:group>
            </w:pict>
          </mc:Fallback>
        </mc:AlternateContent>
      </w:r>
      <w:r w:rsidR="00DA6205">
        <w:rPr>
          <w:rFonts w:ascii="標楷體" w:eastAsia="標楷體" w:hAnsi="標楷體" w:cs="WenQuanYi Micro Hei" w:hint="eastAsia"/>
          <w:noProof/>
          <w:color w:val="000000"/>
          <w:kern w:val="0"/>
          <w:szCs w:val="24"/>
        </w:rPr>
        <w:t>7、</w:t>
      </w:r>
      <w:r w:rsidR="00DA6205" w:rsidRPr="008D7103">
        <w:rPr>
          <w:rFonts w:ascii="標楷體" w:eastAsia="標楷體" w:hAnsi="標楷體" w:cs="Times New Roman" w:hint="eastAsia"/>
          <w:szCs w:val="24"/>
          <w:u w:val="single"/>
        </w:rPr>
        <w:t>東南亞國家協會</w:t>
      </w:r>
      <w:r w:rsidR="00DA6205" w:rsidRPr="008D7103">
        <w:rPr>
          <w:rFonts w:ascii="Times New Roman" w:eastAsia="標楷體" w:hAnsi="Times New Roman" w:cs="Times New Roman"/>
          <w:b/>
          <w:szCs w:val="24"/>
        </w:rPr>
        <w:t>（</w:t>
      </w:r>
      <w:proofErr w:type="gramStart"/>
      <w:r w:rsidR="00DA6205" w:rsidRPr="008D7103">
        <w:rPr>
          <w:rFonts w:ascii="Times New Roman" w:eastAsia="標楷體" w:hAnsi="Times New Roman" w:cs="Times New Roman"/>
          <w:b/>
          <w:szCs w:val="24"/>
        </w:rPr>
        <w:t>ＡＳＥＡＮ</w:t>
      </w:r>
      <w:proofErr w:type="gramEnd"/>
      <w:r w:rsidR="00DA6205" w:rsidRPr="008D7103">
        <w:rPr>
          <w:rFonts w:ascii="Times New Roman" w:eastAsia="標楷體" w:hAnsi="Times New Roman" w:cs="Times New Roman"/>
          <w:b/>
          <w:szCs w:val="24"/>
        </w:rPr>
        <w:t>）</w:t>
      </w:r>
      <w:r w:rsidR="00DA6205" w:rsidRPr="008D7103">
        <w:rPr>
          <w:rFonts w:ascii="標楷體" w:eastAsia="標楷體" w:hAnsi="標楷體" w:cs="Times New Roman" w:hint="eastAsia"/>
          <w:szCs w:val="24"/>
        </w:rPr>
        <w:t>以及日本、南韓、中國等15個國家於 2020年 11 月 15 日簽署</w:t>
      </w:r>
      <w:r w:rsidR="00DA6205" w:rsidRPr="008D7103">
        <w:rPr>
          <w:rFonts w:ascii="標楷體" w:eastAsia="標楷體" w:hAnsi="標楷體" w:cs="Times New Roman" w:hint="eastAsia"/>
          <w:szCs w:val="24"/>
          <w:u w:val="single"/>
        </w:rPr>
        <w:t>區域全面經濟夥伴協定</w:t>
      </w:r>
      <w:r w:rsidR="00DA6205" w:rsidRPr="00874598">
        <w:rPr>
          <w:rFonts w:ascii="Times New Roman" w:eastAsia="標楷體" w:hAnsi="Times New Roman" w:cs="Times New Roman"/>
          <w:b/>
          <w:szCs w:val="24"/>
        </w:rPr>
        <w:t>（</w:t>
      </w:r>
      <w:proofErr w:type="gramStart"/>
      <w:r w:rsidR="00DA6205" w:rsidRPr="00874598">
        <w:rPr>
          <w:rFonts w:ascii="Times New Roman" w:eastAsia="標楷體" w:hAnsi="Times New Roman" w:cs="Times New Roman"/>
          <w:b/>
          <w:szCs w:val="24"/>
        </w:rPr>
        <w:t>ＲＣＥＰ</w:t>
      </w:r>
      <w:proofErr w:type="gramEnd"/>
      <w:r w:rsidR="00DA6205" w:rsidRPr="00874598">
        <w:rPr>
          <w:rFonts w:ascii="Times New Roman" w:eastAsia="標楷體" w:hAnsi="Times New Roman" w:cs="Times New Roman"/>
          <w:b/>
          <w:szCs w:val="24"/>
        </w:rPr>
        <w:t>）</w:t>
      </w:r>
      <w:r w:rsidR="00DA6205" w:rsidRPr="0016673E">
        <w:rPr>
          <w:rFonts w:ascii="標楷體" w:eastAsia="標楷體" w:hAnsi="標楷體" w:cs="Times New Roman" w:hint="eastAsia"/>
          <w:szCs w:val="24"/>
        </w:rPr>
        <w:t>。該協定在2022年1月生效，成為目前全球規模最大的自由貿易市場、貿易額僅次於</w:t>
      </w:r>
      <w:r w:rsidR="00DA6205" w:rsidRPr="00874598">
        <w:rPr>
          <w:rFonts w:ascii="標楷體" w:eastAsia="標楷體" w:hAnsi="標楷體" w:cs="Times New Roman" w:hint="eastAsia"/>
          <w:szCs w:val="24"/>
          <w:u w:val="single"/>
        </w:rPr>
        <w:t>歐盟</w:t>
      </w:r>
      <w:r w:rsidR="00DA6205" w:rsidRPr="0016673E">
        <w:rPr>
          <w:rFonts w:ascii="標楷體" w:eastAsia="標楷體" w:hAnsi="標楷體" w:cs="Times New Roman" w:hint="eastAsia"/>
          <w:szCs w:val="24"/>
        </w:rPr>
        <w:t xml:space="preserve">的自由貿易協定，這對台灣出口將造成很大的衝擊，請問：其主要原因為何？ </w:t>
      </w:r>
    </w:p>
    <w:p w14:paraId="139183E1" w14:textId="77777777" w:rsidR="00DA6205" w:rsidRPr="0016673E" w:rsidRDefault="00DA6205" w:rsidP="00DA6205">
      <w:pPr>
        <w:widowControl/>
        <w:spacing w:line="400" w:lineRule="atLeast"/>
        <w:ind w:leftChars="177" w:left="425"/>
        <w:rPr>
          <w:rFonts w:ascii="標楷體" w:eastAsia="標楷體" w:hAnsi="標楷體" w:cs="Times New Roman"/>
          <w:szCs w:val="24"/>
        </w:rPr>
      </w:pPr>
      <w:r w:rsidRPr="0016673E">
        <w:rPr>
          <w:rFonts w:ascii="標楷體" w:eastAsia="標楷體" w:hAnsi="標楷體" w:cs="Times New Roman" w:hint="eastAsia"/>
          <w:szCs w:val="24"/>
        </w:rPr>
        <w:t>(A)</w:t>
      </w:r>
      <w:r w:rsidRPr="00874598">
        <w:rPr>
          <w:rFonts w:ascii="標楷體" w:eastAsia="標楷體" w:hAnsi="標楷體" w:cs="Times New Roman" w:hint="eastAsia"/>
          <w:szCs w:val="24"/>
          <w:u w:val="single"/>
        </w:rPr>
        <w:t>東協</w:t>
      </w:r>
      <w:r w:rsidRPr="0016673E">
        <w:rPr>
          <w:rFonts w:ascii="標楷體" w:eastAsia="標楷體" w:hAnsi="標楷體" w:cs="Times New Roman" w:hint="eastAsia"/>
          <w:szCs w:val="24"/>
        </w:rPr>
        <w:t>工業技術優於台灣           (B)台灣無法享有關稅減免優惠</w:t>
      </w:r>
    </w:p>
    <w:p w14:paraId="507D0CA1" w14:textId="77777777" w:rsidR="00DA6205" w:rsidRDefault="00DA6205" w:rsidP="00DA6205">
      <w:pPr>
        <w:widowControl/>
        <w:spacing w:line="400" w:lineRule="atLeast"/>
        <w:ind w:leftChars="177" w:left="425"/>
        <w:rPr>
          <w:rFonts w:ascii="標楷體" w:eastAsia="標楷體" w:hAnsi="標楷體" w:cs="Times New Roman"/>
          <w:szCs w:val="24"/>
        </w:rPr>
      </w:pPr>
      <w:r w:rsidRPr="0016673E">
        <w:rPr>
          <w:rFonts w:ascii="標楷體" w:eastAsia="標楷體" w:hAnsi="標楷體" w:cs="Times New Roman" w:hint="eastAsia"/>
          <w:szCs w:val="24"/>
        </w:rPr>
        <w:t>(C)工資提高出現缺工潮             (D)台灣原物料成本提升</w:t>
      </w:r>
    </w:p>
    <w:p w14:paraId="685A57AD" w14:textId="77777777" w:rsidR="00DA6205" w:rsidRDefault="00DA6205" w:rsidP="00DA6205">
      <w:pPr>
        <w:widowControl/>
        <w:spacing w:beforeLines="30" w:before="108" w:line="400" w:lineRule="atLeast"/>
        <w:ind w:leftChars="59" w:left="425" w:rightChars="1523" w:right="3655" w:hangingChars="118" w:hanging="283"/>
        <w:rPr>
          <w:rFonts w:ascii="標楷體" w:eastAsia="標楷體" w:hAnsi="標楷體" w:cs="Times New Roman"/>
        </w:rPr>
      </w:pPr>
      <w:r>
        <w:rPr>
          <w:rFonts w:ascii="標楷體" w:eastAsia="標楷體" w:hAnsi="標楷體" w:cs="WenQuanYi Micro Hei" w:hint="eastAsia"/>
          <w:noProof/>
          <w:color w:val="000000"/>
          <w:kern w:val="0"/>
          <w:szCs w:val="24"/>
        </w:rPr>
        <w:t>8、</w:t>
      </w:r>
      <w:r w:rsidRPr="008D7103">
        <w:rPr>
          <w:rFonts w:ascii="標楷體" w:eastAsia="標楷體" w:hAnsi="標楷體" w:cs="WenQuanYi Micro Hei" w:hint="eastAsia"/>
          <w:noProof/>
          <w:color w:val="000000"/>
          <w:kern w:val="0"/>
          <w:szCs w:val="24"/>
          <w:bdr w:val="single" w:sz="4" w:space="0" w:color="auto"/>
        </w:rPr>
        <w:t>圖三</w:t>
      </w:r>
      <w:r w:rsidRPr="008D7103">
        <w:rPr>
          <w:rFonts w:ascii="標楷體" w:eastAsia="標楷體" w:hAnsi="標楷體" w:cs="WenQuanYi Micro Hei" w:hint="eastAsia"/>
          <w:noProof/>
          <w:color w:val="000000"/>
          <w:kern w:val="0"/>
          <w:szCs w:val="24"/>
        </w:rPr>
        <w:t>為南亞農業分布簡圖，</w:t>
      </w:r>
      <w:r w:rsidRPr="008D7103">
        <w:rPr>
          <w:rFonts w:ascii="標楷體" w:eastAsia="標楷體" w:hAnsi="標楷體" w:cs="Times New Roman" w:hint="eastAsia"/>
          <w:u w:val="single"/>
        </w:rPr>
        <w:t>阿</w:t>
      </w:r>
      <w:proofErr w:type="gramStart"/>
      <w:r w:rsidRPr="008D7103">
        <w:rPr>
          <w:rFonts w:ascii="標楷體" w:eastAsia="標楷體" w:hAnsi="標楷體" w:cs="Times New Roman" w:hint="eastAsia"/>
          <w:u w:val="single"/>
        </w:rPr>
        <w:t>薩姆</w:t>
      </w:r>
      <w:proofErr w:type="gramEnd"/>
      <w:r w:rsidRPr="008D7103">
        <w:rPr>
          <w:rFonts w:ascii="標楷體" w:eastAsia="標楷體" w:hAnsi="標楷體" w:cs="Times New Roman" w:hint="eastAsia"/>
        </w:rPr>
        <w:t>紅茶以濃稠、濃烈、麥芽香、清透鮮亮而出名，在歷史上，印度的</w:t>
      </w:r>
      <w:r w:rsidRPr="008D7103">
        <w:rPr>
          <w:rFonts w:ascii="標楷體" w:eastAsia="標楷體" w:hAnsi="標楷體" w:cs="Times New Roman" w:hint="eastAsia"/>
          <w:u w:val="single"/>
        </w:rPr>
        <w:t>阿薩姆邦</w:t>
      </w:r>
      <w:r w:rsidRPr="008D7103">
        <w:rPr>
          <w:rFonts w:ascii="標楷體" w:eastAsia="標楷體" w:hAnsi="標楷體" w:cs="Times New Roman" w:hint="eastAsia"/>
        </w:rPr>
        <w:t>也是繼中國之後第二</w:t>
      </w:r>
      <w:proofErr w:type="gramStart"/>
      <w:r w:rsidRPr="008D7103">
        <w:rPr>
          <w:rFonts w:ascii="標楷體" w:eastAsia="標楷體" w:hAnsi="標楷體" w:cs="Times New Roman" w:hint="eastAsia"/>
        </w:rPr>
        <w:t>個</w:t>
      </w:r>
      <w:proofErr w:type="gramEnd"/>
      <w:r w:rsidRPr="008D7103">
        <w:rPr>
          <w:rFonts w:ascii="標楷體" w:eastAsia="標楷體" w:hAnsi="標楷體" w:cs="Times New Roman" w:hint="eastAsia"/>
        </w:rPr>
        <w:t>茶葉商業化生產的地區。</w:t>
      </w:r>
    </w:p>
    <w:p w14:paraId="6CE263DB" w14:textId="77777777" w:rsidR="00DA6205" w:rsidRPr="008D7103" w:rsidRDefault="00DA6205" w:rsidP="00DA6205">
      <w:pPr>
        <w:widowControl/>
        <w:spacing w:line="400" w:lineRule="atLeast"/>
        <w:ind w:leftChars="176" w:left="422" w:rightChars="1523" w:right="3655" w:firstLine="1"/>
        <w:rPr>
          <w:rFonts w:ascii="標楷體" w:eastAsia="標楷體" w:hAnsi="標楷體" w:cs="Times New Roman"/>
        </w:rPr>
      </w:pPr>
      <w:r w:rsidRPr="008D7103">
        <w:rPr>
          <w:rFonts w:ascii="標楷體" w:eastAsia="標楷體" w:hAnsi="標楷體" w:cs="Times New Roman" w:hint="eastAsia"/>
        </w:rPr>
        <w:t>請問</w:t>
      </w:r>
      <w:r w:rsidRPr="008D7103">
        <w:rPr>
          <w:rFonts w:ascii="新細明體" w:eastAsia="新細明體" w:hAnsi="新細明體" w:cs="Times New Roman" w:hint="eastAsia"/>
        </w:rPr>
        <w:t>：</w:t>
      </w:r>
      <w:r w:rsidRPr="008D7103">
        <w:rPr>
          <w:rFonts w:ascii="標楷體" w:eastAsia="標楷體" w:hAnsi="標楷體" w:cs="Times New Roman" w:hint="eastAsia"/>
        </w:rPr>
        <w:t>圖三中以阿</w:t>
      </w:r>
      <w:proofErr w:type="gramStart"/>
      <w:r w:rsidRPr="008D7103">
        <w:rPr>
          <w:rFonts w:ascii="標楷體" w:eastAsia="標楷體" w:hAnsi="標楷體" w:cs="Times New Roman" w:hint="eastAsia"/>
        </w:rPr>
        <w:t>薩姆</w:t>
      </w:r>
      <w:proofErr w:type="gramEnd"/>
      <w:r w:rsidRPr="008D7103">
        <w:rPr>
          <w:rFonts w:ascii="標楷體" w:eastAsia="標楷體" w:hAnsi="標楷體" w:cs="Times New Roman" w:hint="eastAsia"/>
        </w:rPr>
        <w:t>紅茶聞名的茶葉產區在圖中哪處？</w:t>
      </w:r>
    </w:p>
    <w:p w14:paraId="441DCADC" w14:textId="77777777" w:rsidR="00DA6205" w:rsidRPr="008D7103" w:rsidRDefault="00DA6205" w:rsidP="00DA6205">
      <w:pPr>
        <w:widowControl/>
        <w:spacing w:line="400" w:lineRule="atLeast"/>
        <w:ind w:leftChars="177" w:left="425"/>
        <w:rPr>
          <w:rFonts w:ascii="標楷體" w:eastAsia="標楷體" w:hAnsi="標楷體" w:cs="Times New Roman"/>
        </w:rPr>
      </w:pPr>
      <w:r w:rsidRPr="008D7103">
        <w:rPr>
          <w:rFonts w:ascii="標楷體" w:eastAsia="標楷體" w:hAnsi="標楷體" w:cs="Times New Roman" w:hint="eastAsia"/>
        </w:rPr>
        <w:t>（</w:t>
      </w:r>
      <w:r>
        <w:rPr>
          <w:rFonts w:ascii="標楷體" w:eastAsia="標楷體" w:hAnsi="標楷體" w:cs="Times New Roman" w:hint="eastAsia"/>
        </w:rPr>
        <w:t>A</w:t>
      </w:r>
      <w:r w:rsidRPr="008D7103">
        <w:rPr>
          <w:rFonts w:ascii="標楷體" w:eastAsia="標楷體" w:hAnsi="標楷體" w:cs="Times New Roman" w:hint="eastAsia"/>
        </w:rPr>
        <w:t>）甲 （B）乙 （C）丙 （D）丁。</w:t>
      </w:r>
    </w:p>
    <w:p w14:paraId="45FC2EF7" w14:textId="4A0A4D1F" w:rsidR="00DA6205" w:rsidRPr="008D7103" w:rsidRDefault="00DA6205" w:rsidP="00DA6205">
      <w:pPr>
        <w:spacing w:line="400" w:lineRule="atLeast"/>
        <w:ind w:leftChars="59" w:left="425" w:rightChars="1523" w:right="3655" w:hangingChars="118" w:hanging="283"/>
        <w:rPr>
          <w:rFonts w:ascii="標楷體" w:eastAsia="標楷體" w:hAnsi="標楷體" w:cs="Times New Roman"/>
          <w:szCs w:val="24"/>
        </w:rPr>
      </w:pPr>
      <w:r>
        <w:rPr>
          <w:rFonts w:ascii="標楷體" w:eastAsia="標楷體" w:hAnsi="標楷體" w:cs="WenQuanYi Micro Hei" w:hint="eastAsia"/>
          <w:noProof/>
          <w:color w:val="000000"/>
          <w:kern w:val="0"/>
          <w:szCs w:val="24"/>
        </w:rPr>
        <w:t>9、</w:t>
      </w:r>
      <w:r w:rsidRPr="008D7103">
        <w:rPr>
          <w:rFonts w:ascii="標楷體" w:eastAsia="標楷體" w:hAnsi="標楷體" w:cs="Times New Roman" w:hint="eastAsia"/>
          <w:szCs w:val="24"/>
        </w:rPr>
        <w:t>新聞報導：「2024 年為印度半島百年來溫度最高的一年，首都</w:t>
      </w:r>
      <w:r w:rsidRPr="008D7103">
        <w:rPr>
          <w:rFonts w:ascii="標楷體" w:eastAsia="標楷體" w:hAnsi="標楷體" w:cs="Times New Roman" w:hint="eastAsia"/>
          <w:szCs w:val="24"/>
          <w:u w:val="single"/>
        </w:rPr>
        <w:t>新德里</w:t>
      </w:r>
      <w:proofErr w:type="gramStart"/>
      <w:r w:rsidRPr="008D7103">
        <w:rPr>
          <w:rFonts w:ascii="標楷體" w:eastAsia="標楷體" w:hAnsi="標楷體" w:cs="Times New Roman" w:hint="eastAsia"/>
          <w:szCs w:val="24"/>
        </w:rPr>
        <w:t>測站測到</w:t>
      </w:r>
      <w:proofErr w:type="gramEnd"/>
      <w:r w:rsidRPr="008D7103">
        <w:rPr>
          <w:rFonts w:ascii="標楷體" w:eastAsia="標楷體" w:hAnsi="標楷體" w:cs="Times New Roman" w:hint="eastAsia"/>
          <w:szCs w:val="24"/>
        </w:rPr>
        <w:t>攝氏 52.9 度高溫，導致全國各地超過上百人活活被熱死，部分地區熱到蚊子都消失了，印度氣象局預估需等到雨季來臨時，風向出現明顯的變化，才能有效降溫解除熱浪。」請問：依當地氣候類型推估，通常要等到幾月，高溫現象才開始逐漸舒緩？</w:t>
      </w:r>
    </w:p>
    <w:p w14:paraId="76A299C9" w14:textId="77777777" w:rsidR="00DA6205" w:rsidRDefault="00DA6205" w:rsidP="00DA6205">
      <w:pPr>
        <w:spacing w:line="400" w:lineRule="atLeast"/>
        <w:ind w:leftChars="177" w:left="425"/>
        <w:rPr>
          <w:rFonts w:ascii="標楷體" w:eastAsia="標楷體" w:hAnsi="標楷體" w:cs="Times New Roman"/>
          <w:szCs w:val="24"/>
        </w:rPr>
      </w:pPr>
      <w:r w:rsidRPr="008D7103">
        <w:rPr>
          <w:rFonts w:ascii="標楷體" w:eastAsia="標楷體" w:hAnsi="標楷體" w:cs="Times New Roman" w:hint="eastAsia"/>
        </w:rPr>
        <w:t>（</w:t>
      </w:r>
      <w:r w:rsidRPr="007E2A64">
        <w:rPr>
          <w:rFonts w:ascii="標楷體" w:eastAsia="標楷體" w:hAnsi="標楷體" w:cs="Times New Roman" w:hint="eastAsia"/>
          <w:color w:val="000000" w:themeColor="text1"/>
          <w:szCs w:val="24"/>
        </w:rPr>
        <w:t>A</w:t>
      </w:r>
      <w:r w:rsidRPr="008D7103">
        <w:rPr>
          <w:rFonts w:ascii="標楷體" w:eastAsia="標楷體" w:hAnsi="標楷體" w:cs="Times New Roman" w:hint="eastAsia"/>
        </w:rPr>
        <w:t>）</w:t>
      </w:r>
      <w:r w:rsidRPr="007E2A64">
        <w:rPr>
          <w:rFonts w:ascii="標楷體" w:eastAsia="標楷體" w:hAnsi="標楷體" w:cs="Times New Roman" w:hint="eastAsia"/>
          <w:szCs w:val="24"/>
        </w:rPr>
        <w:t xml:space="preserve">2 月 </w:t>
      </w:r>
      <w:r>
        <w:rPr>
          <w:rFonts w:ascii="標楷體" w:eastAsia="標楷體" w:hAnsi="標楷體" w:cs="Times New Roman" w:hint="eastAsia"/>
          <w:szCs w:val="24"/>
        </w:rPr>
        <w:t xml:space="preserve">   </w:t>
      </w:r>
      <w:r w:rsidRPr="008D7103">
        <w:rPr>
          <w:rFonts w:ascii="標楷體" w:eastAsia="標楷體" w:hAnsi="標楷體" w:cs="Times New Roman" w:hint="eastAsia"/>
        </w:rPr>
        <w:t>（</w:t>
      </w:r>
      <w:r w:rsidRPr="007E2A64">
        <w:rPr>
          <w:rFonts w:ascii="標楷體" w:eastAsia="標楷體" w:hAnsi="標楷體" w:cs="Times New Roman" w:hint="eastAsia"/>
          <w:szCs w:val="24"/>
        </w:rPr>
        <w:t>B</w:t>
      </w:r>
      <w:r w:rsidRPr="008D7103">
        <w:rPr>
          <w:rFonts w:ascii="標楷體" w:eastAsia="標楷體" w:hAnsi="標楷體" w:cs="Times New Roman" w:hint="eastAsia"/>
        </w:rPr>
        <w:t>）</w:t>
      </w:r>
      <w:r w:rsidRPr="007E2A64">
        <w:rPr>
          <w:rFonts w:ascii="標楷體" w:eastAsia="標楷體" w:hAnsi="標楷體" w:cs="Times New Roman" w:hint="eastAsia"/>
          <w:szCs w:val="24"/>
        </w:rPr>
        <w:t xml:space="preserve">4 月 </w:t>
      </w:r>
      <w:r>
        <w:rPr>
          <w:rFonts w:ascii="標楷體" w:eastAsia="標楷體" w:hAnsi="標楷體" w:cs="Times New Roman" w:hint="eastAsia"/>
          <w:szCs w:val="24"/>
        </w:rPr>
        <w:t xml:space="preserve">   </w:t>
      </w:r>
      <w:r w:rsidRPr="008D7103">
        <w:rPr>
          <w:rFonts w:ascii="標楷體" w:eastAsia="標楷體" w:hAnsi="標楷體" w:cs="Times New Roman" w:hint="eastAsia"/>
        </w:rPr>
        <w:t>（</w:t>
      </w:r>
      <w:r w:rsidRPr="007E2A64">
        <w:rPr>
          <w:rFonts w:ascii="標楷體" w:eastAsia="標楷體" w:hAnsi="標楷體" w:cs="Times New Roman" w:hint="eastAsia"/>
          <w:szCs w:val="24"/>
        </w:rPr>
        <w:t>C</w:t>
      </w:r>
      <w:r w:rsidRPr="008D7103">
        <w:rPr>
          <w:rFonts w:ascii="標楷體" w:eastAsia="標楷體" w:hAnsi="標楷體" w:cs="Times New Roman" w:hint="eastAsia"/>
        </w:rPr>
        <w:t>）</w:t>
      </w:r>
      <w:r w:rsidRPr="007E2A64">
        <w:rPr>
          <w:rFonts w:ascii="標楷體" w:eastAsia="標楷體" w:hAnsi="標楷體" w:cs="Times New Roman" w:hint="eastAsia"/>
          <w:szCs w:val="24"/>
        </w:rPr>
        <w:t xml:space="preserve">6 月 </w:t>
      </w:r>
      <w:r>
        <w:rPr>
          <w:rFonts w:ascii="標楷體" w:eastAsia="標楷體" w:hAnsi="標楷體" w:cs="Times New Roman" w:hint="eastAsia"/>
          <w:szCs w:val="24"/>
        </w:rPr>
        <w:t xml:space="preserve">   </w:t>
      </w:r>
      <w:r w:rsidRPr="008D7103">
        <w:rPr>
          <w:rFonts w:ascii="標楷體" w:eastAsia="標楷體" w:hAnsi="標楷體" w:cs="Times New Roman" w:hint="eastAsia"/>
        </w:rPr>
        <w:t>（</w:t>
      </w:r>
      <w:r w:rsidRPr="007E2A64">
        <w:rPr>
          <w:rFonts w:ascii="標楷體" w:eastAsia="標楷體" w:hAnsi="標楷體" w:cs="Times New Roman"/>
          <w:szCs w:val="24"/>
        </w:rPr>
        <w:t>D</w:t>
      </w:r>
      <w:r w:rsidRPr="008D7103">
        <w:rPr>
          <w:rFonts w:ascii="標楷體" w:eastAsia="標楷體" w:hAnsi="標楷體" w:cs="Times New Roman" w:hint="eastAsia"/>
        </w:rPr>
        <w:t>）</w:t>
      </w:r>
      <w:r w:rsidRPr="007E2A64">
        <w:rPr>
          <w:rFonts w:ascii="標楷體" w:eastAsia="標楷體" w:hAnsi="標楷體" w:cs="Times New Roman" w:hint="eastAsia"/>
          <w:szCs w:val="24"/>
        </w:rPr>
        <w:t>11 月。</w:t>
      </w:r>
    </w:p>
    <w:p w14:paraId="56F2AEFA" w14:textId="77777777" w:rsidR="00DA6205" w:rsidRPr="003346A0" w:rsidRDefault="00DA6205" w:rsidP="00DA6205">
      <w:pPr>
        <w:spacing w:line="400" w:lineRule="atLeast"/>
        <w:ind w:left="425" w:hangingChars="177" w:hanging="425"/>
        <w:rPr>
          <w:rFonts w:ascii="標楷體" w:eastAsia="標楷體" w:hAnsi="標楷體" w:cs="Times New Roman"/>
          <w:color w:val="000000" w:themeColor="text1"/>
          <w:szCs w:val="24"/>
        </w:rPr>
      </w:pPr>
      <w:r w:rsidRPr="008D7103">
        <w:rPr>
          <w:rFonts w:ascii="標楷體" w:eastAsia="標楷體" w:hAnsi="標楷體" w:cs="WenQuanYi Micro Hei" w:hint="eastAsia"/>
          <w:noProof/>
          <w:color w:val="000000"/>
          <w:kern w:val="0"/>
          <w:szCs w:val="24"/>
        </w:rPr>
        <w:t>1</w:t>
      </w:r>
      <w:r>
        <w:rPr>
          <w:rFonts w:ascii="標楷體" w:eastAsia="標楷體" w:hAnsi="標楷體" w:cs="WenQuanYi Micro Hei" w:hint="eastAsia"/>
          <w:noProof/>
          <w:color w:val="000000"/>
          <w:kern w:val="0"/>
          <w:szCs w:val="24"/>
        </w:rPr>
        <w:t>0</w:t>
      </w:r>
      <w:r w:rsidRPr="008D7103">
        <w:rPr>
          <w:rFonts w:ascii="標楷體" w:eastAsia="標楷體" w:hAnsi="標楷體" w:cs="WenQuanYi Micro Hei" w:hint="eastAsia"/>
          <w:noProof/>
          <w:color w:val="000000"/>
          <w:kern w:val="0"/>
          <w:szCs w:val="24"/>
        </w:rPr>
        <w:t>、</w:t>
      </w:r>
      <w:r w:rsidRPr="008D7103">
        <w:rPr>
          <w:rFonts w:ascii="標楷體" w:eastAsia="標楷體" w:hAnsi="標楷體" w:cs="Times New Roman" w:hint="eastAsia"/>
          <w:color w:val="000000" w:themeColor="text1"/>
          <w:szCs w:val="24"/>
        </w:rPr>
        <w:t>印度</w:t>
      </w:r>
      <w:r w:rsidRPr="008D7103">
        <w:rPr>
          <w:rFonts w:ascii="標楷體" w:eastAsia="標楷體" w:hAnsi="標楷體" w:cs="Times New Roman" w:hint="eastAsia"/>
          <w:color w:val="000000" w:themeColor="text1"/>
          <w:szCs w:val="24"/>
          <w:u w:val="single"/>
        </w:rPr>
        <w:t>邦加羅爾</w:t>
      </w:r>
      <w:r w:rsidRPr="008D7103">
        <w:rPr>
          <w:rFonts w:ascii="標楷體" w:eastAsia="標楷體" w:hAnsi="標楷體" w:cs="Times New Roman" w:hint="eastAsia"/>
          <w:color w:val="000000" w:themeColor="text1"/>
          <w:szCs w:val="24"/>
        </w:rPr>
        <w:t>曾經是一片沼澤地，後來變成了 Google、微軟、IBM 等全球 IT 和金融公司的區域總部，是全球知名的</w:t>
      </w:r>
      <w:r w:rsidRPr="00DF0965">
        <w:rPr>
          <w:rFonts w:ascii="標楷體" w:eastAsia="標楷體" w:hAnsi="標楷體" w:cs="Times New Roman" w:hint="eastAsia"/>
          <w:color w:val="000000" w:themeColor="text1"/>
          <w:szCs w:val="24"/>
        </w:rPr>
        <w:t>科技研發、IT產業與高科技創業中心，被譽為「印度矽谷」。</w:t>
      </w:r>
      <w:r>
        <w:rPr>
          <w:rFonts w:ascii="標楷體" w:eastAsia="標楷體" w:hAnsi="標楷體" w:cs="Times New Roman" w:hint="eastAsia"/>
          <w:color w:val="000000" w:themeColor="text1"/>
          <w:szCs w:val="24"/>
        </w:rPr>
        <w:t xml:space="preserve"> </w:t>
      </w:r>
      <w:r w:rsidRPr="003346A0">
        <w:rPr>
          <w:rFonts w:ascii="標楷體" w:eastAsia="標楷體" w:hAnsi="標楷體" w:cs="Times New Roman" w:hint="eastAsia"/>
          <w:color w:val="000000" w:themeColor="text1"/>
          <w:szCs w:val="24"/>
        </w:rPr>
        <w:t>(甲)英文是官方語言 (乙)工資較為低廉</w:t>
      </w:r>
      <w:r>
        <w:rPr>
          <w:rFonts w:ascii="標楷體" w:eastAsia="標楷體" w:hAnsi="標楷體" w:cs="Times New Roman" w:hint="eastAsia"/>
          <w:color w:val="000000" w:themeColor="text1"/>
          <w:szCs w:val="24"/>
        </w:rPr>
        <w:t xml:space="preserve"> </w:t>
      </w:r>
      <w:r w:rsidRPr="003346A0">
        <w:rPr>
          <w:rFonts w:ascii="標楷體" w:eastAsia="標楷體" w:hAnsi="標楷體" w:cs="Times New Roman" w:hint="eastAsia"/>
          <w:color w:val="000000" w:themeColor="text1"/>
          <w:szCs w:val="24"/>
        </w:rPr>
        <w:t>(丙)時差</w:t>
      </w:r>
      <w:r w:rsidRPr="00DF0965">
        <w:rPr>
          <w:rFonts w:ascii="標楷體" w:eastAsia="標楷體" w:hAnsi="標楷體" w:cs="Times New Roman" w:hint="eastAsia"/>
          <w:color w:val="000000" w:themeColor="text1"/>
          <w:szCs w:val="24"/>
        </w:rPr>
        <w:t>配合美國 (丁)基礎建設完善，</w:t>
      </w:r>
      <w:r w:rsidRPr="003346A0">
        <w:rPr>
          <w:rFonts w:ascii="標楷體" w:eastAsia="標楷體" w:hAnsi="標楷體" w:cs="Times New Roman" w:hint="eastAsia"/>
          <w:color w:val="000000" w:themeColor="text1"/>
          <w:szCs w:val="24"/>
        </w:rPr>
        <w:t>請問：</w:t>
      </w:r>
      <w:r w:rsidRPr="003346A0">
        <w:rPr>
          <w:rFonts w:ascii="標楷體" w:eastAsia="標楷體" w:hAnsi="標楷體" w:cs="Times New Roman" w:hint="eastAsia"/>
          <w:color w:val="000000" w:themeColor="text1"/>
          <w:szCs w:val="24"/>
          <w:u w:val="single"/>
        </w:rPr>
        <w:t>邦加羅爾</w:t>
      </w:r>
      <w:r w:rsidRPr="003346A0">
        <w:rPr>
          <w:rFonts w:ascii="標楷體" w:eastAsia="標楷體" w:hAnsi="標楷體" w:cs="Times New Roman" w:hint="eastAsia"/>
          <w:color w:val="000000" w:themeColor="text1"/>
          <w:szCs w:val="24"/>
        </w:rPr>
        <w:t xml:space="preserve">有哪些關鍵優勢吸引歐美先進國家設立跨國公司？ </w:t>
      </w:r>
    </w:p>
    <w:p w14:paraId="372F8982" w14:textId="77777777" w:rsidR="00DA6205" w:rsidRPr="00E44687" w:rsidRDefault="00DA6205" w:rsidP="00DA6205">
      <w:pPr>
        <w:spacing w:line="400" w:lineRule="atLeast"/>
        <w:ind w:left="480"/>
        <w:rPr>
          <w:rFonts w:ascii="標楷體" w:eastAsia="標楷體" w:hAnsi="標楷體" w:cs="Times New Roman"/>
          <w:color w:val="000000" w:themeColor="text1"/>
          <w:szCs w:val="24"/>
        </w:rPr>
      </w:pPr>
      <w:r w:rsidRPr="00E44687">
        <w:rPr>
          <w:rFonts w:ascii="標楷體" w:eastAsia="標楷體" w:hAnsi="標楷體" w:cs="Times New Roman" w:hint="eastAsia"/>
          <w:color w:val="000000" w:themeColor="text1"/>
          <w:szCs w:val="24"/>
        </w:rPr>
        <w:t>(</w:t>
      </w:r>
      <w:r>
        <w:rPr>
          <w:rFonts w:ascii="標楷體" w:eastAsia="標楷體" w:hAnsi="標楷體" w:cs="Times New Roman" w:hint="eastAsia"/>
          <w:color w:val="000000" w:themeColor="text1"/>
          <w:szCs w:val="24"/>
        </w:rPr>
        <w:t>A</w:t>
      </w:r>
      <w:r w:rsidRPr="00E44687">
        <w:rPr>
          <w:rFonts w:ascii="標楷體" w:eastAsia="標楷體" w:hAnsi="標楷體" w:cs="Times New Roman" w:hint="eastAsia"/>
          <w:color w:val="000000" w:themeColor="text1"/>
          <w:szCs w:val="24"/>
        </w:rPr>
        <w:t>)甲乙丙</w:t>
      </w:r>
      <w:r>
        <w:rPr>
          <w:rFonts w:ascii="標楷體" w:eastAsia="標楷體" w:hAnsi="標楷體" w:cs="Times New Roman" w:hint="eastAsia"/>
          <w:color w:val="000000" w:themeColor="text1"/>
          <w:szCs w:val="24"/>
        </w:rPr>
        <w:t xml:space="preserve">   </w:t>
      </w:r>
      <w:r w:rsidRPr="00E44687">
        <w:rPr>
          <w:rFonts w:ascii="標楷體" w:eastAsia="標楷體" w:hAnsi="標楷體" w:cs="Times New Roman" w:hint="eastAsia"/>
          <w:color w:val="000000" w:themeColor="text1"/>
          <w:szCs w:val="24"/>
        </w:rPr>
        <w:t xml:space="preserve"> (B)甲乙丁</w:t>
      </w:r>
      <w:r>
        <w:rPr>
          <w:rFonts w:ascii="標楷體" w:eastAsia="標楷體" w:hAnsi="標楷體" w:cs="Times New Roman" w:hint="eastAsia"/>
          <w:color w:val="000000" w:themeColor="text1"/>
          <w:szCs w:val="24"/>
        </w:rPr>
        <w:t xml:space="preserve">   </w:t>
      </w:r>
      <w:r w:rsidRPr="00E44687">
        <w:rPr>
          <w:rFonts w:ascii="標楷體" w:eastAsia="標楷體" w:hAnsi="標楷體" w:cs="Times New Roman" w:hint="eastAsia"/>
          <w:color w:val="000000" w:themeColor="text1"/>
          <w:szCs w:val="24"/>
        </w:rPr>
        <w:t xml:space="preserve"> (C)乙丙丁 </w:t>
      </w:r>
      <w:r>
        <w:rPr>
          <w:rFonts w:ascii="標楷體" w:eastAsia="標楷體" w:hAnsi="標楷體" w:cs="Times New Roman" w:hint="eastAsia"/>
          <w:color w:val="000000" w:themeColor="text1"/>
          <w:szCs w:val="24"/>
        </w:rPr>
        <w:t xml:space="preserve">   </w:t>
      </w:r>
      <w:r w:rsidRPr="00E44687">
        <w:rPr>
          <w:rFonts w:ascii="標楷體" w:eastAsia="標楷體" w:hAnsi="標楷體" w:cs="Times New Roman" w:hint="eastAsia"/>
          <w:color w:val="000000" w:themeColor="text1"/>
          <w:szCs w:val="24"/>
        </w:rPr>
        <w:t>(D)</w:t>
      </w:r>
      <w:proofErr w:type="gramStart"/>
      <w:r w:rsidRPr="00E44687">
        <w:rPr>
          <w:rFonts w:ascii="標楷體" w:eastAsia="標楷體" w:hAnsi="標楷體" w:cs="Times New Roman" w:hint="eastAsia"/>
          <w:color w:val="000000" w:themeColor="text1"/>
          <w:szCs w:val="24"/>
        </w:rPr>
        <w:t>甲丙丁</w:t>
      </w:r>
      <w:proofErr w:type="gramEnd"/>
      <w:r w:rsidRPr="00E44687">
        <w:rPr>
          <w:rFonts w:ascii="標楷體" w:eastAsia="標楷體" w:hAnsi="標楷體" w:cs="Times New Roman" w:hint="eastAsia"/>
          <w:color w:val="000000" w:themeColor="text1"/>
          <w:szCs w:val="24"/>
        </w:rPr>
        <w:t>。</w:t>
      </w:r>
    </w:p>
    <w:p w14:paraId="35BB0E27" w14:textId="4FBB3544" w:rsidR="00DA6205" w:rsidRPr="003E2729" w:rsidRDefault="006F1E1B" w:rsidP="00DA6205">
      <w:pPr>
        <w:spacing w:beforeLines="50" w:before="180" w:line="400" w:lineRule="atLeast"/>
        <w:rPr>
          <w:rFonts w:ascii="標楷體" w:eastAsia="標楷體" w:hAnsi="標楷體" w:cs="Times New Roman"/>
          <w:b/>
          <w:color w:val="000000" w:themeColor="text1"/>
          <w:szCs w:val="24"/>
        </w:rPr>
      </w:pPr>
      <w:r>
        <w:rPr>
          <w:rFonts w:ascii="標楷體" w:eastAsia="標楷體" w:hAnsi="標楷體" w:cs="Times New Roman" w:hint="eastAsia"/>
          <w:b/>
          <w:noProof/>
          <w:color w:val="000000" w:themeColor="text1"/>
          <w:szCs w:val="24"/>
          <w:lang w:val="zh-TW"/>
        </w:rPr>
        <mc:AlternateContent>
          <mc:Choice Requires="wpg">
            <w:drawing>
              <wp:anchor distT="0" distB="0" distL="114300" distR="114300" simplePos="0" relativeHeight="251666432" behindDoc="0" locked="0" layoutInCell="1" allowOverlap="1" wp14:anchorId="5BF74BB1" wp14:editId="5ED2BBD4">
                <wp:simplePos x="0" y="0"/>
                <wp:positionH relativeFrom="column">
                  <wp:posOffset>6108065</wp:posOffset>
                </wp:positionH>
                <wp:positionV relativeFrom="paragraph">
                  <wp:posOffset>162560</wp:posOffset>
                </wp:positionV>
                <wp:extent cx="2023110" cy="2221230"/>
                <wp:effectExtent l="0" t="0" r="0" b="26670"/>
                <wp:wrapNone/>
                <wp:docPr id="14" name="群組 14"/>
                <wp:cNvGraphicFramePr/>
                <a:graphic xmlns:a="http://schemas.openxmlformats.org/drawingml/2006/main">
                  <a:graphicData uri="http://schemas.microsoft.com/office/word/2010/wordprocessingGroup">
                    <wpg:wgp>
                      <wpg:cNvGrpSpPr/>
                      <wpg:grpSpPr>
                        <a:xfrm>
                          <a:off x="0" y="0"/>
                          <a:ext cx="2023110" cy="2221230"/>
                          <a:chOff x="0" y="0"/>
                          <a:chExt cx="2023110" cy="2221230"/>
                        </a:xfrm>
                      </wpg:grpSpPr>
                      <pic:pic xmlns:pic="http://schemas.openxmlformats.org/drawingml/2006/picture">
                        <pic:nvPicPr>
                          <pic:cNvPr id="12" name="圖片 12"/>
                          <pic:cNvPicPr>
                            <a:picLocks noChangeAspect="1"/>
                          </pic:cNvPicPr>
                        </pic:nvPicPr>
                        <pic:blipFill>
                          <a:blip r:embed="rId14">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023110" cy="2001520"/>
                          </a:xfrm>
                          <a:prstGeom prst="rect">
                            <a:avLst/>
                          </a:prstGeom>
                          <a:noFill/>
                          <a:ln>
                            <a:noFill/>
                          </a:ln>
                        </pic:spPr>
                      </pic:pic>
                      <wps:wsp>
                        <wps:cNvPr id="11" name="文字方塊 2"/>
                        <wps:cNvSpPr txBox="1">
                          <a:spLocks noChangeArrowheads="1"/>
                        </wps:cNvSpPr>
                        <wps:spPr bwMode="auto">
                          <a:xfrm>
                            <a:off x="1390650" y="1914525"/>
                            <a:ext cx="504825" cy="306705"/>
                          </a:xfrm>
                          <a:prstGeom prst="rect">
                            <a:avLst/>
                          </a:prstGeom>
                          <a:solidFill>
                            <a:srgbClr val="FFFFFF"/>
                          </a:solidFill>
                          <a:ln w="9525">
                            <a:solidFill>
                              <a:srgbClr val="000000"/>
                            </a:solidFill>
                            <a:miter lim="800000"/>
                            <a:headEnd/>
                            <a:tailEnd/>
                          </a:ln>
                        </wps:spPr>
                        <wps:txbx>
                          <w:txbxContent>
                            <w:p w14:paraId="739FE24A" w14:textId="77777777" w:rsidR="00DA6205" w:rsidRPr="00E64D4B" w:rsidRDefault="00DA6205" w:rsidP="00DA6205">
                              <w:pPr>
                                <w:rPr>
                                  <w:b/>
                                  <w:sz w:val="22"/>
                                </w:rPr>
                              </w:pPr>
                              <w:r w:rsidRPr="00E64D4B">
                                <w:rPr>
                                  <w:rFonts w:hint="eastAsia"/>
                                  <w:b/>
                                  <w:sz w:val="22"/>
                                </w:rPr>
                                <w:t>圖四</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5BF74BB1" id="群組 14" o:spid="_x0000_s1030" style="position:absolute;margin-left:480.95pt;margin-top:12.8pt;width:159.3pt;height:174.9pt;z-index:251666432;mso-height-relative:margin" coordsize="20231,2221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">
                <v:shape id="圖片 12" o:spid="_x0000_s1031" type="#_x0000_t75" style="position:absolute;width:20231;height:20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">
                  <v:imagedata r:id="rId16" o:title=""/>
                </v:shape>
                <v:shape id="_x0000_s1032" type="#_x0000_t202" style="position:absolute;left:13906;top:19145;width:5048;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14:paraId="739FE24A" w14:textId="77777777" w:rsidR="00DA6205" w:rsidRPr="00E64D4B" w:rsidRDefault="00DA6205" w:rsidP="00DA6205">
                        <w:pPr>
                          <w:rPr>
                            <w:b/>
                            <w:sz w:val="22"/>
                          </w:rPr>
                        </w:pPr>
                        <w:r w:rsidRPr="00E64D4B">
                          <w:rPr>
                            <w:rFonts w:hint="eastAsia"/>
                            <w:b/>
                            <w:sz w:val="22"/>
                          </w:rPr>
                          <w:t>圖四</w:t>
                        </w:r>
                      </w:p>
                    </w:txbxContent>
                  </v:textbox>
                </v:shape>
              </v:group>
            </w:pict>
          </mc:Fallback>
        </mc:AlternateContent>
      </w:r>
      <w:r w:rsidR="00DA6205" w:rsidRPr="003E2729">
        <w:rPr>
          <w:rFonts w:ascii="標楷體" w:eastAsia="標楷體" w:hAnsi="標楷體" w:cs="Times New Roman" w:hint="eastAsia"/>
          <w:b/>
          <w:color w:val="000000" w:themeColor="text1"/>
          <w:szCs w:val="24"/>
        </w:rPr>
        <w:t>※圖四為南亞主要國家地圖，甲~~己代表國家，請回答1</w:t>
      </w:r>
      <w:r w:rsidR="00DA6205">
        <w:rPr>
          <w:rFonts w:ascii="標楷體" w:eastAsia="標楷體" w:hAnsi="標楷體" w:cs="Times New Roman" w:hint="eastAsia"/>
          <w:b/>
          <w:color w:val="000000" w:themeColor="text1"/>
          <w:szCs w:val="24"/>
        </w:rPr>
        <w:t>1</w:t>
      </w:r>
      <w:r w:rsidR="00DA6205" w:rsidRPr="003E2729">
        <w:rPr>
          <w:rFonts w:ascii="標楷體" w:eastAsia="標楷體" w:hAnsi="標楷體" w:cs="Times New Roman" w:hint="eastAsia"/>
          <w:b/>
          <w:color w:val="000000" w:themeColor="text1"/>
          <w:szCs w:val="24"/>
        </w:rPr>
        <w:t>~~1</w:t>
      </w:r>
      <w:r w:rsidR="00DA6205">
        <w:rPr>
          <w:rFonts w:ascii="標楷體" w:eastAsia="標楷體" w:hAnsi="標楷體" w:cs="Times New Roman" w:hint="eastAsia"/>
          <w:b/>
          <w:color w:val="000000" w:themeColor="text1"/>
          <w:szCs w:val="24"/>
        </w:rPr>
        <w:t>3</w:t>
      </w:r>
      <w:r w:rsidR="00DA6205" w:rsidRPr="003E2729">
        <w:rPr>
          <w:rFonts w:ascii="標楷體" w:eastAsia="標楷體" w:hAnsi="標楷體" w:cs="Times New Roman" w:hint="eastAsia"/>
          <w:b/>
          <w:color w:val="000000" w:themeColor="text1"/>
          <w:szCs w:val="24"/>
        </w:rPr>
        <w:t>題</w:t>
      </w:r>
    </w:p>
    <w:p w14:paraId="641AC469" w14:textId="77777777" w:rsidR="00DA6205" w:rsidRPr="00161591" w:rsidRDefault="00DA6205" w:rsidP="00DA6205">
      <w:pPr>
        <w:spacing w:line="400" w:lineRule="atLeast"/>
        <w:ind w:left="425" w:rightChars="1464" w:right="3514" w:hangingChars="177" w:hanging="425"/>
        <w:rPr>
          <w:rFonts w:ascii="標楷體" w:eastAsia="標楷體" w:hAnsi="標楷體" w:cs="Times New Roman"/>
        </w:rPr>
      </w:pPr>
      <w:r w:rsidRPr="008D7103">
        <w:rPr>
          <w:rFonts w:ascii="標楷體" w:eastAsia="標楷體" w:hAnsi="標楷體" w:cs="WenQuanYi Micro Hei" w:hint="eastAsia"/>
          <w:noProof/>
          <w:color w:val="000000"/>
          <w:kern w:val="0"/>
          <w:szCs w:val="24"/>
        </w:rPr>
        <w:t>1</w:t>
      </w:r>
      <w:r>
        <w:rPr>
          <w:rFonts w:ascii="標楷體" w:eastAsia="標楷體" w:hAnsi="標楷體" w:cs="WenQuanYi Micro Hei" w:hint="eastAsia"/>
          <w:noProof/>
          <w:color w:val="000000"/>
          <w:kern w:val="0"/>
          <w:szCs w:val="24"/>
        </w:rPr>
        <w:t>1</w:t>
      </w:r>
      <w:r w:rsidRPr="008D7103">
        <w:rPr>
          <w:rFonts w:ascii="標楷體" w:eastAsia="標楷體" w:hAnsi="標楷體" w:cs="WenQuanYi Micro Hei" w:hint="eastAsia"/>
          <w:noProof/>
          <w:color w:val="000000"/>
          <w:kern w:val="0"/>
          <w:szCs w:val="24"/>
        </w:rPr>
        <w:t>、</w:t>
      </w:r>
      <w:proofErr w:type="gramStart"/>
      <w:r w:rsidRPr="008D7103">
        <w:rPr>
          <w:rFonts w:ascii="標楷體" w:eastAsia="標楷體" w:hAnsi="標楷體" w:cs="Times New Roman" w:hint="eastAsia"/>
          <w:b/>
        </w:rPr>
        <w:t>丙</w:t>
      </w:r>
      <w:r w:rsidRPr="008D7103">
        <w:rPr>
          <w:rFonts w:ascii="標楷體" w:eastAsia="標楷體" w:hAnsi="標楷體" w:cs="Times New Roman" w:hint="eastAsia"/>
        </w:rPr>
        <w:t>國憑藉「</w:t>
      </w:r>
      <w:proofErr w:type="gramEnd"/>
      <w:r w:rsidRPr="008D7103">
        <w:rPr>
          <w:rFonts w:ascii="標楷體" w:eastAsia="標楷體" w:hAnsi="標楷體" w:cs="Times New Roman" w:hint="eastAsia"/>
        </w:rPr>
        <w:t>最低度開發國家」(</w:t>
      </w:r>
      <w:r w:rsidRPr="008D7103">
        <w:rPr>
          <w:rFonts w:ascii="Times New Roman" w:eastAsia="標楷體" w:hAnsi="Times New Roman" w:cs="Times New Roman"/>
        </w:rPr>
        <w:t>LDC</w:t>
      </w:r>
      <w:r w:rsidRPr="008D7103">
        <w:rPr>
          <w:rFonts w:ascii="標楷體" w:eastAsia="標楷體" w:hAnsi="標楷體" w:cs="Times New Roman" w:hint="eastAsia"/>
        </w:rPr>
        <w:t>) 的貿易優惠身分，其成衣產品長期外銷至歐盟、</w:t>
      </w:r>
      <w:r w:rsidRPr="00161591">
        <w:rPr>
          <w:rFonts w:ascii="標楷體" w:eastAsia="標楷體" w:hAnsi="標楷體" w:cs="Times New Roman" w:hint="eastAsia"/>
        </w:rPr>
        <w:t>日本等國家享有關稅減免或零關稅待遇</w:t>
      </w:r>
      <w:r>
        <w:rPr>
          <w:rFonts w:ascii="標楷體" w:eastAsia="標楷體" w:hAnsi="標楷體" w:cs="Times New Roman" w:hint="eastAsia"/>
        </w:rPr>
        <w:t>。</w:t>
      </w:r>
      <w:r w:rsidRPr="00161591">
        <w:rPr>
          <w:rFonts w:ascii="標楷體" w:eastAsia="標楷體" w:hAnsi="標楷體" w:cs="Times New Roman" w:hint="eastAsia"/>
        </w:rPr>
        <w:t>是目前全球第三大成衣出口國，僅次於中國與越南</w:t>
      </w:r>
      <w:r>
        <w:rPr>
          <w:rFonts w:ascii="標楷體" w:eastAsia="標楷體" w:hAnsi="標楷體" w:cs="Times New Roman" w:hint="eastAsia"/>
        </w:rPr>
        <w:t>，</w:t>
      </w:r>
      <w:r w:rsidRPr="00161591">
        <w:rPr>
          <w:rFonts w:ascii="標楷體" w:eastAsia="標楷體" w:hAnsi="標楷體" w:cs="Times New Roman" w:hint="eastAsia"/>
        </w:rPr>
        <w:t>作為西方品牌</w:t>
      </w:r>
      <w:proofErr w:type="gramStart"/>
      <w:r w:rsidRPr="00161591">
        <w:rPr>
          <w:rFonts w:ascii="標楷體" w:eastAsia="標楷體" w:hAnsi="標楷體" w:cs="Times New Roman" w:hint="eastAsia"/>
        </w:rPr>
        <w:t>（</w:t>
      </w:r>
      <w:proofErr w:type="gramEnd"/>
      <w:r w:rsidRPr="00161591">
        <w:rPr>
          <w:rFonts w:ascii="標楷體" w:eastAsia="標楷體" w:hAnsi="標楷體" w:cs="Times New Roman" w:hint="eastAsia"/>
        </w:rPr>
        <w:t>如</w:t>
      </w:r>
      <w:r>
        <w:rPr>
          <w:rFonts w:ascii="標楷體" w:eastAsia="標楷體" w:hAnsi="標楷體" w:cs="Times New Roman" w:hint="eastAsia"/>
        </w:rPr>
        <w:t>:</w:t>
      </w:r>
      <w:r w:rsidRPr="00161591">
        <w:rPr>
          <w:rFonts w:ascii="Times New Roman" w:eastAsia="標楷體" w:hAnsi="Times New Roman" w:cs="Times New Roman"/>
        </w:rPr>
        <w:t>H&amp;M</w:t>
      </w:r>
      <w:r w:rsidRPr="00161591">
        <w:rPr>
          <w:rFonts w:ascii="標楷體" w:eastAsia="標楷體" w:hAnsi="標楷體" w:cs="Times New Roman" w:hint="eastAsia"/>
        </w:rPr>
        <w:t>、</w:t>
      </w:r>
      <w:r w:rsidRPr="00161591">
        <w:rPr>
          <w:rFonts w:ascii="Times New Roman" w:eastAsia="標楷體" w:hAnsi="Times New Roman" w:cs="Times New Roman"/>
        </w:rPr>
        <w:t>Zara</w:t>
      </w:r>
      <w:proofErr w:type="gramStart"/>
      <w:r w:rsidRPr="00161591">
        <w:rPr>
          <w:rFonts w:ascii="標楷體" w:eastAsia="標楷體" w:hAnsi="標楷體" w:cs="Times New Roman" w:hint="eastAsia"/>
        </w:rPr>
        <w:t>）</w:t>
      </w:r>
      <w:proofErr w:type="gramEnd"/>
      <w:r w:rsidRPr="00161591">
        <w:rPr>
          <w:rFonts w:ascii="標楷體" w:eastAsia="標楷體" w:hAnsi="標楷體" w:cs="Times New Roman" w:hint="eastAsia"/>
        </w:rPr>
        <w:t>的主要供應商，成衣業是</w:t>
      </w:r>
      <w:r w:rsidRPr="00D2208C">
        <w:rPr>
          <w:rFonts w:ascii="標楷體" w:eastAsia="標楷體" w:hAnsi="標楷體" w:cs="Times New Roman" w:hint="eastAsia"/>
        </w:rPr>
        <w:t>該</w:t>
      </w:r>
      <w:r w:rsidRPr="00503163">
        <w:rPr>
          <w:rFonts w:ascii="標楷體" w:eastAsia="標楷體" w:hAnsi="標楷體" w:cs="Times New Roman" w:hint="eastAsia"/>
        </w:rPr>
        <w:t>國</w:t>
      </w:r>
      <w:r w:rsidRPr="00161591">
        <w:rPr>
          <w:rFonts w:ascii="標楷體" w:eastAsia="標楷體" w:hAnsi="標楷體" w:cs="Times New Roman" w:hint="eastAsia"/>
        </w:rPr>
        <w:t>經濟命脈，</w:t>
      </w:r>
      <w:proofErr w:type="gramStart"/>
      <w:r w:rsidRPr="00161591">
        <w:rPr>
          <w:rFonts w:ascii="標楷體" w:eastAsia="標楷體" w:hAnsi="標楷體" w:cs="Times New Roman" w:hint="eastAsia"/>
        </w:rPr>
        <w:t>佔</w:t>
      </w:r>
      <w:proofErr w:type="gramEnd"/>
      <w:r w:rsidRPr="00161591">
        <w:rPr>
          <w:rFonts w:ascii="標楷體" w:eastAsia="標楷體" w:hAnsi="標楷體" w:cs="Times New Roman" w:hint="eastAsia"/>
        </w:rPr>
        <w:t>出口總額 80% 以上。</w:t>
      </w:r>
      <w:r w:rsidRPr="00DC0708">
        <w:rPr>
          <w:rFonts w:ascii="標楷體" w:eastAsia="標楷體" w:hAnsi="標楷體" w:cs="Times New Roman" w:hint="eastAsia"/>
          <w:szCs w:val="24"/>
        </w:rPr>
        <w:t>請問：</w:t>
      </w:r>
      <w:proofErr w:type="gramStart"/>
      <w:r w:rsidRPr="00161591">
        <w:rPr>
          <w:rFonts w:ascii="標楷體" w:eastAsia="標楷體" w:hAnsi="標楷體" w:cs="Times New Roman" w:hint="eastAsia"/>
          <w:b/>
        </w:rPr>
        <w:t>丙</w:t>
      </w:r>
      <w:r w:rsidRPr="00161591">
        <w:rPr>
          <w:rFonts w:ascii="標楷體" w:eastAsia="標楷體" w:hAnsi="標楷體" w:cs="Times New Roman" w:hint="eastAsia"/>
        </w:rPr>
        <w:t>國</w:t>
      </w:r>
      <w:r>
        <w:rPr>
          <w:rFonts w:ascii="標楷體" w:eastAsia="標楷體" w:hAnsi="標楷體" w:cs="Times New Roman" w:hint="eastAsia"/>
        </w:rPr>
        <w:t>成衣</w:t>
      </w:r>
      <w:proofErr w:type="gramEnd"/>
      <w:r>
        <w:rPr>
          <w:rFonts w:ascii="標楷體" w:eastAsia="標楷體" w:hAnsi="標楷體" w:cs="Times New Roman" w:hint="eastAsia"/>
        </w:rPr>
        <w:t>、</w:t>
      </w:r>
      <w:r w:rsidRPr="00161591">
        <w:rPr>
          <w:rFonts w:ascii="標楷體" w:eastAsia="標楷體" w:hAnsi="標楷體" w:cs="Times New Roman" w:hint="eastAsia"/>
        </w:rPr>
        <w:t>紡織</w:t>
      </w:r>
      <w:r>
        <w:rPr>
          <w:rFonts w:ascii="標楷體" w:eastAsia="標楷體" w:hAnsi="標楷體" w:cs="Times New Roman" w:hint="eastAsia"/>
        </w:rPr>
        <w:t>產</w:t>
      </w:r>
      <w:r w:rsidRPr="00161591">
        <w:rPr>
          <w:rFonts w:ascii="標楷體" w:eastAsia="標楷體" w:hAnsi="標楷體" w:cs="Times New Roman" w:hint="eastAsia"/>
        </w:rPr>
        <w:t>業發達，是由於其具有下列哪一優勢？</w:t>
      </w:r>
    </w:p>
    <w:p w14:paraId="71EDCC9A" w14:textId="77777777" w:rsidR="00DA6205" w:rsidRDefault="00DA6205" w:rsidP="00DA6205">
      <w:pPr>
        <w:pStyle w:val="a8"/>
        <w:numPr>
          <w:ilvl w:val="0"/>
          <w:numId w:val="1"/>
        </w:numPr>
        <w:spacing w:line="400" w:lineRule="atLeast"/>
        <w:ind w:leftChars="0"/>
        <w:rPr>
          <w:rFonts w:ascii="標楷體" w:eastAsia="標楷體" w:hAnsi="標楷體" w:cs="Times New Roman"/>
        </w:rPr>
      </w:pPr>
      <w:r w:rsidRPr="00503163">
        <w:rPr>
          <w:rFonts w:ascii="標楷體" w:eastAsia="標楷體" w:hAnsi="標楷體" w:cs="Times New Roman" w:hint="eastAsia"/>
        </w:rPr>
        <w:t>市場廣大</w:t>
      </w:r>
      <w:r>
        <w:rPr>
          <w:rFonts w:ascii="標楷體" w:eastAsia="標楷體" w:hAnsi="標楷體" w:cs="Times New Roman" w:hint="eastAsia"/>
        </w:rPr>
        <w:t xml:space="preserve">   </w:t>
      </w:r>
      <w:r w:rsidRPr="00503163">
        <w:rPr>
          <w:rFonts w:ascii="標楷體" w:eastAsia="標楷體" w:hAnsi="標楷體" w:cs="Times New Roman" w:hint="eastAsia"/>
        </w:rPr>
        <w:t xml:space="preserve">(B)廉價勞力 </w:t>
      </w:r>
      <w:r>
        <w:rPr>
          <w:rFonts w:ascii="標楷體" w:eastAsia="標楷體" w:hAnsi="標楷體" w:cs="Times New Roman" w:hint="eastAsia"/>
        </w:rPr>
        <w:t xml:space="preserve">  </w:t>
      </w:r>
      <w:r w:rsidRPr="00503163">
        <w:rPr>
          <w:rFonts w:ascii="標楷體" w:eastAsia="標楷體" w:hAnsi="標楷體" w:cs="Times New Roman" w:hint="eastAsia"/>
        </w:rPr>
        <w:t xml:space="preserve">(C)資金充足  </w:t>
      </w:r>
      <w:r>
        <w:rPr>
          <w:rFonts w:ascii="標楷體" w:eastAsia="標楷體" w:hAnsi="標楷體" w:cs="Times New Roman" w:hint="eastAsia"/>
        </w:rPr>
        <w:t xml:space="preserve"> </w:t>
      </w:r>
      <w:r w:rsidRPr="00503163">
        <w:rPr>
          <w:rFonts w:ascii="標楷體" w:eastAsia="標楷體" w:hAnsi="標楷體" w:cs="Times New Roman" w:hint="eastAsia"/>
        </w:rPr>
        <w:t>(D)技術進步。</w:t>
      </w:r>
    </w:p>
    <w:p w14:paraId="4ACF35B1" w14:textId="2EB83A53" w:rsidR="00DA6205" w:rsidRDefault="00DA6205" w:rsidP="00DA6205">
      <w:pPr>
        <w:spacing w:line="400" w:lineRule="atLeast"/>
        <w:rPr>
          <w:rFonts w:ascii="標楷體" w:eastAsia="標楷體" w:hAnsi="標楷體" w:cs="Times New Roman"/>
          <w:color w:val="000000" w:themeColor="text1"/>
          <w:szCs w:val="24"/>
        </w:rPr>
      </w:pPr>
      <w:r w:rsidRPr="008D7103">
        <w:rPr>
          <w:rFonts w:ascii="標楷體" w:eastAsia="標楷體" w:hAnsi="標楷體" w:cs="WenQuanYi Micro Hei" w:hint="eastAsia"/>
          <w:noProof/>
          <w:color w:val="000000"/>
          <w:kern w:val="0"/>
          <w:szCs w:val="24"/>
        </w:rPr>
        <w:t>1</w:t>
      </w:r>
      <w:r>
        <w:rPr>
          <w:rFonts w:ascii="標楷體" w:eastAsia="標楷體" w:hAnsi="標楷體" w:cs="WenQuanYi Micro Hei" w:hint="eastAsia"/>
          <w:noProof/>
          <w:color w:val="000000"/>
          <w:kern w:val="0"/>
          <w:szCs w:val="24"/>
        </w:rPr>
        <w:t>2</w:t>
      </w:r>
      <w:r w:rsidRPr="008D7103">
        <w:rPr>
          <w:rFonts w:ascii="標楷體" w:eastAsia="標楷體" w:hAnsi="標楷體" w:cs="WenQuanYi Micro Hei" w:hint="eastAsia"/>
          <w:noProof/>
          <w:color w:val="000000"/>
          <w:kern w:val="0"/>
          <w:szCs w:val="24"/>
        </w:rPr>
        <w:t>、</w:t>
      </w:r>
      <w:proofErr w:type="gramStart"/>
      <w:r w:rsidRPr="008D7103">
        <w:rPr>
          <w:rFonts w:ascii="標楷體" w:eastAsia="標楷體" w:hAnsi="標楷體" w:cs="Times New Roman" w:hint="eastAsia"/>
          <w:b/>
        </w:rPr>
        <w:t>甲</w:t>
      </w:r>
      <w:r w:rsidRPr="008D7103">
        <w:rPr>
          <w:rFonts w:ascii="標楷體" w:eastAsia="標楷體" w:hAnsi="標楷體" w:cs="Times New Roman" w:hint="eastAsia"/>
        </w:rPr>
        <w:t>國</w:t>
      </w:r>
      <w:r w:rsidRPr="008D7103">
        <w:rPr>
          <w:rFonts w:ascii="標楷體" w:eastAsia="標楷體" w:hAnsi="標楷體" w:cs="Times New Roman" w:hint="eastAsia"/>
          <w:color w:val="000000" w:themeColor="text1"/>
          <w:szCs w:val="24"/>
        </w:rPr>
        <w:t>、</w:t>
      </w:r>
      <w:r w:rsidRPr="008D7103">
        <w:rPr>
          <w:rFonts w:ascii="標楷體" w:eastAsia="標楷體" w:hAnsi="標楷體" w:cs="Times New Roman" w:hint="eastAsia"/>
          <w:b/>
        </w:rPr>
        <w:t>丙</w:t>
      </w:r>
      <w:r w:rsidRPr="008D7103">
        <w:rPr>
          <w:rFonts w:ascii="標楷體" w:eastAsia="標楷體" w:hAnsi="標楷體" w:cs="Times New Roman" w:hint="eastAsia"/>
        </w:rPr>
        <w:t>國</w:t>
      </w:r>
      <w:proofErr w:type="gramEnd"/>
      <w:r w:rsidRPr="008D7103">
        <w:rPr>
          <w:rFonts w:ascii="標楷體" w:eastAsia="標楷體" w:hAnsi="標楷體" w:cs="Times New Roman" w:hint="eastAsia"/>
          <w:color w:val="000000" w:themeColor="text1"/>
          <w:szCs w:val="24"/>
        </w:rPr>
        <w:t>原屬同一國家，</w:t>
      </w:r>
      <w:proofErr w:type="gramStart"/>
      <w:r w:rsidRPr="008D7103">
        <w:rPr>
          <w:rFonts w:ascii="標楷體" w:eastAsia="標楷體" w:hAnsi="標楷體" w:cs="Times New Roman" w:hint="eastAsia"/>
          <w:color w:val="000000" w:themeColor="text1"/>
          <w:szCs w:val="24"/>
        </w:rPr>
        <w:t>丙國在</w:t>
      </w:r>
      <w:proofErr w:type="gramEnd"/>
      <w:r w:rsidRPr="008D7103">
        <w:rPr>
          <w:rFonts w:ascii="標楷體" w:eastAsia="標楷體" w:hAnsi="標楷體" w:cs="Times New Roman" w:hint="eastAsia"/>
          <w:color w:val="000000" w:themeColor="text1"/>
          <w:szCs w:val="24"/>
        </w:rPr>
        <w:t>1971年時</w:t>
      </w:r>
      <w:proofErr w:type="gramStart"/>
      <w:r w:rsidRPr="008D7103">
        <w:rPr>
          <w:rFonts w:ascii="標楷體" w:eastAsia="標楷體" w:hAnsi="標楷體" w:cs="Times New Roman" w:hint="eastAsia"/>
          <w:color w:val="000000" w:themeColor="text1"/>
          <w:szCs w:val="24"/>
        </w:rPr>
        <w:t>脫離甲國而</w:t>
      </w:r>
      <w:proofErr w:type="gramEnd"/>
      <w:r w:rsidRPr="008D7103">
        <w:rPr>
          <w:rFonts w:ascii="標楷體" w:eastAsia="標楷體" w:hAnsi="標楷體" w:cs="Times New Roman" w:hint="eastAsia"/>
          <w:color w:val="000000" w:themeColor="text1"/>
          <w:szCs w:val="24"/>
        </w:rPr>
        <w:t>獨立。</w:t>
      </w:r>
    </w:p>
    <w:p w14:paraId="0A4BA9FC" w14:textId="0E22A30C" w:rsidR="00DA6205" w:rsidRDefault="00DA6205" w:rsidP="00DA6205">
      <w:pPr>
        <w:spacing w:line="400" w:lineRule="atLeast"/>
        <w:ind w:leftChars="177" w:left="425"/>
        <w:rPr>
          <w:rFonts w:ascii="標楷體" w:eastAsia="標楷體" w:hAnsi="標楷體" w:cs="Times New Roman"/>
          <w:color w:val="000000" w:themeColor="text1"/>
          <w:szCs w:val="24"/>
        </w:rPr>
      </w:pPr>
      <w:r>
        <w:rPr>
          <w:noProof/>
        </w:rPr>
        <w:drawing>
          <wp:anchor distT="0" distB="0" distL="114300" distR="114300" simplePos="0" relativeHeight="251667456" behindDoc="0" locked="0" layoutInCell="1" allowOverlap="1" wp14:anchorId="6AA058D6" wp14:editId="5BF6EF0A">
            <wp:simplePos x="0" y="0"/>
            <wp:positionH relativeFrom="column">
              <wp:posOffset>5631815</wp:posOffset>
            </wp:positionH>
            <wp:positionV relativeFrom="paragraph">
              <wp:posOffset>1053465</wp:posOffset>
            </wp:positionV>
            <wp:extent cx="2819400" cy="1890395"/>
            <wp:effectExtent l="0" t="0" r="0" b="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grayscl/>
                      <a:extLst>
                        <a:ext uri="{BEBA8EAE-BF5A-486C-A8C5-ECC9F3942E4B}">
                          <a14:imgProps xmlns:a14="http://schemas.microsoft.com/office/drawing/2010/main">
                            <a14:imgLayer r:embed="rId1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819400" cy="1890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7103">
        <w:rPr>
          <w:rFonts w:ascii="標楷體" w:eastAsia="標楷體" w:hAnsi="標楷體" w:cs="Times New Roman" w:hint="eastAsia"/>
          <w:color w:val="000000" w:themeColor="text1"/>
          <w:szCs w:val="24"/>
        </w:rPr>
        <w:t>請問</w:t>
      </w:r>
      <w:r w:rsidRPr="008D7103">
        <w:rPr>
          <w:rFonts w:ascii="新細明體" w:eastAsia="新細明體" w:hAnsi="新細明體" w:cs="Times New Roman" w:hint="eastAsia"/>
          <w:color w:val="000000" w:themeColor="text1"/>
          <w:szCs w:val="24"/>
        </w:rPr>
        <w:t>：</w:t>
      </w:r>
      <w:r w:rsidRPr="008D7103">
        <w:rPr>
          <w:rFonts w:ascii="標楷體" w:eastAsia="標楷體" w:hAnsi="標楷體" w:cs="Times New Roman" w:hint="eastAsia"/>
          <w:color w:val="000000" w:themeColor="text1"/>
          <w:szCs w:val="24"/>
        </w:rPr>
        <w:t>下列</w:t>
      </w:r>
      <w:proofErr w:type="gramStart"/>
      <w:r w:rsidRPr="008D7103">
        <w:rPr>
          <w:rFonts w:ascii="標楷體" w:eastAsia="標楷體" w:hAnsi="標楷體" w:cs="Times New Roman" w:hint="eastAsia"/>
          <w:color w:val="000000" w:themeColor="text1"/>
          <w:szCs w:val="24"/>
        </w:rPr>
        <w:t>對</w:t>
      </w:r>
      <w:r w:rsidRPr="00E64D4B">
        <w:rPr>
          <w:rFonts w:ascii="標楷體" w:eastAsia="標楷體" w:hAnsi="標楷體" w:cs="WenQuanYi Micro Hei" w:hint="eastAsia"/>
          <w:b/>
          <w:noProof/>
          <w:color w:val="000000"/>
          <w:kern w:val="0"/>
          <w:szCs w:val="24"/>
        </w:rPr>
        <w:t>甲丙</w:t>
      </w:r>
      <w:r w:rsidRPr="00654697">
        <w:rPr>
          <w:rFonts w:ascii="標楷體" w:eastAsia="標楷體" w:hAnsi="標楷體" w:cs="Times New Roman" w:hint="eastAsia"/>
          <w:color w:val="000000" w:themeColor="text1"/>
          <w:szCs w:val="24"/>
        </w:rPr>
        <w:t>兩</w:t>
      </w:r>
      <w:proofErr w:type="gramEnd"/>
      <w:r w:rsidRPr="00654697">
        <w:rPr>
          <w:rFonts w:ascii="標楷體" w:eastAsia="標楷體" w:hAnsi="標楷體" w:cs="Times New Roman" w:hint="eastAsia"/>
          <w:color w:val="000000" w:themeColor="text1"/>
          <w:szCs w:val="24"/>
        </w:rPr>
        <w:t>國的</w:t>
      </w:r>
      <w:r>
        <w:rPr>
          <w:rFonts w:ascii="標楷體" w:eastAsia="標楷體" w:hAnsi="標楷體" w:cs="Times New Roman" w:hint="eastAsia"/>
          <w:color w:val="000000" w:themeColor="text1"/>
          <w:szCs w:val="24"/>
        </w:rPr>
        <w:t>比較</w:t>
      </w:r>
      <w:r w:rsidRPr="00654697">
        <w:rPr>
          <w:rFonts w:ascii="標楷體" w:eastAsia="標楷體" w:hAnsi="標楷體" w:cs="Times New Roman" w:hint="eastAsia"/>
          <w:color w:val="000000" w:themeColor="text1"/>
          <w:szCs w:val="24"/>
        </w:rPr>
        <w:t>，</w:t>
      </w:r>
      <w:r>
        <w:rPr>
          <w:rFonts w:ascii="標楷體" w:eastAsia="標楷體" w:hAnsi="標楷體" w:cs="Times New Roman" w:hint="eastAsia"/>
          <w:color w:val="000000" w:themeColor="text1"/>
          <w:szCs w:val="24"/>
        </w:rPr>
        <w:t>何者</w:t>
      </w:r>
      <w:r w:rsidRPr="00654697">
        <w:rPr>
          <w:rFonts w:ascii="標楷體" w:eastAsia="標楷體" w:hAnsi="標楷體" w:cs="Times New Roman" w:hint="eastAsia"/>
          <w:color w:val="000000" w:themeColor="text1"/>
          <w:szCs w:val="24"/>
        </w:rPr>
        <w:t>正確？</w:t>
      </w:r>
    </w:p>
    <w:tbl>
      <w:tblPr>
        <w:tblStyle w:val="a7"/>
        <w:tblW w:w="0" w:type="auto"/>
        <w:tblInd w:w="534" w:type="dxa"/>
        <w:tblLook w:val="04A0" w:firstRow="1" w:lastRow="0" w:firstColumn="1" w:lastColumn="0" w:noHBand="0" w:noVBand="1"/>
      </w:tblPr>
      <w:tblGrid>
        <w:gridCol w:w="1275"/>
        <w:gridCol w:w="2094"/>
        <w:gridCol w:w="2713"/>
      </w:tblGrid>
      <w:tr w:rsidR="00DA6205" w14:paraId="1A8B9EA2" w14:textId="77777777" w:rsidTr="009D7E1D">
        <w:tc>
          <w:tcPr>
            <w:tcW w:w="1275" w:type="dxa"/>
          </w:tcPr>
          <w:p w14:paraId="13C4E47E" w14:textId="77777777" w:rsidR="00DA6205" w:rsidRPr="00E44687" w:rsidRDefault="00DA6205" w:rsidP="009D7E1D">
            <w:pPr>
              <w:pStyle w:val="a8"/>
              <w:spacing w:line="400" w:lineRule="atLeast"/>
              <w:ind w:leftChars="0" w:left="0"/>
              <w:rPr>
                <w:rFonts w:ascii="標楷體" w:eastAsia="標楷體" w:hAnsi="標楷體" w:cs="Times New Roman"/>
                <w:color w:val="000000" w:themeColor="text1"/>
                <w:szCs w:val="24"/>
              </w:rPr>
            </w:pPr>
          </w:p>
        </w:tc>
        <w:tc>
          <w:tcPr>
            <w:tcW w:w="2094" w:type="dxa"/>
          </w:tcPr>
          <w:p w14:paraId="037E753E" w14:textId="77777777" w:rsidR="00DA6205" w:rsidRPr="003A2FAF" w:rsidRDefault="00DA6205" w:rsidP="009D7E1D">
            <w:pPr>
              <w:pStyle w:val="a8"/>
              <w:spacing w:line="400" w:lineRule="atLeast"/>
              <w:ind w:leftChars="0" w:left="0"/>
              <w:jc w:val="center"/>
              <w:rPr>
                <w:rFonts w:ascii="標楷體" w:eastAsia="標楷體" w:hAnsi="標楷體" w:cs="Times New Roman"/>
                <w:b/>
                <w:color w:val="000000" w:themeColor="text1"/>
                <w:szCs w:val="24"/>
              </w:rPr>
            </w:pPr>
            <w:proofErr w:type="gramStart"/>
            <w:r w:rsidRPr="003A2FAF">
              <w:rPr>
                <w:rFonts w:ascii="標楷體" w:eastAsia="標楷體" w:hAnsi="標楷體" w:cs="Times New Roman" w:hint="eastAsia"/>
                <w:b/>
                <w:color w:val="000000" w:themeColor="text1"/>
                <w:szCs w:val="24"/>
              </w:rPr>
              <w:t>甲國</w:t>
            </w:r>
            <w:proofErr w:type="gramEnd"/>
          </w:p>
        </w:tc>
        <w:tc>
          <w:tcPr>
            <w:tcW w:w="2713" w:type="dxa"/>
          </w:tcPr>
          <w:p w14:paraId="2564793B" w14:textId="77777777" w:rsidR="00DA6205" w:rsidRPr="003A2FAF" w:rsidRDefault="00DA6205" w:rsidP="009D7E1D">
            <w:pPr>
              <w:pStyle w:val="a8"/>
              <w:spacing w:line="400" w:lineRule="atLeast"/>
              <w:ind w:leftChars="0" w:left="0"/>
              <w:jc w:val="center"/>
              <w:rPr>
                <w:rFonts w:ascii="標楷體" w:eastAsia="標楷體" w:hAnsi="標楷體" w:cs="Times New Roman"/>
                <w:b/>
                <w:color w:val="000000" w:themeColor="text1"/>
                <w:szCs w:val="24"/>
              </w:rPr>
            </w:pPr>
            <w:proofErr w:type="gramStart"/>
            <w:r w:rsidRPr="003A2FAF">
              <w:rPr>
                <w:rFonts w:ascii="標楷體" w:eastAsia="標楷體" w:hAnsi="標楷體" w:cs="Times New Roman" w:hint="eastAsia"/>
                <w:b/>
                <w:color w:val="000000" w:themeColor="text1"/>
                <w:szCs w:val="24"/>
              </w:rPr>
              <w:t>丙國</w:t>
            </w:r>
            <w:proofErr w:type="gramEnd"/>
          </w:p>
        </w:tc>
      </w:tr>
      <w:tr w:rsidR="00DA6205" w14:paraId="53EA4814" w14:textId="77777777" w:rsidTr="009D7E1D">
        <w:tc>
          <w:tcPr>
            <w:tcW w:w="1275" w:type="dxa"/>
          </w:tcPr>
          <w:p w14:paraId="79516A4A" w14:textId="77777777" w:rsidR="00DA6205" w:rsidRDefault="00DA6205" w:rsidP="009D7E1D">
            <w:pPr>
              <w:pStyle w:val="a8"/>
              <w:spacing w:line="400" w:lineRule="atLeast"/>
              <w:ind w:leftChars="0" w:left="0"/>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(A)位置</w:t>
            </w:r>
          </w:p>
        </w:tc>
        <w:tc>
          <w:tcPr>
            <w:tcW w:w="2094" w:type="dxa"/>
          </w:tcPr>
          <w:p w14:paraId="436796FD" w14:textId="77777777" w:rsidR="00DA6205" w:rsidRDefault="00DA6205" w:rsidP="009D7E1D">
            <w:pPr>
              <w:pStyle w:val="a8"/>
              <w:spacing w:line="400" w:lineRule="atLeast"/>
              <w:ind w:leftChars="0" w:left="0"/>
              <w:jc w:val="center"/>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印度河流域</w:t>
            </w:r>
          </w:p>
        </w:tc>
        <w:tc>
          <w:tcPr>
            <w:tcW w:w="2713" w:type="dxa"/>
          </w:tcPr>
          <w:p w14:paraId="7818365B" w14:textId="77777777" w:rsidR="00DA6205" w:rsidRDefault="00DA6205" w:rsidP="009D7E1D">
            <w:pPr>
              <w:pStyle w:val="a8"/>
              <w:spacing w:line="400" w:lineRule="atLeast"/>
              <w:ind w:leftChars="0" w:left="0"/>
              <w:jc w:val="center"/>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恆河流域</w:t>
            </w:r>
          </w:p>
        </w:tc>
      </w:tr>
      <w:tr w:rsidR="00DA6205" w14:paraId="567ABA61" w14:textId="77777777" w:rsidTr="009D7E1D">
        <w:tc>
          <w:tcPr>
            <w:tcW w:w="1275" w:type="dxa"/>
          </w:tcPr>
          <w:p w14:paraId="5DDC0D64" w14:textId="77777777" w:rsidR="00DA6205" w:rsidRDefault="00DA6205" w:rsidP="009D7E1D">
            <w:pPr>
              <w:pStyle w:val="a8"/>
              <w:spacing w:line="400" w:lineRule="atLeast"/>
              <w:ind w:leftChars="0" w:left="0"/>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(B)地形</w:t>
            </w:r>
          </w:p>
        </w:tc>
        <w:tc>
          <w:tcPr>
            <w:tcW w:w="2094" w:type="dxa"/>
          </w:tcPr>
          <w:p w14:paraId="5DFAA545" w14:textId="77777777" w:rsidR="00DA6205" w:rsidRDefault="00DA6205" w:rsidP="009D7E1D">
            <w:pPr>
              <w:pStyle w:val="a8"/>
              <w:spacing w:line="400" w:lineRule="atLeast"/>
              <w:ind w:leftChars="0" w:left="0"/>
              <w:jc w:val="center"/>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高原</w:t>
            </w:r>
          </w:p>
        </w:tc>
        <w:tc>
          <w:tcPr>
            <w:tcW w:w="2713" w:type="dxa"/>
          </w:tcPr>
          <w:p w14:paraId="73A33024" w14:textId="77777777" w:rsidR="00DA6205" w:rsidRDefault="00DA6205" w:rsidP="009D7E1D">
            <w:pPr>
              <w:pStyle w:val="a8"/>
              <w:spacing w:line="400" w:lineRule="atLeast"/>
              <w:ind w:leftChars="0" w:left="0"/>
              <w:jc w:val="center"/>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丘陵</w:t>
            </w:r>
          </w:p>
        </w:tc>
      </w:tr>
      <w:tr w:rsidR="00DA6205" w14:paraId="67DE6102" w14:textId="77777777" w:rsidTr="009D7E1D">
        <w:tc>
          <w:tcPr>
            <w:tcW w:w="1275" w:type="dxa"/>
          </w:tcPr>
          <w:p w14:paraId="3D4D0B42" w14:textId="77777777" w:rsidR="00DA6205" w:rsidRDefault="00DA6205" w:rsidP="009D7E1D">
            <w:pPr>
              <w:pStyle w:val="a8"/>
              <w:spacing w:line="400" w:lineRule="atLeast"/>
              <w:ind w:leftChars="0" w:left="0"/>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(C)氣候</w:t>
            </w:r>
          </w:p>
        </w:tc>
        <w:tc>
          <w:tcPr>
            <w:tcW w:w="2094" w:type="dxa"/>
          </w:tcPr>
          <w:p w14:paraId="4FB5ABA8" w14:textId="77777777" w:rsidR="00DA6205" w:rsidRDefault="00DA6205" w:rsidP="009D7E1D">
            <w:pPr>
              <w:pStyle w:val="a8"/>
              <w:spacing w:line="400" w:lineRule="atLeast"/>
              <w:ind w:leftChars="0" w:left="0"/>
              <w:jc w:val="center"/>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溼熱</w:t>
            </w:r>
          </w:p>
        </w:tc>
        <w:tc>
          <w:tcPr>
            <w:tcW w:w="2713" w:type="dxa"/>
          </w:tcPr>
          <w:p w14:paraId="07872D38" w14:textId="77777777" w:rsidR="00DA6205" w:rsidRDefault="00DA6205" w:rsidP="009D7E1D">
            <w:pPr>
              <w:pStyle w:val="a8"/>
              <w:spacing w:line="400" w:lineRule="atLeast"/>
              <w:ind w:leftChars="0" w:left="0"/>
              <w:jc w:val="center"/>
              <w:rPr>
                <w:rFonts w:ascii="標楷體" w:eastAsia="標楷體" w:hAnsi="標楷體" w:cs="Times New Roman"/>
                <w:color w:val="000000" w:themeColor="text1"/>
                <w:szCs w:val="24"/>
              </w:rPr>
            </w:pPr>
            <w:proofErr w:type="gramStart"/>
            <w:r>
              <w:rPr>
                <w:rFonts w:ascii="標楷體" w:eastAsia="標楷體" w:hAnsi="標楷體" w:cs="Times New Roman" w:hint="eastAsia"/>
                <w:color w:val="000000" w:themeColor="text1"/>
                <w:szCs w:val="24"/>
              </w:rPr>
              <w:t>乾熱</w:t>
            </w:r>
            <w:proofErr w:type="gramEnd"/>
          </w:p>
        </w:tc>
      </w:tr>
      <w:tr w:rsidR="00DA6205" w14:paraId="2901655D" w14:textId="77777777" w:rsidTr="009D7E1D">
        <w:tc>
          <w:tcPr>
            <w:tcW w:w="1275" w:type="dxa"/>
          </w:tcPr>
          <w:p w14:paraId="593C753F" w14:textId="77777777" w:rsidR="00DA6205" w:rsidRDefault="00DA6205" w:rsidP="009D7E1D">
            <w:pPr>
              <w:pStyle w:val="a8"/>
              <w:spacing w:line="400" w:lineRule="atLeast"/>
              <w:ind w:leftChars="0" w:left="0"/>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(D)宗教</w:t>
            </w:r>
          </w:p>
        </w:tc>
        <w:tc>
          <w:tcPr>
            <w:tcW w:w="2094" w:type="dxa"/>
          </w:tcPr>
          <w:p w14:paraId="7F6AE4D3" w14:textId="77777777" w:rsidR="00DA6205" w:rsidRDefault="00DA6205" w:rsidP="009D7E1D">
            <w:pPr>
              <w:pStyle w:val="a8"/>
              <w:spacing w:line="400" w:lineRule="atLeast"/>
              <w:ind w:leftChars="0" w:left="0"/>
              <w:jc w:val="center"/>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伊斯蘭教</w:t>
            </w:r>
          </w:p>
        </w:tc>
        <w:tc>
          <w:tcPr>
            <w:tcW w:w="2713" w:type="dxa"/>
          </w:tcPr>
          <w:p w14:paraId="42D964EB" w14:textId="77777777" w:rsidR="00DA6205" w:rsidRDefault="00DA6205" w:rsidP="009D7E1D">
            <w:pPr>
              <w:pStyle w:val="a8"/>
              <w:spacing w:line="400" w:lineRule="atLeast"/>
              <w:ind w:leftChars="0" w:left="0"/>
              <w:jc w:val="center"/>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印度教</w:t>
            </w:r>
          </w:p>
        </w:tc>
      </w:tr>
    </w:tbl>
    <w:p w14:paraId="359A5A08" w14:textId="09BA35EC" w:rsidR="00DA6205" w:rsidRDefault="00DA6205" w:rsidP="00DA6205">
      <w:pPr>
        <w:spacing w:line="400" w:lineRule="atLeast"/>
        <w:ind w:left="425" w:rightChars="1641" w:right="3938" w:hangingChars="177" w:hanging="425"/>
        <w:rPr>
          <w:rFonts w:ascii="標楷體" w:eastAsia="標楷體" w:hAnsi="標楷體" w:cs="Times New Roman"/>
          <w:color w:val="000000" w:themeColor="text1"/>
          <w:szCs w:val="24"/>
        </w:rPr>
      </w:pPr>
      <w:r w:rsidRPr="008D7103">
        <w:rPr>
          <w:rFonts w:ascii="標楷體" w:eastAsia="標楷體" w:hAnsi="標楷體" w:cs="WenQuanYi Micro Hei" w:hint="eastAsia"/>
          <w:noProof/>
          <w:color w:val="000000"/>
          <w:kern w:val="0"/>
          <w:szCs w:val="24"/>
        </w:rPr>
        <w:t>1</w:t>
      </w:r>
      <w:r>
        <w:rPr>
          <w:rFonts w:ascii="標楷體" w:eastAsia="標楷體" w:hAnsi="標楷體" w:cs="WenQuanYi Micro Hei" w:hint="eastAsia"/>
          <w:noProof/>
          <w:color w:val="000000"/>
          <w:kern w:val="0"/>
          <w:szCs w:val="24"/>
        </w:rPr>
        <w:t>3</w:t>
      </w:r>
      <w:r w:rsidRPr="008D7103">
        <w:rPr>
          <w:rFonts w:ascii="標楷體" w:eastAsia="標楷體" w:hAnsi="標楷體" w:cs="WenQuanYi Micro Hei" w:hint="eastAsia"/>
          <w:noProof/>
          <w:color w:val="000000"/>
          <w:kern w:val="0"/>
          <w:szCs w:val="24"/>
        </w:rPr>
        <w:t>、</w:t>
      </w:r>
      <w:r w:rsidRPr="008D7103">
        <w:rPr>
          <w:rFonts w:ascii="標楷體" w:eastAsia="標楷體" w:hAnsi="標楷體" w:cs="Times New Roman" w:hint="eastAsia"/>
        </w:rPr>
        <w:t>小</w:t>
      </w:r>
      <w:proofErr w:type="gramStart"/>
      <w:r w:rsidRPr="008D7103">
        <w:rPr>
          <w:rFonts w:ascii="標楷體" w:eastAsia="標楷體" w:hAnsi="標楷體" w:cs="Times New Roman" w:hint="eastAsia"/>
        </w:rPr>
        <w:t>淯</w:t>
      </w:r>
      <w:proofErr w:type="gramEnd"/>
      <w:r w:rsidRPr="008D7103">
        <w:rPr>
          <w:rFonts w:ascii="標楷體" w:eastAsia="標楷體" w:hAnsi="標楷體" w:cs="Times New Roman" w:hint="eastAsia"/>
        </w:rPr>
        <w:t>參加地理知識大競賽活動，需根據</w:t>
      </w:r>
      <w:r w:rsidRPr="008D7103">
        <w:rPr>
          <w:rFonts w:ascii="標楷體" w:eastAsia="標楷體" w:hAnsi="標楷體" w:cs="Times New Roman" w:hint="eastAsia"/>
          <w:b/>
          <w:bdr w:val="single" w:sz="4" w:space="0" w:color="auto"/>
        </w:rPr>
        <w:t>圖五</w:t>
      </w:r>
      <w:r w:rsidRPr="008D7103">
        <w:rPr>
          <w:rFonts w:ascii="標楷體" w:eastAsia="標楷體" w:hAnsi="標楷體" w:cs="Times New Roman" w:hint="eastAsia"/>
        </w:rPr>
        <w:t>四</w:t>
      </w:r>
      <w:proofErr w:type="gramStart"/>
      <w:r w:rsidRPr="008D7103">
        <w:rPr>
          <w:rFonts w:ascii="標楷體" w:eastAsia="標楷體" w:hAnsi="標楷體" w:cs="Times New Roman" w:hint="eastAsia"/>
        </w:rPr>
        <w:t>個</w:t>
      </w:r>
      <w:proofErr w:type="gramEnd"/>
      <w:r w:rsidRPr="008D7103">
        <w:rPr>
          <w:rFonts w:ascii="標楷體" w:eastAsia="標楷體" w:hAnsi="標楷體" w:cs="Times New Roman" w:hint="eastAsia"/>
        </w:rPr>
        <w:t>提示，答出正確答案即可</w:t>
      </w:r>
      <w:r w:rsidRPr="00803E55">
        <w:rPr>
          <w:rFonts w:ascii="標楷體" w:eastAsia="標楷體" w:hAnsi="標楷體" w:cs="Times New Roman" w:hint="eastAsia"/>
        </w:rPr>
        <w:t>得分。其中某道題目如下圖所示，他應該回答</w:t>
      </w:r>
      <w:r w:rsidRPr="00803E55">
        <w:rPr>
          <w:rFonts w:ascii="標楷體" w:eastAsia="標楷體" w:hAnsi="標楷體" w:cs="Times New Roman" w:hint="eastAsia"/>
          <w:b/>
        </w:rPr>
        <w:t>圖四</w:t>
      </w:r>
      <w:r w:rsidRPr="00803E55">
        <w:rPr>
          <w:rFonts w:ascii="標楷體" w:eastAsia="標楷體" w:hAnsi="標楷體" w:cs="Times New Roman" w:hint="eastAsia"/>
        </w:rPr>
        <w:t>中的哪一個國家才能拿到分數</w:t>
      </w:r>
      <w:r w:rsidRPr="00803E55">
        <w:rPr>
          <w:rFonts w:ascii="標楷體" w:eastAsia="標楷體" w:hAnsi="標楷體" w:cs="Times New Roman" w:hint="eastAsia"/>
          <w:color w:val="000000" w:themeColor="text1"/>
          <w:szCs w:val="24"/>
        </w:rPr>
        <w:t>？</w:t>
      </w:r>
    </w:p>
    <w:p w14:paraId="7D7CB60D" w14:textId="2F028BDF" w:rsidR="00DA6205" w:rsidRDefault="00DA6205" w:rsidP="00DA6205">
      <w:pPr>
        <w:spacing w:line="400" w:lineRule="atLeast"/>
        <w:ind w:leftChars="177" w:left="425" w:rightChars="1995" w:right="4788" w:firstLine="1"/>
        <w:rPr>
          <w:rFonts w:ascii="標楷體" w:eastAsia="標楷體" w:hAnsi="標楷體" w:cs="Times New Roman"/>
          <w:color w:val="000000" w:themeColor="text1"/>
          <w:szCs w:val="24"/>
        </w:rPr>
      </w:pPr>
      <w:r w:rsidRPr="00D35066">
        <w:rPr>
          <w:rFonts w:ascii="標楷體" w:eastAsia="標楷體" w:hAnsi="標楷體" w:cs="Times New Roman" w:hint="eastAsia"/>
          <w:color w:val="000000" w:themeColor="text1"/>
          <w:szCs w:val="24"/>
        </w:rPr>
        <w:t>(A)</w:t>
      </w:r>
      <w:r>
        <w:rPr>
          <w:rFonts w:ascii="標楷體" w:eastAsia="標楷體" w:hAnsi="標楷體" w:cs="Times New Roman" w:hint="eastAsia"/>
          <w:color w:val="000000" w:themeColor="text1"/>
          <w:szCs w:val="24"/>
        </w:rPr>
        <w:t>甲</w:t>
      </w:r>
      <w:r w:rsidRPr="00D35066">
        <w:rPr>
          <w:rFonts w:ascii="標楷體" w:eastAsia="標楷體" w:hAnsi="標楷體" w:cs="Times New Roman" w:hint="eastAsia"/>
          <w:color w:val="000000" w:themeColor="text1"/>
          <w:szCs w:val="24"/>
        </w:rPr>
        <w:t xml:space="preserve"> </w:t>
      </w:r>
      <w:r>
        <w:rPr>
          <w:rFonts w:ascii="標楷體" w:eastAsia="標楷體" w:hAnsi="標楷體" w:cs="Times New Roman" w:hint="eastAsia"/>
          <w:color w:val="000000" w:themeColor="text1"/>
          <w:szCs w:val="24"/>
        </w:rPr>
        <w:t xml:space="preserve">  </w:t>
      </w:r>
      <w:r w:rsidRPr="00D35066">
        <w:rPr>
          <w:rFonts w:ascii="標楷體" w:eastAsia="標楷體" w:hAnsi="標楷體" w:cs="Times New Roman" w:hint="eastAsia"/>
          <w:color w:val="000000" w:themeColor="text1"/>
          <w:szCs w:val="24"/>
        </w:rPr>
        <w:t>(B)</w:t>
      </w:r>
      <w:r>
        <w:rPr>
          <w:rFonts w:ascii="標楷體" w:eastAsia="標楷體" w:hAnsi="標楷體" w:cs="Times New Roman" w:hint="eastAsia"/>
          <w:color w:val="000000" w:themeColor="text1"/>
          <w:szCs w:val="24"/>
        </w:rPr>
        <w:t xml:space="preserve">丙   </w:t>
      </w:r>
      <w:r w:rsidRPr="00D35066">
        <w:rPr>
          <w:rFonts w:ascii="標楷體" w:eastAsia="標楷體" w:hAnsi="標楷體" w:cs="Times New Roman" w:hint="eastAsia"/>
          <w:color w:val="000000" w:themeColor="text1"/>
          <w:szCs w:val="24"/>
        </w:rPr>
        <w:t>(C)</w:t>
      </w:r>
      <w:r>
        <w:rPr>
          <w:rFonts w:ascii="標楷體" w:eastAsia="標楷體" w:hAnsi="標楷體" w:cs="Times New Roman" w:hint="eastAsia"/>
          <w:color w:val="000000" w:themeColor="text1"/>
          <w:szCs w:val="24"/>
        </w:rPr>
        <w:t>丁</w:t>
      </w:r>
      <w:r w:rsidRPr="00D35066">
        <w:rPr>
          <w:rFonts w:ascii="標楷體" w:eastAsia="標楷體" w:hAnsi="標楷體" w:cs="Times New Roman" w:hint="eastAsia"/>
          <w:color w:val="000000" w:themeColor="text1"/>
          <w:szCs w:val="24"/>
        </w:rPr>
        <w:t xml:space="preserve"> </w:t>
      </w:r>
      <w:r>
        <w:rPr>
          <w:rFonts w:ascii="標楷體" w:eastAsia="標楷體" w:hAnsi="標楷體" w:cs="Times New Roman" w:hint="eastAsia"/>
          <w:color w:val="000000" w:themeColor="text1"/>
          <w:szCs w:val="24"/>
        </w:rPr>
        <w:t xml:space="preserve">  </w:t>
      </w:r>
      <w:r w:rsidRPr="00D35066">
        <w:rPr>
          <w:rFonts w:ascii="標楷體" w:eastAsia="標楷體" w:hAnsi="標楷體" w:cs="Times New Roman" w:hint="eastAsia"/>
          <w:color w:val="000000" w:themeColor="text1"/>
          <w:szCs w:val="24"/>
        </w:rPr>
        <w:t>(D)</w:t>
      </w:r>
      <w:r>
        <w:rPr>
          <w:rFonts w:ascii="標楷體" w:eastAsia="標楷體" w:hAnsi="標楷體" w:cs="Times New Roman" w:hint="eastAsia"/>
          <w:color w:val="000000" w:themeColor="text1"/>
          <w:szCs w:val="24"/>
        </w:rPr>
        <w:t>己。</w:t>
      </w:r>
      <w:r>
        <w:rPr>
          <w:rFonts w:ascii="標楷體" w:eastAsia="標楷體" w:hAnsi="標楷體" w:cs="Times New Roman"/>
          <w:color w:val="000000" w:themeColor="text1"/>
          <w:szCs w:val="24"/>
        </w:rPr>
        <w:t xml:space="preserve"> </w:t>
      </w:r>
    </w:p>
    <w:p w14:paraId="34610610" w14:textId="3346CC17" w:rsidR="00DA6205" w:rsidRDefault="00DA6205" w:rsidP="00DA6205">
      <w:pPr>
        <w:spacing w:beforeLines="30" w:before="108" w:line="400" w:lineRule="atLeast"/>
        <w:rPr>
          <w:rFonts w:ascii="標楷體" w:eastAsia="標楷體" w:hAnsi="標楷體" w:cs="Times New Roman"/>
        </w:rPr>
      </w:pPr>
      <w:r w:rsidRPr="008D7103">
        <w:rPr>
          <w:rFonts w:ascii="標楷體" w:eastAsia="標楷體" w:hAnsi="標楷體" w:cs="WenQuanYi Micro Hei" w:hint="eastAsia"/>
          <w:noProof/>
          <w:color w:val="000000"/>
          <w:kern w:val="0"/>
          <w:szCs w:val="24"/>
        </w:rPr>
        <w:t>1</w:t>
      </w:r>
      <w:r>
        <w:rPr>
          <w:rFonts w:ascii="標楷體" w:eastAsia="標楷體" w:hAnsi="標楷體" w:cs="WenQuanYi Micro Hei" w:hint="eastAsia"/>
          <w:noProof/>
          <w:color w:val="000000"/>
          <w:kern w:val="0"/>
          <w:szCs w:val="24"/>
        </w:rPr>
        <w:t>4</w:t>
      </w:r>
      <w:r w:rsidRPr="008D7103">
        <w:rPr>
          <w:rFonts w:ascii="標楷體" w:eastAsia="標楷體" w:hAnsi="標楷體" w:cs="WenQuanYi Micro Hei" w:hint="eastAsia"/>
          <w:noProof/>
          <w:color w:val="000000"/>
          <w:kern w:val="0"/>
          <w:szCs w:val="24"/>
        </w:rPr>
        <w:t>、</w:t>
      </w:r>
      <w:r>
        <w:rPr>
          <w:rFonts w:ascii="標楷體" w:eastAsia="標楷體" w:hAnsi="標楷體" w:cs="Times New Roman" w:hint="eastAsia"/>
        </w:rPr>
        <w:t>印度半島地形分為三區，皆有各自的特色，請問:下列何者敘述完全正確</w:t>
      </w:r>
      <w:r w:rsidRPr="006C3AE8">
        <w:rPr>
          <w:rFonts w:ascii="標楷體" w:eastAsia="標楷體" w:hAnsi="標楷體" w:cs="Times New Roman" w:hint="eastAsia"/>
        </w:rPr>
        <w:t>？</w:t>
      </w:r>
    </w:p>
    <w:p w14:paraId="093258AD" w14:textId="4BC82121" w:rsidR="00DA6205" w:rsidRDefault="00DA6205" w:rsidP="00DA6205">
      <w:pPr>
        <w:spacing w:line="400" w:lineRule="atLeast"/>
        <w:ind w:leftChars="177" w:left="425"/>
        <w:rPr>
          <w:rFonts w:ascii="標楷體" w:eastAsia="標楷體" w:hAnsi="標楷體" w:cs="Times New Roman"/>
        </w:rPr>
      </w:pPr>
      <w:r w:rsidRPr="00D50449">
        <w:rPr>
          <w:rFonts w:ascii="標楷體" w:eastAsia="標楷體" w:hAnsi="標楷體" w:cs="WenQuanYi Micro Hei"/>
          <w:noProof/>
          <w:color w:val="000000"/>
          <w:kern w:val="0"/>
          <w:szCs w:val="24"/>
        </w:rPr>
        <mc:AlternateContent>
          <mc:Choice Requires="wps">
            <w:drawing>
              <wp:anchor distT="45720" distB="45720" distL="114300" distR="114300" simplePos="0" relativeHeight="251668480" behindDoc="0" locked="0" layoutInCell="1" allowOverlap="1" wp14:anchorId="19038BD1" wp14:editId="32FF6891">
                <wp:simplePos x="0" y="0"/>
                <wp:positionH relativeFrom="column">
                  <wp:posOffset>6774815</wp:posOffset>
                </wp:positionH>
                <wp:positionV relativeFrom="paragraph">
                  <wp:posOffset>165735</wp:posOffset>
                </wp:positionV>
                <wp:extent cx="504825" cy="306705"/>
                <wp:effectExtent l="0" t="0" r="28575" b="17145"/>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306705"/>
                        </a:xfrm>
                        <a:prstGeom prst="rect">
                          <a:avLst/>
                        </a:prstGeom>
                        <a:solidFill>
                          <a:srgbClr val="FFFFFF"/>
                        </a:solidFill>
                        <a:ln w="9525">
                          <a:solidFill>
                            <a:srgbClr val="000000"/>
                          </a:solidFill>
                          <a:miter lim="800000"/>
                          <a:headEnd/>
                          <a:tailEnd/>
                        </a:ln>
                      </wps:spPr>
                      <wps:txbx>
                        <w:txbxContent>
                          <w:p w14:paraId="737DCEB0" w14:textId="77777777" w:rsidR="00DA6205" w:rsidRPr="00E64D4B" w:rsidRDefault="00DA6205" w:rsidP="00DA6205">
                            <w:pPr>
                              <w:rPr>
                                <w:b/>
                                <w:sz w:val="22"/>
                              </w:rPr>
                            </w:pPr>
                            <w:r w:rsidRPr="00E64D4B">
                              <w:rPr>
                                <w:rFonts w:hint="eastAsia"/>
                                <w:b/>
                                <w:sz w:val="22"/>
                              </w:rPr>
                              <w:t>圖</w:t>
                            </w:r>
                            <w:r>
                              <w:rPr>
                                <w:rFonts w:hint="eastAsia"/>
                                <w:b/>
                                <w:sz w:val="22"/>
                              </w:rPr>
                              <w:t>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038BD1" id="_x0000_s1033" type="#_x0000_t202" style="position:absolute;left:0;text-align:left;margin-left:533.45pt;margin-top:13.05pt;width:39.75pt;height:24.1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">
                <v:textbox>
                  <w:txbxContent>
                    <w:p w14:paraId="737DCEB0" w14:textId="77777777" w:rsidR="00DA6205" w:rsidRPr="00E64D4B" w:rsidRDefault="00DA6205" w:rsidP="00DA6205">
                      <w:pPr>
                        <w:rPr>
                          <w:b/>
                          <w:sz w:val="22"/>
                        </w:rPr>
                      </w:pPr>
                      <w:r w:rsidRPr="00E64D4B">
                        <w:rPr>
                          <w:rFonts w:hint="eastAsia"/>
                          <w:b/>
                          <w:sz w:val="22"/>
                        </w:rPr>
                        <w:t>圖</w:t>
                      </w:r>
                      <w:r>
                        <w:rPr>
                          <w:rFonts w:hint="eastAsia"/>
                          <w:b/>
                          <w:sz w:val="22"/>
                        </w:rPr>
                        <w:t>五</w:t>
                      </w:r>
                    </w:p>
                  </w:txbxContent>
                </v:textbox>
              </v:shape>
            </w:pict>
          </mc:Fallback>
        </mc:AlternateContent>
      </w:r>
      <w:r w:rsidRPr="006C3AE8">
        <w:rPr>
          <w:rFonts w:ascii="標楷體" w:eastAsia="標楷體" w:hAnsi="標楷體" w:cs="Times New Roman" w:hint="eastAsia"/>
        </w:rPr>
        <w:t>(A)</w:t>
      </w:r>
      <w:r>
        <w:rPr>
          <w:rFonts w:ascii="標楷體" w:eastAsia="標楷體" w:hAnsi="標楷體" w:cs="Times New Roman" w:hint="eastAsia"/>
        </w:rPr>
        <w:t xml:space="preserve">印度半島北部的阿爾卑斯山位於板塊接觸帶，地震災害較多 </w:t>
      </w:r>
      <w:r w:rsidRPr="006C3AE8">
        <w:rPr>
          <w:rFonts w:ascii="標楷體" w:eastAsia="標楷體" w:hAnsi="標楷體" w:cs="Times New Roman" w:hint="eastAsia"/>
        </w:rPr>
        <w:t xml:space="preserve">   </w:t>
      </w:r>
    </w:p>
    <w:p w14:paraId="6B80958C" w14:textId="2AF7971B" w:rsidR="00DA6205" w:rsidRDefault="00DA6205" w:rsidP="00DA6205">
      <w:pPr>
        <w:spacing w:line="400" w:lineRule="atLeast"/>
        <w:ind w:leftChars="177" w:left="425"/>
        <w:rPr>
          <w:rFonts w:ascii="標楷體" w:eastAsia="標楷體" w:hAnsi="標楷體" w:cs="Times New Roman"/>
        </w:rPr>
      </w:pPr>
      <w:r w:rsidRPr="006C3AE8">
        <w:rPr>
          <w:rFonts w:ascii="標楷體" w:eastAsia="標楷體" w:hAnsi="標楷體" w:cs="Times New Roman" w:hint="eastAsia"/>
        </w:rPr>
        <w:t>(B)</w:t>
      </w:r>
      <w:r>
        <w:rPr>
          <w:rFonts w:ascii="標楷體" w:eastAsia="標楷體" w:hAnsi="標楷體" w:cs="Times New Roman" w:hint="eastAsia"/>
        </w:rPr>
        <w:t>南部德</w:t>
      </w:r>
      <w:proofErr w:type="gramStart"/>
      <w:r>
        <w:rPr>
          <w:rFonts w:ascii="標楷體" w:eastAsia="標楷體" w:hAnsi="標楷體" w:cs="Times New Roman" w:hint="eastAsia"/>
        </w:rPr>
        <w:t>干</w:t>
      </w:r>
      <w:proofErr w:type="gramEnd"/>
      <w:r>
        <w:rPr>
          <w:rFonts w:ascii="標楷體" w:eastAsia="標楷體" w:hAnsi="標楷體" w:cs="Times New Roman" w:hint="eastAsia"/>
        </w:rPr>
        <w:t>高原為</w:t>
      </w:r>
      <w:proofErr w:type="gramStart"/>
      <w:r>
        <w:rPr>
          <w:rFonts w:ascii="標楷體" w:eastAsia="標楷體" w:hAnsi="標楷體" w:cs="Times New Roman" w:hint="eastAsia"/>
        </w:rPr>
        <w:t>古老陸塊</w:t>
      </w:r>
      <w:proofErr w:type="gramEnd"/>
      <w:r>
        <w:rPr>
          <w:rFonts w:ascii="標楷體" w:eastAsia="標楷體" w:hAnsi="標楷體" w:cs="Times New Roman" w:hint="eastAsia"/>
        </w:rPr>
        <w:t xml:space="preserve">，礦產豐富，印度矽谷也位於此處 </w:t>
      </w:r>
      <w:r w:rsidRPr="006C3AE8">
        <w:rPr>
          <w:rFonts w:ascii="標楷體" w:eastAsia="標楷體" w:hAnsi="標楷體" w:cs="Times New Roman" w:hint="eastAsia"/>
        </w:rPr>
        <w:t xml:space="preserve">   </w:t>
      </w:r>
    </w:p>
    <w:p w14:paraId="3EF61E9C" w14:textId="2CAEDFB0" w:rsidR="00DA6205" w:rsidRDefault="00DA6205" w:rsidP="00DA6205">
      <w:pPr>
        <w:spacing w:line="400" w:lineRule="atLeast"/>
        <w:ind w:leftChars="177" w:left="425"/>
        <w:rPr>
          <w:rFonts w:ascii="標楷體" w:eastAsia="標楷體" w:hAnsi="標楷體" w:cs="Times New Roman"/>
        </w:rPr>
      </w:pPr>
      <w:r w:rsidRPr="006C3AE8">
        <w:rPr>
          <w:rFonts w:ascii="標楷體" w:eastAsia="標楷體" w:hAnsi="標楷體" w:cs="Times New Roman" w:hint="eastAsia"/>
        </w:rPr>
        <w:t>(C)</w:t>
      </w:r>
      <w:r>
        <w:rPr>
          <w:rFonts w:ascii="標楷體" w:eastAsia="標楷體" w:hAnsi="標楷體" w:cs="Times New Roman" w:hint="eastAsia"/>
        </w:rPr>
        <w:t xml:space="preserve">半島東南側的斯里蘭卡，為珊瑚礁島，有被海水淹沒的隱憂  </w:t>
      </w:r>
      <w:r w:rsidRPr="006C3AE8">
        <w:rPr>
          <w:rFonts w:ascii="標楷體" w:eastAsia="標楷體" w:hAnsi="標楷體" w:cs="Times New Roman" w:hint="eastAsia"/>
        </w:rPr>
        <w:t xml:space="preserve">  </w:t>
      </w:r>
    </w:p>
    <w:p w14:paraId="03011F2B" w14:textId="77777777" w:rsidR="00DA6205" w:rsidRDefault="00DA6205" w:rsidP="00DA6205">
      <w:pPr>
        <w:spacing w:line="400" w:lineRule="atLeast"/>
        <w:ind w:leftChars="177" w:left="425"/>
        <w:rPr>
          <w:rFonts w:ascii="標楷體" w:eastAsia="標楷體" w:hAnsi="標楷體" w:cs="Times New Roman"/>
        </w:rPr>
      </w:pPr>
      <w:r w:rsidRPr="006C3AE8">
        <w:rPr>
          <w:rFonts w:ascii="標楷體" w:eastAsia="標楷體" w:hAnsi="標楷體" w:cs="Times New Roman" w:hint="eastAsia"/>
        </w:rPr>
        <w:t>(D)</w:t>
      </w:r>
      <w:r>
        <w:rPr>
          <w:rFonts w:ascii="標楷體" w:eastAsia="標楷體" w:hAnsi="標楷體" w:cs="Times New Roman" w:hint="eastAsia"/>
        </w:rPr>
        <w:t>中部大平原是由恆河、印度河共同沖積而成，印度河為印度教徒</w:t>
      </w:r>
      <w:proofErr w:type="gramStart"/>
      <w:r>
        <w:rPr>
          <w:rFonts w:ascii="標楷體" w:eastAsia="標楷體" w:hAnsi="標楷體" w:cs="Times New Roman" w:hint="eastAsia"/>
        </w:rPr>
        <w:t>的聖河</w:t>
      </w:r>
      <w:proofErr w:type="gramEnd"/>
      <w:r>
        <w:rPr>
          <w:rFonts w:ascii="標楷體" w:eastAsia="標楷體" w:hAnsi="標楷體" w:cs="Times New Roman" w:hint="eastAsia"/>
        </w:rPr>
        <w:t>。</w:t>
      </w:r>
    </w:p>
    <w:p w14:paraId="3C3456B4" w14:textId="77777777" w:rsidR="00162FAA" w:rsidRPr="00BF7E03" w:rsidRDefault="00162FAA" w:rsidP="00162FAA">
      <w:pPr>
        <w:rPr>
          <w:rFonts w:ascii="標楷體" w:eastAsia="標楷體" w:hAnsi="標楷體"/>
        </w:rPr>
      </w:pPr>
      <w:r>
        <w:rPr>
          <w:rFonts w:ascii="標楷體" w:eastAsia="標楷體" w:hAnsi="標楷體" w:hint="eastAsia"/>
        </w:rPr>
        <w:t>【歷史】</w:t>
      </w:r>
    </w:p>
    <w:p w14:paraId="6438E232" w14:textId="77777777" w:rsidR="00DF596C" w:rsidRDefault="00DF596C" w:rsidP="00DF596C">
      <w:pPr>
        <w:spacing w:line="400" w:lineRule="atLeast"/>
        <w:ind w:left="425" w:hangingChars="177" w:hanging="425"/>
        <w:rPr>
          <w:rFonts w:asciiTheme="majorEastAsia" w:eastAsiaTheme="majorEastAsia" w:hAnsiTheme="majorEastAsia"/>
        </w:rPr>
      </w:pPr>
      <w:bookmarkStart w:id="0" w:name="_Hlk223882139"/>
      <w:r>
        <w:rPr>
          <w:rFonts w:asciiTheme="majorEastAsia" w:eastAsiaTheme="majorEastAsia" w:hAnsiTheme="majorEastAsia" w:hint="eastAsia"/>
        </w:rPr>
        <w:t>15、</w:t>
      </w:r>
      <w:r w:rsidRPr="00133843">
        <w:rPr>
          <w:rFonts w:asciiTheme="majorEastAsia" w:eastAsiaTheme="majorEastAsia" w:hAnsiTheme="majorEastAsia" w:hint="eastAsia"/>
        </w:rPr>
        <w:t>一場革命的成功，除了革命黨人的努力外，背後也集合了眾多的歷史因素，是多方影響下所導致的結果。</w:t>
      </w:r>
    </w:p>
    <w:p w14:paraId="754A978A" w14:textId="77777777" w:rsidR="00DF596C" w:rsidRPr="00133843"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hint="eastAsia"/>
        </w:rPr>
        <w:t>請問：關於辛亥革命之所以能成功背後因的解讀，請將下列因素按照時間順序排列。</w:t>
      </w:r>
    </w:p>
    <w:tbl>
      <w:tblPr>
        <w:tblStyle w:val="a7"/>
        <w:tblW w:w="0" w:type="auto"/>
        <w:tblInd w:w="480" w:type="dxa"/>
        <w:tblLook w:val="04A0" w:firstRow="1" w:lastRow="0" w:firstColumn="1" w:lastColumn="0" w:noHBand="0" w:noVBand="1"/>
      </w:tblPr>
      <w:tblGrid>
        <w:gridCol w:w="12273"/>
      </w:tblGrid>
      <w:tr w:rsidR="00DF596C" w14:paraId="101B7C43" w14:textId="77777777" w:rsidTr="005C226D">
        <w:tc>
          <w:tcPr>
            <w:tcW w:w="12273" w:type="dxa"/>
          </w:tcPr>
          <w:p w14:paraId="49A4813E" w14:textId="77777777" w:rsidR="00DF596C" w:rsidRPr="00832B3E" w:rsidRDefault="00DF596C" w:rsidP="005C226D">
            <w:pPr>
              <w:spacing w:line="400" w:lineRule="atLeast"/>
              <w:rPr>
                <w:rFonts w:asciiTheme="majorEastAsia" w:eastAsiaTheme="majorEastAsia" w:hAnsiTheme="majorEastAsia"/>
              </w:rPr>
            </w:pPr>
            <w:r w:rsidRPr="00832B3E">
              <w:rPr>
                <w:rFonts w:asciiTheme="majorEastAsia" w:eastAsiaTheme="majorEastAsia" w:hAnsiTheme="majorEastAsia" w:hint="eastAsia"/>
              </w:rPr>
              <w:lastRenderedPageBreak/>
              <w:t>甲：武昌起事後，長江以南各省相繼宣告獨立。</w:t>
            </w:r>
          </w:p>
          <w:p w14:paraId="46FF07F5" w14:textId="77777777" w:rsidR="00DF596C" w:rsidRPr="00AA2375" w:rsidRDefault="00DF596C" w:rsidP="005C226D">
            <w:pPr>
              <w:spacing w:line="400" w:lineRule="atLeast"/>
              <w:rPr>
                <w:rFonts w:asciiTheme="majorEastAsia" w:eastAsiaTheme="majorEastAsia" w:hAnsiTheme="majorEastAsia"/>
              </w:rPr>
            </w:pPr>
            <w:r w:rsidRPr="00AA2375">
              <w:rPr>
                <w:rFonts w:asciiTheme="majorEastAsia" w:eastAsiaTheme="majorEastAsia" w:hAnsiTheme="majorEastAsia" w:hint="eastAsia"/>
              </w:rPr>
              <w:t>乙：四川省保路風潮高漲，清廷調動湖北新軍前往鎮壓，恰好為革命黨人起事製造有利的形勢。</w:t>
            </w:r>
          </w:p>
          <w:p w14:paraId="40E11314" w14:textId="77777777" w:rsidR="00DF596C" w:rsidRPr="00AA2375" w:rsidRDefault="00DF596C" w:rsidP="005C226D">
            <w:pPr>
              <w:spacing w:line="400" w:lineRule="atLeast"/>
              <w:rPr>
                <w:rFonts w:asciiTheme="majorEastAsia" w:eastAsiaTheme="majorEastAsia" w:hAnsiTheme="majorEastAsia"/>
              </w:rPr>
            </w:pPr>
            <w:proofErr w:type="gramStart"/>
            <w:r w:rsidRPr="00AA2375">
              <w:rPr>
                <w:rFonts w:asciiTheme="majorEastAsia" w:eastAsiaTheme="majorEastAsia" w:hAnsiTheme="majorEastAsia" w:hint="eastAsia"/>
              </w:rPr>
              <w:t>丙</w:t>
            </w:r>
            <w:proofErr w:type="gramEnd"/>
            <w:r w:rsidRPr="00AA2375">
              <w:rPr>
                <w:rFonts w:asciiTheme="majorEastAsia" w:eastAsiaTheme="majorEastAsia" w:hAnsiTheme="majorEastAsia" w:hint="eastAsia"/>
              </w:rPr>
              <w:t>：康有為和梁啟超鼓吹</w:t>
            </w:r>
            <w:r>
              <w:rPr>
                <w:rFonts w:asciiTheme="majorEastAsia" w:eastAsiaTheme="majorEastAsia" w:hAnsiTheme="majorEastAsia" w:hint="eastAsia"/>
              </w:rPr>
              <w:t>君主立憲</w:t>
            </w:r>
            <w:r w:rsidRPr="00AA2375">
              <w:rPr>
                <w:rFonts w:asciiTheme="majorEastAsia" w:eastAsiaTheme="majorEastAsia" w:hAnsiTheme="majorEastAsia" w:hint="eastAsia"/>
              </w:rPr>
              <w:t>，</w:t>
            </w:r>
            <w:r>
              <w:rPr>
                <w:rFonts w:asciiTheme="majorEastAsia" w:eastAsiaTheme="majorEastAsia" w:hAnsiTheme="majorEastAsia" w:hint="eastAsia"/>
              </w:rPr>
              <w:t>清廷卻消極以對讓民眾失望，轉為支持</w:t>
            </w:r>
            <w:r w:rsidRPr="00AA2375">
              <w:rPr>
                <w:rFonts w:asciiTheme="majorEastAsia" w:eastAsiaTheme="majorEastAsia" w:hAnsiTheme="majorEastAsia" w:hint="eastAsia"/>
              </w:rPr>
              <w:t>為革命黨人以武力推翻政府。</w:t>
            </w:r>
          </w:p>
          <w:p w14:paraId="15A5AE46" w14:textId="77777777" w:rsidR="00DF596C" w:rsidRDefault="00DF596C" w:rsidP="005C226D">
            <w:pPr>
              <w:spacing w:line="400" w:lineRule="atLeast"/>
              <w:rPr>
                <w:rFonts w:asciiTheme="majorEastAsia" w:eastAsiaTheme="majorEastAsia" w:hAnsiTheme="majorEastAsia"/>
              </w:rPr>
            </w:pPr>
            <w:r w:rsidRPr="00AA2375">
              <w:rPr>
                <w:rFonts w:asciiTheme="majorEastAsia" w:eastAsiaTheme="majorEastAsia" w:hAnsiTheme="majorEastAsia" w:hint="eastAsia"/>
              </w:rPr>
              <w:t>丁：</w:t>
            </w:r>
            <w:r>
              <w:rPr>
                <w:rFonts w:asciiTheme="majorEastAsia" w:eastAsiaTheme="majorEastAsia" w:hAnsiTheme="majorEastAsia" w:hint="eastAsia"/>
              </w:rPr>
              <w:t>先前有廣州、</w:t>
            </w:r>
            <w:r w:rsidRPr="00AA2375">
              <w:rPr>
                <w:rFonts w:asciiTheme="majorEastAsia" w:eastAsiaTheme="majorEastAsia" w:hAnsiTheme="majorEastAsia" w:hint="eastAsia"/>
              </w:rPr>
              <w:t>黃花崗</w:t>
            </w:r>
            <w:r>
              <w:rPr>
                <w:rFonts w:asciiTheme="majorEastAsia" w:eastAsiaTheme="majorEastAsia" w:hAnsiTheme="majorEastAsia" w:hint="eastAsia"/>
              </w:rPr>
              <w:t>之役的失敗革命起事</w:t>
            </w:r>
            <w:r w:rsidRPr="00AA2375">
              <w:rPr>
                <w:rFonts w:asciiTheme="majorEastAsia" w:eastAsiaTheme="majorEastAsia" w:hAnsiTheme="majorEastAsia" w:hint="eastAsia"/>
              </w:rPr>
              <w:t>，</w:t>
            </w:r>
            <w:r>
              <w:rPr>
                <w:rFonts w:asciiTheme="majorEastAsia" w:eastAsiaTheme="majorEastAsia" w:hAnsiTheme="majorEastAsia" w:hint="eastAsia"/>
              </w:rPr>
              <w:t>讓全國知悉</w:t>
            </w:r>
            <w:r w:rsidRPr="00AA2375">
              <w:rPr>
                <w:rFonts w:asciiTheme="majorEastAsia" w:eastAsiaTheme="majorEastAsia" w:hAnsiTheme="majorEastAsia" w:hint="eastAsia"/>
              </w:rPr>
              <w:t>革命黨人主張武力推翻滿清</w:t>
            </w:r>
            <w:bookmarkStart w:id="1" w:name="_Hlk223881460"/>
            <w:r w:rsidRPr="00AA2375">
              <w:rPr>
                <w:rFonts w:asciiTheme="majorEastAsia" w:eastAsiaTheme="majorEastAsia" w:hAnsiTheme="majorEastAsia" w:hint="eastAsia"/>
              </w:rPr>
              <w:t>。</w:t>
            </w:r>
            <w:bookmarkEnd w:id="1"/>
          </w:p>
        </w:tc>
      </w:tr>
    </w:tbl>
    <w:p w14:paraId="097ADF19" w14:textId="77777777" w:rsidR="00DF596C" w:rsidRPr="00AA2375" w:rsidRDefault="00DF596C" w:rsidP="00DF596C">
      <w:pPr>
        <w:pStyle w:val="a8"/>
        <w:spacing w:line="400" w:lineRule="atLeast"/>
        <w:ind w:leftChars="0" w:left="426"/>
        <w:rPr>
          <w:rFonts w:asciiTheme="majorEastAsia" w:eastAsiaTheme="majorEastAsia" w:hAnsiTheme="majorEastAsia"/>
        </w:rPr>
      </w:pPr>
      <w:r w:rsidRPr="00AA2375">
        <w:rPr>
          <w:rFonts w:asciiTheme="majorEastAsia" w:eastAsiaTheme="majorEastAsia" w:hAnsiTheme="majorEastAsia" w:hint="eastAsia"/>
        </w:rPr>
        <w:t>(A)</w:t>
      </w:r>
      <w:proofErr w:type="gramStart"/>
      <w:r w:rsidRPr="00AA2375">
        <w:rPr>
          <w:rFonts w:asciiTheme="majorEastAsia" w:eastAsiaTheme="majorEastAsia" w:hAnsiTheme="majorEastAsia" w:hint="eastAsia"/>
        </w:rPr>
        <w:t>甲丙乙</w:t>
      </w:r>
      <w:proofErr w:type="gramEnd"/>
      <w:r w:rsidRPr="00AA2375">
        <w:rPr>
          <w:rFonts w:asciiTheme="majorEastAsia" w:eastAsiaTheme="majorEastAsia" w:hAnsiTheme="majorEastAsia" w:hint="eastAsia"/>
        </w:rPr>
        <w:t>丁</w:t>
      </w:r>
      <w:r>
        <w:rPr>
          <w:rFonts w:asciiTheme="majorEastAsia" w:eastAsiaTheme="majorEastAsia" w:hAnsiTheme="majorEastAsia" w:hint="eastAsia"/>
        </w:rPr>
        <w:t xml:space="preserve"> </w:t>
      </w:r>
      <w:r>
        <w:rPr>
          <w:rFonts w:asciiTheme="majorEastAsia" w:eastAsiaTheme="majorEastAsia" w:hAnsiTheme="majorEastAsia"/>
        </w:rPr>
        <w:t xml:space="preserve"> </w:t>
      </w:r>
      <w:r>
        <w:rPr>
          <w:rFonts w:asciiTheme="majorEastAsia" w:eastAsiaTheme="majorEastAsia" w:hAnsiTheme="majorEastAsia" w:hint="eastAsia"/>
        </w:rPr>
        <w:t xml:space="preserve">  </w:t>
      </w:r>
      <w:r w:rsidRPr="00AA2375">
        <w:rPr>
          <w:rFonts w:asciiTheme="majorEastAsia" w:eastAsiaTheme="majorEastAsia" w:hAnsiTheme="majorEastAsia" w:hint="eastAsia"/>
        </w:rPr>
        <w:t>(B)</w:t>
      </w:r>
      <w:r w:rsidRPr="00832B3E">
        <w:rPr>
          <w:rFonts w:asciiTheme="majorEastAsia" w:eastAsiaTheme="majorEastAsia" w:hAnsiTheme="majorEastAsia" w:hint="eastAsia"/>
        </w:rPr>
        <w:t>丁</w:t>
      </w:r>
      <w:proofErr w:type="gramStart"/>
      <w:r w:rsidRPr="00832B3E">
        <w:rPr>
          <w:rFonts w:asciiTheme="majorEastAsia" w:eastAsiaTheme="majorEastAsia" w:hAnsiTheme="majorEastAsia" w:hint="eastAsia"/>
        </w:rPr>
        <w:t>丙乙甲</w:t>
      </w:r>
      <w:proofErr w:type="gramEnd"/>
      <w:r>
        <w:rPr>
          <w:rFonts w:asciiTheme="majorEastAsia" w:eastAsiaTheme="majorEastAsia" w:hAnsiTheme="majorEastAsia" w:hint="eastAsia"/>
        </w:rPr>
        <w:t xml:space="preserve">   </w:t>
      </w:r>
      <w:r>
        <w:rPr>
          <w:rFonts w:asciiTheme="majorEastAsia" w:eastAsiaTheme="majorEastAsia" w:hAnsiTheme="majorEastAsia"/>
        </w:rPr>
        <w:t xml:space="preserve"> </w:t>
      </w:r>
      <w:r w:rsidRPr="00AA2375">
        <w:rPr>
          <w:rFonts w:asciiTheme="majorEastAsia" w:eastAsiaTheme="majorEastAsia" w:hAnsiTheme="majorEastAsia" w:hint="eastAsia"/>
        </w:rPr>
        <w:t>(C)</w:t>
      </w:r>
      <w:proofErr w:type="gramStart"/>
      <w:r w:rsidRPr="00832B3E">
        <w:rPr>
          <w:rFonts w:asciiTheme="majorEastAsia" w:eastAsiaTheme="majorEastAsia" w:hAnsiTheme="majorEastAsia" w:hint="eastAsia"/>
        </w:rPr>
        <w:t>丙丁甲乙</w:t>
      </w:r>
      <w:proofErr w:type="gramEnd"/>
      <w:r>
        <w:rPr>
          <w:rFonts w:asciiTheme="majorEastAsia" w:eastAsiaTheme="majorEastAsia" w:hAnsiTheme="majorEastAsia" w:hint="eastAsia"/>
        </w:rPr>
        <w:t xml:space="preserve"> </w:t>
      </w:r>
      <w:r>
        <w:rPr>
          <w:rFonts w:asciiTheme="majorEastAsia" w:eastAsiaTheme="majorEastAsia" w:hAnsiTheme="majorEastAsia"/>
        </w:rPr>
        <w:t xml:space="preserve"> </w:t>
      </w:r>
      <w:r w:rsidRPr="00AA2375">
        <w:rPr>
          <w:rFonts w:asciiTheme="majorEastAsia" w:eastAsiaTheme="majorEastAsia" w:hAnsiTheme="majorEastAsia"/>
        </w:rPr>
        <w:t xml:space="preserve"> </w:t>
      </w:r>
      <w:r w:rsidRPr="00AA2375">
        <w:rPr>
          <w:rFonts w:asciiTheme="majorEastAsia" w:eastAsiaTheme="majorEastAsia" w:hAnsiTheme="majorEastAsia" w:hint="eastAsia"/>
        </w:rPr>
        <w:t>(D)</w:t>
      </w:r>
      <w:bookmarkStart w:id="2" w:name="_Hlk223878627"/>
      <w:r w:rsidRPr="00AA2375">
        <w:rPr>
          <w:rFonts w:asciiTheme="majorEastAsia" w:eastAsiaTheme="majorEastAsia" w:hAnsiTheme="majorEastAsia" w:hint="eastAsia"/>
        </w:rPr>
        <w:t>丙</w:t>
      </w:r>
      <w:proofErr w:type="gramStart"/>
      <w:r w:rsidRPr="00AA2375">
        <w:rPr>
          <w:rFonts w:asciiTheme="majorEastAsia" w:eastAsiaTheme="majorEastAsia" w:hAnsiTheme="majorEastAsia" w:hint="eastAsia"/>
        </w:rPr>
        <w:t>丁乙</w:t>
      </w:r>
      <w:bookmarkEnd w:id="2"/>
      <w:r w:rsidRPr="00AA2375">
        <w:rPr>
          <w:rFonts w:asciiTheme="majorEastAsia" w:eastAsiaTheme="majorEastAsia" w:hAnsiTheme="majorEastAsia" w:hint="eastAsia"/>
        </w:rPr>
        <w:t>甲</w:t>
      </w:r>
      <w:proofErr w:type="gramEnd"/>
      <w:r w:rsidRPr="005E5555">
        <w:rPr>
          <w:rFonts w:asciiTheme="majorEastAsia" w:eastAsiaTheme="majorEastAsia" w:hAnsiTheme="majorEastAsia" w:hint="eastAsia"/>
        </w:rPr>
        <w:t>。</w:t>
      </w:r>
    </w:p>
    <w:p w14:paraId="60032D32" w14:textId="1EFA326C" w:rsidR="00854D1F" w:rsidRDefault="00DF596C" w:rsidP="00854D1F">
      <w:pPr>
        <w:spacing w:line="400" w:lineRule="atLeast"/>
        <w:ind w:left="425" w:rightChars="-130" w:right="-312" w:hangingChars="177" w:hanging="425"/>
        <w:rPr>
          <w:rFonts w:ascii="標楷體" w:eastAsia="標楷體" w:hAnsi="標楷體"/>
        </w:rPr>
      </w:pPr>
      <w:r>
        <w:rPr>
          <w:rFonts w:asciiTheme="majorEastAsia" w:eastAsiaTheme="majorEastAsia" w:hAnsiTheme="majorEastAsia" w:hint="eastAsia"/>
        </w:rPr>
        <w:t>16、</w:t>
      </w:r>
      <w:r w:rsidRPr="00133843">
        <w:rPr>
          <w:rFonts w:asciiTheme="majorEastAsia" w:eastAsiaTheme="majorEastAsia" w:hAnsiTheme="majorEastAsia" w:hint="eastAsia"/>
        </w:rPr>
        <w:t>民國</w:t>
      </w:r>
      <w:r w:rsidRPr="00133843">
        <w:rPr>
          <w:rFonts w:asciiTheme="majorEastAsia" w:eastAsiaTheme="majorEastAsia" w:hAnsiTheme="majorEastAsia"/>
        </w:rPr>
        <w:t>8</w:t>
      </w:r>
      <w:r w:rsidRPr="00133843">
        <w:rPr>
          <w:rFonts w:asciiTheme="majorEastAsia" w:eastAsiaTheme="majorEastAsia" w:hAnsiTheme="majorEastAsia" w:hint="eastAsia"/>
        </w:rPr>
        <w:t>年，陳獨秀在新青年罪行答辯書中提到：「</w:t>
      </w:r>
      <w:r w:rsidRPr="00133843">
        <w:rPr>
          <w:rFonts w:ascii="標楷體" w:eastAsia="標楷體" w:hAnsi="標楷體" w:hint="eastAsia"/>
        </w:rPr>
        <w:t>要擁護那德先生，便不得不反對孔教、禮法、貞節、舊倫理、舊政治</w:t>
      </w:r>
      <w:proofErr w:type="gramStart"/>
      <w:r w:rsidRPr="00133843">
        <w:rPr>
          <w:rFonts w:ascii="標楷體" w:eastAsia="標楷體" w:hAnsi="標楷體" w:hint="eastAsia"/>
        </w:rPr>
        <w:t>﹔</w:t>
      </w:r>
      <w:proofErr w:type="gramEnd"/>
    </w:p>
    <w:p w14:paraId="49CD83DE" w14:textId="7F6D1540" w:rsidR="00DF596C" w:rsidRDefault="00854D1F" w:rsidP="00854D1F">
      <w:pPr>
        <w:spacing w:line="400" w:lineRule="atLeast"/>
        <w:ind w:leftChars="177" w:left="425" w:rightChars="-12" w:right="-29" w:firstLine="1"/>
        <w:rPr>
          <w:rFonts w:asciiTheme="majorEastAsia" w:eastAsiaTheme="majorEastAsia" w:hAnsiTheme="majorEastAsia"/>
        </w:rPr>
      </w:pPr>
      <w:r w:rsidRPr="00AA2375">
        <w:rPr>
          <w:rFonts w:asciiTheme="majorEastAsia" w:eastAsiaTheme="majorEastAsia" w:hAnsiTheme="majorEastAsia"/>
          <w:noProof/>
        </w:rPr>
        <w:drawing>
          <wp:anchor distT="0" distB="0" distL="114300" distR="114300" simplePos="0" relativeHeight="251670528" behindDoc="0" locked="0" layoutInCell="1" allowOverlap="1" wp14:anchorId="5A73B384" wp14:editId="49411036">
            <wp:simplePos x="0" y="0"/>
            <wp:positionH relativeFrom="margin">
              <wp:align>right</wp:align>
            </wp:positionH>
            <wp:positionV relativeFrom="paragraph">
              <wp:posOffset>329565</wp:posOffset>
            </wp:positionV>
            <wp:extent cx="2816225" cy="2025015"/>
            <wp:effectExtent l="0" t="0" r="3175" b="0"/>
            <wp:wrapSquare wrapText="bothSides"/>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16225" cy="2025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F596C" w:rsidRPr="00133843">
        <w:rPr>
          <w:rFonts w:ascii="標楷體" w:eastAsia="標楷體" w:hAnsi="標楷體" w:hint="eastAsia"/>
        </w:rPr>
        <w:t>要擁護那賽先生，便不得不反對舊藝術、舊宗教</w:t>
      </w:r>
      <w:proofErr w:type="gramStart"/>
      <w:r w:rsidR="00DF596C" w:rsidRPr="00133843">
        <w:rPr>
          <w:rFonts w:ascii="標楷體" w:eastAsia="標楷體" w:hAnsi="標楷體" w:hint="eastAsia"/>
        </w:rPr>
        <w:t>﹔</w:t>
      </w:r>
      <w:proofErr w:type="gramEnd"/>
      <w:r w:rsidR="00DF596C" w:rsidRPr="00133843">
        <w:rPr>
          <w:rFonts w:ascii="標楷體" w:eastAsia="標楷體" w:hAnsi="標楷體" w:hint="eastAsia"/>
        </w:rPr>
        <w:t>要擁護德先生又要擁護賽先生，便不得不反對國粹和舊文學</w:t>
      </w:r>
      <w:r w:rsidR="00DF596C" w:rsidRPr="00133843">
        <w:rPr>
          <w:rFonts w:ascii="MS Gothic" w:eastAsia="MS Gothic" w:hAnsi="MS Gothic" w:cs="MS Gothic" w:hint="eastAsia"/>
        </w:rPr>
        <w:t>⋯⋯</w:t>
      </w:r>
      <w:r w:rsidR="00DF596C" w:rsidRPr="00133843">
        <w:rPr>
          <w:rFonts w:ascii="標楷體" w:eastAsia="標楷體" w:hAnsi="標楷體" w:hint="eastAsia"/>
        </w:rPr>
        <w:t>我們現在認定只有這兩位先生，可以救治中國政治上、道德上、學術上、思想上一切的黑暗。若因為擁護這兩位先生，一切政府的迫害，社會的攻擊笑罵，就是斷頭流血，都不推辭。</w:t>
      </w:r>
      <w:r w:rsidR="00DF596C" w:rsidRPr="00133843">
        <w:rPr>
          <w:rFonts w:asciiTheme="majorEastAsia" w:eastAsiaTheme="majorEastAsia" w:hAnsiTheme="majorEastAsia" w:hint="eastAsia"/>
        </w:rPr>
        <w:t>」由上文可知，民初新知識分子所期待的中國改革應從哪一層面著手進行？</w:t>
      </w:r>
    </w:p>
    <w:p w14:paraId="6C48C7EB" w14:textId="77777777" w:rsidR="00DF596C" w:rsidRPr="00133843"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hint="eastAsia"/>
        </w:rPr>
        <w:t xml:space="preserve">(A)器物層面 </w:t>
      </w:r>
      <w:r>
        <w:rPr>
          <w:rFonts w:asciiTheme="majorEastAsia" w:eastAsiaTheme="majorEastAsia" w:hAnsiTheme="majorEastAsia" w:hint="eastAsia"/>
        </w:rPr>
        <w:t xml:space="preserve">  </w:t>
      </w:r>
      <w:r w:rsidRPr="00133843">
        <w:rPr>
          <w:rFonts w:asciiTheme="majorEastAsia" w:eastAsiaTheme="majorEastAsia" w:hAnsiTheme="majorEastAsia"/>
        </w:rPr>
        <w:t xml:space="preserve"> </w:t>
      </w:r>
      <w:r w:rsidRPr="00133843">
        <w:rPr>
          <w:rFonts w:asciiTheme="majorEastAsia" w:eastAsiaTheme="majorEastAsia" w:hAnsiTheme="majorEastAsia" w:hint="eastAsia"/>
        </w:rPr>
        <w:t xml:space="preserve">(B)制度層面 </w:t>
      </w:r>
      <w:r>
        <w:rPr>
          <w:rFonts w:asciiTheme="majorEastAsia" w:eastAsiaTheme="majorEastAsia" w:hAnsiTheme="majorEastAsia" w:hint="eastAsia"/>
        </w:rPr>
        <w:t xml:space="preserve">  </w:t>
      </w:r>
      <w:r w:rsidRPr="00133843">
        <w:rPr>
          <w:rFonts w:asciiTheme="majorEastAsia" w:eastAsiaTheme="majorEastAsia" w:hAnsiTheme="majorEastAsia"/>
        </w:rPr>
        <w:t xml:space="preserve"> </w:t>
      </w:r>
      <w:r w:rsidRPr="00133843">
        <w:rPr>
          <w:rFonts w:asciiTheme="majorEastAsia" w:eastAsiaTheme="majorEastAsia" w:hAnsiTheme="majorEastAsia" w:hint="eastAsia"/>
        </w:rPr>
        <w:t xml:space="preserve">(C)思想文化 </w:t>
      </w:r>
      <w:r>
        <w:rPr>
          <w:rFonts w:asciiTheme="majorEastAsia" w:eastAsiaTheme="majorEastAsia" w:hAnsiTheme="majorEastAsia" w:hint="eastAsia"/>
        </w:rPr>
        <w:t xml:space="preserve">  </w:t>
      </w:r>
      <w:r w:rsidRPr="00133843">
        <w:rPr>
          <w:rFonts w:asciiTheme="majorEastAsia" w:eastAsiaTheme="majorEastAsia" w:hAnsiTheme="majorEastAsia"/>
        </w:rPr>
        <w:t xml:space="preserve"> </w:t>
      </w:r>
      <w:r w:rsidRPr="00133843">
        <w:rPr>
          <w:rFonts w:asciiTheme="majorEastAsia" w:eastAsiaTheme="majorEastAsia" w:hAnsiTheme="majorEastAsia" w:hint="eastAsia"/>
        </w:rPr>
        <w:t>(D)風俗習慣。</w:t>
      </w:r>
    </w:p>
    <w:p w14:paraId="3F2A6E45" w14:textId="14037DAE" w:rsidR="00DF596C" w:rsidRDefault="00DF596C" w:rsidP="00854D1F">
      <w:pPr>
        <w:spacing w:line="400" w:lineRule="atLeast"/>
        <w:ind w:left="425" w:rightChars="2113" w:right="5071" w:hangingChars="177" w:hanging="425"/>
        <w:rPr>
          <w:rFonts w:asciiTheme="majorEastAsia" w:eastAsiaTheme="majorEastAsia" w:hAnsiTheme="majorEastAsia"/>
        </w:rPr>
      </w:pPr>
      <w:r>
        <w:rPr>
          <w:rFonts w:asciiTheme="majorEastAsia" w:eastAsiaTheme="majorEastAsia" w:hAnsiTheme="majorEastAsia" w:hint="eastAsia"/>
        </w:rPr>
        <w:t>17、</w:t>
      </w:r>
      <w:r w:rsidRPr="00133843">
        <w:rPr>
          <w:rFonts w:asciiTheme="majorEastAsia" w:eastAsiaTheme="majorEastAsia" w:hAnsiTheme="majorEastAsia" w:hint="eastAsia"/>
        </w:rPr>
        <w:t>附表為某一時期官方所頒行機關學校放假日期的部分內容，根據內容判斷，此一日程最可能由下列何者所頒行？</w:t>
      </w:r>
    </w:p>
    <w:p w14:paraId="59D5161F" w14:textId="5C027B15" w:rsidR="00DF596C"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hint="eastAsia"/>
        </w:rPr>
        <w:t>(A)1895年的清廷</w:t>
      </w:r>
      <w:r>
        <w:rPr>
          <w:rFonts w:asciiTheme="majorEastAsia" w:eastAsiaTheme="majorEastAsia" w:hAnsiTheme="majorEastAsia" w:hint="eastAsia"/>
        </w:rPr>
        <w:t xml:space="preserve">         </w:t>
      </w:r>
      <w:r w:rsidRPr="00133843">
        <w:rPr>
          <w:rFonts w:asciiTheme="majorEastAsia" w:eastAsiaTheme="majorEastAsia" w:hAnsiTheme="majorEastAsia" w:hint="eastAsia"/>
        </w:rPr>
        <w:t xml:space="preserve"> (B)1929年的南京國民政府 </w:t>
      </w:r>
      <w:r w:rsidRPr="00133843">
        <w:rPr>
          <w:rFonts w:asciiTheme="majorEastAsia" w:eastAsiaTheme="majorEastAsia" w:hAnsiTheme="majorEastAsia"/>
        </w:rPr>
        <w:t xml:space="preserve"> </w:t>
      </w:r>
    </w:p>
    <w:p w14:paraId="5EBE80EC" w14:textId="6638BB0E" w:rsidR="00DF596C" w:rsidRPr="00133843" w:rsidRDefault="00854D1F" w:rsidP="00DF596C">
      <w:pPr>
        <w:spacing w:line="400" w:lineRule="atLeast"/>
        <w:ind w:leftChars="177" w:left="425" w:firstLine="1"/>
        <w:rPr>
          <w:rFonts w:asciiTheme="majorEastAsia" w:eastAsiaTheme="majorEastAsia" w:hAnsiTheme="majorEastAsia"/>
        </w:rPr>
      </w:pPr>
      <w:r w:rsidRPr="00AA2375">
        <w:rPr>
          <w:rFonts w:cs="Times New Roman"/>
          <w:noProof/>
        </w:rPr>
        <w:drawing>
          <wp:anchor distT="0" distB="0" distL="114300" distR="114300" simplePos="0" relativeHeight="251671552" behindDoc="0" locked="0" layoutInCell="1" allowOverlap="1" wp14:anchorId="4D2EEB4B" wp14:editId="7164A75F">
            <wp:simplePos x="0" y="0"/>
            <wp:positionH relativeFrom="margin">
              <wp:posOffset>5372100</wp:posOffset>
            </wp:positionH>
            <wp:positionV relativeFrom="paragraph">
              <wp:posOffset>200660</wp:posOffset>
            </wp:positionV>
            <wp:extent cx="2781300" cy="1787525"/>
            <wp:effectExtent l="19050" t="19050" r="19050" b="22225"/>
            <wp:wrapSquare wrapText="bothSides"/>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grayscl/>
                      <a:lum contrast="20000"/>
                      <a:extLst>
                        <a:ext uri="{28A0092B-C50C-407E-A947-70E740481C1C}">
                          <a14:useLocalDpi xmlns:a14="http://schemas.microsoft.com/office/drawing/2010/main" val="0"/>
                        </a:ext>
                      </a:extLst>
                    </a:blip>
                    <a:srcRect/>
                    <a:stretch>
                      <a:fillRect/>
                    </a:stretch>
                  </pic:blipFill>
                  <pic:spPr bwMode="auto">
                    <a:xfrm>
                      <a:off x="0" y="0"/>
                      <a:ext cx="2781300" cy="178752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DF596C" w:rsidRPr="00133843">
        <w:rPr>
          <w:rFonts w:asciiTheme="majorEastAsia" w:eastAsiaTheme="majorEastAsia" w:hAnsiTheme="majorEastAsia" w:hint="eastAsia"/>
        </w:rPr>
        <w:t>(C)1945年的臺灣總督府</w:t>
      </w:r>
      <w:r w:rsidR="00DF596C">
        <w:rPr>
          <w:rFonts w:asciiTheme="majorEastAsia" w:eastAsiaTheme="majorEastAsia" w:hAnsiTheme="majorEastAsia" w:hint="eastAsia"/>
        </w:rPr>
        <w:t xml:space="preserve">  </w:t>
      </w:r>
      <w:r w:rsidR="00DF596C" w:rsidRPr="00133843">
        <w:rPr>
          <w:rFonts w:asciiTheme="majorEastAsia" w:eastAsiaTheme="majorEastAsia" w:hAnsiTheme="majorEastAsia" w:hint="eastAsia"/>
        </w:rPr>
        <w:t xml:space="preserve"> </w:t>
      </w:r>
      <w:r w:rsidR="00DF596C" w:rsidRPr="00133843">
        <w:rPr>
          <w:rFonts w:asciiTheme="majorEastAsia" w:eastAsiaTheme="majorEastAsia" w:hAnsiTheme="majorEastAsia"/>
        </w:rPr>
        <w:t xml:space="preserve"> </w:t>
      </w:r>
      <w:r w:rsidR="00DF596C" w:rsidRPr="00133843">
        <w:rPr>
          <w:rFonts w:asciiTheme="majorEastAsia" w:eastAsiaTheme="majorEastAsia" w:hAnsiTheme="majorEastAsia" w:hint="eastAsia"/>
        </w:rPr>
        <w:t>(D)1979年的中華人民共和國。</w:t>
      </w:r>
    </w:p>
    <w:p w14:paraId="4D64B985" w14:textId="4A6FE07F" w:rsidR="00DF596C" w:rsidRDefault="00DF596C" w:rsidP="00854D1F">
      <w:pPr>
        <w:spacing w:line="400" w:lineRule="atLeast"/>
        <w:ind w:left="425" w:rightChars="2113" w:right="5071" w:hangingChars="177" w:hanging="425"/>
        <w:rPr>
          <w:rFonts w:asciiTheme="majorEastAsia" w:eastAsiaTheme="majorEastAsia" w:hAnsiTheme="majorEastAsia"/>
        </w:rPr>
      </w:pPr>
      <w:r>
        <w:rPr>
          <w:rFonts w:asciiTheme="majorEastAsia" w:eastAsiaTheme="majorEastAsia" w:hAnsiTheme="majorEastAsia" w:hint="eastAsia"/>
        </w:rPr>
        <w:t>18、</w:t>
      </w:r>
      <w:r w:rsidRPr="00133843">
        <w:rPr>
          <w:rFonts w:asciiTheme="majorEastAsia" w:eastAsiaTheme="majorEastAsia" w:hAnsiTheme="majorEastAsia" w:hint="eastAsia"/>
        </w:rPr>
        <w:t>右邊資料是一位在海外經商的日本店主，為了因應他當時所處地點的社會氛圍，試圖在店門外張貼的告示。根據內容判斷，此情況應發生在下列何時何地？</w:t>
      </w:r>
    </w:p>
    <w:p w14:paraId="6CA6877D" w14:textId="77777777" w:rsidR="00854D1F"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hint="eastAsia"/>
        </w:rPr>
        <w:t xml:space="preserve">(A)民國初年的上海 </w:t>
      </w:r>
      <w:r>
        <w:rPr>
          <w:rFonts w:asciiTheme="majorEastAsia" w:eastAsiaTheme="majorEastAsia" w:hAnsiTheme="majorEastAsia" w:hint="eastAsia"/>
        </w:rPr>
        <w:t xml:space="preserve">        </w:t>
      </w:r>
      <w:r w:rsidRPr="00133843">
        <w:rPr>
          <w:rFonts w:asciiTheme="majorEastAsia" w:eastAsiaTheme="majorEastAsia" w:hAnsiTheme="majorEastAsia"/>
        </w:rPr>
        <w:t xml:space="preserve"> </w:t>
      </w:r>
    </w:p>
    <w:p w14:paraId="2C2E10B7" w14:textId="3D75D62E" w:rsidR="00DF596C"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hint="eastAsia"/>
        </w:rPr>
        <w:t>(B)二十世紀前期的</w:t>
      </w:r>
      <w:proofErr w:type="gramStart"/>
      <w:r w:rsidRPr="00133843">
        <w:rPr>
          <w:rFonts w:asciiTheme="majorEastAsia" w:eastAsiaTheme="majorEastAsia" w:hAnsiTheme="majorEastAsia" w:hint="eastAsia"/>
        </w:rPr>
        <w:t>臺</w:t>
      </w:r>
      <w:proofErr w:type="gramEnd"/>
      <w:r w:rsidRPr="00133843">
        <w:rPr>
          <w:rFonts w:asciiTheme="majorEastAsia" w:eastAsiaTheme="majorEastAsia" w:hAnsiTheme="majorEastAsia" w:hint="eastAsia"/>
        </w:rPr>
        <w:t xml:space="preserve">北 </w:t>
      </w:r>
      <w:r w:rsidRPr="00133843">
        <w:rPr>
          <w:rFonts w:asciiTheme="majorEastAsia" w:eastAsiaTheme="majorEastAsia" w:hAnsiTheme="majorEastAsia"/>
        </w:rPr>
        <w:t xml:space="preserve"> </w:t>
      </w:r>
    </w:p>
    <w:p w14:paraId="20DBD49F" w14:textId="77777777" w:rsidR="00854D1F"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hint="eastAsia"/>
        </w:rPr>
        <w:t xml:space="preserve">(C)甲午戰爭爆發時的北京 </w:t>
      </w:r>
      <w:r>
        <w:rPr>
          <w:rFonts w:asciiTheme="majorEastAsia" w:eastAsiaTheme="majorEastAsia" w:hAnsiTheme="majorEastAsia" w:hint="eastAsia"/>
        </w:rPr>
        <w:t xml:space="preserve">  </w:t>
      </w:r>
      <w:r w:rsidRPr="00133843">
        <w:rPr>
          <w:rFonts w:asciiTheme="majorEastAsia" w:eastAsiaTheme="majorEastAsia" w:hAnsiTheme="majorEastAsia"/>
        </w:rPr>
        <w:t xml:space="preserve"> </w:t>
      </w:r>
    </w:p>
    <w:p w14:paraId="7E43F772" w14:textId="4BA8AC03" w:rsidR="00DF596C" w:rsidRPr="00133843"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hint="eastAsia"/>
        </w:rPr>
        <w:t>(D)鴉片戰爭結束時的廣州</w:t>
      </w:r>
      <w:r w:rsidRPr="00133843">
        <w:rPr>
          <w:rFonts w:asciiTheme="majorEastAsia" w:eastAsiaTheme="majorEastAsia" w:hAnsiTheme="majorEastAsia"/>
        </w:rPr>
        <w:t>。</w:t>
      </w:r>
    </w:p>
    <w:p w14:paraId="1078CEBF" w14:textId="77777777" w:rsidR="00DF596C" w:rsidRDefault="00DF596C" w:rsidP="00DF596C">
      <w:pPr>
        <w:spacing w:line="400" w:lineRule="atLeast"/>
        <w:ind w:left="425" w:hangingChars="177" w:hanging="425"/>
        <w:rPr>
          <w:rFonts w:asciiTheme="majorEastAsia" w:eastAsiaTheme="majorEastAsia" w:hAnsiTheme="majorEastAsia"/>
        </w:rPr>
      </w:pPr>
      <w:r>
        <w:rPr>
          <w:rFonts w:asciiTheme="majorEastAsia" w:eastAsiaTheme="majorEastAsia" w:hAnsiTheme="majorEastAsia" w:hint="eastAsia"/>
        </w:rPr>
        <w:t>19、</w:t>
      </w:r>
      <w:r w:rsidRPr="00133843">
        <w:rPr>
          <w:rFonts w:asciiTheme="majorEastAsia" w:eastAsiaTheme="majorEastAsia" w:hAnsiTheme="majorEastAsia" w:hint="eastAsia"/>
        </w:rPr>
        <w:t>孫中山在十九世紀末於檀香山聯合華僑成立了第一個革命團體「興中會」，並於次年在香港成立總會，正式走上了號召群眾，推翻滿清的道路。請問：孫中山的上述行動，是</w:t>
      </w:r>
      <w:proofErr w:type="gramStart"/>
      <w:r w:rsidRPr="00133843">
        <w:rPr>
          <w:rFonts w:asciiTheme="majorEastAsia" w:eastAsiaTheme="majorEastAsia" w:hAnsiTheme="majorEastAsia" w:hint="eastAsia"/>
        </w:rPr>
        <w:t>鑑</w:t>
      </w:r>
      <w:proofErr w:type="gramEnd"/>
      <w:r w:rsidRPr="00133843">
        <w:rPr>
          <w:rFonts w:asciiTheme="majorEastAsia" w:eastAsiaTheme="majorEastAsia" w:hAnsiTheme="majorEastAsia" w:hint="eastAsia"/>
        </w:rPr>
        <w:t xml:space="preserve">於清廷在哪一場戰爭的失敗而展開？　</w:t>
      </w:r>
    </w:p>
    <w:p w14:paraId="05A03275" w14:textId="77777777" w:rsidR="00DF596C" w:rsidRPr="00133843"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hint="eastAsia"/>
        </w:rPr>
        <w:t xml:space="preserve">(A)甲午戰爭　</w:t>
      </w:r>
      <w:r>
        <w:rPr>
          <w:rFonts w:asciiTheme="majorEastAsia" w:eastAsiaTheme="majorEastAsia" w:hAnsiTheme="majorEastAsia" w:hint="eastAsia"/>
        </w:rPr>
        <w:t xml:space="preserve">  </w:t>
      </w:r>
      <w:r w:rsidRPr="00133843">
        <w:rPr>
          <w:rFonts w:asciiTheme="majorEastAsia" w:eastAsiaTheme="majorEastAsia" w:hAnsiTheme="majorEastAsia" w:hint="eastAsia"/>
        </w:rPr>
        <w:t xml:space="preserve">(B)英法聯軍　</w:t>
      </w:r>
      <w:r>
        <w:rPr>
          <w:rFonts w:asciiTheme="majorEastAsia" w:eastAsiaTheme="majorEastAsia" w:hAnsiTheme="majorEastAsia" w:hint="eastAsia"/>
        </w:rPr>
        <w:t xml:space="preserve">  </w:t>
      </w:r>
      <w:r w:rsidRPr="00133843">
        <w:rPr>
          <w:rFonts w:asciiTheme="majorEastAsia" w:eastAsiaTheme="majorEastAsia" w:hAnsiTheme="majorEastAsia" w:hint="eastAsia"/>
        </w:rPr>
        <w:t xml:space="preserve">(C)清法戰爭　</w:t>
      </w:r>
      <w:r>
        <w:rPr>
          <w:rFonts w:asciiTheme="majorEastAsia" w:eastAsiaTheme="majorEastAsia" w:hAnsiTheme="majorEastAsia" w:hint="eastAsia"/>
        </w:rPr>
        <w:t xml:space="preserve">  </w:t>
      </w:r>
      <w:r w:rsidRPr="00133843">
        <w:rPr>
          <w:rFonts w:asciiTheme="majorEastAsia" w:eastAsiaTheme="majorEastAsia" w:hAnsiTheme="majorEastAsia" w:hint="eastAsia"/>
        </w:rPr>
        <w:t>(D)八國聯軍。</w:t>
      </w:r>
    </w:p>
    <w:p w14:paraId="6DBC6767" w14:textId="77777777" w:rsidR="00DF596C" w:rsidRDefault="00DF596C" w:rsidP="00DF596C">
      <w:pPr>
        <w:spacing w:line="400" w:lineRule="atLeast"/>
        <w:ind w:left="425" w:hangingChars="177" w:hanging="425"/>
      </w:pPr>
      <w:r>
        <w:rPr>
          <w:rFonts w:asciiTheme="majorEastAsia" w:eastAsiaTheme="majorEastAsia" w:hAnsiTheme="majorEastAsia" w:hint="eastAsia"/>
        </w:rPr>
        <w:t>20、</w:t>
      </w:r>
      <w:r>
        <w:rPr>
          <w:rFonts w:hint="eastAsia"/>
        </w:rPr>
        <w:t>中</w:t>
      </w:r>
      <w:r>
        <w:t>國</w:t>
      </w:r>
      <w:r w:rsidRPr="00133843">
        <w:rPr>
          <w:rFonts w:asciiTheme="majorEastAsia" w:eastAsiaTheme="majorEastAsia" w:hAnsiTheme="majorEastAsia"/>
        </w:rPr>
        <w:t>新知</w:t>
      </w:r>
      <w:r>
        <w:t>識份子將西方新思想與流行學說介紹到中國，</w:t>
      </w:r>
      <w:r>
        <w:t xml:space="preserve"> </w:t>
      </w:r>
      <w:r>
        <w:t>其中「德先生」與「賽先生」被視為西方進步的表徵，</w:t>
      </w:r>
      <w:r>
        <w:t xml:space="preserve"> </w:t>
      </w:r>
      <w:r>
        <w:t>請問：「德先生」與「賽先生」分別是指什麼？</w:t>
      </w:r>
      <w:r>
        <w:t>(</w:t>
      </w:r>
      <w:r>
        <w:t>請按照</w:t>
      </w:r>
      <w:r>
        <w:rPr>
          <w:rFonts w:hint="eastAsia"/>
        </w:rPr>
        <w:t>前後</w:t>
      </w:r>
      <w:r>
        <w:t>順序</w:t>
      </w:r>
      <w:r>
        <w:t xml:space="preserve">) </w:t>
      </w:r>
    </w:p>
    <w:p w14:paraId="6FD7BD65" w14:textId="77777777" w:rsidR="00DF596C" w:rsidRPr="00133843" w:rsidRDefault="00DF596C" w:rsidP="00DF596C">
      <w:pPr>
        <w:spacing w:line="400" w:lineRule="atLeast"/>
        <w:ind w:leftChars="177" w:left="425" w:firstLine="1"/>
        <w:rPr>
          <w:rFonts w:asciiTheme="minorEastAsia" w:hAnsiTheme="minorEastAsia"/>
        </w:rPr>
      </w:pPr>
      <w:r w:rsidRPr="00133843">
        <w:rPr>
          <w:rFonts w:asciiTheme="minorEastAsia" w:hAnsiTheme="minorEastAsia"/>
        </w:rPr>
        <w:t>(A)自由 民主</w:t>
      </w:r>
      <w:r w:rsidRPr="00133843">
        <w:rPr>
          <w:rFonts w:asciiTheme="minorEastAsia" w:hAnsiTheme="minorEastAsia" w:hint="eastAsia"/>
        </w:rPr>
        <w:t xml:space="preserve">   </w:t>
      </w:r>
      <w:r w:rsidRPr="00133843">
        <w:rPr>
          <w:rFonts w:asciiTheme="minorEastAsia" w:hAnsiTheme="minorEastAsia"/>
        </w:rPr>
        <w:t xml:space="preserve"> (B)改革 開放</w:t>
      </w:r>
      <w:r w:rsidRPr="00133843">
        <w:rPr>
          <w:rFonts w:asciiTheme="minorEastAsia" w:hAnsiTheme="minorEastAsia" w:hint="eastAsia"/>
        </w:rPr>
        <w:t xml:space="preserve">   </w:t>
      </w:r>
      <w:r w:rsidRPr="00133843">
        <w:rPr>
          <w:rFonts w:asciiTheme="minorEastAsia" w:hAnsiTheme="minorEastAsia"/>
        </w:rPr>
        <w:t xml:space="preserve"> (C)科學 民主</w:t>
      </w:r>
      <w:r w:rsidRPr="00133843">
        <w:rPr>
          <w:rFonts w:asciiTheme="minorEastAsia" w:hAnsiTheme="minorEastAsia" w:hint="eastAsia"/>
        </w:rPr>
        <w:t xml:space="preserve">   </w:t>
      </w:r>
      <w:r w:rsidRPr="00133843">
        <w:rPr>
          <w:rFonts w:asciiTheme="minorEastAsia" w:hAnsiTheme="minorEastAsia"/>
        </w:rPr>
        <w:t xml:space="preserve"> (D)民主 科學</w:t>
      </w:r>
      <w:r w:rsidRPr="00133843">
        <w:rPr>
          <w:rFonts w:asciiTheme="minorEastAsia" w:hAnsiTheme="minorEastAsia" w:hint="eastAsia"/>
        </w:rPr>
        <w:t>。</w:t>
      </w:r>
    </w:p>
    <w:p w14:paraId="4289C9F2" w14:textId="77777777" w:rsidR="00DF596C" w:rsidRDefault="00DF596C" w:rsidP="00854D1F">
      <w:pPr>
        <w:spacing w:line="400" w:lineRule="atLeast"/>
        <w:ind w:left="425" w:rightChars="165" w:right="396" w:hangingChars="177" w:hanging="425"/>
        <w:rPr>
          <w:rFonts w:asciiTheme="majorEastAsia" w:eastAsiaTheme="majorEastAsia" w:hAnsiTheme="majorEastAsia"/>
        </w:rPr>
      </w:pPr>
      <w:r>
        <w:rPr>
          <w:rFonts w:asciiTheme="majorEastAsia" w:eastAsiaTheme="majorEastAsia" w:hAnsiTheme="majorEastAsia" w:hint="eastAsia"/>
        </w:rPr>
        <w:t>21、</w:t>
      </w:r>
      <w:r w:rsidRPr="008B2610">
        <w:rPr>
          <w:rFonts w:hint="eastAsia"/>
        </w:rPr>
        <w:t>袁世凱</w:t>
      </w:r>
      <w:r w:rsidRPr="00133843">
        <w:rPr>
          <w:rFonts w:asciiTheme="majorEastAsia" w:eastAsiaTheme="majorEastAsia" w:hAnsiTheme="majorEastAsia" w:hint="eastAsia"/>
        </w:rPr>
        <w:t>曾說：「</w:t>
      </w:r>
      <w:r w:rsidRPr="00133843">
        <w:rPr>
          <w:rFonts w:ascii="標楷體" w:eastAsia="標楷體" w:hAnsi="標楷體" w:hint="eastAsia"/>
        </w:rPr>
        <w:t>我不怕孫文，我最怕的是宋教仁。</w:t>
      </w:r>
      <w:r w:rsidRPr="00133843">
        <w:rPr>
          <w:rFonts w:asciiTheme="majorEastAsia" w:eastAsiaTheme="majorEastAsia" w:hAnsiTheme="majorEastAsia" w:hint="eastAsia"/>
        </w:rPr>
        <w:t>」宋教仁在參與革命團體</w:t>
      </w:r>
      <w:proofErr w:type="gramStart"/>
      <w:r w:rsidRPr="00133843">
        <w:rPr>
          <w:rFonts w:asciiTheme="majorEastAsia" w:eastAsiaTheme="majorEastAsia" w:hAnsiTheme="majorEastAsia" w:hint="eastAsia"/>
        </w:rPr>
        <w:t>期間，</w:t>
      </w:r>
      <w:proofErr w:type="gramEnd"/>
      <w:r w:rsidRPr="00133843">
        <w:rPr>
          <w:rFonts w:asciiTheme="majorEastAsia" w:eastAsiaTheme="majorEastAsia" w:hAnsiTheme="majorEastAsia" w:hint="eastAsia"/>
        </w:rPr>
        <w:t>籌畫地下組織，累積人脈。民國</w:t>
      </w:r>
      <w:r w:rsidRPr="00133843">
        <w:rPr>
          <w:rFonts w:asciiTheme="majorEastAsia" w:eastAsiaTheme="majorEastAsia" w:hAnsiTheme="majorEastAsia"/>
        </w:rPr>
        <w:t xml:space="preserve"> 2 </w:t>
      </w:r>
      <w:r w:rsidRPr="00133843">
        <w:rPr>
          <w:rFonts w:asciiTheme="majorEastAsia" w:eastAsiaTheme="majorEastAsia" w:hAnsiTheme="majorEastAsia" w:hint="eastAsia"/>
        </w:rPr>
        <w:t>年，如果沒有發生宋</w:t>
      </w:r>
      <w:proofErr w:type="gramStart"/>
      <w:r w:rsidRPr="00133843">
        <w:rPr>
          <w:rFonts w:asciiTheme="majorEastAsia" w:eastAsiaTheme="majorEastAsia" w:hAnsiTheme="majorEastAsia" w:hint="eastAsia"/>
        </w:rPr>
        <w:t>教仁遭刺殺</w:t>
      </w:r>
      <w:proofErr w:type="gramEnd"/>
      <w:r w:rsidRPr="00133843">
        <w:rPr>
          <w:rFonts w:asciiTheme="majorEastAsia" w:eastAsiaTheme="majorEastAsia" w:hAnsiTheme="majorEastAsia" w:hint="eastAsia"/>
        </w:rPr>
        <w:t>事件，依照當時</w:t>
      </w:r>
      <w:proofErr w:type="gramStart"/>
      <w:r w:rsidRPr="00133843">
        <w:rPr>
          <w:rFonts w:asciiTheme="majorEastAsia" w:eastAsiaTheme="majorEastAsia" w:hAnsiTheme="majorEastAsia" w:hint="eastAsia"/>
        </w:rPr>
        <w:t>的某法規定</w:t>
      </w:r>
      <w:proofErr w:type="gramEnd"/>
      <w:r w:rsidRPr="00133843">
        <w:rPr>
          <w:rFonts w:asciiTheme="majorEastAsia" w:eastAsiaTheme="majorEastAsia" w:hAnsiTheme="majorEastAsia" w:hint="eastAsia"/>
        </w:rPr>
        <w:t>，宋教仁將會是首任中華民國總理。有關上述資料的解釋，下列何者合乎史實？</w:t>
      </w:r>
      <w:r w:rsidRPr="00133843">
        <w:rPr>
          <w:rFonts w:asciiTheme="majorEastAsia" w:eastAsiaTheme="majorEastAsia" w:hAnsiTheme="majorEastAsia"/>
        </w:rPr>
        <w:t xml:space="preserve"> </w:t>
      </w:r>
    </w:p>
    <w:p w14:paraId="3B15254D" w14:textId="77777777" w:rsidR="00DF596C"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rPr>
        <w:t>(A)</w:t>
      </w:r>
      <w:r w:rsidRPr="00133843">
        <w:rPr>
          <w:rFonts w:asciiTheme="majorEastAsia" w:eastAsiaTheme="majorEastAsia" w:hAnsiTheme="majorEastAsia" w:hint="eastAsia"/>
        </w:rPr>
        <w:t>「依照當時</w:t>
      </w:r>
      <w:proofErr w:type="gramStart"/>
      <w:r w:rsidRPr="00133843">
        <w:rPr>
          <w:rFonts w:asciiTheme="majorEastAsia" w:eastAsiaTheme="majorEastAsia" w:hAnsiTheme="majorEastAsia" w:hint="eastAsia"/>
        </w:rPr>
        <w:t>的某法規定</w:t>
      </w:r>
      <w:proofErr w:type="gramEnd"/>
      <w:r w:rsidRPr="00133843">
        <w:rPr>
          <w:rFonts w:asciiTheme="majorEastAsia" w:eastAsiaTheme="majorEastAsia" w:hAnsiTheme="majorEastAsia" w:hint="eastAsia"/>
        </w:rPr>
        <w:t xml:space="preserve">，宋教仁將會是首任中華民國總理」是因為當時國民黨贏得國會大選 </w:t>
      </w:r>
    </w:p>
    <w:p w14:paraId="3544D364" w14:textId="77777777" w:rsidR="00DF596C"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rPr>
        <w:t>(B)</w:t>
      </w:r>
      <w:r w:rsidRPr="00133843">
        <w:rPr>
          <w:rFonts w:asciiTheme="majorEastAsia" w:eastAsiaTheme="majorEastAsia" w:hAnsiTheme="majorEastAsia" w:hint="eastAsia"/>
        </w:rPr>
        <w:t xml:space="preserve">當時宋教仁是臨時大總統 </w:t>
      </w:r>
      <w:r w:rsidRPr="00133843">
        <w:rPr>
          <w:rFonts w:asciiTheme="majorEastAsia" w:eastAsiaTheme="majorEastAsia" w:hAnsiTheme="majorEastAsia"/>
        </w:rPr>
        <w:t xml:space="preserve"> </w:t>
      </w:r>
    </w:p>
    <w:p w14:paraId="2C6E63B1" w14:textId="77777777" w:rsidR="00DF596C"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rPr>
        <w:t>(C)</w:t>
      </w:r>
      <w:proofErr w:type="gramStart"/>
      <w:r w:rsidRPr="00133843">
        <w:rPr>
          <w:rFonts w:asciiTheme="majorEastAsia" w:eastAsiaTheme="majorEastAsia" w:hAnsiTheme="majorEastAsia" w:hint="eastAsia"/>
        </w:rPr>
        <w:t>某法指</w:t>
      </w:r>
      <w:proofErr w:type="gramEnd"/>
      <w:r w:rsidRPr="00133843">
        <w:rPr>
          <w:rFonts w:asciiTheme="majorEastAsia" w:eastAsiaTheme="majorEastAsia" w:hAnsiTheme="majorEastAsia" w:hint="eastAsia"/>
        </w:rPr>
        <w:t>的是中華民國憲法</w:t>
      </w:r>
      <w:r w:rsidRPr="00133843">
        <w:rPr>
          <w:rFonts w:asciiTheme="majorEastAsia" w:eastAsiaTheme="majorEastAsia" w:hAnsiTheme="majorEastAsia"/>
        </w:rPr>
        <w:t xml:space="preserve"> </w:t>
      </w:r>
    </w:p>
    <w:p w14:paraId="21F35844" w14:textId="77777777" w:rsidR="00DF596C" w:rsidRPr="00133843"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rPr>
        <w:t>(D)</w:t>
      </w:r>
      <w:r w:rsidRPr="00133843">
        <w:rPr>
          <w:rFonts w:asciiTheme="majorEastAsia" w:eastAsiaTheme="majorEastAsia" w:hAnsiTheme="majorEastAsia" w:hint="eastAsia"/>
        </w:rPr>
        <w:t>在宋</w:t>
      </w:r>
      <w:proofErr w:type="gramStart"/>
      <w:r w:rsidRPr="00133843">
        <w:rPr>
          <w:rFonts w:asciiTheme="majorEastAsia" w:eastAsiaTheme="majorEastAsia" w:hAnsiTheme="majorEastAsia" w:hint="eastAsia"/>
        </w:rPr>
        <w:t>教仁遭刺殺</w:t>
      </w:r>
      <w:proofErr w:type="gramEnd"/>
      <w:r w:rsidRPr="00133843">
        <w:rPr>
          <w:rFonts w:asciiTheme="majorEastAsia" w:eastAsiaTheme="majorEastAsia" w:hAnsiTheme="majorEastAsia" w:hint="eastAsia"/>
        </w:rPr>
        <w:t>後，國民黨發動了護法運動。</w:t>
      </w:r>
    </w:p>
    <w:p w14:paraId="0F8DEFD0" w14:textId="77777777" w:rsidR="00DF596C" w:rsidRPr="00CA595F" w:rsidRDefault="00DF596C" w:rsidP="00DF596C">
      <w:pPr>
        <w:spacing w:beforeLines="30" w:before="108" w:line="400" w:lineRule="atLeast"/>
        <w:rPr>
          <w:rFonts w:asciiTheme="majorEastAsia" w:eastAsiaTheme="majorEastAsia" w:hAnsiTheme="majorEastAsia"/>
        </w:rPr>
      </w:pPr>
      <w:bookmarkStart w:id="3" w:name="_Hlk223878971"/>
      <w:r>
        <w:rPr>
          <w:rFonts w:asciiTheme="majorEastAsia" w:eastAsiaTheme="majorEastAsia" w:hAnsiTheme="majorEastAsia" w:hint="eastAsia"/>
        </w:rPr>
        <w:t>※</w:t>
      </w:r>
      <w:bookmarkEnd w:id="3"/>
      <w:r w:rsidRPr="00CA595F">
        <w:rPr>
          <w:rFonts w:asciiTheme="majorEastAsia" w:eastAsiaTheme="majorEastAsia" w:hAnsiTheme="majorEastAsia" w:hint="eastAsia"/>
        </w:rPr>
        <w:t>清末革命領袖在擔任臨時大總統所宣誓的誓詞</w:t>
      </w:r>
      <w:r>
        <w:rPr>
          <w:rFonts w:asciiTheme="majorEastAsia" w:eastAsiaTheme="majorEastAsia" w:hAnsiTheme="majorEastAsia" w:hint="eastAsia"/>
        </w:rPr>
        <w:t>如下</w:t>
      </w:r>
      <w:r w:rsidRPr="00CA595F">
        <w:rPr>
          <w:rFonts w:asciiTheme="majorEastAsia" w:eastAsiaTheme="majorEastAsia" w:hAnsiTheme="majorEastAsia" w:hint="eastAsia"/>
        </w:rPr>
        <w:t>。請問：</w:t>
      </w:r>
    </w:p>
    <w:tbl>
      <w:tblPr>
        <w:tblStyle w:val="a7"/>
        <w:tblW w:w="0" w:type="auto"/>
        <w:tblInd w:w="-5" w:type="dxa"/>
        <w:tblLook w:val="04A0" w:firstRow="1" w:lastRow="0" w:firstColumn="1" w:lastColumn="0" w:noHBand="0" w:noVBand="1"/>
      </w:tblPr>
      <w:tblGrid>
        <w:gridCol w:w="12758"/>
      </w:tblGrid>
      <w:tr w:rsidR="00DF596C" w14:paraId="5026C258" w14:textId="77777777" w:rsidTr="005C226D">
        <w:tc>
          <w:tcPr>
            <w:tcW w:w="12758" w:type="dxa"/>
          </w:tcPr>
          <w:p w14:paraId="5335C080" w14:textId="77777777" w:rsidR="00DF596C" w:rsidRDefault="00DF596C" w:rsidP="005C226D">
            <w:pPr>
              <w:ind w:firstLineChars="200" w:firstLine="480"/>
              <w:rPr>
                <w:rFonts w:asciiTheme="majorEastAsia" w:eastAsiaTheme="majorEastAsia" w:hAnsiTheme="majorEastAsia"/>
              </w:rPr>
            </w:pPr>
            <w:r w:rsidRPr="00B35EB5">
              <w:rPr>
                <w:rFonts w:ascii="標楷體" w:eastAsia="標楷體" w:hAnsi="標楷體" w:hint="eastAsia"/>
              </w:rPr>
              <w:t>顛覆滿清專制政府，鞏固中華民國，圖謀民生幸福，此國民之公意，文實</w:t>
            </w:r>
            <w:proofErr w:type="gramStart"/>
            <w:r w:rsidRPr="00B35EB5">
              <w:rPr>
                <w:rFonts w:ascii="標楷體" w:eastAsia="標楷體" w:hAnsi="標楷體" w:hint="eastAsia"/>
              </w:rPr>
              <w:t>遵</w:t>
            </w:r>
            <w:proofErr w:type="gramEnd"/>
            <w:r w:rsidRPr="00B35EB5">
              <w:rPr>
                <w:rFonts w:ascii="標楷體" w:eastAsia="標楷體" w:hAnsi="標楷體" w:hint="eastAsia"/>
              </w:rPr>
              <w:t>之，以忠於國，為衆服務。至專制</w:t>
            </w:r>
            <w:proofErr w:type="gramStart"/>
            <w:r w:rsidRPr="00B35EB5">
              <w:rPr>
                <w:rFonts w:ascii="標楷體" w:eastAsia="標楷體" w:hAnsi="標楷體" w:hint="eastAsia"/>
              </w:rPr>
              <w:t>政府既倒</w:t>
            </w:r>
            <w:proofErr w:type="gramEnd"/>
            <w:r w:rsidRPr="00B35EB5">
              <w:rPr>
                <w:rFonts w:ascii="標楷體" w:eastAsia="標楷體" w:hAnsi="標楷體" w:hint="eastAsia"/>
              </w:rPr>
              <w:t>，國內無變亂，民國卓立於世界，為列</w:t>
            </w:r>
            <w:proofErr w:type="gramStart"/>
            <w:r w:rsidRPr="00B35EB5">
              <w:rPr>
                <w:rFonts w:ascii="標楷體" w:eastAsia="標楷體" w:hAnsi="標楷體" w:hint="eastAsia"/>
              </w:rPr>
              <w:t>邦</w:t>
            </w:r>
            <w:proofErr w:type="gramEnd"/>
            <w:r w:rsidRPr="00B35EB5">
              <w:rPr>
                <w:rFonts w:ascii="標楷體" w:eastAsia="標楷體" w:hAnsi="標楷體" w:hint="eastAsia"/>
              </w:rPr>
              <w:t>公認，斯時文當解臨時大總統之職，謹</w:t>
            </w:r>
            <w:proofErr w:type="gramStart"/>
            <w:r w:rsidRPr="00B35EB5">
              <w:rPr>
                <w:rFonts w:ascii="標楷體" w:eastAsia="標楷體" w:hAnsi="標楷體" w:hint="eastAsia"/>
              </w:rPr>
              <w:t>以此誓於國民</w:t>
            </w:r>
            <w:proofErr w:type="gramEnd"/>
            <w:r w:rsidRPr="00B35EB5">
              <w:rPr>
                <w:rFonts w:ascii="標楷體" w:eastAsia="標楷體" w:hAnsi="標楷體" w:hint="eastAsia"/>
              </w:rPr>
              <w:t>。</w:t>
            </w:r>
          </w:p>
        </w:tc>
      </w:tr>
    </w:tbl>
    <w:p w14:paraId="79FA8D9F" w14:textId="77777777" w:rsidR="00DF596C" w:rsidRDefault="00DF596C" w:rsidP="00DF596C">
      <w:pPr>
        <w:spacing w:line="400" w:lineRule="atLeast"/>
        <w:ind w:left="425" w:hangingChars="177" w:hanging="425"/>
        <w:rPr>
          <w:rFonts w:asciiTheme="majorEastAsia" w:eastAsiaTheme="majorEastAsia" w:hAnsiTheme="majorEastAsia"/>
        </w:rPr>
      </w:pPr>
      <w:r>
        <w:rPr>
          <w:rFonts w:asciiTheme="majorEastAsia" w:eastAsiaTheme="majorEastAsia" w:hAnsiTheme="majorEastAsia" w:hint="eastAsia"/>
        </w:rPr>
        <w:t>22、</w:t>
      </w:r>
      <w:r w:rsidRPr="00133843">
        <w:rPr>
          <w:rFonts w:asciiTheme="majorEastAsia" w:eastAsiaTheme="majorEastAsia" w:hAnsiTheme="majorEastAsia" w:hint="eastAsia"/>
        </w:rPr>
        <w:t>有關上文中所提及革命領袖的敘述，下列何者正確？</w:t>
      </w:r>
      <w:r w:rsidRPr="00133843">
        <w:rPr>
          <w:rFonts w:asciiTheme="majorEastAsia" w:eastAsiaTheme="majorEastAsia" w:hAnsiTheme="majorEastAsia"/>
        </w:rPr>
        <w:t xml:space="preserve"> </w:t>
      </w:r>
    </w:p>
    <w:p w14:paraId="1C17FCEF" w14:textId="77777777" w:rsidR="00DF596C"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rPr>
        <w:t>(A)</w:t>
      </w:r>
      <w:r w:rsidRPr="00133843">
        <w:rPr>
          <w:rFonts w:asciiTheme="majorEastAsia" w:eastAsiaTheme="majorEastAsia" w:hAnsiTheme="majorEastAsia" w:hint="eastAsia"/>
        </w:rPr>
        <w:t>原本和康有為、梁啟超等人都主張實施君主立憲，後因清廷立憲運動令人失望才轉而革命</w:t>
      </w:r>
      <w:r w:rsidRPr="00133843">
        <w:rPr>
          <w:rFonts w:asciiTheme="majorEastAsia" w:eastAsiaTheme="majorEastAsia" w:hAnsiTheme="majorEastAsia"/>
        </w:rPr>
        <w:t xml:space="preserve"> </w:t>
      </w:r>
    </w:p>
    <w:p w14:paraId="5F4F0D27" w14:textId="77777777" w:rsidR="00DF596C"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rPr>
        <w:t>(B)</w:t>
      </w:r>
      <w:r w:rsidRPr="00133843">
        <w:rPr>
          <w:rFonts w:asciiTheme="majorEastAsia" w:eastAsiaTheme="majorEastAsia" w:hAnsiTheme="majorEastAsia" w:hint="eastAsia"/>
        </w:rPr>
        <w:t>成立的第一個革命組織為興中會</w:t>
      </w:r>
      <w:r w:rsidRPr="00133843">
        <w:rPr>
          <w:rFonts w:asciiTheme="majorEastAsia" w:eastAsiaTheme="majorEastAsia" w:hAnsiTheme="majorEastAsia"/>
        </w:rPr>
        <w:t xml:space="preserve"> </w:t>
      </w:r>
    </w:p>
    <w:p w14:paraId="76B87113" w14:textId="77777777" w:rsidR="00DF596C"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rPr>
        <w:t>(C)</w:t>
      </w:r>
      <w:r w:rsidRPr="00133843">
        <w:rPr>
          <w:rFonts w:asciiTheme="majorEastAsia" w:eastAsiaTheme="majorEastAsia" w:hAnsiTheme="majorEastAsia" w:hint="eastAsia"/>
        </w:rPr>
        <w:t>是中華民國的第一位正式大總統</w:t>
      </w:r>
      <w:r w:rsidRPr="00133843">
        <w:rPr>
          <w:rFonts w:asciiTheme="majorEastAsia" w:eastAsiaTheme="majorEastAsia" w:hAnsiTheme="majorEastAsia"/>
        </w:rPr>
        <w:t xml:space="preserve"> </w:t>
      </w:r>
    </w:p>
    <w:p w14:paraId="1CD6D2ED" w14:textId="77777777" w:rsidR="00DF596C" w:rsidRPr="00133843"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rPr>
        <w:t>(D)</w:t>
      </w:r>
      <w:r w:rsidRPr="00133843">
        <w:rPr>
          <w:rFonts w:asciiTheme="majorEastAsia" w:eastAsiaTheme="majorEastAsia" w:hAnsiTheme="majorEastAsia" w:hint="eastAsia"/>
        </w:rPr>
        <w:t>曾發動護法運動討伐袁世凱。</w:t>
      </w:r>
    </w:p>
    <w:p w14:paraId="78668CA9" w14:textId="77777777" w:rsidR="00DF596C" w:rsidRDefault="00DF596C" w:rsidP="00DF596C">
      <w:pPr>
        <w:spacing w:line="400" w:lineRule="atLeast"/>
        <w:ind w:left="425" w:hangingChars="177" w:hanging="425"/>
        <w:rPr>
          <w:rFonts w:asciiTheme="majorEastAsia" w:eastAsiaTheme="majorEastAsia" w:hAnsiTheme="majorEastAsia"/>
        </w:rPr>
      </w:pPr>
      <w:r>
        <w:rPr>
          <w:rFonts w:asciiTheme="majorEastAsia" w:eastAsiaTheme="majorEastAsia" w:hAnsiTheme="majorEastAsia" w:hint="eastAsia"/>
        </w:rPr>
        <w:t>23、</w:t>
      </w:r>
      <w:r w:rsidRPr="00133843">
        <w:rPr>
          <w:rFonts w:asciiTheme="majorEastAsia" w:eastAsiaTheme="majorEastAsia" w:hAnsiTheme="majorEastAsia" w:hint="eastAsia"/>
        </w:rPr>
        <w:t>關於以上這份誓詞的內容，下列說明何者正確？</w:t>
      </w:r>
      <w:r w:rsidRPr="00133843">
        <w:rPr>
          <w:rFonts w:asciiTheme="majorEastAsia" w:eastAsiaTheme="majorEastAsia" w:hAnsiTheme="majorEastAsia"/>
        </w:rPr>
        <w:t xml:space="preserve"> </w:t>
      </w:r>
    </w:p>
    <w:p w14:paraId="112F22F0" w14:textId="77777777" w:rsidR="00DF596C"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rPr>
        <w:lastRenderedPageBreak/>
        <w:t>(A)</w:t>
      </w:r>
      <w:r w:rsidRPr="00133843">
        <w:rPr>
          <w:rFonts w:asciiTheme="majorEastAsia" w:eastAsiaTheme="majorEastAsia" w:hAnsiTheme="majorEastAsia" w:hint="eastAsia"/>
        </w:rPr>
        <w:t>這是袁世凱就任臨時大總統的誓詞</w:t>
      </w:r>
      <w:r w:rsidRPr="00133843">
        <w:rPr>
          <w:rFonts w:asciiTheme="majorEastAsia" w:eastAsiaTheme="majorEastAsia" w:hAnsiTheme="majorEastAsia"/>
        </w:rPr>
        <w:t xml:space="preserve"> </w:t>
      </w:r>
      <w:r>
        <w:rPr>
          <w:rFonts w:asciiTheme="majorEastAsia" w:eastAsiaTheme="majorEastAsia" w:hAnsiTheme="majorEastAsia" w:hint="eastAsia"/>
        </w:rPr>
        <w:t xml:space="preserve">   </w:t>
      </w:r>
      <w:r w:rsidRPr="00133843">
        <w:rPr>
          <w:rFonts w:asciiTheme="majorEastAsia" w:eastAsiaTheme="majorEastAsia" w:hAnsiTheme="majorEastAsia"/>
        </w:rPr>
        <w:t>(B)</w:t>
      </w:r>
      <w:r w:rsidRPr="00133843">
        <w:rPr>
          <w:rFonts w:asciiTheme="majorEastAsia" w:eastAsiaTheme="majorEastAsia" w:hAnsiTheme="majorEastAsia" w:hint="eastAsia"/>
        </w:rPr>
        <w:t>當時宣統皇帝已經正式頒布退位詔書</w:t>
      </w:r>
      <w:r w:rsidRPr="00133843">
        <w:rPr>
          <w:rFonts w:asciiTheme="majorEastAsia" w:eastAsiaTheme="majorEastAsia" w:hAnsiTheme="majorEastAsia"/>
        </w:rPr>
        <w:t xml:space="preserve"> </w:t>
      </w:r>
    </w:p>
    <w:p w14:paraId="585C0842" w14:textId="77777777" w:rsidR="00DF596C" w:rsidRPr="00133843"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rPr>
        <w:t>(C)</w:t>
      </w:r>
      <w:r w:rsidRPr="00133843">
        <w:rPr>
          <w:rFonts w:asciiTheme="majorEastAsia" w:eastAsiaTheme="majorEastAsia" w:hAnsiTheme="majorEastAsia" w:hint="eastAsia"/>
        </w:rPr>
        <w:t>誓詞內容反映了對君主立憲的嚮往</w:t>
      </w:r>
      <w:r>
        <w:rPr>
          <w:rFonts w:asciiTheme="majorEastAsia" w:eastAsiaTheme="majorEastAsia" w:hAnsiTheme="majorEastAsia" w:hint="eastAsia"/>
        </w:rPr>
        <w:t xml:space="preserve">   </w:t>
      </w:r>
      <w:r w:rsidRPr="00133843">
        <w:rPr>
          <w:rFonts w:asciiTheme="majorEastAsia" w:eastAsiaTheme="majorEastAsia" w:hAnsiTheme="majorEastAsia"/>
        </w:rPr>
        <w:t xml:space="preserve"> (D)</w:t>
      </w:r>
      <w:r w:rsidRPr="00133843">
        <w:rPr>
          <w:rFonts w:asciiTheme="majorEastAsia" w:eastAsiaTheme="majorEastAsia" w:hAnsiTheme="majorEastAsia" w:hint="eastAsia"/>
        </w:rPr>
        <w:t>誓詞內容聲明將遵從民主共和的精神。</w:t>
      </w:r>
    </w:p>
    <w:p w14:paraId="5DB5B938" w14:textId="557CA621" w:rsidR="00DF596C" w:rsidRDefault="00DF596C" w:rsidP="00DF596C">
      <w:pPr>
        <w:spacing w:beforeLines="30" w:before="108" w:line="400" w:lineRule="atLeast"/>
        <w:rPr>
          <w:rFonts w:asciiTheme="majorEastAsia" w:eastAsiaTheme="majorEastAsia" w:hAnsiTheme="majorEastAsia"/>
        </w:rPr>
      </w:pPr>
      <w:r w:rsidRPr="00832B3E">
        <w:rPr>
          <w:rFonts w:asciiTheme="majorEastAsia" w:eastAsiaTheme="majorEastAsia" w:hAnsiTheme="majorEastAsia" w:hint="eastAsia"/>
        </w:rPr>
        <w:t>※</w:t>
      </w:r>
      <w:proofErr w:type="gramStart"/>
      <w:r>
        <w:rPr>
          <w:rFonts w:asciiTheme="majorEastAsia" w:eastAsiaTheme="majorEastAsia" w:hAnsiTheme="majorEastAsia" w:hint="eastAsia"/>
        </w:rPr>
        <w:t>小儀看到</w:t>
      </w:r>
      <w:proofErr w:type="gramEnd"/>
      <w:r>
        <w:rPr>
          <w:rFonts w:asciiTheme="majorEastAsia" w:eastAsiaTheme="majorEastAsia" w:hAnsiTheme="majorEastAsia" w:hint="eastAsia"/>
        </w:rPr>
        <w:t>課本探究活動內一段擷取的資料：</w:t>
      </w:r>
    </w:p>
    <w:tbl>
      <w:tblPr>
        <w:tblStyle w:val="a7"/>
        <w:tblW w:w="0" w:type="auto"/>
        <w:tblLook w:val="04A0" w:firstRow="1" w:lastRow="0" w:firstColumn="1" w:lastColumn="0" w:noHBand="0" w:noVBand="1"/>
      </w:tblPr>
      <w:tblGrid>
        <w:gridCol w:w="12753"/>
      </w:tblGrid>
      <w:tr w:rsidR="00DF596C" w14:paraId="61BCE532" w14:textId="77777777" w:rsidTr="005C226D">
        <w:tc>
          <w:tcPr>
            <w:tcW w:w="12753" w:type="dxa"/>
          </w:tcPr>
          <w:p w14:paraId="1F8F931B" w14:textId="77777777" w:rsidR="00DF596C" w:rsidRPr="005E5555" w:rsidRDefault="00DF596C" w:rsidP="005C226D">
            <w:pPr>
              <w:ind w:firstLineChars="200" w:firstLine="480"/>
              <w:rPr>
                <w:rFonts w:ascii="標楷體" w:eastAsia="標楷體" w:hAnsi="標楷體"/>
              </w:rPr>
            </w:pPr>
            <w:r w:rsidRPr="005E5555">
              <w:rPr>
                <w:rFonts w:ascii="標楷體" w:eastAsia="標楷體" w:hAnsi="標楷體" w:hint="eastAsia"/>
              </w:rPr>
              <w:t>中國古代傳下來的心理，以為…</w:t>
            </w:r>
            <w:proofErr w:type="gramStart"/>
            <w:r w:rsidRPr="005E5555">
              <w:rPr>
                <w:rFonts w:ascii="標楷體" w:eastAsia="標楷體" w:hAnsi="標楷體" w:hint="eastAsia"/>
              </w:rPr>
              <w:t>…</w:t>
            </w:r>
            <w:proofErr w:type="gramEnd"/>
            <w:r w:rsidRPr="005E5555">
              <w:rPr>
                <w:rFonts w:ascii="標楷體" w:eastAsia="標楷體" w:hAnsi="標楷體" w:hint="eastAsia"/>
              </w:rPr>
              <w:t>「</w:t>
            </w:r>
            <w:proofErr w:type="gramStart"/>
            <w:r w:rsidRPr="005E5555">
              <w:rPr>
                <w:rFonts w:ascii="標楷體" w:eastAsia="標楷體" w:hAnsi="標楷體" w:hint="eastAsia"/>
              </w:rPr>
              <w:t>男子治外</w:t>
            </w:r>
            <w:proofErr w:type="gramEnd"/>
            <w:r w:rsidRPr="005E5555">
              <w:rPr>
                <w:rFonts w:ascii="標楷體" w:eastAsia="標楷體" w:hAnsi="標楷體" w:hint="eastAsia"/>
              </w:rPr>
              <w:t>，女子主內」；婦人稱丈夫為「外子」，丈夫稱妻子為「內助」；</w:t>
            </w:r>
            <w:proofErr w:type="gramStart"/>
            <w:r w:rsidRPr="005E5555">
              <w:rPr>
                <w:rFonts w:ascii="標楷體" w:eastAsia="標楷體" w:hAnsi="標楷體" w:hint="eastAsia"/>
              </w:rPr>
              <w:t>這種區別是</w:t>
            </w:r>
            <w:proofErr w:type="gramEnd"/>
            <w:r w:rsidRPr="005E5555">
              <w:rPr>
                <w:rFonts w:ascii="標楷體" w:eastAsia="標楷體" w:hAnsi="標楷體" w:hint="eastAsia"/>
              </w:rPr>
              <w:t>現代美國婦女所絕對不承認的。他們以為男女同是「人類」，都該做一個自由獨立的「人」，沒有什麼內外的區別的。…</w:t>
            </w:r>
            <w:proofErr w:type="gramStart"/>
            <w:r w:rsidRPr="005E5555">
              <w:rPr>
                <w:rFonts w:ascii="標楷體" w:eastAsia="標楷體" w:hAnsi="標楷體" w:hint="eastAsia"/>
              </w:rPr>
              <w:t>…</w:t>
            </w:r>
            <w:proofErr w:type="gramEnd"/>
            <w:r w:rsidRPr="005E5555">
              <w:rPr>
                <w:rFonts w:ascii="標楷體" w:eastAsia="標楷體" w:hAnsi="標楷體" w:hint="eastAsia"/>
              </w:rPr>
              <w:t>我們中國的姐妹們，若能把這種「自立」的精神，來補助我們的「倚賴」性質…</w:t>
            </w:r>
            <w:proofErr w:type="gramStart"/>
            <w:r w:rsidRPr="005E5555">
              <w:rPr>
                <w:rFonts w:ascii="標楷體" w:eastAsia="標楷體" w:hAnsi="標楷體" w:hint="eastAsia"/>
              </w:rPr>
              <w:t>…</w:t>
            </w:r>
            <w:proofErr w:type="gramEnd"/>
            <w:r w:rsidRPr="005E5555">
              <w:rPr>
                <w:rFonts w:ascii="標楷體" w:eastAsia="標楷體" w:hAnsi="標楷體" w:hint="eastAsia"/>
              </w:rPr>
              <w:t>定可使</w:t>
            </w:r>
            <w:proofErr w:type="gramStart"/>
            <w:r w:rsidRPr="005E5555">
              <w:rPr>
                <w:rFonts w:ascii="標楷體" w:eastAsia="標楷體" w:hAnsi="標楷體" w:hint="eastAsia"/>
              </w:rPr>
              <w:t>中國女界有一點</w:t>
            </w:r>
            <w:proofErr w:type="gramEnd"/>
            <w:r w:rsidRPr="005E5555">
              <w:rPr>
                <w:rFonts w:ascii="標楷體" w:eastAsia="標楷體" w:hAnsi="標楷體" w:hint="eastAsia"/>
              </w:rPr>
              <w:t>「新鮮空氣」，定可使中國產出一些真能「自立」的女子。…</w:t>
            </w:r>
            <w:proofErr w:type="gramStart"/>
            <w:r w:rsidRPr="005E5555">
              <w:rPr>
                <w:rFonts w:ascii="標楷體" w:eastAsia="標楷體" w:hAnsi="標楷體" w:hint="eastAsia"/>
              </w:rPr>
              <w:t>…</w:t>
            </w:r>
            <w:proofErr w:type="gramEnd"/>
          </w:p>
          <w:p w14:paraId="620B2CA7" w14:textId="77777777" w:rsidR="00DF596C" w:rsidRDefault="00DF596C" w:rsidP="005C226D">
            <w:pPr>
              <w:jc w:val="right"/>
              <w:rPr>
                <w:rFonts w:asciiTheme="majorEastAsia" w:eastAsiaTheme="majorEastAsia" w:hAnsiTheme="majorEastAsia"/>
              </w:rPr>
            </w:pPr>
            <w:r w:rsidRPr="00C260B0">
              <w:rPr>
                <w:rFonts w:asciiTheme="majorEastAsia" w:eastAsiaTheme="majorEastAsia" w:hAnsiTheme="majorEastAsia" w:hint="eastAsia"/>
              </w:rPr>
              <w:t>節錄自胡適（1918）。〈美國的婦人〉。《新青年》，第5卷第3號。</w:t>
            </w:r>
          </w:p>
        </w:tc>
      </w:tr>
    </w:tbl>
    <w:p w14:paraId="26B1A9E6" w14:textId="77777777" w:rsidR="00DF596C" w:rsidRDefault="00DF596C" w:rsidP="00DF596C">
      <w:pPr>
        <w:spacing w:line="400" w:lineRule="atLeast"/>
        <w:ind w:left="425" w:hangingChars="177" w:hanging="425"/>
        <w:rPr>
          <w:rFonts w:asciiTheme="majorEastAsia" w:eastAsiaTheme="majorEastAsia" w:hAnsiTheme="majorEastAsia"/>
        </w:rPr>
      </w:pPr>
      <w:r>
        <w:rPr>
          <w:rFonts w:asciiTheme="majorEastAsia" w:eastAsiaTheme="majorEastAsia" w:hAnsiTheme="majorEastAsia" w:hint="eastAsia"/>
        </w:rPr>
        <w:t>24、</w:t>
      </w:r>
      <w:r w:rsidRPr="00133843">
        <w:rPr>
          <w:rFonts w:asciiTheme="majorEastAsia" w:eastAsiaTheme="majorEastAsia" w:hAnsiTheme="majorEastAsia" w:hint="eastAsia"/>
        </w:rPr>
        <w:t xml:space="preserve">根據資料，可以看出新文化運動時期的知識分子對女性的角色，提出哪項主張？  </w:t>
      </w:r>
    </w:p>
    <w:p w14:paraId="08CFA444" w14:textId="77777777" w:rsidR="00DF596C" w:rsidRPr="00133843"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hint="eastAsia"/>
        </w:rPr>
        <w:t>(A)</w:t>
      </w:r>
      <w:proofErr w:type="gramStart"/>
      <w:r w:rsidRPr="00133843">
        <w:rPr>
          <w:rFonts w:asciiTheme="majorEastAsia" w:eastAsiaTheme="majorEastAsia" w:hAnsiTheme="majorEastAsia" w:hint="eastAsia"/>
        </w:rPr>
        <w:t>摒</w:t>
      </w:r>
      <w:proofErr w:type="gramEnd"/>
      <w:r w:rsidRPr="00133843">
        <w:rPr>
          <w:rFonts w:asciiTheme="majorEastAsia" w:eastAsiaTheme="majorEastAsia" w:hAnsiTheme="majorEastAsia" w:hint="eastAsia"/>
        </w:rPr>
        <w:t xml:space="preserve">斥西方文化  </w:t>
      </w:r>
      <w:r>
        <w:rPr>
          <w:rFonts w:asciiTheme="majorEastAsia" w:eastAsiaTheme="majorEastAsia" w:hAnsiTheme="majorEastAsia" w:hint="eastAsia"/>
        </w:rPr>
        <w:t xml:space="preserve">  </w:t>
      </w:r>
      <w:r w:rsidRPr="00133843">
        <w:rPr>
          <w:rFonts w:asciiTheme="majorEastAsia" w:eastAsiaTheme="majorEastAsia" w:hAnsiTheme="majorEastAsia" w:hint="eastAsia"/>
        </w:rPr>
        <w:t xml:space="preserve">(B)批判傳統文化 </w:t>
      </w:r>
      <w:r w:rsidRPr="00133843">
        <w:rPr>
          <w:rFonts w:asciiTheme="majorEastAsia" w:eastAsiaTheme="majorEastAsia" w:hAnsiTheme="majorEastAsia"/>
        </w:rPr>
        <w:t xml:space="preserve"> </w:t>
      </w:r>
      <w:r>
        <w:rPr>
          <w:rFonts w:asciiTheme="majorEastAsia" w:eastAsiaTheme="majorEastAsia" w:hAnsiTheme="majorEastAsia" w:hint="eastAsia"/>
        </w:rPr>
        <w:t xml:space="preserve"> </w:t>
      </w:r>
      <w:r w:rsidRPr="00133843">
        <w:rPr>
          <w:rFonts w:asciiTheme="majorEastAsia" w:eastAsiaTheme="majorEastAsia" w:hAnsiTheme="majorEastAsia" w:hint="eastAsia"/>
        </w:rPr>
        <w:t xml:space="preserve"> (C)反對兩性平等 </w:t>
      </w:r>
      <w:r>
        <w:rPr>
          <w:rFonts w:asciiTheme="majorEastAsia" w:eastAsiaTheme="majorEastAsia" w:hAnsiTheme="majorEastAsia" w:hint="eastAsia"/>
        </w:rPr>
        <w:t xml:space="preserve"> </w:t>
      </w:r>
      <w:r w:rsidRPr="00133843">
        <w:rPr>
          <w:rFonts w:asciiTheme="majorEastAsia" w:eastAsiaTheme="majorEastAsia" w:hAnsiTheme="majorEastAsia"/>
        </w:rPr>
        <w:t xml:space="preserve"> </w:t>
      </w:r>
      <w:r w:rsidRPr="00133843">
        <w:rPr>
          <w:rFonts w:asciiTheme="majorEastAsia" w:eastAsiaTheme="majorEastAsia" w:hAnsiTheme="majorEastAsia" w:hint="eastAsia"/>
        </w:rPr>
        <w:t xml:space="preserve"> (D)贊成「男主外，女主內」。</w:t>
      </w:r>
    </w:p>
    <w:p w14:paraId="20DD71AA" w14:textId="77777777" w:rsidR="00DF596C" w:rsidRDefault="00DF596C" w:rsidP="00DF596C">
      <w:pPr>
        <w:spacing w:line="400" w:lineRule="atLeast"/>
        <w:ind w:left="425" w:hangingChars="177" w:hanging="425"/>
        <w:rPr>
          <w:rFonts w:asciiTheme="majorEastAsia" w:eastAsiaTheme="majorEastAsia" w:hAnsiTheme="majorEastAsia"/>
        </w:rPr>
      </w:pPr>
      <w:r>
        <w:rPr>
          <w:rFonts w:asciiTheme="majorEastAsia" w:eastAsiaTheme="majorEastAsia" w:hAnsiTheme="majorEastAsia" w:hint="eastAsia"/>
        </w:rPr>
        <w:t>25、</w:t>
      </w:r>
      <w:r w:rsidRPr="00133843">
        <w:rPr>
          <w:rFonts w:asciiTheme="majorEastAsia" w:eastAsiaTheme="majorEastAsia" w:hAnsiTheme="majorEastAsia" w:hint="eastAsia"/>
        </w:rPr>
        <w:t xml:space="preserve">民國初年的《新青年》雜誌，這本雜誌是民初新知識分子發表看法與言論的重要刊物。請問：在這本刊物中會看到何種主張？　</w:t>
      </w:r>
    </w:p>
    <w:p w14:paraId="6A5E39A2" w14:textId="77777777" w:rsidR="00DF596C"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hint="eastAsia"/>
        </w:rPr>
        <w:t xml:space="preserve">(A)推廣文言文的寫作技巧　</w:t>
      </w:r>
      <w:r>
        <w:rPr>
          <w:rFonts w:asciiTheme="majorEastAsia" w:eastAsiaTheme="majorEastAsia" w:hAnsiTheme="majorEastAsia" w:hint="eastAsia"/>
        </w:rPr>
        <w:t xml:space="preserve">  </w:t>
      </w:r>
      <w:r w:rsidRPr="00133843">
        <w:rPr>
          <w:rFonts w:asciiTheme="majorEastAsia" w:eastAsiaTheme="majorEastAsia" w:hAnsiTheme="majorEastAsia" w:hint="eastAsia"/>
        </w:rPr>
        <w:t xml:space="preserve">(B)鼓吹「男女授受不親」的觀念　</w:t>
      </w:r>
    </w:p>
    <w:p w14:paraId="3BD5E281" w14:textId="77777777" w:rsidR="00DF596C" w:rsidRPr="00133843"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hint="eastAsia"/>
        </w:rPr>
        <w:t xml:space="preserve">(C)強調個人的獨立與自由 </w:t>
      </w:r>
      <w:r>
        <w:rPr>
          <w:rFonts w:asciiTheme="majorEastAsia" w:eastAsiaTheme="majorEastAsia" w:hAnsiTheme="majorEastAsia" w:hint="eastAsia"/>
        </w:rPr>
        <w:t xml:space="preserve">  </w:t>
      </w:r>
      <w:r w:rsidRPr="00133843">
        <w:rPr>
          <w:rFonts w:asciiTheme="majorEastAsia" w:eastAsiaTheme="majorEastAsia" w:hAnsiTheme="majorEastAsia"/>
        </w:rPr>
        <w:t xml:space="preserve"> </w:t>
      </w:r>
      <w:r w:rsidRPr="00133843">
        <w:rPr>
          <w:rFonts w:asciiTheme="majorEastAsia" w:eastAsiaTheme="majorEastAsia" w:hAnsiTheme="majorEastAsia" w:hint="eastAsia"/>
        </w:rPr>
        <w:t>(D)褒揚儒家傳統價值文化的珍貴。</w:t>
      </w:r>
    </w:p>
    <w:p w14:paraId="175F42DC" w14:textId="77777777" w:rsidR="00DF596C" w:rsidRDefault="00DF596C" w:rsidP="00DF596C">
      <w:pPr>
        <w:spacing w:beforeLines="30" w:before="108" w:line="400" w:lineRule="atLeast"/>
        <w:rPr>
          <w:rFonts w:asciiTheme="majorEastAsia" w:eastAsiaTheme="majorEastAsia" w:hAnsiTheme="majorEastAsia"/>
        </w:rPr>
      </w:pPr>
      <w:r w:rsidRPr="00832B3E">
        <w:rPr>
          <w:rFonts w:asciiTheme="majorEastAsia" w:eastAsiaTheme="majorEastAsia" w:hAnsiTheme="majorEastAsia" w:hint="eastAsia"/>
        </w:rPr>
        <w:t>※</w:t>
      </w:r>
      <w:r>
        <w:rPr>
          <w:rFonts w:asciiTheme="majorEastAsia" w:eastAsiaTheme="majorEastAsia" w:hAnsiTheme="majorEastAsia" w:hint="eastAsia"/>
        </w:rPr>
        <w:t>近期</w:t>
      </w:r>
      <w:proofErr w:type="gramStart"/>
      <w:r>
        <w:rPr>
          <w:rFonts w:asciiTheme="majorEastAsia" w:eastAsiaTheme="majorEastAsia" w:hAnsiTheme="majorEastAsia" w:hint="eastAsia"/>
        </w:rPr>
        <w:t>新聞媒體熱議的</w:t>
      </w:r>
      <w:proofErr w:type="gramEnd"/>
      <w:r w:rsidRPr="00832B3E">
        <w:rPr>
          <w:rFonts w:asciiTheme="majorEastAsia" w:eastAsiaTheme="majorEastAsia" w:hAnsiTheme="majorEastAsia" w:hint="eastAsia"/>
        </w:rPr>
        <w:t>101董事長賈永婕</w:t>
      </w:r>
      <w:r>
        <w:rPr>
          <w:rFonts w:asciiTheme="majorEastAsia" w:eastAsiaTheme="majorEastAsia" w:hAnsiTheme="majorEastAsia" w:hint="eastAsia"/>
        </w:rPr>
        <w:t>，有人找出她的家世背景，並做出評論如下：</w:t>
      </w:r>
    </w:p>
    <w:tbl>
      <w:tblPr>
        <w:tblStyle w:val="a7"/>
        <w:tblW w:w="12895" w:type="dxa"/>
        <w:tblLook w:val="04A0" w:firstRow="1" w:lastRow="0" w:firstColumn="1" w:lastColumn="0" w:noHBand="0" w:noVBand="1"/>
      </w:tblPr>
      <w:tblGrid>
        <w:gridCol w:w="12895"/>
      </w:tblGrid>
      <w:tr w:rsidR="00DF596C" w14:paraId="1464D5C7" w14:textId="77777777" w:rsidTr="005C226D">
        <w:tc>
          <w:tcPr>
            <w:tcW w:w="12895" w:type="dxa"/>
          </w:tcPr>
          <w:p w14:paraId="3C94BD27" w14:textId="77777777" w:rsidR="00DF596C" w:rsidRPr="005E5555" w:rsidRDefault="00DF596C" w:rsidP="005C226D">
            <w:pPr>
              <w:ind w:firstLineChars="200" w:firstLine="480"/>
              <w:rPr>
                <w:rFonts w:ascii="標楷體" w:eastAsia="標楷體" w:hAnsi="標楷體"/>
              </w:rPr>
            </w:pPr>
            <w:bookmarkStart w:id="4" w:name="_Hlk223878899"/>
            <w:r w:rsidRPr="005E5555">
              <w:rPr>
                <w:rFonts w:ascii="標楷體" w:eastAsia="標楷體" w:hAnsi="標楷體" w:hint="eastAsia"/>
              </w:rPr>
              <w:t>1</w:t>
            </w:r>
            <w:r w:rsidRPr="005E5555">
              <w:rPr>
                <w:rFonts w:ascii="標楷體" w:eastAsia="標楷體" w:hAnsi="標楷體"/>
              </w:rPr>
              <w:t>01</w:t>
            </w:r>
            <w:r w:rsidRPr="005E5555">
              <w:rPr>
                <w:rFonts w:ascii="標楷體" w:eastAsia="標楷體" w:hAnsi="標楷體" w:hint="eastAsia"/>
              </w:rPr>
              <w:t>董事長賈永婕</w:t>
            </w:r>
            <w:bookmarkEnd w:id="4"/>
            <w:r w:rsidRPr="005E5555">
              <w:rPr>
                <w:rFonts w:ascii="標楷體" w:eastAsia="標楷體" w:hAnsi="標楷體" w:hint="eastAsia"/>
              </w:rPr>
              <w:t>曾祖父賈德潤、曾祖伯父賈德耀掌權北洋政府，有人數落她家族的「罪惡史」，還翻出下令軍隊開槍射殺一堆學生的「三一八慘案」當譴責的攻擊點；這是不入流的人身攻擊伎倆對付區區小女子賈永婕。</w:t>
            </w:r>
            <w:proofErr w:type="gramStart"/>
            <w:r w:rsidRPr="005E5555">
              <w:rPr>
                <w:rFonts w:ascii="標楷體" w:eastAsia="標楷體" w:hAnsi="標楷體" w:hint="eastAsia"/>
              </w:rPr>
              <w:t>這犯了</w:t>
            </w:r>
            <w:proofErr w:type="gramEnd"/>
            <w:r w:rsidRPr="005E5555">
              <w:rPr>
                <w:rFonts w:ascii="標楷體" w:eastAsia="標楷體" w:hAnsi="標楷體" w:hint="eastAsia"/>
              </w:rPr>
              <w:t>時代錯誤的歷史謬誤；賈永婕家族史與台灣無關，她個人也沒有靠家族陰</w:t>
            </w:r>
            <w:proofErr w:type="gramStart"/>
            <w:r w:rsidRPr="005E5555">
              <w:rPr>
                <w:rFonts w:ascii="標楷體" w:eastAsia="標楷體" w:hAnsi="標楷體" w:hint="eastAsia"/>
              </w:rPr>
              <w:t>庇</w:t>
            </w:r>
            <w:proofErr w:type="gramEnd"/>
            <w:r w:rsidRPr="005E5555">
              <w:rPr>
                <w:rFonts w:ascii="標楷體" w:eastAsia="標楷體" w:hAnsi="標楷體" w:hint="eastAsia"/>
              </w:rPr>
              <w:t>撈取政治利益，完全是賴個人努力取得成就。</w:t>
            </w:r>
          </w:p>
          <w:p w14:paraId="312942BB" w14:textId="77777777" w:rsidR="00DF596C" w:rsidRPr="005E5555" w:rsidRDefault="00DF596C" w:rsidP="005C226D">
            <w:pPr>
              <w:ind w:firstLineChars="200" w:firstLine="480"/>
              <w:rPr>
                <w:rFonts w:ascii="標楷體" w:eastAsia="標楷體" w:hAnsi="標楷體"/>
              </w:rPr>
            </w:pPr>
            <w:r w:rsidRPr="005E5555">
              <w:rPr>
                <w:rFonts w:ascii="標楷體" w:eastAsia="標楷體" w:hAnsi="標楷體" w:hint="eastAsia"/>
              </w:rPr>
              <w:t>賈永婕說她這段身世故事，不只是家族歷史，更是一種承擔與傳承。她也提到，那段戰亂與遷徙的歷史，最終匯流在台灣，「我以身為外省第二代、台灣人第一代為榮。愛讓我們在台灣落地生根。」</w:t>
            </w:r>
          </w:p>
          <w:p w14:paraId="16F1D74E" w14:textId="77777777" w:rsidR="00DF596C" w:rsidRPr="005E5555" w:rsidRDefault="00DF596C" w:rsidP="005C226D">
            <w:pPr>
              <w:ind w:firstLineChars="200" w:firstLine="480"/>
              <w:rPr>
                <w:rFonts w:ascii="標楷體" w:eastAsia="標楷體" w:hAnsi="標楷體"/>
              </w:rPr>
            </w:pPr>
            <w:r w:rsidRPr="005E5555">
              <w:rPr>
                <w:rFonts w:ascii="標楷體" w:eastAsia="標楷體" w:hAnsi="標楷體" w:hint="eastAsia"/>
              </w:rPr>
              <w:t>但所謂「軍閥」云云，根據加拿大華裔漢學家和歷史學家</w:t>
            </w:r>
            <w:r w:rsidRPr="005E5555">
              <w:rPr>
                <w:rFonts w:ascii="標楷體" w:eastAsia="標楷體" w:hAnsi="標楷體"/>
              </w:rPr>
              <w:t>Jerome Chen</w:t>
            </w:r>
            <w:r w:rsidRPr="005E5555">
              <w:rPr>
                <w:rFonts w:ascii="標楷體" w:eastAsia="標楷體" w:hAnsi="標楷體" w:hint="eastAsia"/>
              </w:rPr>
              <w:t>（陳志讓）在英文大著《軍紳政權──近代中國的軍閥時期》中表示：「軍閥」二字是一九二</w:t>
            </w:r>
            <w:r w:rsidRPr="005E5555">
              <w:rPr>
                <w:rFonts w:ascii="新細明體" w:eastAsia="新細明體" w:hAnsi="新細明體" w:cs="新細明體" w:hint="eastAsia"/>
              </w:rPr>
              <w:t>〇</w:t>
            </w:r>
            <w:r w:rsidRPr="005E5555">
              <w:rPr>
                <w:rFonts w:ascii="標楷體" w:eastAsia="標楷體" w:hAnsi="標楷體" w:cs="標楷體" w:hint="eastAsia"/>
              </w:rPr>
              <w:t>年初才用開的專有名詞，並說一九一三年梁啟超用「部落思想」形容中國的分裂。至於官方公文，如一九一九年南北和平談判的文件使用的是「集團統治」，既非「部落」，也不是「軍閥」。</w:t>
            </w:r>
          </w:p>
          <w:p w14:paraId="56DD76DE" w14:textId="77777777" w:rsidR="00DF596C" w:rsidRPr="005E5555" w:rsidRDefault="00DF596C" w:rsidP="005C226D">
            <w:pPr>
              <w:ind w:firstLineChars="200" w:firstLine="480"/>
              <w:rPr>
                <w:rFonts w:ascii="標楷體" w:eastAsia="標楷體" w:hAnsi="標楷體"/>
              </w:rPr>
            </w:pPr>
            <w:r w:rsidRPr="005E5555">
              <w:rPr>
                <w:rFonts w:ascii="標楷體" w:eastAsia="標楷體" w:hAnsi="標楷體" w:hint="eastAsia"/>
              </w:rPr>
              <w:t>中國的近代史基本是軍閥混戰，O</w:t>
            </w:r>
            <w:r w:rsidRPr="005E5555">
              <w:rPr>
                <w:rFonts w:ascii="標楷體" w:eastAsia="標楷體" w:hAnsi="標楷體"/>
              </w:rPr>
              <w:t>OO</w:t>
            </w:r>
            <w:r w:rsidRPr="005E5555">
              <w:rPr>
                <w:rFonts w:ascii="標楷體" w:eastAsia="標楷體" w:hAnsi="標楷體" w:hint="eastAsia"/>
              </w:rPr>
              <w:t>開「北洋軍閥」政治在前，蔣介石開「新軍閥」政治在後，如此而已。在蔣政權的黨國體制下，無論宣傳、媒體、教育諸方面，在</w:t>
            </w:r>
            <w:proofErr w:type="gramStart"/>
            <w:r w:rsidRPr="005E5555">
              <w:rPr>
                <w:rFonts w:ascii="標楷體" w:eastAsia="標楷體" w:hAnsi="標楷體" w:hint="eastAsia"/>
              </w:rPr>
              <w:t>在</w:t>
            </w:r>
            <w:proofErr w:type="gramEnd"/>
            <w:r w:rsidRPr="005E5555">
              <w:rPr>
                <w:rFonts w:ascii="標楷體" w:eastAsia="標楷體" w:hAnsi="標楷體" w:hint="eastAsia"/>
              </w:rPr>
              <w:t>把「軍閥」安在北方政府頭上，其實在歷史學家筆下，北洋政府也好、南方國民黨政府也好，甚至紅軍也好，都是「軍閥」，或用陳志讓</w:t>
            </w:r>
            <w:proofErr w:type="gramStart"/>
            <w:r w:rsidRPr="005E5555">
              <w:rPr>
                <w:rFonts w:ascii="標楷體" w:eastAsia="標楷體" w:hAnsi="標楷體" w:hint="eastAsia"/>
              </w:rPr>
              <w:t>用法均是</w:t>
            </w:r>
            <w:proofErr w:type="gramEnd"/>
            <w:r w:rsidRPr="005E5555">
              <w:rPr>
                <w:rFonts w:ascii="標楷體" w:eastAsia="標楷體" w:hAnsi="標楷體" w:hint="eastAsia"/>
              </w:rPr>
              <w:t>「軍紳政權」。</w:t>
            </w:r>
          </w:p>
          <w:p w14:paraId="092610F2" w14:textId="77777777" w:rsidR="00DF596C" w:rsidRDefault="00DF596C" w:rsidP="005C226D">
            <w:pPr>
              <w:jc w:val="right"/>
              <w:rPr>
                <w:rFonts w:asciiTheme="majorEastAsia" w:eastAsiaTheme="majorEastAsia" w:hAnsiTheme="majorEastAsia"/>
              </w:rPr>
            </w:pPr>
            <w:r>
              <w:rPr>
                <w:rFonts w:asciiTheme="majorEastAsia" w:eastAsiaTheme="majorEastAsia" w:hAnsiTheme="majorEastAsia" w:hint="eastAsia"/>
              </w:rPr>
              <w:t xml:space="preserve">資料來源 </w:t>
            </w:r>
            <w:r w:rsidRPr="00D66C89">
              <w:rPr>
                <w:rFonts w:asciiTheme="majorEastAsia" w:eastAsiaTheme="majorEastAsia" w:hAnsiTheme="majorEastAsia" w:hint="eastAsia"/>
              </w:rPr>
              <w:t>金恆煒／知名文化人，蔡正元對賈永婕的</w:t>
            </w:r>
            <w:proofErr w:type="gramStart"/>
            <w:r w:rsidRPr="00D66C89">
              <w:rPr>
                <w:rFonts w:asciiTheme="majorEastAsia" w:eastAsiaTheme="majorEastAsia" w:hAnsiTheme="majorEastAsia" w:hint="eastAsia"/>
              </w:rPr>
              <w:t>瓜蔓抄</w:t>
            </w:r>
            <w:proofErr w:type="gramEnd"/>
            <w:r>
              <w:rPr>
                <w:rFonts w:asciiTheme="majorEastAsia" w:eastAsiaTheme="majorEastAsia" w:hAnsiTheme="majorEastAsia" w:hint="eastAsia"/>
              </w:rPr>
              <w:t>，鏡報，</w:t>
            </w:r>
            <w:r w:rsidRPr="00B87E7B">
              <w:rPr>
                <w:rFonts w:asciiTheme="majorEastAsia" w:eastAsiaTheme="majorEastAsia" w:hAnsiTheme="majorEastAsia"/>
              </w:rPr>
              <w:t>2026/03/03</w:t>
            </w:r>
          </w:p>
        </w:tc>
      </w:tr>
    </w:tbl>
    <w:p w14:paraId="7B6A002B" w14:textId="77777777" w:rsidR="00DF596C" w:rsidRDefault="00DF596C" w:rsidP="00DF596C">
      <w:pPr>
        <w:spacing w:line="400" w:lineRule="atLeast"/>
        <w:rPr>
          <w:rFonts w:asciiTheme="majorEastAsia" w:eastAsiaTheme="majorEastAsia" w:hAnsiTheme="majorEastAsia"/>
        </w:rPr>
      </w:pPr>
      <w:r>
        <w:rPr>
          <w:rFonts w:asciiTheme="majorEastAsia" w:eastAsiaTheme="majorEastAsia" w:hAnsiTheme="majorEastAsia" w:hint="eastAsia"/>
        </w:rPr>
        <w:t>26、</w:t>
      </w:r>
      <w:r w:rsidRPr="00133843">
        <w:rPr>
          <w:rFonts w:asciiTheme="majorEastAsia" w:eastAsiaTheme="majorEastAsia" w:hAnsiTheme="majorEastAsia" w:hint="eastAsia"/>
        </w:rPr>
        <w:t>文中的</w:t>
      </w:r>
      <w:r w:rsidRPr="00133843">
        <w:rPr>
          <w:rFonts w:asciiTheme="majorEastAsia" w:eastAsiaTheme="majorEastAsia" w:hAnsiTheme="majorEastAsia"/>
        </w:rPr>
        <w:t>OOO</w:t>
      </w:r>
      <w:r w:rsidRPr="00133843">
        <w:rPr>
          <w:rFonts w:asciiTheme="majorEastAsia" w:eastAsiaTheme="majorEastAsia" w:hAnsiTheme="majorEastAsia" w:hint="eastAsia"/>
        </w:rPr>
        <w:t xml:space="preserve">指的應該是下列何人？ </w:t>
      </w:r>
      <w:r w:rsidRPr="00133843">
        <w:rPr>
          <w:rFonts w:asciiTheme="majorEastAsia" w:eastAsiaTheme="majorEastAsia" w:hAnsiTheme="majorEastAsia"/>
        </w:rPr>
        <w:t xml:space="preserve"> </w:t>
      </w:r>
    </w:p>
    <w:p w14:paraId="2C955966" w14:textId="77777777" w:rsidR="00DF596C" w:rsidRPr="00133843"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hint="eastAsia"/>
        </w:rPr>
        <w:t xml:space="preserve">(A)孫中山　</w:t>
      </w:r>
      <w:r>
        <w:rPr>
          <w:rFonts w:asciiTheme="majorEastAsia" w:eastAsiaTheme="majorEastAsia" w:hAnsiTheme="majorEastAsia" w:hint="eastAsia"/>
        </w:rPr>
        <w:t xml:space="preserve">  </w:t>
      </w:r>
      <w:r w:rsidRPr="00133843">
        <w:rPr>
          <w:rFonts w:asciiTheme="majorEastAsia" w:eastAsiaTheme="majorEastAsia" w:hAnsiTheme="majorEastAsia" w:hint="eastAsia"/>
        </w:rPr>
        <w:t xml:space="preserve">(B)袁世凱　</w:t>
      </w:r>
      <w:r>
        <w:rPr>
          <w:rFonts w:asciiTheme="majorEastAsia" w:eastAsiaTheme="majorEastAsia" w:hAnsiTheme="majorEastAsia" w:hint="eastAsia"/>
        </w:rPr>
        <w:t xml:space="preserve">  </w:t>
      </w:r>
      <w:r w:rsidRPr="00133843">
        <w:rPr>
          <w:rFonts w:asciiTheme="majorEastAsia" w:eastAsiaTheme="majorEastAsia" w:hAnsiTheme="majorEastAsia" w:hint="eastAsia"/>
        </w:rPr>
        <w:t xml:space="preserve">(C)宋教仁　</w:t>
      </w:r>
      <w:r>
        <w:rPr>
          <w:rFonts w:asciiTheme="majorEastAsia" w:eastAsiaTheme="majorEastAsia" w:hAnsiTheme="majorEastAsia" w:hint="eastAsia"/>
        </w:rPr>
        <w:t xml:space="preserve">  </w:t>
      </w:r>
      <w:r w:rsidRPr="00133843">
        <w:rPr>
          <w:rFonts w:asciiTheme="majorEastAsia" w:eastAsiaTheme="majorEastAsia" w:hAnsiTheme="majorEastAsia" w:hint="eastAsia"/>
        </w:rPr>
        <w:t>(D)段祺瑞。</w:t>
      </w:r>
    </w:p>
    <w:p w14:paraId="7893678E" w14:textId="77777777" w:rsidR="00DF596C" w:rsidRDefault="00DF596C" w:rsidP="00DF596C">
      <w:pPr>
        <w:spacing w:line="400" w:lineRule="atLeast"/>
        <w:ind w:left="425" w:hangingChars="177" w:hanging="425"/>
        <w:rPr>
          <w:rFonts w:asciiTheme="majorEastAsia" w:eastAsiaTheme="majorEastAsia" w:hAnsiTheme="majorEastAsia"/>
        </w:rPr>
      </w:pPr>
      <w:r>
        <w:rPr>
          <w:rFonts w:asciiTheme="majorEastAsia" w:eastAsiaTheme="majorEastAsia" w:hAnsiTheme="majorEastAsia" w:hint="eastAsia"/>
        </w:rPr>
        <w:t>27、</w:t>
      </w:r>
      <w:r w:rsidRPr="00133843">
        <w:rPr>
          <w:rFonts w:asciiTheme="majorEastAsia" w:eastAsiaTheme="majorEastAsia" w:hAnsiTheme="majorEastAsia" w:hint="eastAsia"/>
        </w:rPr>
        <w:t xml:space="preserve">「其實在歷史學家筆下，北洋政府也好、南方國民黨政府也好，甚至紅軍也好」這段話顯示了民國6年後，中國並非有統一的政權，同時存在多方的政府。其中南方國民黨政府，是之於哪件事？ </w:t>
      </w:r>
      <w:r w:rsidRPr="00133843">
        <w:rPr>
          <w:rFonts w:asciiTheme="majorEastAsia" w:eastAsiaTheme="majorEastAsia" w:hAnsiTheme="majorEastAsia"/>
        </w:rPr>
        <w:t xml:space="preserve"> </w:t>
      </w:r>
    </w:p>
    <w:p w14:paraId="49F8BA0E" w14:textId="77777777" w:rsidR="00DF596C" w:rsidRPr="00133843" w:rsidRDefault="00DF596C" w:rsidP="00DF596C">
      <w:pPr>
        <w:spacing w:line="400" w:lineRule="atLeast"/>
        <w:ind w:leftChars="177" w:left="425" w:firstLine="1"/>
        <w:rPr>
          <w:rFonts w:asciiTheme="majorEastAsia" w:eastAsiaTheme="majorEastAsia" w:hAnsiTheme="majorEastAsia"/>
        </w:rPr>
      </w:pPr>
      <w:r w:rsidRPr="00133843">
        <w:rPr>
          <w:rFonts w:asciiTheme="majorEastAsia" w:eastAsiaTheme="majorEastAsia" w:hAnsiTheme="majorEastAsia" w:hint="eastAsia"/>
        </w:rPr>
        <w:t xml:space="preserve">(A)武昌起義　</w:t>
      </w:r>
      <w:r>
        <w:rPr>
          <w:rFonts w:asciiTheme="majorEastAsia" w:eastAsiaTheme="majorEastAsia" w:hAnsiTheme="majorEastAsia" w:hint="eastAsia"/>
        </w:rPr>
        <w:t xml:space="preserve">  </w:t>
      </w:r>
      <w:r w:rsidRPr="00133843">
        <w:rPr>
          <w:rFonts w:asciiTheme="majorEastAsia" w:eastAsiaTheme="majorEastAsia" w:hAnsiTheme="majorEastAsia" w:hint="eastAsia"/>
        </w:rPr>
        <w:t>(B)中華民國臨時政府成立</w:t>
      </w:r>
      <w:r>
        <w:rPr>
          <w:rFonts w:asciiTheme="majorEastAsia" w:eastAsiaTheme="majorEastAsia" w:hAnsiTheme="majorEastAsia" w:hint="eastAsia"/>
        </w:rPr>
        <w:t xml:space="preserve"> </w:t>
      </w:r>
      <w:r w:rsidRPr="00133843">
        <w:rPr>
          <w:rFonts w:asciiTheme="majorEastAsia" w:eastAsiaTheme="majorEastAsia" w:hAnsiTheme="majorEastAsia"/>
        </w:rPr>
        <w:t xml:space="preserve"> </w:t>
      </w:r>
      <w:r w:rsidRPr="00133843">
        <w:rPr>
          <w:rFonts w:asciiTheme="majorEastAsia" w:eastAsiaTheme="majorEastAsia" w:hAnsiTheme="majorEastAsia" w:hint="eastAsia"/>
        </w:rPr>
        <w:t xml:space="preserve">　(C)二次革命</w:t>
      </w:r>
      <w:r>
        <w:rPr>
          <w:rFonts w:asciiTheme="majorEastAsia" w:eastAsiaTheme="majorEastAsia" w:hAnsiTheme="majorEastAsia" w:hint="eastAsia"/>
        </w:rPr>
        <w:t xml:space="preserve">  </w:t>
      </w:r>
      <w:r w:rsidRPr="00133843">
        <w:rPr>
          <w:rFonts w:asciiTheme="majorEastAsia" w:eastAsiaTheme="majorEastAsia" w:hAnsiTheme="majorEastAsia" w:hint="eastAsia"/>
        </w:rPr>
        <w:t xml:space="preserve">　(D)另立護法軍政府。</w:t>
      </w:r>
    </w:p>
    <w:bookmarkEnd w:id="0"/>
    <w:p w14:paraId="16A9C6F4" w14:textId="77777777" w:rsidR="00162FAA" w:rsidRPr="00BF7E03" w:rsidRDefault="00162FAA" w:rsidP="00162FAA">
      <w:pPr>
        <w:rPr>
          <w:rFonts w:ascii="標楷體" w:eastAsia="標楷體" w:hAnsi="標楷體"/>
        </w:rPr>
      </w:pPr>
      <w:r>
        <w:rPr>
          <w:rFonts w:ascii="標楷體" w:eastAsia="標楷體" w:hAnsi="標楷體" w:hint="eastAsia"/>
        </w:rPr>
        <w:t>【公民】</w:t>
      </w:r>
    </w:p>
    <w:p w14:paraId="5CD4A048" w14:textId="68DF9CF4" w:rsidR="00DA6205" w:rsidRPr="00C31B55" w:rsidRDefault="00DA6205" w:rsidP="00DA6205">
      <w:pPr>
        <w:tabs>
          <w:tab w:val="left" w:pos="-2410"/>
        </w:tabs>
        <w:spacing w:line="400" w:lineRule="atLeast"/>
        <w:ind w:left="425" w:hangingChars="177" w:hanging="425"/>
        <w:jc w:val="both"/>
        <w:rPr>
          <w:rFonts w:ascii="標楷體" w:eastAsia="標楷體" w:hAnsi="標楷體"/>
          <w:shd w:val="clear" w:color="auto" w:fill="FFFFFF"/>
        </w:rPr>
      </w:pPr>
      <w:r>
        <w:rPr>
          <w:rFonts w:ascii="標楷體" w:eastAsia="標楷體" w:hAnsi="標楷體" w:hint="eastAsia"/>
          <w:shd w:val="clear" w:color="auto" w:fill="FFFFFF"/>
        </w:rPr>
        <w:t>28、</w:t>
      </w:r>
      <w:r w:rsidRPr="00C31B55">
        <w:rPr>
          <w:rFonts w:ascii="標楷體" w:eastAsia="標楷體" w:hAnsi="標楷體" w:hint="eastAsia"/>
          <w:shd w:val="clear" w:color="auto" w:fill="FFFFFF"/>
        </w:rPr>
        <w:t>新聞報導，</w:t>
      </w:r>
      <w:r w:rsidRPr="00C31B55">
        <w:rPr>
          <w:rFonts w:ascii="標楷體" w:eastAsia="標楷體" w:hAnsi="標楷體"/>
          <w:shd w:val="clear" w:color="auto" w:fill="FFFFFF"/>
        </w:rPr>
        <w:t>台南</w:t>
      </w:r>
      <w:proofErr w:type="gramStart"/>
      <w:r w:rsidRPr="00C31B55">
        <w:rPr>
          <w:rFonts w:ascii="標楷體" w:eastAsia="標楷體" w:hAnsi="標楷體" w:hint="eastAsia"/>
          <w:shd w:val="clear" w:color="auto" w:fill="FFFFFF"/>
        </w:rPr>
        <w:t>某</w:t>
      </w:r>
      <w:r w:rsidR="000B2C51" w:rsidRPr="000B2C51">
        <w:rPr>
          <w:rFonts w:hint="eastAsia"/>
        </w:rPr>
        <w:t>炸物攤</w:t>
      </w:r>
      <w:proofErr w:type="gramEnd"/>
      <w:r w:rsidRPr="00C31B55">
        <w:rPr>
          <w:rFonts w:ascii="標楷體" w:eastAsia="標楷體" w:hAnsi="標楷體"/>
          <w:shd w:val="clear" w:color="auto" w:fill="FFFFFF"/>
        </w:rPr>
        <w:t>業者PO文</w:t>
      </w:r>
      <w:r w:rsidRPr="00C31B55">
        <w:rPr>
          <w:rFonts w:ascii="標楷體" w:eastAsia="標楷體" w:hAnsi="標楷體" w:hint="eastAsia"/>
          <w:shd w:val="clear" w:color="auto" w:fill="FFFFFF"/>
        </w:rPr>
        <w:t>表示</w:t>
      </w:r>
      <w:r w:rsidRPr="00C31B55">
        <w:rPr>
          <w:rFonts w:ascii="標楷體" w:eastAsia="標楷體" w:hAnsi="標楷體"/>
          <w:shd w:val="clear" w:color="auto" w:fill="FFFFFF"/>
        </w:rPr>
        <w:t>，有女消費者點餐態度不佳、付款錢用丟的，要求</w:t>
      </w:r>
      <w:r w:rsidR="000B2C51" w:rsidRPr="000B2C51">
        <w:rPr>
          <w:rFonts w:hint="eastAsia"/>
        </w:rPr>
        <w:t>胡椒粉</w:t>
      </w:r>
      <w:r w:rsidRPr="00C31B55">
        <w:rPr>
          <w:rFonts w:ascii="標楷體" w:eastAsia="標楷體" w:hAnsi="標楷體"/>
          <w:shd w:val="clear" w:color="auto" w:fill="FFFFFF"/>
        </w:rPr>
        <w:t>多一點但不可以太</w:t>
      </w:r>
      <w:proofErr w:type="gramStart"/>
      <w:r w:rsidRPr="00C31B55">
        <w:rPr>
          <w:rFonts w:ascii="標楷體" w:eastAsia="標楷體" w:hAnsi="標楷體"/>
          <w:shd w:val="clear" w:color="auto" w:fill="FFFFFF"/>
        </w:rPr>
        <w:t>鹹</w:t>
      </w:r>
      <w:proofErr w:type="gramEnd"/>
      <w:r w:rsidRPr="00C31B55">
        <w:rPr>
          <w:rFonts w:ascii="標楷體" w:eastAsia="標楷體" w:hAnsi="標楷體"/>
          <w:shd w:val="clear" w:color="auto" w:fill="FFFFFF"/>
        </w:rPr>
        <w:t>，業者實在忍受不了，最近</w:t>
      </w:r>
      <w:proofErr w:type="gramStart"/>
      <w:r w:rsidRPr="00C31B55">
        <w:rPr>
          <w:rFonts w:ascii="標楷體" w:eastAsia="標楷體" w:hAnsi="標楷體"/>
          <w:shd w:val="clear" w:color="auto" w:fill="FFFFFF"/>
        </w:rPr>
        <w:t>一</w:t>
      </w:r>
      <w:proofErr w:type="gramEnd"/>
      <w:r w:rsidRPr="00C31B55">
        <w:rPr>
          <w:rFonts w:ascii="標楷體" w:eastAsia="標楷體" w:hAnsi="標楷體"/>
          <w:shd w:val="clear" w:color="auto" w:fill="FFFFFF"/>
        </w:rPr>
        <w:t>次女消費者上門，業者直接拒絕她點餐還大聲要她出去！女消費者不甘示弱和業者</w:t>
      </w:r>
      <w:proofErr w:type="gramStart"/>
      <w:r w:rsidRPr="00C31B55">
        <w:rPr>
          <w:rFonts w:ascii="標楷體" w:eastAsia="標楷體" w:hAnsi="標楷體"/>
          <w:shd w:val="clear" w:color="auto" w:fill="FFFFFF"/>
        </w:rPr>
        <w:t>互嗆，</w:t>
      </w:r>
      <w:proofErr w:type="gramEnd"/>
      <w:r w:rsidRPr="00C31B55">
        <w:rPr>
          <w:rFonts w:ascii="標楷體" w:eastAsia="標楷體" w:hAnsi="標楷體"/>
          <w:shd w:val="clear" w:color="auto" w:fill="FFFFFF"/>
        </w:rPr>
        <w:t>最後才離開。</w:t>
      </w:r>
      <w:r w:rsidRPr="00C31B55">
        <w:rPr>
          <w:rFonts w:ascii="標楷體" w:eastAsia="標楷體" w:hAnsi="標楷體" w:hint="eastAsia"/>
          <w:color w:val="232A31"/>
          <w:shd w:val="clear" w:color="auto" w:fill="FFFFFF"/>
        </w:rPr>
        <w:t>從《民法》的角度來看，對於店家「拒賣」的決定，下列何項說法正確?</w:t>
      </w:r>
    </w:p>
    <w:p w14:paraId="6415E15E" w14:textId="77777777" w:rsidR="00DA6205" w:rsidRPr="00205D55" w:rsidRDefault="00DA6205" w:rsidP="00DA6205">
      <w:pPr>
        <w:pStyle w:val="a8"/>
        <w:tabs>
          <w:tab w:val="left" w:pos="-2410"/>
        </w:tabs>
        <w:spacing w:line="400" w:lineRule="atLeast"/>
        <w:ind w:leftChars="0"/>
        <w:jc w:val="both"/>
        <w:rPr>
          <w:rFonts w:ascii="標楷體" w:eastAsia="標楷體" w:hAnsi="標楷體"/>
          <w:color w:val="232A31"/>
          <w:shd w:val="clear" w:color="auto" w:fill="FFFFFF"/>
        </w:rPr>
      </w:pPr>
      <w:r w:rsidRPr="00205D55">
        <w:rPr>
          <w:rFonts w:ascii="標楷體" w:eastAsia="標楷體" w:hAnsi="標楷體" w:hint="eastAsia"/>
          <w:color w:val="232A31"/>
          <w:shd w:val="clear" w:color="auto" w:fill="FFFFFF"/>
        </w:rPr>
        <w:t>(A)違法</w:t>
      </w:r>
      <w:r>
        <w:rPr>
          <w:rFonts w:ascii="標楷體" w:eastAsia="標楷體" w:hAnsi="標楷體" w:hint="eastAsia"/>
          <w:color w:val="232A31"/>
          <w:shd w:val="clear" w:color="auto" w:fill="FFFFFF"/>
        </w:rPr>
        <w:t>，</w:t>
      </w:r>
      <w:r w:rsidRPr="00205D55">
        <w:rPr>
          <w:rFonts w:ascii="標楷體" w:eastAsia="標楷體" w:hAnsi="標楷體" w:hint="eastAsia"/>
          <w:color w:val="232A31"/>
          <w:shd w:val="clear" w:color="auto" w:fill="FFFFFF"/>
        </w:rPr>
        <w:t>契約自由只限於買方</w:t>
      </w:r>
      <w:r>
        <w:rPr>
          <w:rFonts w:ascii="標楷體" w:eastAsia="標楷體" w:hAnsi="標楷體" w:hint="eastAsia"/>
          <w:color w:val="232A31"/>
          <w:shd w:val="clear" w:color="auto" w:fill="FFFFFF"/>
        </w:rPr>
        <w:t>，</w:t>
      </w:r>
      <w:r w:rsidRPr="00205D55">
        <w:rPr>
          <w:rFonts w:ascii="標楷體" w:eastAsia="標楷體" w:hAnsi="標楷體" w:hint="eastAsia"/>
          <w:color w:val="232A31"/>
          <w:shd w:val="clear" w:color="auto" w:fill="FFFFFF"/>
        </w:rPr>
        <w:t>賣方無此自由</w:t>
      </w:r>
      <w:r>
        <w:rPr>
          <w:rFonts w:ascii="標楷體" w:eastAsia="標楷體" w:hAnsi="標楷體" w:hint="eastAsia"/>
          <w:color w:val="232A31"/>
          <w:shd w:val="clear" w:color="auto" w:fill="FFFFFF"/>
        </w:rPr>
        <w:t xml:space="preserve">     </w:t>
      </w:r>
      <w:r w:rsidRPr="00205D55">
        <w:rPr>
          <w:rFonts w:ascii="標楷體" w:eastAsia="標楷體" w:hAnsi="標楷體" w:hint="eastAsia"/>
          <w:color w:val="232A31"/>
          <w:shd w:val="clear" w:color="auto" w:fill="FFFFFF"/>
        </w:rPr>
        <w:t>(B)違法</w:t>
      </w:r>
      <w:r>
        <w:rPr>
          <w:rFonts w:ascii="標楷體" w:eastAsia="標楷體" w:hAnsi="標楷體" w:hint="eastAsia"/>
          <w:color w:val="232A31"/>
          <w:shd w:val="clear" w:color="auto" w:fill="FFFFFF"/>
        </w:rPr>
        <w:t>，</w:t>
      </w:r>
      <w:r w:rsidRPr="00205D55">
        <w:rPr>
          <w:rFonts w:ascii="標楷體" w:eastAsia="標楷體" w:hAnsi="標楷體" w:hint="eastAsia"/>
          <w:color w:val="232A31"/>
          <w:shd w:val="clear" w:color="auto" w:fill="FFFFFF"/>
        </w:rPr>
        <w:t>店家不得以任何理由拒絕服務消費者</w:t>
      </w:r>
    </w:p>
    <w:p w14:paraId="3673AC9D" w14:textId="77777777" w:rsidR="00DA6205" w:rsidRDefault="00DA6205" w:rsidP="00DA6205">
      <w:pPr>
        <w:pStyle w:val="a8"/>
        <w:tabs>
          <w:tab w:val="left" w:pos="-2410"/>
        </w:tabs>
        <w:spacing w:line="400" w:lineRule="atLeast"/>
        <w:ind w:leftChars="0"/>
        <w:jc w:val="both"/>
        <w:rPr>
          <w:rFonts w:ascii="標楷體" w:eastAsia="標楷體" w:hAnsi="標楷體"/>
          <w:color w:val="232A31"/>
          <w:shd w:val="clear" w:color="auto" w:fill="FFFFFF"/>
        </w:rPr>
      </w:pPr>
      <w:r w:rsidRPr="00205D55">
        <w:rPr>
          <w:rFonts w:ascii="標楷體" w:eastAsia="標楷體" w:hAnsi="標楷體" w:hint="eastAsia"/>
          <w:color w:val="232A31"/>
          <w:shd w:val="clear" w:color="auto" w:fill="FFFFFF"/>
        </w:rPr>
        <w:t>(C)不違法</w:t>
      </w:r>
      <w:r>
        <w:rPr>
          <w:rFonts w:ascii="標楷體" w:eastAsia="標楷體" w:hAnsi="標楷體" w:hint="eastAsia"/>
          <w:color w:val="232A31"/>
          <w:shd w:val="clear" w:color="auto" w:fill="FFFFFF"/>
        </w:rPr>
        <w:t>，</w:t>
      </w:r>
      <w:r w:rsidRPr="00205D55">
        <w:rPr>
          <w:rFonts w:ascii="標楷體" w:eastAsia="標楷體" w:hAnsi="標楷體" w:hint="eastAsia"/>
          <w:color w:val="232A31"/>
          <w:shd w:val="clear" w:color="auto" w:fill="FFFFFF"/>
        </w:rPr>
        <w:t>店家可替代公權力制止</w:t>
      </w:r>
      <w:r>
        <w:rPr>
          <w:rFonts w:ascii="標楷體" w:eastAsia="標楷體" w:hAnsi="標楷體" w:hint="eastAsia"/>
          <w:color w:val="232A31"/>
          <w:shd w:val="clear" w:color="auto" w:fill="FFFFFF"/>
        </w:rPr>
        <w:t>消費者</w:t>
      </w:r>
      <w:r w:rsidRPr="00205D55">
        <w:rPr>
          <w:rFonts w:ascii="標楷體" w:eastAsia="標楷體" w:hAnsi="標楷體" w:hint="eastAsia"/>
          <w:color w:val="232A31"/>
          <w:shd w:val="clear" w:color="auto" w:fill="FFFFFF"/>
        </w:rPr>
        <w:t>鬧事</w:t>
      </w:r>
      <w:r>
        <w:rPr>
          <w:rFonts w:ascii="標楷體" w:eastAsia="標楷體" w:hAnsi="標楷體" w:hint="eastAsia"/>
          <w:color w:val="232A31"/>
          <w:shd w:val="clear" w:color="auto" w:fill="FFFFFF"/>
        </w:rPr>
        <w:t xml:space="preserve">     </w:t>
      </w:r>
      <w:r w:rsidRPr="00205D55">
        <w:rPr>
          <w:rFonts w:ascii="標楷體" w:eastAsia="標楷體" w:hAnsi="標楷體" w:hint="eastAsia"/>
          <w:color w:val="232A31"/>
          <w:shd w:val="clear" w:color="auto" w:fill="FFFFFF"/>
        </w:rPr>
        <w:t>(D)不違法</w:t>
      </w:r>
      <w:r>
        <w:rPr>
          <w:rFonts w:ascii="標楷體" w:eastAsia="標楷體" w:hAnsi="標楷體" w:hint="eastAsia"/>
          <w:color w:val="232A31"/>
          <w:shd w:val="clear" w:color="auto" w:fill="FFFFFF"/>
        </w:rPr>
        <w:t>，</w:t>
      </w:r>
      <w:r w:rsidRPr="00205D55">
        <w:rPr>
          <w:rFonts w:ascii="標楷體" w:eastAsia="標楷體" w:hAnsi="標楷體" w:hint="eastAsia"/>
          <w:color w:val="232A31"/>
          <w:shd w:val="clear" w:color="auto" w:fill="FFFFFF"/>
        </w:rPr>
        <w:t>依照契約自由店家有權拒絕</w:t>
      </w:r>
      <w:r>
        <w:rPr>
          <w:rFonts w:ascii="標楷體" w:eastAsia="標楷體" w:hAnsi="標楷體" w:hint="eastAsia"/>
          <w:color w:val="232A31"/>
          <w:shd w:val="clear" w:color="auto" w:fill="FFFFFF"/>
        </w:rPr>
        <w:t>消費者</w:t>
      </w:r>
    </w:p>
    <w:p w14:paraId="0EB1D83B" w14:textId="77777777" w:rsidR="00DA6205" w:rsidRPr="00C31B55" w:rsidRDefault="00DA6205" w:rsidP="00DA6205">
      <w:pPr>
        <w:tabs>
          <w:tab w:val="left" w:pos="-2410"/>
        </w:tabs>
        <w:spacing w:line="400" w:lineRule="atLeast"/>
        <w:ind w:left="425" w:hangingChars="177" w:hanging="425"/>
        <w:jc w:val="both"/>
        <w:rPr>
          <w:rFonts w:ascii="標楷體" w:eastAsia="標楷體" w:hAnsi="標楷體"/>
          <w:color w:val="232A31"/>
          <w:shd w:val="clear" w:color="auto" w:fill="FFFFFF"/>
        </w:rPr>
      </w:pPr>
      <w:r>
        <w:rPr>
          <w:rFonts w:ascii="標楷體" w:eastAsia="標楷體" w:hAnsi="標楷體" w:hint="eastAsia"/>
          <w:shd w:val="clear" w:color="auto" w:fill="FFFFFF"/>
        </w:rPr>
        <w:t>29、</w:t>
      </w:r>
      <w:r w:rsidRPr="00C31B55">
        <w:rPr>
          <w:rFonts w:ascii="標楷體" w:eastAsia="標楷體" w:hAnsi="標楷體" w:hint="eastAsia"/>
          <w:color w:val="232A31"/>
          <w:shd w:val="clear" w:color="auto" w:fill="FFFFFF"/>
        </w:rPr>
        <w:t>立志大學要申</w:t>
      </w:r>
      <w:r w:rsidRPr="00C31B55">
        <w:rPr>
          <w:rFonts w:ascii="標楷體" w:eastAsia="標楷體" w:hAnsi="標楷體" w:hint="eastAsia"/>
          <w:color w:val="232A31"/>
          <w:shd w:val="clear" w:color="auto" w:fill="FFFFFF"/>
          <w:lang w:eastAsia="zh-HK"/>
        </w:rPr>
        <w:t>請就讀</w:t>
      </w:r>
      <w:r w:rsidRPr="00C31B55">
        <w:rPr>
          <w:rFonts w:ascii="標楷體" w:eastAsia="標楷體" w:hAnsi="標楷體" w:hint="eastAsia"/>
          <w:color w:val="232A31"/>
          <w:shd w:val="clear" w:color="auto" w:fill="FFFFFF"/>
        </w:rPr>
        <w:t>政治系的小</w:t>
      </w:r>
      <w:proofErr w:type="gramStart"/>
      <w:r w:rsidRPr="00C31B55">
        <w:rPr>
          <w:rFonts w:ascii="標楷體" w:eastAsia="標楷體" w:hAnsi="標楷體" w:hint="eastAsia"/>
          <w:color w:val="232A31"/>
          <w:shd w:val="clear" w:color="auto" w:fill="FFFFFF"/>
        </w:rPr>
        <w:t>綸</w:t>
      </w:r>
      <w:proofErr w:type="gramEnd"/>
      <w:r w:rsidRPr="00C31B55">
        <w:rPr>
          <w:rFonts w:ascii="標楷體" w:eastAsia="標楷體" w:hAnsi="標楷體" w:hint="eastAsia"/>
          <w:color w:val="232A31"/>
          <w:shd w:val="clear" w:color="auto" w:fill="FFFFFF"/>
        </w:rPr>
        <w:t>，平時對於人民的自由權利特別關注，也有蒐集相關新聞的習慣。某日他在網頁上看到下列新聞,請問他應該會蒐集哪一則?</w:t>
      </w:r>
    </w:p>
    <w:tbl>
      <w:tblPr>
        <w:tblStyle w:val="a7"/>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2256"/>
        <w:gridCol w:w="576"/>
        <w:gridCol w:w="2175"/>
        <w:gridCol w:w="576"/>
        <w:gridCol w:w="2236"/>
        <w:gridCol w:w="576"/>
        <w:gridCol w:w="2226"/>
      </w:tblGrid>
      <w:tr w:rsidR="00DA6205" w14:paraId="4C80A893" w14:textId="77777777" w:rsidTr="009D7E1D">
        <w:tc>
          <w:tcPr>
            <w:tcW w:w="0" w:type="auto"/>
          </w:tcPr>
          <w:p w14:paraId="57C11710" w14:textId="77777777" w:rsidR="00DA6205" w:rsidRDefault="00DA6205" w:rsidP="009D7E1D">
            <w:pPr>
              <w:tabs>
                <w:tab w:val="left" w:pos="-2410"/>
              </w:tabs>
              <w:spacing w:line="400" w:lineRule="atLeast"/>
              <w:jc w:val="both"/>
              <w:rPr>
                <w:rFonts w:ascii="標楷體" w:eastAsia="標楷體" w:hAnsi="標楷體"/>
                <w:color w:val="232A31"/>
                <w:shd w:val="clear" w:color="auto" w:fill="FFFFFF"/>
              </w:rPr>
            </w:pPr>
            <w:r w:rsidRPr="00205D55">
              <w:rPr>
                <w:rFonts w:ascii="標楷體" w:eastAsia="標楷體" w:hAnsi="標楷體" w:hint="eastAsia"/>
                <w:color w:val="232A31"/>
                <w:shd w:val="clear" w:color="auto" w:fill="FFFFFF"/>
              </w:rPr>
              <w:t>(A)</w:t>
            </w:r>
            <w:r>
              <w:rPr>
                <w:rFonts w:ascii="標楷體" w:eastAsia="標楷體" w:hAnsi="標楷體" w:hint="eastAsia"/>
                <w:color w:val="232A31"/>
                <w:shd w:val="clear" w:color="auto" w:fill="FFFFFF"/>
              </w:rPr>
              <w:t xml:space="preserve"> </w:t>
            </w:r>
          </w:p>
        </w:tc>
        <w:tc>
          <w:tcPr>
            <w:tcW w:w="0" w:type="auto"/>
          </w:tcPr>
          <w:p w14:paraId="259EB388" w14:textId="77777777" w:rsidR="00DA6205" w:rsidRDefault="00DA6205" w:rsidP="009D7E1D">
            <w:pPr>
              <w:tabs>
                <w:tab w:val="left" w:pos="-2410"/>
              </w:tabs>
              <w:spacing w:line="400" w:lineRule="atLeast"/>
              <w:jc w:val="both"/>
              <w:rPr>
                <w:rFonts w:ascii="標楷體" w:eastAsia="標楷體" w:hAnsi="標楷體"/>
                <w:color w:val="232A31"/>
                <w:shd w:val="clear" w:color="auto" w:fill="FFFFFF"/>
              </w:rPr>
            </w:pPr>
            <w:r w:rsidRPr="00E9136C">
              <w:rPr>
                <w:rFonts w:ascii="標楷體" w:eastAsia="標楷體" w:hAnsi="標楷體"/>
                <w:noProof/>
                <w:color w:val="232A31"/>
                <w:shd w:val="clear" w:color="auto" w:fill="FFFFFF"/>
              </w:rPr>
              <w:drawing>
                <wp:inline distT="0" distB="0" distL="0" distR="0" wp14:anchorId="19AEF0FD" wp14:editId="675FD16E">
                  <wp:extent cx="1289050" cy="960045"/>
                  <wp:effectExtent l="0" t="0" r="6350" b="0"/>
                  <wp:docPr id="159442916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429161" name=""/>
                          <pic:cNvPicPr/>
                        </pic:nvPicPr>
                        <pic:blipFill>
                          <a:blip r:embed="rId21"/>
                          <a:stretch>
                            <a:fillRect/>
                          </a:stretch>
                        </pic:blipFill>
                        <pic:spPr>
                          <a:xfrm>
                            <a:off x="0" y="0"/>
                            <a:ext cx="1307649" cy="973897"/>
                          </a:xfrm>
                          <a:prstGeom prst="rect">
                            <a:avLst/>
                          </a:prstGeom>
                        </pic:spPr>
                      </pic:pic>
                    </a:graphicData>
                  </a:graphic>
                </wp:inline>
              </w:drawing>
            </w:r>
          </w:p>
        </w:tc>
        <w:tc>
          <w:tcPr>
            <w:tcW w:w="0" w:type="auto"/>
          </w:tcPr>
          <w:p w14:paraId="545A1F67" w14:textId="77777777" w:rsidR="00DA6205" w:rsidRDefault="00DA6205" w:rsidP="009D7E1D">
            <w:pPr>
              <w:tabs>
                <w:tab w:val="left" w:pos="-2410"/>
              </w:tabs>
              <w:spacing w:line="400" w:lineRule="atLeast"/>
              <w:jc w:val="both"/>
              <w:rPr>
                <w:rFonts w:ascii="標楷體" w:eastAsia="標楷體" w:hAnsi="標楷體"/>
                <w:color w:val="232A31"/>
                <w:shd w:val="clear" w:color="auto" w:fill="FFFFFF"/>
              </w:rPr>
            </w:pPr>
            <w:r w:rsidRPr="00C31B55">
              <w:rPr>
                <w:rFonts w:ascii="標楷體" w:eastAsia="標楷體" w:hAnsi="標楷體" w:hint="eastAsia"/>
                <w:color w:val="232A31"/>
                <w:shd w:val="clear" w:color="auto" w:fill="FFFFFF"/>
              </w:rPr>
              <w:t>(B)</w:t>
            </w:r>
          </w:p>
        </w:tc>
        <w:tc>
          <w:tcPr>
            <w:tcW w:w="0" w:type="auto"/>
          </w:tcPr>
          <w:p w14:paraId="207398B3" w14:textId="77777777" w:rsidR="00DA6205" w:rsidRDefault="00DA6205" w:rsidP="009D7E1D">
            <w:pPr>
              <w:tabs>
                <w:tab w:val="left" w:pos="-2410"/>
              </w:tabs>
              <w:spacing w:line="400" w:lineRule="atLeast"/>
              <w:jc w:val="both"/>
              <w:rPr>
                <w:rFonts w:ascii="標楷體" w:eastAsia="標楷體" w:hAnsi="標楷體"/>
                <w:color w:val="232A31"/>
                <w:shd w:val="clear" w:color="auto" w:fill="FFFFFF"/>
              </w:rPr>
            </w:pPr>
            <w:r w:rsidRPr="00127667">
              <w:rPr>
                <w:rFonts w:ascii="標楷體" w:eastAsia="標楷體" w:hAnsi="標楷體"/>
                <w:noProof/>
                <w:color w:val="232A31"/>
                <w:shd w:val="clear" w:color="auto" w:fill="FFFFFF"/>
              </w:rPr>
              <w:drawing>
                <wp:inline distT="0" distB="0" distL="0" distR="0" wp14:anchorId="61F259A7" wp14:editId="29663CB4">
                  <wp:extent cx="1244599" cy="933450"/>
                  <wp:effectExtent l="0" t="0" r="0" b="0"/>
                  <wp:docPr id="157729683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296838" name=""/>
                          <pic:cNvPicPr/>
                        </pic:nvPicPr>
                        <pic:blipFill>
                          <a:blip r:embed="rId22"/>
                          <a:stretch>
                            <a:fillRect/>
                          </a:stretch>
                        </pic:blipFill>
                        <pic:spPr>
                          <a:xfrm>
                            <a:off x="0" y="0"/>
                            <a:ext cx="1259113" cy="944336"/>
                          </a:xfrm>
                          <a:prstGeom prst="rect">
                            <a:avLst/>
                          </a:prstGeom>
                        </pic:spPr>
                      </pic:pic>
                    </a:graphicData>
                  </a:graphic>
                </wp:inline>
              </w:drawing>
            </w:r>
          </w:p>
        </w:tc>
        <w:tc>
          <w:tcPr>
            <w:tcW w:w="0" w:type="auto"/>
          </w:tcPr>
          <w:p w14:paraId="0DB5BC2F" w14:textId="77777777" w:rsidR="00DA6205" w:rsidRDefault="00DA6205" w:rsidP="009D7E1D">
            <w:pPr>
              <w:tabs>
                <w:tab w:val="left" w:pos="-2410"/>
              </w:tabs>
              <w:spacing w:line="400" w:lineRule="atLeast"/>
              <w:jc w:val="both"/>
              <w:rPr>
                <w:rFonts w:ascii="標楷體" w:eastAsia="標楷體" w:hAnsi="標楷體"/>
                <w:color w:val="232A31"/>
                <w:shd w:val="clear" w:color="auto" w:fill="FFFFFF"/>
              </w:rPr>
            </w:pPr>
            <w:r w:rsidRPr="00C31B55">
              <w:rPr>
                <w:rFonts w:ascii="標楷體" w:eastAsia="標楷體" w:hAnsi="標楷體" w:hint="eastAsia"/>
                <w:color w:val="232A31"/>
                <w:shd w:val="clear" w:color="auto" w:fill="FFFFFF"/>
              </w:rPr>
              <w:t>(C)</w:t>
            </w:r>
          </w:p>
        </w:tc>
        <w:tc>
          <w:tcPr>
            <w:tcW w:w="0" w:type="auto"/>
          </w:tcPr>
          <w:p w14:paraId="1001108C" w14:textId="77777777" w:rsidR="00DA6205" w:rsidRDefault="00DA6205" w:rsidP="009D7E1D">
            <w:pPr>
              <w:tabs>
                <w:tab w:val="left" w:pos="-2410"/>
              </w:tabs>
              <w:spacing w:line="400" w:lineRule="atLeast"/>
              <w:jc w:val="both"/>
              <w:rPr>
                <w:rFonts w:ascii="標楷體" w:eastAsia="標楷體" w:hAnsi="標楷體"/>
                <w:color w:val="232A31"/>
                <w:shd w:val="clear" w:color="auto" w:fill="FFFFFF"/>
              </w:rPr>
            </w:pPr>
            <w:r w:rsidRPr="00662F32">
              <w:rPr>
                <w:rFonts w:ascii="標楷體" w:eastAsia="標楷體" w:hAnsi="標楷體"/>
                <w:noProof/>
                <w:color w:val="232A31"/>
                <w:shd w:val="clear" w:color="auto" w:fill="FFFFFF"/>
              </w:rPr>
              <w:drawing>
                <wp:inline distT="0" distB="0" distL="0" distR="0" wp14:anchorId="5233817B" wp14:editId="1CFB3F73">
                  <wp:extent cx="1283330" cy="984250"/>
                  <wp:effectExtent l="0" t="0" r="0" b="6350"/>
                  <wp:docPr id="162629395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293952" name=""/>
                          <pic:cNvPicPr/>
                        </pic:nvPicPr>
                        <pic:blipFill>
                          <a:blip r:embed="rId23"/>
                          <a:stretch>
                            <a:fillRect/>
                          </a:stretch>
                        </pic:blipFill>
                        <pic:spPr>
                          <a:xfrm>
                            <a:off x="0" y="0"/>
                            <a:ext cx="1408059" cy="1079911"/>
                          </a:xfrm>
                          <a:prstGeom prst="rect">
                            <a:avLst/>
                          </a:prstGeom>
                        </pic:spPr>
                      </pic:pic>
                    </a:graphicData>
                  </a:graphic>
                </wp:inline>
              </w:drawing>
            </w:r>
          </w:p>
        </w:tc>
        <w:tc>
          <w:tcPr>
            <w:tcW w:w="0" w:type="auto"/>
          </w:tcPr>
          <w:p w14:paraId="13E48A8D" w14:textId="77777777" w:rsidR="00DA6205" w:rsidRDefault="00DA6205" w:rsidP="009D7E1D">
            <w:pPr>
              <w:tabs>
                <w:tab w:val="left" w:pos="-2410"/>
              </w:tabs>
              <w:spacing w:line="400" w:lineRule="atLeast"/>
              <w:jc w:val="both"/>
              <w:rPr>
                <w:rFonts w:ascii="標楷體" w:eastAsia="標楷體" w:hAnsi="標楷體"/>
                <w:color w:val="232A31"/>
                <w:shd w:val="clear" w:color="auto" w:fill="FFFFFF"/>
              </w:rPr>
            </w:pPr>
            <w:r w:rsidRPr="00C31B55">
              <w:rPr>
                <w:rFonts w:ascii="標楷體" w:eastAsia="標楷體" w:hAnsi="標楷體" w:hint="eastAsia"/>
                <w:color w:val="232A31"/>
                <w:shd w:val="clear" w:color="auto" w:fill="FFFFFF"/>
              </w:rPr>
              <w:t>(D)</w:t>
            </w:r>
          </w:p>
        </w:tc>
        <w:tc>
          <w:tcPr>
            <w:tcW w:w="0" w:type="auto"/>
          </w:tcPr>
          <w:p w14:paraId="41A405D6" w14:textId="77777777" w:rsidR="00DA6205" w:rsidRDefault="00DA6205" w:rsidP="009D7E1D">
            <w:pPr>
              <w:tabs>
                <w:tab w:val="left" w:pos="-2410"/>
              </w:tabs>
              <w:spacing w:line="400" w:lineRule="atLeast"/>
              <w:jc w:val="both"/>
              <w:rPr>
                <w:rFonts w:ascii="標楷體" w:eastAsia="標楷體" w:hAnsi="標楷體"/>
                <w:color w:val="232A31"/>
                <w:shd w:val="clear" w:color="auto" w:fill="FFFFFF"/>
              </w:rPr>
            </w:pPr>
            <w:r w:rsidRPr="00AA76D5">
              <w:rPr>
                <w:rFonts w:ascii="標楷體" w:eastAsia="標楷體" w:hAnsi="標楷體"/>
                <w:noProof/>
                <w:color w:val="232A31"/>
                <w:shd w:val="clear" w:color="auto" w:fill="FFFFFF"/>
              </w:rPr>
              <w:drawing>
                <wp:inline distT="0" distB="0" distL="0" distR="0" wp14:anchorId="6DBDEA9A" wp14:editId="29DE0F42">
                  <wp:extent cx="1270000" cy="966068"/>
                  <wp:effectExtent l="0" t="0" r="6350" b="5715"/>
                  <wp:docPr id="149125942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59421" name=""/>
                          <pic:cNvPicPr/>
                        </pic:nvPicPr>
                        <pic:blipFill>
                          <a:blip r:embed="rId24"/>
                          <a:stretch>
                            <a:fillRect/>
                          </a:stretch>
                        </pic:blipFill>
                        <pic:spPr>
                          <a:xfrm>
                            <a:off x="0" y="0"/>
                            <a:ext cx="1287667" cy="979507"/>
                          </a:xfrm>
                          <a:prstGeom prst="rect">
                            <a:avLst/>
                          </a:prstGeom>
                        </pic:spPr>
                      </pic:pic>
                    </a:graphicData>
                  </a:graphic>
                </wp:inline>
              </w:drawing>
            </w:r>
          </w:p>
        </w:tc>
      </w:tr>
    </w:tbl>
    <w:p w14:paraId="7ECFF454" w14:textId="77777777" w:rsidR="00DA6205" w:rsidRPr="00C31B55" w:rsidRDefault="00DA6205" w:rsidP="00DA6205">
      <w:pPr>
        <w:tabs>
          <w:tab w:val="left" w:pos="-2410"/>
        </w:tabs>
        <w:spacing w:line="400" w:lineRule="atLeast"/>
        <w:ind w:left="425" w:hangingChars="177" w:hanging="425"/>
        <w:jc w:val="both"/>
        <w:rPr>
          <w:rFonts w:ascii="標楷體" w:eastAsia="標楷體" w:hAnsi="標楷體"/>
          <w:color w:val="232A31"/>
          <w:shd w:val="clear" w:color="auto" w:fill="FFFFFF"/>
        </w:rPr>
      </w:pPr>
      <w:r>
        <w:rPr>
          <w:rFonts w:ascii="標楷體" w:eastAsia="標楷體" w:hAnsi="標楷體" w:hint="eastAsia"/>
          <w:shd w:val="clear" w:color="auto" w:fill="FFFFFF"/>
        </w:rPr>
        <w:t>30、</w:t>
      </w:r>
      <w:r w:rsidRPr="00C31B55">
        <w:rPr>
          <w:rFonts w:ascii="標楷體" w:eastAsia="標楷體" w:hAnsi="標楷體" w:hint="eastAsia"/>
          <w:color w:val="232A31"/>
          <w:shd w:val="clear" w:color="auto" w:fill="FFFFFF"/>
        </w:rPr>
        <w:t>台中市一名女子帶著2名就讀國小的女兒到商場購物，遭保全指控她與女兒涉及偷竊，並由5名警員帶她們返回派出所，女兒</w:t>
      </w:r>
      <w:proofErr w:type="gramStart"/>
      <w:r w:rsidRPr="00C31B55">
        <w:rPr>
          <w:rFonts w:ascii="標楷體" w:eastAsia="標楷體" w:hAnsi="標楷體" w:hint="eastAsia"/>
          <w:color w:val="232A31"/>
          <w:shd w:val="clear" w:color="auto" w:fill="FFFFFF"/>
        </w:rPr>
        <w:t>疑</w:t>
      </w:r>
      <w:proofErr w:type="gramEnd"/>
      <w:r w:rsidRPr="00C31B55">
        <w:rPr>
          <w:rFonts w:ascii="標楷體" w:eastAsia="標楷體" w:hAnsi="標楷體" w:hint="eastAsia"/>
          <w:color w:val="232A31"/>
          <w:shd w:val="clear" w:color="auto" w:fill="FFFFFF"/>
        </w:rPr>
        <w:t>因驚嚇在派出所內大哭，事後發現是保全烏龍報案，引發爭議。有律師指出，警察對於現行犯，可以直接逮</w:t>
      </w:r>
      <w:r w:rsidRPr="00C31B55">
        <w:rPr>
          <w:rFonts w:ascii="標楷體" w:eastAsia="標楷體" w:hAnsi="標楷體" w:hint="eastAsia"/>
          <w:color w:val="232A31"/>
          <w:shd w:val="clear" w:color="auto" w:fill="FFFFFF"/>
        </w:rPr>
        <w:lastRenderedPageBreak/>
        <w:t>捕帶往勤務處所調查犯罪事實，其他的狀況必須符合警察職權行使法第7條規定「無法查驗身分」，才能帶往勤務處所查證身分。民眾若被懷疑有犯罪嫌疑而非現行犯，可配合調查，或告知警方身分後拒絕前往派出所。請問，上述內容最主要在強調何種法治觀念?</w:t>
      </w:r>
    </w:p>
    <w:p w14:paraId="0ADD2E0F" w14:textId="77777777" w:rsidR="00DA6205" w:rsidRPr="006F5239" w:rsidRDefault="00DA6205" w:rsidP="00DA6205">
      <w:pPr>
        <w:pStyle w:val="a8"/>
        <w:tabs>
          <w:tab w:val="left" w:pos="-2410"/>
        </w:tabs>
        <w:spacing w:line="400" w:lineRule="atLeast"/>
        <w:jc w:val="both"/>
        <w:rPr>
          <w:rFonts w:ascii="標楷體" w:eastAsia="標楷體" w:hAnsi="標楷體"/>
          <w:color w:val="232A31"/>
          <w:shd w:val="clear" w:color="auto" w:fill="FFFFFF"/>
        </w:rPr>
      </w:pPr>
      <w:r w:rsidRPr="006F5239">
        <w:rPr>
          <w:rFonts w:ascii="標楷體" w:eastAsia="標楷體" w:hAnsi="標楷體" w:hint="eastAsia"/>
          <w:color w:val="232A31"/>
          <w:shd w:val="clear" w:color="auto" w:fill="FFFFFF"/>
        </w:rPr>
        <w:t>(A)法律制定生效後</w:t>
      </w:r>
      <w:r>
        <w:rPr>
          <w:rFonts w:ascii="標楷體" w:eastAsia="標楷體" w:hAnsi="標楷體" w:hint="eastAsia"/>
          <w:color w:val="232A31"/>
          <w:shd w:val="clear" w:color="auto" w:fill="FFFFFF"/>
        </w:rPr>
        <w:t>，</w:t>
      </w:r>
      <w:r w:rsidRPr="006F5239">
        <w:rPr>
          <w:rFonts w:ascii="標楷體" w:eastAsia="標楷體" w:hAnsi="標楷體" w:hint="eastAsia"/>
          <w:color w:val="232A31"/>
          <w:shd w:val="clear" w:color="auto" w:fill="FFFFFF"/>
        </w:rPr>
        <w:t>對於違法者即產生約束的作用</w:t>
      </w:r>
      <w:r>
        <w:rPr>
          <w:rFonts w:ascii="標楷體" w:eastAsia="標楷體" w:hAnsi="標楷體" w:hint="eastAsia"/>
          <w:color w:val="232A31"/>
          <w:shd w:val="clear" w:color="auto" w:fill="FFFFFF"/>
        </w:rPr>
        <w:t xml:space="preserve">    </w:t>
      </w:r>
      <w:r w:rsidRPr="006F5239">
        <w:rPr>
          <w:rFonts w:ascii="標楷體" w:eastAsia="標楷體" w:hAnsi="標楷體" w:hint="eastAsia"/>
          <w:color w:val="232A31"/>
          <w:shd w:val="clear" w:color="auto" w:fill="FFFFFF"/>
        </w:rPr>
        <w:t>(B)法律規範政府的作為</w:t>
      </w:r>
      <w:r>
        <w:rPr>
          <w:rFonts w:ascii="標楷體" w:eastAsia="標楷體" w:hAnsi="標楷體" w:hint="eastAsia"/>
          <w:color w:val="232A31"/>
          <w:shd w:val="clear" w:color="auto" w:fill="FFFFFF"/>
        </w:rPr>
        <w:t>，</w:t>
      </w:r>
      <w:r w:rsidRPr="006F5239">
        <w:rPr>
          <w:rFonts w:ascii="標楷體" w:eastAsia="標楷體" w:hAnsi="標楷體" w:hint="eastAsia"/>
          <w:color w:val="232A31"/>
          <w:shd w:val="clear" w:color="auto" w:fill="FFFFFF"/>
        </w:rPr>
        <w:t>而人民權利受到法律保障</w:t>
      </w:r>
    </w:p>
    <w:p w14:paraId="623CAC85" w14:textId="77777777" w:rsidR="00DA6205" w:rsidRDefault="00DA6205" w:rsidP="00DA6205">
      <w:pPr>
        <w:pStyle w:val="a8"/>
        <w:tabs>
          <w:tab w:val="left" w:pos="-2410"/>
        </w:tabs>
        <w:spacing w:line="400" w:lineRule="atLeast"/>
        <w:jc w:val="both"/>
        <w:rPr>
          <w:rFonts w:ascii="標楷體" w:eastAsia="標楷體" w:hAnsi="標楷體"/>
          <w:color w:val="232A31"/>
          <w:shd w:val="clear" w:color="auto" w:fill="FFFFFF"/>
        </w:rPr>
      </w:pPr>
      <w:r w:rsidRPr="006F5239">
        <w:rPr>
          <w:rFonts w:ascii="標楷體" w:eastAsia="標楷體" w:hAnsi="標楷體" w:hint="eastAsia"/>
          <w:color w:val="232A31"/>
          <w:shd w:val="clear" w:color="auto" w:fill="FFFFFF"/>
        </w:rPr>
        <w:t>(C)行政機關修改不合時宜的命令</w:t>
      </w:r>
      <w:r>
        <w:rPr>
          <w:rFonts w:ascii="標楷體" w:eastAsia="標楷體" w:hAnsi="標楷體" w:hint="eastAsia"/>
          <w:color w:val="232A31"/>
          <w:shd w:val="clear" w:color="auto" w:fill="FFFFFF"/>
        </w:rPr>
        <w:t>，</w:t>
      </w:r>
      <w:r w:rsidRPr="006F5239">
        <w:rPr>
          <w:rFonts w:ascii="標楷體" w:eastAsia="標楷體" w:hAnsi="標楷體" w:hint="eastAsia"/>
          <w:color w:val="232A31"/>
          <w:shd w:val="clear" w:color="auto" w:fill="FFFFFF"/>
        </w:rPr>
        <w:t>以保障人民權利</w:t>
      </w:r>
      <w:r>
        <w:rPr>
          <w:rFonts w:ascii="標楷體" w:eastAsia="標楷體" w:hAnsi="標楷體" w:hint="eastAsia"/>
          <w:color w:val="232A31"/>
          <w:shd w:val="clear" w:color="auto" w:fill="FFFFFF"/>
        </w:rPr>
        <w:t xml:space="preserve">    </w:t>
      </w:r>
      <w:r w:rsidRPr="006F5239">
        <w:rPr>
          <w:rFonts w:ascii="標楷體" w:eastAsia="標楷體" w:hAnsi="標楷體" w:hint="eastAsia"/>
          <w:color w:val="232A31"/>
          <w:shd w:val="clear" w:color="auto" w:fill="FFFFFF"/>
        </w:rPr>
        <w:t>(D)法律是由民意代表所制定</w:t>
      </w:r>
      <w:r>
        <w:rPr>
          <w:rFonts w:ascii="標楷體" w:eastAsia="標楷體" w:hAnsi="標楷體" w:hint="eastAsia"/>
          <w:color w:val="232A31"/>
          <w:shd w:val="clear" w:color="auto" w:fill="FFFFFF"/>
        </w:rPr>
        <w:t>，</w:t>
      </w:r>
      <w:r w:rsidRPr="006F5239">
        <w:rPr>
          <w:rFonts w:ascii="標楷體" w:eastAsia="標楷體" w:hAnsi="標楷體" w:hint="eastAsia"/>
          <w:color w:val="232A31"/>
          <w:shd w:val="clear" w:color="auto" w:fill="FFFFFF"/>
        </w:rPr>
        <w:t>也是人民意思的展現</w:t>
      </w:r>
    </w:p>
    <w:p w14:paraId="4CB35790" w14:textId="77777777" w:rsidR="00DA6205" w:rsidRDefault="00DA6205" w:rsidP="00DA6205">
      <w:pPr>
        <w:tabs>
          <w:tab w:val="left" w:pos="-2410"/>
        </w:tabs>
        <w:spacing w:line="400" w:lineRule="atLeast"/>
        <w:ind w:left="425" w:hangingChars="177" w:hanging="425"/>
        <w:jc w:val="both"/>
        <w:rPr>
          <w:rFonts w:ascii="標楷體" w:eastAsia="標楷體" w:hAnsi="標楷體"/>
          <w:color w:val="232A31"/>
          <w:shd w:val="clear" w:color="auto" w:fill="FFFFFF"/>
        </w:rPr>
      </w:pPr>
      <w:r>
        <w:rPr>
          <w:rFonts w:ascii="標楷體" w:eastAsia="標楷體" w:hAnsi="標楷體" w:hint="eastAsia"/>
          <w:shd w:val="clear" w:color="auto" w:fill="FFFFFF"/>
        </w:rPr>
        <w:t>31、</w:t>
      </w:r>
      <w:r w:rsidRPr="00C31B55">
        <w:rPr>
          <w:rFonts w:ascii="標楷體" w:eastAsia="標楷體" w:hAnsi="標楷體" w:hint="eastAsia"/>
          <w:color w:val="232A31"/>
          <w:shd w:val="clear" w:color="auto" w:fill="FFFFFF"/>
        </w:rPr>
        <w:t>百年前的美國女性原本是無法投票的，投了還會受罰！</w:t>
      </w:r>
      <w:r w:rsidRPr="00C31B55">
        <w:rPr>
          <w:rFonts w:ascii="標楷體" w:eastAsia="標楷體" w:hAnsi="標楷體"/>
          <w:color w:val="232A31"/>
          <w:shd w:val="clear" w:color="auto" w:fill="FFFFFF"/>
        </w:rPr>
        <w:t>1872 年 11 月 5 日，這天是美國總統選舉投票日。紐約州的蘇珊</w:t>
      </w:r>
      <w:proofErr w:type="gramStart"/>
      <w:r w:rsidRPr="00C31B55">
        <w:rPr>
          <w:rFonts w:ascii="標楷體" w:eastAsia="標楷體" w:hAnsi="標楷體"/>
          <w:color w:val="232A31"/>
          <w:shd w:val="clear" w:color="auto" w:fill="FFFFFF"/>
        </w:rPr>
        <w:t>·</w:t>
      </w:r>
      <w:proofErr w:type="gramEnd"/>
      <w:r w:rsidRPr="00C31B55">
        <w:rPr>
          <w:rFonts w:ascii="標楷體" w:eastAsia="標楷體" w:hAnsi="標楷體"/>
          <w:color w:val="232A31"/>
          <w:shd w:val="clear" w:color="auto" w:fill="FFFFFF"/>
        </w:rPr>
        <w:t>安東尼</w:t>
      </w:r>
      <w:proofErr w:type="gramStart"/>
      <w:r w:rsidRPr="00C31B55">
        <w:rPr>
          <w:rFonts w:ascii="標楷體" w:eastAsia="標楷體" w:hAnsi="標楷體"/>
          <w:color w:val="232A31"/>
          <w:shd w:val="clear" w:color="auto" w:fill="FFFFFF"/>
        </w:rPr>
        <w:t>（</w:t>
      </w:r>
      <w:proofErr w:type="gramEnd"/>
      <w:r w:rsidRPr="00C31B55">
        <w:rPr>
          <w:rFonts w:ascii="標楷體" w:eastAsia="標楷體" w:hAnsi="標楷體"/>
          <w:color w:val="232A31"/>
          <w:shd w:val="clear" w:color="auto" w:fill="FFFFFF"/>
        </w:rPr>
        <w:t>Susan B. Anthony</w:t>
      </w:r>
      <w:proofErr w:type="gramStart"/>
      <w:r w:rsidRPr="00C31B55">
        <w:rPr>
          <w:rFonts w:ascii="標楷體" w:eastAsia="標楷體" w:hAnsi="標楷體"/>
          <w:color w:val="232A31"/>
          <w:shd w:val="clear" w:color="auto" w:fill="FFFFFF"/>
        </w:rPr>
        <w:t>）</w:t>
      </w:r>
      <w:proofErr w:type="gramEnd"/>
      <w:r w:rsidRPr="00C31B55">
        <w:rPr>
          <w:rFonts w:ascii="標楷體" w:eastAsia="標楷體" w:hAnsi="標楷體"/>
          <w:color w:val="232A31"/>
          <w:shd w:val="clear" w:color="auto" w:fill="FFFFFF"/>
        </w:rPr>
        <w:t>前往投票所投下她的一票，隨後</w:t>
      </w:r>
      <w:r w:rsidRPr="00C31B55">
        <w:rPr>
          <w:rFonts w:ascii="標楷體" w:eastAsia="標楷體" w:hAnsi="標楷體" w:hint="eastAsia"/>
          <w:color w:val="232A31"/>
          <w:shd w:val="clear" w:color="auto" w:fill="FFFFFF"/>
        </w:rPr>
        <w:t>便</w:t>
      </w:r>
      <w:r w:rsidRPr="00C31B55">
        <w:rPr>
          <w:rFonts w:ascii="標楷體" w:eastAsia="標楷體" w:hAnsi="標楷體"/>
          <w:color w:val="232A31"/>
          <w:shd w:val="clear" w:color="auto" w:fill="FFFFFF"/>
        </w:rPr>
        <w:t>遭到逮捕</w:t>
      </w:r>
      <w:r w:rsidRPr="00C31B55">
        <w:rPr>
          <w:rFonts w:ascii="標楷體" w:eastAsia="標楷體" w:hAnsi="標楷體" w:hint="eastAsia"/>
          <w:color w:val="232A31"/>
          <w:shd w:val="clear" w:color="auto" w:fill="FFFFFF"/>
        </w:rPr>
        <w:t>，被</w:t>
      </w:r>
      <w:r w:rsidRPr="00C31B55">
        <w:rPr>
          <w:rFonts w:ascii="標楷體" w:eastAsia="標楷體" w:hAnsi="標楷體"/>
          <w:color w:val="232A31"/>
          <w:shd w:val="clear" w:color="auto" w:fill="FFFFFF"/>
        </w:rPr>
        <w:t>法院</w:t>
      </w:r>
      <w:r w:rsidRPr="00C31B55">
        <w:rPr>
          <w:rFonts w:ascii="標楷體" w:eastAsia="標楷體" w:hAnsi="標楷體" w:hint="eastAsia"/>
          <w:color w:val="232A31"/>
          <w:shd w:val="clear" w:color="auto" w:fill="FFFFFF"/>
        </w:rPr>
        <w:t>判決有罪</w:t>
      </w:r>
      <w:r w:rsidRPr="00C31B55">
        <w:rPr>
          <w:rFonts w:ascii="標楷體" w:eastAsia="標楷體" w:hAnsi="標楷體"/>
          <w:color w:val="232A31"/>
          <w:shd w:val="clear" w:color="auto" w:fill="FFFFFF"/>
        </w:rPr>
        <w:t>。</w:t>
      </w:r>
      <w:r w:rsidRPr="00C31B55">
        <w:rPr>
          <w:rFonts w:ascii="標楷體" w:eastAsia="標楷體" w:hAnsi="標楷體" w:hint="eastAsia"/>
          <w:color w:val="232A31"/>
          <w:shd w:val="clear" w:color="auto" w:fill="FFFFFF"/>
        </w:rPr>
        <w:t>1920 年美國女性終於獲得憲法明文保障的選舉權。1979 年，為了紀念她的貢獻，美國政府發行印有蘇珊</w:t>
      </w:r>
      <w:proofErr w:type="gramStart"/>
      <w:r w:rsidRPr="00C31B55">
        <w:rPr>
          <w:rFonts w:ascii="標楷體" w:eastAsia="標楷體" w:hAnsi="標楷體" w:hint="eastAsia"/>
          <w:color w:val="232A31"/>
          <w:shd w:val="clear" w:color="auto" w:fill="FFFFFF"/>
        </w:rPr>
        <w:t>·</w:t>
      </w:r>
      <w:proofErr w:type="gramEnd"/>
      <w:r w:rsidRPr="00C31B55">
        <w:rPr>
          <w:rFonts w:ascii="標楷體" w:eastAsia="標楷體" w:hAnsi="標楷體" w:hint="eastAsia"/>
          <w:color w:val="232A31"/>
          <w:shd w:val="clear" w:color="auto" w:fill="FFFFFF"/>
        </w:rPr>
        <w:t>安東尼肖像的一美元硬幣。請問，美國婦女爭取的投票</w:t>
      </w:r>
      <w:r w:rsidRPr="00C31B55">
        <w:rPr>
          <w:rFonts w:ascii="標楷體" w:eastAsia="標楷體" w:hAnsi="標楷體"/>
          <w:color w:val="232A31"/>
          <w:shd w:val="clear" w:color="auto" w:fill="FFFFFF"/>
        </w:rPr>
        <w:t>權，屬於</w:t>
      </w:r>
      <w:r w:rsidRPr="00C31B55">
        <w:rPr>
          <w:rFonts w:ascii="標楷體" w:eastAsia="標楷體" w:hAnsi="標楷體" w:hint="eastAsia"/>
          <w:color w:val="232A31"/>
          <w:shd w:val="clear" w:color="auto" w:fill="FFFFFF"/>
        </w:rPr>
        <w:t>哪一種人民的基本權利</w:t>
      </w:r>
      <w:r w:rsidRPr="00C31B55">
        <w:rPr>
          <w:rFonts w:ascii="標楷體" w:eastAsia="標楷體" w:hAnsi="標楷體"/>
          <w:color w:val="232A31"/>
          <w:shd w:val="clear" w:color="auto" w:fill="FFFFFF"/>
        </w:rPr>
        <w:t>？</w:t>
      </w:r>
    </w:p>
    <w:p w14:paraId="173302B6" w14:textId="77777777" w:rsidR="00DA6205" w:rsidRPr="00C31B55" w:rsidRDefault="00DA6205" w:rsidP="00DA6205">
      <w:pPr>
        <w:tabs>
          <w:tab w:val="left" w:pos="-2410"/>
        </w:tabs>
        <w:spacing w:line="400" w:lineRule="atLeast"/>
        <w:ind w:leftChars="177" w:left="425" w:firstLine="1"/>
        <w:jc w:val="both"/>
        <w:rPr>
          <w:rFonts w:ascii="標楷體" w:eastAsia="標楷體" w:hAnsi="標楷體"/>
          <w:color w:val="232A31"/>
          <w:shd w:val="clear" w:color="auto" w:fill="FFFFFF"/>
        </w:rPr>
      </w:pPr>
      <w:r w:rsidRPr="00C31B55">
        <w:rPr>
          <w:rFonts w:ascii="標楷體" w:eastAsia="標楷體" w:hAnsi="標楷體"/>
          <w:color w:val="232A31"/>
          <w:shd w:val="clear" w:color="auto" w:fill="FFFFFF"/>
        </w:rPr>
        <w:t>(A)平等權</w:t>
      </w:r>
      <w:r>
        <w:rPr>
          <w:rFonts w:ascii="標楷體" w:eastAsia="標楷體" w:hAnsi="標楷體" w:hint="eastAsia"/>
          <w:color w:val="232A31"/>
          <w:shd w:val="clear" w:color="auto" w:fill="FFFFFF"/>
        </w:rPr>
        <w:t xml:space="preserve">    </w:t>
      </w:r>
      <w:r w:rsidRPr="00C31B55">
        <w:rPr>
          <w:rFonts w:ascii="標楷體" w:eastAsia="標楷體" w:hAnsi="標楷體"/>
          <w:color w:val="232A31"/>
          <w:shd w:val="clear" w:color="auto" w:fill="FFFFFF"/>
        </w:rPr>
        <w:t>(B)自由權</w:t>
      </w:r>
      <w:r>
        <w:rPr>
          <w:rFonts w:ascii="標楷體" w:eastAsia="標楷體" w:hAnsi="標楷體" w:hint="eastAsia"/>
          <w:color w:val="232A31"/>
          <w:shd w:val="clear" w:color="auto" w:fill="FFFFFF"/>
        </w:rPr>
        <w:t xml:space="preserve">    </w:t>
      </w:r>
      <w:r w:rsidRPr="00C31B55">
        <w:rPr>
          <w:rFonts w:ascii="標楷體" w:eastAsia="標楷體" w:hAnsi="標楷體"/>
          <w:color w:val="232A31"/>
          <w:shd w:val="clear" w:color="auto" w:fill="FFFFFF"/>
        </w:rPr>
        <w:t>(C)參政權</w:t>
      </w:r>
      <w:r>
        <w:rPr>
          <w:rFonts w:ascii="標楷體" w:eastAsia="標楷體" w:hAnsi="標楷體" w:hint="eastAsia"/>
          <w:color w:val="232A31"/>
          <w:shd w:val="clear" w:color="auto" w:fill="FFFFFF"/>
        </w:rPr>
        <w:t xml:space="preserve">    </w:t>
      </w:r>
      <w:r w:rsidRPr="00C31B55">
        <w:rPr>
          <w:rFonts w:ascii="標楷體" w:eastAsia="標楷體" w:hAnsi="標楷體"/>
          <w:color w:val="232A31"/>
          <w:shd w:val="clear" w:color="auto" w:fill="FFFFFF"/>
        </w:rPr>
        <w:t>(D)受益權</w:t>
      </w:r>
    </w:p>
    <w:p w14:paraId="1AFBB9F7" w14:textId="77777777" w:rsidR="00DA6205" w:rsidRDefault="00DA6205" w:rsidP="00DA6205">
      <w:pPr>
        <w:tabs>
          <w:tab w:val="left" w:pos="-2410"/>
        </w:tabs>
        <w:spacing w:line="400" w:lineRule="atLeast"/>
        <w:ind w:left="425" w:hangingChars="177" w:hanging="425"/>
        <w:jc w:val="both"/>
        <w:rPr>
          <w:rFonts w:ascii="標楷體" w:eastAsia="標楷體" w:hAnsi="標楷體"/>
          <w:color w:val="232A31"/>
          <w:shd w:val="clear" w:color="auto" w:fill="FFFFFF"/>
        </w:rPr>
      </w:pPr>
      <w:r>
        <w:rPr>
          <w:rFonts w:ascii="標楷體" w:eastAsia="標楷體" w:hAnsi="標楷體" w:hint="eastAsia"/>
          <w:shd w:val="clear" w:color="auto" w:fill="FFFFFF"/>
        </w:rPr>
        <w:t>32、</w:t>
      </w:r>
      <w:r w:rsidRPr="00C31B55">
        <w:rPr>
          <w:rFonts w:ascii="標楷體" w:eastAsia="標楷體" w:hAnsi="標楷體"/>
          <w:color w:val="232A31"/>
          <w:shd w:val="clear" w:color="auto" w:fill="FFFFFF"/>
        </w:rPr>
        <w:t>剛滿 15 歲的郝新擎正值叛逆期，</w:t>
      </w:r>
      <w:r w:rsidRPr="00C31B55">
        <w:rPr>
          <w:rFonts w:ascii="標楷體" w:eastAsia="標楷體" w:hAnsi="標楷體" w:hint="eastAsia"/>
          <w:color w:val="232A31"/>
          <w:shd w:val="clear" w:color="auto" w:fill="FFFFFF"/>
        </w:rPr>
        <w:t>某日他</w:t>
      </w:r>
      <w:r w:rsidRPr="00C31B55">
        <w:rPr>
          <w:rFonts w:ascii="標楷體" w:eastAsia="標楷體" w:hAnsi="標楷體"/>
          <w:color w:val="232A31"/>
          <w:shd w:val="clear" w:color="auto" w:fill="FFFFFF"/>
        </w:rPr>
        <w:t>為了展現自己的「成熟」與「大方」，</w:t>
      </w:r>
      <w:r w:rsidRPr="00C31B55">
        <w:rPr>
          <w:rFonts w:ascii="標楷體" w:eastAsia="標楷體" w:hAnsi="標楷體"/>
          <w:color w:val="232A31"/>
          <w:u w:val="single"/>
          <w:shd w:val="clear" w:color="auto" w:fill="FFFFFF"/>
        </w:rPr>
        <w:t>（甲）用爸爸平時給的零用錢，請三位好朋友一起看當紅</w:t>
      </w:r>
      <w:proofErr w:type="gramStart"/>
      <w:r w:rsidRPr="00C31B55">
        <w:rPr>
          <w:rFonts w:ascii="標楷體" w:eastAsia="標楷體" w:hAnsi="標楷體"/>
          <w:color w:val="232A31"/>
          <w:u w:val="single"/>
          <w:shd w:val="clear" w:color="auto" w:fill="FFFFFF"/>
        </w:rPr>
        <w:t>的動漫電影</w:t>
      </w:r>
      <w:proofErr w:type="gramEnd"/>
      <w:r w:rsidRPr="00C31B55">
        <w:rPr>
          <w:rFonts w:ascii="標楷體" w:eastAsia="標楷體" w:hAnsi="標楷體"/>
          <w:color w:val="232A31"/>
          <w:shd w:val="clear" w:color="auto" w:fill="FFFFFF"/>
        </w:rPr>
        <w:t>。為了獲取更多現金，他</w:t>
      </w:r>
      <w:r w:rsidRPr="00C31B55">
        <w:rPr>
          <w:rFonts w:ascii="標楷體" w:eastAsia="標楷體" w:hAnsi="標楷體" w:hint="eastAsia"/>
          <w:color w:val="232A31"/>
          <w:u w:val="single"/>
          <w:shd w:val="clear" w:color="auto" w:fill="FFFFFF"/>
        </w:rPr>
        <w:t>(乙</w:t>
      </w:r>
      <w:r w:rsidRPr="00C31B55">
        <w:rPr>
          <w:rFonts w:ascii="標楷體" w:eastAsia="標楷體" w:hAnsi="標楷體" w:hint="eastAsia"/>
          <w:color w:val="232A31"/>
          <w:u w:val="single"/>
          <w:shd w:val="clear" w:color="auto" w:fill="FFFFFF"/>
          <w:lang w:eastAsia="zh-HK"/>
        </w:rPr>
        <w:t>)</w:t>
      </w:r>
      <w:r w:rsidRPr="00C31B55">
        <w:rPr>
          <w:rFonts w:ascii="標楷體" w:eastAsia="標楷體" w:hAnsi="標楷體"/>
          <w:color w:val="232A31"/>
          <w:u w:val="single"/>
          <w:shd w:val="clear" w:color="auto" w:fill="FFFFFF"/>
        </w:rPr>
        <w:t>偷偷拿走媽媽珍藏的結婚金飾賣給二手商</w:t>
      </w:r>
      <w:r w:rsidRPr="00C31B55">
        <w:rPr>
          <w:rFonts w:ascii="標楷體" w:eastAsia="標楷體" w:hAnsi="標楷體"/>
          <w:color w:val="232A31"/>
          <w:shd w:val="clear" w:color="auto" w:fill="FFFFFF"/>
        </w:rPr>
        <w:t>。 </w:t>
      </w:r>
      <w:r w:rsidRPr="00C31B55">
        <w:rPr>
          <w:rFonts w:ascii="標楷體" w:eastAsia="標楷體" w:hAnsi="標楷體" w:hint="eastAsia"/>
          <w:color w:val="232A31"/>
          <w:shd w:val="clear" w:color="auto" w:fill="FFFFFF"/>
        </w:rPr>
        <w:t>然後</w:t>
      </w:r>
      <w:r w:rsidRPr="00C31B55">
        <w:rPr>
          <w:rFonts w:ascii="標楷體" w:eastAsia="標楷體" w:hAnsi="標楷體"/>
          <w:color w:val="232A31"/>
          <w:shd w:val="clear" w:color="auto" w:fill="FFFFFF"/>
        </w:rPr>
        <w:t>前往車行</w:t>
      </w:r>
      <w:r w:rsidRPr="00C31B55">
        <w:rPr>
          <w:rFonts w:ascii="標楷體" w:eastAsia="標楷體" w:hAnsi="標楷體" w:hint="eastAsia"/>
          <w:color w:val="232A31"/>
          <w:u w:val="single"/>
          <w:shd w:val="clear" w:color="auto" w:fill="FFFFFF"/>
        </w:rPr>
        <w:t>(丙)</w:t>
      </w:r>
      <w:r w:rsidRPr="00C31B55">
        <w:rPr>
          <w:rFonts w:ascii="標楷體" w:eastAsia="標楷體" w:hAnsi="標楷體"/>
          <w:color w:val="232A31"/>
          <w:u w:val="single"/>
          <w:shd w:val="clear" w:color="auto" w:fill="FFFFFF"/>
        </w:rPr>
        <w:t>簽約訂購一部價值 10 萬元的重型機車</w:t>
      </w:r>
      <w:r w:rsidRPr="00C31B55">
        <w:rPr>
          <w:rFonts w:ascii="標楷體" w:eastAsia="標楷體" w:hAnsi="標楷體"/>
          <w:color w:val="232A31"/>
          <w:shd w:val="clear" w:color="auto" w:fill="FFFFFF"/>
        </w:rPr>
        <w:t>。</w:t>
      </w:r>
      <w:r w:rsidRPr="00C31B55">
        <w:rPr>
          <w:rFonts w:ascii="標楷體" w:eastAsia="標楷體" w:hAnsi="標楷體" w:hint="eastAsia"/>
          <w:color w:val="232A31"/>
          <w:shd w:val="clear" w:color="auto" w:fill="FFFFFF"/>
        </w:rPr>
        <w:t>再</w:t>
      </w:r>
      <w:r w:rsidRPr="00C31B55">
        <w:rPr>
          <w:rFonts w:ascii="標楷體" w:eastAsia="標楷體" w:hAnsi="標楷體"/>
          <w:color w:val="232A31"/>
          <w:shd w:val="clear" w:color="auto" w:fill="FFFFFF"/>
        </w:rPr>
        <w:t>載著女友前往教堂，</w:t>
      </w:r>
      <w:r w:rsidRPr="00C31B55">
        <w:rPr>
          <w:rFonts w:ascii="標楷體" w:eastAsia="標楷體" w:hAnsi="標楷體" w:hint="eastAsia"/>
          <w:color w:val="232A31"/>
          <w:u w:val="single"/>
          <w:shd w:val="clear" w:color="auto" w:fill="FFFFFF"/>
        </w:rPr>
        <w:t>(丁)</w:t>
      </w:r>
      <w:r w:rsidRPr="00C31B55">
        <w:rPr>
          <w:rFonts w:ascii="標楷體" w:eastAsia="標楷體" w:hAnsi="標楷體"/>
          <w:color w:val="232A31"/>
          <w:u w:val="single"/>
          <w:shd w:val="clear" w:color="auto" w:fill="FFFFFF"/>
        </w:rPr>
        <w:t>在神父見證下宣誓結婚</w:t>
      </w:r>
      <w:r w:rsidRPr="00C31B55">
        <w:rPr>
          <w:rFonts w:ascii="標楷體" w:eastAsia="標楷體" w:hAnsi="標楷體"/>
          <w:color w:val="232A31"/>
          <w:shd w:val="clear" w:color="auto" w:fill="FFFFFF"/>
        </w:rPr>
        <w:t>。</w:t>
      </w:r>
      <w:r w:rsidRPr="00C31B55">
        <w:rPr>
          <w:rFonts w:ascii="標楷體" w:eastAsia="標楷體" w:hAnsi="標楷體" w:hint="eastAsia"/>
          <w:color w:val="232A31"/>
          <w:shd w:val="clear" w:color="auto" w:fill="FFFFFF"/>
        </w:rPr>
        <w:t>上述</w:t>
      </w:r>
      <w:r w:rsidRPr="00C31B55">
        <w:rPr>
          <w:rFonts w:ascii="標楷體" w:eastAsia="標楷體" w:hAnsi="標楷體"/>
          <w:color w:val="232A31"/>
          <w:shd w:val="clear" w:color="auto" w:fill="FFFFFF"/>
        </w:rPr>
        <w:t>關於</w:t>
      </w:r>
      <w:r w:rsidRPr="00C31B55">
        <w:rPr>
          <w:rFonts w:ascii="標楷體" w:eastAsia="標楷體" w:hAnsi="標楷體" w:hint="eastAsia"/>
          <w:color w:val="232A31"/>
          <w:shd w:val="clear" w:color="auto" w:fill="FFFFFF"/>
        </w:rPr>
        <w:t>郝新擎的</w:t>
      </w:r>
      <w:r w:rsidRPr="00C31B55">
        <w:rPr>
          <w:rFonts w:ascii="標楷體" w:eastAsia="標楷體" w:hAnsi="標楷體"/>
          <w:color w:val="232A31"/>
          <w:shd w:val="clear" w:color="auto" w:fill="FFFFFF"/>
        </w:rPr>
        <w:t>行為在《民法》上的法律效力，下列敘述何者正確？</w:t>
      </w:r>
    </w:p>
    <w:p w14:paraId="4619F4E6" w14:textId="77777777" w:rsidR="00DA6205" w:rsidRDefault="00DA6205" w:rsidP="00DA6205">
      <w:pPr>
        <w:tabs>
          <w:tab w:val="left" w:pos="-2410"/>
        </w:tabs>
        <w:spacing w:line="400" w:lineRule="atLeast"/>
        <w:ind w:leftChars="177" w:left="425" w:firstLine="1"/>
        <w:jc w:val="both"/>
        <w:rPr>
          <w:rFonts w:ascii="標楷體" w:eastAsia="標楷體" w:hAnsi="標楷體"/>
          <w:color w:val="232A31"/>
          <w:shd w:val="clear" w:color="auto" w:fill="FFFFFF"/>
        </w:rPr>
      </w:pPr>
      <w:r w:rsidRPr="00C31B55">
        <w:rPr>
          <w:rFonts w:ascii="標楷體" w:eastAsia="標楷體" w:hAnsi="標楷體"/>
          <w:color w:val="232A31"/>
          <w:shd w:val="clear" w:color="auto" w:fill="FFFFFF"/>
        </w:rPr>
        <w:t xml:space="preserve">(A)行為（甲）符合其年齡身分且為日常生活所需，不須經父母同意即有效 </w:t>
      </w:r>
    </w:p>
    <w:p w14:paraId="6CD4EFEC" w14:textId="77777777" w:rsidR="00DA6205" w:rsidRDefault="00DA6205" w:rsidP="00DA6205">
      <w:pPr>
        <w:tabs>
          <w:tab w:val="left" w:pos="-2410"/>
        </w:tabs>
        <w:spacing w:line="400" w:lineRule="atLeast"/>
        <w:ind w:leftChars="177" w:left="425" w:firstLine="1"/>
        <w:jc w:val="both"/>
        <w:rPr>
          <w:rFonts w:ascii="標楷體" w:eastAsia="標楷體" w:hAnsi="標楷體"/>
          <w:color w:val="232A31"/>
          <w:shd w:val="clear" w:color="auto" w:fill="FFFFFF"/>
        </w:rPr>
      </w:pPr>
      <w:r w:rsidRPr="003761CC">
        <w:rPr>
          <w:rFonts w:ascii="標楷體" w:eastAsia="標楷體" w:hAnsi="標楷體"/>
          <w:color w:val="232A31"/>
          <w:shd w:val="clear" w:color="auto" w:fill="FFFFFF"/>
        </w:rPr>
        <w:t>(B)行為（乙）因</w:t>
      </w:r>
      <w:r>
        <w:rPr>
          <w:rFonts w:ascii="標楷體" w:eastAsia="標楷體" w:hAnsi="標楷體" w:hint="eastAsia"/>
          <w:color w:val="232A31"/>
          <w:shd w:val="clear" w:color="auto" w:fill="FFFFFF"/>
        </w:rPr>
        <w:t>郝新擎</w:t>
      </w:r>
      <w:r w:rsidRPr="003761CC">
        <w:rPr>
          <w:rFonts w:ascii="標楷體" w:eastAsia="標楷體" w:hAnsi="標楷體"/>
          <w:color w:val="232A31"/>
          <w:shd w:val="clear" w:color="auto" w:fill="FFFFFF"/>
        </w:rPr>
        <w:t>已完成交付物品並收受現金，買賣契約</w:t>
      </w:r>
      <w:r>
        <w:rPr>
          <w:rFonts w:ascii="標楷體" w:eastAsia="標楷體" w:hAnsi="標楷體" w:hint="eastAsia"/>
          <w:color w:val="232A31"/>
          <w:shd w:val="clear" w:color="auto" w:fill="FFFFFF"/>
        </w:rPr>
        <w:t>即</w:t>
      </w:r>
      <w:r w:rsidRPr="003761CC">
        <w:rPr>
          <w:rFonts w:ascii="標楷體" w:eastAsia="標楷體" w:hAnsi="標楷體"/>
          <w:color w:val="232A31"/>
          <w:shd w:val="clear" w:color="auto" w:fill="FFFFFF"/>
        </w:rPr>
        <w:t>自動生效</w:t>
      </w:r>
    </w:p>
    <w:p w14:paraId="40051ECE" w14:textId="77777777" w:rsidR="00DA6205" w:rsidRDefault="00DA6205" w:rsidP="00DA6205">
      <w:pPr>
        <w:tabs>
          <w:tab w:val="left" w:pos="-2410"/>
        </w:tabs>
        <w:spacing w:line="400" w:lineRule="atLeast"/>
        <w:ind w:leftChars="177" w:left="425" w:firstLine="1"/>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w:t>
      </w:r>
      <w:r w:rsidRPr="003761CC">
        <w:rPr>
          <w:rFonts w:ascii="標楷體" w:eastAsia="標楷體" w:hAnsi="標楷體"/>
          <w:color w:val="232A31"/>
          <w:shd w:val="clear" w:color="auto" w:fill="FFFFFF"/>
        </w:rPr>
        <w:t>C)行為（丙）只要</w:t>
      </w:r>
      <w:r>
        <w:rPr>
          <w:rFonts w:ascii="標楷體" w:eastAsia="標楷體" w:hAnsi="標楷體" w:hint="eastAsia"/>
          <w:color w:val="232A31"/>
          <w:shd w:val="clear" w:color="auto" w:fill="FFFFFF"/>
        </w:rPr>
        <w:t>郝新擎</w:t>
      </w:r>
      <w:r w:rsidRPr="003761CC">
        <w:rPr>
          <w:rFonts w:ascii="標楷體" w:eastAsia="標楷體" w:hAnsi="標楷體"/>
          <w:color w:val="232A31"/>
          <w:shd w:val="clear" w:color="auto" w:fill="FFFFFF"/>
        </w:rPr>
        <w:t>在契約書上簽名蓋章，不論父母是否同意皆具完全效力</w:t>
      </w:r>
    </w:p>
    <w:p w14:paraId="1F7B983C" w14:textId="77777777" w:rsidR="00DA6205" w:rsidRDefault="00DA6205" w:rsidP="00DA6205">
      <w:pPr>
        <w:tabs>
          <w:tab w:val="left" w:pos="-2410"/>
        </w:tabs>
        <w:spacing w:line="400" w:lineRule="atLeast"/>
        <w:ind w:leftChars="177" w:left="425" w:firstLine="1"/>
        <w:jc w:val="both"/>
        <w:rPr>
          <w:rFonts w:ascii="標楷體" w:eastAsia="標楷體" w:hAnsi="標楷體"/>
          <w:color w:val="232A31"/>
          <w:shd w:val="clear" w:color="auto" w:fill="FFFFFF"/>
        </w:rPr>
      </w:pPr>
      <w:r>
        <w:rPr>
          <w:rFonts w:ascii="標楷體" w:eastAsia="標楷體" w:hAnsi="標楷體" w:hint="eastAsia"/>
          <w:color w:val="232A31"/>
          <w:shd w:val="clear" w:color="auto" w:fill="FFFFFF"/>
        </w:rPr>
        <w:t>(</w:t>
      </w:r>
      <w:r w:rsidRPr="003761CC">
        <w:rPr>
          <w:rFonts w:ascii="標楷體" w:eastAsia="標楷體" w:hAnsi="標楷體"/>
          <w:color w:val="232A31"/>
          <w:shd w:val="clear" w:color="auto" w:fill="FFFFFF"/>
        </w:rPr>
        <w:t>D)行為（丁）只要有公開儀式與證人，即便未滿 18 歲，其婚姻仍具法律效力</w:t>
      </w:r>
    </w:p>
    <w:p w14:paraId="638BEFA4" w14:textId="77777777" w:rsidR="00DA6205" w:rsidRDefault="00DA6205" w:rsidP="00DA6205">
      <w:pPr>
        <w:tabs>
          <w:tab w:val="left" w:pos="-2410"/>
        </w:tabs>
        <w:spacing w:line="400" w:lineRule="atLeast"/>
        <w:ind w:left="425" w:hangingChars="177" w:hanging="425"/>
        <w:jc w:val="both"/>
        <w:rPr>
          <w:rFonts w:ascii="標楷體" w:eastAsia="標楷體" w:hAnsi="標楷體"/>
          <w:color w:val="232A31"/>
          <w:shd w:val="clear" w:color="auto" w:fill="FFFFFF"/>
        </w:rPr>
      </w:pPr>
      <w:r>
        <w:rPr>
          <w:rFonts w:ascii="標楷體" w:eastAsia="標楷體" w:hAnsi="標楷體" w:hint="eastAsia"/>
          <w:shd w:val="clear" w:color="auto" w:fill="FFFFFF"/>
        </w:rPr>
        <w:t>33、</w:t>
      </w:r>
      <w:r w:rsidRPr="00C31B55">
        <w:rPr>
          <w:rFonts w:ascii="標楷體" w:eastAsia="標楷體" w:hAnsi="標楷體"/>
          <w:color w:val="232A31"/>
          <w:shd w:val="clear" w:color="auto" w:fill="FFFFFF"/>
        </w:rPr>
        <w:t>小美在知名拍賣平台上，向一名賣家訂購了三包進口寵物飼料，雙方約定</w:t>
      </w:r>
      <w:proofErr w:type="gramStart"/>
      <w:r w:rsidRPr="00C31B55">
        <w:rPr>
          <w:rFonts w:ascii="標楷體" w:eastAsia="標楷體" w:hAnsi="標楷體"/>
          <w:color w:val="232A31"/>
          <w:shd w:val="clear" w:color="auto" w:fill="FFFFFF"/>
        </w:rPr>
        <w:t>採</w:t>
      </w:r>
      <w:proofErr w:type="gramEnd"/>
      <w:r w:rsidRPr="00C31B55">
        <w:rPr>
          <w:rFonts w:ascii="標楷體" w:eastAsia="標楷體" w:hAnsi="標楷體"/>
          <w:color w:val="232A31"/>
          <w:shd w:val="clear" w:color="auto" w:fill="FFFFFF"/>
        </w:rPr>
        <w:t>「先匯款後寄貨」的方式交易。</w:t>
      </w:r>
      <w:proofErr w:type="gramStart"/>
      <w:r w:rsidRPr="00C31B55">
        <w:rPr>
          <w:rFonts w:ascii="標楷體" w:eastAsia="標楷體" w:hAnsi="標楷體"/>
          <w:color w:val="232A31"/>
          <w:shd w:val="clear" w:color="auto" w:fill="FFFFFF"/>
        </w:rPr>
        <w:t>小美於當日下午</w:t>
      </w:r>
      <w:proofErr w:type="gramEnd"/>
      <w:r w:rsidRPr="00C31B55">
        <w:rPr>
          <w:rFonts w:ascii="標楷體" w:eastAsia="標楷體" w:hAnsi="標楷體"/>
          <w:color w:val="232A31"/>
          <w:shd w:val="clear" w:color="auto" w:fill="FFFFFF"/>
        </w:rPr>
        <w:t>便完成匯款並通知賣家，然而賣家在確認款項</w:t>
      </w:r>
      <w:proofErr w:type="gramStart"/>
      <w:r w:rsidRPr="00C31B55">
        <w:rPr>
          <w:rFonts w:ascii="標楷體" w:eastAsia="標楷體" w:hAnsi="標楷體"/>
          <w:color w:val="232A31"/>
          <w:shd w:val="clear" w:color="auto" w:fill="FFFFFF"/>
        </w:rPr>
        <w:t>入帳</w:t>
      </w:r>
      <w:proofErr w:type="gramEnd"/>
      <w:r w:rsidRPr="00C31B55">
        <w:rPr>
          <w:rFonts w:ascii="標楷體" w:eastAsia="標楷體" w:hAnsi="標楷體"/>
          <w:color w:val="232A31"/>
          <w:shd w:val="clear" w:color="auto" w:fill="FFFFFF"/>
        </w:rPr>
        <w:t>後，卻故意不寄出貨物，甚至將帳號關閉、拒絕回應小美的聯繫。針對上述賣家的行為，下列</w:t>
      </w:r>
      <w:r w:rsidRPr="00C31B55">
        <w:rPr>
          <w:rFonts w:ascii="標楷體" w:eastAsia="標楷體" w:hAnsi="標楷體" w:hint="eastAsia"/>
          <w:color w:val="232A31"/>
          <w:shd w:val="clear" w:color="auto" w:fill="FFFFFF"/>
        </w:rPr>
        <w:t>有關</w:t>
      </w:r>
      <w:r w:rsidRPr="00C31B55">
        <w:rPr>
          <w:rFonts w:ascii="標楷體" w:eastAsia="標楷體" w:hAnsi="標楷體"/>
          <w:color w:val="232A31"/>
          <w:shd w:val="clear" w:color="auto" w:fill="FFFFFF"/>
        </w:rPr>
        <w:t>《民法》規範的分析，何者最為正確？</w:t>
      </w:r>
    </w:p>
    <w:p w14:paraId="0A75491D" w14:textId="77777777" w:rsidR="00DA6205" w:rsidRDefault="00DA6205" w:rsidP="00DA6205">
      <w:pPr>
        <w:tabs>
          <w:tab w:val="left" w:pos="-2410"/>
        </w:tabs>
        <w:spacing w:line="400" w:lineRule="atLeast"/>
        <w:ind w:leftChars="177" w:left="425" w:firstLine="1"/>
        <w:jc w:val="both"/>
        <w:rPr>
          <w:rFonts w:ascii="標楷體" w:eastAsia="標楷體" w:hAnsi="標楷體"/>
          <w:color w:val="232A31"/>
          <w:shd w:val="clear" w:color="auto" w:fill="FFFFFF"/>
        </w:rPr>
      </w:pPr>
      <w:r w:rsidRPr="00C31B55">
        <w:rPr>
          <w:rFonts w:ascii="標楷體" w:eastAsia="標楷體" w:hAnsi="標楷體" w:hint="eastAsia"/>
          <w:color w:val="232A31"/>
          <w:shd w:val="clear" w:color="auto" w:fill="FFFFFF"/>
        </w:rPr>
        <w:t>(A)</w:t>
      </w:r>
      <w:r w:rsidRPr="00C31B55">
        <w:rPr>
          <w:rFonts w:ascii="標楷體" w:eastAsia="標楷體" w:hAnsi="標楷體"/>
          <w:color w:val="232A31"/>
          <w:shd w:val="clear" w:color="auto" w:fill="FFFFFF"/>
        </w:rPr>
        <w:t>賣家收錢後卻刻意不寄貨，違反了行使權利、履行義務應遵守的「誠實信用原則」</w:t>
      </w:r>
    </w:p>
    <w:p w14:paraId="50828B8A" w14:textId="77777777" w:rsidR="00DA6205" w:rsidRDefault="00DA6205" w:rsidP="00DA6205">
      <w:pPr>
        <w:tabs>
          <w:tab w:val="left" w:pos="-2410"/>
        </w:tabs>
        <w:spacing w:line="400" w:lineRule="atLeast"/>
        <w:ind w:leftChars="177" w:left="425" w:firstLine="1"/>
        <w:jc w:val="both"/>
        <w:rPr>
          <w:rFonts w:ascii="標楷體" w:eastAsia="標楷體" w:hAnsi="標楷體"/>
          <w:color w:val="232A31"/>
          <w:shd w:val="clear" w:color="auto" w:fill="FFFFFF"/>
        </w:rPr>
      </w:pPr>
      <w:r w:rsidRPr="00C31B55">
        <w:rPr>
          <w:rFonts w:ascii="標楷體" w:eastAsia="標楷體" w:hAnsi="標楷體" w:hint="eastAsia"/>
          <w:color w:val="232A31"/>
          <w:shd w:val="clear" w:color="auto" w:fill="FFFFFF"/>
        </w:rPr>
        <w:t>(</w:t>
      </w:r>
      <w:r w:rsidRPr="00C31B55">
        <w:rPr>
          <w:rFonts w:ascii="標楷體" w:eastAsia="標楷體" w:hAnsi="標楷體"/>
          <w:color w:val="232A31"/>
          <w:shd w:val="clear" w:color="auto" w:fill="FFFFFF"/>
        </w:rPr>
        <w:t>B</w:t>
      </w:r>
      <w:r w:rsidRPr="00C31B55">
        <w:rPr>
          <w:rFonts w:ascii="標楷體" w:eastAsia="標楷體" w:hAnsi="標楷體" w:hint="eastAsia"/>
          <w:color w:val="232A31"/>
          <w:shd w:val="clear" w:color="auto" w:fill="FFFFFF"/>
        </w:rPr>
        <w:t>)</w:t>
      </w:r>
      <w:r w:rsidRPr="00C31B55">
        <w:rPr>
          <w:rFonts w:ascii="標楷體" w:eastAsia="標楷體" w:hAnsi="標楷體"/>
          <w:color w:val="232A31"/>
          <w:shd w:val="clear" w:color="auto" w:fill="FFFFFF"/>
        </w:rPr>
        <w:t>賣家可以主張「契約自由原則」</w:t>
      </w:r>
      <w:r w:rsidRPr="00C31B55">
        <w:rPr>
          <w:rFonts w:ascii="標楷體" w:eastAsia="標楷體" w:hAnsi="標楷體" w:hint="eastAsia"/>
          <w:color w:val="232A31"/>
          <w:shd w:val="clear" w:color="auto" w:fill="FFFFFF"/>
        </w:rPr>
        <w:t>，</w:t>
      </w:r>
      <w:r w:rsidRPr="00C31B55">
        <w:rPr>
          <w:rFonts w:ascii="標楷體" w:eastAsia="標楷體" w:hAnsi="標楷體"/>
          <w:color w:val="232A31"/>
          <w:shd w:val="clear" w:color="auto" w:fill="FFFFFF"/>
        </w:rPr>
        <w:t>在收到款項後自行決定是否要完成貨品的交付</w:t>
      </w:r>
    </w:p>
    <w:p w14:paraId="3B301B34" w14:textId="77777777" w:rsidR="00DA6205" w:rsidRDefault="00DA6205" w:rsidP="00DA6205">
      <w:pPr>
        <w:tabs>
          <w:tab w:val="left" w:pos="-2410"/>
        </w:tabs>
        <w:spacing w:line="400" w:lineRule="atLeast"/>
        <w:ind w:leftChars="177" w:left="425" w:firstLine="1"/>
        <w:jc w:val="both"/>
        <w:rPr>
          <w:rFonts w:ascii="標楷體" w:eastAsia="標楷體" w:hAnsi="標楷體"/>
          <w:color w:val="232A31"/>
          <w:shd w:val="clear" w:color="auto" w:fill="FFFFFF"/>
        </w:rPr>
      </w:pPr>
      <w:r w:rsidRPr="00C31B55">
        <w:rPr>
          <w:rFonts w:ascii="標楷體" w:eastAsia="標楷體" w:hAnsi="標楷體" w:hint="eastAsia"/>
          <w:color w:val="232A31"/>
          <w:shd w:val="clear" w:color="auto" w:fill="FFFFFF"/>
        </w:rPr>
        <w:t>(</w:t>
      </w:r>
      <w:r w:rsidRPr="00C31B55">
        <w:rPr>
          <w:rFonts w:ascii="標楷體" w:eastAsia="標楷體" w:hAnsi="標楷體"/>
          <w:color w:val="232A31"/>
          <w:shd w:val="clear" w:color="auto" w:fill="FFFFFF"/>
        </w:rPr>
        <w:t>C)因為雙方僅透過網路通訊軟體達成協議，此買賣契約在法律上因缺乏書面而不生效力</w:t>
      </w:r>
    </w:p>
    <w:p w14:paraId="3F906D36" w14:textId="77777777" w:rsidR="00DA6205" w:rsidRPr="00C31B55" w:rsidRDefault="00DA6205" w:rsidP="00DA6205">
      <w:pPr>
        <w:tabs>
          <w:tab w:val="left" w:pos="-2410"/>
        </w:tabs>
        <w:spacing w:line="400" w:lineRule="atLeast"/>
        <w:ind w:leftChars="177" w:left="425" w:firstLine="1"/>
        <w:jc w:val="both"/>
        <w:rPr>
          <w:rFonts w:ascii="標楷體" w:eastAsia="標楷體" w:hAnsi="標楷體"/>
          <w:color w:val="232A31"/>
          <w:shd w:val="clear" w:color="auto" w:fill="FFFFFF"/>
        </w:rPr>
      </w:pPr>
      <w:r w:rsidRPr="00C31B55">
        <w:rPr>
          <w:rFonts w:ascii="標楷體" w:eastAsia="標楷體" w:hAnsi="標楷體" w:hint="eastAsia"/>
          <w:color w:val="232A31"/>
          <w:shd w:val="clear" w:color="auto" w:fill="FFFFFF"/>
        </w:rPr>
        <w:t>(</w:t>
      </w:r>
      <w:r w:rsidRPr="00C31B55">
        <w:rPr>
          <w:rFonts w:ascii="標楷體" w:eastAsia="標楷體" w:hAnsi="標楷體"/>
          <w:color w:val="232A31"/>
          <w:shd w:val="clear" w:color="auto" w:fill="FFFFFF"/>
        </w:rPr>
        <w:t>D)此行為雖然讓小美感到不快，但賣家是行使處分私人財產的權利，並未構成權利濫用</w:t>
      </w:r>
    </w:p>
    <w:p w14:paraId="22BA89DC" w14:textId="77777777" w:rsidR="00DA6205" w:rsidRPr="00C31B55" w:rsidRDefault="00DA6205" w:rsidP="00DA6205">
      <w:pPr>
        <w:tabs>
          <w:tab w:val="left" w:pos="-2410"/>
        </w:tabs>
        <w:spacing w:line="400" w:lineRule="atLeast"/>
        <w:jc w:val="both"/>
        <w:rPr>
          <w:rFonts w:ascii="標楷體" w:eastAsia="標楷體" w:hAnsi="標楷體"/>
          <w:color w:val="232A31"/>
          <w:shd w:val="clear" w:color="auto" w:fill="FFFFFF"/>
        </w:rPr>
      </w:pPr>
      <w:r>
        <w:rPr>
          <w:rFonts w:ascii="標楷體" w:eastAsia="標楷體" w:hAnsi="標楷體" w:hint="eastAsia"/>
          <w:shd w:val="clear" w:color="auto" w:fill="FFFFFF"/>
        </w:rPr>
        <w:t>34、</w:t>
      </w:r>
      <w:r w:rsidRPr="00C31B55">
        <w:rPr>
          <w:rFonts w:ascii="標楷體" w:eastAsia="標楷體" w:hAnsi="標楷體" w:hint="eastAsia"/>
          <w:color w:val="232A31"/>
          <w:shd w:val="clear" w:color="auto" w:fill="FFFFFF"/>
        </w:rPr>
        <w:t>公民課堂上，老師請同學針對憲法保障的基本權利分享實際的例子。請問哪些同學分享的內容屬於「受益權」？</w:t>
      </w:r>
    </w:p>
    <w:p w14:paraId="69477D35" w14:textId="77777777" w:rsidR="00DA6205" w:rsidRPr="003954D0" w:rsidRDefault="00DA6205" w:rsidP="00DA6205">
      <w:pPr>
        <w:pStyle w:val="a8"/>
        <w:tabs>
          <w:tab w:val="left" w:pos="-2410"/>
        </w:tabs>
        <w:spacing w:line="400" w:lineRule="atLeast"/>
        <w:ind w:leftChars="0"/>
        <w:jc w:val="both"/>
        <w:rPr>
          <w:rFonts w:ascii="標楷體" w:eastAsia="標楷體" w:hAnsi="標楷體"/>
          <w:color w:val="232A31"/>
          <w:shd w:val="clear" w:color="auto" w:fill="FFFFFF"/>
        </w:rPr>
      </w:pPr>
      <w:r w:rsidRPr="003954D0">
        <w:rPr>
          <w:rFonts w:ascii="標楷體" w:eastAsia="標楷體" w:hAnsi="標楷體" w:hint="eastAsia"/>
          <w:color w:val="232A31"/>
          <w:shd w:val="clear" w:color="auto" w:fill="FFFFFF"/>
        </w:rPr>
        <w:t xml:space="preserve">(A)阿強、阿明 </w:t>
      </w:r>
      <w:r>
        <w:rPr>
          <w:rFonts w:ascii="標楷體" w:eastAsia="標楷體" w:hAnsi="標楷體" w:hint="eastAsia"/>
          <w:color w:val="232A31"/>
          <w:shd w:val="clear" w:color="auto" w:fill="FFFFFF"/>
        </w:rPr>
        <w:t xml:space="preserve">   </w:t>
      </w:r>
      <w:r w:rsidRPr="003954D0">
        <w:rPr>
          <w:rFonts w:ascii="標楷體" w:eastAsia="標楷體" w:hAnsi="標楷體" w:hint="eastAsia"/>
          <w:color w:val="232A31"/>
          <w:shd w:val="clear" w:color="auto" w:fill="FFFFFF"/>
        </w:rPr>
        <w:t>(B)小華、小</w:t>
      </w:r>
      <w:proofErr w:type="gramStart"/>
      <w:r w:rsidRPr="003954D0">
        <w:rPr>
          <w:rFonts w:ascii="標楷體" w:eastAsia="標楷體" w:hAnsi="標楷體" w:hint="eastAsia"/>
          <w:color w:val="232A31"/>
          <w:shd w:val="clear" w:color="auto" w:fill="FFFFFF"/>
        </w:rPr>
        <w:t>莉</w:t>
      </w:r>
      <w:proofErr w:type="gramEnd"/>
      <w:r>
        <w:rPr>
          <w:rFonts w:ascii="標楷體" w:eastAsia="標楷體" w:hAnsi="標楷體" w:hint="eastAsia"/>
          <w:color w:val="232A31"/>
          <w:shd w:val="clear" w:color="auto" w:fill="FFFFFF"/>
        </w:rPr>
        <w:t xml:space="preserve">   </w:t>
      </w:r>
      <w:r w:rsidRPr="003954D0">
        <w:rPr>
          <w:rFonts w:ascii="標楷體" w:eastAsia="標楷體" w:hAnsi="標楷體" w:hint="eastAsia"/>
          <w:color w:val="232A31"/>
          <w:shd w:val="clear" w:color="auto" w:fill="FFFFFF"/>
        </w:rPr>
        <w:t xml:space="preserve"> (C)阿明、美美 </w:t>
      </w:r>
      <w:r>
        <w:rPr>
          <w:rFonts w:ascii="標楷體" w:eastAsia="標楷體" w:hAnsi="標楷體" w:hint="eastAsia"/>
          <w:color w:val="232A31"/>
          <w:shd w:val="clear" w:color="auto" w:fill="FFFFFF"/>
        </w:rPr>
        <w:t xml:space="preserve">   </w:t>
      </w:r>
      <w:r w:rsidRPr="003954D0">
        <w:rPr>
          <w:rFonts w:ascii="標楷體" w:eastAsia="標楷體" w:hAnsi="標楷體" w:hint="eastAsia"/>
          <w:color w:val="232A31"/>
          <w:shd w:val="clear" w:color="auto" w:fill="FFFFFF"/>
        </w:rPr>
        <w:t>(D)阿強、美美</w:t>
      </w:r>
    </w:p>
    <w:tbl>
      <w:tblPr>
        <w:tblStyle w:val="a7"/>
        <w:tblW w:w="0" w:type="auto"/>
        <w:tblInd w:w="48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3"/>
        <w:gridCol w:w="7503"/>
      </w:tblGrid>
      <w:tr w:rsidR="00DA6205" w14:paraId="546DB044" w14:textId="77777777" w:rsidTr="009D7E1D">
        <w:tc>
          <w:tcPr>
            <w:tcW w:w="933" w:type="dxa"/>
            <w:vAlign w:val="center"/>
          </w:tcPr>
          <w:p w14:paraId="769B549C" w14:textId="77777777" w:rsidR="00DA6205" w:rsidRDefault="00DA6205" w:rsidP="00854D1F">
            <w:pPr>
              <w:pStyle w:val="a8"/>
              <w:tabs>
                <w:tab w:val="left" w:pos="-2410"/>
              </w:tabs>
              <w:spacing w:line="400" w:lineRule="atLeast"/>
              <w:ind w:leftChars="0" w:left="0"/>
              <w:jc w:val="both"/>
              <w:rPr>
                <w:rFonts w:ascii="標楷體" w:eastAsia="標楷體" w:hAnsi="標楷體"/>
                <w:color w:val="232A31"/>
                <w:shd w:val="clear" w:color="auto" w:fill="FFFFFF"/>
              </w:rPr>
            </w:pPr>
            <w:r w:rsidRPr="005430AA">
              <w:rPr>
                <w:rFonts w:ascii="標楷體" w:eastAsia="標楷體" w:hAnsi="標楷體" w:hint="eastAsia"/>
                <w:color w:val="232A31"/>
                <w:shd w:val="clear" w:color="auto" w:fill="FFFFFF"/>
              </w:rPr>
              <w:t>阿強</w:t>
            </w:r>
          </w:p>
        </w:tc>
        <w:tc>
          <w:tcPr>
            <w:tcW w:w="7503" w:type="dxa"/>
            <w:vAlign w:val="center"/>
          </w:tcPr>
          <w:p w14:paraId="4009D643" w14:textId="77777777" w:rsidR="00DA6205" w:rsidRDefault="00DA6205" w:rsidP="00854D1F">
            <w:pPr>
              <w:pStyle w:val="a8"/>
              <w:tabs>
                <w:tab w:val="left" w:pos="-2410"/>
              </w:tabs>
              <w:spacing w:line="400" w:lineRule="atLeast"/>
              <w:ind w:leftChars="0" w:left="0"/>
              <w:jc w:val="both"/>
              <w:rPr>
                <w:rFonts w:ascii="標楷體" w:eastAsia="標楷體" w:hAnsi="標楷體"/>
                <w:color w:val="232A31"/>
                <w:shd w:val="clear" w:color="auto" w:fill="FFFFFF"/>
              </w:rPr>
            </w:pPr>
            <w:r w:rsidRPr="005430AA">
              <w:rPr>
                <w:rFonts w:ascii="標楷體" w:eastAsia="標楷體" w:hAnsi="標楷體" w:hint="eastAsia"/>
                <w:color w:val="232A31"/>
                <w:shd w:val="clear" w:color="auto" w:fill="FFFFFF"/>
              </w:rPr>
              <w:t>政府立法保障最低薪資，確保基層勞工能維持基本生活。</w:t>
            </w:r>
          </w:p>
        </w:tc>
      </w:tr>
      <w:tr w:rsidR="00DA6205" w14:paraId="62FA3C9E" w14:textId="77777777" w:rsidTr="009D7E1D">
        <w:tc>
          <w:tcPr>
            <w:tcW w:w="933" w:type="dxa"/>
            <w:vAlign w:val="center"/>
          </w:tcPr>
          <w:p w14:paraId="0F0FF813" w14:textId="77777777" w:rsidR="00DA6205" w:rsidRDefault="00DA6205" w:rsidP="00854D1F">
            <w:pPr>
              <w:pStyle w:val="a8"/>
              <w:tabs>
                <w:tab w:val="left" w:pos="-2410"/>
              </w:tabs>
              <w:spacing w:line="400" w:lineRule="atLeast"/>
              <w:ind w:leftChars="0" w:left="0"/>
              <w:jc w:val="both"/>
              <w:rPr>
                <w:rFonts w:ascii="標楷體" w:eastAsia="標楷體" w:hAnsi="標楷體"/>
                <w:color w:val="232A31"/>
                <w:shd w:val="clear" w:color="auto" w:fill="FFFFFF"/>
              </w:rPr>
            </w:pPr>
            <w:r w:rsidRPr="005430AA">
              <w:rPr>
                <w:rFonts w:ascii="標楷體" w:eastAsia="標楷體" w:hAnsi="標楷體" w:hint="eastAsia"/>
                <w:color w:val="232A31"/>
                <w:shd w:val="clear" w:color="auto" w:fill="FFFFFF"/>
              </w:rPr>
              <w:t>小華</w:t>
            </w:r>
          </w:p>
        </w:tc>
        <w:tc>
          <w:tcPr>
            <w:tcW w:w="7503" w:type="dxa"/>
            <w:vAlign w:val="center"/>
          </w:tcPr>
          <w:p w14:paraId="72AC9C6F" w14:textId="77777777" w:rsidR="00DA6205" w:rsidRDefault="00DA6205" w:rsidP="00854D1F">
            <w:pPr>
              <w:pStyle w:val="a8"/>
              <w:tabs>
                <w:tab w:val="left" w:pos="-2410"/>
              </w:tabs>
              <w:spacing w:line="400" w:lineRule="atLeast"/>
              <w:ind w:leftChars="0" w:left="0"/>
              <w:jc w:val="both"/>
              <w:rPr>
                <w:rFonts w:ascii="標楷體" w:eastAsia="標楷體" w:hAnsi="標楷體"/>
                <w:color w:val="232A31"/>
                <w:shd w:val="clear" w:color="auto" w:fill="FFFFFF"/>
              </w:rPr>
            </w:pPr>
            <w:r w:rsidRPr="005430AA">
              <w:rPr>
                <w:rFonts w:ascii="標楷體" w:eastAsia="標楷體" w:hAnsi="標楷體" w:hint="eastAsia"/>
                <w:color w:val="232A31"/>
                <w:shd w:val="clear" w:color="auto" w:fill="FFFFFF"/>
              </w:rPr>
              <w:t>環保團體集結民眾參加「反空</w:t>
            </w:r>
            <w:proofErr w:type="gramStart"/>
            <w:r w:rsidRPr="005430AA">
              <w:rPr>
                <w:rFonts w:ascii="標楷體" w:eastAsia="標楷體" w:hAnsi="標楷體" w:hint="eastAsia"/>
                <w:color w:val="232A31"/>
                <w:shd w:val="clear" w:color="auto" w:fill="FFFFFF"/>
              </w:rPr>
              <w:t>汙</w:t>
            </w:r>
            <w:proofErr w:type="gramEnd"/>
            <w:r w:rsidRPr="005430AA">
              <w:rPr>
                <w:rFonts w:ascii="標楷體" w:eastAsia="標楷體" w:hAnsi="標楷體" w:hint="eastAsia"/>
                <w:color w:val="232A31"/>
                <w:shd w:val="clear" w:color="auto" w:fill="FFFFFF"/>
              </w:rPr>
              <w:t>大遊行」，向政府表達訴求。</w:t>
            </w:r>
          </w:p>
        </w:tc>
      </w:tr>
      <w:tr w:rsidR="00DA6205" w14:paraId="4B705BC6" w14:textId="77777777" w:rsidTr="009D7E1D">
        <w:tc>
          <w:tcPr>
            <w:tcW w:w="933" w:type="dxa"/>
            <w:vAlign w:val="center"/>
          </w:tcPr>
          <w:p w14:paraId="34F461A0" w14:textId="77777777" w:rsidR="00DA6205" w:rsidRDefault="00DA6205" w:rsidP="00854D1F">
            <w:pPr>
              <w:pStyle w:val="a8"/>
              <w:tabs>
                <w:tab w:val="left" w:pos="-2410"/>
              </w:tabs>
              <w:spacing w:line="400" w:lineRule="atLeast"/>
              <w:ind w:leftChars="0" w:left="0"/>
              <w:jc w:val="both"/>
              <w:rPr>
                <w:rFonts w:ascii="標楷體" w:eastAsia="標楷體" w:hAnsi="標楷體"/>
                <w:color w:val="232A31"/>
                <w:shd w:val="clear" w:color="auto" w:fill="FFFFFF"/>
              </w:rPr>
            </w:pPr>
            <w:r w:rsidRPr="005430AA">
              <w:rPr>
                <w:rFonts w:ascii="標楷體" w:eastAsia="標楷體" w:hAnsi="標楷體" w:hint="eastAsia"/>
                <w:color w:val="232A31"/>
                <w:shd w:val="clear" w:color="auto" w:fill="FFFFFF"/>
              </w:rPr>
              <w:t>阿明</w:t>
            </w:r>
          </w:p>
        </w:tc>
        <w:tc>
          <w:tcPr>
            <w:tcW w:w="7503" w:type="dxa"/>
            <w:vAlign w:val="center"/>
          </w:tcPr>
          <w:p w14:paraId="1E520401" w14:textId="77777777" w:rsidR="00DA6205" w:rsidRDefault="00DA6205" w:rsidP="00854D1F">
            <w:pPr>
              <w:pStyle w:val="a8"/>
              <w:tabs>
                <w:tab w:val="left" w:pos="-2410"/>
              </w:tabs>
              <w:spacing w:line="400" w:lineRule="atLeast"/>
              <w:ind w:leftChars="0" w:left="0"/>
              <w:jc w:val="both"/>
              <w:rPr>
                <w:rFonts w:ascii="標楷體" w:eastAsia="標楷體" w:hAnsi="標楷體"/>
                <w:color w:val="232A31"/>
                <w:shd w:val="clear" w:color="auto" w:fill="FFFFFF"/>
              </w:rPr>
            </w:pPr>
            <w:r w:rsidRPr="005430AA">
              <w:rPr>
                <w:rFonts w:ascii="標楷體" w:eastAsia="標楷體" w:hAnsi="標楷體" w:hint="eastAsia"/>
                <w:color w:val="232A31"/>
                <w:shd w:val="clear" w:color="auto" w:fill="FFFFFF"/>
              </w:rPr>
              <w:t>法律規定不分男女皆可依法請領育嬰留職停薪假，落實育兒平權。</w:t>
            </w:r>
          </w:p>
        </w:tc>
      </w:tr>
      <w:tr w:rsidR="00DA6205" w14:paraId="2DD5FE84" w14:textId="77777777" w:rsidTr="009D7E1D">
        <w:tc>
          <w:tcPr>
            <w:tcW w:w="933" w:type="dxa"/>
            <w:vAlign w:val="center"/>
          </w:tcPr>
          <w:p w14:paraId="307DAAB9" w14:textId="77777777" w:rsidR="00DA6205" w:rsidRDefault="00DA6205" w:rsidP="00854D1F">
            <w:pPr>
              <w:pStyle w:val="a8"/>
              <w:tabs>
                <w:tab w:val="left" w:pos="-2410"/>
              </w:tabs>
              <w:spacing w:line="400" w:lineRule="atLeast"/>
              <w:ind w:leftChars="0" w:left="0"/>
              <w:jc w:val="both"/>
              <w:rPr>
                <w:rFonts w:ascii="標楷體" w:eastAsia="標楷體" w:hAnsi="標楷體"/>
                <w:color w:val="232A31"/>
                <w:shd w:val="clear" w:color="auto" w:fill="FFFFFF"/>
              </w:rPr>
            </w:pPr>
            <w:r w:rsidRPr="005430AA">
              <w:rPr>
                <w:rFonts w:ascii="標楷體" w:eastAsia="標楷體" w:hAnsi="標楷體" w:hint="eastAsia"/>
                <w:color w:val="232A31"/>
                <w:shd w:val="clear" w:color="auto" w:fill="FFFFFF"/>
              </w:rPr>
              <w:t>美美</w:t>
            </w:r>
          </w:p>
        </w:tc>
        <w:tc>
          <w:tcPr>
            <w:tcW w:w="7503" w:type="dxa"/>
            <w:vAlign w:val="center"/>
          </w:tcPr>
          <w:p w14:paraId="600B5558" w14:textId="77777777" w:rsidR="00DA6205" w:rsidRPr="00114B19" w:rsidRDefault="00DA6205" w:rsidP="00854D1F">
            <w:pPr>
              <w:tabs>
                <w:tab w:val="left" w:pos="-2410"/>
              </w:tabs>
              <w:spacing w:line="400" w:lineRule="atLeast"/>
              <w:jc w:val="both"/>
              <w:rPr>
                <w:rFonts w:ascii="標楷體" w:eastAsia="標楷體" w:hAnsi="標楷體"/>
                <w:color w:val="232A31"/>
                <w:shd w:val="clear" w:color="auto" w:fill="FFFFFF"/>
              </w:rPr>
            </w:pPr>
            <w:r w:rsidRPr="000E5F6C">
              <w:rPr>
                <w:rFonts w:ascii="標楷體" w:eastAsia="標楷體" w:hAnsi="標楷體" w:hint="eastAsia"/>
                <w:color w:val="232A31"/>
                <w:shd w:val="clear" w:color="auto" w:fill="FFFFFF"/>
              </w:rPr>
              <w:t>著作權法保護創作者對其作品享有</w:t>
            </w:r>
            <w:r w:rsidRPr="00B52845">
              <w:rPr>
                <w:rFonts w:ascii="標楷體" w:eastAsia="標楷體" w:hAnsi="標楷體" w:hint="eastAsia"/>
                <w:color w:val="232A31"/>
                <w:shd w:val="clear" w:color="auto" w:fill="FFFFFF"/>
              </w:rPr>
              <w:t>如授權、銷售等</w:t>
            </w:r>
            <w:r w:rsidRPr="000E5F6C">
              <w:rPr>
                <w:rFonts w:ascii="標楷體" w:eastAsia="標楷體" w:hAnsi="標楷體" w:hint="eastAsia"/>
                <w:color w:val="232A31"/>
                <w:shd w:val="clear" w:color="auto" w:fill="FFFFFF"/>
              </w:rPr>
              <w:t>的經濟利益</w:t>
            </w:r>
            <w:r>
              <w:rPr>
                <w:rFonts w:ascii="標楷體" w:eastAsia="標楷體" w:hAnsi="標楷體" w:hint="eastAsia"/>
                <w:color w:val="232A31"/>
                <w:shd w:val="clear" w:color="auto" w:fill="FFFFFF"/>
              </w:rPr>
              <w:t>。</w:t>
            </w:r>
          </w:p>
        </w:tc>
      </w:tr>
      <w:tr w:rsidR="00DA6205" w14:paraId="7ACFEEF8" w14:textId="77777777" w:rsidTr="009D7E1D">
        <w:tc>
          <w:tcPr>
            <w:tcW w:w="933" w:type="dxa"/>
            <w:vAlign w:val="center"/>
          </w:tcPr>
          <w:p w14:paraId="0591D6DD" w14:textId="77777777" w:rsidR="00DA6205" w:rsidRDefault="00DA6205" w:rsidP="00854D1F">
            <w:pPr>
              <w:pStyle w:val="a8"/>
              <w:tabs>
                <w:tab w:val="left" w:pos="-2410"/>
              </w:tabs>
              <w:spacing w:line="400" w:lineRule="atLeast"/>
              <w:ind w:leftChars="0" w:left="0"/>
              <w:jc w:val="both"/>
              <w:rPr>
                <w:rFonts w:ascii="標楷體" w:eastAsia="標楷體" w:hAnsi="標楷體"/>
                <w:color w:val="232A31"/>
                <w:shd w:val="clear" w:color="auto" w:fill="FFFFFF"/>
              </w:rPr>
            </w:pPr>
            <w:r w:rsidRPr="005430AA">
              <w:rPr>
                <w:rFonts w:ascii="標楷體" w:eastAsia="標楷體" w:hAnsi="標楷體" w:hint="eastAsia"/>
                <w:color w:val="232A31"/>
                <w:shd w:val="clear" w:color="auto" w:fill="FFFFFF"/>
              </w:rPr>
              <w:t>小</w:t>
            </w:r>
            <w:proofErr w:type="gramStart"/>
            <w:r w:rsidRPr="005430AA">
              <w:rPr>
                <w:rFonts w:ascii="標楷體" w:eastAsia="標楷體" w:hAnsi="標楷體" w:hint="eastAsia"/>
                <w:color w:val="232A31"/>
                <w:shd w:val="clear" w:color="auto" w:fill="FFFFFF"/>
              </w:rPr>
              <w:t>莉</w:t>
            </w:r>
            <w:proofErr w:type="gramEnd"/>
          </w:p>
        </w:tc>
        <w:tc>
          <w:tcPr>
            <w:tcW w:w="7503" w:type="dxa"/>
            <w:vAlign w:val="center"/>
          </w:tcPr>
          <w:p w14:paraId="46EC85A5" w14:textId="77777777" w:rsidR="00DA6205" w:rsidRDefault="00DA6205" w:rsidP="00854D1F">
            <w:pPr>
              <w:pStyle w:val="a8"/>
              <w:tabs>
                <w:tab w:val="left" w:pos="-2410"/>
              </w:tabs>
              <w:spacing w:line="400" w:lineRule="atLeast"/>
              <w:ind w:leftChars="0" w:left="0"/>
              <w:jc w:val="both"/>
              <w:rPr>
                <w:rFonts w:ascii="標楷體" w:eastAsia="標楷體" w:hAnsi="標楷體"/>
                <w:color w:val="232A31"/>
                <w:shd w:val="clear" w:color="auto" w:fill="FFFFFF"/>
              </w:rPr>
            </w:pPr>
            <w:r w:rsidRPr="005430AA">
              <w:rPr>
                <w:rFonts w:ascii="標楷體" w:eastAsia="標楷體" w:hAnsi="標楷體" w:hint="eastAsia"/>
                <w:color w:val="232A31"/>
                <w:shd w:val="clear" w:color="auto" w:fill="FFFFFF"/>
              </w:rPr>
              <w:t>民眾可以依照個人自由意願選擇並信仰任何宗教。</w:t>
            </w:r>
          </w:p>
        </w:tc>
      </w:tr>
    </w:tbl>
    <w:p w14:paraId="160F8CBE" w14:textId="77777777" w:rsidR="00DA6205" w:rsidRPr="00C31B55" w:rsidRDefault="00DA6205" w:rsidP="00854D1F">
      <w:pPr>
        <w:tabs>
          <w:tab w:val="left" w:pos="-2410"/>
        </w:tabs>
        <w:spacing w:beforeLines="20" w:before="72" w:line="400" w:lineRule="atLeast"/>
        <w:ind w:left="425" w:hangingChars="177" w:hanging="425"/>
        <w:jc w:val="both"/>
        <w:rPr>
          <w:rFonts w:ascii="標楷體" w:eastAsia="標楷體" w:hAnsi="標楷體"/>
          <w:color w:val="232A31"/>
          <w:shd w:val="clear" w:color="auto" w:fill="FFFFFF"/>
        </w:rPr>
      </w:pPr>
      <w:r>
        <w:rPr>
          <w:rFonts w:ascii="標楷體" w:eastAsia="標楷體" w:hAnsi="標楷體" w:hint="eastAsia"/>
          <w:shd w:val="clear" w:color="auto" w:fill="FFFFFF"/>
        </w:rPr>
        <w:t>35、</w:t>
      </w:r>
      <w:r w:rsidRPr="00C31B55">
        <w:rPr>
          <w:rFonts w:ascii="標楷體" w:eastAsia="標楷體" w:hAnsi="標楷體" w:hint="eastAsia"/>
          <w:color w:val="232A31"/>
          <w:shd w:val="clear" w:color="auto" w:fill="FFFFFF"/>
        </w:rPr>
        <w:t>林先生在熱鬧的商圈擁有一間店面，店門前有一處私人所有的騎樓。林先生主張該處土地為其私人財產，為了增加店內空間而將大量待出貨的紙箱與報廢設備長期堆放在騎樓，迫使路人必須繞道走上快車道，與汽機車爭道。鄰居與路人多次反映不便，他卻理直氣壯地表示：「這是我私人土地，我要怎麼用是我的權利！」針對林先生的主張與行為，下列關於其在《民法》規範上的分析，何者最為正確？</w:t>
      </w:r>
    </w:p>
    <w:p w14:paraId="6D97172F" w14:textId="77777777" w:rsidR="00DA6205" w:rsidRDefault="00DA6205" w:rsidP="00DA6205">
      <w:pPr>
        <w:pStyle w:val="a8"/>
        <w:tabs>
          <w:tab w:val="left" w:pos="-2410"/>
        </w:tabs>
        <w:spacing w:line="400" w:lineRule="atLeast"/>
        <w:ind w:leftChars="0"/>
        <w:jc w:val="both"/>
        <w:rPr>
          <w:rFonts w:ascii="標楷體" w:eastAsia="標楷體" w:hAnsi="標楷體"/>
          <w:color w:val="232A31"/>
          <w:shd w:val="clear" w:color="auto" w:fill="FFFFFF"/>
        </w:rPr>
      </w:pPr>
      <w:r w:rsidRPr="001C2A02">
        <w:rPr>
          <w:rFonts w:ascii="標楷體" w:eastAsia="標楷體" w:hAnsi="標楷體" w:hint="eastAsia"/>
          <w:color w:val="232A31"/>
          <w:shd w:val="clear" w:color="auto" w:fill="FFFFFF"/>
        </w:rPr>
        <w:t xml:space="preserve">(A)林先生行使正當的財產權，受《憲法》保障，他人與政府皆無權干涉 </w:t>
      </w:r>
    </w:p>
    <w:p w14:paraId="58614ED3" w14:textId="77777777" w:rsidR="00DA6205" w:rsidRDefault="00DA6205" w:rsidP="00DA6205">
      <w:pPr>
        <w:pStyle w:val="a8"/>
        <w:tabs>
          <w:tab w:val="left" w:pos="-2410"/>
        </w:tabs>
        <w:spacing w:line="400" w:lineRule="atLeast"/>
        <w:ind w:leftChars="0"/>
        <w:jc w:val="both"/>
        <w:rPr>
          <w:rFonts w:ascii="標楷體" w:eastAsia="標楷體" w:hAnsi="標楷體"/>
          <w:color w:val="232A31"/>
          <w:shd w:val="clear" w:color="auto" w:fill="FFFFFF"/>
        </w:rPr>
      </w:pPr>
      <w:r w:rsidRPr="001C2A02">
        <w:rPr>
          <w:rFonts w:ascii="標楷體" w:eastAsia="標楷體" w:hAnsi="標楷體" w:hint="eastAsia"/>
          <w:color w:val="232A31"/>
          <w:shd w:val="clear" w:color="auto" w:fill="FFFFFF"/>
        </w:rPr>
        <w:t>(B)此行為涉及林先生與行人之間的契約</w:t>
      </w:r>
      <w:r>
        <w:rPr>
          <w:rFonts w:ascii="標楷體" w:eastAsia="標楷體" w:hAnsi="標楷體" w:hint="eastAsia"/>
          <w:color w:val="232A31"/>
          <w:shd w:val="clear" w:color="auto" w:fill="FFFFFF"/>
        </w:rPr>
        <w:t>糾</w:t>
      </w:r>
      <w:r w:rsidRPr="001C2A02">
        <w:rPr>
          <w:rFonts w:ascii="標楷體" w:eastAsia="標楷體" w:hAnsi="標楷體" w:hint="eastAsia"/>
          <w:color w:val="232A31"/>
          <w:shd w:val="clear" w:color="auto" w:fill="FFFFFF"/>
        </w:rPr>
        <w:t xml:space="preserve">紛，優先適用「契約自由原則」 </w:t>
      </w:r>
    </w:p>
    <w:p w14:paraId="2819CC18" w14:textId="77777777" w:rsidR="00DA6205" w:rsidRPr="001C2A02" w:rsidRDefault="00DA6205" w:rsidP="00DA6205">
      <w:pPr>
        <w:pStyle w:val="a8"/>
        <w:tabs>
          <w:tab w:val="left" w:pos="-2410"/>
        </w:tabs>
        <w:spacing w:line="400" w:lineRule="atLeast"/>
        <w:ind w:leftChars="0"/>
        <w:jc w:val="both"/>
        <w:rPr>
          <w:rFonts w:ascii="標楷體" w:eastAsia="標楷體" w:hAnsi="標楷體"/>
          <w:color w:val="232A31"/>
          <w:shd w:val="clear" w:color="auto" w:fill="FFFFFF"/>
        </w:rPr>
      </w:pPr>
      <w:r w:rsidRPr="001C2A02">
        <w:rPr>
          <w:rFonts w:ascii="標楷體" w:eastAsia="標楷體" w:hAnsi="標楷體" w:hint="eastAsia"/>
          <w:color w:val="232A31"/>
          <w:shd w:val="clear" w:color="auto" w:fill="FFFFFF"/>
        </w:rPr>
        <w:t>(C)林先生雖有所有權，但其行使權利的方式損害公共利益，違反「禁止權利濫用原則」</w:t>
      </w:r>
    </w:p>
    <w:p w14:paraId="00B78D97" w14:textId="77777777" w:rsidR="00DA6205" w:rsidRPr="001C2A02" w:rsidRDefault="00DA6205" w:rsidP="00DA6205">
      <w:pPr>
        <w:tabs>
          <w:tab w:val="left" w:pos="-2410"/>
        </w:tabs>
        <w:spacing w:line="400" w:lineRule="atLeast"/>
        <w:ind w:firstLineChars="200" w:firstLine="480"/>
        <w:jc w:val="both"/>
        <w:rPr>
          <w:rFonts w:ascii="標楷體" w:eastAsia="標楷體" w:hAnsi="標楷體"/>
          <w:color w:val="232A31"/>
          <w:shd w:val="clear" w:color="auto" w:fill="FFFFFF"/>
        </w:rPr>
      </w:pPr>
      <w:r w:rsidRPr="001C2A02">
        <w:rPr>
          <w:rFonts w:ascii="標楷體" w:eastAsia="標楷體" w:hAnsi="標楷體" w:hint="eastAsia"/>
          <w:color w:val="232A31"/>
          <w:shd w:val="clear" w:color="auto" w:fill="FFFFFF"/>
        </w:rPr>
        <w:t>(D)若林先生</w:t>
      </w:r>
      <w:r>
        <w:rPr>
          <w:rFonts w:ascii="標楷體" w:eastAsia="標楷體" w:hAnsi="標楷體" w:hint="eastAsia"/>
          <w:color w:val="232A31"/>
          <w:shd w:val="clear" w:color="auto" w:fill="FFFFFF"/>
        </w:rPr>
        <w:t>能證明其</w:t>
      </w:r>
      <w:r w:rsidRPr="001C2A02">
        <w:rPr>
          <w:rFonts w:ascii="標楷體" w:eastAsia="標楷體" w:hAnsi="標楷體" w:hint="eastAsia"/>
          <w:color w:val="232A31"/>
          <w:shd w:val="clear" w:color="auto" w:fill="FFFFFF"/>
        </w:rPr>
        <w:t>堆放物品</w:t>
      </w:r>
      <w:r>
        <w:rPr>
          <w:rFonts w:ascii="標楷體" w:eastAsia="標楷體" w:hAnsi="標楷體" w:hint="eastAsia"/>
          <w:color w:val="232A31"/>
          <w:shd w:val="clear" w:color="auto" w:fill="FFFFFF"/>
        </w:rPr>
        <w:t>的行為</w:t>
      </w:r>
      <w:r w:rsidRPr="001C2A02">
        <w:rPr>
          <w:rFonts w:ascii="標楷體" w:eastAsia="標楷體" w:hAnsi="標楷體" w:hint="eastAsia"/>
          <w:color w:val="232A31"/>
          <w:shd w:val="clear" w:color="auto" w:fill="FFFFFF"/>
        </w:rPr>
        <w:t>已超過 15 年，依「消滅時效原則」，即</w:t>
      </w:r>
      <w:r>
        <w:rPr>
          <w:rFonts w:ascii="標楷體" w:eastAsia="標楷體" w:hAnsi="標楷體" w:hint="eastAsia"/>
          <w:color w:val="232A31"/>
          <w:shd w:val="clear" w:color="auto" w:fill="FFFFFF"/>
        </w:rPr>
        <w:t>有</w:t>
      </w:r>
      <w:r w:rsidRPr="001C2A02">
        <w:rPr>
          <w:rFonts w:ascii="標楷體" w:eastAsia="標楷體" w:hAnsi="標楷體" w:hint="eastAsia"/>
          <w:color w:val="232A31"/>
          <w:shd w:val="clear" w:color="auto" w:fill="FFFFFF"/>
        </w:rPr>
        <w:t>永久堆放權</w:t>
      </w:r>
    </w:p>
    <w:p w14:paraId="1CBF774E" w14:textId="77777777" w:rsidR="00DA6205" w:rsidRDefault="00DA6205" w:rsidP="00DA6205">
      <w:pPr>
        <w:tabs>
          <w:tab w:val="left" w:pos="-2410"/>
        </w:tabs>
        <w:spacing w:line="400" w:lineRule="atLeast"/>
        <w:ind w:left="425" w:hangingChars="177" w:hanging="425"/>
        <w:jc w:val="both"/>
        <w:rPr>
          <w:rFonts w:ascii="標楷體" w:eastAsia="標楷體" w:hAnsi="標楷體"/>
          <w:color w:val="232A31"/>
          <w:shd w:val="clear" w:color="auto" w:fill="FFFFFF"/>
        </w:rPr>
      </w:pPr>
      <w:r>
        <w:rPr>
          <w:rFonts w:ascii="標楷體" w:eastAsia="標楷體" w:hAnsi="標楷體" w:hint="eastAsia"/>
          <w:shd w:val="clear" w:color="auto" w:fill="FFFFFF"/>
        </w:rPr>
        <w:t>36、</w:t>
      </w:r>
      <w:r w:rsidRPr="00C31B55">
        <w:rPr>
          <w:rFonts w:ascii="標楷體" w:eastAsia="標楷體" w:hAnsi="標楷體"/>
          <w:color w:val="232A31"/>
          <w:shd w:val="clear" w:color="auto" w:fill="FFFFFF"/>
        </w:rPr>
        <w:t>2026年3月，多個民間團體針對協和電廠「四接」開發案發起抗議。他們指出，該電廠已被公告為土壤污染整治場址，但環評卻仍過關，且存在程序違法與資料錯誤等問題。環</w:t>
      </w:r>
      <w:r w:rsidRPr="00C31B55">
        <w:rPr>
          <w:rFonts w:ascii="標楷體" w:eastAsia="標楷體" w:hAnsi="標楷體" w:hint="eastAsia"/>
          <w:color w:val="232A31"/>
          <w:shd w:val="clear" w:color="auto" w:fill="FFFFFF"/>
        </w:rPr>
        <w:t>保</w:t>
      </w:r>
      <w:r w:rsidRPr="00C31B55">
        <w:rPr>
          <w:rFonts w:ascii="標楷體" w:eastAsia="標楷體" w:hAnsi="標楷體"/>
          <w:color w:val="232A31"/>
          <w:shd w:val="clear" w:color="auto" w:fill="FFFFFF"/>
        </w:rPr>
        <w:t>團</w:t>
      </w:r>
      <w:r w:rsidRPr="00C31B55">
        <w:rPr>
          <w:rFonts w:ascii="標楷體" w:eastAsia="標楷體" w:hAnsi="標楷體" w:hint="eastAsia"/>
          <w:color w:val="232A31"/>
          <w:shd w:val="clear" w:color="auto" w:fill="FFFFFF"/>
        </w:rPr>
        <w:t>體</w:t>
      </w:r>
      <w:r w:rsidRPr="00C31B55">
        <w:rPr>
          <w:rFonts w:ascii="標楷體" w:eastAsia="標楷體" w:hAnsi="標楷體"/>
          <w:color w:val="232A31"/>
          <w:shd w:val="clear" w:color="auto" w:fill="FFFFFF"/>
        </w:rPr>
        <w:t>先前已向行政院提起「訴願」要求撤銷環評，但在今年1月遭到駁回，因此</w:t>
      </w:r>
      <w:r w:rsidRPr="00C31B55">
        <w:rPr>
          <w:rFonts w:ascii="標楷體" w:eastAsia="標楷體" w:hAnsi="標楷體" w:hint="eastAsia"/>
          <w:color w:val="232A31"/>
          <w:shd w:val="clear" w:color="auto" w:fill="FFFFFF"/>
        </w:rPr>
        <w:t>召開記者會</w:t>
      </w:r>
      <w:r w:rsidRPr="00C31B55">
        <w:rPr>
          <w:rFonts w:ascii="標楷體" w:eastAsia="標楷體" w:hAnsi="標楷體"/>
          <w:color w:val="232A31"/>
          <w:shd w:val="clear" w:color="auto" w:fill="FFFFFF"/>
        </w:rPr>
        <w:t>宣布將正式向法院提起「行政訴訟」，尋求司法途徑的救濟。上述</w:t>
      </w:r>
      <w:r w:rsidRPr="00C31B55">
        <w:rPr>
          <w:rFonts w:ascii="標楷體" w:eastAsia="標楷體" w:hAnsi="標楷體" w:hint="eastAsia"/>
          <w:color w:val="232A31"/>
          <w:shd w:val="clear" w:color="auto" w:fill="FFFFFF"/>
        </w:rPr>
        <w:t>有關</w:t>
      </w:r>
      <w:r w:rsidRPr="00C31B55">
        <w:rPr>
          <w:rFonts w:ascii="標楷體" w:eastAsia="標楷體" w:hAnsi="標楷體"/>
          <w:color w:val="232A31"/>
          <w:shd w:val="clear" w:color="auto" w:fill="FFFFFF"/>
        </w:rPr>
        <w:t>環</w:t>
      </w:r>
      <w:r w:rsidRPr="00C31B55">
        <w:rPr>
          <w:rFonts w:ascii="標楷體" w:eastAsia="標楷體" w:hAnsi="標楷體" w:hint="eastAsia"/>
          <w:color w:val="232A31"/>
          <w:shd w:val="clear" w:color="auto" w:fill="FFFFFF"/>
        </w:rPr>
        <w:t>保</w:t>
      </w:r>
      <w:r w:rsidRPr="00C31B55">
        <w:rPr>
          <w:rFonts w:ascii="標楷體" w:eastAsia="標楷體" w:hAnsi="標楷體"/>
          <w:color w:val="232A31"/>
          <w:shd w:val="clear" w:color="auto" w:fill="FFFFFF"/>
        </w:rPr>
        <w:t>團體的法律行為，下列分析何者最為正確？</w:t>
      </w:r>
    </w:p>
    <w:p w14:paraId="7850AD92" w14:textId="77777777" w:rsidR="00DA6205" w:rsidRDefault="00DA6205" w:rsidP="00DA6205">
      <w:pPr>
        <w:tabs>
          <w:tab w:val="left" w:pos="-2410"/>
        </w:tabs>
        <w:spacing w:line="400" w:lineRule="atLeast"/>
        <w:ind w:leftChars="177" w:left="425" w:firstLine="1"/>
        <w:jc w:val="both"/>
        <w:rPr>
          <w:rFonts w:ascii="標楷體" w:eastAsia="標楷體" w:hAnsi="標楷體"/>
          <w:color w:val="232A31"/>
          <w:shd w:val="clear" w:color="auto" w:fill="FFFFFF"/>
        </w:rPr>
      </w:pPr>
      <w:r w:rsidRPr="00C31B55">
        <w:rPr>
          <w:rFonts w:ascii="標楷體" w:eastAsia="標楷體" w:hAnsi="標楷體"/>
          <w:color w:val="232A31"/>
          <w:shd w:val="clear" w:color="auto" w:fill="FFFFFF"/>
        </w:rPr>
        <w:t>(A)環</w:t>
      </w:r>
      <w:r w:rsidRPr="00C31B55">
        <w:rPr>
          <w:rFonts w:ascii="標楷體" w:eastAsia="標楷體" w:hAnsi="標楷體" w:hint="eastAsia"/>
          <w:color w:val="232A31"/>
          <w:shd w:val="clear" w:color="auto" w:fill="FFFFFF"/>
        </w:rPr>
        <w:t>保</w:t>
      </w:r>
      <w:r w:rsidRPr="00C31B55">
        <w:rPr>
          <w:rFonts w:ascii="標楷體" w:eastAsia="標楷體" w:hAnsi="標楷體"/>
          <w:color w:val="232A31"/>
          <w:shd w:val="clear" w:color="auto" w:fill="FFFFFF"/>
        </w:rPr>
        <w:t>團</w:t>
      </w:r>
      <w:r w:rsidRPr="00C31B55">
        <w:rPr>
          <w:rFonts w:ascii="標楷體" w:eastAsia="標楷體" w:hAnsi="標楷體" w:hint="eastAsia"/>
          <w:color w:val="232A31"/>
          <w:shd w:val="clear" w:color="auto" w:fill="FFFFFF"/>
        </w:rPr>
        <w:t>體</w:t>
      </w:r>
      <w:r w:rsidRPr="00C31B55">
        <w:rPr>
          <w:rFonts w:ascii="標楷體" w:eastAsia="標楷體" w:hAnsi="標楷體"/>
          <w:color w:val="232A31"/>
          <w:shd w:val="clear" w:color="auto" w:fill="FFFFFF"/>
        </w:rPr>
        <w:t>向行政院提起訴願，是行使《憲法》保障的自由權，以防止國家對其言論的干預</w:t>
      </w:r>
    </w:p>
    <w:p w14:paraId="4A1FB542" w14:textId="77777777" w:rsidR="00DA6205" w:rsidRDefault="00DA6205" w:rsidP="00DA6205">
      <w:pPr>
        <w:tabs>
          <w:tab w:val="left" w:pos="-2410"/>
        </w:tabs>
        <w:spacing w:line="400" w:lineRule="atLeast"/>
        <w:ind w:leftChars="177" w:left="425" w:firstLine="1"/>
        <w:jc w:val="both"/>
        <w:rPr>
          <w:rFonts w:ascii="標楷體" w:eastAsia="標楷體" w:hAnsi="標楷體"/>
          <w:color w:val="232A31"/>
          <w:shd w:val="clear" w:color="auto" w:fill="FFFFFF"/>
        </w:rPr>
      </w:pPr>
      <w:r w:rsidRPr="00C31B55">
        <w:rPr>
          <w:rFonts w:ascii="標楷體" w:eastAsia="標楷體" w:hAnsi="標楷體"/>
          <w:color w:val="232A31"/>
          <w:shd w:val="clear" w:color="auto" w:fill="FFFFFF"/>
        </w:rPr>
        <w:lastRenderedPageBreak/>
        <w:t>(B)環</w:t>
      </w:r>
      <w:r w:rsidRPr="00C31B55">
        <w:rPr>
          <w:rFonts w:ascii="標楷體" w:eastAsia="標楷體" w:hAnsi="標楷體" w:hint="eastAsia"/>
          <w:color w:val="232A31"/>
          <w:shd w:val="clear" w:color="auto" w:fill="FFFFFF"/>
        </w:rPr>
        <w:t>保</w:t>
      </w:r>
      <w:r w:rsidRPr="00C31B55">
        <w:rPr>
          <w:rFonts w:ascii="標楷體" w:eastAsia="標楷體" w:hAnsi="標楷體"/>
          <w:color w:val="232A31"/>
          <w:shd w:val="clear" w:color="auto" w:fill="FFFFFF"/>
        </w:rPr>
        <w:t>團</w:t>
      </w:r>
      <w:r w:rsidRPr="00C31B55">
        <w:rPr>
          <w:rFonts w:ascii="標楷體" w:eastAsia="標楷體" w:hAnsi="標楷體" w:hint="eastAsia"/>
          <w:color w:val="232A31"/>
          <w:shd w:val="clear" w:color="auto" w:fill="FFFFFF"/>
        </w:rPr>
        <w:t>體</w:t>
      </w:r>
      <w:r w:rsidRPr="00C31B55">
        <w:rPr>
          <w:rFonts w:ascii="標楷體" w:eastAsia="標楷體" w:hAnsi="標楷體"/>
          <w:color w:val="232A31"/>
          <w:shd w:val="clear" w:color="auto" w:fill="FFFFFF"/>
        </w:rPr>
        <w:t>因不服訴願結果而決定提起行政訴訟，是行使受益權中的訴訟權，請求司法救濟</w:t>
      </w:r>
    </w:p>
    <w:p w14:paraId="3D7986E9" w14:textId="77777777" w:rsidR="00DA6205" w:rsidRDefault="00DA6205" w:rsidP="00DA6205">
      <w:pPr>
        <w:tabs>
          <w:tab w:val="left" w:pos="-2410"/>
        </w:tabs>
        <w:spacing w:line="400" w:lineRule="atLeast"/>
        <w:ind w:leftChars="177" w:left="425" w:firstLine="1"/>
        <w:jc w:val="both"/>
        <w:rPr>
          <w:rFonts w:ascii="標楷體" w:eastAsia="標楷體" w:hAnsi="標楷體"/>
          <w:color w:val="232A31"/>
          <w:shd w:val="clear" w:color="auto" w:fill="FFFFFF"/>
        </w:rPr>
      </w:pPr>
      <w:r w:rsidRPr="00C31B55">
        <w:rPr>
          <w:rFonts w:ascii="標楷體" w:eastAsia="標楷體" w:hAnsi="標楷體" w:hint="eastAsia"/>
          <w:color w:val="232A31"/>
          <w:shd w:val="clear" w:color="auto" w:fill="FFFFFF"/>
        </w:rPr>
        <w:t>(</w:t>
      </w:r>
      <w:r w:rsidRPr="00C31B55">
        <w:rPr>
          <w:rFonts w:ascii="標楷體" w:eastAsia="標楷體" w:hAnsi="標楷體"/>
          <w:color w:val="232A31"/>
          <w:shd w:val="clear" w:color="auto" w:fill="FFFFFF"/>
        </w:rPr>
        <w:t>C)</w:t>
      </w:r>
      <w:r w:rsidRPr="00C31B55">
        <w:rPr>
          <w:rFonts w:ascii="標楷體" w:eastAsia="標楷體" w:hAnsi="標楷體" w:hint="eastAsia"/>
          <w:color w:val="232A31"/>
          <w:shd w:val="clear" w:color="auto" w:fill="FFFFFF"/>
        </w:rPr>
        <w:t>環保</w:t>
      </w:r>
      <w:r w:rsidRPr="00C31B55">
        <w:rPr>
          <w:rFonts w:ascii="標楷體" w:eastAsia="標楷體" w:hAnsi="標楷體"/>
          <w:color w:val="232A31"/>
          <w:shd w:val="clear" w:color="auto" w:fill="FFFFFF"/>
        </w:rPr>
        <w:t>團</w:t>
      </w:r>
      <w:r w:rsidRPr="00C31B55">
        <w:rPr>
          <w:rFonts w:ascii="標楷體" w:eastAsia="標楷體" w:hAnsi="標楷體" w:hint="eastAsia"/>
          <w:color w:val="232A31"/>
          <w:shd w:val="clear" w:color="auto" w:fill="FFFFFF"/>
        </w:rPr>
        <w:t>體</w:t>
      </w:r>
      <w:r w:rsidRPr="00C31B55">
        <w:rPr>
          <w:rFonts w:ascii="標楷體" w:eastAsia="標楷體" w:hAnsi="標楷體"/>
          <w:color w:val="232A31"/>
          <w:shd w:val="clear" w:color="auto" w:fill="FFFFFF"/>
        </w:rPr>
        <w:t>透過召開記者會表達對</w:t>
      </w:r>
      <w:r w:rsidRPr="00C31B55">
        <w:rPr>
          <w:rFonts w:ascii="標楷體" w:eastAsia="標楷體" w:hAnsi="標楷體" w:hint="eastAsia"/>
          <w:color w:val="232A31"/>
          <w:shd w:val="clear" w:color="auto" w:fill="FFFFFF"/>
        </w:rPr>
        <w:t>環</w:t>
      </w:r>
      <w:r w:rsidRPr="00C31B55">
        <w:rPr>
          <w:rFonts w:ascii="標楷體" w:eastAsia="標楷體" w:hAnsi="標楷體"/>
          <w:color w:val="232A31"/>
          <w:shd w:val="clear" w:color="auto" w:fill="FFFFFF"/>
        </w:rPr>
        <w:t>評結果的</w:t>
      </w:r>
      <w:proofErr w:type="gramStart"/>
      <w:r w:rsidRPr="00C31B55">
        <w:rPr>
          <w:rFonts w:ascii="標楷體" w:eastAsia="標楷體" w:hAnsi="標楷體"/>
          <w:color w:val="232A31"/>
          <w:shd w:val="clear" w:color="auto" w:fill="FFFFFF"/>
        </w:rPr>
        <w:t>不滿，</w:t>
      </w:r>
      <w:proofErr w:type="gramEnd"/>
      <w:r w:rsidRPr="00C31B55">
        <w:rPr>
          <w:rFonts w:ascii="標楷體" w:eastAsia="標楷體" w:hAnsi="標楷體"/>
          <w:color w:val="232A31"/>
          <w:shd w:val="clear" w:color="auto" w:fill="FFFFFF"/>
        </w:rPr>
        <w:t>主要是行使參政權，旨在罷免環評委員</w:t>
      </w:r>
    </w:p>
    <w:p w14:paraId="7A395BA1" w14:textId="77777777" w:rsidR="00DA6205" w:rsidRPr="00C31B55" w:rsidRDefault="00DA6205" w:rsidP="00DA6205">
      <w:pPr>
        <w:tabs>
          <w:tab w:val="left" w:pos="-2410"/>
        </w:tabs>
        <w:spacing w:line="400" w:lineRule="atLeast"/>
        <w:ind w:leftChars="177" w:left="425" w:firstLine="1"/>
        <w:jc w:val="both"/>
        <w:rPr>
          <w:rFonts w:ascii="標楷體" w:eastAsia="標楷體" w:hAnsi="標楷體"/>
          <w:color w:val="232A31"/>
          <w:shd w:val="clear" w:color="auto" w:fill="FFFFFF"/>
        </w:rPr>
      </w:pPr>
      <w:r w:rsidRPr="00C31B55">
        <w:rPr>
          <w:rFonts w:ascii="標楷體" w:eastAsia="標楷體" w:hAnsi="標楷體" w:hint="eastAsia"/>
          <w:color w:val="232A31"/>
          <w:shd w:val="clear" w:color="auto" w:fill="FFFFFF"/>
        </w:rPr>
        <w:t>(</w:t>
      </w:r>
      <w:r w:rsidRPr="00C31B55">
        <w:rPr>
          <w:rFonts w:ascii="標楷體" w:eastAsia="標楷體" w:hAnsi="標楷體"/>
          <w:color w:val="232A31"/>
          <w:shd w:val="clear" w:color="auto" w:fill="FFFFFF"/>
        </w:rPr>
        <w:t>D)若法院最終判決環</w:t>
      </w:r>
      <w:r w:rsidRPr="00C31B55">
        <w:rPr>
          <w:rFonts w:ascii="標楷體" w:eastAsia="標楷體" w:hAnsi="標楷體" w:hint="eastAsia"/>
          <w:color w:val="232A31"/>
          <w:shd w:val="clear" w:color="auto" w:fill="FFFFFF"/>
        </w:rPr>
        <w:t>保</w:t>
      </w:r>
      <w:r w:rsidRPr="00C31B55">
        <w:rPr>
          <w:rFonts w:ascii="標楷體" w:eastAsia="標楷體" w:hAnsi="標楷體"/>
          <w:color w:val="232A31"/>
          <w:shd w:val="clear" w:color="auto" w:fill="FFFFFF"/>
        </w:rPr>
        <w:t>團</w:t>
      </w:r>
      <w:r w:rsidRPr="00C31B55">
        <w:rPr>
          <w:rFonts w:ascii="標楷體" w:eastAsia="標楷體" w:hAnsi="標楷體" w:hint="eastAsia"/>
          <w:color w:val="232A31"/>
          <w:shd w:val="clear" w:color="auto" w:fill="FFFFFF"/>
        </w:rPr>
        <w:t>體</w:t>
      </w:r>
      <w:r w:rsidRPr="00C31B55">
        <w:rPr>
          <w:rFonts w:ascii="標楷體" w:eastAsia="標楷體" w:hAnsi="標楷體"/>
          <w:color w:val="232A31"/>
          <w:shd w:val="clear" w:color="auto" w:fill="FFFFFF"/>
        </w:rPr>
        <w:t>勝訴並撤銷環評處分，這體現了《憲法》保障人民的平等權精神</w:t>
      </w:r>
    </w:p>
    <w:p w14:paraId="057D182B" w14:textId="1D175635" w:rsidR="00DA6205" w:rsidRPr="00C95D7B" w:rsidRDefault="00DA6205" w:rsidP="00DA6205">
      <w:pPr>
        <w:tabs>
          <w:tab w:val="left" w:pos="-2410"/>
        </w:tabs>
        <w:spacing w:line="400" w:lineRule="atLeast"/>
        <w:jc w:val="both"/>
        <w:rPr>
          <w:rFonts w:ascii="標楷體" w:eastAsia="標楷體" w:hAnsi="標楷體"/>
          <w:color w:val="232A31"/>
          <w:shd w:val="clear" w:color="auto" w:fill="FFFFFF"/>
        </w:rPr>
      </w:pPr>
      <w:r w:rsidRPr="00C95D7B">
        <w:rPr>
          <w:rFonts w:ascii="標楷體" w:eastAsia="標楷體" w:hAnsi="標楷體" w:hint="eastAsia"/>
          <w:color w:val="232A31"/>
          <w:shd w:val="clear" w:color="auto" w:fill="FFFFFF"/>
        </w:rPr>
        <w:t>◎請閱讀下列報導後回答第37題。</w:t>
      </w:r>
    </w:p>
    <w:tbl>
      <w:tblPr>
        <w:tblStyle w:val="a7"/>
        <w:tblW w:w="0" w:type="auto"/>
        <w:tblInd w:w="48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2360"/>
      </w:tblGrid>
      <w:tr w:rsidR="00DA6205" w14:paraId="5908AA0C" w14:textId="77777777" w:rsidTr="009D7E1D">
        <w:tc>
          <w:tcPr>
            <w:tcW w:w="12360" w:type="dxa"/>
          </w:tcPr>
          <w:p w14:paraId="2B14D3A8" w14:textId="77777777" w:rsidR="00DA6205" w:rsidRDefault="00DA6205" w:rsidP="009D7E1D">
            <w:pPr>
              <w:pStyle w:val="a8"/>
              <w:tabs>
                <w:tab w:val="left" w:pos="-2410"/>
              </w:tabs>
              <w:ind w:leftChars="0" w:left="0"/>
              <w:jc w:val="both"/>
              <w:rPr>
                <w:rFonts w:ascii="標楷體" w:eastAsia="標楷體" w:hAnsi="標楷體"/>
                <w:color w:val="232A31"/>
                <w:shd w:val="clear" w:color="auto" w:fill="FFFFFF"/>
              </w:rPr>
            </w:pPr>
            <w:r w:rsidRPr="001601EF">
              <w:rPr>
                <w:rFonts w:ascii="標楷體" w:eastAsia="標楷體" w:hAnsi="標楷體"/>
                <w:color w:val="232A31"/>
                <w:shd w:val="clear" w:color="auto" w:fill="FFFFFF"/>
              </w:rPr>
              <w:t>2025年12月23日三讀通過</w:t>
            </w:r>
            <w:r>
              <w:rPr>
                <w:rFonts w:ascii="標楷體" w:eastAsia="標楷體" w:hAnsi="標楷體" w:hint="eastAsia"/>
                <w:color w:val="232A31"/>
                <w:shd w:val="clear" w:color="auto" w:fill="FFFFFF"/>
              </w:rPr>
              <w:t>的</w:t>
            </w:r>
            <w:r w:rsidRPr="001601EF">
              <w:rPr>
                <w:rFonts w:ascii="標楷體" w:eastAsia="標楷體" w:hAnsi="標楷體"/>
                <w:color w:val="232A31"/>
                <w:shd w:val="clear" w:color="auto" w:fill="FFFFFF"/>
              </w:rPr>
              <w:t>《道路交通管理處罰條例》部分條文修正案，針對駕駛人行車吸菸及機車騎士滑手機等危險駕駛行為加重處罰。</w:t>
            </w:r>
            <w:r>
              <w:rPr>
                <w:rFonts w:ascii="標楷體" w:eastAsia="標楷體" w:hAnsi="標楷體" w:hint="eastAsia"/>
                <w:color w:val="232A31"/>
                <w:shd w:val="clear" w:color="auto" w:fill="FFFFFF"/>
              </w:rPr>
              <w:t>修法內容規定</w:t>
            </w:r>
            <w:r w:rsidRPr="001601EF">
              <w:rPr>
                <w:rFonts w:ascii="標楷體" w:eastAsia="標楷體" w:hAnsi="標楷體"/>
                <w:color w:val="232A31"/>
                <w:shd w:val="clear" w:color="auto" w:fill="FFFFFF"/>
              </w:rPr>
              <w:t>，機車駕駛人行駛於道路時，若以手持方式使用行動電話、電腦或其他具備通訊功能的裝置，進行撥接、通話、數據通訊，或其他有礙駕駛安全之行為，罰鍰將由原本的1,000元提高至1,200元。</w:t>
            </w:r>
            <w:proofErr w:type="gramStart"/>
            <w:r w:rsidRPr="001601EF">
              <w:rPr>
                <w:rFonts w:ascii="標楷體" w:eastAsia="標楷體" w:hAnsi="標楷體"/>
                <w:color w:val="232A31"/>
                <w:shd w:val="clear" w:color="auto" w:fill="FFFFFF"/>
              </w:rPr>
              <w:t>此外，</w:t>
            </w:r>
            <w:proofErr w:type="gramEnd"/>
            <w:r w:rsidRPr="001601EF">
              <w:rPr>
                <w:rFonts w:ascii="標楷體" w:eastAsia="標楷體" w:hAnsi="標楷體"/>
                <w:color w:val="232A31"/>
                <w:shd w:val="clear" w:color="auto" w:fill="FFFFFF"/>
              </w:rPr>
              <w:t>行車途中手持香菸、吸食或點燃香菸，導致影響他人行車安全的行為，原本依規定處600元罰鍰，修法後同樣提高至1,200元。</w:t>
            </w:r>
          </w:p>
        </w:tc>
      </w:tr>
    </w:tbl>
    <w:p w14:paraId="3C707C48" w14:textId="77777777" w:rsidR="00DA6205" w:rsidRPr="00C31B55" w:rsidRDefault="00DA6205" w:rsidP="00DA6205">
      <w:pPr>
        <w:tabs>
          <w:tab w:val="left" w:pos="-2410"/>
        </w:tabs>
        <w:spacing w:line="400" w:lineRule="atLeast"/>
        <w:jc w:val="both"/>
        <w:rPr>
          <w:rFonts w:ascii="標楷體" w:eastAsia="標楷體" w:hAnsi="標楷體"/>
          <w:color w:val="232A31"/>
          <w:shd w:val="clear" w:color="auto" w:fill="FFFFFF"/>
        </w:rPr>
      </w:pPr>
      <w:r>
        <w:rPr>
          <w:rFonts w:ascii="標楷體" w:eastAsia="標楷體" w:hAnsi="標楷體" w:hint="eastAsia"/>
          <w:shd w:val="clear" w:color="auto" w:fill="FFFFFF"/>
        </w:rPr>
        <w:t>37、</w:t>
      </w:r>
      <w:r w:rsidRPr="00C31B55">
        <w:rPr>
          <w:rFonts w:ascii="標楷體" w:eastAsia="標楷體" w:hAnsi="標楷體" w:hint="eastAsia"/>
          <w:color w:val="232A31"/>
          <w:shd w:val="clear" w:color="auto" w:fill="FFFFFF"/>
        </w:rPr>
        <w:t>下列</w:t>
      </w:r>
      <w:r w:rsidRPr="00C31B55">
        <w:rPr>
          <w:rFonts w:ascii="標楷體" w:eastAsia="標楷體" w:hAnsi="標楷體"/>
          <w:color w:val="232A31"/>
          <w:shd w:val="clear" w:color="auto" w:fill="FFFFFF"/>
        </w:rPr>
        <w:t>有關於此</w:t>
      </w:r>
      <w:r w:rsidRPr="00C31B55">
        <w:rPr>
          <w:rFonts w:ascii="標楷體" w:eastAsia="標楷體" w:hAnsi="標楷體" w:hint="eastAsia"/>
          <w:color w:val="232A31"/>
          <w:shd w:val="clear" w:color="auto" w:fill="FFFFFF"/>
        </w:rPr>
        <w:t>次</w:t>
      </w:r>
      <w:r w:rsidRPr="00C31B55">
        <w:rPr>
          <w:rFonts w:ascii="標楷體" w:eastAsia="標楷體" w:hAnsi="標楷體"/>
          <w:color w:val="232A31"/>
          <w:shd w:val="clear" w:color="auto" w:fill="FFFFFF"/>
        </w:rPr>
        <w:t>修法</w:t>
      </w:r>
      <w:r w:rsidRPr="00C31B55">
        <w:rPr>
          <w:rFonts w:ascii="標楷體" w:eastAsia="標楷體" w:hAnsi="標楷體" w:hint="eastAsia"/>
          <w:color w:val="232A31"/>
          <w:shd w:val="clear" w:color="auto" w:fill="FFFFFF"/>
        </w:rPr>
        <w:t>的</w:t>
      </w:r>
      <w:r w:rsidRPr="00C31B55">
        <w:rPr>
          <w:rFonts w:ascii="標楷體" w:eastAsia="標楷體" w:hAnsi="標楷體"/>
          <w:color w:val="232A31"/>
          <w:shd w:val="clear" w:color="auto" w:fill="FFFFFF"/>
        </w:rPr>
        <w:t>敘述何者正確？</w:t>
      </w:r>
    </w:p>
    <w:p w14:paraId="425C9B8A" w14:textId="77777777" w:rsidR="00DA6205" w:rsidRDefault="00DA6205" w:rsidP="00DA6205">
      <w:pPr>
        <w:pStyle w:val="a8"/>
        <w:tabs>
          <w:tab w:val="left" w:pos="-2410"/>
        </w:tabs>
        <w:spacing w:line="400" w:lineRule="atLeast"/>
        <w:ind w:leftChars="0"/>
        <w:jc w:val="both"/>
        <w:rPr>
          <w:rFonts w:ascii="標楷體" w:eastAsia="標楷體" w:hAnsi="標楷體"/>
          <w:color w:val="232A31"/>
          <w:shd w:val="clear" w:color="auto" w:fill="FFFFFF"/>
        </w:rPr>
      </w:pPr>
      <w:r w:rsidRPr="003761CC">
        <w:rPr>
          <w:rFonts w:ascii="標楷體" w:eastAsia="標楷體" w:hAnsi="標楷體"/>
          <w:color w:val="232A31"/>
          <w:shd w:val="clear" w:color="auto" w:fill="FFFFFF"/>
        </w:rPr>
        <w:t>（A）《道路交通管理處罰條例》屬於命令層級，如果要修法，須經由行政院表決通過，總統公布後才會生效</w:t>
      </w:r>
    </w:p>
    <w:p w14:paraId="75C7DE9D" w14:textId="77777777" w:rsidR="00DA6205" w:rsidRDefault="00DA6205" w:rsidP="00DA6205">
      <w:pPr>
        <w:pStyle w:val="a8"/>
        <w:tabs>
          <w:tab w:val="left" w:pos="-2410"/>
        </w:tabs>
        <w:spacing w:line="400" w:lineRule="atLeast"/>
        <w:ind w:leftChars="0"/>
        <w:jc w:val="both"/>
        <w:rPr>
          <w:rFonts w:ascii="標楷體" w:eastAsia="標楷體" w:hAnsi="標楷體"/>
          <w:color w:val="232A31"/>
          <w:shd w:val="clear" w:color="auto" w:fill="FFFFFF"/>
        </w:rPr>
      </w:pPr>
      <w:r w:rsidRPr="003761CC">
        <w:rPr>
          <w:rFonts w:ascii="標楷體" w:eastAsia="標楷體" w:hAnsi="標楷體"/>
          <w:color w:val="232A31"/>
          <w:shd w:val="clear" w:color="auto" w:fill="FFFFFF"/>
        </w:rPr>
        <w:t>（B）《道路交通管理處罰條例》的修法影響人民權益甚大，立法院修改後，須經過公民投票</w:t>
      </w:r>
      <w:proofErr w:type="gramStart"/>
      <w:r w:rsidRPr="003761CC">
        <w:rPr>
          <w:rFonts w:ascii="標楷體" w:eastAsia="標楷體" w:hAnsi="標楷體"/>
          <w:color w:val="232A31"/>
          <w:shd w:val="clear" w:color="auto" w:fill="FFFFFF"/>
        </w:rPr>
        <w:t>複</w:t>
      </w:r>
      <w:proofErr w:type="gramEnd"/>
      <w:r w:rsidRPr="003761CC">
        <w:rPr>
          <w:rFonts w:ascii="標楷體" w:eastAsia="標楷體" w:hAnsi="標楷體"/>
          <w:color w:val="232A31"/>
          <w:shd w:val="clear" w:color="auto" w:fill="FFFFFF"/>
        </w:rPr>
        <w:t>決後才能施行</w:t>
      </w:r>
    </w:p>
    <w:p w14:paraId="0FB412F1" w14:textId="77777777" w:rsidR="00DA6205" w:rsidRDefault="00DA6205" w:rsidP="00DA6205">
      <w:pPr>
        <w:pStyle w:val="a8"/>
        <w:tabs>
          <w:tab w:val="left" w:pos="-2410"/>
        </w:tabs>
        <w:spacing w:line="400" w:lineRule="atLeast"/>
        <w:ind w:leftChars="0"/>
        <w:jc w:val="both"/>
        <w:rPr>
          <w:rFonts w:ascii="標楷體" w:eastAsia="標楷體" w:hAnsi="標楷體"/>
          <w:color w:val="232A31"/>
          <w:shd w:val="clear" w:color="auto" w:fill="FFFFFF"/>
        </w:rPr>
      </w:pPr>
      <w:r w:rsidRPr="003761CC">
        <w:rPr>
          <w:rFonts w:ascii="標楷體" w:eastAsia="標楷體" w:hAnsi="標楷體"/>
          <w:color w:val="232A31"/>
          <w:shd w:val="clear" w:color="auto" w:fill="FFFFFF"/>
        </w:rPr>
        <w:t>（C）修法加重了罰款項目，會對人民的財產權造成侵犯，所以牴觸《憲法》，應該無效</w:t>
      </w:r>
    </w:p>
    <w:p w14:paraId="0A475C3B" w14:textId="77777777" w:rsidR="00DA6205" w:rsidRDefault="00DA6205" w:rsidP="00DA6205">
      <w:pPr>
        <w:pStyle w:val="a8"/>
        <w:tabs>
          <w:tab w:val="left" w:pos="-2410"/>
        </w:tabs>
        <w:spacing w:line="400" w:lineRule="atLeast"/>
        <w:ind w:leftChars="0"/>
        <w:jc w:val="both"/>
        <w:rPr>
          <w:rFonts w:ascii="標楷體" w:eastAsia="標楷體" w:hAnsi="標楷體"/>
          <w:color w:val="232A31"/>
          <w:shd w:val="clear" w:color="auto" w:fill="FFFFFF"/>
        </w:rPr>
      </w:pPr>
      <w:r w:rsidRPr="003761CC">
        <w:rPr>
          <w:rFonts w:ascii="標楷體" w:eastAsia="標楷體" w:hAnsi="標楷體"/>
          <w:color w:val="232A31"/>
          <w:shd w:val="clear" w:color="auto" w:fill="FFFFFF"/>
        </w:rPr>
        <w:t>（</w:t>
      </w:r>
      <w:r>
        <w:rPr>
          <w:rFonts w:ascii="標楷體" w:eastAsia="標楷體" w:hAnsi="標楷體" w:hint="eastAsia"/>
          <w:color w:val="232A31"/>
          <w:shd w:val="clear" w:color="auto" w:fill="FFFFFF"/>
        </w:rPr>
        <w:t>D</w:t>
      </w:r>
      <w:r w:rsidRPr="003761CC">
        <w:rPr>
          <w:rFonts w:ascii="標楷體" w:eastAsia="標楷體" w:hAnsi="標楷體"/>
          <w:color w:val="232A31"/>
          <w:shd w:val="clear" w:color="auto" w:fill="FFFFFF"/>
        </w:rPr>
        <w:t>）《道路交通管理處罰條例》屬於法律層級，立法院修改後，須經過總統公布後才能施行</w:t>
      </w:r>
    </w:p>
    <w:p w14:paraId="6EA9EB25" w14:textId="77777777" w:rsidR="00DA6205" w:rsidRPr="00C95D7B" w:rsidRDefault="00DA6205" w:rsidP="00854D1F">
      <w:pPr>
        <w:tabs>
          <w:tab w:val="left" w:pos="-2410"/>
        </w:tabs>
        <w:spacing w:beforeLines="20" w:before="72" w:line="400" w:lineRule="atLeast"/>
        <w:jc w:val="both"/>
        <w:rPr>
          <w:rFonts w:ascii="標楷體" w:eastAsia="標楷體" w:hAnsi="標楷體"/>
          <w:color w:val="232A31"/>
          <w:shd w:val="clear" w:color="auto" w:fill="FFFFFF"/>
        </w:rPr>
      </w:pPr>
      <w:r w:rsidRPr="00C95D7B">
        <w:rPr>
          <w:rFonts w:ascii="標楷體" w:eastAsia="標楷體" w:hAnsi="標楷體" w:hint="eastAsia"/>
          <w:color w:val="232A31"/>
          <w:shd w:val="clear" w:color="auto" w:fill="FFFFFF"/>
        </w:rPr>
        <w:t>◎請閱讀下列短文並回答38-40題。</w:t>
      </w:r>
    </w:p>
    <w:p w14:paraId="07AECEA0" w14:textId="77777777" w:rsidR="00DA6205" w:rsidRDefault="00DA6205" w:rsidP="00DA6205">
      <w:pPr>
        <w:pStyle w:val="a8"/>
        <w:tabs>
          <w:tab w:val="left" w:pos="-2410"/>
        </w:tabs>
        <w:spacing w:line="0" w:lineRule="atLeast"/>
        <w:ind w:leftChars="0"/>
        <w:jc w:val="both"/>
        <w:rPr>
          <w:rFonts w:ascii="標楷體" w:eastAsia="標楷體" w:hAnsi="標楷體"/>
          <w:color w:val="232A31"/>
          <w:shd w:val="clear" w:color="auto" w:fill="FFFFFF"/>
        </w:rPr>
      </w:pPr>
      <w:r w:rsidRPr="00003F94">
        <w:rPr>
          <w:rFonts w:ascii="標楷體" w:eastAsia="標楷體" w:hAnsi="標楷體"/>
          <w:noProof/>
          <w:color w:val="232A31"/>
          <w:shd w:val="clear" w:color="auto" w:fill="FFFFFF"/>
        </w:rPr>
        <w:drawing>
          <wp:inline distT="0" distB="0" distL="0" distR="0" wp14:anchorId="46FC0D73" wp14:editId="4E9CD0A4">
            <wp:extent cx="5594350" cy="3780424"/>
            <wp:effectExtent l="0" t="0" r="6350" b="0"/>
            <wp:docPr id="81769861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698613" name=""/>
                    <pic:cNvPicPr/>
                  </pic:nvPicPr>
                  <pic:blipFill>
                    <a:blip r:embed="rId25"/>
                    <a:stretch>
                      <a:fillRect/>
                    </a:stretch>
                  </pic:blipFill>
                  <pic:spPr>
                    <a:xfrm>
                      <a:off x="0" y="0"/>
                      <a:ext cx="5603764" cy="3786785"/>
                    </a:xfrm>
                    <a:prstGeom prst="rect">
                      <a:avLst/>
                    </a:prstGeom>
                  </pic:spPr>
                </pic:pic>
              </a:graphicData>
            </a:graphic>
          </wp:inline>
        </w:drawing>
      </w:r>
    </w:p>
    <w:p w14:paraId="58397E0E" w14:textId="77777777" w:rsidR="00DA6205" w:rsidRPr="00C31B55" w:rsidRDefault="00DA6205" w:rsidP="00DA6205">
      <w:pPr>
        <w:tabs>
          <w:tab w:val="left" w:pos="-2410"/>
        </w:tabs>
        <w:spacing w:line="0" w:lineRule="atLeast"/>
        <w:jc w:val="both"/>
        <w:rPr>
          <w:rFonts w:ascii="標楷體" w:eastAsia="標楷體" w:hAnsi="標楷體"/>
          <w:color w:val="232A31"/>
          <w:shd w:val="clear" w:color="auto" w:fill="FFFFFF"/>
        </w:rPr>
      </w:pPr>
      <w:r>
        <w:rPr>
          <w:rFonts w:ascii="標楷體" w:eastAsia="標楷體" w:hAnsi="標楷體" w:hint="eastAsia"/>
          <w:shd w:val="clear" w:color="auto" w:fill="FFFFFF"/>
        </w:rPr>
        <w:t>38、</w:t>
      </w:r>
      <w:r w:rsidRPr="00C31B55">
        <w:rPr>
          <w:rFonts w:ascii="標楷體" w:eastAsia="標楷體" w:hAnsi="標楷體" w:hint="eastAsia"/>
          <w:color w:val="232A31"/>
          <w:shd w:val="clear" w:color="auto" w:fill="FFFFFF"/>
        </w:rPr>
        <w:t>根據上述契約內容，請問有關陳大軒與李安康兩人間簽訂的契約，在民法上是屬於哪一種行為?</w:t>
      </w:r>
    </w:p>
    <w:p w14:paraId="30A5C630" w14:textId="77777777" w:rsidR="00DA6205" w:rsidRDefault="00DA6205" w:rsidP="00DA6205">
      <w:pPr>
        <w:pStyle w:val="a8"/>
        <w:tabs>
          <w:tab w:val="left" w:pos="-2410"/>
        </w:tabs>
        <w:spacing w:line="0" w:lineRule="atLeast"/>
        <w:ind w:leftChars="0"/>
        <w:jc w:val="both"/>
        <w:rPr>
          <w:rFonts w:ascii="標楷體" w:eastAsia="標楷體" w:hAnsi="標楷體"/>
          <w:color w:val="232A31"/>
          <w:shd w:val="clear" w:color="auto" w:fill="FFFFFF"/>
        </w:rPr>
      </w:pPr>
      <w:r w:rsidRPr="00AA3E3A">
        <w:rPr>
          <w:rFonts w:ascii="標楷體" w:eastAsia="標楷體" w:hAnsi="標楷體" w:hint="eastAsia"/>
          <w:color w:val="232A31"/>
          <w:shd w:val="clear" w:color="auto" w:fill="FFFFFF"/>
        </w:rPr>
        <w:t>(A)借貸行為</w:t>
      </w:r>
      <w:r>
        <w:rPr>
          <w:rFonts w:ascii="標楷體" w:eastAsia="標楷體" w:hAnsi="標楷體" w:hint="eastAsia"/>
          <w:color w:val="232A31"/>
          <w:shd w:val="clear" w:color="auto" w:fill="FFFFFF"/>
        </w:rPr>
        <w:t xml:space="preserve">   </w:t>
      </w:r>
      <w:r w:rsidRPr="00AA3E3A">
        <w:rPr>
          <w:rFonts w:ascii="標楷體" w:eastAsia="標楷體" w:hAnsi="標楷體" w:hint="eastAsia"/>
          <w:color w:val="232A31"/>
          <w:shd w:val="clear" w:color="auto" w:fill="FFFFFF"/>
        </w:rPr>
        <w:t xml:space="preserve"> (B)</w:t>
      </w:r>
      <w:r>
        <w:rPr>
          <w:rFonts w:ascii="標楷體" w:eastAsia="標楷體" w:hAnsi="標楷體" w:hint="eastAsia"/>
          <w:color w:val="232A31"/>
          <w:shd w:val="clear" w:color="auto" w:fill="FFFFFF"/>
        </w:rPr>
        <w:t>贈與</w:t>
      </w:r>
      <w:r w:rsidRPr="00AA3E3A">
        <w:rPr>
          <w:rFonts w:ascii="標楷體" w:eastAsia="標楷體" w:hAnsi="標楷體" w:hint="eastAsia"/>
          <w:color w:val="232A31"/>
          <w:shd w:val="clear" w:color="auto" w:fill="FFFFFF"/>
        </w:rPr>
        <w:t>行為</w:t>
      </w:r>
      <w:r>
        <w:rPr>
          <w:rFonts w:ascii="標楷體" w:eastAsia="標楷體" w:hAnsi="標楷體" w:hint="eastAsia"/>
          <w:color w:val="232A31"/>
          <w:shd w:val="clear" w:color="auto" w:fill="FFFFFF"/>
        </w:rPr>
        <w:t xml:space="preserve">   </w:t>
      </w:r>
      <w:r w:rsidRPr="00AA3E3A">
        <w:rPr>
          <w:rFonts w:ascii="標楷體" w:eastAsia="標楷體" w:hAnsi="標楷體" w:hint="eastAsia"/>
          <w:color w:val="232A31"/>
          <w:shd w:val="clear" w:color="auto" w:fill="FFFFFF"/>
        </w:rPr>
        <w:t xml:space="preserve"> (C)租賃行為</w:t>
      </w:r>
      <w:r>
        <w:rPr>
          <w:rFonts w:ascii="標楷體" w:eastAsia="標楷體" w:hAnsi="標楷體" w:hint="eastAsia"/>
          <w:color w:val="232A31"/>
          <w:shd w:val="clear" w:color="auto" w:fill="FFFFFF"/>
        </w:rPr>
        <w:t xml:space="preserve">   </w:t>
      </w:r>
      <w:r w:rsidRPr="00AA3E3A">
        <w:rPr>
          <w:rFonts w:ascii="標楷體" w:eastAsia="標楷體" w:hAnsi="標楷體" w:hint="eastAsia"/>
          <w:color w:val="232A31"/>
          <w:shd w:val="clear" w:color="auto" w:fill="FFFFFF"/>
        </w:rPr>
        <w:t xml:space="preserve"> (D)</w:t>
      </w:r>
      <w:r>
        <w:rPr>
          <w:rFonts w:ascii="標楷體" w:eastAsia="標楷體" w:hAnsi="標楷體" w:hint="eastAsia"/>
          <w:color w:val="232A31"/>
          <w:shd w:val="clear" w:color="auto" w:fill="FFFFFF"/>
        </w:rPr>
        <w:t>買賣</w:t>
      </w:r>
      <w:r w:rsidRPr="00AA3E3A">
        <w:rPr>
          <w:rFonts w:ascii="標楷體" w:eastAsia="標楷體" w:hAnsi="標楷體" w:hint="eastAsia"/>
          <w:color w:val="232A31"/>
          <w:shd w:val="clear" w:color="auto" w:fill="FFFFFF"/>
        </w:rPr>
        <w:t>行為</w:t>
      </w:r>
    </w:p>
    <w:p w14:paraId="62B0F6E1" w14:textId="77777777" w:rsidR="00DA6205" w:rsidRPr="00C31B55" w:rsidRDefault="00DA6205" w:rsidP="00DA6205">
      <w:pPr>
        <w:tabs>
          <w:tab w:val="left" w:pos="-2410"/>
        </w:tabs>
        <w:spacing w:line="0" w:lineRule="atLeast"/>
        <w:jc w:val="both"/>
        <w:rPr>
          <w:rFonts w:ascii="標楷體" w:eastAsia="標楷體" w:hAnsi="標楷體"/>
          <w:color w:val="232A31"/>
          <w:shd w:val="clear" w:color="auto" w:fill="FFFFFF"/>
        </w:rPr>
      </w:pPr>
      <w:r>
        <w:rPr>
          <w:rFonts w:ascii="標楷體" w:eastAsia="標楷體" w:hAnsi="標楷體" w:hint="eastAsia"/>
          <w:shd w:val="clear" w:color="auto" w:fill="FFFFFF"/>
        </w:rPr>
        <w:t>39、</w:t>
      </w:r>
      <w:r w:rsidRPr="00C31B55">
        <w:rPr>
          <w:rFonts w:ascii="標楷體" w:eastAsia="標楷體" w:hAnsi="標楷體" w:hint="eastAsia"/>
          <w:color w:val="232A31"/>
          <w:shd w:val="clear" w:color="auto" w:fill="FFFFFF"/>
        </w:rPr>
        <w:t>根據上述契約內容，有關陳大軒與李安康的法律關係，下列說明何者正確?</w:t>
      </w:r>
    </w:p>
    <w:p w14:paraId="39FBEE9B" w14:textId="77777777" w:rsidR="00DA6205" w:rsidRPr="005C28F5" w:rsidRDefault="00DA6205" w:rsidP="00DA6205">
      <w:pPr>
        <w:pStyle w:val="a8"/>
        <w:tabs>
          <w:tab w:val="left" w:pos="-2410"/>
        </w:tabs>
        <w:spacing w:line="0" w:lineRule="atLeast"/>
        <w:ind w:leftChars="0"/>
        <w:jc w:val="both"/>
        <w:rPr>
          <w:rFonts w:ascii="標楷體" w:eastAsia="標楷體" w:hAnsi="標楷體"/>
          <w:color w:val="232A31"/>
          <w:shd w:val="clear" w:color="auto" w:fill="FFFFFF"/>
        </w:rPr>
      </w:pPr>
      <w:r w:rsidRPr="005C28F5">
        <w:rPr>
          <w:rFonts w:ascii="標楷體" w:eastAsia="標楷體" w:hAnsi="標楷體" w:hint="eastAsia"/>
          <w:color w:val="232A31"/>
          <w:shd w:val="clear" w:color="auto" w:fill="FFFFFF"/>
        </w:rPr>
        <w:t>(A)陳大軒有義務向李安康償還本金和利息</w:t>
      </w:r>
    </w:p>
    <w:p w14:paraId="10FD741F" w14:textId="77777777" w:rsidR="00DA6205" w:rsidRPr="005C28F5" w:rsidRDefault="00DA6205" w:rsidP="00DA6205">
      <w:pPr>
        <w:pStyle w:val="a8"/>
        <w:tabs>
          <w:tab w:val="left" w:pos="-2410"/>
        </w:tabs>
        <w:spacing w:line="0" w:lineRule="atLeast"/>
        <w:ind w:leftChars="0"/>
        <w:jc w:val="both"/>
        <w:rPr>
          <w:rFonts w:ascii="標楷體" w:eastAsia="標楷體" w:hAnsi="標楷體"/>
          <w:color w:val="232A31"/>
          <w:shd w:val="clear" w:color="auto" w:fill="FFFFFF"/>
        </w:rPr>
      </w:pPr>
      <w:r w:rsidRPr="005C28F5">
        <w:rPr>
          <w:rFonts w:ascii="標楷體" w:eastAsia="標楷體" w:hAnsi="標楷體" w:hint="eastAsia"/>
          <w:color w:val="232A31"/>
          <w:shd w:val="clear" w:color="auto" w:fill="FFFFFF"/>
        </w:rPr>
        <w:t>(B)陳大軒有義務在民國116年3月1日前還款</w:t>
      </w:r>
    </w:p>
    <w:p w14:paraId="665C8B7F" w14:textId="77777777" w:rsidR="00DA6205" w:rsidRPr="005C28F5" w:rsidRDefault="00DA6205" w:rsidP="00DA6205">
      <w:pPr>
        <w:pStyle w:val="a8"/>
        <w:tabs>
          <w:tab w:val="left" w:pos="-2410"/>
        </w:tabs>
        <w:spacing w:line="0" w:lineRule="atLeast"/>
        <w:ind w:leftChars="0"/>
        <w:jc w:val="both"/>
        <w:rPr>
          <w:rFonts w:ascii="標楷體" w:eastAsia="標楷體" w:hAnsi="標楷體"/>
          <w:color w:val="232A31"/>
          <w:shd w:val="clear" w:color="auto" w:fill="FFFFFF"/>
        </w:rPr>
      </w:pPr>
      <w:r w:rsidRPr="005C28F5">
        <w:rPr>
          <w:rFonts w:ascii="標楷體" w:eastAsia="標楷體" w:hAnsi="標楷體" w:hint="eastAsia"/>
          <w:color w:val="232A31"/>
          <w:shd w:val="clear" w:color="auto" w:fill="FFFFFF"/>
        </w:rPr>
        <w:t>(C)陳大軒有權利向李安康要求返還本金和利</w:t>
      </w:r>
      <w:proofErr w:type="gramStart"/>
      <w:r w:rsidRPr="005C28F5">
        <w:rPr>
          <w:rFonts w:ascii="標楷體" w:eastAsia="標楷體" w:hAnsi="標楷體" w:hint="eastAsia"/>
          <w:color w:val="232A31"/>
          <w:shd w:val="clear" w:color="auto" w:fill="FFFFFF"/>
        </w:rPr>
        <w:t>息</w:t>
      </w:r>
      <w:proofErr w:type="gramEnd"/>
    </w:p>
    <w:p w14:paraId="076076DC" w14:textId="77777777" w:rsidR="00DA6205" w:rsidRDefault="00DA6205" w:rsidP="00DA6205">
      <w:pPr>
        <w:pStyle w:val="a8"/>
        <w:tabs>
          <w:tab w:val="left" w:pos="-2410"/>
        </w:tabs>
        <w:spacing w:line="0" w:lineRule="atLeast"/>
        <w:ind w:leftChars="0"/>
        <w:jc w:val="both"/>
        <w:rPr>
          <w:rFonts w:ascii="標楷體" w:eastAsia="標楷體" w:hAnsi="標楷體"/>
          <w:color w:val="232A31"/>
          <w:shd w:val="clear" w:color="auto" w:fill="FFFFFF"/>
        </w:rPr>
      </w:pPr>
      <w:r w:rsidRPr="005C28F5">
        <w:rPr>
          <w:rFonts w:ascii="標楷體" w:eastAsia="標楷體" w:hAnsi="標楷體" w:hint="eastAsia"/>
          <w:color w:val="232A31"/>
          <w:shd w:val="clear" w:color="auto" w:fill="FFFFFF"/>
        </w:rPr>
        <w:t>(D)李安康有權利在民國116年3月1日前要求返還借款</w:t>
      </w:r>
    </w:p>
    <w:p w14:paraId="1ABC82BB" w14:textId="77777777" w:rsidR="00DA6205" w:rsidRPr="00794042" w:rsidRDefault="00DA6205" w:rsidP="00DA6205">
      <w:pPr>
        <w:tabs>
          <w:tab w:val="left" w:pos="-2410"/>
        </w:tabs>
        <w:spacing w:line="0" w:lineRule="atLeast"/>
        <w:ind w:left="425" w:hangingChars="177" w:hanging="425"/>
        <w:jc w:val="both"/>
        <w:rPr>
          <w:rFonts w:ascii="標楷體" w:eastAsia="標楷體" w:hAnsi="標楷體"/>
          <w:color w:val="232A31"/>
          <w:shd w:val="clear" w:color="auto" w:fill="FFFFFF"/>
        </w:rPr>
      </w:pPr>
      <w:r>
        <w:rPr>
          <w:rFonts w:ascii="標楷體" w:eastAsia="標楷體" w:hAnsi="標楷體" w:hint="eastAsia"/>
          <w:shd w:val="clear" w:color="auto" w:fill="FFFFFF"/>
        </w:rPr>
        <w:t>40、</w:t>
      </w:r>
      <w:r w:rsidRPr="00794042">
        <w:rPr>
          <w:rFonts w:ascii="標楷體" w:eastAsia="標楷體" w:hAnsi="標楷體" w:hint="eastAsia"/>
          <w:color w:val="232A31"/>
          <w:shd w:val="clear" w:color="auto" w:fill="FFFFFF"/>
        </w:rPr>
        <w:t>假設在民國115年10月時，李安康因為遭到公司資遣面臨財務困難，無法如期支付當月的1,500元利息。依據雙方簽訂的契約內容，陳大軒可以採取下列哪一項合法行動？</w:t>
      </w:r>
    </w:p>
    <w:p w14:paraId="4CF00B3C" w14:textId="77777777" w:rsidR="00DA6205" w:rsidRPr="009216B3" w:rsidRDefault="00DA6205" w:rsidP="00DA6205">
      <w:pPr>
        <w:pStyle w:val="a8"/>
        <w:tabs>
          <w:tab w:val="left" w:pos="-2410"/>
        </w:tabs>
        <w:spacing w:line="0" w:lineRule="atLeast"/>
        <w:ind w:leftChars="0"/>
        <w:jc w:val="both"/>
        <w:rPr>
          <w:rFonts w:ascii="標楷體" w:eastAsia="標楷體" w:hAnsi="標楷體"/>
          <w:color w:val="232A31"/>
          <w:shd w:val="clear" w:color="auto" w:fill="FFFFFF"/>
        </w:rPr>
      </w:pPr>
      <w:r w:rsidRPr="009216B3">
        <w:rPr>
          <w:rFonts w:ascii="標楷體" w:eastAsia="標楷體" w:hAnsi="標楷體" w:hint="eastAsia"/>
          <w:color w:val="232A31"/>
          <w:shd w:val="clear" w:color="auto" w:fill="FFFFFF"/>
        </w:rPr>
        <w:t>(A)報警由警察強制從李安康的銀行帳戶中扣除1,500元</w:t>
      </w:r>
    </w:p>
    <w:p w14:paraId="2FEBEBB1" w14:textId="77777777" w:rsidR="00DA6205" w:rsidRPr="009216B3" w:rsidRDefault="00DA6205" w:rsidP="00DA6205">
      <w:pPr>
        <w:pStyle w:val="a8"/>
        <w:tabs>
          <w:tab w:val="left" w:pos="-2410"/>
        </w:tabs>
        <w:spacing w:line="0" w:lineRule="atLeast"/>
        <w:ind w:leftChars="0"/>
        <w:jc w:val="both"/>
        <w:rPr>
          <w:rFonts w:ascii="標楷體" w:eastAsia="標楷體" w:hAnsi="標楷體"/>
          <w:color w:val="232A31"/>
          <w:shd w:val="clear" w:color="auto" w:fill="FFFFFF"/>
        </w:rPr>
      </w:pPr>
      <w:r w:rsidRPr="009216B3">
        <w:rPr>
          <w:rFonts w:ascii="標楷體" w:eastAsia="標楷體" w:hAnsi="標楷體" w:hint="eastAsia"/>
          <w:color w:val="232A31"/>
          <w:shd w:val="clear" w:color="auto" w:fill="FFFFFF"/>
        </w:rPr>
        <w:t>(B)聯合親友前往李安康住處，強行搬走等值物品抵債</w:t>
      </w:r>
    </w:p>
    <w:p w14:paraId="08BDB88D" w14:textId="77777777" w:rsidR="00DA6205" w:rsidRPr="009216B3" w:rsidRDefault="00DA6205" w:rsidP="00DA6205">
      <w:pPr>
        <w:pStyle w:val="a8"/>
        <w:tabs>
          <w:tab w:val="left" w:pos="-2410"/>
        </w:tabs>
        <w:spacing w:line="0" w:lineRule="atLeast"/>
        <w:ind w:leftChars="0"/>
        <w:jc w:val="both"/>
        <w:rPr>
          <w:rFonts w:ascii="標楷體" w:eastAsia="標楷體" w:hAnsi="標楷體"/>
          <w:color w:val="232A31"/>
          <w:shd w:val="clear" w:color="auto" w:fill="FFFFFF"/>
        </w:rPr>
      </w:pPr>
      <w:r w:rsidRPr="009216B3">
        <w:rPr>
          <w:rFonts w:ascii="標楷體" w:eastAsia="標楷體" w:hAnsi="標楷體" w:hint="eastAsia"/>
          <w:color w:val="232A31"/>
          <w:shd w:val="clear" w:color="auto" w:fill="FFFFFF"/>
        </w:rPr>
        <w:t>(C)依據契約規定，直接要求李安康提前償還三十萬元的本金</w:t>
      </w:r>
    </w:p>
    <w:p w14:paraId="715DA521" w14:textId="77777777" w:rsidR="00DA6205" w:rsidRDefault="00DA6205" w:rsidP="00DA6205">
      <w:pPr>
        <w:pStyle w:val="a8"/>
        <w:tabs>
          <w:tab w:val="left" w:pos="-2410"/>
        </w:tabs>
        <w:spacing w:line="0" w:lineRule="atLeast"/>
        <w:ind w:leftChars="0"/>
        <w:jc w:val="both"/>
        <w:rPr>
          <w:rFonts w:ascii="標楷體" w:eastAsia="標楷體" w:hAnsi="標楷體"/>
          <w:color w:val="232A31"/>
          <w:shd w:val="clear" w:color="auto" w:fill="FFFFFF"/>
        </w:rPr>
      </w:pPr>
      <w:r w:rsidRPr="009216B3">
        <w:rPr>
          <w:rFonts w:ascii="標楷體" w:eastAsia="標楷體" w:hAnsi="標楷體" w:hint="eastAsia"/>
          <w:color w:val="232A31"/>
          <w:shd w:val="clear" w:color="auto" w:fill="FFFFFF"/>
        </w:rPr>
        <w:t>(D)單方面修改契約內容，將每</w:t>
      </w:r>
      <w:proofErr w:type="gramStart"/>
      <w:r w:rsidRPr="009216B3">
        <w:rPr>
          <w:rFonts w:ascii="標楷體" w:eastAsia="標楷體" w:hAnsi="標楷體" w:hint="eastAsia"/>
          <w:color w:val="232A31"/>
          <w:shd w:val="clear" w:color="auto" w:fill="FFFFFF"/>
        </w:rPr>
        <w:t>個</w:t>
      </w:r>
      <w:proofErr w:type="gramEnd"/>
      <w:r w:rsidRPr="009216B3">
        <w:rPr>
          <w:rFonts w:ascii="標楷體" w:eastAsia="標楷體" w:hAnsi="標楷體" w:hint="eastAsia"/>
          <w:color w:val="232A31"/>
          <w:shd w:val="clear" w:color="auto" w:fill="FFFFFF"/>
        </w:rPr>
        <w:t>月的利息提高為3,000元作為懲罰</w:t>
      </w:r>
    </w:p>
    <w:p w14:paraId="2C01B29C" w14:textId="77777777" w:rsidR="00162FAA" w:rsidRDefault="00162FAA" w:rsidP="00162FAA">
      <w:pPr>
        <w:spacing w:line="400" w:lineRule="atLeast"/>
        <w:rPr>
          <w:rFonts w:ascii="標楷體" w:eastAsia="標楷體" w:hAnsi="標楷體"/>
        </w:rPr>
      </w:pPr>
    </w:p>
    <w:p w14:paraId="582DDCA4" w14:textId="77777777" w:rsidR="00162FAA" w:rsidRPr="00ED7801" w:rsidRDefault="00162FAA" w:rsidP="00162FAA">
      <w:pPr>
        <w:spacing w:line="400" w:lineRule="atLeast"/>
        <w:rPr>
          <w:rFonts w:ascii="標楷體" w:eastAsia="標楷體" w:hAnsi="標楷體"/>
        </w:rPr>
      </w:pPr>
    </w:p>
    <w:p w14:paraId="727674D7" w14:textId="77777777" w:rsidR="00162FAA" w:rsidRDefault="00162FAA" w:rsidP="00162FAA">
      <w:pPr>
        <w:jc w:val="center"/>
        <w:rPr>
          <w:rFonts w:ascii="標楷體" w:eastAsia="標楷體" w:hAnsi="標楷體"/>
          <w:sz w:val="28"/>
        </w:rPr>
      </w:pPr>
      <w:r>
        <w:rPr>
          <w:rFonts w:ascii="標楷體" w:eastAsia="標楷體" w:hAnsi="標楷體" w:hint="eastAsia"/>
          <w:sz w:val="28"/>
        </w:rPr>
        <w:t>〜  試題結束  〜</w:t>
      </w:r>
    </w:p>
    <w:p w14:paraId="456D4036" w14:textId="77777777" w:rsidR="00162FAA" w:rsidRPr="00CA2112" w:rsidRDefault="00162FAA" w:rsidP="00162FAA">
      <w:pPr>
        <w:rPr>
          <w:rFonts w:ascii="標楷體" w:eastAsia="標楷體" w:hAnsi="標楷體" w:cs="Times New Roman"/>
          <w:sz w:val="32"/>
          <w:szCs w:val="28"/>
        </w:rPr>
      </w:pPr>
      <w:r>
        <w:rPr>
          <w:rFonts w:ascii="標楷體" w:eastAsia="標楷體" w:hAnsi="標楷體"/>
          <w:sz w:val="28"/>
        </w:rPr>
        <w:br w:type="page"/>
      </w:r>
      <w:r w:rsidRPr="00CA2112">
        <w:rPr>
          <w:rFonts w:ascii="標楷體" w:eastAsia="標楷體" w:hAnsi="標楷體" w:cs="Times New Roman"/>
          <w:sz w:val="32"/>
          <w:szCs w:val="28"/>
        </w:rPr>
        <w:lastRenderedPageBreak/>
        <w:t>11</w:t>
      </w:r>
      <w:r>
        <w:rPr>
          <w:rFonts w:ascii="標楷體" w:eastAsia="標楷體" w:hAnsi="標楷體" w:cs="Times New Roman" w:hint="eastAsia"/>
          <w:sz w:val="32"/>
          <w:szCs w:val="28"/>
        </w:rPr>
        <w:t>4</w:t>
      </w:r>
      <w:r w:rsidRPr="00CA2112">
        <w:rPr>
          <w:rFonts w:ascii="標楷體" w:eastAsia="標楷體" w:hAnsi="標楷體" w:cs="Times New Roman"/>
          <w:sz w:val="32"/>
          <w:szCs w:val="28"/>
        </w:rPr>
        <w:t>-</w:t>
      </w:r>
      <w:r w:rsidR="00192D3A">
        <w:rPr>
          <w:rFonts w:ascii="標楷體" w:eastAsia="標楷體" w:hAnsi="標楷體" w:cs="Times New Roman" w:hint="eastAsia"/>
          <w:sz w:val="32"/>
          <w:szCs w:val="28"/>
        </w:rPr>
        <w:t>2</w:t>
      </w:r>
      <w:r w:rsidRPr="00CA2112">
        <w:rPr>
          <w:rFonts w:ascii="標楷體" w:eastAsia="標楷體" w:hAnsi="標楷體" w:cs="Times New Roman"/>
          <w:sz w:val="32"/>
          <w:szCs w:val="28"/>
        </w:rPr>
        <w:t>-1</w:t>
      </w:r>
      <w:r>
        <w:rPr>
          <w:rFonts w:ascii="標楷體" w:eastAsia="標楷體" w:hAnsi="標楷體" w:cs="Times New Roman"/>
          <w:sz w:val="32"/>
          <w:szCs w:val="28"/>
        </w:rPr>
        <w:t xml:space="preserve"> </w:t>
      </w:r>
      <w:r w:rsidRPr="00CA2112">
        <w:rPr>
          <w:rFonts w:ascii="標楷體" w:eastAsia="標楷體" w:hAnsi="標楷體" w:cs="Times New Roman"/>
          <w:sz w:val="32"/>
          <w:szCs w:val="28"/>
        </w:rPr>
        <w:t xml:space="preserve"> </w:t>
      </w:r>
      <w:r w:rsidR="008D7453">
        <w:rPr>
          <w:rFonts w:ascii="標楷體" w:eastAsia="標楷體" w:hAnsi="標楷體" w:cs="Times New Roman" w:hint="eastAsia"/>
          <w:sz w:val="32"/>
          <w:szCs w:val="28"/>
        </w:rPr>
        <w:t>八</w:t>
      </w:r>
      <w:r w:rsidRPr="00CA2112">
        <w:rPr>
          <w:rFonts w:ascii="標楷體" w:eastAsia="標楷體" w:hAnsi="標楷體" w:cs="Times New Roman" w:hint="eastAsia"/>
          <w:sz w:val="32"/>
          <w:szCs w:val="28"/>
        </w:rPr>
        <w:t>年級</w:t>
      </w:r>
      <w:r>
        <w:rPr>
          <w:rFonts w:ascii="標楷體" w:eastAsia="標楷體" w:hAnsi="標楷體" w:cs="Times New Roman" w:hint="eastAsia"/>
          <w:sz w:val="32"/>
          <w:szCs w:val="28"/>
        </w:rPr>
        <w:t xml:space="preserve"> </w:t>
      </w:r>
      <w:r w:rsidRPr="00CA2112">
        <w:rPr>
          <w:rFonts w:ascii="標楷體" w:eastAsia="標楷體" w:hAnsi="標楷體" w:cs="Times New Roman" w:hint="eastAsia"/>
          <w:sz w:val="32"/>
          <w:szCs w:val="28"/>
        </w:rPr>
        <w:t xml:space="preserve"> 社會</w:t>
      </w:r>
      <w:r w:rsidRPr="00CA2112">
        <w:rPr>
          <w:rFonts w:ascii="標楷體" w:eastAsia="標楷體" w:hAnsi="標楷體" w:cs="Times New Roman"/>
          <w:sz w:val="32"/>
          <w:szCs w:val="28"/>
        </w:rPr>
        <w:t>科－解答</w:t>
      </w:r>
    </w:p>
    <w:p w14:paraId="0B4524DF" w14:textId="77777777" w:rsidR="00162FAA" w:rsidRDefault="00162FAA" w:rsidP="00162FAA">
      <w:pPr>
        <w:rPr>
          <w:rFonts w:ascii="標楷體" w:eastAsia="標楷體" w:hAnsi="標楷體"/>
        </w:rPr>
      </w:pPr>
      <w:r>
        <w:rPr>
          <w:rFonts w:ascii="標楷體" w:eastAsia="標楷體" w:hAnsi="標楷體" w:hint="eastAsia"/>
        </w:rPr>
        <w:t>每題2.5分共40題</w:t>
      </w:r>
    </w:p>
    <w:p w14:paraId="76A43CE6" w14:textId="07EDC759" w:rsidR="00162FAA" w:rsidRPr="00975DA3" w:rsidRDefault="00162FAA" w:rsidP="00162FAA">
      <w:pPr>
        <w:rPr>
          <w:rFonts w:ascii="Times New Roman" w:eastAsia="標楷體" w:hAnsi="Times New Roman" w:cs="Times New Roman"/>
          <w:spacing w:val="100"/>
          <w:sz w:val="40"/>
          <w:szCs w:val="28"/>
        </w:rPr>
      </w:pPr>
      <w:r w:rsidRPr="00975DA3">
        <w:rPr>
          <w:rFonts w:ascii="Times New Roman" w:eastAsia="標楷體" w:hAnsi="Times New Roman" w:cs="Times New Roman"/>
          <w:spacing w:val="100"/>
          <w:sz w:val="40"/>
          <w:szCs w:val="28"/>
        </w:rPr>
        <w:t>01-</w:t>
      </w:r>
      <w:proofErr w:type="gramStart"/>
      <w:r w:rsidRPr="00975DA3">
        <w:rPr>
          <w:rFonts w:ascii="Times New Roman" w:eastAsia="標楷體" w:hAnsi="Times New Roman" w:cs="Times New Roman"/>
          <w:spacing w:val="100"/>
          <w:sz w:val="40"/>
          <w:szCs w:val="28"/>
        </w:rPr>
        <w:t xml:space="preserve">10  </w:t>
      </w:r>
      <w:r w:rsidR="00975DA3" w:rsidRPr="00975DA3">
        <w:rPr>
          <w:rFonts w:ascii="Times New Roman" w:eastAsia="標楷體" w:hAnsi="Times New Roman" w:cs="Times New Roman"/>
          <w:spacing w:val="100"/>
          <w:sz w:val="40"/>
          <w:szCs w:val="28"/>
        </w:rPr>
        <w:t>CACAD</w:t>
      </w:r>
      <w:proofErr w:type="gramEnd"/>
      <w:r w:rsidR="00975DA3" w:rsidRPr="00975DA3">
        <w:rPr>
          <w:rFonts w:ascii="Times New Roman" w:eastAsia="標楷體" w:hAnsi="Times New Roman" w:cs="Times New Roman"/>
          <w:spacing w:val="100"/>
          <w:sz w:val="40"/>
          <w:szCs w:val="28"/>
        </w:rPr>
        <w:t xml:space="preserve">  DBDCA</w:t>
      </w:r>
    </w:p>
    <w:p w14:paraId="15C1451C" w14:textId="512FFEC8" w:rsidR="00162FAA" w:rsidRPr="00975DA3" w:rsidRDefault="00162FAA" w:rsidP="00162FAA">
      <w:pPr>
        <w:rPr>
          <w:rFonts w:ascii="Times New Roman" w:eastAsia="標楷體" w:hAnsi="Times New Roman" w:cs="Times New Roman"/>
          <w:spacing w:val="100"/>
          <w:sz w:val="40"/>
          <w:szCs w:val="28"/>
        </w:rPr>
      </w:pPr>
      <w:r w:rsidRPr="00975DA3">
        <w:rPr>
          <w:rFonts w:ascii="Times New Roman" w:eastAsia="標楷體" w:hAnsi="Times New Roman" w:cs="Times New Roman"/>
          <w:spacing w:val="100"/>
          <w:sz w:val="40"/>
          <w:szCs w:val="28"/>
        </w:rPr>
        <w:t>11-</w:t>
      </w:r>
      <w:proofErr w:type="gramStart"/>
      <w:r w:rsidRPr="00975DA3">
        <w:rPr>
          <w:rFonts w:ascii="Times New Roman" w:eastAsia="標楷體" w:hAnsi="Times New Roman" w:cs="Times New Roman"/>
          <w:spacing w:val="100"/>
          <w:sz w:val="40"/>
          <w:szCs w:val="28"/>
        </w:rPr>
        <w:t xml:space="preserve">20  </w:t>
      </w:r>
      <w:r w:rsidR="00975DA3" w:rsidRPr="00975DA3">
        <w:rPr>
          <w:rFonts w:ascii="Times New Roman" w:eastAsia="標楷體" w:hAnsi="Times New Roman" w:cs="Times New Roman"/>
          <w:spacing w:val="100"/>
          <w:sz w:val="40"/>
          <w:szCs w:val="28"/>
        </w:rPr>
        <w:t>BADBD</w:t>
      </w:r>
      <w:proofErr w:type="gramEnd"/>
      <w:r w:rsidR="00975DA3" w:rsidRPr="00975DA3">
        <w:rPr>
          <w:rFonts w:ascii="Times New Roman" w:eastAsia="標楷體" w:hAnsi="Times New Roman" w:cs="Times New Roman"/>
          <w:spacing w:val="100"/>
          <w:sz w:val="40"/>
          <w:szCs w:val="28"/>
        </w:rPr>
        <w:t xml:space="preserve">  CBAAD</w:t>
      </w:r>
    </w:p>
    <w:p w14:paraId="3284F8E6" w14:textId="3BB43EC9" w:rsidR="00162FAA" w:rsidRPr="00975DA3" w:rsidRDefault="00162FAA" w:rsidP="00162FAA">
      <w:pPr>
        <w:rPr>
          <w:rFonts w:ascii="Times New Roman" w:eastAsia="標楷體" w:hAnsi="Times New Roman" w:cs="Times New Roman"/>
          <w:spacing w:val="100"/>
          <w:sz w:val="40"/>
          <w:szCs w:val="28"/>
        </w:rPr>
      </w:pPr>
      <w:r w:rsidRPr="00975DA3">
        <w:rPr>
          <w:rFonts w:ascii="Times New Roman" w:eastAsia="標楷體" w:hAnsi="Times New Roman" w:cs="Times New Roman"/>
          <w:spacing w:val="100"/>
          <w:sz w:val="40"/>
          <w:szCs w:val="28"/>
        </w:rPr>
        <w:t>21-</w:t>
      </w:r>
      <w:proofErr w:type="gramStart"/>
      <w:r w:rsidRPr="00975DA3">
        <w:rPr>
          <w:rFonts w:ascii="Times New Roman" w:eastAsia="標楷體" w:hAnsi="Times New Roman" w:cs="Times New Roman"/>
          <w:spacing w:val="100"/>
          <w:sz w:val="40"/>
          <w:szCs w:val="28"/>
        </w:rPr>
        <w:t xml:space="preserve">30  </w:t>
      </w:r>
      <w:r w:rsidR="00975DA3" w:rsidRPr="00975DA3">
        <w:rPr>
          <w:rFonts w:ascii="Times New Roman" w:eastAsia="標楷體" w:hAnsi="Times New Roman" w:cs="Times New Roman"/>
          <w:spacing w:val="100"/>
          <w:sz w:val="40"/>
          <w:szCs w:val="28"/>
        </w:rPr>
        <w:t>ABDBC</w:t>
      </w:r>
      <w:proofErr w:type="gramEnd"/>
      <w:r w:rsidR="00975DA3" w:rsidRPr="00975DA3">
        <w:rPr>
          <w:rFonts w:ascii="Times New Roman" w:eastAsia="標楷體" w:hAnsi="Times New Roman" w:cs="Times New Roman"/>
          <w:spacing w:val="100"/>
          <w:sz w:val="40"/>
          <w:szCs w:val="28"/>
        </w:rPr>
        <w:t xml:space="preserve">  BDDBB</w:t>
      </w:r>
    </w:p>
    <w:p w14:paraId="324D4C19" w14:textId="011218B2" w:rsidR="00162FAA" w:rsidRPr="00975DA3" w:rsidRDefault="00162FAA" w:rsidP="00162FAA">
      <w:pPr>
        <w:rPr>
          <w:rFonts w:ascii="Times New Roman" w:eastAsia="標楷體" w:hAnsi="Times New Roman" w:cs="Times New Roman"/>
          <w:spacing w:val="100"/>
          <w:sz w:val="40"/>
          <w:szCs w:val="28"/>
        </w:rPr>
      </w:pPr>
      <w:r w:rsidRPr="00975DA3">
        <w:rPr>
          <w:rFonts w:ascii="Times New Roman" w:eastAsia="標楷體" w:hAnsi="Times New Roman" w:cs="Times New Roman"/>
          <w:spacing w:val="100"/>
          <w:sz w:val="40"/>
          <w:szCs w:val="28"/>
        </w:rPr>
        <w:t>31-</w:t>
      </w:r>
      <w:proofErr w:type="gramStart"/>
      <w:r w:rsidRPr="00975DA3">
        <w:rPr>
          <w:rFonts w:ascii="Times New Roman" w:eastAsia="標楷體" w:hAnsi="Times New Roman" w:cs="Times New Roman"/>
          <w:spacing w:val="100"/>
          <w:sz w:val="40"/>
          <w:szCs w:val="28"/>
        </w:rPr>
        <w:t xml:space="preserve">40  </w:t>
      </w:r>
      <w:r w:rsidR="00975DA3" w:rsidRPr="00975DA3">
        <w:rPr>
          <w:rFonts w:ascii="Times New Roman" w:eastAsia="標楷體" w:hAnsi="Times New Roman" w:cs="Times New Roman"/>
          <w:spacing w:val="100"/>
          <w:sz w:val="40"/>
          <w:szCs w:val="28"/>
        </w:rPr>
        <w:t>CAADC</w:t>
      </w:r>
      <w:proofErr w:type="gramEnd"/>
      <w:r w:rsidR="00975DA3" w:rsidRPr="00975DA3">
        <w:rPr>
          <w:rFonts w:ascii="Times New Roman" w:eastAsia="標楷體" w:hAnsi="Times New Roman" w:cs="Times New Roman"/>
          <w:spacing w:val="100"/>
          <w:sz w:val="40"/>
          <w:szCs w:val="28"/>
        </w:rPr>
        <w:t xml:space="preserve">  BDACC</w:t>
      </w:r>
    </w:p>
    <w:sectPr w:rsidR="00162FAA" w:rsidRPr="00975DA3" w:rsidSect="00162FAA">
      <w:headerReference w:type="even" r:id="rId26"/>
      <w:headerReference w:type="default" r:id="rId27"/>
      <w:footerReference w:type="even" r:id="rId28"/>
      <w:footerReference w:type="default" r:id="rId29"/>
      <w:headerReference w:type="first" r:id="rId30"/>
      <w:footerReference w:type="first" r:id="rId31"/>
      <w:pgSz w:w="14572" w:h="20639" w:code="12"/>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E699A" w14:textId="77777777" w:rsidR="00E75D3F" w:rsidRDefault="00E75D3F" w:rsidP="00D72712">
      <w:r>
        <w:separator/>
      </w:r>
    </w:p>
  </w:endnote>
  <w:endnote w:type="continuationSeparator" w:id="0">
    <w:p w14:paraId="5B0BF8F8" w14:textId="77777777" w:rsidR="00E75D3F" w:rsidRDefault="00E75D3F" w:rsidP="00D72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enQuanYi Micro Hei">
    <w:altName w:val="Arial"/>
    <w:charset w:val="00"/>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D08CC" w14:textId="77777777" w:rsidR="00D83C66" w:rsidRDefault="00D83C6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80FB5" w14:textId="132047B6" w:rsidR="00D72712" w:rsidRPr="00D83C66" w:rsidRDefault="00D72712" w:rsidP="00D72712">
    <w:pPr>
      <w:pStyle w:val="a5"/>
      <w:jc w:val="center"/>
      <w:rPr>
        <w:rFonts w:ascii="標楷體" w:eastAsia="標楷體" w:hAnsi="標楷體"/>
      </w:rPr>
    </w:pPr>
    <w:r w:rsidRPr="00D83C66">
      <w:rPr>
        <w:rFonts w:ascii="標楷體" w:eastAsia="標楷體" w:hAnsi="標楷體" w:hint="eastAsia"/>
        <w:kern w:val="0"/>
        <w:szCs w:val="28"/>
      </w:rPr>
      <w:t>第</w:t>
    </w:r>
    <w:sdt>
      <w:sdtPr>
        <w:rPr>
          <w:rFonts w:ascii="標楷體" w:eastAsia="標楷體" w:hAnsi="標楷體"/>
        </w:rPr>
        <w:id w:val="-1385719294"/>
        <w:docPartObj>
          <w:docPartGallery w:val="Page Numbers (Bottom of Page)"/>
          <w:docPartUnique/>
        </w:docPartObj>
      </w:sdtPr>
      <w:sdtContent>
        <w:r w:rsidRPr="00D83C66">
          <w:rPr>
            <w:rFonts w:ascii="標楷體" w:eastAsia="標楷體" w:hAnsi="標楷體"/>
          </w:rPr>
          <w:fldChar w:fldCharType="begin"/>
        </w:r>
        <w:r w:rsidRPr="00D83C66">
          <w:rPr>
            <w:rFonts w:ascii="標楷體" w:eastAsia="標楷體" w:hAnsi="標楷體"/>
          </w:rPr>
          <w:instrText>PAGE   \* MERGEFORMAT</w:instrText>
        </w:r>
        <w:r w:rsidRPr="00D83C66">
          <w:rPr>
            <w:rFonts w:ascii="標楷體" w:eastAsia="標楷體" w:hAnsi="標楷體"/>
          </w:rPr>
          <w:fldChar w:fldCharType="separate"/>
        </w:r>
        <w:r w:rsidRPr="00D83C66">
          <w:rPr>
            <w:rFonts w:ascii="標楷體" w:eastAsia="標楷體" w:hAnsi="標楷體"/>
            <w:noProof/>
            <w:lang w:val="zh-TW"/>
          </w:rPr>
          <w:t>1</w:t>
        </w:r>
        <w:r w:rsidRPr="00D83C66">
          <w:rPr>
            <w:rFonts w:ascii="標楷體" w:eastAsia="標楷體" w:hAnsi="標楷體"/>
          </w:rPr>
          <w:fldChar w:fldCharType="end"/>
        </w:r>
        <w:r w:rsidRPr="00D83C66">
          <w:rPr>
            <w:rFonts w:ascii="標楷體" w:eastAsia="標楷體" w:hAnsi="標楷體" w:hint="eastAsia"/>
            <w:kern w:val="0"/>
            <w:szCs w:val="28"/>
          </w:rPr>
          <w:t>頁，共</w:t>
        </w:r>
        <w:r w:rsidR="006F1E1B" w:rsidRPr="00D83C66">
          <w:rPr>
            <w:rFonts w:ascii="標楷體" w:eastAsia="標楷體" w:hAnsi="標楷體" w:hint="eastAsia"/>
            <w:kern w:val="0"/>
            <w:szCs w:val="28"/>
          </w:rPr>
          <w:t>6</w:t>
        </w:r>
        <w:r w:rsidRPr="00D83C66">
          <w:rPr>
            <w:rFonts w:ascii="標楷體" w:eastAsia="標楷體" w:hAnsi="標楷體" w:hint="eastAsia"/>
            <w:kern w:val="0"/>
            <w:szCs w:val="28"/>
          </w:rPr>
          <w:t>頁</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1A340" w14:textId="77777777" w:rsidR="00D83C66" w:rsidRDefault="00D83C6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3B6F3" w14:textId="77777777" w:rsidR="00E75D3F" w:rsidRDefault="00E75D3F" w:rsidP="00D72712">
      <w:r>
        <w:separator/>
      </w:r>
    </w:p>
  </w:footnote>
  <w:footnote w:type="continuationSeparator" w:id="0">
    <w:p w14:paraId="5F819CCE" w14:textId="77777777" w:rsidR="00E75D3F" w:rsidRDefault="00E75D3F" w:rsidP="00D727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B5D5F" w14:textId="77777777" w:rsidR="00D83C66" w:rsidRDefault="00D83C6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63CAD" w14:textId="77777777" w:rsidR="00D83C66" w:rsidRDefault="00D83C6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BA46F" w14:textId="77777777" w:rsidR="00D83C66" w:rsidRDefault="00D83C6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157F50"/>
    <w:multiLevelType w:val="hybridMultilevel"/>
    <w:tmpl w:val="FF4E0A6E"/>
    <w:lvl w:ilvl="0" w:tplc="6E10EB0E">
      <w:start w:val="1"/>
      <w:numFmt w:val="upp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338042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D38"/>
    <w:rsid w:val="00080C0D"/>
    <w:rsid w:val="000B2C51"/>
    <w:rsid w:val="00162FAA"/>
    <w:rsid w:val="00192D3A"/>
    <w:rsid w:val="001A20AC"/>
    <w:rsid w:val="001D2F01"/>
    <w:rsid w:val="00325F15"/>
    <w:rsid w:val="00437514"/>
    <w:rsid w:val="005E57C8"/>
    <w:rsid w:val="0061140C"/>
    <w:rsid w:val="00672EC1"/>
    <w:rsid w:val="006F1E1B"/>
    <w:rsid w:val="0071545A"/>
    <w:rsid w:val="007157D3"/>
    <w:rsid w:val="00854D1F"/>
    <w:rsid w:val="008D7453"/>
    <w:rsid w:val="00975DA3"/>
    <w:rsid w:val="00986243"/>
    <w:rsid w:val="00AC67B3"/>
    <w:rsid w:val="00B21126"/>
    <w:rsid w:val="00C87BFC"/>
    <w:rsid w:val="00D72712"/>
    <w:rsid w:val="00D83C66"/>
    <w:rsid w:val="00DA6205"/>
    <w:rsid w:val="00DF596C"/>
    <w:rsid w:val="00E16D38"/>
    <w:rsid w:val="00E75D3F"/>
    <w:rsid w:val="00F01220"/>
    <w:rsid w:val="00FA0DED"/>
    <w:rsid w:val="00FD52A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B4DA6"/>
  <w15:chartTrackingRefBased/>
  <w15:docId w15:val="{DA60DE44-A5E5-40CB-80BB-F4EACF8E8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2FA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2712"/>
    <w:pPr>
      <w:tabs>
        <w:tab w:val="center" w:pos="4153"/>
        <w:tab w:val="right" w:pos="8306"/>
      </w:tabs>
      <w:snapToGrid w:val="0"/>
    </w:pPr>
    <w:rPr>
      <w:sz w:val="20"/>
      <w:szCs w:val="20"/>
    </w:rPr>
  </w:style>
  <w:style w:type="character" w:customStyle="1" w:styleId="a4">
    <w:name w:val="頁首 字元"/>
    <w:basedOn w:val="a0"/>
    <w:link w:val="a3"/>
    <w:uiPriority w:val="99"/>
    <w:rsid w:val="00D72712"/>
    <w:rPr>
      <w:sz w:val="20"/>
      <w:szCs w:val="20"/>
    </w:rPr>
  </w:style>
  <w:style w:type="paragraph" w:styleId="a5">
    <w:name w:val="footer"/>
    <w:basedOn w:val="a"/>
    <w:link w:val="a6"/>
    <w:uiPriority w:val="99"/>
    <w:unhideWhenUsed/>
    <w:rsid w:val="00D72712"/>
    <w:pPr>
      <w:tabs>
        <w:tab w:val="center" w:pos="4153"/>
        <w:tab w:val="right" w:pos="8306"/>
      </w:tabs>
      <w:snapToGrid w:val="0"/>
    </w:pPr>
    <w:rPr>
      <w:sz w:val="20"/>
      <w:szCs w:val="20"/>
    </w:rPr>
  </w:style>
  <w:style w:type="character" w:customStyle="1" w:styleId="a6">
    <w:name w:val="頁尾 字元"/>
    <w:basedOn w:val="a0"/>
    <w:link w:val="a5"/>
    <w:uiPriority w:val="99"/>
    <w:rsid w:val="00D72712"/>
    <w:rPr>
      <w:sz w:val="20"/>
      <w:szCs w:val="20"/>
    </w:rPr>
  </w:style>
  <w:style w:type="table" w:styleId="a7">
    <w:name w:val="Table Grid"/>
    <w:basedOn w:val="a1"/>
    <w:rsid w:val="00DA62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A6205"/>
    <w:pPr>
      <w:ind w:leftChars="200" w:left="480"/>
    </w:pPr>
  </w:style>
  <w:style w:type="character" w:styleId="a9">
    <w:name w:val="Hyperlink"/>
    <w:uiPriority w:val="99"/>
    <w:rsid w:val="00DA62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microsoft.com/office/2007/relationships/hdphoto" Target="media/hdphoto4.wdp"/><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emf"/><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image" Target="media/image12.png"/><Relationship Id="rId28"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image" Target="media/image8.emf"/><Relationship Id="rId31" Type="http://schemas.openxmlformats.org/officeDocument/2006/relationships/footer" Target="footer3.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9C763-C96B-4F76-8F60-825E9EFD7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1314</Words>
  <Characters>7496</Characters>
  <Application>Microsoft Office Word</Application>
  <DocSecurity>0</DocSecurity>
  <Lines>62</Lines>
  <Paragraphs>17</Paragraphs>
  <ScaleCrop>false</ScaleCrop>
  <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user</cp:lastModifiedBy>
  <cp:revision>14</cp:revision>
  <cp:lastPrinted>2026-03-16T07:39:00Z</cp:lastPrinted>
  <dcterms:created xsi:type="dcterms:W3CDTF">2025-06-09T06:24:00Z</dcterms:created>
  <dcterms:modified xsi:type="dcterms:W3CDTF">2026-03-16T07:41:00Z</dcterms:modified>
</cp:coreProperties>
</file>