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54B" w:rsidRPr="00BF7E03" w:rsidRDefault="0043354B" w:rsidP="0043354B">
      <w:pPr>
        <w:spacing w:line="600" w:lineRule="exact"/>
        <w:jc w:val="distribute"/>
        <w:rPr>
          <w:rFonts w:ascii="標楷體" w:eastAsia="標楷體" w:hAnsi="標楷體"/>
          <w:sz w:val="28"/>
        </w:rPr>
      </w:pPr>
      <w:r w:rsidRPr="00BF7E03">
        <w:rPr>
          <w:rFonts w:ascii="標楷體" w:eastAsia="標楷體" w:hAnsi="標楷體" w:hint="eastAsia"/>
          <w:sz w:val="28"/>
        </w:rPr>
        <w:t>新北市立溪崑國民中學10</w:t>
      </w:r>
      <w:r w:rsidR="00DD4A59">
        <w:rPr>
          <w:rFonts w:ascii="標楷體" w:eastAsia="標楷體" w:hAnsi="標楷體" w:hint="eastAsia"/>
          <w:sz w:val="28"/>
        </w:rPr>
        <w:t>7</w:t>
      </w:r>
      <w:r w:rsidRPr="00BF7E03">
        <w:rPr>
          <w:rFonts w:ascii="標楷體" w:eastAsia="標楷體" w:hAnsi="標楷體" w:hint="eastAsia"/>
          <w:sz w:val="28"/>
        </w:rPr>
        <w:t>學年度第一學期第一次定期評量</w:t>
      </w:r>
      <w:r w:rsidR="00164A7C">
        <w:rPr>
          <w:rFonts w:ascii="標楷體" w:eastAsia="標楷體" w:hAnsi="標楷體" w:hint="eastAsia"/>
          <w:sz w:val="28"/>
        </w:rPr>
        <w:t xml:space="preserve"> 自然</w:t>
      </w:r>
      <w:r w:rsidRPr="00BF7E03">
        <w:rPr>
          <w:rFonts w:ascii="標楷體" w:eastAsia="標楷體" w:hAnsi="標楷體" w:hint="eastAsia"/>
          <w:sz w:val="28"/>
        </w:rPr>
        <w:t>科</w:t>
      </w:r>
      <w:r>
        <w:rPr>
          <w:rFonts w:ascii="標楷體" w:eastAsia="標楷體" w:hAnsi="標楷體" w:hint="eastAsia"/>
          <w:sz w:val="28"/>
        </w:rPr>
        <w:t xml:space="preserve"> </w:t>
      </w:r>
      <w:r w:rsidRPr="00BF7E03">
        <w:rPr>
          <w:rFonts w:ascii="標楷體" w:eastAsia="標楷體" w:hAnsi="標楷體" w:hint="eastAsia"/>
          <w:sz w:val="28"/>
        </w:rPr>
        <w:t>試</w:t>
      </w:r>
      <w:r>
        <w:rPr>
          <w:rFonts w:ascii="標楷體" w:eastAsia="標楷體" w:hAnsi="標楷體" w:hint="eastAsia"/>
          <w:sz w:val="28"/>
        </w:rPr>
        <w:t>題卷</w:t>
      </w:r>
    </w:p>
    <w:p w:rsidR="0043354B" w:rsidRPr="00BF7E03" w:rsidRDefault="00E75361" w:rsidP="0043354B">
      <w:pPr>
        <w:spacing w:afterLines="50" w:after="180" w:line="600" w:lineRule="exact"/>
        <w:ind w:leftChars="2598" w:left="6235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="0043354B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A167E" wp14:editId="50DDA9F4">
                <wp:simplePos x="0" y="0"/>
                <wp:positionH relativeFrom="column">
                  <wp:posOffset>50165</wp:posOffset>
                </wp:positionH>
                <wp:positionV relativeFrom="paragraph">
                  <wp:posOffset>383540</wp:posOffset>
                </wp:positionV>
                <wp:extent cx="8115300" cy="0"/>
                <wp:effectExtent l="0" t="0" r="1905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40AF46C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95pt,30.2pt" to="642.9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" strokecolor="black [3213]" strokeweight="1pt"/>
            </w:pict>
          </mc:Fallback>
        </mc:AlternateContent>
      </w:r>
      <w:r w:rsidR="0043354B" w:rsidRPr="00BF7E03">
        <w:rPr>
          <w:rFonts w:ascii="標楷體" w:eastAsia="標楷體" w:hAnsi="標楷體" w:hint="eastAsia"/>
          <w:sz w:val="28"/>
        </w:rPr>
        <w:t>年級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>班 座號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姓名</w:t>
      </w:r>
      <w:r w:rsidR="0043354B" w:rsidRPr="00BF7E03">
        <w:rPr>
          <w:rFonts w:ascii="標楷體" w:eastAsia="標楷體" w:hAnsi="標楷體" w:hint="eastAsia"/>
          <w:sz w:val="28"/>
          <w:u w:val="single"/>
        </w:rPr>
        <w:t xml:space="preserve">　　　　　　　　</w:t>
      </w:r>
      <w:r w:rsidR="0043354B" w:rsidRPr="00BF7E03">
        <w:rPr>
          <w:rFonts w:ascii="標楷體" w:eastAsia="標楷體" w:hAnsi="標楷體" w:hint="eastAsia"/>
          <w:sz w:val="28"/>
        </w:rPr>
        <w:t xml:space="preserve"> </w:t>
      </w:r>
    </w:p>
    <w:p w:rsidR="003B7821" w:rsidRPr="003B7821" w:rsidRDefault="003B7821" w:rsidP="00817069">
      <w:pPr>
        <w:adjustRightInd w:val="0"/>
        <w:snapToGrid w:val="0"/>
        <w:spacing w:line="420" w:lineRule="exact"/>
        <w:ind w:left="283" w:hangingChars="118" w:hanging="283"/>
        <w:rPr>
          <w:rFonts w:ascii="標楷體" w:eastAsia="標楷體" w:hAnsi="標楷體" w:cs="Times New Roman"/>
          <w:szCs w:val="24"/>
        </w:rPr>
      </w:pPr>
      <w:r w:rsidRPr="003B7821">
        <w:rPr>
          <w:rFonts w:ascii="標楷體" w:eastAsia="標楷體" w:hAnsi="標楷體" w:cs="Times New Roman" w:hint="eastAsia"/>
          <w:szCs w:val="24"/>
        </w:rPr>
        <w:t>1、原子筆長的測量結果</w:t>
      </w:r>
      <w:r w:rsidR="00F515F8">
        <w:rPr>
          <w:rFonts w:ascii="標楷體" w:eastAsia="標楷體" w:hAnsi="標楷體" w:cs="Times New Roman" w:hint="eastAsia"/>
          <w:szCs w:val="24"/>
        </w:rPr>
        <w:t>記</w:t>
      </w:r>
      <w:r w:rsidRPr="003B7821">
        <w:rPr>
          <w:rFonts w:ascii="標楷體" w:eastAsia="標楷體" w:hAnsi="標楷體" w:cs="Times New Roman" w:hint="eastAsia"/>
          <w:szCs w:val="24"/>
        </w:rPr>
        <w:t>錄為4.132公</w:t>
      </w:r>
      <w:r w:rsidR="00605B74">
        <w:rPr>
          <w:rFonts w:ascii="標楷體" w:eastAsia="標楷體" w:hAnsi="標楷體" w:cs="Times New Roman" w:hint="eastAsia"/>
          <w:szCs w:val="24"/>
        </w:rPr>
        <w:t>尺</w:t>
      </w:r>
      <w:r w:rsidRPr="003B7821">
        <w:rPr>
          <w:rFonts w:ascii="標楷體" w:eastAsia="標楷體" w:hAnsi="標楷體" w:cs="Times New Roman" w:hint="eastAsia"/>
          <w:szCs w:val="24"/>
        </w:rPr>
        <w:t>，請問:哪一個數字是估計得到的？使用工具的最小刻度是</w:t>
      </w:r>
      <w:r w:rsidR="00F515F8">
        <w:rPr>
          <w:rFonts w:ascii="標楷體" w:eastAsia="標楷體" w:hAnsi="標楷體" w:cs="Times New Roman" w:hint="eastAsia"/>
          <w:szCs w:val="24"/>
        </w:rPr>
        <w:t>什</w:t>
      </w:r>
      <w:r w:rsidRPr="003B7821">
        <w:rPr>
          <w:rFonts w:ascii="標楷體" w:eastAsia="標楷體" w:hAnsi="標楷體" w:cs="Times New Roman" w:hint="eastAsia"/>
          <w:szCs w:val="24"/>
        </w:rPr>
        <w:t>麼？</w:t>
      </w:r>
    </w:p>
    <w:p w:rsidR="003B7821" w:rsidRPr="003B7821" w:rsidRDefault="003B7821" w:rsidP="00817069">
      <w:pPr>
        <w:adjustRightInd w:val="0"/>
        <w:snapToGrid w:val="0"/>
        <w:spacing w:line="42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3B7821">
        <w:rPr>
          <w:rFonts w:ascii="標楷體" w:eastAsia="標楷體" w:hAnsi="標楷體" w:cs="Times New Roman" w:hint="eastAsia"/>
          <w:szCs w:val="24"/>
        </w:rPr>
        <w:t xml:space="preserve">　</w:t>
      </w:r>
      <w:r w:rsidRPr="003B7821">
        <w:rPr>
          <w:rFonts w:ascii="標楷體" w:eastAsia="標楷體" w:hAnsi="標楷體" w:cs="Times New Roman"/>
          <w:szCs w:val="24"/>
        </w:rPr>
        <w:t>(A)</w:t>
      </w:r>
      <w:r w:rsidR="009A5C63" w:rsidRPr="009A5C63">
        <w:rPr>
          <w:rFonts w:ascii="標楷體" w:eastAsia="標楷體" w:hAnsi="標楷體" w:cs="Times New Roman" w:hint="eastAsia"/>
          <w:szCs w:val="24"/>
        </w:rPr>
        <w:t xml:space="preserve"> 數字3是估計得到的,工具的最小刻度是毫米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szCs w:val="24"/>
        </w:rPr>
        <w:t xml:space="preserve"> </w:t>
      </w:r>
      <w:r w:rsidRPr="003B7821">
        <w:rPr>
          <w:rFonts w:ascii="標楷體" w:eastAsia="標楷體" w:hAnsi="標楷體" w:cs="Times New Roman"/>
          <w:szCs w:val="24"/>
        </w:rPr>
        <w:t>(B)</w:t>
      </w:r>
      <w:r w:rsidRPr="003B7821">
        <w:rPr>
          <w:rFonts w:ascii="標楷體" w:eastAsia="標楷體" w:hAnsi="標楷體" w:cs="Times New Roman" w:hint="eastAsia"/>
          <w:szCs w:val="24"/>
        </w:rPr>
        <w:t>數字3是估計得到的,工具的最小刻度是公分</w:t>
      </w:r>
    </w:p>
    <w:p w:rsidR="003B7821" w:rsidRPr="003B7821" w:rsidRDefault="003B7821" w:rsidP="00817069">
      <w:pPr>
        <w:adjustRightInd w:val="0"/>
        <w:snapToGrid w:val="0"/>
        <w:spacing w:line="420" w:lineRule="exact"/>
        <w:ind w:left="240" w:hangingChars="100" w:hanging="240"/>
        <w:rPr>
          <w:rFonts w:ascii="標楷體" w:eastAsia="標楷體" w:hAnsi="標楷體" w:cs="Times New Roman"/>
          <w:szCs w:val="24"/>
        </w:rPr>
      </w:pPr>
      <w:r w:rsidRPr="003B7821">
        <w:rPr>
          <w:rFonts w:ascii="標楷體" w:eastAsia="標楷體" w:hAnsi="標楷體" w:cs="Times New Roman" w:hint="eastAsia"/>
          <w:szCs w:val="24"/>
        </w:rPr>
        <w:t xml:space="preserve">　</w:t>
      </w:r>
      <w:r w:rsidRPr="003B7821">
        <w:rPr>
          <w:rFonts w:ascii="標楷體" w:eastAsia="標楷體" w:hAnsi="標楷體" w:cs="Times New Roman"/>
          <w:szCs w:val="24"/>
        </w:rPr>
        <w:t>(C)</w:t>
      </w:r>
      <w:r w:rsidRPr="003B7821">
        <w:rPr>
          <w:rFonts w:ascii="標楷體" w:eastAsia="標楷體" w:hAnsi="標楷體" w:cs="Times New Roman" w:hint="eastAsia"/>
          <w:szCs w:val="24"/>
        </w:rPr>
        <w:t xml:space="preserve">數字2是估計得到的,工具的最小刻度是毫米  </w:t>
      </w:r>
      <w:r>
        <w:rPr>
          <w:rFonts w:ascii="標楷體" w:eastAsia="標楷體" w:hAnsi="標楷體" w:cs="Times New Roman" w:hint="eastAsia"/>
          <w:szCs w:val="24"/>
        </w:rPr>
        <w:t xml:space="preserve"> </w:t>
      </w:r>
      <w:r w:rsidRPr="003B7821">
        <w:rPr>
          <w:rFonts w:ascii="標楷體" w:eastAsia="標楷體" w:hAnsi="標楷體" w:cs="Times New Roman"/>
          <w:szCs w:val="24"/>
        </w:rPr>
        <w:t>(D)</w:t>
      </w:r>
      <w:r w:rsidR="009A5C63" w:rsidRPr="009A5C63">
        <w:rPr>
          <w:rFonts w:ascii="標楷體" w:eastAsia="標楷體" w:hAnsi="標楷體" w:cs="Times New Roman" w:hint="eastAsia"/>
          <w:szCs w:val="24"/>
        </w:rPr>
        <w:t xml:space="preserve"> 數字2是估計得到的,工具的最小刻度是公分</w:t>
      </w:r>
    </w:p>
    <w:p w:rsidR="003B7821" w:rsidRPr="003B7821" w:rsidRDefault="003B7821" w:rsidP="00817069">
      <w:pPr>
        <w:adjustRightInd w:val="0"/>
        <w:snapToGrid w:val="0"/>
        <w:spacing w:line="420" w:lineRule="exact"/>
        <w:ind w:left="283" w:hangingChars="118" w:hanging="283"/>
        <w:rPr>
          <w:rFonts w:ascii="標楷體" w:eastAsia="標楷體" w:hAnsi="標楷體" w:cs="Times New Roman"/>
        </w:rPr>
      </w:pPr>
      <w:r w:rsidRPr="003B7821">
        <w:rPr>
          <w:rFonts w:ascii="標楷體" w:eastAsia="標楷體" w:hAnsi="標楷體" w:cs="Times New Roman" w:hint="eastAsia"/>
        </w:rPr>
        <w:t>2、</w:t>
      </w:r>
      <w:r w:rsidRPr="003B7821">
        <w:rPr>
          <w:rFonts w:ascii="標楷體" w:eastAsia="標楷體" w:hAnsi="標楷體" w:cs="Times New Roman" w:hint="eastAsia"/>
          <w:u w:val="single"/>
        </w:rPr>
        <w:t>柯南</w:t>
      </w:r>
      <w:r w:rsidRPr="003B7821">
        <w:rPr>
          <w:rFonts w:ascii="標楷體" w:eastAsia="標楷體" w:hAnsi="標楷體" w:cs="Times New Roman" w:hint="eastAsia"/>
        </w:rPr>
        <w:t>使用天平量取</w:t>
      </w:r>
      <w:r w:rsidRPr="003B7821">
        <w:rPr>
          <w:rFonts w:ascii="標楷體" w:eastAsia="標楷體" w:hAnsi="標楷體" w:cs="Times New Roman"/>
        </w:rPr>
        <w:t>10</w:t>
      </w:r>
      <w:r w:rsidRPr="003B7821">
        <w:rPr>
          <w:rFonts w:ascii="標楷體" w:eastAsia="標楷體" w:hAnsi="標楷體" w:cs="Times New Roman" w:hint="eastAsia"/>
        </w:rPr>
        <w:t>公克氫氧化鈉時，下列哪些操作過程是</w:t>
      </w:r>
      <w:r w:rsidRPr="003B7821">
        <w:rPr>
          <w:rFonts w:ascii="標楷體" w:eastAsia="標楷體" w:hAnsi="標楷體" w:cs="Times New Roman" w:hint="eastAsia"/>
          <w:u w:val="double"/>
        </w:rPr>
        <w:t>不妥當</w:t>
      </w:r>
      <w:r w:rsidRPr="003B7821">
        <w:rPr>
          <w:rFonts w:ascii="標楷體" w:eastAsia="標楷體" w:hAnsi="標楷體" w:cs="Times New Roman" w:hint="eastAsia"/>
        </w:rPr>
        <w:t>的？(甲)先將天平歸零；(乙)愈輕的砝碼要放在秤盤的愈中間(丙)直接將氫氧化鈉放在秤盤上；(丁)用鑷子夾取砝碼。</w:t>
      </w:r>
    </w:p>
    <w:p w:rsidR="003B7821" w:rsidRPr="003B7821" w:rsidRDefault="003B7821" w:rsidP="00817069">
      <w:pPr>
        <w:adjustRightInd w:val="0"/>
        <w:snapToGrid w:val="0"/>
        <w:spacing w:line="420" w:lineRule="exact"/>
        <w:ind w:left="283" w:hangingChars="118" w:hanging="283"/>
        <w:rPr>
          <w:rFonts w:ascii="標楷體" w:eastAsia="標楷體" w:hAnsi="標楷體" w:cs="Times New Roman"/>
        </w:rPr>
      </w:pPr>
      <w:r w:rsidRPr="003B7821">
        <w:rPr>
          <w:rFonts w:ascii="標楷體" w:eastAsia="標楷體" w:hAnsi="標楷體" w:cs="Times New Roman" w:hint="eastAsia"/>
        </w:rPr>
        <w:t xml:space="preserve">　</w:t>
      </w:r>
      <w:r w:rsidRPr="003B7821">
        <w:rPr>
          <w:rFonts w:ascii="標楷體" w:eastAsia="標楷體" w:hAnsi="標楷體" w:cs="Times New Roman"/>
        </w:rPr>
        <w:t>(A)</w:t>
      </w:r>
      <w:r w:rsidRPr="003B7821">
        <w:rPr>
          <w:rFonts w:ascii="標楷體" w:eastAsia="標楷體" w:hAnsi="標楷體" w:cs="Times New Roman" w:hint="eastAsia"/>
        </w:rPr>
        <w:t xml:space="preserve">甲丙　     </w:t>
      </w:r>
      <w:r w:rsidRPr="003B7821">
        <w:rPr>
          <w:rFonts w:ascii="標楷體" w:eastAsia="標楷體" w:hAnsi="標楷體" w:cs="Times New Roman"/>
        </w:rPr>
        <w:t>(B)</w:t>
      </w:r>
      <w:r w:rsidRPr="003B7821">
        <w:rPr>
          <w:rFonts w:ascii="標楷體" w:eastAsia="標楷體" w:hAnsi="標楷體" w:cs="Times New Roman" w:hint="eastAsia"/>
        </w:rPr>
        <w:t xml:space="preserve">乙丁　      </w:t>
      </w:r>
      <w:r w:rsidRPr="003B7821">
        <w:rPr>
          <w:rFonts w:ascii="標楷體" w:eastAsia="標楷體" w:hAnsi="標楷體" w:cs="Times New Roman"/>
        </w:rPr>
        <w:t>(C)</w:t>
      </w:r>
      <w:r w:rsidRPr="003B7821">
        <w:rPr>
          <w:rFonts w:ascii="標楷體" w:eastAsia="標楷體" w:hAnsi="標楷體" w:cs="Times New Roman" w:hint="eastAsia"/>
        </w:rPr>
        <w:t xml:space="preserve">甲乙丙　     </w:t>
      </w:r>
      <w:r w:rsidRPr="003B7821">
        <w:rPr>
          <w:rFonts w:ascii="標楷體" w:eastAsia="標楷體" w:hAnsi="標楷體" w:cs="Times New Roman"/>
        </w:rPr>
        <w:t>(D)</w:t>
      </w:r>
      <w:r w:rsidRPr="003B7821">
        <w:rPr>
          <w:rFonts w:ascii="標楷體" w:eastAsia="標楷體" w:hAnsi="標楷體" w:cs="Times New Roman" w:hint="eastAsia"/>
        </w:rPr>
        <w:t>乙丙</w:t>
      </w:r>
    </w:p>
    <w:p w:rsidR="00817069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84" w:hanging="284"/>
        <w:textAlignment w:val="center"/>
        <w:rPr>
          <w:rFonts w:ascii="標楷體" w:eastAsia="標楷體" w:hAnsi="標楷體" w:cs="Times New Roman"/>
          <w:color w:val="000000"/>
          <w:szCs w:val="24"/>
        </w:rPr>
      </w:pPr>
      <w:r w:rsidRPr="003B7821">
        <w:rPr>
          <w:rFonts w:ascii="標楷體" w:eastAsia="標楷體" w:hAnsi="標楷體" w:cs="Times New Roman" w:hint="eastAsia"/>
          <w:color w:val="000000"/>
          <w:szCs w:val="24"/>
        </w:rPr>
        <w:t>3、</w:t>
      </w:r>
      <w:r w:rsidR="00074D8C" w:rsidRPr="00074D8C">
        <w:rPr>
          <w:rFonts w:ascii="標楷體" w:eastAsia="標楷體" w:hAnsi="標楷體" w:cs="Times New Roman"/>
          <w:color w:val="000000"/>
          <w:szCs w:val="24"/>
          <w:u w:val="single"/>
        </w:rPr>
        <w:t>小瑜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>將綠豆放入空量筒中，輕敲量筒後，綠豆堆積到量筒刻度約為</w:t>
      </w:r>
      <w:r w:rsidR="00074D8C" w:rsidRPr="00074D8C">
        <w:rPr>
          <w:rFonts w:ascii="標楷體" w:eastAsia="標楷體" w:hAnsi="標楷體" w:cs="Times New Roman" w:hint="eastAsia"/>
          <w:color w:val="000000"/>
          <w:szCs w:val="24"/>
        </w:rPr>
        <w:t>57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 xml:space="preserve"> mL處。之後</w:t>
      </w:r>
      <w:r w:rsidR="00074D8C" w:rsidRPr="00074D8C">
        <w:rPr>
          <w:rFonts w:ascii="標楷體" w:eastAsia="標楷體" w:hAnsi="標楷體" w:cs="Times New Roman"/>
          <w:color w:val="000000"/>
          <w:szCs w:val="24"/>
          <w:u w:val="single"/>
        </w:rPr>
        <w:t>小瑜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>把</w:t>
      </w:r>
      <w:r w:rsidR="00074D8C" w:rsidRPr="00074D8C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>0 mL的水，倒入盛綠豆的量筒中，而水面的刻度到達</w:t>
      </w:r>
      <w:r w:rsidR="00074D8C" w:rsidRPr="00074D8C">
        <w:rPr>
          <w:rFonts w:ascii="標楷體" w:eastAsia="標楷體" w:hAnsi="標楷體" w:cs="Times New Roman" w:hint="eastAsia"/>
          <w:color w:val="000000"/>
          <w:szCs w:val="24"/>
        </w:rPr>
        <w:t>97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 xml:space="preserve"> mL處。若綠豆皆沉在水面下，</w:t>
      </w:r>
      <w:r w:rsidR="00074D8C" w:rsidRPr="00074D8C">
        <w:rPr>
          <w:rFonts w:ascii="標楷體" w:eastAsia="標楷體" w:hAnsi="標楷體" w:cs="Times New Roman" w:hint="eastAsia"/>
          <w:color w:val="000000"/>
          <w:szCs w:val="24"/>
        </w:rPr>
        <w:t>試問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>此堆綠豆的體積大約為多少mL？</w:t>
      </w:r>
      <w:r w:rsidR="00074D8C" w:rsidRPr="00074D8C">
        <w:rPr>
          <w:rFonts w:ascii="標楷體" w:eastAsia="標楷體" w:hAnsi="標楷體" w:cs="Times New Roman" w:hint="eastAsia"/>
          <w:color w:val="000000"/>
          <w:szCs w:val="24"/>
        </w:rPr>
        <w:t xml:space="preserve">　</w:t>
      </w:r>
    </w:p>
    <w:p w:rsidR="00074D8C" w:rsidRPr="00074D8C" w:rsidRDefault="00817069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84" w:hanging="284"/>
        <w:textAlignment w:val="center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 xml:space="preserve">   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>(A)</w:t>
      </w:r>
      <w:r w:rsidR="00074D8C" w:rsidRPr="00074D8C">
        <w:rPr>
          <w:rFonts w:ascii="標楷體" w:eastAsia="標楷體" w:hAnsi="標楷體" w:cs="Times New Roman" w:hint="eastAsia"/>
          <w:color w:val="000000"/>
          <w:szCs w:val="24"/>
        </w:rPr>
        <w:t xml:space="preserve">37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>(B)</w:t>
      </w:r>
      <w:r w:rsidR="00074D8C" w:rsidRPr="00074D8C">
        <w:rPr>
          <w:rFonts w:ascii="標楷體" w:eastAsia="標楷體" w:hAnsi="標楷體" w:cs="Times New Roman" w:hint="eastAsia"/>
          <w:color w:val="000000"/>
          <w:szCs w:val="24"/>
        </w:rPr>
        <w:t xml:space="preserve">40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>(C)</w:t>
      </w:r>
      <w:r w:rsidR="00074D8C" w:rsidRPr="00074D8C">
        <w:rPr>
          <w:rFonts w:ascii="標楷體" w:eastAsia="標楷體" w:hAnsi="標楷體" w:cs="Times New Roman" w:hint="eastAsia"/>
          <w:color w:val="000000"/>
          <w:szCs w:val="24"/>
        </w:rPr>
        <w:t xml:space="preserve">57　</w:t>
      </w:r>
      <w:r>
        <w:rPr>
          <w:rFonts w:ascii="標楷體" w:eastAsia="標楷體" w:hAnsi="標楷體" w:cs="Times New Roman" w:hint="eastAsia"/>
          <w:color w:val="000000"/>
          <w:szCs w:val="24"/>
        </w:rPr>
        <w:t xml:space="preserve">              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>(D)</w:t>
      </w:r>
      <w:r w:rsidR="00074D8C" w:rsidRPr="00074D8C">
        <w:rPr>
          <w:rFonts w:ascii="標楷體" w:eastAsia="標楷體" w:hAnsi="標楷體" w:cs="Times New Roman" w:hint="eastAsia"/>
          <w:color w:val="000000"/>
          <w:szCs w:val="24"/>
        </w:rPr>
        <w:t xml:space="preserve">60　</w:t>
      </w:r>
      <w:r w:rsidR="00074D8C" w:rsidRPr="00074D8C">
        <w:rPr>
          <w:rFonts w:ascii="標楷體" w:eastAsia="標楷體" w:hAnsi="標楷體" w:cs="Times New Roman"/>
          <w:color w:val="000000"/>
          <w:szCs w:val="24"/>
        </w:rPr>
        <w:t>mL</w:t>
      </w:r>
    </w:p>
    <w:p w:rsidR="003B7821" w:rsidRPr="003B7821" w:rsidRDefault="003B7821" w:rsidP="00817069">
      <w:pPr>
        <w:tabs>
          <w:tab w:val="left" w:pos="28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4</w:t>
      </w:r>
      <w:r w:rsidRPr="003B7821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3B7821">
        <w:rPr>
          <w:rFonts w:ascii="標楷體" w:eastAsia="標楷體" w:hAnsi="標楷體" w:cs="Times New Roman" w:hint="eastAsia"/>
          <w:bCs/>
          <w:szCs w:val="24"/>
        </w:rPr>
        <w:t>燒杯中裝有質量400 g、體積500cm</w:t>
      </w:r>
      <w:r w:rsidRPr="003B7821">
        <w:rPr>
          <w:rFonts w:ascii="標楷體" w:eastAsia="標楷體" w:hAnsi="標楷體" w:cs="Times New Roman" w:hint="eastAsia"/>
          <w:bCs/>
          <w:szCs w:val="24"/>
          <w:vertAlign w:val="superscript"/>
        </w:rPr>
        <w:t>3</w:t>
      </w:r>
      <w:r w:rsidRPr="003B7821">
        <w:rPr>
          <w:rFonts w:ascii="標楷體" w:eastAsia="標楷體" w:hAnsi="標楷體" w:cs="Times New Roman" w:hint="eastAsia"/>
          <w:bCs/>
          <w:szCs w:val="24"/>
        </w:rPr>
        <w:t>之酒精，若倒出250 cm</w:t>
      </w:r>
      <w:r w:rsidRPr="003B7821">
        <w:rPr>
          <w:rFonts w:ascii="標楷體" w:eastAsia="標楷體" w:hAnsi="標楷體" w:cs="Times New Roman" w:hint="eastAsia"/>
          <w:bCs/>
          <w:szCs w:val="24"/>
          <w:vertAlign w:val="superscript"/>
        </w:rPr>
        <w:t>3</w:t>
      </w:r>
      <w:r w:rsidRPr="003B7821">
        <w:rPr>
          <w:rFonts w:ascii="標楷體" w:eastAsia="標楷體" w:hAnsi="標楷體" w:cs="Times New Roman" w:hint="eastAsia"/>
          <w:bCs/>
          <w:szCs w:val="24"/>
        </w:rPr>
        <w:t>，則燒杯中剩餘酒精的密度是多少g／cm</w:t>
      </w:r>
      <w:r w:rsidRPr="003B7821">
        <w:rPr>
          <w:rFonts w:ascii="標楷體" w:eastAsia="標楷體" w:hAnsi="標楷體" w:cs="Times New Roman" w:hint="eastAsia"/>
          <w:bCs/>
          <w:szCs w:val="24"/>
          <w:vertAlign w:val="superscript"/>
        </w:rPr>
        <w:t>3</w:t>
      </w:r>
      <w:r w:rsidRPr="003B7821">
        <w:rPr>
          <w:rFonts w:ascii="標楷體" w:eastAsia="標楷體" w:hAnsi="標楷體" w:cs="Times New Roman" w:hint="eastAsia"/>
          <w:bCs/>
          <w:szCs w:val="24"/>
        </w:rPr>
        <w:t>？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="00605B74"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(A) 0.4　　          </w:t>
      </w:r>
      <w:r w:rsidR="00817069">
        <w:rPr>
          <w:rFonts w:ascii="標楷體" w:eastAsia="標楷體" w:hAnsi="標楷體" w:cs="Times New Roman" w:hint="eastAsia"/>
          <w:bCs/>
          <w:szCs w:val="24"/>
        </w:rPr>
        <w:t xml:space="preserve">                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(B) 0.8       </w:t>
      </w:r>
    </w:p>
    <w:p w:rsidR="003B7821" w:rsidRPr="003B7821" w:rsidRDefault="003B7821" w:rsidP="00817069">
      <w:pPr>
        <w:tabs>
          <w:tab w:val="left" w:pos="284"/>
        </w:tabs>
        <w:adjustRightInd w:val="0"/>
        <w:snapToGrid w:val="0"/>
        <w:spacing w:line="420" w:lineRule="exact"/>
        <w:ind w:leftChars="150" w:left="36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(C) 1.25　　        </w:t>
      </w:r>
      <w:r w:rsidR="00817069">
        <w:rPr>
          <w:rFonts w:ascii="標楷體" w:eastAsia="標楷體" w:hAnsi="標楷體" w:cs="Times New Roman" w:hint="eastAsia"/>
          <w:bCs/>
          <w:szCs w:val="24"/>
        </w:rPr>
        <w:t xml:space="preserve">                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 (D) 0.625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5</w:t>
      </w:r>
      <w:r w:rsidRPr="003B7821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3B7821">
        <w:rPr>
          <w:rFonts w:ascii="標楷體" w:eastAsia="標楷體" w:hAnsi="標楷體" w:cs="Times New Roman" w:hint="eastAsia"/>
          <w:bCs/>
          <w:szCs w:val="24"/>
          <w:u w:val="single"/>
        </w:rPr>
        <w:t>孔劉</w:t>
      </w:r>
      <w:r w:rsidRPr="003B7821">
        <w:rPr>
          <w:rFonts w:ascii="標楷體" w:eastAsia="標楷體" w:hAnsi="標楷體" w:cs="Times New Roman" w:hint="eastAsia"/>
          <w:bCs/>
          <w:szCs w:val="24"/>
        </w:rPr>
        <w:t>利用一歸零後的等臂天平稱量物體的質量，他把物體置於左盤上，當達平衡時,右盤上放置50</w:t>
      </w:r>
      <w:r w:rsidRPr="003B7821">
        <w:rPr>
          <w:rFonts w:ascii="標楷體" w:eastAsia="標楷體" w:hAnsi="標楷體" w:cs="Times New Roman"/>
          <w:bCs/>
          <w:szCs w:val="24"/>
        </w:rPr>
        <w:t xml:space="preserve"> g</w:t>
      </w:r>
      <w:r w:rsidRPr="003B7821">
        <w:rPr>
          <w:rFonts w:ascii="標楷體" w:eastAsia="標楷體" w:hAnsi="標楷體" w:cs="Times New Roman" w:hint="eastAsia"/>
          <w:bCs/>
          <w:szCs w:val="24"/>
        </w:rPr>
        <w:t>砝碼1個、10</w:t>
      </w:r>
      <w:r w:rsidRPr="003B7821">
        <w:rPr>
          <w:rFonts w:ascii="標楷體" w:eastAsia="標楷體" w:hAnsi="標楷體" w:cs="Times New Roman"/>
          <w:bCs/>
          <w:szCs w:val="24"/>
        </w:rPr>
        <w:t xml:space="preserve"> g</w:t>
      </w:r>
      <w:r w:rsidRPr="003B7821">
        <w:rPr>
          <w:rFonts w:ascii="標楷體" w:eastAsia="標楷體" w:hAnsi="標楷體" w:cs="Times New Roman" w:hint="eastAsia"/>
          <w:bCs/>
          <w:szCs w:val="24"/>
        </w:rPr>
        <w:t>砝碼1個、</w:t>
      </w:r>
      <w:r w:rsidRPr="003B7821">
        <w:rPr>
          <w:rFonts w:ascii="標楷體" w:eastAsia="標楷體" w:hAnsi="標楷體" w:cs="Times New Roman"/>
          <w:bCs/>
          <w:szCs w:val="24"/>
        </w:rPr>
        <w:t>1 g</w:t>
      </w:r>
      <w:r w:rsidRPr="003B7821">
        <w:rPr>
          <w:rFonts w:ascii="標楷體" w:eastAsia="標楷體" w:hAnsi="標楷體" w:cs="Times New Roman" w:hint="eastAsia"/>
          <w:bCs/>
          <w:szCs w:val="24"/>
        </w:rPr>
        <w:t>砝碼3個、100</w:t>
      </w:r>
      <w:r w:rsidRPr="003B7821">
        <w:rPr>
          <w:rFonts w:ascii="標楷體" w:eastAsia="標楷體" w:hAnsi="標楷體" w:cs="Times New Roman"/>
          <w:bCs/>
          <w:szCs w:val="24"/>
        </w:rPr>
        <w:t xml:space="preserve"> mg</w:t>
      </w:r>
      <w:r w:rsidRPr="003B7821">
        <w:rPr>
          <w:rFonts w:ascii="標楷體" w:eastAsia="標楷體" w:hAnsi="標楷體" w:cs="Times New Roman" w:hint="eastAsia"/>
          <w:bCs/>
          <w:szCs w:val="24"/>
        </w:rPr>
        <w:t>砝碼3個，橫樑上的騎碼在第14個刻度上，天平的橫梁上每一刻度代表0.1克,求此物體質量為多少？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(A) 63.40</w:t>
      </w:r>
      <w:r w:rsidRPr="003B7821">
        <w:rPr>
          <w:rFonts w:ascii="標楷體" w:eastAsia="標楷體" w:hAnsi="標楷體" w:cs="Times New Roman"/>
          <w:bCs/>
          <w:szCs w:val="24"/>
        </w:rPr>
        <w:t xml:space="preserve"> g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　(B)</w:t>
      </w:r>
      <w:r w:rsidRPr="003B7821">
        <w:rPr>
          <w:rFonts w:ascii="標楷體" w:eastAsia="標楷體" w:hAnsi="標楷體" w:cs="Times New Roman"/>
          <w:bCs/>
          <w:szCs w:val="24"/>
        </w:rPr>
        <w:t xml:space="preserve"> 6</w:t>
      </w:r>
      <w:r w:rsidRPr="003B7821">
        <w:rPr>
          <w:rFonts w:ascii="標楷體" w:eastAsia="標楷體" w:hAnsi="標楷體" w:cs="Times New Roman" w:hint="eastAsia"/>
          <w:bCs/>
          <w:szCs w:val="24"/>
        </w:rPr>
        <w:t>4</w:t>
      </w:r>
      <w:r w:rsidRPr="003B7821">
        <w:rPr>
          <w:rFonts w:ascii="標楷體" w:eastAsia="標楷體" w:hAnsi="標楷體" w:cs="Times New Roman"/>
          <w:bCs/>
          <w:szCs w:val="24"/>
        </w:rPr>
        <w:t>.</w:t>
      </w:r>
      <w:r w:rsidRPr="003B7821">
        <w:rPr>
          <w:rFonts w:ascii="標楷體" w:eastAsia="標楷體" w:hAnsi="標楷體" w:cs="Times New Roman" w:hint="eastAsia"/>
          <w:bCs/>
          <w:szCs w:val="24"/>
        </w:rPr>
        <w:t>70</w:t>
      </w:r>
      <w:r w:rsidRPr="003B7821">
        <w:rPr>
          <w:rFonts w:ascii="標楷體" w:eastAsia="標楷體" w:hAnsi="標楷體" w:cs="Times New Roman"/>
          <w:bCs/>
          <w:szCs w:val="24"/>
        </w:rPr>
        <w:t xml:space="preserve"> g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　(C)</w:t>
      </w:r>
      <w:r w:rsidRPr="003B7821">
        <w:rPr>
          <w:rFonts w:ascii="標楷體" w:eastAsia="標楷體" w:hAnsi="標楷體" w:cs="Times New Roman"/>
          <w:bCs/>
          <w:szCs w:val="24"/>
        </w:rPr>
        <w:t xml:space="preserve"> 6</w:t>
      </w:r>
      <w:r w:rsidRPr="003B7821">
        <w:rPr>
          <w:rFonts w:ascii="標楷體" w:eastAsia="標楷體" w:hAnsi="標楷體" w:cs="Times New Roman" w:hint="eastAsia"/>
          <w:bCs/>
          <w:szCs w:val="24"/>
        </w:rPr>
        <w:t>4</w:t>
      </w:r>
      <w:r w:rsidRPr="003B7821">
        <w:rPr>
          <w:rFonts w:ascii="標楷體" w:eastAsia="標楷體" w:hAnsi="標楷體" w:cs="Times New Roman"/>
          <w:bCs/>
          <w:szCs w:val="24"/>
        </w:rPr>
        <w:t>.</w:t>
      </w:r>
      <w:r w:rsidRPr="003B7821">
        <w:rPr>
          <w:rFonts w:ascii="標楷體" w:eastAsia="標楷體" w:hAnsi="標楷體" w:cs="Times New Roman" w:hint="eastAsia"/>
          <w:bCs/>
          <w:szCs w:val="24"/>
        </w:rPr>
        <w:t>43</w:t>
      </w:r>
      <w:r w:rsidRPr="003B7821">
        <w:rPr>
          <w:rFonts w:ascii="標楷體" w:eastAsia="標楷體" w:hAnsi="標楷體" w:cs="Times New Roman"/>
          <w:bCs/>
          <w:szCs w:val="24"/>
        </w:rPr>
        <w:t xml:space="preserve"> g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　(D)</w:t>
      </w:r>
      <w:r w:rsidRPr="003B7821">
        <w:rPr>
          <w:rFonts w:ascii="標楷體" w:eastAsia="標楷體" w:hAnsi="標楷體" w:cs="Times New Roman"/>
          <w:bCs/>
          <w:szCs w:val="24"/>
        </w:rPr>
        <w:t xml:space="preserve"> 6</w:t>
      </w:r>
      <w:r w:rsidRPr="003B7821">
        <w:rPr>
          <w:rFonts w:ascii="標楷體" w:eastAsia="標楷體" w:hAnsi="標楷體" w:cs="Times New Roman" w:hint="eastAsia"/>
          <w:bCs/>
          <w:szCs w:val="24"/>
        </w:rPr>
        <w:t>3</w:t>
      </w:r>
      <w:r w:rsidRPr="003B7821">
        <w:rPr>
          <w:rFonts w:ascii="標楷體" w:eastAsia="標楷體" w:hAnsi="標楷體" w:cs="Times New Roman"/>
          <w:bCs/>
          <w:szCs w:val="24"/>
        </w:rPr>
        <w:t>.</w:t>
      </w:r>
      <w:r w:rsidRPr="003B7821">
        <w:rPr>
          <w:rFonts w:ascii="標楷體" w:eastAsia="標楷體" w:hAnsi="標楷體" w:cs="Times New Roman" w:hint="eastAsia"/>
          <w:bCs/>
          <w:szCs w:val="24"/>
        </w:rPr>
        <w:t>44</w:t>
      </w:r>
      <w:r w:rsidRPr="003B7821">
        <w:rPr>
          <w:rFonts w:ascii="標楷體" w:eastAsia="標楷體" w:hAnsi="標楷體" w:cs="Times New Roman"/>
          <w:bCs/>
          <w:szCs w:val="24"/>
        </w:rPr>
        <w:t xml:space="preserve"> g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6</w:t>
      </w:r>
      <w:r w:rsidRPr="003B7821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3B7821">
        <w:rPr>
          <w:rFonts w:ascii="標楷體" w:eastAsia="標楷體" w:hAnsi="標楷體" w:cs="Times New Roman" w:hint="eastAsia"/>
          <w:bCs/>
          <w:szCs w:val="24"/>
        </w:rPr>
        <w:t>下列何者為物理變化？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(A)鐵釘在空氣中慢慢生鏽　　(B)植物的光合作用   (C)</w:t>
      </w:r>
      <w:r w:rsidR="00944150">
        <w:rPr>
          <w:rFonts w:ascii="標楷體" w:eastAsia="標楷體" w:hAnsi="標楷體" w:cs="Times New Roman" w:hint="eastAsia"/>
          <w:bCs/>
          <w:szCs w:val="24"/>
        </w:rPr>
        <w:t>加熱水至沸騰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     (D)劇烈的燃燒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7</w:t>
      </w:r>
      <w:r w:rsidRPr="003B7821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3B7821">
        <w:rPr>
          <w:rFonts w:ascii="標楷體" w:eastAsia="標楷體" w:hAnsi="標楷體" w:cs="Times New Roman" w:hint="eastAsia"/>
          <w:bCs/>
          <w:szCs w:val="24"/>
        </w:rPr>
        <w:t>下列物質所具有的特質，何者屬於化學性質？</w:t>
      </w:r>
      <w:r w:rsidRPr="003B7821">
        <w:rPr>
          <w:rFonts w:ascii="標楷體" w:eastAsia="標楷體" w:hAnsi="標楷體" w:cs="Times New Roman"/>
          <w:bCs/>
          <w:szCs w:val="24"/>
        </w:rPr>
        <w:br/>
        <w:t>(A)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酒精具有可燃性　　      </w:t>
      </w:r>
      <w:r w:rsidRPr="003B7821">
        <w:rPr>
          <w:rFonts w:ascii="標楷體" w:eastAsia="標楷體" w:hAnsi="標楷體" w:cs="Times New Roman"/>
          <w:bCs/>
          <w:szCs w:val="24"/>
        </w:rPr>
        <w:t>(B)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糖易溶於水       </w:t>
      </w:r>
      <w:r w:rsidRPr="003B7821">
        <w:rPr>
          <w:rFonts w:ascii="標楷體" w:eastAsia="標楷體" w:hAnsi="標楷體" w:cs="Times New Roman"/>
          <w:bCs/>
          <w:szCs w:val="24"/>
        </w:rPr>
        <w:t>(C)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水的沸點比酒精高　 　</w:t>
      </w:r>
      <w:r w:rsidRPr="003B7821">
        <w:rPr>
          <w:rFonts w:ascii="標楷體" w:eastAsia="標楷體" w:hAnsi="標楷體" w:cs="Times New Roman"/>
          <w:bCs/>
          <w:szCs w:val="24"/>
        </w:rPr>
        <w:t>(D)</w:t>
      </w:r>
      <w:r w:rsidRPr="003B7821">
        <w:rPr>
          <w:rFonts w:ascii="標楷體" w:eastAsia="標楷體" w:hAnsi="標楷體" w:cs="Times New Roman" w:hint="eastAsia"/>
          <w:bCs/>
          <w:szCs w:val="24"/>
        </w:rPr>
        <w:t>鐵的密度大於鋁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8</w:t>
      </w:r>
      <w:r w:rsidRPr="003B7821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3B7821">
        <w:rPr>
          <w:rFonts w:ascii="標楷體" w:eastAsia="標楷體" w:hAnsi="標楷體" w:cs="Times New Roman" w:hint="eastAsia"/>
          <w:bCs/>
          <w:szCs w:val="24"/>
        </w:rPr>
        <w:t>純物質與混合物主要的區分原則為下列哪一項？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(A)純物質為無色或白色，混合物的顏色則不一定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(B)純物質的水溶液為澄清透明，混合物的水溶液則呈混濁狀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(C)純物質組織均勻，混合物則不太均勻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(D)純物質在定溫定壓下有一定的熔點和沸點，混合物熔點和沸點不固定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9</w:t>
      </w:r>
      <w:r w:rsidRPr="003B7821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3B7821">
        <w:rPr>
          <w:rFonts w:ascii="標楷體" w:eastAsia="標楷體" w:hAnsi="標楷體" w:cs="Times New Roman" w:hint="eastAsia"/>
          <w:bCs/>
          <w:szCs w:val="24"/>
        </w:rPr>
        <w:t>已知常溫下100克水最多只能溶解36克食鹽。</w:t>
      </w:r>
      <w:r w:rsidRPr="003B7821">
        <w:rPr>
          <w:rFonts w:ascii="標楷體" w:eastAsia="標楷體" w:hAnsi="標楷體" w:cs="Times New Roman" w:hint="eastAsia"/>
          <w:bCs/>
          <w:szCs w:val="24"/>
          <w:u w:val="single"/>
        </w:rPr>
        <w:t>子瑜</w:t>
      </w:r>
      <w:r w:rsidRPr="003B7821">
        <w:rPr>
          <w:rFonts w:ascii="標楷體" w:eastAsia="標楷體" w:hAnsi="標楷體" w:cs="Times New Roman" w:hint="eastAsia"/>
          <w:bCs/>
          <w:szCs w:val="24"/>
        </w:rPr>
        <w:t>取40克食鹽置於杯子內，再加入100克水於此杯中，充分攪拌後，此杯中食鹽水的重量百分濃度為下列何者？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(A)（40／100）×100 ％　　(B)〔40／（100+40）〕×100 ％</w:t>
      </w:r>
      <w:r w:rsidR="00817069">
        <w:rPr>
          <w:rFonts w:ascii="標楷體" w:eastAsia="標楷體" w:hAnsi="標楷體" w:cs="Times New Roman" w:hint="eastAsia"/>
          <w:bCs/>
          <w:szCs w:val="24"/>
        </w:rPr>
        <w:t xml:space="preserve">   </w:t>
      </w:r>
      <w:r w:rsidRPr="003B7821">
        <w:rPr>
          <w:rFonts w:ascii="標楷體" w:eastAsia="標楷體" w:hAnsi="標楷體" w:cs="Times New Roman" w:hint="eastAsia"/>
          <w:bCs/>
          <w:szCs w:val="24"/>
        </w:rPr>
        <w:t>(C)(36／100)×100 ％     (D)〔36／100+36〕×100 ％</w:t>
      </w:r>
    </w:p>
    <w:p w:rsidR="003B7821" w:rsidRPr="003B7821" w:rsidRDefault="00817069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5924D1">
        <w:rPr>
          <w:rFonts w:ascii="標楷體" w:eastAsia="標楷體" w:hAnsi="標楷體" w:cs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6ECAC3" wp14:editId="7E659246">
                <wp:simplePos x="0" y="0"/>
                <wp:positionH relativeFrom="column">
                  <wp:posOffset>6843395</wp:posOffset>
                </wp:positionH>
                <wp:positionV relativeFrom="paragraph">
                  <wp:posOffset>972185</wp:posOffset>
                </wp:positionV>
                <wp:extent cx="895350" cy="483870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83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3EA" w:rsidRPr="005924D1" w:rsidRDefault="001B13EA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924D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5924D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D6ECAC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38.85pt;margin-top:76.55pt;width:70.5pt;height:38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" stroked="f">
                <v:textbox>
                  <w:txbxContent>
                    <w:p w:rsidR="001B13EA" w:rsidRPr="005924D1" w:rsidRDefault="001B13EA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924D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</w:t>
                      </w:r>
                      <w:r w:rsidRPr="005924D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7821">
        <w:rPr>
          <w:rFonts w:ascii="標楷體" w:eastAsia="標楷體" w:hAnsi="標楷體" w:cs="Times New Roman"/>
          <w:bCs/>
          <w:noProof/>
          <w:szCs w:val="24"/>
        </w:rPr>
        <w:drawing>
          <wp:anchor distT="0" distB="0" distL="114300" distR="114300" simplePos="0" relativeHeight="251662336" behindDoc="1" locked="0" layoutInCell="1" allowOverlap="1" wp14:anchorId="6AA89109" wp14:editId="5FD0EB6C">
            <wp:simplePos x="0" y="0"/>
            <wp:positionH relativeFrom="column">
              <wp:posOffset>6688455</wp:posOffset>
            </wp:positionH>
            <wp:positionV relativeFrom="paragraph">
              <wp:posOffset>23495</wp:posOffset>
            </wp:positionV>
            <wp:extent cx="1535430" cy="941070"/>
            <wp:effectExtent l="0" t="0" r="7620" b="0"/>
            <wp:wrapTight wrapText="bothSides">
              <wp:wrapPolygon edited="0">
                <wp:start x="0" y="0"/>
                <wp:lineTo x="0" y="20988"/>
                <wp:lineTo x="21439" y="20988"/>
                <wp:lineTo x="21439" y="0"/>
                <wp:lineTo x="0" y="0"/>
              </wp:wrapPolygon>
            </wp:wrapTight>
            <wp:docPr id="19" name="圖片 19" descr="Y48E3-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48E3-2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10</w:t>
      </w:r>
      <w:r w:rsidR="003B7821" w:rsidRPr="003B7821">
        <w:rPr>
          <w:rFonts w:ascii="新細明體" w:eastAsia="新細明體" w:hAnsi="新細明體" w:cs="Times New Roman" w:hint="eastAsia"/>
          <w:bCs/>
          <w:szCs w:val="24"/>
        </w:rPr>
        <w:t>、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有一飽和硫酸鐵水溶液，如右圖</w:t>
      </w:r>
      <w:r w:rsidR="005924D1">
        <w:rPr>
          <w:rFonts w:ascii="標楷體" w:eastAsia="標楷體" w:hAnsi="標楷體" w:cs="Times New Roman" w:hint="eastAsia"/>
          <w:bCs/>
          <w:szCs w:val="24"/>
        </w:rPr>
        <w:t>(一)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所示。在溫度不變時若增加水量，充分攪拌後，仍有固體殘留，則下列敘述何者正確？</w:t>
      </w:r>
      <w:r w:rsidR="003B7821" w:rsidRPr="003B7821">
        <w:rPr>
          <w:rFonts w:ascii="標楷體" w:eastAsia="標楷體" w:hAnsi="標楷體" w:cs="Times New Roman"/>
          <w:bCs/>
          <w:szCs w:val="24"/>
        </w:rPr>
        <w:br/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 xml:space="preserve">(A)溶解量增加，濃度不變   </w:t>
      </w:r>
      <w:r w:rsidR="007B41B6">
        <w:rPr>
          <w:rFonts w:ascii="標楷體" w:eastAsia="標楷體" w:hAnsi="標楷體" w:cs="Times New Roman" w:hint="eastAsia"/>
          <w:bCs/>
          <w:szCs w:val="24"/>
        </w:rPr>
        <w:t xml:space="preserve">        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 xml:space="preserve">  (B)溶解量不變，濃度改變</w:t>
      </w:r>
      <w:r w:rsidR="003B7821" w:rsidRPr="003B7821">
        <w:rPr>
          <w:rFonts w:ascii="標楷體" w:eastAsia="標楷體" w:hAnsi="標楷體" w:cs="Times New Roman"/>
          <w:bCs/>
          <w:szCs w:val="24"/>
        </w:rPr>
        <w:br/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 xml:space="preserve">(C)溶解量及濃度均不變      </w:t>
      </w:r>
      <w:r w:rsidR="007B41B6">
        <w:rPr>
          <w:rFonts w:ascii="標楷體" w:eastAsia="標楷體" w:hAnsi="標楷體" w:cs="Times New Roman" w:hint="eastAsia"/>
          <w:bCs/>
          <w:szCs w:val="24"/>
        </w:rPr>
        <w:t xml:space="preserve">         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 xml:space="preserve"> (D)溶解量及濃度均改變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11</w:t>
      </w:r>
      <w:r w:rsidRPr="003B7821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3B7821">
        <w:rPr>
          <w:rFonts w:ascii="標楷體" w:eastAsia="標楷體" w:hAnsi="標楷體" w:cs="Times New Roman" w:hint="eastAsia"/>
          <w:bCs/>
          <w:szCs w:val="24"/>
        </w:rPr>
        <w:t>下列四種分離物質的方法中，何者所應用的原理與其他</w:t>
      </w:r>
      <w:r w:rsidRPr="003B7821">
        <w:rPr>
          <w:rFonts w:ascii="標楷體" w:eastAsia="標楷體" w:hAnsi="標楷體" w:cs="Times New Roman" w:hint="eastAsia"/>
          <w:bCs/>
          <w:szCs w:val="24"/>
          <w:u w:val="double"/>
        </w:rPr>
        <w:t>不同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？　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 (A)</w:t>
      </w:r>
      <w:r w:rsidR="00341E54" w:rsidRPr="00341E54">
        <w:rPr>
          <w:rFonts w:ascii="標楷體" w:eastAsia="標楷體" w:hAnsi="標楷體" w:cs="Times New Roman" w:hint="eastAsia"/>
          <w:bCs/>
          <w:szCs w:val="24"/>
        </w:rPr>
        <w:t>利用加熱分離食鹽水中的食鹽和水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                   (B)利用濾紙分離木炭粉與食鹽水　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 (C)利用漁網的網孔捕抓大魚，放走小魚</w:t>
      </w:r>
      <w:r w:rsidR="00605B74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341E54">
        <w:rPr>
          <w:rFonts w:ascii="標楷體" w:eastAsia="標楷體" w:hAnsi="標楷體" w:cs="Times New Roman" w:hint="eastAsia"/>
          <w:bCs/>
          <w:szCs w:val="24"/>
        </w:rPr>
        <w:t xml:space="preserve">                  </w:t>
      </w:r>
      <w:r w:rsidRPr="003B7821">
        <w:rPr>
          <w:rFonts w:ascii="標楷體" w:eastAsia="標楷體" w:hAnsi="標楷體" w:cs="Times New Roman" w:hint="eastAsia"/>
          <w:bCs/>
          <w:szCs w:val="24"/>
        </w:rPr>
        <w:t>(D)</w:t>
      </w:r>
      <w:r w:rsidR="00341E54" w:rsidRPr="00341E54">
        <w:rPr>
          <w:rFonts w:ascii="標楷體" w:eastAsia="標楷體" w:hAnsi="標楷體" w:cs="Times New Roman" w:hint="eastAsia"/>
          <w:bCs/>
          <w:szCs w:val="24"/>
        </w:rPr>
        <w:t>用水槽濾網過濾食物殘渣</w:t>
      </w:r>
    </w:p>
    <w:p w:rsidR="007B41B6" w:rsidRPr="007B41B6" w:rsidRDefault="003B7821" w:rsidP="007B41B6">
      <w:pPr>
        <w:tabs>
          <w:tab w:val="left" w:pos="284"/>
          <w:tab w:val="left" w:pos="644"/>
        </w:tabs>
        <w:adjustRightInd w:val="0"/>
        <w:snapToGrid w:val="0"/>
        <w:spacing w:line="420" w:lineRule="exact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12</w:t>
      </w:r>
      <w:r w:rsidR="00817069">
        <w:rPr>
          <w:rFonts w:ascii="新細明體" w:eastAsia="新細明體" w:hAnsi="新細明體" w:cs="Times New Roman" w:hint="eastAsia"/>
          <w:bCs/>
          <w:szCs w:val="24"/>
        </w:rPr>
        <w:t>、</w:t>
      </w:r>
      <w:r w:rsidR="007B41B6" w:rsidRPr="007B41B6">
        <w:rPr>
          <w:rFonts w:ascii="標楷體" w:eastAsia="標楷體" w:hAnsi="標楷體" w:cs="Times New Roman"/>
          <w:bCs/>
          <w:szCs w:val="24"/>
        </w:rPr>
        <w:t>下列何者是精製食鹽的正確步驟？</w:t>
      </w:r>
    </w:p>
    <w:p w:rsidR="007B41B6" w:rsidRPr="007B41B6" w:rsidRDefault="007B41B6" w:rsidP="007B41B6">
      <w:pPr>
        <w:tabs>
          <w:tab w:val="left" w:pos="284"/>
          <w:tab w:val="left" w:pos="644"/>
        </w:tabs>
        <w:adjustRightInd w:val="0"/>
        <w:snapToGrid w:val="0"/>
        <w:spacing w:line="420" w:lineRule="exact"/>
        <w:textAlignment w:val="center"/>
        <w:rPr>
          <w:rFonts w:ascii="新細明體" w:eastAsia="新細明體" w:hAnsi="新細明體" w:cs="Times New Roman"/>
          <w:bCs/>
          <w:szCs w:val="24"/>
        </w:rPr>
      </w:pPr>
      <w:r w:rsidRPr="007B41B6">
        <w:rPr>
          <w:rFonts w:ascii="標楷體" w:eastAsia="標楷體" w:hAnsi="標楷體" w:cs="Times New Roman"/>
          <w:bCs/>
          <w:noProof/>
          <w:szCs w:val="24"/>
        </w:rPr>
        <w:drawing>
          <wp:anchor distT="0" distB="0" distL="114300" distR="114300" simplePos="0" relativeHeight="251698176" behindDoc="1" locked="0" layoutInCell="1" allowOverlap="1" wp14:anchorId="27B73562" wp14:editId="3A87B277">
            <wp:simplePos x="0" y="0"/>
            <wp:positionH relativeFrom="column">
              <wp:posOffset>3211195</wp:posOffset>
            </wp:positionH>
            <wp:positionV relativeFrom="paragraph">
              <wp:posOffset>303530</wp:posOffset>
            </wp:positionV>
            <wp:extent cx="784860" cy="1200150"/>
            <wp:effectExtent l="0" t="0" r="0" b="0"/>
            <wp:wrapTight wrapText="bothSides">
              <wp:wrapPolygon edited="0">
                <wp:start x="0" y="0"/>
                <wp:lineTo x="0" y="21257"/>
                <wp:lineTo x="20971" y="21257"/>
                <wp:lineTo x="20971" y="0"/>
                <wp:lineTo x="0" y="0"/>
              </wp:wrapPolygon>
            </wp:wrapTight>
            <wp:docPr id="11" name="圖片 11" descr="YW823A-1-6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YW823A-1-6-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1B6">
        <w:rPr>
          <w:rFonts w:ascii="標楷體" w:eastAsia="標楷體" w:hAnsi="標楷體" w:cs="Times New Roman"/>
          <w:bCs/>
          <w:noProof/>
          <w:szCs w:val="24"/>
        </w:rPr>
        <w:drawing>
          <wp:anchor distT="0" distB="0" distL="114300" distR="114300" simplePos="0" relativeHeight="251697152" behindDoc="1" locked="0" layoutInCell="1" allowOverlap="1" wp14:anchorId="02D64C1C" wp14:editId="72328F95">
            <wp:simplePos x="0" y="0"/>
            <wp:positionH relativeFrom="column">
              <wp:posOffset>1905635</wp:posOffset>
            </wp:positionH>
            <wp:positionV relativeFrom="paragraph">
              <wp:posOffset>303530</wp:posOffset>
            </wp:positionV>
            <wp:extent cx="753745" cy="1200150"/>
            <wp:effectExtent l="0" t="0" r="8255" b="0"/>
            <wp:wrapTight wrapText="bothSides">
              <wp:wrapPolygon edited="0">
                <wp:start x="0" y="0"/>
                <wp:lineTo x="0" y="21257"/>
                <wp:lineTo x="21291" y="21257"/>
                <wp:lineTo x="21291" y="0"/>
                <wp:lineTo x="0" y="0"/>
              </wp:wrapPolygon>
            </wp:wrapTight>
            <wp:docPr id="10" name="圖片 10" descr="YW823A-1-6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YW823A-1-6-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1B6">
        <w:rPr>
          <w:rFonts w:ascii="標楷體" w:eastAsia="標楷體" w:hAnsi="標楷體" w:cs="Times New Roman"/>
          <w:bCs/>
          <w:noProof/>
          <w:szCs w:val="24"/>
        </w:rPr>
        <w:drawing>
          <wp:anchor distT="0" distB="0" distL="114300" distR="114300" simplePos="0" relativeHeight="251700224" behindDoc="1" locked="0" layoutInCell="1" allowOverlap="1" wp14:anchorId="18BB36ED" wp14:editId="6136ECF3">
            <wp:simplePos x="0" y="0"/>
            <wp:positionH relativeFrom="column">
              <wp:posOffset>4645660</wp:posOffset>
            </wp:positionH>
            <wp:positionV relativeFrom="paragraph">
              <wp:posOffset>336550</wp:posOffset>
            </wp:positionV>
            <wp:extent cx="974725" cy="1167130"/>
            <wp:effectExtent l="0" t="0" r="0" b="0"/>
            <wp:wrapTight wrapText="bothSides">
              <wp:wrapPolygon edited="0">
                <wp:start x="0" y="0"/>
                <wp:lineTo x="0" y="21153"/>
                <wp:lineTo x="21107" y="21153"/>
                <wp:lineTo x="21107" y="0"/>
                <wp:lineTo x="0" y="0"/>
              </wp:wrapPolygon>
            </wp:wrapTight>
            <wp:docPr id="9" name="圖片 9" descr="YW823A-1-6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YW823A-1-6-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1B6">
        <w:rPr>
          <w:rFonts w:ascii="標楷體" w:eastAsia="標楷體" w:hAnsi="標楷體" w:cs="Times New Roman"/>
          <w:bCs/>
          <w:noProof/>
          <w:szCs w:val="24"/>
        </w:rPr>
        <w:drawing>
          <wp:anchor distT="0" distB="0" distL="114300" distR="114300" simplePos="0" relativeHeight="251699200" behindDoc="1" locked="0" layoutInCell="1" allowOverlap="1" wp14:anchorId="132D11BA" wp14:editId="430DD22E">
            <wp:simplePos x="0" y="0"/>
            <wp:positionH relativeFrom="column">
              <wp:posOffset>681355</wp:posOffset>
            </wp:positionH>
            <wp:positionV relativeFrom="paragraph">
              <wp:posOffset>303530</wp:posOffset>
            </wp:positionV>
            <wp:extent cx="798195" cy="1255395"/>
            <wp:effectExtent l="0" t="0" r="1905" b="1905"/>
            <wp:wrapTight wrapText="bothSides">
              <wp:wrapPolygon edited="0">
                <wp:start x="0" y="0"/>
                <wp:lineTo x="0" y="21305"/>
                <wp:lineTo x="21136" y="21305"/>
                <wp:lineTo x="21136" y="0"/>
                <wp:lineTo x="0" y="0"/>
              </wp:wrapPolygon>
            </wp:wrapTight>
            <wp:docPr id="8" name="圖片 8" descr="YW823A-1-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YW823A-1-6-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125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41B6">
        <w:rPr>
          <w:rFonts w:ascii="標楷體" w:eastAsia="標楷體" w:hAnsi="標楷體" w:cs="Times New Roman" w:hint="eastAsia"/>
          <w:bCs/>
          <w:szCs w:val="24"/>
        </w:rPr>
        <w:t xml:space="preserve">　(</w:t>
      </w:r>
      <w:r w:rsidRPr="007B41B6">
        <w:rPr>
          <w:rFonts w:ascii="標楷體" w:eastAsia="標楷體" w:hAnsi="標楷體" w:cs="Times New Roman"/>
          <w:bCs/>
          <w:szCs w:val="24"/>
        </w:rPr>
        <w:t>A)</w:t>
      </w:r>
      <w:r w:rsidRPr="007B41B6">
        <w:rPr>
          <w:rFonts w:ascii="標楷體" w:eastAsia="標楷體" w:hAnsi="標楷體" w:cs="Times New Roman" w:hint="eastAsia"/>
          <w:bCs/>
          <w:szCs w:val="24"/>
        </w:rPr>
        <w:t xml:space="preserve"> 甲→</w:t>
      </w:r>
      <w:r w:rsidRPr="007B41B6">
        <w:rPr>
          <w:rFonts w:ascii="標楷體" w:eastAsia="標楷體" w:hAnsi="標楷體" w:cs="Times New Roman"/>
          <w:bCs/>
          <w:szCs w:val="24"/>
        </w:rPr>
        <w:t>丙</w:t>
      </w:r>
      <w:r w:rsidRPr="007B41B6">
        <w:rPr>
          <w:rFonts w:ascii="標楷體" w:eastAsia="標楷體" w:hAnsi="標楷體" w:cs="Times New Roman" w:hint="eastAsia"/>
          <w:bCs/>
          <w:szCs w:val="24"/>
        </w:rPr>
        <w:t>→</w:t>
      </w:r>
      <w:r w:rsidRPr="007B41B6">
        <w:rPr>
          <w:rFonts w:ascii="標楷體" w:eastAsia="標楷體" w:hAnsi="標楷體" w:cs="Times New Roman"/>
          <w:bCs/>
          <w:szCs w:val="24"/>
        </w:rPr>
        <w:t>乙</w:t>
      </w:r>
      <w:r w:rsidRPr="007B41B6">
        <w:rPr>
          <w:rFonts w:ascii="標楷體" w:eastAsia="標楷體" w:hAnsi="標楷體" w:cs="Times New Roman" w:hint="eastAsia"/>
          <w:bCs/>
          <w:szCs w:val="24"/>
        </w:rPr>
        <w:t>→丁　　(</w:t>
      </w:r>
      <w:r w:rsidRPr="007B41B6">
        <w:rPr>
          <w:rFonts w:ascii="標楷體" w:eastAsia="標楷體" w:hAnsi="標楷體" w:cs="Times New Roman"/>
          <w:bCs/>
          <w:szCs w:val="24"/>
        </w:rPr>
        <w:t>B)丁</w:t>
      </w:r>
      <w:r w:rsidRPr="007B41B6">
        <w:rPr>
          <w:rFonts w:ascii="標楷體" w:eastAsia="標楷體" w:hAnsi="標楷體" w:cs="Times New Roman" w:hint="eastAsia"/>
          <w:bCs/>
          <w:szCs w:val="24"/>
        </w:rPr>
        <w:t>→</w:t>
      </w:r>
      <w:r w:rsidRPr="007B41B6">
        <w:rPr>
          <w:rFonts w:ascii="標楷體" w:eastAsia="標楷體" w:hAnsi="標楷體" w:cs="Times New Roman"/>
          <w:bCs/>
          <w:szCs w:val="24"/>
        </w:rPr>
        <w:t>甲</w:t>
      </w:r>
      <w:r w:rsidRPr="007B41B6">
        <w:rPr>
          <w:rFonts w:ascii="標楷體" w:eastAsia="標楷體" w:hAnsi="標楷體" w:cs="Times New Roman" w:hint="eastAsia"/>
          <w:bCs/>
          <w:szCs w:val="24"/>
        </w:rPr>
        <w:t>→</w:t>
      </w:r>
      <w:r w:rsidRPr="007B41B6">
        <w:rPr>
          <w:rFonts w:ascii="標楷體" w:eastAsia="標楷體" w:hAnsi="標楷體" w:cs="Times New Roman"/>
          <w:bCs/>
          <w:szCs w:val="24"/>
        </w:rPr>
        <w:t>乙</w:t>
      </w:r>
      <w:r w:rsidRPr="007B41B6">
        <w:rPr>
          <w:rFonts w:ascii="標楷體" w:eastAsia="標楷體" w:hAnsi="標楷體" w:cs="Times New Roman" w:hint="eastAsia"/>
          <w:bCs/>
          <w:szCs w:val="24"/>
        </w:rPr>
        <w:t>→</w:t>
      </w:r>
      <w:r w:rsidRPr="007B41B6">
        <w:rPr>
          <w:rFonts w:ascii="標楷體" w:eastAsia="標楷體" w:hAnsi="標楷體" w:cs="Times New Roman"/>
          <w:bCs/>
          <w:szCs w:val="24"/>
        </w:rPr>
        <w:t>丙</w:t>
      </w:r>
      <w:r w:rsidRPr="007B41B6">
        <w:rPr>
          <w:rFonts w:ascii="標楷體" w:eastAsia="標楷體" w:hAnsi="標楷體" w:cs="Times New Roman" w:hint="eastAsia"/>
          <w:bCs/>
          <w:szCs w:val="24"/>
        </w:rPr>
        <w:t xml:space="preserve">　(</w:t>
      </w:r>
      <w:r w:rsidRPr="007B41B6">
        <w:rPr>
          <w:rFonts w:ascii="標楷體" w:eastAsia="標楷體" w:hAnsi="標楷體" w:cs="Times New Roman"/>
          <w:bCs/>
          <w:szCs w:val="24"/>
        </w:rPr>
        <w:t>C) 甲</w:t>
      </w:r>
      <w:r w:rsidRPr="007B41B6">
        <w:rPr>
          <w:rFonts w:ascii="標楷體" w:eastAsia="標楷體" w:hAnsi="標楷體" w:cs="Times New Roman" w:hint="eastAsia"/>
          <w:bCs/>
          <w:szCs w:val="24"/>
        </w:rPr>
        <w:t>→</w:t>
      </w:r>
      <w:r w:rsidRPr="007B41B6">
        <w:rPr>
          <w:rFonts w:ascii="標楷體" w:eastAsia="標楷體" w:hAnsi="標楷體" w:cs="Times New Roman"/>
          <w:bCs/>
          <w:szCs w:val="24"/>
        </w:rPr>
        <w:t>乙</w:t>
      </w:r>
      <w:r w:rsidRPr="007B41B6">
        <w:rPr>
          <w:rFonts w:ascii="標楷體" w:eastAsia="標楷體" w:hAnsi="標楷體" w:cs="Times New Roman" w:hint="eastAsia"/>
          <w:bCs/>
          <w:szCs w:val="24"/>
        </w:rPr>
        <w:t>→</w:t>
      </w:r>
      <w:r w:rsidRPr="007B41B6">
        <w:rPr>
          <w:rFonts w:ascii="標楷體" w:eastAsia="標楷體" w:hAnsi="標楷體" w:cs="Times New Roman"/>
          <w:bCs/>
          <w:szCs w:val="24"/>
        </w:rPr>
        <w:t>丙</w:t>
      </w:r>
      <w:r w:rsidRPr="007B41B6">
        <w:rPr>
          <w:rFonts w:ascii="標楷體" w:eastAsia="標楷體" w:hAnsi="標楷體" w:cs="Times New Roman" w:hint="eastAsia"/>
          <w:bCs/>
          <w:szCs w:val="24"/>
        </w:rPr>
        <w:t>→</w:t>
      </w:r>
      <w:r w:rsidRPr="007B41B6">
        <w:rPr>
          <w:rFonts w:ascii="標楷體" w:eastAsia="標楷體" w:hAnsi="標楷體" w:cs="Times New Roman"/>
          <w:bCs/>
          <w:szCs w:val="24"/>
        </w:rPr>
        <w:t>丁</w:t>
      </w:r>
      <w:r w:rsidRPr="007B41B6">
        <w:rPr>
          <w:rFonts w:ascii="標楷體" w:eastAsia="標楷體" w:hAnsi="標楷體" w:cs="Times New Roman" w:hint="eastAsia"/>
          <w:bCs/>
          <w:szCs w:val="24"/>
        </w:rPr>
        <w:t xml:space="preserve">　(</w:t>
      </w:r>
      <w:r w:rsidRPr="007B41B6">
        <w:rPr>
          <w:rFonts w:ascii="標楷體" w:eastAsia="標楷體" w:hAnsi="標楷體" w:cs="Times New Roman"/>
          <w:bCs/>
          <w:szCs w:val="24"/>
        </w:rPr>
        <w:t>D)甲</w:t>
      </w:r>
      <w:r w:rsidRPr="007B41B6">
        <w:rPr>
          <w:rFonts w:ascii="標楷體" w:eastAsia="標楷體" w:hAnsi="標楷體" w:cs="Times New Roman" w:hint="eastAsia"/>
          <w:bCs/>
          <w:szCs w:val="24"/>
        </w:rPr>
        <w:t>→</w:t>
      </w:r>
      <w:r w:rsidRPr="007B41B6">
        <w:rPr>
          <w:rFonts w:ascii="標楷體" w:eastAsia="標楷體" w:hAnsi="標楷體" w:cs="Times New Roman"/>
          <w:bCs/>
          <w:szCs w:val="24"/>
        </w:rPr>
        <w:t>丁</w:t>
      </w:r>
      <w:r w:rsidRPr="007B41B6">
        <w:rPr>
          <w:rFonts w:ascii="標楷體" w:eastAsia="標楷體" w:hAnsi="標楷體" w:cs="Times New Roman" w:hint="eastAsia"/>
          <w:bCs/>
          <w:szCs w:val="24"/>
        </w:rPr>
        <w:t>→</w:t>
      </w:r>
      <w:r w:rsidRPr="007B41B6">
        <w:rPr>
          <w:rFonts w:ascii="標楷體" w:eastAsia="標楷體" w:hAnsi="標楷體" w:cs="Times New Roman"/>
          <w:bCs/>
          <w:szCs w:val="24"/>
        </w:rPr>
        <w:t>丙</w:t>
      </w:r>
      <w:r w:rsidRPr="007B41B6">
        <w:rPr>
          <w:rFonts w:ascii="標楷體" w:eastAsia="標楷體" w:hAnsi="標楷體" w:cs="Times New Roman" w:hint="eastAsia"/>
          <w:bCs/>
          <w:szCs w:val="24"/>
        </w:rPr>
        <w:t>→</w:t>
      </w:r>
      <w:r w:rsidRPr="007B41B6">
        <w:rPr>
          <w:rFonts w:ascii="標楷體" w:eastAsia="標楷體" w:hAnsi="標楷體" w:cs="Times New Roman"/>
          <w:bCs/>
          <w:szCs w:val="24"/>
        </w:rPr>
        <w:t>乙</w:t>
      </w:r>
      <w:r w:rsidRPr="007B41B6">
        <w:rPr>
          <w:rFonts w:ascii="標楷體" w:eastAsia="標楷體" w:hAnsi="標楷體" w:cs="Times New Roman"/>
          <w:bCs/>
          <w:szCs w:val="24"/>
        </w:rPr>
        <w:br/>
      </w:r>
      <w:r w:rsidRPr="007B41B6">
        <w:rPr>
          <w:rFonts w:ascii="新細明體" w:eastAsia="新細明體" w:hAnsi="新細明體" w:cs="Times New Roman" w:hint="eastAsia"/>
          <w:bCs/>
          <w:szCs w:val="24"/>
        </w:rPr>
        <w:t xml:space="preserve">  甲 　乙 　丙 　丁 </w:t>
      </w:r>
    </w:p>
    <w:p w:rsidR="007B41B6" w:rsidRPr="007B41B6" w:rsidRDefault="007B41B6" w:rsidP="007B41B6">
      <w:pPr>
        <w:tabs>
          <w:tab w:val="left" w:pos="284"/>
          <w:tab w:val="left" w:pos="644"/>
        </w:tabs>
        <w:adjustRightInd w:val="0"/>
        <w:snapToGrid w:val="0"/>
        <w:spacing w:line="420" w:lineRule="exact"/>
        <w:textAlignment w:val="center"/>
        <w:rPr>
          <w:rFonts w:ascii="新細明體" w:eastAsia="新細明體" w:hAnsi="新細明體" w:cs="Times New Roman"/>
          <w:bCs/>
          <w:szCs w:val="24"/>
        </w:rPr>
      </w:pPr>
    </w:p>
    <w:p w:rsidR="007B41B6" w:rsidRPr="007B41B6" w:rsidRDefault="007B41B6" w:rsidP="007B41B6">
      <w:pPr>
        <w:tabs>
          <w:tab w:val="left" w:pos="284"/>
          <w:tab w:val="left" w:pos="644"/>
        </w:tabs>
        <w:adjustRightInd w:val="0"/>
        <w:snapToGrid w:val="0"/>
        <w:spacing w:line="420" w:lineRule="exact"/>
        <w:textAlignment w:val="center"/>
        <w:rPr>
          <w:rFonts w:ascii="新細明體" w:eastAsia="新細明體" w:hAnsi="新細明體" w:cs="Times New Roman"/>
          <w:bCs/>
          <w:szCs w:val="24"/>
        </w:rPr>
      </w:pPr>
    </w:p>
    <w:p w:rsidR="003B7821" w:rsidRPr="007B41B6" w:rsidRDefault="003B7821" w:rsidP="007B41B6">
      <w:pPr>
        <w:tabs>
          <w:tab w:val="left" w:pos="284"/>
          <w:tab w:val="left" w:pos="644"/>
        </w:tabs>
        <w:adjustRightInd w:val="0"/>
        <w:snapToGrid w:val="0"/>
        <w:spacing w:line="420" w:lineRule="exact"/>
        <w:textAlignment w:val="center"/>
        <w:rPr>
          <w:rFonts w:ascii="標楷體" w:eastAsia="標楷體" w:hAnsi="標楷體" w:cs="Times New Roman"/>
          <w:bCs/>
          <w:szCs w:val="24"/>
        </w:rPr>
      </w:pPr>
    </w:p>
    <w:p w:rsidR="003B7821" w:rsidRPr="003B7821" w:rsidRDefault="00605B74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bookmarkStart w:id="0" w:name="Q2NA9630101"/>
      <w:r>
        <w:rPr>
          <w:rFonts w:ascii="標楷體" w:eastAsia="標楷體" w:hAnsi="標楷體" w:cs="Times New Roman" w:hint="eastAsia"/>
          <w:bCs/>
          <w:szCs w:val="24"/>
        </w:rPr>
        <w:lastRenderedPageBreak/>
        <w:t>[題組]</w:t>
      </w:r>
      <w:r w:rsidR="003B7821" w:rsidRPr="003B7821">
        <w:rPr>
          <w:rFonts w:ascii="標楷體" w:eastAsia="標楷體" w:hAnsi="標楷體" w:cs="Times New Roman"/>
          <w:bCs/>
          <w:szCs w:val="24"/>
        </w:rPr>
        <w:t>以量筒盛某液體，分別測量五次，測得的液體體積與總質量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（</w:t>
      </w:r>
      <w:r w:rsidR="003B7821" w:rsidRPr="003B7821">
        <w:rPr>
          <w:rFonts w:ascii="標楷體" w:eastAsia="標楷體" w:hAnsi="標楷體" w:cs="Times New Roman"/>
          <w:bCs/>
          <w:szCs w:val="24"/>
        </w:rPr>
        <w:t>量筒＋液體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）</w:t>
      </w:r>
      <w:r w:rsidR="003B7821" w:rsidRPr="003B7821">
        <w:rPr>
          <w:rFonts w:ascii="標楷體" w:eastAsia="標楷體" w:hAnsi="標楷體" w:cs="Times New Roman"/>
          <w:bCs/>
          <w:szCs w:val="24"/>
        </w:rPr>
        <w:t>的關係如下表，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試</w:t>
      </w:r>
      <w:r w:rsidR="003B7821" w:rsidRPr="003B7821">
        <w:rPr>
          <w:rFonts w:ascii="標楷體" w:eastAsia="標楷體" w:hAnsi="標楷體" w:cs="Times New Roman"/>
          <w:bCs/>
          <w:szCs w:val="24"/>
        </w:rPr>
        <w:t>回答下列</w:t>
      </w:r>
      <w:r>
        <w:rPr>
          <w:rFonts w:ascii="標楷體" w:eastAsia="標楷體" w:hAnsi="標楷體" w:cs="Times New Roman" w:hint="eastAsia"/>
          <w:bCs/>
          <w:szCs w:val="24"/>
        </w:rPr>
        <w:t>13~14</w:t>
      </w:r>
      <w:r w:rsidR="003B7821" w:rsidRPr="003B7821">
        <w:rPr>
          <w:rFonts w:ascii="標楷體" w:eastAsia="標楷體" w:hAnsi="標楷體" w:cs="Times New Roman"/>
          <w:bCs/>
          <w:szCs w:val="24"/>
        </w:rPr>
        <w:t>題：</w:t>
      </w:r>
    </w:p>
    <w:tbl>
      <w:tblPr>
        <w:tblW w:w="9247" w:type="dxa"/>
        <w:tblInd w:w="6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417"/>
        <w:gridCol w:w="1417"/>
        <w:gridCol w:w="1418"/>
        <w:gridCol w:w="1417"/>
        <w:gridCol w:w="1418"/>
      </w:tblGrid>
      <w:tr w:rsidR="003B7821" w:rsidRPr="003B7821" w:rsidTr="000D1DCF">
        <w:tc>
          <w:tcPr>
            <w:tcW w:w="2160" w:type="dxa"/>
            <w:tcBorders>
              <w:top w:val="single" w:sz="8" w:space="0" w:color="auto"/>
              <w:bottom w:val="single" w:sz="4" w:space="0" w:color="auto"/>
            </w:tcBorders>
            <w:shd w:val="clear" w:color="auto" w:fill="E6E6E6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次別</w:t>
            </w:r>
          </w:p>
        </w:tc>
        <w:tc>
          <w:tcPr>
            <w:tcW w:w="1417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5</w:t>
            </w:r>
          </w:p>
        </w:tc>
      </w:tr>
      <w:tr w:rsidR="003B7821" w:rsidRPr="003B7821" w:rsidTr="000D1DCF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液體體積（cm</w:t>
            </w:r>
            <w:r w:rsidRPr="003B7821">
              <w:rPr>
                <w:rFonts w:ascii="標楷體" w:eastAsia="標楷體" w:hAnsi="標楷體" w:cs="Times New Roman"/>
                <w:bCs/>
                <w:szCs w:val="24"/>
                <w:vertAlign w:val="superscript"/>
              </w:rPr>
              <w:t>3</w:t>
            </w: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10.0</w:t>
            </w:r>
          </w:p>
        </w:tc>
        <w:tc>
          <w:tcPr>
            <w:tcW w:w="1417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20.0</w:t>
            </w:r>
          </w:p>
        </w:tc>
        <w:tc>
          <w:tcPr>
            <w:tcW w:w="1418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30.0</w:t>
            </w:r>
          </w:p>
        </w:tc>
        <w:tc>
          <w:tcPr>
            <w:tcW w:w="1417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40.0</w:t>
            </w:r>
          </w:p>
        </w:tc>
        <w:tc>
          <w:tcPr>
            <w:tcW w:w="1418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 w:hint="eastAsia"/>
                <w:bCs/>
                <w:szCs w:val="24"/>
              </w:rPr>
              <w:t>X</w:t>
            </w:r>
          </w:p>
        </w:tc>
      </w:tr>
      <w:tr w:rsidR="003B7821" w:rsidRPr="003B7821" w:rsidTr="000D1DCF">
        <w:tc>
          <w:tcPr>
            <w:tcW w:w="2160" w:type="dxa"/>
            <w:tcBorders>
              <w:top w:val="single" w:sz="4" w:space="0" w:color="auto"/>
              <w:bottom w:val="single" w:sz="8" w:space="0" w:color="auto"/>
            </w:tcBorders>
            <w:shd w:val="clear" w:color="auto" w:fill="E6E6E6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總質量（g）</w:t>
            </w:r>
          </w:p>
        </w:tc>
        <w:tc>
          <w:tcPr>
            <w:tcW w:w="1417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53.0</w:t>
            </w:r>
          </w:p>
        </w:tc>
        <w:tc>
          <w:tcPr>
            <w:tcW w:w="1417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 w:hint="eastAsia"/>
                <w:bCs/>
                <w:szCs w:val="24"/>
              </w:rPr>
              <w:t>59</w:t>
            </w: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.0</w:t>
            </w:r>
          </w:p>
        </w:tc>
        <w:tc>
          <w:tcPr>
            <w:tcW w:w="1418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 w:hint="eastAsia"/>
                <w:bCs/>
                <w:szCs w:val="24"/>
              </w:rPr>
              <w:t>65</w:t>
            </w: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.0</w:t>
            </w:r>
          </w:p>
        </w:tc>
        <w:tc>
          <w:tcPr>
            <w:tcW w:w="1417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7</w:t>
            </w:r>
            <w:r w:rsidRPr="003B7821">
              <w:rPr>
                <w:rFonts w:ascii="標楷體" w:eastAsia="標楷體" w:hAnsi="標楷體" w:cs="Times New Roman" w:hint="eastAsia"/>
                <w:bCs/>
                <w:szCs w:val="24"/>
              </w:rPr>
              <w:t>1</w:t>
            </w: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.0</w:t>
            </w:r>
          </w:p>
        </w:tc>
        <w:tc>
          <w:tcPr>
            <w:tcW w:w="1418" w:type="dxa"/>
            <w:vAlign w:val="center"/>
          </w:tcPr>
          <w:p w:rsidR="003B7821" w:rsidRPr="003B7821" w:rsidRDefault="003B7821" w:rsidP="0081706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3B7821">
              <w:rPr>
                <w:rFonts w:ascii="標楷體" w:eastAsia="標楷體" w:hAnsi="標楷體" w:cs="Times New Roman" w:hint="eastAsia"/>
                <w:bCs/>
                <w:szCs w:val="24"/>
              </w:rPr>
              <w:t>80</w:t>
            </w:r>
            <w:r w:rsidRPr="003B7821">
              <w:rPr>
                <w:rFonts w:ascii="標楷體" w:eastAsia="標楷體" w:hAnsi="標楷體" w:cs="Times New Roman"/>
                <w:bCs/>
                <w:szCs w:val="24"/>
              </w:rPr>
              <w:t>.0</w:t>
            </w:r>
          </w:p>
        </w:tc>
      </w:tr>
    </w:tbl>
    <w:p w:rsidR="003B7821" w:rsidRPr="003B7821" w:rsidRDefault="003B7821" w:rsidP="00817069">
      <w:pPr>
        <w:tabs>
          <w:tab w:val="left" w:pos="28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13</w:t>
      </w:r>
      <w:r w:rsidRPr="003B7821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根據表格中的數據,下列結論何者正確? </w:t>
      </w:r>
    </w:p>
    <w:p w:rsidR="003B7821" w:rsidRPr="003B7821" w:rsidRDefault="003B7821" w:rsidP="00817069">
      <w:pPr>
        <w:tabs>
          <w:tab w:val="left" w:pos="28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  (A)</w:t>
      </w:r>
      <w:r w:rsidRPr="003B7821">
        <w:rPr>
          <w:rFonts w:ascii="標楷體" w:eastAsia="標楷體" w:hAnsi="標楷體" w:cs="Times New Roman"/>
          <w:bCs/>
          <w:szCs w:val="24"/>
        </w:rPr>
        <w:t xml:space="preserve"> 該液體的密度為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多少5.3 </w:t>
      </w:r>
      <w:r w:rsidRPr="003B7821">
        <w:rPr>
          <w:rFonts w:ascii="標楷體" w:eastAsia="標楷體" w:hAnsi="標楷體" w:cs="Times New Roman"/>
          <w:bCs/>
          <w:szCs w:val="24"/>
        </w:rPr>
        <w:t>g/cm</w:t>
      </w:r>
      <w:r w:rsidRPr="003B7821">
        <w:rPr>
          <w:rFonts w:ascii="標楷體" w:eastAsia="標楷體" w:hAnsi="標楷體" w:cs="Times New Roman"/>
          <w:bCs/>
          <w:szCs w:val="24"/>
          <w:vertAlign w:val="superscript"/>
        </w:rPr>
        <w:t>3</w:t>
      </w:r>
      <w:r w:rsidRPr="003B7821">
        <w:rPr>
          <w:rFonts w:ascii="標楷體" w:eastAsia="標楷體" w:hAnsi="標楷體" w:cs="Times New Roman" w:hint="eastAsia"/>
          <w:bCs/>
          <w:szCs w:val="24"/>
        </w:rPr>
        <w:t>?     (B)量筒質量為48.0 g</w:t>
      </w:r>
    </w:p>
    <w:p w:rsidR="00341E54" w:rsidRPr="00341E54" w:rsidRDefault="003B7821" w:rsidP="00341E54">
      <w:pPr>
        <w:tabs>
          <w:tab w:val="left" w:pos="28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  (C) </w:t>
      </w:r>
      <w:r w:rsidR="00341E54" w:rsidRPr="00341E54">
        <w:rPr>
          <w:rFonts w:ascii="標楷體" w:eastAsia="標楷體" w:hAnsi="標楷體" w:cs="Times New Roman" w:hint="eastAsia"/>
          <w:bCs/>
          <w:szCs w:val="24"/>
        </w:rPr>
        <w:t>此液體的質量</w:t>
      </w:r>
      <w:r w:rsidR="009A5C63">
        <w:rPr>
          <w:rFonts w:ascii="標楷體" w:eastAsia="標楷體" w:hAnsi="標楷體" w:cs="Times New Roman" w:hint="eastAsia"/>
          <w:bCs/>
          <w:szCs w:val="24"/>
        </w:rPr>
        <w:t>和密度</w:t>
      </w:r>
      <w:r w:rsidR="00341E54" w:rsidRPr="00341E54">
        <w:rPr>
          <w:rFonts w:ascii="標楷體" w:eastAsia="標楷體" w:hAnsi="標楷體" w:cs="Times New Roman" w:hint="eastAsia"/>
          <w:bCs/>
          <w:szCs w:val="24"/>
        </w:rPr>
        <w:t>成正比</w:t>
      </w:r>
    </w:p>
    <w:p w:rsidR="00341E54" w:rsidRPr="00341E54" w:rsidRDefault="003B7821" w:rsidP="00341E54">
      <w:pPr>
        <w:tabs>
          <w:tab w:val="left" w:pos="28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  (D) </w:t>
      </w:r>
      <w:r w:rsidR="00341E54" w:rsidRPr="00341E54">
        <w:rPr>
          <w:rFonts w:ascii="標楷體" w:eastAsia="標楷體" w:hAnsi="標楷體" w:cs="Times New Roman" w:hint="eastAsia"/>
          <w:bCs/>
          <w:szCs w:val="24"/>
        </w:rPr>
        <w:t>以液體體積為橫坐標,液體質量為縱座標,畫出的圖形為通過原點的斜直線</w:t>
      </w:r>
    </w:p>
    <w:p w:rsidR="003B7821" w:rsidRPr="003B7821" w:rsidRDefault="003B7821" w:rsidP="00817069">
      <w:pPr>
        <w:tabs>
          <w:tab w:val="left" w:pos="28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14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、表格中X的值應該為多少? </w:t>
      </w:r>
    </w:p>
    <w:p w:rsidR="003B7821" w:rsidRDefault="003B7821" w:rsidP="00817069">
      <w:pPr>
        <w:tabs>
          <w:tab w:val="left" w:pos="284"/>
        </w:tabs>
        <w:adjustRightInd w:val="0"/>
        <w:snapToGrid w:val="0"/>
        <w:spacing w:line="420" w:lineRule="exact"/>
        <w:ind w:leftChars="50" w:left="120" w:firstLineChars="100" w:firstLine="24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(A) 49    (B) 50　   (C) 55   (D) 60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15</w:t>
      </w:r>
      <w:r w:rsidRPr="003B7821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3B7821">
        <w:rPr>
          <w:rFonts w:ascii="標楷體" w:eastAsia="標楷體" w:hAnsi="標楷體" w:cs="Times New Roman" w:hint="eastAsia"/>
          <w:bCs/>
          <w:szCs w:val="24"/>
        </w:rPr>
        <w:t>讀取量筒中液體體積時，哪一種的觀察方式是正確的</w:t>
      </w:r>
    </w:p>
    <w:p w:rsidR="003B7821" w:rsidRPr="003B7821" w:rsidRDefault="0000310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Calibri" w:eastAsia="新細明體" w:hAnsi="Calibri" w:cs="Times New Roman"/>
          <w:noProof/>
        </w:rPr>
        <w:drawing>
          <wp:anchor distT="0" distB="0" distL="114300" distR="114300" simplePos="0" relativeHeight="251683840" behindDoc="1" locked="0" layoutInCell="1" allowOverlap="1" wp14:anchorId="7322575A" wp14:editId="077E0458">
            <wp:simplePos x="0" y="0"/>
            <wp:positionH relativeFrom="column">
              <wp:posOffset>3768725</wp:posOffset>
            </wp:positionH>
            <wp:positionV relativeFrom="paragraph">
              <wp:posOffset>122555</wp:posOffset>
            </wp:positionV>
            <wp:extent cx="979170" cy="1141095"/>
            <wp:effectExtent l="0" t="0" r="0" b="1905"/>
            <wp:wrapTight wrapText="bothSides">
              <wp:wrapPolygon edited="0">
                <wp:start x="0" y="0"/>
                <wp:lineTo x="0" y="21275"/>
                <wp:lineTo x="21012" y="21275"/>
                <wp:lineTo x="21012" y="0"/>
                <wp:lineTo x="0" y="0"/>
              </wp:wrapPolygon>
            </wp:wrapTight>
            <wp:docPr id="23" name="圖片 23" descr="0-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-0-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582">
        <w:rPr>
          <w:rFonts w:ascii="Calibri" w:eastAsia="新細明體" w:hAnsi="Calibri" w:cs="Times New Roman"/>
          <w:noProof/>
        </w:rPr>
        <w:drawing>
          <wp:anchor distT="0" distB="0" distL="114300" distR="114300" simplePos="0" relativeHeight="251682816" behindDoc="1" locked="0" layoutInCell="1" allowOverlap="1" wp14:anchorId="22B624C2" wp14:editId="40ACF35A">
            <wp:simplePos x="0" y="0"/>
            <wp:positionH relativeFrom="column">
              <wp:posOffset>2187575</wp:posOffset>
            </wp:positionH>
            <wp:positionV relativeFrom="paragraph">
              <wp:posOffset>58420</wp:posOffset>
            </wp:positionV>
            <wp:extent cx="1009650" cy="1179830"/>
            <wp:effectExtent l="0" t="0" r="0" b="1270"/>
            <wp:wrapTight wrapText="bothSides">
              <wp:wrapPolygon edited="0">
                <wp:start x="0" y="0"/>
                <wp:lineTo x="0" y="21274"/>
                <wp:lineTo x="21192" y="21274"/>
                <wp:lineTo x="21192" y="0"/>
                <wp:lineTo x="0" y="0"/>
              </wp:wrapPolygon>
            </wp:wrapTight>
            <wp:docPr id="22" name="圖片 22" descr="0-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0-0-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582">
        <w:rPr>
          <w:rFonts w:ascii="Calibri" w:eastAsia="新細明體" w:hAnsi="Calibri" w:cs="Times New Roman"/>
          <w:noProof/>
        </w:rPr>
        <w:drawing>
          <wp:anchor distT="0" distB="0" distL="114300" distR="114300" simplePos="0" relativeHeight="251684864" behindDoc="1" locked="0" layoutInCell="1" allowOverlap="1" wp14:anchorId="4600AB79" wp14:editId="22BF0A64">
            <wp:simplePos x="0" y="0"/>
            <wp:positionH relativeFrom="column">
              <wp:posOffset>5323205</wp:posOffset>
            </wp:positionH>
            <wp:positionV relativeFrom="paragraph">
              <wp:posOffset>167640</wp:posOffset>
            </wp:positionV>
            <wp:extent cx="944880" cy="1112520"/>
            <wp:effectExtent l="0" t="0" r="7620" b="0"/>
            <wp:wrapTight wrapText="bothSides">
              <wp:wrapPolygon edited="0">
                <wp:start x="0" y="0"/>
                <wp:lineTo x="0" y="21082"/>
                <wp:lineTo x="21339" y="21082"/>
                <wp:lineTo x="21339" y="0"/>
                <wp:lineTo x="0" y="0"/>
              </wp:wrapPolygon>
            </wp:wrapTight>
            <wp:docPr id="24" name="圖片 24" descr="0-0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0-0-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69BF">
        <w:rPr>
          <w:rFonts w:ascii="Calibri" w:eastAsia="新細明體" w:hAnsi="Calibri" w:cs="Times New Roman"/>
          <w:noProof/>
        </w:rPr>
        <w:drawing>
          <wp:anchor distT="0" distB="0" distL="114300" distR="114300" simplePos="0" relativeHeight="251681792" behindDoc="1" locked="0" layoutInCell="1" allowOverlap="1" wp14:anchorId="74219682" wp14:editId="4797FB14">
            <wp:simplePos x="0" y="0"/>
            <wp:positionH relativeFrom="column">
              <wp:posOffset>724535</wp:posOffset>
            </wp:positionH>
            <wp:positionV relativeFrom="paragraph">
              <wp:posOffset>121920</wp:posOffset>
            </wp:positionV>
            <wp:extent cx="990600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1185" y="21258"/>
                <wp:lineTo x="21185" y="0"/>
                <wp:lineTo x="0" y="0"/>
              </wp:wrapPolygon>
            </wp:wrapTight>
            <wp:docPr id="21" name="圖片 21" descr="0-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-0-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821" w:rsidRPr="003B7821" w:rsidRDefault="009469BF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  (</w:t>
      </w:r>
      <w:r w:rsidR="00341E54">
        <w:rPr>
          <w:rFonts w:ascii="標楷體" w:eastAsia="標楷體" w:hAnsi="標楷體" w:cs="Times New Roman" w:hint="eastAsia"/>
          <w:bCs/>
          <w:szCs w:val="24"/>
        </w:rPr>
        <w:t>A</w:t>
      </w:r>
      <w:r w:rsidRPr="003B7821">
        <w:rPr>
          <w:rFonts w:ascii="標楷體" w:eastAsia="標楷體" w:hAnsi="標楷體" w:cs="Times New Roman" w:hint="eastAsia"/>
          <w:bCs/>
          <w:szCs w:val="24"/>
        </w:rPr>
        <w:t>)　(</w:t>
      </w:r>
      <w:r w:rsidR="00341E54">
        <w:rPr>
          <w:rFonts w:ascii="標楷體" w:eastAsia="標楷體" w:hAnsi="標楷體" w:cs="Times New Roman" w:hint="eastAsia"/>
          <w:bCs/>
          <w:szCs w:val="24"/>
        </w:rPr>
        <w:t>B</w:t>
      </w:r>
      <w:r w:rsidRPr="003B7821">
        <w:rPr>
          <w:rFonts w:ascii="標楷體" w:eastAsia="標楷體" w:hAnsi="標楷體" w:cs="Times New Roman" w:hint="eastAsia"/>
          <w:bCs/>
          <w:szCs w:val="24"/>
        </w:rPr>
        <w:t>)　(</w:t>
      </w:r>
      <w:r w:rsidR="00341E54">
        <w:rPr>
          <w:rFonts w:ascii="標楷體" w:eastAsia="標楷體" w:hAnsi="標楷體" w:cs="Times New Roman" w:hint="eastAsia"/>
          <w:bCs/>
          <w:szCs w:val="24"/>
        </w:rPr>
        <w:t>C</w:t>
      </w:r>
      <w:r w:rsidRPr="003B7821">
        <w:rPr>
          <w:rFonts w:ascii="標楷體" w:eastAsia="標楷體" w:hAnsi="標楷體" w:cs="Times New Roman" w:hint="eastAsia"/>
          <w:bCs/>
          <w:szCs w:val="24"/>
        </w:rPr>
        <w:t>)</w:t>
      </w:r>
      <w:r w:rsidRPr="003B7821">
        <w:rPr>
          <w:rFonts w:ascii="標楷體" w:eastAsia="標楷體" w:hAnsi="標楷體" w:cs="Times New Roman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</w:t>
      </w:r>
      <w:r w:rsidR="009469BF"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="00003101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>(</w:t>
      </w:r>
      <w:r w:rsidR="00341E54">
        <w:rPr>
          <w:rFonts w:ascii="標楷體" w:eastAsia="標楷體" w:hAnsi="標楷體" w:cs="Times New Roman" w:hint="eastAsia"/>
          <w:bCs/>
          <w:szCs w:val="24"/>
        </w:rPr>
        <w:t>D</w:t>
      </w:r>
      <w:r w:rsidRPr="003B7821">
        <w:rPr>
          <w:rFonts w:ascii="標楷體" w:eastAsia="標楷體" w:hAnsi="標楷體" w:cs="Times New Roman" w:hint="eastAsia"/>
          <w:bCs/>
          <w:szCs w:val="24"/>
        </w:rPr>
        <w:t>)</w:t>
      </w:r>
      <w:r w:rsidRPr="003B7821">
        <w:rPr>
          <w:rFonts w:ascii="標楷體" w:eastAsia="標楷體" w:hAnsi="標楷體" w:cs="Times New Roman"/>
          <w:bCs/>
          <w:szCs w:val="24"/>
        </w:rPr>
        <w:t xml:space="preserve"> </w:t>
      </w:r>
    </w:p>
    <w:p w:rsidR="003B7821" w:rsidRPr="003B7821" w:rsidRDefault="003B7821" w:rsidP="00817069">
      <w:pPr>
        <w:tabs>
          <w:tab w:val="left" w:pos="28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</w:t>
      </w:r>
    </w:p>
    <w:p w:rsidR="003B7821" w:rsidRPr="003B7821" w:rsidRDefault="003B7821" w:rsidP="00817069">
      <w:pPr>
        <w:tabs>
          <w:tab w:val="left" w:pos="284"/>
        </w:tabs>
        <w:adjustRightInd w:val="0"/>
        <w:snapToGrid w:val="0"/>
        <w:spacing w:line="420" w:lineRule="exact"/>
        <w:ind w:leftChars="50" w:left="120" w:firstLineChars="100" w:firstLine="240"/>
        <w:textAlignment w:val="center"/>
        <w:rPr>
          <w:rFonts w:ascii="標楷體" w:eastAsia="標楷體" w:hAnsi="標楷體" w:cs="Times New Roman"/>
          <w:bCs/>
          <w:szCs w:val="24"/>
        </w:rPr>
      </w:pPr>
    </w:p>
    <w:bookmarkEnd w:id="0"/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425" w:hangingChars="177" w:hanging="425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16.氣體溶質對水的溶解度與下列哪些條件有關？甲.溫度；乙.水量；丙.溶質外形；丁.氣體種類；戊.壓力；己.攪拌時間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</w:t>
      </w:r>
      <w:r w:rsidRPr="003B7821">
        <w:rPr>
          <w:rFonts w:ascii="標楷體" w:eastAsia="標楷體" w:hAnsi="標楷體" w:cs="Times New Roman"/>
          <w:bCs/>
          <w:szCs w:val="24"/>
        </w:rPr>
        <w:t>(A)</w:t>
      </w:r>
      <w:r w:rsidR="00341E54" w:rsidRPr="00341E54">
        <w:rPr>
          <w:rFonts w:ascii="標楷體" w:eastAsia="標楷體" w:hAnsi="標楷體" w:cs="Times New Roman" w:hint="eastAsia"/>
          <w:bCs/>
          <w:szCs w:val="24"/>
        </w:rPr>
        <w:t xml:space="preserve"> 甲丁戊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       </w:t>
      </w:r>
      <w:r w:rsidR="00341E54">
        <w:rPr>
          <w:rFonts w:ascii="標楷體" w:eastAsia="標楷體" w:hAnsi="標楷體" w:cs="Times New Roman" w:hint="eastAsia"/>
          <w:bCs/>
          <w:szCs w:val="24"/>
        </w:rPr>
        <w:t xml:space="preserve">   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/>
          <w:bCs/>
          <w:szCs w:val="24"/>
        </w:rPr>
        <w:t>(B)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甲乙丁戊　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Chars="50" w:left="120" w:firstLineChars="50" w:firstLine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/>
          <w:bCs/>
          <w:szCs w:val="24"/>
        </w:rPr>
        <w:t>(C)</w:t>
      </w:r>
      <w:r w:rsidR="00341E54" w:rsidRPr="00341E54">
        <w:rPr>
          <w:rFonts w:ascii="標楷體" w:eastAsia="標楷體" w:hAnsi="標楷體" w:cs="Times New Roman" w:hint="eastAsia"/>
          <w:bCs/>
          <w:szCs w:val="24"/>
        </w:rPr>
        <w:t xml:space="preserve"> 甲乙丙己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          </w:t>
      </w:r>
      <w:r w:rsidRPr="003B7821">
        <w:rPr>
          <w:rFonts w:ascii="標楷體" w:eastAsia="標楷體" w:hAnsi="標楷體" w:cs="Times New Roman"/>
          <w:bCs/>
          <w:szCs w:val="24"/>
        </w:rPr>
        <w:t>(D)</w:t>
      </w:r>
      <w:r w:rsidRPr="003B7821">
        <w:rPr>
          <w:rFonts w:ascii="標楷體" w:eastAsia="標楷體" w:hAnsi="標楷體" w:cs="Times New Roman" w:hint="eastAsia"/>
          <w:bCs/>
          <w:szCs w:val="24"/>
        </w:rPr>
        <w:t>甲乙丁戊己。</w:t>
      </w:r>
    </w:p>
    <w:p w:rsidR="00F37014" w:rsidRPr="00F37014" w:rsidRDefault="00F37014" w:rsidP="00F37014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  <w:bdr w:val="single" w:sz="4" w:space="0" w:color="auto"/>
        </w:rPr>
      </w:pPr>
      <w:r w:rsidRPr="00F37014">
        <w:rPr>
          <w:rFonts w:ascii="標楷體" w:eastAsia="標楷體" w:hAnsi="標楷體" w:cs="Times New Roman" w:hint="eastAsia"/>
          <w:bCs/>
          <w:szCs w:val="24"/>
          <w:bdr w:val="single" w:sz="4" w:space="0" w:color="auto"/>
        </w:rPr>
        <w:t>題組: 有關雙氧水製氧的實驗其裝置如右圖(</w:t>
      </w:r>
      <w:r>
        <w:rPr>
          <w:rFonts w:ascii="標楷體" w:eastAsia="標楷體" w:hAnsi="標楷體" w:cs="Times New Roman" w:hint="eastAsia"/>
          <w:bCs/>
          <w:szCs w:val="24"/>
          <w:bdr w:val="single" w:sz="4" w:space="0" w:color="auto"/>
        </w:rPr>
        <w:t>二</w:t>
      </w:r>
      <w:r w:rsidRPr="00F37014">
        <w:rPr>
          <w:rFonts w:ascii="標楷體" w:eastAsia="標楷體" w:hAnsi="標楷體" w:cs="Times New Roman" w:hint="eastAsia"/>
          <w:bCs/>
          <w:szCs w:val="24"/>
          <w:bdr w:val="single" w:sz="4" w:space="0" w:color="auto"/>
        </w:rPr>
        <w:t>),請回答以下</w:t>
      </w:r>
      <w:r>
        <w:rPr>
          <w:rFonts w:ascii="標楷體" w:eastAsia="標楷體" w:hAnsi="標楷體" w:cs="Times New Roman" w:hint="eastAsia"/>
          <w:bCs/>
          <w:szCs w:val="24"/>
          <w:bdr w:val="single" w:sz="4" w:space="0" w:color="auto"/>
        </w:rPr>
        <w:t>17~19</w:t>
      </w:r>
      <w:r w:rsidRPr="00F37014">
        <w:rPr>
          <w:rFonts w:ascii="標楷體" w:eastAsia="標楷體" w:hAnsi="標楷體" w:cs="Times New Roman" w:hint="eastAsia"/>
          <w:bCs/>
          <w:szCs w:val="24"/>
          <w:bdr w:val="single" w:sz="4" w:space="0" w:color="auto"/>
        </w:rPr>
        <w:t>題:</w:t>
      </w:r>
    </w:p>
    <w:p w:rsidR="00E5358C" w:rsidRPr="00E5358C" w:rsidRDefault="00E5358C" w:rsidP="00E5358C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/>
          <w:bCs/>
          <w:noProof/>
          <w:szCs w:val="24"/>
        </w:rPr>
        <w:drawing>
          <wp:anchor distT="0" distB="0" distL="114300" distR="114300" simplePos="0" relativeHeight="251704320" behindDoc="1" locked="0" layoutInCell="1" allowOverlap="1" wp14:anchorId="6E83042F" wp14:editId="33447397">
            <wp:simplePos x="0" y="0"/>
            <wp:positionH relativeFrom="column">
              <wp:posOffset>5839460</wp:posOffset>
            </wp:positionH>
            <wp:positionV relativeFrom="paragraph">
              <wp:posOffset>88265</wp:posOffset>
            </wp:positionV>
            <wp:extent cx="2275840" cy="1287780"/>
            <wp:effectExtent l="0" t="0" r="0" b="7620"/>
            <wp:wrapTight wrapText="bothSides">
              <wp:wrapPolygon edited="0">
                <wp:start x="0" y="0"/>
                <wp:lineTo x="0" y="21408"/>
                <wp:lineTo x="21335" y="21408"/>
                <wp:lineTo x="21335" y="0"/>
                <wp:lineTo x="0" y="0"/>
              </wp:wrapPolygon>
            </wp:wrapTight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840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821">
        <w:rPr>
          <w:rFonts w:ascii="標楷體" w:eastAsia="標楷體" w:hAnsi="標楷體" w:cs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4133840" wp14:editId="5061EBA1">
                <wp:simplePos x="0" y="0"/>
                <wp:positionH relativeFrom="column">
                  <wp:posOffset>4077970</wp:posOffset>
                </wp:positionH>
                <wp:positionV relativeFrom="paragraph">
                  <wp:posOffset>40005</wp:posOffset>
                </wp:positionV>
                <wp:extent cx="1813560" cy="312420"/>
                <wp:effectExtent l="1270" t="1905" r="4445" b="0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13EA" w:rsidRDefault="001B13EA" w:rsidP="003B7821">
                            <w:pPr>
                              <w:adjustRightInd w:val="0"/>
                              <w:snapToGrid w:val="0"/>
                              <w:spacing w:line="200" w:lineRule="exact"/>
                              <w:ind w:left="369" w:hangingChars="205" w:hanging="369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18"/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8"/>
                              </w:rPr>
                              <w:t xml:space="preserve"> (D)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8"/>
                              </w:rPr>
                              <w:t>燃燒的線香檢驗助燃性。》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4133840" id="文字方塊 12" o:spid="_x0000_s1027" type="#_x0000_t202" style="position:absolute;left:0;text-align:left;margin-left:321.1pt;margin-top:3.15pt;width:142.8pt;height:24.6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" filled="f" stroked="f" strokecolor="aqua">
                <v:textbox inset="0,0,0,0">
                  <w:txbxContent>
                    <w:p w:rsidR="001B13EA" w:rsidRDefault="001B13EA" w:rsidP="003B7821">
                      <w:pPr>
                        <w:adjustRightInd w:val="0"/>
                        <w:snapToGrid w:val="0"/>
                        <w:spacing w:line="200" w:lineRule="exact"/>
                        <w:ind w:left="369" w:hangingChars="205" w:hanging="369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rFonts w:hint="eastAsia"/>
                          <w:color w:val="FFFFFF"/>
                          <w:sz w:val="18"/>
                        </w:rPr>
                        <w:t>《</w:t>
                      </w:r>
                      <w:r>
                        <w:rPr>
                          <w:rFonts w:hint="eastAsia"/>
                          <w:color w:val="FFFFFF"/>
                          <w:sz w:val="18"/>
                        </w:rPr>
                        <w:t>5</w:t>
                      </w:r>
                      <w:r>
                        <w:rPr>
                          <w:color w:val="FFFFFF"/>
                          <w:sz w:val="18"/>
                        </w:rPr>
                        <w:t>.</w:t>
                      </w:r>
                      <w:r>
                        <w:rPr>
                          <w:rFonts w:hint="eastAsia"/>
                          <w:color w:val="FFFFFF"/>
                          <w:sz w:val="18"/>
                        </w:rPr>
                        <w:t xml:space="preserve"> (D)</w:t>
                      </w:r>
                      <w:r>
                        <w:rPr>
                          <w:rFonts w:hint="eastAsia"/>
                          <w:color w:val="FFFFFF"/>
                          <w:sz w:val="18"/>
                        </w:rPr>
                        <w:t>燃燒的線香檢驗助燃性。》</w:t>
                      </w:r>
                    </w:p>
                  </w:txbxContent>
                </v:textbox>
              </v:shape>
            </w:pict>
          </mc:Fallback>
        </mc:AlternateConten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17.下列有關雙氧水製氧的實驗其裝置如右圖</w:t>
      </w:r>
      <w:r w:rsidR="005924D1">
        <w:rPr>
          <w:rFonts w:ascii="標楷體" w:eastAsia="標楷體" w:hAnsi="標楷體" w:cs="Times New Roman" w:hint="eastAsia"/>
          <w:bCs/>
          <w:szCs w:val="24"/>
        </w:rPr>
        <w:t>(二)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所示，下列操作，何者</w:t>
      </w:r>
      <w:r w:rsidR="003B7821" w:rsidRPr="003B7821">
        <w:rPr>
          <w:rFonts w:ascii="標楷體" w:eastAsia="標楷體" w:hAnsi="標楷體" w:cs="Times New Roman" w:hint="eastAsia"/>
          <w:bCs/>
          <w:szCs w:val="24"/>
          <w:u w:val="double"/>
        </w:rPr>
        <w:t>錯誤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？</w:t>
      </w:r>
      <w:r w:rsidR="003B7821" w:rsidRPr="003B7821">
        <w:rPr>
          <w:rFonts w:ascii="標楷體" w:eastAsia="標楷體" w:hAnsi="標楷體" w:cs="Times New Roman"/>
          <w:bCs/>
          <w:szCs w:val="24"/>
        </w:rPr>
        <w:br/>
        <w:t>(A)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此收集氣體的方法是因為氧氣</w:t>
      </w:r>
      <w:r w:rsidR="00F25796">
        <w:rPr>
          <w:rFonts w:ascii="標楷體" w:eastAsia="標楷體" w:hAnsi="標楷體" w:cs="Times New Roman" w:hint="eastAsia"/>
          <w:bCs/>
          <w:szCs w:val="24"/>
        </w:rPr>
        <w:t>難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溶於水</w:t>
      </w:r>
      <w:r w:rsidR="003B7821" w:rsidRPr="003B7821">
        <w:rPr>
          <w:rFonts w:ascii="標楷體" w:eastAsia="標楷體" w:hAnsi="標楷體" w:cs="Times New Roman"/>
          <w:bCs/>
          <w:szCs w:val="24"/>
        </w:rPr>
        <w:br/>
        <w:t>(B)</w:t>
      </w:r>
      <w:r w:rsidR="00F25796">
        <w:rPr>
          <w:rFonts w:ascii="標楷體" w:eastAsia="標楷體" w:hAnsi="標楷體" w:cs="Times New Roman" w:hint="eastAsia"/>
          <w:bCs/>
          <w:szCs w:val="24"/>
        </w:rPr>
        <w:t>先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由</w:t>
      </w:r>
      <w:r>
        <w:rPr>
          <w:rFonts w:ascii="標楷體" w:eastAsia="標楷體" w:hAnsi="標楷體" w:cs="Times New Roman" w:hint="eastAsia"/>
          <w:bCs/>
          <w:szCs w:val="24"/>
        </w:rPr>
        <w:t>甲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處加入</w:t>
      </w:r>
      <w:r w:rsidR="00F25796">
        <w:rPr>
          <w:rFonts w:ascii="標楷體" w:eastAsia="標楷體" w:hAnsi="標楷體" w:cs="Times New Roman" w:hint="eastAsia"/>
          <w:bCs/>
          <w:szCs w:val="24"/>
        </w:rPr>
        <w:t>二氧化錳再加入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雙氧水</w:t>
      </w:r>
      <w:r w:rsidR="003B7821" w:rsidRPr="003B7821">
        <w:rPr>
          <w:rFonts w:ascii="標楷體" w:eastAsia="標楷體" w:hAnsi="標楷體" w:cs="Times New Roman"/>
          <w:bCs/>
          <w:szCs w:val="24"/>
        </w:rPr>
        <w:br/>
        <w:t>(C)</w:t>
      </w:r>
      <w:r w:rsidRPr="00E5358C">
        <w:rPr>
          <w:rFonts w:ascii="標楷體" w:eastAsia="標楷體" w:hAnsi="標楷體" w:cs="Times New Roman" w:hint="eastAsia"/>
          <w:bCs/>
          <w:szCs w:val="24"/>
        </w:rPr>
        <w:t>不須二氧化錳雙氧水自己就可以慢慢分解產生氧氣</w:t>
      </w:r>
    </w:p>
    <w:p w:rsidR="003B7821" w:rsidRPr="003B7821" w:rsidRDefault="00E5358C" w:rsidP="00E5358C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 w:rsidRPr="00E5358C">
        <w:rPr>
          <w:rFonts w:ascii="標楷體" w:eastAsia="標楷體" w:hAnsi="標楷體" w:cs="Times New Roman"/>
          <w:bCs/>
          <w:szCs w:val="24"/>
        </w:rPr>
        <w:t xml:space="preserve"> </w:t>
      </w: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3B7821" w:rsidRPr="003B7821">
        <w:rPr>
          <w:rFonts w:ascii="標楷體" w:eastAsia="標楷體" w:hAnsi="標楷體" w:cs="Times New Roman"/>
          <w:bCs/>
          <w:szCs w:val="24"/>
        </w:rPr>
        <w:t>(D)</w:t>
      </w:r>
      <w:r w:rsidR="00F25796">
        <w:rPr>
          <w:rFonts w:ascii="標楷體" w:eastAsia="標楷體" w:hAnsi="標楷體" w:cs="Times New Roman" w:hint="eastAsia"/>
          <w:bCs/>
          <w:szCs w:val="24"/>
        </w:rPr>
        <w:t>氣泡產生太快時要將橡皮管抽出水面</w:t>
      </w:r>
    </w:p>
    <w:p w:rsidR="003B7821" w:rsidRDefault="00E5358C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 w:rsidRPr="005924D1">
        <w:rPr>
          <w:rFonts w:ascii="標楷體" w:eastAsia="標楷體" w:hAnsi="標楷體" w:cs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9E51EE" wp14:editId="4DB9F63F">
                <wp:simplePos x="0" y="0"/>
                <wp:positionH relativeFrom="column">
                  <wp:posOffset>6805295</wp:posOffset>
                </wp:positionH>
                <wp:positionV relativeFrom="paragraph">
                  <wp:posOffset>413385</wp:posOffset>
                </wp:positionV>
                <wp:extent cx="895350" cy="46482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3EA" w:rsidRPr="005924D1" w:rsidRDefault="001B13EA" w:rsidP="005924D1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924D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(二)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D9E51EE" id="_x0000_s1028" type="#_x0000_t202" style="position:absolute;left:0;text-align:left;margin-left:535.85pt;margin-top:32.55pt;width:70.5pt;height:36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" stroked="f">
                <v:textbox>
                  <w:txbxContent>
                    <w:p w:rsidR="001B13EA" w:rsidRPr="005924D1" w:rsidRDefault="001B13EA" w:rsidP="005924D1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924D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(二)</w:t>
                      </w:r>
                    </w:p>
                  </w:txbxContent>
                </v:textbox>
              </v:shape>
            </w:pict>
          </mc:Fallback>
        </mc:AlternateConten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18.</w:t>
      </w:r>
      <w:r w:rsidR="00F25796">
        <w:rPr>
          <w:rFonts w:ascii="標楷體" w:eastAsia="標楷體" w:hAnsi="標楷體" w:cs="Times New Roman" w:hint="eastAsia"/>
          <w:bCs/>
          <w:szCs w:val="24"/>
        </w:rPr>
        <w:t>承上題,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則甲、戊兩儀器的名稱分別為何？</w:t>
      </w:r>
      <w:r w:rsidR="003B7821" w:rsidRPr="003B7821">
        <w:rPr>
          <w:rFonts w:ascii="標楷體" w:eastAsia="標楷體" w:hAnsi="標楷體" w:cs="Times New Roman"/>
          <w:bCs/>
          <w:szCs w:val="24"/>
        </w:rPr>
        <w:br/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(A)漏斗、廣口瓶  (B)</w:t>
      </w:r>
      <w:r w:rsidR="00341E54" w:rsidRPr="00341E54">
        <w:rPr>
          <w:rFonts w:ascii="標楷體" w:eastAsia="標楷體" w:hAnsi="標楷體" w:cs="Times New Roman" w:hint="eastAsia"/>
          <w:bCs/>
          <w:szCs w:val="24"/>
        </w:rPr>
        <w:t xml:space="preserve"> 薊頭漏斗、廣口瓶</w:t>
      </w:r>
      <w:r w:rsidR="00341E54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3B7821" w:rsidRPr="003B7821">
        <w:rPr>
          <w:rFonts w:ascii="標楷體" w:eastAsia="標楷體" w:hAnsi="標楷體" w:cs="Times New Roman"/>
          <w:bCs/>
          <w:szCs w:val="24"/>
        </w:rPr>
        <w:t>(C)</w:t>
      </w:r>
      <w:r w:rsidR="00341E54" w:rsidRPr="00341E54">
        <w:rPr>
          <w:rFonts w:ascii="標楷體" w:eastAsia="標楷體" w:hAnsi="標楷體" w:cs="Times New Roman" w:hint="eastAsia"/>
          <w:bCs/>
          <w:szCs w:val="24"/>
        </w:rPr>
        <w:t xml:space="preserve"> 漏斗、錐形瓶</w:t>
      </w:r>
      <w:r w:rsidR="00341E54" w:rsidRPr="003B7821">
        <w:rPr>
          <w:rFonts w:ascii="標楷體" w:eastAsia="標楷體" w:hAnsi="標楷體" w:cs="Times New Roman"/>
          <w:bCs/>
          <w:szCs w:val="24"/>
        </w:rPr>
        <w:t xml:space="preserve"> </w:t>
      </w:r>
      <w:r w:rsidR="003B7821" w:rsidRPr="003B7821">
        <w:rPr>
          <w:rFonts w:ascii="標楷體" w:eastAsia="標楷體" w:hAnsi="標楷體" w:cs="Times New Roman"/>
          <w:bCs/>
          <w:szCs w:val="24"/>
        </w:rPr>
        <w:t>(D)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薊頭漏斗、錐形瓶</w:t>
      </w:r>
    </w:p>
    <w:p w:rsidR="007B41B6" w:rsidRPr="007B41B6" w:rsidRDefault="007B41B6" w:rsidP="007B41B6">
      <w:pPr>
        <w:adjustRightInd w:val="0"/>
        <w:snapToGrid w:val="0"/>
        <w:spacing w:line="420" w:lineRule="exact"/>
        <w:ind w:left="425" w:hangingChars="177" w:hanging="425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19.</w:t>
      </w:r>
      <w:r w:rsidRPr="007B41B6">
        <w:rPr>
          <w:rFonts w:ascii="標楷體" w:eastAsia="標楷體" w:hAnsi="標楷體" w:cs="Times New Roman" w:hint="eastAsia"/>
          <w:bCs/>
          <w:szCs w:val="24"/>
        </w:rPr>
        <w:t>若利用這套實驗</w:t>
      </w:r>
      <w:r w:rsidR="009469BF">
        <w:rPr>
          <w:rFonts w:ascii="標楷體" w:eastAsia="標楷體" w:hAnsi="標楷體" w:cs="Times New Roman" w:hint="eastAsia"/>
          <w:bCs/>
          <w:szCs w:val="24"/>
        </w:rPr>
        <w:t>設備</w:t>
      </w:r>
      <w:r w:rsidRPr="007B41B6">
        <w:rPr>
          <w:rFonts w:ascii="標楷體" w:eastAsia="標楷體" w:hAnsi="標楷體" w:cs="Times New Roman" w:hint="eastAsia"/>
          <w:bCs/>
          <w:szCs w:val="24"/>
        </w:rPr>
        <w:t>製備二氧化碳，必須加入下何種物質？</w:t>
      </w:r>
    </w:p>
    <w:p w:rsidR="007B41B6" w:rsidRPr="007B41B6" w:rsidRDefault="007B41B6" w:rsidP="007B41B6">
      <w:pPr>
        <w:adjustRightInd w:val="0"/>
        <w:snapToGrid w:val="0"/>
        <w:spacing w:line="420" w:lineRule="exact"/>
        <w:ind w:leftChars="100" w:left="425" w:hangingChars="77" w:hanging="185"/>
        <w:textAlignment w:val="center"/>
        <w:rPr>
          <w:rFonts w:ascii="標楷體" w:eastAsia="標楷體" w:hAnsi="標楷體" w:cs="Times New Roman"/>
          <w:bCs/>
          <w:szCs w:val="24"/>
        </w:rPr>
      </w:pPr>
      <w:r w:rsidRPr="007B41B6">
        <w:rPr>
          <w:rFonts w:ascii="標楷體" w:eastAsia="標楷體" w:hAnsi="標楷體" w:cs="Times New Roman" w:hint="eastAsia"/>
          <w:bCs/>
          <w:szCs w:val="24"/>
        </w:rPr>
        <w:t xml:space="preserve">(A)甲加入稀鹽酸、乙中放入大理石碎粒　</w:t>
      </w:r>
    </w:p>
    <w:p w:rsidR="007B41B6" w:rsidRPr="007B41B6" w:rsidRDefault="007B41B6" w:rsidP="007B41B6">
      <w:pPr>
        <w:adjustRightInd w:val="0"/>
        <w:snapToGrid w:val="0"/>
        <w:spacing w:line="420" w:lineRule="exact"/>
        <w:ind w:leftChars="100" w:left="425" w:hangingChars="77" w:hanging="185"/>
        <w:textAlignment w:val="center"/>
        <w:rPr>
          <w:rFonts w:ascii="標楷體" w:eastAsia="標楷體" w:hAnsi="標楷體" w:cs="Times New Roman"/>
          <w:bCs/>
          <w:szCs w:val="24"/>
        </w:rPr>
      </w:pPr>
      <w:r w:rsidRPr="007B41B6">
        <w:rPr>
          <w:rFonts w:ascii="標楷體" w:eastAsia="標楷體" w:hAnsi="標楷體" w:cs="Times New Roman" w:hint="eastAsia"/>
          <w:bCs/>
          <w:szCs w:val="24"/>
        </w:rPr>
        <w:t xml:space="preserve">(B)甲加入雙氧水、乙中放入大理石碎粒　　</w:t>
      </w:r>
    </w:p>
    <w:p w:rsidR="007B41B6" w:rsidRPr="007B41B6" w:rsidRDefault="007B41B6" w:rsidP="007B41B6">
      <w:pPr>
        <w:adjustRightInd w:val="0"/>
        <w:snapToGrid w:val="0"/>
        <w:spacing w:line="420" w:lineRule="exact"/>
        <w:ind w:leftChars="100" w:left="425" w:hangingChars="77" w:hanging="185"/>
        <w:textAlignment w:val="center"/>
        <w:rPr>
          <w:rFonts w:ascii="標楷體" w:eastAsia="標楷體" w:hAnsi="標楷體" w:cs="Times New Roman"/>
          <w:bCs/>
          <w:szCs w:val="24"/>
        </w:rPr>
      </w:pPr>
      <w:r w:rsidRPr="007B41B6">
        <w:rPr>
          <w:rFonts w:ascii="標楷體" w:eastAsia="標楷體" w:hAnsi="標楷體" w:cs="Times New Roman" w:hint="eastAsia"/>
          <w:bCs/>
          <w:szCs w:val="24"/>
        </w:rPr>
        <w:t xml:space="preserve">(C)甲加入大理石碎粒、乙中放入稀鹽酸　</w:t>
      </w:r>
    </w:p>
    <w:p w:rsidR="007B41B6" w:rsidRPr="007B41B6" w:rsidRDefault="007B41B6" w:rsidP="007B41B6">
      <w:pPr>
        <w:adjustRightInd w:val="0"/>
        <w:snapToGrid w:val="0"/>
        <w:spacing w:line="420" w:lineRule="exact"/>
        <w:ind w:leftChars="100" w:left="425" w:hangingChars="77" w:hanging="185"/>
        <w:textAlignment w:val="center"/>
        <w:rPr>
          <w:rFonts w:ascii="標楷體" w:eastAsia="標楷體" w:hAnsi="標楷體" w:cs="Times New Roman"/>
          <w:bCs/>
          <w:szCs w:val="24"/>
        </w:rPr>
      </w:pPr>
      <w:r w:rsidRPr="007B41B6">
        <w:rPr>
          <w:rFonts w:ascii="標楷體" w:eastAsia="標楷體" w:hAnsi="標楷體" w:cs="Times New Roman" w:hint="eastAsia"/>
          <w:bCs/>
          <w:szCs w:val="24"/>
        </w:rPr>
        <w:t xml:space="preserve">(D)甲加入大理石碎粒、乙中放入雙氧水　</w:t>
      </w:r>
    </w:p>
    <w:p w:rsidR="00341E54" w:rsidRDefault="003B7821" w:rsidP="00817069">
      <w:pPr>
        <w:tabs>
          <w:tab w:val="left" w:pos="284"/>
        </w:tabs>
        <w:adjustRightInd w:val="0"/>
        <w:snapToGrid w:val="0"/>
        <w:spacing w:line="420" w:lineRule="exact"/>
        <w:ind w:left="425" w:hangingChars="177" w:hanging="425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20.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>三支試管甲、乙、丙中裝有氧氣、氮氣、二氧化碳三種不同的氣體，</w:t>
      </w:r>
      <w:r w:rsidR="005377A5">
        <w:rPr>
          <w:rFonts w:ascii="標楷體" w:eastAsia="標楷體" w:hAnsi="標楷體" w:cs="Times New Roman" w:hint="eastAsia"/>
          <w:bCs/>
          <w:szCs w:val="24"/>
        </w:rPr>
        <w:t>丙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>管中的氣體能使餘燼復燃，乙管及</w:t>
      </w:r>
      <w:r w:rsidR="005377A5">
        <w:rPr>
          <w:rFonts w:ascii="標楷體" w:eastAsia="標楷體" w:hAnsi="標楷體" w:cs="Times New Roman" w:hint="eastAsia"/>
          <w:bCs/>
          <w:szCs w:val="24"/>
        </w:rPr>
        <w:t>甲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>管中的氣體既不燃燒亦不助燃，只有</w:t>
      </w:r>
      <w:r w:rsidR="005377A5">
        <w:rPr>
          <w:rFonts w:ascii="標楷體" w:eastAsia="標楷體" w:hAnsi="標楷體" w:cs="Times New Roman" w:hint="eastAsia"/>
          <w:bCs/>
          <w:szCs w:val="24"/>
        </w:rPr>
        <w:t>甲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>中的氣體通入澄清石灰水中則產生混濁。根據上述觀察，下列哪一項是正確的？</w:t>
      </w:r>
    </w:p>
    <w:p w:rsidR="00341E54" w:rsidRPr="00341E54" w:rsidRDefault="00341E54" w:rsidP="00341E54">
      <w:pPr>
        <w:tabs>
          <w:tab w:val="left" w:pos="284"/>
        </w:tabs>
        <w:adjustRightInd w:val="0"/>
        <w:snapToGrid w:val="0"/>
        <w:spacing w:line="420" w:lineRule="exact"/>
        <w:ind w:left="425" w:hangingChars="177" w:hanging="425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 xml:space="preserve">　(A)甲管是氧氣，乙管是氮氣，丙管是二氧化碳　(B)</w:t>
      </w:r>
      <w:r w:rsidRPr="00341E54">
        <w:rPr>
          <w:rFonts w:ascii="標楷體" w:eastAsia="標楷體" w:hAnsi="標楷體" w:cs="Times New Roman" w:hint="eastAsia"/>
          <w:bCs/>
          <w:szCs w:val="24"/>
        </w:rPr>
        <w:t xml:space="preserve"> 甲管是二氧化碳，乙管是氮氣，丙管是氧氣</w:t>
      </w:r>
    </w:p>
    <w:p w:rsidR="00341E54" w:rsidRPr="00341E54" w:rsidRDefault="00341E54" w:rsidP="00341E54">
      <w:pPr>
        <w:tabs>
          <w:tab w:val="left" w:pos="284"/>
        </w:tabs>
        <w:adjustRightInd w:val="0"/>
        <w:snapToGrid w:val="0"/>
        <w:spacing w:line="420" w:lineRule="exact"/>
        <w:ind w:left="425" w:hangingChars="177" w:hanging="425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 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>(C)甲管是氮氣，乙管是氧氣，丙管是二氧化碳　(D)</w:t>
      </w:r>
      <w:r w:rsidRPr="00341E54">
        <w:rPr>
          <w:rFonts w:ascii="標楷體" w:eastAsia="標楷體" w:hAnsi="標楷體" w:cs="Times New Roman" w:hint="eastAsia"/>
          <w:bCs/>
          <w:szCs w:val="24"/>
        </w:rPr>
        <w:t xml:space="preserve"> 甲管是二氧化碳，乙管是氧氣，丙管是氮氣　</w:t>
      </w:r>
    </w:p>
    <w:p w:rsidR="003B7821" w:rsidRPr="003B7821" w:rsidRDefault="003B7821" w:rsidP="00817069">
      <w:pPr>
        <w:tabs>
          <w:tab w:val="left" w:pos="284"/>
        </w:tabs>
        <w:adjustRightInd w:val="0"/>
        <w:snapToGrid w:val="0"/>
        <w:spacing w:line="420" w:lineRule="exact"/>
        <w:ind w:left="425" w:hangingChars="177" w:hanging="425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21</w:t>
      </w:r>
      <w:r w:rsidRPr="003B7821">
        <w:rPr>
          <w:rFonts w:ascii="微軟正黑體" w:eastAsia="微軟正黑體" w:hAnsi="微軟正黑體" w:cs="Times New Roman" w:hint="eastAsia"/>
          <w:bCs/>
          <w:szCs w:val="24"/>
        </w:rPr>
        <w:t>，</w:t>
      </w:r>
      <w:r w:rsidRPr="003B7821">
        <w:rPr>
          <w:rFonts w:ascii="標楷體" w:eastAsia="標楷體" w:hAnsi="標楷體" w:cs="Times New Roman" w:hint="eastAsia"/>
          <w:bCs/>
          <w:szCs w:val="24"/>
        </w:rPr>
        <w:t>飄浮的氫氣球，若觸及火花，可能爆炸而冒出火花。要避免這種意外，飄浮的氣球內填充的氣體，最好改用下列哪一種？　(A)二氧化碳　(B) 氦氣　(C) 氬氣　(D)氮氣。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22.配製重量百分濃度為</w:t>
      </w:r>
      <w:r w:rsidRPr="003B7821">
        <w:rPr>
          <w:rFonts w:ascii="標楷體" w:eastAsia="標楷體" w:hAnsi="標楷體" w:cs="Times New Roman"/>
          <w:bCs/>
          <w:szCs w:val="24"/>
        </w:rPr>
        <w:t>10</w:t>
      </w:r>
      <w:r w:rsidRPr="003B7821">
        <w:rPr>
          <w:rFonts w:ascii="標楷體" w:eastAsia="標楷體" w:hAnsi="標楷體" w:cs="Times New Roman" w:hint="eastAsia"/>
          <w:bCs/>
          <w:szCs w:val="24"/>
        </w:rPr>
        <w:t>％的糖水</w:t>
      </w:r>
      <w:r w:rsidR="00E5358C">
        <w:rPr>
          <w:rFonts w:ascii="標楷體" w:eastAsia="標楷體" w:hAnsi="標楷體" w:cs="Times New Roman" w:hint="eastAsia"/>
          <w:bCs/>
          <w:szCs w:val="24"/>
        </w:rPr>
        <w:t>1</w:t>
      </w:r>
      <w:r w:rsidR="002F159E">
        <w:rPr>
          <w:rFonts w:ascii="標楷體" w:eastAsia="標楷體" w:hAnsi="標楷體" w:cs="Times New Roman" w:hint="eastAsia"/>
          <w:bCs/>
          <w:szCs w:val="24"/>
        </w:rPr>
        <w:t>00g</w:t>
      </w:r>
      <w:r w:rsidRPr="003B7821">
        <w:rPr>
          <w:rFonts w:ascii="標楷體" w:eastAsia="標楷體" w:hAnsi="標楷體" w:cs="Times New Roman" w:hint="eastAsia"/>
          <w:bCs/>
          <w:szCs w:val="24"/>
        </w:rPr>
        <w:t>，下列方法何者正確？</w:t>
      </w:r>
      <w:r w:rsidRPr="003B7821">
        <w:rPr>
          <w:rFonts w:ascii="標楷體" w:eastAsia="標楷體" w:hAnsi="標楷體" w:cs="Times New Roman"/>
          <w:bCs/>
          <w:szCs w:val="24"/>
        </w:rPr>
        <w:br/>
        <w:t>(A)</w:t>
      </w:r>
      <w:r w:rsidRPr="003B7821">
        <w:rPr>
          <w:rFonts w:ascii="標楷體" w:eastAsia="標楷體" w:hAnsi="標楷體" w:cs="Times New Roman" w:hint="eastAsia"/>
          <w:bCs/>
          <w:szCs w:val="24"/>
        </w:rPr>
        <w:t>取</w:t>
      </w:r>
      <w:r w:rsidRPr="003B7821">
        <w:rPr>
          <w:rFonts w:ascii="標楷體" w:eastAsia="標楷體" w:hAnsi="標楷體" w:cs="Times New Roman"/>
          <w:bCs/>
          <w:szCs w:val="24"/>
        </w:rPr>
        <w:t>20</w:t>
      </w:r>
      <w:r w:rsidRPr="003B7821">
        <w:rPr>
          <w:rFonts w:ascii="標楷體" w:eastAsia="標楷體" w:hAnsi="標楷體" w:cs="Times New Roman" w:hint="eastAsia"/>
          <w:bCs/>
          <w:szCs w:val="24"/>
        </w:rPr>
        <w:t>％的糖水</w:t>
      </w:r>
      <w:r w:rsidR="00E5358C">
        <w:rPr>
          <w:rFonts w:ascii="標楷體" w:eastAsia="標楷體" w:hAnsi="標楷體" w:cs="Times New Roman" w:hint="eastAsia"/>
          <w:bCs/>
          <w:szCs w:val="24"/>
        </w:rPr>
        <w:t>2</w:t>
      </w:r>
      <w:r w:rsidR="002F159E">
        <w:rPr>
          <w:rFonts w:ascii="標楷體" w:eastAsia="標楷體" w:hAnsi="標楷體" w:cs="Times New Roman" w:hint="eastAsia"/>
          <w:bCs/>
          <w:szCs w:val="24"/>
        </w:rPr>
        <w:t>00g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加熱蒸發，直到質量減為原先的一半 </w:t>
      </w:r>
      <w:r w:rsidRPr="003B7821">
        <w:rPr>
          <w:rFonts w:ascii="標楷體" w:eastAsia="標楷體" w:hAnsi="標楷體" w:cs="Times New Roman"/>
          <w:bCs/>
          <w:szCs w:val="24"/>
        </w:rPr>
        <w:t>(B)</w:t>
      </w:r>
      <w:r w:rsidRPr="003B7821">
        <w:rPr>
          <w:rFonts w:ascii="標楷體" w:eastAsia="標楷體" w:hAnsi="標楷體" w:cs="Times New Roman" w:hint="eastAsia"/>
          <w:bCs/>
          <w:szCs w:val="24"/>
        </w:rPr>
        <w:t>取</w:t>
      </w:r>
      <w:r w:rsidRPr="003B7821">
        <w:rPr>
          <w:rFonts w:ascii="標楷體" w:eastAsia="標楷體" w:hAnsi="標楷體" w:cs="Times New Roman"/>
          <w:bCs/>
          <w:szCs w:val="24"/>
        </w:rPr>
        <w:t>20</w:t>
      </w:r>
      <w:r w:rsidRPr="003B7821">
        <w:rPr>
          <w:rFonts w:ascii="標楷體" w:eastAsia="標楷體" w:hAnsi="標楷體" w:cs="Times New Roman" w:hint="eastAsia"/>
          <w:bCs/>
          <w:szCs w:val="24"/>
        </w:rPr>
        <w:t>％的糖水</w:t>
      </w:r>
      <w:r w:rsidR="00E5358C">
        <w:rPr>
          <w:rFonts w:ascii="標楷體" w:eastAsia="標楷體" w:hAnsi="標楷體" w:cs="Times New Roman" w:hint="eastAsia"/>
          <w:bCs/>
          <w:szCs w:val="24"/>
        </w:rPr>
        <w:t>50</w:t>
      </w:r>
      <w:r w:rsidR="002F159E">
        <w:rPr>
          <w:rFonts w:ascii="標楷體" w:eastAsia="標楷體" w:hAnsi="標楷體" w:cs="Times New Roman" w:hint="eastAsia"/>
          <w:bCs/>
          <w:szCs w:val="24"/>
        </w:rPr>
        <w:t>g</w:t>
      </w:r>
      <w:r w:rsidRPr="003B7821">
        <w:rPr>
          <w:rFonts w:ascii="標楷體" w:eastAsia="標楷體" w:hAnsi="標楷體" w:cs="Times New Roman" w:hint="eastAsia"/>
          <w:bCs/>
          <w:szCs w:val="24"/>
        </w:rPr>
        <w:t>，再加水</w:t>
      </w:r>
      <w:r w:rsidR="002F159E">
        <w:rPr>
          <w:rFonts w:ascii="標楷體" w:eastAsia="標楷體" w:hAnsi="標楷體" w:cs="Times New Roman" w:hint="eastAsia"/>
          <w:bCs/>
          <w:szCs w:val="24"/>
        </w:rPr>
        <w:t>到溶液總質量</w:t>
      </w:r>
      <w:r w:rsidR="00E5358C">
        <w:rPr>
          <w:rFonts w:ascii="標楷體" w:eastAsia="標楷體" w:hAnsi="標楷體" w:cs="Times New Roman" w:hint="eastAsia"/>
          <w:bCs/>
          <w:szCs w:val="24"/>
        </w:rPr>
        <w:t>1</w:t>
      </w:r>
      <w:r w:rsidR="002F159E">
        <w:rPr>
          <w:rFonts w:ascii="標楷體" w:eastAsia="標楷體" w:hAnsi="標楷體" w:cs="Times New Roman" w:hint="eastAsia"/>
          <w:bCs/>
          <w:szCs w:val="24"/>
        </w:rPr>
        <w:t>00g</w:t>
      </w:r>
      <w:r w:rsidRPr="003B7821">
        <w:rPr>
          <w:rFonts w:ascii="標楷體" w:eastAsia="標楷體" w:hAnsi="標楷體" w:cs="Times New Roman"/>
          <w:bCs/>
          <w:szCs w:val="24"/>
        </w:rPr>
        <w:br/>
        <w:t>(C)</w:t>
      </w:r>
      <w:r w:rsidRPr="003B7821">
        <w:rPr>
          <w:rFonts w:ascii="標楷體" w:eastAsia="標楷體" w:hAnsi="標楷體" w:cs="Times New Roman" w:hint="eastAsia"/>
          <w:bCs/>
          <w:szCs w:val="24"/>
        </w:rPr>
        <w:t>取</w:t>
      </w:r>
      <w:r w:rsidRPr="003B7821">
        <w:rPr>
          <w:rFonts w:ascii="標楷體" w:eastAsia="標楷體" w:hAnsi="標楷體" w:cs="Times New Roman"/>
          <w:bCs/>
          <w:szCs w:val="24"/>
        </w:rPr>
        <w:t>20</w:t>
      </w:r>
      <w:r w:rsidRPr="003B7821">
        <w:rPr>
          <w:rFonts w:ascii="標楷體" w:eastAsia="標楷體" w:hAnsi="標楷體" w:cs="Times New Roman" w:hint="eastAsia"/>
          <w:bCs/>
          <w:szCs w:val="24"/>
        </w:rPr>
        <w:t>％的糖水</w:t>
      </w:r>
      <w:r w:rsidR="00E5358C">
        <w:rPr>
          <w:rFonts w:ascii="標楷體" w:eastAsia="標楷體" w:hAnsi="標楷體" w:cs="Times New Roman" w:hint="eastAsia"/>
          <w:bCs/>
          <w:szCs w:val="24"/>
        </w:rPr>
        <w:t>2</w:t>
      </w:r>
      <w:r w:rsidR="002F159E">
        <w:rPr>
          <w:rFonts w:ascii="標楷體" w:eastAsia="標楷體" w:hAnsi="標楷體" w:cs="Times New Roman" w:hint="eastAsia"/>
          <w:bCs/>
          <w:szCs w:val="24"/>
        </w:rPr>
        <w:t>00g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分成兩杯                         </w:t>
      </w:r>
      <w:r w:rsidRPr="003B7821">
        <w:rPr>
          <w:rFonts w:ascii="標楷體" w:eastAsia="標楷體" w:hAnsi="標楷體" w:cs="Times New Roman"/>
          <w:bCs/>
          <w:szCs w:val="24"/>
        </w:rPr>
        <w:t>(D)</w:t>
      </w:r>
      <w:r w:rsidRPr="003B7821">
        <w:rPr>
          <w:rFonts w:ascii="標楷體" w:eastAsia="標楷體" w:hAnsi="標楷體" w:cs="Times New Roman" w:hint="eastAsia"/>
          <w:bCs/>
          <w:szCs w:val="24"/>
        </w:rPr>
        <w:t>取</w:t>
      </w:r>
      <w:r w:rsidR="00E5358C">
        <w:rPr>
          <w:rFonts w:ascii="標楷體" w:eastAsia="標楷體" w:hAnsi="標楷體" w:cs="Times New Roman" w:hint="eastAsia"/>
          <w:bCs/>
          <w:szCs w:val="24"/>
        </w:rPr>
        <w:t>1</w:t>
      </w:r>
      <w:r w:rsidRPr="003B7821">
        <w:rPr>
          <w:rFonts w:ascii="標楷體" w:eastAsia="標楷體" w:hAnsi="標楷體" w:cs="Times New Roman"/>
          <w:bCs/>
          <w:szCs w:val="24"/>
        </w:rPr>
        <w:t>0</w:t>
      </w:r>
      <w:r w:rsidRPr="003B7821">
        <w:rPr>
          <w:rFonts w:ascii="標楷體" w:eastAsia="標楷體" w:hAnsi="標楷體" w:cs="Times New Roman" w:hint="eastAsia"/>
          <w:bCs/>
          <w:szCs w:val="24"/>
        </w:rPr>
        <w:t>公克的糖溶於</w:t>
      </w:r>
      <w:r w:rsidR="00E5358C">
        <w:rPr>
          <w:rFonts w:ascii="標楷體" w:eastAsia="標楷體" w:hAnsi="標楷體" w:cs="Times New Roman" w:hint="eastAsia"/>
          <w:bCs/>
          <w:szCs w:val="24"/>
        </w:rPr>
        <w:t>1</w:t>
      </w:r>
      <w:r w:rsidRPr="003B7821">
        <w:rPr>
          <w:rFonts w:ascii="標楷體" w:eastAsia="標楷體" w:hAnsi="標楷體" w:cs="Times New Roman"/>
          <w:bCs/>
          <w:szCs w:val="24"/>
        </w:rPr>
        <w:t>00</w:t>
      </w:r>
      <w:r w:rsidRPr="003B7821">
        <w:rPr>
          <w:rFonts w:ascii="標楷體" w:eastAsia="標楷體" w:hAnsi="標楷體" w:cs="Times New Roman" w:hint="eastAsia"/>
          <w:bCs/>
          <w:szCs w:val="24"/>
        </w:rPr>
        <w:t>公克的水中</w:t>
      </w:r>
    </w:p>
    <w:p w:rsidR="006E02EF" w:rsidRDefault="003B7821" w:rsidP="009A11E4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23.</w:t>
      </w:r>
      <w:r w:rsidR="009A11E4" w:rsidRPr="009A11E4">
        <w:rPr>
          <w:rFonts w:ascii="標楷體" w:eastAsia="標楷體" w:hAnsi="標楷體" w:cs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297180</wp:posOffset>
                </wp:positionV>
                <wp:extent cx="1807845" cy="242570"/>
                <wp:effectExtent l="4445" t="1905" r="0" b="317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11E4" w:rsidRDefault="009A11E4" w:rsidP="009A11E4">
                            <w:pPr>
                              <w:adjustRightInd w:val="0"/>
                              <w:snapToGrid w:val="0"/>
                              <w:spacing w:line="200" w:lineRule="exact"/>
                              <w:ind w:left="371" w:hangingChars="206" w:hanging="371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18"/>
                              </w:rPr>
                              <w:t>《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8"/>
                              </w:rPr>
                              <w:t>降低溫度，溶解度也變小。》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id="_x0000_s1029" type="#_x0000_t202" style="position:absolute;left:0;text-align:left;margin-left:315.35pt;margin-top:23.4pt;width:142.35pt;height:19.1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" filled="f" stroked="f" strokecolor="aqua">
                <v:textbox inset="0,0,0,0">
                  <w:txbxContent>
                    <w:p w:rsidR="009A11E4" w:rsidRDefault="009A11E4" w:rsidP="009A11E4">
                      <w:pPr>
                        <w:adjustRightInd w:val="0"/>
                        <w:snapToGrid w:val="0"/>
                        <w:spacing w:line="200" w:lineRule="exact"/>
                        <w:ind w:left="371" w:hangingChars="206" w:hanging="371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rFonts w:hint="eastAsia"/>
                          <w:color w:val="FFFFFF"/>
                          <w:sz w:val="18"/>
                        </w:rPr>
                        <w:t>《</w:t>
                      </w:r>
                      <w:r>
                        <w:rPr>
                          <w:color w:val="FFFFFF"/>
                          <w:sz w:val="18"/>
                        </w:rPr>
                        <w:t xml:space="preserve">1. </w:t>
                      </w:r>
                      <w:r>
                        <w:rPr>
                          <w:rFonts w:hint="eastAsia"/>
                          <w:color w:val="FFFFFF"/>
                          <w:sz w:val="18"/>
                        </w:rPr>
                        <w:t>降低溫度，溶解度也變小。》</w:t>
                      </w:r>
                    </w:p>
                  </w:txbxContent>
                </v:textbox>
              </v:shape>
            </w:pict>
          </mc:Fallback>
        </mc:AlternateConten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若</w:t>
      </w:r>
      <w:r w:rsidR="009A11E4">
        <w:rPr>
          <w:rFonts w:ascii="標楷體" w:eastAsia="標楷體" w:hAnsi="標楷體" w:cs="Times New Roman" w:hint="eastAsia"/>
          <w:bCs/>
          <w:szCs w:val="24"/>
        </w:rPr>
        <w:t>硝酸鉀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水溶液未達到飽和，下列哪些方法可以使溶液達到飽和？</w:t>
      </w:r>
    </w:p>
    <w:p w:rsidR="009A11E4" w:rsidRPr="009A11E4" w:rsidRDefault="006E02EF" w:rsidP="009A11E4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9A11E4" w:rsidRPr="009A11E4">
        <w:rPr>
          <w:rFonts w:ascii="標楷體" w:eastAsia="標楷體" w:hAnsi="標楷體" w:cs="Times New Roman"/>
          <w:bCs/>
          <w:szCs w:val="24"/>
        </w:rPr>
        <w:t>(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甲</w:t>
      </w:r>
      <w:r w:rsidR="009A11E4" w:rsidRPr="009A11E4">
        <w:rPr>
          <w:rFonts w:ascii="標楷體" w:eastAsia="標楷體" w:hAnsi="標楷體" w:cs="Times New Roman"/>
          <w:bCs/>
          <w:szCs w:val="24"/>
        </w:rPr>
        <w:t>)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 xml:space="preserve"> 加入硝酸鉀；</w:t>
      </w:r>
      <w:r w:rsidR="009A11E4" w:rsidRPr="009A11E4">
        <w:rPr>
          <w:rFonts w:ascii="標楷體" w:eastAsia="標楷體" w:hAnsi="標楷體" w:cs="Times New Roman"/>
          <w:bCs/>
          <w:szCs w:val="24"/>
        </w:rPr>
        <w:t>(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乙</w:t>
      </w:r>
      <w:r w:rsidR="009A11E4" w:rsidRPr="009A11E4">
        <w:rPr>
          <w:rFonts w:ascii="標楷體" w:eastAsia="標楷體" w:hAnsi="標楷體" w:cs="Times New Roman"/>
          <w:bCs/>
          <w:szCs w:val="24"/>
        </w:rPr>
        <w:t>)</w:t>
      </w:r>
      <w:r w:rsidR="009A11E4" w:rsidRPr="009A11E4">
        <w:rPr>
          <w:rFonts w:hint="eastAsia"/>
        </w:rPr>
        <w:t xml:space="preserve"> 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加入水；</w:t>
      </w:r>
      <w:r w:rsidR="009A11E4" w:rsidRPr="009A11E4">
        <w:rPr>
          <w:rFonts w:ascii="標楷體" w:eastAsia="標楷體" w:hAnsi="標楷體" w:cs="Times New Roman"/>
          <w:bCs/>
          <w:szCs w:val="24"/>
        </w:rPr>
        <w:t>(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丙</w:t>
      </w:r>
      <w:r w:rsidR="009A11E4" w:rsidRPr="009A11E4">
        <w:rPr>
          <w:rFonts w:ascii="標楷體" w:eastAsia="標楷體" w:hAnsi="標楷體" w:cs="Times New Roman"/>
          <w:bCs/>
          <w:szCs w:val="24"/>
        </w:rPr>
        <w:t>)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加溫；</w:t>
      </w:r>
      <w:r w:rsidR="009A11E4" w:rsidRPr="009A11E4">
        <w:rPr>
          <w:rFonts w:ascii="標楷體" w:eastAsia="標楷體" w:hAnsi="標楷體" w:cs="Times New Roman"/>
          <w:bCs/>
          <w:szCs w:val="24"/>
        </w:rPr>
        <w:t>(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丁</w:t>
      </w:r>
      <w:r w:rsidR="009A11E4" w:rsidRPr="009A11E4">
        <w:rPr>
          <w:rFonts w:ascii="標楷體" w:eastAsia="標楷體" w:hAnsi="標楷體" w:cs="Times New Roman"/>
          <w:bCs/>
          <w:szCs w:val="24"/>
        </w:rPr>
        <w:t>)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冷卻。</w:t>
      </w:r>
      <w:r w:rsidR="009A11E4" w:rsidRPr="009A11E4">
        <w:rPr>
          <w:rFonts w:ascii="標楷體" w:eastAsia="標楷體" w:hAnsi="標楷體" w:cs="Times New Roman"/>
          <w:bCs/>
          <w:szCs w:val="24"/>
        </w:rPr>
        <w:br/>
        <w:t>(A)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甲</w:t>
      </w:r>
      <w:r w:rsidR="009A11E4">
        <w:rPr>
          <w:rFonts w:ascii="標楷體" w:eastAsia="標楷體" w:hAnsi="標楷體" w:cs="Times New Roman" w:hint="eastAsia"/>
          <w:bCs/>
          <w:szCs w:val="24"/>
        </w:rPr>
        <w:t>丁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 xml:space="preserve">　　</w:t>
      </w:r>
      <w:r w:rsidR="009A11E4" w:rsidRPr="009A11E4">
        <w:rPr>
          <w:rFonts w:ascii="標楷體" w:eastAsia="標楷體" w:hAnsi="標楷體" w:cs="Times New Roman"/>
          <w:bCs/>
          <w:szCs w:val="24"/>
        </w:rPr>
        <w:t>(B)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丙丁</w:t>
      </w:r>
      <w:r w:rsidR="009A11E4"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="009A11E4" w:rsidRPr="009A11E4">
        <w:rPr>
          <w:rFonts w:ascii="標楷體" w:eastAsia="標楷體" w:hAnsi="標楷體" w:cs="Times New Roman"/>
          <w:bCs/>
          <w:szCs w:val="24"/>
        </w:rPr>
        <w:t>(C)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 xml:space="preserve">甲丙　　</w:t>
      </w:r>
      <w:r w:rsidR="009A11E4" w:rsidRPr="009A11E4">
        <w:rPr>
          <w:rFonts w:ascii="標楷體" w:eastAsia="標楷體" w:hAnsi="標楷體" w:cs="Times New Roman"/>
          <w:bCs/>
          <w:szCs w:val="24"/>
        </w:rPr>
        <w:t>(D)</w:t>
      </w:r>
      <w:r w:rsidR="009A11E4" w:rsidRPr="009A11E4">
        <w:rPr>
          <w:rFonts w:ascii="標楷體" w:eastAsia="標楷體" w:hAnsi="標楷體" w:cs="Times New Roman" w:hint="eastAsia"/>
          <w:bCs/>
          <w:szCs w:val="24"/>
        </w:rPr>
        <w:t>乙丁</w:t>
      </w:r>
    </w:p>
    <w:p w:rsidR="004535E4" w:rsidRDefault="003B7821" w:rsidP="00817069">
      <w:pPr>
        <w:pStyle w:val="1"/>
        <w:spacing w:line="420" w:lineRule="exact"/>
      </w:pPr>
      <w:r w:rsidRPr="003B7821">
        <w:rPr>
          <w:rFonts w:ascii="標楷體" w:hAnsi="標楷體" w:hint="eastAsia"/>
          <w:bCs/>
        </w:rPr>
        <w:t>24.</w:t>
      </w:r>
      <w:r w:rsidR="004535E4">
        <w:rPr>
          <w:rFonts w:hint="eastAsia"/>
        </w:rPr>
        <w:t>下列單位換算何者</w:t>
      </w:r>
      <w:r w:rsidR="004535E4">
        <w:rPr>
          <w:rFonts w:hint="eastAsia"/>
          <w:u w:val="double"/>
        </w:rPr>
        <w:t>正確</w:t>
      </w:r>
      <w:r w:rsidR="004535E4">
        <w:rPr>
          <w:rFonts w:hint="eastAsia"/>
        </w:rPr>
        <w:t>？</w:t>
      </w:r>
    </w:p>
    <w:p w:rsidR="004535E4" w:rsidRDefault="005924D1" w:rsidP="00817069">
      <w:pPr>
        <w:pStyle w:val="1"/>
        <w:tabs>
          <w:tab w:val="clear" w:pos="3742"/>
          <w:tab w:val="left" w:pos="2880"/>
        </w:tabs>
        <w:spacing w:line="420" w:lineRule="exact"/>
        <w:ind w:left="567" w:hanging="448"/>
      </w:pPr>
      <w:r>
        <w:rPr>
          <w:rFonts w:hint="eastAsia"/>
        </w:rPr>
        <w:t xml:space="preserve"> </w:t>
      </w:r>
      <w:r w:rsidR="004535E4">
        <w:rPr>
          <w:rFonts w:hint="eastAsia"/>
        </w:rPr>
        <w:t xml:space="preserve"> (A) 0.1 </w:t>
      </w:r>
      <w:r w:rsidR="004535E4">
        <w:t>km=10</w:t>
      </w:r>
      <w:r w:rsidR="004535E4">
        <w:rPr>
          <w:rFonts w:hint="eastAsia"/>
        </w:rPr>
        <w:t xml:space="preserve"> </w:t>
      </w:r>
      <w:r w:rsidR="004535E4">
        <w:t>m</w:t>
      </w:r>
      <w:r w:rsidR="004535E4">
        <w:rPr>
          <w:rFonts w:hint="eastAsia"/>
        </w:rPr>
        <w:tab/>
      </w:r>
      <w:r w:rsidR="004535E4">
        <w:rPr>
          <w:rFonts w:hint="eastAsia"/>
        </w:rPr>
        <w:tab/>
      </w:r>
      <w:r w:rsidR="004535E4">
        <w:rPr>
          <w:rFonts w:hint="eastAsia"/>
        </w:rPr>
        <w:tab/>
      </w:r>
      <w:r w:rsidR="004535E4">
        <w:t>(B)</w:t>
      </w:r>
      <w:r w:rsidR="004535E4">
        <w:rPr>
          <w:rFonts w:hint="eastAsia"/>
        </w:rPr>
        <w:t xml:space="preserve"> </w:t>
      </w:r>
      <w:r w:rsidR="004535E4">
        <w:t>1</w:t>
      </w:r>
      <w:r w:rsidR="004535E4">
        <w:rPr>
          <w:rFonts w:hint="eastAsia"/>
        </w:rPr>
        <w:t xml:space="preserve"> </w:t>
      </w:r>
      <w:r w:rsidR="004535E4">
        <w:t>m=</w:t>
      </w:r>
      <w:r w:rsidR="004535E4">
        <w:rPr>
          <w:rFonts w:hint="eastAsia"/>
        </w:rPr>
        <w:t xml:space="preserve"> 100 </w:t>
      </w:r>
      <w:r w:rsidR="004535E4">
        <w:t>m</w:t>
      </w:r>
      <w:r w:rsidR="004535E4">
        <w:rPr>
          <w:rFonts w:hint="eastAsia"/>
        </w:rPr>
        <w:t>m</w:t>
      </w:r>
      <w:r w:rsidR="004535E4">
        <w:rPr>
          <w:rFonts w:hint="eastAsia"/>
        </w:rPr>
        <w:t xml:space="preserve">　</w:t>
      </w:r>
      <w:r w:rsidR="00F2140E">
        <w:rPr>
          <w:rFonts w:hint="eastAsia"/>
        </w:rPr>
        <w:t xml:space="preserve">   </w:t>
      </w:r>
      <w:r w:rsidR="004535E4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4535E4">
        <w:t>(C)</w:t>
      </w:r>
      <w:r w:rsidR="004535E4">
        <w:rPr>
          <w:rFonts w:hint="eastAsia"/>
        </w:rPr>
        <w:t xml:space="preserve"> </w:t>
      </w:r>
      <w:r w:rsidR="002C59A8">
        <w:t>1</w:t>
      </w:r>
      <w:r w:rsidR="002C59A8">
        <w:rPr>
          <w:rFonts w:hint="eastAsia"/>
        </w:rPr>
        <w:t xml:space="preserve"> c</w:t>
      </w:r>
      <w:r w:rsidR="002C59A8">
        <w:t>m</w:t>
      </w:r>
      <w:r w:rsidR="002C59A8">
        <w:rPr>
          <w:vertAlign w:val="superscript"/>
        </w:rPr>
        <w:t>3</w:t>
      </w:r>
      <w:r w:rsidR="002C59A8">
        <w:t>=</w:t>
      </w:r>
      <w:r w:rsidR="002C59A8">
        <w:rPr>
          <w:rFonts w:hint="eastAsia"/>
        </w:rPr>
        <w:t>0.01 L</w:t>
      </w:r>
      <w:r w:rsidR="004535E4">
        <w:rPr>
          <w:rFonts w:hint="eastAsia"/>
        </w:rPr>
        <w:tab/>
      </w:r>
      <w:r w:rsidR="004535E4">
        <w:rPr>
          <w:rFonts w:hint="eastAsia"/>
        </w:rPr>
        <w:tab/>
      </w:r>
      <w:r w:rsidR="004535E4">
        <w:rPr>
          <w:rFonts w:hint="eastAsia"/>
        </w:rPr>
        <w:tab/>
      </w:r>
      <w:r w:rsidR="004535E4">
        <w:t>(D)</w:t>
      </w:r>
      <w:r w:rsidR="002C59A8" w:rsidRPr="002C59A8">
        <w:t xml:space="preserve"> </w:t>
      </w:r>
      <w:r w:rsidR="002C59A8">
        <w:t>1</w:t>
      </w:r>
      <w:r w:rsidR="002C59A8">
        <w:rPr>
          <w:rFonts w:hint="eastAsia"/>
        </w:rPr>
        <w:t xml:space="preserve">0 </w:t>
      </w:r>
      <w:r w:rsidR="002C59A8">
        <w:t>m</w:t>
      </w:r>
      <w:r w:rsidR="002C59A8">
        <w:rPr>
          <w:rFonts w:hint="eastAsia"/>
        </w:rPr>
        <w:t>g</w:t>
      </w:r>
      <w:r w:rsidR="002C59A8">
        <w:t>=</w:t>
      </w:r>
      <w:r w:rsidR="002C59A8">
        <w:rPr>
          <w:rFonts w:hint="eastAsia"/>
        </w:rPr>
        <w:t>0.01g</w:t>
      </w:r>
    </w:p>
    <w:p w:rsidR="006E02EF" w:rsidRPr="006E02EF" w:rsidRDefault="003B7821" w:rsidP="006E02EF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25.下列各項實驗操作，何者</w:t>
      </w:r>
      <w:r w:rsidRPr="003B7821">
        <w:rPr>
          <w:rFonts w:ascii="標楷體" w:eastAsia="標楷體" w:hAnsi="標楷體" w:cs="Times New Roman" w:hint="eastAsia"/>
          <w:bCs/>
          <w:szCs w:val="24"/>
          <w:u w:val="double"/>
        </w:rPr>
        <w:t>不適當</w:t>
      </w:r>
      <w:r w:rsidRPr="003B7821">
        <w:rPr>
          <w:rFonts w:ascii="標楷體" w:eastAsia="標楷體" w:hAnsi="標楷體" w:cs="Times New Roman" w:hint="eastAsia"/>
          <w:bCs/>
          <w:szCs w:val="24"/>
        </w:rPr>
        <w:t>？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(A)</w:t>
      </w:r>
      <w:r w:rsidR="006E02EF" w:rsidRPr="006E02EF">
        <w:rPr>
          <w:rFonts w:ascii="標楷體" w:eastAsia="標楷體" w:hAnsi="標楷體" w:cs="Times New Roman" w:hint="eastAsia"/>
          <w:bCs/>
          <w:szCs w:val="24"/>
        </w:rPr>
        <w:t>傾倒液體藥品時，使用玻璃棒使藥品沿玻璃棒流入容器中</w:t>
      </w:r>
    </w:p>
    <w:p w:rsidR="003B7821" w:rsidRPr="003B7821" w:rsidRDefault="003B7821" w:rsidP="006E02EF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6E02EF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>(B)用燒杯量取定量液體的體積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 (C)酒精燈使用完畢，應以燈罩蓋熄火焰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(D)欲辨認氣體氣味時，應以手揮動少許氣體嗅之</w:t>
      </w:r>
    </w:p>
    <w:p w:rsidR="00957D24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26.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>分離食鹽和細砂混合物的實驗過程中，有關實驗的操作敘述，下列何者</w:t>
      </w:r>
      <w:r w:rsidR="005377A5" w:rsidRPr="005377A5">
        <w:rPr>
          <w:rFonts w:ascii="標楷體" w:eastAsia="標楷體" w:hAnsi="標楷體" w:cs="Times New Roman" w:hint="eastAsia"/>
          <w:bCs/>
          <w:szCs w:val="24"/>
          <w:u w:val="double"/>
        </w:rPr>
        <w:t>錯誤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>？</w:t>
      </w:r>
    </w:p>
    <w:p w:rsidR="00957D24" w:rsidRDefault="005377A5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5377A5">
        <w:rPr>
          <w:rFonts w:ascii="標楷體" w:eastAsia="標楷體" w:hAnsi="標楷體" w:cs="Times New Roman" w:hint="eastAsia"/>
          <w:bCs/>
          <w:szCs w:val="24"/>
        </w:rPr>
        <w:t xml:space="preserve">　(A)濾紙撕去一角的目的，是使濾紙在過濾時能貼緊漏斗內壁　</w:t>
      </w:r>
    </w:p>
    <w:p w:rsidR="00957D24" w:rsidRDefault="00957D24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 xml:space="preserve">(B)過濾時，漏斗頸要靠在燒杯內壁上的目的，是加速過濾的速率及避免濾液濺起　</w:t>
      </w:r>
    </w:p>
    <w:p w:rsidR="00957D24" w:rsidRDefault="00957D24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>(C)蒸發結晶時，使用陶瓷纖維網的主要目的是</w:t>
      </w:r>
      <w:r w:rsidR="0068197B">
        <w:rPr>
          <w:rFonts w:ascii="標楷體" w:eastAsia="標楷體" w:hAnsi="標楷體" w:cs="Times New Roman" w:hint="eastAsia"/>
          <w:bCs/>
          <w:szCs w:val="24"/>
        </w:rPr>
        <w:t>使加熱均勻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 xml:space="preserve">　</w:t>
      </w:r>
    </w:p>
    <w:p w:rsidR="005377A5" w:rsidRPr="005377A5" w:rsidRDefault="00957D24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="005377A5" w:rsidRPr="005377A5">
        <w:rPr>
          <w:rFonts w:ascii="標楷體" w:eastAsia="標楷體" w:hAnsi="標楷體" w:cs="Times New Roman" w:hint="eastAsia"/>
          <w:bCs/>
          <w:szCs w:val="24"/>
        </w:rPr>
        <w:t>(D)傾倒濾液至蒸發皿中時，其濾液是</w:t>
      </w:r>
      <w:r w:rsidR="0068197B">
        <w:rPr>
          <w:rFonts w:ascii="標楷體" w:eastAsia="標楷體" w:hAnsi="標楷體" w:cs="Times New Roman" w:hint="eastAsia"/>
          <w:bCs/>
          <w:szCs w:val="24"/>
        </w:rPr>
        <w:t>純物質</w:t>
      </w:r>
    </w:p>
    <w:p w:rsidR="003B7821" w:rsidRPr="003B7821" w:rsidRDefault="003B7821" w:rsidP="00957D24">
      <w:pPr>
        <w:adjustRightInd w:val="0"/>
        <w:snapToGrid w:val="0"/>
        <w:spacing w:line="420" w:lineRule="exact"/>
        <w:ind w:left="283" w:hangingChars="118" w:hanging="283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27</w:t>
      </w:r>
      <w:r w:rsidRPr="003B7821">
        <w:rPr>
          <w:rFonts w:ascii="標楷體" w:eastAsia="標楷體" w:hAnsi="標楷體" w:cs="Times New Roman"/>
          <w:bCs/>
          <w:szCs w:val="24"/>
        </w:rPr>
        <w:t>.</w:t>
      </w:r>
      <w:r w:rsidRPr="003B7821">
        <w:rPr>
          <w:rFonts w:ascii="標楷體" w:eastAsia="標楷體" w:hAnsi="標楷體" w:cs="Times New Roman" w:hint="eastAsia"/>
          <w:bCs/>
          <w:szCs w:val="24"/>
          <w:u w:val="single"/>
        </w:rPr>
        <w:t>小南</w:t>
      </w:r>
      <w:r w:rsidRPr="003B7821">
        <w:rPr>
          <w:rFonts w:ascii="標楷體" w:eastAsia="標楷體" w:hAnsi="標楷體" w:cs="Times New Roman" w:hint="eastAsia"/>
          <w:bCs/>
          <w:szCs w:val="24"/>
        </w:rPr>
        <w:t>將一個</w:t>
      </w:r>
      <w:r w:rsidR="00C74148">
        <w:rPr>
          <w:rFonts w:ascii="標楷體" w:eastAsia="標楷體" w:hAnsi="標楷體" w:cs="Times New Roman" w:hint="eastAsia"/>
          <w:bCs/>
          <w:szCs w:val="24"/>
        </w:rPr>
        <w:t>密度0.9</w:t>
      </w:r>
      <w:r w:rsidR="00C74148" w:rsidRPr="00C74148">
        <w:rPr>
          <w:rFonts w:ascii="標楷體" w:eastAsia="標楷體" w:hAnsi="標楷體" w:cs="Times New Roman"/>
          <w:bCs/>
          <w:szCs w:val="24"/>
        </w:rPr>
        <w:t xml:space="preserve"> g</w:t>
      </w:r>
      <w:r w:rsidR="00C74148" w:rsidRPr="00C74148">
        <w:rPr>
          <w:rFonts w:ascii="標楷體" w:eastAsia="標楷體" w:hAnsi="標楷體" w:cs="Times New Roman" w:hint="eastAsia"/>
          <w:bCs/>
          <w:szCs w:val="24"/>
        </w:rPr>
        <w:t>／</w:t>
      </w:r>
      <w:r w:rsidR="00C74148" w:rsidRPr="00C74148">
        <w:rPr>
          <w:rFonts w:ascii="標楷體" w:eastAsia="標楷體" w:hAnsi="標楷體" w:cs="Times New Roman"/>
          <w:bCs/>
          <w:szCs w:val="24"/>
        </w:rPr>
        <w:t>cm</w:t>
      </w:r>
      <w:r w:rsidR="00C74148" w:rsidRPr="00C74148">
        <w:rPr>
          <w:rFonts w:ascii="標楷體" w:eastAsia="標楷體" w:hAnsi="標楷體" w:cs="Times New Roman"/>
          <w:bCs/>
          <w:szCs w:val="24"/>
          <w:vertAlign w:val="superscript"/>
        </w:rPr>
        <w:t>3</w:t>
      </w:r>
      <w:r w:rsidRPr="003B7821">
        <w:rPr>
          <w:rFonts w:ascii="標楷體" w:eastAsia="標楷體" w:hAnsi="標楷體" w:cs="Times New Roman" w:hint="eastAsia"/>
          <w:bCs/>
          <w:szCs w:val="24"/>
        </w:rPr>
        <w:t>邊長5公分的正立方體冰塊，放在電子天平上秤得質量為112.5公克，然後將此冰塊放入量筒中，等冰塊完全熔化後，量筒中水的體積應該為多少毫升？（水的密度＝</w:t>
      </w:r>
      <w:r w:rsidRPr="003B7821">
        <w:rPr>
          <w:rFonts w:ascii="標楷體" w:eastAsia="標楷體" w:hAnsi="標楷體" w:cs="Times New Roman"/>
          <w:bCs/>
          <w:szCs w:val="24"/>
        </w:rPr>
        <w:t>1 g</w:t>
      </w:r>
      <w:r w:rsidRPr="003B7821">
        <w:rPr>
          <w:rFonts w:ascii="標楷體" w:eastAsia="標楷體" w:hAnsi="標楷體" w:cs="Times New Roman" w:hint="eastAsia"/>
          <w:bCs/>
          <w:szCs w:val="24"/>
        </w:rPr>
        <w:t>／</w:t>
      </w:r>
      <w:r w:rsidRPr="003B7821">
        <w:rPr>
          <w:rFonts w:ascii="標楷體" w:eastAsia="標楷體" w:hAnsi="標楷體" w:cs="Times New Roman"/>
          <w:bCs/>
          <w:szCs w:val="24"/>
        </w:rPr>
        <w:t>cm</w:t>
      </w:r>
      <w:r w:rsidRPr="003B7821">
        <w:rPr>
          <w:rFonts w:ascii="標楷體" w:eastAsia="標楷體" w:hAnsi="標楷體" w:cs="Times New Roman"/>
          <w:bCs/>
          <w:szCs w:val="24"/>
          <w:vertAlign w:val="superscript"/>
        </w:rPr>
        <w:t>3</w:t>
      </w:r>
      <w:r w:rsidRPr="003B7821">
        <w:rPr>
          <w:rFonts w:ascii="標楷體" w:eastAsia="標楷體" w:hAnsi="標楷體" w:cs="Times New Roman" w:hint="eastAsia"/>
          <w:bCs/>
          <w:szCs w:val="24"/>
        </w:rPr>
        <w:t>）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(A)5　</w:t>
      </w:r>
      <w:r w:rsidR="00957D24"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Pr="003B7821">
        <w:rPr>
          <w:rFonts w:ascii="標楷體" w:eastAsia="標楷體" w:hAnsi="標楷體" w:cs="Times New Roman" w:hint="eastAsia"/>
          <w:bCs/>
          <w:szCs w:val="24"/>
        </w:rPr>
        <w:t>(B)</w:t>
      </w:r>
      <w:r w:rsidRPr="003B7821">
        <w:rPr>
          <w:rFonts w:ascii="標楷體" w:eastAsia="標楷體" w:hAnsi="標楷體" w:cs="Times New Roman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112.5　</w:t>
      </w:r>
      <w:r w:rsidR="00957D24">
        <w:rPr>
          <w:rFonts w:ascii="標楷體" w:eastAsia="標楷體" w:hAnsi="標楷體" w:cs="Times New Roman" w:hint="eastAsia"/>
          <w:bCs/>
          <w:szCs w:val="24"/>
        </w:rPr>
        <w:t xml:space="preserve">   </w:t>
      </w:r>
      <w:r w:rsidRPr="003B7821">
        <w:rPr>
          <w:rFonts w:ascii="標楷體" w:eastAsia="標楷體" w:hAnsi="標楷體" w:cs="Times New Roman" w:hint="eastAsia"/>
          <w:bCs/>
          <w:szCs w:val="24"/>
        </w:rPr>
        <w:t>(C)</w:t>
      </w:r>
      <w:r w:rsidRPr="003B7821">
        <w:rPr>
          <w:rFonts w:ascii="標楷體" w:eastAsia="標楷體" w:hAnsi="標楷體" w:cs="Times New Roman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125　</w:t>
      </w:r>
      <w:r w:rsidR="00957D24"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Pr="003B7821">
        <w:rPr>
          <w:rFonts w:ascii="標楷體" w:eastAsia="標楷體" w:hAnsi="標楷體" w:cs="Times New Roman" w:hint="eastAsia"/>
          <w:bCs/>
          <w:szCs w:val="24"/>
        </w:rPr>
        <w:t>(D)</w:t>
      </w:r>
      <w:r w:rsidRPr="003B7821">
        <w:rPr>
          <w:rFonts w:ascii="標楷體" w:eastAsia="標楷體" w:hAnsi="標楷體" w:cs="Times New Roman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>117.5。</w:t>
      </w:r>
    </w:p>
    <w:p w:rsidR="00957D24" w:rsidRDefault="003B7821" w:rsidP="001B54B6">
      <w:pPr>
        <w:ind w:left="426" w:hanging="426"/>
        <w:rPr>
          <w:rFonts w:ascii="標楷體" w:eastAsia="標楷體" w:hAnsi="標楷體" w:cs="Times New Roman"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28.</w:t>
      </w:r>
      <w:r w:rsidR="00901096">
        <w:rPr>
          <w:rFonts w:ascii="標楷體" w:eastAsia="標楷體" w:hAnsi="標楷體" w:cs="Times New Roman" w:hint="eastAsia"/>
          <w:szCs w:val="24"/>
          <w:u w:val="single"/>
        </w:rPr>
        <w:t>沈括</w:t>
      </w:r>
      <w:r w:rsidR="00901096" w:rsidRPr="00901096">
        <w:rPr>
          <w:rFonts w:ascii="標楷體" w:eastAsia="標楷體" w:hAnsi="標楷體" w:cs="Times New Roman"/>
          <w:szCs w:val="24"/>
        </w:rPr>
        <w:t>買了一瓶</w:t>
      </w:r>
      <w:r w:rsidR="001B54B6">
        <w:rPr>
          <w:rFonts w:ascii="標楷體" w:eastAsia="標楷體" w:hAnsi="標楷體" w:cs="Times New Roman" w:hint="eastAsia"/>
          <w:szCs w:val="24"/>
        </w:rPr>
        <w:t>800</w:t>
      </w:r>
      <w:r w:rsidR="00901096" w:rsidRPr="00901096">
        <w:rPr>
          <w:rFonts w:ascii="標楷體" w:eastAsia="標楷體" w:hAnsi="標楷體" w:cs="Times New Roman"/>
          <w:szCs w:val="24"/>
        </w:rPr>
        <w:t xml:space="preserve"> m</w:t>
      </w:r>
      <w:r w:rsidR="00901096" w:rsidRPr="00901096">
        <w:rPr>
          <w:rFonts w:ascii="標楷體" w:eastAsia="標楷體" w:hAnsi="標楷體" w:cs="Times New Roman" w:hint="eastAsia"/>
          <w:szCs w:val="24"/>
        </w:rPr>
        <w:t>L</w:t>
      </w:r>
      <w:r w:rsidR="00901096" w:rsidRPr="00901096">
        <w:rPr>
          <w:rFonts w:ascii="標楷體" w:eastAsia="標楷體" w:hAnsi="標楷體" w:cs="Times New Roman"/>
          <w:szCs w:val="24"/>
        </w:rPr>
        <w:t>的酒，其酒精濃度標示為60％，若他倒了其中的100 m</w:t>
      </w:r>
      <w:r w:rsidR="00901096" w:rsidRPr="00901096">
        <w:rPr>
          <w:rFonts w:ascii="標楷體" w:eastAsia="標楷體" w:hAnsi="標楷體" w:cs="Times New Roman" w:hint="eastAsia"/>
          <w:szCs w:val="24"/>
        </w:rPr>
        <w:t>L</w:t>
      </w:r>
      <w:r w:rsidR="00901096" w:rsidRPr="00901096">
        <w:rPr>
          <w:rFonts w:ascii="標楷體" w:eastAsia="標楷體" w:hAnsi="標楷體" w:cs="Times New Roman"/>
          <w:szCs w:val="24"/>
        </w:rPr>
        <w:t>到酒杯</w:t>
      </w:r>
      <w:r w:rsidR="00901096" w:rsidRPr="00901096">
        <w:rPr>
          <w:rFonts w:ascii="標楷體" w:eastAsia="標楷體" w:hAnsi="標楷體" w:cs="Times New Roman" w:hint="eastAsia"/>
          <w:szCs w:val="24"/>
        </w:rPr>
        <w:t>中</w:t>
      </w:r>
      <w:r w:rsidR="00901096" w:rsidRPr="00901096">
        <w:rPr>
          <w:rFonts w:ascii="標楷體" w:eastAsia="標楷體" w:hAnsi="標楷體" w:cs="Times New Roman"/>
          <w:szCs w:val="24"/>
        </w:rPr>
        <w:t>，並加入100 m</w:t>
      </w:r>
      <w:r w:rsidR="00901096" w:rsidRPr="00901096">
        <w:rPr>
          <w:rFonts w:ascii="標楷體" w:eastAsia="標楷體" w:hAnsi="標楷體" w:cs="Times New Roman" w:hint="eastAsia"/>
          <w:szCs w:val="24"/>
        </w:rPr>
        <w:t>L</w:t>
      </w:r>
      <w:r w:rsidR="00901096" w:rsidRPr="00901096">
        <w:rPr>
          <w:rFonts w:ascii="標楷體" w:eastAsia="標楷體" w:hAnsi="標楷體" w:cs="Times New Roman"/>
          <w:szCs w:val="24"/>
        </w:rPr>
        <w:t>的冰水稀釋，</w:t>
      </w:r>
      <w:r w:rsidR="00901096" w:rsidRPr="00901096">
        <w:rPr>
          <w:rFonts w:ascii="標楷體" w:eastAsia="標楷體" w:hAnsi="標楷體" w:cs="Times New Roman" w:hint="eastAsia"/>
          <w:szCs w:val="24"/>
        </w:rPr>
        <w:t>再</w:t>
      </w:r>
      <w:r w:rsidR="00901096" w:rsidRPr="00901096">
        <w:rPr>
          <w:rFonts w:ascii="標楷體" w:eastAsia="標楷體" w:hAnsi="標楷體" w:cs="Times New Roman"/>
          <w:szCs w:val="24"/>
        </w:rPr>
        <w:t>一飲而盡，請問他一共喝了多少mL的酒精？</w:t>
      </w:r>
    </w:p>
    <w:p w:rsidR="00901096" w:rsidRPr="00901096" w:rsidRDefault="00901096" w:rsidP="00957D24">
      <w:pPr>
        <w:ind w:leftChars="50" w:left="120" w:firstLineChars="100" w:firstLine="240"/>
        <w:rPr>
          <w:rFonts w:ascii="標楷體" w:eastAsia="標楷體" w:hAnsi="標楷體" w:cs="Times New Roman"/>
          <w:szCs w:val="24"/>
        </w:rPr>
      </w:pPr>
      <w:r w:rsidRPr="00901096">
        <w:rPr>
          <w:rFonts w:ascii="標楷體" w:eastAsia="標楷體" w:hAnsi="標楷體" w:cs="Times New Roman"/>
          <w:szCs w:val="24"/>
        </w:rPr>
        <w:t>(A)</w:t>
      </w:r>
      <w:r w:rsidRPr="00901096">
        <w:rPr>
          <w:rFonts w:ascii="標楷體" w:eastAsia="標楷體" w:hAnsi="標楷體" w:cs="Times New Roman" w:hint="eastAsia"/>
          <w:szCs w:val="24"/>
        </w:rPr>
        <w:t xml:space="preserve"> </w:t>
      </w:r>
      <w:r w:rsidR="00D352B4" w:rsidRPr="00D352B4">
        <w:rPr>
          <w:rFonts w:ascii="標楷體" w:eastAsia="標楷體" w:hAnsi="標楷體" w:cs="Times New Roman"/>
          <w:szCs w:val="24"/>
        </w:rPr>
        <w:t>4</w:t>
      </w:r>
      <w:r w:rsidR="00D352B4" w:rsidRPr="00D352B4">
        <w:rPr>
          <w:rFonts w:ascii="標楷體" w:eastAsia="標楷體" w:hAnsi="標楷體" w:cs="Times New Roman" w:hint="eastAsia"/>
          <w:szCs w:val="24"/>
        </w:rPr>
        <w:t>8</w:t>
      </w:r>
      <w:r w:rsidR="00D352B4" w:rsidRPr="00D352B4">
        <w:rPr>
          <w:rFonts w:ascii="標楷體" w:eastAsia="標楷體" w:hAnsi="標楷體" w:cs="Times New Roman"/>
          <w:szCs w:val="24"/>
        </w:rPr>
        <w:t>0</w:t>
      </w:r>
      <w:r w:rsidRPr="00901096">
        <w:rPr>
          <w:rFonts w:ascii="標楷體" w:eastAsia="標楷體" w:hAnsi="標楷體" w:cs="Times New Roman" w:hint="eastAsia"/>
          <w:szCs w:val="24"/>
        </w:rPr>
        <w:t xml:space="preserve">　　</w:t>
      </w:r>
      <w:r w:rsidRPr="00901096">
        <w:rPr>
          <w:rFonts w:ascii="標楷體" w:eastAsia="標楷體" w:hAnsi="標楷體" w:cs="Times New Roman"/>
          <w:szCs w:val="24"/>
        </w:rPr>
        <w:t>(B)</w:t>
      </w:r>
      <w:r w:rsidR="00D352B4">
        <w:rPr>
          <w:rFonts w:ascii="標楷體" w:eastAsia="標楷體" w:hAnsi="標楷體" w:cs="Times New Roman" w:hint="eastAsia"/>
          <w:szCs w:val="24"/>
        </w:rPr>
        <w:t>120</w:t>
      </w:r>
      <w:r w:rsidR="00957D24">
        <w:rPr>
          <w:rFonts w:ascii="標楷體" w:eastAsia="標楷體" w:hAnsi="標楷體" w:cs="Times New Roman" w:hint="eastAsia"/>
          <w:szCs w:val="24"/>
        </w:rPr>
        <w:t xml:space="preserve">    </w:t>
      </w:r>
      <w:r w:rsidRPr="00901096">
        <w:rPr>
          <w:rFonts w:ascii="標楷體" w:eastAsia="標楷體" w:hAnsi="標楷體" w:cs="Times New Roman"/>
          <w:szCs w:val="24"/>
        </w:rPr>
        <w:t>(C)</w:t>
      </w:r>
      <w:r w:rsidRPr="00901096">
        <w:rPr>
          <w:rFonts w:ascii="標楷體" w:eastAsia="標楷體" w:hAnsi="標楷體" w:cs="Times New Roman" w:hint="eastAsia"/>
          <w:szCs w:val="24"/>
        </w:rPr>
        <w:t xml:space="preserve"> </w:t>
      </w:r>
      <w:r w:rsidR="00957D24">
        <w:rPr>
          <w:rFonts w:ascii="標楷體" w:eastAsia="標楷體" w:hAnsi="標楷體" w:cs="Times New Roman" w:hint="eastAsia"/>
          <w:szCs w:val="24"/>
        </w:rPr>
        <w:t>60</w:t>
      </w:r>
      <w:r w:rsidRPr="00901096">
        <w:rPr>
          <w:rFonts w:ascii="標楷體" w:eastAsia="標楷體" w:hAnsi="標楷體" w:cs="Times New Roman" w:hint="eastAsia"/>
          <w:szCs w:val="24"/>
        </w:rPr>
        <w:t xml:space="preserve">　</w:t>
      </w:r>
      <w:r w:rsidR="00957D24">
        <w:rPr>
          <w:rFonts w:ascii="標楷體" w:eastAsia="標楷體" w:hAnsi="標楷體" w:cs="Times New Roman" w:hint="eastAsia"/>
          <w:szCs w:val="24"/>
        </w:rPr>
        <w:t xml:space="preserve">   </w:t>
      </w:r>
      <w:r w:rsidRPr="00901096">
        <w:rPr>
          <w:rFonts w:ascii="標楷體" w:eastAsia="標楷體" w:hAnsi="標楷體" w:cs="Times New Roman"/>
          <w:szCs w:val="24"/>
        </w:rPr>
        <w:t>(D)</w:t>
      </w:r>
      <w:r w:rsidR="00D352B4" w:rsidRPr="00D352B4">
        <w:rPr>
          <w:rFonts w:ascii="標楷體" w:eastAsia="標楷體" w:hAnsi="標楷體" w:cs="Times New Roman"/>
          <w:szCs w:val="24"/>
        </w:rPr>
        <w:t xml:space="preserve"> </w:t>
      </w:r>
      <w:r w:rsidR="00957D24">
        <w:rPr>
          <w:rFonts w:ascii="標楷體" w:eastAsia="標楷體" w:hAnsi="標楷體" w:cs="Times New Roman" w:hint="eastAsia"/>
          <w:szCs w:val="24"/>
        </w:rPr>
        <w:t>30</w:t>
      </w:r>
      <w:r w:rsidRPr="00901096">
        <w:rPr>
          <w:rFonts w:ascii="標楷體" w:eastAsia="標楷體" w:hAnsi="標楷體" w:cs="Times New Roman" w:hint="eastAsia"/>
          <w:szCs w:val="24"/>
        </w:rPr>
        <w:t xml:space="preserve"> </w:t>
      </w:r>
    </w:p>
    <w:p w:rsidR="003B7821" w:rsidRPr="003B7821" w:rsidRDefault="003B7821" w:rsidP="00901096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1" layoutInCell="1" allowOverlap="1" wp14:anchorId="57DFCCDE" wp14:editId="3FC33F5C">
                <wp:simplePos x="0" y="0"/>
                <wp:positionH relativeFrom="column">
                  <wp:posOffset>3748405</wp:posOffset>
                </wp:positionH>
                <wp:positionV relativeFrom="paragraph">
                  <wp:posOffset>560070</wp:posOffset>
                </wp:positionV>
                <wp:extent cx="2635250" cy="190500"/>
                <wp:effectExtent l="0" t="4445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13EA" w:rsidRDefault="001B13EA" w:rsidP="003B7821">
                            <w:pPr>
                              <w:adjustRightInd w:val="0"/>
                              <w:snapToGrid w:val="0"/>
                              <w:ind w:leftChars="17" w:left="453" w:hangingChars="229" w:hanging="412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color w:val="FFFFFF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8"/>
                              </w:rPr>
                              <w:t>.</w:t>
                            </w:r>
                            <w:r>
                              <w:rPr>
                                <w:rFonts w:hint="eastAsia"/>
                                <w:color w:val="FFFFFF"/>
                                <w:sz w:val="18"/>
                              </w:rPr>
                              <w:t>同一元素不論體積為何，密度均相同。）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7DFCCDE" id="文字方塊 5" o:spid="_x0000_s1030" type="#_x0000_t202" style="position:absolute;left:0;text-align:left;margin-left:295.15pt;margin-top:44.1pt;width:207.5pt;height: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" filled="f" stroked="f" strokecolor="aqua">
                <v:textbox inset="0,0,0,0">
                  <w:txbxContent>
                    <w:p w:rsidR="001B13EA" w:rsidRDefault="001B13EA" w:rsidP="003B7821">
                      <w:pPr>
                        <w:adjustRightInd w:val="0"/>
                        <w:snapToGrid w:val="0"/>
                        <w:ind w:leftChars="17" w:left="453" w:hangingChars="229" w:hanging="412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rFonts w:hint="eastAsia"/>
                          <w:color w:val="FFFFFF"/>
                          <w:sz w:val="18"/>
                        </w:rPr>
                        <w:t>（</w:t>
                      </w:r>
                      <w:r>
                        <w:rPr>
                          <w:color w:val="FFFFFF"/>
                          <w:sz w:val="18"/>
                        </w:rPr>
                        <w:t>11</w:t>
                      </w:r>
                      <w:r>
                        <w:rPr>
                          <w:rFonts w:hint="eastAsia"/>
                          <w:color w:val="FFFFFF"/>
                          <w:sz w:val="18"/>
                        </w:rPr>
                        <w:t>.</w:t>
                      </w:r>
                      <w:r>
                        <w:rPr>
                          <w:rFonts w:hint="eastAsia"/>
                          <w:color w:val="FFFFFF"/>
                          <w:sz w:val="18"/>
                        </w:rPr>
                        <w:t>同一元素不論體積為何，密度均相同。）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3B7821">
        <w:rPr>
          <w:rFonts w:ascii="標楷體" w:eastAsia="標楷體" w:hAnsi="標楷體" w:cs="Times New Roman" w:hint="eastAsia"/>
          <w:bCs/>
          <w:szCs w:val="24"/>
        </w:rPr>
        <w:t>29.</w:t>
      </w:r>
      <w:r w:rsidR="00D51385" w:rsidRPr="00D51385">
        <w:rPr>
          <w:rFonts w:ascii="標楷體" w:eastAsia="標楷體" w:hAnsi="標楷體" w:cs="Times New Roman" w:hint="eastAsia"/>
          <w:bCs/>
          <w:szCs w:val="24"/>
        </w:rPr>
        <w:t>有關鈍氣的敘述，下列何者</w:t>
      </w:r>
      <w:r w:rsidR="00D51385" w:rsidRPr="00D51385">
        <w:rPr>
          <w:rFonts w:ascii="標楷體" w:eastAsia="標楷體" w:hAnsi="標楷體" w:cs="Times New Roman" w:hint="eastAsia"/>
          <w:bCs/>
          <w:szCs w:val="24"/>
          <w:u w:val="double"/>
        </w:rPr>
        <w:t>錯誤</w:t>
      </w:r>
      <w:r w:rsidR="00D51385" w:rsidRPr="00D51385">
        <w:rPr>
          <w:rFonts w:ascii="標楷體" w:eastAsia="標楷體" w:hAnsi="標楷體" w:cs="Times New Roman" w:hint="eastAsia"/>
          <w:bCs/>
          <w:szCs w:val="24"/>
        </w:rPr>
        <w:t>？(A)</w:t>
      </w:r>
      <w:r w:rsidR="00957D24" w:rsidRPr="00957D24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F50BD9" w:rsidRPr="00957D24">
        <w:rPr>
          <w:rFonts w:ascii="標楷體" w:eastAsia="標楷體" w:hAnsi="標楷體" w:cs="Times New Roman" w:hint="eastAsia"/>
          <w:bCs/>
          <w:szCs w:val="24"/>
        </w:rPr>
        <w:t>氫</w:t>
      </w:r>
      <w:r w:rsidR="00957D24" w:rsidRPr="00957D24">
        <w:rPr>
          <w:rFonts w:ascii="標楷體" w:eastAsia="標楷體" w:hAnsi="標楷體" w:cs="Times New Roman" w:hint="eastAsia"/>
          <w:bCs/>
          <w:szCs w:val="24"/>
        </w:rPr>
        <w:t>氣</w:t>
      </w:r>
      <w:r w:rsidR="00003101">
        <w:rPr>
          <w:rFonts w:ascii="標楷體" w:eastAsia="標楷體" w:hAnsi="標楷體" w:cs="Times New Roman" w:hint="eastAsia"/>
          <w:bCs/>
          <w:szCs w:val="24"/>
        </w:rPr>
        <w:t>密度大於</w:t>
      </w:r>
      <w:r w:rsidR="00F50BD9" w:rsidRPr="00957D24">
        <w:rPr>
          <w:rFonts w:ascii="標楷體" w:eastAsia="標楷體" w:hAnsi="標楷體" w:cs="Times New Roman" w:hint="eastAsia"/>
          <w:bCs/>
          <w:szCs w:val="24"/>
        </w:rPr>
        <w:t>氦</w:t>
      </w:r>
      <w:r w:rsidR="00957D24" w:rsidRPr="00957D24">
        <w:rPr>
          <w:rFonts w:ascii="標楷體" w:eastAsia="標楷體" w:hAnsi="標楷體" w:cs="Times New Roman" w:hint="eastAsia"/>
          <w:bCs/>
          <w:szCs w:val="24"/>
        </w:rPr>
        <w:t>氣</w:t>
      </w:r>
      <w:r w:rsidR="00003101" w:rsidRPr="00D51385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D51385" w:rsidRPr="00D51385">
        <w:rPr>
          <w:rFonts w:ascii="標楷體" w:eastAsia="標楷體" w:hAnsi="標楷體" w:cs="Times New Roman" w:hint="eastAsia"/>
          <w:bCs/>
          <w:szCs w:val="24"/>
        </w:rPr>
        <w:t>(B)填入氖氣的燈管通電後會發出紅光，可作信號燈或霓虹燈　(C)</w:t>
      </w:r>
      <w:r w:rsidR="00957D24" w:rsidRPr="00957D24">
        <w:rPr>
          <w:rFonts w:ascii="標楷體" w:eastAsia="標楷體" w:hAnsi="標楷體" w:cs="Times New Roman" w:hint="eastAsia"/>
          <w:bCs/>
          <w:szCs w:val="24"/>
        </w:rPr>
        <w:t xml:space="preserve"> 高溫或常溫下不容易發生反應</w:t>
      </w:r>
      <w:r w:rsidR="00D51385" w:rsidRPr="00D51385">
        <w:rPr>
          <w:rFonts w:ascii="標楷體" w:eastAsia="標楷體" w:hAnsi="標楷體" w:cs="Times New Roman" w:hint="eastAsia"/>
          <w:bCs/>
          <w:szCs w:val="24"/>
        </w:rPr>
        <w:t xml:space="preserve">　(D)焊接金屬時使用氬氣可防止金屬與氧反應</w:t>
      </w:r>
    </w:p>
    <w:p w:rsidR="003B7821" w:rsidRPr="003B7821" w:rsidRDefault="003B7821" w:rsidP="00957D24">
      <w:pPr>
        <w:adjustRightInd w:val="0"/>
        <w:snapToGrid w:val="0"/>
        <w:spacing w:line="420" w:lineRule="exact"/>
        <w:ind w:left="283" w:hangingChars="118" w:hanging="283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/>
          <w:bCs/>
          <w:noProof/>
          <w:szCs w:val="24"/>
        </w:rPr>
        <w:drawing>
          <wp:anchor distT="0" distB="0" distL="114300" distR="114300" simplePos="0" relativeHeight="251669504" behindDoc="1" locked="0" layoutInCell="1" allowOverlap="1" wp14:anchorId="406276AD" wp14:editId="1C6FA4EA">
            <wp:simplePos x="0" y="0"/>
            <wp:positionH relativeFrom="column">
              <wp:posOffset>6665595</wp:posOffset>
            </wp:positionH>
            <wp:positionV relativeFrom="paragraph">
              <wp:posOffset>26670</wp:posOffset>
            </wp:positionV>
            <wp:extent cx="1622425" cy="1191260"/>
            <wp:effectExtent l="0" t="0" r="0" b="8890"/>
            <wp:wrapTight wrapText="bothSides">
              <wp:wrapPolygon edited="0">
                <wp:start x="0" y="0"/>
                <wp:lineTo x="0" y="21416"/>
                <wp:lineTo x="21304" y="21416"/>
                <wp:lineTo x="21304" y="0"/>
                <wp:lineTo x="0" y="0"/>
              </wp:wrapPolygon>
            </wp:wrapTight>
            <wp:docPr id="4" name="圖片 4" descr="Y38E3-1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Y38E3-1-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821">
        <w:rPr>
          <w:rFonts w:ascii="標楷體" w:eastAsia="標楷體" w:hAnsi="標楷體" w:cs="Times New Roman" w:hint="eastAsia"/>
          <w:bCs/>
          <w:szCs w:val="24"/>
        </w:rPr>
        <w:t>30.有三塊鋁片，質量分別為2 g、4 g及6 g，</w:t>
      </w:r>
      <w:r w:rsidRPr="003B7821">
        <w:rPr>
          <w:rFonts w:ascii="標楷體" w:eastAsia="標楷體" w:hAnsi="標楷體" w:cs="Times New Roman" w:hint="eastAsia"/>
          <w:bCs/>
          <w:szCs w:val="24"/>
          <w:u w:val="single"/>
        </w:rPr>
        <w:t>德華</w:t>
      </w:r>
      <w:r w:rsidRPr="003B7821">
        <w:rPr>
          <w:rFonts w:ascii="標楷體" w:eastAsia="標楷體" w:hAnsi="標楷體" w:cs="Times New Roman" w:hint="eastAsia"/>
          <w:bCs/>
          <w:szCs w:val="24"/>
        </w:rPr>
        <w:t>分別測出這三塊鋁片和鐵塊木塊的質量和體積後，再以體積為橫坐標，質量為縱坐標，畫出如右圖</w:t>
      </w:r>
      <w:r w:rsidR="001F39B6">
        <w:rPr>
          <w:rFonts w:ascii="標楷體" w:eastAsia="標楷體" w:hAnsi="標楷體" w:cs="Times New Roman" w:hint="eastAsia"/>
          <w:bCs/>
          <w:szCs w:val="24"/>
        </w:rPr>
        <w:t>(三)</w:t>
      </w:r>
      <w:r w:rsidRPr="003B7821">
        <w:rPr>
          <w:rFonts w:ascii="標楷體" w:eastAsia="標楷體" w:hAnsi="標楷體" w:cs="Times New Roman" w:hint="eastAsia"/>
          <w:bCs/>
          <w:szCs w:val="24"/>
        </w:rPr>
        <w:t>之圖形，如果甲點為4 g的鋁片，則2 g的鋁片其坐標可能是哪一點？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(A) 乙　　(B) 丙  </w:t>
      </w:r>
      <w:r w:rsidR="00957D24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(C) 丁　</w:t>
      </w:r>
      <w:r w:rsidR="00957D24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(D) 戊</w:t>
      </w:r>
    </w:p>
    <w:p w:rsidR="003B7821" w:rsidRPr="003B7821" w:rsidRDefault="00F2140E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5924D1">
        <w:rPr>
          <w:rFonts w:ascii="標楷體" w:eastAsia="標楷體" w:hAnsi="標楷體" w:cs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DF3DF8" wp14:editId="7D592776">
                <wp:simplePos x="0" y="0"/>
                <wp:positionH relativeFrom="column">
                  <wp:posOffset>7113905</wp:posOffset>
                </wp:positionH>
                <wp:positionV relativeFrom="paragraph">
                  <wp:posOffset>220345</wp:posOffset>
                </wp:positionV>
                <wp:extent cx="895350" cy="464820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3EA" w:rsidRPr="005924D1" w:rsidRDefault="001B13EA" w:rsidP="001F39B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924D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(三)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6DF3DF8" id="_x0000_s1031" type="#_x0000_t202" style="position:absolute;left:0;text-align:left;margin-left:560.15pt;margin-top:17.35pt;width:70.5pt;height:36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" stroked="f">
                <v:textbox>
                  <w:txbxContent>
                    <w:p w:rsidR="001B13EA" w:rsidRPr="005924D1" w:rsidRDefault="001B13EA" w:rsidP="001F39B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924D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(三)</w:t>
                      </w:r>
                    </w:p>
                  </w:txbxContent>
                </v:textbox>
              </v:shape>
            </w:pict>
          </mc:Fallback>
        </mc:AlternateConten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31.承上題,已知鐵塊的密度是7.8g/cm</w:t>
      </w:r>
      <w:r w:rsidR="003B7821" w:rsidRPr="003B7821">
        <w:rPr>
          <w:rFonts w:ascii="標楷體" w:eastAsia="標楷體" w:hAnsi="標楷體" w:cs="Times New Roman" w:hint="eastAsia"/>
          <w:bCs/>
          <w:szCs w:val="24"/>
          <w:vertAlign w:val="superscript"/>
        </w:rPr>
        <w:t>3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鋁塊密度是2.7 g/cm</w:t>
      </w:r>
      <w:r w:rsidR="003B7821" w:rsidRPr="003B7821">
        <w:rPr>
          <w:rFonts w:ascii="標楷體" w:eastAsia="標楷體" w:hAnsi="標楷體" w:cs="Times New Roman" w:hint="eastAsia"/>
          <w:bCs/>
          <w:szCs w:val="24"/>
          <w:vertAlign w:val="superscript"/>
        </w:rPr>
        <w:t>3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,請問哪一個點可能是鐵塊?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Chars="50" w:left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(A)乙　　(B)丙  </w:t>
      </w:r>
      <w:r w:rsidR="00957D24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(C)丁　　(D)戊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/>
          <w:bCs/>
          <w:noProof/>
          <w:szCs w:val="24"/>
        </w:rPr>
        <w:drawing>
          <wp:anchor distT="0" distB="0" distL="114300" distR="114300" simplePos="0" relativeHeight="251670528" behindDoc="0" locked="0" layoutInCell="1" allowOverlap="1" wp14:anchorId="27BD6CED" wp14:editId="29089059">
            <wp:simplePos x="0" y="0"/>
            <wp:positionH relativeFrom="column">
              <wp:posOffset>5661025</wp:posOffset>
            </wp:positionH>
            <wp:positionV relativeFrom="paragraph">
              <wp:posOffset>301625</wp:posOffset>
            </wp:positionV>
            <wp:extent cx="2856865" cy="1447800"/>
            <wp:effectExtent l="0" t="0" r="635" b="0"/>
            <wp:wrapSquare wrapText="bothSides"/>
            <wp:docPr id="3" name="圖片 3" descr="Y8B072U-1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8B072U-1-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7821">
        <w:rPr>
          <w:rFonts w:ascii="標楷體" w:eastAsia="標楷體" w:hAnsi="標楷體" w:cs="Times New Roman" w:hint="eastAsia"/>
          <w:bCs/>
          <w:szCs w:val="24"/>
        </w:rPr>
        <w:t>32.欲測量一滴水的體積，採用下列哪一個方法最好？</w:t>
      </w:r>
      <w:r w:rsidR="001F39B6" w:rsidRPr="003B7821">
        <w:rPr>
          <w:rFonts w:ascii="標楷體" w:eastAsia="標楷體" w:hAnsi="標楷體" w:cs="Times New Roman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(A)以滴管滴50滴水於10 mL的量筒中，讀取量筒中水的體積再除以50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(B)以有刻度的滴管吸取一滴水測之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(C)將一滴水滴入量筒中直接讀取　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(D)將一滴水直接滴於桌面，先求得圓面積再乘以水漬高度，即是一滴水的體積</w:t>
      </w:r>
    </w:p>
    <w:p w:rsidR="003B7821" w:rsidRPr="00957D24" w:rsidRDefault="00F37014" w:rsidP="00957D24">
      <w:pPr>
        <w:adjustRightInd w:val="0"/>
        <w:snapToGrid w:val="0"/>
        <w:spacing w:line="420" w:lineRule="exact"/>
        <w:ind w:left="283" w:hangingChars="118" w:hanging="283"/>
        <w:textAlignment w:val="center"/>
        <w:rPr>
          <w:rFonts w:ascii="標楷體" w:eastAsia="標楷體" w:hAnsi="標楷體" w:cs="Times New Roman"/>
          <w:bCs/>
          <w:szCs w:val="24"/>
        </w:rPr>
      </w:pPr>
      <w:r w:rsidRPr="005924D1">
        <w:rPr>
          <w:rFonts w:ascii="標楷體" w:eastAsia="標楷體" w:hAnsi="標楷體" w:cs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8966E6A" wp14:editId="4E16A84E">
                <wp:simplePos x="0" y="0"/>
                <wp:positionH relativeFrom="column">
                  <wp:posOffset>6858635</wp:posOffset>
                </wp:positionH>
                <wp:positionV relativeFrom="paragraph">
                  <wp:posOffset>358775</wp:posOffset>
                </wp:positionV>
                <wp:extent cx="895350" cy="400050"/>
                <wp:effectExtent l="0" t="0" r="0" b="0"/>
                <wp:wrapSquare wrapText="bothSides"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3EA" w:rsidRPr="005924D1" w:rsidRDefault="001B13EA" w:rsidP="001F39B6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5924D1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(四)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48966E6A" id="_x0000_s1032" type="#_x0000_t202" style="position:absolute;left:0;text-align:left;margin-left:540.05pt;margin-top:28.25pt;width:70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" stroked="f">
                <v:textbox>
                  <w:txbxContent>
                    <w:p w:rsidR="001B13EA" w:rsidRPr="005924D1" w:rsidRDefault="001B13EA" w:rsidP="001F39B6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5924D1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圖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(四)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33.</w:t>
      </w:r>
      <w:r w:rsidR="003B7821" w:rsidRPr="003B7821">
        <w:rPr>
          <w:rFonts w:ascii="標楷體" w:eastAsia="標楷體" w:hAnsi="標楷體" w:cs="Times New Roman" w:hint="eastAsia"/>
          <w:bCs/>
          <w:szCs w:val="24"/>
          <w:u w:val="single"/>
        </w:rPr>
        <w:t>阿</w:t>
      </w:r>
      <w:r w:rsidR="009423C3">
        <w:rPr>
          <w:rFonts w:ascii="標楷體" w:eastAsia="標楷體" w:hAnsi="標楷體" w:cs="Times New Roman" w:hint="eastAsia"/>
          <w:bCs/>
          <w:szCs w:val="24"/>
          <w:u w:val="single"/>
        </w:rPr>
        <w:t>鴻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先用天平測得螺絲的質量28公克，再以排水法測量螺絲的體積，如右圖</w:t>
      </w:r>
      <w:r w:rsidR="001F39B6">
        <w:rPr>
          <w:rFonts w:ascii="標楷體" w:eastAsia="標楷體" w:hAnsi="標楷體" w:cs="Times New Roman" w:hint="eastAsia"/>
          <w:bCs/>
          <w:szCs w:val="24"/>
        </w:rPr>
        <w:t>(四)</w:t>
      </w:r>
      <w:r w:rsidR="003B7821" w:rsidRPr="003B7821">
        <w:rPr>
          <w:rFonts w:ascii="標楷體" w:eastAsia="標楷體" w:hAnsi="標楷體" w:cs="Times New Roman" w:hint="eastAsia"/>
          <w:bCs/>
          <w:szCs w:val="24"/>
        </w:rPr>
        <w:t>所示。試問該螺絲的密度為多少g/cm</w:t>
      </w:r>
      <w:r w:rsidR="0068197B">
        <w:rPr>
          <w:rFonts w:ascii="標楷體" w:eastAsia="標楷體" w:hAnsi="標楷體" w:cs="Times New Roman" w:hint="eastAsia"/>
          <w:bCs/>
          <w:szCs w:val="24"/>
          <w:vertAlign w:val="superscript"/>
        </w:rPr>
        <w:t>3</w:t>
      </w:r>
      <w:r w:rsidR="00957D24">
        <w:rPr>
          <w:rFonts w:ascii="標楷體" w:eastAsia="標楷體" w:hAnsi="標楷體" w:cs="Times New Roman" w:hint="eastAsia"/>
          <w:bCs/>
          <w:szCs w:val="24"/>
          <w:vertAlign w:val="superscript"/>
        </w:rPr>
        <w:t xml:space="preserve"> </w:t>
      </w:r>
      <w:r w:rsidR="00957D24">
        <w:rPr>
          <w:rFonts w:ascii="標楷體" w:eastAsia="標楷體" w:hAnsi="標楷體" w:cs="Times New Roman" w:hint="eastAsia"/>
          <w:bCs/>
          <w:szCs w:val="24"/>
        </w:rPr>
        <w:t>?</w:t>
      </w:r>
    </w:p>
    <w:p w:rsidR="003B7821" w:rsidRPr="003B7821" w:rsidRDefault="003B7821" w:rsidP="00957D24">
      <w:pPr>
        <w:adjustRightInd w:val="0"/>
        <w:snapToGrid w:val="0"/>
        <w:spacing w:line="420" w:lineRule="exact"/>
        <w:ind w:left="283" w:hangingChars="118" w:hanging="283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  <w:vertAlign w:val="superscript"/>
        </w:rPr>
        <w:t xml:space="preserve"> </w:t>
      </w:r>
      <w:r w:rsidR="00957D24">
        <w:rPr>
          <w:rFonts w:ascii="標楷體" w:eastAsia="標楷體" w:hAnsi="標楷體" w:cs="Times New Roman" w:hint="eastAsia"/>
          <w:bCs/>
          <w:szCs w:val="24"/>
          <w:vertAlign w:val="superscript"/>
        </w:rPr>
        <w:t xml:space="preserve">  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(A) 0.14　　(B)1　</w:t>
      </w:r>
      <w:r w:rsidR="00957D24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(C) 4 </w:t>
      </w:r>
      <w:r w:rsidR="00957D24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(D) 7</w:t>
      </w:r>
    </w:p>
    <w:p w:rsidR="003B7821" w:rsidRPr="003B7821" w:rsidRDefault="003B7821" w:rsidP="0081706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34.一隻烏鴉想喝花瓶中的水，但嘴巴伸不進花瓶。有多顆不同材質，但質量皆為</w:t>
      </w:r>
      <w:r w:rsidR="009469BF">
        <w:rPr>
          <w:rFonts w:ascii="標楷體" w:eastAsia="標楷體" w:hAnsi="標楷體" w:cs="Times New Roman" w:hint="eastAsia"/>
          <w:bCs/>
          <w:szCs w:val="24"/>
        </w:rPr>
        <w:t>10</w:t>
      </w:r>
      <w:r w:rsidRPr="003B7821">
        <w:rPr>
          <w:rFonts w:ascii="標楷體" w:eastAsia="標楷體" w:hAnsi="標楷體" w:cs="Times New Roman" w:hint="eastAsia"/>
          <w:bCs/>
          <w:szCs w:val="24"/>
        </w:rPr>
        <w:t>公克的金屬球，</w:t>
      </w:r>
      <w:r w:rsidR="009469BF">
        <w:rPr>
          <w:rFonts w:ascii="標楷體" w:eastAsia="標楷體" w:hAnsi="標楷體" w:cs="Times New Roman" w:hint="eastAsia"/>
          <w:bCs/>
          <w:szCs w:val="24"/>
        </w:rPr>
        <w:t>(假設</w:t>
      </w:r>
      <w:r w:rsidR="0084703F">
        <w:rPr>
          <w:rFonts w:ascii="標楷體" w:eastAsia="標楷體" w:hAnsi="標楷體" w:cs="Times New Roman" w:hint="eastAsia"/>
          <w:bCs/>
          <w:szCs w:val="24"/>
        </w:rPr>
        <w:t>球</w:t>
      </w:r>
      <w:r w:rsidR="009469BF">
        <w:rPr>
          <w:rFonts w:ascii="標楷體" w:eastAsia="標楷體" w:hAnsi="標楷體" w:cs="Times New Roman" w:hint="eastAsia"/>
          <w:bCs/>
          <w:szCs w:val="24"/>
        </w:rPr>
        <w:t>皆可放入花瓶中),</w:t>
      </w:r>
      <w:r w:rsidRPr="003B7821">
        <w:rPr>
          <w:rFonts w:ascii="標楷體" w:eastAsia="標楷體" w:hAnsi="標楷體" w:cs="Times New Roman" w:hint="eastAsia"/>
          <w:bCs/>
          <w:szCs w:val="24"/>
        </w:rPr>
        <w:t>於是烏鴉將一些球放入水中，使水面上升，最後順利地喝到水。請問以下何種材質的球，可讓牠用最少數量的金屬球喝到水？（密度：銅8.9 g／cm</w:t>
      </w:r>
      <w:r w:rsidRPr="003B7821">
        <w:rPr>
          <w:rFonts w:ascii="標楷體" w:eastAsia="標楷體" w:hAnsi="標楷體" w:cs="Times New Roman" w:hint="eastAsia"/>
          <w:bCs/>
          <w:szCs w:val="24"/>
          <w:vertAlign w:val="superscript"/>
        </w:rPr>
        <w:t>3</w:t>
      </w:r>
      <w:r w:rsidRPr="003B7821">
        <w:rPr>
          <w:rFonts w:ascii="標楷體" w:eastAsia="標楷體" w:hAnsi="標楷體" w:cs="Times New Roman" w:hint="eastAsia"/>
          <w:bCs/>
          <w:szCs w:val="24"/>
        </w:rPr>
        <w:t>；鐵7.9 g／cm</w:t>
      </w:r>
      <w:r w:rsidRPr="003B7821">
        <w:rPr>
          <w:rFonts w:ascii="標楷體" w:eastAsia="標楷體" w:hAnsi="標楷體" w:cs="Times New Roman" w:hint="eastAsia"/>
          <w:bCs/>
          <w:szCs w:val="24"/>
          <w:vertAlign w:val="superscript"/>
        </w:rPr>
        <w:t>3</w:t>
      </w:r>
      <w:r w:rsidRPr="003B7821">
        <w:rPr>
          <w:rFonts w:ascii="標楷體" w:eastAsia="標楷體" w:hAnsi="標楷體" w:cs="Times New Roman" w:hint="eastAsia"/>
          <w:bCs/>
          <w:szCs w:val="24"/>
        </w:rPr>
        <w:t>；鋁2.7 g／cm</w:t>
      </w:r>
      <w:r w:rsidRPr="003B7821">
        <w:rPr>
          <w:rFonts w:ascii="標楷體" w:eastAsia="標楷體" w:hAnsi="標楷體" w:cs="Times New Roman" w:hint="eastAsia"/>
          <w:bCs/>
          <w:szCs w:val="24"/>
          <w:vertAlign w:val="superscript"/>
        </w:rPr>
        <w:t>3</w:t>
      </w:r>
      <w:r w:rsidRPr="003B7821">
        <w:rPr>
          <w:rFonts w:ascii="標楷體" w:eastAsia="標楷體" w:hAnsi="標楷體" w:cs="Times New Roman" w:hint="eastAsia"/>
          <w:bCs/>
          <w:szCs w:val="24"/>
        </w:rPr>
        <w:t>）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>(A)銅球　　(B)鐵球　　(C)鋁球　　(D)不管什麼材質，都一樣</w:t>
      </w:r>
    </w:p>
    <w:p w:rsidR="00F1516F" w:rsidRPr="00F1516F" w:rsidRDefault="003B7821" w:rsidP="00F1516F">
      <w:pPr>
        <w:ind w:left="284" w:hanging="284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35.</w:t>
      </w:r>
      <w:r w:rsidR="00F1516F" w:rsidRPr="00F1516F">
        <w:rPr>
          <w:rFonts w:ascii="標楷體" w:eastAsia="標楷體" w:hAnsi="標楷體" w:cs="Times New Roman" w:hint="eastAsia"/>
          <w:bCs/>
          <w:szCs w:val="24"/>
        </w:rPr>
        <w:tab/>
      </w:r>
      <w:r w:rsidR="00F1516F">
        <w:rPr>
          <w:rFonts w:ascii="標楷體" w:eastAsia="標楷體" w:hAnsi="標楷體" w:cs="Times New Roman" w:hint="eastAsia"/>
          <w:bCs/>
          <w:szCs w:val="24"/>
          <w:u w:val="single"/>
        </w:rPr>
        <w:t>波波</w:t>
      </w:r>
      <w:r w:rsidR="00F1516F" w:rsidRPr="00F1516F">
        <w:rPr>
          <w:rFonts w:ascii="標楷體" w:eastAsia="標楷體" w:hAnsi="標楷體" w:cs="Times New Roman"/>
          <w:bCs/>
          <w:szCs w:val="24"/>
        </w:rPr>
        <w:t>拉開易開罐汽水的拉環時，聽到「啵」的一聲，感覺有氣體自汽水中衝出。有關此現象的說明，下列何者正確？</w:t>
      </w:r>
    </w:p>
    <w:p w:rsidR="00F1516F" w:rsidRPr="00F1516F" w:rsidRDefault="00F1516F" w:rsidP="00F1516F">
      <w:pPr>
        <w:ind w:left="284" w:hanging="284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Pr="00F1516F">
        <w:rPr>
          <w:rFonts w:ascii="標楷體" w:eastAsia="標楷體" w:hAnsi="標楷體" w:cs="Times New Roman"/>
          <w:bCs/>
          <w:szCs w:val="24"/>
        </w:rPr>
        <w:t>(A)因壓力增加使氣體的溶解</w:t>
      </w:r>
      <w:r>
        <w:rPr>
          <w:rFonts w:ascii="標楷體" w:eastAsia="標楷體" w:hAnsi="標楷體" w:cs="Times New Roman" w:hint="eastAsia"/>
          <w:bCs/>
          <w:szCs w:val="24"/>
        </w:rPr>
        <w:t>度</w:t>
      </w:r>
      <w:r w:rsidRPr="00F1516F">
        <w:rPr>
          <w:rFonts w:ascii="標楷體" w:eastAsia="標楷體" w:hAnsi="標楷體" w:cs="Times New Roman"/>
          <w:bCs/>
          <w:szCs w:val="24"/>
        </w:rPr>
        <w:t>變小</w:t>
      </w:r>
      <w:r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Pr="00F1516F">
        <w:rPr>
          <w:rFonts w:ascii="標楷體" w:eastAsia="標楷體" w:hAnsi="標楷體" w:cs="Times New Roman"/>
          <w:bCs/>
          <w:szCs w:val="24"/>
        </w:rPr>
        <w:t>(B)因壓力增加使氣體的溶解</w:t>
      </w:r>
      <w:r>
        <w:rPr>
          <w:rFonts w:ascii="標楷體" w:eastAsia="標楷體" w:hAnsi="標楷體" w:cs="Times New Roman" w:hint="eastAsia"/>
          <w:bCs/>
          <w:szCs w:val="24"/>
        </w:rPr>
        <w:t>度</w:t>
      </w:r>
      <w:r w:rsidRPr="00F1516F">
        <w:rPr>
          <w:rFonts w:ascii="標楷體" w:eastAsia="標楷體" w:hAnsi="標楷體" w:cs="Times New Roman"/>
          <w:bCs/>
          <w:szCs w:val="24"/>
        </w:rPr>
        <w:t>變大</w:t>
      </w:r>
    </w:p>
    <w:p w:rsidR="00DF76B2" w:rsidRPr="00F1516F" w:rsidRDefault="00F1516F" w:rsidP="00F1516F">
      <w:pPr>
        <w:ind w:left="284" w:hanging="284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Pr="00F1516F">
        <w:rPr>
          <w:rFonts w:ascii="標楷體" w:eastAsia="標楷體" w:hAnsi="標楷體" w:cs="Times New Roman"/>
          <w:bCs/>
          <w:szCs w:val="24"/>
        </w:rPr>
        <w:t>(C)因壓力減小使氣體的溶解</w:t>
      </w:r>
      <w:r>
        <w:rPr>
          <w:rFonts w:ascii="標楷體" w:eastAsia="標楷體" w:hAnsi="標楷體" w:cs="Times New Roman" w:hint="eastAsia"/>
          <w:bCs/>
          <w:szCs w:val="24"/>
        </w:rPr>
        <w:t>度</w:t>
      </w:r>
      <w:r w:rsidRPr="00F1516F">
        <w:rPr>
          <w:rFonts w:ascii="標楷體" w:eastAsia="標楷體" w:hAnsi="標楷體" w:cs="Times New Roman"/>
          <w:bCs/>
          <w:szCs w:val="24"/>
        </w:rPr>
        <w:t>變小　(D)因壓力減小使氣體的溶解</w:t>
      </w:r>
      <w:r>
        <w:rPr>
          <w:rFonts w:ascii="標楷體" w:eastAsia="標楷體" w:hAnsi="標楷體" w:cs="Times New Roman" w:hint="eastAsia"/>
          <w:bCs/>
          <w:szCs w:val="24"/>
        </w:rPr>
        <w:t>度</w:t>
      </w:r>
      <w:r w:rsidRPr="00F1516F">
        <w:rPr>
          <w:rFonts w:ascii="標楷體" w:eastAsia="標楷體" w:hAnsi="標楷體" w:cs="Times New Roman"/>
          <w:bCs/>
          <w:szCs w:val="24"/>
        </w:rPr>
        <w:t>變大</w:t>
      </w:r>
    </w:p>
    <w:p w:rsidR="003B7821" w:rsidRPr="003B7821" w:rsidRDefault="003B7821" w:rsidP="00B357CB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240" w:hangingChars="100" w:hanging="240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36</w:t>
      </w:r>
      <w:r w:rsidRPr="003B7821">
        <w:rPr>
          <w:rFonts w:ascii="微軟正黑體" w:eastAsia="微軟正黑體" w:hAnsi="微軟正黑體" w:cs="Times New Roman" w:hint="eastAsia"/>
          <w:bCs/>
          <w:szCs w:val="24"/>
        </w:rPr>
        <w:t>.</w:t>
      </w:r>
      <w:r w:rsidRPr="003B7821">
        <w:rPr>
          <w:rFonts w:ascii="標楷體" w:eastAsia="標楷體" w:hAnsi="標楷體" w:cs="Times New Roman" w:hint="eastAsia"/>
          <w:bCs/>
          <w:szCs w:val="24"/>
        </w:rPr>
        <w:t>在某溫度下，已知30公克的鹽加入100公克的水中，</w:t>
      </w:r>
      <w:r w:rsidR="007072E7">
        <w:rPr>
          <w:rFonts w:ascii="標楷體" w:eastAsia="標楷體" w:hAnsi="標楷體" w:cs="Times New Roman" w:hint="eastAsia"/>
          <w:bCs/>
          <w:szCs w:val="24"/>
        </w:rPr>
        <w:t>充分攪拌後</w:t>
      </w:r>
      <w:r w:rsidRPr="003B7821">
        <w:rPr>
          <w:rFonts w:ascii="標楷體" w:eastAsia="標楷體" w:hAnsi="標楷體" w:cs="Times New Roman" w:hint="eastAsia"/>
          <w:bCs/>
          <w:szCs w:val="24"/>
        </w:rPr>
        <w:t>尚有10公克的鹽沉澱未溶解，試問</w:t>
      </w:r>
      <w:r w:rsidR="007072E7">
        <w:rPr>
          <w:rFonts w:ascii="標楷體" w:eastAsia="標楷體" w:hAnsi="標楷體" w:cs="Times New Roman" w:hint="eastAsia"/>
          <w:bCs/>
          <w:szCs w:val="24"/>
        </w:rPr>
        <w:t>此溫度下</w:t>
      </w:r>
      <w:r w:rsidRPr="003B7821">
        <w:rPr>
          <w:rFonts w:ascii="標楷體" w:eastAsia="標楷體" w:hAnsi="標楷體" w:cs="Times New Roman" w:hint="eastAsia"/>
          <w:bCs/>
          <w:szCs w:val="24"/>
        </w:rPr>
        <w:t>鹽水飽和溶液600公克</w:t>
      </w:r>
      <w:r w:rsidR="007072E7">
        <w:rPr>
          <w:rFonts w:ascii="標楷體" w:eastAsia="標楷體" w:hAnsi="標楷體" w:cs="Times New Roman" w:hint="eastAsia"/>
          <w:bCs/>
          <w:szCs w:val="24"/>
        </w:rPr>
        <w:t>中含有</w:t>
      </w:r>
      <w:r w:rsidRPr="003B7821">
        <w:rPr>
          <w:rFonts w:ascii="標楷體" w:eastAsia="標楷體" w:hAnsi="標楷體" w:cs="Times New Roman" w:hint="eastAsia"/>
          <w:bCs/>
          <w:szCs w:val="24"/>
        </w:rPr>
        <w:t>鹽、水各若干公克？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/>
          <w:bCs/>
          <w:szCs w:val="24"/>
        </w:rPr>
        <w:t>(A)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20 g、580 g　 </w:t>
      </w:r>
      <w:r w:rsidR="00B357CB">
        <w:rPr>
          <w:rFonts w:ascii="標楷體" w:eastAsia="標楷體" w:hAnsi="標楷體" w:cs="Times New Roman" w:hint="eastAsia"/>
          <w:bCs/>
          <w:szCs w:val="24"/>
        </w:rPr>
        <w:t xml:space="preserve">         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</w:t>
      </w:r>
      <w:r w:rsidRPr="003B7821">
        <w:rPr>
          <w:rFonts w:ascii="標楷體" w:eastAsia="標楷體" w:hAnsi="標楷體" w:cs="Times New Roman"/>
          <w:bCs/>
          <w:szCs w:val="24"/>
        </w:rPr>
        <w:t>(B)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100 g、500 g　</w:t>
      </w:r>
      <w:r w:rsidRPr="003B7821">
        <w:rPr>
          <w:rFonts w:ascii="標楷體" w:eastAsia="標楷體" w:hAnsi="標楷體" w:cs="Times New Roman"/>
          <w:bCs/>
          <w:szCs w:val="24"/>
        </w:rPr>
        <w:br/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3B7821">
        <w:rPr>
          <w:rFonts w:ascii="標楷體" w:eastAsia="標楷體" w:hAnsi="標楷體" w:cs="Times New Roman"/>
          <w:bCs/>
          <w:szCs w:val="24"/>
        </w:rPr>
        <w:t>(C)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120 g、480 g　</w:t>
      </w:r>
      <w:r w:rsidR="00B357CB">
        <w:rPr>
          <w:rFonts w:ascii="標楷體" w:eastAsia="標楷體" w:hAnsi="標楷體" w:cs="Times New Roman" w:hint="eastAsia"/>
          <w:bCs/>
          <w:szCs w:val="24"/>
        </w:rPr>
        <w:t xml:space="preserve">          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　</w:t>
      </w:r>
      <w:r w:rsidRPr="003B7821">
        <w:rPr>
          <w:rFonts w:ascii="標楷體" w:eastAsia="標楷體" w:hAnsi="標楷體" w:cs="Times New Roman"/>
          <w:bCs/>
          <w:szCs w:val="24"/>
        </w:rPr>
        <w:t>(D)</w:t>
      </w:r>
      <w:r w:rsidRPr="003B7821">
        <w:rPr>
          <w:rFonts w:ascii="標楷體" w:eastAsia="標楷體" w:hAnsi="標楷體" w:cs="Times New Roman" w:hint="eastAsia"/>
          <w:bCs/>
          <w:szCs w:val="24"/>
        </w:rPr>
        <w:t xml:space="preserve"> 200 g、400 g</w:t>
      </w:r>
    </w:p>
    <w:p w:rsidR="003E6829" w:rsidRPr="003E6829" w:rsidRDefault="003E6829" w:rsidP="003E682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E6829">
        <w:rPr>
          <w:rFonts w:ascii="標楷體" w:eastAsia="標楷體" w:hAnsi="標楷體" w:cs="Times New Roman" w:hint="eastAsia"/>
          <w:bCs/>
          <w:szCs w:val="24"/>
        </w:rPr>
        <w:t>37.</w:t>
      </w:r>
      <w:r w:rsidRPr="003E6829">
        <w:rPr>
          <w:rFonts w:ascii="標楷體" w:eastAsia="標楷體" w:hAnsi="標楷體" w:cs="Times New Roman" w:hint="eastAsia"/>
          <w:bCs/>
          <w:szCs w:val="24"/>
          <w:u w:val="single"/>
        </w:rPr>
        <w:t>凱凱</w:t>
      </w:r>
      <w:r w:rsidRPr="003E6829">
        <w:rPr>
          <w:rFonts w:ascii="標楷體" w:eastAsia="標楷體" w:hAnsi="標楷體" w:cs="Times New Roman" w:hint="eastAsia"/>
          <w:bCs/>
          <w:szCs w:val="24"/>
        </w:rPr>
        <w:t>測量同一本筆記本長度五次，結果分別為</w:t>
      </w:r>
      <w:r w:rsidRPr="003E6829">
        <w:rPr>
          <w:rFonts w:ascii="標楷體" w:eastAsia="標楷體" w:hAnsi="標楷體" w:cs="Times New Roman"/>
          <w:bCs/>
          <w:szCs w:val="24"/>
        </w:rPr>
        <w:t>24.3</w:t>
      </w:r>
      <w:r w:rsidRPr="003E6829">
        <w:rPr>
          <w:rFonts w:ascii="標楷體" w:eastAsia="標楷體" w:hAnsi="標楷體" w:cs="Times New Roman" w:hint="eastAsia"/>
          <w:bCs/>
          <w:szCs w:val="24"/>
        </w:rPr>
        <w:t>4公分、</w:t>
      </w:r>
      <w:r w:rsidRPr="003E6829">
        <w:rPr>
          <w:rFonts w:ascii="標楷體" w:eastAsia="標楷體" w:hAnsi="標楷體" w:cs="Times New Roman"/>
          <w:bCs/>
          <w:szCs w:val="24"/>
        </w:rPr>
        <w:t>24.3</w:t>
      </w:r>
      <w:r w:rsidRPr="003E6829">
        <w:rPr>
          <w:rFonts w:ascii="標楷體" w:eastAsia="標楷體" w:hAnsi="標楷體" w:cs="Times New Roman" w:hint="eastAsia"/>
          <w:bCs/>
          <w:szCs w:val="24"/>
        </w:rPr>
        <w:t>2公分、</w:t>
      </w:r>
      <w:r w:rsidRPr="003E6829">
        <w:rPr>
          <w:rFonts w:ascii="標楷體" w:eastAsia="標楷體" w:hAnsi="標楷體" w:cs="Times New Roman"/>
          <w:bCs/>
          <w:szCs w:val="24"/>
        </w:rPr>
        <w:t>2</w:t>
      </w:r>
      <w:r w:rsidRPr="003E6829">
        <w:rPr>
          <w:rFonts w:ascii="標楷體" w:eastAsia="標楷體" w:hAnsi="標楷體" w:cs="Times New Roman" w:hint="eastAsia"/>
          <w:bCs/>
          <w:szCs w:val="24"/>
        </w:rPr>
        <w:t>6</w:t>
      </w:r>
      <w:r w:rsidRPr="003E6829">
        <w:rPr>
          <w:rFonts w:ascii="標楷體" w:eastAsia="標楷體" w:hAnsi="標楷體" w:cs="Times New Roman"/>
          <w:bCs/>
          <w:szCs w:val="24"/>
        </w:rPr>
        <w:t>.</w:t>
      </w:r>
      <w:r w:rsidRPr="003E6829">
        <w:rPr>
          <w:rFonts w:ascii="標楷體" w:eastAsia="標楷體" w:hAnsi="標楷體" w:cs="Times New Roman" w:hint="eastAsia"/>
          <w:bCs/>
          <w:szCs w:val="24"/>
        </w:rPr>
        <w:t>40公分、</w:t>
      </w:r>
      <w:r w:rsidRPr="003E6829">
        <w:rPr>
          <w:rFonts w:ascii="標楷體" w:eastAsia="標楷體" w:hAnsi="標楷體" w:cs="Times New Roman"/>
          <w:bCs/>
          <w:szCs w:val="24"/>
        </w:rPr>
        <w:t>24.3</w:t>
      </w:r>
      <w:r w:rsidRPr="003E6829">
        <w:rPr>
          <w:rFonts w:ascii="標楷體" w:eastAsia="標楷體" w:hAnsi="標楷體" w:cs="Times New Roman" w:hint="eastAsia"/>
          <w:bCs/>
          <w:szCs w:val="24"/>
        </w:rPr>
        <w:t>6公分、</w:t>
      </w:r>
      <w:r w:rsidRPr="003E6829">
        <w:rPr>
          <w:rFonts w:ascii="標楷體" w:eastAsia="標楷體" w:hAnsi="標楷體" w:cs="Times New Roman"/>
          <w:bCs/>
          <w:szCs w:val="24"/>
        </w:rPr>
        <w:t>24.3</w:t>
      </w:r>
      <w:r w:rsidRPr="003E6829">
        <w:rPr>
          <w:rFonts w:ascii="標楷體" w:eastAsia="標楷體" w:hAnsi="標楷體" w:cs="Times New Roman" w:hint="eastAsia"/>
          <w:bCs/>
          <w:szCs w:val="24"/>
        </w:rPr>
        <w:t xml:space="preserve">0公分，則測量結果如何表示最適當？　</w:t>
      </w:r>
    </w:p>
    <w:p w:rsidR="003E6829" w:rsidRPr="003E6829" w:rsidRDefault="003E6829" w:rsidP="003E682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 w:rsidRPr="003E6829">
        <w:rPr>
          <w:rFonts w:ascii="標楷體" w:eastAsia="標楷體" w:hAnsi="標楷體" w:cs="Times New Roman"/>
          <w:bCs/>
          <w:szCs w:val="24"/>
        </w:rPr>
        <w:t>(A)24.32</w:t>
      </w:r>
      <w:r w:rsidRPr="003E6829">
        <w:rPr>
          <w:rFonts w:ascii="標楷體" w:eastAsia="標楷體" w:hAnsi="標楷體" w:cs="Times New Roman" w:hint="eastAsia"/>
          <w:bCs/>
          <w:szCs w:val="24"/>
        </w:rPr>
        <w:t xml:space="preserve">公分　</w:t>
      </w:r>
      <w:r w:rsidRPr="003E6829">
        <w:rPr>
          <w:rFonts w:ascii="標楷體" w:eastAsia="標楷體" w:hAnsi="標楷體" w:cs="Times New Roman"/>
          <w:bCs/>
          <w:szCs w:val="24"/>
        </w:rPr>
        <w:t>(B)24.325</w:t>
      </w:r>
      <w:r w:rsidRPr="003E6829">
        <w:rPr>
          <w:rFonts w:ascii="標楷體" w:eastAsia="標楷體" w:hAnsi="標楷體" w:cs="Times New Roman" w:hint="eastAsia"/>
          <w:bCs/>
          <w:szCs w:val="24"/>
        </w:rPr>
        <w:t xml:space="preserve">公分　</w:t>
      </w:r>
      <w:r w:rsidRPr="003E6829">
        <w:rPr>
          <w:rFonts w:ascii="標楷體" w:eastAsia="標楷體" w:hAnsi="標楷體" w:cs="Times New Roman"/>
          <w:bCs/>
          <w:szCs w:val="24"/>
        </w:rPr>
        <w:t>(C)24.33</w:t>
      </w:r>
      <w:r w:rsidRPr="003E6829">
        <w:rPr>
          <w:rFonts w:ascii="標楷體" w:eastAsia="標楷體" w:hAnsi="標楷體" w:cs="Times New Roman" w:hint="eastAsia"/>
          <w:bCs/>
          <w:szCs w:val="24"/>
        </w:rPr>
        <w:t xml:space="preserve">公分　</w:t>
      </w:r>
      <w:r w:rsidRPr="003E6829">
        <w:rPr>
          <w:rFonts w:ascii="標楷體" w:eastAsia="標楷體" w:hAnsi="標楷體" w:cs="Times New Roman"/>
          <w:bCs/>
          <w:szCs w:val="24"/>
        </w:rPr>
        <w:t>(D)24.</w:t>
      </w:r>
      <w:r w:rsidRPr="003E6829">
        <w:rPr>
          <w:rFonts w:ascii="標楷體" w:eastAsia="標楷體" w:hAnsi="標楷體" w:cs="Times New Roman" w:hint="eastAsia"/>
          <w:bCs/>
          <w:szCs w:val="24"/>
        </w:rPr>
        <w:t>92公分</w:t>
      </w:r>
    </w:p>
    <w:p w:rsidR="00DF76B2" w:rsidRDefault="003B7821" w:rsidP="00A773F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425" w:hangingChars="177" w:hanging="425"/>
        <w:textAlignment w:val="center"/>
        <w:rPr>
          <w:rFonts w:ascii="標楷體" w:eastAsia="標楷體" w:hAnsi="標楷體" w:cs="Times New Roman"/>
          <w:bCs/>
          <w:szCs w:val="24"/>
        </w:rPr>
      </w:pPr>
      <w:r w:rsidRPr="003B7821">
        <w:rPr>
          <w:rFonts w:ascii="標楷體" w:eastAsia="標楷體" w:hAnsi="標楷體" w:cs="Times New Roman" w:hint="eastAsia"/>
          <w:bCs/>
          <w:szCs w:val="24"/>
        </w:rPr>
        <w:t>3</w:t>
      </w:r>
      <w:r w:rsidR="003E6829">
        <w:rPr>
          <w:rFonts w:ascii="標楷體" w:eastAsia="標楷體" w:hAnsi="標楷體" w:cs="Times New Roman" w:hint="eastAsia"/>
          <w:bCs/>
          <w:szCs w:val="24"/>
        </w:rPr>
        <w:t>8</w:t>
      </w:r>
      <w:r w:rsidRPr="003B7821">
        <w:rPr>
          <w:rFonts w:ascii="標楷體" w:eastAsia="標楷體" w:hAnsi="標楷體" w:cs="Times New Roman" w:hint="eastAsia"/>
          <w:bCs/>
          <w:szCs w:val="24"/>
        </w:rPr>
        <w:t>.</w:t>
      </w:r>
      <w:r w:rsidRPr="003B7821">
        <w:rPr>
          <w:rFonts w:ascii="標楷體" w:eastAsia="標楷體" w:hAnsi="標楷體" w:cs="Times New Roman"/>
          <w:bCs/>
          <w:szCs w:val="24"/>
        </w:rPr>
        <w:t xml:space="preserve"> </w:t>
      </w:r>
      <w:r w:rsidR="00EF6199">
        <w:rPr>
          <w:rFonts w:ascii="標楷體" w:eastAsia="標楷體" w:hAnsi="標楷體" w:cs="Times New Roman" w:hint="eastAsia"/>
          <w:bCs/>
          <w:szCs w:val="24"/>
          <w:u w:val="single"/>
        </w:rPr>
        <w:t>凱文</w:t>
      </w:r>
      <w:r w:rsidR="00EF6199" w:rsidRPr="00EF6199">
        <w:rPr>
          <w:rFonts w:ascii="標楷體" w:eastAsia="標楷體" w:hAnsi="標楷體" w:cs="Times New Roman"/>
          <w:bCs/>
          <w:szCs w:val="24"/>
        </w:rPr>
        <w:t>欲研究一單擺擺動十次所需的時間，假設其結果只受「擺長」、「擺</w:t>
      </w:r>
      <w:r w:rsidR="00EF6199" w:rsidRPr="00EF6199">
        <w:rPr>
          <w:rFonts w:ascii="標楷體" w:eastAsia="標楷體" w:hAnsi="標楷體" w:cs="Times New Roman" w:hint="eastAsia"/>
          <w:bCs/>
          <w:szCs w:val="24"/>
        </w:rPr>
        <w:t>錘</w:t>
      </w:r>
      <w:r w:rsidR="00EF6199" w:rsidRPr="00EF6199">
        <w:rPr>
          <w:rFonts w:ascii="標楷體" w:eastAsia="標楷體" w:hAnsi="標楷體" w:cs="Times New Roman"/>
          <w:bCs/>
          <w:szCs w:val="24"/>
        </w:rPr>
        <w:t>質量」及「擺角」三個因素所影響，所得實驗</w:t>
      </w:r>
      <w:r w:rsidR="00EF6199">
        <w:rPr>
          <w:rFonts w:ascii="標楷體" w:eastAsia="標楷體" w:hAnsi="標楷體" w:cs="Times New Roman" w:hint="eastAsia"/>
          <w:bCs/>
          <w:szCs w:val="24"/>
        </w:rPr>
        <w:t xml:space="preserve">   </w:t>
      </w:r>
      <w:r w:rsidR="00A773F9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EF6199" w:rsidRPr="00EF6199">
        <w:rPr>
          <w:rFonts w:ascii="標楷體" w:eastAsia="標楷體" w:hAnsi="標楷體" w:cs="Times New Roman"/>
          <w:bCs/>
          <w:szCs w:val="24"/>
        </w:rPr>
        <w:t>結果如下表所示</w:t>
      </w:r>
      <w:r w:rsidR="00DF76B2">
        <w:rPr>
          <w:rFonts w:ascii="標楷體" w:eastAsia="標楷體" w:hAnsi="標楷體" w:cs="Times New Roman" w:hint="eastAsia"/>
          <w:bCs/>
          <w:szCs w:val="24"/>
        </w:rPr>
        <w:t>:</w:t>
      </w:r>
    </w:p>
    <w:tbl>
      <w:tblPr>
        <w:tblW w:w="10032" w:type="dxa"/>
        <w:tblInd w:w="6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2341"/>
        <w:gridCol w:w="2342"/>
        <w:gridCol w:w="3008"/>
      </w:tblGrid>
      <w:tr w:rsidR="00EF6199" w:rsidRPr="00EF6199" w:rsidTr="001C015E">
        <w:tc>
          <w:tcPr>
            <w:tcW w:w="2341" w:type="dxa"/>
            <w:shd w:val="clear" w:color="auto" w:fill="E6E6E6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擺長(cm)</w:t>
            </w:r>
          </w:p>
        </w:tc>
        <w:tc>
          <w:tcPr>
            <w:tcW w:w="2341" w:type="dxa"/>
            <w:shd w:val="clear" w:color="auto" w:fill="E6E6E6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擺錘質量(g)</w:t>
            </w:r>
          </w:p>
        </w:tc>
        <w:tc>
          <w:tcPr>
            <w:tcW w:w="2342" w:type="dxa"/>
            <w:shd w:val="clear" w:color="auto" w:fill="E6E6E6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擺角(°)</w:t>
            </w:r>
          </w:p>
        </w:tc>
        <w:tc>
          <w:tcPr>
            <w:tcW w:w="3008" w:type="dxa"/>
            <w:shd w:val="clear" w:color="auto" w:fill="E6E6E6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擺動十次所需的時間(s)</w:t>
            </w:r>
          </w:p>
        </w:tc>
      </w:tr>
      <w:tr w:rsidR="00EF6199" w:rsidRPr="00EF6199" w:rsidTr="001C015E">
        <w:tc>
          <w:tcPr>
            <w:tcW w:w="2341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100.0</w:t>
            </w:r>
          </w:p>
        </w:tc>
        <w:tc>
          <w:tcPr>
            <w:tcW w:w="2341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80.0</w:t>
            </w:r>
          </w:p>
        </w:tc>
        <w:tc>
          <w:tcPr>
            <w:tcW w:w="2342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2</w:t>
            </w:r>
          </w:p>
        </w:tc>
        <w:tc>
          <w:tcPr>
            <w:tcW w:w="3008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30.04</w:t>
            </w:r>
          </w:p>
        </w:tc>
      </w:tr>
      <w:tr w:rsidR="00EF6199" w:rsidRPr="00EF6199" w:rsidTr="001C015E">
        <w:tc>
          <w:tcPr>
            <w:tcW w:w="2341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100.0</w:t>
            </w:r>
          </w:p>
        </w:tc>
        <w:tc>
          <w:tcPr>
            <w:tcW w:w="2341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80.0</w:t>
            </w:r>
          </w:p>
        </w:tc>
        <w:tc>
          <w:tcPr>
            <w:tcW w:w="2342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3</w:t>
            </w:r>
          </w:p>
        </w:tc>
        <w:tc>
          <w:tcPr>
            <w:tcW w:w="3008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29.28</w:t>
            </w:r>
          </w:p>
        </w:tc>
      </w:tr>
      <w:tr w:rsidR="00EF6199" w:rsidRPr="00EF6199" w:rsidTr="001C015E">
        <w:tc>
          <w:tcPr>
            <w:tcW w:w="2341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100.0</w:t>
            </w:r>
          </w:p>
        </w:tc>
        <w:tc>
          <w:tcPr>
            <w:tcW w:w="2341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80.0</w:t>
            </w:r>
          </w:p>
        </w:tc>
        <w:tc>
          <w:tcPr>
            <w:tcW w:w="2342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4</w:t>
            </w:r>
          </w:p>
        </w:tc>
        <w:tc>
          <w:tcPr>
            <w:tcW w:w="3008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30.06</w:t>
            </w:r>
          </w:p>
        </w:tc>
      </w:tr>
      <w:tr w:rsidR="00EF6199" w:rsidRPr="00EF6199" w:rsidTr="001C015E">
        <w:tc>
          <w:tcPr>
            <w:tcW w:w="2341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100.0</w:t>
            </w:r>
          </w:p>
        </w:tc>
        <w:tc>
          <w:tcPr>
            <w:tcW w:w="2341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80.0</w:t>
            </w:r>
          </w:p>
        </w:tc>
        <w:tc>
          <w:tcPr>
            <w:tcW w:w="2342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5</w:t>
            </w:r>
          </w:p>
        </w:tc>
        <w:tc>
          <w:tcPr>
            <w:tcW w:w="3008" w:type="dxa"/>
            <w:vAlign w:val="center"/>
          </w:tcPr>
          <w:p w:rsidR="00EF6199" w:rsidRPr="00EF6199" w:rsidRDefault="00EF6199" w:rsidP="00EF6199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ind w:left="120" w:hangingChars="50" w:hanging="120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 w:rsidRPr="00EF6199">
              <w:rPr>
                <w:rFonts w:ascii="標楷體" w:eastAsia="標楷體" w:hAnsi="標楷體" w:cs="Times New Roman"/>
                <w:bCs/>
                <w:szCs w:val="24"/>
              </w:rPr>
              <w:t>30.02</w:t>
            </w:r>
          </w:p>
        </w:tc>
      </w:tr>
    </w:tbl>
    <w:p w:rsidR="00DF76B2" w:rsidRDefault="00EF6199" w:rsidP="00EF619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="00DF76B2">
        <w:rPr>
          <w:rFonts w:ascii="標楷體" w:eastAsia="標楷體" w:hAnsi="標楷體" w:cs="Times New Roman" w:hint="eastAsia"/>
          <w:bCs/>
          <w:szCs w:val="24"/>
        </w:rPr>
        <w:t>根據表中數據,</w:t>
      </w:r>
      <w:r w:rsidR="00DF76B2" w:rsidRPr="00DF76B2">
        <w:rPr>
          <w:rFonts w:ascii="標楷體" w:eastAsia="標楷體" w:hAnsi="標楷體" w:cs="Times New Roman" w:hint="eastAsia"/>
          <w:bCs/>
          <w:szCs w:val="24"/>
        </w:rPr>
        <w:t>本實驗要探討下列何者?</w:t>
      </w:r>
      <w:r>
        <w:rPr>
          <w:rFonts w:ascii="標楷體" w:eastAsia="標楷體" w:hAnsi="標楷體" w:cs="Times New Roman" w:hint="eastAsia"/>
          <w:bCs/>
          <w:szCs w:val="24"/>
        </w:rPr>
        <w:t xml:space="preserve">  </w:t>
      </w:r>
    </w:p>
    <w:p w:rsidR="00EF6199" w:rsidRDefault="00EF6199" w:rsidP="00DF76B2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Chars="50" w:left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EF6199">
        <w:rPr>
          <w:rFonts w:ascii="標楷體" w:eastAsia="標楷體" w:hAnsi="標楷體" w:cs="Times New Roman"/>
          <w:bCs/>
          <w:szCs w:val="24"/>
        </w:rPr>
        <w:t>(A)擺長</w:t>
      </w:r>
      <w:r>
        <w:rPr>
          <w:rFonts w:ascii="標楷體" w:eastAsia="標楷體" w:hAnsi="標楷體" w:cs="Times New Roman" w:hint="eastAsia"/>
          <w:bCs/>
          <w:szCs w:val="24"/>
        </w:rPr>
        <w:t>是否會影響</w:t>
      </w:r>
      <w:r w:rsidRPr="00EF6199">
        <w:rPr>
          <w:rFonts w:ascii="標楷體" w:eastAsia="標楷體" w:hAnsi="標楷體" w:cs="Times New Roman"/>
          <w:bCs/>
          <w:szCs w:val="24"/>
        </w:rPr>
        <w:t>單擺擺動十次所需的時間　(B)擺錘質量</w:t>
      </w:r>
      <w:r w:rsidRPr="00EF6199">
        <w:rPr>
          <w:rFonts w:ascii="標楷體" w:eastAsia="標楷體" w:hAnsi="標楷體" w:cs="Times New Roman" w:hint="eastAsia"/>
          <w:bCs/>
          <w:szCs w:val="24"/>
        </w:rPr>
        <w:t>是否會影響</w:t>
      </w:r>
      <w:r w:rsidRPr="00EF6199">
        <w:rPr>
          <w:rFonts w:ascii="標楷體" w:eastAsia="標楷體" w:hAnsi="標楷體" w:cs="Times New Roman"/>
          <w:bCs/>
          <w:szCs w:val="24"/>
        </w:rPr>
        <w:t xml:space="preserve">單擺擺動十次所需的時間　</w:t>
      </w:r>
    </w:p>
    <w:p w:rsidR="00EF6199" w:rsidRPr="00EF6199" w:rsidRDefault="00EF6199" w:rsidP="00EF6199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 xml:space="preserve">  </w:t>
      </w:r>
      <w:r w:rsidRPr="00EF6199">
        <w:rPr>
          <w:rFonts w:ascii="標楷體" w:eastAsia="標楷體" w:hAnsi="標楷體" w:cs="Times New Roman"/>
          <w:bCs/>
          <w:szCs w:val="24"/>
        </w:rPr>
        <w:t>(C)擺角</w:t>
      </w:r>
      <w:r w:rsidRPr="00EF6199">
        <w:rPr>
          <w:rFonts w:ascii="標楷體" w:eastAsia="標楷體" w:hAnsi="標楷體" w:cs="Times New Roman" w:hint="eastAsia"/>
          <w:bCs/>
          <w:szCs w:val="24"/>
        </w:rPr>
        <w:t>是否會影響</w:t>
      </w:r>
      <w:r w:rsidRPr="00EF6199">
        <w:rPr>
          <w:rFonts w:ascii="標楷體" w:eastAsia="標楷體" w:hAnsi="標楷體" w:cs="Times New Roman"/>
          <w:bCs/>
          <w:szCs w:val="24"/>
        </w:rPr>
        <w:t>單擺擺動十次所需的時間　(D)擺長</w:t>
      </w:r>
      <w:r>
        <w:rPr>
          <w:rFonts w:ascii="標楷體" w:eastAsia="標楷體" w:hAnsi="標楷體" w:cs="Times New Roman" w:hint="eastAsia"/>
          <w:bCs/>
          <w:szCs w:val="24"/>
        </w:rPr>
        <w:t>和擺錘質量</w:t>
      </w:r>
      <w:r w:rsidRPr="00EF6199">
        <w:rPr>
          <w:rFonts w:ascii="標楷體" w:eastAsia="標楷體" w:hAnsi="標楷體" w:cs="Times New Roman" w:hint="eastAsia"/>
          <w:bCs/>
          <w:szCs w:val="24"/>
        </w:rPr>
        <w:t>是否會影響</w:t>
      </w:r>
      <w:r w:rsidRPr="00EF6199">
        <w:rPr>
          <w:rFonts w:ascii="標楷體" w:eastAsia="標楷體" w:hAnsi="標楷體" w:cs="Times New Roman"/>
          <w:bCs/>
          <w:szCs w:val="24"/>
        </w:rPr>
        <w:t>單擺擺動十次所需的時間　。</w:t>
      </w:r>
    </w:p>
    <w:p w:rsidR="00F67EFB" w:rsidRPr="001B13EA" w:rsidRDefault="00F67EFB" w:rsidP="00F67EFB">
      <w:pPr>
        <w:tabs>
          <w:tab w:val="left" w:pos="284"/>
          <w:tab w:val="left" w:pos="644"/>
        </w:tabs>
        <w:adjustRightInd w:val="0"/>
        <w:snapToGrid w:val="0"/>
        <w:spacing w:line="420" w:lineRule="exact"/>
        <w:ind w:left="120" w:hangingChars="50" w:hanging="120"/>
        <w:textAlignment w:val="center"/>
        <w:rPr>
          <w:rFonts w:ascii="標楷體" w:eastAsia="標楷體" w:hAnsi="標楷體" w:cs="Times New Roman"/>
          <w:b/>
          <w:bCs/>
          <w:szCs w:val="24"/>
        </w:rPr>
      </w:pPr>
      <w:r>
        <w:rPr>
          <w:rFonts w:ascii="標楷體" w:eastAsia="標楷體" w:hAnsi="標楷體" w:cs="Times New Roman" w:hint="eastAsia"/>
          <w:b/>
          <w:bCs/>
          <w:szCs w:val="24"/>
        </w:rPr>
        <w:t>[題組]:</w:t>
      </w:r>
      <w:r w:rsidRPr="001B13EA">
        <w:rPr>
          <w:rFonts w:ascii="標楷體" w:eastAsia="標楷體" w:hAnsi="標楷體" w:cs="Times New Roman" w:hint="eastAsia"/>
          <w:b/>
          <w:bCs/>
          <w:szCs w:val="24"/>
        </w:rPr>
        <w:t>已知氯化銨、硫酸鈉、氯化鈉三種物質在不同溫度下的溶解度如下表所示。</w:t>
      </w:r>
      <w:r>
        <w:rPr>
          <w:rFonts w:ascii="標楷體" w:eastAsia="標楷體" w:hAnsi="標楷體" w:cs="Times New Roman" w:hint="eastAsia"/>
          <w:b/>
          <w:bCs/>
          <w:szCs w:val="24"/>
        </w:rPr>
        <w:t>請回答3</w:t>
      </w:r>
      <w:r w:rsidR="003E6829">
        <w:rPr>
          <w:rFonts w:ascii="標楷體" w:eastAsia="標楷體" w:hAnsi="標楷體" w:cs="Times New Roman" w:hint="eastAsia"/>
          <w:b/>
          <w:bCs/>
          <w:szCs w:val="24"/>
        </w:rPr>
        <w:t>9</w:t>
      </w:r>
      <w:r>
        <w:rPr>
          <w:rFonts w:ascii="標楷體" w:eastAsia="標楷體" w:hAnsi="標楷體" w:cs="Times New Roman" w:hint="eastAsia"/>
          <w:b/>
          <w:bCs/>
          <w:szCs w:val="24"/>
        </w:rPr>
        <w:t>~</w:t>
      </w:r>
      <w:r w:rsidR="003E6829">
        <w:rPr>
          <w:rFonts w:ascii="標楷體" w:eastAsia="標楷體" w:hAnsi="標楷體" w:cs="Times New Roman" w:hint="eastAsia"/>
          <w:b/>
          <w:bCs/>
          <w:szCs w:val="24"/>
        </w:rPr>
        <w:t>40</w:t>
      </w:r>
      <w:r>
        <w:rPr>
          <w:rFonts w:ascii="標楷體" w:eastAsia="標楷體" w:hAnsi="標楷體" w:cs="Times New Roman" w:hint="eastAsia"/>
          <w:b/>
          <w:bCs/>
          <w:szCs w:val="24"/>
        </w:rPr>
        <w:t>題:</w:t>
      </w:r>
    </w:p>
    <w:tbl>
      <w:tblPr>
        <w:tblStyle w:val="a8"/>
        <w:tblW w:w="0" w:type="auto"/>
        <w:tblInd w:w="120" w:type="dxa"/>
        <w:tblLook w:val="04A0" w:firstRow="1" w:lastRow="0" w:firstColumn="1" w:lastColumn="0" w:noHBand="0" w:noVBand="1"/>
      </w:tblPr>
      <w:tblGrid>
        <w:gridCol w:w="2540"/>
        <w:gridCol w:w="1276"/>
        <w:gridCol w:w="1417"/>
        <w:gridCol w:w="1276"/>
        <w:gridCol w:w="1417"/>
        <w:gridCol w:w="1276"/>
        <w:gridCol w:w="1276"/>
      </w:tblGrid>
      <w:tr w:rsidR="00F67EFB" w:rsidTr="001C015E">
        <w:trPr>
          <w:trHeight w:val="504"/>
        </w:trPr>
        <w:tc>
          <w:tcPr>
            <w:tcW w:w="2540" w:type="dxa"/>
            <w:tcBorders>
              <w:tl2br w:val="single" w:sz="4" w:space="0" w:color="auto"/>
            </w:tcBorders>
            <w:vAlign w:val="center"/>
          </w:tcPr>
          <w:p w:rsidR="00F67EFB" w:rsidRDefault="00FC52B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 xml:space="preserve">    </w:t>
            </w:r>
            <w:r w:rsidR="00F67EFB">
              <w:rPr>
                <w:rFonts w:ascii="標楷體" w:eastAsia="標楷體" w:hAnsi="標楷體" w:cs="Times New Roman" w:hint="eastAsia"/>
                <w:bCs/>
                <w:szCs w:val="24"/>
              </w:rPr>
              <w:t>溫度(</w:t>
            </w:r>
            <w:r w:rsidR="00F67EFB" w:rsidRPr="001B13EA">
              <w:rPr>
                <w:rFonts w:ascii="標楷體" w:eastAsia="標楷體" w:hAnsi="標楷體" w:cs="Times New Roman" w:hint="eastAsia"/>
                <w:bCs/>
                <w:szCs w:val="24"/>
                <w:vertAlign w:val="superscript"/>
              </w:rPr>
              <w:t>0</w:t>
            </w:r>
            <w:r w:rsidR="00F67EFB">
              <w:rPr>
                <w:rFonts w:ascii="標楷體" w:eastAsia="標楷體" w:hAnsi="標楷體" w:cs="Times New Roman" w:hint="eastAsia"/>
                <w:bCs/>
                <w:szCs w:val="24"/>
              </w:rPr>
              <w:t>C)</w:t>
            </w:r>
          </w:p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溶質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30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40</w:t>
            </w:r>
          </w:p>
        </w:tc>
        <w:tc>
          <w:tcPr>
            <w:tcW w:w="1417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50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60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70</w:t>
            </w:r>
          </w:p>
        </w:tc>
      </w:tr>
      <w:tr w:rsidR="00F67EFB" w:rsidTr="001C015E">
        <w:tc>
          <w:tcPr>
            <w:tcW w:w="2540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氯化銨(克/100克水)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37.2</w:t>
            </w:r>
          </w:p>
        </w:tc>
        <w:tc>
          <w:tcPr>
            <w:tcW w:w="1417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41.4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45.8</w:t>
            </w:r>
          </w:p>
        </w:tc>
        <w:tc>
          <w:tcPr>
            <w:tcW w:w="1417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50.4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55.3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60.2</w:t>
            </w:r>
          </w:p>
        </w:tc>
      </w:tr>
      <w:tr w:rsidR="00F67EFB" w:rsidTr="001C015E">
        <w:tc>
          <w:tcPr>
            <w:tcW w:w="2540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硫酸鈉</w:t>
            </w:r>
            <w:r w:rsidRPr="0017187D">
              <w:rPr>
                <w:rFonts w:ascii="標楷體" w:eastAsia="標楷體" w:hAnsi="標楷體" w:cs="Times New Roman" w:hint="eastAsia"/>
                <w:bCs/>
                <w:szCs w:val="24"/>
              </w:rPr>
              <w:t>(克/100克水)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19.5</w:t>
            </w:r>
          </w:p>
        </w:tc>
        <w:tc>
          <w:tcPr>
            <w:tcW w:w="1417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20.8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28.8</w:t>
            </w:r>
          </w:p>
        </w:tc>
        <w:tc>
          <w:tcPr>
            <w:tcW w:w="1417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36.7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45.3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44.1</w:t>
            </w:r>
          </w:p>
        </w:tc>
      </w:tr>
      <w:tr w:rsidR="00F67EFB" w:rsidTr="001C015E">
        <w:tc>
          <w:tcPr>
            <w:tcW w:w="2540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氯化鈉</w:t>
            </w:r>
            <w:r w:rsidRPr="0017187D">
              <w:rPr>
                <w:rFonts w:ascii="標楷體" w:eastAsia="標楷體" w:hAnsi="標楷體" w:cs="Times New Roman" w:hint="eastAsia"/>
                <w:bCs/>
                <w:szCs w:val="24"/>
              </w:rPr>
              <w:t>(克/100克水)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35.8</w:t>
            </w:r>
          </w:p>
        </w:tc>
        <w:tc>
          <w:tcPr>
            <w:tcW w:w="1417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36.1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36.3</w:t>
            </w:r>
          </w:p>
        </w:tc>
        <w:tc>
          <w:tcPr>
            <w:tcW w:w="1417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36.7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37.3</w:t>
            </w:r>
          </w:p>
        </w:tc>
        <w:tc>
          <w:tcPr>
            <w:tcW w:w="1276" w:type="dxa"/>
            <w:vAlign w:val="center"/>
          </w:tcPr>
          <w:p w:rsidR="00F67EFB" w:rsidRDefault="00F67EFB" w:rsidP="001C015E">
            <w:pPr>
              <w:tabs>
                <w:tab w:val="left" w:pos="284"/>
                <w:tab w:val="left" w:pos="644"/>
              </w:tabs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ascii="標楷體" w:eastAsia="標楷體" w:hAnsi="標楷體" w:cs="Times New Roman"/>
                <w:bCs/>
                <w:szCs w:val="24"/>
              </w:rPr>
            </w:pPr>
            <w:r>
              <w:rPr>
                <w:rFonts w:ascii="標楷體" w:eastAsia="標楷體" w:hAnsi="標楷體" w:cs="Times New Roman" w:hint="eastAsia"/>
                <w:bCs/>
                <w:szCs w:val="24"/>
              </w:rPr>
              <w:t>37.8</w:t>
            </w:r>
          </w:p>
        </w:tc>
      </w:tr>
    </w:tbl>
    <w:p w:rsidR="00F67EFB" w:rsidRPr="00F67EFB" w:rsidRDefault="00F67EFB" w:rsidP="00F67EFB">
      <w:pPr>
        <w:adjustRightInd w:val="0"/>
        <w:snapToGrid w:val="0"/>
        <w:spacing w:line="420" w:lineRule="exact"/>
        <w:ind w:left="425" w:hangingChars="177" w:hanging="425"/>
        <w:textAlignment w:val="center"/>
        <w:rPr>
          <w:rFonts w:ascii="標楷體" w:eastAsia="標楷體" w:hAnsi="標楷體" w:cs="Times New Roman"/>
          <w:bCs/>
          <w:szCs w:val="24"/>
        </w:rPr>
      </w:pPr>
      <w:r w:rsidRPr="00F67EFB">
        <w:rPr>
          <w:rFonts w:ascii="標楷體" w:eastAsia="標楷體" w:hAnsi="標楷體" w:cs="Times New Roman" w:hint="eastAsia"/>
          <w:bCs/>
          <w:szCs w:val="24"/>
        </w:rPr>
        <w:t>3</w:t>
      </w:r>
      <w:r w:rsidR="003E6829">
        <w:rPr>
          <w:rFonts w:ascii="標楷體" w:eastAsia="標楷體" w:hAnsi="標楷體" w:cs="Times New Roman" w:hint="eastAsia"/>
          <w:bCs/>
          <w:szCs w:val="24"/>
        </w:rPr>
        <w:t>9</w:t>
      </w:r>
      <w:r w:rsidRPr="00F67EFB">
        <w:rPr>
          <w:rFonts w:ascii="標楷體" w:eastAsia="標楷體" w:hAnsi="標楷體" w:cs="Times New Roman" w:hint="eastAsia"/>
          <w:bCs/>
          <w:szCs w:val="24"/>
        </w:rPr>
        <w:t>.根據上表，列式計算出水溫維持</w:t>
      </w:r>
      <w:r w:rsidRPr="00F67EFB">
        <w:rPr>
          <w:rFonts w:ascii="標楷體" w:eastAsia="標楷體" w:hAnsi="標楷體" w:cs="Times New Roman"/>
          <w:bCs/>
          <w:szCs w:val="24"/>
        </w:rPr>
        <w:t>40</w:t>
      </w:r>
      <w:r w:rsidRPr="00F67EFB">
        <w:rPr>
          <w:rFonts w:ascii="標楷體" w:eastAsia="標楷體" w:hAnsi="標楷體" w:cs="Times New Roman" w:hint="eastAsia"/>
          <w:bCs/>
          <w:szCs w:val="24"/>
        </w:rPr>
        <w:t>℃</w:t>
      </w:r>
      <w:r w:rsidRPr="00F67EFB">
        <w:rPr>
          <w:rFonts w:ascii="標楷體" w:eastAsia="標楷體" w:hAnsi="標楷體" w:cs="Times New Roman"/>
          <w:bCs/>
          <w:szCs w:val="24"/>
        </w:rPr>
        <w:t>，50g</w:t>
      </w:r>
      <w:r w:rsidRPr="00F67EFB">
        <w:rPr>
          <w:rFonts w:ascii="標楷體" w:eastAsia="標楷體" w:hAnsi="標楷體" w:cs="Times New Roman" w:hint="eastAsia"/>
          <w:bCs/>
          <w:szCs w:val="24"/>
        </w:rPr>
        <w:t>氯化銨加入</w:t>
      </w:r>
      <w:r w:rsidRPr="00F67EFB">
        <w:rPr>
          <w:rFonts w:ascii="標楷體" w:eastAsia="標楷體" w:hAnsi="標楷體" w:cs="Times New Roman"/>
          <w:bCs/>
          <w:szCs w:val="24"/>
        </w:rPr>
        <w:t>100g</w:t>
      </w:r>
      <w:r w:rsidRPr="00F67EFB">
        <w:rPr>
          <w:rFonts w:ascii="標楷體" w:eastAsia="標楷體" w:hAnsi="標楷體" w:cs="Times New Roman" w:hint="eastAsia"/>
          <w:bCs/>
          <w:szCs w:val="24"/>
        </w:rPr>
        <w:t>水中充份攪拌後的重量百分濃度為多少？</w:t>
      </w:r>
    </w:p>
    <w:p w:rsidR="00F67EFB" w:rsidRPr="00F67EFB" w:rsidRDefault="00F67EFB" w:rsidP="00F67EFB">
      <w:pPr>
        <w:adjustRightInd w:val="0"/>
        <w:snapToGrid w:val="0"/>
        <w:spacing w:line="420" w:lineRule="exact"/>
        <w:ind w:leftChars="100" w:left="425" w:hangingChars="77" w:hanging="185"/>
        <w:textAlignment w:val="center"/>
        <w:rPr>
          <w:rFonts w:ascii="標楷體" w:eastAsia="標楷體" w:hAnsi="標楷體" w:cs="Times New Roman"/>
          <w:bCs/>
          <w:szCs w:val="24"/>
        </w:rPr>
      </w:pPr>
      <w:r w:rsidRPr="00F67EFB">
        <w:rPr>
          <w:rFonts w:ascii="標楷體" w:eastAsia="標楷體" w:hAnsi="標楷體" w:cs="Times New Roman"/>
          <w:bCs/>
          <w:szCs w:val="24"/>
        </w:rPr>
        <w:t>(A)</w:t>
      </w:r>
      <w:r w:rsidRPr="00F67EFB">
        <w:rPr>
          <w:rFonts w:ascii="標楷體" w:eastAsia="標楷體" w:hAnsi="標楷體" w:cs="Times New Roman" w:hint="eastAsia"/>
          <w:bCs/>
          <w:szCs w:val="24"/>
        </w:rPr>
        <w:t xml:space="preserve">31.4%　</w:t>
      </w:r>
      <w:r w:rsidR="00FC52BB">
        <w:rPr>
          <w:rFonts w:ascii="標楷體" w:eastAsia="標楷體" w:hAnsi="標楷體" w:cs="Times New Roman" w:hint="eastAsia"/>
          <w:bCs/>
          <w:szCs w:val="24"/>
        </w:rPr>
        <w:t xml:space="preserve">   </w:t>
      </w:r>
      <w:r w:rsidRPr="00F67EFB">
        <w:rPr>
          <w:rFonts w:ascii="標楷體" w:eastAsia="標楷體" w:hAnsi="標楷體" w:cs="Times New Roman"/>
          <w:bCs/>
          <w:szCs w:val="24"/>
        </w:rPr>
        <w:t>(B)</w:t>
      </w:r>
      <w:r w:rsidR="00B539AA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F67EFB">
        <w:rPr>
          <w:rFonts w:ascii="標楷體" w:eastAsia="標楷體" w:hAnsi="標楷體" w:cs="Times New Roman" w:hint="eastAsia"/>
          <w:bCs/>
          <w:szCs w:val="24"/>
        </w:rPr>
        <w:t xml:space="preserve">33.3%　</w:t>
      </w:r>
      <w:r w:rsidR="00FC52BB">
        <w:rPr>
          <w:rFonts w:ascii="標楷體" w:eastAsia="標楷體" w:hAnsi="標楷體" w:cs="Times New Roman" w:hint="eastAsia"/>
          <w:bCs/>
          <w:szCs w:val="24"/>
        </w:rPr>
        <w:t xml:space="preserve">    </w:t>
      </w:r>
      <w:r w:rsidRPr="00F67EFB">
        <w:rPr>
          <w:rFonts w:ascii="標楷體" w:eastAsia="標楷體" w:hAnsi="標楷體" w:cs="Times New Roman"/>
          <w:bCs/>
          <w:szCs w:val="24"/>
        </w:rPr>
        <w:t>(C)</w:t>
      </w:r>
      <w:r w:rsidRPr="00F67EFB">
        <w:rPr>
          <w:rFonts w:ascii="標楷體" w:eastAsia="標楷體" w:hAnsi="標楷體" w:cs="Times New Roman" w:hint="eastAsia"/>
          <w:bCs/>
          <w:szCs w:val="24"/>
        </w:rPr>
        <w:t>45.8%</w:t>
      </w:r>
      <w:r w:rsidR="00B539AA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FC52BB">
        <w:rPr>
          <w:rFonts w:ascii="標楷體" w:eastAsia="標楷體" w:hAnsi="標楷體" w:cs="Times New Roman" w:hint="eastAsia"/>
          <w:bCs/>
          <w:szCs w:val="24"/>
        </w:rPr>
        <w:t xml:space="preserve">    </w:t>
      </w:r>
      <w:r w:rsidR="00B539AA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F67EFB">
        <w:rPr>
          <w:rFonts w:ascii="標楷體" w:eastAsia="標楷體" w:hAnsi="標楷體" w:cs="Times New Roman"/>
          <w:bCs/>
          <w:szCs w:val="24"/>
        </w:rPr>
        <w:t>(D)</w:t>
      </w:r>
      <w:r w:rsidRPr="00F67EFB">
        <w:rPr>
          <w:rFonts w:ascii="標楷體" w:eastAsia="標楷體" w:hAnsi="標楷體" w:cs="Times New Roman" w:hint="eastAsia"/>
          <w:bCs/>
          <w:szCs w:val="24"/>
        </w:rPr>
        <w:t>50%</w:t>
      </w:r>
    </w:p>
    <w:p w:rsidR="00F67EFB" w:rsidRPr="00F67EFB" w:rsidRDefault="003E6829" w:rsidP="00F67EFB">
      <w:pPr>
        <w:adjustRightInd w:val="0"/>
        <w:snapToGrid w:val="0"/>
        <w:spacing w:line="420" w:lineRule="exact"/>
        <w:ind w:left="425" w:hangingChars="177" w:hanging="425"/>
        <w:textAlignment w:val="center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40</w:t>
      </w:r>
      <w:r w:rsidR="00F67EFB" w:rsidRPr="00F67EFB">
        <w:rPr>
          <w:rFonts w:ascii="標楷體" w:eastAsia="標楷體" w:hAnsi="標楷體" w:cs="Times New Roman" w:hint="eastAsia"/>
          <w:bCs/>
          <w:szCs w:val="24"/>
        </w:rPr>
        <w:t>.下列四位同學對以上表格的說明何者正確:</w:t>
      </w:r>
    </w:p>
    <w:p w:rsidR="00F67EFB" w:rsidRPr="00F67EFB" w:rsidRDefault="00F67EFB" w:rsidP="00F67EFB">
      <w:pPr>
        <w:adjustRightInd w:val="0"/>
        <w:snapToGrid w:val="0"/>
        <w:spacing w:line="420" w:lineRule="exact"/>
        <w:ind w:leftChars="100" w:left="425" w:hangingChars="77" w:hanging="185"/>
        <w:textAlignment w:val="center"/>
        <w:rPr>
          <w:rFonts w:ascii="標楷體" w:eastAsia="標楷體" w:hAnsi="標楷體" w:cs="Times New Roman"/>
          <w:bCs/>
          <w:szCs w:val="24"/>
        </w:rPr>
      </w:pPr>
      <w:r w:rsidRPr="00F67EFB">
        <w:rPr>
          <w:rFonts w:ascii="標楷體" w:eastAsia="標楷體" w:hAnsi="標楷體" w:cs="Times New Roman" w:hint="eastAsia"/>
          <w:bCs/>
          <w:szCs w:val="24"/>
        </w:rPr>
        <w:t>珮綸:「在水溫維持50℃的100g水中，最少可溶解36.7g的氯化鈉，且形成的溶液為未飽和溶液</w:t>
      </w:r>
      <w:r w:rsidRPr="00F67EFB">
        <w:rPr>
          <w:rFonts w:ascii="新細明體" w:eastAsia="新細明體" w:hAnsi="新細明體" w:cs="Times New Roman" w:hint="eastAsia"/>
          <w:bCs/>
          <w:szCs w:val="24"/>
        </w:rPr>
        <w:t>」</w:t>
      </w:r>
    </w:p>
    <w:p w:rsidR="00F67EFB" w:rsidRPr="00F67EFB" w:rsidRDefault="00F67EFB" w:rsidP="00F67EFB">
      <w:pPr>
        <w:adjustRightInd w:val="0"/>
        <w:snapToGrid w:val="0"/>
        <w:spacing w:line="420" w:lineRule="exact"/>
        <w:ind w:leftChars="100" w:left="425" w:hangingChars="77" w:hanging="185"/>
        <w:textAlignment w:val="center"/>
        <w:rPr>
          <w:rFonts w:ascii="標楷體" w:eastAsia="標楷體" w:hAnsi="標楷體" w:cs="Times New Roman"/>
          <w:bCs/>
          <w:szCs w:val="24"/>
        </w:rPr>
      </w:pPr>
      <w:r w:rsidRPr="00F67EFB">
        <w:rPr>
          <w:rFonts w:ascii="標楷體" w:eastAsia="標楷體" w:hAnsi="標楷體" w:cs="Times New Roman" w:hint="eastAsia"/>
          <w:bCs/>
          <w:szCs w:val="24"/>
        </w:rPr>
        <w:t>阿忠: 「在水溫維持40℃的50</w:t>
      </w:r>
      <w:r w:rsidR="00E5358C">
        <w:rPr>
          <w:rFonts w:ascii="標楷體" w:eastAsia="標楷體" w:hAnsi="標楷體" w:cs="Times New Roman" w:hint="eastAsia"/>
          <w:bCs/>
          <w:szCs w:val="24"/>
        </w:rPr>
        <w:t>g</w:t>
      </w:r>
      <w:r w:rsidRPr="00F67EFB">
        <w:rPr>
          <w:rFonts w:ascii="標楷體" w:eastAsia="標楷體" w:hAnsi="標楷體" w:cs="Times New Roman" w:hint="eastAsia"/>
          <w:bCs/>
          <w:szCs w:val="24"/>
        </w:rPr>
        <w:t>水中，加入20g的氯化鈉，形成的溶液為飽和溶液」</w:t>
      </w:r>
    </w:p>
    <w:p w:rsidR="00F67EFB" w:rsidRPr="00F67EFB" w:rsidRDefault="00F67EFB" w:rsidP="00F67EFB">
      <w:pPr>
        <w:adjustRightInd w:val="0"/>
        <w:snapToGrid w:val="0"/>
        <w:spacing w:line="420" w:lineRule="exact"/>
        <w:ind w:leftChars="100" w:left="425" w:hangingChars="77" w:hanging="185"/>
        <w:textAlignment w:val="center"/>
        <w:rPr>
          <w:rFonts w:ascii="標楷體" w:eastAsia="標楷體" w:hAnsi="標楷體" w:cs="Times New Roman"/>
          <w:bCs/>
          <w:szCs w:val="24"/>
        </w:rPr>
      </w:pPr>
      <w:r w:rsidRPr="00F67EFB">
        <w:rPr>
          <w:rFonts w:ascii="標楷體" w:eastAsia="標楷體" w:hAnsi="標楷體" w:cs="Times New Roman" w:hint="eastAsia"/>
          <w:bCs/>
          <w:szCs w:val="24"/>
        </w:rPr>
        <w:t>子萱: 「在水溫維持60℃的10g水中，加入5</w:t>
      </w:r>
      <w:r w:rsidR="00196582">
        <w:rPr>
          <w:rFonts w:ascii="標楷體" w:eastAsia="標楷體" w:hAnsi="標楷體" w:cs="Times New Roman" w:hint="eastAsia"/>
          <w:bCs/>
          <w:szCs w:val="24"/>
        </w:rPr>
        <w:t>g</w:t>
      </w:r>
      <w:r w:rsidRPr="00F67EFB">
        <w:rPr>
          <w:rFonts w:ascii="標楷體" w:eastAsia="標楷體" w:hAnsi="標楷體" w:cs="Times New Roman" w:hint="eastAsia"/>
          <w:bCs/>
          <w:szCs w:val="24"/>
        </w:rPr>
        <w:t>的硫酸鈉，形成的溶液為</w:t>
      </w:r>
      <w:r w:rsidR="00AD621E">
        <w:rPr>
          <w:rFonts w:ascii="標楷體" w:eastAsia="標楷體" w:hAnsi="標楷體" w:cs="Times New Roman" w:hint="eastAsia"/>
          <w:bCs/>
          <w:szCs w:val="24"/>
        </w:rPr>
        <w:t>未</w:t>
      </w:r>
      <w:r w:rsidRPr="00F67EFB">
        <w:rPr>
          <w:rFonts w:ascii="標楷體" w:eastAsia="標楷體" w:hAnsi="標楷體" w:cs="Times New Roman" w:hint="eastAsia"/>
          <w:bCs/>
          <w:szCs w:val="24"/>
        </w:rPr>
        <w:t>飽和溶液」</w:t>
      </w:r>
    </w:p>
    <w:p w:rsidR="00F67EFB" w:rsidRPr="00F67EFB" w:rsidRDefault="00F67EFB" w:rsidP="00F67EFB">
      <w:pPr>
        <w:adjustRightInd w:val="0"/>
        <w:snapToGrid w:val="0"/>
        <w:spacing w:line="420" w:lineRule="exact"/>
        <w:ind w:leftChars="100" w:left="425" w:hangingChars="77" w:hanging="185"/>
        <w:textAlignment w:val="center"/>
        <w:rPr>
          <w:rFonts w:ascii="標楷體" w:eastAsia="標楷體" w:hAnsi="標楷體" w:cs="Times New Roman"/>
          <w:bCs/>
          <w:szCs w:val="24"/>
        </w:rPr>
      </w:pPr>
      <w:r w:rsidRPr="00F67EFB">
        <w:rPr>
          <w:rFonts w:ascii="標楷體" w:eastAsia="標楷體" w:hAnsi="標楷體" w:cs="Times New Roman" w:hint="eastAsia"/>
          <w:bCs/>
          <w:szCs w:val="24"/>
        </w:rPr>
        <w:t>嘉宜: 「在水溫維持50℃的100g水中,無法配出重量百分率濃度50%的氯化銨水溶液</w:t>
      </w:r>
      <w:r w:rsidRPr="00F67EFB">
        <w:rPr>
          <w:rFonts w:ascii="新細明體" w:eastAsia="新細明體" w:hAnsi="新細明體" w:cs="Times New Roman" w:hint="eastAsia"/>
          <w:bCs/>
          <w:szCs w:val="24"/>
        </w:rPr>
        <w:t>」</w:t>
      </w:r>
    </w:p>
    <w:p w:rsidR="00F67EFB" w:rsidRPr="00F67EFB" w:rsidRDefault="00F67EFB" w:rsidP="00F67EFB">
      <w:pPr>
        <w:adjustRightInd w:val="0"/>
        <w:snapToGrid w:val="0"/>
        <w:spacing w:line="420" w:lineRule="exact"/>
        <w:ind w:leftChars="100" w:left="425" w:hangingChars="77" w:hanging="185"/>
        <w:textAlignment w:val="center"/>
        <w:rPr>
          <w:rFonts w:ascii="標楷體" w:eastAsia="標楷體" w:hAnsi="標楷體" w:cs="Times New Roman"/>
          <w:bCs/>
          <w:szCs w:val="24"/>
        </w:rPr>
      </w:pPr>
      <w:r w:rsidRPr="00F67EFB">
        <w:rPr>
          <w:rFonts w:ascii="標楷體" w:eastAsia="標楷體" w:hAnsi="標楷體" w:cs="Times New Roman"/>
          <w:bCs/>
          <w:szCs w:val="24"/>
        </w:rPr>
        <w:t>(A)</w:t>
      </w:r>
      <w:r w:rsidRPr="00F67EFB">
        <w:rPr>
          <w:rFonts w:ascii="標楷體" w:eastAsia="標楷體" w:hAnsi="標楷體" w:cs="Times New Roman" w:hint="eastAsia"/>
          <w:bCs/>
          <w:szCs w:val="24"/>
        </w:rPr>
        <w:t xml:space="preserve"> 珮綸</w:t>
      </w:r>
      <w:r w:rsidRPr="00F67EFB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F67EFB">
        <w:rPr>
          <w:rFonts w:ascii="標楷體" w:eastAsia="標楷體" w:hAnsi="標楷體" w:cs="Times New Roman" w:hint="eastAsia"/>
          <w:bCs/>
          <w:szCs w:val="24"/>
        </w:rPr>
        <w:t xml:space="preserve">嘉宜　</w:t>
      </w:r>
      <w:r w:rsidRPr="00F67EFB">
        <w:rPr>
          <w:rFonts w:ascii="標楷體" w:eastAsia="標楷體" w:hAnsi="標楷體" w:cs="Times New Roman"/>
          <w:bCs/>
          <w:szCs w:val="24"/>
        </w:rPr>
        <w:t>(B)</w:t>
      </w:r>
      <w:r w:rsidR="009A5C63" w:rsidRPr="009A5C63">
        <w:rPr>
          <w:rFonts w:ascii="標楷體" w:eastAsia="標楷體" w:hAnsi="標楷體" w:cs="Times New Roman" w:hint="eastAsia"/>
          <w:bCs/>
          <w:szCs w:val="24"/>
        </w:rPr>
        <w:t xml:space="preserve"> 珮綸、</w:t>
      </w:r>
      <w:r w:rsidR="000931A4" w:rsidRPr="00F67EFB">
        <w:rPr>
          <w:rFonts w:ascii="標楷體" w:eastAsia="標楷體" w:hAnsi="標楷體" w:cs="Times New Roman" w:hint="eastAsia"/>
          <w:bCs/>
          <w:szCs w:val="24"/>
        </w:rPr>
        <w:t>阿忠</w:t>
      </w:r>
      <w:r w:rsidRPr="00F67EFB">
        <w:rPr>
          <w:rFonts w:ascii="標楷體" w:eastAsia="標楷體" w:hAnsi="標楷體" w:cs="Times New Roman" w:hint="eastAsia"/>
          <w:bCs/>
          <w:szCs w:val="24"/>
        </w:rPr>
        <w:t xml:space="preserve">　</w:t>
      </w:r>
      <w:r w:rsidRPr="00F67EFB">
        <w:rPr>
          <w:rFonts w:ascii="標楷體" w:eastAsia="標楷體" w:hAnsi="標楷體" w:cs="Times New Roman"/>
          <w:bCs/>
          <w:szCs w:val="24"/>
        </w:rPr>
        <w:t>(C)</w:t>
      </w:r>
      <w:r w:rsidRPr="00F67EFB">
        <w:rPr>
          <w:rFonts w:ascii="標楷體" w:eastAsia="標楷體" w:hAnsi="標楷體" w:cs="Times New Roman" w:hint="eastAsia"/>
          <w:bCs/>
          <w:szCs w:val="24"/>
        </w:rPr>
        <w:t xml:space="preserve"> 阿忠</w:t>
      </w:r>
      <w:r w:rsidRPr="00F67EFB">
        <w:rPr>
          <w:rFonts w:ascii="新細明體" w:eastAsia="新細明體" w:hAnsi="新細明體" w:cs="Times New Roman" w:hint="eastAsia"/>
          <w:bCs/>
          <w:szCs w:val="24"/>
        </w:rPr>
        <w:t>、</w:t>
      </w:r>
      <w:r w:rsidRPr="00F67EFB">
        <w:rPr>
          <w:rFonts w:ascii="標楷體" w:eastAsia="標楷體" w:hAnsi="標楷體" w:cs="Times New Roman" w:hint="eastAsia"/>
          <w:bCs/>
          <w:szCs w:val="24"/>
        </w:rPr>
        <w:t>子萱</w:t>
      </w:r>
      <w:r w:rsidR="00036C6C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Pr="00F67EFB">
        <w:rPr>
          <w:rFonts w:ascii="標楷體" w:eastAsia="標楷體" w:hAnsi="標楷體" w:cs="Times New Roman"/>
          <w:bCs/>
          <w:szCs w:val="24"/>
        </w:rPr>
        <w:t>(D)</w:t>
      </w:r>
      <w:r w:rsidRPr="00F67EFB">
        <w:rPr>
          <w:rFonts w:ascii="標楷體" w:eastAsia="標楷體" w:hAnsi="標楷體" w:cs="Times New Roman" w:hint="eastAsia"/>
          <w:bCs/>
          <w:szCs w:val="24"/>
        </w:rPr>
        <w:t xml:space="preserve"> </w:t>
      </w:r>
      <w:r w:rsidR="009A5C63" w:rsidRPr="009A5C63">
        <w:rPr>
          <w:rFonts w:ascii="標楷體" w:eastAsia="標楷體" w:hAnsi="標楷體" w:cs="Times New Roman" w:hint="eastAsia"/>
          <w:bCs/>
          <w:szCs w:val="24"/>
        </w:rPr>
        <w:t>阿忠、嘉宜</w:t>
      </w: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8E2E99" w:rsidRPr="00574CF4" w:rsidRDefault="008E2E99" w:rsidP="008E2E99">
      <w:pPr>
        <w:jc w:val="center"/>
        <w:rPr>
          <w:rFonts w:ascii="標楷體" w:eastAsia="標楷體" w:hAnsi="標楷體"/>
          <w:sz w:val="40"/>
          <w:szCs w:val="40"/>
          <w:bdr w:val="single" w:sz="4" w:space="0" w:color="auto"/>
        </w:rPr>
      </w:pPr>
      <w:r w:rsidRPr="00574CF4">
        <w:rPr>
          <w:rFonts w:ascii="標楷體" w:eastAsia="標楷體" w:hAnsi="標楷體" w:hint="eastAsia"/>
          <w:sz w:val="40"/>
          <w:szCs w:val="40"/>
          <w:bdr w:val="single" w:sz="4" w:space="0" w:color="auto"/>
        </w:rPr>
        <w:t>試題結束!</w:t>
      </w: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43354B" w:rsidRPr="00BF7E03" w:rsidRDefault="0043354B" w:rsidP="0043354B">
      <w:pPr>
        <w:rPr>
          <w:rFonts w:ascii="標楷體" w:eastAsia="標楷體" w:hAnsi="標楷體"/>
        </w:rPr>
      </w:pPr>
    </w:p>
    <w:p w:rsidR="0043354B" w:rsidRPr="00191DA1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43354B" w:rsidRDefault="0043354B" w:rsidP="0043354B">
      <w:pPr>
        <w:rPr>
          <w:rFonts w:ascii="標楷體" w:eastAsia="標楷體" w:hAnsi="標楷體"/>
        </w:rPr>
      </w:pPr>
    </w:p>
    <w:p w:rsidR="00F2140E" w:rsidRDefault="00F2140E" w:rsidP="0043354B">
      <w:pPr>
        <w:rPr>
          <w:rFonts w:ascii="標楷體" w:eastAsia="標楷體" w:hAnsi="標楷體"/>
        </w:rPr>
      </w:pPr>
    </w:p>
    <w:p w:rsidR="00F2140E" w:rsidRDefault="00F2140E" w:rsidP="0043354B">
      <w:pPr>
        <w:rPr>
          <w:rFonts w:ascii="標楷體" w:eastAsia="標楷體" w:hAnsi="標楷體"/>
        </w:rPr>
      </w:pPr>
    </w:p>
    <w:p w:rsidR="00F2140E" w:rsidRDefault="00F2140E" w:rsidP="0043354B">
      <w:pPr>
        <w:rPr>
          <w:rFonts w:ascii="標楷體" w:eastAsia="標楷體" w:hAnsi="標楷體"/>
        </w:rPr>
      </w:pPr>
    </w:p>
    <w:p w:rsidR="00F1516F" w:rsidRDefault="00F1516F" w:rsidP="0043354B">
      <w:pPr>
        <w:rPr>
          <w:rFonts w:ascii="標楷體" w:eastAsia="標楷體" w:hAnsi="標楷體"/>
        </w:rPr>
      </w:pPr>
    </w:p>
    <w:p w:rsidR="00F1516F" w:rsidRDefault="00F1516F" w:rsidP="0043354B">
      <w:pPr>
        <w:rPr>
          <w:rFonts w:ascii="標楷體" w:eastAsia="標楷體" w:hAnsi="標楷體"/>
        </w:rPr>
      </w:pPr>
    </w:p>
    <w:p w:rsidR="00F1516F" w:rsidRDefault="00F1516F" w:rsidP="0043354B">
      <w:pPr>
        <w:rPr>
          <w:rFonts w:ascii="標楷體" w:eastAsia="標楷體" w:hAnsi="標楷體"/>
        </w:rPr>
      </w:pPr>
    </w:p>
    <w:p w:rsidR="00F1516F" w:rsidRDefault="00F1516F" w:rsidP="0043354B">
      <w:pPr>
        <w:rPr>
          <w:rFonts w:ascii="標楷體" w:eastAsia="標楷體" w:hAnsi="標楷體"/>
        </w:rPr>
      </w:pPr>
    </w:p>
    <w:p w:rsidR="00F1516F" w:rsidRDefault="00F1516F" w:rsidP="0043354B">
      <w:pPr>
        <w:rPr>
          <w:rFonts w:ascii="標楷體" w:eastAsia="標楷體" w:hAnsi="標楷體"/>
        </w:rPr>
      </w:pPr>
    </w:p>
    <w:p w:rsidR="00F2140E" w:rsidRDefault="00F2140E" w:rsidP="0043354B">
      <w:pPr>
        <w:rPr>
          <w:rFonts w:ascii="標楷體" w:eastAsia="標楷體" w:hAnsi="標楷體"/>
        </w:rPr>
      </w:pPr>
    </w:p>
    <w:p w:rsidR="00F2140E" w:rsidRPr="008E2E99" w:rsidRDefault="00F2140E" w:rsidP="0043354B">
      <w:pPr>
        <w:rPr>
          <w:rFonts w:ascii="標楷體" w:eastAsia="標楷體" w:hAnsi="標楷體"/>
        </w:rPr>
      </w:pPr>
    </w:p>
    <w:p w:rsidR="00DD4A59" w:rsidRDefault="00DD4A59">
      <w:pPr>
        <w:rPr>
          <w:rFonts w:ascii="標楷體" w:eastAsia="標楷體" w:hAnsi="標楷體" w:cs="Times New Roman"/>
          <w:sz w:val="28"/>
        </w:rPr>
      </w:pPr>
      <w:r w:rsidRPr="00E75361">
        <w:rPr>
          <w:rFonts w:ascii="標楷體" w:eastAsia="標楷體" w:hAnsi="標楷體" w:cs="Times New Roman"/>
          <w:sz w:val="28"/>
        </w:rPr>
        <w:t>107-1-1</w:t>
      </w:r>
      <w:r w:rsidR="00164A7C" w:rsidRPr="00E75361">
        <w:rPr>
          <w:rFonts w:ascii="標楷體" w:eastAsia="標楷體" w:hAnsi="標楷體" w:cs="Times New Roman" w:hint="eastAsia"/>
          <w:sz w:val="28"/>
        </w:rPr>
        <w:t xml:space="preserve"> </w:t>
      </w:r>
      <w:r w:rsidR="00E75361">
        <w:rPr>
          <w:rFonts w:ascii="標楷體" w:eastAsia="標楷體" w:hAnsi="標楷體" w:cs="Times New Roman" w:hint="eastAsia"/>
          <w:sz w:val="28"/>
        </w:rPr>
        <w:t>八</w:t>
      </w:r>
      <w:r w:rsidR="00164A7C" w:rsidRPr="00E75361">
        <w:rPr>
          <w:rFonts w:ascii="標楷體" w:eastAsia="標楷體" w:hAnsi="標楷體" w:cs="Times New Roman" w:hint="eastAsia"/>
          <w:sz w:val="28"/>
        </w:rPr>
        <w:t>年級 自然</w:t>
      </w:r>
      <w:r w:rsidRPr="00E75361">
        <w:rPr>
          <w:rFonts w:ascii="標楷體" w:eastAsia="標楷體" w:hAnsi="標楷體" w:cs="Times New Roman"/>
          <w:sz w:val="28"/>
        </w:rPr>
        <w:t>科－解答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92"/>
        <w:gridCol w:w="1292"/>
        <w:gridCol w:w="1292"/>
        <w:gridCol w:w="1292"/>
        <w:gridCol w:w="1293"/>
        <w:gridCol w:w="1293"/>
        <w:gridCol w:w="1293"/>
        <w:gridCol w:w="1293"/>
        <w:gridCol w:w="1293"/>
        <w:gridCol w:w="1293"/>
      </w:tblGrid>
      <w:tr w:rsidR="000D6B9A" w:rsidTr="000D6B9A">
        <w:tc>
          <w:tcPr>
            <w:tcW w:w="1292" w:type="dxa"/>
          </w:tcPr>
          <w:p w:rsidR="000D6B9A" w:rsidRPr="000D6B9A" w:rsidRDefault="000D6B9A" w:rsidP="000D6B9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292" w:type="dxa"/>
          </w:tcPr>
          <w:p w:rsidR="000D6B9A" w:rsidRPr="000D6B9A" w:rsidRDefault="000D6B9A" w:rsidP="000D6B9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292" w:type="dxa"/>
          </w:tcPr>
          <w:p w:rsidR="000D6B9A" w:rsidRPr="000D6B9A" w:rsidRDefault="000D6B9A" w:rsidP="000D6B9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292" w:type="dxa"/>
          </w:tcPr>
          <w:p w:rsidR="000D6B9A" w:rsidRPr="000D6B9A" w:rsidRDefault="000D6B9A" w:rsidP="000D6B9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293" w:type="dxa"/>
          </w:tcPr>
          <w:p w:rsidR="000D6B9A" w:rsidRPr="000D6B9A" w:rsidRDefault="000D6B9A" w:rsidP="000D6B9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1293" w:type="dxa"/>
          </w:tcPr>
          <w:p w:rsidR="000D6B9A" w:rsidRPr="000D6B9A" w:rsidRDefault="000D6B9A" w:rsidP="000D6B9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293" w:type="dxa"/>
          </w:tcPr>
          <w:p w:rsidR="000D6B9A" w:rsidRPr="000D6B9A" w:rsidRDefault="000D6B9A" w:rsidP="000D6B9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293" w:type="dxa"/>
          </w:tcPr>
          <w:p w:rsidR="000D6B9A" w:rsidRPr="000D6B9A" w:rsidRDefault="000D6B9A" w:rsidP="000D6B9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293" w:type="dxa"/>
          </w:tcPr>
          <w:p w:rsidR="000D6B9A" w:rsidRPr="000D6B9A" w:rsidRDefault="000D6B9A" w:rsidP="000D6B9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9</w:t>
            </w:r>
          </w:p>
        </w:tc>
        <w:tc>
          <w:tcPr>
            <w:tcW w:w="1293" w:type="dxa"/>
          </w:tcPr>
          <w:p w:rsidR="000D6B9A" w:rsidRPr="000D6B9A" w:rsidRDefault="000D6B9A" w:rsidP="000D6B9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10</w:t>
            </w:r>
          </w:p>
        </w:tc>
      </w:tr>
      <w:tr w:rsidR="000D6B9A" w:rsidTr="000D6B9A">
        <w:tc>
          <w:tcPr>
            <w:tcW w:w="1292" w:type="dxa"/>
          </w:tcPr>
          <w:p w:rsidR="000D6B9A" w:rsidRDefault="009A5C63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D</w:t>
            </w:r>
          </w:p>
        </w:tc>
        <w:tc>
          <w:tcPr>
            <w:tcW w:w="1292" w:type="dxa"/>
          </w:tcPr>
          <w:p w:rsidR="000D6B9A" w:rsidRDefault="00D97E0B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C or</w:t>
            </w:r>
            <w:bookmarkStart w:id="1" w:name="_GoBack"/>
            <w:bookmarkEnd w:id="1"/>
            <w:r>
              <w:rPr>
                <w:rFonts w:ascii="標楷體" w:eastAsia="標楷體" w:hAnsi="標楷體" w:cs="Times New Roman" w:hint="eastAsia"/>
                <w:sz w:val="28"/>
              </w:rPr>
              <w:t xml:space="preserve"> </w:t>
            </w:r>
            <w:r w:rsidR="003C2DC8">
              <w:rPr>
                <w:rFonts w:ascii="標楷體" w:eastAsia="標楷體" w:hAnsi="標楷體" w:cs="Times New Roman" w:hint="eastAsia"/>
                <w:sz w:val="28"/>
              </w:rPr>
              <w:t>D</w:t>
            </w:r>
          </w:p>
        </w:tc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C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D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D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</w:tr>
      <w:tr w:rsidR="000D6B9A" w:rsidTr="000D6B9A"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11</w:t>
            </w:r>
          </w:p>
        </w:tc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13</w:t>
            </w:r>
          </w:p>
        </w:tc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14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16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17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18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</w:tc>
      </w:tr>
      <w:tr w:rsidR="000D6B9A" w:rsidTr="000D6B9A"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  <w:tc>
          <w:tcPr>
            <w:tcW w:w="1292" w:type="dxa"/>
          </w:tcPr>
          <w:p w:rsidR="000D6B9A" w:rsidRDefault="009A5C63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D</w:t>
            </w:r>
          </w:p>
        </w:tc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C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C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  <w:tc>
          <w:tcPr>
            <w:tcW w:w="1293" w:type="dxa"/>
          </w:tcPr>
          <w:p w:rsidR="000D6B9A" w:rsidRDefault="00AD621E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</w:tr>
      <w:tr w:rsidR="000D6B9A" w:rsidTr="000D6B9A"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21</w:t>
            </w:r>
          </w:p>
        </w:tc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22</w:t>
            </w:r>
          </w:p>
        </w:tc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23</w:t>
            </w:r>
          </w:p>
        </w:tc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24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25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26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27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28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29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30</w:t>
            </w:r>
          </w:p>
        </w:tc>
      </w:tr>
      <w:tr w:rsidR="000D6B9A" w:rsidTr="000D6B9A"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  <w:tc>
          <w:tcPr>
            <w:tcW w:w="1292" w:type="dxa"/>
          </w:tcPr>
          <w:p w:rsidR="000D6B9A" w:rsidRDefault="009A11E4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D</w:t>
            </w:r>
          </w:p>
        </w:tc>
        <w:tc>
          <w:tcPr>
            <w:tcW w:w="1293" w:type="dxa"/>
          </w:tcPr>
          <w:p w:rsidR="000D6B9A" w:rsidRDefault="00AD621E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D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C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</w:tr>
      <w:tr w:rsidR="000D6B9A" w:rsidTr="000D6B9A"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31</w:t>
            </w:r>
          </w:p>
        </w:tc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32</w:t>
            </w:r>
          </w:p>
        </w:tc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33</w:t>
            </w:r>
          </w:p>
        </w:tc>
        <w:tc>
          <w:tcPr>
            <w:tcW w:w="1292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34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35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36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37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38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39</w:t>
            </w:r>
          </w:p>
        </w:tc>
        <w:tc>
          <w:tcPr>
            <w:tcW w:w="1293" w:type="dxa"/>
          </w:tcPr>
          <w:p w:rsidR="000D6B9A" w:rsidRPr="000D6B9A" w:rsidRDefault="000D6B9A" w:rsidP="003C2DC8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D6B9A">
              <w:rPr>
                <w:rFonts w:ascii="標楷體" w:eastAsia="標楷體" w:hAnsi="標楷體" w:cs="Times New Roman" w:hint="eastAsia"/>
                <w:szCs w:val="24"/>
              </w:rPr>
              <w:t>40</w:t>
            </w:r>
          </w:p>
        </w:tc>
      </w:tr>
      <w:tr w:rsidR="000D6B9A" w:rsidTr="000D6B9A"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C</w:t>
            </w:r>
          </w:p>
        </w:tc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  <w:tc>
          <w:tcPr>
            <w:tcW w:w="1292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D</w:t>
            </w:r>
          </w:p>
        </w:tc>
        <w:tc>
          <w:tcPr>
            <w:tcW w:w="1292" w:type="dxa"/>
          </w:tcPr>
          <w:p w:rsidR="000D6B9A" w:rsidRDefault="00AD621E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C</w:t>
            </w:r>
          </w:p>
        </w:tc>
        <w:tc>
          <w:tcPr>
            <w:tcW w:w="1293" w:type="dxa"/>
          </w:tcPr>
          <w:p w:rsidR="000D6B9A" w:rsidRDefault="00AD621E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C</w:t>
            </w:r>
          </w:p>
        </w:tc>
        <w:tc>
          <w:tcPr>
            <w:tcW w:w="1293" w:type="dxa"/>
          </w:tcPr>
          <w:p w:rsidR="000D6B9A" w:rsidRDefault="003C2DC8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B</w:t>
            </w:r>
          </w:p>
        </w:tc>
        <w:tc>
          <w:tcPr>
            <w:tcW w:w="1293" w:type="dxa"/>
          </w:tcPr>
          <w:p w:rsidR="000D6B9A" w:rsidRDefault="003E6829" w:rsidP="003E6829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C</w:t>
            </w:r>
          </w:p>
        </w:tc>
        <w:tc>
          <w:tcPr>
            <w:tcW w:w="1293" w:type="dxa"/>
          </w:tcPr>
          <w:p w:rsidR="000D6B9A" w:rsidRDefault="00697E2C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C</w:t>
            </w:r>
          </w:p>
        </w:tc>
        <w:tc>
          <w:tcPr>
            <w:tcW w:w="1293" w:type="dxa"/>
          </w:tcPr>
          <w:p w:rsidR="000D6B9A" w:rsidRDefault="003E6829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A</w:t>
            </w:r>
          </w:p>
        </w:tc>
        <w:tc>
          <w:tcPr>
            <w:tcW w:w="1293" w:type="dxa"/>
          </w:tcPr>
          <w:p w:rsidR="000D6B9A" w:rsidRDefault="009A5C63" w:rsidP="003C2DC8">
            <w:pPr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D</w:t>
            </w:r>
          </w:p>
        </w:tc>
      </w:tr>
    </w:tbl>
    <w:p w:rsidR="00860EE9" w:rsidRPr="00E75361" w:rsidRDefault="00860EE9">
      <w:pPr>
        <w:rPr>
          <w:rFonts w:ascii="標楷體" w:eastAsia="標楷體" w:hAnsi="標楷體" w:cs="Times New Roman"/>
          <w:sz w:val="28"/>
        </w:rPr>
      </w:pPr>
    </w:p>
    <w:sectPr w:rsidR="00860EE9" w:rsidRPr="00E75361" w:rsidSect="0043354B">
      <w:pgSz w:w="14572" w:h="20639" w:code="12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BDD" w:rsidRDefault="002F0BDD" w:rsidP="003B7821">
      <w:r>
        <w:separator/>
      </w:r>
    </w:p>
  </w:endnote>
  <w:endnote w:type="continuationSeparator" w:id="0">
    <w:p w:rsidR="002F0BDD" w:rsidRDefault="002F0BDD" w:rsidP="003B7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BDD" w:rsidRDefault="002F0BDD" w:rsidP="003B7821">
      <w:r>
        <w:separator/>
      </w:r>
    </w:p>
  </w:footnote>
  <w:footnote w:type="continuationSeparator" w:id="0">
    <w:p w:rsidR="002F0BDD" w:rsidRDefault="002F0BDD" w:rsidP="003B7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726780"/>
    <w:multiLevelType w:val="hybridMultilevel"/>
    <w:tmpl w:val="D110D952"/>
    <w:lvl w:ilvl="0" w:tplc="A9FEF87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2BB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34AB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EEF3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0E3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2E1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6E3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9C6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EC53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43"/>
    <w:rsid w:val="00003101"/>
    <w:rsid w:val="00014EF6"/>
    <w:rsid w:val="00036C6C"/>
    <w:rsid w:val="00067296"/>
    <w:rsid w:val="00074D8C"/>
    <w:rsid w:val="000931A4"/>
    <w:rsid w:val="000D1DCF"/>
    <w:rsid w:val="000D6B9A"/>
    <w:rsid w:val="00125A43"/>
    <w:rsid w:val="00164A7C"/>
    <w:rsid w:val="0017187D"/>
    <w:rsid w:val="00196582"/>
    <w:rsid w:val="001B13EA"/>
    <w:rsid w:val="001B54B6"/>
    <w:rsid w:val="001F39B6"/>
    <w:rsid w:val="00204761"/>
    <w:rsid w:val="002C59A8"/>
    <w:rsid w:val="002F0BDD"/>
    <w:rsid w:val="002F159E"/>
    <w:rsid w:val="00337566"/>
    <w:rsid w:val="00341E54"/>
    <w:rsid w:val="00342A47"/>
    <w:rsid w:val="003822BC"/>
    <w:rsid w:val="003B7821"/>
    <w:rsid w:val="003C2DC8"/>
    <w:rsid w:val="003E6829"/>
    <w:rsid w:val="00405031"/>
    <w:rsid w:val="0043354B"/>
    <w:rsid w:val="004535E4"/>
    <w:rsid w:val="00480B4F"/>
    <w:rsid w:val="0049051D"/>
    <w:rsid w:val="00491120"/>
    <w:rsid w:val="004C7928"/>
    <w:rsid w:val="004F27CB"/>
    <w:rsid w:val="005377A5"/>
    <w:rsid w:val="00574CF4"/>
    <w:rsid w:val="005924D1"/>
    <w:rsid w:val="00605B74"/>
    <w:rsid w:val="0068197B"/>
    <w:rsid w:val="00697E2C"/>
    <w:rsid w:val="006E02EF"/>
    <w:rsid w:val="007072E7"/>
    <w:rsid w:val="0072407A"/>
    <w:rsid w:val="007B41B6"/>
    <w:rsid w:val="008035D6"/>
    <w:rsid w:val="00817069"/>
    <w:rsid w:val="0084703F"/>
    <w:rsid w:val="00860EE9"/>
    <w:rsid w:val="008869F9"/>
    <w:rsid w:val="008E2E99"/>
    <w:rsid w:val="00901096"/>
    <w:rsid w:val="00910124"/>
    <w:rsid w:val="009423C3"/>
    <w:rsid w:val="00944150"/>
    <w:rsid w:val="009469BF"/>
    <w:rsid w:val="00957D24"/>
    <w:rsid w:val="00960009"/>
    <w:rsid w:val="009A11E4"/>
    <w:rsid w:val="009A5C63"/>
    <w:rsid w:val="00A75E82"/>
    <w:rsid w:val="00A773F9"/>
    <w:rsid w:val="00AD621E"/>
    <w:rsid w:val="00AF6548"/>
    <w:rsid w:val="00B357CB"/>
    <w:rsid w:val="00B539AA"/>
    <w:rsid w:val="00C272FD"/>
    <w:rsid w:val="00C72C29"/>
    <w:rsid w:val="00C74148"/>
    <w:rsid w:val="00D352B4"/>
    <w:rsid w:val="00D51385"/>
    <w:rsid w:val="00D52334"/>
    <w:rsid w:val="00D97E0B"/>
    <w:rsid w:val="00DC30D4"/>
    <w:rsid w:val="00DD4A59"/>
    <w:rsid w:val="00DF76B2"/>
    <w:rsid w:val="00E16248"/>
    <w:rsid w:val="00E20E3E"/>
    <w:rsid w:val="00E45811"/>
    <w:rsid w:val="00E5358C"/>
    <w:rsid w:val="00E75361"/>
    <w:rsid w:val="00ED61B5"/>
    <w:rsid w:val="00EF6199"/>
    <w:rsid w:val="00F1516F"/>
    <w:rsid w:val="00F2140E"/>
    <w:rsid w:val="00F25796"/>
    <w:rsid w:val="00F37014"/>
    <w:rsid w:val="00F43B87"/>
    <w:rsid w:val="00F50BD9"/>
    <w:rsid w:val="00F515F8"/>
    <w:rsid w:val="00F5660A"/>
    <w:rsid w:val="00F652E6"/>
    <w:rsid w:val="00F67EFB"/>
    <w:rsid w:val="00FC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78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7821"/>
    <w:rPr>
      <w:sz w:val="20"/>
      <w:szCs w:val="20"/>
    </w:rPr>
  </w:style>
  <w:style w:type="paragraph" w:customStyle="1" w:styleId="1">
    <w:name w:val="1.選擇題"/>
    <w:basedOn w:val="a"/>
    <w:rsid w:val="00AF6548"/>
    <w:pPr>
      <w:tabs>
        <w:tab w:val="left" w:pos="3742"/>
      </w:tabs>
      <w:adjustRightInd w:val="0"/>
      <w:snapToGrid w:val="0"/>
      <w:spacing w:line="320" w:lineRule="atLeast"/>
      <w:ind w:left="964" w:hanging="964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7">
    <w:name w:val="國中題目"/>
    <w:basedOn w:val="a"/>
    <w:rsid w:val="00AF6548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table" w:styleId="a8">
    <w:name w:val="Table Grid"/>
    <w:basedOn w:val="a1"/>
    <w:uiPriority w:val="59"/>
    <w:rsid w:val="000D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2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24D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5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B78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B7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B7821"/>
    <w:rPr>
      <w:sz w:val="20"/>
      <w:szCs w:val="20"/>
    </w:rPr>
  </w:style>
  <w:style w:type="paragraph" w:customStyle="1" w:styleId="1">
    <w:name w:val="1.選擇題"/>
    <w:basedOn w:val="a"/>
    <w:rsid w:val="00AF6548"/>
    <w:pPr>
      <w:tabs>
        <w:tab w:val="left" w:pos="3742"/>
      </w:tabs>
      <w:adjustRightInd w:val="0"/>
      <w:snapToGrid w:val="0"/>
      <w:spacing w:line="320" w:lineRule="atLeast"/>
      <w:ind w:left="964" w:hanging="964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7">
    <w:name w:val="國中題目"/>
    <w:basedOn w:val="a"/>
    <w:rsid w:val="00AF6548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table" w:styleId="a8">
    <w:name w:val="Table Grid"/>
    <w:basedOn w:val="a1"/>
    <w:uiPriority w:val="59"/>
    <w:rsid w:val="000D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924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2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ckjhs213</dc:creator>
  <cp:lastModifiedBy>ckjhs213</cp:lastModifiedBy>
  <cp:revision>11</cp:revision>
  <dcterms:created xsi:type="dcterms:W3CDTF">2018-10-04T05:02:00Z</dcterms:created>
  <dcterms:modified xsi:type="dcterms:W3CDTF">2018-10-17T04:56:00Z</dcterms:modified>
</cp:coreProperties>
</file>