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DD4A59">
        <w:rPr>
          <w:rFonts w:ascii="標楷體" w:eastAsia="標楷體" w:hAnsi="標楷體" w:hint="eastAsia"/>
          <w:sz w:val="28"/>
        </w:rPr>
        <w:t>7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BE3C16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C67FE6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52619C"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81792" behindDoc="1" locked="0" layoutInCell="1" allowOverlap="1" wp14:anchorId="6B130825" wp14:editId="542C76DD">
            <wp:simplePos x="0" y="0"/>
            <wp:positionH relativeFrom="column">
              <wp:posOffset>5727065</wp:posOffset>
            </wp:positionH>
            <wp:positionV relativeFrom="paragraph">
              <wp:posOffset>497840</wp:posOffset>
            </wp:positionV>
            <wp:extent cx="2439670" cy="2131695"/>
            <wp:effectExtent l="0" t="0" r="0" b="1905"/>
            <wp:wrapTight wrapText="bothSides">
              <wp:wrapPolygon edited="0">
                <wp:start x="0" y="0"/>
                <wp:lineTo x="0" y="21426"/>
                <wp:lineTo x="21420" y="21426"/>
                <wp:lineTo x="21420" y="0"/>
                <wp:lineTo x="0" y="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670" cy="213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F43"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483588" wp14:editId="1D3A9280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12A77" w:rsidRDefault="00F22F0F" w:rsidP="00F22F0F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※</w:t>
      </w:r>
      <w:r w:rsidR="00712A77">
        <w:rPr>
          <w:rFonts w:ascii="標楷體" w:eastAsia="標楷體" w:hAnsi="標楷體" w:hint="eastAsia"/>
          <w:szCs w:val="24"/>
        </w:rPr>
        <w:t>根據右側中國氣候分類圖，回答1~4題:</w:t>
      </w:r>
      <w:r w:rsidRPr="00F22F0F">
        <w:rPr>
          <w:rFonts w:ascii="標楷體" w:eastAsia="標楷體" w:hAnsi="標楷體" w:hint="eastAsia"/>
          <w:noProof/>
          <w:szCs w:val="24"/>
        </w:rPr>
        <w:t xml:space="preserve"> </w:t>
      </w:r>
    </w:p>
    <w:p w:rsidR="00712A77" w:rsidRDefault="00712A77" w:rsidP="00F22F0F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</w:t>
      </w:r>
      <w:r w:rsidR="00F22F0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以下何者的氣候類型是</w:t>
      </w:r>
      <w:r>
        <w:rPr>
          <w:rFonts w:ascii="標楷體" w:eastAsia="標楷體" w:hAnsi="標楷體" w:hint="eastAsia"/>
          <w:b/>
          <w:szCs w:val="24"/>
          <w:u w:val="single"/>
        </w:rPr>
        <w:t>正確</w:t>
      </w:r>
      <w:r>
        <w:rPr>
          <w:rFonts w:ascii="標楷體" w:eastAsia="標楷體" w:hAnsi="標楷體" w:hint="eastAsia"/>
          <w:szCs w:val="24"/>
        </w:rPr>
        <w:t xml:space="preserve">的? </w:t>
      </w:r>
    </w:p>
    <w:p w:rsidR="00712A77" w:rsidRDefault="00712A77" w:rsidP="00F22F0F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(A)丙:溫帶季風 (B)乙:熱帶季風 (C)戊:草原氣候 (D)己:沙漠氣候。</w:t>
      </w:r>
    </w:p>
    <w:p w:rsidR="00712A77" w:rsidRDefault="00F22F0F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cstheme="minorBidi" w:hint="eastAsia"/>
          <w:color w:val="auto"/>
        </w:rPr>
        <w:t>2</w:t>
      </w:r>
      <w:r>
        <w:rPr>
          <w:rFonts w:eastAsia="標楷體" w:hint="eastAsia"/>
        </w:rPr>
        <w:t>、</w:t>
      </w:r>
      <w:r w:rsidR="00712A77">
        <w:rPr>
          <w:rFonts w:eastAsia="標楷體" w:cstheme="minorBidi" w:hint="eastAsia"/>
          <w:color w:val="auto"/>
        </w:rPr>
        <w:t>承上題，八年級學生正在</w:t>
      </w:r>
      <w:r>
        <w:rPr>
          <w:rFonts w:eastAsia="標楷體" w:cstheme="minorBidi" w:hint="eastAsia"/>
          <w:color w:val="auto"/>
        </w:rPr>
        <w:t xml:space="preserve"> </w:t>
      </w:r>
      <w:r w:rsidR="00712A77">
        <w:rPr>
          <w:rFonts w:eastAsia="標楷體" w:cstheme="minorBidi" w:hint="eastAsia"/>
          <w:vanish/>
          <w:color w:val="auto"/>
        </w:rPr>
        <w:t xml:space="preserve">8 </w:t>
      </w:r>
      <w:r w:rsidR="00712A77">
        <w:rPr>
          <w:rFonts w:eastAsia="標楷體" w:hint="eastAsia"/>
        </w:rPr>
        <w:t>學習中國地理，請問以下誰的概念</w:t>
      </w:r>
      <w:r w:rsidR="00712A77">
        <w:rPr>
          <w:rFonts w:eastAsia="標楷體" w:hint="eastAsia"/>
          <w:b/>
          <w:u w:val="single"/>
        </w:rPr>
        <w:t>有誤</w:t>
      </w:r>
      <w:r w:rsidR="00712A77">
        <w:rPr>
          <w:rFonts w:eastAsia="標楷體" w:hint="eastAsia"/>
        </w:rPr>
        <w:t xml:space="preserve">? </w:t>
      </w:r>
    </w:p>
    <w:p w:rsidR="00F22F0F" w:rsidRDefault="00712A77" w:rsidP="00F22F0F">
      <w:pPr>
        <w:spacing w:line="400" w:lineRule="atLeast"/>
        <w:ind w:leftChars="177" w:left="992" w:rightChars="2113" w:right="5071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(A) 王小安:中國季風氣候區與乾燥氣候區大致以年降雨量750毫米等雨量線作為劃分依據。</w:t>
      </w:r>
    </w:p>
    <w:p w:rsidR="00F22F0F" w:rsidRDefault="00712A77" w:rsidP="00F22F0F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(B) 洪小暐:戊與丁區的氣候界線，大致為年降雨量250毫米等雨量線。 </w:t>
      </w:r>
    </w:p>
    <w:p w:rsidR="00F22F0F" w:rsidRDefault="00712A77" w:rsidP="00F22F0F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(C) 余曉雯:中國東半部屬季風氣候，形成主要原因為海陸性質差異。</w:t>
      </w:r>
    </w:p>
    <w:p w:rsidR="00712A77" w:rsidRDefault="00F22F0F" w:rsidP="00F22F0F">
      <w:pPr>
        <w:spacing w:line="400" w:lineRule="atLeast"/>
        <w:ind w:leftChars="177" w:left="425" w:firstLine="1"/>
        <w:rPr>
          <w:rFonts w:eastAsia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7456" behindDoc="1" locked="0" layoutInCell="1" allowOverlap="1" wp14:anchorId="296E99B1" wp14:editId="130ADFF0">
            <wp:simplePos x="0" y="0"/>
            <wp:positionH relativeFrom="column">
              <wp:posOffset>6395720</wp:posOffset>
            </wp:positionH>
            <wp:positionV relativeFrom="paragraph">
              <wp:posOffset>75565</wp:posOffset>
            </wp:positionV>
            <wp:extent cx="1616710" cy="1752600"/>
            <wp:effectExtent l="0" t="0" r="2540" b="0"/>
            <wp:wrapTight wrapText="bothSides">
              <wp:wrapPolygon edited="0">
                <wp:start x="0" y="0"/>
                <wp:lineTo x="0" y="21365"/>
                <wp:lineTo x="21379" y="21365"/>
                <wp:lineTo x="21379" y="0"/>
                <wp:lineTo x="0" y="0"/>
              </wp:wrapPolygon>
            </wp:wrapTight>
            <wp:docPr id="20" name="圖片 20" descr="3-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6" descr="3-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77">
        <w:rPr>
          <w:rFonts w:eastAsia="標楷體" w:hint="eastAsia"/>
        </w:rPr>
        <w:t xml:space="preserve">(D) </w:t>
      </w:r>
      <w:r w:rsidR="00712A77">
        <w:rPr>
          <w:rFonts w:eastAsia="標楷體" w:hint="eastAsia"/>
        </w:rPr>
        <w:t>葉曉君</w:t>
      </w:r>
      <w:r w:rsidR="00712A77">
        <w:rPr>
          <w:rFonts w:eastAsia="標楷體" w:hint="eastAsia"/>
        </w:rPr>
        <w:t>:</w:t>
      </w:r>
      <w:r w:rsidR="00712A77">
        <w:rPr>
          <w:rFonts w:eastAsia="標楷體" w:hint="eastAsia"/>
        </w:rPr>
        <w:t>己氣候區的特徵為冬冷夏涼，氣溫與植被隨高度呈垂直變化。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3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承上題，右圖為中國某城市的氣候圖，此城市應位於氣候圖中哪一個氣候類型分布區？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(A)甲 (B)丙 (C)戊 (D)己。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4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承上題，中國季風盛行風向，下列何者</w:t>
      </w:r>
      <w:r>
        <w:rPr>
          <w:rFonts w:eastAsia="標楷體" w:hint="eastAsia"/>
          <w:b/>
          <w:u w:val="single"/>
        </w:rPr>
        <w:t>正確?</w:t>
      </w:r>
      <w:r>
        <w:rPr>
          <w:rFonts w:eastAsia="標楷體" w:hint="eastAsia"/>
        </w:rPr>
        <w:t xml:space="preserve"> 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842"/>
        <w:gridCol w:w="2787"/>
        <w:gridCol w:w="2788"/>
      </w:tblGrid>
      <w:tr w:rsidR="00712A77" w:rsidTr="00F22F0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77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中國北部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中國南部</w:t>
            </w:r>
          </w:p>
        </w:tc>
      </w:tr>
      <w:tr w:rsidR="00712A77" w:rsidTr="00F22F0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冬季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Pr="00A867FD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b/>
                <w:szCs w:val="24"/>
              </w:rPr>
            </w:pPr>
            <w:r w:rsidRPr="00A867FD">
              <w:rPr>
                <w:rFonts w:ascii="標楷體" w:eastAsia="標楷體" w:hAnsi="標楷體" w:hint="eastAsia"/>
                <w:b/>
                <w:szCs w:val="24"/>
              </w:rPr>
              <w:t>(A) ↙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Pr="00A867FD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b/>
                <w:szCs w:val="24"/>
              </w:rPr>
            </w:pPr>
            <w:r w:rsidRPr="00A867FD">
              <w:rPr>
                <w:rFonts w:ascii="標楷體" w:eastAsia="標楷體" w:hAnsi="標楷體" w:hint="eastAsia"/>
                <w:b/>
                <w:szCs w:val="24"/>
              </w:rPr>
              <w:t>(C) ↘</w:t>
            </w:r>
          </w:p>
        </w:tc>
      </w:tr>
      <w:tr w:rsidR="00712A77" w:rsidTr="00F22F0F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夏季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Pr="00A867FD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b/>
                <w:szCs w:val="24"/>
              </w:rPr>
            </w:pPr>
            <w:r w:rsidRPr="00A867FD">
              <w:rPr>
                <w:rFonts w:ascii="標楷體" w:eastAsia="標楷體" w:hAnsi="標楷體" w:hint="eastAsia"/>
                <w:b/>
                <w:szCs w:val="24"/>
              </w:rPr>
              <w:t>(B) ↓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Pr="00A867FD" w:rsidRDefault="00712A77" w:rsidP="00F22F0F">
            <w:pPr>
              <w:spacing w:line="400" w:lineRule="atLeast"/>
              <w:ind w:left="425" w:hangingChars="177" w:hanging="425"/>
              <w:rPr>
                <w:rFonts w:ascii="標楷體" w:eastAsia="標楷體" w:hAnsi="標楷體"/>
                <w:b/>
                <w:szCs w:val="24"/>
              </w:rPr>
            </w:pPr>
            <w:r w:rsidRPr="00A867FD">
              <w:rPr>
                <w:rFonts w:ascii="標楷體" w:eastAsia="標楷體" w:hAnsi="標楷體" w:hint="eastAsia"/>
                <w:b/>
                <w:szCs w:val="24"/>
              </w:rPr>
              <w:t>(D)↗</w:t>
            </w:r>
          </w:p>
        </w:tc>
      </w:tr>
    </w:tbl>
    <w:p w:rsidR="00F22F0F" w:rsidRDefault="00712A77" w:rsidP="00F22F0F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 w:rsidR="00F22F0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秦嶺淮河是中國一條重要的地理分界線，下列與它大致</w:t>
      </w:r>
      <w:r>
        <w:rPr>
          <w:rFonts w:ascii="標楷體" w:eastAsia="標楷體" w:hAnsi="標楷體" w:hint="eastAsia"/>
          <w:b/>
          <w:szCs w:val="24"/>
          <w:u w:val="single"/>
        </w:rPr>
        <w:t>相符</w:t>
      </w:r>
      <w:r>
        <w:rPr>
          <w:rFonts w:ascii="標楷體" w:eastAsia="標楷體" w:hAnsi="標楷體" w:hint="eastAsia"/>
          <w:szCs w:val="24"/>
        </w:rPr>
        <w:t>的有那些?</w:t>
      </w:r>
    </w:p>
    <w:p w:rsidR="00712A77" w:rsidRPr="00C67FE6" w:rsidRDefault="00712A77" w:rsidP="00F22F0F">
      <w:pPr>
        <w:spacing w:line="400" w:lineRule="atLeast"/>
        <w:ind w:leftChars="177" w:left="425" w:firstLine="1"/>
        <w:rPr>
          <w:rFonts w:ascii="標楷體" w:eastAsia="標楷體" w:hAnsi="標楷體"/>
          <w:szCs w:val="24"/>
          <w:bdr w:val="single" w:sz="4" w:space="0" w:color="auto"/>
        </w:rPr>
      </w:pPr>
      <w:r w:rsidRPr="00C67FE6">
        <w:rPr>
          <w:rFonts w:ascii="標楷體" w:eastAsia="標楷體" w:hAnsi="標楷體" w:hint="eastAsia"/>
          <w:szCs w:val="24"/>
          <w:bdr w:val="single" w:sz="4" w:space="0" w:color="auto"/>
        </w:rPr>
        <w:t>甲、季風氣候與乾燥氣候分界線；乙、一月月均溫攝氏0度等溫線；丙、年降雨量750毫米等雨量線；丁、熱帶與副熱帶分界線。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(A)甲乙 (B)丙丁 (C)乙丙 (D)甲丁。</w:t>
      </w:r>
    </w:p>
    <w:p w:rsidR="00712A77" w:rsidRDefault="00712A77" w:rsidP="00F22F0F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6</w:t>
      </w:r>
      <w:r w:rsidR="00F22F0F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下列有關中國水文的敘述，何者</w:t>
      </w:r>
      <w:r>
        <w:rPr>
          <w:rFonts w:ascii="標楷體" w:eastAsia="標楷體" w:hAnsi="標楷體" w:hint="eastAsia"/>
          <w:b/>
          <w:u w:val="single"/>
        </w:rPr>
        <w:t>正確</w:t>
      </w:r>
      <w:r>
        <w:rPr>
          <w:rFonts w:ascii="標楷體" w:eastAsia="標楷體" w:hAnsi="標楷體" w:hint="eastAsia"/>
        </w:rPr>
        <w:t>?</w:t>
      </w:r>
      <w:r>
        <w:rPr>
          <w:rFonts w:ascii="標楷體" w:eastAsia="標楷體" w:hAnsi="標楷體" w:hint="eastAsia"/>
          <w:color w:val="000000"/>
        </w:rPr>
        <w:t xml:space="preserve"> </w:t>
      </w:r>
    </w:p>
    <w:p w:rsidR="00712A77" w:rsidRDefault="00712A77" w:rsidP="00F22F0F">
      <w:pPr>
        <w:spacing w:line="400" w:lineRule="atLeast"/>
        <w:ind w:leftChars="177" w:left="992" w:hanging="567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</w:t>
      </w:r>
      <w:r>
        <w:rPr>
          <w:rFonts w:ascii="標楷體" w:eastAsia="標楷體" w:hAnsi="標楷體" w:hint="eastAsia"/>
          <w:color w:val="000000"/>
          <w:szCs w:val="24"/>
        </w:rPr>
        <w:t>林曉恩:</w:t>
      </w:r>
      <w:r>
        <w:rPr>
          <w:rFonts w:ascii="標楷體" w:eastAsia="標楷體" w:hAnsi="標楷體" w:hint="eastAsia"/>
          <w:szCs w:val="24"/>
        </w:rPr>
        <w:t>中國淡水湖與鹹水湖的分布，主要受緯度高低影響。</w:t>
      </w:r>
    </w:p>
    <w:p w:rsidR="00712A77" w:rsidRDefault="00712A77" w:rsidP="00F22F0F">
      <w:pPr>
        <w:pStyle w:val="Default"/>
        <w:spacing w:line="40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(B) 陳曉卲:黃河冬季沒有結冰期。</w:t>
      </w:r>
    </w:p>
    <w:p w:rsidR="00712A77" w:rsidRDefault="00712A77" w:rsidP="00F22F0F">
      <w:pPr>
        <w:pStyle w:val="Default"/>
        <w:spacing w:line="400" w:lineRule="atLeast"/>
        <w:ind w:leftChars="177" w:left="991" w:hangingChars="236" w:hanging="566"/>
        <w:rPr>
          <w:rFonts w:eastAsia="標楷體"/>
        </w:rPr>
      </w:pPr>
      <w:r>
        <w:rPr>
          <w:rFonts w:eastAsia="標楷體" w:hint="eastAsia"/>
        </w:rPr>
        <w:t>(C) 鍾曉璇:洞庭湖和鄱陽湖為中國兩大淡水湖，提供農業灌溉、工業和民生用水，同時也可以發展養殖漁業及觀光業，此兩大湖泊位於季風型氣候區。</w:t>
      </w:r>
    </w:p>
    <w:p w:rsidR="00712A77" w:rsidRDefault="00712A77" w:rsidP="00F22F0F">
      <w:pPr>
        <w:pStyle w:val="Default"/>
        <w:spacing w:line="400" w:lineRule="atLeast"/>
        <w:ind w:leftChars="177" w:left="425"/>
        <w:rPr>
          <w:rFonts w:eastAsia="標楷體"/>
        </w:rPr>
      </w:pPr>
      <w:r>
        <w:rPr>
          <w:rFonts w:eastAsia="標楷體" w:hint="eastAsia"/>
        </w:rPr>
        <w:t>(D) 陳曉蓉:「滾滾長江東逝水，浪花淘盡英雄」句中描繪了長江水源豐沛的壯觀景象。長江屬內流區區域的河川。</w:t>
      </w:r>
    </w:p>
    <w:p w:rsidR="00712A77" w:rsidRDefault="00C67FE6" w:rsidP="00F22F0F">
      <w:pPr>
        <w:pStyle w:val="Web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/>
          <w:color w:val="000000"/>
        </w:rPr>
      </w:pP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 wp14:anchorId="5C5D7A05" wp14:editId="091EEC8F">
            <wp:simplePos x="0" y="0"/>
            <wp:positionH relativeFrom="column">
              <wp:posOffset>6259195</wp:posOffset>
            </wp:positionH>
            <wp:positionV relativeFrom="paragraph">
              <wp:posOffset>75565</wp:posOffset>
            </wp:positionV>
            <wp:extent cx="1757680" cy="1381125"/>
            <wp:effectExtent l="0" t="0" r="0" b="9525"/>
            <wp:wrapNone/>
            <wp:docPr id="19" name="圖片 19" descr="27中國夏季季風成因示意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27中國夏季季風成因示意圖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2" t="4210" r="3448" b="3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A77">
        <w:rPr>
          <w:rFonts w:ascii="標楷體" w:eastAsia="標楷體" w:hAnsi="標楷體" w:hint="eastAsia"/>
        </w:rPr>
        <w:t>7</w:t>
      </w:r>
      <w:r w:rsidR="00F22F0F">
        <w:rPr>
          <w:rFonts w:ascii="標楷體" w:eastAsia="標楷體" w:hAnsi="標楷體" w:hint="eastAsia"/>
        </w:rPr>
        <w:t>、</w:t>
      </w:r>
      <w:r w:rsidR="00712A77">
        <w:rPr>
          <w:rFonts w:ascii="標楷體" w:eastAsia="標楷體" w:hAnsi="標楷體" w:hint="eastAsia"/>
        </w:rPr>
        <w:t>有關中國季風氣候，下列何者敘述</w:t>
      </w:r>
      <w:r w:rsidR="00712A77">
        <w:rPr>
          <w:rFonts w:ascii="標楷體" w:eastAsia="標楷體" w:hAnsi="標楷體" w:hint="eastAsia"/>
          <w:b/>
          <w:u w:val="single"/>
        </w:rPr>
        <w:t>正確</w:t>
      </w:r>
      <w:r w:rsidR="00712A77">
        <w:rPr>
          <w:rFonts w:ascii="標楷體" w:eastAsia="標楷體" w:hAnsi="標楷體" w:hint="eastAsia"/>
        </w:rPr>
        <w:t>?</w:t>
      </w:r>
      <w:r w:rsidR="00712A77">
        <w:rPr>
          <w:rFonts w:ascii="標楷體" w:eastAsia="標楷體" w:hAnsi="標楷體" w:hint="eastAsia"/>
          <w:color w:val="000000"/>
        </w:rPr>
        <w:t xml:space="preserve"> </w:t>
      </w:r>
    </w:p>
    <w:p w:rsidR="00712A77" w:rsidRDefault="00712A77" w:rsidP="00F22F0F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(A) </w:t>
      </w:r>
      <w:r>
        <w:rPr>
          <w:rFonts w:ascii="標楷體" w:eastAsia="標楷體" w:hAnsi="標楷體" w:hint="eastAsia"/>
          <w:color w:val="000000"/>
          <w:szCs w:val="24"/>
        </w:rPr>
        <w:t>林小生:</w:t>
      </w:r>
      <w:r>
        <w:rPr>
          <w:rFonts w:ascii="標楷體" w:eastAsia="標楷體" w:hAnsi="標楷體" w:hint="eastAsia"/>
          <w:szCs w:val="24"/>
        </w:rPr>
        <w:t>冬季冷高壓在西藏一帶，乾冷氣流由陸地吹向海洋。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(B) 張小睿:夏季高氣壓在太平洋與印度洋，暖溼氣流由海洋吹向陸地。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(C) 吳曉蓁:中國降水受季風影響，雨季在夏季，乾季在冬季，降水量由西南向東北遞減。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(D)</w:t>
      </w:r>
      <w:r>
        <w:rPr>
          <w:rFonts w:eastAsia="標楷體" w:cs="新細明體" w:hint="eastAsia"/>
        </w:rPr>
        <w:t xml:space="preserve"> </w:t>
      </w:r>
      <w:r>
        <w:rPr>
          <w:rFonts w:eastAsia="標楷體" w:hint="eastAsia"/>
        </w:rPr>
        <w:t>葉小儀:</w:t>
      </w:r>
      <w:r>
        <w:rPr>
          <w:rFonts w:eastAsia="標楷體" w:cs="新細明體" w:hint="eastAsia"/>
        </w:rPr>
        <w:t>右圖的季節為春季季風示意圖。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8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中國國土遼闊氣候多樣，南北方活動各具特色，下列有關兩區的比較，何者</w:t>
      </w:r>
      <w:r>
        <w:rPr>
          <w:rFonts w:eastAsia="標楷體" w:hint="eastAsia"/>
          <w:b/>
          <w:u w:val="single"/>
        </w:rPr>
        <w:t>正確</w:t>
      </w:r>
      <w:r>
        <w:rPr>
          <w:rFonts w:eastAsia="標楷體" w:hint="eastAsia"/>
        </w:rPr>
        <w:t>？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1417"/>
        <w:gridCol w:w="4040"/>
        <w:gridCol w:w="4040"/>
      </w:tblGrid>
      <w:tr w:rsidR="00712A77" w:rsidTr="00F22F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77" w:rsidRPr="00F22F0F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jc w:val="center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北部地區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jc w:val="center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南部地區</w:t>
            </w:r>
          </w:p>
        </w:tc>
      </w:tr>
      <w:tr w:rsidR="00712A77" w:rsidTr="00F22F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(A)農業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水田，種植稻米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旱田，種植小麥</w:t>
            </w:r>
          </w:p>
        </w:tc>
      </w:tr>
      <w:tr w:rsidR="00712A77" w:rsidTr="00F22F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(B)交通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冬季不結冰，水運發達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冬季結冰，不利河運</w:t>
            </w:r>
          </w:p>
        </w:tc>
      </w:tr>
      <w:tr w:rsidR="00712A77" w:rsidTr="00F22F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(C)建築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潮濕多雨，常見騎樓、高腳屋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乾燥少雨，常見窰洞</w:t>
            </w:r>
          </w:p>
        </w:tc>
      </w:tr>
      <w:tr w:rsidR="00712A77" w:rsidTr="00F22F0F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(D)災害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降雨量不穩定，水旱災頻繁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F22F0F">
            <w:pPr>
              <w:pStyle w:val="Default"/>
              <w:spacing w:line="400" w:lineRule="atLeast"/>
              <w:ind w:left="425" w:hangingChars="177" w:hanging="425"/>
              <w:rPr>
                <w:rFonts w:eastAsia="標楷體"/>
              </w:rPr>
            </w:pPr>
            <w:r>
              <w:rPr>
                <w:rFonts w:eastAsia="標楷體" w:cs="新細明體" w:hint="eastAsia"/>
              </w:rPr>
              <w:t>梅雨、颱風造成水災</w:t>
            </w:r>
          </w:p>
        </w:tc>
      </w:tr>
    </w:tbl>
    <w:p w:rsidR="00F22F0F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9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中國的降雨呈現空間分布不均的現象，由沿海向內陸遞減，與下列何者</w:t>
      </w:r>
      <w:r>
        <w:rPr>
          <w:rFonts w:eastAsia="標楷體" w:hint="eastAsia"/>
          <w:b/>
          <w:u w:val="single"/>
        </w:rPr>
        <w:t>關係最小</w:t>
      </w:r>
      <w:r>
        <w:rPr>
          <w:rFonts w:eastAsia="標楷體" w:hint="eastAsia"/>
        </w:rPr>
        <w:t>？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(A)距海遠近 (B)地形 (C)季風 (D)緯度。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10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『一年無四季，一日見四季』是用來形容</w:t>
      </w:r>
      <w:r>
        <w:rPr>
          <w:rFonts w:eastAsia="標楷體" w:hint="eastAsia"/>
          <w:b/>
          <w:u w:val="single"/>
        </w:rPr>
        <w:t>青藏高原</w:t>
      </w:r>
      <w:r>
        <w:rPr>
          <w:rFonts w:eastAsia="標楷體" w:hint="eastAsia"/>
        </w:rPr>
        <w:t>哪項氣候特徵？</w:t>
      </w:r>
    </w:p>
    <w:p w:rsidR="00F22F0F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(Ａ)年溫差小，日溫差小</w:t>
      </w:r>
      <w:r w:rsidR="00C67FE6">
        <w:rPr>
          <w:rFonts w:eastAsia="標楷體" w:hint="eastAsia"/>
        </w:rPr>
        <w:t xml:space="preserve"> </w:t>
      </w:r>
      <w:r>
        <w:rPr>
          <w:rFonts w:eastAsia="標楷體" w:hint="eastAsia"/>
        </w:rPr>
        <w:t xml:space="preserve"> (Ｂ)年溫差大，日溫差小</w:t>
      </w:r>
      <w:r w:rsidR="00C67FE6">
        <w:rPr>
          <w:rFonts w:eastAsia="標楷體" w:hint="eastAsia"/>
        </w:rPr>
        <w:t xml:space="preserve">  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 xml:space="preserve">(Ｃ)年溫差小，日溫差大 </w:t>
      </w:r>
      <w:r w:rsidR="00C67FE6">
        <w:rPr>
          <w:rFonts w:eastAsia="標楷體" w:hint="eastAsia"/>
        </w:rPr>
        <w:t xml:space="preserve"> </w:t>
      </w:r>
      <w:r>
        <w:rPr>
          <w:rFonts w:eastAsia="標楷體" w:hint="eastAsia"/>
        </w:rPr>
        <w:t>(Ｄ)年溫差大，日溫差大。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lastRenderedPageBreak/>
        <w:t>11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阿崑暑假想到『新疆』自助旅行，上網蒐集相關資料，請問他找的資料中，下列何者</w:t>
      </w:r>
      <w:r>
        <w:rPr>
          <w:rFonts w:eastAsia="標楷體" w:hint="eastAsia"/>
          <w:b/>
          <w:u w:val="single"/>
        </w:rPr>
        <w:t>正確</w:t>
      </w:r>
      <w:r>
        <w:rPr>
          <w:rFonts w:eastAsia="標楷體" w:hint="eastAsia"/>
        </w:rPr>
        <w:t>？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(Ａ) 哈薩克族是當地人數最多的一族。</w:t>
      </w:r>
      <w:r w:rsidR="00C67FE6">
        <w:rPr>
          <w:rFonts w:eastAsia="標楷體" w:hint="eastAsia"/>
        </w:rPr>
        <w:t xml:space="preserve">      </w:t>
      </w:r>
      <w:r>
        <w:rPr>
          <w:rFonts w:eastAsia="標楷體" w:hint="eastAsia"/>
        </w:rPr>
        <w:t>(Ｂ) 境內塔克拉瑪干沙漠，以犛牛作為主要的交通工具。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(Ｃ) 當地綠洲農業，主要水源來自於雨水。</w:t>
      </w:r>
      <w:r w:rsidR="00C67FE6">
        <w:rPr>
          <w:rFonts w:eastAsia="標楷體" w:hint="eastAsia"/>
        </w:rPr>
        <w:t xml:space="preserve">  </w:t>
      </w:r>
      <w:r>
        <w:rPr>
          <w:rFonts w:eastAsia="標楷體" w:hint="eastAsia"/>
        </w:rPr>
        <w:t>(Ｄ) 『朝穿皮襖午穿紗』是指當地氣候日溫差大。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12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有關中國人口的敘述，下列何者</w:t>
      </w:r>
      <w:r>
        <w:rPr>
          <w:rFonts w:eastAsia="標楷體" w:hint="eastAsia"/>
          <w:b/>
          <w:u w:val="single"/>
        </w:rPr>
        <w:t>錯誤</w:t>
      </w:r>
      <w:r>
        <w:rPr>
          <w:rFonts w:eastAsia="標楷體" w:hint="eastAsia"/>
        </w:rPr>
        <w:t>?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(A)中國是世界上人口最多的國家，2016年世界人口總數約74億，2016年中國人口佔世界人口約20%。</w:t>
      </w:r>
    </w:p>
    <w:p w:rsidR="00712A77" w:rsidRDefault="00C67FE6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05967FF" wp14:editId="50F76359">
            <wp:simplePos x="0" y="0"/>
            <wp:positionH relativeFrom="column">
              <wp:posOffset>5459730</wp:posOffset>
            </wp:positionH>
            <wp:positionV relativeFrom="paragraph">
              <wp:posOffset>160020</wp:posOffset>
            </wp:positionV>
            <wp:extent cx="2625725" cy="2094865"/>
            <wp:effectExtent l="0" t="0" r="3175" b="635"/>
            <wp:wrapTight wrapText="bothSides">
              <wp:wrapPolygon edited="0">
                <wp:start x="0" y="0"/>
                <wp:lineTo x="0" y="21410"/>
                <wp:lineTo x="21469" y="21410"/>
                <wp:lineTo x="21469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209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77">
        <w:rPr>
          <w:rFonts w:eastAsia="標楷體" w:hint="eastAsia"/>
        </w:rPr>
        <w:t>(B)為了人口素質，中國政府自1979年起實施一胎化政策。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(C)一胎化政策造成性別比例失衡。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(D)實施一胎化以來，中國每年仍增加很多人口的根本原因是人口總數太多。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13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根據右側中國人口分布圖，下列敘述何者</w:t>
      </w:r>
      <w:r>
        <w:rPr>
          <w:rFonts w:eastAsia="標楷體" w:hint="eastAsia"/>
          <w:b/>
          <w:u w:val="single"/>
        </w:rPr>
        <w:t>錯誤</w:t>
      </w:r>
      <w:r>
        <w:rPr>
          <w:rFonts w:eastAsia="標楷體" w:hint="eastAsia"/>
        </w:rPr>
        <w:t xml:space="preserve">? 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(A)威榮:華北平原、長江中下游平原、四川盆地皆為人口稠密區。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(B)鵬亦:影響中國人口分布主要因素為地形、氣候、交通、產業。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(C)秉勳:中國西半部人口主要分布在綠洲與河谷地帶，與水資源最相關。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(D)薄承:中國人口疏密大致以秦嶺淮河為分界線。</w:t>
      </w:r>
    </w:p>
    <w:p w:rsidR="00712A77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14</w:t>
      </w:r>
      <w:r w:rsidR="00F22F0F">
        <w:rPr>
          <w:rFonts w:eastAsia="標楷體" w:hint="eastAsia"/>
        </w:rPr>
        <w:t>、</w:t>
      </w:r>
      <w:r>
        <w:rPr>
          <w:rFonts w:eastAsia="標楷體" w:hint="eastAsia"/>
        </w:rPr>
        <w:t>有關中國人口問題，下列敘述何者</w:t>
      </w:r>
      <w:r>
        <w:rPr>
          <w:rFonts w:eastAsia="標楷體" w:hint="eastAsia"/>
          <w:b/>
          <w:u w:val="single"/>
        </w:rPr>
        <w:t>錯誤</w:t>
      </w:r>
      <w:r>
        <w:rPr>
          <w:rFonts w:eastAsia="標楷體" w:hint="eastAsia"/>
        </w:rPr>
        <w:t>?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  <w:color w:val="000000" w:themeColor="text1"/>
        </w:rPr>
      </w:pPr>
      <w:r>
        <w:rPr>
          <w:rFonts w:eastAsia="標楷體" w:hint="eastAsia"/>
        </w:rPr>
        <w:t>(A)</w:t>
      </w:r>
      <w:r>
        <w:rPr>
          <w:rFonts w:eastAsia="標楷體" w:cs="新細明體" w:hint="eastAsia"/>
          <w:b/>
          <w:bCs/>
          <w:color w:val="008080"/>
        </w:rPr>
        <w:t xml:space="preserve"> </w:t>
      </w:r>
      <w:r>
        <w:rPr>
          <w:rFonts w:eastAsia="標楷體" w:cs="新細明體" w:hint="eastAsia"/>
          <w:b/>
          <w:bCs/>
          <w:color w:val="000000" w:themeColor="text1"/>
        </w:rPr>
        <w:t>何小言:</w:t>
      </w:r>
      <w:r>
        <w:rPr>
          <w:rFonts w:eastAsia="標楷體" w:hint="eastAsia"/>
          <w:color w:val="000000" w:themeColor="text1"/>
        </w:rPr>
        <w:t>中國於2015年宣布結束一胎化政策，有助於紓解人口勞力不足問題。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(B)</w:t>
      </w:r>
      <w:r>
        <w:rPr>
          <w:rFonts w:eastAsia="標楷體" w:cs="新細明體" w:hint="eastAsia"/>
          <w:b/>
          <w:bCs/>
          <w:color w:val="000000" w:themeColor="text1"/>
        </w:rPr>
        <w:t xml:space="preserve"> 張小豪:</w:t>
      </w:r>
      <w:r>
        <w:rPr>
          <w:rFonts w:eastAsia="標楷體" w:hint="eastAsia"/>
          <w:color w:val="000000" w:themeColor="text1"/>
        </w:rPr>
        <w:t>2016年中國幼年人口性別比是117，顯示男性幼年人口較多。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(C)</w:t>
      </w:r>
      <w:r>
        <w:rPr>
          <w:rFonts w:eastAsia="標楷體" w:cs="新細明體" w:hint="eastAsia"/>
          <w:b/>
          <w:bCs/>
          <w:color w:val="000000" w:themeColor="text1"/>
        </w:rPr>
        <w:t xml:space="preserve"> 陳曉玉:</w:t>
      </w:r>
      <w:r>
        <w:rPr>
          <w:rFonts w:eastAsia="標楷體" w:cs="新細明體" w:hint="eastAsia"/>
          <w:color w:val="000000" w:themeColor="text1"/>
        </w:rPr>
        <w:t>人口過多，糧食及就業機會不足，應該積極提升教育水準。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  <w:color w:val="000000" w:themeColor="text1"/>
        </w:rPr>
        <w:t>(D)</w:t>
      </w:r>
      <w:r>
        <w:rPr>
          <w:rFonts w:eastAsia="標楷體" w:cs="新細明體" w:hint="eastAsia"/>
          <w:b/>
          <w:bCs/>
          <w:color w:val="000000" w:themeColor="text1"/>
        </w:rPr>
        <w:t xml:space="preserve"> 許曉亭:</w:t>
      </w:r>
      <w:r>
        <w:rPr>
          <w:rFonts w:eastAsia="標楷體" w:cs="新細明體" w:hint="eastAsia"/>
          <w:color w:val="000000" w:themeColor="text1"/>
        </w:rPr>
        <w:t>城</w:t>
      </w:r>
      <w:r>
        <w:rPr>
          <w:rFonts w:eastAsia="標楷體" w:cs="新細明體" w:hint="eastAsia"/>
        </w:rPr>
        <w:t>鄉間人口流動益加顯著，應著重於均衡區域發展</w:t>
      </w:r>
      <w:r>
        <w:rPr>
          <w:rFonts w:eastAsia="標楷體" w:hint="eastAsia"/>
        </w:rPr>
        <w:t>。</w:t>
      </w:r>
    </w:p>
    <w:p w:rsidR="00712A77" w:rsidRDefault="00712A77" w:rsidP="00F22F0F">
      <w:pPr>
        <w:tabs>
          <w:tab w:val="left" w:pos="428"/>
        </w:tabs>
        <w:spacing w:line="400" w:lineRule="atLeast"/>
        <w:ind w:left="425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15</w:t>
      </w:r>
      <w:r w:rsidR="00F22F0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下列四位中國大陸少數民族的自我介紹中，何者敘述</w:t>
      </w:r>
      <w:r>
        <w:rPr>
          <w:rFonts w:ascii="標楷體" w:eastAsia="標楷體" w:hAnsi="標楷體" w:hint="eastAsia"/>
          <w:b/>
          <w:szCs w:val="24"/>
          <w:u w:val="single"/>
        </w:rPr>
        <w:t>完全正確?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56"/>
        <w:gridCol w:w="3057"/>
        <w:gridCol w:w="3057"/>
        <w:gridCol w:w="3057"/>
      </w:tblGrid>
      <w:tr w:rsidR="00712A77" w:rsidTr="00712A77">
        <w:trPr>
          <w:jc w:val="center"/>
        </w:trPr>
        <w:tc>
          <w:tcPr>
            <w:tcW w:w="3056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51458F" wp14:editId="42E64D8D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197485</wp:posOffset>
                      </wp:positionV>
                      <wp:extent cx="1064260" cy="927735"/>
                      <wp:effectExtent l="0" t="0" r="21590" b="215265"/>
                      <wp:wrapNone/>
                      <wp:docPr id="17" name="矩形圖說文字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4260" cy="927735"/>
                              </a:xfrm>
                              <a:prstGeom prst="wedgeRectCallout">
                                <a:avLst>
                                  <a:gd name="adj1" fmla="val -43778"/>
                                  <a:gd name="adj2" fmla="val 6721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2A77" w:rsidRDefault="00712A77" w:rsidP="00712A77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我王小杰</w:t>
                                  </w:r>
                                </w:p>
                                <w:p w:rsidR="00712A77" w:rsidRDefault="00712A77" w:rsidP="00712A77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住在中國的西南地區，是少數民族中人口最多的。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矩形圖說文字 17" o:spid="_x0000_s1026" type="#_x0000_t61" style="position:absolute;left:0;text-align:left;margin-left:57.55pt;margin-top:15.55pt;width:83.8pt;height:73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" adj="1344,25319">
                      <v:textbox>
                        <w:txbxContent>
                          <w:p w:rsidR="00712A77" w:rsidRDefault="00712A77" w:rsidP="00712A77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我王小杰</w:t>
                            </w:r>
                          </w:p>
                          <w:p w:rsidR="00712A77" w:rsidRDefault="00712A77" w:rsidP="00712A7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住在中國的西南地區，是少數民族中人口最多的。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Cs w:val="24"/>
              </w:rPr>
              <w:t>(A) 壯族</w:t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(B)維吾爾族</w:t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(C)苗族</w:t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(D)蒙古族</w:t>
            </w:r>
          </w:p>
        </w:tc>
      </w:tr>
      <w:tr w:rsidR="00712A77" w:rsidTr="00712A77">
        <w:trPr>
          <w:jc w:val="center"/>
        </w:trPr>
        <w:tc>
          <w:tcPr>
            <w:tcW w:w="3056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839E275" wp14:editId="7FB159DF">
                  <wp:extent cx="752475" cy="1133475"/>
                  <wp:effectExtent l="0" t="0" r="9525" b="9525"/>
                  <wp:docPr id="13" name="圖片 13" descr="壯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3" descr="壯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biLevel thresh="7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D1C921" wp14:editId="781DE042">
                      <wp:simplePos x="0" y="0"/>
                      <wp:positionH relativeFrom="column">
                        <wp:posOffset>881380</wp:posOffset>
                      </wp:positionH>
                      <wp:positionV relativeFrom="paragraph">
                        <wp:posOffset>129540</wp:posOffset>
                      </wp:positionV>
                      <wp:extent cx="1104900" cy="873125"/>
                      <wp:effectExtent l="209550" t="0" r="19050" b="22225"/>
                      <wp:wrapNone/>
                      <wp:docPr id="16" name="矩形圖說文字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04900" cy="873125"/>
                              </a:xfrm>
                              <a:prstGeom prst="wedgeRectCallout">
                                <a:avLst>
                                  <a:gd name="adj1" fmla="val -67852"/>
                                  <a:gd name="adj2" fmla="val 1816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2A77" w:rsidRDefault="00712A77" w:rsidP="00712A77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古小晏住在中國的東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北地區，是虔誠的伊斯蘭教徒，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戴小白圓帽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矩形圖說文字 16" o:spid="_x0000_s1027" type="#_x0000_t61" style="position:absolute;left:0;text-align:left;margin-left:69.4pt;margin-top:10.2pt;width:87pt;height:6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" adj="-3856,14723">
                      <v:textbox>
                        <w:txbxContent>
                          <w:p w:rsidR="00712A77" w:rsidRDefault="00712A77" w:rsidP="00712A7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我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古小晏住在中國的東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北地區，是虔誠的伊斯蘭教徒，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戴小白圓帽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2D314C0C" wp14:editId="573F3CCD">
                  <wp:extent cx="866775" cy="1171575"/>
                  <wp:effectExtent l="0" t="0" r="9525" b="9525"/>
                  <wp:docPr id="12" name="圖片 12" descr="維吾爾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2" descr="維吾爾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333" t="21298" r="7127" b="64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00C7983" wp14:editId="699E65C9">
                      <wp:simplePos x="0" y="0"/>
                      <wp:positionH relativeFrom="column">
                        <wp:posOffset>1767840</wp:posOffset>
                      </wp:positionH>
                      <wp:positionV relativeFrom="paragraph">
                        <wp:posOffset>-73660</wp:posOffset>
                      </wp:positionV>
                      <wp:extent cx="1010285" cy="723265"/>
                      <wp:effectExtent l="0" t="0" r="170815" b="19685"/>
                      <wp:wrapNone/>
                      <wp:docPr id="15" name="矩形圖說文字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0285" cy="723265"/>
                              </a:xfrm>
                              <a:prstGeom prst="wedgeRectCallout">
                                <a:avLst>
                                  <a:gd name="adj1" fmla="val 62194"/>
                                  <a:gd name="adj2" fmla="val -21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2A77" w:rsidRDefault="00712A77" w:rsidP="00712A77">
                                  <w:pPr>
                                    <w:spacing w:line="240" w:lineRule="exact"/>
                                    <w:rPr>
                                      <w:rFonts w:ascii="標楷體" w:eastAsia="標楷體" w:hAnsi="標楷體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鄧小樺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住在中國的東北地區，最愛在長白山上狩獵。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矩形圖說文字 15" o:spid="_x0000_s1028" type="#_x0000_t61" style="position:absolute;left:0;text-align:left;margin-left:139.2pt;margin-top:-5.8pt;width:79.55pt;height:5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" adj="24234,10345">
                      <v:textbox>
                        <w:txbxContent>
                          <w:p w:rsidR="00712A77" w:rsidRDefault="00712A77" w:rsidP="00712A77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我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鄧小樺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住在中國的東北地區，最愛在長白山上狩獵。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3CFFE" wp14:editId="193F4CC5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-55245</wp:posOffset>
                      </wp:positionV>
                      <wp:extent cx="1010285" cy="1125220"/>
                      <wp:effectExtent l="0" t="0" r="151765" b="17780"/>
                      <wp:wrapNone/>
                      <wp:docPr id="14" name="矩形圖說文字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0285" cy="1125220"/>
                              </a:xfrm>
                              <a:prstGeom prst="wedgeRectCallout">
                                <a:avLst>
                                  <a:gd name="adj1" fmla="val 62194"/>
                                  <a:gd name="adj2" fmla="val -21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712A77" w:rsidRDefault="00712A77" w:rsidP="00712A77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0" w:lineRule="atLeast"/>
                                    <w:rPr>
                                      <w:rFonts w:ascii="標楷體" w:eastAsia="標楷體" w:hAnsi="標楷體" w:cs="新細明體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王小安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住在中國的西北地區，全家以農業維生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color w:val="000000"/>
                                      <w:kern w:val="0"/>
                                      <w:sz w:val="20"/>
                                      <w:szCs w:val="20"/>
                                    </w:rPr>
                                    <w:t>戴朵巴。跳手鼓舞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矩形圖說文字 14" o:spid="_x0000_s1029" type="#_x0000_t61" style="position:absolute;left:0;text-align:left;margin-left:5.45pt;margin-top:-4.35pt;width:79.55pt;height:88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" adj="24234,10345">
                      <v:textbox>
                        <w:txbxContent>
                          <w:p w:rsidR="00712A77" w:rsidRDefault="00712A77" w:rsidP="00712A77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我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王小安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住在中國的西北地區，全家以農業維生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0"/>
                                <w:szCs w:val="20"/>
                              </w:rPr>
                              <w:t>戴朵巴。跳手鼓舞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2C70E108" wp14:editId="0175C3FB">
                  <wp:extent cx="847725" cy="1114425"/>
                  <wp:effectExtent l="0" t="0" r="9525" b="9525"/>
                  <wp:docPr id="11" name="圖片 11" descr="苗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1" descr="苗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6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57" w:type="dxa"/>
            <w:vAlign w:val="center"/>
            <w:hideMark/>
          </w:tcPr>
          <w:p w:rsidR="00712A77" w:rsidRDefault="00712A77" w:rsidP="00F22F0F">
            <w:pPr>
              <w:tabs>
                <w:tab w:val="left" w:pos="428"/>
              </w:tabs>
              <w:spacing w:line="400" w:lineRule="atLeast"/>
              <w:ind w:left="425" w:hangingChars="177" w:hanging="425"/>
              <w:jc w:val="righ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DEC2005" wp14:editId="06951D43">
                  <wp:extent cx="1057275" cy="1057275"/>
                  <wp:effectExtent l="0" t="0" r="9525" b="9525"/>
                  <wp:docPr id="10" name="圖片 10" descr="蒙古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蒙古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2F0F" w:rsidRDefault="00712A77" w:rsidP="00F22F0F">
      <w:pPr>
        <w:spacing w:line="400" w:lineRule="atLeast"/>
        <w:ind w:left="425" w:hangingChars="177" w:hanging="425"/>
        <w:rPr>
          <w:rFonts w:ascii="標楷體" w:eastAsia="標楷體" w:hAnsi="標楷體" w:cs="DFKaiShu-SB-Estd-BF"/>
        </w:rPr>
      </w:pPr>
      <w:r>
        <w:rPr>
          <w:rFonts w:ascii="標楷體" w:eastAsia="標楷體" w:hAnsi="標楷體" w:hint="eastAsia"/>
        </w:rPr>
        <w:t>16</w:t>
      </w:r>
      <w:r w:rsidR="00F22F0F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cs="DFKaiShu-SB-Estd-BF" w:hint="eastAsia"/>
        </w:rPr>
        <w:t>紐約時報中文網報導:</w:t>
      </w:r>
      <w:r>
        <w:rPr>
          <w:rFonts w:ascii="Georgia" w:hAnsi="Georgia"/>
          <w:color w:val="333333"/>
        </w:rPr>
        <w:t xml:space="preserve"> </w:t>
      </w:r>
      <w:r w:rsidRPr="00C67FE6">
        <w:rPr>
          <w:rFonts w:asciiTheme="minorEastAsia" w:hAnsiTheme="minorEastAsia" w:cs="新細明體"/>
          <w:color w:val="333333"/>
          <w:kern w:val="0"/>
          <w:szCs w:val="24"/>
        </w:rPr>
        <w:t>2015</w:t>
      </w:r>
      <w:r w:rsidRPr="00C67FE6">
        <w:rPr>
          <w:rFonts w:asciiTheme="minorEastAsia" w:hAnsiTheme="minorEastAsia" w:cs="新細明體" w:hint="eastAsia"/>
          <w:color w:val="333333"/>
          <w:kern w:val="0"/>
          <w:szCs w:val="24"/>
        </w:rPr>
        <w:t>年年底，中國放寬了數十年來限制大多數夫婦只生一個孩子的政策，有人說這一改變是為了進一步實現更大的生育自由。</w:t>
      </w:r>
      <w:r w:rsidRPr="00C67FE6">
        <w:rPr>
          <w:rFonts w:asciiTheme="minorEastAsia" w:hAnsiTheme="minorEastAsia" w:cs="新細明體"/>
          <w:color w:val="333333"/>
          <w:kern w:val="0"/>
          <w:szCs w:val="24"/>
        </w:rPr>
        <w:t>….</w:t>
      </w:r>
      <w:r w:rsidRPr="00C67FE6">
        <w:rPr>
          <w:rFonts w:asciiTheme="minorEastAsia" w:hAnsiTheme="minorEastAsia" w:cs="新細明體" w:hint="eastAsia"/>
          <w:color w:val="333333"/>
          <w:kern w:val="0"/>
          <w:szCs w:val="24"/>
        </w:rPr>
        <w:t>他們開始允許大部分的已婚夫婦生育二孩。</w:t>
      </w:r>
      <w:r w:rsidRPr="00C67FE6">
        <w:rPr>
          <w:rFonts w:asciiTheme="minorEastAsia" w:hAnsiTheme="minorEastAsia" w:hint="eastAsia"/>
          <w:color w:val="333333"/>
          <w:szCs w:val="24"/>
        </w:rPr>
        <w:t>他們希望這項新政到</w:t>
      </w:r>
      <w:r w:rsidRPr="00C67FE6">
        <w:rPr>
          <w:rFonts w:asciiTheme="minorEastAsia" w:hAnsiTheme="minorEastAsia"/>
          <w:color w:val="333333"/>
          <w:szCs w:val="24"/>
        </w:rPr>
        <w:t>2020</w:t>
      </w:r>
      <w:r w:rsidRPr="00C67FE6">
        <w:rPr>
          <w:rFonts w:asciiTheme="minorEastAsia" w:hAnsiTheme="minorEastAsia" w:hint="eastAsia"/>
          <w:color w:val="333333"/>
          <w:szCs w:val="24"/>
        </w:rPr>
        <w:t>年能實現</w:t>
      </w:r>
      <w:hyperlink r:id="rId17" w:tgtFrame="_blank" w:tooltip="Link: http://en.people.cn/n3/2016/0803/c90882-9094691.html" w:history="1">
        <w:r w:rsidRPr="00C67FE6">
          <w:rPr>
            <w:rStyle w:val="a3"/>
            <w:rFonts w:asciiTheme="minorEastAsia" w:hAnsiTheme="minorEastAsia" w:hint="eastAsia"/>
            <w:b/>
            <w:color w:val="auto"/>
            <w:szCs w:val="24"/>
          </w:rPr>
          <w:t>每年額外增加</w:t>
        </w:r>
        <w:r w:rsidRPr="00C67FE6">
          <w:rPr>
            <w:rStyle w:val="a3"/>
            <w:rFonts w:asciiTheme="minorEastAsia" w:hAnsiTheme="minorEastAsia" w:cs="Times New Roman"/>
            <w:b/>
            <w:color w:val="auto"/>
            <w:szCs w:val="24"/>
          </w:rPr>
          <w:t>300</w:t>
        </w:r>
        <w:r w:rsidRPr="00C67FE6">
          <w:rPr>
            <w:rStyle w:val="a3"/>
            <w:rFonts w:asciiTheme="minorEastAsia" w:hAnsiTheme="minorEastAsia" w:hint="eastAsia"/>
            <w:b/>
            <w:color w:val="auto"/>
            <w:szCs w:val="24"/>
          </w:rPr>
          <w:t>萬新生兒</w:t>
        </w:r>
      </w:hyperlink>
      <w:r w:rsidRPr="00C67FE6">
        <w:rPr>
          <w:rFonts w:asciiTheme="minorEastAsia" w:hAnsiTheme="minorEastAsia"/>
          <w:color w:val="333333"/>
          <w:szCs w:val="24"/>
        </w:rPr>
        <w:t>…</w:t>
      </w:r>
      <w:r>
        <w:rPr>
          <w:rFonts w:ascii="Georgia" w:hAnsi="Georgia"/>
          <w:color w:val="333333"/>
          <w:szCs w:val="24"/>
        </w:rPr>
        <w:t>.</w:t>
      </w:r>
      <w:r>
        <w:rPr>
          <w:rFonts w:ascii="標楷體" w:eastAsia="標楷體" w:hAnsi="標楷體" w:cs="DFKaiShu-SB-Estd-BF" w:hint="eastAsia"/>
          <w:szCs w:val="24"/>
        </w:rPr>
        <w:t>請問</w:t>
      </w:r>
      <w:r>
        <w:rPr>
          <w:rFonts w:ascii="標楷體" w:eastAsia="標楷體" w:hAnsi="標楷體" w:cs="DFKaiShu-SB-Estd-BF" w:hint="eastAsia"/>
        </w:rPr>
        <w:t>：開放二胎的</w:t>
      </w:r>
      <w:r w:rsidRPr="00365ACC">
        <w:rPr>
          <w:rFonts w:ascii="標楷體" w:eastAsia="標楷體" w:hAnsi="標楷體" w:cs="DFKaiShu-SB-Estd-BF" w:hint="eastAsia"/>
          <w:u w:val="double"/>
        </w:rPr>
        <w:t>最主要</w:t>
      </w:r>
      <w:r>
        <w:rPr>
          <w:rFonts w:ascii="標楷體" w:eastAsia="標楷體" w:hAnsi="標楷體" w:cs="DFKaiShu-SB-Estd-BF" w:hint="eastAsia"/>
        </w:rPr>
        <w:t>原因為何？</w:t>
      </w:r>
    </w:p>
    <w:p w:rsidR="00712A77" w:rsidRDefault="00712A77" w:rsidP="00F22F0F">
      <w:pPr>
        <w:spacing w:line="400" w:lineRule="atLeast"/>
        <w:ind w:leftChars="177" w:left="425" w:firstLine="1"/>
        <w:rPr>
          <w:rFonts w:ascii="Georgia" w:eastAsia="新細明體" w:hAnsi="Georgia" w:cs="新細明體"/>
          <w:color w:val="333333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(A)</w:t>
      </w:r>
      <w:r>
        <w:rPr>
          <w:rFonts w:ascii="標楷體" w:eastAsia="標楷體" w:hAnsi="標楷體" w:cs="DFKaiShu-SB-Estd-BF" w:hint="eastAsia"/>
        </w:rPr>
        <w:t xml:space="preserve">男女性別比失衡 </w:t>
      </w:r>
      <w:r>
        <w:rPr>
          <w:rFonts w:ascii="標楷體" w:eastAsia="標楷體" w:hAnsi="標楷體" w:cs="Times New Roman" w:hint="eastAsia"/>
        </w:rPr>
        <w:t>(B)勞動力不足</w:t>
      </w:r>
      <w:r>
        <w:rPr>
          <w:rFonts w:ascii="標楷體" w:eastAsia="標楷體" w:hAnsi="標楷體" w:cs="DFKaiShu-SB-Estd-BF" w:hint="eastAsia"/>
        </w:rPr>
        <w:t xml:space="preserve">和高齡化 </w:t>
      </w:r>
      <w:r>
        <w:rPr>
          <w:rFonts w:ascii="標楷體" w:eastAsia="標楷體" w:hAnsi="標楷體" w:cs="Times New Roman" w:hint="eastAsia"/>
        </w:rPr>
        <w:t>(C)</w:t>
      </w:r>
      <w:r>
        <w:rPr>
          <w:rFonts w:ascii="標楷體" w:eastAsia="標楷體" w:hAnsi="標楷體" w:cs="DFKaiShu-SB-Estd-BF" w:hint="eastAsia"/>
        </w:rPr>
        <w:t xml:space="preserve">人口總數過多 </w:t>
      </w:r>
      <w:r>
        <w:rPr>
          <w:rFonts w:ascii="標楷體" w:eastAsia="標楷體" w:hAnsi="標楷體" w:cs="Times New Roman" w:hint="eastAsia"/>
        </w:rPr>
        <w:t>(D)</w:t>
      </w:r>
      <w:r>
        <w:rPr>
          <w:rFonts w:ascii="標楷體" w:eastAsia="標楷體" w:hAnsi="標楷體" w:cs="DFKaiShu-SB-Estd-BF" w:hint="eastAsia"/>
        </w:rPr>
        <w:t xml:space="preserve"> 人口分布不均。</w:t>
      </w:r>
    </w:p>
    <w:p w:rsidR="00F22F0F" w:rsidRDefault="00712A77" w:rsidP="00F22F0F">
      <w:pPr>
        <w:pStyle w:val="Default"/>
        <w:spacing w:line="400" w:lineRule="atLeast"/>
        <w:ind w:left="425" w:hangingChars="177" w:hanging="425"/>
        <w:rPr>
          <w:rFonts w:eastAsia="標楷體"/>
        </w:rPr>
      </w:pPr>
      <w:r>
        <w:rPr>
          <w:rFonts w:eastAsia="標楷體" w:hint="eastAsia"/>
        </w:rPr>
        <w:t>17</w:t>
      </w:r>
      <w:r w:rsidR="00C67FE6">
        <w:rPr>
          <w:rFonts w:eastAsia="標楷體" w:hint="eastAsia"/>
        </w:rPr>
        <w:t>、</w:t>
      </w:r>
      <w:r>
        <w:rPr>
          <w:rFonts w:eastAsia="標楷體" w:hint="eastAsia"/>
        </w:rPr>
        <w:t>中國西北部族群生活方式、宗教信仰皆與中亞相近，主要為哈薩克與維吾爾族。造成西北</w:t>
      </w:r>
      <w:r>
        <w:rPr>
          <w:rFonts w:eastAsia="標楷體" w:hint="eastAsia"/>
          <w:b/>
          <w:u w:val="single"/>
        </w:rPr>
        <w:t>族群複雜多元</w:t>
      </w:r>
      <w:r>
        <w:rPr>
          <w:rFonts w:eastAsia="標楷體" w:hint="eastAsia"/>
        </w:rPr>
        <w:t>的主因為何?</w:t>
      </w:r>
    </w:p>
    <w:p w:rsidR="00712A77" w:rsidRDefault="00712A77" w:rsidP="00F22F0F">
      <w:pPr>
        <w:pStyle w:val="Default"/>
        <w:spacing w:line="400" w:lineRule="atLeast"/>
        <w:ind w:leftChars="177" w:left="425" w:firstLine="1"/>
        <w:rPr>
          <w:rFonts w:eastAsia="標楷體"/>
        </w:rPr>
      </w:pPr>
      <w:r>
        <w:rPr>
          <w:rFonts w:eastAsia="標楷體" w:hint="eastAsia"/>
        </w:rPr>
        <w:t>(A)氣候乾燥 (B)地形平坦 (C)地處邊境鄰國眾多 (D)多內流河。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C67FE6" w:rsidRDefault="00C67FE6" w:rsidP="00C67FE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18、</w:t>
      </w:r>
      <w:r w:rsidR="00712A77" w:rsidRPr="00C67FE6">
        <w:rPr>
          <w:rFonts w:ascii="標楷體" w:eastAsia="標楷體" w:hAnsi="標楷體" w:hint="eastAsia"/>
        </w:rPr>
        <w:t xml:space="preserve">歷史老師在課堂上放映某部電影的片段，其中陸續出現如：「三顧茅廬」、「長阪大戰」、「草船借箭」等情節畫面。請問：歷史老師最有可能是放映了下列哪部電影？ </w:t>
      </w:r>
    </w:p>
    <w:p w:rsidR="00712A77" w:rsidRPr="00C67FE6" w:rsidRDefault="00712A77" w:rsidP="00C67FE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(A)赤壁－決戰天下 (B)一代女皇－武則天 (C)通天神探－狄仁傑 (D)西楚霸王。</w:t>
      </w:r>
    </w:p>
    <w:p w:rsidR="00C67FE6" w:rsidRDefault="00C67FE6" w:rsidP="00C67FE6">
      <w:pPr>
        <w:spacing w:line="400" w:lineRule="atLeast"/>
        <w:ind w:left="425" w:hangingChars="177" w:hanging="425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19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  <w:bCs/>
        </w:rPr>
        <w:t xml:space="preserve">中國歷史上，魏晉南北朝時期的六朝政局是分裂、偏安而混亂的。然而，許多歷史學家卻對六朝的歷史地位，給予相當高的評價。請問：這是因為六朝擁有下列哪項重要貢獻？ </w:t>
      </w:r>
    </w:p>
    <w:p w:rsidR="00C67FE6" w:rsidRDefault="00712A77" w:rsidP="00C67FE6">
      <w:pPr>
        <w:spacing w:line="400" w:lineRule="atLeast"/>
        <w:ind w:leftChars="177" w:left="425" w:firstLine="1"/>
        <w:rPr>
          <w:rFonts w:ascii="標楷體" w:eastAsia="標楷體" w:hAnsi="標楷體"/>
          <w:bCs/>
        </w:rPr>
      </w:pPr>
      <w:r w:rsidRPr="00C67FE6">
        <w:rPr>
          <w:rFonts w:ascii="標楷體" w:eastAsia="標楷體" w:hAnsi="標楷體" w:hint="eastAsia"/>
          <w:bCs/>
        </w:rPr>
        <w:t>(A)廢封建，行郡縣</w:t>
      </w:r>
      <w:r w:rsidR="00C67FE6">
        <w:rPr>
          <w:rFonts w:ascii="標楷體" w:eastAsia="標楷體" w:hAnsi="標楷體" w:hint="eastAsia"/>
          <w:bCs/>
        </w:rPr>
        <w:t xml:space="preserve">                           </w:t>
      </w:r>
      <w:r w:rsidRPr="00C67FE6">
        <w:rPr>
          <w:rFonts w:ascii="標楷體" w:eastAsia="標楷體" w:hAnsi="標楷體" w:hint="eastAsia"/>
          <w:bCs/>
        </w:rPr>
        <w:t xml:space="preserve"> (B)開發中國東北，使遼東半島成為經濟重心 </w:t>
      </w:r>
    </w:p>
    <w:p w:rsidR="00712A77" w:rsidRPr="00C67FE6" w:rsidRDefault="00712A77" w:rsidP="00C67FE6">
      <w:pPr>
        <w:spacing w:line="400" w:lineRule="atLeast"/>
        <w:ind w:leftChars="177" w:left="425" w:firstLine="1"/>
        <w:rPr>
          <w:rFonts w:ascii="標楷體" w:eastAsia="標楷體" w:hAnsi="標楷體"/>
          <w:bCs/>
        </w:rPr>
      </w:pPr>
      <w:r w:rsidRPr="00C67FE6">
        <w:rPr>
          <w:rFonts w:ascii="標楷體" w:eastAsia="標楷體" w:hAnsi="標楷體" w:hint="eastAsia"/>
          <w:bCs/>
        </w:rPr>
        <w:t>(C)是中國經濟、文化重心由北往南移的過渡時期</w:t>
      </w:r>
      <w:r w:rsidR="00C67FE6">
        <w:rPr>
          <w:rFonts w:ascii="標楷體" w:eastAsia="標楷體" w:hAnsi="標楷體" w:hint="eastAsia"/>
          <w:bCs/>
        </w:rPr>
        <w:t xml:space="preserve"> </w:t>
      </w:r>
      <w:r w:rsidRPr="00C67FE6">
        <w:rPr>
          <w:rFonts w:ascii="標楷體" w:eastAsia="標楷體" w:hAnsi="標楷體" w:hint="eastAsia"/>
          <w:bCs/>
        </w:rPr>
        <w:t xml:space="preserve"> (D)確立中央集權的政治體制。</w:t>
      </w:r>
    </w:p>
    <w:p w:rsidR="00C67FE6" w:rsidRDefault="00C67FE6" w:rsidP="00C67FE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大雄搭乘時光機來到北魏孝文帝時期的中國，成為當時的一位鮮卑族青年。請問，大雄為了響應其政府實施漢化政策的號召，他的人生應該會遭逢下列哪項際遇？ </w:t>
      </w:r>
    </w:p>
    <w:p w:rsidR="00712A77" w:rsidRPr="00C67FE6" w:rsidRDefault="00712A77" w:rsidP="00C67FE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(A)不得娶漢族女孩為妻 (B)禁穿漢服並禁說漢語 (C)沿用祖先的多音節姓氏 (D)隨政府遷居到洛陽居住。</w:t>
      </w:r>
    </w:p>
    <w:p w:rsidR="00C67FE6" w:rsidRDefault="00C67FE6" w:rsidP="00C67FE6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隋唐時代文治武功均堪稱是中國的盛世，足以媲美秦漢。期間所締造的治世如：甲、貞觀之治；乙、開元之治；丙、開皇之治 等都是當時的代表。請問：若按時間先後排列，下列哪個選項才是正確的？ </w:t>
      </w:r>
    </w:p>
    <w:p w:rsidR="00712A77" w:rsidRPr="00C67FE6" w:rsidRDefault="00712A77" w:rsidP="00C67FE6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(A)甲→乙→丙 (B)丙→甲→乙 (C)乙→甲→丙 (D)乙→丙→甲。</w:t>
      </w:r>
    </w:p>
    <w:p w:rsidR="00C67FE6" w:rsidRDefault="00C67FE6" w:rsidP="00C67FE6">
      <w:pPr>
        <w:widowControl/>
        <w:spacing w:line="400" w:lineRule="atLeast"/>
        <w:ind w:left="425" w:rightChars="2172" w:right="521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712A77">
        <w:rPr>
          <w:rFonts w:hint="eastAsia"/>
          <w:noProof/>
        </w:rPr>
        <w:drawing>
          <wp:anchor distT="0" distB="0" distL="114300" distR="114300" simplePos="0" relativeHeight="251669504" behindDoc="1" locked="0" layoutInCell="1" allowOverlap="1" wp14:anchorId="57DA669E" wp14:editId="709FB215">
            <wp:simplePos x="0" y="0"/>
            <wp:positionH relativeFrom="column">
              <wp:posOffset>5673725</wp:posOffset>
            </wp:positionH>
            <wp:positionV relativeFrom="paragraph">
              <wp:posOffset>24765</wp:posOffset>
            </wp:positionV>
            <wp:extent cx="2488565" cy="1452245"/>
            <wp:effectExtent l="0" t="0" r="6985" b="0"/>
            <wp:wrapTight wrapText="bothSides">
              <wp:wrapPolygon edited="0">
                <wp:start x="0" y="0"/>
                <wp:lineTo x="0" y="21251"/>
                <wp:lineTo x="21495" y="21251"/>
                <wp:lineTo x="21495" y="0"/>
                <wp:lineTo x="0" y="0"/>
              </wp:wrapPolygon>
            </wp:wrapTight>
            <wp:docPr id="22" name="圖片 22" descr="8(圖一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8(圖一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45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>宜靜在歷史書上看到如右圖的資料，內容主要是說明魏晉南北朝時期某位君主的改革措施。請問：此一措施帶來什麼樣的影響？</w:t>
      </w:r>
    </w:p>
    <w:p w:rsidR="00C67FE6" w:rsidRDefault="00712A77" w:rsidP="00C67FE6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(A)促成西洋傳教士來華</w:t>
      </w:r>
      <w:r w:rsidR="00C67FE6">
        <w:rPr>
          <w:rFonts w:ascii="標楷體" w:eastAsia="標楷體" w:hAnsi="標楷體" w:hint="eastAsia"/>
        </w:rPr>
        <w:t xml:space="preserve"> </w:t>
      </w:r>
      <w:r w:rsidRPr="00C67FE6">
        <w:rPr>
          <w:rFonts w:ascii="標楷體" w:eastAsia="標楷體" w:hAnsi="標楷體" w:hint="eastAsia"/>
        </w:rPr>
        <w:t xml:space="preserve"> (B)加速民族文化融合 </w:t>
      </w:r>
    </w:p>
    <w:p w:rsidR="00712A77" w:rsidRPr="00C67FE6" w:rsidRDefault="00712A77" w:rsidP="00C67FE6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(C)確立郡縣體制</w:t>
      </w:r>
      <w:r w:rsidR="00C67FE6">
        <w:rPr>
          <w:rFonts w:ascii="標楷體" w:eastAsia="標楷體" w:hAnsi="標楷體" w:hint="eastAsia"/>
        </w:rPr>
        <w:t xml:space="preserve">       </w:t>
      </w:r>
      <w:r w:rsidRPr="00C67FE6">
        <w:rPr>
          <w:rFonts w:ascii="標楷體" w:eastAsia="標楷體" w:hAnsi="標楷體" w:hint="eastAsia"/>
        </w:rPr>
        <w:t xml:space="preserve"> (D)締造「開皇之治」的盛世。</w:t>
      </w:r>
    </w:p>
    <w:p w:rsidR="00C67FE6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下列哪一組歷史人物都曾完成中國的統一？ </w:t>
      </w:r>
    </w:p>
    <w:p w:rsidR="00C67FE6" w:rsidRDefault="00712A77" w:rsidP="00C67FE6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(A)嬴政、司馬炎、楊堅</w:t>
      </w:r>
      <w:r w:rsidR="00C67FE6">
        <w:rPr>
          <w:rFonts w:ascii="標楷體" w:eastAsia="標楷體" w:hAnsi="標楷體" w:hint="eastAsia"/>
        </w:rPr>
        <w:t xml:space="preserve">  </w:t>
      </w:r>
      <w:r w:rsidRPr="00C67FE6">
        <w:rPr>
          <w:rFonts w:ascii="標楷體" w:eastAsia="標楷體" w:hAnsi="標楷體" w:hint="eastAsia"/>
        </w:rPr>
        <w:t xml:space="preserve">(B)嬴政、曹操、司馬炎 </w:t>
      </w:r>
    </w:p>
    <w:p w:rsidR="00712A77" w:rsidRPr="00C67FE6" w:rsidRDefault="00712A77" w:rsidP="00C67FE6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 xml:space="preserve">(C)嬴政、司馬睿、楊堅 </w:t>
      </w:r>
      <w:r w:rsidR="00C67FE6">
        <w:rPr>
          <w:rFonts w:ascii="標楷體" w:eastAsia="標楷體" w:hAnsi="標楷體" w:hint="eastAsia"/>
        </w:rPr>
        <w:t xml:space="preserve"> </w:t>
      </w:r>
      <w:r w:rsidRPr="00C67FE6">
        <w:rPr>
          <w:rFonts w:ascii="標楷體" w:eastAsia="標楷體" w:hAnsi="標楷體" w:hint="eastAsia"/>
        </w:rPr>
        <w:t>(D)嬴政、司馬懿、劉裕。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隋代雖然立國時間甚短，不過兩位皇帝的諸多建設卻對後世影響甚巨。請問：其中對隋唐及後世經濟影響最大的是下列哪一項？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(A)修築長城 (B)營建大興城 (C)興建廣州商港 (D)開鑿運河。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胖虎在閱讀唐朝詩人作品集時讀到劉禹錫所做的詩文如下：「朱鵲橋邊野草花，烏衣巷口夕陽斜，舊時王謝堂前燕，飛入尋常百姓家。」請問：詩中提及類似王、謝這些世家大族的沒落，除了與政治上的動亂有關之外，還與下列哪一項制度的廢除有密不可分的關連？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(A)舉薦孝廉 (B)九品官人法 (C)科舉制度 (D)太學制度。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歷史課後，幾位同學聚在一起討論老師課堂上所提及的「清談」。請問，下列哪位同學的理解比較符合史實？ </w:t>
      </w:r>
    </w:p>
    <w:p w:rsidR="00973332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(A)大雄：清談是皇室宗親為救亡圖存，勇於變法圖強</w:t>
      </w:r>
      <w:r w:rsidR="00973332">
        <w:rPr>
          <w:rFonts w:ascii="標楷體" w:eastAsia="標楷體" w:hAnsi="標楷體" w:hint="eastAsia"/>
        </w:rPr>
        <w:t xml:space="preserve"> </w:t>
      </w:r>
      <w:r w:rsidRPr="00C67FE6">
        <w:rPr>
          <w:rFonts w:ascii="標楷體" w:eastAsia="標楷體" w:hAnsi="標楷體" w:hint="eastAsia"/>
        </w:rPr>
        <w:t xml:space="preserve"> (B)宜靜：清談是為了逃避混亂政局，追求玄妙哲理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 xml:space="preserve">(C)胖虎：清談是以儒家思想為中心，獨尊儒術 </w:t>
      </w:r>
      <w:r w:rsidR="00973332">
        <w:rPr>
          <w:rFonts w:ascii="標楷體" w:eastAsia="標楷體" w:hAnsi="標楷體" w:hint="eastAsia"/>
        </w:rPr>
        <w:t xml:space="preserve">       </w:t>
      </w:r>
      <w:r w:rsidRPr="00C67FE6">
        <w:rPr>
          <w:rFonts w:ascii="標楷體" w:eastAsia="標楷體" w:hAnsi="標楷體" w:hint="eastAsia"/>
        </w:rPr>
        <w:t>(D)小夫：清談是講求門當戶對，重視禮法、規範。</w:t>
      </w:r>
    </w:p>
    <w:p w:rsidR="00973332" w:rsidRDefault="00C67FE6" w:rsidP="00973332">
      <w:pPr>
        <w:widowControl/>
        <w:spacing w:line="400" w:lineRule="atLeast"/>
        <w:ind w:left="425" w:rightChars="46" w:right="110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隋文帝楊堅雖以外戚身份「欺負北周孤兒寡母」而篡奪帝位，不過當他即位後，卻勤於政事，國家富裕，人民安康。請問：有關他的作為，下列敘述何者正確？ </w:t>
      </w:r>
    </w:p>
    <w:p w:rsidR="00973332" w:rsidRDefault="00712A77" w:rsidP="00973332">
      <w:pPr>
        <w:widowControl/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 xml:space="preserve">(A)勤政愛民，國泰民安，開創「開元之治」 </w:t>
      </w:r>
      <w:r w:rsidR="00973332">
        <w:rPr>
          <w:rFonts w:ascii="標楷體" w:eastAsia="標楷體" w:hAnsi="標楷體" w:hint="eastAsia"/>
        </w:rPr>
        <w:t xml:space="preserve"> </w:t>
      </w:r>
      <w:r w:rsidRPr="00C67FE6">
        <w:rPr>
          <w:rFonts w:ascii="標楷體" w:eastAsia="標楷體" w:hAnsi="標楷體" w:hint="eastAsia"/>
        </w:rPr>
        <w:t xml:space="preserve">(B)營建東都洛陽城，規劃整齊，為後世都城典範 </w:t>
      </w:r>
    </w:p>
    <w:p w:rsidR="00712A77" w:rsidRPr="00C67FE6" w:rsidRDefault="00712A77" w:rsidP="00973332">
      <w:pPr>
        <w:widowControl/>
        <w:spacing w:line="400" w:lineRule="atLeast"/>
        <w:ind w:leftChars="177" w:left="425" w:rightChars="46" w:right="110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 xml:space="preserve">(C)三征高麗，奠定東亞霸主地位 </w:t>
      </w:r>
      <w:r w:rsidR="00973332">
        <w:rPr>
          <w:rFonts w:ascii="標楷體" w:eastAsia="標楷體" w:hAnsi="標楷體" w:hint="eastAsia"/>
        </w:rPr>
        <w:t xml:space="preserve">           </w:t>
      </w:r>
      <w:r w:rsidRPr="00C67FE6">
        <w:rPr>
          <w:rFonts w:ascii="標楷體" w:eastAsia="標楷體" w:hAnsi="標楷體" w:hint="eastAsia"/>
        </w:rPr>
        <w:t>(D)開鑿廣通渠，改善首都交通。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佛教是現今世界三大信仰人口最多的宗教之一，下列有關佛教的敘述何者正確？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(A)佛教起源於西域 (B)於東漢末年傳入中國 (C)隋唐時期，佛教逐漸中國化 (D)唐玄宗時，玄奘不畏艱難，西行取經。</w:t>
      </w:r>
    </w:p>
    <w:p w:rsidR="00973332" w:rsidRDefault="00C67FE6" w:rsidP="00973332">
      <w:pPr>
        <w:widowControl/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歷史老師參加一場歷史科教材研習，主題是以「曹丕、司馬炎、楊堅」三個人物做為研習的對象。請問：下列何者應是這場研習的主題？ </w:t>
      </w:r>
    </w:p>
    <w:p w:rsidR="00712A77" w:rsidRPr="00C67FE6" w:rsidRDefault="00973332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hint="eastAsia"/>
          <w:noProof/>
        </w:rPr>
        <w:drawing>
          <wp:anchor distT="0" distB="0" distL="114300" distR="114300" simplePos="0" relativeHeight="251670528" behindDoc="1" locked="0" layoutInCell="1" allowOverlap="1" wp14:anchorId="573A81EC" wp14:editId="7A972FEB">
            <wp:simplePos x="0" y="0"/>
            <wp:positionH relativeFrom="column">
              <wp:posOffset>7012305</wp:posOffset>
            </wp:positionH>
            <wp:positionV relativeFrom="paragraph">
              <wp:posOffset>243840</wp:posOffset>
            </wp:positionV>
            <wp:extent cx="968375" cy="1780540"/>
            <wp:effectExtent l="0" t="0" r="3175" b="0"/>
            <wp:wrapTight wrapText="bothSides">
              <wp:wrapPolygon edited="0">
                <wp:start x="0" y="0"/>
                <wp:lineTo x="0" y="21261"/>
                <wp:lineTo x="21246" y="21261"/>
                <wp:lineTo x="21246" y="0"/>
                <wp:lineTo x="0" y="0"/>
              </wp:wrapPolygon>
            </wp:wrapTight>
            <wp:docPr id="21" name="圖片 21" descr="17(圖二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7(圖二)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375" cy="178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77" w:rsidRPr="00C67FE6">
        <w:rPr>
          <w:rFonts w:ascii="標楷體" w:eastAsia="標楷體" w:hAnsi="標楷體" w:hint="eastAsia"/>
        </w:rPr>
        <w:t>(A)統一中國的開國之君 (B)厲行改革的君主 (C)平民皇帝開創新局 (D)篡奪政權的權臣。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>魏晉南北朝時代，清談風氣盛行。請問：下列何者是當時士人清談的主要根據？</w:t>
      </w:r>
    </w:p>
    <w:p w:rsidR="00973332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973332">
        <w:rPr>
          <w:rFonts w:ascii="標楷體" w:eastAsia="標楷體" w:hAnsi="標楷體" w:hint="eastAsia"/>
          <w:bdr w:val="single" w:sz="4" w:space="0" w:color="auto"/>
        </w:rPr>
        <w:t>甲、《論語》；乙、《易經》；丙、《老子》；丁、《詩經》；戊、《莊子》</w:t>
      </w:r>
      <w:r w:rsidRPr="00C67FE6">
        <w:rPr>
          <w:rFonts w:ascii="標楷體" w:eastAsia="標楷體" w:hAnsi="標楷體" w:hint="eastAsia"/>
        </w:rPr>
        <w:t xml:space="preserve">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(A)甲乙丙 (B)</w:t>
      </w:r>
      <w:r>
        <w:t xml:space="preserve"> </w:t>
      </w:r>
      <w:r w:rsidRPr="00C67FE6">
        <w:rPr>
          <w:rFonts w:ascii="標楷體" w:eastAsia="標楷體" w:hAnsi="標楷體" w:hint="eastAsia"/>
        </w:rPr>
        <w:t>乙丙丁 (C)甲乙戊 (D)乙丙戊。</w:t>
      </w:r>
    </w:p>
    <w:p w:rsidR="00973332" w:rsidRDefault="00C67FE6" w:rsidP="00973332">
      <w:pPr>
        <w:widowControl/>
        <w:spacing w:line="400" w:lineRule="atLeast"/>
        <w:ind w:left="425" w:rightChars="1168" w:right="2803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胖虎在中國歷史書上找到如右圖的資料，內容為中國某一時期政府選拔人才制度的示意圖。請問：此一制度最早創立於何時？ </w:t>
      </w:r>
    </w:p>
    <w:p w:rsidR="00712A77" w:rsidRPr="00C67FE6" w:rsidRDefault="00712A77" w:rsidP="00973332">
      <w:pPr>
        <w:widowControl/>
        <w:spacing w:line="400" w:lineRule="atLeast"/>
        <w:ind w:leftChars="177" w:left="425" w:rightChars="1168" w:right="2803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(A)東漢 (B)曹魏 (C)東晉 (D)隋。</w:t>
      </w:r>
    </w:p>
    <w:p w:rsidR="00712A77" w:rsidRPr="00C67FE6" w:rsidRDefault="00C67FE6" w:rsidP="00973332">
      <w:pPr>
        <w:widowControl/>
        <w:spacing w:line="400" w:lineRule="atLeast"/>
        <w:ind w:left="425" w:rightChars="1287" w:right="3089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>小夫最近狂追中國歷史劇，以下是他在追劇時所看到的不同時代的歷史劇所出現的對白，請依其在歷史上出現的先後順序加以排列：</w:t>
      </w:r>
    </w:p>
    <w:tbl>
      <w:tblPr>
        <w:tblStyle w:val="a4"/>
        <w:tblW w:w="0" w:type="auto"/>
        <w:tblInd w:w="675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712A77" w:rsidTr="00712A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77" w:rsidRDefault="00712A77" w:rsidP="00C67FE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甲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C67FE6">
            <w:pPr>
              <w:widowControl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唉！朝臣不論「牛黨」還是「李黨」都相互攻訐，甚至結交宦官，為害甚烈，真令人擔憂。</w:t>
            </w:r>
          </w:p>
        </w:tc>
      </w:tr>
      <w:tr w:rsidR="00712A77" w:rsidTr="00712A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77" w:rsidRDefault="00712A77" w:rsidP="00C67FE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乙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C67FE6">
            <w:pPr>
              <w:widowControl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哇！我們當今聖上擊滅東突厥，聲威大振，還被尊為「天可汗」，真是舉國歡騰啊！</w:t>
            </w:r>
          </w:p>
        </w:tc>
      </w:tr>
      <w:tr w:rsidR="00712A77" w:rsidTr="00712A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77" w:rsidRDefault="00712A77" w:rsidP="00C67FE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丙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C67FE6">
            <w:pPr>
              <w:widowControl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兒呀！現在政府正式改行科舉，我們終於有機會跟名門望族公平競爭，取得功名了。</w:t>
            </w:r>
          </w:p>
        </w:tc>
      </w:tr>
      <w:tr w:rsidR="00712A77" w:rsidTr="00712A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77" w:rsidRDefault="00712A77" w:rsidP="00C67FE6">
            <w:pPr>
              <w:widowControl/>
              <w:spacing w:line="40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丁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C67FE6">
            <w:pPr>
              <w:widowControl/>
              <w:spacing w:line="40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儒家禮教實在是太束縛人心，每天在竹林間痛快喝酒、高談玄虛，才是人生一大樂事。</w:t>
            </w:r>
          </w:p>
        </w:tc>
      </w:tr>
    </w:tbl>
    <w:p w:rsidR="00712A77" w:rsidRDefault="00712A77" w:rsidP="00C67FE6">
      <w:pPr>
        <w:pStyle w:val="a7"/>
        <w:widowControl/>
        <w:spacing w:line="400" w:lineRule="atLeas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(A)甲乙丙丁</w:t>
      </w:r>
      <w:r>
        <w:rPr>
          <w:rFonts w:ascii="標楷體" w:eastAsia="標楷體" w:hAnsi="標楷體" w:hint="eastAsia"/>
        </w:rPr>
        <w:tab/>
        <w:t>(B)丁丙乙甲 (C)甲丙乙丁</w:t>
      </w:r>
      <w:r>
        <w:rPr>
          <w:rFonts w:ascii="標楷體" w:eastAsia="標楷體" w:hAnsi="標楷體" w:hint="eastAsia"/>
        </w:rPr>
        <w:tab/>
        <w:t>(D)丙乙甲丁。</w:t>
      </w:r>
    </w:p>
    <w:p w:rsidR="00973332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造紙術為早期中國西傳的科技之一，此一科技傳入歐洲後，促成歐洲古典文明的復興及近代文明的產生。請問：下列有關造紙術的敘述何者正確？ </w:t>
      </w:r>
    </w:p>
    <w:p w:rsidR="00973332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 xml:space="preserve">(A)為東漢張衡所發明 </w:t>
      </w:r>
      <w:r w:rsidR="00973332">
        <w:rPr>
          <w:rFonts w:ascii="標楷體" w:eastAsia="標楷體" w:hAnsi="標楷體" w:hint="eastAsia"/>
        </w:rPr>
        <w:t xml:space="preserve">           </w:t>
      </w:r>
      <w:r w:rsidRPr="00C67FE6">
        <w:rPr>
          <w:rFonts w:ascii="標楷體" w:eastAsia="標楷體" w:hAnsi="標楷體" w:hint="eastAsia"/>
        </w:rPr>
        <w:t xml:space="preserve">(B)為西漢蔡倫所改良，於東漢時逐漸普及 </w:t>
      </w:r>
    </w:p>
    <w:p w:rsidR="00712A77" w:rsidRPr="00C67FE6" w:rsidRDefault="00712A77" w:rsidP="00973332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(C)唐玄宗時因怛羅斯之役而西傳</w:t>
      </w:r>
      <w:r w:rsidR="00973332">
        <w:rPr>
          <w:rFonts w:ascii="標楷體" w:eastAsia="標楷體" w:hAnsi="標楷體" w:hint="eastAsia"/>
        </w:rPr>
        <w:t xml:space="preserve"> </w:t>
      </w:r>
      <w:r w:rsidRPr="00C67FE6">
        <w:rPr>
          <w:rFonts w:ascii="標楷體" w:eastAsia="標楷體" w:hAnsi="標楷體" w:hint="eastAsia"/>
        </w:rPr>
        <w:t xml:space="preserve"> (D)於唐朝時由玄奘傳至印度。</w:t>
      </w:r>
    </w:p>
    <w:p w:rsidR="00C67FE6" w:rsidRDefault="00C67FE6" w:rsidP="00C67FE6">
      <w:pPr>
        <w:widowControl/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>
        <w:rPr>
          <w:rFonts w:ascii="標楷體" w:eastAsia="標楷體" w:hAnsi="標楷體" w:hint="eastAsia"/>
          <w:szCs w:val="24"/>
        </w:rPr>
        <w:t>、</w:t>
      </w:r>
      <w:r w:rsidR="00712A77" w:rsidRPr="00C67FE6">
        <w:rPr>
          <w:rFonts w:ascii="標楷體" w:eastAsia="標楷體" w:hAnsi="標楷體" w:hint="eastAsia"/>
        </w:rPr>
        <w:t xml:space="preserve">盛唐時期所爆發的安史之亂，雖使得唐朝由盛轉衰，不過至少政權還能延續。然而唐末「黃巢之亂」爆發後，唐朝政府元氣大傷，終於導致滅亡。請問，這應與下列哪一地區遭到破壞，使得經濟大受影響有關？ </w:t>
      </w:r>
    </w:p>
    <w:p w:rsidR="00712A77" w:rsidRPr="00C67FE6" w:rsidRDefault="00712A77" w:rsidP="00C67FE6">
      <w:pPr>
        <w:widowControl/>
        <w:spacing w:line="400" w:lineRule="atLeast"/>
        <w:ind w:leftChars="177" w:left="425" w:firstLine="1"/>
        <w:rPr>
          <w:rFonts w:ascii="標楷體" w:eastAsia="標楷體" w:hAnsi="標楷體"/>
        </w:rPr>
      </w:pPr>
      <w:r w:rsidRPr="00C67FE6">
        <w:rPr>
          <w:rFonts w:ascii="標楷體" w:eastAsia="標楷體" w:hAnsi="標楷體" w:hint="eastAsia"/>
        </w:rPr>
        <w:t>(A)西北地區 (B)江南地區 (C)西南地區 (D)東北地區。</w:t>
      </w: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973332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35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下咧哪一個例子的地方政府是以興建公共造產來增加地方經費來源？</w:t>
      </w:r>
    </w:p>
    <w:p w:rsidR="00712A77" w:rsidRDefault="00712A77" w:rsidP="001D0695">
      <w:pPr>
        <w:spacing w:line="400" w:lineRule="atLeast"/>
        <w:ind w:left="357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（A）桃園市政府設立小烏來風景特定區天空步道（B）台中市政府舉辦2018年世界花卉博覽會（C）台南市政府與手機遊戲業者精靈寶可夢合辦Pokemon GO Safari Zonein Tainan活動（D）新北市政府連續多年開設新北歡樂耶誕城。</w:t>
      </w:r>
    </w:p>
    <w:p w:rsidR="00973332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36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下列有關速食麵業者合併遭禁止的新聞，最足以突顯政府的何種經濟功能？</w:t>
      </w:r>
    </w:p>
    <w:p w:rsidR="00712A77" w:rsidRDefault="00712A77" w:rsidP="001D0695">
      <w:pPr>
        <w:spacing w:line="400" w:lineRule="atLeast"/>
        <w:ind w:left="357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（A）提供公共財（B）保障私有財產（C）維持經濟秩序（D）縮短貧富差距。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58"/>
      </w:tblGrid>
      <w:tr w:rsidR="00712A77" w:rsidTr="00712A77">
        <w:tc>
          <w:tcPr>
            <w:tcW w:w="1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 w:cs="Helvetica"/>
                <w:b/>
                <w:color w:val="21212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b/>
                <w:color w:val="212121"/>
                <w:szCs w:val="24"/>
                <w:shd w:val="clear" w:color="auto" w:fill="FFFFFF"/>
              </w:rPr>
              <w:t>統一三度合併維力闖關失敗！</w:t>
            </w:r>
          </w:p>
          <w:p w:rsidR="00712A77" w:rsidRDefault="00712A77">
            <w:pPr>
              <w:rPr>
                <w:rFonts w:ascii="標楷體" w:eastAsia="標楷體" w:hAnsi="標楷體" w:cs="Helvetica"/>
                <w:color w:val="21212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Helvetica" w:hint="eastAsia"/>
                <w:color w:val="212121"/>
                <w:szCs w:val="24"/>
                <w:shd w:val="clear" w:color="auto" w:fill="FFFFFF"/>
              </w:rPr>
              <w:t>公平交易委員會副主委彭紹瑾</w:t>
            </w:r>
            <w:smartTag w:uri="urn:schemas-microsoft-com:office:smarttags" w:element="chsdate">
              <w:smartTagPr>
                <w:attr w:name="Year" w:val="2018"/>
                <w:attr w:name="Month" w:val="11"/>
                <w:attr w:name="Day" w:val="1"/>
                <w:attr w:name="IsLunarDate" w:val="False"/>
                <w:attr w:name="IsROCDate" w:val="False"/>
              </w:smartTagPr>
              <w:r>
                <w:rPr>
                  <w:rFonts w:ascii="標楷體" w:eastAsia="標楷體" w:hAnsi="標楷體" w:cs="Helvetica" w:hint="eastAsia"/>
                  <w:color w:val="212121"/>
                  <w:szCs w:val="24"/>
                  <w:shd w:val="clear" w:color="auto" w:fill="FFFFFF"/>
                </w:rPr>
                <w:t>11月1日</w:t>
              </w:r>
            </w:smartTag>
            <w:r>
              <w:rPr>
                <w:rFonts w:ascii="標楷體" w:eastAsia="標楷體" w:hAnsi="標楷體" w:cs="Helvetica" w:hint="eastAsia"/>
                <w:color w:val="212121"/>
                <w:szCs w:val="24"/>
                <w:shd w:val="clear" w:color="auto" w:fill="FFFFFF"/>
              </w:rPr>
              <w:t>表示，考量因統一與維力結合後，在速食麵市場將具有絕對主導地位，結合後市場力量提高，若決定調漲價格，其他業者沒有抗衡力量，可能造成全面性漲價，對消費者不利，因此決議禁止結合。</w:t>
            </w:r>
          </w:p>
        </w:tc>
      </w:tr>
    </w:tbl>
    <w:p w:rsidR="001D5351" w:rsidRDefault="001D5351" w:rsidP="001D5351">
      <w:pPr>
        <w:spacing w:line="200" w:lineRule="exact"/>
        <w:ind w:left="360" w:hangingChars="150" w:hanging="360"/>
        <w:rPr>
          <w:rFonts w:ascii="標楷體" w:eastAsia="標楷體" w:hAnsi="標楷體"/>
          <w:color w:val="000000"/>
          <w:szCs w:val="24"/>
        </w:rPr>
      </w:pPr>
    </w:p>
    <w:p w:rsidR="00712A77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37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嚴小姐為辦理新護照而查詢</w:t>
      </w:r>
      <w:r>
        <w:rPr>
          <w:rFonts w:ascii="標楷體" w:eastAsia="標楷體" w:hAnsi="標楷體" w:hint="eastAsia"/>
        </w:rPr>
        <w:t>外交部領事事務局網站資料，發現如下「辦理護照須知」，請問須知中收費金額的差異是根據何種原則而制定的？</w:t>
      </w:r>
      <w:r>
        <w:rPr>
          <w:rFonts w:ascii="標楷體" w:eastAsia="標楷體" w:hAnsi="標楷體" w:hint="eastAsia"/>
          <w:color w:val="000000"/>
          <w:szCs w:val="24"/>
        </w:rPr>
        <w:t>（A）受益原則（B）負擔能力原則（C）比較利益原則（D）累進稅率原則。</w:t>
      </w:r>
    </w:p>
    <w:tbl>
      <w:tblPr>
        <w:tblStyle w:val="a4"/>
        <w:tblW w:w="0" w:type="auto"/>
        <w:tblInd w:w="468" w:type="dxa"/>
        <w:tblLook w:val="01E0" w:firstRow="1" w:lastRow="1" w:firstColumn="1" w:lastColumn="1" w:noHBand="0" w:noVBand="0"/>
      </w:tblPr>
      <w:tblGrid>
        <w:gridCol w:w="12458"/>
      </w:tblGrid>
      <w:tr w:rsidR="00712A77" w:rsidTr="00712A77">
        <w:tc>
          <w:tcPr>
            <w:tcW w:w="1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 w:rsidP="00712A77">
            <w:pPr>
              <w:ind w:left="1201" w:hangingChars="500" w:hanging="1201"/>
              <w:jc w:val="center"/>
              <w:rPr>
                <w:rFonts w:ascii="標楷體" w:eastAsia="標楷體" w:hAnsi="標楷體" w:cs="Times New Roman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辦理護照須知</w:t>
            </w:r>
          </w:p>
          <w:p w:rsidR="00712A77" w:rsidRDefault="00712A77" w:rsidP="00712A77">
            <w:pPr>
              <w:ind w:left="1200" w:hangingChars="500" w:hanging="1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一般費用：辦理護照費為每本新臺幣1,300元。但男子尚未服役致護照效期縮減者，每本收費新臺幣900元。</w:t>
            </w:r>
          </w:p>
          <w:p w:rsidR="00712A77" w:rsidRDefault="00712A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作業時程：對於申請新照及換發之一般性案件，於受理後4個工作天後領取。</w:t>
            </w:r>
          </w:p>
          <w:p w:rsidR="00712A77" w:rsidRDefault="00712A77" w:rsidP="00712A77">
            <w:pPr>
              <w:ind w:left="1152" w:hangingChars="480" w:hanging="11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加速處理：提前1個工作日製發者，加收新臺幣300元；提前2個工作日製發者，加收新臺幣600元；提前3個工作日製發者，加收新臺幣900元</w:t>
            </w:r>
          </w:p>
        </w:tc>
      </w:tr>
    </w:tbl>
    <w:p w:rsidR="00712A77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38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下列何項例子與護照費屬相同類別的政府收入？（A）自來水費（B）政府公債（C）違規停車罰款（D）高速公路通行費。</w:t>
      </w:r>
    </w:p>
    <w:p w:rsidR="00973332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39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近年來，我國政府鼓勵以BOT方式興建重大公共建設，請問下列關於BOT的敘述何者正確?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</w:p>
    <w:p w:rsidR="00712A77" w:rsidRDefault="00712A77" w:rsidP="001D0695">
      <w:pPr>
        <w:spacing w:line="400" w:lineRule="atLeast"/>
        <w:ind w:left="357" w:firstLineChars="27" w:firstLine="6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</w:rPr>
        <w:t>由民間企業興建，政府經營，最後將所有權轉移給民間企業</w:t>
      </w:r>
      <w:r>
        <w:rPr>
          <w:rFonts w:ascii="標楷體" w:eastAsia="標楷體" w:hAnsi="標楷體" w:hint="eastAsia"/>
          <w:color w:val="000000"/>
          <w:szCs w:val="24"/>
        </w:rPr>
        <w:t>（B）</w:t>
      </w:r>
      <w:r>
        <w:rPr>
          <w:rFonts w:ascii="標楷體" w:eastAsia="標楷體" w:hAnsi="標楷體" w:hint="eastAsia"/>
        </w:rPr>
        <w:t>民間企業參與BOT時可完全自主決策，不須受政府監督</w:t>
      </w:r>
      <w:r>
        <w:rPr>
          <w:rFonts w:ascii="標楷體" w:eastAsia="標楷體" w:hAnsi="標楷體" w:hint="eastAsia"/>
          <w:color w:val="000000"/>
          <w:szCs w:val="24"/>
        </w:rPr>
        <w:t>（C）知名的</w:t>
      </w:r>
      <w:r>
        <w:rPr>
          <w:rFonts w:ascii="標楷體" w:eastAsia="標楷體" w:hAnsi="標楷體" w:hint="eastAsia"/>
        </w:rPr>
        <w:t>案例有台北捷運、高雄捷運</w:t>
      </w:r>
      <w:r>
        <w:rPr>
          <w:rFonts w:ascii="標楷體" w:eastAsia="標楷體" w:hAnsi="標楷體" w:hint="eastAsia"/>
          <w:color w:val="000000"/>
          <w:szCs w:val="24"/>
        </w:rPr>
        <w:t>（D）</w:t>
      </w:r>
      <w:r>
        <w:rPr>
          <w:rFonts w:ascii="標楷體" w:eastAsia="標楷體" w:hAnsi="標楷體" w:hint="eastAsia"/>
        </w:rPr>
        <w:t>促使民間參與重大公共建設，對國家發展具外部效益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973332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40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下列有關公共財的敘述，何者正確？</w:t>
      </w:r>
    </w:p>
    <w:p w:rsidR="00712A77" w:rsidRDefault="00712A77" w:rsidP="001D0695">
      <w:pPr>
        <w:spacing w:line="400" w:lineRule="atLeast"/>
        <w:ind w:left="357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</w:t>
      </w:r>
      <w:r>
        <w:rPr>
          <w:rFonts w:ascii="標楷體" w:eastAsia="標楷體" w:hAnsi="標楷體" w:hint="eastAsia"/>
        </w:rPr>
        <w:t>社會上的公共財全部都是由政府提供</w:t>
      </w:r>
      <w:r>
        <w:rPr>
          <w:rFonts w:ascii="標楷體" w:eastAsia="標楷體" w:hAnsi="標楷體" w:hint="eastAsia"/>
          <w:color w:val="000000"/>
          <w:szCs w:val="24"/>
        </w:rPr>
        <w:t>（B）</w:t>
      </w:r>
      <w:r>
        <w:rPr>
          <w:rFonts w:ascii="標楷體" w:eastAsia="標楷體" w:hAnsi="標楷體" w:hint="eastAsia"/>
        </w:rPr>
        <w:t>國防、國民教育、高速公路，民眾都可共享，均屬公共財</w:t>
      </w:r>
      <w:r>
        <w:rPr>
          <w:rFonts w:ascii="標楷體" w:eastAsia="標楷體" w:hAnsi="標楷體" w:hint="eastAsia"/>
          <w:color w:val="000000"/>
          <w:szCs w:val="24"/>
        </w:rPr>
        <w:t>（C）</w:t>
      </w:r>
      <w:r>
        <w:rPr>
          <w:rFonts w:ascii="標楷體" w:eastAsia="標楷體" w:hAnsi="標楷體" w:hint="eastAsia"/>
        </w:rPr>
        <w:t>因具有無法排他的特性，民眾易出現搭便車心態，期待不付費仍可享用</w:t>
      </w:r>
      <w:r>
        <w:rPr>
          <w:rFonts w:ascii="標楷體" w:eastAsia="標楷體" w:hAnsi="標楷體" w:hint="eastAsia"/>
          <w:color w:val="000000"/>
          <w:szCs w:val="24"/>
        </w:rPr>
        <w:t>（D）</w:t>
      </w:r>
      <w:r>
        <w:rPr>
          <w:rFonts w:ascii="標楷體" w:eastAsia="標楷體" w:hAnsi="標楷體" w:hint="eastAsia"/>
        </w:rPr>
        <w:t>公共財應採使用者付費方式來為避免民眾浪費</w:t>
      </w:r>
      <w:r>
        <w:rPr>
          <w:rFonts w:ascii="標楷體" w:eastAsia="標楷體" w:hAnsi="標楷體" w:hint="eastAsia"/>
          <w:color w:val="000000"/>
          <w:szCs w:val="24"/>
        </w:rPr>
        <w:t>。</w:t>
      </w:r>
    </w:p>
    <w:p w:rsidR="00973332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Cs w:val="24"/>
        </w:rPr>
        <w:t>41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</w:rPr>
        <w:t>政府為推動租稅制度改革，落實租稅公平，於今年初通過所得稅法修正案，民眾在明年申報107年度綜合所得稅時，將採行下列表格稅制。請問：有關綜合所得稅的敘述，何者</w:t>
      </w:r>
      <w:r>
        <w:rPr>
          <w:rFonts w:ascii="標楷體" w:eastAsia="標楷體" w:hAnsi="標楷體" w:hint="eastAsia"/>
          <w:b/>
          <w:u w:val="double"/>
        </w:rPr>
        <w:t>錯誤</w:t>
      </w:r>
      <w:r>
        <w:rPr>
          <w:rFonts w:ascii="標楷體" w:eastAsia="標楷體" w:hAnsi="標楷體" w:hint="eastAsia"/>
        </w:rPr>
        <w:t>？</w:t>
      </w:r>
    </w:p>
    <w:p w:rsidR="00712A77" w:rsidRDefault="00712A77" w:rsidP="001D0695">
      <w:pPr>
        <w:spacing w:line="400" w:lineRule="atLeast"/>
        <w:ind w:left="357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（A）依課徵對象分類屬財產稅（B）為國稅，由財政部徵收（C）採累進稅率，符合負擔能力原則（D）有助改善所得分配，縮小貧富差距。</w:t>
      </w:r>
    </w:p>
    <w:tbl>
      <w:tblPr>
        <w:tblStyle w:val="a4"/>
        <w:tblW w:w="0" w:type="auto"/>
        <w:tblInd w:w="288" w:type="dxa"/>
        <w:tblLook w:val="01E0" w:firstRow="1" w:lastRow="1" w:firstColumn="1" w:lastColumn="1" w:noHBand="0" w:noVBand="0"/>
      </w:tblPr>
      <w:tblGrid>
        <w:gridCol w:w="813"/>
        <w:gridCol w:w="1527"/>
        <w:gridCol w:w="2751"/>
        <w:gridCol w:w="2751"/>
        <w:gridCol w:w="2751"/>
        <w:gridCol w:w="1800"/>
      </w:tblGrid>
      <w:tr w:rsidR="001D5351" w:rsidTr="001D069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級別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</w:tr>
      <w:tr w:rsidR="001D5351" w:rsidTr="001D069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級距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0--54萬元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超過54萬--121萬元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超過121萬--242萬元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超過242萬--453萬元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超過453萬元</w:t>
            </w:r>
          </w:p>
        </w:tc>
      </w:tr>
      <w:tr w:rsidR="001D5351" w:rsidTr="001D0695"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稅率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5％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12％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20％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40％</w:t>
            </w:r>
          </w:p>
        </w:tc>
      </w:tr>
    </w:tbl>
    <w:p w:rsidR="00712A77" w:rsidRDefault="00712A77" w:rsidP="001D5351">
      <w:pPr>
        <w:spacing w:line="200" w:lineRule="exact"/>
        <w:ind w:left="360" w:hangingChars="150" w:hanging="360"/>
        <w:rPr>
          <w:rFonts w:ascii="標楷體" w:eastAsia="標楷體" w:hAnsi="標楷體" w:cs="Times New Roman"/>
          <w:szCs w:val="24"/>
        </w:rPr>
      </w:pPr>
    </w:p>
    <w:p w:rsidR="00973332" w:rsidRDefault="001D5351" w:rsidP="001D0695">
      <w:pPr>
        <w:spacing w:line="400" w:lineRule="atLeast"/>
        <w:ind w:left="360" w:rightChars="1818" w:right="4363" w:hangingChars="150" w:hanging="360"/>
        <w:rPr>
          <w:rFonts w:ascii="標楷體" w:eastAsia="標楷體" w:hAnsi="標楷體"/>
          <w:szCs w:val="24"/>
        </w:rPr>
      </w:pPr>
      <w:r>
        <w:rPr>
          <w:rFonts w:ascii="Calibri" w:hAnsi="Calibri" w:cs="Times New Roman" w:hint="eastAsia"/>
          <w:noProof/>
        </w:rPr>
        <w:drawing>
          <wp:anchor distT="0" distB="0" distL="114300" distR="114300" simplePos="0" relativeHeight="251679744" behindDoc="1" locked="0" layoutInCell="1" allowOverlap="1" wp14:anchorId="02968691" wp14:editId="63B50FDD">
            <wp:simplePos x="0" y="0"/>
            <wp:positionH relativeFrom="column">
              <wp:posOffset>5753100</wp:posOffset>
            </wp:positionH>
            <wp:positionV relativeFrom="paragraph">
              <wp:posOffset>6350</wp:posOffset>
            </wp:positionV>
            <wp:extent cx="2186940" cy="1211580"/>
            <wp:effectExtent l="0" t="0" r="3810" b="7620"/>
            <wp:wrapTight wrapText="bothSides">
              <wp:wrapPolygon edited="0">
                <wp:start x="0" y="0"/>
                <wp:lineTo x="0" y="21396"/>
                <wp:lineTo x="21449" y="21396"/>
                <wp:lineTo x="21449" y="0"/>
                <wp:lineTo x="0" y="0"/>
              </wp:wrapPolygon>
            </wp:wrapTight>
            <wp:docPr id="30" name="圖片 30" descr="107-4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07-41-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2A77">
        <w:rPr>
          <w:rFonts w:ascii="標楷體" w:eastAsia="標楷體" w:hAnsi="標楷體" w:hint="eastAsia"/>
          <w:szCs w:val="24"/>
        </w:rPr>
        <w:t>42</w:t>
      </w:r>
      <w:r w:rsidR="00973332">
        <w:rPr>
          <w:rFonts w:ascii="標楷體" w:eastAsia="標楷體" w:hAnsi="標楷體" w:hint="eastAsia"/>
          <w:szCs w:val="24"/>
        </w:rPr>
        <w:t>、</w:t>
      </w:r>
      <w:r w:rsidR="00712A77">
        <w:rPr>
          <w:rFonts w:ascii="標楷體" w:eastAsia="標楷體" w:hAnsi="標楷體" w:hint="eastAsia"/>
          <w:szCs w:val="24"/>
        </w:rPr>
        <w:t>阿倫上學途中，路過某候選人的競選總部，看到了「評鑑第一名的民意代表，懇請支持連任」的布條；放學回家，又經過另一位候選人的競選總部，懸掛著「有為有抱負，開創地方行政新氣象」的標語。圖是阿倫家周邊環境示意圖，根據圖中內容判斷，下列何者是阿倫上學、放學可能的路線？</w:t>
      </w:r>
    </w:p>
    <w:p w:rsidR="00712A77" w:rsidRDefault="001D0695" w:rsidP="001D0695">
      <w:pPr>
        <w:spacing w:line="400" w:lineRule="atLeast"/>
        <w:ind w:left="357" w:rightChars="1818" w:right="4363" w:firstLineChars="27" w:firstLine="6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5E5D88F" wp14:editId="3DB1CF00">
                <wp:simplePos x="0" y="0"/>
                <wp:positionH relativeFrom="column">
                  <wp:posOffset>335915</wp:posOffset>
                </wp:positionH>
                <wp:positionV relativeFrom="paragraph">
                  <wp:posOffset>205740</wp:posOffset>
                </wp:positionV>
                <wp:extent cx="7372350" cy="1000125"/>
                <wp:effectExtent l="0" t="0" r="0" b="9525"/>
                <wp:wrapNone/>
                <wp:docPr id="288" name="群組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350" cy="1000125"/>
                          <a:chOff x="0" y="0"/>
                          <a:chExt cx="7372350" cy="1000125"/>
                        </a:xfrm>
                      </wpg:grpSpPr>
                      <wpg:grpSp>
                        <wpg:cNvPr id="31" name="群組 31"/>
                        <wpg:cNvGrpSpPr/>
                        <wpg:grpSpPr>
                          <a:xfrm>
                            <a:off x="409575" y="0"/>
                            <a:ext cx="6962775" cy="1000125"/>
                            <a:chOff x="0" y="0"/>
                            <a:chExt cx="6962775" cy="1000125"/>
                          </a:xfrm>
                        </wpg:grpSpPr>
                        <wps:wsp>
                          <wps:cNvPr id="5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72125" y="542925"/>
                              <a:ext cx="628650" cy="3333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1D0695" w:rsidRDefault="001D0695" w:rsidP="001D0695">
                                <w:r>
                                  <w:rPr>
                                    <w:rFonts w:ascii="標楷體" w:eastAsia="標楷體" w:hAnsi="標楷體" w:hint="eastAsia"/>
                                    <w:color w:val="000000"/>
                                    <w:szCs w:val="24"/>
                                  </w:rPr>
                                  <w:t>（丁）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9" name="群組 9"/>
                          <wpg:cNvGrpSpPr/>
                          <wpg:grpSpPr>
                            <a:xfrm>
                              <a:off x="0" y="0"/>
                              <a:ext cx="6962775" cy="1000125"/>
                              <a:chOff x="0" y="0"/>
                              <a:chExt cx="6962775" cy="1000125"/>
                            </a:xfrm>
                          </wpg:grpSpPr>
                          <wps:wsp>
                            <wps:cNvPr id="307" name="文字方塊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514725" y="504825"/>
                                <a:ext cx="628650" cy="333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0695" w:rsidRDefault="001D0695">
                                  <w:r>
                                    <w:rPr>
                                      <w:rFonts w:ascii="標楷體" w:eastAsia="標楷體" w:hAnsi="標楷體" w:hint="eastAsia"/>
                                      <w:color w:val="000000"/>
                                      <w:szCs w:val="24"/>
                                    </w:rPr>
                                    <w:t>（丙）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  <wpg:grpSp>
                            <wpg:cNvPr id="8" name="群組 8"/>
                            <wpg:cNvGrpSpPr/>
                            <wpg:grpSpPr>
                              <a:xfrm>
                                <a:off x="0" y="0"/>
                                <a:ext cx="6962775" cy="1000125"/>
                                <a:chOff x="0" y="0"/>
                                <a:chExt cx="6962775" cy="1000125"/>
                              </a:xfrm>
                            </wpg:grpSpPr>
                            <wpg:grpSp>
                              <wpg:cNvPr id="4" name="群組 4"/>
                              <wpg:cNvGrpSpPr/>
                              <wpg:grpSpPr>
                                <a:xfrm>
                                  <a:off x="0" y="0"/>
                                  <a:ext cx="6962775" cy="1000125"/>
                                  <a:chOff x="0" y="0"/>
                                  <a:chExt cx="6962775" cy="100012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9" name="圖片 29" descr="107-41-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78790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9650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8" name="圖片 28" descr="107-41-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25542" r="5205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952625" y="38100"/>
                                    <a:ext cx="10287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7" name="圖片 27" descr="107-41-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53328" r="2567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4000500" y="95250"/>
                                    <a:ext cx="914400" cy="857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26" name="圖片 26" descr="107-41-2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9688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6057900" y="95250"/>
                                    <a:ext cx="904875" cy="904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wpg:grpSp>
                            <wps:wsp>
                              <wps:cNvPr id="6" name="文字方塊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81150" y="485775"/>
                                  <a:ext cx="628650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1D0695" w:rsidRDefault="001D0695" w:rsidP="001D0695">
                                    <w:r>
                                      <w:rPr>
                                        <w:rFonts w:ascii="標楷體" w:eastAsia="標楷體" w:hAnsi="標楷體" w:hint="eastAsia"/>
                                        <w:color w:val="000000"/>
                                        <w:szCs w:val="24"/>
                                      </w:rPr>
                                      <w:t>（乙）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</wpg:grpSp>
                        </wpg:grpSp>
                      </wpg:grpSp>
                      <wps:wsp>
                        <wps:cNvPr id="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5775"/>
                            <a:ext cx="628650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0695" w:rsidRDefault="001D0695" w:rsidP="001D0695"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（甲）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288" o:spid="_x0000_s1030" style="position:absolute;left:0;text-align:left;margin-left:26.45pt;margin-top:16.2pt;width:580.5pt;height:78.75pt;z-index:251689984" coordsize="73723,100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DabUsQS1oAAEtaAAAVAAAAZHJzL21lZGlh&#10;L2ltYWdlMy5qcGVn/9j/4AAQSkZJRgABAQEA3ADcAAD/2wBDAAIBAQEBAQIBAQECAgICAgQDAgIC&#10;AgUEBAMEBgUGBgYFBgYGBwkIBgcJBwYGCAsICQoKCgoKBggLDAsKDAkKCgr/wAALCACaAxEBAREA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">
                <v:group id="群組 31" o:spid="_x0000_s1031" style="position:absolute;left:4095;width:69628;height:10001" coordsize="69627,10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32" type="#_x0000_t202" style="position:absolute;left:55721;top:5429;width:628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crj8AA&#10;AADaAAAADwAAAGRycy9kb3ducmV2LnhtbESPQWvCQBSE7wX/w/IEb3VjwSKpq4i24MFLNb0/ss9s&#10;MPs2ZF9N/PeuIHgcZuYbZrkefKOu1MU6sIHZNANFXAZbc2WgOP28L0BFQbbYBCYDN4qwXo3elpjb&#10;0PMvXY9SqQThmKMBJ9LmWsfSkcc4DS1x8s6h8yhJdpW2HfYJ7hv9kWWf2mPNacFhS1tH5eX47w2I&#10;2M3sVnz7uP8bDrveZeUcC2Mm42HzBUpokFf42d5bA3N4XEk3QK/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0crj8AAAADaAAAADwAAAAAAAAAAAAAAAACYAgAAZHJzL2Rvd25y&#10;ZXYueG1sUEsFBgAAAAAEAAQA9QAAAIUDAAAAAA==&#10;" filled="f" stroked="f">
                    <v:textbox style="mso-fit-shape-to-text:t">
                      <w:txbxContent>
                        <w:p w:rsidR="001D0695" w:rsidRDefault="001D0695" w:rsidP="001D0695">
                          <w:r>
                            <w:rPr>
                              <w:rFonts w:ascii="標楷體" w:eastAsia="標楷體" w:hAnsi="標楷體" w:hint="eastAsia"/>
                              <w:color w:val="000000"/>
                              <w:szCs w:val="24"/>
                            </w:rPr>
                            <w:t>（丁</w:t>
                          </w:r>
                          <w:r>
                            <w:rPr>
                              <w:rFonts w:ascii="標楷體" w:eastAsia="標楷體" w:hAnsi="標楷體" w:hint="eastAsia"/>
                              <w:color w:val="000000"/>
                              <w:szCs w:val="24"/>
                            </w:rPr>
                            <w:t>）</w:t>
                          </w:r>
                        </w:p>
                      </w:txbxContent>
                    </v:textbox>
                  </v:shape>
                  <v:group id="群組 9" o:spid="_x0000_s1033" style="position:absolute;width:69627;height:10001" coordsize="69627,10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shape id="文字方塊 2" o:spid="_x0000_s1034" type="#_x0000_t202" style="position:absolute;left:35147;top:5048;width:628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lEbMMA&#10;AADcAAAADwAAAGRycy9kb3ducmV2LnhtbESPQWsCMRSE74X+h/AKvdXElrayGkVqCx68VLf3x+a5&#10;Wdy8LJunu/77plDwOMzMN8xiNYZWXahPTWQL04kBRVxF13BtoTx8Pc1AJUF22EYmC1dKsFre3y2w&#10;cHHgb7rspVYZwqlAC16kK7ROlaeAaRI74uwdYx9Qsuxr7XocMjy0+tmYNx2w4bzgsaMPT9Vpfw4W&#10;RNx6ei0/Q9r+jLvN4E31iqW1jw/jeg5KaJRb+L+9dRZezDv8ncl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PlEbMMAAADcAAAADwAAAAAAAAAAAAAAAACYAgAAZHJzL2Rv&#10;d25yZXYueG1sUEsFBgAAAAAEAAQA9QAAAIgDAAAAAA==&#10;" filled="f" stroked="f">
                      <v:textbox style="mso-fit-shape-to-text:t">
                        <w:txbxContent>
                          <w:p w:rsidR="001D0695" w:rsidRDefault="001D0695">
                            <w:r>
                              <w:rPr>
                                <w:rFonts w:ascii="標楷體" w:eastAsia="標楷體" w:hAnsi="標楷體" w:hint="eastAsia"/>
                                <w:color w:val="000000"/>
                                <w:szCs w:val="24"/>
                              </w:rPr>
                              <w:t>（丙）</w:t>
                            </w:r>
                          </w:p>
                        </w:txbxContent>
                      </v:textbox>
                    </v:shape>
                    <v:group id="群組 8" o:spid="_x0000_s1035" style="position:absolute;width:69627;height:10001" coordsize="69627,10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<v:group id="群組 4" o:spid="_x0000_s1036" style="position:absolute;width:69627;height:10001" coordsize="69627,10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圖片 29" o:spid="_x0000_s1037" type="#_x0000_t75" alt="107-41-2" style="position:absolute;width:10096;height:9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PYhTEAAAA2wAAAA8AAABkcnMvZG93bnJldi54bWxEj9FqwkAURN8L/sNyC74E3RhK0NRVpEUo&#10;9CmaD7jJXpPF7N2QXTXt13cLhT4OM3OG2e4n24s7jd44VrBapiCIG6cNtwqq83GxBuEDssbeMSn4&#10;Ig/73expi4V2Dy7pfgqtiBD2BSroQhgKKX3TkUW/dANx9C5utBiiHFupR3xEuO1llqa5tGg4LnQ4&#10;0FtHzfV0swryOnkxdf39vipNRZ9Vm/RXvik1f54OryACTeE//Nf+0AqyDfx+iT9A7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aPYhTEAAAA2wAAAA8AAAAAAAAAAAAAAAAA&#10;nwIAAGRycy9kb3ducmV2LnhtbFBLBQYAAAAABAAEAPcAAACQAwAAAAA=&#10;">
                          <v:imagedata r:id="rId24" o:title="107-41-2" cropright="51636f"/>
                          <v:path arrowok="t"/>
                        </v:shape>
                        <v:shape id="圖片 28" o:spid="_x0000_s1038" type="#_x0000_t75" alt="107-41-2" style="position:absolute;left:19526;top:381;width:10287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xRPLBAAAA2wAAAA8AAABkcnMvZG93bnJldi54bWxET01Lw0AQvRf8D8sI3tqNAaXEbotEFA9e&#10;TFvU25CdJkuzszG7SeO/dw6Cx8f73uxm36mJhugCG7hdZaCI62AdNwYO++flGlRMyBa7wGTghyLs&#10;tleLDRY2XPidpio1SkI4FmigTakvtI51Sx7jKvTEwp3C4DEJHBptB7xIuO90nmX32qNjaWixp7Kl&#10;+lyNXko+p7tj6Y8v32/xS1dj7ujpwxlzcz0/PoBKNKd/8Z/71RrIZax8kR+gt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+xRPLBAAAA2wAAAA8AAAAAAAAAAAAAAAAAnwIA&#10;AGRycy9kb3ducmV2LnhtbFBLBQYAAAAABAAEAPcAAACNAwAAAAA=&#10;">
                          <v:imagedata r:id="rId25" o:title="107-41-2" cropleft="16739f" cropright="34117f"/>
                          <v:path arrowok="t"/>
                        </v:shape>
                        <v:shape id="圖片 27" o:spid="_x0000_s1039" type="#_x0000_t75" alt="107-41-2" style="position:absolute;left:40005;top:952;width:9144;height:8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VCP3FAAAA2wAAAA8AAABkcnMvZG93bnJldi54bWxEj0FrwkAUhO9C/8PyCt7MRhFrU1cpoqK9&#10;iKkI3h7Z1yQ1+zZk1xj/fbcgeBxm5htmtuhMJVpqXGlZwTCKQRBnVpecKzh+rwdTEM4ja6wsk4I7&#10;OVjMX3ozTLS98YHa1OciQNglqKDwvk6kdFlBBl1ka+Lg/djGoA+yyaVu8BbgppKjOJ5IgyWHhQJr&#10;WhaUXdKrUfB+3mTLr1+537Wbix2nq9N1WJ+U6r92nx8gPHX+GX60t1rB6A3+v4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FQj9xQAAANsAAAAPAAAAAAAAAAAAAAAA&#10;AJ8CAABkcnMvZG93bnJldi54bWxQSwUGAAAAAAQABAD3AAAAkQMAAAAA&#10;">
                          <v:imagedata r:id="rId26" o:title="107-41-2" cropleft="34949f" cropright="16824f"/>
                          <v:path arrowok="t"/>
                        </v:shape>
                        <v:shape id="圖片 26" o:spid="_x0000_s1040" type="#_x0000_t75" alt="107-41-2" style="position:absolute;left:60579;top:952;width:9048;height:90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dLxjEAAAA2wAAAA8AAABkcnMvZG93bnJldi54bWxEj8tqwzAQRfeF/oOYQDehkRuKU5zIoRS3&#10;9bJ5QLYTa/wg1shYcuz+fRQodHm5j8PdbCfTiiv1rrGs4GURgSAurG64UnA8fD6/gXAeWWNrmRT8&#10;koNt+viwwUTbkXd03ftKhBF2CSqove8SKV1Rk0G3sB1x8ErbG/RB9pXUPY5h3LRyGUWxNNhwINTY&#10;0UdNxWU/mMDN5qfozN/xT3VcldnF5F/z4VWpp9n0vgbhafL/4b92rhUsY7h/CT9Apj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dLxjEAAAA2wAAAA8AAAAAAAAAAAAAAAAA&#10;nwIAAGRycy9kb3ducmV2LnhtbFBLBQYAAAAABAAEAPcAAACQAwAAAAA=&#10;">
                          <v:imagedata r:id="rId25" o:title="107-41-2" cropleft="52224f"/>
                          <v:path arrowok="t"/>
                        </v:shape>
                      </v:group>
                      <v:shape id="文字方塊 2" o:spid="_x0000_s1041" type="#_x0000_t202" style="position:absolute;left:15811;top:4857;width:6287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W1+MEA&#10;AADaAAAADwAAAGRycy9kb3ducmV2LnhtbESPQWvCQBSE70L/w/KE3nRjoSKpawi2BQ9equn9kX3N&#10;hmbfhuyrif/eFYQeh5n5htkWk+/UhYbYBjawWmagiOtgW24MVOfPxQZUFGSLXWAycKUIxe5ptsXc&#10;hpG/6HKSRiUIxxwNOJE+1zrWjjzGZeiJk/cTBo+S5NBoO+CY4L7TL1m21h5bTgsOe9o7qn9Pf96A&#10;iC1X1+rDx8P3dHwfXVa/YmXM83wq30AJTfIffrQP1sAa7lfSDdC7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VtfjBAAAA2gAAAA8AAAAAAAAAAAAAAAAAmAIAAGRycy9kb3du&#10;cmV2LnhtbFBLBQYAAAAABAAEAPUAAACGAwAAAAA=&#10;" filled="f" stroked="f">
                        <v:textbox style="mso-fit-shape-to-text:t">
                          <w:txbxContent>
                            <w:p w:rsidR="001D0695" w:rsidRDefault="001D0695" w:rsidP="001D0695"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乙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Cs w:val="24"/>
                                </w:rPr>
                                <w:t>）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文字方塊 2" o:spid="_x0000_s1042" type="#_x0000_t202" style="position:absolute;top:4857;width:6286;height:3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kQY8EA&#10;AADaAAAADwAAAGRycy9kb3ducmV2LnhtbESPT2vCQBTE7wW/w/IEb3VjwbZEVxH/gIdeauP9kX1m&#10;g9m3Iftq4rd3hUKPw8z8hlmuB9+oG3WxDmxgNs1AEZfB1lwZKH4Or5+goiBbbAKTgTtFWK9GL0vM&#10;bej5m24nqVSCcMzRgBNpc61j6chjnIaWOHmX0HmUJLtK2w77BPeNfsuyd+2x5rTgsKWto/J6+vUG&#10;ROxmdi/2Ph7Pw9eud1k5x8KYyXjYLEAJDfIf/msfrYEPeF5JN0Cv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ZEGPBAAAA2gAAAA8AAAAAAAAAAAAAAAAAmAIAAGRycy9kb3du&#10;cmV2LnhtbFBLBQYAAAAABAAEAPUAAACGAwAAAAA=&#10;" filled="f" stroked="f">
                  <v:textbox style="mso-fit-shape-to-text:t">
                    <w:txbxContent>
                      <w:p w:rsidR="001D0695" w:rsidRDefault="001D0695" w:rsidP="001D0695">
                        <w:r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甲</w:t>
                        </w:r>
                        <w:r>
                          <w:rPr>
                            <w:rFonts w:ascii="標楷體" w:eastAsia="標楷體" w:hAnsi="標楷體" w:hint="eastAsia"/>
                            <w:color w:val="000000"/>
                            <w:szCs w:val="24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12A77">
        <w:rPr>
          <w:rFonts w:ascii="標楷體" w:eastAsia="標楷體" w:hAnsi="標楷體" w:hint="eastAsia"/>
          <w:color w:val="000000"/>
          <w:szCs w:val="24"/>
        </w:rPr>
        <w:t>（A）甲丙（B）甲丁（C）乙丙（D）乙丁。</w:t>
      </w:r>
      <w:r w:rsidR="00712A77">
        <w:rPr>
          <w:rFonts w:ascii="標楷體" w:eastAsia="標楷體" w:hAnsi="標楷體" w:hint="eastAsia"/>
          <w:szCs w:val="24"/>
        </w:rPr>
        <w:t>【107教育會考修改題】</w:t>
      </w:r>
    </w:p>
    <w:p w:rsidR="001D0695" w:rsidRDefault="001D0695" w:rsidP="001D0695">
      <w:pPr>
        <w:spacing w:line="400" w:lineRule="atLeast"/>
        <w:ind w:left="357" w:rightChars="1818" w:right="4363" w:firstLineChars="27" w:firstLine="65"/>
        <w:rPr>
          <w:rFonts w:ascii="標楷體" w:eastAsia="標楷體" w:hAnsi="標楷體"/>
          <w:szCs w:val="24"/>
        </w:rPr>
      </w:pPr>
    </w:p>
    <w:p w:rsidR="001D0695" w:rsidRDefault="001D0695" w:rsidP="001D0695">
      <w:pPr>
        <w:spacing w:line="400" w:lineRule="atLeast"/>
        <w:ind w:left="357" w:rightChars="1818" w:right="4363" w:firstLineChars="27" w:firstLine="65"/>
        <w:rPr>
          <w:rFonts w:ascii="標楷體" w:eastAsia="標楷體" w:hAnsi="標楷體"/>
          <w:szCs w:val="24"/>
        </w:rPr>
      </w:pPr>
    </w:p>
    <w:p w:rsidR="001D0695" w:rsidRDefault="001D0695" w:rsidP="001D0695">
      <w:pPr>
        <w:spacing w:line="400" w:lineRule="atLeast"/>
        <w:ind w:left="357" w:rightChars="1818" w:right="4363" w:firstLineChars="27" w:firstLine="65"/>
        <w:rPr>
          <w:rFonts w:ascii="標楷體" w:eastAsia="標楷體" w:hAnsi="標楷體"/>
          <w:szCs w:val="24"/>
        </w:rPr>
      </w:pPr>
    </w:p>
    <w:p w:rsidR="001D0695" w:rsidRDefault="001D0695" w:rsidP="001D0695">
      <w:pPr>
        <w:spacing w:line="400" w:lineRule="atLeast"/>
        <w:ind w:left="357" w:rightChars="1818" w:right="4363" w:firstLineChars="27" w:firstLine="65"/>
        <w:rPr>
          <w:rFonts w:ascii="標楷體" w:eastAsia="標楷體" w:hAnsi="標楷體"/>
          <w:szCs w:val="24"/>
        </w:rPr>
      </w:pPr>
    </w:p>
    <w:p w:rsidR="00712A77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Calibri" w:hAnsi="Calibri" w:cs="Times New Roman" w:hint="eastAsia"/>
          <w:noProof/>
        </w:rPr>
        <w:drawing>
          <wp:anchor distT="0" distB="0" distL="114300" distR="114300" simplePos="0" relativeHeight="251678720" behindDoc="1" locked="0" layoutInCell="1" allowOverlap="1" wp14:anchorId="695EFFCD" wp14:editId="7C883C47">
            <wp:simplePos x="0" y="0"/>
            <wp:positionH relativeFrom="column">
              <wp:posOffset>5029200</wp:posOffset>
            </wp:positionH>
            <wp:positionV relativeFrom="paragraph">
              <wp:posOffset>38100</wp:posOffset>
            </wp:positionV>
            <wp:extent cx="318516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445" y="21228"/>
                <wp:lineTo x="21445" y="0"/>
                <wp:lineTo x="0" y="0"/>
              </wp:wrapPolygon>
            </wp:wrapTight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◎右圖是我國政府張貼的宣傳品，請根據所學回答下列問題：</w:t>
      </w:r>
    </w:p>
    <w:p w:rsidR="00712A77" w:rsidRDefault="00712A77" w:rsidP="001D5351">
      <w:pPr>
        <w:spacing w:line="400" w:lineRule="atLeast"/>
        <w:ind w:left="360" w:rightChars="2232" w:right="5357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43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圖中提到的「貨物稅」依其課徵機關與課徵對象，屬於何種類別的租稅？（A）國稅、財產稅（B）國稅、銷售稅（C）地方稅、財產稅（D）地方稅、銷售稅。</w:t>
      </w:r>
    </w:p>
    <w:p w:rsidR="001D5351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44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下列有關此項政策的說法，何者</w:t>
      </w:r>
      <w:r>
        <w:rPr>
          <w:rFonts w:ascii="標楷體" w:eastAsia="標楷體" w:hAnsi="標楷體" w:hint="eastAsia"/>
          <w:b/>
          <w:color w:val="000000"/>
          <w:szCs w:val="24"/>
          <w:u w:val="double"/>
        </w:rPr>
        <w:t>錯誤</w:t>
      </w:r>
      <w:r>
        <w:rPr>
          <w:rFonts w:ascii="標楷體" w:eastAsia="標楷體" w:hAnsi="標楷體" w:hint="eastAsia"/>
          <w:color w:val="000000"/>
          <w:szCs w:val="24"/>
        </w:rPr>
        <w:t>？</w:t>
      </w:r>
    </w:p>
    <w:p w:rsidR="001D5351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（A）「汰舊換新地球開心」顯示外部效益</w:t>
      </w:r>
      <w:r w:rsidR="001D5351">
        <w:rPr>
          <w:rFonts w:ascii="標楷體" w:eastAsia="標楷體" w:hAnsi="標楷體" w:hint="eastAsia"/>
          <w:color w:val="000000"/>
          <w:szCs w:val="24"/>
        </w:rPr>
        <w:t xml:space="preserve">     </w:t>
      </w:r>
      <w:r>
        <w:rPr>
          <w:rFonts w:ascii="標楷體" w:eastAsia="標楷體" w:hAnsi="標楷體" w:hint="eastAsia"/>
          <w:color w:val="000000"/>
          <w:szCs w:val="24"/>
        </w:rPr>
        <w:t>（B）舊車換新可降低污染，避免製造外部成本</w:t>
      </w:r>
    </w:p>
    <w:p w:rsidR="00712A77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（C）購車減稅，能減輕民眾購車的經濟負擔</w:t>
      </w:r>
      <w:r w:rsidR="001D5351">
        <w:rPr>
          <w:rFonts w:ascii="標楷體" w:eastAsia="標楷體" w:hAnsi="標楷體" w:hint="eastAsia"/>
          <w:color w:val="000000"/>
          <w:szCs w:val="24"/>
        </w:rPr>
        <w:t xml:space="preserve">  </w:t>
      </w:r>
      <w:r>
        <w:rPr>
          <w:rFonts w:ascii="標楷體" w:eastAsia="標楷體" w:hAnsi="標楷體" w:hint="eastAsia"/>
          <w:color w:val="000000"/>
          <w:szCs w:val="24"/>
        </w:rPr>
        <w:t>（D）購車減稅，導致政府的財產收入減少。</w:t>
      </w:r>
    </w:p>
    <w:p w:rsidR="00712A77" w:rsidRDefault="00712A77" w:rsidP="001D5351">
      <w:pPr>
        <w:spacing w:line="400" w:lineRule="atLeast"/>
        <w:ind w:left="360" w:rightChars="2350" w:right="5640" w:hangingChars="150" w:hanging="360"/>
        <w:rPr>
          <w:rFonts w:ascii="標楷體" w:eastAsia="標楷體" w:hAnsi="標楷體" w:cs="Helvetica"/>
          <w:color w:val="212121"/>
          <w:szCs w:val="24"/>
          <w:shd w:val="clear" w:color="auto" w:fill="FFFFFF"/>
        </w:rPr>
      </w:pPr>
      <w:r>
        <w:rPr>
          <w:rFonts w:ascii="Calibri" w:eastAsia="新細明體" w:hAnsi="Calibri" w:cs="Times New Roman" w:hint="eastAsia"/>
          <w:noProof/>
        </w:rPr>
        <w:drawing>
          <wp:anchor distT="0" distB="0" distL="114300" distR="114300" simplePos="0" relativeHeight="251672576" behindDoc="1" locked="0" layoutInCell="1" allowOverlap="1" wp14:anchorId="117D63B6" wp14:editId="1266F099">
            <wp:simplePos x="0" y="0"/>
            <wp:positionH relativeFrom="column">
              <wp:posOffset>5200650</wp:posOffset>
            </wp:positionH>
            <wp:positionV relativeFrom="paragraph">
              <wp:posOffset>9525</wp:posOffset>
            </wp:positionV>
            <wp:extent cx="2971800" cy="2564130"/>
            <wp:effectExtent l="0" t="0" r="0" b="7620"/>
            <wp:wrapTight wrapText="bothSides">
              <wp:wrapPolygon edited="0">
                <wp:start x="0" y="0"/>
                <wp:lineTo x="0" y="21504"/>
                <wp:lineTo x="21462" y="21504"/>
                <wp:lineTo x="21462" y="0"/>
                <wp:lineTo x="0" y="0"/>
              </wp:wrapPolygon>
            </wp:wrapTight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64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◎八年級的澔澔</w:t>
      </w:r>
      <w:smartTag w:uri="urn:schemas-microsoft-com:office:smarttags" w:element="chsdate">
        <w:smartTagPr>
          <w:attr w:name="Year" w:val="107"/>
          <w:attr w:name="Month" w:val="1"/>
          <w:attr w:name="Day" w:val="2"/>
          <w:attr w:name="IsLunarDate" w:val="False"/>
          <w:attr w:name="IsROCDate" w:val="False"/>
        </w:smartTagPr>
        <w:r>
          <w:rPr>
            <w:rFonts w:ascii="標楷體" w:eastAsia="標楷體" w:hAnsi="標楷體" w:cs="Arial" w:hint="eastAsia"/>
            <w:color w:val="222222"/>
            <w:szCs w:val="24"/>
            <w:shd w:val="clear" w:color="auto" w:fill="FFFFFF"/>
          </w:rPr>
          <w:t>11月5日</w:t>
        </w:r>
      </w:smartTag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在學校施打了流感疫苗，他在新聞中看到：「新北市共準備八十八萬劑的公費疫苗，提供給符合中央頒布的公費疫苗施打對象；市府另外自購約兩萬劑公費疫苗，擴大納入設籍新北市的中低收入戶等市民，以期加強疾病之防治。」他與班上同學展開以下問題的討論，請協助他們找出正確解答。</w:t>
      </w:r>
    </w:p>
    <w:p w:rsidR="001D5351" w:rsidRDefault="00712A77" w:rsidP="001D5351">
      <w:pPr>
        <w:spacing w:line="400" w:lineRule="atLeast"/>
        <w:ind w:left="360" w:rightChars="2350" w:right="5640" w:hangingChars="150" w:hanging="3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Helvetica" w:hint="eastAsia"/>
          <w:color w:val="212121"/>
          <w:szCs w:val="24"/>
          <w:shd w:val="clear" w:color="auto" w:fill="FFFFFF"/>
        </w:rPr>
        <w:t>45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cs="Helvetica" w:hint="eastAsia"/>
          <w:color w:val="212121"/>
          <w:szCs w:val="24"/>
          <w:shd w:val="clear" w:color="auto" w:fill="FFFFFF"/>
        </w:rPr>
        <w:t>除了中央頒布的公費疫苗施打對象，新北市政府加碼自購疫苗，擴大施打，這種做法</w:t>
      </w:r>
      <w:r>
        <w:rPr>
          <w:rFonts w:ascii="標楷體" w:eastAsia="標楷體" w:hAnsi="標楷體" w:hint="eastAsia"/>
          <w:szCs w:val="24"/>
        </w:rPr>
        <w:t>最足以彰顯下列何項概念？</w:t>
      </w:r>
    </w:p>
    <w:p w:rsidR="00712A77" w:rsidRDefault="00712A77" w:rsidP="001D5351">
      <w:pPr>
        <w:spacing w:line="400" w:lineRule="atLeast"/>
        <w:ind w:leftChars="118" w:left="357" w:rightChars="2350" w:right="5640" w:hangingChars="31" w:hanging="74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（A）分權制衡（B）均權制度（C）</w:t>
      </w:r>
      <w:r>
        <w:rPr>
          <w:rFonts w:ascii="標楷體" w:eastAsia="標楷體" w:hAnsi="標楷體" w:hint="eastAsia"/>
          <w:szCs w:val="24"/>
        </w:rPr>
        <w:t>中央集權</w:t>
      </w:r>
      <w:r>
        <w:rPr>
          <w:rFonts w:ascii="標楷體" w:eastAsia="標楷體" w:hAnsi="標楷體" w:hint="eastAsia"/>
          <w:color w:val="000000"/>
          <w:szCs w:val="24"/>
        </w:rPr>
        <w:t>（D）地方分權。</w:t>
      </w:r>
    </w:p>
    <w:p w:rsidR="001D5351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46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新北市衛生局推動流感疫苗的接種主要是屬於政府的何項工作？</w:t>
      </w:r>
    </w:p>
    <w:p w:rsidR="00712A77" w:rsidRDefault="00712A77" w:rsidP="001D5351">
      <w:pPr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（A）社會服務（B）教育文化（C）經濟建設（D）安全衛生。</w:t>
      </w:r>
    </w:p>
    <w:p w:rsidR="001D5351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 w:cs="Arial"/>
          <w:color w:val="222222"/>
          <w:szCs w:val="24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Cs w:val="24"/>
        </w:rPr>
        <w:t>47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新北市自購</w:t>
      </w:r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兩萬劑公費疫苗所需的經費，應由何機管審議通過，方可執行？</w:t>
      </w:r>
    </w:p>
    <w:p w:rsidR="00712A77" w:rsidRDefault="00712A77" w:rsidP="001D5351">
      <w:pPr>
        <w:spacing w:line="400" w:lineRule="atLeast"/>
        <w:ind w:leftChars="119" w:left="360" w:hangingChars="31" w:hanging="74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（A）立法院（B）新北市政府（C）新北市議會（D）新北市衛生局。</w:t>
      </w:r>
    </w:p>
    <w:p w:rsidR="001D5351" w:rsidRDefault="001D5351" w:rsidP="001D5351">
      <w:pPr>
        <w:spacing w:line="200" w:lineRule="exact"/>
        <w:rPr>
          <w:rFonts w:ascii="標楷體" w:eastAsia="標楷體" w:hAnsi="標楷體"/>
          <w:color w:val="000000"/>
          <w:szCs w:val="24"/>
        </w:rPr>
      </w:pPr>
    </w:p>
    <w:p w:rsidR="00712A77" w:rsidRDefault="00712A77" w:rsidP="001D5351">
      <w:pPr>
        <w:spacing w:line="400" w:lineRule="atLeast"/>
        <w:ind w:left="360" w:rightChars="2291" w:right="5498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Calibri" w:eastAsia="新細明體" w:hAnsi="Calibri" w:hint="eastAsia"/>
          <w:noProof/>
        </w:rPr>
        <w:drawing>
          <wp:anchor distT="0" distB="0" distL="114300" distR="114300" simplePos="0" relativeHeight="251673600" behindDoc="1" locked="0" layoutInCell="1" allowOverlap="1" wp14:anchorId="1228C8E5" wp14:editId="41AFAC38">
            <wp:simplePos x="0" y="0"/>
            <wp:positionH relativeFrom="column">
              <wp:posOffset>5203190</wp:posOffset>
            </wp:positionH>
            <wp:positionV relativeFrom="paragraph">
              <wp:posOffset>65405</wp:posOffset>
            </wp:positionV>
            <wp:extent cx="2971165" cy="2661285"/>
            <wp:effectExtent l="0" t="0" r="635" b="5715"/>
            <wp:wrapTight wrapText="bothSides">
              <wp:wrapPolygon edited="0">
                <wp:start x="0" y="0"/>
                <wp:lineTo x="0" y="21492"/>
                <wp:lineTo x="21466" y="21492"/>
                <wp:lineTo x="21466" y="0"/>
                <wp:lineTo x="0" y="0"/>
              </wp:wrapPolygon>
            </wp:wrapTight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661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color w:val="000000"/>
          <w:szCs w:val="24"/>
        </w:rPr>
        <w:t>◎</w:t>
      </w:r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八年級的老祝從報紙上剪了一張圖，圖中說明今年</w:t>
      </w:r>
      <w:smartTag w:uri="urn:schemas-microsoft-com:office:smarttags" w:element="chsdate">
        <w:smartTagPr>
          <w:attr w:name="Year" w:val="107"/>
          <w:attr w:name="Month" w:val="1"/>
          <w:attr w:name="Day" w:val="2"/>
          <w:attr w:name="IsLunarDate" w:val="False"/>
          <w:attr w:name="IsROCDate" w:val="False"/>
        </w:smartTagPr>
        <w:r>
          <w:rPr>
            <w:rFonts w:ascii="標楷體" w:eastAsia="標楷體" w:hAnsi="標楷體" w:cs="Arial" w:hint="eastAsia"/>
            <w:color w:val="222222"/>
            <w:szCs w:val="24"/>
            <w:shd w:val="clear" w:color="auto" w:fill="FFFFFF"/>
          </w:rPr>
          <w:t>11月24日</w:t>
        </w:r>
      </w:smartTag>
      <w:r>
        <w:rPr>
          <w:rFonts w:ascii="標楷體" w:eastAsia="標楷體" w:hAnsi="標楷體" w:cs="Arial" w:hint="eastAsia"/>
          <w:color w:val="222222"/>
          <w:szCs w:val="24"/>
          <w:shd w:val="clear" w:color="auto" w:fill="FFFFFF"/>
        </w:rPr>
        <w:t>的地方公職人員選舉，卻不慎被調皮的表弟塗鴉破壞，幸好他能力卓越，不但能補上相關資料，還協助同學進行公民科段考複習：</w:t>
      </w:r>
    </w:p>
    <w:p w:rsidR="001D5351" w:rsidRDefault="00712A77" w:rsidP="001D5351">
      <w:pPr>
        <w:spacing w:line="400" w:lineRule="atLeast"/>
        <w:ind w:left="360" w:rightChars="2172" w:right="5213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48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老祝家住新北市板橋區，</w:t>
      </w:r>
      <w:smartTag w:uri="urn:schemas-microsoft-com:office:smarttags" w:element="chsdate">
        <w:smartTagPr>
          <w:attr w:name="Year" w:val="107"/>
          <w:attr w:name="Month" w:val="1"/>
          <w:attr w:name="Day" w:val="2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  <w:color w:val="000000"/>
            <w:szCs w:val="24"/>
          </w:rPr>
          <w:t>11月24日</w:t>
        </w:r>
      </w:smartTag>
      <w:r>
        <w:rPr>
          <w:rFonts w:ascii="標楷體" w:eastAsia="標楷體" w:hAnsi="標楷體" w:hint="eastAsia"/>
          <w:color w:val="000000"/>
          <w:szCs w:val="24"/>
        </w:rPr>
        <w:t>他陪同父母去投票，請問老祝的爸爸、媽媽領了哪些選票？</w:t>
      </w:r>
    </w:p>
    <w:p w:rsidR="001D5351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（A）市長、市議員、區長</w:t>
      </w:r>
      <w:r w:rsidR="001D5351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（B）市長、市議員、立法委員</w:t>
      </w:r>
    </w:p>
    <w:p w:rsidR="00712A77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（C）市長、市議員、里長</w:t>
      </w:r>
      <w:r w:rsidR="001D5351">
        <w:rPr>
          <w:rFonts w:ascii="標楷體" w:eastAsia="標楷體" w:hAnsi="標楷體" w:hint="eastAsia"/>
          <w:color w:val="000000"/>
          <w:szCs w:val="24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</w:rPr>
        <w:t>（D）市長、區長、里長。</w:t>
      </w:r>
    </w:p>
    <w:p w:rsidR="001D5351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49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下列何地的居民</w:t>
      </w:r>
      <w:smartTag w:uri="urn:schemas-microsoft-com:office:smarttags" w:element="chsdate">
        <w:smartTagPr>
          <w:attr w:name="Year" w:val="107"/>
          <w:attr w:name="Month" w:val="1"/>
          <w:attr w:name="Day" w:val="2"/>
          <w:attr w:name="IsLunarDate" w:val="False"/>
          <w:attr w:name="IsROCDate" w:val="False"/>
        </w:smartTagPr>
        <w:r>
          <w:rPr>
            <w:rFonts w:ascii="標楷體" w:eastAsia="標楷體" w:hAnsi="標楷體" w:hint="eastAsia"/>
            <w:color w:val="000000"/>
            <w:szCs w:val="24"/>
          </w:rPr>
          <w:t>11月24日</w:t>
        </w:r>
      </w:smartTag>
      <w:r>
        <w:rPr>
          <w:rFonts w:ascii="標楷體" w:eastAsia="標楷體" w:hAnsi="標楷體" w:hint="eastAsia"/>
          <w:color w:val="000000"/>
          <w:szCs w:val="24"/>
        </w:rPr>
        <w:t>投票時，會領到5張選票？</w:t>
      </w:r>
    </w:p>
    <w:p w:rsidR="001D5351" w:rsidRPr="001D5351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  <w:bdr w:val="single" w:sz="4" w:space="0" w:color="auto"/>
        </w:rPr>
      </w:pPr>
      <w:r w:rsidRPr="001D5351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（甲）宜蘭市（乙）嘉義市（丙）嘉義縣（丁）台南市</w:t>
      </w:r>
    </w:p>
    <w:p w:rsidR="00712A77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（A）甲乙（B）甲丙（C）乙丙（D）丙丁。</w:t>
      </w:r>
    </w:p>
    <w:p w:rsidR="001D5351" w:rsidRDefault="00712A77" w:rsidP="001D0695">
      <w:pPr>
        <w:spacing w:line="400" w:lineRule="atLeast"/>
        <w:ind w:left="360" w:hangingChars="150" w:hanging="36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50</w:t>
      </w:r>
      <w:r w:rsidR="00973332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color w:val="000000"/>
          <w:szCs w:val="24"/>
        </w:rPr>
        <w:t>下表的是非題，應如何填答才能完全正確？</w:t>
      </w:r>
    </w:p>
    <w:p w:rsidR="00712A77" w:rsidRDefault="00712A77" w:rsidP="001D5351">
      <w:pPr>
        <w:spacing w:line="400" w:lineRule="atLeas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（A）○×○○×（B）○○○○×（C）○×××○（D）×○×○○。</w:t>
      </w:r>
    </w:p>
    <w:p w:rsidR="001D5351" w:rsidRDefault="001D5351" w:rsidP="001D5351">
      <w:pPr>
        <w:spacing w:line="200" w:lineRule="exact"/>
        <w:ind w:leftChars="150" w:left="360" w:firstLineChars="27" w:firstLine="65"/>
        <w:rPr>
          <w:rFonts w:ascii="標楷體" w:eastAsia="標楷體" w:hAnsi="標楷體"/>
          <w:color w:val="000000"/>
          <w:szCs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712A77" w:rsidTr="00712A77">
        <w:tc>
          <w:tcPr>
            <w:tcW w:w="10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77" w:rsidRDefault="00712A77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正確答○；錯誤答×</w:t>
            </w:r>
          </w:p>
          <w:p w:rsidR="00712A77" w:rsidRDefault="00712A77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）</w:t>
            </w:r>
            <w:r>
              <w:rPr>
                <w:rFonts w:ascii="標楷體" w:eastAsia="標楷體" w:hAnsi="Wingdings" w:hint="eastAsia"/>
                <w:color w:val="000000"/>
                <w:szCs w:val="24"/>
              </w:rPr>
              <w:sym w:font="Wingdings" w:char="F081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新北市烏來區為山地原住民區，舉辦區長及區民代表選舉，以保障原住民的自治權利。</w:t>
            </w:r>
          </w:p>
          <w:p w:rsidR="00712A77" w:rsidRDefault="00712A77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）</w:t>
            </w:r>
            <w:r>
              <w:rPr>
                <w:rFonts w:ascii="標楷體" w:eastAsia="標楷體" w:hAnsi="Wingdings" w:hint="eastAsia"/>
                <w:color w:val="000000"/>
                <w:szCs w:val="24"/>
              </w:rPr>
              <w:sym w:font="Wingdings" w:char="F082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台中市豐原區公所是地方自治行政機關。</w:t>
            </w:r>
          </w:p>
          <w:p w:rsidR="00712A77" w:rsidRDefault="00712A77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）</w:t>
            </w:r>
            <w:r>
              <w:rPr>
                <w:rFonts w:ascii="標楷體" w:eastAsia="標楷體" w:hAnsi="Wingdings" w:hint="eastAsia"/>
                <w:color w:val="000000"/>
                <w:szCs w:val="24"/>
              </w:rPr>
              <w:sym w:font="Wingdings" w:char="F083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圖中6都3市所屬的區多數為派出機關。</w:t>
            </w:r>
          </w:p>
          <w:p w:rsidR="00712A77" w:rsidRDefault="00712A77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）</w:t>
            </w:r>
            <w:r>
              <w:rPr>
                <w:rFonts w:ascii="標楷體" w:eastAsia="標楷體" w:hAnsi="Wingdings" w:hint="eastAsia"/>
                <w:color w:val="000000"/>
                <w:szCs w:val="24"/>
              </w:rPr>
              <w:sym w:font="Wingdings" w:char="F084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107年地方公職人員選舉不含省長、省議員選舉，因為86年修憲已將省虛級化。</w:t>
            </w:r>
          </w:p>
          <w:p w:rsidR="00712A77" w:rsidRDefault="00712A77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（ ）</w:t>
            </w:r>
            <w:r>
              <w:rPr>
                <w:rFonts w:ascii="標楷體" w:eastAsia="標楷體" w:hAnsi="Wingdings" w:hint="eastAsia"/>
                <w:color w:val="000000"/>
                <w:szCs w:val="24"/>
              </w:rPr>
              <w:sym w:font="Wingdings" w:char="F085"/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目前台灣省主席及省諮議員由總統提名，立法院同意後任命。</w:t>
            </w:r>
          </w:p>
        </w:tc>
      </w:tr>
    </w:tbl>
    <w:p w:rsidR="00712A77" w:rsidRDefault="00712A77" w:rsidP="00712A77">
      <w:pPr>
        <w:rPr>
          <w:rFonts w:ascii="標楷體" w:eastAsia="標楷體" w:hAnsi="標楷體" w:cs="Times New Roman"/>
        </w:rPr>
      </w:pPr>
    </w:p>
    <w:p w:rsidR="00712A77" w:rsidRDefault="00712A77" w:rsidP="00712A77">
      <w:pPr>
        <w:rPr>
          <w:rFonts w:ascii="標楷體" w:eastAsia="標楷體" w:hAnsi="標楷體"/>
        </w:rPr>
      </w:pPr>
    </w:p>
    <w:p w:rsidR="00C90AB3" w:rsidRDefault="00C90AB3" w:rsidP="00712A77">
      <w:pPr>
        <w:rPr>
          <w:rFonts w:ascii="標楷體" w:eastAsia="標楷體" w:hAnsi="標楷體"/>
        </w:rPr>
      </w:pPr>
    </w:p>
    <w:p w:rsidR="00594921" w:rsidRDefault="00594921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  <w:bookmarkStart w:id="0" w:name="_GoBack"/>
      <w:bookmarkEnd w:id="0"/>
    </w:p>
    <w:p w:rsidR="009A5D1D" w:rsidRPr="00763247" w:rsidRDefault="00DD4A59">
      <w:pPr>
        <w:rPr>
          <w:rFonts w:ascii="標楷體" w:eastAsia="標楷體" w:hAnsi="標楷體" w:cs="Times New Roman"/>
          <w:sz w:val="32"/>
          <w:szCs w:val="28"/>
        </w:rPr>
      </w:pPr>
      <w:r w:rsidRPr="00763247">
        <w:rPr>
          <w:rFonts w:ascii="標楷體" w:eastAsia="標楷體" w:hAnsi="標楷體" w:cs="Times New Roman"/>
          <w:sz w:val="32"/>
          <w:szCs w:val="28"/>
        </w:rPr>
        <w:t>107-1-</w:t>
      </w:r>
      <w:r w:rsidR="00BE3C16" w:rsidRPr="00763247">
        <w:rPr>
          <w:rFonts w:ascii="標楷體" w:eastAsia="標楷體" w:hAnsi="標楷體" w:cs="Times New Roman" w:hint="eastAsia"/>
          <w:sz w:val="32"/>
          <w:szCs w:val="28"/>
        </w:rPr>
        <w:t>2</w:t>
      </w:r>
      <w:r w:rsidRPr="00763247">
        <w:rPr>
          <w:rFonts w:ascii="標楷體" w:eastAsia="標楷體" w:hAnsi="標楷體" w:cs="Times New Roman"/>
          <w:sz w:val="32"/>
          <w:szCs w:val="28"/>
        </w:rPr>
        <w:t xml:space="preserve"> </w:t>
      </w:r>
      <w:r w:rsidR="00A36F43" w:rsidRPr="00763247">
        <w:rPr>
          <w:rFonts w:ascii="標楷體" w:eastAsia="標楷體" w:hAnsi="標楷體" w:cs="Times New Roman" w:hint="eastAsia"/>
          <w:sz w:val="32"/>
          <w:szCs w:val="28"/>
        </w:rPr>
        <w:t>八</w:t>
      </w:r>
      <w:r w:rsidR="001164C6" w:rsidRPr="00763247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Pr="00763247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763247" w:rsidRPr="00763247" w:rsidRDefault="00763247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63247">
        <w:rPr>
          <w:rFonts w:ascii="Times New Roman" w:eastAsia="標楷體" w:hAnsi="Times New Roman" w:cs="Times New Roman"/>
          <w:spacing w:val="100"/>
          <w:sz w:val="32"/>
          <w:szCs w:val="28"/>
        </w:rPr>
        <w:t>01-10   AADDC   CBDDC</w:t>
      </w:r>
    </w:p>
    <w:p w:rsidR="00763247" w:rsidRPr="00763247" w:rsidRDefault="00763247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63247">
        <w:rPr>
          <w:rFonts w:ascii="Times New Roman" w:eastAsia="標楷體" w:hAnsi="Times New Roman" w:cs="Times New Roman"/>
          <w:spacing w:val="100"/>
          <w:sz w:val="32"/>
          <w:szCs w:val="28"/>
        </w:rPr>
        <w:t>11-20   DBDCA   BCACD</w:t>
      </w:r>
    </w:p>
    <w:p w:rsidR="00763247" w:rsidRPr="00763247" w:rsidRDefault="00763247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63247">
        <w:rPr>
          <w:rFonts w:ascii="Times New Roman" w:eastAsia="標楷體" w:hAnsi="Times New Roman" w:cs="Times New Roman"/>
          <w:spacing w:val="100"/>
          <w:sz w:val="32"/>
          <w:szCs w:val="28"/>
        </w:rPr>
        <w:t>21-30   BBADB   BDCDD</w:t>
      </w:r>
    </w:p>
    <w:p w:rsidR="00763247" w:rsidRPr="00763247" w:rsidRDefault="00763247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63247">
        <w:rPr>
          <w:rFonts w:ascii="Times New Roman" w:eastAsia="標楷體" w:hAnsi="Times New Roman" w:cs="Times New Roman"/>
          <w:spacing w:val="100"/>
          <w:sz w:val="32"/>
          <w:szCs w:val="28"/>
        </w:rPr>
        <w:t>31-40   BBCBA   CADDC</w:t>
      </w:r>
    </w:p>
    <w:p w:rsidR="00763247" w:rsidRPr="00763247" w:rsidRDefault="00763247">
      <w:pPr>
        <w:rPr>
          <w:rFonts w:ascii="Times New Roman" w:eastAsia="標楷體" w:hAnsi="Times New Roman" w:cs="Times New Roman"/>
          <w:spacing w:val="100"/>
          <w:sz w:val="32"/>
          <w:szCs w:val="28"/>
        </w:rPr>
      </w:pPr>
      <w:r w:rsidRPr="00763247">
        <w:rPr>
          <w:rFonts w:ascii="Times New Roman" w:eastAsia="標楷體" w:hAnsi="Times New Roman" w:cs="Times New Roman"/>
          <w:spacing w:val="100"/>
          <w:sz w:val="32"/>
          <w:szCs w:val="28"/>
        </w:rPr>
        <w:t>41-50   ABBDB   DCCBA</w:t>
      </w:r>
    </w:p>
    <w:sectPr w:rsidR="00763247" w:rsidRPr="00763247" w:rsidSect="0043354B">
      <w:footerReference w:type="default" r:id="rId31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5A9" w:rsidRDefault="008735A9" w:rsidP="00F22F0F">
      <w:r>
        <w:separator/>
      </w:r>
    </w:p>
  </w:endnote>
  <w:endnote w:type="continuationSeparator" w:id="0">
    <w:p w:rsidR="008735A9" w:rsidRDefault="008735A9" w:rsidP="00F22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2346756"/>
      <w:docPartObj>
        <w:docPartGallery w:val="Page Numbers (Bottom of Page)"/>
        <w:docPartUnique/>
      </w:docPartObj>
    </w:sdtPr>
    <w:sdtEndPr/>
    <w:sdtContent>
      <w:p w:rsidR="00F22F0F" w:rsidRDefault="00F22F0F" w:rsidP="00F22F0F">
        <w:pPr>
          <w:pStyle w:val="aa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735A9" w:rsidRPr="008735A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</w:t>
        </w:r>
        <w:r>
          <w:rPr>
            <w:rFonts w:asciiTheme="minorEastAsia" w:hAnsiTheme="minorEastAsia" w:hint="eastAsia"/>
          </w:rPr>
          <w:t>，</w:t>
        </w:r>
        <w:r>
          <w:rPr>
            <w:rFonts w:hint="eastAsia"/>
          </w:rPr>
          <w:t>共</w:t>
        </w:r>
        <w:r w:rsidR="001D5351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5A9" w:rsidRDefault="008735A9" w:rsidP="00F22F0F">
      <w:r>
        <w:separator/>
      </w:r>
    </w:p>
  </w:footnote>
  <w:footnote w:type="continuationSeparator" w:id="0">
    <w:p w:rsidR="008735A9" w:rsidRDefault="008735A9" w:rsidP="00F22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F7A0D"/>
    <w:multiLevelType w:val="hybridMultilevel"/>
    <w:tmpl w:val="E4042254"/>
    <w:lvl w:ilvl="0" w:tplc="858CAB4C">
      <w:start w:val="18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98C2629"/>
    <w:multiLevelType w:val="hybridMultilevel"/>
    <w:tmpl w:val="3F3436B8"/>
    <w:lvl w:ilvl="0" w:tplc="5CE0781C">
      <w:start w:val="18"/>
      <w:numFmt w:val="decimal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164C6"/>
    <w:rsid w:val="001200BF"/>
    <w:rsid w:val="00125A43"/>
    <w:rsid w:val="001D0695"/>
    <w:rsid w:val="001D5351"/>
    <w:rsid w:val="00365ACC"/>
    <w:rsid w:val="0043354B"/>
    <w:rsid w:val="00496BE8"/>
    <w:rsid w:val="004A4130"/>
    <w:rsid w:val="00531D20"/>
    <w:rsid w:val="00594921"/>
    <w:rsid w:val="005E3860"/>
    <w:rsid w:val="00712A77"/>
    <w:rsid w:val="0072407A"/>
    <w:rsid w:val="00763247"/>
    <w:rsid w:val="008035D6"/>
    <w:rsid w:val="008735A9"/>
    <w:rsid w:val="00973332"/>
    <w:rsid w:val="00A36F43"/>
    <w:rsid w:val="00A867FD"/>
    <w:rsid w:val="00AA7176"/>
    <w:rsid w:val="00BE3C16"/>
    <w:rsid w:val="00C67FE6"/>
    <w:rsid w:val="00C90AB3"/>
    <w:rsid w:val="00DD4A59"/>
    <w:rsid w:val="00F2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A7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12A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uiPriority w:val="99"/>
    <w:rsid w:val="00712A7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4">
    <w:name w:val="Table Grid"/>
    <w:basedOn w:val="a1"/>
    <w:uiPriority w:val="99"/>
    <w:rsid w:val="00712A7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A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12A7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12A77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F2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22F0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2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22F0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12A77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712A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uiPriority w:val="99"/>
    <w:rsid w:val="00712A7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4">
    <w:name w:val="Table Grid"/>
    <w:basedOn w:val="a1"/>
    <w:uiPriority w:val="99"/>
    <w:rsid w:val="00712A77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A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712A7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712A77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F2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22F0F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22F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22F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9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en.people.cn/n3/2016/0803/c90882-9094691.html" TargetMode="External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4.jpeg"/><Relationship Id="rId28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5.png"/><Relationship Id="rId30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1083</Words>
  <Characters>6178</Characters>
  <Application>Microsoft Office Word</Application>
  <DocSecurity>0</DocSecurity>
  <Lines>51</Lines>
  <Paragraphs>14</Paragraphs>
  <ScaleCrop>false</ScaleCrop>
  <Company/>
  <LinksUpToDate>false</LinksUpToDate>
  <CharactersWithSpaces>7247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15</cp:revision>
  <cp:lastPrinted>2018-11-19T01:24:00Z</cp:lastPrinted>
  <dcterms:created xsi:type="dcterms:W3CDTF">2018-06-22T07:53:00Z</dcterms:created>
  <dcterms:modified xsi:type="dcterms:W3CDTF">2018-11-20T01:28:00Z</dcterms:modified>
</cp:coreProperties>
</file>