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1B7B34">
        <w:rPr>
          <w:rFonts w:ascii="標楷體" w:eastAsia="標楷體" w:hAnsi="標楷體" w:hint="eastAsia"/>
          <w:sz w:val="28"/>
        </w:rPr>
        <w:t>8</w:t>
      </w:r>
      <w:r w:rsidRPr="00BF7E03">
        <w:rPr>
          <w:rFonts w:ascii="標楷體" w:eastAsia="標楷體" w:hAnsi="標楷體" w:hint="eastAsia"/>
          <w:sz w:val="28"/>
        </w:rPr>
        <w:t>學年度第</w:t>
      </w:r>
      <w:r w:rsidR="00ED0F6D">
        <w:rPr>
          <w:rFonts w:ascii="標楷體" w:eastAsia="標楷體" w:hAnsi="標楷體" w:hint="eastAsia"/>
          <w:sz w:val="28"/>
        </w:rPr>
        <w:t>二</w:t>
      </w:r>
      <w:r w:rsidRPr="00BF7E03">
        <w:rPr>
          <w:rFonts w:ascii="標楷體" w:eastAsia="標楷體" w:hAnsi="標楷體" w:hint="eastAsia"/>
          <w:sz w:val="28"/>
        </w:rPr>
        <w:t>學期第</w:t>
      </w:r>
      <w:r w:rsidR="009F0F64">
        <w:rPr>
          <w:rFonts w:ascii="標楷體" w:eastAsia="標楷體" w:hAnsi="標楷體" w:hint="eastAsia"/>
          <w:sz w:val="28"/>
        </w:rPr>
        <w:t>三</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57675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56304E" w:rsidRDefault="0056304E" w:rsidP="0056304E">
      <w:pPr>
        <w:spacing w:line="400" w:lineRule="atLeast"/>
        <w:rPr>
          <w:rFonts w:ascii="標楷體" w:eastAsia="標楷體" w:hAnsi="標楷體"/>
        </w:rPr>
      </w:pPr>
      <w:r>
        <w:rPr>
          <w:rFonts w:ascii="標楷體" w:eastAsia="標楷體" w:hAnsi="標楷體" w:hint="eastAsia"/>
        </w:rPr>
        <w:t>單選題，每題2分共50題</w:t>
      </w:r>
    </w:p>
    <w:p w:rsidR="00BF3A2F" w:rsidRPr="00256A01" w:rsidRDefault="00BF3A2F" w:rsidP="00806FAD">
      <w:pPr>
        <w:spacing w:line="400" w:lineRule="atLeast"/>
        <w:rPr>
          <w:rFonts w:ascii="Times New Roman" w:eastAsia="標楷體" w:hAnsi="Times New Roman" w:cs="Times New Roman"/>
        </w:rPr>
      </w:pPr>
      <w:r>
        <w:rPr>
          <w:rFonts w:ascii="Times New Roman" w:eastAsia="標楷體" w:hAnsi="標楷體" w:cs="Times New Roman"/>
        </w:rPr>
        <w:t>【</w:t>
      </w:r>
      <w:r>
        <w:rPr>
          <w:rFonts w:ascii="Times New Roman" w:eastAsia="標楷體" w:hAnsi="標楷體" w:cs="Times New Roman" w:hint="eastAsia"/>
        </w:rPr>
        <w:t>地理</w:t>
      </w:r>
      <w:r w:rsidRPr="00377067">
        <w:rPr>
          <w:rFonts w:ascii="Times New Roman" w:eastAsia="標楷體" w:hAnsi="標楷體" w:cs="Times New Roman"/>
        </w:rPr>
        <w:t>】</w:t>
      </w:r>
    </w:p>
    <w:p w:rsidR="00BF3A2F" w:rsidRPr="00256A01" w:rsidRDefault="00BF3A2F" w:rsidP="00806FAD">
      <w:pPr>
        <w:pStyle w:val="1"/>
        <w:adjustRightInd w:val="0"/>
        <w:spacing w:line="400" w:lineRule="atLeast"/>
        <w:ind w:leftChars="59" w:left="425" w:hangingChars="118" w:hanging="283"/>
        <w:rPr>
          <w:rStyle w:val="char"/>
          <w:rFonts w:eastAsia="標楷體"/>
          <w:color w:val="auto"/>
        </w:rPr>
      </w:pPr>
      <w:r w:rsidRPr="00256A01">
        <w:rPr>
          <w:rFonts w:eastAsia="標楷體"/>
          <w:szCs w:val="28"/>
        </w:rPr>
        <w:t>1</w:t>
      </w:r>
      <w:r w:rsidR="00806FAD">
        <w:rPr>
          <w:rFonts w:ascii="標楷體" w:eastAsia="標楷體" w:hAnsi="標楷體" w:hint="eastAsia"/>
          <w:szCs w:val="28"/>
        </w:rPr>
        <w:t>、</w:t>
      </w:r>
      <w:bookmarkStart w:id="0" w:name="Q2SO0823899"/>
      <w:r>
        <w:rPr>
          <w:rStyle w:val="char"/>
          <w:rFonts w:eastAsia="標楷體" w:hAnsi="標楷體"/>
          <w:color w:val="auto"/>
        </w:rPr>
        <w:t>聚落可分成鄉村和都市兩種類型。下列</w:t>
      </w:r>
      <w:r w:rsidRPr="00256A01">
        <w:rPr>
          <w:rStyle w:val="char"/>
          <w:rFonts w:eastAsia="標楷體" w:hAnsi="標楷體"/>
          <w:color w:val="auto"/>
        </w:rPr>
        <w:t>何者比較</w:t>
      </w:r>
      <w:r w:rsidRPr="00256A01">
        <w:rPr>
          <w:rStyle w:val="char"/>
          <w:rFonts w:eastAsia="標楷體" w:hAnsi="標楷體"/>
          <w:b/>
          <w:color w:val="auto"/>
          <w:u w:val="single"/>
          <w:shd w:val="pct15" w:color="auto" w:fill="FFFFFF"/>
        </w:rPr>
        <w:t>不可能</w:t>
      </w:r>
      <w:r w:rsidRPr="00256A01">
        <w:rPr>
          <w:rStyle w:val="char"/>
          <w:rFonts w:eastAsia="標楷體" w:hAnsi="標楷體"/>
          <w:color w:val="auto"/>
        </w:rPr>
        <w:t>是在城市中從事的產業活動？</w:t>
      </w:r>
    </w:p>
    <w:bookmarkEnd w:id="0"/>
    <w:p w:rsidR="00806FAD" w:rsidRDefault="00BF3A2F" w:rsidP="00806FAD">
      <w:pPr>
        <w:spacing w:line="400" w:lineRule="atLeast"/>
        <w:ind w:leftChars="177" w:left="463" w:hangingChars="16" w:hanging="38"/>
        <w:rPr>
          <w:rStyle w:val="char"/>
          <w:rFonts w:eastAsia="標楷體" w:hAnsi="標楷體"/>
        </w:rPr>
      </w:pPr>
      <w:r w:rsidRPr="00256A01">
        <w:rPr>
          <w:rStyle w:val="char"/>
          <w:rFonts w:eastAsia="標楷體"/>
        </w:rPr>
        <w:t>(A)</w:t>
      </w:r>
      <w:r w:rsidRPr="00256A01">
        <w:rPr>
          <w:rStyle w:val="char"/>
          <w:rFonts w:eastAsia="標楷體" w:hAnsi="標楷體"/>
        </w:rPr>
        <w:t>蘇宥宥在夜市販售土耳其冰淇淋，逗樂顧客</w:t>
      </w:r>
      <w:r w:rsidRPr="00256A01">
        <w:rPr>
          <w:rStyle w:val="char"/>
          <w:rFonts w:eastAsia="標楷體"/>
        </w:rPr>
        <w:t xml:space="preserve">  </w:t>
      </w:r>
      <w:r>
        <w:rPr>
          <w:rStyle w:val="char"/>
          <w:rFonts w:eastAsia="標楷體" w:hint="eastAsia"/>
        </w:rPr>
        <w:t xml:space="preserve">      </w:t>
      </w:r>
      <w:r w:rsidRPr="00256A01">
        <w:rPr>
          <w:rStyle w:val="char"/>
          <w:rFonts w:eastAsia="標楷體"/>
        </w:rPr>
        <w:t xml:space="preserve">          (B)</w:t>
      </w:r>
      <w:r w:rsidRPr="00256A01">
        <w:rPr>
          <w:rStyle w:val="char"/>
          <w:rFonts w:eastAsia="標楷體" w:hAnsi="標楷體"/>
        </w:rPr>
        <w:t>謝宸宸在大漢溪捕捉溪蝦毛蟹為生</w:t>
      </w:r>
    </w:p>
    <w:p w:rsidR="00BF3A2F" w:rsidRPr="00256A01" w:rsidRDefault="00BF3A2F" w:rsidP="00806FAD">
      <w:pPr>
        <w:spacing w:line="400" w:lineRule="atLeast"/>
        <w:ind w:leftChars="177" w:left="463" w:hangingChars="16" w:hanging="38"/>
        <w:rPr>
          <w:rStyle w:val="char"/>
          <w:rFonts w:eastAsia="標楷體"/>
        </w:rPr>
      </w:pPr>
      <w:r w:rsidRPr="00256A01">
        <w:rPr>
          <w:rStyle w:val="char"/>
          <w:rFonts w:eastAsia="標楷體"/>
        </w:rPr>
        <w:t>(C)</w:t>
      </w:r>
      <w:r w:rsidRPr="00256A01">
        <w:rPr>
          <w:rStyle w:val="char"/>
          <w:rFonts w:eastAsia="標楷體" w:hAnsi="標楷體"/>
        </w:rPr>
        <w:t>藍哲哲</w:t>
      </w:r>
      <w:r>
        <w:rPr>
          <w:rStyle w:val="char"/>
          <w:rFonts w:eastAsia="標楷體" w:hAnsi="標楷體" w:hint="eastAsia"/>
        </w:rPr>
        <w:t>率領四位</w:t>
      </w:r>
      <w:r w:rsidRPr="00256A01">
        <w:rPr>
          <w:rStyle w:val="char"/>
          <w:rFonts w:eastAsia="標楷體" w:hAnsi="標楷體"/>
        </w:rPr>
        <w:t>同學在新北耶誕城擔任街頭藝人表演當紅舞蹈</w:t>
      </w:r>
      <w:r w:rsidRPr="00256A01">
        <w:rPr>
          <w:rStyle w:val="char"/>
          <w:rFonts w:eastAsia="標楷體"/>
        </w:rPr>
        <w:t xml:space="preserve">  (D)</w:t>
      </w:r>
      <w:r w:rsidRPr="00256A01">
        <w:rPr>
          <w:rStyle w:val="char"/>
          <w:rFonts w:eastAsia="標楷體" w:hAnsi="標楷體"/>
        </w:rPr>
        <w:t>高孟孟課餘在溪崑國中外的魚飼料工廠打工</w:t>
      </w:r>
    </w:p>
    <w:p w:rsidR="00BF3A2F" w:rsidRDefault="00BF3A2F" w:rsidP="00806FAD">
      <w:pPr>
        <w:spacing w:line="400" w:lineRule="atLeast"/>
        <w:ind w:leftChars="59" w:left="425" w:hangingChars="118" w:hanging="283"/>
        <w:rPr>
          <w:rStyle w:val="char"/>
          <w:rFonts w:eastAsia="標楷體"/>
        </w:rPr>
      </w:pPr>
      <w:r w:rsidRPr="00256A01">
        <w:rPr>
          <w:rStyle w:val="char"/>
          <w:rFonts w:eastAsia="標楷體"/>
        </w:rPr>
        <w:t>2</w:t>
      </w:r>
      <w:r w:rsidR="00806FAD">
        <w:rPr>
          <w:rFonts w:ascii="標楷體" w:eastAsia="標楷體" w:hAnsi="標楷體" w:hint="eastAsia"/>
          <w:szCs w:val="28"/>
        </w:rPr>
        <w:t>、</w:t>
      </w:r>
      <w:r w:rsidRPr="00256A01">
        <w:rPr>
          <w:rStyle w:val="char"/>
          <w:rFonts w:eastAsia="標楷體" w:hAnsi="標楷體"/>
        </w:rPr>
        <w:t>在電腦程式設計的領域中，有「全球三班制」的作法，設計師方嬌嬌下班後將工作交給另一地開始上班的同事游聿聿，游聿聿之後又交給另一地的蕭郭郭，到隔天方嬌嬌上班時</w:t>
      </w:r>
      <w:r>
        <w:rPr>
          <w:rStyle w:val="char"/>
          <w:rFonts w:eastAsia="標楷體" w:hAnsi="標楷體"/>
        </w:rPr>
        <w:t>已收</w:t>
      </w:r>
      <w:r>
        <w:rPr>
          <w:rStyle w:val="char"/>
          <w:rFonts w:eastAsia="標楷體" w:hAnsi="標楷體" w:hint="eastAsia"/>
        </w:rPr>
        <w:t>到成品</w:t>
      </w:r>
      <w:r w:rsidRPr="00256A01">
        <w:rPr>
          <w:rStyle w:val="char"/>
          <w:rFonts w:eastAsia="標楷體" w:hAnsi="標楷體"/>
        </w:rPr>
        <w:t xml:space="preserve">了！此過程主要是透過下列何項技術達成？　</w:t>
      </w:r>
      <w:r w:rsidRPr="00256A01">
        <w:rPr>
          <w:rStyle w:val="char"/>
          <w:rFonts w:eastAsia="標楷體"/>
        </w:rPr>
        <w:t xml:space="preserve"> </w:t>
      </w:r>
    </w:p>
    <w:p w:rsidR="00BF3A2F" w:rsidRPr="00256A01" w:rsidRDefault="00806FAD" w:rsidP="00806FAD">
      <w:pPr>
        <w:spacing w:line="400" w:lineRule="atLeast"/>
        <w:ind w:leftChars="177" w:left="463" w:hangingChars="16" w:hanging="38"/>
        <w:rPr>
          <w:rStyle w:val="char"/>
          <w:rFonts w:eastAsia="標楷體"/>
        </w:rPr>
      </w:pPr>
      <w:bookmarkStart w:id="1" w:name="_GoBack"/>
      <w:r w:rsidRPr="00256A01">
        <w:rPr>
          <w:rFonts w:ascii="Times New Roman" w:eastAsia="標楷體" w:hAnsi="Times New Roman" w:cs="Times New Roman"/>
          <w:noProof/>
          <w:kern w:val="0"/>
        </w:rPr>
        <w:drawing>
          <wp:anchor distT="0" distB="0" distL="114300" distR="114300" simplePos="0" relativeHeight="251668480" behindDoc="1" locked="0" layoutInCell="1" allowOverlap="1" wp14:anchorId="5981766C" wp14:editId="56A8F010">
            <wp:simplePos x="0" y="0"/>
            <wp:positionH relativeFrom="column">
              <wp:posOffset>6228715</wp:posOffset>
            </wp:positionH>
            <wp:positionV relativeFrom="paragraph">
              <wp:posOffset>146050</wp:posOffset>
            </wp:positionV>
            <wp:extent cx="1231265" cy="2038350"/>
            <wp:effectExtent l="0" t="0" r="6985" b="0"/>
            <wp:wrapTight wrapText="bothSides">
              <wp:wrapPolygon edited="0">
                <wp:start x="0" y="0"/>
                <wp:lineTo x="0" y="21398"/>
                <wp:lineTo x="21388" y="21398"/>
                <wp:lineTo x="21388" y="0"/>
                <wp:lineTo x="0" y="0"/>
              </wp:wrapPolygon>
            </wp:wrapTight>
            <wp:docPr id="8" name="圖片 8" descr="1下習作5-8-灰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下習作5-8-灰階"/>
                    <pic:cNvPicPr>
                      <a:picLocks noChangeAspect="1" noChangeArrowheads="1"/>
                    </pic:cNvPicPr>
                  </pic:nvPicPr>
                  <pic:blipFill>
                    <a:blip r:embed="rId8" cstate="print">
                      <a:grayscl/>
                      <a:extLst>
                        <a:ext uri="{BEBA8EAE-BF5A-486C-A8C5-ECC9F3942E4B}">
                          <a14:imgProps xmlns:a14="http://schemas.microsoft.com/office/drawing/2010/main">
                            <a14:imgLayer r:embed="rId9">
                              <a14:imgEffect>
                                <a14:sharpenSoften amount="50000"/>
                              </a14:imgEffect>
                              <a14:imgEffect>
                                <a14:saturation sat="400000"/>
                              </a14:imgEffect>
                            </a14:imgLayer>
                          </a14:imgProps>
                        </a:ext>
                      </a:extLst>
                    </a:blip>
                    <a:srcRect/>
                    <a:stretch>
                      <a:fillRect/>
                    </a:stretch>
                  </pic:blipFill>
                  <pic:spPr bwMode="auto">
                    <a:xfrm>
                      <a:off x="0" y="0"/>
                      <a:ext cx="1231265" cy="2038350"/>
                    </a:xfrm>
                    <a:prstGeom prst="rect">
                      <a:avLst/>
                    </a:prstGeom>
                    <a:noFill/>
                    <a:ln w="9525">
                      <a:noFill/>
                      <a:miter lim="800000"/>
                      <a:headEnd/>
                      <a:tailEnd/>
                    </a:ln>
                  </pic:spPr>
                </pic:pic>
              </a:graphicData>
            </a:graphic>
          </wp:anchor>
        </w:drawing>
      </w:r>
      <w:bookmarkEnd w:id="1"/>
      <w:r w:rsidR="00BF3A2F" w:rsidRPr="00256A01">
        <w:rPr>
          <w:rStyle w:val="char"/>
          <w:rFonts w:eastAsia="標楷體"/>
        </w:rPr>
        <w:t>(A)</w:t>
      </w:r>
      <w:r w:rsidR="00BF3A2F" w:rsidRPr="00256A01">
        <w:rPr>
          <w:rStyle w:val="char"/>
          <w:rFonts w:eastAsia="標楷體" w:hAnsi="標楷體"/>
        </w:rPr>
        <w:t xml:space="preserve">噴射客機　</w:t>
      </w:r>
      <w:r w:rsidR="00BF3A2F" w:rsidRPr="00256A01">
        <w:rPr>
          <w:rStyle w:val="char"/>
          <w:rFonts w:eastAsia="標楷體"/>
        </w:rPr>
        <w:t>(B)</w:t>
      </w:r>
      <w:r w:rsidR="00BF3A2F" w:rsidRPr="00256A01">
        <w:rPr>
          <w:rStyle w:val="char"/>
          <w:rFonts w:eastAsia="標楷體" w:hAnsi="標楷體"/>
        </w:rPr>
        <w:t xml:space="preserve">人造衛星　</w:t>
      </w:r>
      <w:r w:rsidR="00BF3A2F" w:rsidRPr="00256A01">
        <w:rPr>
          <w:rStyle w:val="char"/>
          <w:rFonts w:eastAsia="標楷體"/>
        </w:rPr>
        <w:t>(C)</w:t>
      </w:r>
      <w:r w:rsidR="00BF3A2F" w:rsidRPr="00256A01">
        <w:rPr>
          <w:rStyle w:val="char"/>
          <w:rFonts w:eastAsia="標楷體" w:hAnsi="標楷體"/>
        </w:rPr>
        <w:t xml:space="preserve">網際網路　</w:t>
      </w:r>
      <w:r w:rsidR="00BF3A2F" w:rsidRPr="00256A01">
        <w:rPr>
          <w:rStyle w:val="char"/>
          <w:rFonts w:eastAsia="標楷體"/>
        </w:rPr>
        <w:t>(D)</w:t>
      </w:r>
      <w:r w:rsidR="00BF3A2F" w:rsidRPr="00256A01">
        <w:rPr>
          <w:rStyle w:val="char"/>
          <w:rFonts w:eastAsia="標楷體" w:hAnsi="標楷體"/>
        </w:rPr>
        <w:t>貨櫃船隊</w:t>
      </w:r>
      <w:r w:rsidR="00BF3A2F" w:rsidRPr="00256A01">
        <w:rPr>
          <w:rStyle w:val="char"/>
          <w:rFonts w:eastAsia="標楷體"/>
        </w:rPr>
        <w:t xml:space="preserve"> </w:t>
      </w:r>
    </w:p>
    <w:p w:rsidR="00BF3A2F" w:rsidRPr="00256A01" w:rsidRDefault="00BF3A2F" w:rsidP="00806FAD">
      <w:pPr>
        <w:spacing w:line="400" w:lineRule="atLeast"/>
        <w:ind w:leftChars="59" w:left="425" w:hangingChars="118" w:hanging="283"/>
        <w:rPr>
          <w:rStyle w:val="char"/>
          <w:rFonts w:eastAsia="標楷體"/>
        </w:rPr>
      </w:pPr>
      <w:r w:rsidRPr="00256A01">
        <w:rPr>
          <w:rStyle w:val="char"/>
          <w:rFonts w:eastAsia="標楷體"/>
        </w:rPr>
        <w:t>3</w:t>
      </w:r>
      <w:r w:rsidR="00806FAD">
        <w:rPr>
          <w:rFonts w:ascii="標楷體" w:eastAsia="標楷體" w:hAnsi="標楷體" w:hint="eastAsia"/>
          <w:szCs w:val="28"/>
        </w:rPr>
        <w:t>、</w:t>
      </w:r>
      <w:r w:rsidRPr="00256A01">
        <w:rPr>
          <w:rStyle w:val="char"/>
          <w:rFonts w:eastAsia="標楷體" w:hAnsi="標楷體"/>
        </w:rPr>
        <w:t>右圖所要表達的意涵，下列哪項文句敘述最貼切？</w:t>
      </w:r>
    </w:p>
    <w:p w:rsidR="00806FAD" w:rsidRDefault="00BF3A2F" w:rsidP="00806FAD">
      <w:pPr>
        <w:spacing w:line="400" w:lineRule="atLeast"/>
        <w:ind w:leftChars="177" w:left="463" w:hangingChars="16" w:hanging="38"/>
        <w:rPr>
          <w:rStyle w:val="char"/>
          <w:rFonts w:eastAsia="標楷體" w:hAnsi="標楷體"/>
        </w:rPr>
      </w:pPr>
      <w:r w:rsidRPr="00256A01">
        <w:rPr>
          <w:rStyle w:val="char"/>
          <w:rFonts w:eastAsia="標楷體"/>
        </w:rPr>
        <w:t>(A)</w:t>
      </w:r>
      <w:r w:rsidRPr="00256A01">
        <w:rPr>
          <w:rStyle w:val="char"/>
          <w:rFonts w:eastAsia="標楷體" w:hAnsi="標楷體"/>
        </w:rPr>
        <w:t>都市和鄉村間彼此相輔相成</w:t>
      </w:r>
      <w:r w:rsidRPr="00256A01">
        <w:rPr>
          <w:rStyle w:val="char"/>
          <w:rFonts w:eastAsia="標楷體"/>
        </w:rPr>
        <w:t xml:space="preserve">          </w:t>
      </w:r>
      <w:r w:rsidRPr="00256A01">
        <w:rPr>
          <w:rStyle w:val="char"/>
          <w:rFonts w:eastAsia="標楷體" w:hAnsi="標楷體"/>
        </w:rPr>
        <w:t xml:space="preserve">　</w:t>
      </w:r>
    </w:p>
    <w:p w:rsidR="00806FAD" w:rsidRDefault="00BF3A2F" w:rsidP="00806FAD">
      <w:pPr>
        <w:spacing w:line="400" w:lineRule="atLeast"/>
        <w:ind w:leftChars="177" w:left="463" w:hangingChars="16" w:hanging="38"/>
        <w:rPr>
          <w:rStyle w:val="char"/>
          <w:rFonts w:eastAsia="標楷體" w:hAnsi="標楷體"/>
        </w:rPr>
      </w:pPr>
      <w:r w:rsidRPr="00256A01">
        <w:rPr>
          <w:rStyle w:val="char"/>
          <w:rFonts w:eastAsia="標楷體"/>
        </w:rPr>
        <w:t>(B)</w:t>
      </w:r>
      <w:r w:rsidRPr="00256A01">
        <w:rPr>
          <w:rStyle w:val="char"/>
          <w:rFonts w:eastAsia="標楷體" w:hAnsi="標楷體"/>
        </w:rPr>
        <w:t xml:space="preserve">臺灣陸運交通的路線深受地形限制　</w:t>
      </w:r>
    </w:p>
    <w:p w:rsidR="00806FAD" w:rsidRDefault="00BF3A2F" w:rsidP="00806FAD">
      <w:pPr>
        <w:spacing w:line="400" w:lineRule="atLeast"/>
        <w:ind w:leftChars="177" w:left="463" w:hangingChars="16" w:hanging="38"/>
        <w:rPr>
          <w:rStyle w:val="char"/>
          <w:rFonts w:eastAsia="標楷體" w:hAnsi="標楷體"/>
        </w:rPr>
      </w:pPr>
      <w:r w:rsidRPr="00256A01">
        <w:rPr>
          <w:rStyle w:val="char"/>
          <w:rFonts w:eastAsia="標楷體"/>
        </w:rPr>
        <w:t>(C)</w:t>
      </w:r>
      <w:r w:rsidRPr="00256A01">
        <w:rPr>
          <w:rStyle w:val="char"/>
          <w:rFonts w:eastAsia="標楷體" w:hAnsi="標楷體"/>
        </w:rPr>
        <w:t xml:space="preserve">對外交通便利的地區較易形成都市聚落　</w:t>
      </w:r>
    </w:p>
    <w:p w:rsidR="00BF3A2F" w:rsidRPr="00256A01" w:rsidRDefault="00BF3A2F" w:rsidP="00806FAD">
      <w:pPr>
        <w:spacing w:line="400" w:lineRule="atLeast"/>
        <w:ind w:leftChars="177" w:left="463" w:hangingChars="16" w:hanging="38"/>
        <w:rPr>
          <w:rFonts w:ascii="Times New Roman" w:eastAsia="標楷體" w:hAnsi="Times New Roman" w:cs="Times New Roman"/>
          <w:kern w:val="0"/>
        </w:rPr>
      </w:pPr>
      <w:r w:rsidRPr="00256A01">
        <w:rPr>
          <w:rStyle w:val="char"/>
          <w:rFonts w:eastAsia="標楷體"/>
        </w:rPr>
        <w:t>(D)</w:t>
      </w:r>
      <w:r w:rsidRPr="00256A01">
        <w:rPr>
          <w:rStyle w:val="char"/>
          <w:rFonts w:eastAsia="標楷體" w:hAnsi="標楷體"/>
        </w:rPr>
        <w:t>交通工具不斷的改善與創新縮短了各地的旅運時間</w:t>
      </w:r>
    </w:p>
    <w:p w:rsidR="00BF3A2F" w:rsidRPr="00256A01" w:rsidRDefault="00BF3A2F" w:rsidP="00806FAD">
      <w:pPr>
        <w:spacing w:beforeLines="50" w:before="180" w:line="400" w:lineRule="atLeast"/>
        <w:ind w:leftChars="59" w:left="1134" w:rightChars="2055" w:right="4932" w:hangingChars="413" w:hanging="992"/>
        <w:rPr>
          <w:rStyle w:val="char"/>
          <w:rFonts w:eastAsia="標楷體"/>
          <w:b/>
        </w:rPr>
      </w:pPr>
      <w:r w:rsidRPr="00256A01">
        <w:rPr>
          <w:rStyle w:val="char"/>
          <w:rFonts w:eastAsia="標楷體" w:hAnsi="標楷體"/>
          <w:b/>
        </w:rPr>
        <w:t>※題組：王宥宥、呂杰杰、賴宇宇三位溪崑國中學生，在暑假時各自透過不同運輸方式進行環島之旅。請回答第</w:t>
      </w:r>
      <w:r w:rsidRPr="00256A01">
        <w:rPr>
          <w:rStyle w:val="char"/>
          <w:rFonts w:eastAsia="標楷體"/>
          <w:b/>
        </w:rPr>
        <w:t>4</w:t>
      </w:r>
      <w:r w:rsidRPr="00256A01">
        <w:rPr>
          <w:rStyle w:val="char"/>
          <w:rFonts w:eastAsia="標楷體" w:hAnsi="標楷體"/>
          <w:b/>
        </w:rPr>
        <w:t>～</w:t>
      </w:r>
      <w:r w:rsidRPr="00256A01">
        <w:rPr>
          <w:rStyle w:val="char"/>
          <w:rFonts w:eastAsia="標楷體"/>
          <w:b/>
        </w:rPr>
        <w:t>7</w:t>
      </w:r>
      <w:r w:rsidRPr="00256A01">
        <w:rPr>
          <w:rStyle w:val="char"/>
          <w:rFonts w:eastAsia="標楷體" w:hAnsi="標楷體"/>
          <w:b/>
        </w:rPr>
        <w:t>題</w:t>
      </w:r>
    </w:p>
    <w:p w:rsidR="00BF3A2F" w:rsidRPr="00256A01" w:rsidRDefault="00BF3A2F" w:rsidP="00806FAD">
      <w:pPr>
        <w:pStyle w:val="1"/>
        <w:adjustRightInd w:val="0"/>
        <w:spacing w:line="400" w:lineRule="atLeast"/>
        <w:ind w:leftChars="59" w:left="425" w:hangingChars="118" w:hanging="283"/>
        <w:rPr>
          <w:rFonts w:eastAsia="標楷體"/>
          <w:color w:val="auto"/>
          <w:szCs w:val="28"/>
        </w:rPr>
      </w:pPr>
      <w:r w:rsidRPr="00256A01">
        <w:rPr>
          <w:rFonts w:eastAsia="標楷體"/>
          <w:color w:val="auto"/>
          <w:szCs w:val="28"/>
        </w:rPr>
        <w:t>4</w:t>
      </w:r>
      <w:r w:rsidR="00806FAD">
        <w:rPr>
          <w:rFonts w:ascii="標楷體" w:eastAsia="標楷體" w:hAnsi="標楷體" w:hint="eastAsia"/>
          <w:szCs w:val="28"/>
        </w:rPr>
        <w:t>、</w:t>
      </w:r>
      <w:r w:rsidRPr="00256A01">
        <w:rPr>
          <w:rFonts w:eastAsia="標楷體" w:hAnsi="標楷體"/>
          <w:color w:val="auto"/>
          <w:szCs w:val="28"/>
        </w:rPr>
        <w:t>王宥宥隨同姊姊乘坐汽車進行環島，請問</w:t>
      </w:r>
      <w:r>
        <w:rPr>
          <w:rFonts w:eastAsia="標楷體" w:hAnsi="標楷體" w:hint="eastAsia"/>
          <w:color w:val="auto"/>
          <w:szCs w:val="28"/>
        </w:rPr>
        <w:t>下列</w:t>
      </w:r>
      <w:r w:rsidRPr="00256A01">
        <w:rPr>
          <w:rFonts w:eastAsia="標楷體" w:hAnsi="標楷體"/>
          <w:color w:val="auto"/>
          <w:szCs w:val="28"/>
        </w:rPr>
        <w:t>何者</w:t>
      </w:r>
      <w:r>
        <w:rPr>
          <w:rFonts w:eastAsia="標楷體" w:hAnsi="標楷體" w:hint="eastAsia"/>
          <w:color w:val="auto"/>
          <w:szCs w:val="28"/>
          <w:u w:val="single"/>
          <w:shd w:val="pct15" w:color="auto" w:fill="FFFFFF"/>
        </w:rPr>
        <w:t>並</w:t>
      </w:r>
      <w:r w:rsidRPr="00256A01">
        <w:rPr>
          <w:rFonts w:eastAsia="標楷體" w:hAnsi="標楷體"/>
          <w:color w:val="auto"/>
          <w:szCs w:val="28"/>
          <w:u w:val="single"/>
          <w:shd w:val="pct15" w:color="auto" w:fill="FFFFFF"/>
        </w:rPr>
        <w:t>非</w:t>
      </w:r>
      <w:r w:rsidRPr="00256A01">
        <w:rPr>
          <w:rFonts w:eastAsia="標楷體" w:hAnsi="標楷體"/>
          <w:color w:val="auto"/>
          <w:szCs w:val="28"/>
        </w:rPr>
        <w:t>利用公路來環島</w:t>
      </w:r>
      <w:r>
        <w:rPr>
          <w:rFonts w:eastAsia="標楷體" w:hAnsi="標楷體" w:hint="eastAsia"/>
          <w:color w:val="auto"/>
          <w:szCs w:val="28"/>
        </w:rPr>
        <w:t>的</w:t>
      </w:r>
      <w:r w:rsidRPr="00256A01">
        <w:rPr>
          <w:rFonts w:eastAsia="標楷體" w:hAnsi="標楷體"/>
          <w:color w:val="auto"/>
          <w:szCs w:val="28"/>
        </w:rPr>
        <w:t>特性？</w:t>
      </w:r>
    </w:p>
    <w:p w:rsidR="00BF3A2F" w:rsidRPr="00256A01" w:rsidRDefault="00BF3A2F" w:rsidP="00806FAD">
      <w:pPr>
        <w:spacing w:line="400" w:lineRule="atLeast"/>
        <w:ind w:leftChars="177" w:left="463" w:hangingChars="16" w:hanging="38"/>
        <w:rPr>
          <w:rStyle w:val="char"/>
          <w:rFonts w:eastAsia="標楷體"/>
          <w:color w:val="auto"/>
        </w:rPr>
      </w:pPr>
      <w:r w:rsidRPr="00256A01">
        <w:rPr>
          <w:rStyle w:val="char"/>
          <w:rFonts w:eastAsia="標楷體"/>
          <w:color w:val="auto"/>
        </w:rPr>
        <w:t>(A)</w:t>
      </w:r>
      <w:r w:rsidRPr="00256A01">
        <w:rPr>
          <w:rStyle w:val="char"/>
          <w:rFonts w:eastAsia="標楷體" w:hAnsi="標楷體"/>
          <w:color w:val="auto"/>
        </w:rPr>
        <w:t xml:space="preserve">無交通阻塞　</w:t>
      </w:r>
      <w:r w:rsidRPr="00256A01">
        <w:rPr>
          <w:rStyle w:val="char"/>
          <w:rFonts w:eastAsia="標楷體"/>
          <w:color w:val="auto"/>
        </w:rPr>
        <w:t>(B)</w:t>
      </w:r>
      <w:r w:rsidRPr="00256A01">
        <w:rPr>
          <w:rStyle w:val="char"/>
          <w:rFonts w:eastAsia="標楷體" w:hAnsi="標楷體"/>
          <w:color w:val="auto"/>
        </w:rPr>
        <w:t xml:space="preserve">適應地形能力佳　</w:t>
      </w:r>
      <w:r w:rsidRPr="00256A01">
        <w:rPr>
          <w:rStyle w:val="char"/>
          <w:rFonts w:eastAsia="標楷體"/>
          <w:color w:val="auto"/>
        </w:rPr>
        <w:t>(C)</w:t>
      </w:r>
      <w:r w:rsidRPr="00256A01">
        <w:rPr>
          <w:rStyle w:val="char"/>
          <w:rFonts w:eastAsia="標楷體" w:hAnsi="標楷體"/>
          <w:color w:val="auto"/>
        </w:rPr>
        <w:t xml:space="preserve">路線選擇性多　</w:t>
      </w:r>
      <w:r w:rsidRPr="00256A01">
        <w:rPr>
          <w:rStyle w:val="char"/>
          <w:rFonts w:eastAsia="標楷體"/>
          <w:color w:val="auto"/>
        </w:rPr>
        <w:t>(D)</w:t>
      </w:r>
      <w:r w:rsidRPr="00256A01">
        <w:rPr>
          <w:rStyle w:val="char"/>
          <w:rFonts w:eastAsia="標楷體" w:hAnsi="標楷體"/>
          <w:color w:val="auto"/>
        </w:rPr>
        <w:t>載運量小</w:t>
      </w:r>
    </w:p>
    <w:p w:rsidR="00BF3A2F" w:rsidRPr="00256A01" w:rsidRDefault="00BF3A2F" w:rsidP="00806FAD">
      <w:pPr>
        <w:pStyle w:val="1"/>
        <w:adjustRightInd w:val="0"/>
        <w:spacing w:line="400" w:lineRule="atLeast"/>
        <w:ind w:leftChars="59" w:left="425" w:hangingChars="118" w:hanging="283"/>
        <w:rPr>
          <w:rStyle w:val="char"/>
          <w:rFonts w:eastAsia="標楷體"/>
          <w:color w:val="auto"/>
        </w:rPr>
      </w:pPr>
      <w:r w:rsidRPr="00256A01">
        <w:rPr>
          <w:rStyle w:val="char"/>
          <w:rFonts w:eastAsia="標楷體"/>
          <w:color w:val="auto"/>
        </w:rPr>
        <w:t>5</w:t>
      </w:r>
      <w:r w:rsidR="00806FAD">
        <w:rPr>
          <w:rFonts w:ascii="標楷體" w:eastAsia="標楷體" w:hAnsi="標楷體" w:hint="eastAsia"/>
          <w:szCs w:val="28"/>
        </w:rPr>
        <w:t>、</w:t>
      </w:r>
      <w:r w:rsidRPr="00256A01">
        <w:rPr>
          <w:rStyle w:val="char"/>
          <w:rFonts w:eastAsia="標楷體" w:hAnsi="標楷體"/>
          <w:color w:val="auto"/>
        </w:rPr>
        <w:t>呂杰杰購買台鐵旅遊票券搭乘火車進行「逆時針」環島，自樹林火車站出發，請問沿途行經的鐵路路段何者正確？</w:t>
      </w:r>
      <w:r w:rsidRPr="00256A01">
        <w:rPr>
          <w:rStyle w:val="char"/>
          <w:rFonts w:eastAsia="標楷體"/>
          <w:color w:val="auto"/>
        </w:rPr>
        <w:t xml:space="preserve"> </w:t>
      </w:r>
    </w:p>
    <w:p w:rsidR="00806FAD" w:rsidRDefault="00BF3A2F" w:rsidP="00806FAD">
      <w:pPr>
        <w:spacing w:line="400" w:lineRule="atLeast"/>
        <w:ind w:leftChars="177" w:left="463" w:hangingChars="16" w:hanging="38"/>
        <w:rPr>
          <w:rStyle w:val="char"/>
          <w:rFonts w:eastAsia="標楷體" w:hAnsi="標楷體"/>
          <w:color w:val="auto"/>
        </w:rPr>
      </w:pPr>
      <w:r w:rsidRPr="00256A01">
        <w:rPr>
          <w:rStyle w:val="char"/>
          <w:rFonts w:eastAsia="標楷體"/>
          <w:color w:val="auto"/>
        </w:rPr>
        <w:t>(A)</w:t>
      </w:r>
      <w:r w:rsidRPr="00256A01">
        <w:rPr>
          <w:rStyle w:val="char"/>
          <w:rFonts w:eastAsia="標楷體" w:hAnsi="標楷體"/>
          <w:color w:val="auto"/>
        </w:rPr>
        <w:t>縱貫線</w:t>
      </w:r>
      <w:r w:rsidRPr="00256A01">
        <w:rPr>
          <w:rStyle w:val="char"/>
          <w:rFonts w:eastAsia="標楷體"/>
          <w:color w:val="auto"/>
        </w:rPr>
        <w:t>→</w:t>
      </w:r>
      <w:r w:rsidRPr="00256A01">
        <w:rPr>
          <w:rStyle w:val="char"/>
          <w:rFonts w:eastAsia="標楷體" w:hAnsi="標楷體"/>
          <w:color w:val="auto"/>
        </w:rPr>
        <w:t>宜蘭線</w:t>
      </w:r>
      <w:r w:rsidRPr="00256A01">
        <w:rPr>
          <w:rStyle w:val="char"/>
          <w:rFonts w:eastAsia="標楷體"/>
          <w:color w:val="auto"/>
        </w:rPr>
        <w:t>→</w:t>
      </w:r>
      <w:r w:rsidRPr="00256A01">
        <w:rPr>
          <w:rStyle w:val="char"/>
          <w:rFonts w:eastAsia="標楷體" w:hAnsi="標楷體"/>
          <w:color w:val="auto"/>
        </w:rPr>
        <w:t>北迴線</w:t>
      </w:r>
      <w:r w:rsidRPr="00256A01">
        <w:rPr>
          <w:rStyle w:val="char"/>
          <w:rFonts w:eastAsia="標楷體"/>
          <w:color w:val="auto"/>
        </w:rPr>
        <w:t>→</w:t>
      </w:r>
      <w:r w:rsidRPr="00256A01">
        <w:rPr>
          <w:rStyle w:val="char"/>
          <w:rFonts w:eastAsia="標楷體" w:hAnsi="標楷體"/>
          <w:color w:val="auto"/>
        </w:rPr>
        <w:t>台東線</w:t>
      </w:r>
      <w:r w:rsidRPr="00256A01">
        <w:rPr>
          <w:rStyle w:val="char"/>
          <w:rFonts w:eastAsia="標楷體"/>
          <w:color w:val="auto"/>
        </w:rPr>
        <w:t>→</w:t>
      </w:r>
      <w:r w:rsidRPr="00256A01">
        <w:rPr>
          <w:rStyle w:val="char"/>
          <w:rFonts w:eastAsia="標楷體" w:hAnsi="標楷體"/>
          <w:color w:val="auto"/>
        </w:rPr>
        <w:t>南迴線</w:t>
      </w:r>
      <w:r w:rsidRPr="00256A01">
        <w:rPr>
          <w:rStyle w:val="char"/>
          <w:rFonts w:eastAsia="標楷體"/>
          <w:color w:val="auto"/>
        </w:rPr>
        <w:t>→</w:t>
      </w:r>
      <w:r w:rsidRPr="00256A01">
        <w:rPr>
          <w:rStyle w:val="char"/>
          <w:rFonts w:eastAsia="標楷體" w:hAnsi="標楷體"/>
          <w:color w:val="auto"/>
        </w:rPr>
        <w:t>屏東線</w:t>
      </w:r>
      <w:r w:rsidRPr="00256A01">
        <w:rPr>
          <w:rStyle w:val="char"/>
          <w:rFonts w:eastAsia="標楷體"/>
          <w:color w:val="auto"/>
        </w:rPr>
        <w:t>→</w:t>
      </w:r>
      <w:r w:rsidRPr="00256A01">
        <w:rPr>
          <w:rStyle w:val="char"/>
          <w:rFonts w:eastAsia="標楷體" w:hAnsi="標楷體"/>
          <w:color w:val="auto"/>
        </w:rPr>
        <w:t xml:space="preserve">縱貫線　</w:t>
      </w:r>
    </w:p>
    <w:p w:rsidR="00806FAD" w:rsidRDefault="00BF3A2F" w:rsidP="00806FAD">
      <w:pPr>
        <w:spacing w:line="400" w:lineRule="atLeast"/>
        <w:ind w:leftChars="177" w:left="463" w:hangingChars="16" w:hanging="38"/>
        <w:rPr>
          <w:rStyle w:val="char"/>
          <w:rFonts w:eastAsia="標楷體" w:hAnsi="標楷體"/>
          <w:color w:val="auto"/>
        </w:rPr>
      </w:pPr>
      <w:r w:rsidRPr="00256A01">
        <w:rPr>
          <w:rStyle w:val="char"/>
          <w:rFonts w:eastAsia="標楷體"/>
          <w:color w:val="auto"/>
        </w:rPr>
        <w:t>(B)</w:t>
      </w:r>
      <w:r w:rsidRPr="00256A01">
        <w:rPr>
          <w:rStyle w:val="char"/>
          <w:rFonts w:eastAsia="標楷體" w:hAnsi="標楷體"/>
          <w:color w:val="auto"/>
        </w:rPr>
        <w:t>縱貫線</w:t>
      </w:r>
      <w:r w:rsidRPr="00256A01">
        <w:rPr>
          <w:rStyle w:val="char"/>
          <w:rFonts w:eastAsia="標楷體"/>
          <w:color w:val="auto"/>
        </w:rPr>
        <w:t>→</w:t>
      </w:r>
      <w:r w:rsidRPr="00256A01">
        <w:rPr>
          <w:rStyle w:val="char"/>
          <w:rFonts w:eastAsia="標楷體" w:hAnsi="標楷體"/>
          <w:color w:val="auto"/>
        </w:rPr>
        <w:t>北迴線</w:t>
      </w:r>
      <w:r w:rsidRPr="00256A01">
        <w:rPr>
          <w:rStyle w:val="char"/>
          <w:rFonts w:eastAsia="標楷體"/>
          <w:color w:val="auto"/>
        </w:rPr>
        <w:t>→</w:t>
      </w:r>
      <w:r w:rsidRPr="00256A01">
        <w:rPr>
          <w:rStyle w:val="char"/>
          <w:rFonts w:eastAsia="標楷體" w:hAnsi="標楷體"/>
          <w:color w:val="auto"/>
        </w:rPr>
        <w:t>宜蘭線</w:t>
      </w:r>
      <w:r w:rsidRPr="00256A01">
        <w:rPr>
          <w:rStyle w:val="char"/>
          <w:rFonts w:eastAsia="標楷體"/>
          <w:color w:val="auto"/>
        </w:rPr>
        <w:t>→</w:t>
      </w:r>
      <w:r w:rsidRPr="00256A01">
        <w:rPr>
          <w:rStyle w:val="char"/>
          <w:rFonts w:eastAsia="標楷體" w:hAnsi="標楷體"/>
          <w:color w:val="auto"/>
        </w:rPr>
        <w:t>台東線</w:t>
      </w:r>
      <w:r w:rsidRPr="00256A01">
        <w:rPr>
          <w:rStyle w:val="char"/>
          <w:rFonts w:eastAsia="標楷體"/>
          <w:color w:val="auto"/>
        </w:rPr>
        <w:t>→</w:t>
      </w:r>
      <w:r w:rsidRPr="00256A01">
        <w:rPr>
          <w:rStyle w:val="char"/>
          <w:rFonts w:eastAsia="標楷體" w:hAnsi="標楷體"/>
          <w:color w:val="auto"/>
        </w:rPr>
        <w:t>南迴線</w:t>
      </w:r>
      <w:r w:rsidRPr="00256A01">
        <w:rPr>
          <w:rStyle w:val="char"/>
          <w:rFonts w:eastAsia="標楷體"/>
          <w:color w:val="auto"/>
        </w:rPr>
        <w:t>→</w:t>
      </w:r>
      <w:r w:rsidRPr="00256A01">
        <w:rPr>
          <w:rStyle w:val="char"/>
          <w:rFonts w:eastAsia="標楷體" w:hAnsi="標楷體"/>
          <w:color w:val="auto"/>
        </w:rPr>
        <w:t>屏東線</w:t>
      </w:r>
      <w:r w:rsidRPr="00256A01">
        <w:rPr>
          <w:rStyle w:val="char"/>
          <w:rFonts w:eastAsia="標楷體"/>
          <w:color w:val="auto"/>
        </w:rPr>
        <w:t>→</w:t>
      </w:r>
      <w:r w:rsidRPr="00256A01">
        <w:rPr>
          <w:rStyle w:val="char"/>
          <w:rFonts w:eastAsia="標楷體" w:hAnsi="標楷體"/>
          <w:color w:val="auto"/>
        </w:rPr>
        <w:t xml:space="preserve">縱貫線　</w:t>
      </w:r>
    </w:p>
    <w:p w:rsidR="00806FAD" w:rsidRDefault="00BF3A2F" w:rsidP="00806FAD">
      <w:pPr>
        <w:spacing w:line="400" w:lineRule="atLeast"/>
        <w:ind w:leftChars="177" w:left="463" w:hangingChars="16" w:hanging="38"/>
        <w:rPr>
          <w:rStyle w:val="char"/>
          <w:rFonts w:eastAsia="標楷體" w:hAnsi="標楷體"/>
          <w:color w:val="auto"/>
        </w:rPr>
      </w:pPr>
      <w:r w:rsidRPr="00256A01">
        <w:rPr>
          <w:rStyle w:val="char"/>
          <w:rFonts w:eastAsia="標楷體"/>
          <w:color w:val="auto"/>
        </w:rPr>
        <w:t>(C)</w:t>
      </w:r>
      <w:r w:rsidRPr="00256A01">
        <w:rPr>
          <w:rStyle w:val="char"/>
          <w:rFonts w:eastAsia="標楷體" w:hAnsi="標楷體"/>
          <w:color w:val="auto"/>
        </w:rPr>
        <w:t>縱貫線</w:t>
      </w:r>
      <w:r w:rsidRPr="00256A01">
        <w:rPr>
          <w:rStyle w:val="char"/>
          <w:rFonts w:eastAsia="標楷體"/>
          <w:color w:val="auto"/>
        </w:rPr>
        <w:t>→</w:t>
      </w:r>
      <w:r w:rsidRPr="00256A01">
        <w:rPr>
          <w:rStyle w:val="char"/>
          <w:rFonts w:eastAsia="標楷體" w:hAnsi="標楷體"/>
          <w:color w:val="auto"/>
        </w:rPr>
        <w:t>屏東線</w:t>
      </w:r>
      <w:r w:rsidRPr="00256A01">
        <w:rPr>
          <w:rStyle w:val="char"/>
          <w:rFonts w:eastAsia="標楷體"/>
          <w:color w:val="auto"/>
        </w:rPr>
        <w:t>→</w:t>
      </w:r>
      <w:r w:rsidRPr="00256A01">
        <w:rPr>
          <w:rStyle w:val="char"/>
          <w:rFonts w:eastAsia="標楷體" w:hAnsi="標楷體"/>
          <w:color w:val="auto"/>
        </w:rPr>
        <w:t>南迴線</w:t>
      </w:r>
      <w:r w:rsidRPr="00256A01">
        <w:rPr>
          <w:rStyle w:val="char"/>
          <w:rFonts w:eastAsia="標楷體"/>
          <w:color w:val="auto"/>
        </w:rPr>
        <w:t>→</w:t>
      </w:r>
      <w:r w:rsidRPr="00256A01">
        <w:rPr>
          <w:rStyle w:val="char"/>
          <w:rFonts w:eastAsia="標楷體" w:hAnsi="標楷體"/>
          <w:color w:val="auto"/>
        </w:rPr>
        <w:t>台東線</w:t>
      </w:r>
      <w:r w:rsidRPr="00256A01">
        <w:rPr>
          <w:rStyle w:val="char"/>
          <w:rFonts w:eastAsia="標楷體"/>
          <w:color w:val="auto"/>
        </w:rPr>
        <w:t>→</w:t>
      </w:r>
      <w:r w:rsidRPr="00256A01">
        <w:rPr>
          <w:rStyle w:val="char"/>
          <w:rFonts w:eastAsia="標楷體" w:hAnsi="標楷體"/>
          <w:color w:val="auto"/>
        </w:rPr>
        <w:t>宜蘭線</w:t>
      </w:r>
      <w:r w:rsidRPr="00256A01">
        <w:rPr>
          <w:rStyle w:val="char"/>
          <w:rFonts w:eastAsia="標楷體"/>
          <w:color w:val="auto"/>
        </w:rPr>
        <w:t>→</w:t>
      </w:r>
      <w:r w:rsidRPr="00256A01">
        <w:rPr>
          <w:rStyle w:val="char"/>
          <w:rFonts w:eastAsia="標楷體" w:hAnsi="標楷體"/>
          <w:color w:val="auto"/>
        </w:rPr>
        <w:t>北迴線</w:t>
      </w:r>
      <w:r w:rsidRPr="00256A01">
        <w:rPr>
          <w:rStyle w:val="char"/>
          <w:rFonts w:eastAsia="標楷體"/>
          <w:color w:val="auto"/>
        </w:rPr>
        <w:t>→</w:t>
      </w:r>
      <w:r w:rsidRPr="00256A01">
        <w:rPr>
          <w:rStyle w:val="char"/>
          <w:rFonts w:eastAsia="標楷體" w:hAnsi="標楷體"/>
          <w:color w:val="auto"/>
        </w:rPr>
        <w:t>縱貫線</w:t>
      </w:r>
      <w:r w:rsidR="00806FAD" w:rsidRPr="00256A01">
        <w:rPr>
          <w:rStyle w:val="char"/>
          <w:rFonts w:eastAsia="標楷體" w:hAnsi="標楷體"/>
          <w:color w:val="auto"/>
        </w:rPr>
        <w:t xml:space="preserve">　</w:t>
      </w:r>
    </w:p>
    <w:p w:rsidR="00BF3A2F" w:rsidRPr="00256A01" w:rsidRDefault="00BF3A2F" w:rsidP="00806FAD">
      <w:pPr>
        <w:spacing w:line="400" w:lineRule="atLeast"/>
        <w:ind w:leftChars="177" w:left="463" w:hangingChars="16" w:hanging="38"/>
        <w:rPr>
          <w:rStyle w:val="char"/>
          <w:rFonts w:eastAsia="標楷體"/>
          <w:color w:val="auto"/>
        </w:rPr>
      </w:pPr>
      <w:r w:rsidRPr="00256A01">
        <w:rPr>
          <w:rStyle w:val="char"/>
          <w:rFonts w:eastAsia="標楷體"/>
          <w:color w:val="auto"/>
        </w:rPr>
        <w:t>(D)</w:t>
      </w:r>
      <w:r w:rsidRPr="00256A01">
        <w:rPr>
          <w:rStyle w:val="char"/>
          <w:rFonts w:eastAsia="標楷體" w:hAnsi="標楷體"/>
          <w:color w:val="auto"/>
        </w:rPr>
        <w:t>縱貫線</w:t>
      </w:r>
      <w:r w:rsidRPr="00256A01">
        <w:rPr>
          <w:rStyle w:val="char"/>
          <w:rFonts w:eastAsia="標楷體"/>
          <w:color w:val="auto"/>
        </w:rPr>
        <w:t>→</w:t>
      </w:r>
      <w:r w:rsidRPr="00256A01">
        <w:rPr>
          <w:rStyle w:val="char"/>
          <w:rFonts w:eastAsia="標楷體" w:hAnsi="標楷體"/>
          <w:color w:val="auto"/>
        </w:rPr>
        <w:t>屏東線</w:t>
      </w:r>
      <w:r w:rsidRPr="00256A01">
        <w:rPr>
          <w:rStyle w:val="char"/>
          <w:rFonts w:eastAsia="標楷體"/>
          <w:color w:val="auto"/>
        </w:rPr>
        <w:t>→</w:t>
      </w:r>
      <w:r w:rsidRPr="00256A01">
        <w:rPr>
          <w:rStyle w:val="char"/>
          <w:rFonts w:eastAsia="標楷體" w:hAnsi="標楷體"/>
          <w:color w:val="auto"/>
        </w:rPr>
        <w:t>南迴線</w:t>
      </w:r>
      <w:r w:rsidRPr="00256A01">
        <w:rPr>
          <w:rStyle w:val="char"/>
          <w:rFonts w:eastAsia="標楷體"/>
          <w:color w:val="auto"/>
        </w:rPr>
        <w:t>→</w:t>
      </w:r>
      <w:r w:rsidRPr="00256A01">
        <w:rPr>
          <w:rStyle w:val="char"/>
          <w:rFonts w:eastAsia="標楷體" w:hAnsi="標楷體"/>
          <w:color w:val="auto"/>
        </w:rPr>
        <w:t>台東線</w:t>
      </w:r>
      <w:r w:rsidRPr="00256A01">
        <w:rPr>
          <w:rStyle w:val="char"/>
          <w:rFonts w:eastAsia="標楷體"/>
          <w:color w:val="auto"/>
        </w:rPr>
        <w:t>→</w:t>
      </w:r>
      <w:r w:rsidRPr="00256A01">
        <w:rPr>
          <w:rStyle w:val="char"/>
          <w:rFonts w:eastAsia="標楷體" w:hAnsi="標楷體"/>
          <w:color w:val="auto"/>
        </w:rPr>
        <w:t>北迴線</w:t>
      </w:r>
      <w:r w:rsidRPr="00256A01">
        <w:rPr>
          <w:rStyle w:val="char"/>
          <w:rFonts w:eastAsia="標楷體"/>
          <w:color w:val="auto"/>
        </w:rPr>
        <w:t>→</w:t>
      </w:r>
      <w:r w:rsidRPr="00256A01">
        <w:rPr>
          <w:rStyle w:val="char"/>
          <w:rFonts w:eastAsia="標楷體" w:hAnsi="標楷體"/>
          <w:color w:val="auto"/>
        </w:rPr>
        <w:t>宜蘭線</w:t>
      </w:r>
      <w:r w:rsidRPr="00256A01">
        <w:rPr>
          <w:rStyle w:val="char"/>
          <w:rFonts w:eastAsia="標楷體"/>
          <w:color w:val="auto"/>
        </w:rPr>
        <w:t>→</w:t>
      </w:r>
      <w:r w:rsidRPr="00256A01">
        <w:rPr>
          <w:rStyle w:val="char"/>
          <w:rFonts w:eastAsia="標楷體" w:hAnsi="標楷體"/>
          <w:color w:val="auto"/>
        </w:rPr>
        <w:t>縱貫線</w:t>
      </w:r>
    </w:p>
    <w:p w:rsidR="00BF3A2F" w:rsidRPr="00256A01" w:rsidRDefault="00BF3A2F" w:rsidP="00806FAD">
      <w:pPr>
        <w:pStyle w:val="1"/>
        <w:adjustRightInd w:val="0"/>
        <w:spacing w:line="400" w:lineRule="atLeast"/>
        <w:ind w:leftChars="59" w:left="425" w:hangingChars="118" w:hanging="283"/>
        <w:rPr>
          <w:rStyle w:val="char"/>
          <w:rFonts w:eastAsia="標楷體"/>
          <w:color w:val="auto"/>
        </w:rPr>
      </w:pPr>
      <w:r w:rsidRPr="00256A01">
        <w:rPr>
          <w:rStyle w:val="char"/>
          <w:rFonts w:eastAsia="標楷體"/>
          <w:color w:val="auto"/>
        </w:rPr>
        <w:t>6</w:t>
      </w:r>
      <w:r w:rsidR="00806FAD">
        <w:rPr>
          <w:rFonts w:ascii="標楷體" w:eastAsia="標楷體" w:hAnsi="標楷體" w:hint="eastAsia"/>
          <w:szCs w:val="28"/>
        </w:rPr>
        <w:t>、</w:t>
      </w:r>
      <w:r w:rsidRPr="00256A01">
        <w:rPr>
          <w:rStyle w:val="char"/>
          <w:rFonts w:eastAsia="標楷體" w:hAnsi="標楷體"/>
          <w:color w:val="auto"/>
        </w:rPr>
        <w:t>賴宇宇隨同哥哥乘坐機車，自樹林出發，進行「順時針」環島，請問何者</w:t>
      </w:r>
      <w:r>
        <w:rPr>
          <w:rStyle w:val="char"/>
          <w:rFonts w:eastAsia="標楷體" w:hAnsi="標楷體" w:hint="eastAsia"/>
          <w:color w:val="auto"/>
        </w:rPr>
        <w:t>敘述</w:t>
      </w:r>
      <w:r w:rsidRPr="00256A01">
        <w:rPr>
          <w:rStyle w:val="char"/>
          <w:rFonts w:eastAsia="標楷體" w:hAnsi="標楷體"/>
          <w:color w:val="auto"/>
        </w:rPr>
        <w:t>正確？</w:t>
      </w:r>
    </w:p>
    <w:p w:rsidR="00806FAD" w:rsidRDefault="00BF3A2F" w:rsidP="00806FAD">
      <w:pPr>
        <w:spacing w:line="400" w:lineRule="atLeast"/>
        <w:ind w:leftChars="177" w:left="463" w:hangingChars="16" w:hanging="38"/>
        <w:rPr>
          <w:rStyle w:val="char"/>
          <w:rFonts w:eastAsia="標楷體" w:hAnsi="標楷體"/>
          <w:color w:val="auto"/>
        </w:rPr>
      </w:pPr>
      <w:r w:rsidRPr="00256A01">
        <w:rPr>
          <w:rStyle w:val="char"/>
          <w:rFonts w:eastAsia="標楷體"/>
          <w:color w:val="auto"/>
        </w:rPr>
        <w:t>(A)</w:t>
      </w:r>
      <w:r w:rsidRPr="00256A01">
        <w:rPr>
          <w:rStyle w:val="char"/>
          <w:rFonts w:eastAsia="標楷體" w:hAnsi="標楷體"/>
          <w:color w:val="auto"/>
        </w:rPr>
        <w:t>依照台灣現行交通法令，哥哥便可將機車騎上梅花型</w:t>
      </w:r>
      <w:r>
        <w:rPr>
          <w:rStyle w:val="char"/>
          <w:rFonts w:eastAsia="標楷體" w:hAnsi="標楷體" w:hint="eastAsia"/>
          <w:color w:val="auto"/>
        </w:rPr>
        <w:t>標誌</w:t>
      </w:r>
      <w:r w:rsidRPr="00256A01">
        <w:rPr>
          <w:rStyle w:val="char"/>
          <w:rFonts w:eastAsia="標楷體" w:hAnsi="標楷體"/>
          <w:color w:val="auto"/>
        </w:rPr>
        <w:t>的國道。</w:t>
      </w:r>
    </w:p>
    <w:p w:rsidR="00806FAD" w:rsidRDefault="00BF3A2F" w:rsidP="00806FAD">
      <w:pPr>
        <w:spacing w:line="400" w:lineRule="atLeast"/>
        <w:ind w:leftChars="177" w:left="463" w:hangingChars="16" w:hanging="38"/>
        <w:rPr>
          <w:rStyle w:val="char"/>
          <w:rFonts w:eastAsia="標楷體" w:hAnsi="標楷體"/>
          <w:color w:val="auto"/>
        </w:rPr>
      </w:pPr>
      <w:r w:rsidRPr="00256A01">
        <w:rPr>
          <w:rStyle w:val="char"/>
          <w:rFonts w:eastAsia="標楷體"/>
          <w:color w:val="auto"/>
        </w:rPr>
        <w:t>(B)</w:t>
      </w:r>
      <w:r w:rsidRPr="00256A01">
        <w:rPr>
          <w:rStyle w:val="char"/>
          <w:rFonts w:eastAsia="標楷體" w:hAnsi="標楷體"/>
          <w:color w:val="auto"/>
        </w:rPr>
        <w:t>首先行駛在北部海濱，這裡沙洲羅列，潟湖遍布，居民闢建魚塭，養殖魚蝦。</w:t>
      </w:r>
    </w:p>
    <w:p w:rsidR="00806FAD" w:rsidRDefault="00BF3A2F" w:rsidP="00806FAD">
      <w:pPr>
        <w:spacing w:line="400" w:lineRule="atLeast"/>
        <w:ind w:leftChars="177" w:left="463" w:hangingChars="16" w:hanging="38"/>
        <w:rPr>
          <w:rStyle w:val="char"/>
          <w:rFonts w:eastAsia="標楷體" w:hAnsi="標楷體"/>
          <w:color w:val="auto"/>
        </w:rPr>
      </w:pPr>
      <w:r w:rsidRPr="00256A01">
        <w:rPr>
          <w:rStyle w:val="char"/>
          <w:rFonts w:eastAsia="標楷體"/>
          <w:color w:val="auto"/>
        </w:rPr>
        <w:t>(C)</w:t>
      </w:r>
      <w:r w:rsidRPr="00256A01">
        <w:rPr>
          <w:rStyle w:val="char"/>
          <w:rFonts w:eastAsia="標楷體" w:hAnsi="標楷體"/>
          <w:color w:val="auto"/>
        </w:rPr>
        <w:t>來到東部區域，行駛在花東縱谷平原，心曠神怡，依照他倆行駛方向，右手邊是中央山脈，左手邊是海岸山脈。</w:t>
      </w:r>
    </w:p>
    <w:p w:rsidR="00BF3A2F" w:rsidRPr="00256A01" w:rsidRDefault="00BF3A2F" w:rsidP="00806FAD">
      <w:pPr>
        <w:spacing w:line="400" w:lineRule="atLeast"/>
        <w:ind w:leftChars="177" w:left="463" w:hangingChars="16" w:hanging="38"/>
        <w:rPr>
          <w:rFonts w:eastAsia="標楷體"/>
        </w:rPr>
      </w:pPr>
      <w:r w:rsidRPr="00256A01">
        <w:rPr>
          <w:rStyle w:val="char"/>
          <w:rFonts w:eastAsia="標楷體"/>
          <w:color w:val="auto"/>
        </w:rPr>
        <w:t>(D)</w:t>
      </w:r>
      <w:r w:rsidRPr="00256A01">
        <w:rPr>
          <w:rStyle w:val="char"/>
          <w:rFonts w:eastAsia="標楷體" w:hAnsi="標楷體"/>
          <w:color w:val="auto"/>
        </w:rPr>
        <w:t>抵達台中市，這裡擁有煉鋼廠、造船廠，石化工業區，是台灣重工業中心。</w:t>
      </w:r>
    </w:p>
    <w:p w:rsidR="00BF3A2F" w:rsidRPr="00256A01" w:rsidRDefault="00BF3A2F" w:rsidP="00806FAD">
      <w:pPr>
        <w:spacing w:line="400" w:lineRule="atLeast"/>
        <w:ind w:leftChars="59" w:left="425" w:hangingChars="118" w:hanging="283"/>
        <w:rPr>
          <w:rStyle w:val="char"/>
          <w:rFonts w:eastAsia="標楷體"/>
        </w:rPr>
      </w:pPr>
      <w:r w:rsidRPr="00256A01">
        <w:rPr>
          <w:rStyle w:val="char"/>
          <w:rFonts w:eastAsia="標楷體"/>
        </w:rPr>
        <w:t>7</w:t>
      </w:r>
      <w:r w:rsidR="00806FAD">
        <w:rPr>
          <w:rFonts w:ascii="標楷體" w:eastAsia="標楷體" w:hAnsi="標楷體" w:hint="eastAsia"/>
          <w:szCs w:val="28"/>
        </w:rPr>
        <w:t>、</w:t>
      </w:r>
      <w:r w:rsidRPr="00256A01">
        <w:rPr>
          <w:rStyle w:val="char"/>
          <w:rFonts w:eastAsia="標楷體" w:hAnsi="標楷體"/>
        </w:rPr>
        <w:t>他們三人恰巧同一天抵達台南，便相約召開溪崑國中同學會，同遊著名文化古蹟，請問他們在台南</w:t>
      </w:r>
      <w:r w:rsidRPr="00256A01">
        <w:rPr>
          <w:rStyle w:val="char"/>
          <w:rFonts w:eastAsia="標楷體" w:hAnsi="標楷體"/>
          <w:u w:val="single"/>
          <w:shd w:val="pct15" w:color="auto" w:fill="FFFFFF"/>
        </w:rPr>
        <w:t>不可能</w:t>
      </w:r>
      <w:r w:rsidRPr="00256A01">
        <w:rPr>
          <w:rStyle w:val="char"/>
          <w:rFonts w:eastAsia="標楷體" w:hAnsi="標楷體"/>
        </w:rPr>
        <w:t>遊覽到何處？</w:t>
      </w:r>
    </w:p>
    <w:p w:rsidR="00BF3A2F" w:rsidRPr="00256A01" w:rsidRDefault="00BF3A2F" w:rsidP="00806FAD">
      <w:pPr>
        <w:spacing w:line="400" w:lineRule="atLeast"/>
        <w:ind w:leftChars="177" w:left="463" w:hangingChars="16" w:hanging="38"/>
        <w:rPr>
          <w:rStyle w:val="char"/>
          <w:rFonts w:eastAsia="標楷體"/>
        </w:rPr>
      </w:pPr>
      <w:r w:rsidRPr="00256A01">
        <w:rPr>
          <w:rStyle w:val="char"/>
          <w:rFonts w:eastAsia="標楷體"/>
        </w:rPr>
        <w:t>(A)</w:t>
      </w:r>
      <w:r w:rsidRPr="00256A01">
        <w:rPr>
          <w:rStyle w:val="char"/>
          <w:rFonts w:eastAsia="標楷體" w:hAnsi="標楷體"/>
        </w:rPr>
        <w:t xml:space="preserve">紅毛城　</w:t>
      </w:r>
      <w:r w:rsidRPr="00256A01">
        <w:rPr>
          <w:rStyle w:val="char"/>
          <w:rFonts w:eastAsia="標楷體"/>
        </w:rPr>
        <w:t>(B)</w:t>
      </w:r>
      <w:r w:rsidRPr="00256A01">
        <w:rPr>
          <w:rStyle w:val="char"/>
          <w:rFonts w:eastAsia="標楷體" w:hAnsi="標楷體"/>
        </w:rPr>
        <w:t xml:space="preserve">安平古堡　</w:t>
      </w:r>
      <w:r w:rsidRPr="00256A01">
        <w:rPr>
          <w:rStyle w:val="char"/>
          <w:rFonts w:eastAsia="標楷體"/>
        </w:rPr>
        <w:t>(C)</w:t>
      </w:r>
      <w:r w:rsidRPr="00256A01">
        <w:rPr>
          <w:rStyle w:val="char"/>
          <w:rFonts w:eastAsia="標楷體" w:hAnsi="標楷體"/>
        </w:rPr>
        <w:t xml:space="preserve">赤崁樓　</w:t>
      </w:r>
      <w:r w:rsidRPr="00256A01">
        <w:rPr>
          <w:rStyle w:val="char"/>
          <w:rFonts w:eastAsia="標楷體"/>
        </w:rPr>
        <w:t>(D)</w:t>
      </w:r>
      <w:r w:rsidRPr="00256A01">
        <w:rPr>
          <w:rStyle w:val="char"/>
          <w:rFonts w:eastAsia="標楷體" w:hAnsi="標楷體"/>
        </w:rPr>
        <w:t>億載金城</w:t>
      </w:r>
    </w:p>
    <w:p w:rsidR="00BF3A2F" w:rsidRPr="00256A01" w:rsidRDefault="00BF3A2F" w:rsidP="00806FAD">
      <w:pPr>
        <w:spacing w:line="400" w:lineRule="atLeast"/>
        <w:ind w:leftChars="59" w:left="425" w:hangingChars="118" w:hanging="283"/>
        <w:rPr>
          <w:rStyle w:val="char"/>
          <w:rFonts w:eastAsia="標楷體"/>
        </w:rPr>
      </w:pPr>
      <w:r w:rsidRPr="00256A01">
        <w:rPr>
          <w:rStyle w:val="char"/>
          <w:rFonts w:eastAsia="標楷體"/>
        </w:rPr>
        <w:t>8</w:t>
      </w:r>
      <w:r w:rsidR="00806FAD">
        <w:rPr>
          <w:rFonts w:ascii="標楷體" w:eastAsia="標楷體" w:hAnsi="標楷體" w:hint="eastAsia"/>
          <w:szCs w:val="28"/>
        </w:rPr>
        <w:t>、</w:t>
      </w:r>
      <w:r w:rsidRPr="00256A01">
        <w:rPr>
          <w:rStyle w:val="char"/>
          <w:rFonts w:eastAsia="標楷體" w:hAnsi="標楷體"/>
        </w:rPr>
        <w:t>下圖為甲～丁四個不同地區的人口金字塔示意圖，請問哪一個地區</w:t>
      </w:r>
      <w:r w:rsidRPr="00DB0CA5">
        <w:rPr>
          <w:rStyle w:val="char"/>
          <w:rFonts w:eastAsia="標楷體" w:hAnsi="標楷體"/>
        </w:rPr>
        <w:t>都市化程度</w:t>
      </w:r>
      <w:r w:rsidRPr="00DB0CA5">
        <w:rPr>
          <w:rStyle w:val="char"/>
          <w:rFonts w:eastAsia="標楷體" w:hAnsi="標楷體"/>
          <w:u w:val="single"/>
          <w:shd w:val="pct15" w:color="auto" w:fill="FFFFFF"/>
        </w:rPr>
        <w:t>可能</w:t>
      </w:r>
      <w:r w:rsidRPr="00256A01">
        <w:rPr>
          <w:rStyle w:val="char"/>
          <w:rFonts w:eastAsia="標楷體" w:hAnsi="標楷體"/>
          <w:u w:val="single"/>
          <w:shd w:val="pct15" w:color="auto" w:fill="FFFFFF"/>
        </w:rPr>
        <w:t>最高</w:t>
      </w:r>
      <w:r w:rsidRPr="00256A01">
        <w:rPr>
          <w:rStyle w:val="char"/>
          <w:rFonts w:eastAsia="標楷體" w:hAnsi="標楷體"/>
        </w:rPr>
        <w:t>。</w:t>
      </w:r>
    </w:p>
    <w:p w:rsidR="00BF3A2F" w:rsidRPr="00256A01" w:rsidRDefault="00BF3A2F" w:rsidP="00806FAD">
      <w:pPr>
        <w:spacing w:line="400" w:lineRule="atLeast"/>
        <w:ind w:leftChars="177" w:left="463" w:hangingChars="16" w:hanging="38"/>
        <w:rPr>
          <w:rStyle w:val="char"/>
          <w:rFonts w:eastAsia="標楷體"/>
        </w:rPr>
      </w:pPr>
      <w:r w:rsidRPr="00256A01">
        <w:rPr>
          <w:rStyle w:val="char"/>
          <w:rFonts w:eastAsia="標楷體"/>
        </w:rPr>
        <w:t>(A)</w:t>
      </w:r>
      <w:r w:rsidRPr="00256A01">
        <w:rPr>
          <w:rStyle w:val="char"/>
          <w:rFonts w:eastAsia="標楷體" w:hAnsi="標楷體"/>
        </w:rPr>
        <w:t>甲地</w:t>
      </w:r>
      <w:r w:rsidRPr="00256A01">
        <w:rPr>
          <w:rStyle w:val="char"/>
          <w:rFonts w:eastAsia="標楷體"/>
        </w:rPr>
        <w:t xml:space="preserve">  (B)</w:t>
      </w:r>
      <w:r w:rsidRPr="00256A01">
        <w:rPr>
          <w:rStyle w:val="char"/>
          <w:rFonts w:eastAsia="標楷體" w:hAnsi="標楷體"/>
        </w:rPr>
        <w:t>乙地</w:t>
      </w:r>
      <w:r w:rsidRPr="00256A01">
        <w:rPr>
          <w:rStyle w:val="char"/>
          <w:rFonts w:eastAsia="標楷體"/>
        </w:rPr>
        <w:t xml:space="preserve">  (C)</w:t>
      </w:r>
      <w:r w:rsidRPr="00256A01">
        <w:rPr>
          <w:rStyle w:val="char"/>
          <w:rFonts w:eastAsia="標楷體" w:hAnsi="標楷體"/>
        </w:rPr>
        <w:t>丙地</w:t>
      </w:r>
      <w:r w:rsidRPr="00256A01">
        <w:rPr>
          <w:rStyle w:val="char"/>
          <w:rFonts w:eastAsia="標楷體"/>
        </w:rPr>
        <w:t xml:space="preserve">  (D)</w:t>
      </w:r>
      <w:r w:rsidRPr="00256A01">
        <w:rPr>
          <w:rStyle w:val="char"/>
          <w:rFonts w:eastAsia="標楷體" w:hAnsi="標楷體"/>
        </w:rPr>
        <w:t>丁地</w:t>
      </w:r>
    </w:p>
    <w:p w:rsidR="00BF3A2F" w:rsidRDefault="00806FAD" w:rsidP="00806FAD">
      <w:pPr>
        <w:spacing w:line="400" w:lineRule="atLeast"/>
        <w:ind w:leftChars="59" w:left="425" w:hangingChars="118" w:hanging="283"/>
        <w:rPr>
          <w:rFonts w:ascii="Times New Roman" w:eastAsia="標楷體" w:hAnsi="Times New Roman" w:cs="Times New Roman"/>
          <w:sz w:val="28"/>
          <w:szCs w:val="28"/>
        </w:rPr>
      </w:pPr>
      <w:r>
        <w:rPr>
          <w:rFonts w:ascii="Times New Roman" w:eastAsia="標楷體" w:hAnsi="Times New Roman" w:cs="Times New Roman"/>
          <w:noProof/>
          <w:kern w:val="0"/>
        </w:rPr>
        <mc:AlternateContent>
          <mc:Choice Requires="wpg">
            <w:drawing>
              <wp:anchor distT="0" distB="0" distL="114300" distR="114300" simplePos="0" relativeHeight="251672576" behindDoc="1" locked="0" layoutInCell="1" allowOverlap="1" wp14:anchorId="19D34F33" wp14:editId="5A920D1A">
                <wp:simplePos x="0" y="0"/>
                <wp:positionH relativeFrom="column">
                  <wp:posOffset>545465</wp:posOffset>
                </wp:positionH>
                <wp:positionV relativeFrom="paragraph">
                  <wp:posOffset>142240</wp:posOffset>
                </wp:positionV>
                <wp:extent cx="4733925" cy="781050"/>
                <wp:effectExtent l="0" t="0" r="9525" b="0"/>
                <wp:wrapNone/>
                <wp:docPr id="14" name="群組 14"/>
                <wp:cNvGraphicFramePr/>
                <a:graphic xmlns:a="http://schemas.openxmlformats.org/drawingml/2006/main">
                  <a:graphicData uri="http://schemas.microsoft.com/office/word/2010/wordprocessingGroup">
                    <wpg:wgp>
                      <wpg:cNvGrpSpPr/>
                      <wpg:grpSpPr>
                        <a:xfrm>
                          <a:off x="0" y="0"/>
                          <a:ext cx="4733925" cy="781050"/>
                          <a:chOff x="0" y="0"/>
                          <a:chExt cx="4733925" cy="781050"/>
                        </a:xfrm>
                      </wpg:grpSpPr>
                      <pic:pic xmlns:pic="http://schemas.openxmlformats.org/drawingml/2006/picture">
                        <pic:nvPicPr>
                          <pic:cNvPr id="11" name="圖片 3" descr="1下習作5-15-灰階"/>
                          <pic:cNvPicPr>
                            <a:picLocks noChangeAspect="1"/>
                          </pic:cNvPicPr>
                        </pic:nvPicPr>
                        <pic:blipFill>
                          <a:blip r:embed="rId10" cstate="print">
                            <a:extLst>
                              <a:ext uri="{28A0092B-C50C-407E-A947-70E740481C1C}">
                                <a14:useLocalDpi xmlns:a14="http://schemas.microsoft.com/office/drawing/2010/main" val="0"/>
                              </a:ext>
                            </a:extLst>
                          </a:blip>
                          <a:srcRect l="49908"/>
                          <a:stretch>
                            <a:fillRect/>
                          </a:stretch>
                        </pic:blipFill>
                        <pic:spPr bwMode="auto">
                          <a:xfrm>
                            <a:off x="2390775" y="0"/>
                            <a:ext cx="2343150" cy="781050"/>
                          </a:xfrm>
                          <a:prstGeom prst="rect">
                            <a:avLst/>
                          </a:prstGeom>
                          <a:noFill/>
                          <a:ln w="9525">
                            <a:noFill/>
                            <a:miter lim="800000"/>
                            <a:headEnd/>
                            <a:tailEnd/>
                          </a:ln>
                        </pic:spPr>
                      </pic:pic>
                      <pic:pic xmlns:pic="http://schemas.openxmlformats.org/drawingml/2006/picture">
                        <pic:nvPicPr>
                          <pic:cNvPr id="10" name="圖片 10" descr="1下習作5-15-灰階"/>
                          <pic:cNvPicPr>
                            <a:picLocks noChangeAspect="1"/>
                          </pic:cNvPicPr>
                        </pic:nvPicPr>
                        <pic:blipFill>
                          <a:blip r:embed="rId10" cstate="print">
                            <a:extLst>
                              <a:ext uri="{28A0092B-C50C-407E-A947-70E740481C1C}">
                                <a14:useLocalDpi xmlns:a14="http://schemas.microsoft.com/office/drawing/2010/main" val="0"/>
                              </a:ext>
                            </a:extLst>
                          </a:blip>
                          <a:srcRect r="49908"/>
                          <a:stretch>
                            <a:fillRect/>
                          </a:stretch>
                        </pic:blipFill>
                        <pic:spPr bwMode="auto">
                          <a:xfrm>
                            <a:off x="0" y="0"/>
                            <a:ext cx="2343150" cy="781050"/>
                          </a:xfrm>
                          <a:prstGeom prst="rect">
                            <a:avLst/>
                          </a:prstGeom>
                          <a:noFill/>
                          <a:ln w="9525">
                            <a:noFill/>
                            <a:miter lim="800000"/>
                            <a:headEnd/>
                            <a:tailEnd/>
                          </a:ln>
                        </pic:spPr>
                      </pic:pic>
                    </wpg:wgp>
                  </a:graphicData>
                </a:graphic>
              </wp:anchor>
            </w:drawing>
          </mc:Choice>
          <mc:Fallback>
            <w:pict>
              <v:group id="群組 14" o:spid="_x0000_s1026" style="position:absolute;margin-left:42.95pt;margin-top:11.2pt;width:372.75pt;height:61.5pt;z-index:-251643904" coordsize="47339,7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3" o:spid="_x0000_s1027" type="#_x0000_t75" alt="1下習作5-15-灰階" style="position:absolute;left:23907;width:23432;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7DQ3DAAAA2wAAAA8AAABkcnMvZG93bnJldi54bWxET0trwkAQvgv9D8sUetNNpEhJXUWlPnqs&#10;2lZvY3ZMQrOzYXc18d93CwVv8/E9ZzztTC2u5HxlWUE6SEAQ51ZXXCjY75b9FxA+IGusLZOCG3mY&#10;Th56Y8y0bfmDrttQiBjCPkMFZQhNJqXPSzLoB7YhjtzZOoMhQldI7bCN4aaWwyQZSYMVx4YSG1qU&#10;lP9sL0bBKTnMj5+772qZrtvnr9X74s2Zm1JPj93sFUSgLtzF/+6NjvNT+PslHiA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DsNDcMAAADbAAAADwAAAAAAAAAAAAAAAACf&#10;AgAAZHJzL2Rvd25yZXYueG1sUEsFBgAAAAAEAAQA9wAAAI8DAAAAAA==&#10;">
                  <v:imagedata r:id="rId11" o:title="1下習作5-15-灰階" cropleft="32708f"/>
                  <v:path arrowok="t"/>
                </v:shape>
                <v:shape id="圖片 10" o:spid="_x0000_s1028" type="#_x0000_t75" alt="1下習作5-15-灰階" style="position:absolute;width:23431;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YArzFAAAA2wAAAA8AAABkcnMvZG93bnJldi54bWxEj0FrwkAQhe+C/2EZwZtuKrbV6Cq2UNrS&#10;U1MFvQ3ZaRLMzobsatJ/3zkI3mZ4b977Zr3tXa2u1IbKs4GHaQKKOPe24sLA/udtsgAVIrLF2jMZ&#10;+KMA281wsMbU+o6/6ZrFQkkIhxQNlDE2qdYhL8lhmPqGWLRf3zqMsraFti12Eu5qPUuSJ+2wYmko&#10;saHXkvJzdnEGnl8Ox/i1vCSz0zz7pG7RVPz+aMx41O9WoCL18W6+XX9YwRd6+UUG0J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2AK8xQAAANsAAAAPAAAAAAAAAAAAAAAA&#10;AJ8CAABkcnMvZG93bnJldi54bWxQSwUGAAAAAAQABAD3AAAAkQMAAAAA&#10;">
                  <v:imagedata r:id="rId11" o:title="1下習作5-15-灰階" cropright="32708f"/>
                  <v:path arrowok="t"/>
                </v:shape>
              </v:group>
            </w:pict>
          </mc:Fallback>
        </mc:AlternateContent>
      </w:r>
    </w:p>
    <w:p w:rsidR="00806FAD" w:rsidRDefault="00806FAD" w:rsidP="00806FAD">
      <w:pPr>
        <w:spacing w:line="400" w:lineRule="atLeast"/>
        <w:ind w:leftChars="59" w:left="472" w:hangingChars="118" w:hanging="330"/>
        <w:rPr>
          <w:rFonts w:ascii="Times New Roman" w:eastAsia="標楷體" w:hAnsi="Times New Roman" w:cs="Times New Roman"/>
          <w:sz w:val="28"/>
          <w:szCs w:val="28"/>
        </w:rPr>
      </w:pPr>
    </w:p>
    <w:p w:rsidR="00806FAD" w:rsidRDefault="00806FAD" w:rsidP="00806FAD">
      <w:pPr>
        <w:spacing w:line="400" w:lineRule="atLeast"/>
        <w:ind w:leftChars="59" w:left="472" w:hangingChars="118" w:hanging="330"/>
        <w:rPr>
          <w:rFonts w:ascii="Times New Roman" w:eastAsia="標楷體" w:hAnsi="Times New Roman" w:cs="Times New Roman"/>
          <w:sz w:val="28"/>
          <w:szCs w:val="28"/>
        </w:rPr>
      </w:pPr>
    </w:p>
    <w:p w:rsidR="00806FAD" w:rsidRPr="00256A01" w:rsidRDefault="00806FAD" w:rsidP="00806FAD">
      <w:pPr>
        <w:spacing w:line="400" w:lineRule="atLeast"/>
        <w:ind w:leftChars="59" w:left="472" w:hangingChars="118" w:hanging="330"/>
        <w:rPr>
          <w:rFonts w:ascii="Times New Roman" w:eastAsia="標楷體" w:hAnsi="Times New Roman" w:cs="Times New Roman"/>
          <w:sz w:val="28"/>
          <w:szCs w:val="28"/>
        </w:rPr>
      </w:pPr>
    </w:p>
    <w:p w:rsidR="00BF3A2F" w:rsidRPr="00256A01" w:rsidRDefault="00BF3A2F" w:rsidP="00806FAD">
      <w:pPr>
        <w:pStyle w:val="1"/>
        <w:adjustRightInd w:val="0"/>
        <w:spacing w:line="400" w:lineRule="atLeast"/>
        <w:ind w:leftChars="59" w:left="425" w:hangingChars="118" w:hanging="283"/>
        <w:rPr>
          <w:rStyle w:val="char"/>
          <w:rFonts w:eastAsia="標楷體"/>
          <w:color w:val="auto"/>
        </w:rPr>
      </w:pPr>
      <w:r w:rsidRPr="00256A01">
        <w:rPr>
          <w:rStyle w:val="char"/>
          <w:rFonts w:eastAsia="標楷體"/>
          <w:color w:val="auto"/>
        </w:rPr>
        <w:t>9</w:t>
      </w:r>
      <w:r w:rsidR="00806FAD">
        <w:rPr>
          <w:rFonts w:ascii="標楷體" w:eastAsia="標楷體" w:hAnsi="標楷體" w:hint="eastAsia"/>
          <w:szCs w:val="28"/>
        </w:rPr>
        <w:t>、</w:t>
      </w:r>
      <w:r w:rsidRPr="00256A01">
        <w:rPr>
          <w:rStyle w:val="char"/>
          <w:rFonts w:eastAsia="標楷體" w:hAnsi="標楷體"/>
          <w:color w:val="auto"/>
        </w:rPr>
        <w:t>右</w:t>
      </w:r>
      <w:r w:rsidR="00806FAD">
        <w:rPr>
          <w:rStyle w:val="char"/>
          <w:rFonts w:eastAsia="標楷體" w:hAnsi="標楷體" w:hint="eastAsia"/>
          <w:color w:val="auto"/>
        </w:rPr>
        <w:t>下</w:t>
      </w:r>
      <w:r w:rsidRPr="00256A01">
        <w:rPr>
          <w:rStyle w:val="char"/>
          <w:rFonts w:eastAsia="標楷體" w:hAnsi="標楷體"/>
          <w:color w:val="auto"/>
        </w:rPr>
        <w:t>圖為一天中進出某都市的交通流量示意圖。該都市最可能發生下列何種現象？</w:t>
      </w:r>
    </w:p>
    <w:p w:rsidR="00BF3A2F" w:rsidRPr="00256A01" w:rsidRDefault="00806FAD" w:rsidP="00806FAD">
      <w:pPr>
        <w:spacing w:line="400" w:lineRule="atLeast"/>
        <w:ind w:leftChars="177" w:left="463" w:hangingChars="16" w:hanging="38"/>
        <w:rPr>
          <w:rFonts w:eastAsia="標楷體"/>
        </w:rPr>
      </w:pPr>
      <w:r w:rsidRPr="00256A01">
        <w:rPr>
          <w:rFonts w:ascii="Times New Roman" w:eastAsia="標楷體" w:hAnsi="Times New Roman" w:cs="Times New Roman"/>
          <w:noProof/>
          <w:kern w:val="0"/>
        </w:rPr>
        <w:drawing>
          <wp:anchor distT="0" distB="0" distL="114300" distR="114300" simplePos="0" relativeHeight="251669504" behindDoc="1" locked="0" layoutInCell="1" allowOverlap="1" wp14:anchorId="23BBA42C" wp14:editId="7095E633">
            <wp:simplePos x="0" y="0"/>
            <wp:positionH relativeFrom="column">
              <wp:posOffset>5222240</wp:posOffset>
            </wp:positionH>
            <wp:positionV relativeFrom="paragraph">
              <wp:posOffset>180340</wp:posOffset>
            </wp:positionV>
            <wp:extent cx="2676525" cy="1123950"/>
            <wp:effectExtent l="0" t="0" r="9525" b="0"/>
            <wp:wrapNone/>
            <wp:docPr id="9" name="圖片 9" descr="1下習作5-12-灰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下習作5-12-灰階"/>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Lst>
                    </a:blip>
                    <a:srcRect/>
                    <a:stretch>
                      <a:fillRect/>
                    </a:stretch>
                  </pic:blipFill>
                  <pic:spPr bwMode="auto">
                    <a:xfrm>
                      <a:off x="0" y="0"/>
                      <a:ext cx="2676525" cy="1123950"/>
                    </a:xfrm>
                    <a:prstGeom prst="rect">
                      <a:avLst/>
                    </a:prstGeom>
                    <a:noFill/>
                    <a:ln w="9525">
                      <a:noFill/>
                      <a:miter lim="800000"/>
                      <a:headEnd/>
                      <a:tailEnd/>
                    </a:ln>
                  </pic:spPr>
                </pic:pic>
              </a:graphicData>
            </a:graphic>
          </wp:anchor>
        </w:drawing>
      </w:r>
      <w:r w:rsidR="00BF3A2F" w:rsidRPr="00256A01">
        <w:rPr>
          <w:rStyle w:val="char"/>
          <w:rFonts w:eastAsia="標楷體"/>
          <w:color w:val="auto"/>
        </w:rPr>
        <w:t>(A)</w:t>
      </w:r>
      <w:r w:rsidR="00BF3A2F" w:rsidRPr="00256A01">
        <w:rPr>
          <w:rStyle w:val="char"/>
          <w:rFonts w:eastAsia="標楷體" w:hAnsi="標楷體"/>
          <w:color w:val="auto"/>
        </w:rPr>
        <w:t xml:space="preserve">都市更新　</w:t>
      </w:r>
      <w:r w:rsidR="00BF3A2F" w:rsidRPr="00256A01">
        <w:rPr>
          <w:rStyle w:val="char"/>
          <w:rFonts w:eastAsia="標楷體"/>
          <w:color w:val="auto"/>
        </w:rPr>
        <w:t>(B)</w:t>
      </w:r>
      <w:r w:rsidR="00BF3A2F" w:rsidRPr="00256A01">
        <w:rPr>
          <w:rStyle w:val="char"/>
          <w:rFonts w:eastAsia="標楷體" w:hAnsi="標楷體"/>
          <w:color w:val="auto"/>
        </w:rPr>
        <w:t xml:space="preserve">都市化　</w:t>
      </w:r>
      <w:r w:rsidR="00BF3A2F" w:rsidRPr="00256A01">
        <w:rPr>
          <w:rStyle w:val="char"/>
          <w:rFonts w:eastAsia="標楷體"/>
          <w:color w:val="auto"/>
        </w:rPr>
        <w:t>(C)</w:t>
      </w:r>
      <w:r w:rsidR="00BF3A2F" w:rsidRPr="00256A01">
        <w:rPr>
          <w:rStyle w:val="char"/>
          <w:rFonts w:eastAsia="標楷體" w:hAnsi="標楷體"/>
          <w:color w:val="auto"/>
        </w:rPr>
        <w:t xml:space="preserve">全球化　</w:t>
      </w:r>
      <w:r w:rsidR="00BF3A2F" w:rsidRPr="00256A01">
        <w:rPr>
          <w:rStyle w:val="char"/>
          <w:rFonts w:eastAsia="標楷體"/>
          <w:color w:val="auto"/>
        </w:rPr>
        <w:t>(D)</w:t>
      </w:r>
      <w:r w:rsidR="00BF3A2F" w:rsidRPr="00256A01">
        <w:rPr>
          <w:rStyle w:val="char"/>
          <w:rFonts w:eastAsia="標楷體" w:hAnsi="標楷體"/>
          <w:color w:val="auto"/>
        </w:rPr>
        <w:t>郊區化</w:t>
      </w:r>
    </w:p>
    <w:p w:rsidR="00BF3A2F" w:rsidRPr="00256A01" w:rsidRDefault="00BF3A2F" w:rsidP="00806FAD">
      <w:pPr>
        <w:spacing w:line="400" w:lineRule="atLeast"/>
        <w:ind w:left="425" w:rightChars="2527" w:right="6065" w:hangingChars="177" w:hanging="425"/>
        <w:rPr>
          <w:rStyle w:val="char"/>
          <w:rFonts w:eastAsia="標楷體"/>
        </w:rPr>
      </w:pPr>
      <w:r w:rsidRPr="00256A01">
        <w:rPr>
          <w:rFonts w:ascii="Times New Roman" w:eastAsia="標楷體" w:hAnsi="Times New Roman" w:cs="Times New Roman"/>
          <w:szCs w:val="28"/>
        </w:rPr>
        <w:t>10</w:t>
      </w:r>
      <w:r w:rsidR="00806FAD">
        <w:rPr>
          <w:rFonts w:ascii="標楷體" w:eastAsia="標楷體" w:hAnsi="標楷體" w:hint="eastAsia"/>
          <w:szCs w:val="28"/>
        </w:rPr>
        <w:t>、</w:t>
      </w:r>
      <w:r w:rsidRPr="00256A01">
        <w:rPr>
          <w:rStyle w:val="char"/>
          <w:rFonts w:eastAsia="標楷體" w:hAnsi="標楷體"/>
        </w:rPr>
        <w:t>據報載：「臺北市</w:t>
      </w:r>
      <w:r w:rsidRPr="00256A01">
        <w:rPr>
          <w:rStyle w:val="char"/>
          <w:rFonts w:eastAsia="標楷體"/>
        </w:rPr>
        <w:t>30</w:t>
      </w:r>
      <w:r w:rsidRPr="00256A01">
        <w:rPr>
          <w:rStyle w:val="char"/>
          <w:rFonts w:eastAsia="標楷體" w:hAnsi="標楷體"/>
        </w:rPr>
        <w:t>年以上的老屋，已經超過</w:t>
      </w:r>
      <w:r w:rsidRPr="00256A01">
        <w:rPr>
          <w:rStyle w:val="char"/>
          <w:rFonts w:eastAsia="標楷體"/>
        </w:rPr>
        <w:t>50</w:t>
      </w:r>
      <w:r w:rsidRPr="00256A01">
        <w:rPr>
          <w:rStyle w:val="char"/>
          <w:rFonts w:eastAsia="標楷體" w:hAnsi="標楷體"/>
        </w:rPr>
        <w:t>萬戶，占臺北市建築的</w:t>
      </w:r>
      <w:r w:rsidRPr="00256A01">
        <w:rPr>
          <w:rStyle w:val="char"/>
          <w:rFonts w:eastAsia="標楷體"/>
        </w:rPr>
        <w:t>6</w:t>
      </w:r>
      <w:r w:rsidRPr="00256A01">
        <w:rPr>
          <w:rStyle w:val="char"/>
          <w:rFonts w:eastAsia="標楷體" w:hAnsi="標楷體"/>
        </w:rPr>
        <w:t xml:space="preserve">成以上。另外，很多地方建物密集，一旦發生地震、火災，逃生不易，有潛在危險。」採用下列何種措施最可能從根本上改善上述問題？　</w:t>
      </w:r>
    </w:p>
    <w:p w:rsidR="00BF3A2F" w:rsidRPr="00256A01" w:rsidRDefault="00BF3A2F" w:rsidP="00806FAD">
      <w:pPr>
        <w:spacing w:line="400" w:lineRule="atLeast"/>
        <w:ind w:leftChars="177" w:left="463" w:hangingChars="16" w:hanging="38"/>
        <w:rPr>
          <w:rStyle w:val="char"/>
          <w:rFonts w:eastAsia="標楷體"/>
        </w:rPr>
      </w:pPr>
      <w:r w:rsidRPr="00256A01">
        <w:rPr>
          <w:rStyle w:val="char"/>
          <w:rFonts w:eastAsia="標楷體"/>
        </w:rPr>
        <w:t>(A)</w:t>
      </w:r>
      <w:r w:rsidRPr="00256A01">
        <w:rPr>
          <w:rStyle w:val="char"/>
          <w:rFonts w:eastAsia="標楷體" w:hAnsi="標楷體"/>
        </w:rPr>
        <w:t xml:space="preserve">政策宣導　</w:t>
      </w:r>
      <w:r w:rsidRPr="00256A01">
        <w:rPr>
          <w:rStyle w:val="char"/>
          <w:rFonts w:eastAsia="標楷體"/>
        </w:rPr>
        <w:t>(B)</w:t>
      </w:r>
      <w:r w:rsidRPr="00256A01">
        <w:rPr>
          <w:rStyle w:val="char"/>
          <w:rFonts w:eastAsia="標楷體" w:hAnsi="標楷體"/>
        </w:rPr>
        <w:t xml:space="preserve">罰款取締　</w:t>
      </w:r>
      <w:r w:rsidRPr="00256A01">
        <w:rPr>
          <w:rStyle w:val="char"/>
          <w:rFonts w:eastAsia="標楷體"/>
        </w:rPr>
        <w:t>(C)</w:t>
      </w:r>
      <w:r w:rsidRPr="00256A01">
        <w:rPr>
          <w:rStyle w:val="char"/>
          <w:rFonts w:eastAsia="標楷體" w:hAnsi="標楷體"/>
        </w:rPr>
        <w:t xml:space="preserve">都市更新　</w:t>
      </w:r>
      <w:r w:rsidRPr="00256A01">
        <w:rPr>
          <w:rStyle w:val="char"/>
          <w:rFonts w:eastAsia="標楷體"/>
        </w:rPr>
        <w:t>(D)</w:t>
      </w:r>
      <w:r w:rsidRPr="00256A01">
        <w:rPr>
          <w:rStyle w:val="char"/>
          <w:rFonts w:eastAsia="標楷體" w:hAnsi="標楷體"/>
        </w:rPr>
        <w:t>安全演習</w:t>
      </w:r>
    </w:p>
    <w:p w:rsidR="00BF3A2F" w:rsidRPr="00256A01" w:rsidRDefault="00BF3A2F" w:rsidP="00806FAD">
      <w:pPr>
        <w:spacing w:line="400" w:lineRule="atLeast"/>
        <w:rPr>
          <w:rStyle w:val="char"/>
          <w:rFonts w:eastAsia="標楷體"/>
        </w:rPr>
      </w:pPr>
      <w:r w:rsidRPr="00256A01">
        <w:rPr>
          <w:rStyle w:val="char"/>
          <w:rFonts w:eastAsia="標楷體"/>
        </w:rPr>
        <w:lastRenderedPageBreak/>
        <w:t>11</w:t>
      </w:r>
      <w:r w:rsidR="00806FAD">
        <w:rPr>
          <w:rFonts w:ascii="標楷體" w:eastAsia="標楷體" w:hAnsi="標楷體" w:hint="eastAsia"/>
          <w:szCs w:val="28"/>
        </w:rPr>
        <w:t>、</w:t>
      </w:r>
      <w:r w:rsidRPr="00256A01">
        <w:rPr>
          <w:rStyle w:val="char"/>
          <w:rFonts w:eastAsia="標楷體" w:hAnsi="標楷體"/>
        </w:rPr>
        <w:t>「曾有人以山脈為界，將臺灣分為『前山』、『後山』，而『後山』泛指東部區域。」上文中所提山脈應為下列何者？</w:t>
      </w:r>
    </w:p>
    <w:p w:rsidR="00BF3A2F" w:rsidRPr="00256A01" w:rsidRDefault="00BF3A2F" w:rsidP="00806FAD">
      <w:pPr>
        <w:spacing w:line="400" w:lineRule="atLeast"/>
        <w:ind w:firstLineChars="250" w:firstLine="600"/>
        <w:rPr>
          <w:rStyle w:val="char"/>
          <w:rFonts w:eastAsia="標楷體"/>
        </w:rPr>
      </w:pPr>
      <w:r w:rsidRPr="00256A01">
        <w:rPr>
          <w:rStyle w:val="char"/>
          <w:rFonts w:eastAsia="標楷體"/>
        </w:rPr>
        <w:t>(A)</w:t>
      </w:r>
      <w:r w:rsidRPr="00256A01">
        <w:rPr>
          <w:rStyle w:val="char"/>
          <w:rFonts w:eastAsia="標楷體" w:hAnsi="標楷體"/>
        </w:rPr>
        <w:t xml:space="preserve">雪山山脈　</w:t>
      </w:r>
      <w:r w:rsidRPr="00256A01">
        <w:rPr>
          <w:rStyle w:val="char"/>
          <w:rFonts w:eastAsia="標楷體"/>
        </w:rPr>
        <w:t>(B)</w:t>
      </w:r>
      <w:r w:rsidRPr="00256A01">
        <w:rPr>
          <w:rStyle w:val="char"/>
          <w:rFonts w:eastAsia="標楷體" w:hAnsi="標楷體"/>
        </w:rPr>
        <w:t xml:space="preserve">海岸山脈　</w:t>
      </w:r>
      <w:r w:rsidRPr="00256A01">
        <w:rPr>
          <w:rStyle w:val="char"/>
          <w:rFonts w:eastAsia="標楷體"/>
        </w:rPr>
        <w:t>(C)</w:t>
      </w:r>
      <w:r w:rsidRPr="00256A01">
        <w:rPr>
          <w:rStyle w:val="char"/>
          <w:rFonts w:eastAsia="標楷體" w:hAnsi="標楷體"/>
        </w:rPr>
        <w:t xml:space="preserve">中央山脈　</w:t>
      </w:r>
      <w:r w:rsidRPr="00256A01">
        <w:rPr>
          <w:rStyle w:val="char"/>
          <w:rFonts w:eastAsia="標楷體"/>
        </w:rPr>
        <w:t>(D)</w:t>
      </w:r>
      <w:r w:rsidRPr="00256A01">
        <w:rPr>
          <w:rStyle w:val="char"/>
          <w:rFonts w:eastAsia="標楷體" w:hAnsi="標楷體"/>
        </w:rPr>
        <w:t>玉山山脈</w:t>
      </w:r>
    </w:p>
    <w:p w:rsidR="00BF3A2F" w:rsidRPr="00256A01" w:rsidRDefault="00BF3A2F" w:rsidP="00806FAD">
      <w:pPr>
        <w:spacing w:line="400" w:lineRule="atLeast"/>
        <w:rPr>
          <w:rStyle w:val="char"/>
          <w:rFonts w:eastAsia="標楷體"/>
        </w:rPr>
      </w:pPr>
      <w:r w:rsidRPr="00256A01">
        <w:rPr>
          <w:rStyle w:val="char"/>
          <w:rFonts w:eastAsia="標楷體"/>
        </w:rPr>
        <w:t>12</w:t>
      </w:r>
      <w:r w:rsidR="00806FAD">
        <w:rPr>
          <w:rFonts w:ascii="標楷體" w:eastAsia="標楷體" w:hAnsi="標楷體" w:hint="eastAsia"/>
          <w:szCs w:val="28"/>
        </w:rPr>
        <w:t>、</w:t>
      </w:r>
      <w:r w:rsidRPr="00256A01">
        <w:rPr>
          <w:rStyle w:val="char"/>
          <w:rFonts w:eastAsia="標楷體" w:hAnsi="標楷體"/>
        </w:rPr>
        <w:t>南部區域成為全臺熱帶水果的主要產地，與</w:t>
      </w:r>
      <w:r>
        <w:rPr>
          <w:rStyle w:val="char"/>
          <w:rFonts w:eastAsia="標楷體" w:hAnsi="標楷體" w:hint="eastAsia"/>
        </w:rPr>
        <w:t>下列</w:t>
      </w:r>
      <w:r w:rsidRPr="00256A01">
        <w:rPr>
          <w:rStyle w:val="char"/>
          <w:rFonts w:eastAsia="標楷體" w:hAnsi="標楷體"/>
        </w:rPr>
        <w:t xml:space="preserve">哪個因素關係最密切？　</w:t>
      </w:r>
    </w:p>
    <w:p w:rsidR="00BF3A2F" w:rsidRPr="00256A01" w:rsidRDefault="00BF3A2F" w:rsidP="00806FAD">
      <w:pPr>
        <w:spacing w:line="400" w:lineRule="atLeast"/>
        <w:ind w:firstLineChars="250" w:firstLine="600"/>
        <w:rPr>
          <w:rStyle w:val="char"/>
          <w:rFonts w:eastAsia="標楷體"/>
        </w:rPr>
      </w:pPr>
      <w:r w:rsidRPr="00256A01">
        <w:rPr>
          <w:rStyle w:val="char"/>
          <w:rFonts w:eastAsia="標楷體"/>
        </w:rPr>
        <w:t>(A)</w:t>
      </w:r>
      <w:r w:rsidRPr="00256A01">
        <w:rPr>
          <w:rStyle w:val="char"/>
          <w:rFonts w:eastAsia="標楷體" w:hAnsi="標楷體"/>
        </w:rPr>
        <w:t xml:space="preserve">土壤肥沃　</w:t>
      </w:r>
      <w:r w:rsidRPr="00256A01">
        <w:rPr>
          <w:rStyle w:val="char"/>
          <w:rFonts w:eastAsia="標楷體"/>
        </w:rPr>
        <w:t>(B)</w:t>
      </w:r>
      <w:r w:rsidRPr="00256A01">
        <w:rPr>
          <w:rStyle w:val="char"/>
          <w:rFonts w:eastAsia="標楷體" w:hAnsi="標楷體"/>
        </w:rPr>
        <w:t xml:space="preserve">地形平坦　</w:t>
      </w:r>
      <w:r w:rsidRPr="00256A01">
        <w:rPr>
          <w:rStyle w:val="char"/>
          <w:rFonts w:eastAsia="標楷體"/>
        </w:rPr>
        <w:t>(C)</w:t>
      </w:r>
      <w:r w:rsidRPr="00256A01">
        <w:rPr>
          <w:rStyle w:val="char"/>
          <w:rFonts w:eastAsia="標楷體" w:hAnsi="標楷體"/>
        </w:rPr>
        <w:t xml:space="preserve">雨量充足　</w:t>
      </w:r>
      <w:r w:rsidRPr="00256A01">
        <w:rPr>
          <w:rStyle w:val="char"/>
          <w:rFonts w:eastAsia="標楷體"/>
        </w:rPr>
        <w:t>(D)</w:t>
      </w:r>
      <w:r w:rsidRPr="00256A01">
        <w:rPr>
          <w:rStyle w:val="char"/>
          <w:rFonts w:eastAsia="標楷體" w:hAnsi="標楷體"/>
        </w:rPr>
        <w:t>氣候暖熱</w:t>
      </w:r>
    </w:p>
    <w:p w:rsidR="00BF3A2F" w:rsidRPr="00256A01" w:rsidRDefault="00BF3A2F" w:rsidP="00806FAD">
      <w:pPr>
        <w:spacing w:line="400" w:lineRule="atLeast"/>
        <w:rPr>
          <w:rStyle w:val="char"/>
          <w:rFonts w:eastAsia="標楷體"/>
        </w:rPr>
      </w:pPr>
      <w:r w:rsidRPr="00256A01">
        <w:rPr>
          <w:rStyle w:val="char"/>
          <w:rFonts w:eastAsia="標楷體"/>
        </w:rPr>
        <w:t>13</w:t>
      </w:r>
      <w:r w:rsidR="00806FAD">
        <w:rPr>
          <w:rFonts w:ascii="標楷體" w:eastAsia="標楷體" w:hAnsi="標楷體" w:hint="eastAsia"/>
          <w:szCs w:val="28"/>
        </w:rPr>
        <w:t>、</w:t>
      </w:r>
      <w:r w:rsidRPr="00256A01">
        <w:rPr>
          <w:rStyle w:val="char"/>
          <w:rFonts w:eastAsia="標楷體" w:hAnsi="標楷體"/>
        </w:rPr>
        <w:t xml:space="preserve">花東縱谷以池上米、關山米等良質稻米著稱，當地第一級產業活動與臺灣西部平原比較，最主要的優勢為何？　</w:t>
      </w:r>
    </w:p>
    <w:p w:rsidR="00BF3A2F" w:rsidRPr="00256A01" w:rsidRDefault="00BF3A2F" w:rsidP="00806FAD">
      <w:pPr>
        <w:spacing w:line="400" w:lineRule="atLeast"/>
        <w:ind w:firstLineChars="250" w:firstLine="600"/>
        <w:rPr>
          <w:rStyle w:val="char"/>
          <w:rFonts w:eastAsia="標楷體"/>
        </w:rPr>
      </w:pPr>
      <w:r w:rsidRPr="00256A01">
        <w:rPr>
          <w:rStyle w:val="char"/>
          <w:rFonts w:eastAsia="標楷體"/>
        </w:rPr>
        <w:t>(A)</w:t>
      </w:r>
      <w:r w:rsidRPr="00256A01">
        <w:rPr>
          <w:rStyle w:val="char"/>
          <w:rFonts w:eastAsia="標楷體" w:hAnsi="標楷體"/>
        </w:rPr>
        <w:t xml:space="preserve">農業技術優良　</w:t>
      </w:r>
      <w:r w:rsidRPr="00256A01">
        <w:rPr>
          <w:rStyle w:val="char"/>
          <w:rFonts w:eastAsia="標楷體"/>
        </w:rPr>
        <w:t>(B)</w:t>
      </w:r>
      <w:r w:rsidRPr="00256A01">
        <w:rPr>
          <w:rStyle w:val="char"/>
          <w:rFonts w:eastAsia="標楷體" w:hAnsi="標楷體"/>
        </w:rPr>
        <w:t xml:space="preserve">環境品質較佳　</w:t>
      </w:r>
      <w:r w:rsidRPr="00256A01">
        <w:rPr>
          <w:rStyle w:val="char"/>
          <w:rFonts w:eastAsia="標楷體"/>
        </w:rPr>
        <w:t>(C)</w:t>
      </w:r>
      <w:r w:rsidRPr="00256A01">
        <w:rPr>
          <w:rStyle w:val="char"/>
          <w:rFonts w:eastAsia="標楷體" w:hAnsi="標楷體"/>
        </w:rPr>
        <w:t xml:space="preserve">勞力資源豐富　</w:t>
      </w:r>
      <w:r w:rsidRPr="00256A01">
        <w:rPr>
          <w:rStyle w:val="char"/>
          <w:rFonts w:eastAsia="標楷體"/>
        </w:rPr>
        <w:t>(D)</w:t>
      </w:r>
      <w:r w:rsidRPr="00256A01">
        <w:rPr>
          <w:rStyle w:val="char"/>
          <w:rFonts w:eastAsia="標楷體" w:hAnsi="標楷體"/>
        </w:rPr>
        <w:t>政策輔導有效</w:t>
      </w:r>
    </w:p>
    <w:p w:rsidR="00C8084D" w:rsidRDefault="00EC2BAB" w:rsidP="00806FAD">
      <w:pPr>
        <w:spacing w:line="400" w:lineRule="atLeast"/>
        <w:ind w:left="480" w:hangingChars="200" w:hanging="480"/>
        <w:rPr>
          <w:rStyle w:val="char"/>
          <w:rFonts w:eastAsia="標楷體" w:hAnsi="標楷體"/>
        </w:rPr>
      </w:pPr>
      <w:r w:rsidRPr="00256A01">
        <w:rPr>
          <w:rFonts w:ascii="Times New Roman" w:eastAsia="標楷體" w:hAnsi="Times New Roman" w:cs="Times New Roman"/>
          <w:noProof/>
          <w:kern w:val="0"/>
        </w:rPr>
        <w:drawing>
          <wp:anchor distT="0" distB="0" distL="114300" distR="114300" simplePos="0" relativeHeight="251670528" behindDoc="1" locked="0" layoutInCell="1" allowOverlap="1" wp14:anchorId="2703CFB6" wp14:editId="5844380E">
            <wp:simplePos x="0" y="0"/>
            <wp:positionH relativeFrom="column">
              <wp:posOffset>5530850</wp:posOffset>
            </wp:positionH>
            <wp:positionV relativeFrom="paragraph">
              <wp:posOffset>421640</wp:posOffset>
            </wp:positionV>
            <wp:extent cx="2519680" cy="3282950"/>
            <wp:effectExtent l="0" t="0" r="0" b="0"/>
            <wp:wrapTight wrapText="bothSides">
              <wp:wrapPolygon edited="0">
                <wp:start x="0" y="0"/>
                <wp:lineTo x="0" y="21433"/>
                <wp:lineTo x="21393" y="21433"/>
                <wp:lineTo x="21393" y="0"/>
                <wp:lineTo x="0" y="0"/>
              </wp:wrapPolygon>
            </wp:wrapTight>
            <wp:docPr id="12" name="圖片 12" descr="1下習作6-0-灰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下習作6-0-灰階"/>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Effect>
                                <a14:saturation sat="400000"/>
                              </a14:imgEffect>
                            </a14:imgLayer>
                          </a14:imgProps>
                        </a:ext>
                      </a:extLst>
                    </a:blip>
                    <a:srcRect/>
                    <a:stretch>
                      <a:fillRect/>
                    </a:stretch>
                  </pic:blipFill>
                  <pic:spPr bwMode="auto">
                    <a:xfrm>
                      <a:off x="0" y="0"/>
                      <a:ext cx="2519680" cy="3282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F3A2F" w:rsidRPr="00256A01">
        <w:rPr>
          <w:rStyle w:val="char"/>
          <w:rFonts w:eastAsia="標楷體"/>
        </w:rPr>
        <w:t>14</w:t>
      </w:r>
      <w:r w:rsidR="00806FAD">
        <w:rPr>
          <w:rFonts w:ascii="標楷體" w:eastAsia="標楷體" w:hAnsi="標楷體" w:hint="eastAsia"/>
          <w:szCs w:val="28"/>
        </w:rPr>
        <w:t>、</w:t>
      </w:r>
      <w:r w:rsidR="00BF3A2F" w:rsidRPr="00256A01">
        <w:rPr>
          <w:rStyle w:val="char"/>
          <w:rFonts w:eastAsia="標楷體" w:hAnsi="標楷體"/>
        </w:rPr>
        <w:t>陳廣廣住在雲林，電機系畢業後，</w:t>
      </w:r>
      <w:r w:rsidR="00BF3A2F">
        <w:rPr>
          <w:rStyle w:val="char"/>
          <w:rFonts w:eastAsia="標楷體" w:hAnsi="標楷體" w:hint="eastAsia"/>
        </w:rPr>
        <w:t>因工作機會少，</w:t>
      </w:r>
      <w:r w:rsidR="00BF3A2F">
        <w:rPr>
          <w:rStyle w:val="char"/>
          <w:rFonts w:eastAsia="標楷體" w:hAnsi="標楷體"/>
        </w:rPr>
        <w:t>讓他必須到新竹、臺中、臺南等地</w:t>
      </w:r>
      <w:r w:rsidR="00BF3A2F">
        <w:rPr>
          <w:rStyle w:val="char"/>
          <w:rFonts w:eastAsia="標楷體" w:hAnsi="標楷體" w:hint="eastAsia"/>
        </w:rPr>
        <w:t>求職</w:t>
      </w:r>
      <w:r w:rsidR="00BF3A2F">
        <w:rPr>
          <w:rStyle w:val="char"/>
          <w:rFonts w:eastAsia="標楷體" w:hAnsi="標楷體"/>
        </w:rPr>
        <w:t>。</w:t>
      </w:r>
    </w:p>
    <w:p w:rsidR="00BF3A2F" w:rsidRPr="00D174F8" w:rsidRDefault="00BF3A2F" w:rsidP="00C8084D">
      <w:pPr>
        <w:spacing w:line="400" w:lineRule="atLeast"/>
        <w:ind w:leftChars="177" w:left="478" w:hangingChars="22" w:hanging="53"/>
        <w:rPr>
          <w:rStyle w:val="char"/>
          <w:rFonts w:eastAsia="標楷體" w:hAnsi="標楷體"/>
        </w:rPr>
      </w:pPr>
      <w:r>
        <w:rPr>
          <w:rStyle w:val="char"/>
          <w:rFonts w:eastAsia="標楷體" w:hAnsi="標楷體"/>
        </w:rPr>
        <w:t>下列哪項地理概念最能解釋陳廣廣被迫離家</w:t>
      </w:r>
      <w:r>
        <w:rPr>
          <w:rStyle w:val="char"/>
          <w:rFonts w:eastAsia="標楷體" w:hAnsi="標楷體" w:hint="eastAsia"/>
        </w:rPr>
        <w:t>工作</w:t>
      </w:r>
      <w:r w:rsidRPr="00256A01">
        <w:rPr>
          <w:rStyle w:val="char"/>
          <w:rFonts w:eastAsia="標楷體" w:hAnsi="標楷體"/>
        </w:rPr>
        <w:t xml:space="preserve">的現象？　</w:t>
      </w:r>
      <w:r w:rsidRPr="00256A01">
        <w:rPr>
          <w:rStyle w:val="char"/>
          <w:rFonts w:eastAsia="標楷體"/>
        </w:rPr>
        <w:t xml:space="preserve"> </w:t>
      </w:r>
    </w:p>
    <w:p w:rsidR="00BF3A2F" w:rsidRPr="00256A01" w:rsidRDefault="00BF3A2F" w:rsidP="00806FAD">
      <w:pPr>
        <w:spacing w:line="400" w:lineRule="atLeast"/>
        <w:ind w:firstLineChars="250" w:firstLine="600"/>
        <w:rPr>
          <w:rFonts w:ascii="Times New Roman" w:eastAsia="標楷體" w:hAnsi="Times New Roman" w:cs="Times New Roman"/>
          <w:sz w:val="28"/>
          <w:szCs w:val="28"/>
        </w:rPr>
      </w:pPr>
      <w:r w:rsidRPr="00256A01">
        <w:rPr>
          <w:rStyle w:val="char"/>
          <w:rFonts w:eastAsia="標楷體"/>
        </w:rPr>
        <w:t>(A)</w:t>
      </w:r>
      <w:r w:rsidRPr="00256A01">
        <w:rPr>
          <w:rStyle w:val="char"/>
          <w:rFonts w:eastAsia="標楷體" w:hAnsi="標楷體"/>
        </w:rPr>
        <w:t xml:space="preserve">農業轉型　</w:t>
      </w:r>
      <w:r w:rsidRPr="00256A01">
        <w:rPr>
          <w:rStyle w:val="char"/>
          <w:rFonts w:eastAsia="標楷體"/>
        </w:rPr>
        <w:t>(B)</w:t>
      </w:r>
      <w:r w:rsidRPr="00256A01">
        <w:rPr>
          <w:rStyle w:val="char"/>
          <w:rFonts w:eastAsia="標楷體" w:hAnsi="標楷體"/>
        </w:rPr>
        <w:t xml:space="preserve">區域發展不均　</w:t>
      </w:r>
      <w:r w:rsidRPr="00256A01">
        <w:rPr>
          <w:rStyle w:val="char"/>
          <w:rFonts w:eastAsia="標楷體"/>
        </w:rPr>
        <w:t>(C)</w:t>
      </w:r>
      <w:r w:rsidRPr="00256A01">
        <w:rPr>
          <w:rStyle w:val="char"/>
          <w:rFonts w:eastAsia="標楷體" w:hAnsi="標楷體"/>
        </w:rPr>
        <w:t xml:space="preserve">高齡化社會　</w:t>
      </w:r>
      <w:r w:rsidRPr="00256A01">
        <w:rPr>
          <w:rStyle w:val="char"/>
          <w:rFonts w:eastAsia="標楷體"/>
        </w:rPr>
        <w:t>(D)</w:t>
      </w:r>
      <w:r w:rsidRPr="00256A01">
        <w:rPr>
          <w:rStyle w:val="char"/>
          <w:rFonts w:eastAsia="標楷體" w:hAnsi="標楷體"/>
        </w:rPr>
        <w:t>產業升級</w:t>
      </w:r>
    </w:p>
    <w:p w:rsidR="00BF3A2F" w:rsidRPr="00256A01" w:rsidRDefault="00BF3A2F" w:rsidP="00EC2BAB">
      <w:pPr>
        <w:spacing w:beforeLines="50" w:before="180" w:line="400" w:lineRule="atLeast"/>
        <w:rPr>
          <w:rStyle w:val="char"/>
          <w:rFonts w:eastAsia="標楷體"/>
          <w:b/>
        </w:rPr>
      </w:pPr>
      <w:r w:rsidRPr="00256A01">
        <w:rPr>
          <w:rStyle w:val="char"/>
          <w:rFonts w:eastAsia="標楷體" w:hAnsi="標楷體"/>
          <w:b/>
        </w:rPr>
        <w:t>※題組：右圖為台灣簡圖，請根據代號回答第</w:t>
      </w:r>
      <w:r w:rsidRPr="00256A01">
        <w:rPr>
          <w:rStyle w:val="char"/>
          <w:rFonts w:eastAsia="標楷體"/>
          <w:b/>
        </w:rPr>
        <w:t>15</w:t>
      </w:r>
      <w:r w:rsidRPr="00256A01">
        <w:rPr>
          <w:rStyle w:val="char"/>
          <w:rFonts w:eastAsia="標楷體" w:hAnsi="標楷體"/>
          <w:b/>
        </w:rPr>
        <w:t>～</w:t>
      </w:r>
      <w:r w:rsidRPr="00256A01">
        <w:rPr>
          <w:rStyle w:val="char"/>
          <w:rFonts w:eastAsia="標楷體"/>
          <w:b/>
        </w:rPr>
        <w:t>17</w:t>
      </w:r>
      <w:r w:rsidRPr="00256A01">
        <w:rPr>
          <w:rStyle w:val="char"/>
          <w:rFonts w:eastAsia="標楷體" w:hAnsi="標楷體"/>
          <w:b/>
        </w:rPr>
        <w:t>題</w:t>
      </w:r>
    </w:p>
    <w:p w:rsidR="00EC2BAB" w:rsidRDefault="00BF3A2F" w:rsidP="00EC2BAB">
      <w:pPr>
        <w:pStyle w:val="1"/>
        <w:adjustRightInd w:val="0"/>
        <w:spacing w:line="400" w:lineRule="atLeast"/>
        <w:ind w:left="425" w:rightChars="2704" w:right="6490" w:hangingChars="177" w:hanging="425"/>
        <w:rPr>
          <w:rStyle w:val="char"/>
          <w:rFonts w:eastAsia="標楷體" w:hAnsi="標楷體"/>
          <w:color w:val="auto"/>
        </w:rPr>
      </w:pPr>
      <w:r w:rsidRPr="00256A01">
        <w:rPr>
          <w:rStyle w:val="char"/>
          <w:rFonts w:eastAsia="標楷體"/>
          <w:color w:val="auto"/>
        </w:rPr>
        <w:t>15</w:t>
      </w:r>
      <w:r w:rsidR="00806FAD">
        <w:rPr>
          <w:rFonts w:ascii="標楷體" w:eastAsia="標楷體" w:hAnsi="標楷體" w:hint="eastAsia"/>
          <w:szCs w:val="28"/>
        </w:rPr>
        <w:t>、</w:t>
      </w:r>
      <w:r>
        <w:rPr>
          <w:rStyle w:val="char"/>
          <w:rFonts w:eastAsia="標楷體" w:hAnsi="標楷體"/>
          <w:color w:val="auto"/>
        </w:rPr>
        <w:t>身為臺灣的首善之都，是第三級產業發達的經濟核心區</w:t>
      </w:r>
      <w:r>
        <w:rPr>
          <w:rStyle w:val="char"/>
          <w:rFonts w:eastAsia="標楷體" w:hAnsi="標楷體" w:hint="eastAsia"/>
          <w:color w:val="auto"/>
        </w:rPr>
        <w:t>。</w:t>
      </w:r>
      <w:r w:rsidRPr="00256A01">
        <w:rPr>
          <w:rStyle w:val="char"/>
          <w:rFonts w:eastAsia="標楷體" w:hAnsi="標楷體"/>
          <w:color w:val="auto"/>
        </w:rPr>
        <w:t>是</w:t>
      </w:r>
      <w:r>
        <w:rPr>
          <w:rStyle w:val="char"/>
          <w:rFonts w:eastAsia="標楷體" w:hAnsi="標楷體" w:hint="eastAsia"/>
          <w:color w:val="auto"/>
        </w:rPr>
        <w:t>右圖</w:t>
      </w:r>
      <w:r w:rsidRPr="00256A01">
        <w:rPr>
          <w:rStyle w:val="char"/>
          <w:rFonts w:eastAsia="標楷體" w:hAnsi="標楷體"/>
          <w:color w:val="auto"/>
        </w:rPr>
        <w:t>英文代號中的哪一個直轄市？</w:t>
      </w:r>
    </w:p>
    <w:p w:rsidR="00BF3A2F" w:rsidRPr="00D174F8" w:rsidRDefault="00BF3A2F" w:rsidP="00806FAD">
      <w:pPr>
        <w:pStyle w:val="1"/>
        <w:adjustRightInd w:val="0"/>
        <w:spacing w:line="400" w:lineRule="atLeast"/>
        <w:ind w:firstLineChars="150" w:firstLine="360"/>
        <w:rPr>
          <w:rStyle w:val="char"/>
          <w:rFonts w:eastAsia="標楷體" w:hAnsi="標楷體"/>
          <w:color w:val="auto"/>
        </w:rPr>
      </w:pPr>
      <w:r w:rsidRPr="00256A01">
        <w:rPr>
          <w:rStyle w:val="char"/>
          <w:rFonts w:eastAsia="標楷體"/>
          <w:color w:val="auto"/>
        </w:rPr>
        <w:t>(A)A</w:t>
      </w:r>
      <w:r w:rsidRPr="00256A01">
        <w:rPr>
          <w:rStyle w:val="char"/>
          <w:rFonts w:eastAsia="標楷體" w:hAnsi="標楷體"/>
          <w:color w:val="auto"/>
        </w:rPr>
        <w:t xml:space="preserve">市　</w:t>
      </w:r>
      <w:r w:rsidRPr="00256A01">
        <w:rPr>
          <w:rStyle w:val="char"/>
          <w:rFonts w:eastAsia="標楷體"/>
          <w:color w:val="auto"/>
        </w:rPr>
        <w:t>(B)B</w:t>
      </w:r>
      <w:r w:rsidRPr="00256A01">
        <w:rPr>
          <w:rStyle w:val="char"/>
          <w:rFonts w:eastAsia="標楷體" w:hAnsi="標楷體"/>
          <w:color w:val="auto"/>
        </w:rPr>
        <w:t xml:space="preserve">市　</w:t>
      </w:r>
      <w:r w:rsidRPr="00256A01">
        <w:rPr>
          <w:rStyle w:val="char"/>
          <w:rFonts w:eastAsia="標楷體"/>
          <w:color w:val="auto"/>
        </w:rPr>
        <w:t>(C)E</w:t>
      </w:r>
      <w:r w:rsidRPr="00256A01">
        <w:rPr>
          <w:rStyle w:val="char"/>
          <w:rFonts w:eastAsia="標楷體" w:hAnsi="標楷體"/>
          <w:color w:val="auto"/>
        </w:rPr>
        <w:t xml:space="preserve">市　</w:t>
      </w:r>
      <w:r w:rsidRPr="00256A01">
        <w:rPr>
          <w:rStyle w:val="char"/>
          <w:rFonts w:eastAsia="標楷體"/>
          <w:color w:val="auto"/>
        </w:rPr>
        <w:t>(D)F</w:t>
      </w:r>
      <w:r w:rsidRPr="00256A01">
        <w:rPr>
          <w:rStyle w:val="char"/>
          <w:rFonts w:eastAsia="標楷體" w:hAnsi="標楷體"/>
          <w:color w:val="auto"/>
        </w:rPr>
        <w:t>市</w:t>
      </w:r>
    </w:p>
    <w:p w:rsidR="00BF3A2F" w:rsidRDefault="00BF3A2F" w:rsidP="00EC2BAB">
      <w:pPr>
        <w:pStyle w:val="1"/>
        <w:adjustRightInd w:val="0"/>
        <w:spacing w:line="400" w:lineRule="atLeast"/>
        <w:ind w:left="425" w:rightChars="2409" w:right="5782" w:hangingChars="177" w:hanging="425"/>
        <w:rPr>
          <w:rStyle w:val="char"/>
          <w:rFonts w:eastAsia="標楷體" w:hAnsi="標楷體"/>
          <w:color w:val="auto"/>
        </w:rPr>
      </w:pPr>
      <w:r w:rsidRPr="00256A01">
        <w:rPr>
          <w:rStyle w:val="char"/>
          <w:rFonts w:eastAsia="標楷體"/>
          <w:color w:val="auto"/>
        </w:rPr>
        <w:t>16</w:t>
      </w:r>
      <w:r w:rsidR="00806FAD">
        <w:rPr>
          <w:rFonts w:ascii="標楷體" w:eastAsia="標楷體" w:hAnsi="標楷體" w:hint="eastAsia"/>
          <w:szCs w:val="28"/>
        </w:rPr>
        <w:t>、</w:t>
      </w:r>
      <w:r w:rsidRPr="00256A01">
        <w:rPr>
          <w:rStyle w:val="char"/>
          <w:rFonts w:eastAsia="標楷體" w:hAnsi="標楷體"/>
          <w:color w:val="auto"/>
        </w:rPr>
        <w:t>過去定位為軍事戰略據點，在解除戰地政務後，與中國小三通，居民轉為服務業</w:t>
      </w:r>
      <w:r>
        <w:rPr>
          <w:rStyle w:val="char"/>
          <w:rFonts w:eastAsia="標楷體" w:hAnsi="標楷體" w:hint="eastAsia"/>
          <w:color w:val="auto"/>
        </w:rPr>
        <w:t>，</w:t>
      </w:r>
      <w:r w:rsidRPr="00256A01">
        <w:rPr>
          <w:rStyle w:val="char"/>
          <w:rFonts w:eastAsia="標楷體" w:hAnsi="標楷體"/>
          <w:color w:val="auto"/>
        </w:rPr>
        <w:t>是阿拉伯數字代號中的哪一座島嶼？</w:t>
      </w:r>
    </w:p>
    <w:p w:rsidR="00BF3A2F" w:rsidRPr="000F1CC4" w:rsidRDefault="00BF3A2F" w:rsidP="00806FAD">
      <w:pPr>
        <w:pStyle w:val="1"/>
        <w:adjustRightInd w:val="0"/>
        <w:spacing w:line="400" w:lineRule="atLeast"/>
        <w:ind w:firstLineChars="150" w:firstLine="360"/>
        <w:rPr>
          <w:rStyle w:val="char"/>
          <w:rFonts w:ascii="標楷體" w:eastAsia="標楷體" w:hAnsi="標楷體"/>
          <w:color w:val="auto"/>
        </w:rPr>
      </w:pPr>
      <w:r w:rsidRPr="000F1CC4">
        <w:rPr>
          <w:rStyle w:val="char"/>
          <w:rFonts w:ascii="標楷體" w:eastAsia="標楷體" w:hAnsi="標楷體"/>
          <w:color w:val="auto"/>
        </w:rPr>
        <w:t>(A)</w:t>
      </w:r>
      <w:r w:rsidRPr="000F1CC4">
        <w:rPr>
          <w:rStyle w:val="char"/>
          <w:rFonts w:ascii="標楷體" w:eastAsia="標楷體" w:hAnsi="標楷體"/>
          <w:color w:val="auto"/>
        </w:rPr>
        <w:fldChar w:fldCharType="begin"/>
      </w:r>
      <w:r w:rsidRPr="000F1CC4">
        <w:rPr>
          <w:rStyle w:val="char"/>
          <w:rFonts w:ascii="標楷體" w:eastAsia="標楷體" w:hAnsi="標楷體"/>
          <w:color w:val="auto"/>
        </w:rPr>
        <w:instrText xml:space="preserve"> eq \o\ac(○,</w:instrText>
      </w:r>
      <w:r w:rsidRPr="000F1CC4">
        <w:rPr>
          <w:rStyle w:val="char"/>
          <w:rFonts w:ascii="標楷體" w:eastAsia="標楷體" w:hAnsi="標楷體"/>
          <w:color w:val="auto"/>
          <w:position w:val="3"/>
          <w:sz w:val="16"/>
        </w:rPr>
        <w:instrText>6</w:instrText>
      </w:r>
      <w:r w:rsidRPr="000F1CC4">
        <w:rPr>
          <w:rStyle w:val="char"/>
          <w:rFonts w:ascii="標楷體" w:eastAsia="標楷體" w:hAnsi="標楷體"/>
          <w:color w:val="auto"/>
        </w:rPr>
        <w:instrText>)</w:instrText>
      </w:r>
      <w:r w:rsidRPr="000F1CC4">
        <w:rPr>
          <w:rStyle w:val="char"/>
          <w:rFonts w:ascii="標楷體" w:eastAsia="標楷體" w:hAnsi="標楷體"/>
          <w:color w:val="auto"/>
        </w:rPr>
        <w:fldChar w:fldCharType="end"/>
      </w:r>
      <w:r w:rsidRPr="000F1CC4">
        <w:rPr>
          <w:rStyle w:val="char"/>
          <w:rFonts w:ascii="標楷體" w:eastAsia="標楷體" w:hAnsi="標楷體"/>
          <w:color w:val="auto"/>
        </w:rPr>
        <w:t>島　(B)</w:t>
      </w:r>
      <w:r w:rsidRPr="000F1CC4">
        <w:rPr>
          <w:rStyle w:val="char"/>
          <w:rFonts w:ascii="標楷體" w:eastAsia="標楷體" w:hAnsi="標楷體"/>
          <w:color w:val="auto"/>
        </w:rPr>
        <w:fldChar w:fldCharType="begin"/>
      </w:r>
      <w:r w:rsidRPr="000F1CC4">
        <w:rPr>
          <w:rStyle w:val="char"/>
          <w:rFonts w:ascii="標楷體" w:eastAsia="標楷體" w:hAnsi="標楷體"/>
          <w:color w:val="auto"/>
        </w:rPr>
        <w:instrText xml:space="preserve"> eq \o\ac(○,</w:instrText>
      </w:r>
      <w:r w:rsidRPr="000F1CC4">
        <w:rPr>
          <w:rStyle w:val="char"/>
          <w:rFonts w:ascii="標楷體" w:eastAsia="標楷體" w:hAnsi="標楷體"/>
          <w:color w:val="auto"/>
          <w:position w:val="3"/>
          <w:sz w:val="16"/>
        </w:rPr>
        <w:instrText>7</w:instrText>
      </w:r>
      <w:r w:rsidRPr="000F1CC4">
        <w:rPr>
          <w:rStyle w:val="char"/>
          <w:rFonts w:ascii="標楷體" w:eastAsia="標楷體" w:hAnsi="標楷體"/>
          <w:color w:val="auto"/>
        </w:rPr>
        <w:instrText>)</w:instrText>
      </w:r>
      <w:r w:rsidRPr="000F1CC4">
        <w:rPr>
          <w:rStyle w:val="char"/>
          <w:rFonts w:ascii="標楷體" w:eastAsia="標楷體" w:hAnsi="標楷體"/>
          <w:color w:val="auto"/>
        </w:rPr>
        <w:fldChar w:fldCharType="end"/>
      </w:r>
      <w:r w:rsidRPr="000F1CC4">
        <w:rPr>
          <w:rStyle w:val="char"/>
          <w:rFonts w:ascii="標楷體" w:eastAsia="標楷體" w:hAnsi="標楷體"/>
          <w:color w:val="auto"/>
        </w:rPr>
        <w:t>島　(C)</w:t>
      </w:r>
      <w:r w:rsidRPr="000F1CC4">
        <w:rPr>
          <w:rStyle w:val="char"/>
          <w:rFonts w:ascii="標楷體" w:eastAsia="標楷體" w:hAnsi="標楷體"/>
          <w:color w:val="auto"/>
        </w:rPr>
        <w:fldChar w:fldCharType="begin"/>
      </w:r>
      <w:r w:rsidRPr="000F1CC4">
        <w:rPr>
          <w:rStyle w:val="char"/>
          <w:rFonts w:ascii="標楷體" w:eastAsia="標楷體" w:hAnsi="標楷體"/>
          <w:color w:val="auto"/>
        </w:rPr>
        <w:instrText xml:space="preserve"> eq \o\ac(○,</w:instrText>
      </w:r>
      <w:r w:rsidRPr="000F1CC4">
        <w:rPr>
          <w:rStyle w:val="char"/>
          <w:rFonts w:ascii="標楷體" w:eastAsia="標楷體" w:hAnsi="標楷體"/>
          <w:color w:val="auto"/>
          <w:position w:val="3"/>
          <w:sz w:val="16"/>
        </w:rPr>
        <w:instrText>8</w:instrText>
      </w:r>
      <w:r w:rsidRPr="000F1CC4">
        <w:rPr>
          <w:rStyle w:val="char"/>
          <w:rFonts w:ascii="標楷體" w:eastAsia="標楷體" w:hAnsi="標楷體"/>
          <w:color w:val="auto"/>
        </w:rPr>
        <w:instrText>)</w:instrText>
      </w:r>
      <w:r w:rsidRPr="000F1CC4">
        <w:rPr>
          <w:rStyle w:val="char"/>
          <w:rFonts w:ascii="標楷體" w:eastAsia="標楷體" w:hAnsi="標楷體"/>
          <w:color w:val="auto"/>
        </w:rPr>
        <w:fldChar w:fldCharType="end"/>
      </w:r>
      <w:r w:rsidRPr="000F1CC4">
        <w:rPr>
          <w:rStyle w:val="char"/>
          <w:rFonts w:ascii="標楷體" w:eastAsia="標楷體" w:hAnsi="標楷體"/>
          <w:color w:val="auto"/>
        </w:rPr>
        <w:t>島　(D)</w:t>
      </w:r>
      <w:r w:rsidRPr="000F1CC4">
        <w:rPr>
          <w:rStyle w:val="char"/>
          <w:rFonts w:ascii="標楷體" w:eastAsia="標楷體" w:hAnsi="標楷體"/>
          <w:color w:val="auto"/>
        </w:rPr>
        <w:fldChar w:fldCharType="begin"/>
      </w:r>
      <w:r w:rsidRPr="000F1CC4">
        <w:rPr>
          <w:rStyle w:val="char"/>
          <w:rFonts w:ascii="標楷體" w:eastAsia="標楷體" w:hAnsi="標楷體"/>
          <w:color w:val="auto"/>
        </w:rPr>
        <w:instrText xml:space="preserve"> eq \o\ac(○,</w:instrText>
      </w:r>
      <w:r w:rsidRPr="000F1CC4">
        <w:rPr>
          <w:rStyle w:val="char"/>
          <w:rFonts w:ascii="標楷體" w:eastAsia="標楷體" w:hAnsi="標楷體"/>
          <w:color w:val="auto"/>
          <w:position w:val="3"/>
          <w:sz w:val="16"/>
        </w:rPr>
        <w:instrText>9</w:instrText>
      </w:r>
      <w:r w:rsidRPr="000F1CC4">
        <w:rPr>
          <w:rStyle w:val="char"/>
          <w:rFonts w:ascii="標楷體" w:eastAsia="標楷體" w:hAnsi="標楷體"/>
          <w:color w:val="auto"/>
        </w:rPr>
        <w:instrText>)</w:instrText>
      </w:r>
      <w:r w:rsidRPr="000F1CC4">
        <w:rPr>
          <w:rStyle w:val="char"/>
          <w:rFonts w:ascii="標楷體" w:eastAsia="標楷體" w:hAnsi="標楷體"/>
          <w:color w:val="auto"/>
        </w:rPr>
        <w:fldChar w:fldCharType="end"/>
      </w:r>
      <w:r w:rsidRPr="000F1CC4">
        <w:rPr>
          <w:rStyle w:val="char"/>
          <w:rFonts w:ascii="標楷體" w:eastAsia="標楷體" w:hAnsi="標楷體"/>
          <w:color w:val="auto"/>
        </w:rPr>
        <w:t>島</w:t>
      </w:r>
    </w:p>
    <w:p w:rsidR="00EC2BAB" w:rsidRDefault="00BF3A2F" w:rsidP="00EC2BAB">
      <w:pPr>
        <w:pStyle w:val="1"/>
        <w:adjustRightInd w:val="0"/>
        <w:spacing w:line="400" w:lineRule="atLeast"/>
        <w:ind w:left="425" w:rightChars="2468" w:right="5923" w:hangingChars="177" w:hanging="425"/>
        <w:rPr>
          <w:rStyle w:val="char"/>
          <w:rFonts w:eastAsia="標楷體" w:hAnsi="標楷體"/>
          <w:color w:val="auto"/>
        </w:rPr>
      </w:pPr>
      <w:r w:rsidRPr="00256A01">
        <w:rPr>
          <w:rStyle w:val="char"/>
          <w:rFonts w:eastAsia="標楷體"/>
          <w:color w:val="auto"/>
        </w:rPr>
        <w:t>17</w:t>
      </w:r>
      <w:r w:rsidR="00806FAD">
        <w:rPr>
          <w:rFonts w:ascii="標楷體" w:eastAsia="標楷體" w:hAnsi="標楷體" w:hint="eastAsia"/>
          <w:szCs w:val="28"/>
        </w:rPr>
        <w:t>、</w:t>
      </w:r>
      <w:r w:rsidRPr="00256A01">
        <w:rPr>
          <w:rStyle w:val="char"/>
          <w:rFonts w:eastAsia="標楷體" w:hAnsi="標楷體"/>
          <w:color w:val="auto"/>
        </w:rPr>
        <w:t>曾是台灣政治經濟中心，遺留眾多文化古蹟，近年成為高科技工業重鎮的是英文代號中的哪一個直轄市？</w:t>
      </w:r>
    </w:p>
    <w:p w:rsidR="00BF3A2F" w:rsidRPr="00256A01" w:rsidRDefault="00BF3A2F" w:rsidP="00806FAD">
      <w:pPr>
        <w:pStyle w:val="1"/>
        <w:adjustRightInd w:val="0"/>
        <w:spacing w:line="400" w:lineRule="atLeast"/>
        <w:ind w:firstLineChars="150" w:firstLine="360"/>
        <w:rPr>
          <w:rStyle w:val="char"/>
          <w:rFonts w:eastAsia="標楷體"/>
          <w:color w:val="auto"/>
        </w:rPr>
      </w:pPr>
      <w:r w:rsidRPr="00256A01">
        <w:rPr>
          <w:rStyle w:val="char"/>
          <w:rFonts w:eastAsia="標楷體"/>
          <w:color w:val="auto"/>
        </w:rPr>
        <w:t>(A)A</w:t>
      </w:r>
      <w:r w:rsidRPr="00256A01">
        <w:rPr>
          <w:rStyle w:val="char"/>
          <w:rFonts w:eastAsia="標楷體" w:hAnsi="標楷體"/>
          <w:color w:val="auto"/>
        </w:rPr>
        <w:t xml:space="preserve">市　</w:t>
      </w:r>
      <w:r w:rsidRPr="00256A01">
        <w:rPr>
          <w:rStyle w:val="char"/>
          <w:rFonts w:eastAsia="標楷體"/>
          <w:color w:val="auto"/>
        </w:rPr>
        <w:t>(B)B</w:t>
      </w:r>
      <w:r w:rsidRPr="00256A01">
        <w:rPr>
          <w:rStyle w:val="char"/>
          <w:rFonts w:eastAsia="標楷體" w:hAnsi="標楷體"/>
          <w:color w:val="auto"/>
        </w:rPr>
        <w:t xml:space="preserve">市　</w:t>
      </w:r>
      <w:r w:rsidRPr="00256A01">
        <w:rPr>
          <w:rStyle w:val="char"/>
          <w:rFonts w:eastAsia="標楷體"/>
          <w:color w:val="auto"/>
        </w:rPr>
        <w:t>(C)E</w:t>
      </w:r>
      <w:r w:rsidRPr="00256A01">
        <w:rPr>
          <w:rStyle w:val="char"/>
          <w:rFonts w:eastAsia="標楷體" w:hAnsi="標楷體"/>
          <w:color w:val="auto"/>
        </w:rPr>
        <w:t xml:space="preserve">市　</w:t>
      </w:r>
      <w:r w:rsidRPr="00256A01">
        <w:rPr>
          <w:rStyle w:val="char"/>
          <w:rFonts w:eastAsia="標楷體"/>
          <w:color w:val="auto"/>
        </w:rPr>
        <w:t>(D)F</w:t>
      </w:r>
      <w:r w:rsidRPr="00256A01">
        <w:rPr>
          <w:rStyle w:val="char"/>
          <w:rFonts w:eastAsia="標楷體" w:hAnsi="標楷體"/>
          <w:color w:val="auto"/>
        </w:rPr>
        <w:t>市</w:t>
      </w:r>
    </w:p>
    <w:p w:rsidR="004A4130" w:rsidRDefault="004A4130" w:rsidP="00806FAD">
      <w:pPr>
        <w:spacing w:line="400" w:lineRule="atLeast"/>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【歷史】</w:t>
      </w:r>
    </w:p>
    <w:p w:rsidR="00800E5C" w:rsidRPr="00F649AE" w:rsidRDefault="00F649AE" w:rsidP="00F649AE">
      <w:pPr>
        <w:ind w:left="425" w:hangingChars="177" w:hanging="425"/>
        <w:rPr>
          <w:rFonts w:ascii="標楷體" w:eastAsia="標楷體" w:hAnsi="標楷體"/>
        </w:rPr>
      </w:pPr>
      <w:r>
        <w:rPr>
          <w:rFonts w:ascii="標楷體" w:eastAsia="標楷體" w:hAnsi="標楷體" w:hint="eastAsia"/>
        </w:rPr>
        <w:t>18、</w:t>
      </w:r>
      <w:r w:rsidR="00800E5C" w:rsidRPr="00F649AE">
        <w:rPr>
          <w:rFonts w:ascii="標楷體" w:eastAsia="標楷體" w:hAnsi="標楷體" w:hint="eastAsia"/>
        </w:rPr>
        <w:t>民國四十年代，政府將外銷農產品所獲取的利潤，轉投資工業生產，反映哪一項經濟發展主張？</w:t>
      </w:r>
    </w:p>
    <w:p w:rsidR="00C8084D" w:rsidRDefault="00800E5C" w:rsidP="00F649AE">
      <w:pPr>
        <w:ind w:leftChars="177" w:left="425" w:firstLine="1"/>
        <w:rPr>
          <w:rFonts w:ascii="標楷體" w:eastAsia="標楷體" w:hAnsi="標楷體"/>
        </w:rPr>
      </w:pPr>
      <w:r>
        <w:rPr>
          <w:rFonts w:ascii="標楷體" w:eastAsia="標楷體" w:hAnsi="標楷體" w:hint="eastAsia"/>
        </w:rPr>
        <w:t xml:space="preserve">(A)工業日本，農業臺灣 </w:t>
      </w:r>
      <w:r w:rsidR="00F649AE">
        <w:rPr>
          <w:rFonts w:ascii="標楷體" w:eastAsia="標楷體" w:hAnsi="標楷體" w:hint="eastAsia"/>
        </w:rPr>
        <w:t xml:space="preserve">   </w:t>
      </w:r>
      <w:r>
        <w:rPr>
          <w:rFonts w:ascii="標楷體" w:eastAsia="標楷體" w:hAnsi="標楷體" w:hint="eastAsia"/>
        </w:rPr>
        <w:t>(B)農業臺灣，工業南洋</w:t>
      </w:r>
      <w:r w:rsidR="00F649AE">
        <w:rPr>
          <w:rFonts w:ascii="標楷體" w:eastAsia="標楷體" w:hAnsi="標楷體" w:hint="eastAsia"/>
        </w:rPr>
        <w:t xml:space="preserve">    </w:t>
      </w:r>
    </w:p>
    <w:p w:rsidR="00800E5C" w:rsidRDefault="00800E5C" w:rsidP="00F649AE">
      <w:pPr>
        <w:ind w:leftChars="177" w:left="425" w:firstLine="1"/>
        <w:rPr>
          <w:rFonts w:ascii="標楷體" w:eastAsia="標楷體" w:hAnsi="標楷體"/>
        </w:rPr>
      </w:pPr>
      <w:r>
        <w:rPr>
          <w:rFonts w:ascii="標楷體" w:eastAsia="標楷體" w:hAnsi="標楷體" w:hint="eastAsia"/>
        </w:rPr>
        <w:t xml:space="preserve">(C)以農業培養工業    </w:t>
      </w:r>
      <w:r w:rsidR="00C8084D">
        <w:rPr>
          <w:rFonts w:ascii="標楷體" w:eastAsia="標楷體" w:hAnsi="標楷體" w:hint="eastAsia"/>
        </w:rPr>
        <w:t xml:space="preserve">    </w:t>
      </w:r>
      <w:r>
        <w:rPr>
          <w:rFonts w:ascii="標楷體" w:eastAsia="標楷體" w:hAnsi="標楷體" w:hint="eastAsia"/>
        </w:rPr>
        <w:t>(D)以工業發展農業</w:t>
      </w:r>
    </w:p>
    <w:p w:rsidR="00800E5C" w:rsidRPr="00F649AE" w:rsidRDefault="00F649AE" w:rsidP="00C8084D">
      <w:pPr>
        <w:ind w:left="425" w:rightChars="105" w:right="252" w:hangingChars="177" w:hanging="425"/>
        <w:rPr>
          <w:rFonts w:ascii="標楷體" w:eastAsia="標楷體" w:hAnsi="標楷體"/>
        </w:rPr>
      </w:pPr>
      <w:r>
        <w:rPr>
          <w:rFonts w:ascii="標楷體" w:eastAsia="標楷體" w:hAnsi="標楷體" w:hint="eastAsia"/>
        </w:rPr>
        <w:t>19、</w:t>
      </w:r>
      <w:r w:rsidR="00800E5C" w:rsidRPr="00F649AE">
        <w:rPr>
          <w:rFonts w:ascii="標楷體" w:eastAsia="標楷體" w:hAnsi="標楷體" w:hint="eastAsia"/>
        </w:rPr>
        <w:t>臺灣某個時期「政府強勢收購地主土地，再轉售給實際耕作的農民，許多農民因此開始有了自己的耕地。但農民並非無償取得土地，他們必須分擔改善灌溉設施的費用，並以分期付款的方式來獲得土地的所有權。」這是對哪一項政策的描述？</w:t>
      </w:r>
    </w:p>
    <w:p w:rsidR="00F649AE" w:rsidRDefault="00F649AE" w:rsidP="00F649AE">
      <w:pPr>
        <w:ind w:leftChars="177" w:left="425" w:firstLine="1"/>
        <w:rPr>
          <w:rFonts w:ascii="標楷體" w:eastAsia="標楷體" w:hAnsi="標楷體"/>
        </w:rPr>
      </w:pPr>
      <w:r>
        <w:rPr>
          <w:rFonts w:hint="eastAsia"/>
          <w:noProof/>
        </w:rPr>
        <w:drawing>
          <wp:anchor distT="0" distB="0" distL="114300" distR="114300" simplePos="0" relativeHeight="251666432" behindDoc="0" locked="0" layoutInCell="1" allowOverlap="1" wp14:anchorId="2B906DD1" wp14:editId="5ED1B507">
            <wp:simplePos x="0" y="0"/>
            <wp:positionH relativeFrom="column">
              <wp:posOffset>5193665</wp:posOffset>
            </wp:positionH>
            <wp:positionV relativeFrom="paragraph">
              <wp:posOffset>81915</wp:posOffset>
            </wp:positionV>
            <wp:extent cx="3054350" cy="1663700"/>
            <wp:effectExtent l="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6" cstate="print">
                      <a:extLst>
                        <a:ext uri="{28A0092B-C50C-407E-A947-70E740481C1C}">
                          <a14:useLocalDpi xmlns:a14="http://schemas.microsoft.com/office/drawing/2010/main" val="0"/>
                        </a:ext>
                      </a:extLst>
                    </a:blip>
                    <a:srcRect r="62627" b="11188"/>
                    <a:stretch>
                      <a:fillRect/>
                    </a:stretch>
                  </pic:blipFill>
                  <pic:spPr bwMode="auto">
                    <a:xfrm>
                      <a:off x="0" y="0"/>
                      <a:ext cx="3054350" cy="1663700"/>
                    </a:xfrm>
                    <a:prstGeom prst="rect">
                      <a:avLst/>
                    </a:prstGeom>
                    <a:noFill/>
                  </pic:spPr>
                </pic:pic>
              </a:graphicData>
            </a:graphic>
            <wp14:sizeRelH relativeFrom="margin">
              <wp14:pctWidth>0</wp14:pctWidth>
            </wp14:sizeRelH>
            <wp14:sizeRelV relativeFrom="margin">
              <wp14:pctHeight>0</wp14:pctHeight>
            </wp14:sizeRelV>
          </wp:anchor>
        </w:drawing>
      </w:r>
      <w:r w:rsidR="00800E5C">
        <w:rPr>
          <w:rFonts w:ascii="標楷體" w:eastAsia="標楷體" w:hAnsi="標楷體" w:hint="eastAsia"/>
        </w:rPr>
        <w:t>(A)設置原住民保留地</w:t>
      </w:r>
      <w:r>
        <w:rPr>
          <w:rFonts w:ascii="標楷體" w:eastAsia="標楷體" w:hAnsi="標楷體" w:hint="eastAsia"/>
        </w:rPr>
        <w:t xml:space="preserve">   </w:t>
      </w:r>
      <w:r w:rsidR="00800E5C">
        <w:rPr>
          <w:rFonts w:ascii="標楷體" w:eastAsia="標楷體" w:hAnsi="標楷體" w:hint="eastAsia"/>
        </w:rPr>
        <w:t xml:space="preserve"> (B)公地放領</w:t>
      </w:r>
    </w:p>
    <w:p w:rsidR="00800E5C" w:rsidRDefault="00800E5C" w:rsidP="00F649AE">
      <w:pPr>
        <w:ind w:leftChars="177" w:left="425" w:firstLine="1"/>
        <w:rPr>
          <w:rFonts w:ascii="標楷體" w:eastAsia="標楷體" w:hAnsi="標楷體"/>
        </w:rPr>
      </w:pPr>
      <w:r>
        <w:rPr>
          <w:rFonts w:ascii="標楷體" w:eastAsia="標楷體" w:hAnsi="標楷體" w:hint="eastAsia"/>
        </w:rPr>
        <w:t xml:space="preserve">(C)三七五減租      </w:t>
      </w:r>
      <w:r w:rsidR="00C8084D">
        <w:rPr>
          <w:rFonts w:ascii="標楷體" w:eastAsia="標楷體" w:hAnsi="標楷體" w:hint="eastAsia"/>
        </w:rPr>
        <w:t xml:space="preserve"> </w:t>
      </w:r>
      <w:r>
        <w:rPr>
          <w:rFonts w:ascii="標楷體" w:eastAsia="標楷體" w:hAnsi="標楷體" w:hint="eastAsia"/>
        </w:rPr>
        <w:t xml:space="preserve"> </w:t>
      </w:r>
      <w:r w:rsidR="00F649AE">
        <w:rPr>
          <w:rFonts w:ascii="標楷體" w:eastAsia="標楷體" w:hAnsi="標楷體" w:hint="eastAsia"/>
        </w:rPr>
        <w:t xml:space="preserve">  </w:t>
      </w:r>
      <w:r>
        <w:rPr>
          <w:rFonts w:ascii="標楷體" w:eastAsia="標楷體" w:hAnsi="標楷體" w:hint="eastAsia"/>
        </w:rPr>
        <w:t>(D)耕者有其田</w:t>
      </w:r>
    </w:p>
    <w:p w:rsidR="00800E5C" w:rsidRPr="00EC2BAB" w:rsidRDefault="00F649AE" w:rsidP="00EC2BAB">
      <w:pPr>
        <w:spacing w:beforeLines="50" w:before="180"/>
        <w:ind w:left="425" w:rightChars="2113" w:right="5071" w:hangingChars="177" w:hanging="425"/>
        <w:rPr>
          <w:rFonts w:ascii="標楷體" w:eastAsia="標楷體" w:hAnsi="標楷體"/>
          <w:spacing w:val="-2"/>
        </w:rPr>
      </w:pPr>
      <w:bookmarkStart w:id="2" w:name="_Hlk43255328"/>
      <w:r>
        <w:rPr>
          <w:rFonts w:ascii="標楷體" w:eastAsia="標楷體" w:hAnsi="標楷體" w:hint="eastAsia"/>
        </w:rPr>
        <w:t>20、</w:t>
      </w:r>
      <w:r w:rsidR="00800E5C" w:rsidRPr="00EC2BAB">
        <w:rPr>
          <w:rFonts w:ascii="標楷體" w:eastAsia="標楷體" w:hAnsi="標楷體" w:hint="eastAsia"/>
          <w:spacing w:val="-2"/>
        </w:rPr>
        <w:t>右表是我國與中華人民共和國邦交國數目統計表。由表中內容可知，我國的邦交國從哪個時期開始明顯減少？造成這種結果的關鍵因素為何？</w:t>
      </w:r>
    </w:p>
    <w:p w:rsidR="00F649AE" w:rsidRDefault="00800E5C" w:rsidP="00F649AE">
      <w:pPr>
        <w:ind w:leftChars="177" w:left="425" w:firstLine="1"/>
        <w:rPr>
          <w:rFonts w:ascii="標楷體" w:eastAsia="標楷體" w:hAnsi="標楷體"/>
        </w:rPr>
      </w:pPr>
      <w:r>
        <w:rPr>
          <w:rFonts w:ascii="標楷體" w:eastAsia="標楷體" w:hAnsi="標楷體" w:hint="eastAsia"/>
        </w:rPr>
        <w:t>(A)民國40年代，金門八二三炮戰</w:t>
      </w:r>
    </w:p>
    <w:p w:rsidR="00F649AE" w:rsidRDefault="00800E5C" w:rsidP="00F649AE">
      <w:pPr>
        <w:ind w:leftChars="177" w:left="425" w:firstLine="1"/>
        <w:rPr>
          <w:rFonts w:ascii="標楷體" w:eastAsia="標楷體" w:hAnsi="標楷體"/>
        </w:rPr>
      </w:pPr>
      <w:r>
        <w:rPr>
          <w:rFonts w:ascii="標楷體" w:eastAsia="標楷體" w:hAnsi="標楷體" w:hint="eastAsia"/>
        </w:rPr>
        <w:t>(B)民國60年代，中華民國退出聯合國</w:t>
      </w:r>
    </w:p>
    <w:p w:rsidR="00F649AE" w:rsidRDefault="00800E5C" w:rsidP="00F649AE">
      <w:pPr>
        <w:ind w:leftChars="177" w:left="425" w:firstLine="1"/>
        <w:rPr>
          <w:rFonts w:ascii="標楷體" w:eastAsia="標楷體" w:hAnsi="標楷體"/>
        </w:rPr>
      </w:pPr>
      <w:r>
        <w:rPr>
          <w:rFonts w:ascii="標楷體" w:eastAsia="標楷體" w:hAnsi="標楷體" w:hint="eastAsia"/>
        </w:rPr>
        <w:t>(C)民國60年代，美國與中華人民共和國建交</w:t>
      </w:r>
    </w:p>
    <w:p w:rsidR="00800E5C" w:rsidRDefault="00800E5C" w:rsidP="00F649AE">
      <w:pPr>
        <w:ind w:leftChars="177" w:left="425" w:firstLine="1"/>
        <w:rPr>
          <w:rFonts w:ascii="標楷體" w:eastAsia="標楷體" w:hAnsi="標楷體"/>
        </w:rPr>
      </w:pPr>
      <w:r>
        <w:rPr>
          <w:rFonts w:ascii="標楷體" w:eastAsia="標楷體" w:hAnsi="標楷體" w:hint="eastAsia"/>
        </w:rPr>
        <w:t>(D)民國60年代，國際能源危機</w:t>
      </w:r>
    </w:p>
    <w:p w:rsidR="00800E5C" w:rsidRPr="00F649AE" w:rsidRDefault="00EC2BAB" w:rsidP="00F649AE">
      <w:pPr>
        <w:ind w:left="425" w:hangingChars="177" w:hanging="425"/>
        <w:rPr>
          <w:rFonts w:ascii="標楷體" w:eastAsia="標楷體" w:hAnsi="標楷體"/>
        </w:rPr>
      </w:pPr>
      <w:bookmarkStart w:id="3" w:name="_Hlk43294434"/>
      <w:bookmarkEnd w:id="2"/>
      <w:r>
        <w:rPr>
          <w:rFonts w:hint="eastAsia"/>
          <w:noProof/>
        </w:rPr>
        <w:drawing>
          <wp:anchor distT="0" distB="0" distL="114300" distR="114300" simplePos="0" relativeHeight="251661312" behindDoc="0" locked="0" layoutInCell="1" allowOverlap="1" wp14:anchorId="09C543EA" wp14:editId="6FCB25AC">
            <wp:simplePos x="0" y="0"/>
            <wp:positionH relativeFrom="column">
              <wp:posOffset>6593840</wp:posOffset>
            </wp:positionH>
            <wp:positionV relativeFrom="paragraph">
              <wp:posOffset>84455</wp:posOffset>
            </wp:positionV>
            <wp:extent cx="1225550" cy="1609725"/>
            <wp:effectExtent l="0" t="0" r="0" b="9525"/>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5550" cy="1609725"/>
                    </a:xfrm>
                    <a:prstGeom prst="rect">
                      <a:avLst/>
                    </a:prstGeom>
                    <a:noFill/>
                  </pic:spPr>
                </pic:pic>
              </a:graphicData>
            </a:graphic>
            <wp14:sizeRelH relativeFrom="margin">
              <wp14:pctWidth>0</wp14:pctWidth>
            </wp14:sizeRelH>
            <wp14:sizeRelV relativeFrom="margin">
              <wp14:pctHeight>0</wp14:pctHeight>
            </wp14:sizeRelV>
          </wp:anchor>
        </w:drawing>
      </w:r>
      <w:r w:rsidR="00F649AE">
        <w:rPr>
          <w:rFonts w:ascii="標楷體" w:eastAsia="標楷體" w:hAnsi="標楷體" w:hint="eastAsia"/>
        </w:rPr>
        <w:t>21、</w:t>
      </w:r>
      <w:r w:rsidR="00800E5C" w:rsidRPr="00F649AE">
        <w:rPr>
          <w:rFonts w:ascii="標楷體" w:eastAsia="標楷體" w:hAnsi="標楷體" w:hint="eastAsia"/>
        </w:rPr>
        <w:t>臺灣原住民正名運動、客家電視臺、原住民族電視臺的開播，這些現象具有何種意義？</w:t>
      </w:r>
      <w:bookmarkEnd w:id="3"/>
    </w:p>
    <w:p w:rsidR="00F649AE" w:rsidRDefault="00800E5C" w:rsidP="00F649AE">
      <w:pPr>
        <w:ind w:leftChars="177" w:left="425" w:firstLine="1"/>
        <w:rPr>
          <w:rFonts w:ascii="標楷體" w:eastAsia="標楷體" w:hAnsi="標楷體"/>
        </w:rPr>
      </w:pPr>
      <w:r>
        <w:rPr>
          <w:rFonts w:ascii="標楷體" w:eastAsia="標楷體" w:hAnsi="標楷體" w:hint="eastAsia"/>
        </w:rPr>
        <w:t>(A)</w:t>
      </w:r>
      <w:bookmarkStart w:id="4" w:name="_Hlk43294552"/>
      <w:r>
        <w:rPr>
          <w:rFonts w:ascii="標楷體" w:eastAsia="標楷體" w:hAnsi="標楷體" w:hint="eastAsia"/>
        </w:rPr>
        <w:t>透過遊行示威表達抗議，政府妥協的結果</w:t>
      </w:r>
      <w:bookmarkEnd w:id="4"/>
      <w:r>
        <w:rPr>
          <w:rFonts w:ascii="標楷體" w:eastAsia="標楷體" w:hAnsi="標楷體" w:hint="eastAsia"/>
        </w:rPr>
        <w:t xml:space="preserve"> </w:t>
      </w:r>
      <w:bookmarkStart w:id="5" w:name="_Hlk43294531"/>
      <w:r w:rsidR="00F649AE">
        <w:rPr>
          <w:rFonts w:ascii="標楷體" w:eastAsia="標楷體" w:hAnsi="標楷體" w:hint="eastAsia"/>
        </w:rPr>
        <w:t xml:space="preserve">   </w:t>
      </w:r>
      <w:r>
        <w:rPr>
          <w:rFonts w:ascii="標楷體" w:eastAsia="標楷體" w:hAnsi="標楷體" w:hint="eastAsia"/>
        </w:rPr>
        <w:t>(B)原住民族勢力愈來愈大，無法忽視</w:t>
      </w:r>
      <w:bookmarkStart w:id="6" w:name="_Hlk43294516"/>
      <w:bookmarkEnd w:id="5"/>
    </w:p>
    <w:p w:rsidR="00800E5C" w:rsidRDefault="00800E5C" w:rsidP="00F649AE">
      <w:pPr>
        <w:ind w:leftChars="177" w:left="425" w:firstLine="1"/>
        <w:rPr>
          <w:rFonts w:ascii="標楷體" w:eastAsia="標楷體" w:hAnsi="標楷體"/>
        </w:rPr>
      </w:pPr>
      <w:r>
        <w:rPr>
          <w:rFonts w:ascii="標楷體" w:eastAsia="標楷體" w:hAnsi="標楷體" w:hint="eastAsia"/>
        </w:rPr>
        <w:t>(C)排斥外省文化，省籍情結嚴重</w:t>
      </w:r>
      <w:bookmarkEnd w:id="6"/>
      <w:r>
        <w:rPr>
          <w:rFonts w:ascii="標楷體" w:eastAsia="標楷體" w:hAnsi="標楷體" w:hint="eastAsia"/>
        </w:rPr>
        <w:t xml:space="preserve">          </w:t>
      </w:r>
      <w:r w:rsidR="00F649AE">
        <w:rPr>
          <w:rFonts w:ascii="標楷體" w:eastAsia="標楷體" w:hAnsi="標楷體" w:hint="eastAsia"/>
        </w:rPr>
        <w:t xml:space="preserve">   </w:t>
      </w:r>
      <w:r>
        <w:rPr>
          <w:rFonts w:ascii="標楷體" w:eastAsia="標楷體" w:hAnsi="標楷體" w:hint="eastAsia"/>
        </w:rPr>
        <w:t xml:space="preserve"> </w:t>
      </w:r>
      <w:bookmarkStart w:id="7" w:name="_Hlk43294501"/>
      <w:r>
        <w:rPr>
          <w:rFonts w:ascii="標楷體" w:eastAsia="標楷體" w:hAnsi="標楷體" w:hint="eastAsia"/>
        </w:rPr>
        <w:t>(D)尊重多元族群文化特色的存在與價值</w:t>
      </w:r>
      <w:bookmarkEnd w:id="7"/>
    </w:p>
    <w:p w:rsidR="00800E5C" w:rsidRPr="00F649AE" w:rsidRDefault="00F649AE" w:rsidP="00EC2BAB">
      <w:pPr>
        <w:spacing w:beforeLines="50" w:before="180"/>
        <w:ind w:left="425" w:rightChars="1227" w:right="2945" w:hangingChars="177" w:hanging="425"/>
        <w:rPr>
          <w:rFonts w:ascii="標楷體" w:eastAsia="標楷體" w:hAnsi="標楷體"/>
        </w:rPr>
      </w:pPr>
      <w:r>
        <w:rPr>
          <w:rFonts w:ascii="標楷體" w:eastAsia="標楷體" w:hAnsi="標楷體" w:hint="eastAsia"/>
        </w:rPr>
        <w:t>22、</w:t>
      </w:r>
      <w:r w:rsidR="00800E5C" w:rsidRPr="00F649AE">
        <w:rPr>
          <w:rFonts w:ascii="標楷體" w:eastAsia="標楷體" w:hAnsi="標楷體" w:hint="eastAsia"/>
        </w:rPr>
        <w:t>暑假時，小萱和爸媽到某一地區旅遊，看見當地有許多傳統的閩南式建築，並且參觀著名的戰地史蹟，甚至搭船到廈門觀光，喜歡做菜的媽媽還買回一把炮彈殼為材料做成的菜刀。請問小萱一家人最可能是到右圖哪一個地區旅遊？</w:t>
      </w:r>
    </w:p>
    <w:p w:rsidR="00800E5C" w:rsidRDefault="00800E5C" w:rsidP="00F649AE">
      <w:pPr>
        <w:ind w:leftChars="177" w:left="425" w:firstLine="1"/>
        <w:rPr>
          <w:rFonts w:ascii="標楷體" w:eastAsia="標楷體" w:hAnsi="標楷體"/>
        </w:rPr>
      </w:pPr>
      <w:r>
        <w:rPr>
          <w:rFonts w:ascii="標楷體" w:eastAsia="標楷體" w:hAnsi="標楷體" w:hint="eastAsia"/>
        </w:rPr>
        <w:t>(A)甲 (B)乙 (C)丙 (D)丁</w:t>
      </w:r>
    </w:p>
    <w:p w:rsidR="00F649AE" w:rsidRDefault="00F649AE" w:rsidP="00EC2BAB">
      <w:pPr>
        <w:spacing w:beforeLines="50" w:before="180"/>
        <w:ind w:left="425" w:hangingChars="177" w:hanging="425"/>
        <w:rPr>
          <w:rFonts w:ascii="標楷體" w:eastAsia="標楷體" w:hAnsi="標楷體"/>
        </w:rPr>
      </w:pPr>
      <w:r>
        <w:rPr>
          <w:rFonts w:ascii="標楷體" w:eastAsia="標楷體" w:hAnsi="標楷體" w:hint="eastAsia"/>
        </w:rPr>
        <w:t>23、</w:t>
      </w:r>
      <w:r w:rsidR="00800E5C" w:rsidRPr="00F649AE">
        <w:rPr>
          <w:rFonts w:ascii="標楷體" w:eastAsia="標楷體" w:hAnsi="標楷體" w:hint="eastAsia"/>
        </w:rPr>
        <w:t>中國跟英國自1979年開始對香港主權移交問題進行多次討論。1984年6月22日，鄧小平明確表示將在香港實施</w:t>
      </w:r>
      <w:r w:rsidR="00800E5C" w:rsidRPr="00F649AE">
        <w:rPr>
          <w:rFonts w:ascii="標楷體" w:eastAsia="標楷體" w:hAnsi="標楷體" w:hint="eastAsia"/>
          <w:b/>
        </w:rPr>
        <w:t>某種制度</w:t>
      </w:r>
      <w:r w:rsidR="00800E5C" w:rsidRPr="00F649AE">
        <w:rPr>
          <w:rFonts w:ascii="標楷體" w:eastAsia="標楷體" w:hAnsi="標楷體" w:hint="eastAsia"/>
        </w:rPr>
        <w:t>：「我國政府在1997年恢復行使對香港的主權後，香港現行的社會、經濟制度不變，法律基本不變，生活方式不變，香港自由港的地位和國際貿易、金融中心的地位也不變，香港可以繼續同其他國家和地區保持和發展經濟關係。」</w:t>
      </w:r>
    </w:p>
    <w:p w:rsidR="00800E5C" w:rsidRPr="00F649AE" w:rsidRDefault="00800E5C" w:rsidP="00F649AE">
      <w:pPr>
        <w:ind w:leftChars="177" w:left="425" w:firstLine="1"/>
        <w:rPr>
          <w:rFonts w:ascii="標楷體" w:eastAsia="標楷體" w:hAnsi="標楷體"/>
        </w:rPr>
      </w:pPr>
      <w:r w:rsidRPr="00F649AE">
        <w:rPr>
          <w:rFonts w:ascii="標楷體" w:eastAsia="標楷體" w:hAnsi="標楷體" w:hint="eastAsia"/>
        </w:rPr>
        <w:t>請問：這項制度稱之為？</w:t>
      </w:r>
    </w:p>
    <w:p w:rsidR="00EC2BAB" w:rsidRDefault="00800E5C" w:rsidP="00C8084D">
      <w:pPr>
        <w:ind w:leftChars="177" w:left="425" w:firstLine="1"/>
        <w:rPr>
          <w:rFonts w:ascii="標楷體" w:eastAsia="標楷體" w:hAnsi="標楷體"/>
        </w:rPr>
      </w:pPr>
      <w:r>
        <w:rPr>
          <w:rFonts w:ascii="標楷體" w:eastAsia="標楷體" w:hAnsi="標楷體" w:hint="eastAsia"/>
        </w:rPr>
        <w:t>(A)一國一制 (B)一國兩制 (C)和平統一 (D)三不政策</w:t>
      </w:r>
    </w:p>
    <w:p w:rsidR="00800E5C" w:rsidRPr="00F649AE" w:rsidRDefault="00EC2BAB" w:rsidP="00F649AE">
      <w:pPr>
        <w:ind w:left="425" w:hangingChars="177" w:hanging="425"/>
        <w:rPr>
          <w:rFonts w:ascii="標楷體" w:eastAsia="標楷體" w:hAnsi="標楷體"/>
        </w:rPr>
      </w:pPr>
      <w:r>
        <w:rPr>
          <w:rFonts w:hint="eastAsia"/>
          <w:noProof/>
        </w:rPr>
        <mc:AlternateContent>
          <mc:Choice Requires="wps">
            <w:drawing>
              <wp:anchor distT="0" distB="0" distL="114300" distR="114300" simplePos="0" relativeHeight="251662336" behindDoc="1" locked="0" layoutInCell="1" allowOverlap="1" wp14:anchorId="6F79B78C" wp14:editId="2B836308">
                <wp:simplePos x="0" y="0"/>
                <wp:positionH relativeFrom="column">
                  <wp:posOffset>5504815</wp:posOffset>
                </wp:positionH>
                <wp:positionV relativeFrom="paragraph">
                  <wp:posOffset>161290</wp:posOffset>
                </wp:positionV>
                <wp:extent cx="2463800" cy="2178050"/>
                <wp:effectExtent l="0" t="0" r="12700" b="12700"/>
                <wp:wrapTight wrapText="bothSides">
                  <wp:wrapPolygon edited="0">
                    <wp:start x="0" y="0"/>
                    <wp:lineTo x="0" y="21537"/>
                    <wp:lineTo x="21544" y="21537"/>
                    <wp:lineTo x="21544" y="0"/>
                    <wp:lineTo x="0" y="0"/>
                  </wp:wrapPolygon>
                </wp:wrapTight>
                <wp:docPr id="5" name="文字方塊 5"/>
                <wp:cNvGraphicFramePr/>
                <a:graphic xmlns:a="http://schemas.openxmlformats.org/drawingml/2006/main">
                  <a:graphicData uri="http://schemas.microsoft.com/office/word/2010/wordprocessingShape">
                    <wps:wsp>
                      <wps:cNvSpPr txBox="1"/>
                      <wps:spPr>
                        <a:xfrm>
                          <a:off x="0" y="0"/>
                          <a:ext cx="2463800" cy="2178050"/>
                        </a:xfrm>
                        <a:prstGeom prst="rect">
                          <a:avLst/>
                        </a:prstGeom>
                        <a:solidFill>
                          <a:schemeClr val="lt1"/>
                        </a:solidFill>
                        <a:ln w="6350">
                          <a:solidFill>
                            <a:prstClr val="black"/>
                          </a:solidFill>
                        </a:ln>
                      </wps:spPr>
                      <wps:txbx>
                        <w:txbxContent>
                          <w:p w:rsidR="00800E5C" w:rsidRDefault="00800E5C" w:rsidP="00800E5C">
                            <w:pPr>
                              <w:jc w:val="center"/>
                              <w:rPr>
                                <w:rFonts w:ascii="標楷體" w:eastAsia="標楷體" w:hAnsi="標楷體"/>
                              </w:rPr>
                            </w:pPr>
                            <w:r>
                              <w:rPr>
                                <w:rFonts w:ascii="標楷體" w:eastAsia="標楷體" w:hAnsi="標楷體" w:hint="eastAsia"/>
                              </w:rPr>
                              <w:t>《鄉愁》 余光中</w:t>
                            </w:r>
                          </w:p>
                          <w:p w:rsidR="00800E5C" w:rsidRDefault="00800E5C" w:rsidP="00800E5C">
                            <w:pPr>
                              <w:jc w:val="both"/>
                              <w:rPr>
                                <w:rFonts w:ascii="標楷體" w:eastAsia="標楷體" w:hAnsi="標楷體"/>
                              </w:rPr>
                            </w:pPr>
                            <w:r>
                              <w:rPr>
                                <w:rFonts w:ascii="標楷體" w:eastAsia="標楷體" w:hAnsi="標楷體" w:hint="eastAsia"/>
                              </w:rPr>
                              <w:t>小時候，鄉愁是一枚小小的郵票，</w:t>
                            </w:r>
                          </w:p>
                          <w:p w:rsidR="00800E5C" w:rsidRDefault="00800E5C" w:rsidP="00800E5C">
                            <w:pPr>
                              <w:jc w:val="both"/>
                              <w:rPr>
                                <w:rFonts w:ascii="標楷體" w:eastAsia="標楷體" w:hAnsi="標楷體"/>
                              </w:rPr>
                            </w:pPr>
                            <w:r>
                              <w:rPr>
                                <w:rFonts w:ascii="標楷體" w:eastAsia="標楷體" w:hAnsi="標楷體" w:hint="eastAsia"/>
                              </w:rPr>
                              <w:t>我在這頭，母親在那頭。</w:t>
                            </w:r>
                          </w:p>
                          <w:p w:rsidR="00800E5C" w:rsidRDefault="00800E5C" w:rsidP="00800E5C">
                            <w:pPr>
                              <w:jc w:val="both"/>
                              <w:rPr>
                                <w:rFonts w:ascii="標楷體" w:eastAsia="標楷體" w:hAnsi="標楷體"/>
                              </w:rPr>
                            </w:pPr>
                            <w:r>
                              <w:rPr>
                                <w:rFonts w:ascii="標楷體" w:eastAsia="標楷體" w:hAnsi="標楷體" w:hint="eastAsia"/>
                              </w:rPr>
                              <w:t>長大後，鄉愁是一張窄窄的船票，</w:t>
                            </w:r>
                          </w:p>
                          <w:p w:rsidR="00800E5C" w:rsidRDefault="00800E5C" w:rsidP="00800E5C">
                            <w:pPr>
                              <w:jc w:val="both"/>
                              <w:rPr>
                                <w:rFonts w:ascii="標楷體" w:eastAsia="標楷體" w:hAnsi="標楷體"/>
                              </w:rPr>
                            </w:pPr>
                            <w:r>
                              <w:rPr>
                                <w:rFonts w:ascii="標楷體" w:eastAsia="標楷體" w:hAnsi="標楷體" w:hint="eastAsia"/>
                              </w:rPr>
                              <w:t>我在這頭，新娘在那頭。</w:t>
                            </w:r>
                          </w:p>
                          <w:p w:rsidR="00800E5C" w:rsidRDefault="00800E5C" w:rsidP="00800E5C">
                            <w:pPr>
                              <w:jc w:val="both"/>
                              <w:rPr>
                                <w:rFonts w:ascii="標楷體" w:eastAsia="標楷體" w:hAnsi="標楷體"/>
                              </w:rPr>
                            </w:pPr>
                            <w:r>
                              <w:rPr>
                                <w:rFonts w:ascii="標楷體" w:eastAsia="標楷體" w:hAnsi="標楷體" w:hint="eastAsia"/>
                              </w:rPr>
                              <w:t>後來啊，鄉愁是一方矮矮的墳墓，</w:t>
                            </w:r>
                          </w:p>
                          <w:p w:rsidR="00800E5C" w:rsidRDefault="00800E5C" w:rsidP="00800E5C">
                            <w:pPr>
                              <w:jc w:val="both"/>
                              <w:rPr>
                                <w:rFonts w:ascii="標楷體" w:eastAsia="標楷體" w:hAnsi="標楷體"/>
                              </w:rPr>
                            </w:pPr>
                            <w:r>
                              <w:rPr>
                                <w:rFonts w:ascii="標楷體" w:eastAsia="標楷體" w:hAnsi="標楷體" w:hint="eastAsia"/>
                              </w:rPr>
                              <w:t>我在外頭，母親在裡頭。</w:t>
                            </w:r>
                          </w:p>
                          <w:p w:rsidR="00800E5C" w:rsidRDefault="00800E5C" w:rsidP="00800E5C">
                            <w:pPr>
                              <w:jc w:val="both"/>
                              <w:rPr>
                                <w:rFonts w:ascii="標楷體" w:eastAsia="標楷體" w:hAnsi="標楷體"/>
                              </w:rPr>
                            </w:pPr>
                            <w:r>
                              <w:rPr>
                                <w:rFonts w:ascii="標楷體" w:eastAsia="標楷體" w:hAnsi="標楷體" w:hint="eastAsia"/>
                              </w:rPr>
                              <w:t>而現在，鄉愁是一灣淺淺的海峽，</w:t>
                            </w:r>
                          </w:p>
                          <w:p w:rsidR="00800E5C" w:rsidRDefault="00800E5C" w:rsidP="00800E5C">
                            <w:pPr>
                              <w:jc w:val="both"/>
                              <w:rPr>
                                <w:rFonts w:ascii="標楷體" w:eastAsia="標楷體" w:hAnsi="標楷體"/>
                              </w:rPr>
                            </w:pPr>
                            <w:r>
                              <w:rPr>
                                <w:rFonts w:ascii="標楷體" w:eastAsia="標楷體" w:hAnsi="標楷體" w:hint="eastAsia"/>
                              </w:rPr>
                              <w:t>我在這頭，大陸在那頭。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433.45pt;margin-top:12.7pt;width:194pt;height:1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" fillcolor="white [3201]" strokeweight=".5pt">
                <v:textbox>
                  <w:txbxContent>
                    <w:p w:rsidR="00800E5C" w:rsidRDefault="00800E5C" w:rsidP="00800E5C">
                      <w:pPr>
                        <w:jc w:val="center"/>
                        <w:rPr>
                          <w:rFonts w:ascii="標楷體" w:eastAsia="標楷體" w:hAnsi="標楷體"/>
                        </w:rPr>
                      </w:pPr>
                      <w:r>
                        <w:rPr>
                          <w:rFonts w:ascii="標楷體" w:eastAsia="標楷體" w:hAnsi="標楷體" w:hint="eastAsia"/>
                        </w:rPr>
                        <w:t>《鄉愁》 余光中</w:t>
                      </w:r>
                    </w:p>
                    <w:p w:rsidR="00800E5C" w:rsidRDefault="00800E5C" w:rsidP="00800E5C">
                      <w:pPr>
                        <w:jc w:val="both"/>
                        <w:rPr>
                          <w:rFonts w:ascii="標楷體" w:eastAsia="標楷體" w:hAnsi="標楷體"/>
                        </w:rPr>
                      </w:pPr>
                      <w:r>
                        <w:rPr>
                          <w:rFonts w:ascii="標楷體" w:eastAsia="標楷體" w:hAnsi="標楷體" w:hint="eastAsia"/>
                        </w:rPr>
                        <w:t>小時候，鄉愁是一枚小小的郵票，</w:t>
                      </w:r>
                    </w:p>
                    <w:p w:rsidR="00800E5C" w:rsidRDefault="00800E5C" w:rsidP="00800E5C">
                      <w:pPr>
                        <w:jc w:val="both"/>
                        <w:rPr>
                          <w:rFonts w:ascii="標楷體" w:eastAsia="標楷體" w:hAnsi="標楷體"/>
                        </w:rPr>
                      </w:pPr>
                      <w:r>
                        <w:rPr>
                          <w:rFonts w:ascii="標楷體" w:eastAsia="標楷體" w:hAnsi="標楷體" w:hint="eastAsia"/>
                        </w:rPr>
                        <w:t>我在這頭，母親在那頭。</w:t>
                      </w:r>
                    </w:p>
                    <w:p w:rsidR="00800E5C" w:rsidRDefault="00800E5C" w:rsidP="00800E5C">
                      <w:pPr>
                        <w:jc w:val="both"/>
                        <w:rPr>
                          <w:rFonts w:ascii="標楷體" w:eastAsia="標楷體" w:hAnsi="標楷體"/>
                        </w:rPr>
                      </w:pPr>
                      <w:r>
                        <w:rPr>
                          <w:rFonts w:ascii="標楷體" w:eastAsia="標楷體" w:hAnsi="標楷體" w:hint="eastAsia"/>
                        </w:rPr>
                        <w:t>長大後，鄉愁是一張窄窄的船票，</w:t>
                      </w:r>
                    </w:p>
                    <w:p w:rsidR="00800E5C" w:rsidRDefault="00800E5C" w:rsidP="00800E5C">
                      <w:pPr>
                        <w:jc w:val="both"/>
                        <w:rPr>
                          <w:rFonts w:ascii="標楷體" w:eastAsia="標楷體" w:hAnsi="標楷體"/>
                        </w:rPr>
                      </w:pPr>
                      <w:r>
                        <w:rPr>
                          <w:rFonts w:ascii="標楷體" w:eastAsia="標楷體" w:hAnsi="標楷體" w:hint="eastAsia"/>
                        </w:rPr>
                        <w:t>我在這頭，新娘在那頭。</w:t>
                      </w:r>
                    </w:p>
                    <w:p w:rsidR="00800E5C" w:rsidRDefault="00800E5C" w:rsidP="00800E5C">
                      <w:pPr>
                        <w:jc w:val="both"/>
                        <w:rPr>
                          <w:rFonts w:ascii="標楷體" w:eastAsia="標楷體" w:hAnsi="標楷體"/>
                        </w:rPr>
                      </w:pPr>
                      <w:r>
                        <w:rPr>
                          <w:rFonts w:ascii="標楷體" w:eastAsia="標楷體" w:hAnsi="標楷體" w:hint="eastAsia"/>
                        </w:rPr>
                        <w:t>後來啊，鄉愁是一方矮矮的墳墓，</w:t>
                      </w:r>
                    </w:p>
                    <w:p w:rsidR="00800E5C" w:rsidRDefault="00800E5C" w:rsidP="00800E5C">
                      <w:pPr>
                        <w:jc w:val="both"/>
                        <w:rPr>
                          <w:rFonts w:ascii="標楷體" w:eastAsia="標楷體" w:hAnsi="標楷體"/>
                        </w:rPr>
                      </w:pPr>
                      <w:r>
                        <w:rPr>
                          <w:rFonts w:ascii="標楷體" w:eastAsia="標楷體" w:hAnsi="標楷體" w:hint="eastAsia"/>
                        </w:rPr>
                        <w:t>我在外頭，母親在裡頭。</w:t>
                      </w:r>
                    </w:p>
                    <w:p w:rsidR="00800E5C" w:rsidRDefault="00800E5C" w:rsidP="00800E5C">
                      <w:pPr>
                        <w:jc w:val="both"/>
                        <w:rPr>
                          <w:rFonts w:ascii="標楷體" w:eastAsia="標楷體" w:hAnsi="標楷體"/>
                        </w:rPr>
                      </w:pPr>
                      <w:r>
                        <w:rPr>
                          <w:rFonts w:ascii="標楷體" w:eastAsia="標楷體" w:hAnsi="標楷體" w:hint="eastAsia"/>
                        </w:rPr>
                        <w:t>而現在，鄉愁是一灣淺淺的海峽，</w:t>
                      </w:r>
                    </w:p>
                    <w:p w:rsidR="00800E5C" w:rsidRDefault="00800E5C" w:rsidP="00800E5C">
                      <w:pPr>
                        <w:jc w:val="both"/>
                        <w:rPr>
                          <w:rFonts w:ascii="標楷體" w:eastAsia="標楷體" w:hAnsi="標楷體"/>
                        </w:rPr>
                      </w:pPr>
                      <w:r>
                        <w:rPr>
                          <w:rFonts w:ascii="標楷體" w:eastAsia="標楷體" w:hAnsi="標楷體" w:hint="eastAsia"/>
                        </w:rPr>
                        <w:t>我在這頭，大陸在那頭。</w:t>
                      </w:r>
                    </w:p>
                  </w:txbxContent>
                </v:textbox>
                <w10:wrap type="tight"/>
              </v:shape>
            </w:pict>
          </mc:Fallback>
        </mc:AlternateContent>
      </w:r>
      <w:r w:rsidR="00F649AE">
        <w:rPr>
          <w:rFonts w:ascii="標楷體" w:eastAsia="標楷體" w:hAnsi="標楷體" w:hint="eastAsia"/>
        </w:rPr>
        <w:t>24、</w:t>
      </w:r>
      <w:bookmarkStart w:id="8" w:name="_Hlk43294786"/>
      <w:r w:rsidR="00800E5C" w:rsidRPr="00F649AE">
        <w:rPr>
          <w:rFonts w:ascii="標楷體" w:eastAsia="標楷體" w:hAnsi="標楷體" w:hint="eastAsia"/>
        </w:rPr>
        <w:t>請閱讀右邊的新詩，並根據內容判斷，作者為什麼會寫出這首詩？</w:t>
      </w:r>
      <w:bookmarkEnd w:id="8"/>
    </w:p>
    <w:p w:rsidR="00F649AE" w:rsidRDefault="00800E5C" w:rsidP="00F649AE">
      <w:pPr>
        <w:ind w:leftChars="177" w:left="425" w:firstLine="1"/>
        <w:rPr>
          <w:rFonts w:ascii="標楷體" w:eastAsia="標楷體" w:hAnsi="標楷體"/>
        </w:rPr>
      </w:pPr>
      <w:bookmarkStart w:id="9" w:name="_Hlk43294810"/>
      <w:r>
        <w:rPr>
          <w:rFonts w:ascii="標楷體" w:eastAsia="標楷體" w:hAnsi="標楷體" w:hint="eastAsia"/>
        </w:rPr>
        <w:t>(A)緬懷中國大陸的家園而將思鄉情懷寄託於作品之中</w:t>
      </w:r>
      <w:bookmarkEnd w:id="9"/>
    </w:p>
    <w:p w:rsidR="00F649AE" w:rsidRDefault="00800E5C" w:rsidP="00F649AE">
      <w:pPr>
        <w:ind w:leftChars="177" w:left="425" w:firstLine="1"/>
        <w:rPr>
          <w:rFonts w:ascii="標楷體" w:eastAsia="標楷體" w:hAnsi="標楷體"/>
        </w:rPr>
      </w:pPr>
      <w:bookmarkStart w:id="10" w:name="_Hlk43294825"/>
      <w:r>
        <w:rPr>
          <w:rFonts w:ascii="標楷體" w:eastAsia="標楷體" w:hAnsi="標楷體" w:hint="eastAsia"/>
        </w:rPr>
        <w:t>(B)當時臺灣面臨國際外交受挫，作者寫這首詩砥礪自己</w:t>
      </w:r>
      <w:bookmarkEnd w:id="10"/>
    </w:p>
    <w:p w:rsidR="00F649AE" w:rsidRDefault="00800E5C" w:rsidP="00F649AE">
      <w:pPr>
        <w:ind w:leftChars="177" w:left="425" w:firstLine="1"/>
        <w:rPr>
          <w:rFonts w:ascii="標楷體" w:eastAsia="標楷體" w:hAnsi="標楷體"/>
        </w:rPr>
      </w:pPr>
      <w:bookmarkStart w:id="11" w:name="_Hlk43294843"/>
      <w:r>
        <w:rPr>
          <w:rFonts w:ascii="標楷體" w:eastAsia="標楷體" w:hAnsi="標楷體" w:hint="eastAsia"/>
        </w:rPr>
        <w:t>(C)解除戒嚴開放兩岸探親，作者迫不及待想回家鄉尋找親人</w:t>
      </w:r>
      <w:bookmarkEnd w:id="11"/>
    </w:p>
    <w:p w:rsidR="00800E5C" w:rsidRDefault="00800E5C" w:rsidP="00F649AE">
      <w:pPr>
        <w:ind w:leftChars="177" w:left="425" w:firstLine="1"/>
        <w:rPr>
          <w:rFonts w:ascii="標楷體" w:eastAsia="標楷體" w:hAnsi="標楷體"/>
        </w:rPr>
      </w:pPr>
      <w:bookmarkStart w:id="12" w:name="_Hlk43294834"/>
      <w:r>
        <w:rPr>
          <w:rFonts w:ascii="標楷體" w:eastAsia="標楷體" w:hAnsi="標楷體" w:hint="eastAsia"/>
        </w:rPr>
        <w:t>(D)作者有感於美麗島事件黨外人士積極抗爭，為了紀念民主自由而作</w:t>
      </w:r>
      <w:bookmarkEnd w:id="12"/>
    </w:p>
    <w:p w:rsidR="00EC2BAB" w:rsidRDefault="00F649AE" w:rsidP="00EC2BAB">
      <w:pPr>
        <w:spacing w:beforeLines="50" w:before="180"/>
        <w:ind w:left="425" w:rightChars="2055" w:right="4932" w:hangingChars="177" w:hanging="425"/>
        <w:rPr>
          <w:rFonts w:ascii="標楷體" w:eastAsia="標楷體" w:hAnsi="標楷體"/>
        </w:rPr>
      </w:pPr>
      <w:r>
        <w:rPr>
          <w:rFonts w:ascii="標楷體" w:eastAsia="標楷體" w:hAnsi="標楷體" w:hint="eastAsia"/>
        </w:rPr>
        <w:t>25、</w:t>
      </w:r>
      <w:r w:rsidR="00800E5C" w:rsidRPr="00F649AE">
        <w:rPr>
          <w:rFonts w:ascii="標楷體" w:eastAsia="標楷體" w:hAnsi="標楷體" w:hint="eastAsia"/>
        </w:rPr>
        <w:t>阿姨跟小莉說，你們現在要好好讀書啊，以前我國小畢業的時候，本來可以繼續讀國中，可是家裡還有一個弟弟、兩個妹妹要養，為了貼補家用，只好去加工區工作。然而加工區做工要滿15歲，你阿嬤就跟隔壁伯母借她女兒的身份證，叫人幫忙把我安排到前鎮的加工區工作，為了領全勤獎金，每天騎著腳踏車、颳風下雨都去上班，趁隙盡力加班、甚至晚上還睡在工廠，領了薪水就把多數的錢寄回家……。</w:t>
      </w:r>
    </w:p>
    <w:p w:rsidR="00800E5C" w:rsidRPr="00F649AE" w:rsidRDefault="00800E5C" w:rsidP="00EC2BAB">
      <w:pPr>
        <w:ind w:leftChars="177" w:left="425" w:rightChars="2055" w:right="4932" w:firstLine="1"/>
        <w:rPr>
          <w:rFonts w:ascii="標楷體" w:eastAsia="標楷體" w:hAnsi="標楷體"/>
        </w:rPr>
      </w:pPr>
      <w:r w:rsidRPr="00F649AE">
        <w:rPr>
          <w:rFonts w:ascii="標楷體" w:eastAsia="標楷體" w:hAnsi="標楷體" w:hint="eastAsia"/>
        </w:rPr>
        <w:t>請問：這最有可能是哪一個年代的事？</w:t>
      </w:r>
    </w:p>
    <w:p w:rsidR="00800E5C" w:rsidRDefault="00800E5C" w:rsidP="00F649AE">
      <w:pPr>
        <w:ind w:leftChars="177" w:left="425" w:firstLine="1"/>
        <w:rPr>
          <w:rFonts w:ascii="標楷體" w:eastAsia="標楷體" w:hAnsi="標楷體"/>
        </w:rPr>
      </w:pPr>
      <w:r>
        <w:rPr>
          <w:rFonts w:ascii="標楷體" w:eastAsia="標楷體" w:hAnsi="標楷體" w:hint="eastAsia"/>
        </w:rPr>
        <w:t xml:space="preserve">(A)民國四十年代 </w:t>
      </w:r>
      <w:r w:rsidR="00F649AE">
        <w:rPr>
          <w:rFonts w:ascii="標楷體" w:eastAsia="標楷體" w:hAnsi="標楷體" w:hint="eastAsia"/>
        </w:rPr>
        <w:t xml:space="preserve">   </w:t>
      </w:r>
      <w:r>
        <w:rPr>
          <w:rFonts w:ascii="標楷體" w:eastAsia="標楷體" w:hAnsi="標楷體" w:hint="eastAsia"/>
        </w:rPr>
        <w:t>(B)民國五十年代    (C)民國六十年代</w:t>
      </w:r>
      <w:r w:rsidR="00F649AE">
        <w:rPr>
          <w:rFonts w:ascii="標楷體" w:eastAsia="標楷體" w:hAnsi="標楷體" w:hint="eastAsia"/>
        </w:rPr>
        <w:t xml:space="preserve">   </w:t>
      </w:r>
      <w:r>
        <w:rPr>
          <w:rFonts w:ascii="標楷體" w:eastAsia="標楷體" w:hAnsi="標楷體" w:hint="eastAsia"/>
        </w:rPr>
        <w:t xml:space="preserve"> (D)民國七十年代</w:t>
      </w:r>
    </w:p>
    <w:p w:rsidR="00800E5C" w:rsidRPr="00F649AE" w:rsidRDefault="00F649AE" w:rsidP="00F649AE">
      <w:pPr>
        <w:ind w:left="425" w:hangingChars="177" w:hanging="425"/>
        <w:rPr>
          <w:rFonts w:ascii="標楷體" w:eastAsia="標楷體" w:hAnsi="標楷體"/>
        </w:rPr>
      </w:pPr>
      <w:bookmarkStart w:id="13" w:name="_Hlk43293982"/>
      <w:r>
        <w:rPr>
          <w:rFonts w:ascii="標楷體" w:eastAsia="標楷體" w:hAnsi="標楷體" w:hint="eastAsia"/>
        </w:rPr>
        <w:t>26、</w:t>
      </w:r>
      <w:r w:rsidR="00800E5C" w:rsidRPr="00F649AE">
        <w:rPr>
          <w:rFonts w:ascii="標楷體" w:eastAsia="標楷體" w:hAnsi="標楷體" w:hint="eastAsia"/>
        </w:rPr>
        <w:t>雯雯對歷史老師上課說的「新南向政策」並不是很了解，於是上網搜尋資料，發現到我國政府推出中文、英語、印尼、越南及泰語版的「新南向政策資訊平臺」（New Southbound Policy Portal），針對各國人士，進一步提供我國「新南向政策」，以及我國政治、經濟、社會與文化的最新發展資訊。請問：下列哪個可能是雯雯可以在「新南向政策資訊平臺」看見的資訊？</w:t>
      </w:r>
      <w:bookmarkEnd w:id="13"/>
    </w:p>
    <w:p w:rsidR="00F649AE" w:rsidRDefault="00800E5C" w:rsidP="00F649AE">
      <w:pPr>
        <w:ind w:leftChars="177" w:left="425" w:firstLine="1"/>
        <w:rPr>
          <w:rFonts w:ascii="標楷體" w:eastAsia="標楷體" w:hAnsi="標楷體"/>
        </w:rPr>
      </w:pPr>
      <w:bookmarkStart w:id="14" w:name="_Hlk43294083"/>
      <w:r>
        <w:rPr>
          <w:rFonts w:ascii="標楷體" w:eastAsia="標楷體" w:hAnsi="標楷體" w:hint="eastAsia"/>
        </w:rPr>
        <w:t>(A)歐洲議會提案譴責北京干涉香港，籲向國際法院提告</w:t>
      </w:r>
      <w:bookmarkEnd w:id="14"/>
    </w:p>
    <w:p w:rsidR="00F649AE" w:rsidRDefault="00800E5C" w:rsidP="00F649AE">
      <w:pPr>
        <w:ind w:leftChars="177" w:left="425" w:firstLine="1"/>
        <w:rPr>
          <w:rFonts w:ascii="標楷體" w:eastAsia="標楷體" w:hAnsi="標楷體"/>
        </w:rPr>
      </w:pPr>
      <w:bookmarkStart w:id="15" w:name="_Hlk43294124"/>
      <w:r>
        <w:rPr>
          <w:rFonts w:ascii="標楷體" w:eastAsia="標楷體" w:hAnsi="標楷體" w:hint="eastAsia"/>
        </w:rPr>
        <w:t>(B)高雄市府搶攻東南亞市場，將辦醫材課程師資堅強，內容涵蓋法規及市場分析實務經驗降低投資風險</w:t>
      </w:r>
      <w:bookmarkEnd w:id="15"/>
    </w:p>
    <w:p w:rsidR="00F649AE" w:rsidRDefault="00800E5C" w:rsidP="00F649AE">
      <w:pPr>
        <w:ind w:leftChars="177" w:left="425" w:firstLine="1"/>
        <w:rPr>
          <w:rFonts w:ascii="標楷體" w:eastAsia="標楷體" w:hAnsi="標楷體"/>
        </w:rPr>
      </w:pPr>
      <w:bookmarkStart w:id="16" w:name="_Hlk43294070"/>
      <w:r>
        <w:rPr>
          <w:rFonts w:ascii="標楷體" w:eastAsia="標楷體" w:hAnsi="標楷體" w:hint="eastAsia"/>
        </w:rPr>
        <w:t>(C)北韓爆破兩韓聯絡辦公室，開城工業園區傳巨響冒煙</w:t>
      </w:r>
      <w:bookmarkEnd w:id="16"/>
    </w:p>
    <w:p w:rsidR="00800E5C" w:rsidRDefault="00800E5C" w:rsidP="00F649AE">
      <w:pPr>
        <w:ind w:leftChars="177" w:left="425" w:firstLine="1"/>
        <w:rPr>
          <w:rFonts w:ascii="標楷體" w:eastAsia="標楷體" w:hAnsi="標楷體"/>
        </w:rPr>
      </w:pPr>
      <w:r>
        <w:rPr>
          <w:rFonts w:ascii="標楷體" w:eastAsia="標楷體" w:hAnsi="標楷體" w:hint="eastAsia"/>
        </w:rPr>
        <w:t>(D)</w:t>
      </w:r>
      <w:bookmarkStart w:id="17" w:name="_Hlk43294039"/>
      <w:r>
        <w:rPr>
          <w:rFonts w:ascii="標楷體" w:eastAsia="標楷體" w:hAnsi="標楷體" w:hint="eastAsia"/>
        </w:rPr>
        <w:t>佛洛伊德警暴死亡案：雙城暴動3日夜！美國明尼蘇達「緊急狀態」派出國民兵</w:t>
      </w:r>
      <w:bookmarkEnd w:id="17"/>
    </w:p>
    <w:p w:rsidR="00EC2BAB" w:rsidRDefault="00EC2BAB" w:rsidP="00F649AE">
      <w:pPr>
        <w:ind w:leftChars="177" w:left="425" w:firstLine="1"/>
        <w:rPr>
          <w:rFonts w:ascii="標楷體" w:eastAsia="標楷體" w:hAnsi="標楷體"/>
        </w:rPr>
      </w:pPr>
      <w:r>
        <w:rPr>
          <w:rFonts w:hint="eastAsia"/>
          <w:noProof/>
        </w:rPr>
        <w:drawing>
          <wp:anchor distT="0" distB="0" distL="114300" distR="114300" simplePos="0" relativeHeight="251663360" behindDoc="0" locked="0" layoutInCell="1" allowOverlap="1" wp14:anchorId="3E89BD1B" wp14:editId="452896F7">
            <wp:simplePos x="0" y="0"/>
            <wp:positionH relativeFrom="column">
              <wp:posOffset>4204335</wp:posOffset>
            </wp:positionH>
            <wp:positionV relativeFrom="paragraph">
              <wp:posOffset>103505</wp:posOffset>
            </wp:positionV>
            <wp:extent cx="3905250" cy="2118995"/>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8">
                      <a:extLst>
                        <a:ext uri="{28A0092B-C50C-407E-A947-70E740481C1C}">
                          <a14:useLocalDpi xmlns:a14="http://schemas.microsoft.com/office/drawing/2010/main" val="0"/>
                        </a:ext>
                      </a:extLst>
                    </a:blip>
                    <a:srcRect l="5891" r="3256" b="64465"/>
                    <a:stretch>
                      <a:fillRect/>
                    </a:stretch>
                  </pic:blipFill>
                  <pic:spPr bwMode="auto">
                    <a:xfrm>
                      <a:off x="0" y="0"/>
                      <a:ext cx="3905250" cy="2118995"/>
                    </a:xfrm>
                    <a:prstGeom prst="rect">
                      <a:avLst/>
                    </a:prstGeom>
                    <a:noFill/>
                  </pic:spPr>
                </pic:pic>
              </a:graphicData>
            </a:graphic>
            <wp14:sizeRelH relativeFrom="margin">
              <wp14:pctWidth>0</wp14:pctWidth>
            </wp14:sizeRelH>
            <wp14:sizeRelV relativeFrom="margin">
              <wp14:pctHeight>0</wp14:pctHeight>
            </wp14:sizeRelV>
          </wp:anchor>
        </w:drawing>
      </w:r>
    </w:p>
    <w:p w:rsidR="00EC2BAB" w:rsidRDefault="00EC2BAB" w:rsidP="00F649AE">
      <w:pPr>
        <w:ind w:leftChars="177" w:left="425" w:firstLine="1"/>
        <w:rPr>
          <w:rFonts w:ascii="標楷體" w:eastAsia="標楷體" w:hAnsi="標楷體"/>
        </w:rPr>
      </w:pPr>
    </w:p>
    <w:p w:rsidR="00800E5C" w:rsidRPr="00F649AE" w:rsidRDefault="00F649AE" w:rsidP="00EC2BAB">
      <w:pPr>
        <w:spacing w:beforeLines="50" w:before="180"/>
        <w:ind w:left="425" w:rightChars="2881" w:right="6914" w:hangingChars="177" w:hanging="425"/>
        <w:rPr>
          <w:rFonts w:ascii="標楷體" w:eastAsia="標楷體" w:hAnsi="標楷體"/>
        </w:rPr>
      </w:pPr>
      <w:r>
        <w:rPr>
          <w:rFonts w:ascii="標楷體" w:eastAsia="標楷體" w:hAnsi="標楷體" w:hint="eastAsia"/>
        </w:rPr>
        <w:t>27、</w:t>
      </w:r>
      <w:r w:rsidR="00800E5C" w:rsidRPr="00F649AE">
        <w:rPr>
          <w:rFonts w:ascii="標楷體" w:eastAsia="標楷體" w:hAnsi="標楷體" w:hint="eastAsia"/>
        </w:rPr>
        <w:t>右圖報紙是臺灣歷史上的某件大事，請依據圖中文字判斷是哪一件事？</w:t>
      </w:r>
    </w:p>
    <w:p w:rsidR="00F649AE" w:rsidRDefault="00800E5C" w:rsidP="00F649AE">
      <w:pPr>
        <w:ind w:leftChars="177" w:left="425" w:firstLine="1"/>
        <w:rPr>
          <w:rFonts w:ascii="標楷體" w:eastAsia="標楷體" w:hAnsi="標楷體"/>
        </w:rPr>
      </w:pPr>
      <w:r>
        <w:rPr>
          <w:rFonts w:ascii="標楷體" w:eastAsia="標楷體" w:hAnsi="標楷體" w:hint="eastAsia"/>
        </w:rPr>
        <w:t>(A)八二三炮戰</w:t>
      </w:r>
      <w:r w:rsidR="00F649AE">
        <w:rPr>
          <w:rFonts w:ascii="標楷體" w:eastAsia="標楷體" w:hAnsi="標楷體" w:hint="eastAsia"/>
        </w:rPr>
        <w:t xml:space="preserve"> </w:t>
      </w:r>
      <w:r>
        <w:rPr>
          <w:rFonts w:ascii="標楷體" w:eastAsia="標楷體" w:hAnsi="標楷體" w:hint="eastAsia"/>
        </w:rPr>
        <w:t xml:space="preserve"> </w:t>
      </w:r>
    </w:p>
    <w:p w:rsidR="00F649AE" w:rsidRDefault="00800E5C" w:rsidP="00F649AE">
      <w:pPr>
        <w:ind w:leftChars="177" w:left="425" w:firstLine="1"/>
        <w:rPr>
          <w:rFonts w:ascii="標楷體" w:eastAsia="標楷體" w:hAnsi="標楷體"/>
        </w:rPr>
      </w:pPr>
      <w:r>
        <w:rPr>
          <w:rFonts w:ascii="標楷體" w:eastAsia="標楷體" w:hAnsi="標楷體" w:hint="eastAsia"/>
        </w:rPr>
        <w:t xml:space="preserve">(B)中華民國退出聯合國  </w:t>
      </w:r>
    </w:p>
    <w:p w:rsidR="00F649AE" w:rsidRDefault="00800E5C" w:rsidP="00F649AE">
      <w:pPr>
        <w:ind w:leftChars="177" w:left="425" w:firstLine="1"/>
        <w:rPr>
          <w:rFonts w:ascii="標楷體" w:eastAsia="標楷體" w:hAnsi="標楷體"/>
        </w:rPr>
      </w:pPr>
      <w:r>
        <w:rPr>
          <w:rFonts w:ascii="標楷體" w:eastAsia="標楷體" w:hAnsi="標楷體" w:hint="eastAsia"/>
        </w:rPr>
        <w:t xml:space="preserve">(C)臺美斷交  </w:t>
      </w:r>
    </w:p>
    <w:p w:rsidR="00800E5C" w:rsidRDefault="00800E5C" w:rsidP="00F649AE">
      <w:pPr>
        <w:ind w:leftChars="177" w:left="425" w:firstLine="1"/>
        <w:rPr>
          <w:rFonts w:ascii="標楷體" w:eastAsia="標楷體" w:hAnsi="標楷體"/>
        </w:rPr>
      </w:pPr>
      <w:r>
        <w:rPr>
          <w:rFonts w:ascii="標楷體" w:eastAsia="標楷體" w:hAnsi="標楷體" w:hint="eastAsia"/>
        </w:rPr>
        <w:t>(D)廢除動員戡亂時期臨時條款</w:t>
      </w:r>
    </w:p>
    <w:p w:rsidR="00F649AE" w:rsidRDefault="00F649AE" w:rsidP="00F649AE">
      <w:pPr>
        <w:ind w:leftChars="177" w:left="425" w:firstLine="1"/>
        <w:rPr>
          <w:rFonts w:ascii="標楷體" w:eastAsia="標楷體" w:hAnsi="標楷體"/>
        </w:rPr>
      </w:pPr>
    </w:p>
    <w:p w:rsidR="00F649AE" w:rsidRPr="00F649AE" w:rsidRDefault="00F649AE" w:rsidP="00F649AE">
      <w:pPr>
        <w:ind w:leftChars="177" w:left="425" w:firstLine="1"/>
        <w:rPr>
          <w:rFonts w:ascii="標楷體" w:eastAsia="標楷體" w:hAnsi="標楷體"/>
        </w:rPr>
      </w:pPr>
    </w:p>
    <w:p w:rsidR="00800E5C" w:rsidRDefault="00800E5C" w:rsidP="00F649AE">
      <w:pPr>
        <w:ind w:firstLine="426"/>
        <w:rPr>
          <w:rFonts w:ascii="標楷體" w:eastAsia="標楷體" w:hAnsi="標楷體"/>
        </w:rPr>
      </w:pPr>
      <w:r>
        <w:rPr>
          <w:rFonts w:ascii="標楷體" w:eastAsia="標楷體" w:hAnsi="標楷體" w:hint="eastAsia"/>
        </w:rPr>
        <w:t>小恩在做歷史報告的時候，在網路上看到了一段敘述：我是眷村長大的小孩，我的家有爸爸媽媽，還有一位妹妹，我們小時候住的房子有個特別的名稱，很多人都喚它「竹籬笆」。爸媽經常說起他們年輕時代的故事，他們是在</w:t>
      </w:r>
      <w:r>
        <w:rPr>
          <w:rFonts w:ascii="標楷體" w:eastAsia="標楷體" w:hAnsi="標楷體" w:hint="eastAsia"/>
          <w:u w:val="single"/>
        </w:rPr>
        <w:t xml:space="preserve">  (甲)  </w:t>
      </w:r>
      <w:r>
        <w:rPr>
          <w:rFonts w:ascii="標楷體" w:eastAsia="標楷體" w:hAnsi="標楷體" w:hint="eastAsia"/>
        </w:rPr>
        <w:t>年左右，歷經千辛萬苦，隨著軍隊從中國的上海、重慶，最後才輾轉定居臺灣。他們在家聊天、吵架和教訓我們時，都是使用我和妹妹聽不太懂的上海話，但他們和周遭大部分的伯父伯母說話時，說的卻大多是四川話。儘管他們和鄰居說的話南腔北調，卻有共通的話題和心願，這些心願也經常變成標語，琳瑯滿目地貼在眷村的圍牆上；諸如</w:t>
      </w:r>
      <w:r>
        <w:rPr>
          <w:rFonts w:ascii="標楷體" w:eastAsia="標楷體" w:hAnsi="標楷體" w:hint="eastAsia"/>
          <w:u w:val="single"/>
        </w:rPr>
        <w:t xml:space="preserve">  (乙)  </w:t>
      </w:r>
      <w:r>
        <w:rPr>
          <w:rFonts w:ascii="標楷體" w:eastAsia="標楷體" w:hAnsi="標楷體" w:hint="eastAsia"/>
        </w:rPr>
        <w:t>。請回答28~29題。</w:t>
      </w:r>
    </w:p>
    <w:p w:rsidR="00F649AE" w:rsidRDefault="00EC2BAB" w:rsidP="00EC2BAB">
      <w:pPr>
        <w:rPr>
          <w:rFonts w:ascii="標楷體" w:eastAsia="標楷體" w:hAnsi="標楷體"/>
        </w:rPr>
      </w:pPr>
      <w:r>
        <w:rPr>
          <w:rFonts w:hint="eastAsia"/>
          <w:noProof/>
        </w:rPr>
        <w:drawing>
          <wp:anchor distT="0" distB="0" distL="114300" distR="114300" simplePos="0" relativeHeight="251665408" behindDoc="0" locked="0" layoutInCell="1" allowOverlap="1" wp14:anchorId="3F3979E7" wp14:editId="1B066544">
            <wp:simplePos x="0" y="0"/>
            <wp:positionH relativeFrom="column">
              <wp:posOffset>5612765</wp:posOffset>
            </wp:positionH>
            <wp:positionV relativeFrom="paragraph">
              <wp:posOffset>164465</wp:posOffset>
            </wp:positionV>
            <wp:extent cx="2543175" cy="2238375"/>
            <wp:effectExtent l="0" t="0" r="9525"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rotWithShape="1">
                    <a:blip r:embed="rId19">
                      <a:extLst>
                        <a:ext uri="{28A0092B-C50C-407E-A947-70E740481C1C}">
                          <a14:useLocalDpi xmlns:a14="http://schemas.microsoft.com/office/drawing/2010/main" val="0"/>
                        </a:ext>
                      </a:extLst>
                    </a:blip>
                    <a:srcRect t="4467" b="8042"/>
                    <a:stretch/>
                  </pic:blipFill>
                  <pic:spPr bwMode="auto">
                    <a:xfrm>
                      <a:off x="0" y="0"/>
                      <a:ext cx="2543175" cy="2238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00E5C" w:rsidRPr="00F649AE" w:rsidRDefault="00F649AE" w:rsidP="00F649AE">
      <w:pPr>
        <w:ind w:left="425" w:hangingChars="177" w:hanging="425"/>
        <w:rPr>
          <w:rFonts w:ascii="標楷體" w:eastAsia="標楷體" w:hAnsi="標楷體"/>
        </w:rPr>
      </w:pPr>
      <w:r>
        <w:rPr>
          <w:rFonts w:ascii="標楷體" w:eastAsia="標楷體" w:hAnsi="標楷體" w:hint="eastAsia"/>
        </w:rPr>
        <w:t>28、</w:t>
      </w:r>
      <w:r w:rsidR="00800E5C" w:rsidRPr="00F649AE">
        <w:rPr>
          <w:rFonts w:ascii="標楷體" w:eastAsia="標楷體" w:hAnsi="標楷體" w:hint="eastAsia"/>
        </w:rPr>
        <w:t>請問：(甲)應填入哪個時間點比較洽當？</w:t>
      </w:r>
    </w:p>
    <w:p w:rsidR="00800E5C" w:rsidRDefault="00800E5C" w:rsidP="00F649AE">
      <w:pPr>
        <w:ind w:leftChars="177" w:left="425" w:firstLine="1"/>
        <w:rPr>
          <w:rFonts w:ascii="標楷體" w:eastAsia="標楷體" w:hAnsi="標楷體"/>
        </w:rPr>
      </w:pPr>
      <w:r>
        <w:rPr>
          <w:rFonts w:ascii="標楷體" w:eastAsia="標楷體" w:hAnsi="標楷體" w:hint="eastAsia"/>
        </w:rPr>
        <w:t>(A)民國38年</w:t>
      </w:r>
      <w:r w:rsidR="00F649AE">
        <w:rPr>
          <w:rFonts w:ascii="標楷體" w:eastAsia="標楷體" w:hAnsi="標楷體" w:hint="eastAsia"/>
        </w:rPr>
        <w:t xml:space="preserve">   </w:t>
      </w:r>
      <w:r>
        <w:rPr>
          <w:rFonts w:ascii="標楷體" w:eastAsia="標楷體" w:hAnsi="標楷體" w:hint="eastAsia"/>
        </w:rPr>
        <w:t xml:space="preserve"> (B)民國60年</w:t>
      </w:r>
      <w:r w:rsidR="00F649AE">
        <w:rPr>
          <w:rFonts w:ascii="標楷體" w:eastAsia="標楷體" w:hAnsi="標楷體" w:hint="eastAsia"/>
        </w:rPr>
        <w:t xml:space="preserve">   </w:t>
      </w:r>
      <w:r>
        <w:rPr>
          <w:rFonts w:ascii="標楷體" w:eastAsia="標楷體" w:hAnsi="標楷體" w:hint="eastAsia"/>
        </w:rPr>
        <w:t>(C)民國68年</w:t>
      </w:r>
      <w:r w:rsidR="00F649AE">
        <w:rPr>
          <w:rFonts w:ascii="標楷體" w:eastAsia="標楷體" w:hAnsi="標楷體" w:hint="eastAsia"/>
        </w:rPr>
        <w:t xml:space="preserve">   </w:t>
      </w:r>
      <w:r>
        <w:rPr>
          <w:rFonts w:ascii="標楷體" w:eastAsia="標楷體" w:hAnsi="標楷體" w:hint="eastAsia"/>
        </w:rPr>
        <w:t xml:space="preserve"> (D)民國76年</w:t>
      </w:r>
    </w:p>
    <w:p w:rsidR="00800E5C" w:rsidRPr="00F649AE" w:rsidRDefault="00F649AE" w:rsidP="00F649AE">
      <w:pPr>
        <w:ind w:left="425" w:hangingChars="177" w:hanging="425"/>
        <w:rPr>
          <w:rFonts w:ascii="標楷體" w:eastAsia="標楷體" w:hAnsi="標楷體"/>
        </w:rPr>
      </w:pPr>
      <w:r>
        <w:rPr>
          <w:rFonts w:ascii="標楷體" w:eastAsia="標楷體" w:hAnsi="標楷體" w:hint="eastAsia"/>
        </w:rPr>
        <w:t>29、</w:t>
      </w:r>
      <w:r w:rsidR="00800E5C" w:rsidRPr="00F649AE">
        <w:rPr>
          <w:rFonts w:ascii="標楷體" w:eastAsia="標楷體" w:hAnsi="標楷體" w:hint="eastAsia"/>
        </w:rPr>
        <w:t>請問：(乙)</w:t>
      </w:r>
      <w:r w:rsidR="00800E5C" w:rsidRPr="00F649AE">
        <w:rPr>
          <w:rFonts w:ascii="標楷體" w:eastAsia="標楷體" w:hAnsi="標楷體" w:hint="eastAsia"/>
          <w:b/>
          <w:u w:val="single"/>
        </w:rPr>
        <w:t>不可能</w:t>
      </w:r>
      <w:r w:rsidR="00800E5C" w:rsidRPr="00F649AE">
        <w:rPr>
          <w:rFonts w:ascii="標楷體" w:eastAsia="標楷體" w:hAnsi="標楷體" w:hint="eastAsia"/>
        </w:rPr>
        <w:t>是下列哪個標語？</w:t>
      </w:r>
    </w:p>
    <w:p w:rsidR="00800E5C" w:rsidRDefault="00800E5C" w:rsidP="00F649AE">
      <w:pPr>
        <w:ind w:leftChars="177" w:left="425" w:firstLine="1"/>
        <w:rPr>
          <w:rFonts w:ascii="標楷體" w:eastAsia="標楷體" w:hAnsi="標楷體"/>
        </w:rPr>
      </w:pPr>
      <w:r>
        <w:rPr>
          <w:rFonts w:ascii="標楷體" w:eastAsia="標楷體" w:hAnsi="標楷體" w:hint="eastAsia"/>
        </w:rPr>
        <w:t>(A)反攻大陸</w:t>
      </w:r>
      <w:r w:rsidR="00F649AE">
        <w:rPr>
          <w:rFonts w:ascii="標楷體" w:eastAsia="標楷體" w:hAnsi="標楷體" w:hint="eastAsia"/>
        </w:rPr>
        <w:t xml:space="preserve">  </w:t>
      </w:r>
      <w:r>
        <w:rPr>
          <w:rFonts w:ascii="標楷體" w:eastAsia="標楷體" w:hAnsi="標楷體" w:hint="eastAsia"/>
        </w:rPr>
        <w:t xml:space="preserve"> (B)殺朱拔毛</w:t>
      </w:r>
      <w:r w:rsidR="00F649AE">
        <w:rPr>
          <w:rFonts w:ascii="標楷體" w:eastAsia="標楷體" w:hAnsi="標楷體" w:hint="eastAsia"/>
        </w:rPr>
        <w:t xml:space="preserve">    </w:t>
      </w:r>
      <w:r>
        <w:rPr>
          <w:rFonts w:ascii="標楷體" w:eastAsia="標楷體" w:hAnsi="標楷體" w:hint="eastAsia"/>
        </w:rPr>
        <w:t>(C)解放臺灣</w:t>
      </w:r>
      <w:r w:rsidR="00F649AE">
        <w:rPr>
          <w:rFonts w:ascii="標楷體" w:eastAsia="標楷體" w:hAnsi="標楷體" w:hint="eastAsia"/>
        </w:rPr>
        <w:t xml:space="preserve">   </w:t>
      </w:r>
      <w:r>
        <w:rPr>
          <w:rFonts w:ascii="標楷體" w:eastAsia="標楷體" w:hAnsi="標楷體" w:hint="eastAsia"/>
        </w:rPr>
        <w:t xml:space="preserve"> (D)反共抗俄</w:t>
      </w:r>
    </w:p>
    <w:p w:rsidR="00F649AE" w:rsidRDefault="00F649AE" w:rsidP="00EC2BAB">
      <w:pPr>
        <w:rPr>
          <w:rFonts w:ascii="標楷體" w:eastAsia="標楷體" w:hAnsi="標楷體"/>
        </w:rPr>
      </w:pPr>
    </w:p>
    <w:p w:rsidR="00800E5C" w:rsidRDefault="00800E5C" w:rsidP="00F649AE">
      <w:pPr>
        <w:ind w:rightChars="1995" w:right="4788" w:firstLine="426"/>
        <w:rPr>
          <w:rFonts w:ascii="標楷體" w:eastAsia="標楷體" w:hAnsi="標楷體"/>
        </w:rPr>
      </w:pPr>
      <w:r>
        <w:rPr>
          <w:rFonts w:ascii="標楷體" w:eastAsia="標楷體" w:hAnsi="標楷體" w:hint="eastAsia"/>
        </w:rPr>
        <w:t>右圖是臺灣某個年代的老照片，牆壁上寫著「多吃營養、廉價的麵食」、牆壁上也掛著「麵粉與白米的經濟價值比較」表，由此可知當年麵粉製品大為風行，請回答30~31題。</w:t>
      </w:r>
    </w:p>
    <w:p w:rsidR="00F649AE" w:rsidRDefault="00F649AE" w:rsidP="00F649AE">
      <w:pPr>
        <w:ind w:left="425" w:hangingChars="177" w:hanging="425"/>
        <w:rPr>
          <w:rFonts w:ascii="標楷體" w:eastAsia="標楷體" w:hAnsi="標楷體"/>
        </w:rPr>
      </w:pPr>
    </w:p>
    <w:p w:rsidR="00800E5C" w:rsidRPr="00F649AE" w:rsidRDefault="00F649AE" w:rsidP="00F649AE">
      <w:pPr>
        <w:ind w:left="425" w:hangingChars="177" w:hanging="425"/>
        <w:rPr>
          <w:rFonts w:ascii="標楷體" w:eastAsia="標楷體" w:hAnsi="標楷體"/>
        </w:rPr>
      </w:pPr>
      <w:r>
        <w:rPr>
          <w:rFonts w:ascii="標楷體" w:eastAsia="標楷體" w:hAnsi="標楷體" w:hint="eastAsia"/>
        </w:rPr>
        <w:t>30、</w:t>
      </w:r>
      <w:r w:rsidR="00800E5C" w:rsidRPr="00F649AE">
        <w:rPr>
          <w:rFonts w:ascii="標楷體" w:eastAsia="標楷體" w:hAnsi="標楷體" w:hint="eastAsia"/>
        </w:rPr>
        <w:t>從牆面上的文字推斷，這張照片的拍攝年代最可能是哪一個時期？</w:t>
      </w:r>
    </w:p>
    <w:p w:rsidR="00800E5C" w:rsidRDefault="00800E5C" w:rsidP="00F649AE">
      <w:pPr>
        <w:ind w:leftChars="177" w:left="425" w:firstLine="1"/>
        <w:rPr>
          <w:rFonts w:ascii="標楷體" w:eastAsia="標楷體" w:hAnsi="標楷體"/>
        </w:rPr>
      </w:pPr>
      <w:r>
        <w:rPr>
          <w:rFonts w:ascii="標楷體" w:eastAsia="標楷體" w:hAnsi="標楷體" w:hint="eastAsia"/>
        </w:rPr>
        <w:t>(A)民國四十年代</w:t>
      </w:r>
      <w:r w:rsidR="00F649AE">
        <w:rPr>
          <w:rFonts w:ascii="標楷體" w:eastAsia="標楷體" w:hAnsi="標楷體" w:hint="eastAsia"/>
        </w:rPr>
        <w:t xml:space="preserve">  </w:t>
      </w:r>
      <w:r>
        <w:rPr>
          <w:rFonts w:ascii="標楷體" w:eastAsia="標楷體" w:hAnsi="標楷體" w:hint="eastAsia"/>
        </w:rPr>
        <w:t xml:space="preserve"> (B)民國七十年代</w:t>
      </w:r>
      <w:r w:rsidR="00EC2BAB">
        <w:rPr>
          <w:rFonts w:ascii="標楷體" w:eastAsia="標楷體" w:hAnsi="標楷體" w:hint="eastAsia"/>
        </w:rPr>
        <w:t xml:space="preserve">   </w:t>
      </w:r>
      <w:r>
        <w:rPr>
          <w:rFonts w:ascii="標楷體" w:eastAsia="標楷體" w:hAnsi="標楷體" w:hint="eastAsia"/>
        </w:rPr>
        <w:t>(C)民國八十年代</w:t>
      </w:r>
      <w:r w:rsidR="00F649AE">
        <w:rPr>
          <w:rFonts w:ascii="標楷體" w:eastAsia="標楷體" w:hAnsi="標楷體" w:hint="eastAsia"/>
        </w:rPr>
        <w:t xml:space="preserve">  </w:t>
      </w:r>
      <w:r>
        <w:rPr>
          <w:rFonts w:ascii="標楷體" w:eastAsia="標楷體" w:hAnsi="標楷體" w:hint="eastAsia"/>
        </w:rPr>
        <w:t xml:space="preserve"> (D)民國九十年代</w:t>
      </w:r>
    </w:p>
    <w:p w:rsidR="00800E5C" w:rsidRPr="00F649AE" w:rsidRDefault="00F649AE" w:rsidP="00F649AE">
      <w:pPr>
        <w:ind w:left="425" w:hangingChars="177" w:hanging="425"/>
        <w:rPr>
          <w:rFonts w:ascii="標楷體" w:eastAsia="標楷體" w:hAnsi="標楷體"/>
        </w:rPr>
      </w:pPr>
      <w:r>
        <w:rPr>
          <w:rFonts w:ascii="標楷體" w:eastAsia="標楷體" w:hAnsi="標楷體" w:hint="eastAsia"/>
        </w:rPr>
        <w:t>31、</w:t>
      </w:r>
      <w:bookmarkStart w:id="18" w:name="_Hlk43293416"/>
      <w:r w:rsidR="00800E5C" w:rsidRPr="00F649AE">
        <w:rPr>
          <w:rFonts w:ascii="標楷體" w:eastAsia="標楷體" w:hAnsi="標楷體" w:hint="eastAsia"/>
        </w:rPr>
        <w:t>當年麵粉製品大為風行，與哪一歷史事件有關？</w:t>
      </w:r>
      <w:bookmarkEnd w:id="18"/>
    </w:p>
    <w:p w:rsidR="00065282" w:rsidRDefault="00800E5C" w:rsidP="00065282">
      <w:pPr>
        <w:ind w:leftChars="177" w:left="425" w:firstLine="1"/>
        <w:rPr>
          <w:rFonts w:ascii="標楷體" w:eastAsia="標楷體" w:hAnsi="標楷體"/>
        </w:rPr>
      </w:pPr>
      <w:bookmarkStart w:id="19" w:name="_Hlk43293456"/>
      <w:r>
        <w:rPr>
          <w:rFonts w:ascii="標楷體" w:eastAsia="標楷體" w:hAnsi="標楷體" w:hint="eastAsia"/>
        </w:rPr>
        <w:t xml:space="preserve">(A)政府遷臺 </w:t>
      </w:r>
      <w:r w:rsidR="00065282">
        <w:rPr>
          <w:rFonts w:ascii="標楷體" w:eastAsia="標楷體" w:hAnsi="標楷體" w:hint="eastAsia"/>
        </w:rPr>
        <w:t xml:space="preserve">   </w:t>
      </w:r>
      <w:r>
        <w:rPr>
          <w:rFonts w:ascii="標楷體" w:eastAsia="標楷體" w:hAnsi="標楷體" w:hint="eastAsia"/>
        </w:rPr>
        <w:t>(B)越戰爆發</w:t>
      </w:r>
      <w:r w:rsidR="00065282">
        <w:rPr>
          <w:rFonts w:ascii="標楷體" w:eastAsia="標楷體" w:hAnsi="標楷體" w:hint="eastAsia"/>
        </w:rPr>
        <w:t xml:space="preserve">    </w:t>
      </w:r>
      <w:r>
        <w:rPr>
          <w:rFonts w:ascii="標楷體" w:eastAsia="標楷體" w:hAnsi="標楷體" w:hint="eastAsia"/>
        </w:rPr>
        <w:t>(C)韓戰爆發</w:t>
      </w:r>
      <w:r w:rsidR="00065282">
        <w:rPr>
          <w:rFonts w:ascii="標楷體" w:eastAsia="標楷體" w:hAnsi="標楷體" w:hint="eastAsia"/>
        </w:rPr>
        <w:t xml:space="preserve">   </w:t>
      </w:r>
      <w:r>
        <w:rPr>
          <w:rFonts w:ascii="標楷體" w:eastAsia="標楷體" w:hAnsi="標楷體" w:hint="eastAsia"/>
        </w:rPr>
        <w:t xml:space="preserve"> (D)臺美斷交</w:t>
      </w:r>
      <w:bookmarkEnd w:id="19"/>
    </w:p>
    <w:p w:rsidR="00800E5C" w:rsidRDefault="00800E5C" w:rsidP="00800E5C">
      <w:pPr>
        <w:rPr>
          <w:rFonts w:ascii="標楷體" w:eastAsia="標楷體" w:hAnsi="標楷體"/>
        </w:rPr>
      </w:pPr>
      <w:r>
        <w:rPr>
          <w:rFonts w:ascii="標楷體" w:eastAsia="標楷體" w:hAnsi="標楷體" w:hint="eastAsia"/>
        </w:rPr>
        <w:t>請閱讀下列短文並回答32~33題。</w:t>
      </w:r>
    </w:p>
    <w:p w:rsidR="00800E5C" w:rsidRDefault="00800E5C" w:rsidP="00800E5C">
      <w:pPr>
        <w:rPr>
          <w:rFonts w:ascii="標楷體" w:eastAsia="標楷體" w:hAnsi="標楷體"/>
        </w:rPr>
      </w:pPr>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-635</wp:posOffset>
                </wp:positionH>
                <wp:positionV relativeFrom="paragraph">
                  <wp:posOffset>18415</wp:posOffset>
                </wp:positionV>
                <wp:extent cx="8153400" cy="3302000"/>
                <wp:effectExtent l="0" t="0" r="19050" b="12700"/>
                <wp:wrapNone/>
                <wp:docPr id="2" name="文字方塊 2"/>
                <wp:cNvGraphicFramePr/>
                <a:graphic xmlns:a="http://schemas.openxmlformats.org/drawingml/2006/main">
                  <a:graphicData uri="http://schemas.microsoft.com/office/word/2010/wordprocessingShape">
                    <wps:wsp>
                      <wps:cNvSpPr txBox="1"/>
                      <wps:spPr>
                        <a:xfrm>
                          <a:off x="0" y="0"/>
                          <a:ext cx="8153400" cy="3302000"/>
                        </a:xfrm>
                        <a:prstGeom prst="rect">
                          <a:avLst/>
                        </a:prstGeom>
                        <a:solidFill>
                          <a:schemeClr val="lt1"/>
                        </a:solidFill>
                        <a:ln w="6350">
                          <a:solidFill>
                            <a:prstClr val="black"/>
                          </a:solidFill>
                        </a:ln>
                      </wps:spPr>
                      <wps:txbx>
                        <w:txbxContent>
                          <w:p w:rsidR="00065282" w:rsidRDefault="00800E5C" w:rsidP="00065282">
                            <w:pPr>
                              <w:ind w:firstLineChars="177" w:firstLine="425"/>
                              <w:rPr>
                                <w:rFonts w:ascii="標楷體" w:eastAsia="標楷體" w:hAnsi="標楷體"/>
                              </w:rPr>
                            </w:pPr>
                            <w:r>
                              <w:rPr>
                                <w:rFonts w:ascii="標楷體" w:eastAsia="標楷體" w:hAnsi="標楷體" w:hint="eastAsia"/>
                              </w:rPr>
                              <w:t>「阿公，你叫我回來時帶一條魚，我帶回來了，是一條鰹仔魚哪！」阿蒼蹬著一部破舊的腳踏車，一出小鎮，禁不住滿懷的歡喜，竟自言自語地叫起來。</w:t>
                            </w:r>
                          </w:p>
                          <w:p w:rsidR="00065282" w:rsidRDefault="00800E5C" w:rsidP="00065282">
                            <w:pPr>
                              <w:ind w:firstLineChars="177" w:firstLine="425"/>
                              <w:rPr>
                                <w:rFonts w:ascii="標楷體" w:eastAsia="標楷體" w:hAnsi="標楷體"/>
                              </w:rPr>
                            </w:pPr>
                            <w:r>
                              <w:rPr>
                                <w:rFonts w:ascii="標楷體" w:eastAsia="標楷體" w:hAnsi="標楷體" w:hint="eastAsia"/>
                              </w:rPr>
                              <w:t>阿蒼騎在車上，屁股不得不左右滑上滑下。包在野芋葉裏的熟鰹仔，掛在車把上，跟著車身搖晃得相當厲害。阿蒼知道，這條鏗仔魚帶回山上，祖父和弟弟妹妹將是多麼高興。同時他們知道他學會了騎車子，也一定驚奇。再說，騎車子回到埤頭的山腳，來回又可以省下十二塊的車錢。這就是阿蒼苦苦地求木匠，把擱在庫間不用的破車，借他回家的原因。</w:t>
                            </w:r>
                          </w:p>
                          <w:p w:rsidR="00065282" w:rsidRDefault="00800E5C" w:rsidP="00065282">
                            <w:pPr>
                              <w:ind w:firstLineChars="177" w:firstLine="425"/>
                              <w:rPr>
                                <w:rFonts w:ascii="標楷體" w:eastAsia="標楷體" w:hAnsi="標楷體"/>
                              </w:rPr>
                            </w:pPr>
                            <w:r>
                              <w:rPr>
                                <w:rFonts w:ascii="標楷體" w:eastAsia="標楷體" w:hAnsi="標楷體" w:hint="eastAsia"/>
                              </w:rPr>
                              <w:t>「阿公，我沒忘記。我帶條魚回來了。是一條鰹仔魚哪！」阿蒼一再地把一種類似勝利的喜悅，在心裏頭反復地自語著。一路上，他想像到弟弟和妹妹見了鰹仔魚時的大眼睛，還想像到老人伸手挾魚的筷子尖的顫抖。「阿公，再過兩個月我就是木匠啦！」</w:t>
                            </w:r>
                          </w:p>
                          <w:p w:rsidR="00800E5C" w:rsidRDefault="00800E5C" w:rsidP="00065282">
                            <w:pPr>
                              <w:ind w:firstLineChars="177" w:firstLine="425"/>
                              <w:rPr>
                                <w:rFonts w:ascii="標楷體" w:eastAsia="標楷體" w:hAnsi="標楷體"/>
                              </w:rPr>
                            </w:pPr>
                            <w:r>
                              <w:rPr>
                                <w:rFonts w:ascii="標楷體" w:eastAsia="標楷體" w:hAnsi="標楷體" w:hint="eastAsia"/>
                              </w:rPr>
                              <w:t>卡啦！「該死的鏈子。」阿蒼又跳下車子，把脫落的鏈子披在齒輪上，再用手搖一隻踏板，鏈子又上軌了。從沿途不停的掉鏈子的經驗，阿蒼知道不能踏得太快。但是他始終會忘記。當阿蒼拍拍油污和鐵銹的手，想上車的時候，他突然發現魚掉了。掛在把軸上的，只剩下空空的野芋葉子。阿蒼急忙地回頭，在兩公里外的路上，終於發現被卡車輾壓在泥地的一張糊了的魚的圖案。</w:t>
                            </w:r>
                          </w:p>
                          <w:p w:rsidR="00800E5C" w:rsidRDefault="00800E5C" w:rsidP="00800E5C">
                            <w:pPr>
                              <w:rPr>
                                <w:rFonts w:ascii="標楷體" w:eastAsia="標楷體" w:hAnsi="標楷體"/>
                              </w:rPr>
                            </w:pPr>
                            <w:r>
                              <w:rPr>
                                <w:rFonts w:ascii="標楷體" w:eastAsia="標楷體" w:hAnsi="標楷體" w:hint="eastAsia"/>
                              </w:rPr>
                              <w:t xml:space="preserve">                                                                                    節錄自</w:t>
                            </w:r>
                            <w:r>
                              <w:rPr>
                                <w:rFonts w:ascii="標楷體" w:eastAsia="標楷體" w:hAnsi="標楷體" w:hint="eastAsia"/>
                                <w:u w:val="single"/>
                              </w:rPr>
                              <w:t>黃春明</w:t>
                            </w:r>
                            <w:r>
                              <w:rPr>
                                <w:rFonts w:ascii="標楷體" w:eastAsia="標楷體" w:hAnsi="標楷體" w:hint="eastAsia"/>
                              </w:rPr>
                              <w:t>，《魚》。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margin-left:-.05pt;margin-top:1.45pt;width:642pt;height:26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" fillcolor="white [3201]" strokeweight=".5pt">
                <v:textbox>
                  <w:txbxContent>
                    <w:p w:rsidR="00065282" w:rsidRDefault="00800E5C" w:rsidP="00065282">
                      <w:pPr>
                        <w:ind w:firstLineChars="177" w:firstLine="425"/>
                        <w:rPr>
                          <w:rFonts w:ascii="標楷體" w:eastAsia="標楷體" w:hAnsi="標楷體"/>
                        </w:rPr>
                      </w:pPr>
                      <w:r>
                        <w:rPr>
                          <w:rFonts w:ascii="標楷體" w:eastAsia="標楷體" w:hAnsi="標楷體" w:hint="eastAsia"/>
                        </w:rPr>
                        <w:t>「阿公，你叫我回來時帶一條魚，我帶回來了，是一條鰹仔魚哪！」阿蒼蹬著一部破舊的腳踏車，一出小鎮，禁不住滿懷的歡喜，竟自言自語地叫起來。</w:t>
                      </w:r>
                    </w:p>
                    <w:p w:rsidR="00065282" w:rsidRDefault="00800E5C" w:rsidP="00065282">
                      <w:pPr>
                        <w:ind w:firstLineChars="177" w:firstLine="425"/>
                        <w:rPr>
                          <w:rFonts w:ascii="標楷體" w:eastAsia="標楷體" w:hAnsi="標楷體"/>
                        </w:rPr>
                      </w:pPr>
                      <w:r>
                        <w:rPr>
                          <w:rFonts w:ascii="標楷體" w:eastAsia="標楷體" w:hAnsi="標楷體" w:hint="eastAsia"/>
                        </w:rPr>
                        <w:t>阿蒼騎在車上，屁股不得不左右滑上滑下。包在野芋葉裏的熟鰹仔，掛在車把上，跟著車身搖晃得相當厲害。阿蒼知道，這條鏗仔魚帶回山上，祖父和弟弟妹妹將是多麼高興。同時他們知道他學會了騎車子，也一定驚奇。再說，騎車子回到埤頭的山腳，來回又可以省下十二塊的車錢。這就是阿蒼苦苦地求木匠，把擱在庫間不用的破車，借他回家的原因。</w:t>
                      </w:r>
                    </w:p>
                    <w:p w:rsidR="00065282" w:rsidRDefault="00800E5C" w:rsidP="00065282">
                      <w:pPr>
                        <w:ind w:firstLineChars="177" w:firstLine="425"/>
                        <w:rPr>
                          <w:rFonts w:ascii="標楷體" w:eastAsia="標楷體" w:hAnsi="標楷體"/>
                        </w:rPr>
                      </w:pPr>
                      <w:r>
                        <w:rPr>
                          <w:rFonts w:ascii="標楷體" w:eastAsia="標楷體" w:hAnsi="標楷體" w:hint="eastAsia"/>
                        </w:rPr>
                        <w:t>「阿公，我沒忘記。我帶條魚回來了。是一條鰹仔魚哪！」阿蒼一再地把一種類似勝利的喜悅，在心裏頭反復地自語著。一路上，他想像到弟弟和妹妹見了鰹仔魚時的大眼睛，還想像到老人伸手挾魚的筷子尖的顫抖。「阿公，再過兩個月我就是木匠啦！」</w:t>
                      </w:r>
                    </w:p>
                    <w:p w:rsidR="00800E5C" w:rsidRDefault="00800E5C" w:rsidP="00065282">
                      <w:pPr>
                        <w:ind w:firstLineChars="177" w:firstLine="425"/>
                        <w:rPr>
                          <w:rFonts w:ascii="標楷體" w:eastAsia="標楷體" w:hAnsi="標楷體"/>
                        </w:rPr>
                      </w:pPr>
                      <w:r>
                        <w:rPr>
                          <w:rFonts w:ascii="標楷體" w:eastAsia="標楷體" w:hAnsi="標楷體" w:hint="eastAsia"/>
                        </w:rPr>
                        <w:t>卡啦！「該死的鏈子。」阿蒼又跳下車子，把脫落的鏈子披在齒輪上，再用手搖一隻踏板，鏈子又上軌了。從沿途不停的掉鏈子的經驗，阿蒼知道不能踏得太快。但是他始終會忘記。當阿蒼拍拍油污和鐵銹的手，想上車的時候，他突然發現魚掉了。掛在把軸上的，只剩下空空的野芋葉子。阿蒼急忙地回頭，在兩公里外的路上，終於發現被卡車輾壓在泥地的一張糊了的魚的圖案。</w:t>
                      </w:r>
                    </w:p>
                    <w:p w:rsidR="00800E5C" w:rsidRDefault="00800E5C" w:rsidP="00800E5C">
                      <w:pPr>
                        <w:rPr>
                          <w:rFonts w:ascii="標楷體" w:eastAsia="標楷體" w:hAnsi="標楷體"/>
                        </w:rPr>
                      </w:pPr>
                      <w:r>
                        <w:rPr>
                          <w:rFonts w:ascii="標楷體" w:eastAsia="標楷體" w:hAnsi="標楷體" w:hint="eastAsia"/>
                        </w:rPr>
                        <w:t xml:space="preserve">                                                                                    節錄自</w:t>
                      </w:r>
                      <w:r>
                        <w:rPr>
                          <w:rFonts w:ascii="標楷體" w:eastAsia="標楷體" w:hAnsi="標楷體" w:hint="eastAsia"/>
                          <w:u w:val="single"/>
                        </w:rPr>
                        <w:t>黃春明</w:t>
                      </w:r>
                      <w:r>
                        <w:rPr>
                          <w:rFonts w:ascii="標楷體" w:eastAsia="標楷體" w:hAnsi="標楷體" w:hint="eastAsia"/>
                        </w:rPr>
                        <w:t>，《魚》。</w:t>
                      </w:r>
                    </w:p>
                  </w:txbxContent>
                </v:textbox>
              </v:shape>
            </w:pict>
          </mc:Fallback>
        </mc:AlternateContent>
      </w:r>
      <w:bookmarkStart w:id="20" w:name="_Hlk43155301"/>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p w:rsidR="00800E5C" w:rsidRDefault="00800E5C" w:rsidP="00800E5C">
      <w:pPr>
        <w:rPr>
          <w:rFonts w:ascii="標楷體" w:eastAsia="標楷體" w:hAnsi="標楷體"/>
        </w:rPr>
      </w:pPr>
    </w:p>
    <w:bookmarkEnd w:id="20"/>
    <w:p w:rsidR="00800E5C" w:rsidRDefault="00800E5C" w:rsidP="00800E5C">
      <w:pPr>
        <w:rPr>
          <w:rFonts w:ascii="標楷體" w:eastAsia="標楷體" w:hAnsi="標楷體"/>
        </w:rPr>
      </w:pPr>
    </w:p>
    <w:p w:rsidR="00800E5C" w:rsidRPr="00065282" w:rsidRDefault="00065282" w:rsidP="00065282">
      <w:pPr>
        <w:rPr>
          <w:rFonts w:ascii="標楷體" w:eastAsia="標楷體" w:hAnsi="標楷體"/>
        </w:rPr>
      </w:pPr>
      <w:r>
        <w:rPr>
          <w:rFonts w:ascii="標楷體" w:eastAsia="標楷體" w:hAnsi="標楷體" w:hint="eastAsia"/>
        </w:rPr>
        <w:t>32、</w:t>
      </w:r>
      <w:r w:rsidR="00800E5C" w:rsidRPr="00065282">
        <w:rPr>
          <w:rFonts w:ascii="標楷體" w:eastAsia="標楷體" w:hAnsi="標楷體" w:hint="eastAsia"/>
        </w:rPr>
        <w:t>這篇文章以關懷臺灣一般民眾的角度出發，描寫農村小人物的真實面貌，是哪種文學的表達方式？</w:t>
      </w:r>
    </w:p>
    <w:p w:rsidR="00800E5C" w:rsidRPr="00065282" w:rsidRDefault="00065282" w:rsidP="00065282">
      <w:pPr>
        <w:ind w:left="480"/>
        <w:rPr>
          <w:rFonts w:ascii="標楷體" w:eastAsia="標楷體" w:hAnsi="標楷體"/>
        </w:rPr>
      </w:pPr>
      <w:r w:rsidRPr="00065282">
        <w:rPr>
          <w:rFonts w:ascii="標楷體" w:eastAsia="標楷體" w:hAnsi="標楷體" w:hint="eastAsia"/>
        </w:rPr>
        <w:t>(</w:t>
      </w:r>
      <w:r>
        <w:rPr>
          <w:rFonts w:ascii="標楷體" w:eastAsia="標楷體" w:hAnsi="標楷體" w:hint="eastAsia"/>
        </w:rPr>
        <w:t>A</w:t>
      </w:r>
      <w:r w:rsidRPr="00065282">
        <w:rPr>
          <w:rFonts w:ascii="標楷體" w:eastAsia="標楷體" w:hAnsi="標楷體" w:hint="eastAsia"/>
        </w:rPr>
        <w:t>)</w:t>
      </w:r>
      <w:r w:rsidR="00800E5C" w:rsidRPr="00065282">
        <w:rPr>
          <w:rFonts w:ascii="標楷體" w:eastAsia="標楷體" w:hAnsi="標楷體" w:hint="eastAsia"/>
        </w:rPr>
        <w:t xml:space="preserve">鄉土文學 </w:t>
      </w:r>
      <w:r>
        <w:rPr>
          <w:rFonts w:ascii="標楷體" w:eastAsia="標楷體" w:hAnsi="標楷體" w:hint="eastAsia"/>
        </w:rPr>
        <w:t xml:space="preserve">   </w:t>
      </w:r>
      <w:r w:rsidR="00800E5C" w:rsidRPr="00065282">
        <w:rPr>
          <w:rFonts w:ascii="標楷體" w:eastAsia="標楷體" w:hAnsi="標楷體" w:hint="eastAsia"/>
        </w:rPr>
        <w:t>(B)美國文學</w:t>
      </w:r>
      <w:r>
        <w:rPr>
          <w:rFonts w:ascii="標楷體" w:eastAsia="標楷體" w:hAnsi="標楷體" w:hint="eastAsia"/>
        </w:rPr>
        <w:t xml:space="preserve">   </w:t>
      </w:r>
      <w:r w:rsidRPr="00065282">
        <w:rPr>
          <w:rFonts w:ascii="標楷體" w:eastAsia="標楷體" w:hAnsi="標楷體" w:hint="eastAsia"/>
        </w:rPr>
        <w:t>(</w:t>
      </w:r>
      <w:r>
        <w:rPr>
          <w:rFonts w:ascii="標楷體" w:eastAsia="標楷體" w:hAnsi="標楷體" w:hint="eastAsia"/>
        </w:rPr>
        <w:t>C</w:t>
      </w:r>
      <w:r w:rsidRPr="00065282">
        <w:rPr>
          <w:rFonts w:ascii="標楷體" w:eastAsia="標楷體" w:hAnsi="標楷體" w:hint="eastAsia"/>
        </w:rPr>
        <w:t>)</w:t>
      </w:r>
      <w:r w:rsidR="00800E5C" w:rsidRPr="00065282">
        <w:rPr>
          <w:rFonts w:ascii="標楷體" w:eastAsia="標楷體" w:hAnsi="標楷體" w:hint="eastAsia"/>
        </w:rPr>
        <w:t>方言文學</w:t>
      </w:r>
      <w:r>
        <w:rPr>
          <w:rFonts w:ascii="標楷體" w:eastAsia="標楷體" w:hAnsi="標楷體" w:hint="eastAsia"/>
        </w:rPr>
        <w:t xml:space="preserve">   </w:t>
      </w:r>
      <w:r w:rsidR="00800E5C" w:rsidRPr="00065282">
        <w:rPr>
          <w:rFonts w:ascii="標楷體" w:eastAsia="標楷體" w:hAnsi="標楷體" w:hint="eastAsia"/>
        </w:rPr>
        <w:t xml:space="preserve"> (D)反共文學</w:t>
      </w:r>
    </w:p>
    <w:p w:rsidR="00800E5C" w:rsidRPr="00065282" w:rsidRDefault="00065282" w:rsidP="00065282">
      <w:pPr>
        <w:rPr>
          <w:rFonts w:ascii="標楷體" w:eastAsia="標楷體" w:hAnsi="標楷體"/>
        </w:rPr>
      </w:pPr>
      <w:r>
        <w:rPr>
          <w:rFonts w:ascii="標楷體" w:eastAsia="標楷體" w:hAnsi="標楷體" w:hint="eastAsia"/>
        </w:rPr>
        <w:t>33、</w:t>
      </w:r>
      <w:r w:rsidR="00800E5C" w:rsidRPr="00065282">
        <w:rPr>
          <w:rFonts w:ascii="標楷體" w:eastAsia="標楷體" w:hAnsi="標楷體" w:hint="eastAsia"/>
        </w:rPr>
        <w:t>這篇文章顯示當時人民生活的樣貌，著重表現社會真實景象，為何會產生這樣的文學體裁？</w:t>
      </w:r>
    </w:p>
    <w:p w:rsidR="00800E5C" w:rsidRPr="00065282" w:rsidRDefault="00065282" w:rsidP="00065282">
      <w:pPr>
        <w:ind w:left="480"/>
        <w:rPr>
          <w:rFonts w:ascii="標楷體" w:eastAsia="標楷體" w:hAnsi="標楷體"/>
        </w:rPr>
      </w:pPr>
      <w:r w:rsidRPr="00065282">
        <w:rPr>
          <w:rFonts w:ascii="標楷體" w:eastAsia="標楷體" w:hAnsi="標楷體" w:hint="eastAsia"/>
        </w:rPr>
        <w:t>(</w:t>
      </w:r>
      <w:r>
        <w:rPr>
          <w:rFonts w:ascii="標楷體" w:eastAsia="標楷體" w:hAnsi="標楷體" w:hint="eastAsia"/>
        </w:rPr>
        <w:t>A</w:t>
      </w:r>
      <w:r w:rsidRPr="00065282">
        <w:rPr>
          <w:rFonts w:ascii="標楷體" w:eastAsia="標楷體" w:hAnsi="標楷體" w:hint="eastAsia"/>
        </w:rPr>
        <w:t>)</w:t>
      </w:r>
      <w:r w:rsidR="00800E5C" w:rsidRPr="00065282">
        <w:rPr>
          <w:rFonts w:ascii="標楷體" w:eastAsia="標楷體" w:hAnsi="標楷體" w:hint="eastAsia"/>
        </w:rPr>
        <w:t>臺灣退出聯合國，為抗議國際不公而產生</w:t>
      </w:r>
    </w:p>
    <w:p w:rsidR="00800E5C" w:rsidRPr="00065282" w:rsidRDefault="00065282" w:rsidP="00065282">
      <w:pPr>
        <w:ind w:left="480"/>
        <w:rPr>
          <w:rFonts w:ascii="標楷體" w:eastAsia="標楷體" w:hAnsi="標楷體"/>
        </w:rPr>
      </w:pPr>
      <w:r w:rsidRPr="00065282">
        <w:rPr>
          <w:rFonts w:ascii="標楷體" w:eastAsia="標楷體" w:hAnsi="標楷體" w:hint="eastAsia"/>
        </w:rPr>
        <w:t>(B)</w:t>
      </w:r>
      <w:r w:rsidR="00800E5C" w:rsidRPr="00065282">
        <w:rPr>
          <w:rFonts w:ascii="標楷體" w:eastAsia="標楷體" w:hAnsi="標楷體" w:hint="eastAsia"/>
        </w:rPr>
        <w:t>美國與臺灣斷交，為了嚴正向美國表達抗議</w:t>
      </w:r>
    </w:p>
    <w:p w:rsidR="00800E5C" w:rsidRPr="00065282" w:rsidRDefault="00065282" w:rsidP="00065282">
      <w:pPr>
        <w:ind w:left="480"/>
        <w:rPr>
          <w:rFonts w:ascii="標楷體" w:eastAsia="標楷體" w:hAnsi="標楷體"/>
        </w:rPr>
      </w:pPr>
      <w:r w:rsidRPr="00065282">
        <w:rPr>
          <w:rFonts w:ascii="標楷體" w:eastAsia="標楷體" w:hAnsi="標楷體" w:hint="eastAsia"/>
        </w:rPr>
        <w:t>(</w:t>
      </w:r>
      <w:r>
        <w:rPr>
          <w:rFonts w:ascii="標楷體" w:eastAsia="標楷體" w:hAnsi="標楷體" w:hint="eastAsia"/>
        </w:rPr>
        <w:t>C</w:t>
      </w:r>
      <w:r w:rsidRPr="00065282">
        <w:rPr>
          <w:rFonts w:ascii="標楷體" w:eastAsia="標楷體" w:hAnsi="標楷體" w:hint="eastAsia"/>
        </w:rPr>
        <w:t>)</w:t>
      </w:r>
      <w:r w:rsidR="00800E5C" w:rsidRPr="00065282">
        <w:rPr>
          <w:rFonts w:ascii="標楷體" w:eastAsia="標楷體" w:hAnsi="標楷體" w:hint="eastAsia"/>
        </w:rPr>
        <w:t>隨著時代的變遷，原住民更加積極走出來爭取自身權益</w:t>
      </w:r>
    </w:p>
    <w:p w:rsidR="00065282" w:rsidRPr="00065282" w:rsidRDefault="00065282" w:rsidP="00C8084D">
      <w:pPr>
        <w:spacing w:afterLines="50" w:after="180"/>
        <w:ind w:left="482"/>
        <w:rPr>
          <w:rFonts w:ascii="標楷體" w:eastAsia="標楷體" w:hAnsi="標楷體"/>
        </w:rPr>
      </w:pPr>
      <w:r w:rsidRPr="00065282">
        <w:rPr>
          <w:rFonts w:ascii="標楷體" w:eastAsia="標楷體" w:hAnsi="標楷體" w:hint="eastAsia"/>
        </w:rPr>
        <w:t>(</w:t>
      </w:r>
      <w:r>
        <w:rPr>
          <w:rFonts w:ascii="標楷體" w:eastAsia="標楷體" w:hAnsi="標楷體" w:hint="eastAsia"/>
        </w:rPr>
        <w:t>D</w:t>
      </w:r>
      <w:r w:rsidRPr="00065282">
        <w:rPr>
          <w:rFonts w:ascii="標楷體" w:eastAsia="標楷體" w:hAnsi="標楷體" w:hint="eastAsia"/>
        </w:rPr>
        <w:t>)</w:t>
      </w:r>
      <w:r w:rsidR="00800E5C" w:rsidRPr="00065282">
        <w:rPr>
          <w:rFonts w:ascii="標楷體" w:eastAsia="標楷體" w:hAnsi="標楷體" w:hint="eastAsia"/>
        </w:rPr>
        <w:t>臺灣經濟起飛，作家關心底層農工小人物的生活</w:t>
      </w:r>
    </w:p>
    <w:tbl>
      <w:tblPr>
        <w:tblStyle w:val="a8"/>
        <w:tblW w:w="0" w:type="auto"/>
        <w:tblInd w:w="0" w:type="dxa"/>
        <w:tblLook w:val="04A0" w:firstRow="1" w:lastRow="0" w:firstColumn="1" w:lastColumn="0" w:noHBand="0" w:noVBand="1"/>
      </w:tblPr>
      <w:tblGrid>
        <w:gridCol w:w="1809"/>
        <w:gridCol w:w="11117"/>
      </w:tblGrid>
      <w:tr w:rsidR="00800E5C" w:rsidTr="00800E5C">
        <w:tc>
          <w:tcPr>
            <w:tcW w:w="1809" w:type="dxa"/>
            <w:tcBorders>
              <w:top w:val="single" w:sz="4" w:space="0" w:color="auto"/>
              <w:left w:val="single" w:sz="4" w:space="0" w:color="auto"/>
              <w:bottom w:val="single" w:sz="4" w:space="0" w:color="auto"/>
              <w:right w:val="single" w:sz="4" w:space="0" w:color="auto"/>
            </w:tcBorders>
            <w:vAlign w:val="center"/>
            <w:hideMark/>
          </w:tcPr>
          <w:p w:rsidR="00800E5C" w:rsidRDefault="00800E5C">
            <w:pPr>
              <w:jc w:val="center"/>
              <w:rPr>
                <w:rFonts w:ascii="標楷體" w:eastAsia="標楷體" w:hAnsi="標楷體"/>
              </w:rPr>
            </w:pPr>
            <w:bookmarkStart w:id="21" w:name="_Hlk43294172"/>
            <w:r>
              <w:rPr>
                <w:rFonts w:ascii="標楷體" w:eastAsia="標楷體" w:hAnsi="標楷體" w:hint="eastAsia"/>
              </w:rPr>
              <w:t>資料一</w:t>
            </w:r>
          </w:p>
        </w:tc>
        <w:tc>
          <w:tcPr>
            <w:tcW w:w="11117" w:type="dxa"/>
            <w:tcBorders>
              <w:top w:val="single" w:sz="4" w:space="0" w:color="auto"/>
              <w:left w:val="single" w:sz="4" w:space="0" w:color="auto"/>
              <w:bottom w:val="single" w:sz="4" w:space="0" w:color="auto"/>
              <w:right w:val="single" w:sz="4" w:space="0" w:color="auto"/>
            </w:tcBorders>
            <w:hideMark/>
          </w:tcPr>
          <w:p w:rsidR="00800E5C" w:rsidRDefault="00800E5C">
            <w:pPr>
              <w:rPr>
                <w:rFonts w:ascii="標楷體" w:eastAsia="標楷體" w:hAnsi="標楷體"/>
              </w:rPr>
            </w:pPr>
            <w:r>
              <w:rPr>
                <w:rFonts w:ascii="標楷體" w:eastAsia="標楷體" w:hAnsi="標楷體" w:hint="eastAsia"/>
              </w:rPr>
              <w:t>民國79年3月的野百合學運，6000多名來自臺灣各地的大學生，集結在中正紀念堂廣場（今自由廣場）上靜坐，他們提出「解散國民大會」、「廢除臨時條款」、「召開國是會議」、以及「政經改革時間表」等四大訴求。在學生運動後，時任中華民國總統的李登輝依照其對學生的承諾，於民國80年廢除《動員戡亂時期臨時條款》，並結束「萬年國會」的運作，使臺灣的民主化進入一個全新的階段。</w:t>
            </w:r>
          </w:p>
        </w:tc>
      </w:tr>
      <w:tr w:rsidR="00800E5C" w:rsidTr="00800E5C">
        <w:tc>
          <w:tcPr>
            <w:tcW w:w="1809" w:type="dxa"/>
            <w:tcBorders>
              <w:top w:val="single" w:sz="4" w:space="0" w:color="auto"/>
              <w:left w:val="single" w:sz="4" w:space="0" w:color="auto"/>
              <w:bottom w:val="single" w:sz="4" w:space="0" w:color="auto"/>
              <w:right w:val="single" w:sz="4" w:space="0" w:color="auto"/>
            </w:tcBorders>
            <w:vAlign w:val="center"/>
            <w:hideMark/>
          </w:tcPr>
          <w:p w:rsidR="00800E5C" w:rsidRDefault="00800E5C">
            <w:pPr>
              <w:jc w:val="center"/>
              <w:rPr>
                <w:rFonts w:ascii="標楷體" w:eastAsia="標楷體" w:hAnsi="標楷體"/>
              </w:rPr>
            </w:pPr>
            <w:r>
              <w:rPr>
                <w:rFonts w:ascii="標楷體" w:eastAsia="標楷體" w:hAnsi="標楷體" w:hint="eastAsia"/>
              </w:rPr>
              <w:t>資料二</w:t>
            </w:r>
          </w:p>
        </w:tc>
        <w:tc>
          <w:tcPr>
            <w:tcW w:w="11117" w:type="dxa"/>
            <w:tcBorders>
              <w:top w:val="single" w:sz="4" w:space="0" w:color="auto"/>
              <w:left w:val="single" w:sz="4" w:space="0" w:color="auto"/>
              <w:bottom w:val="single" w:sz="4" w:space="0" w:color="auto"/>
              <w:right w:val="single" w:sz="4" w:space="0" w:color="auto"/>
            </w:tcBorders>
            <w:hideMark/>
          </w:tcPr>
          <w:p w:rsidR="00800E5C" w:rsidRDefault="00800E5C">
            <w:pPr>
              <w:rPr>
                <w:rFonts w:ascii="標楷體" w:eastAsia="標楷體" w:hAnsi="標楷體"/>
              </w:rPr>
            </w:pPr>
            <w:r>
              <w:rPr>
                <w:rFonts w:ascii="標楷體" w:eastAsia="標楷體" w:hAnsi="標楷體" w:hint="eastAsia"/>
              </w:rPr>
              <w:t>民國85年臺灣發生著名的彭婉如命案，除了引發社會的強烈震撼外，婦女的人身安全也成為社會大眾關注的焦點，最後在社會的壓力下</w:t>
            </w:r>
            <w:r w:rsidR="00DA398D">
              <w:rPr>
                <w:rFonts w:ascii="標楷體" w:eastAsia="標楷體" w:hAnsi="標楷體" w:hint="eastAsia"/>
              </w:rPr>
              <w:t>，</w:t>
            </w:r>
            <w:r>
              <w:rPr>
                <w:rFonts w:ascii="標楷體" w:eastAsia="標楷體" w:hAnsi="標楷體" w:hint="eastAsia"/>
              </w:rPr>
              <w:t>立法院於民國85年12月31日三讀通過《性侵害犯罪防治法》，於隔年1月22日公佈實施。</w:t>
            </w:r>
          </w:p>
        </w:tc>
      </w:tr>
      <w:tr w:rsidR="00800E5C" w:rsidTr="00800E5C">
        <w:tc>
          <w:tcPr>
            <w:tcW w:w="1809" w:type="dxa"/>
            <w:tcBorders>
              <w:top w:val="single" w:sz="4" w:space="0" w:color="auto"/>
              <w:left w:val="single" w:sz="4" w:space="0" w:color="auto"/>
              <w:bottom w:val="single" w:sz="4" w:space="0" w:color="auto"/>
              <w:right w:val="single" w:sz="4" w:space="0" w:color="auto"/>
            </w:tcBorders>
            <w:vAlign w:val="center"/>
            <w:hideMark/>
          </w:tcPr>
          <w:p w:rsidR="00800E5C" w:rsidRDefault="00800E5C">
            <w:pPr>
              <w:jc w:val="center"/>
              <w:rPr>
                <w:rFonts w:ascii="標楷體" w:eastAsia="標楷體" w:hAnsi="標楷體"/>
              </w:rPr>
            </w:pPr>
            <w:r>
              <w:rPr>
                <w:rFonts w:ascii="標楷體" w:eastAsia="標楷體" w:hAnsi="標楷體" w:hint="eastAsia"/>
              </w:rPr>
              <w:t>資料三</w:t>
            </w:r>
          </w:p>
        </w:tc>
        <w:tc>
          <w:tcPr>
            <w:tcW w:w="11117" w:type="dxa"/>
            <w:tcBorders>
              <w:top w:val="single" w:sz="4" w:space="0" w:color="auto"/>
              <w:left w:val="single" w:sz="4" w:space="0" w:color="auto"/>
              <w:bottom w:val="single" w:sz="4" w:space="0" w:color="auto"/>
              <w:right w:val="single" w:sz="4" w:space="0" w:color="auto"/>
            </w:tcBorders>
            <w:hideMark/>
          </w:tcPr>
          <w:p w:rsidR="00800E5C" w:rsidRDefault="00800E5C">
            <w:pPr>
              <w:rPr>
                <w:rFonts w:ascii="標楷體" w:eastAsia="標楷體" w:hAnsi="標楷體"/>
              </w:rPr>
            </w:pPr>
            <w:r>
              <w:rPr>
                <w:rFonts w:ascii="標楷體" w:eastAsia="標楷體" w:hAnsi="標楷體" w:hint="eastAsia"/>
              </w:rPr>
              <w:t>樂生療養院位於迴龍一帶，建於1930年，是過去臺灣唯一一間專門收治韓森病患（痲瘋病）的醫院。1994年，臺北市政府捷運工程局選定樂生療養院為新莊機廠預定地，後政府陸續拆除樂生近70%建築，但仍有多人死守不願離開，為捍衛樂生院民基本人權，社會各界發起保留樂生運動，年輕學子更組成「青年樂生聯盟」，向樂生保留相關單位施壓。在自救會不斷訴求的情況下，至今仍則持續抗爭。</w:t>
            </w:r>
          </w:p>
        </w:tc>
      </w:tr>
    </w:tbl>
    <w:p w:rsidR="00800E5C" w:rsidRPr="00065282" w:rsidRDefault="00065282" w:rsidP="00C8084D">
      <w:pPr>
        <w:spacing w:beforeLines="50" w:before="180"/>
        <w:rPr>
          <w:rFonts w:ascii="標楷體" w:eastAsia="標楷體" w:hAnsi="標楷體"/>
        </w:rPr>
      </w:pPr>
      <w:bookmarkStart w:id="22" w:name="_Hlk43294620"/>
      <w:bookmarkEnd w:id="21"/>
      <w:r>
        <w:rPr>
          <w:rFonts w:ascii="標楷體" w:eastAsia="標楷體" w:hAnsi="標楷體" w:hint="eastAsia"/>
        </w:rPr>
        <w:t>34、</w:t>
      </w:r>
      <w:bookmarkEnd w:id="22"/>
      <w:r w:rsidR="00800E5C" w:rsidRPr="00065282">
        <w:rPr>
          <w:rFonts w:ascii="標楷體" w:eastAsia="標楷體" w:hAnsi="標楷體" w:hint="eastAsia"/>
        </w:rPr>
        <w:t>根據上述三則資料，來判斷對於社會運動的理解，下列何者正確？</w:t>
      </w:r>
    </w:p>
    <w:p w:rsidR="00800E5C" w:rsidRPr="00065282" w:rsidRDefault="00065282" w:rsidP="00065282">
      <w:pPr>
        <w:ind w:left="480"/>
        <w:rPr>
          <w:rFonts w:ascii="標楷體" w:eastAsia="標楷體" w:hAnsi="標楷體"/>
        </w:rPr>
      </w:pPr>
      <w:bookmarkStart w:id="23" w:name="_Hlk43294752"/>
      <w:r w:rsidRPr="00065282">
        <w:rPr>
          <w:rFonts w:ascii="標楷體" w:eastAsia="標楷體" w:hAnsi="標楷體" w:hint="eastAsia"/>
        </w:rPr>
        <w:t>(</w:t>
      </w:r>
      <w:r>
        <w:rPr>
          <w:rFonts w:ascii="標楷體" w:eastAsia="標楷體" w:hAnsi="標楷體" w:hint="eastAsia"/>
        </w:rPr>
        <w:t>A</w:t>
      </w:r>
      <w:r w:rsidRPr="00065282">
        <w:rPr>
          <w:rFonts w:ascii="標楷體" w:eastAsia="標楷體" w:hAnsi="標楷體" w:hint="eastAsia"/>
        </w:rPr>
        <w:t>)</w:t>
      </w:r>
      <w:bookmarkEnd w:id="23"/>
      <w:r w:rsidR="00DA398D" w:rsidRPr="00065282">
        <w:rPr>
          <w:rFonts w:ascii="標楷體" w:eastAsia="標楷體" w:hAnsi="標楷體" w:hint="eastAsia"/>
        </w:rPr>
        <w:t>社會運動</w:t>
      </w:r>
      <w:r w:rsidR="00DA398D">
        <w:rPr>
          <w:rFonts w:ascii="標楷體" w:eastAsia="標楷體" w:hAnsi="標楷體" w:hint="eastAsia"/>
        </w:rPr>
        <w:t>的發起通常沒有明確的目的</w:t>
      </w:r>
    </w:p>
    <w:p w:rsidR="00800E5C" w:rsidRPr="00065282" w:rsidRDefault="00065282" w:rsidP="00065282">
      <w:pPr>
        <w:ind w:left="480"/>
        <w:rPr>
          <w:rFonts w:ascii="標楷體" w:eastAsia="標楷體" w:hAnsi="標楷體"/>
        </w:rPr>
      </w:pPr>
      <w:bookmarkStart w:id="24" w:name="_Hlk43294709"/>
      <w:r w:rsidRPr="00065282">
        <w:rPr>
          <w:rFonts w:ascii="標楷體" w:eastAsia="標楷體" w:hAnsi="標楷體" w:hint="eastAsia"/>
        </w:rPr>
        <w:t>(B)</w:t>
      </w:r>
      <w:r w:rsidR="00800E5C" w:rsidRPr="00065282">
        <w:rPr>
          <w:rFonts w:ascii="標楷體" w:eastAsia="標楷體" w:hAnsi="標楷體" w:hint="eastAsia"/>
        </w:rPr>
        <w:t>社會運動是由一群遊手好閒，故意跟政府唱反調的人所帶領</w:t>
      </w:r>
      <w:bookmarkEnd w:id="24"/>
    </w:p>
    <w:p w:rsidR="00800E5C" w:rsidRPr="00065282" w:rsidRDefault="00065282" w:rsidP="00065282">
      <w:pPr>
        <w:ind w:left="480"/>
        <w:rPr>
          <w:rFonts w:ascii="標楷體" w:eastAsia="標楷體" w:hAnsi="標楷體"/>
        </w:rPr>
      </w:pPr>
      <w:bookmarkStart w:id="25" w:name="_Hlk43294736"/>
      <w:r w:rsidRPr="00065282">
        <w:rPr>
          <w:rFonts w:ascii="標楷體" w:eastAsia="標楷體" w:hAnsi="標楷體" w:hint="eastAsia"/>
        </w:rPr>
        <w:t>(</w:t>
      </w:r>
      <w:r>
        <w:rPr>
          <w:rFonts w:ascii="標楷體" w:eastAsia="標楷體" w:hAnsi="標楷體" w:hint="eastAsia"/>
        </w:rPr>
        <w:t>C</w:t>
      </w:r>
      <w:r w:rsidRPr="00065282">
        <w:rPr>
          <w:rFonts w:ascii="標楷體" w:eastAsia="標楷體" w:hAnsi="標楷體" w:hint="eastAsia"/>
        </w:rPr>
        <w:t>)</w:t>
      </w:r>
      <w:r w:rsidR="00800E5C" w:rsidRPr="00065282">
        <w:rPr>
          <w:rFonts w:ascii="標楷體" w:eastAsia="標楷體" w:hAnsi="標楷體" w:hint="eastAsia"/>
        </w:rPr>
        <w:t>社會運動一發起便可馬上達成其目的，不需要有長期抗爭的心理準備</w:t>
      </w:r>
      <w:bookmarkEnd w:id="25"/>
    </w:p>
    <w:p w:rsidR="00800E5C" w:rsidRPr="00065282" w:rsidRDefault="00065282" w:rsidP="00065282">
      <w:pPr>
        <w:ind w:left="480"/>
        <w:rPr>
          <w:rFonts w:ascii="標楷體" w:eastAsia="標楷體" w:hAnsi="標楷體"/>
        </w:rPr>
      </w:pPr>
      <w:bookmarkStart w:id="26" w:name="_Hlk43294652"/>
      <w:r w:rsidRPr="00065282">
        <w:rPr>
          <w:rFonts w:ascii="標楷體" w:eastAsia="標楷體" w:hAnsi="標楷體" w:hint="eastAsia"/>
        </w:rPr>
        <w:t>(</w:t>
      </w:r>
      <w:r>
        <w:rPr>
          <w:rFonts w:ascii="標楷體" w:eastAsia="標楷體" w:hAnsi="標楷體" w:hint="eastAsia"/>
        </w:rPr>
        <w:t>D</w:t>
      </w:r>
      <w:r w:rsidRPr="00065282">
        <w:rPr>
          <w:rFonts w:ascii="標楷體" w:eastAsia="標楷體" w:hAnsi="標楷體" w:hint="eastAsia"/>
        </w:rPr>
        <w:t>)</w:t>
      </w:r>
      <w:r w:rsidR="00800E5C" w:rsidRPr="00065282">
        <w:rPr>
          <w:rFonts w:ascii="標楷體" w:eastAsia="標楷體" w:hAnsi="標楷體" w:hint="eastAsia"/>
        </w:rPr>
        <w:t>社會運動使政治民主化、女權、人權等議題逐漸獲得人民與政府的重視</w:t>
      </w:r>
      <w:bookmarkEnd w:id="26"/>
    </w:p>
    <w:p w:rsidR="004A4130" w:rsidRDefault="004A4130" w:rsidP="0043354B">
      <w:pPr>
        <w:rPr>
          <w:rFonts w:ascii="標楷體" w:eastAsia="標楷體" w:hAnsi="標楷體"/>
        </w:rPr>
      </w:pPr>
    </w:p>
    <w:p w:rsidR="004A4130" w:rsidRPr="00BF7E03" w:rsidRDefault="004A4130" w:rsidP="00D30741">
      <w:pPr>
        <w:spacing w:line="400" w:lineRule="atLeast"/>
        <w:rPr>
          <w:rFonts w:ascii="標楷體" w:eastAsia="標楷體" w:hAnsi="標楷體"/>
        </w:rPr>
      </w:pPr>
      <w:r>
        <w:rPr>
          <w:rFonts w:ascii="標楷體" w:eastAsia="標楷體" w:hAnsi="標楷體" w:hint="eastAsia"/>
        </w:rPr>
        <w:t>【公民】</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35</w:t>
      </w:r>
      <w:r w:rsidR="00216D53">
        <w:rPr>
          <w:rFonts w:ascii="標楷體" w:eastAsia="標楷體" w:hAnsi="標楷體" w:hint="eastAsia"/>
        </w:rPr>
        <w:t>、</w:t>
      </w:r>
      <w:r>
        <w:rPr>
          <w:rFonts w:ascii="標楷體" w:eastAsia="標楷體" w:hAnsi="標楷體" w:hint="eastAsia"/>
        </w:rPr>
        <w:t xml:space="preserve">據統計，我國於2019年的家暴通報案件高達160944件，其中又以婚姻、離婚或同居關係暴力案件的比列最高。為了幫助家暴受害人遠離暴力，政府提供受害人安全的庇護場所，使其有機會開始新的生活。請問上述的政策屬於下列何項社會福利的內容？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(A)福利服務　(B)社會救助  (C)居住正義　(D)健康與醫療照護</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36</w:t>
      </w:r>
      <w:r w:rsidR="00216D53">
        <w:rPr>
          <w:rFonts w:ascii="標楷體" w:eastAsia="標楷體" w:hAnsi="標楷體" w:hint="eastAsia"/>
        </w:rPr>
        <w:t>、</w:t>
      </w:r>
      <w:r>
        <w:rPr>
          <w:rFonts w:ascii="標楷體" w:eastAsia="標楷體" w:hAnsi="標楷體" w:hint="eastAsia"/>
        </w:rPr>
        <w:t xml:space="preserve">呈上題，過去家暴被害者常因家暴被打成傷，而施暴者卻總是說：「打是情，罵是愛。」但現在此種行為，卻因《家庭暴力防治法》實施而觸犯法律，遭移送法辦。由此可看出社會變遷的哪些層面的改變？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(A)器物、理念　(B)器物、制度　(C)制度、理念　(D)理念、宗教。</w:t>
      </w:r>
    </w:p>
    <w:p w:rsidR="00892E03" w:rsidRDefault="00892E03" w:rsidP="00892E03">
      <w:pPr>
        <w:spacing w:line="400" w:lineRule="atLeast"/>
        <w:ind w:leftChars="177" w:left="425" w:firstLine="1"/>
        <w:rPr>
          <w:rFonts w:ascii="標楷體" w:eastAsia="標楷體" w:hAnsi="標楷體"/>
        </w:rPr>
      </w:pPr>
    </w:p>
    <w:p w:rsidR="00892E03" w:rsidRDefault="00892E03" w:rsidP="00892E03">
      <w:pPr>
        <w:spacing w:line="400" w:lineRule="atLeast"/>
        <w:ind w:left="425" w:rightChars="1877" w:right="4505" w:hangingChars="177" w:hanging="425"/>
        <w:rPr>
          <w:rFonts w:ascii="標楷體" w:eastAsia="標楷體" w:hAnsi="標楷體"/>
        </w:rPr>
      </w:pPr>
      <w:r>
        <w:rPr>
          <w:rFonts w:ascii="標楷體" w:eastAsia="標楷體" w:hAnsi="標楷體"/>
          <w:noProof/>
        </w:rPr>
        <w:drawing>
          <wp:anchor distT="0" distB="0" distL="114300" distR="114300" simplePos="0" relativeHeight="251673600" behindDoc="1" locked="0" layoutInCell="1" allowOverlap="1" wp14:anchorId="42BC0A7D" wp14:editId="42EB403E">
            <wp:simplePos x="0" y="0"/>
            <wp:positionH relativeFrom="column">
              <wp:posOffset>5612765</wp:posOffset>
            </wp:positionH>
            <wp:positionV relativeFrom="paragraph">
              <wp:posOffset>59690</wp:posOffset>
            </wp:positionV>
            <wp:extent cx="2457450" cy="1362075"/>
            <wp:effectExtent l="0" t="0" r="0" b="9525"/>
            <wp:wrapNone/>
            <wp:docPr id="13" name="圖片 13" descr="原來這種收入不用課稅！認識10 個所得稅課徵項目和課稅級距| 經理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原來這種收入不用課稅！認識10 個所得稅課徵項目和課稅級距| 經理人"/>
                    <pic:cNvPicPr>
                      <a:picLocks noChangeAspect="1" noChangeArrowheads="1"/>
                    </pic:cNvPicPr>
                  </pic:nvPicPr>
                  <pic:blipFill>
                    <a:blip r:embed="rId20">
                      <a:extLst>
                        <a:ext uri="{28A0092B-C50C-407E-A947-70E740481C1C}">
                          <a14:useLocalDpi xmlns:a14="http://schemas.microsoft.com/office/drawing/2010/main" val="0"/>
                        </a:ext>
                      </a:extLst>
                    </a:blip>
                    <a:srcRect l="9381" t="31761" r="32320" b="10448"/>
                    <a:stretch>
                      <a:fillRect/>
                    </a:stretch>
                  </pic:blipFill>
                  <pic:spPr bwMode="auto">
                    <a:xfrm>
                      <a:off x="0" y="0"/>
                      <a:ext cx="245745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35D1">
        <w:rPr>
          <w:rFonts w:ascii="標楷體" w:eastAsia="標楷體" w:hAnsi="標楷體" w:hint="eastAsia"/>
        </w:rPr>
        <w:t>37</w:t>
      </w:r>
      <w:r w:rsidR="00216D53">
        <w:rPr>
          <w:rFonts w:ascii="標楷體" w:eastAsia="標楷體" w:hAnsi="標楷體" w:hint="eastAsia"/>
        </w:rPr>
        <w:t>、</w:t>
      </w:r>
      <w:r>
        <w:rPr>
          <w:rFonts w:ascii="標楷體" w:eastAsia="標楷體" w:hAnsi="標楷體" w:hint="eastAsia"/>
        </w:rPr>
        <w:t>右</w:t>
      </w:r>
      <w:r w:rsidR="008535D1">
        <w:rPr>
          <w:rFonts w:ascii="標楷體" w:eastAsia="標楷體" w:hAnsi="標楷體" w:hint="eastAsia"/>
        </w:rPr>
        <w:t>圖為2020年的所得稅級距表，政府修改與研擬最接近公平的合理稅制，讓所得高的人繳較高的稅，所得低的人繳較少的稅，並推動合乎人民需求的社會福利政策，請問他的目的是為了解決什麼社會問題呢？</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(A)貧富懸殊 </w:t>
      </w:r>
      <w:r w:rsidR="00892E03">
        <w:rPr>
          <w:rFonts w:ascii="標楷體" w:eastAsia="標楷體" w:hAnsi="標楷體" w:hint="eastAsia"/>
        </w:rPr>
        <w:t xml:space="preserve">  </w:t>
      </w:r>
      <w:r>
        <w:rPr>
          <w:rFonts w:ascii="標楷體" w:eastAsia="標楷體" w:hAnsi="標楷體" w:hint="eastAsia"/>
        </w:rPr>
        <w:t xml:space="preserve"> (B)人口老化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(C)城鄉差距</w:t>
      </w:r>
      <w:r w:rsidR="00892E03">
        <w:rPr>
          <w:rFonts w:ascii="標楷體" w:eastAsia="標楷體" w:hAnsi="標楷體" w:hint="eastAsia"/>
        </w:rPr>
        <w:t xml:space="preserve">  </w:t>
      </w:r>
      <w:r>
        <w:rPr>
          <w:rFonts w:ascii="標楷體" w:eastAsia="標楷體" w:hAnsi="標楷體" w:hint="eastAsia"/>
        </w:rPr>
        <w:t xml:space="preserve">  (D)文化衝突</w:t>
      </w:r>
    </w:p>
    <w:p w:rsidR="00892E03" w:rsidRDefault="00892E03" w:rsidP="00216D53">
      <w:pPr>
        <w:spacing w:line="400" w:lineRule="atLeast"/>
        <w:ind w:left="425" w:hangingChars="177" w:hanging="425"/>
        <w:rPr>
          <w:rFonts w:ascii="標楷體" w:eastAsia="標楷體" w:hAnsi="標楷體"/>
        </w:rPr>
      </w:pP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38</w:t>
      </w:r>
      <w:r w:rsidR="00216D53">
        <w:rPr>
          <w:rFonts w:ascii="標楷體" w:eastAsia="標楷體" w:hAnsi="標楷體" w:hint="eastAsia"/>
        </w:rPr>
        <w:t>、</w:t>
      </w:r>
      <w:r>
        <w:rPr>
          <w:rFonts w:ascii="標楷體" w:eastAsia="標楷體" w:hAnsi="標楷體" w:hint="eastAsia"/>
        </w:rPr>
        <w:t>社會變遷為我們帶來全面性的影響，這些影響可能改善也可能惡化個人或群體在社會中面臨的不公平。</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請問下列選項中何者是社會變遷惡化、不公平的現象？ </w:t>
      </w:r>
    </w:p>
    <w:p w:rsidR="00892E03" w:rsidRDefault="00892E03" w:rsidP="00892E03">
      <w:pPr>
        <w:spacing w:beforeLines="30" w:before="108" w:afterLines="30" w:after="108" w:line="400" w:lineRule="atLeast"/>
        <w:ind w:leftChars="295" w:left="708"/>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74624" behindDoc="0" locked="0" layoutInCell="1" allowOverlap="1">
                <wp:simplePos x="0" y="0"/>
                <wp:positionH relativeFrom="column">
                  <wp:posOffset>202565</wp:posOffset>
                </wp:positionH>
                <wp:positionV relativeFrom="paragraph">
                  <wp:posOffset>94615</wp:posOffset>
                </wp:positionV>
                <wp:extent cx="4895850" cy="1543050"/>
                <wp:effectExtent l="0" t="0" r="19050" b="19050"/>
                <wp:wrapNone/>
                <wp:docPr id="15" name="矩形 15"/>
                <wp:cNvGraphicFramePr/>
                <a:graphic xmlns:a="http://schemas.openxmlformats.org/drawingml/2006/main">
                  <a:graphicData uri="http://schemas.microsoft.com/office/word/2010/wordprocessingShape">
                    <wps:wsp>
                      <wps:cNvSpPr/>
                      <wps:spPr>
                        <a:xfrm>
                          <a:off x="0" y="0"/>
                          <a:ext cx="4895850" cy="1543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5" o:spid="_x0000_s1026" style="position:absolute;margin-left:15.95pt;margin-top:7.45pt;width:385.5pt;height:121.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" filled="f" strokecolor="black [3213]" strokeweight="1pt"/>
            </w:pict>
          </mc:Fallback>
        </mc:AlternateContent>
      </w:r>
      <w:r>
        <w:rPr>
          <w:rFonts w:ascii="標楷體" w:eastAsia="標楷體" w:hAnsi="標楷體" w:hint="eastAsia"/>
        </w:rPr>
        <w:t>(甲)貧富差距大，無法與他人公平競爭。</w:t>
      </w:r>
      <w:r>
        <w:rPr>
          <w:rFonts w:ascii="標楷體" w:eastAsia="標楷體" w:hAnsi="標楷體" w:hint="eastAsia"/>
        </w:rPr>
        <w:br/>
        <w:t>(乙)鼓勵多元學習及發展，民眾可透過努力改變自身的社會地位。</w:t>
      </w:r>
      <w:r>
        <w:rPr>
          <w:rFonts w:ascii="標楷體" w:eastAsia="標楷體" w:hAnsi="標楷體" w:hint="eastAsia"/>
        </w:rPr>
        <w:br/>
        <w:t>(丙)將遠嫁來臺的異國女性，被稱為外籍新娘。</w:t>
      </w:r>
      <w:r>
        <w:rPr>
          <w:rFonts w:ascii="標楷體" w:eastAsia="標楷體" w:hAnsi="標楷體" w:hint="eastAsia"/>
        </w:rPr>
        <w:br/>
        <w:t>(丁)性別平權觀念普及，促進不同性別者的權益。</w:t>
      </w:r>
      <w:r>
        <w:rPr>
          <w:rFonts w:ascii="標楷體" w:eastAsia="標楷體" w:hAnsi="標楷體" w:hint="eastAsia"/>
        </w:rPr>
        <w:br/>
        <w:t>(戊)偏遠地區與都會地區的教育、就業或醫療等資源分配不均。</w:t>
      </w:r>
      <w:r>
        <w:rPr>
          <w:rFonts w:ascii="標楷體" w:eastAsia="標楷體" w:hAnsi="標楷體" w:hint="eastAsia"/>
        </w:rPr>
        <w:br/>
        <w:t>(己)現代民主制度保障人民自由與平等等基本權利。</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(A)甲乙丁 </w:t>
      </w:r>
      <w:r w:rsidR="00892E03">
        <w:rPr>
          <w:rFonts w:ascii="標楷體" w:eastAsia="標楷體" w:hAnsi="標楷體" w:hint="eastAsia"/>
        </w:rPr>
        <w:t xml:space="preserve">  </w:t>
      </w:r>
      <w:r>
        <w:rPr>
          <w:rFonts w:ascii="標楷體" w:eastAsia="標楷體" w:hAnsi="標楷體" w:hint="eastAsia"/>
        </w:rPr>
        <w:t xml:space="preserve"> (B)甲乙戊  (C)丙丁戊  </w:t>
      </w:r>
      <w:r w:rsidR="00892E03">
        <w:rPr>
          <w:rFonts w:ascii="標楷體" w:eastAsia="標楷體" w:hAnsi="標楷體" w:hint="eastAsia"/>
        </w:rPr>
        <w:t xml:space="preserve">  </w:t>
      </w:r>
      <w:r>
        <w:rPr>
          <w:rFonts w:ascii="標楷體" w:eastAsia="標楷體" w:hAnsi="標楷體" w:hint="eastAsia"/>
        </w:rPr>
        <w:t>(D)甲丙戊</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39</w:t>
      </w:r>
      <w:r w:rsidR="00216D53">
        <w:rPr>
          <w:rFonts w:ascii="標楷體" w:eastAsia="標楷體" w:hAnsi="標楷體" w:hint="eastAsia"/>
        </w:rPr>
        <w:t>、</w:t>
      </w:r>
      <w:r>
        <w:rPr>
          <w:rFonts w:ascii="標楷體" w:eastAsia="標楷體" w:hAnsi="標楷體" w:hint="eastAsia"/>
        </w:rPr>
        <w:t xml:space="preserve">國民年金目的在於保障民眾的基本經濟安全及其遺屬生活的安定。依此，老師請同學們針對國民年金繳納的對象及其屬於政府的何項社會福利政策表達意見，請問下列何者的敘述正確？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(A)青恬：擔任公務員43歲的媽媽；社會津貼　</w:t>
      </w:r>
      <w:r w:rsidR="00892E03">
        <w:rPr>
          <w:rFonts w:ascii="標楷體" w:eastAsia="標楷體" w:hAnsi="標楷體" w:hint="eastAsia"/>
        </w:rPr>
        <w:t xml:space="preserve">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(B)學舜：在家擔任家庭主夫66歲的爸爸；社會保險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(C)美華：剛離職待業中的30歲哥哥；社會保險　</w:t>
      </w:r>
      <w:r w:rsidR="00892E03">
        <w:rPr>
          <w:rFonts w:ascii="標楷體" w:eastAsia="標楷體" w:hAnsi="標楷體" w:hint="eastAsia"/>
        </w:rPr>
        <w:t xml:space="preserve">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(D)佑剛：剛上大一在飲料店打工的妹妹；福利服務。</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40</w:t>
      </w:r>
      <w:r w:rsidR="00216D53">
        <w:rPr>
          <w:rFonts w:ascii="標楷體" w:eastAsia="標楷體" w:hAnsi="標楷體" w:hint="eastAsia"/>
        </w:rPr>
        <w:t>、</w:t>
      </w:r>
      <w:r>
        <w:rPr>
          <w:rFonts w:ascii="標楷體" w:eastAsia="標楷體" w:hAnsi="標楷體" w:hint="eastAsia"/>
        </w:rPr>
        <w:t>小美、媽媽和奶奶三個人一起去購買有機食品，奶奶告訴小美：「我小時候只要『吃得飽』就好，哪還管是不是健康、有機的。」媽媽說：「現代社會注重飲食的清淡、健康，『吃得飽、吃得好』已逐漸被『吃得健康』取代。」</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請問：對話中飲食文化的改變是屬於何種社會變遷？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(A)宗教信仰　(B)器物生活　(C)價值理念　(D)法律制度。</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41</w:t>
      </w:r>
      <w:r w:rsidR="00216D53">
        <w:rPr>
          <w:rFonts w:ascii="標楷體" w:eastAsia="標楷體" w:hAnsi="標楷體" w:hint="eastAsia"/>
        </w:rPr>
        <w:t>、</w:t>
      </w:r>
      <w:r>
        <w:rPr>
          <w:rFonts w:ascii="標楷體" w:eastAsia="標楷體" w:hAnsi="標楷體" w:hint="eastAsia"/>
        </w:rPr>
        <w:t xml:space="preserve">關於我國福利政策的目標，何者敘述正確？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(A)社會救助──協助人民維持基本經濟生活水準　</w:t>
      </w:r>
      <w:r w:rsidR="00892E03">
        <w:rPr>
          <w:rFonts w:ascii="標楷體" w:eastAsia="標楷體" w:hAnsi="標楷體" w:hint="eastAsia"/>
        </w:rPr>
        <w:t xml:space="preserve">      </w:t>
      </w:r>
      <w:r>
        <w:rPr>
          <w:rFonts w:ascii="標楷體" w:eastAsia="標楷體" w:hAnsi="標楷體" w:hint="eastAsia"/>
        </w:rPr>
        <w:t xml:space="preserve">(B)社會津貼──保障人民在面臨各種風險時獲得給付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(C)就業安全──滿足人民因各方面差異而產生的需求　</w:t>
      </w:r>
      <w:r w:rsidR="00892E03">
        <w:rPr>
          <w:rFonts w:ascii="標楷體" w:eastAsia="標楷體" w:hAnsi="標楷體" w:hint="eastAsia"/>
        </w:rPr>
        <w:t xml:space="preserve">  </w:t>
      </w:r>
      <w:r>
        <w:rPr>
          <w:rFonts w:ascii="標楷體" w:eastAsia="標楷體" w:hAnsi="標楷體" w:hint="eastAsia"/>
        </w:rPr>
        <w:t>(D)福利服務──保障勞動者工作權利。</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42</w:t>
      </w:r>
      <w:r w:rsidR="00216D53">
        <w:rPr>
          <w:rFonts w:ascii="標楷體" w:eastAsia="標楷體" w:hAnsi="標楷體" w:hint="eastAsia"/>
        </w:rPr>
        <w:t>、</w:t>
      </w:r>
      <w:r>
        <w:rPr>
          <w:rFonts w:ascii="標楷體" w:eastAsia="標楷體" w:hAnsi="標楷體" w:hint="eastAsia"/>
        </w:rPr>
        <w:t xml:space="preserve">新冠病毒防疫期間，衛生福利部每天召開記者會時，都會在講者旁為聽障朋友提供即時手語翻譯服務，讓聽障朋友也能了解最新疫情狀況，並了解防疫新知，請問這是以何種精神對待聽障朋友？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(A)平等互惠　(B)服從多數　(C)排擠少數　(D)社會正義。</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43</w:t>
      </w:r>
      <w:r w:rsidR="00216D53">
        <w:rPr>
          <w:rFonts w:ascii="標楷體" w:eastAsia="標楷體" w:hAnsi="標楷體" w:hint="eastAsia"/>
        </w:rPr>
        <w:t>、</w:t>
      </w:r>
      <w:r>
        <w:rPr>
          <w:rFonts w:ascii="標楷體" w:eastAsia="標楷體" w:hAnsi="標楷體" w:hint="eastAsia"/>
        </w:rPr>
        <w:t xml:space="preserve">關於社會福利思想與政策的歷史發展而言，下列何者敘述較為正確？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(A)西方國家自中世紀開始制定社會福利政策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(B)工業革命後，民間和宗教組織開始以互助方式救濟貧困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(C)20世紀開始，政府不只照顧弱勢群體，也開始照顧全體社會成員，增進全民福祉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(D)近代，政府靠自己的力量，保障所有社會成員應有的生活權益。</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44</w:t>
      </w:r>
      <w:r w:rsidR="00216D53">
        <w:rPr>
          <w:rFonts w:ascii="標楷體" w:eastAsia="標楷體" w:hAnsi="標楷體" w:hint="eastAsia"/>
        </w:rPr>
        <w:t>、</w:t>
      </w:r>
      <w:r>
        <w:rPr>
          <w:rFonts w:ascii="標楷體" w:eastAsia="標楷體" w:hAnsi="標楷體" w:hint="eastAsia"/>
        </w:rPr>
        <w:t xml:space="preserve">「民眾所拿的藥，有1／4沒有服用，這種浪費每年約300億臺幣。」「過去曾做過藥物回收高達100多噸！」「毫無病痛的人，只因方便、便宜，就三不五時前去診所拿取藥物，認為自己繳了保費，不拿白不拿。」從上述說法可看出健保實施後出現的哪一項問題？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(A)資源過度浪費，無法幫助需要的人　</w:t>
      </w:r>
      <w:r w:rsidR="00892E03">
        <w:rPr>
          <w:rFonts w:ascii="標楷體" w:eastAsia="標楷體" w:hAnsi="標楷體" w:hint="eastAsia"/>
        </w:rPr>
        <w:t xml:space="preserve">  </w:t>
      </w:r>
      <w:r>
        <w:rPr>
          <w:rFonts w:ascii="標楷體" w:eastAsia="標楷體" w:hAnsi="標楷體" w:hint="eastAsia"/>
        </w:rPr>
        <w:t xml:space="preserve">(B)政府稅收過低，無法支付健保支出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(C)保費收費不公，無法縮小貧富差距　</w:t>
      </w:r>
      <w:r w:rsidR="00892E03">
        <w:rPr>
          <w:rFonts w:ascii="標楷體" w:eastAsia="標楷體" w:hAnsi="標楷體" w:hint="eastAsia"/>
        </w:rPr>
        <w:t xml:space="preserve">  </w:t>
      </w:r>
      <w:r>
        <w:rPr>
          <w:rFonts w:ascii="標楷體" w:eastAsia="標楷體" w:hAnsi="標楷體" w:hint="eastAsia"/>
        </w:rPr>
        <w:t>(D)民間力量有限，無法彌補協助範圍。</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45</w:t>
      </w:r>
      <w:r w:rsidR="00216D53">
        <w:rPr>
          <w:rFonts w:ascii="標楷體" w:eastAsia="標楷體" w:hAnsi="標楷體" w:hint="eastAsia"/>
        </w:rPr>
        <w:t>、</w:t>
      </w:r>
      <w:r>
        <w:rPr>
          <w:rFonts w:ascii="標楷體" w:eastAsia="標楷體" w:hAnsi="標楷體" w:hint="eastAsia"/>
        </w:rPr>
        <w:t>台東縣延平鄉鸞山村有五個孩子的胡媽媽，長期以來每天清晨騎車「五貼」情景，當地人早已見怪不怪。她說，早期還有公車經過附近，但車八點半才來、上學早遲到了，「沒人搭車，後來連公車也不開了。」</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請問上述現象顯示出什麼社會問題呢？</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(A)貧富懸殊  (B)人口老化  (C)城鄉差距  (D)文化衝突</w:t>
      </w:r>
    </w:p>
    <w:p w:rsidR="008535D1"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46</w:t>
      </w:r>
      <w:r w:rsidR="00216D53">
        <w:rPr>
          <w:rFonts w:ascii="標楷體" w:eastAsia="標楷體" w:hAnsi="標楷體" w:hint="eastAsia"/>
        </w:rPr>
        <w:t>、</w:t>
      </w:r>
      <w:r>
        <w:rPr>
          <w:rFonts w:ascii="標楷體" w:eastAsia="標楷體" w:hAnsi="標楷體" w:hint="eastAsia"/>
        </w:rPr>
        <w:t>上公民課時，老師請同學們針對社會變遷的原因舉例說明，請問下列何者敘述正確？</w:t>
      </w:r>
    </w:p>
    <w:tbl>
      <w:tblPr>
        <w:tblStyle w:val="a8"/>
        <w:tblW w:w="0" w:type="auto"/>
        <w:tblInd w:w="534" w:type="dxa"/>
        <w:tblLook w:val="04A0" w:firstRow="1" w:lastRow="0" w:firstColumn="1" w:lastColumn="0" w:noHBand="0" w:noVBand="1"/>
      </w:tblPr>
      <w:tblGrid>
        <w:gridCol w:w="576"/>
        <w:gridCol w:w="699"/>
        <w:gridCol w:w="1985"/>
        <w:gridCol w:w="9132"/>
      </w:tblGrid>
      <w:tr w:rsidR="008535D1" w:rsidTr="008535D1">
        <w:tc>
          <w:tcPr>
            <w:tcW w:w="576"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(A)</w:t>
            </w:r>
          </w:p>
        </w:tc>
        <w:tc>
          <w:tcPr>
            <w:tcW w:w="699"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美玲</w:t>
            </w:r>
          </w:p>
        </w:tc>
        <w:tc>
          <w:tcPr>
            <w:tcW w:w="1985"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社會運動的推動</w:t>
            </w:r>
          </w:p>
        </w:tc>
        <w:tc>
          <w:tcPr>
            <w:tcW w:w="9132"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rPr>
                <w:rFonts w:ascii="標楷體" w:eastAsia="標楷體" w:hAnsi="標楷體"/>
              </w:rPr>
            </w:pPr>
            <w:r>
              <w:rPr>
                <w:rFonts w:ascii="標楷體" w:eastAsia="標楷體" w:hAnsi="標楷體" w:hint="eastAsia"/>
              </w:rPr>
              <w:t>歐美的咖啡文化在臺灣日益普及，許多原本不喝咖啡的臺灣人也趨之若鶩，養成喝咖啡的習慣。</w:t>
            </w:r>
          </w:p>
        </w:tc>
      </w:tr>
      <w:tr w:rsidR="008535D1" w:rsidTr="008535D1">
        <w:tc>
          <w:tcPr>
            <w:tcW w:w="576"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(B)</w:t>
            </w:r>
          </w:p>
        </w:tc>
        <w:tc>
          <w:tcPr>
            <w:tcW w:w="699"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彥勳</w:t>
            </w:r>
          </w:p>
        </w:tc>
        <w:tc>
          <w:tcPr>
            <w:tcW w:w="1985"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科學技術的發展</w:t>
            </w:r>
          </w:p>
        </w:tc>
        <w:tc>
          <w:tcPr>
            <w:tcW w:w="9132"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rPr>
                <w:rFonts w:ascii="標楷體" w:eastAsia="標楷體" w:hAnsi="標楷體"/>
              </w:rPr>
            </w:pPr>
            <w:r>
              <w:rPr>
                <w:rFonts w:ascii="標楷體" w:eastAsia="標楷體" w:hAnsi="標楷體" w:hint="eastAsia"/>
              </w:rPr>
              <w:t>民間團體號召民眾上街頭，抗議農地徵收不合理政策，要求政府改善。</w:t>
            </w:r>
          </w:p>
        </w:tc>
      </w:tr>
      <w:tr w:rsidR="008535D1" w:rsidTr="008535D1">
        <w:tc>
          <w:tcPr>
            <w:tcW w:w="576"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(C)</w:t>
            </w:r>
          </w:p>
        </w:tc>
        <w:tc>
          <w:tcPr>
            <w:tcW w:w="699"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冠廷</w:t>
            </w:r>
          </w:p>
        </w:tc>
        <w:tc>
          <w:tcPr>
            <w:tcW w:w="1985"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外來文化的刺激</w:t>
            </w:r>
          </w:p>
        </w:tc>
        <w:tc>
          <w:tcPr>
            <w:tcW w:w="9132"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rPr>
                <w:rFonts w:ascii="標楷體" w:eastAsia="標楷體" w:hAnsi="標楷體"/>
              </w:rPr>
            </w:pPr>
            <w:r>
              <w:rPr>
                <w:rFonts w:ascii="標楷體" w:eastAsia="標楷體" w:hAnsi="標楷體" w:hint="eastAsia"/>
              </w:rPr>
              <w:t>智慧型手機的發明，使人們愈來愈依賴手機處理各種日常事務，改變了人們的生活與工作習慣。</w:t>
            </w:r>
          </w:p>
        </w:tc>
      </w:tr>
      <w:tr w:rsidR="008535D1" w:rsidTr="008535D1">
        <w:tc>
          <w:tcPr>
            <w:tcW w:w="576"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(D)</w:t>
            </w:r>
          </w:p>
        </w:tc>
        <w:tc>
          <w:tcPr>
            <w:tcW w:w="699"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芸萱</w:t>
            </w:r>
          </w:p>
        </w:tc>
        <w:tc>
          <w:tcPr>
            <w:tcW w:w="1985"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jc w:val="center"/>
              <w:rPr>
                <w:rFonts w:ascii="標楷體" w:eastAsia="標楷體" w:hAnsi="標楷體"/>
              </w:rPr>
            </w:pPr>
            <w:r>
              <w:rPr>
                <w:rFonts w:ascii="標楷體" w:eastAsia="標楷體" w:hAnsi="標楷體" w:hint="eastAsia"/>
              </w:rPr>
              <w:t>自然環境的變化</w:t>
            </w:r>
          </w:p>
        </w:tc>
        <w:tc>
          <w:tcPr>
            <w:tcW w:w="9132" w:type="dxa"/>
            <w:tcBorders>
              <w:top w:val="single" w:sz="4" w:space="0" w:color="auto"/>
              <w:left w:val="single" w:sz="4" w:space="0" w:color="auto"/>
              <w:bottom w:val="single" w:sz="4" w:space="0" w:color="auto"/>
              <w:right w:val="single" w:sz="4" w:space="0" w:color="auto"/>
            </w:tcBorders>
            <w:hideMark/>
          </w:tcPr>
          <w:p w:rsidR="008535D1" w:rsidRDefault="008535D1" w:rsidP="00D30741">
            <w:pPr>
              <w:spacing w:line="400" w:lineRule="atLeast"/>
              <w:rPr>
                <w:rFonts w:ascii="標楷體" w:eastAsia="標楷體" w:hAnsi="標楷體"/>
              </w:rPr>
            </w:pPr>
            <w:r>
              <w:rPr>
                <w:rFonts w:ascii="標楷體" w:eastAsia="標楷體" w:hAnsi="標楷體" w:hint="eastAsia"/>
              </w:rPr>
              <w:t>日本大地震及海嘯引起核電廠輻射外洩的災害，使民眾對核能發電的態度產生改變。</w:t>
            </w:r>
          </w:p>
        </w:tc>
      </w:tr>
    </w:tbl>
    <w:p w:rsidR="008535D1" w:rsidRDefault="008535D1" w:rsidP="00892E03">
      <w:pPr>
        <w:spacing w:beforeLines="50" w:before="180" w:line="400" w:lineRule="atLeast"/>
        <w:rPr>
          <w:rFonts w:ascii="標楷體" w:eastAsia="標楷體" w:hAnsi="標楷體"/>
          <w:b/>
        </w:rPr>
      </w:pPr>
      <w:r>
        <w:rPr>
          <w:rFonts w:ascii="標楷體" w:eastAsia="標楷體" w:hAnsi="標楷體" w:hint="eastAsia"/>
          <w:b/>
        </w:rPr>
        <w:t>◎題組一</w:t>
      </w:r>
    </w:p>
    <w:tbl>
      <w:tblPr>
        <w:tblStyle w:val="a8"/>
        <w:tblW w:w="0" w:type="auto"/>
        <w:tblInd w:w="534" w:type="dxa"/>
        <w:tblLook w:val="04A0" w:firstRow="1" w:lastRow="0" w:firstColumn="1" w:lastColumn="0" w:noHBand="0" w:noVBand="1"/>
      </w:tblPr>
      <w:tblGrid>
        <w:gridCol w:w="8363"/>
      </w:tblGrid>
      <w:tr w:rsidR="008535D1" w:rsidTr="008535D1">
        <w:tc>
          <w:tcPr>
            <w:tcW w:w="8363" w:type="dxa"/>
            <w:tcBorders>
              <w:top w:val="single" w:sz="4" w:space="0" w:color="auto"/>
              <w:left w:val="single" w:sz="4" w:space="0" w:color="auto"/>
              <w:bottom w:val="single" w:sz="4" w:space="0" w:color="auto"/>
              <w:right w:val="single" w:sz="4" w:space="0" w:color="auto"/>
            </w:tcBorders>
            <w:hideMark/>
          </w:tcPr>
          <w:p w:rsidR="008535D1" w:rsidRDefault="008535D1" w:rsidP="00892E03">
            <w:pPr>
              <w:rPr>
                <w:rFonts w:ascii="標楷體" w:eastAsia="標楷體" w:hAnsi="標楷體"/>
                <w:b/>
              </w:rPr>
            </w:pPr>
            <w:r>
              <w:rPr>
                <w:rFonts w:ascii="標楷體" w:eastAsia="標楷體" w:hAnsi="標楷體" w:hint="eastAsia"/>
                <w:b/>
                <w:sz w:val="28"/>
                <w:szCs w:val="28"/>
              </w:rPr>
              <w:t>跑車與坦克</w:t>
            </w:r>
            <w:r>
              <w:rPr>
                <w:rFonts w:ascii="標楷體" w:eastAsia="標楷體" w:hAnsi="標楷體" w:hint="eastAsia"/>
                <w:b/>
              </w:rPr>
              <w:t xml:space="preserve">    張震嶽             作詞：張震嶽 ╱作曲：張震嶽 </w:t>
            </w:r>
          </w:p>
          <w:p w:rsidR="008535D1" w:rsidRDefault="008535D1" w:rsidP="00892E03">
            <w:pPr>
              <w:rPr>
                <w:rFonts w:ascii="標楷體" w:eastAsia="標楷體" w:hAnsi="標楷體"/>
              </w:rPr>
            </w:pPr>
            <w:r>
              <w:rPr>
                <w:rFonts w:ascii="標楷體" w:eastAsia="標楷體" w:hAnsi="標楷體" w:hint="eastAsia"/>
              </w:rPr>
              <w:t>女人手裡的花　男人肩上的槍  女孩一臉瘦巴巴　男孩一臉驚慌</w:t>
            </w:r>
            <w:r>
              <w:rPr>
                <w:rFonts w:ascii="標楷體" w:eastAsia="標楷體" w:hAnsi="標楷體" w:hint="eastAsia"/>
              </w:rPr>
              <w:br/>
              <w:t>坦克壓過原本是熱鬧的街  異國的士兵帶來糧食和水</w:t>
            </w:r>
            <w:r>
              <w:rPr>
                <w:rFonts w:ascii="標楷體" w:eastAsia="標楷體" w:hAnsi="標楷體" w:hint="eastAsia"/>
              </w:rPr>
              <w:br/>
              <w:t>毫無未來的百姓已經厭倦　已經厭倦 不想再流淚</w:t>
            </w:r>
            <w:r>
              <w:rPr>
                <w:rFonts w:ascii="標楷體" w:eastAsia="標楷體" w:hAnsi="標楷體" w:hint="eastAsia"/>
              </w:rPr>
              <w:br/>
            </w:r>
            <w:r>
              <w:rPr>
                <w:rFonts w:ascii="標楷體" w:eastAsia="標楷體" w:hAnsi="標楷體" w:hint="eastAsia"/>
              </w:rPr>
              <w:br/>
              <w:t>女人整型做臉　男人刷卡付錢  女孩不想上學　男孩只想玩Game</w:t>
            </w:r>
            <w:r>
              <w:rPr>
                <w:rFonts w:ascii="標楷體" w:eastAsia="標楷體" w:hAnsi="標楷體" w:hint="eastAsia"/>
              </w:rPr>
              <w:br/>
              <w:t>跑車壓過原本是落沒的街  政客和商人帶來經濟起飛</w:t>
            </w:r>
            <w:r>
              <w:rPr>
                <w:rFonts w:ascii="標楷體" w:eastAsia="標楷體" w:hAnsi="標楷體" w:hint="eastAsia"/>
              </w:rPr>
              <w:br/>
              <w:t>酒足飯飽的胖子已經厭倦  只想減肥</w:t>
            </w:r>
            <w:r>
              <w:rPr>
                <w:rFonts w:ascii="標楷體" w:eastAsia="標楷體" w:hAnsi="標楷體" w:hint="eastAsia"/>
              </w:rPr>
              <w:br/>
            </w:r>
            <w:r>
              <w:rPr>
                <w:rFonts w:ascii="標楷體" w:eastAsia="標楷體" w:hAnsi="標楷體" w:hint="eastAsia"/>
              </w:rPr>
              <w:br/>
              <w:t>兩種不同世界 各自在另一邊  總是不得平衡 高低又歪斜</w:t>
            </w:r>
            <w:r>
              <w:rPr>
                <w:rFonts w:ascii="標楷體" w:eastAsia="標楷體" w:hAnsi="標楷體" w:hint="eastAsia"/>
              </w:rPr>
              <w:br/>
              <w:t>正義猶如謊言 真理萬化千變  我們所相信的 埋在瓦礫堆</w:t>
            </w:r>
            <w:r>
              <w:rPr>
                <w:rFonts w:ascii="標楷體" w:eastAsia="標楷體" w:hAnsi="標楷體" w:hint="eastAsia"/>
              </w:rPr>
              <w:br/>
              <w:t>轟隆隆的炮聲 舞池裡的鼓聲  有人置身事外 有人沒有家</w:t>
            </w:r>
            <w:r>
              <w:rPr>
                <w:rFonts w:ascii="標楷體" w:eastAsia="標楷體" w:hAnsi="標楷體" w:hint="eastAsia"/>
              </w:rPr>
              <w:br/>
              <w:t>地球媽媽累了 發燒居高不下  你我卻為了利益 撕破臉</w:t>
            </w:r>
          </w:p>
        </w:tc>
      </w:tr>
    </w:tbl>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47</w:t>
      </w:r>
      <w:r w:rsidR="00216D53">
        <w:rPr>
          <w:rFonts w:ascii="標楷體" w:eastAsia="標楷體" w:hAnsi="標楷體" w:hint="eastAsia"/>
        </w:rPr>
        <w:t>、</w:t>
      </w:r>
      <w:r>
        <w:rPr>
          <w:rFonts w:ascii="標楷體" w:eastAsia="標楷體" w:hAnsi="標楷體" w:hint="eastAsia"/>
        </w:rPr>
        <w:t>從上述《跑車與坦克》這首歌的歌詞，並</w:t>
      </w:r>
      <w:r>
        <w:rPr>
          <w:rFonts w:ascii="標楷體" w:eastAsia="標楷體" w:hAnsi="標楷體" w:hint="eastAsia"/>
          <w:u w:val="double"/>
        </w:rPr>
        <w:t>沒有</w:t>
      </w:r>
      <w:r>
        <w:rPr>
          <w:rFonts w:ascii="標楷體" w:eastAsia="標楷體" w:hAnsi="標楷體" w:hint="eastAsia"/>
        </w:rPr>
        <w:t xml:space="preserve">出現社會的何種現象？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(A)貧富懸殊  (B)人口老化  (C)氣候暖化  (D)城鄉差距</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48</w:t>
      </w:r>
      <w:r w:rsidR="00216D53">
        <w:rPr>
          <w:rFonts w:ascii="標楷體" w:eastAsia="標楷體" w:hAnsi="標楷體" w:hint="eastAsia"/>
        </w:rPr>
        <w:t>、</w:t>
      </w:r>
      <w:r>
        <w:rPr>
          <w:rFonts w:ascii="標楷體" w:eastAsia="標楷體" w:hAnsi="標楷體" w:hint="eastAsia"/>
        </w:rPr>
        <w:t>若從上述歌詞闡述的狀況分析，下列何者敘述為</w:t>
      </w:r>
      <w:r>
        <w:rPr>
          <w:rFonts w:ascii="標楷體" w:eastAsia="標楷體" w:hAnsi="標楷體" w:hint="eastAsia"/>
          <w:u w:val="double"/>
        </w:rPr>
        <w:t>非</w:t>
      </w:r>
      <w:r>
        <w:rPr>
          <w:rFonts w:ascii="標楷體" w:eastAsia="標楷體" w:hAnsi="標楷體" w:hint="eastAsia"/>
        </w:rPr>
        <w:t xml:space="preserve">？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(A)第一段歌詞的情況，依台灣的社會福利政策，應該屬於社會津貼的給付對象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(B)</w:t>
      </w:r>
      <w:r w:rsidR="007338FB">
        <w:rPr>
          <w:rFonts w:ascii="標楷體" w:eastAsia="標楷體" w:hAnsi="標楷體" w:hint="eastAsia"/>
        </w:rPr>
        <w:t>《</w:t>
      </w:r>
      <w:r w:rsidRPr="00DA398D">
        <w:rPr>
          <w:rFonts w:ascii="標楷體" w:eastAsia="標楷體" w:hAnsi="標楷體" w:hint="eastAsia"/>
          <w:bCs/>
          <w:szCs w:val="24"/>
        </w:rPr>
        <w:t>坦克與跑車》</w:t>
      </w:r>
      <w:r>
        <w:rPr>
          <w:rFonts w:ascii="標楷體" w:eastAsia="標楷體" w:hAnsi="標楷體" w:hint="eastAsia"/>
          <w:bCs/>
        </w:rPr>
        <w:t>裡面反思世界的不公平，有人飽受戰爭之苦，有人卻享受着尖端科技的物質世界</w:t>
      </w:r>
      <w:r>
        <w:rPr>
          <w:rFonts w:ascii="標楷體" w:eastAsia="標楷體" w:hAnsi="標楷體" w:hint="eastAsia"/>
        </w:rPr>
        <w:t xml:space="preserve">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(C)地球愈發惱怒，我們也必須承受極端的嚴寒和酷暑、連綿暴雨等異象反撲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(D)</w:t>
      </w:r>
      <w:r>
        <w:rPr>
          <w:rFonts w:ascii="標楷體" w:eastAsia="標楷體" w:hAnsi="標楷體" w:cs="Times New Roman" w:hint="eastAsia"/>
          <w:sz w:val="26"/>
          <w:szCs w:val="26"/>
        </w:rPr>
        <w:t>歌詞闡述</w:t>
      </w:r>
      <w:r>
        <w:rPr>
          <w:rFonts w:ascii="標楷體" w:eastAsia="標楷體" w:hAnsi="標楷體" w:hint="eastAsia"/>
        </w:rPr>
        <w:t>社會變遷惡化個人或群體在社會中所面臨的不公平處境。</w:t>
      </w:r>
    </w:p>
    <w:p w:rsidR="008535D1" w:rsidRDefault="008535D1" w:rsidP="00892E03">
      <w:pPr>
        <w:spacing w:beforeLines="50" w:before="180" w:line="400" w:lineRule="atLeast"/>
        <w:rPr>
          <w:rFonts w:ascii="標楷體" w:eastAsia="標楷體" w:hAnsi="標楷體"/>
          <w:b/>
        </w:rPr>
      </w:pPr>
      <w:r>
        <w:rPr>
          <w:rFonts w:ascii="標楷體" w:eastAsia="標楷體" w:hAnsi="標楷體" w:hint="eastAsia"/>
          <w:b/>
        </w:rPr>
        <w:t>◎題組二</w:t>
      </w:r>
    </w:p>
    <w:tbl>
      <w:tblPr>
        <w:tblStyle w:val="a8"/>
        <w:tblW w:w="0" w:type="auto"/>
        <w:tblInd w:w="534" w:type="dxa"/>
        <w:tblLook w:val="04A0" w:firstRow="1" w:lastRow="0" w:firstColumn="1" w:lastColumn="0" w:noHBand="0" w:noVBand="1"/>
      </w:tblPr>
      <w:tblGrid>
        <w:gridCol w:w="12392"/>
      </w:tblGrid>
      <w:tr w:rsidR="008535D1" w:rsidTr="008535D1">
        <w:tc>
          <w:tcPr>
            <w:tcW w:w="12392" w:type="dxa"/>
            <w:tcBorders>
              <w:top w:val="single" w:sz="4" w:space="0" w:color="auto"/>
              <w:left w:val="single" w:sz="4" w:space="0" w:color="auto"/>
              <w:bottom w:val="single" w:sz="4" w:space="0" w:color="auto"/>
              <w:right w:val="single" w:sz="4" w:space="0" w:color="auto"/>
            </w:tcBorders>
            <w:hideMark/>
          </w:tcPr>
          <w:p w:rsidR="008535D1" w:rsidRDefault="008535D1" w:rsidP="00892E03">
            <w:pPr>
              <w:rPr>
                <w:rFonts w:ascii="標楷體" w:eastAsia="標楷體" w:hAnsi="標楷體"/>
                <w:b/>
                <w:bCs/>
                <w:sz w:val="28"/>
                <w:szCs w:val="28"/>
              </w:rPr>
            </w:pPr>
            <w:r>
              <w:rPr>
                <w:rFonts w:ascii="標楷體" w:eastAsia="標楷體" w:hAnsi="標楷體" w:hint="eastAsia"/>
                <w:b/>
                <w:bCs/>
                <w:sz w:val="28"/>
                <w:szCs w:val="28"/>
              </w:rPr>
              <w:t>那一碗令人驚駭的塑膠濃湯 海洋正熬給我們喝</w:t>
            </w:r>
          </w:p>
          <w:p w:rsidR="008535D1" w:rsidRDefault="008535D1" w:rsidP="00892E03">
            <w:pPr>
              <w:rPr>
                <w:rFonts w:ascii="標楷體" w:eastAsia="標楷體" w:hAnsi="標楷體"/>
              </w:rPr>
            </w:pPr>
            <w:r>
              <w:rPr>
                <w:rFonts w:ascii="標楷體" w:eastAsia="標楷體" w:hAnsi="標楷體" w:hint="eastAsia"/>
              </w:rPr>
              <w:t xml:space="preserve">    「你我丟棄的塑膠垃圾，有的已經漂流到大海熬成『塑膠濃湯』了。」塑膠濃湯的比喻讓人笑不出來，因為「濃湯區」範圍太大，而且塑膠微粒能吸附ＤＤＴ殺蟲劑等人造化學毒素，魚類一張口就把塑膠微粒吃下肚；大魚吃小魚，人類再吃魚，塑膠之毒就進了你我肚子裡。別以為這是數千公里外的場景，和你我無關，其實塑膠微粒已無所不在。荒野保護協會前年進行「微塑膠密度調查」，四筆數據得出台灣海灘每平方公尺約有二千個塑膠碎片的結論。以海岸基本寬度十公尺計算，推估環島海岸線已被二百五十億個小於十元硬幣的塑膠碎片所覆蓋。</w:t>
            </w:r>
          </w:p>
          <w:p w:rsidR="008535D1" w:rsidRDefault="008535D1" w:rsidP="00892E03">
            <w:pPr>
              <w:rPr>
                <w:rFonts w:ascii="標楷體" w:eastAsia="標楷體" w:hAnsi="標楷體"/>
              </w:rPr>
            </w:pPr>
            <w:r>
              <w:rPr>
                <w:rFonts w:ascii="標楷體" w:eastAsia="標楷體" w:hAnsi="標楷體" w:hint="eastAsia"/>
              </w:rPr>
              <w:t xml:space="preserve">                                                         資料來源：2017-05-30《聯合報》賈寶楠、鄭朝陽</w:t>
            </w:r>
          </w:p>
        </w:tc>
      </w:tr>
    </w:tbl>
    <w:p w:rsidR="008535D1"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49</w:t>
      </w:r>
      <w:r w:rsidR="00216D53">
        <w:rPr>
          <w:rFonts w:ascii="標楷體" w:eastAsia="標楷體" w:hAnsi="標楷體" w:hint="eastAsia"/>
        </w:rPr>
        <w:t>、</w:t>
      </w:r>
      <w:r>
        <w:rPr>
          <w:rFonts w:ascii="標楷體" w:eastAsia="標楷體" w:hAnsi="標楷體" w:hint="eastAsia"/>
        </w:rPr>
        <w:t>古代的海洋沒有「塑膠濃湯」，而現在的海洋卻產生滿滿的「塑膠濃湯」，請問這是屬於社會變遷</w:t>
      </w:r>
      <w:r w:rsidR="00DA398D">
        <w:rPr>
          <w:rFonts w:ascii="標楷體" w:eastAsia="標楷體" w:hAnsi="標楷體" w:hint="eastAsia"/>
        </w:rPr>
        <w:t>中</w:t>
      </w:r>
      <w:r>
        <w:rPr>
          <w:rFonts w:ascii="標楷體" w:eastAsia="標楷體" w:hAnsi="標楷體" w:hint="eastAsia"/>
        </w:rPr>
        <w:t>哪一層次改變所造成的問題？  (A)器物　(B)制度　(C)理念　(D)經濟。</w:t>
      </w:r>
    </w:p>
    <w:p w:rsidR="00892E03" w:rsidRDefault="008535D1" w:rsidP="00216D53">
      <w:pPr>
        <w:spacing w:line="400" w:lineRule="atLeast"/>
        <w:ind w:left="425" w:hangingChars="177" w:hanging="425"/>
        <w:rPr>
          <w:rFonts w:ascii="標楷體" w:eastAsia="標楷體" w:hAnsi="標楷體"/>
        </w:rPr>
      </w:pPr>
      <w:r>
        <w:rPr>
          <w:rFonts w:ascii="標楷體" w:eastAsia="標楷體" w:hAnsi="標楷體" w:hint="eastAsia"/>
        </w:rPr>
        <w:t>50</w:t>
      </w:r>
      <w:r w:rsidR="00216D53">
        <w:rPr>
          <w:rFonts w:ascii="標楷體" w:eastAsia="標楷體" w:hAnsi="標楷體" w:hint="eastAsia"/>
        </w:rPr>
        <w:t>、</w:t>
      </w:r>
      <w:r>
        <w:rPr>
          <w:rFonts w:ascii="標楷體" w:eastAsia="標楷體" w:hAnsi="標楷體" w:hint="eastAsia"/>
        </w:rPr>
        <w:t xml:space="preserve">關於上文的新聞報導，最能用下列哪項敘述加以詮釋？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(A)「塑膠濃湯」是大自然自然形成的，我們無能為力，也不需要去做什麼改變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(B)上述情況只需靠個人和民間團體一起努力，就能達到完全的改善  </w:t>
      </w:r>
    </w:p>
    <w:p w:rsidR="00892E03"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 xml:space="preserve">(C)海洋的塑膠微粒只會傷及海洋生物，對於其他生物及人類沒有影響  </w:t>
      </w:r>
    </w:p>
    <w:p w:rsidR="008535D1" w:rsidRDefault="008535D1" w:rsidP="00892E03">
      <w:pPr>
        <w:spacing w:line="400" w:lineRule="atLeast"/>
        <w:ind w:leftChars="177" w:left="425" w:firstLine="1"/>
        <w:rPr>
          <w:rFonts w:ascii="標楷體" w:eastAsia="標楷體" w:hAnsi="標楷體"/>
        </w:rPr>
      </w:pPr>
      <w:r>
        <w:rPr>
          <w:rFonts w:ascii="標楷體" w:eastAsia="標楷體" w:hAnsi="標楷體" w:hint="eastAsia"/>
        </w:rPr>
        <w:t>(D)若要改善此狀況，可以自備環保餐具及吸管，盡量不使用一次性餐具或容器。</w:t>
      </w:r>
    </w:p>
    <w:p w:rsidR="00892E03" w:rsidRDefault="00892E03" w:rsidP="00892E03">
      <w:pPr>
        <w:spacing w:line="400" w:lineRule="atLeast"/>
        <w:rPr>
          <w:rFonts w:ascii="標楷體" w:eastAsia="標楷體" w:hAnsi="標楷體"/>
        </w:rPr>
      </w:pPr>
    </w:p>
    <w:p w:rsidR="00065282" w:rsidRDefault="0056304E" w:rsidP="00892E03">
      <w:pPr>
        <w:spacing w:line="380" w:lineRule="atLeast"/>
        <w:jc w:val="center"/>
        <w:rPr>
          <w:rFonts w:ascii="標楷體" w:eastAsia="標楷體" w:hAnsi="標楷體" w:cs="Times New Roman"/>
          <w:sz w:val="28"/>
          <w:szCs w:val="28"/>
        </w:rPr>
      </w:pPr>
      <w:r w:rsidRPr="00D10127">
        <w:rPr>
          <w:rFonts w:ascii="標楷體" w:eastAsia="標楷體" w:hAnsi="標楷體" w:hint="eastAsia"/>
          <w:sz w:val="28"/>
        </w:rPr>
        <w:t>【試題結束】</w:t>
      </w:r>
      <w:r w:rsidR="00065282">
        <w:rPr>
          <w:rFonts w:ascii="標楷體" w:eastAsia="標楷體" w:hAnsi="標楷體" w:cs="Times New Roman"/>
          <w:sz w:val="28"/>
          <w:szCs w:val="28"/>
        </w:rPr>
        <w:br w:type="page"/>
      </w:r>
    </w:p>
    <w:p w:rsidR="009A5D1D" w:rsidRPr="0069216D" w:rsidRDefault="001B7B34">
      <w:pPr>
        <w:rPr>
          <w:rFonts w:ascii="標楷體" w:eastAsia="標楷體" w:hAnsi="標楷體" w:cs="Times New Roman"/>
          <w:sz w:val="32"/>
          <w:szCs w:val="28"/>
        </w:rPr>
      </w:pPr>
      <w:r w:rsidRPr="0069216D">
        <w:rPr>
          <w:rFonts w:ascii="標楷體" w:eastAsia="標楷體" w:hAnsi="標楷體" w:cs="Times New Roman"/>
          <w:sz w:val="32"/>
          <w:szCs w:val="28"/>
        </w:rPr>
        <w:t>10</w:t>
      </w:r>
      <w:r w:rsidRPr="0069216D">
        <w:rPr>
          <w:rFonts w:ascii="標楷體" w:eastAsia="標楷體" w:hAnsi="標楷體" w:cs="Times New Roman" w:hint="eastAsia"/>
          <w:sz w:val="32"/>
          <w:szCs w:val="28"/>
        </w:rPr>
        <w:t>8</w:t>
      </w:r>
      <w:r w:rsidR="009F0F64" w:rsidRPr="0069216D">
        <w:rPr>
          <w:rFonts w:ascii="標楷體" w:eastAsia="標楷體" w:hAnsi="標楷體" w:cs="Times New Roman"/>
          <w:sz w:val="32"/>
          <w:szCs w:val="28"/>
        </w:rPr>
        <w:t>-</w:t>
      </w:r>
      <w:r w:rsidR="00ED0F6D" w:rsidRPr="0069216D">
        <w:rPr>
          <w:rFonts w:ascii="標楷體" w:eastAsia="標楷體" w:hAnsi="標楷體" w:cs="Times New Roman" w:hint="eastAsia"/>
          <w:sz w:val="32"/>
          <w:szCs w:val="28"/>
        </w:rPr>
        <w:t>2</w:t>
      </w:r>
      <w:r w:rsidR="009F0F64" w:rsidRPr="0069216D">
        <w:rPr>
          <w:rFonts w:ascii="標楷體" w:eastAsia="標楷體" w:hAnsi="標楷體" w:cs="Times New Roman"/>
          <w:sz w:val="32"/>
          <w:szCs w:val="28"/>
        </w:rPr>
        <w:t>-</w:t>
      </w:r>
      <w:r w:rsidR="009F0F64" w:rsidRPr="0069216D">
        <w:rPr>
          <w:rFonts w:ascii="標楷體" w:eastAsia="標楷體" w:hAnsi="標楷體" w:cs="Times New Roman" w:hint="eastAsia"/>
          <w:sz w:val="32"/>
          <w:szCs w:val="28"/>
        </w:rPr>
        <w:t>3</w:t>
      </w:r>
      <w:r w:rsidR="00DD4A59" w:rsidRPr="0069216D">
        <w:rPr>
          <w:rFonts w:ascii="標楷體" w:eastAsia="標楷體" w:hAnsi="標楷體" w:cs="Times New Roman"/>
          <w:sz w:val="32"/>
          <w:szCs w:val="28"/>
        </w:rPr>
        <w:t xml:space="preserve"> </w:t>
      </w:r>
      <w:r w:rsidR="0057675D" w:rsidRPr="0069216D">
        <w:rPr>
          <w:rFonts w:ascii="標楷體" w:eastAsia="標楷體" w:hAnsi="標楷體" w:cs="Times New Roman" w:hint="eastAsia"/>
          <w:sz w:val="32"/>
          <w:szCs w:val="28"/>
        </w:rPr>
        <w:t>七</w:t>
      </w:r>
      <w:r w:rsidR="001164C6" w:rsidRPr="0069216D">
        <w:rPr>
          <w:rFonts w:ascii="標楷體" w:eastAsia="標楷體" w:hAnsi="標楷體" w:cs="Times New Roman" w:hint="eastAsia"/>
          <w:sz w:val="32"/>
          <w:szCs w:val="28"/>
        </w:rPr>
        <w:t>年級 社會</w:t>
      </w:r>
      <w:r w:rsidR="00DD4A59" w:rsidRPr="0069216D">
        <w:rPr>
          <w:rFonts w:ascii="標楷體" w:eastAsia="標楷體" w:hAnsi="標楷體" w:cs="Times New Roman"/>
          <w:sz w:val="32"/>
          <w:szCs w:val="28"/>
        </w:rPr>
        <w:t>科－解答</w:t>
      </w:r>
    </w:p>
    <w:p w:rsidR="00065282" w:rsidRPr="00065282" w:rsidRDefault="00065282">
      <w:pPr>
        <w:rPr>
          <w:rFonts w:ascii="Times New Roman" w:eastAsia="標楷體" w:hAnsi="Times New Roman" w:cs="Times New Roman"/>
          <w:spacing w:val="100"/>
          <w:sz w:val="40"/>
          <w:szCs w:val="40"/>
        </w:rPr>
      </w:pPr>
      <w:r w:rsidRPr="00065282">
        <w:rPr>
          <w:rFonts w:ascii="Times New Roman" w:eastAsia="標楷體" w:hAnsi="Times New Roman" w:cs="Times New Roman"/>
          <w:spacing w:val="100"/>
          <w:sz w:val="40"/>
          <w:szCs w:val="40"/>
        </w:rPr>
        <w:t>01-10</w:t>
      </w:r>
      <w:r w:rsidR="0069216D">
        <w:rPr>
          <w:rFonts w:ascii="Times New Roman" w:eastAsia="標楷體" w:hAnsi="Times New Roman" w:cs="Times New Roman" w:hint="eastAsia"/>
          <w:spacing w:val="100"/>
          <w:sz w:val="40"/>
          <w:szCs w:val="40"/>
        </w:rPr>
        <w:t xml:space="preserve">  </w:t>
      </w:r>
      <w:r w:rsidR="0069216D" w:rsidRPr="0069216D">
        <w:rPr>
          <w:rFonts w:ascii="Times New Roman" w:eastAsia="標楷體" w:hAnsi="Times New Roman" w:cs="Times New Roman"/>
          <w:spacing w:val="100"/>
          <w:sz w:val="40"/>
          <w:szCs w:val="40"/>
        </w:rPr>
        <w:t>BCDAD  CABDC</w:t>
      </w:r>
    </w:p>
    <w:p w:rsidR="00065282" w:rsidRPr="00065282" w:rsidRDefault="00065282">
      <w:pPr>
        <w:rPr>
          <w:rFonts w:ascii="Times New Roman" w:eastAsia="標楷體" w:hAnsi="Times New Roman" w:cs="Times New Roman"/>
          <w:spacing w:val="100"/>
          <w:sz w:val="40"/>
          <w:szCs w:val="40"/>
        </w:rPr>
      </w:pPr>
      <w:r w:rsidRPr="00065282">
        <w:rPr>
          <w:rFonts w:ascii="Times New Roman" w:eastAsia="標楷體" w:hAnsi="Times New Roman" w:cs="Times New Roman"/>
          <w:spacing w:val="100"/>
          <w:sz w:val="40"/>
          <w:szCs w:val="40"/>
        </w:rPr>
        <w:t xml:space="preserve">11-20 </w:t>
      </w:r>
      <w:r w:rsidR="0069216D">
        <w:rPr>
          <w:rFonts w:ascii="Times New Roman" w:eastAsia="標楷體" w:hAnsi="Times New Roman" w:cs="Times New Roman" w:hint="eastAsia"/>
          <w:spacing w:val="100"/>
          <w:sz w:val="40"/>
          <w:szCs w:val="40"/>
        </w:rPr>
        <w:t xml:space="preserve"> </w:t>
      </w:r>
      <w:r w:rsidR="0069216D" w:rsidRPr="0069216D">
        <w:rPr>
          <w:rFonts w:ascii="Times New Roman" w:eastAsia="標楷體" w:hAnsi="Times New Roman" w:cs="Times New Roman"/>
          <w:spacing w:val="100"/>
          <w:sz w:val="40"/>
          <w:szCs w:val="40"/>
        </w:rPr>
        <w:t>CDBBA  BC</w:t>
      </w:r>
      <w:r w:rsidRPr="00065282">
        <w:rPr>
          <w:rFonts w:ascii="Times New Roman" w:eastAsia="標楷體" w:hAnsi="Times New Roman" w:cs="Times New Roman"/>
          <w:spacing w:val="100"/>
          <w:sz w:val="40"/>
          <w:szCs w:val="40"/>
        </w:rPr>
        <w:t>CDB</w:t>
      </w:r>
    </w:p>
    <w:p w:rsidR="00065282" w:rsidRPr="00065282" w:rsidRDefault="00065282">
      <w:pPr>
        <w:rPr>
          <w:rFonts w:ascii="Times New Roman" w:eastAsia="標楷體" w:hAnsi="Times New Roman" w:cs="Times New Roman"/>
          <w:spacing w:val="100"/>
          <w:sz w:val="40"/>
          <w:szCs w:val="40"/>
        </w:rPr>
      </w:pPr>
      <w:r w:rsidRPr="00065282">
        <w:rPr>
          <w:rFonts w:ascii="Times New Roman" w:eastAsia="標楷體" w:hAnsi="Times New Roman" w:cs="Times New Roman"/>
          <w:spacing w:val="100"/>
          <w:sz w:val="40"/>
          <w:szCs w:val="40"/>
        </w:rPr>
        <w:t>21-30  DBBAB  BCACA</w:t>
      </w:r>
    </w:p>
    <w:p w:rsidR="00065282" w:rsidRPr="00065282" w:rsidRDefault="00065282">
      <w:pPr>
        <w:rPr>
          <w:rFonts w:ascii="Times New Roman" w:eastAsia="標楷體" w:hAnsi="Times New Roman" w:cs="Times New Roman"/>
          <w:spacing w:val="100"/>
          <w:sz w:val="40"/>
          <w:szCs w:val="40"/>
        </w:rPr>
      </w:pPr>
      <w:r w:rsidRPr="00065282">
        <w:rPr>
          <w:rFonts w:ascii="Times New Roman" w:eastAsia="標楷體" w:hAnsi="Times New Roman" w:cs="Times New Roman"/>
          <w:spacing w:val="100"/>
          <w:sz w:val="40"/>
          <w:szCs w:val="40"/>
        </w:rPr>
        <w:t>31-40  CADD</w:t>
      </w:r>
      <w:r w:rsidR="00D30741" w:rsidRPr="00D30741">
        <w:rPr>
          <w:rFonts w:ascii="Times New Roman" w:eastAsia="標楷體" w:hAnsi="Times New Roman" w:cs="Times New Roman"/>
          <w:spacing w:val="100"/>
          <w:sz w:val="40"/>
          <w:szCs w:val="40"/>
        </w:rPr>
        <w:t>A</w:t>
      </w:r>
      <w:r w:rsidR="00D30741">
        <w:rPr>
          <w:rFonts w:ascii="Times New Roman" w:eastAsia="標楷體" w:hAnsi="Times New Roman" w:cs="Times New Roman" w:hint="eastAsia"/>
          <w:spacing w:val="100"/>
          <w:sz w:val="40"/>
          <w:szCs w:val="40"/>
        </w:rPr>
        <w:t xml:space="preserve">  </w:t>
      </w:r>
      <w:r w:rsidR="00D30741" w:rsidRPr="00D30741">
        <w:rPr>
          <w:rFonts w:ascii="Times New Roman" w:eastAsia="標楷體" w:hAnsi="Times New Roman" w:cs="Times New Roman"/>
          <w:spacing w:val="100"/>
          <w:sz w:val="40"/>
          <w:szCs w:val="40"/>
        </w:rPr>
        <w:t>CADCC</w:t>
      </w:r>
    </w:p>
    <w:p w:rsidR="00065282" w:rsidRPr="00065282" w:rsidRDefault="00065282">
      <w:pPr>
        <w:rPr>
          <w:rFonts w:ascii="Times New Roman" w:eastAsia="標楷體" w:hAnsi="Times New Roman" w:cs="Times New Roman"/>
          <w:spacing w:val="100"/>
          <w:sz w:val="40"/>
          <w:szCs w:val="40"/>
        </w:rPr>
      </w:pPr>
      <w:r w:rsidRPr="00065282">
        <w:rPr>
          <w:rFonts w:ascii="Times New Roman" w:eastAsia="標楷體" w:hAnsi="Times New Roman" w:cs="Times New Roman"/>
          <w:spacing w:val="100"/>
          <w:sz w:val="40"/>
          <w:szCs w:val="40"/>
        </w:rPr>
        <w:t>41-50</w:t>
      </w:r>
      <w:r w:rsidR="00D30741">
        <w:rPr>
          <w:rFonts w:ascii="Times New Roman" w:eastAsia="標楷體" w:hAnsi="Times New Roman" w:cs="Times New Roman" w:hint="eastAsia"/>
          <w:spacing w:val="100"/>
          <w:sz w:val="40"/>
          <w:szCs w:val="40"/>
        </w:rPr>
        <w:t xml:space="preserve">  </w:t>
      </w:r>
      <w:r w:rsidR="00D30741" w:rsidRPr="00D30741">
        <w:rPr>
          <w:rFonts w:ascii="Times New Roman" w:eastAsia="標楷體" w:hAnsi="Times New Roman" w:cs="Times New Roman"/>
          <w:spacing w:val="100"/>
          <w:sz w:val="40"/>
          <w:szCs w:val="40"/>
        </w:rPr>
        <w:t>ADCAC  DBAAD</w:t>
      </w:r>
    </w:p>
    <w:sectPr w:rsidR="00065282" w:rsidRPr="00065282" w:rsidSect="0043354B">
      <w:footerReference w:type="default" r:id="rId21"/>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E12" w:rsidRDefault="002F3E12" w:rsidP="003528F2">
      <w:r>
        <w:separator/>
      </w:r>
    </w:p>
  </w:endnote>
  <w:endnote w:type="continuationSeparator" w:id="0">
    <w:p w:rsidR="002F3E12" w:rsidRDefault="002F3E12"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2F3E12" w:rsidRPr="002F3E12">
          <w:rPr>
            <w:noProof/>
            <w:lang w:val="zh-TW"/>
          </w:rPr>
          <w:t>1</w:t>
        </w:r>
        <w:r>
          <w:fldChar w:fldCharType="end"/>
        </w:r>
        <w:r>
          <w:rPr>
            <w:rFonts w:hint="eastAsia"/>
          </w:rPr>
          <w:t>頁共</w:t>
        </w:r>
        <w:r w:rsidR="00892E03">
          <w:rPr>
            <w:rFonts w:hint="eastAsia"/>
          </w:rPr>
          <w:t>6</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E12" w:rsidRDefault="002F3E12" w:rsidP="003528F2">
      <w:r>
        <w:separator/>
      </w:r>
    </w:p>
  </w:footnote>
  <w:footnote w:type="continuationSeparator" w:id="0">
    <w:p w:rsidR="002F3E12" w:rsidRDefault="002F3E12" w:rsidP="00352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575D2"/>
    <w:multiLevelType w:val="hybridMultilevel"/>
    <w:tmpl w:val="69542E7E"/>
    <w:lvl w:ilvl="0" w:tplc="0409000F">
      <w:start w:val="1"/>
      <w:numFmt w:val="decimal"/>
      <w:lvlText w:val="%1."/>
      <w:lvlJc w:val="left"/>
      <w:pPr>
        <w:ind w:left="480" w:hanging="480"/>
      </w:pPr>
    </w:lvl>
    <w:lvl w:ilvl="1" w:tplc="1A102FEE">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60B5E37"/>
    <w:multiLevelType w:val="hybridMultilevel"/>
    <w:tmpl w:val="0638F0FC"/>
    <w:lvl w:ilvl="0" w:tplc="64E86D12">
      <w:start w:val="18"/>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7FBA4870"/>
    <w:multiLevelType w:val="hybridMultilevel"/>
    <w:tmpl w:val="C00C08F4"/>
    <w:lvl w:ilvl="0" w:tplc="0409000F">
      <w:start w:val="1"/>
      <w:numFmt w:val="decimal"/>
      <w:lvlText w:val="%1."/>
      <w:lvlJc w:val="left"/>
      <w:pPr>
        <w:ind w:left="480" w:hanging="480"/>
      </w:pPr>
    </w:lvl>
    <w:lvl w:ilvl="1" w:tplc="BC0C8A82">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28BC"/>
    <w:rsid w:val="00065282"/>
    <w:rsid w:val="001164C6"/>
    <w:rsid w:val="001200C1"/>
    <w:rsid w:val="00125A43"/>
    <w:rsid w:val="001B7B34"/>
    <w:rsid w:val="00216D53"/>
    <w:rsid w:val="002F3E12"/>
    <w:rsid w:val="003528F2"/>
    <w:rsid w:val="00415328"/>
    <w:rsid w:val="0043354B"/>
    <w:rsid w:val="004A4130"/>
    <w:rsid w:val="0050014D"/>
    <w:rsid w:val="0056304E"/>
    <w:rsid w:val="0057675D"/>
    <w:rsid w:val="005D4A13"/>
    <w:rsid w:val="0069216D"/>
    <w:rsid w:val="0072407A"/>
    <w:rsid w:val="007338FB"/>
    <w:rsid w:val="007C0A05"/>
    <w:rsid w:val="00800E5C"/>
    <w:rsid w:val="008035D6"/>
    <w:rsid w:val="00806FAD"/>
    <w:rsid w:val="008535D1"/>
    <w:rsid w:val="00892E03"/>
    <w:rsid w:val="008B5069"/>
    <w:rsid w:val="009F0F64"/>
    <w:rsid w:val="00B6434A"/>
    <w:rsid w:val="00BF3A2F"/>
    <w:rsid w:val="00C8084D"/>
    <w:rsid w:val="00D30741"/>
    <w:rsid w:val="00D44769"/>
    <w:rsid w:val="00DA398D"/>
    <w:rsid w:val="00DD4A59"/>
    <w:rsid w:val="00EA3846"/>
    <w:rsid w:val="00EC2BAB"/>
    <w:rsid w:val="00ED0F6D"/>
    <w:rsid w:val="00ED1CB5"/>
    <w:rsid w:val="00ED7801"/>
    <w:rsid w:val="00F03240"/>
    <w:rsid w:val="00F649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800E5C"/>
    <w:pPr>
      <w:ind w:leftChars="200" w:left="480"/>
    </w:pPr>
  </w:style>
  <w:style w:type="table" w:styleId="a8">
    <w:name w:val="Table Grid"/>
    <w:basedOn w:val="a1"/>
    <w:uiPriority w:val="59"/>
    <w:rsid w:val="00800E5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char國中題目"/>
    <w:rsid w:val="00BF3A2F"/>
    <w:rPr>
      <w:rFonts w:ascii="Times New Roman" w:eastAsia="新細明體" w:hAnsi="Times New Roman" w:cs="Times New Roman"/>
      <w:b w:val="0"/>
      <w:i w:val="0"/>
      <w:snapToGrid w:val="0"/>
      <w:color w:val="000000"/>
      <w:w w:val="100"/>
      <w:kern w:val="0"/>
      <w:sz w:val="24"/>
      <w:u w:val="none"/>
    </w:rPr>
  </w:style>
  <w:style w:type="paragraph" w:customStyle="1" w:styleId="1">
    <w:name w:val="內文1"/>
    <w:qFormat/>
    <w:rsid w:val="00BF3A2F"/>
    <w:pPr>
      <w:widowControl w:val="0"/>
    </w:pPr>
    <w:rPr>
      <w:rFonts w:ascii="Times New Roman" w:eastAsia="新細明體" w:hAnsi="Times New Roman" w:cs="Times New Roman"/>
      <w:snapToGrid w:val="0"/>
      <w:color w:val="000000"/>
      <w:kern w:val="0"/>
      <w:szCs w:val="24"/>
    </w:rPr>
  </w:style>
  <w:style w:type="character" w:customStyle="1" w:styleId="char0">
    <w:name w:val="char國中答案"/>
    <w:rsid w:val="00BF3A2F"/>
    <w:rPr>
      <w:rFonts w:ascii="Times New Roman" w:eastAsia="新細明體" w:hAnsi="Times New Roman" w:cs="Times New Roman"/>
      <w:b w:val="0"/>
      <w:i w:val="0"/>
      <w:snapToGrid w:val="0"/>
      <w:color w:val="0000FF"/>
      <w:w w:val="100"/>
      <w:kern w:val="0"/>
      <w:sz w:val="24"/>
      <w:u w:val="none"/>
    </w:rPr>
  </w:style>
  <w:style w:type="paragraph" w:styleId="a9">
    <w:name w:val="Balloon Text"/>
    <w:basedOn w:val="a"/>
    <w:link w:val="aa"/>
    <w:uiPriority w:val="99"/>
    <w:semiHidden/>
    <w:unhideWhenUsed/>
    <w:rsid w:val="00BF3A2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3A2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800E5C"/>
    <w:pPr>
      <w:ind w:leftChars="200" w:left="480"/>
    </w:pPr>
  </w:style>
  <w:style w:type="table" w:styleId="a8">
    <w:name w:val="Table Grid"/>
    <w:basedOn w:val="a1"/>
    <w:uiPriority w:val="59"/>
    <w:rsid w:val="00800E5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char國中題目"/>
    <w:rsid w:val="00BF3A2F"/>
    <w:rPr>
      <w:rFonts w:ascii="Times New Roman" w:eastAsia="新細明體" w:hAnsi="Times New Roman" w:cs="Times New Roman"/>
      <w:b w:val="0"/>
      <w:i w:val="0"/>
      <w:snapToGrid w:val="0"/>
      <w:color w:val="000000"/>
      <w:w w:val="100"/>
      <w:kern w:val="0"/>
      <w:sz w:val="24"/>
      <w:u w:val="none"/>
    </w:rPr>
  </w:style>
  <w:style w:type="paragraph" w:customStyle="1" w:styleId="1">
    <w:name w:val="內文1"/>
    <w:qFormat/>
    <w:rsid w:val="00BF3A2F"/>
    <w:pPr>
      <w:widowControl w:val="0"/>
    </w:pPr>
    <w:rPr>
      <w:rFonts w:ascii="Times New Roman" w:eastAsia="新細明體" w:hAnsi="Times New Roman" w:cs="Times New Roman"/>
      <w:snapToGrid w:val="0"/>
      <w:color w:val="000000"/>
      <w:kern w:val="0"/>
      <w:szCs w:val="24"/>
    </w:rPr>
  </w:style>
  <w:style w:type="character" w:customStyle="1" w:styleId="char0">
    <w:name w:val="char國中答案"/>
    <w:rsid w:val="00BF3A2F"/>
    <w:rPr>
      <w:rFonts w:ascii="Times New Roman" w:eastAsia="新細明體" w:hAnsi="Times New Roman" w:cs="Times New Roman"/>
      <w:b w:val="0"/>
      <w:i w:val="0"/>
      <w:snapToGrid w:val="0"/>
      <w:color w:val="0000FF"/>
      <w:w w:val="100"/>
      <w:kern w:val="0"/>
      <w:sz w:val="24"/>
      <w:u w:val="none"/>
    </w:rPr>
  </w:style>
  <w:style w:type="paragraph" w:styleId="a9">
    <w:name w:val="Balloon Text"/>
    <w:basedOn w:val="a"/>
    <w:link w:val="aa"/>
    <w:uiPriority w:val="99"/>
    <w:semiHidden/>
    <w:unhideWhenUsed/>
    <w:rsid w:val="00BF3A2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3A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439733">
      <w:bodyDiv w:val="1"/>
      <w:marLeft w:val="0"/>
      <w:marRight w:val="0"/>
      <w:marTop w:val="0"/>
      <w:marBottom w:val="0"/>
      <w:divBdr>
        <w:top w:val="none" w:sz="0" w:space="0" w:color="auto"/>
        <w:left w:val="none" w:sz="0" w:space="0" w:color="auto"/>
        <w:bottom w:val="none" w:sz="0" w:space="0" w:color="auto"/>
        <w:right w:val="none" w:sz="0" w:space="0" w:color="auto"/>
      </w:divBdr>
    </w:div>
    <w:div w:id="105199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1294</Words>
  <Characters>7380</Characters>
  <Application>Microsoft Office Word</Application>
  <DocSecurity>0</DocSecurity>
  <Lines>61</Lines>
  <Paragraphs>17</Paragraphs>
  <ScaleCrop>false</ScaleCrop>
  <Company/>
  <LinksUpToDate>false</LinksUpToDate>
  <CharactersWithSpaces>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26</cp:revision>
  <cp:lastPrinted>2020-07-06T02:51:00Z</cp:lastPrinted>
  <dcterms:created xsi:type="dcterms:W3CDTF">2018-06-22T07:53:00Z</dcterms:created>
  <dcterms:modified xsi:type="dcterms:W3CDTF">2020-07-06T02:51:00Z</dcterms:modified>
</cp:coreProperties>
</file>