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新北市立溪崑國民中學10</w:t>
      </w:r>
      <w:r w:rsidR="001B7B34">
        <w:rPr>
          <w:rFonts w:ascii="標楷體" w:eastAsia="標楷體" w:hAnsi="標楷體" w:hint="eastAsia"/>
          <w:sz w:val="28"/>
        </w:rPr>
        <w:t>8</w:t>
      </w:r>
      <w:r w:rsidRPr="00BF7E03">
        <w:rPr>
          <w:rFonts w:ascii="標楷體" w:eastAsia="標楷體" w:hAnsi="標楷體" w:hint="eastAsia"/>
          <w:sz w:val="28"/>
        </w:rPr>
        <w:t>學年度第</w:t>
      </w:r>
      <w:r w:rsidR="00EF2BE1">
        <w:rPr>
          <w:rFonts w:ascii="標楷體" w:eastAsia="標楷體" w:hAnsi="標楷體" w:hint="eastAsia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學期第一次定期評量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57675D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七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tbl>
      <w:tblPr>
        <w:tblpPr w:leftFromText="180" w:rightFromText="180" w:vertAnchor="text" w:horzAnchor="margin" w:tblpXSpec="right" w:tblpY="5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1799"/>
        <w:gridCol w:w="1799"/>
        <w:gridCol w:w="1799"/>
      </w:tblGrid>
      <w:tr w:rsidR="002A62E9" w:rsidRPr="00C22D99" w:rsidTr="002A62E9">
        <w:trPr>
          <w:cantSplit/>
          <w:trHeight w:val="553"/>
        </w:trPr>
        <w:tc>
          <w:tcPr>
            <w:tcW w:w="1242" w:type="dxa"/>
            <w:vMerge w:val="restart"/>
            <w:vAlign w:val="center"/>
          </w:tcPr>
          <w:p w:rsidR="002A62E9" w:rsidRPr="00D825A8" w:rsidRDefault="002A62E9" w:rsidP="002A62E9">
            <w:pPr>
              <w:tabs>
                <w:tab w:val="left" w:pos="941"/>
              </w:tabs>
              <w:adjustRightInd w:val="0"/>
              <w:ind w:left="1152" w:hangingChars="480" w:hanging="1152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>普龍國</w:t>
            </w:r>
          </w:p>
        </w:tc>
        <w:tc>
          <w:tcPr>
            <w:tcW w:w="1799" w:type="dxa"/>
            <w:vAlign w:val="center"/>
          </w:tcPr>
          <w:p w:rsidR="002A62E9" w:rsidRPr="00D825A8" w:rsidRDefault="002A62E9" w:rsidP="002A62E9">
            <w:pPr>
              <w:tabs>
                <w:tab w:val="left" w:pos="941"/>
              </w:tabs>
              <w:adjustRightInd w:val="0"/>
              <w:ind w:left="1152" w:hangingChars="480" w:hanging="1152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>出生率</w:t>
            </w:r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‰</w:t>
            </w:r>
          </w:p>
        </w:tc>
        <w:tc>
          <w:tcPr>
            <w:tcW w:w="1799" w:type="dxa"/>
            <w:vAlign w:val="center"/>
          </w:tcPr>
          <w:p w:rsidR="002A62E9" w:rsidRPr="00D825A8" w:rsidRDefault="002A62E9" w:rsidP="002A62E9">
            <w:pPr>
              <w:tabs>
                <w:tab w:val="left" w:pos="941"/>
              </w:tabs>
              <w:adjustRightInd w:val="0"/>
              <w:ind w:left="1152" w:hangingChars="480" w:hanging="1152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>死亡率</w:t>
            </w:r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‰</w:t>
            </w:r>
          </w:p>
        </w:tc>
        <w:tc>
          <w:tcPr>
            <w:tcW w:w="1799" w:type="dxa"/>
            <w:vAlign w:val="center"/>
          </w:tcPr>
          <w:p w:rsidR="002A62E9" w:rsidRPr="00D825A8" w:rsidRDefault="002A62E9" w:rsidP="002A62E9">
            <w:pPr>
              <w:tabs>
                <w:tab w:val="left" w:pos="941"/>
              </w:tabs>
              <w:adjustRightInd w:val="0"/>
              <w:ind w:left="1152" w:hangingChars="480" w:hanging="1152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>社會增加率</w:t>
            </w:r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>‰</w:t>
            </w:r>
          </w:p>
        </w:tc>
      </w:tr>
      <w:tr w:rsidR="002A62E9" w:rsidRPr="00C22D99" w:rsidTr="002A62E9">
        <w:trPr>
          <w:cantSplit/>
          <w:trHeight w:val="553"/>
        </w:trPr>
        <w:tc>
          <w:tcPr>
            <w:tcW w:w="1242" w:type="dxa"/>
            <w:vMerge/>
            <w:vAlign w:val="center"/>
          </w:tcPr>
          <w:p w:rsidR="002A62E9" w:rsidRPr="00D825A8" w:rsidRDefault="002A62E9" w:rsidP="002A62E9">
            <w:pPr>
              <w:tabs>
                <w:tab w:val="left" w:pos="941"/>
              </w:tabs>
              <w:adjustRightInd w:val="0"/>
              <w:ind w:left="1152" w:hangingChars="480" w:hanging="1152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799" w:type="dxa"/>
            <w:vAlign w:val="center"/>
          </w:tcPr>
          <w:p w:rsidR="002A62E9" w:rsidRPr="00D825A8" w:rsidRDefault="002A62E9" w:rsidP="002A62E9">
            <w:pPr>
              <w:tabs>
                <w:tab w:val="left" w:pos="941"/>
              </w:tabs>
              <w:adjustRightInd w:val="0"/>
              <w:ind w:leftChars="250" w:left="1152" w:hangingChars="230" w:hanging="552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>3 ‰</w:t>
            </w:r>
          </w:p>
        </w:tc>
        <w:tc>
          <w:tcPr>
            <w:tcW w:w="1799" w:type="dxa"/>
            <w:vAlign w:val="center"/>
          </w:tcPr>
          <w:p w:rsidR="002A62E9" w:rsidRPr="00D825A8" w:rsidRDefault="002A62E9" w:rsidP="002A62E9">
            <w:pPr>
              <w:tabs>
                <w:tab w:val="left" w:pos="941"/>
              </w:tabs>
              <w:adjustRightInd w:val="0"/>
              <w:ind w:firstLineChars="250" w:firstLine="600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>2 ‰</w:t>
            </w:r>
          </w:p>
        </w:tc>
        <w:tc>
          <w:tcPr>
            <w:tcW w:w="1799" w:type="dxa"/>
            <w:vAlign w:val="center"/>
          </w:tcPr>
          <w:p w:rsidR="002A62E9" w:rsidRPr="00D825A8" w:rsidRDefault="002A62E9" w:rsidP="002A62E9">
            <w:pPr>
              <w:tabs>
                <w:tab w:val="left" w:pos="941"/>
              </w:tabs>
              <w:adjustRightInd w:val="0"/>
              <w:ind w:leftChars="200" w:left="1152" w:hangingChars="280" w:hanging="672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>1 ‰</w:t>
            </w:r>
          </w:p>
        </w:tc>
      </w:tr>
    </w:tbl>
    <w:p w:rsidR="004D44B0" w:rsidRPr="00D825A8" w:rsidRDefault="002A62E9" w:rsidP="004D44B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選擇題</w:t>
      </w:r>
      <w:r>
        <w:rPr>
          <w:rFonts w:ascii="標楷體" w:eastAsia="標楷體" w:hAnsi="標楷體" w:cs="Times New Roman" w:hint="eastAsia"/>
        </w:rPr>
        <w:t>：</w:t>
      </w:r>
      <w:r>
        <w:rPr>
          <w:rFonts w:ascii="Times New Roman" w:eastAsia="標楷體" w:hAnsi="Times New Roman" w:cs="Times New Roman" w:hint="eastAsia"/>
        </w:rPr>
        <w:t>每題</w:t>
      </w:r>
      <w:r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 w:hint="eastAsia"/>
        </w:rPr>
        <w:t>分</w:t>
      </w:r>
      <w:r>
        <w:rPr>
          <w:rFonts w:ascii="標楷體" w:eastAsia="標楷體" w:hAnsi="標楷體" w:cs="Times New Roman" w:hint="eastAsia"/>
        </w:rPr>
        <w:t>，</w:t>
      </w:r>
      <w:r>
        <w:rPr>
          <w:rFonts w:ascii="Times New Roman" w:eastAsia="標楷體" w:hAnsi="Times New Roman" w:cs="Times New Roman" w:hint="eastAsia"/>
        </w:rPr>
        <w:t>共</w:t>
      </w:r>
      <w:r>
        <w:rPr>
          <w:rFonts w:ascii="Times New Roman" w:eastAsia="標楷體" w:hAnsi="Times New Roman" w:cs="Times New Roman" w:hint="eastAsia"/>
        </w:rPr>
        <w:t>50</w:t>
      </w:r>
      <w:r>
        <w:rPr>
          <w:rFonts w:ascii="Times New Roman" w:eastAsia="標楷體" w:hAnsi="Times New Roman" w:cs="Times New Roman" w:hint="eastAsia"/>
        </w:rPr>
        <w:t>題</w:t>
      </w:r>
      <w:r>
        <w:rPr>
          <w:rFonts w:ascii="標楷體" w:eastAsia="標楷體" w:hAnsi="標楷體" w:cs="Times New Roman" w:hint="eastAsia"/>
        </w:rPr>
        <w:t>。</w:t>
      </w:r>
    </w:p>
    <w:p w:rsidR="004D44B0" w:rsidRPr="00D825A8" w:rsidRDefault="004D44B0" w:rsidP="004D44B0">
      <w:pPr>
        <w:rPr>
          <w:rFonts w:ascii="Times New Roman" w:eastAsia="標楷體" w:hAnsi="Times New Roman" w:cs="Times New Roman"/>
        </w:rPr>
      </w:pPr>
      <w:r w:rsidRPr="00D825A8">
        <w:rPr>
          <w:rFonts w:ascii="Times New Roman" w:eastAsia="標楷體" w:hAnsi="Times New Roman" w:cs="Times New Roman"/>
        </w:rPr>
        <w:t>【地理】</w:t>
      </w:r>
    </w:p>
    <w:p w:rsidR="0075215A" w:rsidRPr="00D825A8" w:rsidRDefault="002A62E9" w:rsidP="004D44B0">
      <w:pPr>
        <w:tabs>
          <w:tab w:val="left" w:pos="941"/>
        </w:tabs>
        <w:adjustRightInd w:val="0"/>
        <w:ind w:left="1152" w:hangingChars="480" w:hanging="1152"/>
        <w:jc w:val="both"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◎</w:t>
      </w:r>
      <w:r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="004D44B0" w:rsidRPr="00D825A8">
        <w:rPr>
          <w:rFonts w:ascii="Times New Roman" w:eastAsia="標楷體" w:hAnsi="Times New Roman" w:cs="Times New Roman"/>
          <w:kern w:val="0"/>
          <w:szCs w:val="24"/>
        </w:rPr>
        <w:t>右表是</w:t>
      </w:r>
      <w:r w:rsidR="004D44B0" w:rsidRPr="00D825A8">
        <w:rPr>
          <w:rFonts w:ascii="Times New Roman" w:eastAsia="標楷體" w:hAnsi="Times New Roman" w:cs="Times New Roman"/>
          <w:kern w:val="0"/>
          <w:szCs w:val="24"/>
          <w:u w:val="single"/>
        </w:rPr>
        <w:t>普龍國</w:t>
      </w:r>
      <w:r w:rsidR="004D44B0" w:rsidRPr="00D825A8">
        <w:rPr>
          <w:rFonts w:ascii="Times New Roman" w:eastAsia="標楷體" w:hAnsi="Times New Roman" w:cs="Times New Roman"/>
          <w:kern w:val="0"/>
          <w:szCs w:val="24"/>
        </w:rPr>
        <w:t>「</w:t>
      </w:r>
      <w:r w:rsidR="004D44B0" w:rsidRPr="00D825A8">
        <w:rPr>
          <w:rFonts w:ascii="Times New Roman" w:eastAsia="標楷體" w:hAnsi="Times New Roman" w:cs="Times New Roman"/>
          <w:kern w:val="0"/>
          <w:szCs w:val="24"/>
        </w:rPr>
        <w:t>2019</w:t>
      </w:r>
      <w:r w:rsidR="004D44B0" w:rsidRPr="00D825A8">
        <w:rPr>
          <w:rFonts w:ascii="Times New Roman" w:eastAsia="標楷體" w:hAnsi="Times New Roman" w:cs="Times New Roman"/>
          <w:kern w:val="0"/>
          <w:szCs w:val="24"/>
        </w:rPr>
        <w:t xml:space="preserve">年的人口統計資料」。　</w:t>
      </w:r>
    </w:p>
    <w:p w:rsidR="004D44B0" w:rsidRPr="00D825A8" w:rsidRDefault="004D44B0" w:rsidP="004D44B0">
      <w:pPr>
        <w:autoSpaceDE w:val="0"/>
        <w:autoSpaceDN w:val="0"/>
        <w:adjustRightInd w:val="0"/>
        <w:spacing w:beforeLines="20" w:before="72"/>
        <w:ind w:firstLineChars="50" w:firstLine="12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825A8">
        <w:rPr>
          <w:rFonts w:ascii="Times New Roman" w:eastAsia="標楷體" w:hAnsi="Times New Roman" w:cs="Times New Roman"/>
          <w:kern w:val="0"/>
          <w:szCs w:val="24"/>
        </w:rPr>
        <w:t>1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、請問：</w:t>
      </w:r>
      <w:r w:rsidRPr="00D825A8">
        <w:rPr>
          <w:rFonts w:ascii="Times New Roman" w:eastAsia="標楷體" w:hAnsi="Times New Roman" w:cs="Times New Roman"/>
          <w:kern w:val="0"/>
          <w:szCs w:val="24"/>
          <w:u w:val="single"/>
        </w:rPr>
        <w:t>普龍國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人口增加率是多少？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(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課本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P11)</w:t>
      </w:r>
    </w:p>
    <w:p w:rsidR="004D44B0" w:rsidRPr="00D825A8" w:rsidRDefault="004D44B0" w:rsidP="004D44B0">
      <w:pPr>
        <w:adjustRightInd w:val="0"/>
        <w:ind w:leftChars="177" w:left="425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825A8">
        <w:rPr>
          <w:rFonts w:ascii="Times New Roman" w:eastAsia="標楷體" w:hAnsi="Times New Roman" w:cs="Times New Roman"/>
          <w:color w:val="000000"/>
          <w:szCs w:val="24"/>
        </w:rPr>
        <w:t xml:space="preserve">(A) 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1 ‰</w:t>
      </w: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(B)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－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2 ‰</w:t>
      </w: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(C)  2 ‰</w:t>
      </w: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(D) 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－</w:t>
      </w: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3 ‰ 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。</w:t>
      </w:r>
    </w:p>
    <w:p w:rsidR="004D44B0" w:rsidRPr="00D825A8" w:rsidRDefault="004D44B0" w:rsidP="004D44B0">
      <w:pPr>
        <w:autoSpaceDE w:val="0"/>
        <w:autoSpaceDN w:val="0"/>
        <w:adjustRightInd w:val="0"/>
        <w:spacing w:beforeLines="20" w:before="72"/>
        <w:ind w:firstLineChars="50" w:firstLine="12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825A8">
        <w:rPr>
          <w:rFonts w:ascii="Times New Roman" w:eastAsia="標楷體" w:hAnsi="Times New Roman" w:cs="Times New Roman"/>
          <w:kern w:val="0"/>
          <w:szCs w:val="24"/>
        </w:rPr>
        <w:t>2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、請問：</w:t>
      </w:r>
      <w:r w:rsidRPr="00D825A8">
        <w:rPr>
          <w:rFonts w:ascii="Times New Roman" w:eastAsia="標楷體" w:hAnsi="Times New Roman" w:cs="Times New Roman"/>
          <w:kern w:val="0"/>
          <w:szCs w:val="24"/>
          <w:u w:val="single"/>
        </w:rPr>
        <w:t>普龍國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2019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年人口總數變化情形如何？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(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課本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P11)</w:t>
      </w:r>
    </w:p>
    <w:p w:rsidR="004D44B0" w:rsidRPr="00D825A8" w:rsidRDefault="004D44B0" w:rsidP="004D44B0">
      <w:pPr>
        <w:adjustRightInd w:val="0"/>
        <w:ind w:leftChars="177" w:left="425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(A) </w:t>
      </w: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人口總數增加　</w:t>
      </w: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(B) </w:t>
      </w: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人口總數減少　</w:t>
      </w: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(C) </w:t>
      </w: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人口總數不變　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(D)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人口總數先增加再減少</w:t>
      </w: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。</w:t>
      </w:r>
    </w:p>
    <w:p w:rsidR="004D44B0" w:rsidRPr="00D825A8" w:rsidRDefault="004D44B0" w:rsidP="004D44B0">
      <w:pPr>
        <w:autoSpaceDE w:val="0"/>
        <w:autoSpaceDN w:val="0"/>
        <w:adjustRightInd w:val="0"/>
        <w:spacing w:beforeLines="20" w:before="72"/>
        <w:ind w:firstLineChars="50" w:firstLine="12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825A8">
        <w:rPr>
          <w:rFonts w:ascii="Times New Roman" w:eastAsia="標楷體" w:hAnsi="Times New Roman" w:cs="Times New Roman"/>
          <w:kern w:val="0"/>
          <w:szCs w:val="24"/>
        </w:rPr>
        <w:t>3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、影響人口遷移的因素包含「拉力」和「推力」。</w:t>
      </w: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 (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課本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P14)</w:t>
      </w:r>
    </w:p>
    <w:p w:rsidR="004D44B0" w:rsidRPr="00D825A8" w:rsidRDefault="004D44B0" w:rsidP="004D44B0">
      <w:pPr>
        <w:adjustRightInd w:val="0"/>
        <w:ind w:leftChars="177" w:left="425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D825A8">
        <w:rPr>
          <w:rFonts w:ascii="Times New Roman" w:eastAsia="標楷體" w:hAnsi="Times New Roman" w:cs="Times New Roman"/>
          <w:color w:val="000000"/>
          <w:szCs w:val="24"/>
        </w:rPr>
        <w:t>有關鄉村與都市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「拉力」和「推力」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>的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敘述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>，</w:t>
      </w:r>
    </w:p>
    <w:p w:rsidR="004D44B0" w:rsidRPr="00D825A8" w:rsidRDefault="004D44B0" w:rsidP="004D44B0">
      <w:pPr>
        <w:adjustRightInd w:val="0"/>
        <w:ind w:leftChars="177" w:left="425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D825A8">
        <w:rPr>
          <w:rFonts w:ascii="Times New Roman" w:eastAsia="標楷體" w:hAnsi="Times New Roman" w:cs="Times New Roman"/>
          <w:color w:val="000000"/>
          <w:szCs w:val="24"/>
        </w:rPr>
        <w:t>請問：下列哪個屬於「鄉村拉力」？</w:t>
      </w:r>
    </w:p>
    <w:p w:rsidR="004D44B0" w:rsidRPr="00D825A8" w:rsidRDefault="004D44B0" w:rsidP="004D44B0">
      <w:pPr>
        <w:adjustRightInd w:val="0"/>
        <w:ind w:leftChars="177" w:left="425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D825A8">
        <w:rPr>
          <w:rFonts w:ascii="Times New Roman" w:eastAsia="標楷體" w:hAnsi="Times New Roman" w:cs="Times New Roman"/>
          <w:color w:val="000000"/>
          <w:szCs w:val="24"/>
        </w:rPr>
        <w:t>(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>甲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>)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>生活空間小，平均每個人分配綠地不到三坪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 xml:space="preserve">  (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>乙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>)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>公共設施完備</w:t>
      </w:r>
    </w:p>
    <w:p w:rsidR="004D44B0" w:rsidRPr="00D825A8" w:rsidRDefault="004D44B0" w:rsidP="004D44B0">
      <w:pPr>
        <w:adjustRightInd w:val="0"/>
        <w:ind w:leftChars="177" w:left="425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D825A8">
        <w:rPr>
          <w:rFonts w:ascii="Times New Roman" w:eastAsia="標楷體" w:hAnsi="Times New Roman" w:cs="Times New Roman"/>
          <w:color w:val="000000"/>
          <w:szCs w:val="24"/>
        </w:rPr>
        <w:t>(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>丙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>)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>鐵、公路、捷運網密集，交通方便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 xml:space="preserve">          (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>丁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>)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>好山、好水、環境品質佳</w:t>
      </w:r>
    </w:p>
    <w:p w:rsidR="004D44B0" w:rsidRPr="00D825A8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D825A8">
        <w:rPr>
          <w:rFonts w:ascii="Times New Roman" w:eastAsia="標楷體" w:hAnsi="Times New Roman" w:cs="Times New Roman"/>
          <w:color w:val="000000"/>
          <w:szCs w:val="24"/>
        </w:rPr>
        <w:t xml:space="preserve">(A) 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 xml:space="preserve">甲　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 xml:space="preserve"> (B) 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>乙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 xml:space="preserve"> (C) 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 xml:space="preserve">丙　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 xml:space="preserve">(D) 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>丁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 xml:space="preserve"> 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>。</w:t>
      </w:r>
    </w:p>
    <w:p w:rsidR="004D44B0" w:rsidRPr="00D825A8" w:rsidRDefault="004D44B0" w:rsidP="004D44B0">
      <w:pPr>
        <w:autoSpaceDE w:val="0"/>
        <w:autoSpaceDN w:val="0"/>
        <w:adjustRightInd w:val="0"/>
        <w:spacing w:beforeLines="20" w:before="72"/>
        <w:ind w:firstLineChars="50" w:firstLine="12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825A8">
        <w:rPr>
          <w:rFonts w:ascii="Times New Roman" w:eastAsia="標楷體" w:hAnsi="Times New Roman" w:cs="Times New Roman"/>
          <w:kern w:val="0"/>
          <w:szCs w:val="24"/>
        </w:rPr>
        <w:t>4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、</w:t>
      </w:r>
      <w:r w:rsidRPr="00D825A8">
        <w:rPr>
          <w:rFonts w:ascii="Times New Roman" w:eastAsia="標楷體" w:hAnsi="Times New Roman" w:cs="Times New Roman"/>
          <w:noProof/>
          <w:kern w:val="0"/>
          <w:szCs w:val="24"/>
        </w:rPr>
        <w:drawing>
          <wp:anchor distT="0" distB="0" distL="198120" distR="114300" simplePos="0" relativeHeight="251663360" behindDoc="1" locked="1" layoutInCell="1" allowOverlap="1" wp14:anchorId="292BBC8F" wp14:editId="0DED8D0C">
            <wp:simplePos x="0" y="0"/>
            <wp:positionH relativeFrom="column">
              <wp:posOffset>6203950</wp:posOffset>
            </wp:positionH>
            <wp:positionV relativeFrom="paragraph">
              <wp:posOffset>-1353820</wp:posOffset>
            </wp:positionV>
            <wp:extent cx="1962150" cy="2734945"/>
            <wp:effectExtent l="0" t="0" r="0" b="8255"/>
            <wp:wrapSquare wrapText="bothSides"/>
            <wp:docPr id="2" name="圖片 2" descr="02-1-459608 [轉換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-1-459608 [轉換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5A8">
        <w:rPr>
          <w:rFonts w:ascii="Times New Roman" w:eastAsia="標楷體" w:hAnsi="Times New Roman" w:cs="Times New Roman"/>
          <w:kern w:val="0"/>
          <w:szCs w:val="24"/>
        </w:rPr>
        <w:t>右圖為「臺灣的人口分布圖」。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(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課本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P15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、習作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P2)</w:t>
      </w:r>
    </w:p>
    <w:p w:rsidR="004D44B0" w:rsidRPr="00D825A8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825A8">
        <w:rPr>
          <w:rFonts w:ascii="Times New Roman" w:eastAsia="標楷體" w:hAnsi="Times New Roman" w:cs="Times New Roman"/>
          <w:kern w:val="0"/>
          <w:szCs w:val="24"/>
        </w:rPr>
        <w:t>請問：下列何者</w:t>
      </w:r>
      <w:r w:rsidRPr="00D825A8">
        <w:rPr>
          <w:rFonts w:ascii="Times New Roman" w:eastAsia="標楷體" w:hAnsi="Times New Roman" w:cs="Times New Roman"/>
          <w:kern w:val="0"/>
          <w:szCs w:val="24"/>
          <w:u w:val="double"/>
        </w:rPr>
        <w:t>不是影響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臺灣人口分布的因素？</w:t>
      </w:r>
    </w:p>
    <w:p w:rsidR="004D44B0" w:rsidRPr="00D825A8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825A8">
        <w:rPr>
          <w:rFonts w:ascii="Times New Roman" w:eastAsia="標楷體" w:hAnsi="Times New Roman" w:cs="Times New Roman"/>
          <w:kern w:val="0"/>
          <w:szCs w:val="24"/>
        </w:rPr>
        <w:t>(A)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都市就業機會較多，人口密度較高</w:t>
      </w:r>
    </w:p>
    <w:p w:rsidR="004D44B0" w:rsidRPr="00D825A8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825A8">
        <w:rPr>
          <w:rFonts w:ascii="Times New Roman" w:eastAsia="標楷體" w:hAnsi="Times New Roman" w:cs="Times New Roman"/>
          <w:kern w:val="0"/>
          <w:szCs w:val="24"/>
        </w:rPr>
        <w:t>(B)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台灣北部氣候濕潤人口分布平均</w:t>
      </w:r>
    </w:p>
    <w:p w:rsidR="004D44B0" w:rsidRPr="00D825A8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825A8">
        <w:rPr>
          <w:rFonts w:ascii="Times New Roman" w:eastAsia="標楷體" w:hAnsi="Times New Roman" w:cs="Times New Roman"/>
          <w:kern w:val="0"/>
          <w:szCs w:val="24"/>
        </w:rPr>
        <w:t>(C)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台灣東部因開發較晚，工作機會少，人口較少</w:t>
      </w:r>
    </w:p>
    <w:p w:rsidR="004D44B0" w:rsidRPr="00D825A8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825A8">
        <w:rPr>
          <w:rFonts w:ascii="Times New Roman" w:eastAsia="標楷體" w:hAnsi="Times New Roman" w:cs="Times New Roman"/>
          <w:kern w:val="0"/>
          <w:szCs w:val="24"/>
        </w:rPr>
        <w:t>(D)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台灣人口分布受地形影響。</w:t>
      </w:r>
    </w:p>
    <w:p w:rsidR="004D44B0" w:rsidRPr="00D825A8" w:rsidRDefault="004D44B0" w:rsidP="002A62E9">
      <w:pPr>
        <w:tabs>
          <w:tab w:val="left" w:pos="941"/>
        </w:tabs>
        <w:adjustRightInd w:val="0"/>
        <w:spacing w:line="160" w:lineRule="exact"/>
        <w:jc w:val="both"/>
        <w:rPr>
          <w:rFonts w:ascii="Times New Roman" w:eastAsia="標楷體" w:hAnsi="Times New Roman" w:cs="Times New Roman"/>
          <w:kern w:val="0"/>
          <w:szCs w:val="24"/>
        </w:rPr>
      </w:pPr>
    </w:p>
    <w:tbl>
      <w:tblPr>
        <w:tblStyle w:val="a7"/>
        <w:tblW w:w="12616" w:type="dxa"/>
        <w:tblInd w:w="392" w:type="dxa"/>
        <w:tblLook w:val="04A0" w:firstRow="1" w:lastRow="0" w:firstColumn="1" w:lastColumn="0" w:noHBand="0" w:noVBand="1"/>
      </w:tblPr>
      <w:tblGrid>
        <w:gridCol w:w="12616"/>
      </w:tblGrid>
      <w:tr w:rsidR="004D44B0" w:rsidRPr="00D825A8" w:rsidTr="002A62E9">
        <w:trPr>
          <w:trHeight w:val="1165"/>
        </w:trPr>
        <w:tc>
          <w:tcPr>
            <w:tcW w:w="12616" w:type="dxa"/>
          </w:tcPr>
          <w:p w:rsidR="004D44B0" w:rsidRPr="00D825A8" w:rsidRDefault="004D44B0" w:rsidP="002A62E9">
            <w:pPr>
              <w:adjustRightInd w:val="0"/>
              <w:ind w:leftChars="14" w:left="34" w:rightChars="14" w:right="34" w:firstLineChars="237" w:firstLine="569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825A8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>板橋區</w:t>
            </w:r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>全區總面積為</w:t>
            </w:r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>23.14</w:t>
            </w:r>
            <w:hyperlink r:id="rId8" w:tooltip="平方公里" w:history="1">
              <w:r w:rsidRPr="00D825A8">
                <w:rPr>
                  <w:rFonts w:ascii="Times New Roman" w:eastAsia="標楷體" w:hAnsi="Times New Roman" w:cs="Times New Roman"/>
                  <w:kern w:val="0"/>
                  <w:szCs w:val="24"/>
                </w:rPr>
                <w:t>平方公里</w:t>
              </w:r>
            </w:hyperlink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>，人口約</w:t>
            </w:r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>55.1</w:t>
            </w:r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>萬，在全國</w:t>
            </w:r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>368</w:t>
            </w:r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>個鄉、鎮、縣轄市、區之中是人口最多且唯一逾</w:t>
            </w:r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>50</w:t>
            </w:r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>萬人的三級行政區，甚至超越全國部分縣市的人口數，人口密度為全國第五高，僅次於新北市</w:t>
            </w:r>
            <w:hyperlink r:id="rId9" w:tooltip="永和區" w:history="1">
              <w:r w:rsidRPr="00D825A8">
                <w:rPr>
                  <w:rFonts w:ascii="Times New Roman" w:eastAsia="標楷體" w:hAnsi="Times New Roman" w:cs="Times New Roman"/>
                  <w:kern w:val="0"/>
                  <w:szCs w:val="24"/>
                </w:rPr>
                <w:t>永和區</w:t>
              </w:r>
            </w:hyperlink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>和</w:t>
            </w:r>
            <w:hyperlink r:id="rId10" w:tooltip="蘆洲區" w:history="1">
              <w:r w:rsidRPr="00D825A8">
                <w:rPr>
                  <w:rFonts w:ascii="Times New Roman" w:eastAsia="標楷體" w:hAnsi="Times New Roman" w:cs="Times New Roman"/>
                  <w:kern w:val="0"/>
                  <w:szCs w:val="24"/>
                </w:rPr>
                <w:t>蘆洲區</w:t>
              </w:r>
            </w:hyperlink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>、</w:t>
            </w:r>
            <w:hyperlink r:id="rId11" w:tooltip="臺北市" w:history="1">
              <w:r w:rsidRPr="00D825A8">
                <w:rPr>
                  <w:rFonts w:ascii="Times New Roman" w:eastAsia="標楷體" w:hAnsi="Times New Roman" w:cs="Times New Roman"/>
                  <w:kern w:val="0"/>
                  <w:szCs w:val="24"/>
                </w:rPr>
                <w:t>臺北市</w:t>
              </w:r>
            </w:hyperlink>
            <w:hyperlink r:id="rId12" w:tooltip="大安區 (臺北市)" w:history="1">
              <w:r w:rsidRPr="00D825A8">
                <w:rPr>
                  <w:rFonts w:ascii="Times New Roman" w:eastAsia="標楷體" w:hAnsi="Times New Roman" w:cs="Times New Roman"/>
                  <w:kern w:val="0"/>
                  <w:szCs w:val="24"/>
                </w:rPr>
                <w:t>大安區</w:t>
              </w:r>
            </w:hyperlink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>、</w:t>
            </w:r>
            <w:hyperlink r:id="rId13" w:tooltip="高雄市" w:history="1">
              <w:r w:rsidRPr="00D825A8">
                <w:rPr>
                  <w:rFonts w:ascii="Times New Roman" w:eastAsia="標楷體" w:hAnsi="Times New Roman" w:cs="Times New Roman"/>
                  <w:kern w:val="0"/>
                  <w:szCs w:val="24"/>
                </w:rPr>
                <w:t>高雄市</w:t>
              </w:r>
            </w:hyperlink>
            <w:hyperlink r:id="rId14" w:tooltip="新興區 (台灣)" w:history="1">
              <w:r w:rsidRPr="00D825A8">
                <w:rPr>
                  <w:rFonts w:ascii="Times New Roman" w:eastAsia="標楷體" w:hAnsi="Times New Roman" w:cs="Times New Roman"/>
                  <w:kern w:val="0"/>
                  <w:szCs w:val="24"/>
                </w:rPr>
                <w:t>新興區</w:t>
              </w:r>
            </w:hyperlink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>。</w:t>
            </w:r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          </w:t>
            </w:r>
            <w:r w:rsidR="002A62E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 xml:space="preserve">                                               </w:t>
            </w:r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 </w:t>
            </w:r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>【</w:t>
            </w:r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  <w:r w:rsidRPr="00D825A8">
              <w:rPr>
                <w:rFonts w:ascii="Times New Roman" w:eastAsia="標楷體" w:hAnsi="Times New Roman" w:cs="Times New Roman"/>
                <w:kern w:val="0"/>
                <w:szCs w:val="24"/>
              </w:rPr>
              <w:t>維基百科】</w:t>
            </w:r>
          </w:p>
        </w:tc>
      </w:tr>
    </w:tbl>
    <w:p w:rsidR="002A62E9" w:rsidRDefault="002A62E9" w:rsidP="002A62E9">
      <w:pPr>
        <w:tabs>
          <w:tab w:val="left" w:pos="941"/>
        </w:tabs>
        <w:adjustRightInd w:val="0"/>
        <w:spacing w:line="160" w:lineRule="exact"/>
        <w:ind w:left="1152" w:hangingChars="480" w:hanging="1152"/>
        <w:jc w:val="both"/>
        <w:rPr>
          <w:rFonts w:ascii="Times New Roman" w:eastAsia="標楷體" w:hAnsi="Times New Roman" w:cs="Times New Roman"/>
          <w:kern w:val="0"/>
          <w:szCs w:val="24"/>
        </w:rPr>
      </w:pPr>
    </w:p>
    <w:p w:rsidR="004D44B0" w:rsidRPr="00D825A8" w:rsidRDefault="004D44B0" w:rsidP="004D44B0">
      <w:pPr>
        <w:tabs>
          <w:tab w:val="left" w:pos="941"/>
        </w:tabs>
        <w:adjustRightInd w:val="0"/>
        <w:ind w:left="1152" w:hangingChars="480" w:hanging="1152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   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新北市板橋區土地面積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23.14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平方公里，人口總數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551,480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人其中男生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269,259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人，女生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282,221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人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(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課本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P15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充電站、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P20)</w:t>
      </w:r>
    </w:p>
    <w:p w:rsidR="004D44B0" w:rsidRPr="00D825A8" w:rsidRDefault="004D44B0" w:rsidP="004D44B0">
      <w:pPr>
        <w:autoSpaceDE w:val="0"/>
        <w:autoSpaceDN w:val="0"/>
        <w:adjustRightInd w:val="0"/>
        <w:spacing w:beforeLines="20" w:before="72"/>
        <w:ind w:firstLineChars="50" w:firstLine="12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825A8">
        <w:rPr>
          <w:rFonts w:ascii="Times New Roman" w:eastAsia="標楷體" w:hAnsi="Times New Roman" w:cs="Times New Roman"/>
          <w:kern w:val="0"/>
          <w:szCs w:val="24"/>
        </w:rPr>
        <w:t>5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、請問：</w:t>
      </w:r>
      <w:r w:rsidRPr="00D825A8">
        <w:rPr>
          <w:rFonts w:ascii="Times New Roman" w:eastAsia="標楷體" w:hAnsi="Times New Roman" w:cs="Times New Roman"/>
          <w:kern w:val="0"/>
          <w:szCs w:val="24"/>
          <w:u w:val="single"/>
        </w:rPr>
        <w:t>新北市板橋區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性別比是多少？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(A)95</w:t>
      </w: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(B)100</w:t>
      </w: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(C)101</w:t>
      </w: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(D)105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。</w:t>
      </w:r>
    </w:p>
    <w:p w:rsidR="004D44B0" w:rsidRPr="00D825A8" w:rsidRDefault="004D44B0" w:rsidP="004D44B0">
      <w:pPr>
        <w:autoSpaceDE w:val="0"/>
        <w:autoSpaceDN w:val="0"/>
        <w:adjustRightInd w:val="0"/>
        <w:spacing w:beforeLines="20" w:before="72"/>
        <w:ind w:leftChars="50" w:left="425" w:rightChars="165" w:right="396" w:hangingChars="127" w:hanging="305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825A8">
        <w:rPr>
          <w:rFonts w:ascii="Times New Roman" w:eastAsia="標楷體" w:hAnsi="Times New Roman" w:cs="Times New Roman"/>
          <w:kern w:val="0"/>
          <w:szCs w:val="24"/>
        </w:rPr>
        <w:t>6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、新北市板橋區人口密度約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23,835(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人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/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平方公里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)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居全國人口密度第五位；新北市永和區人口密度約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38,956(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人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/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平方公里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)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居全國人口密度第一名。</w:t>
      </w:r>
    </w:p>
    <w:p w:rsidR="004D44B0" w:rsidRPr="00D825A8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825A8">
        <w:rPr>
          <w:rFonts w:ascii="Times New Roman" w:eastAsia="標楷體" w:hAnsi="Times New Roman" w:cs="Times New Roman"/>
          <w:kern w:val="0"/>
          <w:szCs w:val="24"/>
        </w:rPr>
        <w:t>請問：想縮小</w:t>
      </w:r>
      <w:r w:rsidRPr="00D825A8">
        <w:rPr>
          <w:rFonts w:ascii="Times New Roman" w:eastAsia="標楷體" w:hAnsi="Times New Roman" w:cs="Times New Roman"/>
          <w:kern w:val="0"/>
          <w:szCs w:val="24"/>
          <w:u w:val="single"/>
        </w:rPr>
        <w:t>板橋區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與</w:t>
      </w:r>
      <w:r w:rsidRPr="00D825A8">
        <w:rPr>
          <w:rFonts w:ascii="Times New Roman" w:eastAsia="標楷體" w:hAnsi="Times New Roman" w:cs="Times New Roman"/>
          <w:kern w:val="0"/>
          <w:szCs w:val="24"/>
          <w:u w:val="single"/>
        </w:rPr>
        <w:t>永和區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人口密度差距，最好辦法為何？</w:t>
      </w:r>
    </w:p>
    <w:p w:rsidR="004D44B0" w:rsidRPr="00D825A8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825A8">
        <w:rPr>
          <w:rFonts w:ascii="Times New Roman" w:eastAsia="標楷體" w:hAnsi="Times New Roman" w:cs="Times New Roman"/>
          <w:kern w:val="0"/>
          <w:szCs w:val="24"/>
        </w:rPr>
        <w:t>(A)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降低</w:t>
      </w:r>
      <w:r w:rsidRPr="00D825A8">
        <w:rPr>
          <w:rFonts w:ascii="Times New Roman" w:eastAsia="標楷體" w:hAnsi="Times New Roman" w:cs="Times New Roman"/>
          <w:kern w:val="0"/>
          <w:szCs w:val="24"/>
          <w:u w:val="single"/>
        </w:rPr>
        <w:t>板橋區</w:t>
      </w: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總人口　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(B)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增加</w:t>
      </w:r>
      <w:r w:rsidRPr="00D825A8">
        <w:rPr>
          <w:rFonts w:ascii="Times New Roman" w:eastAsia="標楷體" w:hAnsi="Times New Roman" w:cs="Times New Roman"/>
          <w:kern w:val="0"/>
          <w:szCs w:val="24"/>
          <w:u w:val="single"/>
        </w:rPr>
        <w:t>板橋區</w:t>
      </w: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範圍　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(C)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縮小</w:t>
      </w:r>
      <w:r w:rsidRPr="00D825A8">
        <w:rPr>
          <w:rFonts w:ascii="Times New Roman" w:eastAsia="標楷體" w:hAnsi="Times New Roman" w:cs="Times New Roman"/>
          <w:kern w:val="0"/>
          <w:szCs w:val="24"/>
          <w:u w:val="single"/>
        </w:rPr>
        <w:t>永和區</w:t>
      </w: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範圍　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(D)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降低</w:t>
      </w:r>
      <w:r w:rsidRPr="00D825A8">
        <w:rPr>
          <w:rFonts w:ascii="Times New Roman" w:eastAsia="標楷體" w:hAnsi="Times New Roman" w:cs="Times New Roman"/>
          <w:kern w:val="0"/>
          <w:szCs w:val="24"/>
          <w:u w:val="single"/>
        </w:rPr>
        <w:t>永和區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總人口</w:t>
      </w:r>
    </w:p>
    <w:p w:rsidR="00E02FC0" w:rsidRPr="00D825A8" w:rsidRDefault="00E02FC0" w:rsidP="00E02FC0">
      <w:pPr>
        <w:tabs>
          <w:tab w:val="left" w:pos="941"/>
        </w:tabs>
        <w:adjustRightInd w:val="0"/>
        <w:spacing w:line="160" w:lineRule="exact"/>
        <w:jc w:val="both"/>
        <w:rPr>
          <w:rFonts w:ascii="Times New Roman" w:eastAsia="標楷體" w:hAnsi="Times New Roman" w:cs="Times New Roman"/>
          <w:kern w:val="0"/>
          <w:szCs w:val="24"/>
        </w:rPr>
      </w:pPr>
    </w:p>
    <w:p w:rsidR="004D44B0" w:rsidRPr="00D825A8" w:rsidRDefault="00E02FC0" w:rsidP="004D44B0">
      <w:pPr>
        <w:tabs>
          <w:tab w:val="left" w:pos="941"/>
        </w:tabs>
        <w:adjustRightInd w:val="0"/>
        <w:ind w:left="1152" w:hangingChars="480" w:hanging="1152"/>
        <w:jc w:val="both"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◎</w:t>
      </w:r>
      <w:r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="004D44B0" w:rsidRPr="00D825A8">
        <w:rPr>
          <w:rFonts w:ascii="Times New Roman" w:eastAsia="標楷體" w:hAnsi="Times New Roman" w:cs="Times New Roman"/>
          <w:kern w:val="0"/>
          <w:szCs w:val="24"/>
        </w:rPr>
        <w:t>附圖是臺灣的出生率、死亡率、自然增加率、人口增加率變化圖。【課本</w:t>
      </w:r>
      <w:r w:rsidR="004D44B0" w:rsidRPr="00D825A8">
        <w:rPr>
          <w:rFonts w:ascii="Times New Roman" w:eastAsia="標楷體" w:hAnsi="Times New Roman" w:cs="Times New Roman"/>
          <w:kern w:val="0"/>
          <w:szCs w:val="24"/>
        </w:rPr>
        <w:t>17</w:t>
      </w:r>
      <w:r w:rsidR="004D44B0" w:rsidRPr="00D825A8">
        <w:rPr>
          <w:rFonts w:ascii="Times New Roman" w:eastAsia="標楷體" w:hAnsi="Times New Roman" w:cs="Times New Roman"/>
          <w:kern w:val="0"/>
          <w:szCs w:val="24"/>
        </w:rPr>
        <w:t>】</w:t>
      </w:r>
    </w:p>
    <w:p w:rsidR="00E02FC0" w:rsidRPr="00D825A8" w:rsidRDefault="00963CD9" w:rsidP="00E02FC0">
      <w:pPr>
        <w:tabs>
          <w:tab w:val="left" w:pos="941"/>
        </w:tabs>
        <w:adjustRightInd w:val="0"/>
        <w:spacing w:line="160" w:lineRule="exact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825A8">
        <w:rPr>
          <w:rFonts w:ascii="Times New Roman" w:eastAsia="標楷體" w:hAnsi="Times New Roman" w:cs="Times New Roman"/>
          <w:noProof/>
          <w:color w:val="000000"/>
          <w:kern w:val="0"/>
          <w:szCs w:val="24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5687787D" wp14:editId="26263DA9">
            <wp:simplePos x="0" y="0"/>
            <wp:positionH relativeFrom="column">
              <wp:posOffset>4341495</wp:posOffset>
            </wp:positionH>
            <wp:positionV relativeFrom="paragraph">
              <wp:posOffset>24130</wp:posOffset>
            </wp:positionV>
            <wp:extent cx="3697227" cy="1656000"/>
            <wp:effectExtent l="0" t="0" r="0" b="1905"/>
            <wp:wrapNone/>
            <wp:docPr id="3" name="圖片 3" descr="L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1-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8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227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4B0" w:rsidRDefault="004D44B0" w:rsidP="00E02FC0">
      <w:pPr>
        <w:tabs>
          <w:tab w:val="left" w:pos="941"/>
        </w:tabs>
        <w:adjustRightInd w:val="0"/>
        <w:ind w:leftChars="59" w:left="1150" w:hangingChars="420" w:hanging="1008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825A8">
        <w:rPr>
          <w:rFonts w:ascii="Times New Roman" w:eastAsia="標楷體" w:hAnsi="Times New Roman" w:cs="Times New Roman"/>
          <w:kern w:val="0"/>
          <w:szCs w:val="24"/>
        </w:rPr>
        <w:t>7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、從民國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60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年到民國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107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年臺灣人口增加率變化情形。</w:t>
      </w:r>
    </w:p>
    <w:p w:rsidR="004D44B0" w:rsidRPr="00D825A8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825A8">
        <w:rPr>
          <w:rFonts w:ascii="Times New Roman" w:eastAsia="標楷體" w:hAnsi="Times New Roman" w:cs="Times New Roman"/>
          <w:kern w:val="0"/>
          <w:szCs w:val="24"/>
        </w:rPr>
        <w:t>由圖可知，台灣人口增加率逐年下降，且人口增加率大於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0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。</w:t>
      </w:r>
    </w:p>
    <w:p w:rsidR="004D44B0" w:rsidRPr="00D825A8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825A8">
        <w:rPr>
          <w:rFonts w:ascii="Times New Roman" w:eastAsia="標楷體" w:hAnsi="Times New Roman" w:cs="Times New Roman"/>
          <w:kern w:val="0"/>
          <w:szCs w:val="24"/>
        </w:rPr>
        <w:t>請問：台灣總人口變化情形如何？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(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課本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P11)</w:t>
      </w:r>
    </w:p>
    <w:p w:rsidR="007245F6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 w:hint="eastAsia"/>
          <w:kern w:val="0"/>
          <w:szCs w:val="24"/>
        </w:rPr>
      </w:pP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(A) </w:t>
      </w: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總人口不斷減少　</w:t>
      </w:r>
    </w:p>
    <w:p w:rsidR="00E02FC0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(B) </w:t>
      </w: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總人口不斷增加　</w:t>
      </w:r>
    </w:p>
    <w:p w:rsidR="007245F6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 w:hint="eastAsia"/>
          <w:kern w:val="0"/>
          <w:szCs w:val="24"/>
        </w:rPr>
      </w:pP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(C) </w:t>
      </w: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總人口先增後減　</w:t>
      </w:r>
    </w:p>
    <w:p w:rsidR="004D44B0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 w:hint="eastAsia"/>
          <w:kern w:val="0"/>
          <w:szCs w:val="24"/>
        </w:rPr>
      </w:pPr>
      <w:r w:rsidRPr="00D825A8">
        <w:rPr>
          <w:rFonts w:ascii="Times New Roman" w:eastAsia="標楷體" w:hAnsi="Times New Roman" w:cs="Times New Roman"/>
          <w:kern w:val="0"/>
          <w:szCs w:val="24"/>
        </w:rPr>
        <w:t xml:space="preserve">(D) 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總人口先減後增。</w:t>
      </w:r>
    </w:p>
    <w:p w:rsidR="004D44B0" w:rsidRPr="00D825A8" w:rsidRDefault="004D44B0" w:rsidP="007245F6">
      <w:pPr>
        <w:autoSpaceDE w:val="0"/>
        <w:autoSpaceDN w:val="0"/>
        <w:adjustRightInd w:val="0"/>
        <w:spacing w:beforeLines="20" w:before="72"/>
        <w:ind w:firstLineChars="50" w:firstLine="12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D825A8">
        <w:rPr>
          <w:rFonts w:ascii="Times New Roman" w:eastAsia="標楷體" w:hAnsi="Times New Roman" w:cs="Times New Roman"/>
          <w:kern w:val="0"/>
          <w:szCs w:val="24"/>
        </w:rPr>
        <w:t>8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、請問：</w:t>
      </w:r>
      <w:r w:rsidR="007245F6" w:rsidRPr="00D825A8">
        <w:rPr>
          <w:rFonts w:ascii="Times New Roman" w:eastAsia="標楷體" w:hAnsi="Times New Roman" w:cs="Times New Roman"/>
          <w:kern w:val="0"/>
          <w:szCs w:val="24"/>
        </w:rPr>
        <w:t>民國</w:t>
      </w:r>
      <w:r w:rsidR="007245F6" w:rsidRPr="00D825A8">
        <w:rPr>
          <w:rFonts w:ascii="Times New Roman" w:eastAsia="標楷體" w:hAnsi="Times New Roman" w:cs="Times New Roman"/>
          <w:kern w:val="0"/>
          <w:szCs w:val="24"/>
        </w:rPr>
        <w:t>60</w:t>
      </w:r>
      <w:r w:rsidR="007245F6" w:rsidRPr="00D825A8">
        <w:rPr>
          <w:rFonts w:ascii="Times New Roman" w:eastAsia="標楷體" w:hAnsi="Times New Roman" w:cs="Times New Roman"/>
          <w:kern w:val="0"/>
          <w:szCs w:val="24"/>
        </w:rPr>
        <w:t>年到</w:t>
      </w:r>
      <w:r w:rsidR="007245F6" w:rsidRPr="00D825A8">
        <w:rPr>
          <w:rFonts w:ascii="Times New Roman" w:eastAsia="標楷體" w:hAnsi="Times New Roman" w:cs="Times New Roman"/>
          <w:kern w:val="0"/>
          <w:szCs w:val="24"/>
        </w:rPr>
        <w:t>107</w:t>
      </w:r>
      <w:r w:rsidR="007245F6" w:rsidRPr="00D825A8">
        <w:rPr>
          <w:rFonts w:ascii="Times New Roman" w:eastAsia="標楷體" w:hAnsi="Times New Roman" w:cs="Times New Roman"/>
          <w:kern w:val="0"/>
          <w:szCs w:val="24"/>
        </w:rPr>
        <w:t>年的資料，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台灣人口成長受下列哪一因素影響？【課本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13</w:t>
      </w:r>
      <w:r w:rsidRPr="00D825A8">
        <w:rPr>
          <w:rFonts w:ascii="Times New Roman" w:eastAsia="標楷體" w:hAnsi="Times New Roman" w:cs="Times New Roman"/>
          <w:kern w:val="0"/>
          <w:szCs w:val="24"/>
        </w:rPr>
        <w:t>】</w:t>
      </w:r>
    </w:p>
    <w:p w:rsidR="004D44B0" w:rsidRPr="00D825A8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D825A8">
        <w:rPr>
          <w:rFonts w:ascii="Times New Roman" w:eastAsia="標楷體" w:hAnsi="Times New Roman" w:cs="Times New Roman"/>
          <w:color w:val="000000"/>
          <w:szCs w:val="24"/>
        </w:rPr>
        <w:t>(A)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 xml:space="preserve">自然增加率逐年下降，死亡率高於出生率　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>(B)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>台灣大量人口外移，人口增加率下降</w:t>
      </w:r>
    </w:p>
    <w:p w:rsidR="004D44B0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D825A8">
        <w:rPr>
          <w:rFonts w:ascii="Times New Roman" w:eastAsia="標楷體" w:hAnsi="Times New Roman" w:cs="Times New Roman"/>
          <w:color w:val="000000"/>
          <w:szCs w:val="24"/>
        </w:rPr>
        <w:t xml:space="preserve">(C) 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 xml:space="preserve">台灣移出率高於移入率　</w:t>
      </w:r>
      <w:r w:rsidR="00963CD9">
        <w:rPr>
          <w:rFonts w:ascii="Times New Roman" w:eastAsia="標楷體" w:hAnsi="Times New Roman" w:cs="Times New Roman" w:hint="eastAsia"/>
          <w:color w:val="000000"/>
          <w:szCs w:val="24"/>
        </w:rPr>
        <w:t xml:space="preserve">               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>(D)</w:t>
      </w:r>
      <w:r w:rsidRPr="00D825A8">
        <w:rPr>
          <w:rFonts w:ascii="Times New Roman" w:eastAsia="標楷體" w:hAnsi="Times New Roman" w:cs="Times New Roman"/>
          <w:color w:val="000000"/>
          <w:szCs w:val="24"/>
        </w:rPr>
        <w:t>台灣人口增加率主要受到自然增加率影響。</w:t>
      </w:r>
    </w:p>
    <w:tbl>
      <w:tblPr>
        <w:tblpPr w:leftFromText="180" w:rightFromText="180" w:vertAnchor="text" w:horzAnchor="page" w:tblpX="9423" w:tblpY="80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96"/>
        <w:gridCol w:w="1012"/>
        <w:gridCol w:w="1012"/>
        <w:gridCol w:w="1012"/>
      </w:tblGrid>
      <w:tr w:rsidR="00E02FC0" w:rsidRPr="00C22D99" w:rsidTr="00E02FC0">
        <w:trPr>
          <w:cantSplit/>
          <w:trHeight w:val="340"/>
        </w:trPr>
        <w:tc>
          <w:tcPr>
            <w:tcW w:w="796" w:type="dxa"/>
            <w:tcBorders>
              <w:top w:val="single" w:sz="8" w:space="0" w:color="auto"/>
              <w:bottom w:val="single" w:sz="6" w:space="0" w:color="auto"/>
              <w:tl2br w:val="single" w:sz="6" w:space="0" w:color="auto"/>
            </w:tcBorders>
            <w:shd w:val="clear" w:color="auto" w:fill="E0E0E0"/>
            <w:vAlign w:val="center"/>
          </w:tcPr>
          <w:p w:rsidR="00E02FC0" w:rsidRPr="00C22D99" w:rsidRDefault="00E02FC0" w:rsidP="00E02FC0">
            <w:pPr>
              <w:widowControl/>
              <w:adjustRightInd w:val="0"/>
              <w:snapToGrid w:val="0"/>
              <w:jc w:val="right"/>
              <w:rPr>
                <w:rFonts w:ascii="新細明體" w:hAnsi="新細明體"/>
                <w:b/>
                <w:color w:val="000000"/>
                <w:kern w:val="0"/>
                <w:sz w:val="20"/>
                <w:szCs w:val="20"/>
              </w:rPr>
            </w:pPr>
            <w:r w:rsidRPr="00C22D99">
              <w:rPr>
                <w:rFonts w:ascii="新細明體" w:hAnsi="新細明體" w:hint="eastAsia"/>
                <w:b/>
                <w:color w:val="000000"/>
                <w:kern w:val="0"/>
                <w:sz w:val="20"/>
                <w:szCs w:val="20"/>
              </w:rPr>
              <w:t>項目</w:t>
            </w:r>
          </w:p>
          <w:p w:rsidR="00E02FC0" w:rsidRPr="00C22D99" w:rsidRDefault="00E02FC0" w:rsidP="00E02FC0">
            <w:pPr>
              <w:widowControl/>
              <w:adjustRightInd w:val="0"/>
              <w:snapToGrid w:val="0"/>
              <w:jc w:val="both"/>
              <w:rPr>
                <w:rFonts w:ascii="新細明體" w:hAnsi="新細明體"/>
                <w:b/>
                <w:color w:val="000000"/>
                <w:kern w:val="0"/>
                <w:sz w:val="20"/>
                <w:szCs w:val="20"/>
              </w:rPr>
            </w:pPr>
            <w:r w:rsidRPr="00C22D99">
              <w:rPr>
                <w:rFonts w:ascii="新細明體" w:hAnsi="新細明體" w:hint="eastAsia"/>
                <w:b/>
                <w:color w:val="000000"/>
                <w:kern w:val="0"/>
                <w:sz w:val="20"/>
                <w:szCs w:val="20"/>
              </w:rPr>
              <w:t>國家</w:t>
            </w:r>
          </w:p>
        </w:tc>
        <w:tc>
          <w:tcPr>
            <w:tcW w:w="1012" w:type="dxa"/>
            <w:shd w:val="clear" w:color="auto" w:fill="E0E0E0"/>
            <w:vAlign w:val="center"/>
          </w:tcPr>
          <w:p w:rsidR="00E02FC0" w:rsidRPr="00C22D99" w:rsidRDefault="00E02FC0" w:rsidP="00E02FC0">
            <w:pPr>
              <w:widowControl/>
              <w:jc w:val="center"/>
              <w:rPr>
                <w:rFonts w:ascii="新細明體" w:hAnsi="新細明體"/>
                <w:b/>
                <w:color w:val="000000"/>
                <w:kern w:val="0"/>
                <w:sz w:val="20"/>
                <w:szCs w:val="20"/>
              </w:rPr>
            </w:pPr>
            <w:r w:rsidRPr="00C22D99">
              <w:rPr>
                <w:rFonts w:ascii="新細明體" w:hAnsi="新細明體" w:hint="eastAsia"/>
                <w:b/>
                <w:color w:val="000000"/>
                <w:kern w:val="0"/>
                <w:sz w:val="20"/>
                <w:szCs w:val="20"/>
              </w:rPr>
              <w:t>14歲以下</w:t>
            </w:r>
          </w:p>
        </w:tc>
        <w:tc>
          <w:tcPr>
            <w:tcW w:w="1012" w:type="dxa"/>
            <w:shd w:val="clear" w:color="auto" w:fill="E0E0E0"/>
            <w:vAlign w:val="center"/>
          </w:tcPr>
          <w:p w:rsidR="00E02FC0" w:rsidRPr="00C22D99" w:rsidRDefault="00E02FC0" w:rsidP="00E02FC0">
            <w:pPr>
              <w:widowControl/>
              <w:jc w:val="center"/>
              <w:rPr>
                <w:rFonts w:ascii="新細明體" w:hAnsi="新細明體"/>
                <w:b/>
                <w:color w:val="000000"/>
                <w:kern w:val="0"/>
                <w:sz w:val="20"/>
                <w:szCs w:val="20"/>
              </w:rPr>
            </w:pPr>
            <w:r w:rsidRPr="00C22D99">
              <w:rPr>
                <w:rFonts w:ascii="新細明體" w:hAnsi="新細明體" w:hint="eastAsia"/>
                <w:b/>
                <w:color w:val="000000"/>
                <w:kern w:val="0"/>
                <w:sz w:val="20"/>
                <w:szCs w:val="20"/>
              </w:rPr>
              <w:t>15～64歲</w:t>
            </w:r>
          </w:p>
        </w:tc>
        <w:tc>
          <w:tcPr>
            <w:tcW w:w="1012" w:type="dxa"/>
            <w:shd w:val="clear" w:color="auto" w:fill="E0E0E0"/>
            <w:vAlign w:val="center"/>
          </w:tcPr>
          <w:p w:rsidR="00E02FC0" w:rsidRPr="00C22D99" w:rsidRDefault="00E02FC0" w:rsidP="00E02FC0">
            <w:pPr>
              <w:widowControl/>
              <w:jc w:val="center"/>
              <w:rPr>
                <w:rFonts w:ascii="新細明體" w:hAnsi="新細明體"/>
                <w:b/>
                <w:color w:val="000000"/>
                <w:kern w:val="0"/>
                <w:sz w:val="20"/>
                <w:szCs w:val="20"/>
              </w:rPr>
            </w:pPr>
            <w:r w:rsidRPr="00C22D99">
              <w:rPr>
                <w:rFonts w:ascii="新細明體" w:hAnsi="新細明體" w:hint="eastAsia"/>
                <w:b/>
                <w:color w:val="000000"/>
                <w:kern w:val="0"/>
                <w:sz w:val="20"/>
                <w:szCs w:val="20"/>
              </w:rPr>
              <w:t>65歲以上</w:t>
            </w:r>
          </w:p>
        </w:tc>
      </w:tr>
      <w:tr w:rsidR="00E02FC0" w:rsidRPr="00C22D99" w:rsidTr="00E02FC0">
        <w:trPr>
          <w:cantSplit/>
          <w:trHeight w:val="340"/>
        </w:trPr>
        <w:tc>
          <w:tcPr>
            <w:tcW w:w="79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02FC0" w:rsidRPr="00C22D99" w:rsidRDefault="00E02FC0" w:rsidP="00E02FC0">
            <w:pPr>
              <w:widowControl/>
              <w:jc w:val="center"/>
              <w:rPr>
                <w:rFonts w:ascii="新細明體" w:hAnsi="新細明體"/>
                <w:b/>
                <w:color w:val="000000"/>
                <w:kern w:val="0"/>
                <w:sz w:val="20"/>
                <w:szCs w:val="20"/>
              </w:rPr>
            </w:pPr>
            <w:r w:rsidRPr="00C22D99">
              <w:rPr>
                <w:rFonts w:ascii="新細明體" w:hAnsi="新細明體" w:hint="eastAsia"/>
                <w:b/>
                <w:color w:val="000000"/>
                <w:kern w:val="0"/>
                <w:sz w:val="20"/>
                <w:szCs w:val="20"/>
              </w:rPr>
              <w:t>甲</w:t>
            </w:r>
          </w:p>
        </w:tc>
        <w:tc>
          <w:tcPr>
            <w:tcW w:w="1012" w:type="dxa"/>
            <w:vAlign w:val="center"/>
          </w:tcPr>
          <w:p w:rsidR="00E02FC0" w:rsidRPr="00C22D99" w:rsidRDefault="00E02FC0" w:rsidP="00E02FC0">
            <w:pPr>
              <w:widowControl/>
              <w:jc w:val="center"/>
              <w:rPr>
                <w:rFonts w:ascii="新細明體" w:hAnsi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012" w:type="dxa"/>
            <w:vAlign w:val="center"/>
          </w:tcPr>
          <w:p w:rsidR="00E02FC0" w:rsidRPr="00C22D99" w:rsidRDefault="00E02FC0" w:rsidP="00E02FC0">
            <w:pPr>
              <w:widowControl/>
              <w:jc w:val="center"/>
              <w:rPr>
                <w:rFonts w:ascii="新細明體" w:hAnsi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1012" w:type="dxa"/>
            <w:vAlign w:val="center"/>
          </w:tcPr>
          <w:p w:rsidR="00E02FC0" w:rsidRPr="00C22D99" w:rsidRDefault="00E02FC0" w:rsidP="00E02FC0">
            <w:pPr>
              <w:widowControl/>
              <w:jc w:val="center"/>
              <w:rPr>
                <w:rFonts w:ascii="新細明體" w:hAnsi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E02FC0" w:rsidRPr="00C22D99" w:rsidTr="00E02FC0">
        <w:trPr>
          <w:cantSplit/>
          <w:trHeight w:val="340"/>
        </w:trPr>
        <w:tc>
          <w:tcPr>
            <w:tcW w:w="796" w:type="dxa"/>
            <w:shd w:val="clear" w:color="auto" w:fill="auto"/>
            <w:vAlign w:val="center"/>
          </w:tcPr>
          <w:p w:rsidR="00E02FC0" w:rsidRPr="00C22D99" w:rsidRDefault="00E02FC0" w:rsidP="00E02FC0">
            <w:pPr>
              <w:widowControl/>
              <w:jc w:val="center"/>
              <w:rPr>
                <w:rFonts w:ascii="新細明體" w:hAnsi="新細明體"/>
                <w:b/>
                <w:color w:val="000000"/>
                <w:kern w:val="0"/>
                <w:sz w:val="20"/>
                <w:szCs w:val="20"/>
              </w:rPr>
            </w:pPr>
            <w:r w:rsidRPr="00C22D99">
              <w:rPr>
                <w:rFonts w:ascii="新細明體" w:hAnsi="新細明體" w:hint="eastAsia"/>
                <w:b/>
                <w:color w:val="000000"/>
                <w:kern w:val="0"/>
                <w:sz w:val="20"/>
                <w:szCs w:val="20"/>
              </w:rPr>
              <w:t>乙</w:t>
            </w:r>
          </w:p>
        </w:tc>
        <w:tc>
          <w:tcPr>
            <w:tcW w:w="1012" w:type="dxa"/>
            <w:vAlign w:val="center"/>
          </w:tcPr>
          <w:p w:rsidR="00E02FC0" w:rsidRPr="00C22D99" w:rsidRDefault="00E02FC0" w:rsidP="00E02FC0">
            <w:pPr>
              <w:widowControl/>
              <w:jc w:val="center"/>
              <w:rPr>
                <w:rFonts w:ascii="新細明體" w:hAnsi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" w:hAnsi="新細明體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ascii="新細明體" w:hAnsi="新細明體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12" w:type="dxa"/>
            <w:vAlign w:val="center"/>
          </w:tcPr>
          <w:p w:rsidR="00E02FC0" w:rsidRPr="00C22D99" w:rsidRDefault="00E02FC0" w:rsidP="00E02FC0">
            <w:pPr>
              <w:widowControl/>
              <w:jc w:val="center"/>
              <w:rPr>
                <w:rFonts w:ascii="新細明體" w:hAnsi="新細明體"/>
                <w:color w:val="000000"/>
                <w:kern w:val="0"/>
                <w:sz w:val="20"/>
                <w:szCs w:val="20"/>
              </w:rPr>
            </w:pPr>
            <w:r w:rsidRPr="00C22D99">
              <w:rPr>
                <w:rFonts w:ascii="新細明體" w:hAnsi="新細明體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1012" w:type="dxa"/>
            <w:vAlign w:val="center"/>
          </w:tcPr>
          <w:p w:rsidR="00E02FC0" w:rsidRPr="00C22D99" w:rsidRDefault="00E02FC0" w:rsidP="00E02FC0">
            <w:pPr>
              <w:widowControl/>
              <w:jc w:val="center"/>
              <w:rPr>
                <w:rFonts w:ascii="新細明體" w:hAnsi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" w:hAnsi="新細明體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新細明體" w:hAnsi="新細明體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</w:tr>
      <w:tr w:rsidR="00E02FC0" w:rsidRPr="00C22D99" w:rsidTr="00E02FC0">
        <w:trPr>
          <w:cantSplit/>
          <w:trHeight w:val="340"/>
        </w:trPr>
        <w:tc>
          <w:tcPr>
            <w:tcW w:w="796" w:type="dxa"/>
            <w:shd w:val="clear" w:color="auto" w:fill="auto"/>
            <w:vAlign w:val="center"/>
          </w:tcPr>
          <w:p w:rsidR="00E02FC0" w:rsidRPr="00C22D99" w:rsidRDefault="00E02FC0" w:rsidP="00E02FC0">
            <w:pPr>
              <w:widowControl/>
              <w:jc w:val="center"/>
              <w:rPr>
                <w:rFonts w:ascii="新細明體" w:hAnsi="新細明體"/>
                <w:b/>
                <w:color w:val="000000"/>
                <w:kern w:val="0"/>
                <w:sz w:val="20"/>
                <w:szCs w:val="20"/>
              </w:rPr>
            </w:pPr>
            <w:r w:rsidRPr="00C22D99">
              <w:rPr>
                <w:rFonts w:ascii="新細明體" w:hAnsi="新細明體" w:hint="eastAsia"/>
                <w:b/>
                <w:color w:val="000000"/>
                <w:kern w:val="0"/>
                <w:sz w:val="20"/>
                <w:szCs w:val="20"/>
              </w:rPr>
              <w:t>丙</w:t>
            </w:r>
          </w:p>
        </w:tc>
        <w:tc>
          <w:tcPr>
            <w:tcW w:w="1012" w:type="dxa"/>
            <w:vAlign w:val="center"/>
          </w:tcPr>
          <w:p w:rsidR="00E02FC0" w:rsidRPr="00C22D99" w:rsidRDefault="00E02FC0" w:rsidP="00E02FC0">
            <w:pPr>
              <w:widowControl/>
              <w:jc w:val="center"/>
              <w:rPr>
                <w:rFonts w:ascii="新細明體" w:hAnsi="新細明體"/>
                <w:color w:val="000000"/>
                <w:kern w:val="0"/>
                <w:sz w:val="20"/>
                <w:szCs w:val="20"/>
              </w:rPr>
            </w:pPr>
            <w:r w:rsidRPr="00C22D99">
              <w:rPr>
                <w:rFonts w:ascii="新細明體" w:hAnsi="新細明體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012" w:type="dxa"/>
            <w:vAlign w:val="center"/>
          </w:tcPr>
          <w:p w:rsidR="00E02FC0" w:rsidRPr="00C22D99" w:rsidRDefault="00E02FC0" w:rsidP="00E02FC0">
            <w:pPr>
              <w:widowControl/>
              <w:jc w:val="center"/>
              <w:rPr>
                <w:rFonts w:ascii="新細明體" w:hAnsi="新細明體"/>
                <w:color w:val="000000"/>
                <w:kern w:val="0"/>
                <w:sz w:val="20"/>
                <w:szCs w:val="20"/>
              </w:rPr>
            </w:pPr>
            <w:r w:rsidRPr="00C22D99">
              <w:rPr>
                <w:rFonts w:ascii="新細明體" w:hAnsi="新細明體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1012" w:type="dxa"/>
            <w:vAlign w:val="center"/>
          </w:tcPr>
          <w:p w:rsidR="00E02FC0" w:rsidRPr="00C22D99" w:rsidRDefault="00E02FC0" w:rsidP="00E02FC0">
            <w:pPr>
              <w:widowControl/>
              <w:jc w:val="center"/>
              <w:rPr>
                <w:rFonts w:ascii="新細明體" w:hAnsi="新細明體"/>
                <w:color w:val="000000"/>
                <w:kern w:val="0"/>
                <w:sz w:val="20"/>
                <w:szCs w:val="20"/>
              </w:rPr>
            </w:pPr>
            <w:r w:rsidRPr="00C22D99">
              <w:rPr>
                <w:rFonts w:ascii="新細明體" w:hAnsi="新細明體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E02FC0" w:rsidRPr="00C22D99" w:rsidTr="00E02FC0">
        <w:trPr>
          <w:cantSplit/>
          <w:trHeight w:val="399"/>
        </w:trPr>
        <w:tc>
          <w:tcPr>
            <w:tcW w:w="796" w:type="dxa"/>
            <w:shd w:val="clear" w:color="auto" w:fill="auto"/>
            <w:vAlign w:val="center"/>
          </w:tcPr>
          <w:p w:rsidR="00E02FC0" w:rsidRPr="00C22D99" w:rsidRDefault="00E02FC0" w:rsidP="00E02FC0">
            <w:pPr>
              <w:widowControl/>
              <w:jc w:val="center"/>
              <w:rPr>
                <w:rFonts w:ascii="新細明體" w:hAnsi="新細明體"/>
                <w:b/>
                <w:color w:val="000000"/>
                <w:kern w:val="0"/>
                <w:sz w:val="20"/>
                <w:szCs w:val="20"/>
              </w:rPr>
            </w:pPr>
            <w:r w:rsidRPr="00C22D99">
              <w:rPr>
                <w:rFonts w:ascii="新細明體" w:hAnsi="新細明體" w:hint="eastAsia"/>
                <w:b/>
                <w:color w:val="000000"/>
                <w:kern w:val="0"/>
                <w:sz w:val="20"/>
                <w:szCs w:val="20"/>
              </w:rPr>
              <w:t>丁</w:t>
            </w:r>
          </w:p>
        </w:tc>
        <w:tc>
          <w:tcPr>
            <w:tcW w:w="1012" w:type="dxa"/>
            <w:vAlign w:val="center"/>
          </w:tcPr>
          <w:p w:rsidR="00E02FC0" w:rsidRPr="00C22D99" w:rsidRDefault="00E02FC0" w:rsidP="00E02FC0">
            <w:pPr>
              <w:widowControl/>
              <w:jc w:val="center"/>
              <w:rPr>
                <w:rFonts w:ascii="新細明體" w:hAnsi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" w:hAnsi="新細明體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新細明體" w:hAnsi="新細明體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12" w:type="dxa"/>
            <w:vAlign w:val="center"/>
          </w:tcPr>
          <w:p w:rsidR="00E02FC0" w:rsidRPr="00C22D99" w:rsidRDefault="00E02FC0" w:rsidP="00E02FC0">
            <w:pPr>
              <w:widowControl/>
              <w:jc w:val="center"/>
              <w:rPr>
                <w:rFonts w:ascii="新細明體" w:hAnsi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" w:hAnsi="新細明體"/>
                <w:color w:val="000000"/>
                <w:kern w:val="0"/>
                <w:sz w:val="20"/>
                <w:szCs w:val="20"/>
              </w:rPr>
              <w:t>7</w:t>
            </w:r>
            <w:r>
              <w:rPr>
                <w:rFonts w:ascii="新細明體" w:hAnsi="新細明體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12" w:type="dxa"/>
            <w:vAlign w:val="center"/>
          </w:tcPr>
          <w:p w:rsidR="00E02FC0" w:rsidRPr="00C22D99" w:rsidRDefault="00E02FC0" w:rsidP="00E02FC0">
            <w:pPr>
              <w:widowControl/>
              <w:jc w:val="center"/>
              <w:rPr>
                <w:rFonts w:ascii="新細明體" w:hAnsi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" w:hAnsi="新細明體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新細明體" w:hAnsi="新細明體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</w:tr>
    </w:tbl>
    <w:p w:rsidR="004D44B0" w:rsidRPr="00B21862" w:rsidRDefault="00E02FC0" w:rsidP="007245F6">
      <w:pPr>
        <w:autoSpaceDE w:val="0"/>
        <w:autoSpaceDN w:val="0"/>
        <w:adjustRightInd w:val="0"/>
        <w:spacing w:beforeLines="50" w:before="180"/>
        <w:jc w:val="both"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◎</w:t>
      </w:r>
      <w:r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="004D44B0" w:rsidRPr="00B21862">
        <w:rPr>
          <w:rFonts w:ascii="Times New Roman" w:eastAsia="標楷體" w:hAnsi="Times New Roman" w:cs="Times New Roman"/>
          <w:kern w:val="0"/>
          <w:szCs w:val="24"/>
        </w:rPr>
        <w:t>題組：右表格是甲、乙、丙、丁四國的人口組成。請回答第</w:t>
      </w:r>
      <w:r w:rsidR="004D44B0" w:rsidRPr="00B21862">
        <w:rPr>
          <w:rFonts w:ascii="Times New Roman" w:eastAsia="標楷體" w:hAnsi="Times New Roman" w:cs="Times New Roman"/>
          <w:kern w:val="0"/>
          <w:szCs w:val="24"/>
        </w:rPr>
        <w:t>9</w:t>
      </w:r>
      <w:r w:rsidR="004D44B0" w:rsidRPr="00B21862">
        <w:rPr>
          <w:rFonts w:ascii="Times New Roman" w:eastAsia="標楷體" w:hAnsi="Times New Roman" w:cs="Times New Roman"/>
          <w:kern w:val="0"/>
          <w:szCs w:val="24"/>
        </w:rPr>
        <w:t>、</w:t>
      </w:r>
      <w:r w:rsidR="004D44B0" w:rsidRPr="00B21862">
        <w:rPr>
          <w:rFonts w:ascii="Times New Roman" w:eastAsia="標楷體" w:hAnsi="Times New Roman" w:cs="Times New Roman"/>
          <w:kern w:val="0"/>
          <w:szCs w:val="24"/>
        </w:rPr>
        <w:t>10</w:t>
      </w:r>
      <w:r w:rsidR="004D44B0" w:rsidRPr="00B21862">
        <w:rPr>
          <w:rFonts w:ascii="Times New Roman" w:eastAsia="標楷體" w:hAnsi="Times New Roman" w:cs="Times New Roman"/>
          <w:kern w:val="0"/>
          <w:szCs w:val="24"/>
        </w:rPr>
        <w:t>題</w:t>
      </w:r>
      <w:r w:rsidR="004D44B0" w:rsidRPr="00B21862">
        <w:rPr>
          <w:rFonts w:ascii="Times New Roman" w:eastAsia="標楷體" w:hAnsi="Times New Roman" w:cs="Times New Roman"/>
          <w:kern w:val="0"/>
          <w:szCs w:val="24"/>
        </w:rPr>
        <w:t xml:space="preserve"> </w:t>
      </w:r>
    </w:p>
    <w:p w:rsidR="004D44B0" w:rsidRPr="00B21862" w:rsidRDefault="004D44B0" w:rsidP="004D44B0">
      <w:pPr>
        <w:autoSpaceDE w:val="0"/>
        <w:autoSpaceDN w:val="0"/>
        <w:adjustRightInd w:val="0"/>
        <w:spacing w:beforeLines="20" w:before="72"/>
        <w:ind w:firstLineChars="50" w:firstLine="120"/>
        <w:jc w:val="both"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>9</w:t>
      </w:r>
      <w:r w:rsidRPr="00B21862">
        <w:rPr>
          <w:rFonts w:ascii="Times New Roman" w:eastAsia="標楷體" w:hAnsi="Times New Roman" w:cs="Times New Roman"/>
          <w:kern w:val="0"/>
          <w:szCs w:val="24"/>
        </w:rPr>
        <w:t>、請問：下列哪一國家，經濟發展程度最高？</w:t>
      </w:r>
      <w:r w:rsidRPr="00B21862">
        <w:rPr>
          <w:rFonts w:ascii="Times New Roman" w:eastAsia="標楷體" w:hAnsi="Times New Roman" w:cs="Times New Roman"/>
          <w:kern w:val="0"/>
          <w:szCs w:val="24"/>
        </w:rPr>
        <w:t xml:space="preserve"> (</w:t>
      </w:r>
      <w:r w:rsidRPr="00B21862">
        <w:rPr>
          <w:rFonts w:ascii="Times New Roman" w:eastAsia="標楷體" w:hAnsi="Times New Roman" w:cs="Times New Roman"/>
          <w:kern w:val="0"/>
          <w:szCs w:val="24"/>
        </w:rPr>
        <w:t>課本</w:t>
      </w:r>
      <w:r w:rsidRPr="00B21862">
        <w:rPr>
          <w:rFonts w:ascii="Times New Roman" w:eastAsia="標楷體" w:hAnsi="Times New Roman" w:cs="Times New Roman"/>
          <w:kern w:val="0"/>
          <w:szCs w:val="24"/>
        </w:rPr>
        <w:t>26)</w:t>
      </w:r>
    </w:p>
    <w:p w:rsidR="004D44B0" w:rsidRPr="00B21862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B21862">
        <w:rPr>
          <w:rFonts w:ascii="Times New Roman" w:eastAsia="標楷體" w:hAnsi="Times New Roman" w:cs="Times New Roman"/>
          <w:color w:val="000000"/>
          <w:kern w:val="0"/>
          <w:szCs w:val="24"/>
        </w:rPr>
        <w:t>(A)</w:t>
      </w:r>
      <w:r w:rsidRPr="00B21862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甲　</w:t>
      </w:r>
      <w:r w:rsidRPr="00B21862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(B) </w:t>
      </w:r>
      <w:r w:rsidRPr="00B21862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乙　</w:t>
      </w:r>
      <w:r w:rsidRPr="00B21862">
        <w:rPr>
          <w:rFonts w:ascii="Times New Roman" w:eastAsia="標楷體" w:hAnsi="Times New Roman" w:cs="Times New Roman"/>
          <w:color w:val="000000"/>
          <w:kern w:val="0"/>
          <w:szCs w:val="24"/>
        </w:rPr>
        <w:t>(C)</w:t>
      </w:r>
      <w:r w:rsidRPr="00B21862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丙　</w:t>
      </w:r>
      <w:r w:rsidRPr="00B21862">
        <w:rPr>
          <w:rFonts w:ascii="Times New Roman" w:eastAsia="標楷體" w:hAnsi="Times New Roman" w:cs="Times New Roman"/>
          <w:color w:val="000000"/>
          <w:kern w:val="0"/>
          <w:szCs w:val="24"/>
        </w:rPr>
        <w:t>(D)</w:t>
      </w:r>
      <w:r w:rsidRPr="00B21862">
        <w:rPr>
          <w:rFonts w:ascii="Times New Roman" w:eastAsia="標楷體" w:hAnsi="Times New Roman" w:cs="Times New Roman"/>
          <w:color w:val="000000"/>
          <w:kern w:val="0"/>
          <w:szCs w:val="24"/>
        </w:rPr>
        <w:t>丁。</w:t>
      </w:r>
    </w:p>
    <w:p w:rsidR="004D44B0" w:rsidRPr="00B21862" w:rsidRDefault="004D44B0" w:rsidP="004D44B0">
      <w:pPr>
        <w:autoSpaceDE w:val="0"/>
        <w:autoSpaceDN w:val="0"/>
        <w:spacing w:line="340" w:lineRule="exact"/>
        <w:ind w:left="425" w:hangingChars="177" w:hanging="425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B21862">
        <w:rPr>
          <w:rFonts w:ascii="Times New Roman" w:eastAsia="標楷體" w:hAnsi="Times New Roman" w:cs="Times New Roman"/>
          <w:kern w:val="0"/>
          <w:szCs w:val="24"/>
        </w:rPr>
        <w:t>1</w:t>
      </w:r>
      <w:r>
        <w:rPr>
          <w:rFonts w:ascii="Times New Roman" w:eastAsia="標楷體" w:hAnsi="Times New Roman" w:cs="Times New Roman" w:hint="eastAsia"/>
          <w:kern w:val="0"/>
          <w:szCs w:val="24"/>
        </w:rPr>
        <w:t>0</w:t>
      </w:r>
      <w:r w:rsidRPr="00B21862">
        <w:rPr>
          <w:rFonts w:ascii="Times New Roman" w:eastAsia="標楷體" w:hAnsi="Times New Roman" w:cs="Times New Roman"/>
          <w:kern w:val="0"/>
          <w:szCs w:val="24"/>
        </w:rPr>
        <w:t>、請問：下列哪一國家，壯年人負擔扶養比最高？</w:t>
      </w:r>
    </w:p>
    <w:p w:rsidR="00E02FC0" w:rsidRPr="00B21862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B21862">
        <w:rPr>
          <w:rFonts w:ascii="Times New Roman" w:eastAsia="標楷體" w:hAnsi="Times New Roman" w:cs="Times New Roman"/>
          <w:color w:val="000000"/>
          <w:kern w:val="0"/>
          <w:szCs w:val="24"/>
        </w:rPr>
        <w:t>(A)</w:t>
      </w:r>
      <w:r w:rsidRPr="00B21862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甲　</w:t>
      </w:r>
      <w:r w:rsidRPr="00B21862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(B) </w:t>
      </w:r>
      <w:r w:rsidRPr="00B21862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乙　</w:t>
      </w:r>
      <w:r w:rsidRPr="00B21862">
        <w:rPr>
          <w:rFonts w:ascii="Times New Roman" w:eastAsia="標楷體" w:hAnsi="Times New Roman" w:cs="Times New Roman"/>
          <w:color w:val="000000"/>
          <w:kern w:val="0"/>
          <w:szCs w:val="24"/>
        </w:rPr>
        <w:t>(C)</w:t>
      </w:r>
      <w:r w:rsidRPr="00B21862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丙　</w:t>
      </w:r>
      <w:r w:rsidRPr="00B21862">
        <w:rPr>
          <w:rFonts w:ascii="Times New Roman" w:eastAsia="標楷體" w:hAnsi="Times New Roman" w:cs="Times New Roman"/>
          <w:color w:val="000000"/>
          <w:kern w:val="0"/>
          <w:szCs w:val="24"/>
        </w:rPr>
        <w:t>(D)</w:t>
      </w:r>
      <w:r w:rsidRPr="00B21862">
        <w:rPr>
          <w:rFonts w:ascii="Times New Roman" w:eastAsia="標楷體" w:hAnsi="Times New Roman" w:cs="Times New Roman"/>
          <w:color w:val="000000"/>
          <w:kern w:val="0"/>
          <w:szCs w:val="24"/>
        </w:rPr>
        <w:t>丁。</w:t>
      </w:r>
    </w:p>
    <w:p w:rsidR="004D44B0" w:rsidRPr="00B21862" w:rsidRDefault="004D44B0" w:rsidP="004D44B0">
      <w:pPr>
        <w:autoSpaceDE w:val="0"/>
        <w:autoSpaceDN w:val="0"/>
        <w:spacing w:line="340" w:lineRule="exact"/>
        <w:ind w:left="425" w:hangingChars="177" w:hanging="425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B21862">
        <w:rPr>
          <w:rFonts w:ascii="Times New Roman" w:eastAsia="標楷體" w:hAnsi="Times New Roman" w:cs="Times New Roman"/>
          <w:kern w:val="0"/>
          <w:szCs w:val="24"/>
        </w:rPr>
        <w:lastRenderedPageBreak/>
        <w:t>1</w:t>
      </w:r>
      <w:r>
        <w:rPr>
          <w:rFonts w:ascii="Times New Roman" w:eastAsia="標楷體" w:hAnsi="Times New Roman" w:cs="Times New Roman" w:hint="eastAsia"/>
          <w:kern w:val="0"/>
          <w:szCs w:val="24"/>
        </w:rPr>
        <w:t>1</w:t>
      </w:r>
      <w:r w:rsidRPr="00B21862">
        <w:rPr>
          <w:rFonts w:ascii="Times New Roman" w:eastAsia="標楷體" w:hAnsi="Times New Roman" w:cs="Times New Roman"/>
          <w:kern w:val="0"/>
          <w:szCs w:val="24"/>
        </w:rPr>
        <w:t>、人口金字塔圖是分析一地人口結構的重要工具。</w:t>
      </w:r>
      <w:r w:rsidRPr="00B21862">
        <w:rPr>
          <w:rFonts w:ascii="Times New Roman" w:eastAsia="標楷體" w:hAnsi="Times New Roman" w:cs="Times New Roman"/>
          <w:kern w:val="0"/>
          <w:szCs w:val="24"/>
        </w:rPr>
        <w:t xml:space="preserve"> (</w:t>
      </w:r>
      <w:r w:rsidRPr="00B21862">
        <w:rPr>
          <w:rFonts w:ascii="Times New Roman" w:eastAsia="標楷體" w:hAnsi="Times New Roman" w:cs="Times New Roman"/>
          <w:kern w:val="0"/>
          <w:szCs w:val="24"/>
        </w:rPr>
        <w:t>課本</w:t>
      </w:r>
      <w:r w:rsidRPr="00B21862">
        <w:rPr>
          <w:rFonts w:ascii="Times New Roman" w:eastAsia="標楷體" w:hAnsi="Times New Roman" w:cs="Times New Roman"/>
          <w:kern w:val="0"/>
          <w:szCs w:val="24"/>
        </w:rPr>
        <w:t>P19)</w:t>
      </w:r>
    </w:p>
    <w:p w:rsidR="004D44B0" w:rsidRPr="00B21862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B21862">
        <w:rPr>
          <w:rFonts w:ascii="Times New Roman" w:eastAsia="標楷體" w:hAnsi="Times New Roman" w:cs="Times New Roman"/>
          <w:kern w:val="0"/>
          <w:szCs w:val="24"/>
        </w:rPr>
        <w:t>請問：有關金字塔的敘述，下列哪一個敘述是</w:t>
      </w:r>
      <w:r w:rsidRPr="00B21862">
        <w:rPr>
          <w:rFonts w:ascii="Times New Roman" w:eastAsia="標楷體" w:hAnsi="Times New Roman" w:cs="Times New Roman"/>
          <w:kern w:val="0"/>
          <w:szCs w:val="24"/>
          <w:u w:val="double"/>
        </w:rPr>
        <w:t>錯誤</w:t>
      </w:r>
      <w:r w:rsidRPr="00B21862">
        <w:rPr>
          <w:rFonts w:ascii="Times New Roman" w:eastAsia="標楷體" w:hAnsi="Times New Roman" w:cs="Times New Roman"/>
          <w:kern w:val="0"/>
          <w:szCs w:val="24"/>
        </w:rPr>
        <w:t xml:space="preserve">的？　</w:t>
      </w:r>
    </w:p>
    <w:p w:rsidR="004D44B0" w:rsidRPr="00B21862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B21862">
        <w:rPr>
          <w:rFonts w:ascii="Times New Roman" w:eastAsia="標楷體" w:hAnsi="Times New Roman" w:cs="Times New Roman"/>
          <w:kern w:val="0"/>
          <w:szCs w:val="24"/>
        </w:rPr>
        <w:t>(A)</w:t>
      </w:r>
      <w:r w:rsidRPr="00B21862">
        <w:rPr>
          <w:rFonts w:ascii="Times New Roman" w:eastAsia="標楷體" w:hAnsi="Times New Roman" w:cs="Times New Roman"/>
          <w:kern w:val="0"/>
          <w:szCs w:val="24"/>
        </w:rPr>
        <w:t>金字塔的年齡都是以</w:t>
      </w:r>
      <w:r w:rsidRPr="00B21862">
        <w:rPr>
          <w:rFonts w:ascii="Times New Roman" w:eastAsia="標楷體" w:hAnsi="Times New Roman" w:cs="Times New Roman"/>
          <w:kern w:val="0"/>
          <w:szCs w:val="24"/>
        </w:rPr>
        <w:t>5</w:t>
      </w:r>
      <w:r w:rsidRPr="00B21862">
        <w:rPr>
          <w:rFonts w:ascii="Times New Roman" w:eastAsia="標楷體" w:hAnsi="Times New Roman" w:cs="Times New Roman"/>
          <w:kern w:val="0"/>
          <w:szCs w:val="24"/>
        </w:rPr>
        <w:t xml:space="preserve">歲為一級距　</w:t>
      </w:r>
      <w:r w:rsidRPr="00B21862">
        <w:rPr>
          <w:rFonts w:ascii="Times New Roman" w:eastAsia="標楷體" w:hAnsi="Times New Roman" w:cs="Times New Roman"/>
          <w:kern w:val="0"/>
          <w:szCs w:val="24"/>
        </w:rPr>
        <w:t xml:space="preserve">  </w:t>
      </w:r>
      <w:r w:rsidR="00E02FC0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Pr="00B21862">
        <w:rPr>
          <w:rFonts w:ascii="Times New Roman" w:eastAsia="標楷體" w:hAnsi="Times New Roman" w:cs="Times New Roman"/>
          <w:kern w:val="0"/>
          <w:szCs w:val="24"/>
        </w:rPr>
        <w:t xml:space="preserve">  (B)</w:t>
      </w:r>
      <w:r w:rsidRPr="00B21862">
        <w:rPr>
          <w:rFonts w:ascii="Times New Roman" w:eastAsia="標楷體" w:hAnsi="Times New Roman" w:cs="Times New Roman"/>
          <w:kern w:val="0"/>
          <w:szCs w:val="24"/>
        </w:rPr>
        <w:t xml:space="preserve">金字塔的左半邊是男性，右半邊是女性　</w:t>
      </w:r>
    </w:p>
    <w:p w:rsidR="004D44B0" w:rsidRPr="00B21862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B21862">
        <w:rPr>
          <w:rFonts w:ascii="Times New Roman" w:eastAsia="標楷體" w:hAnsi="Times New Roman" w:cs="Times New Roman"/>
          <w:kern w:val="0"/>
          <w:szCs w:val="24"/>
        </w:rPr>
        <w:t>(C)</w:t>
      </w:r>
      <w:r w:rsidRPr="00B21862">
        <w:rPr>
          <w:rFonts w:ascii="Times New Roman" w:eastAsia="標楷體" w:hAnsi="Times New Roman" w:cs="Times New Roman"/>
          <w:kern w:val="0"/>
          <w:szCs w:val="24"/>
        </w:rPr>
        <w:t xml:space="preserve">人口金字塔可以反映出一國教育程度　</w:t>
      </w:r>
      <w:r w:rsidRPr="00B21862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 xml:space="preserve"> (D)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縮減型態人口金字塔呈現壯年人口比例縮小，人口老化程度增加。</w:t>
      </w:r>
    </w:p>
    <w:p w:rsidR="004D44B0" w:rsidRPr="00B21862" w:rsidRDefault="004D44B0" w:rsidP="004D44B0">
      <w:pPr>
        <w:autoSpaceDE w:val="0"/>
        <w:autoSpaceDN w:val="0"/>
        <w:spacing w:line="340" w:lineRule="exact"/>
        <w:ind w:left="425" w:hangingChars="177" w:hanging="425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B21862">
        <w:rPr>
          <w:rFonts w:ascii="Times New Roman" w:eastAsia="標楷體" w:hAnsi="Times New Roman" w:cs="Times New Roman"/>
          <w:kern w:val="0"/>
          <w:szCs w:val="24"/>
        </w:rPr>
        <w:t>1</w:t>
      </w:r>
      <w:r>
        <w:rPr>
          <w:rFonts w:ascii="Times New Roman" w:eastAsia="標楷體" w:hAnsi="Times New Roman" w:cs="Times New Roman" w:hint="eastAsia"/>
          <w:kern w:val="0"/>
          <w:szCs w:val="24"/>
        </w:rPr>
        <w:t>2</w:t>
      </w:r>
      <w:r w:rsidRPr="00B21862">
        <w:rPr>
          <w:rFonts w:ascii="Times New Roman" w:eastAsia="標楷體" w:hAnsi="Times New Roman" w:cs="Times New Roman"/>
          <w:kern w:val="0"/>
          <w:szCs w:val="24"/>
        </w:rPr>
        <w:t>、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根據內政部人口資料顯示，台灣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2020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年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2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月</w:t>
      </w:r>
      <w:r w:rsidRPr="00B21862">
        <w:rPr>
          <w:rFonts w:ascii="Times New Roman" w:eastAsia="標楷體" w:hAnsi="Times New Roman" w:cs="Times New Roman"/>
          <w:szCs w:val="24"/>
        </w:rPr>
        <w:t>性別比為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98.33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。</w:t>
      </w:r>
      <w:r w:rsidRPr="00B21862">
        <w:rPr>
          <w:rFonts w:ascii="Times New Roman" w:eastAsia="標楷體" w:hAnsi="Times New Roman" w:cs="Times New Roman"/>
          <w:kern w:val="0"/>
          <w:szCs w:val="24"/>
        </w:rPr>
        <w:t>(</w:t>
      </w:r>
      <w:r w:rsidRPr="00B21862">
        <w:rPr>
          <w:rFonts w:ascii="Times New Roman" w:eastAsia="標楷體" w:hAnsi="Times New Roman" w:cs="Times New Roman"/>
          <w:kern w:val="0"/>
          <w:szCs w:val="24"/>
        </w:rPr>
        <w:t>課本</w:t>
      </w:r>
      <w:r w:rsidRPr="00B21862">
        <w:rPr>
          <w:rFonts w:ascii="Times New Roman" w:eastAsia="標楷體" w:hAnsi="Times New Roman" w:cs="Times New Roman"/>
          <w:kern w:val="0"/>
          <w:szCs w:val="24"/>
        </w:rPr>
        <w:t>P19)</w:t>
      </w:r>
    </w:p>
    <w:p w:rsidR="004D44B0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B21862">
        <w:rPr>
          <w:rFonts w:ascii="Times New Roman" w:eastAsia="標楷體" w:hAnsi="Times New Roman" w:cs="Times New Roman"/>
          <w:color w:val="000000"/>
          <w:szCs w:val="24"/>
        </w:rPr>
        <w:t>請問：這個數據的意義為何？</w:t>
      </w:r>
    </w:p>
    <w:p w:rsidR="004D44B0" w:rsidRPr="00B21862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B21862">
        <w:rPr>
          <w:rFonts w:ascii="Times New Roman" w:eastAsia="標楷體" w:hAnsi="Times New Roman" w:cs="Times New Roman"/>
          <w:color w:val="000000"/>
          <w:szCs w:val="24"/>
        </w:rPr>
        <w:t>(A)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男性人口比女性人口多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 xml:space="preserve">             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 xml:space="preserve">　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 xml:space="preserve">   (B) 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女性人口是男性人口的倍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98.33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 xml:space="preserve">倍　</w:t>
      </w:r>
    </w:p>
    <w:p w:rsidR="004D44B0" w:rsidRPr="00B21862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B21862">
        <w:rPr>
          <w:rFonts w:ascii="Times New Roman" w:eastAsia="標楷體" w:hAnsi="Times New Roman" w:cs="Times New Roman"/>
          <w:color w:val="000000"/>
          <w:szCs w:val="24"/>
        </w:rPr>
        <w:t>(C)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男性人口數：女性人口數是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100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：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98.33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 xml:space="preserve">　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 xml:space="preserve">   (D) 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女性人口數比男性人口數多。</w:t>
      </w:r>
    </w:p>
    <w:p w:rsidR="004D44B0" w:rsidRPr="00B21862" w:rsidRDefault="004D44B0" w:rsidP="004D44B0">
      <w:pPr>
        <w:autoSpaceDE w:val="0"/>
        <w:autoSpaceDN w:val="0"/>
        <w:spacing w:line="340" w:lineRule="exact"/>
        <w:ind w:left="425" w:hangingChars="177" w:hanging="425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B21862">
        <w:rPr>
          <w:rFonts w:ascii="Times New Roman" w:eastAsia="標楷體" w:hAnsi="Times New Roman" w:cs="Times New Roman"/>
          <w:kern w:val="0"/>
          <w:szCs w:val="24"/>
        </w:rPr>
        <w:t>1</w:t>
      </w:r>
      <w:r>
        <w:rPr>
          <w:rFonts w:ascii="Times New Roman" w:eastAsia="標楷體" w:hAnsi="Times New Roman" w:cs="Times New Roman" w:hint="eastAsia"/>
          <w:kern w:val="0"/>
          <w:szCs w:val="24"/>
        </w:rPr>
        <w:t>3</w:t>
      </w:r>
      <w:r w:rsidRPr="00B21862">
        <w:rPr>
          <w:rFonts w:ascii="Times New Roman" w:eastAsia="標楷體" w:hAnsi="Times New Roman" w:cs="Times New Roman"/>
          <w:kern w:val="0"/>
          <w:szCs w:val="24"/>
        </w:rPr>
        <w:t>、</w:t>
      </w:r>
      <w:r w:rsidRPr="00B21862">
        <w:rPr>
          <w:rFonts w:ascii="Times New Roman" w:eastAsia="標楷體" w:hAnsi="Times New Roman" w:cs="Times New Roman"/>
          <w:color w:val="000000"/>
          <w:szCs w:val="24"/>
          <w:u w:val="single"/>
        </w:rPr>
        <w:t>杰倫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家有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7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個人，年齡分別是杰倫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13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歲，姐姐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16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歲，弟弟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2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歲，媽媽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38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歲，爸爸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40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歲，奶奶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63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歲及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68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歲爺爺。</w:t>
      </w:r>
    </w:p>
    <w:p w:rsidR="004D44B0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B21862">
        <w:rPr>
          <w:rFonts w:ascii="Times New Roman" w:eastAsia="標楷體" w:hAnsi="Times New Roman" w:cs="Times New Roman"/>
          <w:bCs/>
          <w:kern w:val="0"/>
          <w:szCs w:val="24"/>
        </w:rPr>
        <w:t>透過扶養比可了解壯年人口經濟負擔的輕重。</w:t>
      </w:r>
      <w:r w:rsidRPr="00B21862">
        <w:rPr>
          <w:rFonts w:ascii="Times New Roman" w:eastAsia="標楷體" w:hAnsi="Times New Roman" w:cs="Times New Roman"/>
          <w:kern w:val="0"/>
          <w:szCs w:val="24"/>
        </w:rPr>
        <w:t>(</w:t>
      </w:r>
      <w:r w:rsidRPr="00B21862">
        <w:rPr>
          <w:rFonts w:ascii="Times New Roman" w:eastAsia="標楷體" w:hAnsi="Times New Roman" w:cs="Times New Roman"/>
          <w:kern w:val="0"/>
          <w:szCs w:val="24"/>
        </w:rPr>
        <w:t>課本</w:t>
      </w:r>
      <w:r w:rsidRPr="00B21862">
        <w:rPr>
          <w:rFonts w:ascii="Times New Roman" w:eastAsia="標楷體" w:hAnsi="Times New Roman" w:cs="Times New Roman"/>
          <w:kern w:val="0"/>
          <w:szCs w:val="24"/>
        </w:rPr>
        <w:t>P18)</w:t>
      </w:r>
    </w:p>
    <w:p w:rsidR="004D44B0" w:rsidRPr="00B21862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bCs/>
          <w:kern w:val="0"/>
          <w:szCs w:val="24"/>
        </w:rPr>
      </w:pPr>
      <w:r w:rsidRPr="00B21862">
        <w:rPr>
          <w:rFonts w:ascii="Times New Roman" w:eastAsia="標楷體" w:hAnsi="Times New Roman" w:cs="Times New Roman"/>
          <w:bCs/>
          <w:kern w:val="0"/>
          <w:szCs w:val="24"/>
        </w:rPr>
        <w:t>請問：</w:t>
      </w:r>
      <w:r w:rsidRPr="00B21862">
        <w:rPr>
          <w:rFonts w:ascii="Times New Roman" w:eastAsia="標楷體" w:hAnsi="Times New Roman" w:cs="Times New Roman"/>
          <w:bCs/>
          <w:kern w:val="0"/>
          <w:szCs w:val="24"/>
          <w:u w:val="single"/>
        </w:rPr>
        <w:t>杰倫</w:t>
      </w:r>
      <w:r w:rsidRPr="00B21862">
        <w:rPr>
          <w:rFonts w:ascii="Times New Roman" w:eastAsia="標楷體" w:hAnsi="Times New Roman" w:cs="Times New Roman"/>
          <w:bCs/>
          <w:kern w:val="0"/>
          <w:szCs w:val="24"/>
        </w:rPr>
        <w:t>家的扶養比為多少？</w:t>
      </w:r>
      <w:r w:rsidRPr="00B21862">
        <w:rPr>
          <w:rFonts w:ascii="Times New Roman" w:eastAsia="標楷體" w:hAnsi="Times New Roman" w:cs="Times New Roman"/>
          <w:bCs/>
          <w:kern w:val="0"/>
          <w:szCs w:val="24"/>
        </w:rPr>
        <w:t xml:space="preserve">   (A)  48</w:t>
      </w:r>
      <w:r w:rsidRPr="00B21862">
        <w:rPr>
          <w:rFonts w:ascii="Times New Roman" w:eastAsia="標楷體" w:hAnsi="Times New Roman" w:cs="Times New Roman"/>
          <w:bCs/>
          <w:kern w:val="0"/>
          <w:szCs w:val="24"/>
        </w:rPr>
        <w:t xml:space="preserve">％　</w:t>
      </w:r>
      <w:r w:rsidRPr="00B21862">
        <w:rPr>
          <w:rFonts w:ascii="Times New Roman" w:eastAsia="標楷體" w:hAnsi="Times New Roman" w:cs="Times New Roman"/>
          <w:bCs/>
          <w:kern w:val="0"/>
          <w:szCs w:val="24"/>
        </w:rPr>
        <w:t>(B)  60</w:t>
      </w:r>
      <w:r w:rsidRPr="00B21862">
        <w:rPr>
          <w:rFonts w:ascii="Times New Roman" w:eastAsia="標楷體" w:hAnsi="Times New Roman" w:cs="Times New Roman"/>
          <w:bCs/>
          <w:kern w:val="0"/>
          <w:szCs w:val="24"/>
        </w:rPr>
        <w:t xml:space="preserve">％　</w:t>
      </w:r>
      <w:r w:rsidRPr="00B21862">
        <w:rPr>
          <w:rFonts w:ascii="Times New Roman" w:eastAsia="標楷體" w:hAnsi="Times New Roman" w:cs="Times New Roman"/>
          <w:bCs/>
          <w:kern w:val="0"/>
          <w:szCs w:val="24"/>
        </w:rPr>
        <w:t>(C)</w:t>
      </w:r>
      <w:r w:rsidRPr="00B21862">
        <w:rPr>
          <w:rFonts w:ascii="Times New Roman" w:eastAsia="標楷體" w:hAnsi="Times New Roman" w:cs="Times New Roman"/>
          <w:bCs/>
          <w:kern w:val="0"/>
          <w:szCs w:val="24"/>
        </w:rPr>
        <w:t xml:space="preserve">　</w:t>
      </w:r>
      <w:r w:rsidRPr="00B21862">
        <w:rPr>
          <w:rFonts w:ascii="Times New Roman" w:eastAsia="標楷體" w:hAnsi="Times New Roman" w:cs="Times New Roman"/>
          <w:bCs/>
          <w:kern w:val="0"/>
          <w:szCs w:val="24"/>
        </w:rPr>
        <w:t>75</w:t>
      </w:r>
      <w:r w:rsidRPr="00B21862">
        <w:rPr>
          <w:rFonts w:ascii="Times New Roman" w:eastAsia="標楷體" w:hAnsi="Times New Roman" w:cs="Times New Roman"/>
          <w:bCs/>
          <w:kern w:val="0"/>
          <w:szCs w:val="24"/>
        </w:rPr>
        <w:t xml:space="preserve">％　</w:t>
      </w:r>
      <w:r w:rsidRPr="00B21862">
        <w:rPr>
          <w:rFonts w:ascii="Times New Roman" w:eastAsia="標楷體" w:hAnsi="Times New Roman" w:cs="Times New Roman"/>
          <w:bCs/>
          <w:kern w:val="0"/>
          <w:szCs w:val="24"/>
        </w:rPr>
        <w:t>(D)  92</w:t>
      </w:r>
      <w:r w:rsidRPr="00B21862">
        <w:rPr>
          <w:rFonts w:ascii="Times New Roman" w:eastAsia="標楷體" w:hAnsi="Times New Roman" w:cs="Times New Roman"/>
          <w:bCs/>
          <w:kern w:val="0"/>
          <w:szCs w:val="24"/>
        </w:rPr>
        <w:t>％。</w:t>
      </w:r>
    </w:p>
    <w:p w:rsidR="004D44B0" w:rsidRPr="00B21862" w:rsidRDefault="004D44B0" w:rsidP="004D44B0">
      <w:pPr>
        <w:autoSpaceDE w:val="0"/>
        <w:autoSpaceDN w:val="0"/>
        <w:spacing w:line="340" w:lineRule="exact"/>
        <w:ind w:left="425" w:hangingChars="177" w:hanging="425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B21862">
        <w:rPr>
          <w:rFonts w:ascii="Times New Roman" w:eastAsia="標楷體" w:hAnsi="Times New Roman" w:cs="Times New Roman"/>
          <w:kern w:val="0"/>
          <w:szCs w:val="24"/>
        </w:rPr>
        <w:t>1</w:t>
      </w:r>
      <w:r>
        <w:rPr>
          <w:rFonts w:ascii="Times New Roman" w:eastAsia="標楷體" w:hAnsi="Times New Roman" w:cs="Times New Roman" w:hint="eastAsia"/>
          <w:kern w:val="0"/>
          <w:szCs w:val="24"/>
        </w:rPr>
        <w:t>4</w:t>
      </w:r>
      <w:r w:rsidRPr="00B21862">
        <w:rPr>
          <w:rFonts w:ascii="Times New Roman" w:eastAsia="標楷體" w:hAnsi="Times New Roman" w:cs="Times New Roman"/>
          <w:kern w:val="0"/>
          <w:szCs w:val="24"/>
        </w:rPr>
        <w:t>、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老人年金的給付是國家重要的社會福利之一。由下列四個國家的人口金字塔圖判斷，</w:t>
      </w:r>
    </w:p>
    <w:p w:rsidR="004D44B0" w:rsidRPr="00B21862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B21862">
        <w:rPr>
          <w:rFonts w:ascii="Times New Roman" w:eastAsia="標楷體" w:hAnsi="Times New Roman" w:cs="Times New Roman"/>
          <w:color w:val="000000"/>
          <w:szCs w:val="24"/>
        </w:rPr>
        <w:t>請問：下列最需要注意老人安養問題，且給付老人年金最具迫切性的國家？</w:t>
      </w:r>
    </w:p>
    <w:p w:rsidR="004D44B0" w:rsidRPr="00B21862" w:rsidRDefault="004D44B0" w:rsidP="004D44B0">
      <w:pPr>
        <w:ind w:leftChars="177" w:left="425"/>
        <w:rPr>
          <w:rFonts w:ascii="Times New Roman" w:eastAsia="標楷體" w:hAnsi="Times New Roman" w:cs="Times New Roman"/>
        </w:rPr>
      </w:pPr>
      <w:r w:rsidRPr="00B21862">
        <w:rPr>
          <w:rFonts w:ascii="Times New Roman" w:eastAsia="標楷體" w:hAnsi="Times New Roman" w:cs="Times New Roman"/>
          <w:color w:val="000000"/>
          <w:position w:val="84"/>
          <w:szCs w:val="24"/>
        </w:rPr>
        <w:t>(A)</w:t>
      </w:r>
      <w:r w:rsidRPr="00B21862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484CB187" wp14:editId="41435D03">
            <wp:extent cx="733425" cy="638175"/>
            <wp:effectExtent l="0" t="0" r="9525" b="9525"/>
            <wp:docPr id="4" name="圖片 4" descr="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4" descr="1-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 xml:space="preserve">　</w:t>
      </w:r>
      <w:r w:rsidRPr="00B21862">
        <w:rPr>
          <w:rFonts w:ascii="Times New Roman" w:eastAsia="標楷體" w:hAnsi="Times New Roman" w:cs="Times New Roman"/>
          <w:color w:val="000000"/>
          <w:position w:val="84"/>
          <w:szCs w:val="24"/>
        </w:rPr>
        <w:t>(B)</w:t>
      </w:r>
      <w:r w:rsidRPr="00B21862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5054152E" wp14:editId="44BD5E6D">
            <wp:extent cx="733425" cy="638175"/>
            <wp:effectExtent l="0" t="0" r="9525" b="9525"/>
            <wp:docPr id="5" name="圖片 5" descr="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5" descr="1-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 xml:space="preserve">　</w:t>
      </w:r>
      <w:r w:rsidRPr="00B21862">
        <w:rPr>
          <w:rFonts w:ascii="Times New Roman" w:eastAsia="標楷體" w:hAnsi="Times New Roman" w:cs="Times New Roman"/>
          <w:color w:val="000000"/>
          <w:position w:val="84"/>
          <w:szCs w:val="24"/>
        </w:rPr>
        <w:t>(C)</w:t>
      </w:r>
      <w:r w:rsidRPr="00B21862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2FDC57D6" wp14:editId="33227739">
            <wp:extent cx="733425" cy="638175"/>
            <wp:effectExtent l="0" t="0" r="9525" b="9525"/>
            <wp:docPr id="6" name="圖片 6" descr="1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6" descr="1-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 xml:space="preserve">　</w:t>
      </w:r>
      <w:r w:rsidRPr="00B21862">
        <w:rPr>
          <w:rFonts w:ascii="Times New Roman" w:eastAsia="標楷體" w:hAnsi="Times New Roman" w:cs="Times New Roman"/>
          <w:color w:val="000000"/>
          <w:position w:val="84"/>
          <w:szCs w:val="24"/>
        </w:rPr>
        <w:t>(D)</w:t>
      </w:r>
      <w:r w:rsidRPr="00B21862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4C448E50" wp14:editId="7D146D46">
            <wp:extent cx="790575" cy="657225"/>
            <wp:effectExtent l="0" t="0" r="9525" b="9525"/>
            <wp:docPr id="7" name="圖片 7" descr="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7" descr="1-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 xml:space="preserve"> </w:t>
      </w:r>
      <w:r w:rsidRPr="00B21862">
        <w:rPr>
          <w:rFonts w:ascii="Times New Roman" w:eastAsia="標楷體" w:hAnsi="Times New Roman" w:cs="Times New Roman"/>
          <w:sz w:val="20"/>
          <w:szCs w:val="20"/>
        </w:rPr>
        <w:t>(</w:t>
      </w:r>
      <w:r w:rsidRPr="00B21862">
        <w:rPr>
          <w:rFonts w:ascii="Times New Roman" w:eastAsia="標楷體" w:hAnsi="Times New Roman" w:cs="Times New Roman"/>
          <w:sz w:val="20"/>
          <w:szCs w:val="20"/>
        </w:rPr>
        <w:t>單位：％</w:t>
      </w:r>
      <w:r w:rsidRPr="00B21862">
        <w:rPr>
          <w:rFonts w:ascii="Times New Roman" w:eastAsia="標楷體" w:hAnsi="Times New Roman" w:cs="Times New Roman"/>
          <w:sz w:val="20"/>
          <w:szCs w:val="20"/>
        </w:rPr>
        <w:t>)</w:t>
      </w:r>
    </w:p>
    <w:p w:rsidR="004D44B0" w:rsidRPr="00B21862" w:rsidRDefault="004D44B0" w:rsidP="004D44B0">
      <w:pPr>
        <w:autoSpaceDE w:val="0"/>
        <w:autoSpaceDN w:val="0"/>
        <w:spacing w:line="340" w:lineRule="exact"/>
        <w:ind w:left="425" w:hangingChars="177" w:hanging="425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B21862">
        <w:rPr>
          <w:rFonts w:ascii="Times New Roman" w:eastAsia="標楷體" w:hAnsi="Times New Roman" w:cs="Times New Roman"/>
          <w:kern w:val="0"/>
          <w:szCs w:val="24"/>
        </w:rPr>
        <w:t>1</w:t>
      </w:r>
      <w:r>
        <w:rPr>
          <w:rFonts w:ascii="Times New Roman" w:eastAsia="標楷體" w:hAnsi="Times New Roman" w:cs="Times New Roman" w:hint="eastAsia"/>
          <w:kern w:val="0"/>
          <w:szCs w:val="24"/>
        </w:rPr>
        <w:t>5</w:t>
      </w:r>
      <w:r w:rsidRPr="00B21862">
        <w:rPr>
          <w:rFonts w:ascii="Times New Roman" w:eastAsia="標楷體" w:hAnsi="Times New Roman" w:cs="Times New Roman"/>
          <w:kern w:val="0"/>
          <w:szCs w:val="24"/>
        </w:rPr>
        <w:t>、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右圖為「臺灣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107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年人口金字塔示意圖」。</w:t>
      </w:r>
      <w:r w:rsidRPr="00B21862">
        <w:rPr>
          <w:rFonts w:ascii="Times New Roman" w:eastAsia="標楷體" w:hAnsi="Times New Roman" w:cs="Times New Roman"/>
          <w:noProof/>
          <w:color w:val="000000"/>
          <w:szCs w:val="24"/>
        </w:rPr>
        <w:drawing>
          <wp:anchor distT="0" distB="0" distL="114300" distR="114300" simplePos="0" relativeHeight="251662336" behindDoc="1" locked="1" layoutInCell="1" allowOverlap="1" wp14:anchorId="13B10AF2" wp14:editId="09FDAAC7">
            <wp:simplePos x="0" y="0"/>
            <wp:positionH relativeFrom="column">
              <wp:posOffset>5450205</wp:posOffset>
            </wp:positionH>
            <wp:positionV relativeFrom="paragraph">
              <wp:posOffset>-746125</wp:posOffset>
            </wp:positionV>
            <wp:extent cx="2699385" cy="1606550"/>
            <wp:effectExtent l="0" t="0" r="5715" b="0"/>
            <wp:wrapNone/>
            <wp:docPr id="8" name="圖片 8" descr="D:\F糟\翰林美編(108下)\108下社會領域\108下社會7下隨堂輕鬆考(地歷公)\文字檔\地理文字檔\Doc2.files\2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糟\翰林美編(108下)\108下社會領域\108下社會7下隨堂輕鬆考(地歷公)\文字檔\地理文字檔\Doc2.files\2修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4B0" w:rsidRPr="00B21862" w:rsidRDefault="004D44B0" w:rsidP="00E02FC0">
      <w:pPr>
        <w:autoSpaceDE w:val="0"/>
        <w:autoSpaceDN w:val="0"/>
        <w:spacing w:line="340" w:lineRule="exact"/>
        <w:ind w:leftChars="177" w:left="1133" w:rightChars="2232" w:right="5357" w:hangingChars="295" w:hanging="708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B21862">
        <w:rPr>
          <w:rFonts w:ascii="Times New Roman" w:eastAsia="標楷體" w:hAnsi="Times New Roman" w:cs="Times New Roman"/>
          <w:color w:val="000000"/>
          <w:szCs w:val="24"/>
        </w:rPr>
        <w:t>請問：從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107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年臺灣人口金字塔示意圖中人口組成，反映出臺灣未來可能會面臨什麼問題？</w:t>
      </w:r>
    </w:p>
    <w:p w:rsidR="004D44B0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B21862">
        <w:rPr>
          <w:rFonts w:ascii="Times New Roman" w:eastAsia="標楷體" w:hAnsi="Times New Roman" w:cs="Times New Roman"/>
          <w:color w:val="000000"/>
          <w:szCs w:val="24"/>
        </w:rPr>
        <w:t>(A)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 xml:space="preserve">死亡率偏高　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(B)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少子化問題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 xml:space="preserve"> (C)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 xml:space="preserve">教育程度高　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(D)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性別比失衡。</w:t>
      </w:r>
    </w:p>
    <w:p w:rsidR="004D44B0" w:rsidRPr="00B21862" w:rsidRDefault="00E02FC0" w:rsidP="0028111F">
      <w:pPr>
        <w:autoSpaceDE w:val="0"/>
        <w:autoSpaceDN w:val="0"/>
        <w:spacing w:beforeLines="30" w:before="108" w:line="340" w:lineRule="exact"/>
        <w:ind w:left="425" w:hangingChars="177" w:hanging="425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B21862">
        <w:rPr>
          <w:rFonts w:ascii="Times New Roman" w:eastAsia="標楷體" w:hAnsi="Times New Roman" w:cs="Times New Roman"/>
          <w:noProof/>
          <w:color w:val="000000"/>
        </w:rPr>
        <w:drawing>
          <wp:anchor distT="0" distB="0" distL="114300" distR="114300" simplePos="0" relativeHeight="251664384" behindDoc="1" locked="0" layoutInCell="1" allowOverlap="1" wp14:anchorId="638D44FF" wp14:editId="3D9CC706">
            <wp:simplePos x="0" y="0"/>
            <wp:positionH relativeFrom="column">
              <wp:posOffset>5364480</wp:posOffset>
            </wp:positionH>
            <wp:positionV relativeFrom="paragraph">
              <wp:posOffset>133985</wp:posOffset>
            </wp:positionV>
            <wp:extent cx="2699385" cy="1247140"/>
            <wp:effectExtent l="0" t="0" r="5715" b="0"/>
            <wp:wrapNone/>
            <wp:docPr id="9" name="圖片 9" descr="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圖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4B0" w:rsidRPr="00B21862">
        <w:rPr>
          <w:rFonts w:ascii="Times New Roman" w:eastAsia="標楷體" w:hAnsi="Times New Roman" w:cs="Times New Roman"/>
          <w:kern w:val="0"/>
          <w:szCs w:val="24"/>
        </w:rPr>
        <w:t>16</w:t>
      </w:r>
      <w:r w:rsidR="004D44B0" w:rsidRPr="00B21862">
        <w:rPr>
          <w:rFonts w:ascii="Times New Roman" w:eastAsia="標楷體" w:hAnsi="Times New Roman" w:cs="Times New Roman"/>
          <w:kern w:val="0"/>
          <w:szCs w:val="24"/>
        </w:rPr>
        <w:t>、</w:t>
      </w:r>
      <w:r w:rsidR="004D44B0" w:rsidRPr="00B21862">
        <w:rPr>
          <w:rFonts w:ascii="Times New Roman" w:eastAsia="標楷體" w:hAnsi="Times New Roman" w:cs="Times New Roman"/>
          <w:color w:val="000000"/>
          <w:szCs w:val="24"/>
        </w:rPr>
        <w:t>右圖是內政部「人口研討會」時的宣傳海報，討論有關臺灣人口問題。</w:t>
      </w:r>
    </w:p>
    <w:p w:rsidR="004D44B0" w:rsidRPr="00B21862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B21862">
        <w:rPr>
          <w:rFonts w:ascii="Times New Roman" w:eastAsia="標楷體" w:hAnsi="Times New Roman" w:cs="Times New Roman"/>
          <w:color w:val="000000"/>
          <w:szCs w:val="24"/>
        </w:rPr>
        <w:t>請問：由海報內容判斷，下列何者最可能本次研討會主題？</w:t>
      </w:r>
    </w:p>
    <w:p w:rsidR="004D44B0" w:rsidRPr="00B21862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B21862">
        <w:rPr>
          <w:rFonts w:ascii="Times New Roman" w:eastAsia="標楷體" w:hAnsi="Times New Roman" w:cs="Times New Roman"/>
          <w:color w:val="000000"/>
          <w:szCs w:val="24"/>
        </w:rPr>
        <w:t xml:space="preserve">(A) 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人口密度逐年減少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 xml:space="preserve">             (B) 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國家經濟力逐年漸強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 xml:space="preserve">  </w:t>
      </w:r>
    </w:p>
    <w:p w:rsidR="004D44B0" w:rsidRPr="00B21862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B21862">
        <w:rPr>
          <w:rFonts w:ascii="Times New Roman" w:eastAsia="標楷體" w:hAnsi="Times New Roman" w:cs="Times New Roman"/>
          <w:color w:val="000000"/>
          <w:szCs w:val="24"/>
        </w:rPr>
        <w:t xml:space="preserve">(C) 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壯年人扶養負擔逐年增加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 xml:space="preserve">       (D) 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性別比逐年失衡</w:t>
      </w:r>
    </w:p>
    <w:p w:rsidR="004D44B0" w:rsidRPr="00B21862" w:rsidRDefault="004D44B0" w:rsidP="0028111F">
      <w:pPr>
        <w:autoSpaceDE w:val="0"/>
        <w:autoSpaceDN w:val="0"/>
        <w:spacing w:beforeLines="30" w:before="108" w:line="340" w:lineRule="exact"/>
        <w:ind w:left="425" w:rightChars="2055" w:right="4932" w:hangingChars="177" w:hanging="425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B21862">
        <w:rPr>
          <w:rFonts w:ascii="Times New Roman" w:eastAsia="標楷體" w:hAnsi="Times New Roman" w:cs="Times New Roman"/>
          <w:kern w:val="0"/>
          <w:szCs w:val="24"/>
        </w:rPr>
        <w:t>17</w:t>
      </w:r>
      <w:r w:rsidRPr="00B21862">
        <w:rPr>
          <w:rFonts w:ascii="Times New Roman" w:eastAsia="標楷體" w:hAnsi="Times New Roman" w:cs="Times New Roman"/>
          <w:kern w:val="0"/>
          <w:szCs w:val="24"/>
        </w:rPr>
        <w:t>、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在台灣因來台先後，依序有原住民、漢人；後又有因工作、依親、通婚取得中華民國國籍，在不同族群帶來不同文化，整個社會展現多元文化。</w:t>
      </w:r>
    </w:p>
    <w:p w:rsidR="004D44B0" w:rsidRPr="00B21862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B21862">
        <w:rPr>
          <w:rFonts w:ascii="Times New Roman" w:eastAsia="標楷體" w:hAnsi="Times New Roman" w:cs="Times New Roman"/>
          <w:color w:val="000000"/>
          <w:szCs w:val="24"/>
        </w:rPr>
        <w:t>請問：下列哪一文化傳承</w:t>
      </w:r>
      <w:r w:rsidRPr="00B21862">
        <w:rPr>
          <w:rFonts w:ascii="Times New Roman" w:eastAsia="標楷體" w:hAnsi="Times New Roman" w:cs="Times New Roman"/>
          <w:color w:val="000000"/>
          <w:szCs w:val="24"/>
          <w:u w:val="thick"/>
        </w:rPr>
        <w:t>無法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展現台灣多元文化象徵？</w:t>
      </w:r>
    </w:p>
    <w:p w:rsidR="004D44B0" w:rsidRPr="00B21862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B21862">
        <w:rPr>
          <w:rFonts w:ascii="Times New Roman" w:eastAsia="標楷體" w:hAnsi="Times New Roman" w:cs="Times New Roman"/>
          <w:color w:val="000000"/>
          <w:szCs w:val="24"/>
        </w:rPr>
        <w:t xml:space="preserve">(A) 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 xml:space="preserve">溪崑國中校慶　　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 xml:space="preserve">(B) 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客家義民嘉年華「挑擔奉飯」重現客家傳統祭典</w:t>
      </w:r>
    </w:p>
    <w:p w:rsidR="004D44B0" w:rsidRPr="00B21862" w:rsidRDefault="004D44B0" w:rsidP="004D44B0">
      <w:pPr>
        <w:autoSpaceDE w:val="0"/>
        <w:autoSpaceDN w:val="0"/>
        <w:spacing w:line="340" w:lineRule="exact"/>
        <w:ind w:leftChars="177" w:left="425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B21862">
        <w:rPr>
          <w:rFonts w:ascii="Times New Roman" w:eastAsia="標楷體" w:hAnsi="Times New Roman" w:cs="Times New Roman"/>
          <w:color w:val="000000"/>
          <w:szCs w:val="24"/>
        </w:rPr>
        <w:t>(C)</w:t>
      </w:r>
      <w:r w:rsidRPr="00B21862">
        <w:rPr>
          <w:rFonts w:ascii="Times New Roman" w:eastAsia="標楷體" w:hAnsi="Times New Roman" w:cs="Times New Roman"/>
          <w:color w:val="000000"/>
          <w:sz w:val="27"/>
          <w:szCs w:val="27"/>
        </w:rPr>
        <w:t xml:space="preserve"> </w:t>
      </w:r>
      <w:r w:rsidRPr="00B21862">
        <w:rPr>
          <w:rFonts w:ascii="Times New Roman" w:eastAsia="標楷體" w:hAnsi="Times New Roman" w:cs="Times New Roman"/>
          <w:color w:val="000000"/>
          <w:sz w:val="27"/>
          <w:szCs w:val="27"/>
        </w:rPr>
        <w:t>樹林濟安宮『五朝建醮』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 xml:space="preserve">　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 xml:space="preserve">   (D) </w:t>
      </w:r>
      <w:r w:rsidRPr="00B21862">
        <w:rPr>
          <w:rFonts w:ascii="Times New Roman" w:eastAsia="標楷體" w:hAnsi="Times New Roman" w:cs="Times New Roman"/>
          <w:color w:val="000000"/>
          <w:szCs w:val="24"/>
        </w:rPr>
        <w:t>平埔族萬金庄舉行萬金聖母繞境。</w:t>
      </w:r>
    </w:p>
    <w:p w:rsidR="002111B9" w:rsidRPr="00BF7E03" w:rsidRDefault="002111B9" w:rsidP="002111B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【歷史】</w:t>
      </w:r>
    </w:p>
    <w:p w:rsidR="002111B9" w:rsidRDefault="002111B9" w:rsidP="00E02FC0">
      <w:pPr>
        <w:pStyle w:val="0"/>
        <w:ind w:left="425" w:rightChars="223" w:right="535" w:hangingChars="177" w:hanging="425"/>
      </w:pPr>
      <w:r w:rsidRPr="00B27B78">
        <w:rPr>
          <w:rFonts w:ascii="標楷體" w:hAnsi="標楷體" w:cs="Times New Roman"/>
        </w:rPr>
        <w:t>18、</w:t>
      </w:r>
      <w:r>
        <w:rPr>
          <w:rFonts w:ascii="新細明體" w:eastAsia="新細明體" w:hAnsi="新細明體" w:hint="eastAsia"/>
        </w:rPr>
        <w:t>「</w:t>
      </w:r>
      <w:r w:rsidRPr="00432D64">
        <w:rPr>
          <w:rFonts w:hint="eastAsia"/>
        </w:rPr>
        <w:t>臺灣總督府希望取得統治臺灣的</w:t>
      </w:r>
      <w:r>
        <w:rPr>
          <w:rFonts w:hint="eastAsia"/>
        </w:rPr>
        <w:t>人口</w:t>
      </w:r>
      <w:r w:rsidRPr="00432D64">
        <w:rPr>
          <w:rFonts w:hint="eastAsia"/>
        </w:rPr>
        <w:t>基本資料</w:t>
      </w:r>
      <w:r>
        <w:rPr>
          <w:rFonts w:hint="eastAsia"/>
        </w:rPr>
        <w:t>，進而</w:t>
      </w:r>
      <w:r w:rsidRPr="00432D64">
        <w:rPr>
          <w:rFonts w:hint="eastAsia"/>
        </w:rPr>
        <w:t>推動某</w:t>
      </w:r>
      <w:r>
        <w:rPr>
          <w:rFonts w:hint="eastAsia"/>
        </w:rPr>
        <w:t>項</w:t>
      </w:r>
      <w:r w:rsidRPr="00432D64">
        <w:rPr>
          <w:rFonts w:hint="eastAsia"/>
        </w:rPr>
        <w:t>政策，直到</w:t>
      </w:r>
      <w:r w:rsidRPr="00432D64">
        <w:rPr>
          <w:rFonts w:hint="eastAsia"/>
        </w:rPr>
        <w:t>190</w:t>
      </w:r>
      <w:r>
        <w:rPr>
          <w:rFonts w:hint="eastAsia"/>
        </w:rPr>
        <w:t>5</w:t>
      </w:r>
      <w:r w:rsidRPr="00432D64">
        <w:rPr>
          <w:rFonts w:hint="eastAsia"/>
        </w:rPr>
        <w:t>年完成</w:t>
      </w:r>
      <w:r>
        <w:rPr>
          <w:rFonts w:ascii="標楷體" w:hAnsi="標楷體" w:hint="eastAsia"/>
        </w:rPr>
        <w:t>」</w:t>
      </w:r>
      <w:r w:rsidRPr="00432D64">
        <w:rPr>
          <w:rFonts w:hint="eastAsia"/>
        </w:rPr>
        <w:t>，上文所述應是</w:t>
      </w:r>
      <w:r>
        <w:rPr>
          <w:rFonts w:hint="eastAsia"/>
        </w:rPr>
        <w:t>下圖中的</w:t>
      </w:r>
      <w:r w:rsidRPr="00432D64">
        <w:rPr>
          <w:rFonts w:hint="eastAsia"/>
        </w:rPr>
        <w:t xml:space="preserve">哪一政策？　</w:t>
      </w:r>
      <w:bookmarkStart w:id="0" w:name="OP1_67085903D2FD41A8BF07D9AE434806AC"/>
    </w:p>
    <w:p w:rsidR="002111B9" w:rsidRDefault="002111B9" w:rsidP="00E02FC0">
      <w:pPr>
        <w:pStyle w:val="0"/>
        <w:ind w:leftChars="178" w:left="1197" w:hangingChars="321" w:hanging="770"/>
      </w:pPr>
      <w:r w:rsidRPr="00432D64"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A</w:t>
      </w:r>
      <w:r w:rsidRPr="00432D64">
        <w:rPr>
          <w:rFonts w:ascii="標楷體" w:hAnsi="標楷體" w:hint="eastAsia"/>
        </w:rPr>
        <w:t>)</w:t>
      </w:r>
      <w:bookmarkStart w:id="1" w:name="OPTG1_67085903D2FD41A8BF07D9AE434806AC"/>
      <w:r>
        <w:rPr>
          <w:rFonts w:ascii="標楷體" w:hAnsi="標楷體" w:hint="eastAsia"/>
        </w:rPr>
        <w:t>甲</w:t>
      </w:r>
      <w:r w:rsidRPr="00432D64">
        <w:rPr>
          <w:rFonts w:hint="eastAsia"/>
        </w:rPr>
        <w:t xml:space="preserve">　</w:t>
      </w:r>
      <w:bookmarkStart w:id="2" w:name="OP2_67085903D2FD41A8BF07D9AE434806AC"/>
      <w:bookmarkEnd w:id="0"/>
      <w:bookmarkEnd w:id="1"/>
      <w:r w:rsidRPr="00432D64"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B</w:t>
      </w:r>
      <w:r w:rsidRPr="00432D64">
        <w:rPr>
          <w:rFonts w:ascii="標楷體" w:hAnsi="標楷體" w:hint="eastAsia"/>
        </w:rPr>
        <w:t>)</w:t>
      </w:r>
      <w:bookmarkStart w:id="3" w:name="OPTG2_67085903D2FD41A8BF07D9AE434806AC"/>
      <w:r>
        <w:rPr>
          <w:rFonts w:ascii="標楷體" w:hAnsi="標楷體" w:hint="eastAsia"/>
        </w:rPr>
        <w:t>乙</w:t>
      </w:r>
      <w:r w:rsidRPr="00432D64">
        <w:rPr>
          <w:rFonts w:hint="eastAsia"/>
        </w:rPr>
        <w:t xml:space="preserve">　</w:t>
      </w:r>
      <w:bookmarkStart w:id="4" w:name="OP3_67085903D2FD41A8BF07D9AE434806AC"/>
      <w:bookmarkEnd w:id="2"/>
      <w:bookmarkEnd w:id="3"/>
      <w:r w:rsidRPr="00432D64"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C</w:t>
      </w:r>
      <w:r w:rsidRPr="00432D64">
        <w:rPr>
          <w:rFonts w:ascii="標楷體" w:hAnsi="標楷體" w:hint="eastAsia"/>
        </w:rPr>
        <w:t>)</w:t>
      </w:r>
      <w:bookmarkStart w:id="5" w:name="OPTG3_67085903D2FD41A8BF07D9AE434806AC"/>
      <w:r>
        <w:rPr>
          <w:rFonts w:ascii="標楷體" w:hAnsi="標楷體" w:hint="eastAsia"/>
        </w:rPr>
        <w:t>丙</w:t>
      </w:r>
      <w:r w:rsidRPr="00432D64">
        <w:rPr>
          <w:rFonts w:hint="eastAsia"/>
        </w:rPr>
        <w:t xml:space="preserve">　</w:t>
      </w:r>
      <w:bookmarkStart w:id="6" w:name="OP4_67085903D2FD41A8BF07D9AE434806AC"/>
      <w:bookmarkEnd w:id="4"/>
      <w:bookmarkEnd w:id="5"/>
      <w:r w:rsidRPr="00432D64"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D</w:t>
      </w:r>
      <w:r w:rsidRPr="00432D64">
        <w:rPr>
          <w:rFonts w:ascii="標楷體" w:hAnsi="標楷體" w:hint="eastAsia"/>
        </w:rPr>
        <w:t>)</w:t>
      </w:r>
      <w:bookmarkEnd w:id="6"/>
      <w:r>
        <w:rPr>
          <w:rFonts w:ascii="標楷體" w:hAnsi="標楷體" w:hint="eastAsia"/>
        </w:rPr>
        <w:t>丁</w:t>
      </w:r>
      <w:r w:rsidRPr="00432D64">
        <w:rPr>
          <w:rFonts w:hint="eastAsia"/>
        </w:rPr>
        <w:t>。</w:t>
      </w:r>
    </w:p>
    <w:p w:rsidR="002111B9" w:rsidRDefault="002111B9" w:rsidP="00E02FC0">
      <w:pPr>
        <w:pStyle w:val="0"/>
        <w:ind w:leftChars="178" w:left="1195" w:hangingChars="320" w:hanging="768"/>
      </w:pPr>
      <w:r>
        <w:rPr>
          <w:noProof/>
        </w:rPr>
        <w:drawing>
          <wp:inline distT="0" distB="0" distL="0" distR="0" wp14:anchorId="428C0998" wp14:editId="1158F2F3">
            <wp:extent cx="1263650" cy="901700"/>
            <wp:effectExtent l="0" t="0" r="0" b="0"/>
            <wp:docPr id="10" name="圖片 10" descr="104-2-8A日月潭發電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4-2-8A日月潭發電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FC0">
        <w:rPr>
          <w:rFonts w:hint="eastAsia"/>
        </w:rPr>
        <w:t xml:space="preserve">  </w:t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1C6D08E1" wp14:editId="1DFA66D9">
            <wp:extent cx="1263650" cy="901700"/>
            <wp:effectExtent l="0" t="0" r="0" b="0"/>
            <wp:docPr id="11" name="圖片 11" descr="104-2-8b臺灣首次人口普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4-2-8b臺灣首次人口普查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FC0">
        <w:rPr>
          <w:rFonts w:hint="eastAsia"/>
        </w:rPr>
        <w:t xml:space="preserve">  </w:t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2A4854C5" wp14:editId="33E8DD6A">
            <wp:extent cx="1263650" cy="901700"/>
            <wp:effectExtent l="0" t="0" r="0" b="0"/>
            <wp:docPr id="12" name="圖片 12" descr="104-2-8c嘉南大圳完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4-2-8c嘉南大圳完工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FC0">
        <w:rPr>
          <w:rFonts w:hint="eastAsia"/>
        </w:rPr>
        <w:t xml:space="preserve">  </w:t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0782E8CE" wp14:editId="4429CA47">
            <wp:extent cx="1263650" cy="901700"/>
            <wp:effectExtent l="0" t="0" r="0" b="0"/>
            <wp:docPr id="13" name="圖片 13" descr="104-2-8d縱貫鐵路完工通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4-2-8d縱貫鐵路完工通車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B9" w:rsidRDefault="002111B9" w:rsidP="002111B9">
      <w:pPr>
        <w:pStyle w:val="0"/>
        <w:ind w:left="1200" w:hanging="1200"/>
        <w:rPr>
          <w:noProof/>
        </w:rPr>
      </w:pPr>
      <w:r w:rsidRPr="00B27B78">
        <w:rPr>
          <w:rFonts w:ascii="標楷體" w:hAnsi="標楷體" w:cs="Times New Roman"/>
        </w:rPr>
        <w:t>1</w:t>
      </w:r>
      <w:r>
        <w:rPr>
          <w:rFonts w:ascii="標楷體" w:hAnsi="標楷體" w:cs="Times New Roman" w:hint="eastAsia"/>
        </w:rPr>
        <w:t>9</w:t>
      </w:r>
      <w:r w:rsidRPr="00B27B78">
        <w:rPr>
          <w:rFonts w:ascii="標楷體" w:hAnsi="標楷體" w:cs="Times New Roman"/>
        </w:rPr>
        <w:t>、</w:t>
      </w:r>
      <w:r w:rsidRPr="00343FC2">
        <w:rPr>
          <w:rFonts w:hint="eastAsia"/>
        </w:rPr>
        <w:t>一九三○年代以來</w:t>
      </w:r>
      <w:r>
        <w:rPr>
          <w:rFonts w:hint="eastAsia"/>
        </w:rPr>
        <w:t>，</w:t>
      </w:r>
      <w:r>
        <w:rPr>
          <w:rFonts w:ascii="新細明體" w:eastAsia="新細明體" w:hAnsi="新細明體" w:hint="eastAsia"/>
        </w:rPr>
        <w:t>「</w:t>
      </w:r>
      <w:r>
        <w:rPr>
          <w:rFonts w:hint="eastAsia"/>
        </w:rPr>
        <w:t>日本</w:t>
      </w:r>
      <w:r w:rsidRPr="00343FC2">
        <w:rPr>
          <w:rFonts w:hint="eastAsia"/>
        </w:rPr>
        <w:t>視臺灣為進軍南洋的重要跳板</w:t>
      </w:r>
      <w:r>
        <w:rPr>
          <w:rFonts w:ascii="標楷體" w:hAnsi="標楷體" w:hint="eastAsia"/>
        </w:rPr>
        <w:t>」</w:t>
      </w:r>
      <w:r>
        <w:rPr>
          <w:rFonts w:hint="eastAsia"/>
        </w:rPr>
        <w:t>，則下列何項敘述與這項主張最有關係？</w:t>
      </w:r>
      <w:r w:rsidRPr="0029534E">
        <w:rPr>
          <w:rFonts w:hint="eastAsia"/>
          <w:noProof/>
        </w:rPr>
        <w:t xml:space="preserve">　</w:t>
      </w:r>
    </w:p>
    <w:p w:rsidR="002111B9" w:rsidRDefault="002111B9" w:rsidP="004816C3">
      <w:pPr>
        <w:pStyle w:val="0"/>
        <w:ind w:leftChars="177" w:left="425" w:firstLineChars="0" w:firstLine="0"/>
        <w:rPr>
          <w:noProof/>
        </w:rPr>
      </w:pPr>
      <w:r w:rsidRPr="0029534E">
        <w:rPr>
          <w:rFonts w:hint="eastAsia"/>
          <w:noProof/>
        </w:rPr>
        <w:t>(A)</w:t>
      </w:r>
      <w:r>
        <w:rPr>
          <w:rFonts w:hint="eastAsia"/>
          <w:noProof/>
        </w:rPr>
        <w:t>提出</w:t>
      </w:r>
      <w:r>
        <w:rPr>
          <w:rFonts w:hint="eastAsia"/>
        </w:rPr>
        <w:t>工業日本，農業臺灣</w:t>
      </w:r>
      <w:r w:rsidRPr="0029534E">
        <w:rPr>
          <w:rFonts w:hint="eastAsia"/>
          <w:noProof/>
        </w:rPr>
        <w:t xml:space="preserve">　</w:t>
      </w:r>
    </w:p>
    <w:p w:rsidR="002111B9" w:rsidRDefault="004816C3" w:rsidP="004816C3">
      <w:pPr>
        <w:pStyle w:val="0"/>
        <w:ind w:leftChars="177" w:left="425" w:firstLineChars="0" w:firstLine="0"/>
        <w:rPr>
          <w:noProof/>
        </w:rPr>
      </w:pPr>
      <w:r>
        <w:rPr>
          <w:rFonts w:eastAsia="新細明體" w:cs="Times New Roman"/>
          <w:noProof/>
          <w:color w:val="000000"/>
          <w:kern w:val="0"/>
        </w:rPr>
        <w:drawing>
          <wp:anchor distT="0" distB="0" distL="114300" distR="114300" simplePos="0" relativeHeight="251666432" behindDoc="0" locked="0" layoutInCell="1" allowOverlap="1" wp14:anchorId="1241DC6A" wp14:editId="03B18117">
            <wp:simplePos x="0" y="0"/>
            <wp:positionH relativeFrom="margin">
              <wp:posOffset>6397625</wp:posOffset>
            </wp:positionH>
            <wp:positionV relativeFrom="margin">
              <wp:posOffset>9213850</wp:posOffset>
            </wp:positionV>
            <wp:extent cx="1310640" cy="1799590"/>
            <wp:effectExtent l="0" t="0" r="3810" b="0"/>
            <wp:wrapSquare wrapText="bothSides"/>
            <wp:docPr id="14" name="圖片 14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1B9" w:rsidRPr="0029534E">
        <w:rPr>
          <w:rFonts w:hint="eastAsia"/>
          <w:noProof/>
        </w:rPr>
        <w:t>(B)</w:t>
      </w:r>
      <w:r w:rsidR="002111B9">
        <w:rPr>
          <w:rFonts w:hint="eastAsia"/>
        </w:rPr>
        <w:t>興建嘉南大圳，提高農產量</w:t>
      </w:r>
      <w:r w:rsidR="002111B9" w:rsidRPr="0029534E">
        <w:rPr>
          <w:rFonts w:hint="eastAsia"/>
          <w:noProof/>
        </w:rPr>
        <w:t xml:space="preserve">　</w:t>
      </w:r>
    </w:p>
    <w:p w:rsidR="002111B9" w:rsidRDefault="002111B9" w:rsidP="004816C3">
      <w:pPr>
        <w:pStyle w:val="0"/>
        <w:ind w:leftChars="177" w:left="425" w:firstLineChars="0" w:firstLine="0"/>
        <w:rPr>
          <w:noProof/>
        </w:rPr>
      </w:pPr>
      <w:r w:rsidRPr="0029534E">
        <w:rPr>
          <w:rFonts w:hint="eastAsia"/>
          <w:noProof/>
        </w:rPr>
        <w:t>(C)</w:t>
      </w:r>
      <w:r w:rsidRPr="004B41EE">
        <w:rPr>
          <w:rFonts w:hint="eastAsia"/>
        </w:rPr>
        <w:t>日月潭水力發電所完工</w:t>
      </w:r>
      <w:r>
        <w:rPr>
          <w:rFonts w:hint="eastAsia"/>
        </w:rPr>
        <w:t>，提供充沛電力</w:t>
      </w:r>
      <w:r w:rsidRPr="0029534E">
        <w:rPr>
          <w:rFonts w:hint="eastAsia"/>
          <w:noProof/>
        </w:rPr>
        <w:t xml:space="preserve">　</w:t>
      </w:r>
    </w:p>
    <w:p w:rsidR="002111B9" w:rsidRDefault="002111B9" w:rsidP="004816C3">
      <w:pPr>
        <w:pStyle w:val="0"/>
        <w:ind w:leftChars="177" w:left="425" w:firstLineChars="0" w:firstLine="0"/>
      </w:pPr>
      <w:r w:rsidRPr="0029534E">
        <w:rPr>
          <w:rFonts w:hint="eastAsia"/>
          <w:noProof/>
        </w:rPr>
        <w:t>(D)</w:t>
      </w:r>
      <w:r>
        <w:rPr>
          <w:rFonts w:hint="eastAsia"/>
        </w:rPr>
        <w:t>蔗農改種稻米，並出現</w:t>
      </w:r>
      <w:r w:rsidRPr="00096597">
        <w:rPr>
          <w:rFonts w:hint="eastAsia"/>
        </w:rPr>
        <w:t>「第一憨，種甘蔗予會社磅」的諺語</w:t>
      </w:r>
      <w:r>
        <w:rPr>
          <w:rFonts w:hint="eastAsia"/>
          <w:noProof/>
        </w:rPr>
        <w:t>。</w:t>
      </w:r>
    </w:p>
    <w:p w:rsidR="002111B9" w:rsidRDefault="002111B9" w:rsidP="004816C3">
      <w:pPr>
        <w:pStyle w:val="0"/>
        <w:ind w:left="425" w:rightChars="1523" w:right="3655" w:hangingChars="177" w:hanging="425"/>
      </w:pPr>
      <w:bookmarkStart w:id="7" w:name="Q_CD1A309873764054A0823B22A9ADCEC2"/>
      <w:bookmarkStart w:id="8" w:name="C_CD1A309873764054A0823B22A9ADCEC2"/>
      <w:r>
        <w:rPr>
          <w:rFonts w:ascii="標楷體" w:hAnsi="標楷體" w:cs="Times New Roman" w:hint="eastAsia"/>
        </w:rPr>
        <w:t>20</w:t>
      </w:r>
      <w:r w:rsidRPr="00B27B78">
        <w:rPr>
          <w:rFonts w:ascii="標楷體" w:hAnsi="標楷體" w:cs="Times New Roman"/>
        </w:rPr>
        <w:t>、</w:t>
      </w:r>
      <w:r>
        <w:rPr>
          <w:rFonts w:hint="eastAsia"/>
        </w:rPr>
        <w:t>1915</w:t>
      </w:r>
      <w:r>
        <w:rPr>
          <w:rFonts w:hint="eastAsia"/>
        </w:rPr>
        <w:t xml:space="preserve">年一場大規模的抗日運動失敗，臺灣漢人思考用武力推翻日本是不可能的，於是平地武裝抗日行動大致停止，轉而採取非武裝的政治社會運動，試問這場抗日運動發生地點為右圖何處？　</w:t>
      </w:r>
      <w:bookmarkStart w:id="9" w:name="OP1_CD1A309873764054A0823B22A9ADCEC2"/>
    </w:p>
    <w:p w:rsidR="002111B9" w:rsidRDefault="002111B9" w:rsidP="004816C3">
      <w:pPr>
        <w:pStyle w:val="0"/>
        <w:ind w:leftChars="177" w:left="425" w:firstLineChars="0" w:firstLine="0"/>
      </w:pPr>
      <w:r w:rsidRPr="000857A5">
        <w:rPr>
          <w:rFonts w:hint="eastAsia"/>
        </w:rPr>
        <w:t>(</w:t>
      </w:r>
      <w:r>
        <w:rPr>
          <w:rFonts w:hint="eastAsia"/>
        </w:rPr>
        <w:t>A</w:t>
      </w:r>
      <w:r w:rsidRPr="000857A5">
        <w:rPr>
          <w:rFonts w:hint="eastAsia"/>
        </w:rPr>
        <w:t>)</w:t>
      </w:r>
      <w:bookmarkStart w:id="10" w:name="OPTG1_CD1A309873764054A0823B22A9ADCEC2"/>
      <w:r>
        <w:rPr>
          <w:rFonts w:hint="eastAsia"/>
        </w:rPr>
        <w:t xml:space="preserve">甲　</w:t>
      </w:r>
      <w:bookmarkStart w:id="11" w:name="OP2_CD1A309873764054A0823B22A9ADCEC2"/>
      <w:bookmarkEnd w:id="9"/>
      <w:bookmarkEnd w:id="10"/>
      <w:r w:rsidRPr="000857A5">
        <w:rPr>
          <w:rFonts w:hint="eastAsia"/>
        </w:rPr>
        <w:t>(</w:t>
      </w:r>
      <w:r>
        <w:rPr>
          <w:rFonts w:hint="eastAsia"/>
        </w:rPr>
        <w:t>B</w:t>
      </w:r>
      <w:r w:rsidRPr="000857A5">
        <w:rPr>
          <w:rFonts w:hint="eastAsia"/>
        </w:rPr>
        <w:t>)</w:t>
      </w:r>
      <w:bookmarkStart w:id="12" w:name="OP3_CD1A309873764054A0823B22A9ADCEC2"/>
      <w:bookmarkEnd w:id="11"/>
      <w:r>
        <w:rPr>
          <w:rFonts w:hint="eastAsia"/>
        </w:rPr>
        <w:t xml:space="preserve">乙　</w:t>
      </w:r>
      <w:r w:rsidRPr="000857A5">
        <w:rPr>
          <w:rFonts w:hint="eastAsia"/>
        </w:rPr>
        <w:t>(</w:t>
      </w:r>
      <w:r>
        <w:rPr>
          <w:rFonts w:hint="eastAsia"/>
        </w:rPr>
        <w:t>C</w:t>
      </w:r>
      <w:r w:rsidRPr="000857A5">
        <w:rPr>
          <w:rFonts w:hint="eastAsia"/>
        </w:rPr>
        <w:t>)</w:t>
      </w:r>
      <w:bookmarkStart w:id="13" w:name="OPTG3_CD1A309873764054A0823B22A9ADCEC2"/>
      <w:r>
        <w:rPr>
          <w:rFonts w:hint="eastAsia"/>
        </w:rPr>
        <w:t xml:space="preserve">丙　</w:t>
      </w:r>
      <w:bookmarkStart w:id="14" w:name="OP4_CD1A309873764054A0823B22A9ADCEC2"/>
      <w:bookmarkEnd w:id="12"/>
      <w:bookmarkEnd w:id="13"/>
      <w:r w:rsidRPr="000857A5">
        <w:rPr>
          <w:rFonts w:hint="eastAsia"/>
        </w:rPr>
        <w:t>(</w:t>
      </w:r>
      <w:r>
        <w:rPr>
          <w:rFonts w:hint="eastAsia"/>
        </w:rPr>
        <w:t>D</w:t>
      </w:r>
      <w:r w:rsidRPr="000857A5">
        <w:rPr>
          <w:rFonts w:hint="eastAsia"/>
        </w:rPr>
        <w:t>)</w:t>
      </w:r>
      <w:bookmarkEnd w:id="14"/>
      <w:r>
        <w:rPr>
          <w:rFonts w:hint="eastAsia"/>
        </w:rPr>
        <w:t>丁。</w:t>
      </w:r>
    </w:p>
    <w:p w:rsidR="002111B9" w:rsidRDefault="002111B9" w:rsidP="002111B9">
      <w:pPr>
        <w:pStyle w:val="0"/>
        <w:ind w:left="1200" w:hanging="1200"/>
      </w:pPr>
      <w:r>
        <w:rPr>
          <w:rFonts w:ascii="標楷體" w:hAnsi="標楷體" w:cs="Times New Roman" w:hint="eastAsia"/>
        </w:rPr>
        <w:t>21</w:t>
      </w:r>
      <w:r w:rsidRPr="00B27B78">
        <w:rPr>
          <w:rFonts w:ascii="標楷體" w:hAnsi="標楷體" w:cs="Times New Roman"/>
        </w:rPr>
        <w:t>、</w:t>
      </w:r>
      <w:r w:rsidRPr="001B62C1">
        <w:rPr>
          <w:rFonts w:hint="eastAsia"/>
        </w:rPr>
        <w:t xml:space="preserve">日治時期，總督府曾推動土地與林野調查，下列有關此敘述，何者正確？　</w:t>
      </w:r>
    </w:p>
    <w:p w:rsidR="004816C3" w:rsidRDefault="002111B9" w:rsidP="004816C3">
      <w:pPr>
        <w:pStyle w:val="0"/>
        <w:ind w:leftChars="177" w:left="425" w:firstLineChars="0" w:firstLine="0"/>
      </w:pPr>
      <w:r w:rsidRPr="001B62C1">
        <w:t>(A)</w:t>
      </w:r>
      <w:r w:rsidRPr="001B62C1">
        <w:rPr>
          <w:rFonts w:hint="eastAsia"/>
        </w:rPr>
        <w:t xml:space="preserve">推動林野調查，其目的為保護原住民的生活空間　</w:t>
      </w:r>
    </w:p>
    <w:p w:rsidR="004816C3" w:rsidRDefault="002111B9" w:rsidP="004816C3">
      <w:pPr>
        <w:pStyle w:val="0"/>
        <w:ind w:leftChars="177" w:left="425" w:firstLineChars="0" w:firstLine="0"/>
      </w:pPr>
      <w:r w:rsidRPr="001B62C1">
        <w:t>(B)</w:t>
      </w:r>
      <w:r w:rsidRPr="001B62C1">
        <w:rPr>
          <w:rFonts w:hint="eastAsia"/>
        </w:rPr>
        <w:t xml:space="preserve">土地調查清出太多隱田，導致地籍資料更加混亂　</w:t>
      </w:r>
    </w:p>
    <w:p w:rsidR="004816C3" w:rsidRDefault="002111B9" w:rsidP="004816C3">
      <w:pPr>
        <w:pStyle w:val="0"/>
        <w:ind w:leftChars="177" w:left="425" w:firstLineChars="0" w:firstLine="0"/>
      </w:pPr>
      <w:r w:rsidRPr="001B62C1">
        <w:t>(C)</w:t>
      </w:r>
      <w:r w:rsidRPr="001B62C1">
        <w:rPr>
          <w:rFonts w:hint="eastAsia"/>
        </w:rPr>
        <w:t xml:space="preserve">林野調查可協助資本家開發山區資源　</w:t>
      </w:r>
    </w:p>
    <w:p w:rsidR="002111B9" w:rsidRPr="001B62C1" w:rsidRDefault="002111B9" w:rsidP="004816C3">
      <w:pPr>
        <w:pStyle w:val="0"/>
        <w:ind w:leftChars="177" w:left="425" w:firstLineChars="0" w:firstLine="0"/>
      </w:pPr>
      <w:r w:rsidRPr="001B62C1">
        <w:t>(D)</w:t>
      </w:r>
      <w:r w:rsidRPr="001B62C1">
        <w:rPr>
          <w:rFonts w:hint="eastAsia"/>
        </w:rPr>
        <w:t>林野調查</w:t>
      </w:r>
      <w:r>
        <w:rPr>
          <w:rFonts w:hint="eastAsia"/>
        </w:rPr>
        <w:t>的主要目的是</w:t>
      </w:r>
      <w:r w:rsidRPr="001B62C1">
        <w:rPr>
          <w:rFonts w:hint="eastAsia"/>
        </w:rPr>
        <w:t>做好水土保持防範災害。</w:t>
      </w:r>
    </w:p>
    <w:p w:rsidR="002111B9" w:rsidRDefault="002111B9" w:rsidP="00680082">
      <w:pPr>
        <w:pStyle w:val="0"/>
        <w:spacing w:line="400" w:lineRule="exact"/>
        <w:ind w:left="425" w:rightChars="282" w:right="677" w:hangingChars="177" w:hanging="425"/>
      </w:pPr>
      <w:r>
        <w:rPr>
          <w:rFonts w:ascii="標楷體" w:hAnsi="標楷體" w:cs="Times New Roman" w:hint="eastAsia"/>
        </w:rPr>
        <w:t>22</w:t>
      </w:r>
      <w:r w:rsidRPr="00B27B78">
        <w:rPr>
          <w:rFonts w:ascii="標楷體" w:hAnsi="標楷體" w:cs="Times New Roman"/>
        </w:rPr>
        <w:t>、</w:t>
      </w:r>
      <w:r>
        <w:rPr>
          <w:rFonts w:hint="eastAsia"/>
        </w:rPr>
        <w:t>日治末期因為中日戰爭爆發後，日本為了提高臺灣人民對日本的向心力，加強推動皇民化政策，則下列哪一措施</w:t>
      </w:r>
      <w:r w:rsidRPr="00DF5BF8">
        <w:rPr>
          <w:rFonts w:hint="eastAsia"/>
          <w:u w:val="double"/>
        </w:rPr>
        <w:t>不是</w:t>
      </w:r>
      <w:r>
        <w:rPr>
          <w:rFonts w:hint="eastAsia"/>
        </w:rPr>
        <w:t>皇民化運動的內容？</w:t>
      </w:r>
      <w:bookmarkStart w:id="15" w:name="OP1_FA682B3B378B4142A017AEACAECF299C"/>
      <w:r>
        <w:t xml:space="preserve">　</w:t>
      </w:r>
    </w:p>
    <w:p w:rsidR="002111B9" w:rsidRDefault="002111B9" w:rsidP="00680082">
      <w:pPr>
        <w:pStyle w:val="0"/>
        <w:spacing w:line="400" w:lineRule="exact"/>
        <w:ind w:leftChars="177" w:left="425" w:firstLineChars="0" w:firstLine="0"/>
      </w:pPr>
      <w:r w:rsidRPr="00DF5BF8">
        <w:t>(</w:t>
      </w:r>
      <w:r>
        <w:t>A</w:t>
      </w:r>
      <w:r w:rsidRPr="00DF5BF8">
        <w:t>)</w:t>
      </w:r>
      <w:bookmarkStart w:id="16" w:name="OP2_FA682B3B378B4142A017AEACAECF299C"/>
      <w:bookmarkEnd w:id="15"/>
      <w:r>
        <w:rPr>
          <w:rFonts w:hint="eastAsia"/>
        </w:rPr>
        <w:t xml:space="preserve">改用日本姓名　</w:t>
      </w:r>
      <w:r w:rsidRPr="00DF5BF8">
        <w:t>(B)</w:t>
      </w:r>
      <w:bookmarkStart w:id="17" w:name="OPTG2_FA682B3B378B4142A017AEACAECF299C"/>
      <w:r>
        <w:rPr>
          <w:rFonts w:hint="eastAsia"/>
        </w:rPr>
        <w:t xml:space="preserve">要求學生參拜神社　</w:t>
      </w:r>
      <w:bookmarkStart w:id="18" w:name="OP3_FA682B3B378B4142A017AEACAECF299C"/>
      <w:bookmarkEnd w:id="16"/>
      <w:bookmarkEnd w:id="17"/>
      <w:r w:rsidRPr="00DF5BF8">
        <w:t>(C)</w:t>
      </w:r>
      <w:bookmarkStart w:id="19" w:name="OP4_FA682B3B378B4142A017AEACAECF299C"/>
      <w:bookmarkEnd w:id="18"/>
      <w:r>
        <w:rPr>
          <w:rFonts w:hint="eastAsia"/>
        </w:rPr>
        <w:t>推行日語普及運動</w:t>
      </w:r>
      <w:r>
        <w:t xml:space="preserve">　</w:t>
      </w:r>
      <w:r w:rsidRPr="00DF5BF8">
        <w:t>(D)</w:t>
      </w:r>
      <w:bookmarkEnd w:id="19"/>
      <w:r>
        <w:rPr>
          <w:rFonts w:hint="eastAsia"/>
        </w:rPr>
        <w:t>成立保甲壯丁團。</w:t>
      </w:r>
    </w:p>
    <w:p w:rsidR="002111B9" w:rsidRDefault="002111B9" w:rsidP="00680082">
      <w:pPr>
        <w:pStyle w:val="0"/>
        <w:spacing w:line="400" w:lineRule="exact"/>
        <w:ind w:left="425" w:rightChars="282" w:right="677" w:hangingChars="177" w:hanging="425"/>
      </w:pPr>
      <w:r>
        <w:rPr>
          <w:rFonts w:ascii="標楷體" w:hAnsi="標楷體" w:cs="Times New Roman" w:hint="eastAsia"/>
        </w:rPr>
        <w:t>23</w:t>
      </w:r>
      <w:r w:rsidRPr="00B27B78">
        <w:rPr>
          <w:rFonts w:ascii="標楷體" w:hAnsi="標楷體" w:cs="Times New Roman"/>
        </w:rPr>
        <w:t>、</w:t>
      </w:r>
      <w:r>
        <w:rPr>
          <w:rFonts w:hint="eastAsia"/>
        </w:rPr>
        <w:t xml:space="preserve">某篇描寫臺灣的文章中寫到，「這些人是日本當局殖民政策的實踐者，……頤指氣使，一副土皇帝的派頭，所以稱『田舍皇帝』，他們成為殖民者統治的象徵，他們所帶來的問題，也成了當時小說的共同創作主題之一。」文中的「這些人」指的是下列何者？　</w:t>
      </w:r>
      <w:bookmarkStart w:id="20" w:name="OP1_E7728836849346EFA85FC6D34C1F4040"/>
    </w:p>
    <w:p w:rsidR="002111B9" w:rsidRDefault="002111B9" w:rsidP="00680082">
      <w:pPr>
        <w:pStyle w:val="0"/>
        <w:spacing w:line="400" w:lineRule="exact"/>
        <w:ind w:leftChars="177" w:left="425" w:firstLineChars="0" w:firstLine="0"/>
      </w:pPr>
      <w:r w:rsidRPr="00CF20E6">
        <w:rPr>
          <w:rFonts w:cs="Times New Roman"/>
        </w:rPr>
        <w:t>(A)</w:t>
      </w:r>
      <w:bookmarkStart w:id="21" w:name="OPTG1_E7728836849346EFA85FC6D34C1F4040"/>
      <w:r>
        <w:rPr>
          <w:rFonts w:hint="eastAsia"/>
        </w:rPr>
        <w:t xml:space="preserve">巡撫　</w:t>
      </w:r>
      <w:bookmarkStart w:id="22" w:name="OP2_E7728836849346EFA85FC6D34C1F4040"/>
      <w:bookmarkEnd w:id="20"/>
      <w:bookmarkEnd w:id="21"/>
      <w:r>
        <w:rPr>
          <w:rFonts w:ascii="標楷體" w:hAnsi="標楷體" w:hint="eastAsia"/>
        </w:rPr>
        <w:t>(B)</w:t>
      </w:r>
      <w:bookmarkStart w:id="23" w:name="OPTG2_E7728836849346EFA85FC6D34C1F4040"/>
      <w:r>
        <w:rPr>
          <w:rFonts w:hint="eastAsia"/>
        </w:rPr>
        <w:t xml:space="preserve">壯丁團　</w:t>
      </w:r>
      <w:bookmarkStart w:id="24" w:name="OP3_E7728836849346EFA85FC6D34C1F4040"/>
      <w:bookmarkEnd w:id="22"/>
      <w:bookmarkEnd w:id="23"/>
      <w:r>
        <w:rPr>
          <w:rFonts w:ascii="標楷體" w:hAnsi="標楷體" w:hint="eastAsia"/>
        </w:rPr>
        <w:t>(C)</w:t>
      </w:r>
      <w:bookmarkStart w:id="25" w:name="OPTG4_E7728836849346EFA85FC6D34C1F4040"/>
      <w:bookmarkStart w:id="26" w:name="OPTG3_E7728836849346EFA85FC6D34C1F4040"/>
      <w:r>
        <w:rPr>
          <w:rFonts w:hint="eastAsia"/>
        </w:rPr>
        <w:t>警察</w:t>
      </w:r>
      <w:bookmarkEnd w:id="25"/>
      <w:r>
        <w:rPr>
          <w:rFonts w:hint="eastAsia"/>
        </w:rPr>
        <w:t xml:space="preserve">　</w:t>
      </w:r>
      <w:bookmarkStart w:id="27" w:name="OP4_E7728836849346EFA85FC6D34C1F4040"/>
      <w:bookmarkEnd w:id="24"/>
      <w:bookmarkEnd w:id="26"/>
      <w:r>
        <w:rPr>
          <w:rFonts w:ascii="標楷體" w:hAnsi="標楷體" w:hint="eastAsia"/>
        </w:rPr>
        <w:t>(D)</w:t>
      </w:r>
      <w:bookmarkEnd w:id="27"/>
      <w:r>
        <w:rPr>
          <w:rFonts w:hint="eastAsia"/>
        </w:rPr>
        <w:t>臺灣總督。</w:t>
      </w:r>
    </w:p>
    <w:p w:rsidR="002111B9" w:rsidRDefault="002111B9" w:rsidP="00680082">
      <w:pPr>
        <w:pStyle w:val="0"/>
        <w:spacing w:line="400" w:lineRule="exact"/>
        <w:ind w:left="566" w:hangingChars="236" w:hanging="566"/>
      </w:pPr>
      <w:r>
        <w:rPr>
          <w:rFonts w:ascii="標楷體" w:hAnsi="標楷體" w:cs="Times New Roman" w:hint="eastAsia"/>
        </w:rPr>
        <w:t>24</w:t>
      </w:r>
      <w:r w:rsidRPr="00B27B78">
        <w:rPr>
          <w:rFonts w:ascii="標楷體" w:hAnsi="標楷體" w:cs="Times New Roman"/>
        </w:rPr>
        <w:t>、</w:t>
      </w:r>
      <w:r w:rsidRPr="00CC7A87">
        <w:t>下列有關臺灣民主國的敘述</w:t>
      </w:r>
      <w:r w:rsidRPr="00CC7A87">
        <w:rPr>
          <w:rFonts w:hint="eastAsia"/>
        </w:rPr>
        <w:t xml:space="preserve">，何者正確？　</w:t>
      </w:r>
    </w:p>
    <w:p w:rsidR="00680082" w:rsidRDefault="002111B9" w:rsidP="00680082">
      <w:pPr>
        <w:pStyle w:val="0"/>
        <w:spacing w:line="400" w:lineRule="exact"/>
        <w:ind w:leftChars="177" w:left="425" w:firstLineChars="0" w:firstLine="0"/>
      </w:pPr>
      <w:r w:rsidRPr="00CC7A87">
        <w:t>(A)</w:t>
      </w:r>
      <w:r w:rsidRPr="00CC7A87">
        <w:rPr>
          <w:rFonts w:hint="eastAsia"/>
        </w:rPr>
        <w:t xml:space="preserve">此國家因為有國旗、國名；因此受到世界各國承認　</w:t>
      </w:r>
    </w:p>
    <w:p w:rsidR="002111B9" w:rsidRDefault="002111B9" w:rsidP="00680082">
      <w:pPr>
        <w:pStyle w:val="0"/>
        <w:spacing w:line="400" w:lineRule="exact"/>
        <w:ind w:leftChars="177" w:left="425" w:firstLineChars="0" w:firstLine="0"/>
      </w:pPr>
      <w:r w:rsidRPr="00CC7A87">
        <w:t>(B)</w:t>
      </w:r>
      <w:r w:rsidRPr="00CC7A87">
        <w:rPr>
          <w:rFonts w:hint="eastAsia"/>
        </w:rPr>
        <w:t xml:space="preserve">實際上並非真實想要獨立，僅是為了當時的局勢需求　</w:t>
      </w:r>
    </w:p>
    <w:p w:rsidR="00680082" w:rsidRDefault="002111B9" w:rsidP="00680082">
      <w:pPr>
        <w:pStyle w:val="0"/>
        <w:spacing w:line="400" w:lineRule="exact"/>
        <w:ind w:leftChars="177" w:left="425" w:firstLineChars="0" w:firstLine="0"/>
      </w:pPr>
      <w:r w:rsidRPr="00CC7A87">
        <w:t>(C)</w:t>
      </w:r>
      <w:r w:rsidRPr="00CC7A87">
        <w:rPr>
          <w:rFonts w:hint="eastAsia"/>
        </w:rPr>
        <w:t>臺灣</w:t>
      </w:r>
      <w:r>
        <w:rPr>
          <w:rFonts w:hint="eastAsia"/>
        </w:rPr>
        <w:t>民主國</w:t>
      </w:r>
      <w:r w:rsidRPr="00CC7A87">
        <w:rPr>
          <w:rFonts w:hint="eastAsia"/>
        </w:rPr>
        <w:t>想獨立於</w:t>
      </w:r>
      <w:r>
        <w:rPr>
          <w:rFonts w:hint="eastAsia"/>
        </w:rPr>
        <w:t>清朝</w:t>
      </w:r>
      <w:r w:rsidRPr="00CC7A87">
        <w:rPr>
          <w:rFonts w:hint="eastAsia"/>
        </w:rPr>
        <w:t>之外，與</w:t>
      </w:r>
      <w:r>
        <w:rPr>
          <w:rFonts w:hint="eastAsia"/>
        </w:rPr>
        <w:t>清朝</w:t>
      </w:r>
      <w:r w:rsidRPr="00CC7A87">
        <w:rPr>
          <w:rFonts w:hint="eastAsia"/>
        </w:rPr>
        <w:t xml:space="preserve">斷絕關係　</w:t>
      </w:r>
      <w:r w:rsidR="0028111F">
        <w:rPr>
          <w:rFonts w:hint="eastAsia"/>
        </w:rPr>
        <w:t xml:space="preserve">  </w:t>
      </w:r>
    </w:p>
    <w:p w:rsidR="002111B9" w:rsidRDefault="002111B9" w:rsidP="00680082">
      <w:pPr>
        <w:pStyle w:val="0"/>
        <w:spacing w:line="400" w:lineRule="exact"/>
        <w:ind w:leftChars="177" w:left="425" w:firstLineChars="0" w:firstLine="0"/>
        <w:rPr>
          <w:noProof/>
        </w:rPr>
      </w:pPr>
      <w:r w:rsidRPr="00CC7A87">
        <w:t>(D)</w:t>
      </w:r>
      <w:r w:rsidRPr="00CC7A87">
        <w:rPr>
          <w:rFonts w:hint="eastAsia"/>
        </w:rPr>
        <w:t>該國的國旗與清朝一樣均使用黃龍旗。</w:t>
      </w:r>
      <w:bookmarkEnd w:id="7"/>
      <w:bookmarkEnd w:id="8"/>
    </w:p>
    <w:p w:rsidR="002111B9" w:rsidRDefault="002111B9" w:rsidP="00680082">
      <w:pPr>
        <w:pStyle w:val="0"/>
        <w:spacing w:line="400" w:lineRule="exact"/>
        <w:ind w:left="425" w:rightChars="165" w:right="396" w:hangingChars="177" w:hanging="425"/>
        <w:rPr>
          <w:color w:val="000000" w:themeColor="text1"/>
        </w:rPr>
      </w:pPr>
      <w:r>
        <w:rPr>
          <w:rFonts w:ascii="標楷體" w:hAnsi="標楷體" w:cs="Times New Roman" w:hint="eastAsia"/>
        </w:rPr>
        <w:t>25</w:t>
      </w:r>
      <w:r w:rsidRPr="00B27B78">
        <w:rPr>
          <w:rFonts w:ascii="標楷體" w:hAnsi="標楷體" w:cs="Times New Roman"/>
        </w:rPr>
        <w:t>、</w:t>
      </w:r>
      <w:r w:rsidRPr="008F5530">
        <w:rPr>
          <w:rFonts w:hint="eastAsia"/>
          <w:color w:val="000000" w:themeColor="text1"/>
        </w:rPr>
        <w:t>日本總督府對漢人與原住民的統治政策，其本質都是殖民統治。而原住民因統治政策累積數十年的不滿，進而爆發霧社事件，致使日本改變治理的態度。</w:t>
      </w:r>
      <w:r w:rsidRPr="008F5530">
        <w:rPr>
          <w:color w:val="000000" w:themeColor="text1"/>
        </w:rPr>
        <w:t>試問原住民</w:t>
      </w:r>
      <w:r w:rsidRPr="008F5530">
        <w:rPr>
          <w:rFonts w:hint="eastAsia"/>
          <w:color w:val="000000" w:themeColor="text1"/>
        </w:rPr>
        <w:t>所不滿的內容包含下列哪些？</w:t>
      </w:r>
    </w:p>
    <w:p w:rsidR="002111B9" w:rsidRDefault="002111B9" w:rsidP="00680082">
      <w:pPr>
        <w:pStyle w:val="0"/>
        <w:spacing w:line="400" w:lineRule="exact"/>
        <w:ind w:leftChars="177" w:left="425" w:firstLineChars="0" w:firstLine="0"/>
        <w:rPr>
          <w:color w:val="000000" w:themeColor="text1"/>
        </w:rPr>
      </w:pPr>
      <w:r w:rsidRPr="008F5530">
        <w:rPr>
          <w:color w:val="000000" w:themeColor="text1"/>
        </w:rPr>
        <w:t>甲</w:t>
      </w:r>
      <w:r w:rsidR="0028111F">
        <w:rPr>
          <w:rFonts w:ascii="標楷體" w:hAnsi="標楷體" w:hint="eastAsia"/>
          <w:color w:val="000000" w:themeColor="text1"/>
        </w:rPr>
        <w:t>、</w:t>
      </w:r>
      <w:r w:rsidRPr="008F5530">
        <w:rPr>
          <w:rFonts w:hint="eastAsia"/>
          <w:color w:val="000000" w:themeColor="text1"/>
        </w:rPr>
        <w:t>樟腦資源遭到掠奪；乙</w:t>
      </w:r>
      <w:r w:rsidR="0028111F">
        <w:rPr>
          <w:rFonts w:ascii="標楷體" w:hAnsi="標楷體" w:hint="eastAsia"/>
          <w:color w:val="000000" w:themeColor="text1"/>
        </w:rPr>
        <w:t>、</w:t>
      </w:r>
      <w:r w:rsidRPr="008F5530">
        <w:rPr>
          <w:rFonts w:hint="eastAsia"/>
          <w:color w:val="000000" w:themeColor="text1"/>
        </w:rPr>
        <w:t>蕃地警察素質不良；丙</w:t>
      </w:r>
      <w:r w:rsidR="0028111F">
        <w:rPr>
          <w:rFonts w:ascii="標楷體" w:hAnsi="標楷體" w:hint="eastAsia"/>
          <w:color w:val="000000" w:themeColor="text1"/>
        </w:rPr>
        <w:t>、</w:t>
      </w:r>
      <w:r w:rsidRPr="008F5530">
        <w:rPr>
          <w:rFonts w:hint="eastAsia"/>
          <w:color w:val="000000" w:themeColor="text1"/>
        </w:rPr>
        <w:t>強迫原住民加入志願兵；丁</w:t>
      </w:r>
      <w:r w:rsidR="0028111F">
        <w:rPr>
          <w:rFonts w:ascii="標楷體" w:hAnsi="標楷體" w:hint="eastAsia"/>
          <w:color w:val="000000" w:themeColor="text1"/>
        </w:rPr>
        <w:t>、</w:t>
      </w:r>
      <w:r w:rsidRPr="008F5530">
        <w:rPr>
          <w:rFonts w:hint="eastAsia"/>
          <w:color w:val="000000" w:themeColor="text1"/>
        </w:rPr>
        <w:t xml:space="preserve">強迫改信基督教　</w:t>
      </w:r>
    </w:p>
    <w:p w:rsidR="002111B9" w:rsidRPr="008F5530" w:rsidRDefault="002111B9" w:rsidP="00680082">
      <w:pPr>
        <w:pStyle w:val="0"/>
        <w:spacing w:line="400" w:lineRule="exact"/>
        <w:ind w:leftChars="177" w:left="425" w:firstLineChars="0" w:firstLine="0"/>
        <w:rPr>
          <w:color w:val="000000" w:themeColor="text1"/>
        </w:rPr>
      </w:pPr>
      <w:r w:rsidRPr="008F5530">
        <w:rPr>
          <w:rFonts w:hint="eastAsia"/>
          <w:color w:val="000000" w:themeColor="text1"/>
        </w:rPr>
        <w:t>(A)</w:t>
      </w:r>
      <w:r w:rsidRPr="008F5530">
        <w:rPr>
          <w:rFonts w:hint="eastAsia"/>
          <w:color w:val="000000" w:themeColor="text1"/>
        </w:rPr>
        <w:t xml:space="preserve">甲乙　</w:t>
      </w:r>
      <w:r w:rsidRPr="008F5530">
        <w:rPr>
          <w:rFonts w:hint="eastAsia"/>
          <w:color w:val="000000" w:themeColor="text1"/>
        </w:rPr>
        <w:t>(B)</w:t>
      </w:r>
      <w:r w:rsidRPr="008F5530">
        <w:rPr>
          <w:rFonts w:hint="eastAsia"/>
          <w:color w:val="000000" w:themeColor="text1"/>
        </w:rPr>
        <w:t xml:space="preserve">乙丙　</w:t>
      </w:r>
      <w:r w:rsidRPr="008F5530">
        <w:rPr>
          <w:rFonts w:hint="eastAsia"/>
          <w:color w:val="000000" w:themeColor="text1"/>
        </w:rPr>
        <w:t>(C)</w:t>
      </w:r>
      <w:r w:rsidRPr="008F5530">
        <w:rPr>
          <w:rFonts w:hint="eastAsia"/>
          <w:color w:val="000000" w:themeColor="text1"/>
        </w:rPr>
        <w:t xml:space="preserve">丙丁　</w:t>
      </w:r>
      <w:r w:rsidRPr="008F5530">
        <w:rPr>
          <w:rFonts w:hint="eastAsia"/>
          <w:color w:val="000000" w:themeColor="text1"/>
        </w:rPr>
        <w:t>(D)</w:t>
      </w:r>
      <w:r w:rsidRPr="008F5530">
        <w:rPr>
          <w:rFonts w:hint="eastAsia"/>
          <w:color w:val="000000" w:themeColor="text1"/>
        </w:rPr>
        <w:t>甲丁。</w:t>
      </w:r>
    </w:p>
    <w:p w:rsidR="002111B9" w:rsidRDefault="002111B9" w:rsidP="00680082">
      <w:pPr>
        <w:pStyle w:val="0"/>
        <w:spacing w:line="400" w:lineRule="exact"/>
        <w:ind w:left="566" w:hangingChars="236" w:hanging="566"/>
      </w:pPr>
      <w:r>
        <w:rPr>
          <w:rFonts w:ascii="標楷體" w:hAnsi="標楷體" w:cs="Times New Roman" w:hint="eastAsia"/>
        </w:rPr>
        <w:t>26</w:t>
      </w:r>
      <w:r w:rsidRPr="00B27B78">
        <w:rPr>
          <w:rFonts w:ascii="標楷體" w:hAnsi="標楷體" w:cs="Times New Roman"/>
        </w:rPr>
        <w:t>、</w:t>
      </w:r>
      <w:r>
        <w:t>在</w:t>
      </w:r>
      <w:r w:rsidRPr="003D5A8D">
        <w:t>日治時期</w:t>
      </w:r>
      <w:r w:rsidRPr="003D5A8D">
        <w:rPr>
          <w:rFonts w:hint="eastAsia"/>
        </w:rPr>
        <w:t>殖民統治體制下，</w:t>
      </w:r>
      <w:r w:rsidRPr="003D5A8D">
        <w:t>不同</w:t>
      </w:r>
      <w:r w:rsidRPr="003D5A8D">
        <w:rPr>
          <w:rFonts w:hint="eastAsia"/>
        </w:rPr>
        <w:t>組織制度的</w:t>
      </w:r>
      <w:r w:rsidRPr="003D5A8D">
        <w:t>人員所負責的工作內容，</w:t>
      </w:r>
      <w:r w:rsidRPr="003D5A8D">
        <w:rPr>
          <w:rFonts w:hint="eastAsia"/>
        </w:rPr>
        <w:t xml:space="preserve">則下列何者敘述正確？　</w:t>
      </w:r>
    </w:p>
    <w:p w:rsidR="0028111F" w:rsidRDefault="002111B9" w:rsidP="00680082">
      <w:pPr>
        <w:pStyle w:val="0"/>
        <w:spacing w:line="400" w:lineRule="exact"/>
        <w:ind w:leftChars="177" w:left="425" w:firstLineChars="0" w:firstLine="0"/>
      </w:pPr>
      <w:r w:rsidRPr="003D5A8D">
        <w:rPr>
          <w:rFonts w:hint="eastAsia"/>
        </w:rPr>
        <w:t>(A)</w:t>
      </w:r>
      <w:r w:rsidRPr="003D5A8D">
        <w:t xml:space="preserve">壯丁團：被稱為「大人」，為了有效控制地方而設立　</w:t>
      </w:r>
    </w:p>
    <w:p w:rsidR="0028111F" w:rsidRDefault="002111B9" w:rsidP="00680082">
      <w:pPr>
        <w:pStyle w:val="0"/>
        <w:spacing w:line="400" w:lineRule="exact"/>
        <w:ind w:leftChars="177" w:left="425" w:firstLineChars="0" w:firstLine="0"/>
      </w:pPr>
      <w:r w:rsidRPr="003D5A8D">
        <w:rPr>
          <w:rFonts w:hint="eastAsia"/>
        </w:rPr>
        <w:t>(</w:t>
      </w:r>
      <w:r w:rsidRPr="003D5A8D">
        <w:t>B</w:t>
      </w:r>
      <w:r w:rsidRPr="003D5A8D">
        <w:rPr>
          <w:rFonts w:hint="eastAsia"/>
        </w:rPr>
        <w:t>)</w:t>
      </w:r>
      <w:r w:rsidRPr="003D5A8D">
        <w:t>警察：由保甲中的青壯男子所組成，主要任務為協助救災及</w:t>
      </w:r>
      <w:r w:rsidRPr="003D5A8D">
        <w:rPr>
          <w:rFonts w:hint="eastAsia"/>
        </w:rPr>
        <w:t xml:space="preserve">地方事務　</w:t>
      </w:r>
    </w:p>
    <w:p w:rsidR="0028111F" w:rsidRDefault="002111B9" w:rsidP="00680082">
      <w:pPr>
        <w:pStyle w:val="0"/>
        <w:spacing w:line="400" w:lineRule="exact"/>
        <w:ind w:leftChars="177" w:left="425" w:firstLineChars="0" w:firstLine="0"/>
      </w:pPr>
      <w:r w:rsidRPr="003D5A8D">
        <w:rPr>
          <w:rFonts w:hint="eastAsia"/>
        </w:rPr>
        <w:t>(</w:t>
      </w:r>
      <w:r w:rsidRPr="003D5A8D">
        <w:t>C</w:t>
      </w:r>
      <w:r w:rsidRPr="003D5A8D">
        <w:rPr>
          <w:rFonts w:hint="eastAsia"/>
        </w:rPr>
        <w:t>)</w:t>
      </w:r>
      <w:r w:rsidRPr="003D5A8D">
        <w:t xml:space="preserve">臺灣總督：臺灣的最高長官，集軍政大權於一身　</w:t>
      </w:r>
    </w:p>
    <w:p w:rsidR="002111B9" w:rsidRDefault="002111B9" w:rsidP="00680082">
      <w:pPr>
        <w:pStyle w:val="0"/>
        <w:spacing w:line="400" w:lineRule="exact"/>
        <w:ind w:leftChars="177" w:left="425" w:firstLineChars="0" w:firstLine="0"/>
      </w:pPr>
      <w:r w:rsidRPr="003D5A8D">
        <w:rPr>
          <w:rFonts w:hint="eastAsia"/>
        </w:rPr>
        <w:t>(</w:t>
      </w:r>
      <w:r w:rsidRPr="003D5A8D">
        <w:t>D</w:t>
      </w:r>
      <w:r w:rsidRPr="003D5A8D">
        <w:rPr>
          <w:rFonts w:hint="eastAsia"/>
        </w:rPr>
        <w:t>)</w:t>
      </w:r>
      <w:r w:rsidRPr="003D5A8D">
        <w:t>保正：除維護公共秩序、監督地方行政事務外，也涉及民眾的日常生活，</w:t>
      </w:r>
      <w:r w:rsidRPr="003D5A8D">
        <w:rPr>
          <w:rFonts w:hint="eastAsia"/>
        </w:rPr>
        <w:t>無所不管</w:t>
      </w:r>
      <w:r>
        <w:rPr>
          <w:rFonts w:hint="eastAsia"/>
        </w:rPr>
        <w:t>。</w:t>
      </w:r>
    </w:p>
    <w:p w:rsidR="0028111F" w:rsidRDefault="002111B9" w:rsidP="00680082">
      <w:pPr>
        <w:pStyle w:val="0"/>
        <w:spacing w:line="400" w:lineRule="exact"/>
        <w:ind w:left="425" w:rightChars="342" w:right="821" w:hangingChars="177" w:hanging="425"/>
      </w:pPr>
      <w:r>
        <w:rPr>
          <w:rFonts w:ascii="標楷體" w:hAnsi="標楷體" w:cs="Times New Roman" w:hint="eastAsia"/>
        </w:rPr>
        <w:t>27</w:t>
      </w:r>
      <w:r w:rsidRPr="00B27B78">
        <w:rPr>
          <w:rFonts w:ascii="標楷體" w:hAnsi="標楷體" w:cs="Times New Roman"/>
        </w:rPr>
        <w:t>、</w:t>
      </w:r>
      <w:r w:rsidRPr="004B0C58">
        <w:rPr>
          <w:rFonts w:hint="eastAsia"/>
        </w:rPr>
        <w:t>下列為臺灣某一組織的</w:t>
      </w:r>
      <w:r>
        <w:rPr>
          <w:rFonts w:hint="eastAsia"/>
        </w:rPr>
        <w:t>佈</w:t>
      </w:r>
      <w:r w:rsidRPr="004B0C58">
        <w:rPr>
          <w:rFonts w:hint="eastAsia"/>
        </w:rPr>
        <w:t>告：「日本要索臺灣，竟有割臺之款……。今已無天可籲，無人肯援。臺民唯有自主，推擁賢者，權攝臺政。事平之後，當再請命中朝，作何辦理。」最後署名大總統</w:t>
      </w:r>
      <w:r w:rsidRPr="004B0C58">
        <w:rPr>
          <w:rFonts w:hint="eastAsia"/>
        </w:rPr>
        <w:t>XXX</w:t>
      </w:r>
      <w:r w:rsidRPr="004B0C58">
        <w:rPr>
          <w:rFonts w:hint="eastAsia"/>
        </w:rPr>
        <w:t>。</w:t>
      </w:r>
    </w:p>
    <w:p w:rsidR="002111B9" w:rsidRDefault="002111B9" w:rsidP="00680082">
      <w:pPr>
        <w:pStyle w:val="0"/>
        <w:spacing w:line="400" w:lineRule="exact"/>
        <w:ind w:leftChars="177" w:left="564" w:rightChars="282" w:right="677" w:hangingChars="58" w:hanging="139"/>
        <w:rPr>
          <w:noProof/>
        </w:rPr>
      </w:pPr>
      <w:r w:rsidRPr="004B0C58">
        <w:rPr>
          <w:rFonts w:hint="eastAsia"/>
        </w:rPr>
        <w:t>試依據上述資料回答下列問題？</w:t>
      </w:r>
    </w:p>
    <w:p w:rsidR="0028111F" w:rsidRDefault="002111B9" w:rsidP="00680082">
      <w:pPr>
        <w:pStyle w:val="0"/>
        <w:spacing w:line="400" w:lineRule="exact"/>
        <w:ind w:leftChars="177" w:left="425" w:firstLineChars="0" w:firstLine="0"/>
        <w:rPr>
          <w:noProof/>
        </w:rPr>
      </w:pPr>
      <w:r w:rsidRPr="004B0C58">
        <w:rPr>
          <w:rFonts w:hint="eastAsia"/>
          <w:noProof/>
        </w:rPr>
        <w:t>(A)</w:t>
      </w:r>
      <w:r w:rsidRPr="004B0C58">
        <w:rPr>
          <w:rFonts w:hint="eastAsia"/>
          <w:noProof/>
        </w:rPr>
        <w:t xml:space="preserve">此組織為臺灣民主國　</w:t>
      </w:r>
      <w:r w:rsidR="0028111F">
        <w:rPr>
          <w:rFonts w:hint="eastAsia"/>
          <w:noProof/>
        </w:rPr>
        <w:t xml:space="preserve">        </w:t>
      </w:r>
      <w:r w:rsidRPr="004B0C58">
        <w:rPr>
          <w:rFonts w:hint="eastAsia"/>
          <w:noProof/>
        </w:rPr>
        <w:t>(B)</w:t>
      </w:r>
      <w:r w:rsidRPr="004B0C58">
        <w:rPr>
          <w:rFonts w:hint="eastAsia"/>
          <w:noProof/>
        </w:rPr>
        <w:t xml:space="preserve">署名的大總統為丘逢甲　</w:t>
      </w:r>
    </w:p>
    <w:p w:rsidR="002111B9" w:rsidRDefault="002111B9" w:rsidP="00680082">
      <w:pPr>
        <w:pStyle w:val="0"/>
        <w:spacing w:line="400" w:lineRule="exact"/>
        <w:ind w:leftChars="177" w:left="425" w:firstLineChars="0" w:firstLine="0"/>
        <w:rPr>
          <w:noProof/>
        </w:rPr>
      </w:pPr>
      <w:r w:rsidRPr="004B0C58">
        <w:rPr>
          <w:rFonts w:hint="eastAsia"/>
          <w:noProof/>
        </w:rPr>
        <w:t>(C)</w:t>
      </w:r>
      <w:r w:rsidRPr="004B0C58">
        <w:rPr>
          <w:rFonts w:hint="eastAsia"/>
          <w:noProof/>
        </w:rPr>
        <w:t xml:space="preserve">割臺之款是因為乙未戰役失敗　</w:t>
      </w:r>
      <w:r w:rsidRPr="004B0C58">
        <w:rPr>
          <w:rFonts w:hint="eastAsia"/>
          <w:noProof/>
        </w:rPr>
        <w:t>(D)</w:t>
      </w:r>
      <w:r w:rsidRPr="004B0C58">
        <w:rPr>
          <w:rFonts w:hint="eastAsia"/>
          <w:noProof/>
        </w:rPr>
        <w:t>此</w:t>
      </w:r>
      <w:r>
        <w:rPr>
          <w:rFonts w:hint="eastAsia"/>
        </w:rPr>
        <w:t>佈</w:t>
      </w:r>
      <w:r w:rsidRPr="004B0C58">
        <w:rPr>
          <w:rFonts w:hint="eastAsia"/>
          <w:noProof/>
        </w:rPr>
        <w:t>告造成</w:t>
      </w:r>
      <w:r>
        <w:rPr>
          <w:rFonts w:hint="eastAsia"/>
          <w:noProof/>
        </w:rPr>
        <w:t>霧社</w:t>
      </w:r>
      <w:r w:rsidRPr="004B0C58">
        <w:rPr>
          <w:rFonts w:hint="eastAsia"/>
          <w:noProof/>
        </w:rPr>
        <w:t>事件發生。</w:t>
      </w:r>
    </w:p>
    <w:p w:rsidR="002111B9" w:rsidRDefault="002111B9" w:rsidP="0028111F">
      <w:pPr>
        <w:pStyle w:val="0"/>
        <w:spacing w:line="160" w:lineRule="exact"/>
        <w:ind w:leftChars="51" w:left="621" w:firstLineChars="0" w:hanging="499"/>
        <w:rPr>
          <w:noProof/>
        </w:rPr>
      </w:pPr>
    </w:p>
    <w:tbl>
      <w:tblPr>
        <w:tblStyle w:val="a7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8930"/>
      </w:tblGrid>
      <w:tr w:rsidR="002111B9" w:rsidRPr="008403FE" w:rsidTr="00680082">
        <w:tc>
          <w:tcPr>
            <w:tcW w:w="12866" w:type="dxa"/>
            <w:gridSpan w:val="2"/>
          </w:tcPr>
          <w:p w:rsidR="002111B9" w:rsidRPr="008403FE" w:rsidRDefault="002111B9" w:rsidP="0028111F">
            <w:pPr>
              <w:spacing w:beforeLines="50" w:before="180" w:afterLines="50" w:after="180"/>
              <w:rPr>
                <w:rFonts w:ascii="標楷體" w:eastAsia="標楷體" w:hAnsi="標楷體"/>
              </w:rPr>
            </w:pPr>
            <w:r w:rsidRPr="008403FE">
              <w:rPr>
                <w:rFonts w:ascii="標楷體" w:eastAsia="標楷體" w:hAnsi="標楷體" w:hint="eastAsia"/>
              </w:rPr>
              <w:t xml:space="preserve">　　小華在某本臺灣史的著作中，</w:t>
            </w:r>
            <w:r>
              <w:rPr>
                <w:rFonts w:ascii="標楷體" w:eastAsia="標楷體" w:hAnsi="標楷體" w:hint="eastAsia"/>
              </w:rPr>
              <w:t>找出兩則有關臺灣經濟發展的資料，試依據下面兩則資料，回答下列問題</w:t>
            </w:r>
            <w:r w:rsidRPr="008403FE">
              <w:rPr>
                <w:rFonts w:ascii="標楷體" w:eastAsia="標楷體" w:hAnsi="標楷體" w:hint="eastAsia"/>
              </w:rPr>
              <w:t>：</w:t>
            </w:r>
          </w:p>
        </w:tc>
      </w:tr>
      <w:tr w:rsidR="002111B9" w:rsidRPr="008403FE" w:rsidTr="00680082">
        <w:tc>
          <w:tcPr>
            <w:tcW w:w="3936" w:type="dxa"/>
          </w:tcPr>
          <w:p w:rsidR="002111B9" w:rsidRPr="008403FE" w:rsidRDefault="002111B9" w:rsidP="005F123C">
            <w:pPr>
              <w:rPr>
                <w:rFonts w:ascii="標楷體" w:eastAsia="標楷體" w:hAnsi="標楷體"/>
              </w:rPr>
            </w:pPr>
            <w:r w:rsidRPr="008403FE">
              <w:rPr>
                <w:rFonts w:ascii="標楷體" w:eastAsia="標楷體" w:hAnsi="標楷體" w:hint="eastAsia"/>
              </w:rPr>
              <w:t>資料一：日治時期的稻米產量圖</w:t>
            </w:r>
          </w:p>
        </w:tc>
        <w:tc>
          <w:tcPr>
            <w:tcW w:w="8930" w:type="dxa"/>
          </w:tcPr>
          <w:p w:rsidR="002111B9" w:rsidRPr="008403FE" w:rsidRDefault="002111B9" w:rsidP="005F123C">
            <w:pPr>
              <w:rPr>
                <w:rFonts w:ascii="標楷體" w:eastAsia="標楷體" w:hAnsi="標楷體"/>
              </w:rPr>
            </w:pPr>
            <w:r w:rsidRPr="008403FE">
              <w:rPr>
                <w:rFonts w:ascii="標楷體" w:eastAsia="標楷體" w:hAnsi="標楷體" w:hint="eastAsia"/>
              </w:rPr>
              <w:t>資料二：日治時期南部稻作收穫價格與農田土地價值的變化</w:t>
            </w:r>
            <w:r>
              <w:rPr>
                <w:rFonts w:ascii="標楷體" w:eastAsia="標楷體" w:hAnsi="標楷體" w:hint="eastAsia"/>
              </w:rPr>
              <w:t xml:space="preserve">　　　(單位：圓)</w:t>
            </w:r>
          </w:p>
        </w:tc>
      </w:tr>
      <w:tr w:rsidR="002111B9" w:rsidRPr="008403FE" w:rsidTr="00680082">
        <w:tc>
          <w:tcPr>
            <w:tcW w:w="3936" w:type="dxa"/>
          </w:tcPr>
          <w:p w:rsidR="002111B9" w:rsidRPr="008403FE" w:rsidRDefault="002111B9" w:rsidP="00680082">
            <w:pPr>
              <w:ind w:firstLineChars="118" w:firstLine="283"/>
              <w:rPr>
                <w:rFonts w:ascii="標楷體" w:eastAsia="標楷體" w:hAnsi="標楷體"/>
              </w:rPr>
            </w:pPr>
            <w:r w:rsidRPr="008403FE">
              <w:rPr>
                <w:rFonts w:ascii="標楷體" w:eastAsia="標楷體" w:hAnsi="標楷體"/>
                <w:noProof/>
              </w:rPr>
              <w:drawing>
                <wp:inline distT="0" distB="0" distL="0" distR="0" wp14:anchorId="74391DE1" wp14:editId="4E3C2F2F">
                  <wp:extent cx="1914525" cy="1906104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02" cy="191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tbl>
            <w:tblPr>
              <w:tblStyle w:val="a7"/>
              <w:tblW w:w="0" w:type="auto"/>
              <w:tblInd w:w="312" w:type="dxa"/>
              <w:tblLook w:val="04A0" w:firstRow="1" w:lastRow="0" w:firstColumn="1" w:lastColumn="0" w:noHBand="0" w:noVBand="1"/>
            </w:tblPr>
            <w:tblGrid>
              <w:gridCol w:w="1446"/>
              <w:gridCol w:w="1672"/>
              <w:gridCol w:w="1672"/>
              <w:gridCol w:w="1673"/>
              <w:gridCol w:w="1673"/>
            </w:tblGrid>
            <w:tr w:rsidR="002111B9" w:rsidRPr="008403FE" w:rsidTr="00680082">
              <w:tc>
                <w:tcPr>
                  <w:tcW w:w="1446" w:type="dxa"/>
                  <w:vMerge w:val="restart"/>
                  <w:vAlign w:val="center"/>
                </w:tcPr>
                <w:p w:rsidR="002111B9" w:rsidRPr="008403FE" w:rsidRDefault="002111B9" w:rsidP="005F123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403FE">
                    <w:rPr>
                      <w:rFonts w:ascii="標楷體" w:eastAsia="標楷體" w:hAnsi="標楷體" w:hint="eastAsia"/>
                    </w:rPr>
                    <w:t>項目</w:t>
                  </w:r>
                </w:p>
              </w:tc>
              <w:tc>
                <w:tcPr>
                  <w:tcW w:w="3344" w:type="dxa"/>
                  <w:gridSpan w:val="2"/>
                  <w:vAlign w:val="center"/>
                </w:tcPr>
                <w:p w:rsidR="002111B9" w:rsidRPr="008403FE" w:rsidRDefault="002111B9" w:rsidP="005F123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403FE">
                    <w:rPr>
                      <w:rFonts w:ascii="標楷體" w:eastAsia="標楷體" w:hAnsi="標楷體" w:hint="eastAsia"/>
                    </w:rPr>
                    <w:t>1930年前</w:t>
                  </w:r>
                </w:p>
              </w:tc>
              <w:tc>
                <w:tcPr>
                  <w:tcW w:w="3346" w:type="dxa"/>
                  <w:gridSpan w:val="2"/>
                  <w:vAlign w:val="center"/>
                </w:tcPr>
                <w:p w:rsidR="002111B9" w:rsidRPr="008403FE" w:rsidRDefault="002111B9" w:rsidP="005F123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403FE">
                    <w:rPr>
                      <w:rFonts w:ascii="標楷體" w:eastAsia="標楷體" w:hAnsi="標楷體" w:hint="eastAsia"/>
                    </w:rPr>
                    <w:t>1938年</w:t>
                  </w:r>
                </w:p>
              </w:tc>
            </w:tr>
            <w:tr w:rsidR="002111B9" w:rsidRPr="008403FE" w:rsidTr="00680082">
              <w:tc>
                <w:tcPr>
                  <w:tcW w:w="1446" w:type="dxa"/>
                  <w:vMerge/>
                  <w:vAlign w:val="center"/>
                </w:tcPr>
                <w:p w:rsidR="002111B9" w:rsidRPr="008403FE" w:rsidRDefault="002111B9" w:rsidP="005F123C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672" w:type="dxa"/>
                  <w:vAlign w:val="center"/>
                </w:tcPr>
                <w:p w:rsidR="002111B9" w:rsidRPr="008403FE" w:rsidRDefault="002111B9" w:rsidP="005F123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403FE">
                    <w:rPr>
                      <w:rFonts w:ascii="標楷體" w:eastAsia="標楷體" w:hAnsi="標楷體" w:hint="eastAsia"/>
                    </w:rPr>
                    <w:t>總價值</w:t>
                  </w:r>
                </w:p>
              </w:tc>
              <w:tc>
                <w:tcPr>
                  <w:tcW w:w="1672" w:type="dxa"/>
                  <w:vAlign w:val="center"/>
                </w:tcPr>
                <w:p w:rsidR="002111B9" w:rsidRPr="008403FE" w:rsidRDefault="002111B9" w:rsidP="005F123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403FE">
                    <w:rPr>
                      <w:rFonts w:ascii="標楷體" w:eastAsia="標楷體" w:hAnsi="標楷體" w:hint="eastAsia"/>
                    </w:rPr>
                    <w:t>每甲價值</w:t>
                  </w:r>
                </w:p>
              </w:tc>
              <w:tc>
                <w:tcPr>
                  <w:tcW w:w="1673" w:type="dxa"/>
                  <w:vAlign w:val="center"/>
                </w:tcPr>
                <w:p w:rsidR="002111B9" w:rsidRPr="008403FE" w:rsidRDefault="002111B9" w:rsidP="005F123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403FE">
                    <w:rPr>
                      <w:rFonts w:ascii="標楷體" w:eastAsia="標楷體" w:hAnsi="標楷體" w:hint="eastAsia"/>
                    </w:rPr>
                    <w:t>總價值</w:t>
                  </w:r>
                </w:p>
              </w:tc>
              <w:tc>
                <w:tcPr>
                  <w:tcW w:w="1673" w:type="dxa"/>
                  <w:vAlign w:val="center"/>
                </w:tcPr>
                <w:p w:rsidR="002111B9" w:rsidRPr="008403FE" w:rsidRDefault="002111B9" w:rsidP="005F123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403FE">
                    <w:rPr>
                      <w:rFonts w:ascii="標楷體" w:eastAsia="標楷體" w:hAnsi="標楷體" w:hint="eastAsia"/>
                    </w:rPr>
                    <w:t>每甲價值</w:t>
                  </w:r>
                </w:p>
              </w:tc>
            </w:tr>
            <w:tr w:rsidR="002111B9" w:rsidRPr="008403FE" w:rsidTr="00680082">
              <w:tc>
                <w:tcPr>
                  <w:tcW w:w="1446" w:type="dxa"/>
                  <w:vAlign w:val="center"/>
                </w:tcPr>
                <w:p w:rsidR="002111B9" w:rsidRPr="008403FE" w:rsidRDefault="002111B9" w:rsidP="005F123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403FE">
                    <w:rPr>
                      <w:rFonts w:ascii="標楷體" w:eastAsia="標楷體" w:hAnsi="標楷體" w:hint="eastAsia"/>
                    </w:rPr>
                    <w:t>收穫量</w:t>
                  </w:r>
                </w:p>
              </w:tc>
              <w:tc>
                <w:tcPr>
                  <w:tcW w:w="1672" w:type="dxa"/>
                  <w:vAlign w:val="center"/>
                </w:tcPr>
                <w:p w:rsidR="002111B9" w:rsidRPr="008403FE" w:rsidRDefault="002111B9" w:rsidP="005F123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403FE">
                    <w:rPr>
                      <w:rFonts w:ascii="標楷體" w:eastAsia="標楷體" w:hAnsi="標楷體" w:hint="eastAsia"/>
                    </w:rPr>
                    <w:t>14,165,329</w:t>
                  </w:r>
                </w:p>
              </w:tc>
              <w:tc>
                <w:tcPr>
                  <w:tcW w:w="1672" w:type="dxa"/>
                  <w:vAlign w:val="center"/>
                </w:tcPr>
                <w:p w:rsidR="002111B9" w:rsidRPr="008403FE" w:rsidRDefault="002111B9" w:rsidP="005F123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403FE">
                    <w:rPr>
                      <w:rFonts w:ascii="標楷體" w:eastAsia="標楷體" w:hAnsi="標楷體" w:hint="eastAsia"/>
                    </w:rPr>
                    <w:t>90.47</w:t>
                  </w:r>
                </w:p>
              </w:tc>
              <w:tc>
                <w:tcPr>
                  <w:tcW w:w="1673" w:type="dxa"/>
                  <w:vAlign w:val="center"/>
                </w:tcPr>
                <w:p w:rsidR="002111B9" w:rsidRPr="008403FE" w:rsidRDefault="002111B9" w:rsidP="005F123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403FE">
                    <w:rPr>
                      <w:rFonts w:ascii="標楷體" w:eastAsia="標楷體" w:hAnsi="標楷體" w:hint="eastAsia"/>
                    </w:rPr>
                    <w:t>61,889,276</w:t>
                  </w:r>
                </w:p>
              </w:tc>
              <w:tc>
                <w:tcPr>
                  <w:tcW w:w="1673" w:type="dxa"/>
                  <w:vAlign w:val="center"/>
                </w:tcPr>
                <w:p w:rsidR="002111B9" w:rsidRPr="008403FE" w:rsidRDefault="002111B9" w:rsidP="005F123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403FE">
                    <w:rPr>
                      <w:rFonts w:ascii="標楷體" w:eastAsia="標楷體" w:hAnsi="標楷體" w:hint="eastAsia"/>
                    </w:rPr>
                    <w:t>456.09</w:t>
                  </w:r>
                </w:p>
              </w:tc>
            </w:tr>
            <w:tr w:rsidR="002111B9" w:rsidRPr="008403FE" w:rsidTr="00680082">
              <w:tc>
                <w:tcPr>
                  <w:tcW w:w="1446" w:type="dxa"/>
                  <w:vAlign w:val="center"/>
                </w:tcPr>
                <w:p w:rsidR="002111B9" w:rsidRPr="008403FE" w:rsidRDefault="002111B9" w:rsidP="005F123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403FE">
                    <w:rPr>
                      <w:rFonts w:ascii="標楷體" w:eastAsia="標楷體" w:hAnsi="標楷體"/>
                    </w:rPr>
                    <w:t>土地</w:t>
                  </w:r>
                  <w:r w:rsidRPr="008403FE">
                    <w:rPr>
                      <w:rFonts w:ascii="標楷體" w:eastAsia="標楷體" w:hAnsi="標楷體" w:hint="eastAsia"/>
                    </w:rPr>
                    <w:t>價值</w:t>
                  </w:r>
                </w:p>
              </w:tc>
              <w:tc>
                <w:tcPr>
                  <w:tcW w:w="1672" w:type="dxa"/>
                  <w:vAlign w:val="center"/>
                </w:tcPr>
                <w:p w:rsidR="002111B9" w:rsidRPr="008403FE" w:rsidRDefault="002111B9" w:rsidP="005F123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403FE">
                    <w:rPr>
                      <w:rFonts w:ascii="標楷體" w:eastAsia="標楷體" w:hAnsi="標楷體" w:hint="eastAsia"/>
                    </w:rPr>
                    <w:t>49,031,105</w:t>
                  </w:r>
                </w:p>
              </w:tc>
              <w:tc>
                <w:tcPr>
                  <w:tcW w:w="1672" w:type="dxa"/>
                  <w:vAlign w:val="center"/>
                </w:tcPr>
                <w:p w:rsidR="002111B9" w:rsidRPr="008403FE" w:rsidRDefault="002111B9" w:rsidP="005F123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403FE">
                    <w:rPr>
                      <w:rFonts w:ascii="標楷體" w:eastAsia="標楷體" w:hAnsi="標楷體" w:hint="eastAsia"/>
                    </w:rPr>
                    <w:t>313.00</w:t>
                  </w:r>
                </w:p>
              </w:tc>
              <w:tc>
                <w:tcPr>
                  <w:tcW w:w="1673" w:type="dxa"/>
                  <w:vAlign w:val="center"/>
                </w:tcPr>
                <w:p w:rsidR="002111B9" w:rsidRPr="008403FE" w:rsidRDefault="002111B9" w:rsidP="005F123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403FE">
                    <w:rPr>
                      <w:rFonts w:ascii="標楷體" w:eastAsia="標楷體" w:hAnsi="標楷體" w:hint="eastAsia"/>
                    </w:rPr>
                    <w:t>220,622,400</w:t>
                  </w:r>
                </w:p>
              </w:tc>
              <w:tc>
                <w:tcPr>
                  <w:tcW w:w="1673" w:type="dxa"/>
                  <w:vAlign w:val="center"/>
                </w:tcPr>
                <w:p w:rsidR="002111B9" w:rsidRPr="008403FE" w:rsidRDefault="002111B9" w:rsidP="005F123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403FE">
                    <w:rPr>
                      <w:rFonts w:ascii="標楷體" w:eastAsia="標楷體" w:hAnsi="標楷體" w:hint="eastAsia"/>
                    </w:rPr>
                    <w:t>1,600.00</w:t>
                  </w:r>
                </w:p>
              </w:tc>
            </w:tr>
          </w:tbl>
          <w:p w:rsidR="002111B9" w:rsidRPr="008403FE" w:rsidRDefault="002111B9" w:rsidP="005F123C">
            <w:pPr>
              <w:rPr>
                <w:rFonts w:ascii="標楷體" w:eastAsia="標楷體" w:hAnsi="標楷體"/>
              </w:rPr>
            </w:pPr>
          </w:p>
        </w:tc>
      </w:tr>
    </w:tbl>
    <w:p w:rsidR="00680082" w:rsidRDefault="00680082" w:rsidP="00680082">
      <w:pPr>
        <w:pStyle w:val="0"/>
        <w:spacing w:line="160" w:lineRule="exact"/>
        <w:ind w:left="1200" w:hanging="1200"/>
        <w:rPr>
          <w:rFonts w:ascii="標楷體" w:hAnsi="標楷體" w:cs="Times New Roman"/>
        </w:rPr>
      </w:pPr>
    </w:p>
    <w:p w:rsidR="002111B9" w:rsidRDefault="002111B9" w:rsidP="00680082">
      <w:pPr>
        <w:pStyle w:val="0"/>
        <w:spacing w:line="400" w:lineRule="exact"/>
        <w:ind w:left="1200" w:hanging="1200"/>
        <w:rPr>
          <w:noProof/>
        </w:rPr>
      </w:pPr>
      <w:r>
        <w:rPr>
          <w:rFonts w:ascii="標楷體" w:hAnsi="標楷體" w:cs="Times New Roman" w:hint="eastAsia"/>
        </w:rPr>
        <w:t>28</w:t>
      </w:r>
      <w:r w:rsidRPr="00B27B78">
        <w:rPr>
          <w:rFonts w:ascii="標楷體" w:hAnsi="標楷體" w:cs="Times New Roman"/>
        </w:rPr>
        <w:t>、</w:t>
      </w:r>
      <w:r>
        <w:rPr>
          <w:rFonts w:hint="eastAsia"/>
        </w:rPr>
        <w:t>依據資料一來判斷，下列敘述何者可說明稻米產量增加的原因？</w:t>
      </w:r>
      <w:r w:rsidRPr="0029534E">
        <w:rPr>
          <w:rFonts w:hint="eastAsia"/>
          <w:noProof/>
        </w:rPr>
        <w:t xml:space="preserve">　</w:t>
      </w:r>
    </w:p>
    <w:p w:rsidR="00680082" w:rsidRDefault="002111B9" w:rsidP="00680082">
      <w:pPr>
        <w:pStyle w:val="0"/>
        <w:spacing w:line="400" w:lineRule="exact"/>
        <w:ind w:leftChars="178" w:left="1197" w:hangingChars="321" w:hanging="770"/>
        <w:rPr>
          <w:noProof/>
        </w:rPr>
      </w:pPr>
      <w:r w:rsidRPr="0029534E">
        <w:rPr>
          <w:rFonts w:hint="eastAsia"/>
          <w:noProof/>
        </w:rPr>
        <w:t>(A)</w:t>
      </w:r>
      <w:r>
        <w:rPr>
          <w:rFonts w:hint="eastAsia"/>
          <w:noProof/>
        </w:rPr>
        <w:t>1930</w:t>
      </w:r>
      <w:r>
        <w:rPr>
          <w:rFonts w:hint="eastAsia"/>
          <w:noProof/>
        </w:rPr>
        <w:t>年代</w:t>
      </w:r>
      <w:r>
        <w:rPr>
          <w:rFonts w:hint="eastAsia"/>
        </w:rPr>
        <w:t>日本提出</w:t>
      </w:r>
      <w:r>
        <w:rPr>
          <w:rFonts w:ascii="新細明體" w:eastAsia="新細明體" w:hAnsi="新細明體" w:hint="eastAsia"/>
        </w:rPr>
        <w:t>「</w:t>
      </w:r>
      <w:r>
        <w:rPr>
          <w:rFonts w:hint="eastAsia"/>
        </w:rPr>
        <w:t>工業臺灣、農業南洋</w:t>
      </w:r>
      <w:r>
        <w:rPr>
          <w:rFonts w:ascii="標楷體" w:hAnsi="標楷體" w:hint="eastAsia"/>
        </w:rPr>
        <w:t>」</w:t>
      </w:r>
      <w:r>
        <w:rPr>
          <w:rFonts w:hint="eastAsia"/>
        </w:rPr>
        <w:t>的政策</w:t>
      </w:r>
      <w:r w:rsidRPr="0029534E">
        <w:rPr>
          <w:rFonts w:hint="eastAsia"/>
          <w:noProof/>
        </w:rPr>
        <w:t xml:space="preserve">　</w:t>
      </w:r>
    </w:p>
    <w:p w:rsidR="002111B9" w:rsidRDefault="002111B9" w:rsidP="00680082">
      <w:pPr>
        <w:pStyle w:val="0"/>
        <w:spacing w:line="400" w:lineRule="exact"/>
        <w:ind w:leftChars="178" w:left="1197" w:hangingChars="321" w:hanging="770"/>
        <w:rPr>
          <w:noProof/>
        </w:rPr>
      </w:pPr>
      <w:r w:rsidRPr="0029534E">
        <w:rPr>
          <w:rFonts w:hint="eastAsia"/>
          <w:noProof/>
        </w:rPr>
        <w:t>(B)</w:t>
      </w:r>
      <w:r>
        <w:rPr>
          <w:rFonts w:hint="eastAsia"/>
        </w:rPr>
        <w:t>磯永吉改良</w:t>
      </w:r>
      <w:r w:rsidRPr="00EF7183">
        <w:rPr>
          <w:rFonts w:hint="eastAsia"/>
        </w:rPr>
        <w:t>出符合日人口味的「蓬萊米」</w:t>
      </w:r>
      <w:r w:rsidRPr="0029534E">
        <w:rPr>
          <w:rFonts w:hint="eastAsia"/>
          <w:noProof/>
        </w:rPr>
        <w:t xml:space="preserve">　</w:t>
      </w:r>
    </w:p>
    <w:p w:rsidR="00680082" w:rsidRDefault="002111B9" w:rsidP="00680082">
      <w:pPr>
        <w:pStyle w:val="0"/>
        <w:spacing w:line="400" w:lineRule="exact"/>
        <w:ind w:leftChars="178" w:left="1197" w:hangingChars="321" w:hanging="770"/>
        <w:rPr>
          <w:noProof/>
        </w:rPr>
      </w:pPr>
      <w:r w:rsidRPr="0029534E">
        <w:rPr>
          <w:rFonts w:hint="eastAsia"/>
          <w:noProof/>
        </w:rPr>
        <w:t>(C)</w:t>
      </w:r>
      <w:r>
        <w:rPr>
          <w:rFonts w:hint="eastAsia"/>
        </w:rPr>
        <w:t>1930</w:t>
      </w:r>
      <w:r>
        <w:rPr>
          <w:rFonts w:hint="eastAsia"/>
        </w:rPr>
        <w:t>年八田與一修築的日耳潭水庫完工</w:t>
      </w:r>
      <w:r w:rsidRPr="0029534E">
        <w:rPr>
          <w:rFonts w:hint="eastAsia"/>
          <w:noProof/>
        </w:rPr>
        <w:t xml:space="preserve">　</w:t>
      </w:r>
      <w:r w:rsidR="00680082">
        <w:rPr>
          <w:rFonts w:hint="eastAsia"/>
          <w:noProof/>
        </w:rPr>
        <w:t xml:space="preserve">          </w:t>
      </w:r>
    </w:p>
    <w:p w:rsidR="002111B9" w:rsidRDefault="002111B9" w:rsidP="00680082">
      <w:pPr>
        <w:pStyle w:val="0"/>
        <w:spacing w:line="400" w:lineRule="exact"/>
        <w:ind w:leftChars="178" w:left="1197" w:hangingChars="321" w:hanging="770"/>
      </w:pPr>
      <w:r w:rsidRPr="0029534E">
        <w:rPr>
          <w:rFonts w:hint="eastAsia"/>
          <w:noProof/>
        </w:rPr>
        <w:t>(D)</w:t>
      </w:r>
      <w:r>
        <w:rPr>
          <w:rFonts w:hint="eastAsia"/>
        </w:rPr>
        <w:t>總督府完成基隆到高雄的西部縱貫鐵路</w:t>
      </w:r>
      <w:r>
        <w:rPr>
          <w:rFonts w:hint="eastAsia"/>
          <w:noProof/>
        </w:rPr>
        <w:t>。</w:t>
      </w:r>
    </w:p>
    <w:p w:rsidR="002111B9" w:rsidRDefault="002111B9" w:rsidP="00680082">
      <w:pPr>
        <w:pStyle w:val="0"/>
        <w:spacing w:line="400" w:lineRule="exact"/>
        <w:ind w:left="1200" w:hanging="1200"/>
      </w:pPr>
      <w:r>
        <w:rPr>
          <w:rFonts w:ascii="標楷體" w:hAnsi="標楷體" w:cs="Times New Roman" w:hint="eastAsia"/>
        </w:rPr>
        <w:t>29</w:t>
      </w:r>
      <w:r w:rsidRPr="00B27B78">
        <w:rPr>
          <w:rFonts w:ascii="標楷體" w:hAnsi="標楷體" w:cs="Times New Roman"/>
        </w:rPr>
        <w:t>、</w:t>
      </w:r>
      <w:r>
        <w:rPr>
          <w:rFonts w:hint="eastAsia"/>
        </w:rPr>
        <w:t>依據資料二來判斷，試問造成表中數據變化的因素，有下列哪些？</w:t>
      </w:r>
    </w:p>
    <w:p w:rsidR="002111B9" w:rsidRDefault="002111B9" w:rsidP="00680082">
      <w:pPr>
        <w:pStyle w:val="0"/>
        <w:spacing w:line="400" w:lineRule="exact"/>
        <w:ind w:leftChars="178" w:left="1197" w:hangingChars="321" w:hanging="770"/>
      </w:pPr>
      <w:r>
        <w:rPr>
          <w:rFonts w:hint="eastAsia"/>
        </w:rPr>
        <w:t>甲</w:t>
      </w:r>
      <w:r w:rsidR="00680082">
        <w:rPr>
          <w:rFonts w:ascii="標楷體" w:hAnsi="標楷體" w:hint="eastAsia"/>
          <w:color w:val="000000" w:themeColor="text1"/>
        </w:rPr>
        <w:t>、</w:t>
      </w:r>
      <w:r>
        <w:rPr>
          <w:rFonts w:hint="eastAsia"/>
        </w:rPr>
        <w:t>日月潭發電所完工；乙</w:t>
      </w:r>
      <w:r w:rsidR="00680082">
        <w:rPr>
          <w:rFonts w:ascii="標楷體" w:hAnsi="標楷體" w:hint="eastAsia"/>
          <w:color w:val="000000" w:themeColor="text1"/>
        </w:rPr>
        <w:t>、</w:t>
      </w:r>
      <w:r>
        <w:rPr>
          <w:rFonts w:hint="eastAsia"/>
        </w:rPr>
        <w:t>皇民化政策施行成功；丙</w:t>
      </w:r>
      <w:r w:rsidR="00680082">
        <w:rPr>
          <w:rFonts w:ascii="標楷體" w:hAnsi="標楷體" w:hint="eastAsia"/>
          <w:color w:val="000000" w:themeColor="text1"/>
        </w:rPr>
        <w:t>、</w:t>
      </w:r>
      <w:r>
        <w:rPr>
          <w:rFonts w:hint="eastAsia"/>
        </w:rPr>
        <w:t>蓬萊米培育成功；丁</w:t>
      </w:r>
      <w:r w:rsidR="00680082">
        <w:rPr>
          <w:rFonts w:ascii="標楷體" w:hAnsi="標楷體" w:hint="eastAsia"/>
          <w:color w:val="000000" w:themeColor="text1"/>
        </w:rPr>
        <w:t>、</w:t>
      </w:r>
      <w:r>
        <w:rPr>
          <w:rFonts w:hint="eastAsia"/>
        </w:rPr>
        <w:t>嘉南大圳完工</w:t>
      </w:r>
    </w:p>
    <w:p w:rsidR="002111B9" w:rsidRDefault="002111B9" w:rsidP="00680082">
      <w:pPr>
        <w:pStyle w:val="0"/>
        <w:spacing w:line="400" w:lineRule="exact"/>
        <w:ind w:leftChars="178" w:left="1197" w:hangingChars="321" w:hanging="770"/>
      </w:pPr>
      <w:r w:rsidRPr="00B7384B">
        <w:t>(A)</w:t>
      </w:r>
      <w:r w:rsidRPr="00B7384B">
        <w:rPr>
          <w:rFonts w:hint="eastAsia"/>
        </w:rPr>
        <w:t>甲乙</w:t>
      </w:r>
      <w:r w:rsidRPr="00B7384B">
        <w:t xml:space="preserve">　</w:t>
      </w:r>
      <w:r w:rsidRPr="00B7384B">
        <w:t>(</w:t>
      </w:r>
      <w:r w:rsidRPr="00B7384B">
        <w:rPr>
          <w:rFonts w:hint="eastAsia"/>
        </w:rPr>
        <w:t>B</w:t>
      </w:r>
      <w:r w:rsidRPr="00B7384B">
        <w:t>)</w:t>
      </w:r>
      <w:r w:rsidRPr="00B7384B">
        <w:rPr>
          <w:rFonts w:hint="eastAsia"/>
        </w:rPr>
        <w:t xml:space="preserve">丙丁　</w:t>
      </w:r>
      <w:r w:rsidRPr="00B7384B">
        <w:t>(</w:t>
      </w:r>
      <w:r w:rsidRPr="00B7384B">
        <w:rPr>
          <w:rFonts w:hint="eastAsia"/>
        </w:rPr>
        <w:t>C</w:t>
      </w:r>
      <w:r w:rsidRPr="00B7384B">
        <w:t>)</w:t>
      </w:r>
      <w:r w:rsidRPr="00B7384B">
        <w:rPr>
          <w:rFonts w:hint="eastAsia"/>
        </w:rPr>
        <w:t xml:space="preserve">甲丙　</w:t>
      </w:r>
      <w:r w:rsidRPr="00B7384B">
        <w:t>(</w:t>
      </w:r>
      <w:r w:rsidRPr="00B7384B">
        <w:rPr>
          <w:rFonts w:hint="eastAsia"/>
        </w:rPr>
        <w:t>D</w:t>
      </w:r>
      <w:r w:rsidRPr="00B7384B">
        <w:t>)</w:t>
      </w:r>
      <w:r w:rsidRPr="00B7384B">
        <w:t>乙</w:t>
      </w:r>
      <w:r w:rsidRPr="00B7384B">
        <w:rPr>
          <w:rFonts w:hint="eastAsia"/>
        </w:rPr>
        <w:t>丁。</w:t>
      </w:r>
    </w:p>
    <w:tbl>
      <w:tblPr>
        <w:tblStyle w:val="a7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3"/>
        <w:gridCol w:w="4095"/>
        <w:gridCol w:w="4098"/>
      </w:tblGrid>
      <w:tr w:rsidR="002111B9" w:rsidRPr="000418C1" w:rsidTr="005F123C">
        <w:tc>
          <w:tcPr>
            <w:tcW w:w="12926" w:type="dxa"/>
            <w:gridSpan w:val="3"/>
            <w:tcBorders>
              <w:bottom w:val="single" w:sz="4" w:space="0" w:color="auto"/>
            </w:tcBorders>
          </w:tcPr>
          <w:p w:rsidR="00680082" w:rsidRDefault="002111B9" w:rsidP="00680082">
            <w:pPr>
              <w:spacing w:beforeLines="20" w:before="72"/>
              <w:ind w:rightChars="98" w:right="235"/>
              <w:rPr>
                <w:rFonts w:ascii="標楷體" w:eastAsia="標楷體" w:hAnsi="標楷體"/>
              </w:rPr>
            </w:pPr>
            <w:r w:rsidRPr="000418C1">
              <w:rPr>
                <w:rFonts w:ascii="標楷體" w:eastAsia="標楷體" w:hAnsi="標楷體" w:hint="eastAsia"/>
              </w:rPr>
              <w:t xml:space="preserve">　　小彬想了解臺灣港口與經濟發展的關係，於是透過《臺灣經濟發展史》一書，由書中找了三則資料，試依據資料，</w:t>
            </w:r>
          </w:p>
          <w:p w:rsidR="002111B9" w:rsidRPr="000418C1" w:rsidRDefault="002111B9" w:rsidP="00680082">
            <w:pPr>
              <w:spacing w:afterLines="20" w:after="72"/>
              <w:ind w:rightChars="98" w:right="235"/>
              <w:rPr>
                <w:rFonts w:ascii="標楷體" w:eastAsia="標楷體" w:hAnsi="標楷體"/>
              </w:rPr>
            </w:pPr>
            <w:r w:rsidRPr="000418C1">
              <w:rPr>
                <w:rFonts w:ascii="標楷體" w:eastAsia="標楷體" w:hAnsi="標楷體" w:hint="eastAsia"/>
              </w:rPr>
              <w:t>回答</w:t>
            </w:r>
            <w:r>
              <w:rPr>
                <w:rFonts w:ascii="標楷體" w:eastAsia="標楷體" w:hAnsi="標楷體" w:hint="eastAsia"/>
              </w:rPr>
              <w:t>下列</w:t>
            </w:r>
            <w:r w:rsidRPr="000418C1">
              <w:rPr>
                <w:rFonts w:ascii="標楷體" w:eastAsia="標楷體" w:hAnsi="標楷體" w:hint="eastAsia"/>
              </w:rPr>
              <w:t>問題：</w:t>
            </w:r>
          </w:p>
        </w:tc>
      </w:tr>
      <w:tr w:rsidR="002111B9" w:rsidRPr="000418C1" w:rsidTr="005F123C"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1B9" w:rsidRPr="000418C1" w:rsidRDefault="002111B9" w:rsidP="00680082">
            <w:pPr>
              <w:spacing w:beforeLines="20" w:before="72" w:afterLines="20" w:after="72"/>
              <w:rPr>
                <w:rFonts w:ascii="標楷體" w:eastAsia="標楷體" w:hAnsi="標楷體"/>
              </w:rPr>
            </w:pPr>
            <w:r w:rsidRPr="000418C1">
              <w:rPr>
                <w:rFonts w:ascii="標楷體" w:eastAsia="標楷體" w:hAnsi="標楷體" w:hint="eastAsia"/>
              </w:rPr>
              <w:t>資料一：某時期的臺灣官方的交通建設圖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1B9" w:rsidRPr="000418C1" w:rsidRDefault="002111B9" w:rsidP="00680082">
            <w:pPr>
              <w:spacing w:beforeLines="20" w:before="72" w:afterLines="20" w:after="72"/>
              <w:rPr>
                <w:rFonts w:ascii="標楷體" w:eastAsia="標楷體" w:hAnsi="標楷體"/>
              </w:rPr>
            </w:pPr>
            <w:r w:rsidRPr="000418C1">
              <w:rPr>
                <w:rFonts w:ascii="標楷體" w:eastAsia="標楷體" w:hAnsi="標楷體" w:hint="eastAsia"/>
              </w:rPr>
              <w:t>資料二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1B9" w:rsidRPr="000418C1" w:rsidRDefault="002111B9" w:rsidP="00680082">
            <w:pPr>
              <w:spacing w:beforeLines="20" w:before="72" w:afterLines="20" w:after="72"/>
              <w:rPr>
                <w:rFonts w:ascii="標楷體" w:eastAsia="標楷體" w:hAnsi="標楷體"/>
              </w:rPr>
            </w:pPr>
            <w:r w:rsidRPr="000418C1">
              <w:rPr>
                <w:rFonts w:ascii="標楷體" w:eastAsia="標楷體" w:hAnsi="標楷體" w:hint="eastAsia"/>
              </w:rPr>
              <w:t>資料三</w:t>
            </w:r>
          </w:p>
        </w:tc>
      </w:tr>
      <w:tr w:rsidR="002111B9" w:rsidRPr="000418C1" w:rsidTr="005F123C">
        <w:tc>
          <w:tcPr>
            <w:tcW w:w="4733" w:type="dxa"/>
            <w:tcBorders>
              <w:top w:val="single" w:sz="4" w:space="0" w:color="auto"/>
              <w:right w:val="single" w:sz="4" w:space="0" w:color="auto"/>
            </w:tcBorders>
          </w:tcPr>
          <w:p w:rsidR="002111B9" w:rsidRPr="000418C1" w:rsidRDefault="002111B9" w:rsidP="005F123C">
            <w:pPr>
              <w:rPr>
                <w:rFonts w:ascii="標楷體" w:eastAsia="標楷體" w:hAnsi="標楷體"/>
              </w:rPr>
            </w:pPr>
            <w:r w:rsidRPr="000418C1">
              <w:rPr>
                <w:rFonts w:ascii="標楷體" w:eastAsia="標楷體" w:hAnsi="標楷體"/>
                <w:noProof/>
              </w:rPr>
              <w:drawing>
                <wp:inline distT="0" distB="0" distL="0" distR="0" wp14:anchorId="3068C854" wp14:editId="3ED9FB82">
                  <wp:extent cx="2743200" cy="2068101"/>
                  <wp:effectExtent l="0" t="0" r="0" b="889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973" cy="2067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</w:tcBorders>
          </w:tcPr>
          <w:p w:rsidR="002111B9" w:rsidRPr="000418C1" w:rsidRDefault="002111B9" w:rsidP="00680082">
            <w:pPr>
              <w:spacing w:beforeLines="20" w:before="72"/>
              <w:ind w:firstLineChars="213" w:firstLine="511"/>
              <w:rPr>
                <w:rFonts w:ascii="標楷體" w:eastAsia="標楷體" w:hAnsi="標楷體"/>
              </w:rPr>
            </w:pPr>
            <w:r w:rsidRPr="000418C1">
              <w:rPr>
                <w:rFonts w:ascii="標楷體" w:eastAsia="標楷體" w:hAnsi="標楷體" w:hint="eastAsia"/>
              </w:rPr>
              <w:t>該港口的地理位置離日本較近，使得總督府決心大興土木，將該港口建設成現代化的深水商港與軍港。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</w:tcBorders>
          </w:tcPr>
          <w:p w:rsidR="002111B9" w:rsidRPr="000418C1" w:rsidRDefault="002111B9" w:rsidP="00680082">
            <w:pPr>
              <w:spacing w:beforeLines="20" w:before="72"/>
              <w:ind w:rightChars="39" w:right="94" w:firstLineChars="220" w:firstLine="528"/>
              <w:rPr>
                <w:rFonts w:ascii="標楷體" w:eastAsia="標楷體" w:hAnsi="標楷體"/>
              </w:rPr>
            </w:pPr>
            <w:r w:rsidRPr="000418C1">
              <w:rPr>
                <w:rFonts w:ascii="標楷體" w:eastAsia="標楷體" w:hAnsi="標楷體" w:hint="eastAsia"/>
              </w:rPr>
              <w:t>一九三○年代以來，該港口的地位更為重要，因其地理條件優越，來自東南亞的原料，可快速運至此，藉由港邊的工業區加工成為半成品。</w:t>
            </w:r>
          </w:p>
        </w:tc>
      </w:tr>
    </w:tbl>
    <w:p w:rsidR="00680082" w:rsidRDefault="00680082" w:rsidP="00680082">
      <w:pPr>
        <w:pStyle w:val="0"/>
        <w:spacing w:line="160" w:lineRule="exact"/>
        <w:ind w:left="1200" w:hanging="1200"/>
        <w:rPr>
          <w:rFonts w:ascii="標楷體" w:hAnsi="標楷體" w:cs="Times New Roman"/>
        </w:rPr>
      </w:pPr>
    </w:p>
    <w:p w:rsidR="002111B9" w:rsidRDefault="002111B9" w:rsidP="002111B9">
      <w:pPr>
        <w:pStyle w:val="0"/>
        <w:ind w:left="1200" w:hanging="1200"/>
      </w:pPr>
      <w:r>
        <w:rPr>
          <w:rFonts w:ascii="標楷體" w:hAnsi="標楷體" w:cs="Times New Roman" w:hint="eastAsia"/>
        </w:rPr>
        <w:t>30</w:t>
      </w:r>
      <w:r w:rsidRPr="00B27B78">
        <w:rPr>
          <w:rFonts w:ascii="標楷體" w:hAnsi="標楷體" w:cs="Times New Roman"/>
        </w:rPr>
        <w:t>、</w:t>
      </w:r>
      <w:r>
        <w:rPr>
          <w:rFonts w:hint="eastAsia"/>
        </w:rPr>
        <w:t xml:space="preserve">資料一圖中所提及的建設，應為哪一個時期？並提出判斷依據？　</w:t>
      </w:r>
      <w:bookmarkStart w:id="28" w:name="OP1_008CCAA118D849DC9305FE806EAB6DD9"/>
    </w:p>
    <w:p w:rsidR="002111B9" w:rsidRDefault="002111B9" w:rsidP="00680082">
      <w:pPr>
        <w:pStyle w:val="0"/>
        <w:ind w:leftChars="178" w:left="1197" w:hangingChars="321" w:hanging="770"/>
      </w:pPr>
      <w:r w:rsidRPr="0070351B">
        <w:rPr>
          <w:rFonts w:ascii="標楷體" w:hAnsi="標楷體"/>
        </w:rPr>
        <w:t>(A)</w:t>
      </w:r>
      <w:bookmarkStart w:id="29" w:name="OPTG1_008CCAA118D849DC9305FE806EAB6DD9"/>
      <w:r>
        <w:rPr>
          <w:rFonts w:hint="eastAsia"/>
        </w:rPr>
        <w:t>日治</w:t>
      </w:r>
      <w:r w:rsidRPr="0070351B">
        <w:rPr>
          <w:rFonts w:hint="eastAsia"/>
        </w:rPr>
        <w:t>時期</w:t>
      </w:r>
      <w:bookmarkStart w:id="30" w:name="OP2_008CCAA118D849DC9305FE806EAB6DD9"/>
      <w:bookmarkEnd w:id="28"/>
      <w:bookmarkEnd w:id="29"/>
      <w:r>
        <w:rPr>
          <w:rFonts w:hint="eastAsia"/>
        </w:rPr>
        <w:t xml:space="preserve">；建設基隆、高雄港　</w:t>
      </w:r>
      <w:r w:rsidRPr="0070351B">
        <w:rPr>
          <w:rFonts w:ascii="標楷體" w:hAnsi="標楷體"/>
        </w:rPr>
        <w:t>(B)</w:t>
      </w:r>
      <w:bookmarkStart w:id="31" w:name="OPTG2_008CCAA118D849DC9305FE806EAB6DD9"/>
      <w:r>
        <w:rPr>
          <w:rFonts w:hint="eastAsia"/>
        </w:rPr>
        <w:t>日治</w:t>
      </w:r>
      <w:r w:rsidRPr="0070351B">
        <w:rPr>
          <w:rFonts w:hint="eastAsia"/>
        </w:rPr>
        <w:t>時期</w:t>
      </w:r>
      <w:bookmarkStart w:id="32" w:name="OP3_008CCAA118D849DC9305FE806EAB6DD9"/>
      <w:bookmarkEnd w:id="30"/>
      <w:bookmarkEnd w:id="31"/>
      <w:r>
        <w:rPr>
          <w:rFonts w:hint="eastAsia"/>
        </w:rPr>
        <w:t xml:space="preserve">；完成環島鐵路網　</w:t>
      </w:r>
    </w:p>
    <w:p w:rsidR="002111B9" w:rsidRDefault="002111B9" w:rsidP="00680082">
      <w:pPr>
        <w:pStyle w:val="0"/>
        <w:ind w:leftChars="178" w:left="1197" w:hangingChars="321" w:hanging="770"/>
      </w:pPr>
      <w:r w:rsidRPr="0070351B">
        <w:rPr>
          <w:rFonts w:ascii="標楷體" w:hAnsi="標楷體"/>
        </w:rPr>
        <w:t>(C)</w:t>
      </w:r>
      <w:bookmarkStart w:id="33" w:name="OPTG3_008CCAA118D849DC9305FE806EAB6DD9"/>
      <w:r>
        <w:rPr>
          <w:rFonts w:hint="eastAsia"/>
        </w:rPr>
        <w:t>清領</w:t>
      </w:r>
      <w:r w:rsidRPr="0070351B">
        <w:rPr>
          <w:rFonts w:hint="eastAsia"/>
        </w:rPr>
        <w:t>時期</w:t>
      </w:r>
      <w:bookmarkStart w:id="34" w:name="OP4_008CCAA118D849DC9305FE806EAB6DD9"/>
      <w:bookmarkEnd w:id="32"/>
      <w:bookmarkEnd w:id="33"/>
      <w:r>
        <w:rPr>
          <w:rFonts w:hint="eastAsia"/>
        </w:rPr>
        <w:t xml:space="preserve">；建設基隆、高雄港　</w:t>
      </w:r>
      <w:r w:rsidRPr="0070351B">
        <w:rPr>
          <w:rFonts w:ascii="標楷體" w:hAnsi="標楷體"/>
        </w:rPr>
        <w:t>(D)</w:t>
      </w:r>
      <w:bookmarkStart w:id="35" w:name="OPTG4_008CCAA118D849DC9305FE806EAB6DD9"/>
      <w:r>
        <w:rPr>
          <w:rFonts w:hint="eastAsia"/>
        </w:rPr>
        <w:t>清領</w:t>
      </w:r>
      <w:r w:rsidRPr="0070351B">
        <w:rPr>
          <w:rFonts w:hint="eastAsia"/>
        </w:rPr>
        <w:t>時期</w:t>
      </w:r>
      <w:bookmarkEnd w:id="34"/>
      <w:bookmarkEnd w:id="35"/>
      <w:r>
        <w:rPr>
          <w:rFonts w:hint="eastAsia"/>
        </w:rPr>
        <w:t>；完成環島鐵路網</w:t>
      </w:r>
      <w:r w:rsidRPr="0070351B">
        <w:rPr>
          <w:rFonts w:hint="eastAsia"/>
        </w:rPr>
        <w:t>。</w:t>
      </w:r>
    </w:p>
    <w:p w:rsidR="002111B9" w:rsidRDefault="002111B9" w:rsidP="002111B9">
      <w:pPr>
        <w:pStyle w:val="0"/>
        <w:ind w:left="1200" w:hanging="1200"/>
        <w:rPr>
          <w:noProof/>
        </w:rPr>
      </w:pPr>
      <w:r>
        <w:rPr>
          <w:rFonts w:ascii="標楷體" w:hAnsi="標楷體" w:cs="Times New Roman" w:hint="eastAsia"/>
        </w:rPr>
        <w:t>31</w:t>
      </w:r>
      <w:r w:rsidRPr="00B27B78">
        <w:rPr>
          <w:rFonts w:ascii="標楷體" w:hAnsi="標楷體" w:cs="Times New Roman"/>
        </w:rPr>
        <w:t>、</w:t>
      </w:r>
      <w:r>
        <w:rPr>
          <w:rFonts w:hint="eastAsia"/>
          <w:noProof/>
        </w:rPr>
        <w:t>試依據上述三則資料來判斷，下列哪一個敘述是正確的</w:t>
      </w:r>
      <w:r>
        <w:rPr>
          <w:rFonts w:hint="eastAsia"/>
        </w:rPr>
        <w:t>？</w:t>
      </w:r>
      <w:r w:rsidRPr="0029534E">
        <w:rPr>
          <w:rFonts w:hint="eastAsia"/>
          <w:noProof/>
        </w:rPr>
        <w:t xml:space="preserve">　</w:t>
      </w:r>
    </w:p>
    <w:p w:rsidR="002111B9" w:rsidRDefault="002111B9" w:rsidP="00680082">
      <w:pPr>
        <w:pStyle w:val="0"/>
        <w:ind w:leftChars="178" w:left="1197" w:hangingChars="321" w:hanging="770"/>
        <w:rPr>
          <w:noProof/>
        </w:rPr>
      </w:pPr>
      <w:r w:rsidRPr="0029534E">
        <w:rPr>
          <w:rFonts w:hint="eastAsia"/>
          <w:noProof/>
        </w:rPr>
        <w:t>(A)</w:t>
      </w:r>
      <w:r>
        <w:rPr>
          <w:rFonts w:hint="eastAsia"/>
          <w:noProof/>
        </w:rPr>
        <w:t>甲港口是基隆港，可由資料二來判斷</w:t>
      </w:r>
      <w:r w:rsidRPr="0029534E">
        <w:rPr>
          <w:rFonts w:hint="eastAsia"/>
          <w:noProof/>
        </w:rPr>
        <w:t xml:space="preserve">　</w:t>
      </w:r>
      <w:r w:rsidRPr="0029534E">
        <w:rPr>
          <w:rFonts w:hint="eastAsia"/>
          <w:noProof/>
        </w:rPr>
        <w:t>(B)</w:t>
      </w:r>
      <w:r>
        <w:rPr>
          <w:rFonts w:hint="eastAsia"/>
          <w:noProof/>
        </w:rPr>
        <w:t>乙港口是高雄港，可由資料二來判斷</w:t>
      </w:r>
      <w:r w:rsidRPr="0029534E">
        <w:rPr>
          <w:rFonts w:hint="eastAsia"/>
          <w:noProof/>
        </w:rPr>
        <w:t xml:space="preserve">　</w:t>
      </w:r>
    </w:p>
    <w:p w:rsidR="002111B9" w:rsidRDefault="002111B9" w:rsidP="00680082">
      <w:pPr>
        <w:pStyle w:val="0"/>
        <w:ind w:leftChars="178" w:left="1197" w:hangingChars="321" w:hanging="770"/>
        <w:rPr>
          <w:noProof/>
        </w:rPr>
      </w:pPr>
      <w:r w:rsidRPr="0029534E">
        <w:rPr>
          <w:rFonts w:hint="eastAsia"/>
          <w:noProof/>
        </w:rPr>
        <w:t>(C)</w:t>
      </w:r>
      <w:r>
        <w:rPr>
          <w:rFonts w:hint="eastAsia"/>
          <w:noProof/>
        </w:rPr>
        <w:t>甲港口是基隆港，可由資料三來判斷</w:t>
      </w:r>
      <w:r w:rsidRPr="0029534E">
        <w:rPr>
          <w:rFonts w:hint="eastAsia"/>
          <w:noProof/>
        </w:rPr>
        <w:t xml:space="preserve">　</w:t>
      </w:r>
      <w:r w:rsidRPr="0029534E">
        <w:rPr>
          <w:rFonts w:hint="eastAsia"/>
          <w:noProof/>
        </w:rPr>
        <w:t>(D)</w:t>
      </w:r>
      <w:r>
        <w:rPr>
          <w:rFonts w:hint="eastAsia"/>
          <w:noProof/>
        </w:rPr>
        <w:t>資料二與資料三所指的港口均是乙港口。</w:t>
      </w:r>
    </w:p>
    <w:p w:rsidR="00680082" w:rsidRDefault="00680082" w:rsidP="00680082">
      <w:pPr>
        <w:pStyle w:val="0"/>
        <w:spacing w:line="160" w:lineRule="exact"/>
        <w:ind w:leftChars="21" w:left="549" w:hangingChars="208" w:hanging="499"/>
        <w:rPr>
          <w:noProof/>
        </w:rPr>
      </w:pPr>
    </w:p>
    <w:tbl>
      <w:tblPr>
        <w:tblStyle w:val="a7"/>
        <w:tblW w:w="12758" w:type="dxa"/>
        <w:tblInd w:w="108" w:type="dxa"/>
        <w:tblLook w:val="04A0" w:firstRow="1" w:lastRow="0" w:firstColumn="1" w:lastColumn="0" w:noHBand="0" w:noVBand="1"/>
      </w:tblPr>
      <w:tblGrid>
        <w:gridCol w:w="1134"/>
        <w:gridCol w:w="11624"/>
      </w:tblGrid>
      <w:tr w:rsidR="002111B9" w:rsidTr="00680082">
        <w:tc>
          <w:tcPr>
            <w:tcW w:w="12758" w:type="dxa"/>
            <w:gridSpan w:val="2"/>
            <w:tcBorders>
              <w:bottom w:val="single" w:sz="4" w:space="0" w:color="auto"/>
            </w:tcBorders>
          </w:tcPr>
          <w:p w:rsidR="00680082" w:rsidRDefault="002111B9" w:rsidP="00680082">
            <w:pPr>
              <w:pStyle w:val="0"/>
              <w:spacing w:beforeLines="20" w:before="72"/>
              <w:ind w:left="0" w:firstLineChars="0" w:firstLine="0"/>
            </w:pPr>
            <w:r>
              <w:rPr>
                <w:rFonts w:hint="eastAsia"/>
              </w:rPr>
              <w:t xml:space="preserve">　　</w:t>
            </w:r>
            <w:r w:rsidRPr="009D0BC8">
              <w:rPr>
                <w:rFonts w:hint="eastAsia"/>
              </w:rPr>
              <w:t>小華在某本臺灣史的著作中，看到四段在日治時期內容，並想利用這些資料來作為上課報告的內容，試依據資料，</w:t>
            </w:r>
          </w:p>
          <w:p w:rsidR="002111B9" w:rsidRPr="00823B56" w:rsidRDefault="002111B9" w:rsidP="00680082">
            <w:pPr>
              <w:pStyle w:val="0"/>
              <w:spacing w:afterLines="20" w:after="72"/>
              <w:ind w:left="0" w:firstLineChars="0" w:firstLine="0"/>
            </w:pPr>
            <w:r w:rsidRPr="009D0BC8">
              <w:rPr>
                <w:rFonts w:hint="eastAsia"/>
              </w:rPr>
              <w:t>回答下列問題：</w:t>
            </w:r>
          </w:p>
        </w:tc>
      </w:tr>
      <w:tr w:rsidR="002111B9" w:rsidTr="00680082">
        <w:tc>
          <w:tcPr>
            <w:tcW w:w="113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:rsidR="002111B9" w:rsidRPr="00A30D24" w:rsidRDefault="002111B9" w:rsidP="005F123C">
            <w:pPr>
              <w:rPr>
                <w:rFonts w:ascii="標楷體" w:eastAsia="標楷體" w:hAnsi="標楷體"/>
              </w:rPr>
            </w:pPr>
            <w:r w:rsidRPr="00A30D24">
              <w:rPr>
                <w:rFonts w:ascii="標楷體" w:eastAsia="標楷體" w:hAnsi="標楷體"/>
              </w:rPr>
              <w:t>資料一</w:t>
            </w:r>
          </w:p>
        </w:tc>
        <w:tc>
          <w:tcPr>
            <w:tcW w:w="1162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:rsidR="002111B9" w:rsidRDefault="002111B9" w:rsidP="00680082">
            <w:pPr>
              <w:pStyle w:val="0"/>
              <w:ind w:leftChars="5" w:left="12" w:rightChars="73" w:right="175" w:firstLineChars="0" w:firstLine="0"/>
            </w:pPr>
            <w:r>
              <w:rPr>
                <w:rFonts w:hint="eastAsia"/>
              </w:rPr>
              <w:t>他利用宗教，散布消息，以西來庵為基地策畫抗日，強調奉王爺之命建立『大明慈悲國』，將日本人趕走，參與起事的人都可以獲得重賞。</w:t>
            </w:r>
          </w:p>
        </w:tc>
      </w:tr>
      <w:tr w:rsidR="002111B9" w:rsidTr="00680082">
        <w:tc>
          <w:tcPr>
            <w:tcW w:w="113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:rsidR="002111B9" w:rsidRPr="00A30D24" w:rsidRDefault="002111B9" w:rsidP="005F123C">
            <w:pPr>
              <w:rPr>
                <w:rFonts w:ascii="標楷體" w:eastAsia="標楷體" w:hAnsi="標楷體"/>
              </w:rPr>
            </w:pPr>
            <w:r w:rsidRPr="00A30D24">
              <w:rPr>
                <w:rFonts w:ascii="標楷體" w:eastAsia="標楷體" w:hAnsi="標楷體"/>
              </w:rPr>
              <w:t>資料二</w:t>
            </w:r>
          </w:p>
        </w:tc>
        <w:tc>
          <w:tcPr>
            <w:tcW w:w="1162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:rsidR="002111B9" w:rsidRPr="00A30D24" w:rsidRDefault="002111B9" w:rsidP="00680082">
            <w:pPr>
              <w:pStyle w:val="0"/>
              <w:ind w:left="34" w:rightChars="73" w:right="175" w:hangingChars="14" w:hanging="34"/>
            </w:pPr>
            <w:r>
              <w:rPr>
                <w:rFonts w:hint="eastAsia"/>
              </w:rPr>
              <w:t>臺灣曾爆發一場大規模的原住民抗日行動，導致日本軍警以飛機、大炮等武器，攻打原住民部落，引發國際輿論撻伐。</w:t>
            </w:r>
          </w:p>
        </w:tc>
      </w:tr>
      <w:tr w:rsidR="002111B9" w:rsidTr="00680082">
        <w:tc>
          <w:tcPr>
            <w:tcW w:w="113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:rsidR="002111B9" w:rsidRPr="00A30D24" w:rsidRDefault="002111B9" w:rsidP="005F123C">
            <w:pPr>
              <w:rPr>
                <w:rFonts w:ascii="標楷體" w:eastAsia="標楷體" w:hAnsi="標楷體"/>
              </w:rPr>
            </w:pPr>
            <w:r w:rsidRPr="00A30D24">
              <w:rPr>
                <w:rFonts w:ascii="標楷體" w:eastAsia="標楷體" w:hAnsi="標楷體"/>
              </w:rPr>
              <w:t>資料三</w:t>
            </w:r>
          </w:p>
        </w:tc>
        <w:tc>
          <w:tcPr>
            <w:tcW w:w="1162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:rsidR="002111B9" w:rsidRPr="00A30D24" w:rsidRDefault="002111B9" w:rsidP="005F123C">
            <w:pPr>
              <w:pStyle w:val="0"/>
              <w:ind w:left="34" w:hangingChars="14" w:hanging="34"/>
            </w:pPr>
            <w:r>
              <w:rPr>
                <w:rFonts w:hint="eastAsia"/>
              </w:rPr>
              <w:t>清帝國於甲午戰爭中戰敗，將臺灣、澎湖等地割讓給日本。臺灣官紳痛心疾首，為反抗日本的殖民統治，決定成立臺灣民主國，擁護他擔任總統，領導抗日運動。</w:t>
            </w:r>
          </w:p>
        </w:tc>
      </w:tr>
      <w:tr w:rsidR="002111B9" w:rsidTr="00680082">
        <w:tc>
          <w:tcPr>
            <w:tcW w:w="113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:rsidR="002111B9" w:rsidRPr="00A30D24" w:rsidRDefault="002111B9" w:rsidP="005F123C">
            <w:pPr>
              <w:rPr>
                <w:rFonts w:ascii="標楷體" w:eastAsia="標楷體" w:hAnsi="標楷體"/>
              </w:rPr>
            </w:pPr>
            <w:r w:rsidRPr="00A30D24">
              <w:rPr>
                <w:rFonts w:ascii="標楷體" w:eastAsia="標楷體" w:hAnsi="標楷體"/>
              </w:rPr>
              <w:t>資料四</w:t>
            </w:r>
          </w:p>
        </w:tc>
        <w:tc>
          <w:tcPr>
            <w:tcW w:w="1162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:rsidR="002111B9" w:rsidRDefault="002111B9" w:rsidP="005F123C">
            <w:pPr>
              <w:pStyle w:val="0"/>
              <w:ind w:leftChars="5" w:left="12" w:firstLineChars="0" w:firstLine="0"/>
            </w:pPr>
            <w:r>
              <w:rPr>
                <w:rFonts w:hint="eastAsia"/>
              </w:rPr>
              <w:t>學生早晨一進教室，就要先和老師一起念出祈願的詞句：祈求皇室更加繁榮，祈求同胞幸福，祈求皇軍武運長久。</w:t>
            </w:r>
          </w:p>
        </w:tc>
      </w:tr>
    </w:tbl>
    <w:p w:rsidR="00680082" w:rsidRDefault="00680082" w:rsidP="00680082">
      <w:pPr>
        <w:pStyle w:val="0"/>
        <w:spacing w:line="160" w:lineRule="exact"/>
        <w:ind w:left="1200" w:hanging="1200"/>
        <w:rPr>
          <w:rFonts w:ascii="標楷體" w:hAnsi="標楷體" w:cs="Times New Roman"/>
        </w:rPr>
      </w:pPr>
    </w:p>
    <w:p w:rsidR="002111B9" w:rsidRDefault="002111B9" w:rsidP="002111B9">
      <w:pPr>
        <w:pStyle w:val="0"/>
        <w:ind w:left="1200" w:hanging="1200"/>
        <w:rPr>
          <w:noProof/>
        </w:rPr>
      </w:pPr>
      <w:r>
        <w:rPr>
          <w:rFonts w:ascii="標楷體" w:hAnsi="標楷體" w:cs="Times New Roman" w:hint="eastAsia"/>
        </w:rPr>
        <w:t>32</w:t>
      </w:r>
      <w:r w:rsidRPr="00B27B78">
        <w:rPr>
          <w:rFonts w:ascii="標楷體" w:hAnsi="標楷體" w:cs="Times New Roman"/>
        </w:rPr>
        <w:t>、</w:t>
      </w:r>
      <w:r>
        <w:rPr>
          <w:rFonts w:hint="eastAsia"/>
          <w:noProof/>
        </w:rPr>
        <w:t>若小華要報告的主題是</w:t>
      </w:r>
      <w:r>
        <w:rPr>
          <w:rFonts w:ascii="新細明體" w:eastAsia="新細明體" w:hAnsi="新細明體" w:hint="eastAsia"/>
          <w:noProof/>
        </w:rPr>
        <w:t>「</w:t>
      </w:r>
      <w:r>
        <w:rPr>
          <w:rFonts w:hint="eastAsia"/>
          <w:noProof/>
        </w:rPr>
        <w:t>余清芳</w:t>
      </w:r>
      <w:r>
        <w:rPr>
          <w:rFonts w:ascii="標楷體" w:hAnsi="標楷體" w:hint="eastAsia"/>
          <w:noProof/>
        </w:rPr>
        <w:t>」</w:t>
      </w:r>
      <w:r>
        <w:rPr>
          <w:rFonts w:hint="eastAsia"/>
          <w:noProof/>
        </w:rPr>
        <w:t>這位人物，他應該用那一則資料來做為報告內容參考？</w:t>
      </w:r>
      <w:r w:rsidRPr="0029534E">
        <w:rPr>
          <w:rFonts w:hint="eastAsia"/>
          <w:noProof/>
        </w:rPr>
        <w:t xml:space="preserve">　</w:t>
      </w:r>
    </w:p>
    <w:p w:rsidR="002111B9" w:rsidRDefault="002111B9" w:rsidP="00680082">
      <w:pPr>
        <w:pStyle w:val="0"/>
        <w:ind w:leftChars="178" w:left="1197" w:hangingChars="321" w:hanging="770"/>
        <w:rPr>
          <w:noProof/>
        </w:rPr>
      </w:pPr>
      <w:r w:rsidRPr="0029534E">
        <w:rPr>
          <w:rFonts w:hint="eastAsia"/>
          <w:noProof/>
        </w:rPr>
        <w:t>(A)</w:t>
      </w:r>
      <w:r>
        <w:rPr>
          <w:rFonts w:hint="eastAsia"/>
        </w:rPr>
        <w:t>資料一</w:t>
      </w:r>
      <w:r w:rsidRPr="0029534E">
        <w:rPr>
          <w:rFonts w:hint="eastAsia"/>
          <w:noProof/>
        </w:rPr>
        <w:t xml:space="preserve">　</w:t>
      </w:r>
      <w:r w:rsidRPr="0029534E">
        <w:rPr>
          <w:rFonts w:hint="eastAsia"/>
          <w:noProof/>
        </w:rPr>
        <w:t>(B)</w:t>
      </w:r>
      <w:r>
        <w:rPr>
          <w:rFonts w:hint="eastAsia"/>
        </w:rPr>
        <w:t>資料二</w:t>
      </w:r>
      <w:r w:rsidRPr="0029534E">
        <w:rPr>
          <w:rFonts w:hint="eastAsia"/>
          <w:noProof/>
        </w:rPr>
        <w:t xml:space="preserve">　</w:t>
      </w:r>
      <w:r w:rsidRPr="0029534E">
        <w:rPr>
          <w:rFonts w:hint="eastAsia"/>
          <w:noProof/>
        </w:rPr>
        <w:t>(C)</w:t>
      </w:r>
      <w:r>
        <w:rPr>
          <w:rFonts w:hint="eastAsia"/>
        </w:rPr>
        <w:t>資料三</w:t>
      </w:r>
      <w:r w:rsidRPr="0029534E">
        <w:rPr>
          <w:rFonts w:hint="eastAsia"/>
          <w:noProof/>
        </w:rPr>
        <w:t xml:space="preserve">　</w:t>
      </w:r>
      <w:r w:rsidRPr="0029534E">
        <w:rPr>
          <w:rFonts w:hint="eastAsia"/>
          <w:noProof/>
        </w:rPr>
        <w:t>(D)</w:t>
      </w:r>
      <w:r>
        <w:rPr>
          <w:rFonts w:hint="eastAsia"/>
        </w:rPr>
        <w:t>資料四</w:t>
      </w:r>
      <w:r>
        <w:rPr>
          <w:rFonts w:hint="eastAsia"/>
          <w:noProof/>
        </w:rPr>
        <w:t>。</w:t>
      </w:r>
    </w:p>
    <w:p w:rsidR="002111B9" w:rsidRDefault="002111B9" w:rsidP="00680082">
      <w:pPr>
        <w:pStyle w:val="0"/>
        <w:ind w:left="425" w:rightChars="165" w:right="396" w:hangingChars="177" w:hanging="425"/>
        <w:rPr>
          <w:noProof/>
        </w:rPr>
      </w:pPr>
      <w:r>
        <w:rPr>
          <w:rFonts w:ascii="標楷體" w:hAnsi="標楷體" w:cs="Times New Roman" w:hint="eastAsia"/>
        </w:rPr>
        <w:t>33</w:t>
      </w:r>
      <w:r w:rsidRPr="00B27B78">
        <w:rPr>
          <w:rFonts w:ascii="標楷體" w:hAnsi="標楷體" w:cs="Times New Roman"/>
        </w:rPr>
        <w:t>、</w:t>
      </w:r>
      <w:r>
        <w:rPr>
          <w:rFonts w:hint="eastAsia"/>
          <w:noProof/>
        </w:rPr>
        <w:t>小華的朋友小芳，看到這四則資料後，想採用部分資料，做為自己研究</w:t>
      </w:r>
      <w:r>
        <w:rPr>
          <w:rFonts w:ascii="標楷體" w:hAnsi="標楷體" w:hint="eastAsia"/>
          <w:noProof/>
        </w:rPr>
        <w:t>「</w:t>
      </w:r>
      <w:r>
        <w:rPr>
          <w:rFonts w:hint="eastAsia"/>
          <w:noProof/>
        </w:rPr>
        <w:t>中日戰爭期間</w:t>
      </w:r>
      <w:r>
        <w:rPr>
          <w:rFonts w:ascii="標楷體" w:hAnsi="標楷體" w:hint="eastAsia"/>
          <w:noProof/>
        </w:rPr>
        <w:t>」</w:t>
      </w:r>
      <w:r>
        <w:rPr>
          <w:rFonts w:hint="eastAsia"/>
          <w:noProof/>
        </w:rPr>
        <w:t>的臺灣發展，則可以採取</w:t>
      </w:r>
      <w:r w:rsidR="00680082">
        <w:rPr>
          <w:rFonts w:hint="eastAsia"/>
          <w:noProof/>
        </w:rPr>
        <w:t>哪</w:t>
      </w:r>
      <w:r>
        <w:rPr>
          <w:rFonts w:hint="eastAsia"/>
          <w:noProof/>
        </w:rPr>
        <w:t>一則資料做為佐證？</w:t>
      </w:r>
      <w:r w:rsidRPr="0029534E">
        <w:rPr>
          <w:rFonts w:hint="eastAsia"/>
          <w:noProof/>
        </w:rPr>
        <w:t xml:space="preserve">　</w:t>
      </w:r>
    </w:p>
    <w:p w:rsidR="002111B9" w:rsidRDefault="002111B9" w:rsidP="00680082">
      <w:pPr>
        <w:pStyle w:val="0"/>
        <w:ind w:leftChars="178" w:left="1197" w:hangingChars="321" w:hanging="770"/>
        <w:rPr>
          <w:noProof/>
        </w:rPr>
      </w:pPr>
      <w:r w:rsidRPr="0029534E">
        <w:rPr>
          <w:rFonts w:hint="eastAsia"/>
          <w:noProof/>
        </w:rPr>
        <w:t>(A)</w:t>
      </w:r>
      <w:r>
        <w:rPr>
          <w:rFonts w:hint="eastAsia"/>
        </w:rPr>
        <w:t>資料一</w:t>
      </w:r>
      <w:r w:rsidRPr="0029534E">
        <w:rPr>
          <w:rFonts w:hint="eastAsia"/>
          <w:noProof/>
        </w:rPr>
        <w:t xml:space="preserve">　</w:t>
      </w:r>
      <w:r w:rsidRPr="0029534E">
        <w:rPr>
          <w:rFonts w:hint="eastAsia"/>
          <w:noProof/>
        </w:rPr>
        <w:t>(B)</w:t>
      </w:r>
      <w:r>
        <w:rPr>
          <w:rFonts w:hint="eastAsia"/>
        </w:rPr>
        <w:t>資料二</w:t>
      </w:r>
      <w:r w:rsidRPr="0029534E">
        <w:rPr>
          <w:rFonts w:hint="eastAsia"/>
          <w:noProof/>
        </w:rPr>
        <w:t xml:space="preserve">　</w:t>
      </w:r>
      <w:r w:rsidRPr="0029534E">
        <w:rPr>
          <w:rFonts w:hint="eastAsia"/>
          <w:noProof/>
        </w:rPr>
        <w:t>(C)</w:t>
      </w:r>
      <w:r>
        <w:rPr>
          <w:rFonts w:hint="eastAsia"/>
        </w:rPr>
        <w:t>資料三</w:t>
      </w:r>
      <w:r w:rsidRPr="0029534E">
        <w:rPr>
          <w:rFonts w:hint="eastAsia"/>
          <w:noProof/>
        </w:rPr>
        <w:t xml:space="preserve">　</w:t>
      </w:r>
      <w:r w:rsidRPr="0029534E">
        <w:rPr>
          <w:rFonts w:hint="eastAsia"/>
          <w:noProof/>
        </w:rPr>
        <w:t>(D)</w:t>
      </w:r>
      <w:r>
        <w:rPr>
          <w:rFonts w:hint="eastAsia"/>
        </w:rPr>
        <w:t>資料四</w:t>
      </w:r>
      <w:r>
        <w:rPr>
          <w:rFonts w:hint="eastAsia"/>
          <w:noProof/>
        </w:rPr>
        <w:t>。</w:t>
      </w:r>
    </w:p>
    <w:p w:rsidR="002111B9" w:rsidRDefault="002111B9" w:rsidP="002111B9">
      <w:pPr>
        <w:pStyle w:val="0"/>
        <w:ind w:left="1200" w:hanging="1200"/>
        <w:rPr>
          <w:noProof/>
        </w:rPr>
      </w:pPr>
      <w:r>
        <w:rPr>
          <w:rFonts w:ascii="標楷體" w:hAnsi="標楷體" w:cs="Times New Roman" w:hint="eastAsia"/>
        </w:rPr>
        <w:t>34</w:t>
      </w:r>
      <w:r w:rsidRPr="00B27B78">
        <w:rPr>
          <w:rFonts w:ascii="標楷體" w:hAnsi="標楷體" w:cs="Times New Roman"/>
        </w:rPr>
        <w:t>、</w:t>
      </w:r>
      <w:r>
        <w:rPr>
          <w:rFonts w:hint="eastAsia"/>
          <w:noProof/>
        </w:rPr>
        <w:t xml:space="preserve">這四則資料所對應的年代，按照時間的先後，應為下列何者？　</w:t>
      </w:r>
    </w:p>
    <w:p w:rsidR="002111B9" w:rsidRDefault="002111B9" w:rsidP="00680082">
      <w:pPr>
        <w:pStyle w:val="0"/>
        <w:ind w:leftChars="178" w:left="1197" w:hangingChars="321" w:hanging="770"/>
        <w:rPr>
          <w:noProof/>
        </w:rPr>
      </w:pPr>
      <w:r>
        <w:rPr>
          <w:rFonts w:hint="eastAsia"/>
          <w:noProof/>
        </w:rPr>
        <w:t>(A)</w:t>
      </w:r>
      <w:r>
        <w:rPr>
          <w:rFonts w:hint="eastAsia"/>
        </w:rPr>
        <w:t>資料一、資料三、資料二、資料四</w:t>
      </w:r>
      <w:r>
        <w:rPr>
          <w:rFonts w:hint="eastAsia"/>
          <w:noProof/>
        </w:rPr>
        <w:t xml:space="preserve">　</w:t>
      </w:r>
      <w:r>
        <w:rPr>
          <w:rFonts w:hint="eastAsia"/>
          <w:noProof/>
        </w:rPr>
        <w:t>(B)</w:t>
      </w:r>
      <w:r>
        <w:rPr>
          <w:rFonts w:hint="eastAsia"/>
        </w:rPr>
        <w:t>資料二、資料一、資料三、資料四</w:t>
      </w:r>
      <w:r>
        <w:rPr>
          <w:rFonts w:hint="eastAsia"/>
          <w:noProof/>
        </w:rPr>
        <w:t xml:space="preserve">　</w:t>
      </w:r>
    </w:p>
    <w:p w:rsidR="002111B9" w:rsidRPr="0029534E" w:rsidRDefault="002111B9" w:rsidP="00680082">
      <w:pPr>
        <w:pStyle w:val="0"/>
        <w:ind w:leftChars="178" w:left="1197" w:hangingChars="321" w:hanging="770"/>
      </w:pPr>
      <w:r>
        <w:rPr>
          <w:rFonts w:hint="eastAsia"/>
          <w:noProof/>
        </w:rPr>
        <w:t>(C)</w:t>
      </w:r>
      <w:r>
        <w:rPr>
          <w:rFonts w:hint="eastAsia"/>
        </w:rPr>
        <w:t>資料三、資料一、資料四、資料二</w:t>
      </w:r>
      <w:r>
        <w:rPr>
          <w:rFonts w:hint="eastAsia"/>
          <w:noProof/>
        </w:rPr>
        <w:t xml:space="preserve">　</w:t>
      </w:r>
      <w:r>
        <w:rPr>
          <w:rFonts w:hint="eastAsia"/>
          <w:noProof/>
        </w:rPr>
        <w:t>(D)</w:t>
      </w:r>
      <w:r>
        <w:rPr>
          <w:rFonts w:hint="eastAsia"/>
        </w:rPr>
        <w:t>資料三、資料一、資料二、資料四</w:t>
      </w:r>
      <w:r>
        <w:rPr>
          <w:rFonts w:hint="eastAsia"/>
          <w:noProof/>
        </w:rPr>
        <w:t>。</w:t>
      </w: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p w:rsidR="00C43B56" w:rsidRDefault="00B52651" w:rsidP="00C43B56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C43B56">
        <w:rPr>
          <w:rFonts w:ascii="Times New Roman" w:eastAsia="標楷體" w:hAnsi="Times New Roman" w:cs="Times New Roman"/>
        </w:rPr>
        <w:t>35</w:t>
      </w:r>
      <w:r w:rsidR="00C43B56" w:rsidRPr="00C43B56">
        <w:rPr>
          <w:rFonts w:ascii="Times New Roman" w:eastAsia="標楷體" w:hAnsi="Times New Roman" w:cs="Times New Roman"/>
        </w:rPr>
        <w:t>、</w:t>
      </w:r>
      <w:r w:rsidRPr="00D872AA">
        <w:rPr>
          <w:rFonts w:ascii="標楷體" w:eastAsia="標楷體" w:hAnsi="標楷體" w:hint="eastAsia"/>
        </w:rPr>
        <w:t xml:space="preserve">政府為鼓勵民眾檢舉賄選，除了設有檢舉獎金，並禁止攜帶手機或攝影器材進入投票所，違反者將處有期徒刑、拘役或易科罰金，其目的在導正買票賄選的陋習。法務部與中選會利用電視與報紙廣告宣導不賄選的觀念，是充分利用何種社會化途徑？　</w:t>
      </w:r>
    </w:p>
    <w:p w:rsidR="00B52651" w:rsidRPr="00D872AA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D872AA">
        <w:rPr>
          <w:rFonts w:ascii="標楷體" w:eastAsia="標楷體" w:hAnsi="標楷體" w:hint="eastAsia"/>
        </w:rPr>
        <w:t>(A)學校　(B)家庭　(C)同儕團體　(D)傳播媒體。</w:t>
      </w:r>
    </w:p>
    <w:p w:rsidR="00C43B56" w:rsidRDefault="00C94759" w:rsidP="00C43B56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Times New Roman" w:eastAsia="標楷體" w:hAnsi="Times New Roman" w:cs="Times New Roman"/>
        </w:rPr>
        <w:t>3</w:t>
      </w:r>
      <w:r>
        <w:rPr>
          <w:rFonts w:ascii="Times New Roman" w:eastAsia="標楷體" w:hAnsi="Times New Roman" w:cs="Times New Roman" w:hint="eastAsia"/>
        </w:rPr>
        <w:t>6</w:t>
      </w:r>
      <w:r w:rsidR="00C43B56" w:rsidRPr="00C43B56">
        <w:rPr>
          <w:rFonts w:ascii="Times New Roman" w:eastAsia="標楷體" w:hAnsi="Times New Roman" w:cs="Times New Roman"/>
        </w:rPr>
        <w:t>、</w:t>
      </w:r>
      <w:r w:rsidR="00B52651" w:rsidRPr="00E51F33">
        <w:rPr>
          <w:rFonts w:ascii="標楷體" w:eastAsia="標楷體" w:hAnsi="標楷體" w:hint="eastAsia"/>
        </w:rPr>
        <w:t>愛因斯坦曾說：「這個世界不會被那些作惡多端的人毀滅，而是那些冷眼旁觀、保持緘默的人。」由此我們可以知道當不對的事情發生時，若不加以關心、制止，最終害人害己。</w:t>
      </w:r>
    </w:p>
    <w:p w:rsidR="00C43B56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E51F33">
        <w:rPr>
          <w:rFonts w:ascii="標楷體" w:eastAsia="標楷體" w:hAnsi="標楷體" w:hint="eastAsia"/>
        </w:rPr>
        <w:t>請問：下列何者</w:t>
      </w:r>
      <w:r w:rsidRPr="00E51F33">
        <w:rPr>
          <w:rFonts w:ascii="標楷體" w:eastAsia="標楷體" w:hAnsi="標楷體" w:hint="eastAsia"/>
          <w:u w:val="double"/>
        </w:rPr>
        <w:t>不是</w:t>
      </w:r>
      <w:r w:rsidRPr="00E51F33">
        <w:rPr>
          <w:rFonts w:ascii="標楷體" w:eastAsia="標楷體" w:hAnsi="標楷體" w:hint="eastAsia"/>
        </w:rPr>
        <w:t xml:space="preserve">積極參與公共事務的做法？　</w:t>
      </w:r>
    </w:p>
    <w:p w:rsidR="00B52651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E51F33">
        <w:rPr>
          <w:rFonts w:ascii="標楷體" w:eastAsia="標楷體" w:hAnsi="標楷體"/>
        </w:rPr>
        <w:t>(A)</w:t>
      </w:r>
      <w:r w:rsidRPr="00E51F33">
        <w:rPr>
          <w:rFonts w:ascii="標楷體" w:eastAsia="標楷體" w:hAnsi="標楷體" w:hint="eastAsia"/>
        </w:rPr>
        <w:t>參與投票</w:t>
      </w:r>
      <w:r w:rsidRPr="00E51F33">
        <w:rPr>
          <w:rFonts w:ascii="標楷體" w:eastAsia="標楷體" w:hAnsi="標楷體"/>
        </w:rPr>
        <w:t xml:space="preserve">　(B)</w:t>
      </w:r>
      <w:r>
        <w:rPr>
          <w:rFonts w:ascii="標楷體" w:eastAsia="標楷體" w:hAnsi="標楷體" w:hint="eastAsia"/>
        </w:rPr>
        <w:t>對社會議題主動</w:t>
      </w:r>
      <w:r w:rsidRPr="00E51F33">
        <w:rPr>
          <w:rFonts w:ascii="標楷體" w:eastAsia="標楷體" w:hAnsi="標楷體" w:hint="eastAsia"/>
        </w:rPr>
        <w:t>表達看法</w:t>
      </w:r>
      <w:r w:rsidRPr="00E51F33">
        <w:rPr>
          <w:rFonts w:ascii="標楷體" w:eastAsia="標楷體" w:hAnsi="標楷體"/>
        </w:rPr>
        <w:t xml:space="preserve">　(C)</w:t>
      </w:r>
      <w:r w:rsidRPr="00E51F33">
        <w:rPr>
          <w:rFonts w:ascii="標楷體" w:eastAsia="標楷體" w:hAnsi="標楷體" w:hint="eastAsia"/>
        </w:rPr>
        <w:t>尊重不同聲音</w:t>
      </w:r>
      <w:r w:rsidRPr="00E51F33">
        <w:rPr>
          <w:rFonts w:ascii="標楷體" w:eastAsia="標楷體" w:hAnsi="標楷體"/>
        </w:rPr>
        <w:t xml:space="preserve">　(D)</w:t>
      </w:r>
      <w:r w:rsidRPr="00E51F33">
        <w:rPr>
          <w:rFonts w:ascii="標楷體" w:eastAsia="標楷體" w:hAnsi="標楷體" w:hint="eastAsia"/>
        </w:rPr>
        <w:t>漠不關心</w:t>
      </w:r>
      <w:r w:rsidRPr="00E51F33">
        <w:rPr>
          <w:rFonts w:ascii="標楷體" w:eastAsia="標楷體" w:hAnsi="標楷體"/>
        </w:rPr>
        <w:t>。</w:t>
      </w:r>
    </w:p>
    <w:p w:rsidR="00C43B56" w:rsidRPr="00E51F33" w:rsidRDefault="00C43B56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</w:p>
    <w:p w:rsidR="00C43B56" w:rsidRDefault="00C43B56" w:rsidP="00C43B56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C43B56">
        <w:rPr>
          <w:rFonts w:ascii="Times New Roman" w:eastAsia="標楷體" w:hAnsi="Times New Roman" w:cs="Times New Roman"/>
        </w:rPr>
        <w:t>3</w:t>
      </w:r>
      <w:r w:rsidR="00C94759">
        <w:rPr>
          <w:rFonts w:ascii="Times New Roman" w:eastAsia="標楷體" w:hAnsi="Times New Roman" w:cs="Times New Roman" w:hint="eastAsia"/>
        </w:rPr>
        <w:t>7</w:t>
      </w:r>
      <w:r w:rsidRPr="00C43B56">
        <w:rPr>
          <w:rFonts w:ascii="Times New Roman" w:eastAsia="標楷體" w:hAnsi="Times New Roman" w:cs="Times New Roman"/>
        </w:rPr>
        <w:t>、</w:t>
      </w:r>
      <w:r w:rsidR="00B52651" w:rsidRPr="00E51F33">
        <w:rPr>
          <w:rFonts w:ascii="標楷體" w:eastAsia="標楷體" w:hAnsi="標楷體" w:hint="eastAsia"/>
        </w:rPr>
        <w:t>對於國民和公民的差別，下列說明何者正確？</w:t>
      </w:r>
      <w:r w:rsidR="00B52651" w:rsidRPr="00E51F33">
        <w:rPr>
          <w:rFonts w:ascii="標楷體" w:eastAsia="標楷體" w:hAnsi="標楷體"/>
        </w:rPr>
        <w:t xml:space="preserve">　</w:t>
      </w:r>
    </w:p>
    <w:p w:rsidR="00C43B56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E51F33">
        <w:rPr>
          <w:rFonts w:ascii="標楷體" w:eastAsia="標楷體" w:hAnsi="標楷體"/>
        </w:rPr>
        <w:t>(A)</w:t>
      </w:r>
      <w:r w:rsidRPr="00E51F33">
        <w:rPr>
          <w:rFonts w:ascii="標楷體" w:eastAsia="標楷體" w:hAnsi="標楷體" w:hint="eastAsia"/>
        </w:rPr>
        <w:t>國民和公民都是一樣的沒有差別</w:t>
      </w:r>
      <w:r w:rsidRPr="00E51F33">
        <w:rPr>
          <w:rFonts w:ascii="標楷體" w:eastAsia="標楷體" w:hAnsi="標楷體"/>
        </w:rPr>
        <w:t xml:space="preserve">　(B)</w:t>
      </w:r>
      <w:r w:rsidRPr="00E51F33">
        <w:rPr>
          <w:rFonts w:ascii="標楷體" w:eastAsia="標楷體" w:hAnsi="標楷體" w:hint="eastAsia"/>
        </w:rPr>
        <w:t>公民有參政權，國民有表達意見權</w:t>
      </w:r>
      <w:r w:rsidRPr="00E51F33">
        <w:rPr>
          <w:rFonts w:ascii="標楷體" w:eastAsia="標楷體" w:hAnsi="標楷體"/>
        </w:rPr>
        <w:t xml:space="preserve">　</w:t>
      </w:r>
    </w:p>
    <w:p w:rsidR="00B52651" w:rsidRDefault="00C43B56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58152D">
        <w:rPr>
          <w:rFonts w:ascii="標楷體" w:eastAsia="標楷體" w:hAnsi="標楷體"/>
          <w:noProof/>
        </w:rPr>
        <w:drawing>
          <wp:anchor distT="0" distB="0" distL="114300" distR="114300" simplePos="0" relativeHeight="251668480" behindDoc="0" locked="0" layoutInCell="1" allowOverlap="1" wp14:anchorId="7B4603AE" wp14:editId="480820E6">
            <wp:simplePos x="0" y="0"/>
            <wp:positionH relativeFrom="margin">
              <wp:posOffset>5822315</wp:posOffset>
            </wp:positionH>
            <wp:positionV relativeFrom="paragraph">
              <wp:posOffset>24765</wp:posOffset>
            </wp:positionV>
            <wp:extent cx="2217420" cy="1922145"/>
            <wp:effectExtent l="0" t="0" r="0" b="1905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92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651" w:rsidRPr="00E51F33">
        <w:rPr>
          <w:rFonts w:ascii="標楷體" w:eastAsia="標楷體" w:hAnsi="標楷體"/>
        </w:rPr>
        <w:t>(C)</w:t>
      </w:r>
      <w:r w:rsidR="00B52651" w:rsidRPr="00E51F33">
        <w:rPr>
          <w:rFonts w:ascii="標楷體" w:eastAsia="標楷體" w:hAnsi="標楷體" w:hint="eastAsia"/>
        </w:rPr>
        <w:t>國民也包含來臺灣旅行的外國人</w:t>
      </w:r>
      <w:r w:rsidR="00B52651" w:rsidRPr="00E51F33">
        <w:rPr>
          <w:rFonts w:ascii="標楷體" w:eastAsia="標楷體" w:hAnsi="標楷體"/>
        </w:rPr>
        <w:t xml:space="preserve">　(D)</w:t>
      </w:r>
      <w:r w:rsidR="00B52651" w:rsidRPr="00E51F33">
        <w:rPr>
          <w:rFonts w:ascii="標楷體" w:eastAsia="標楷體" w:hAnsi="標楷體" w:hint="eastAsia"/>
        </w:rPr>
        <w:t>狹義的公民指全體國民</w:t>
      </w:r>
      <w:r w:rsidR="00B52651" w:rsidRPr="00E51F33">
        <w:rPr>
          <w:rFonts w:ascii="標楷體" w:eastAsia="標楷體" w:hAnsi="標楷體"/>
        </w:rPr>
        <w:t>。</w:t>
      </w:r>
    </w:p>
    <w:p w:rsidR="00C43B56" w:rsidRDefault="00C43B56" w:rsidP="00C43B56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C43B56">
        <w:rPr>
          <w:rFonts w:ascii="Times New Roman" w:eastAsia="標楷體" w:hAnsi="Times New Roman" w:cs="Times New Roman"/>
        </w:rPr>
        <w:t>3</w:t>
      </w:r>
      <w:r w:rsidR="00C94759">
        <w:rPr>
          <w:rFonts w:ascii="Times New Roman" w:eastAsia="標楷體" w:hAnsi="Times New Roman" w:cs="Times New Roman" w:hint="eastAsia"/>
        </w:rPr>
        <w:t>8</w:t>
      </w:r>
      <w:r w:rsidRPr="00C43B56">
        <w:rPr>
          <w:rFonts w:ascii="Times New Roman" w:eastAsia="標楷體" w:hAnsi="Times New Roman" w:cs="Times New Roman"/>
        </w:rPr>
        <w:t>、</w:t>
      </w:r>
      <w:r w:rsidR="00B52651">
        <w:rPr>
          <w:rFonts w:ascii="標楷體" w:eastAsia="標楷體" w:hAnsi="標楷體" w:hint="eastAsia"/>
          <w:u w:val="thick"/>
        </w:rPr>
        <w:t>瓜瓜</w:t>
      </w:r>
      <w:r w:rsidR="00B52651" w:rsidRPr="0058152D">
        <w:rPr>
          <w:rFonts w:ascii="標楷體" w:eastAsia="標楷體" w:hAnsi="標楷體" w:hint="eastAsia"/>
        </w:rPr>
        <w:t>在圖書館借了一本</w:t>
      </w:r>
      <w:r w:rsidR="00B52651" w:rsidRPr="0058152D">
        <w:rPr>
          <w:rFonts w:ascii="標楷體" w:eastAsia="標楷體" w:hAnsi="標楷體" w:hint="eastAsia"/>
          <w:u w:val="wave"/>
        </w:rPr>
        <w:t>公民德性與素養</w:t>
      </w:r>
      <w:r w:rsidR="00B52651" w:rsidRPr="0058152D">
        <w:rPr>
          <w:rFonts w:ascii="標楷體" w:eastAsia="標楷體" w:hAnsi="標楷體" w:hint="eastAsia"/>
        </w:rPr>
        <w:t>回家閱讀，在書中看到了右圖的幾句。</w:t>
      </w:r>
    </w:p>
    <w:p w:rsidR="00B52651" w:rsidRPr="0058152D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58152D">
        <w:rPr>
          <w:rFonts w:ascii="標楷體" w:eastAsia="標楷體" w:hAnsi="標楷體" w:hint="eastAsia"/>
        </w:rPr>
        <w:t>請問：圖中內容與下列何項公民德性最直接相關？</w:t>
      </w:r>
    </w:p>
    <w:p w:rsidR="00B52651" w:rsidRPr="0058152D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58152D">
        <w:rPr>
          <w:rFonts w:ascii="標楷體" w:eastAsia="標楷體" w:hAnsi="標楷體"/>
        </w:rPr>
        <w:t>(A)</w:t>
      </w:r>
      <w:r w:rsidRPr="0058152D">
        <w:rPr>
          <w:rFonts w:ascii="標楷體" w:eastAsia="標楷體" w:hAnsi="標楷體" w:hint="eastAsia"/>
        </w:rPr>
        <w:t xml:space="preserve">充實知能、積極參與　</w:t>
      </w:r>
    </w:p>
    <w:p w:rsidR="00B52651" w:rsidRPr="0058152D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58152D">
        <w:rPr>
          <w:rFonts w:ascii="標楷體" w:eastAsia="標楷體" w:hAnsi="標楷體"/>
        </w:rPr>
        <w:t>(B)</w:t>
      </w:r>
      <w:r w:rsidRPr="0058152D">
        <w:rPr>
          <w:rFonts w:ascii="標楷體" w:eastAsia="標楷體" w:hAnsi="標楷體" w:hint="eastAsia"/>
        </w:rPr>
        <w:t xml:space="preserve">遵守法律、發揮道德　</w:t>
      </w:r>
    </w:p>
    <w:p w:rsidR="00B52651" w:rsidRPr="0058152D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58152D">
        <w:rPr>
          <w:rFonts w:ascii="標楷體" w:eastAsia="標楷體" w:hAnsi="標楷體"/>
        </w:rPr>
        <w:t>(C)</w:t>
      </w:r>
      <w:r w:rsidRPr="0058152D">
        <w:rPr>
          <w:rFonts w:ascii="標楷體" w:eastAsia="標楷體" w:hAnsi="標楷體" w:hint="eastAsia"/>
        </w:rPr>
        <w:t xml:space="preserve">理性思考、相互尊重　</w:t>
      </w:r>
    </w:p>
    <w:p w:rsidR="00B52651" w:rsidRPr="0058152D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58152D">
        <w:rPr>
          <w:rFonts w:ascii="標楷體" w:eastAsia="標楷體" w:hAnsi="標楷體"/>
        </w:rPr>
        <w:t>(D)</w:t>
      </w:r>
      <w:r w:rsidRPr="0058152D">
        <w:rPr>
          <w:rFonts w:ascii="標楷體" w:eastAsia="標楷體" w:hAnsi="標楷體" w:hint="eastAsia"/>
        </w:rPr>
        <w:t>捍衛正義、促進公益</w:t>
      </w:r>
    </w:p>
    <w:p w:rsidR="00C43B56" w:rsidRDefault="00C43B56" w:rsidP="00C43B56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C43B56">
        <w:rPr>
          <w:rFonts w:ascii="Times New Roman" w:eastAsia="標楷體" w:hAnsi="Times New Roman" w:cs="Times New Roman"/>
        </w:rPr>
        <w:t>3</w:t>
      </w:r>
      <w:r w:rsidR="00C94759">
        <w:rPr>
          <w:rFonts w:ascii="Times New Roman" w:eastAsia="標楷體" w:hAnsi="Times New Roman" w:cs="Times New Roman" w:hint="eastAsia"/>
        </w:rPr>
        <w:t>9</w:t>
      </w:r>
      <w:r w:rsidRPr="00C43B56">
        <w:rPr>
          <w:rFonts w:ascii="Times New Roman" w:eastAsia="標楷體" w:hAnsi="Times New Roman" w:cs="Times New Roman"/>
        </w:rPr>
        <w:t>、</w:t>
      </w:r>
      <w:r w:rsidR="00B52651" w:rsidRPr="006C6850">
        <w:rPr>
          <w:rFonts w:ascii="標楷體" w:eastAsia="標楷體" w:hAnsi="標楷體" w:hint="eastAsia"/>
        </w:rPr>
        <w:t xml:space="preserve">下列團體何者與其他三者的主要功能取向不同？　</w:t>
      </w:r>
    </w:p>
    <w:p w:rsidR="00B52651" w:rsidRPr="006C6850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6C6850">
        <w:rPr>
          <w:rFonts w:ascii="標楷體" w:eastAsia="標楷體" w:hAnsi="標楷體"/>
        </w:rPr>
        <w:t>(A)</w:t>
      </w:r>
      <w:r w:rsidRPr="006C6850">
        <w:rPr>
          <w:rFonts w:ascii="標楷體" w:eastAsia="標楷體" w:hAnsi="標楷體" w:hint="eastAsia"/>
        </w:rPr>
        <w:t xml:space="preserve">荒野保護協會　</w:t>
      </w:r>
      <w:r w:rsidRPr="006C6850">
        <w:rPr>
          <w:rFonts w:ascii="標楷體" w:eastAsia="標楷體" w:hAnsi="標楷體"/>
        </w:rPr>
        <w:t>(B)</w:t>
      </w:r>
      <w:r w:rsidRPr="006C6850">
        <w:rPr>
          <w:rFonts w:ascii="標楷體" w:eastAsia="標楷體" w:hAnsi="標楷體" w:hint="eastAsia"/>
        </w:rPr>
        <w:t xml:space="preserve">台灣消費者保護協會　</w:t>
      </w:r>
      <w:r w:rsidRPr="006C6850">
        <w:rPr>
          <w:rFonts w:ascii="標楷體" w:eastAsia="標楷體" w:hAnsi="標楷體"/>
        </w:rPr>
        <w:t>(C)</w:t>
      </w:r>
      <w:r w:rsidRPr="006C6850">
        <w:rPr>
          <w:rFonts w:ascii="標楷體" w:eastAsia="標楷體" w:hAnsi="標楷體" w:hint="eastAsia"/>
        </w:rPr>
        <w:t xml:space="preserve">台灣世界展望會　</w:t>
      </w:r>
      <w:r w:rsidRPr="006C6850">
        <w:rPr>
          <w:rFonts w:ascii="標楷體" w:eastAsia="標楷體" w:hAnsi="標楷體"/>
        </w:rPr>
        <w:t>(D)</w:t>
      </w:r>
      <w:r>
        <w:rPr>
          <w:rFonts w:ascii="標楷體" w:eastAsia="標楷體" w:hAnsi="標楷體" w:hint="eastAsia"/>
        </w:rPr>
        <w:t>林氏</w:t>
      </w:r>
      <w:r w:rsidRPr="006C6850">
        <w:rPr>
          <w:rFonts w:ascii="標楷體" w:eastAsia="標楷體" w:hAnsi="標楷體" w:hint="eastAsia"/>
        </w:rPr>
        <w:t>宗親會。</w:t>
      </w:r>
    </w:p>
    <w:p w:rsidR="00C43B56" w:rsidRDefault="00C43B56" w:rsidP="00C43B56">
      <w:pPr>
        <w:spacing w:line="400" w:lineRule="atLeast"/>
        <w:ind w:left="425" w:rightChars="105" w:right="252" w:hangingChars="177" w:hanging="425"/>
        <w:rPr>
          <w:rFonts w:ascii="標楷體" w:eastAsia="標楷體" w:hAnsi="標楷體"/>
        </w:rPr>
      </w:pPr>
      <w:r>
        <w:rPr>
          <w:rFonts w:ascii="Times New Roman" w:eastAsia="標楷體" w:hAnsi="Times New Roman" w:cs="Times New Roman" w:hint="eastAsia"/>
        </w:rPr>
        <w:t>40</w:t>
      </w:r>
      <w:r w:rsidRPr="00C43B56">
        <w:rPr>
          <w:rFonts w:ascii="Times New Roman" w:eastAsia="標楷體" w:hAnsi="Times New Roman" w:cs="Times New Roman"/>
        </w:rPr>
        <w:t>、</w:t>
      </w:r>
      <w:r w:rsidR="00B52651">
        <w:rPr>
          <w:rFonts w:ascii="標楷體" w:eastAsia="標楷體" w:hAnsi="標楷體" w:hint="eastAsia"/>
        </w:rPr>
        <w:t>「溪崑國中</w:t>
      </w:r>
      <w:r w:rsidR="00B52651" w:rsidRPr="006C6850">
        <w:rPr>
          <w:rFonts w:ascii="標楷體" w:eastAsia="標楷體" w:hAnsi="標楷體" w:hint="eastAsia"/>
        </w:rPr>
        <w:t>校友會」除了聯絡各屆畢業校友，以增進彼此的情誼，也常提出具體計畫協助母校發展。上述主要在強調團體的哪些功能？</w:t>
      </w:r>
    </w:p>
    <w:p w:rsidR="00C43B56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6C6850">
        <w:rPr>
          <w:rFonts w:ascii="標楷體" w:eastAsia="標楷體" w:hAnsi="標楷體"/>
        </w:rPr>
        <w:t>(</w:t>
      </w:r>
      <w:r w:rsidRPr="006C6850">
        <w:rPr>
          <w:rFonts w:ascii="標楷體" w:eastAsia="標楷體" w:hAnsi="標楷體" w:hint="eastAsia"/>
        </w:rPr>
        <w:t>甲</w:t>
      </w:r>
      <w:r w:rsidRPr="006C6850">
        <w:rPr>
          <w:rFonts w:ascii="標楷體" w:eastAsia="標楷體" w:hAnsi="標楷體"/>
        </w:rPr>
        <w:t>)</w:t>
      </w:r>
      <w:r w:rsidRPr="006C6850">
        <w:rPr>
          <w:rFonts w:ascii="標楷體" w:eastAsia="標楷體" w:hAnsi="標楷體" w:hint="eastAsia"/>
        </w:rPr>
        <w:t>滿足情感需求</w:t>
      </w:r>
      <w:r w:rsidRPr="006C6850">
        <w:rPr>
          <w:rFonts w:ascii="標楷體" w:eastAsia="標楷體" w:hAnsi="標楷體"/>
        </w:rPr>
        <w:t xml:space="preserve"> (</w:t>
      </w:r>
      <w:r w:rsidRPr="006C6850">
        <w:rPr>
          <w:rFonts w:ascii="標楷體" w:eastAsia="標楷體" w:hAnsi="標楷體" w:hint="eastAsia"/>
        </w:rPr>
        <w:t>乙</w:t>
      </w:r>
      <w:r w:rsidRPr="006C6850">
        <w:rPr>
          <w:rFonts w:ascii="標楷體" w:eastAsia="標楷體" w:hAnsi="標楷體"/>
        </w:rPr>
        <w:t>)</w:t>
      </w:r>
      <w:r w:rsidRPr="006C6850">
        <w:rPr>
          <w:rFonts w:ascii="標楷體" w:eastAsia="標楷體" w:hAnsi="標楷體" w:hint="eastAsia"/>
        </w:rPr>
        <w:t>達成工作目標</w:t>
      </w:r>
      <w:r w:rsidRPr="006C6850">
        <w:rPr>
          <w:rFonts w:ascii="標楷體" w:eastAsia="標楷體" w:hAnsi="標楷體"/>
        </w:rPr>
        <w:t xml:space="preserve"> (</w:t>
      </w:r>
      <w:r w:rsidRPr="006C6850">
        <w:rPr>
          <w:rFonts w:ascii="標楷體" w:eastAsia="標楷體" w:hAnsi="標楷體" w:hint="eastAsia"/>
        </w:rPr>
        <w:t>丙</w:t>
      </w:r>
      <w:r w:rsidRPr="006C6850">
        <w:rPr>
          <w:rFonts w:ascii="標楷體" w:eastAsia="標楷體" w:hAnsi="標楷體"/>
        </w:rPr>
        <w:t>)</w:t>
      </w:r>
      <w:r w:rsidRPr="006C6850">
        <w:rPr>
          <w:rFonts w:ascii="標楷體" w:eastAsia="標楷體" w:hAnsi="標楷體" w:hint="eastAsia"/>
        </w:rPr>
        <w:t>參與公共事務</w:t>
      </w:r>
      <w:r w:rsidRPr="006C6850">
        <w:rPr>
          <w:rFonts w:ascii="標楷體" w:eastAsia="標楷體" w:hAnsi="標楷體"/>
        </w:rPr>
        <w:t xml:space="preserve"> (</w:t>
      </w:r>
      <w:r w:rsidRPr="006C6850">
        <w:rPr>
          <w:rFonts w:ascii="標楷體" w:eastAsia="標楷體" w:hAnsi="標楷體" w:hint="eastAsia"/>
        </w:rPr>
        <w:t>丁</w:t>
      </w:r>
      <w:r w:rsidRPr="006C6850">
        <w:rPr>
          <w:rFonts w:ascii="標楷體" w:eastAsia="標楷體" w:hAnsi="標楷體"/>
        </w:rPr>
        <w:t>)</w:t>
      </w:r>
      <w:r w:rsidRPr="006C6850">
        <w:rPr>
          <w:rFonts w:ascii="標楷體" w:eastAsia="標楷體" w:hAnsi="標楷體" w:hint="eastAsia"/>
        </w:rPr>
        <w:t xml:space="preserve">促進政治參與　</w:t>
      </w:r>
    </w:p>
    <w:p w:rsidR="00B52651" w:rsidRPr="006C6850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6C6850">
        <w:rPr>
          <w:rFonts w:ascii="標楷體" w:eastAsia="標楷體" w:hAnsi="標楷體"/>
        </w:rPr>
        <w:t>(A)</w:t>
      </w:r>
      <w:r w:rsidRPr="006C6850">
        <w:rPr>
          <w:rFonts w:ascii="標楷體" w:eastAsia="標楷體" w:hAnsi="標楷體" w:hint="eastAsia"/>
        </w:rPr>
        <w:t xml:space="preserve">甲乙丙　</w:t>
      </w:r>
      <w:r w:rsidRPr="006C6850">
        <w:rPr>
          <w:rFonts w:ascii="標楷體" w:eastAsia="標楷體" w:hAnsi="標楷體"/>
        </w:rPr>
        <w:t>(B)</w:t>
      </w:r>
      <w:r w:rsidRPr="006C6850">
        <w:rPr>
          <w:rFonts w:ascii="標楷體" w:eastAsia="標楷體" w:hAnsi="標楷體" w:hint="eastAsia"/>
        </w:rPr>
        <w:t xml:space="preserve">甲乙丁　</w:t>
      </w:r>
      <w:r w:rsidRPr="006C6850">
        <w:rPr>
          <w:rFonts w:ascii="標楷體" w:eastAsia="標楷體" w:hAnsi="標楷體"/>
        </w:rPr>
        <w:t>(C)</w:t>
      </w:r>
      <w:r w:rsidRPr="006C6850">
        <w:rPr>
          <w:rFonts w:ascii="標楷體" w:eastAsia="標楷體" w:hAnsi="標楷體" w:hint="eastAsia"/>
        </w:rPr>
        <w:t xml:space="preserve">乙丙丁　</w:t>
      </w:r>
      <w:r w:rsidRPr="006C6850">
        <w:rPr>
          <w:rFonts w:ascii="標楷體" w:eastAsia="標楷體" w:hAnsi="標楷體"/>
        </w:rPr>
        <w:t>(D)</w:t>
      </w:r>
      <w:r w:rsidRPr="006C6850">
        <w:rPr>
          <w:rFonts w:ascii="標楷體" w:eastAsia="標楷體" w:hAnsi="標楷體" w:hint="eastAsia"/>
        </w:rPr>
        <w:t>甲乙丙丁。</w:t>
      </w:r>
    </w:p>
    <w:p w:rsidR="00C43B56" w:rsidRDefault="00C43B56" w:rsidP="00C43B56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Times New Roman" w:eastAsia="標楷體" w:hAnsi="Times New Roman" w:cs="Times New Roman" w:hint="eastAsia"/>
        </w:rPr>
        <w:t>4</w:t>
      </w:r>
      <w:r w:rsidR="00C94759">
        <w:rPr>
          <w:rFonts w:ascii="Times New Roman" w:eastAsia="標楷體" w:hAnsi="Times New Roman" w:cs="Times New Roman" w:hint="eastAsia"/>
        </w:rPr>
        <w:t>1</w:t>
      </w:r>
      <w:r w:rsidRPr="00C43B56">
        <w:rPr>
          <w:rFonts w:ascii="Times New Roman" w:eastAsia="標楷體" w:hAnsi="Times New Roman" w:cs="Times New Roman"/>
        </w:rPr>
        <w:t>、</w:t>
      </w:r>
      <w:r w:rsidR="00B52651">
        <w:rPr>
          <w:rFonts w:ascii="標楷體" w:eastAsia="標楷體" w:hAnsi="標楷體" w:hint="eastAsia"/>
        </w:rPr>
        <w:t>公民課時，老師請同學針對團體的概念發表意見，下列哪位同學的敘述是正確的？</w:t>
      </w:r>
    </w:p>
    <w:p w:rsidR="00C43B56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2E3293">
        <w:rPr>
          <w:rFonts w:ascii="標楷體" w:eastAsia="標楷體" w:hAnsi="標楷體" w:hint="eastAsia"/>
        </w:rPr>
        <w:t>(A)</w:t>
      </w:r>
      <w:r w:rsidRPr="00BA0E76">
        <w:rPr>
          <w:rFonts w:ascii="標楷體" w:eastAsia="標楷體" w:hAnsi="標楷體" w:hint="eastAsia"/>
          <w:u w:val="single"/>
        </w:rPr>
        <w:t>暐翰</w:t>
      </w:r>
      <w:r>
        <w:rPr>
          <w:rFonts w:ascii="標楷體" w:eastAsia="標楷體" w:hAnsi="標楷體" w:hint="eastAsia"/>
        </w:rPr>
        <w:t>：今天早上搭公車來學校，我們車上的所有人，就是一個團體</w:t>
      </w:r>
      <w:r w:rsidRPr="002E3293">
        <w:rPr>
          <w:rFonts w:ascii="標楷體" w:eastAsia="標楷體" w:hAnsi="標楷體" w:hint="eastAsia"/>
        </w:rPr>
        <w:t xml:space="preserve">　</w:t>
      </w:r>
    </w:p>
    <w:p w:rsidR="00C43B56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2E3293">
        <w:rPr>
          <w:rFonts w:ascii="標楷體" w:eastAsia="標楷體" w:hAnsi="標楷體" w:hint="eastAsia"/>
        </w:rPr>
        <w:t>(B)</w:t>
      </w:r>
      <w:r w:rsidRPr="00BA0E76">
        <w:rPr>
          <w:rFonts w:ascii="標楷體" w:eastAsia="標楷體" w:hAnsi="標楷體" w:hint="eastAsia"/>
          <w:u w:val="single"/>
        </w:rPr>
        <w:t>珮瑜</w:t>
      </w:r>
      <w:r>
        <w:rPr>
          <w:rFonts w:ascii="標楷體" w:eastAsia="標楷體" w:hAnsi="標楷體" w:hint="eastAsia"/>
        </w:rPr>
        <w:t>：我們溪崑國中擊劍隊算是一個團體</w:t>
      </w:r>
      <w:r w:rsidRPr="002E3293">
        <w:rPr>
          <w:rFonts w:ascii="標楷體" w:eastAsia="標楷體" w:hAnsi="標楷體" w:hint="eastAsia"/>
        </w:rPr>
        <w:t xml:space="preserve">　</w:t>
      </w:r>
    </w:p>
    <w:p w:rsidR="00C43B56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2E3293">
        <w:rPr>
          <w:rFonts w:ascii="標楷體" w:eastAsia="標楷體" w:hAnsi="標楷體" w:hint="eastAsia"/>
        </w:rPr>
        <w:t>(C)</w:t>
      </w:r>
      <w:r w:rsidRPr="00BA0E76">
        <w:rPr>
          <w:rFonts w:ascii="標楷體" w:eastAsia="標楷體" w:hAnsi="標楷體" w:hint="eastAsia"/>
          <w:u w:val="single"/>
        </w:rPr>
        <w:t>鉅剛</w:t>
      </w:r>
      <w:r>
        <w:rPr>
          <w:rFonts w:ascii="標楷體" w:eastAsia="標楷體" w:hAnsi="標楷體" w:hint="eastAsia"/>
        </w:rPr>
        <w:t>：家庭是屬於志願團體</w:t>
      </w:r>
      <w:r w:rsidRPr="002E3293">
        <w:rPr>
          <w:rFonts w:ascii="標楷體" w:eastAsia="標楷體" w:hAnsi="標楷體" w:hint="eastAsia"/>
        </w:rPr>
        <w:t xml:space="preserve">　</w:t>
      </w:r>
    </w:p>
    <w:p w:rsidR="00B52651" w:rsidRPr="00B15451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2E3293">
        <w:rPr>
          <w:rFonts w:ascii="標楷體" w:eastAsia="標楷體" w:hAnsi="標楷體" w:hint="eastAsia"/>
        </w:rPr>
        <w:t>(D)</w:t>
      </w:r>
      <w:r w:rsidRPr="00BA0E76">
        <w:rPr>
          <w:rFonts w:ascii="標楷體" w:eastAsia="標楷體" w:hAnsi="標楷體" w:hint="eastAsia"/>
          <w:u w:val="single"/>
        </w:rPr>
        <w:t>弈安</w:t>
      </w:r>
      <w:r>
        <w:rPr>
          <w:rFonts w:ascii="標楷體" w:eastAsia="標楷體" w:hAnsi="標楷體" w:hint="eastAsia"/>
        </w:rPr>
        <w:t>：電影院同一場次的人屬於一個團體</w:t>
      </w:r>
      <w:r w:rsidRPr="002E3293">
        <w:rPr>
          <w:rFonts w:ascii="標楷體" w:eastAsia="標楷體" w:hAnsi="標楷體" w:hint="eastAsia"/>
        </w:rPr>
        <w:t>。</w:t>
      </w:r>
    </w:p>
    <w:p w:rsidR="00C43B56" w:rsidRDefault="00C43B56" w:rsidP="00C43B56">
      <w:pPr>
        <w:spacing w:line="400" w:lineRule="atLeast"/>
        <w:ind w:left="425" w:rightChars="105" w:right="252" w:hangingChars="177" w:hanging="425"/>
        <w:rPr>
          <w:rFonts w:ascii="標楷體" w:eastAsia="標楷體" w:hAnsi="標楷體"/>
        </w:rPr>
      </w:pPr>
      <w:r>
        <w:rPr>
          <w:rFonts w:ascii="Times New Roman" w:eastAsia="標楷體" w:hAnsi="Times New Roman" w:cs="Times New Roman" w:hint="eastAsia"/>
        </w:rPr>
        <w:t>4</w:t>
      </w:r>
      <w:r w:rsidR="00C94759">
        <w:rPr>
          <w:rFonts w:ascii="Times New Roman" w:eastAsia="標楷體" w:hAnsi="Times New Roman" w:cs="Times New Roman" w:hint="eastAsia"/>
        </w:rPr>
        <w:t>2</w:t>
      </w:r>
      <w:r w:rsidRPr="00C43B56">
        <w:rPr>
          <w:rFonts w:ascii="Times New Roman" w:eastAsia="標楷體" w:hAnsi="Times New Roman" w:cs="Times New Roman"/>
        </w:rPr>
        <w:t>、</w:t>
      </w:r>
      <w:r w:rsidR="00B52651" w:rsidRPr="004E3718">
        <w:rPr>
          <w:rFonts w:ascii="標楷體" w:eastAsia="標楷體" w:hAnsi="標楷體" w:hint="eastAsia"/>
        </w:rPr>
        <w:t>志願結社指具有共同興趣、目標或利益的人們，在自由意願下組成團體。</w:t>
      </w:r>
      <w:r w:rsidR="00B52651">
        <w:rPr>
          <w:rFonts w:ascii="標楷體" w:eastAsia="標楷體" w:hAnsi="標楷體" w:hint="eastAsia"/>
        </w:rPr>
        <w:t xml:space="preserve">下列關於靖娟兒童安全文教基金會之介紹，配合志願結社之特徵，何者正確？ </w:t>
      </w:r>
    </w:p>
    <w:p w:rsidR="00C43B56" w:rsidRDefault="00B52651" w:rsidP="00C43B56">
      <w:pPr>
        <w:spacing w:line="400" w:lineRule="atLeast"/>
        <w:ind w:leftChars="177" w:left="425" w:rightChars="105" w:right="252" w:firstLine="1"/>
        <w:rPr>
          <w:rFonts w:ascii="標楷體" w:eastAsia="標楷體" w:hAnsi="標楷體"/>
        </w:rPr>
      </w:pPr>
      <w:r w:rsidRPr="003B7B0A">
        <w:rPr>
          <w:rFonts w:ascii="標楷體" w:eastAsia="標楷體" w:hAnsi="標楷體" w:hint="eastAsia"/>
        </w:rPr>
        <w:t>(A)我們都希望能多為兒童做些事，基金會的成員，都是自願加入的</w:t>
      </w:r>
      <w:r>
        <w:rPr>
          <w:rFonts w:ascii="標楷體" w:eastAsia="標楷體" w:hAnsi="標楷體" w:hint="eastAsia"/>
        </w:rPr>
        <w:t>→民間性</w:t>
      </w:r>
      <w:r w:rsidRPr="003B7B0A">
        <w:rPr>
          <w:rFonts w:ascii="標楷體" w:eastAsia="標楷體" w:hAnsi="標楷體" w:hint="eastAsia"/>
        </w:rPr>
        <w:t xml:space="preserve">　</w:t>
      </w:r>
    </w:p>
    <w:p w:rsidR="00C43B56" w:rsidRDefault="00B52651" w:rsidP="00C43B56">
      <w:pPr>
        <w:spacing w:line="400" w:lineRule="atLeast"/>
        <w:ind w:leftChars="177" w:left="425" w:rightChars="105" w:right="252" w:firstLine="1"/>
        <w:rPr>
          <w:rFonts w:ascii="標楷體" w:eastAsia="標楷體" w:hAnsi="標楷體"/>
        </w:rPr>
      </w:pPr>
      <w:r w:rsidRPr="003B7B0A">
        <w:rPr>
          <w:rFonts w:ascii="標楷體" w:eastAsia="標楷體" w:hAnsi="標楷體" w:hint="eastAsia"/>
        </w:rPr>
        <w:t>(B)我們是獨立於政府之外</w:t>
      </w:r>
      <w:r>
        <w:rPr>
          <w:rFonts w:ascii="標楷體" w:eastAsia="標楷體" w:hAnsi="標楷體" w:hint="eastAsia"/>
        </w:rPr>
        <w:t>的組織，致力於捍衛兒童安全→自主性</w:t>
      </w:r>
    </w:p>
    <w:p w:rsidR="00C43B56" w:rsidRDefault="00B52651" w:rsidP="00C43B56">
      <w:pPr>
        <w:spacing w:line="400" w:lineRule="atLeast"/>
        <w:ind w:leftChars="177" w:left="850" w:rightChars="223" w:right="535" w:hanging="425"/>
        <w:rPr>
          <w:rFonts w:ascii="標楷體" w:eastAsia="標楷體" w:hAnsi="標楷體"/>
        </w:rPr>
      </w:pPr>
      <w:r w:rsidRPr="003B7B0A">
        <w:rPr>
          <w:rFonts w:ascii="標楷體" w:eastAsia="標楷體" w:hAnsi="標楷體" w:hint="eastAsia"/>
        </w:rPr>
        <w:t>(C)我們透過組織分工來落實基金會的宗旨，由企劃宣導處辦理兒童安全教育宣導；社會工作處則服務弱勢家庭及遭</w:t>
      </w:r>
      <w:r>
        <w:rPr>
          <w:rFonts w:ascii="標楷體" w:eastAsia="標楷體" w:hAnsi="標楷體" w:hint="eastAsia"/>
        </w:rPr>
        <w:t xml:space="preserve">逢事故傷害的家庭→組織性 </w:t>
      </w:r>
    </w:p>
    <w:p w:rsidR="00B52651" w:rsidRPr="003B7B0A" w:rsidRDefault="00B52651" w:rsidP="00C43B56">
      <w:pPr>
        <w:spacing w:line="400" w:lineRule="atLeast"/>
        <w:ind w:leftChars="177" w:left="425" w:rightChars="105" w:right="252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</w:t>
      </w:r>
      <w:r w:rsidRPr="003B7B0A">
        <w:rPr>
          <w:rFonts w:ascii="標楷體" w:eastAsia="標楷體" w:hAnsi="標楷體" w:hint="eastAsia"/>
        </w:rPr>
        <w:t>組織運作由我們自主管理，不受政府支配。</w:t>
      </w:r>
      <w:r>
        <w:rPr>
          <w:rFonts w:ascii="標楷體" w:eastAsia="標楷體" w:hAnsi="標楷體" w:hint="eastAsia"/>
        </w:rPr>
        <w:t>→志願性</w:t>
      </w:r>
    </w:p>
    <w:p w:rsidR="00C43B56" w:rsidRDefault="00C43B56" w:rsidP="00C43B56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Times New Roman" w:eastAsia="標楷體" w:hAnsi="Times New Roman" w:cs="Times New Roman" w:hint="eastAsia"/>
        </w:rPr>
        <w:t>4</w:t>
      </w:r>
      <w:r w:rsidR="00C94759">
        <w:rPr>
          <w:rFonts w:ascii="Times New Roman" w:eastAsia="標楷體" w:hAnsi="Times New Roman" w:cs="Times New Roman" w:hint="eastAsia"/>
        </w:rPr>
        <w:t>3</w:t>
      </w:r>
      <w:r w:rsidRPr="00C43B56">
        <w:rPr>
          <w:rFonts w:ascii="Times New Roman" w:eastAsia="標楷體" w:hAnsi="Times New Roman" w:cs="Times New Roman"/>
        </w:rPr>
        <w:t>、</w:t>
      </w:r>
      <w:r w:rsidR="00B52651" w:rsidRPr="003B7B0A">
        <w:rPr>
          <w:rFonts w:ascii="標楷體" w:eastAsia="標楷體" w:hAnsi="標楷體" w:hint="eastAsia"/>
          <w:u w:val="thick"/>
        </w:rPr>
        <w:t>公民監督國會聯盟</w:t>
      </w:r>
      <w:r w:rsidR="00B52651" w:rsidRPr="003B7B0A">
        <w:rPr>
          <w:rFonts w:ascii="標楷體" w:eastAsia="標楷體" w:hAnsi="標楷體" w:hint="eastAsia"/>
        </w:rPr>
        <w:t>是以持續監督國會，提出評鑑報告，淘汰不適任立委，改善國會生態為目標的民間團體。每個會期都會藉由統計立委出席率、提案數等資料，提出優秀及待觀察立委名單讓民眾參考。根據上文，請問：</w:t>
      </w:r>
      <w:r w:rsidR="00B52651" w:rsidRPr="003B7B0A">
        <w:rPr>
          <w:rFonts w:ascii="標楷體" w:eastAsia="標楷體" w:hAnsi="標楷體" w:hint="eastAsia"/>
          <w:u w:val="thick"/>
        </w:rPr>
        <w:t>公民監督國會聯盟</w:t>
      </w:r>
      <w:r w:rsidR="00B52651" w:rsidRPr="003B7B0A">
        <w:rPr>
          <w:rFonts w:ascii="標楷體" w:eastAsia="標楷體" w:hAnsi="標楷體" w:hint="eastAsia"/>
        </w:rPr>
        <w:t>能對社會產生影響，與下列何者最相關？</w:t>
      </w:r>
      <w:r w:rsidR="00B52651">
        <w:rPr>
          <w:rFonts w:ascii="標楷體" w:eastAsia="標楷體" w:hAnsi="標楷體" w:hint="eastAsia"/>
        </w:rPr>
        <w:t xml:space="preserve"> </w:t>
      </w:r>
    </w:p>
    <w:p w:rsidR="003D728E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3B7B0A">
        <w:rPr>
          <w:rFonts w:ascii="標楷體" w:eastAsia="標楷體" w:hAnsi="標楷體"/>
        </w:rPr>
        <w:t>(A)</w:t>
      </w:r>
      <w:r w:rsidRPr="003B7B0A">
        <w:rPr>
          <w:rFonts w:ascii="標楷體" w:eastAsia="標楷體" w:hAnsi="標楷體" w:hint="eastAsia"/>
        </w:rPr>
        <w:t xml:space="preserve">人民志願結社即能改變政府政策　</w:t>
      </w:r>
    </w:p>
    <w:p w:rsidR="00C43B56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3B7B0A">
        <w:rPr>
          <w:rFonts w:ascii="標楷體" w:eastAsia="標楷體" w:hAnsi="標楷體"/>
        </w:rPr>
        <w:t>(B)</w:t>
      </w:r>
      <w:r w:rsidRPr="003B7B0A">
        <w:rPr>
          <w:rFonts w:ascii="標楷體" w:eastAsia="標楷體" w:hAnsi="標楷體" w:hint="eastAsia"/>
        </w:rPr>
        <w:t>完整的組織</w:t>
      </w:r>
      <w:r w:rsidR="007245F6">
        <w:rPr>
          <w:rFonts w:ascii="標楷體" w:eastAsia="標楷體" w:hAnsi="標楷體" w:hint="eastAsia"/>
        </w:rPr>
        <w:t>能夠支配</w:t>
      </w:r>
      <w:r w:rsidRPr="003B7B0A">
        <w:rPr>
          <w:rFonts w:ascii="標楷體" w:eastAsia="標楷體" w:hAnsi="標楷體" w:hint="eastAsia"/>
        </w:rPr>
        <w:t>政府決定</w:t>
      </w:r>
      <w:r>
        <w:rPr>
          <w:rFonts w:ascii="標楷體" w:eastAsia="標楷體" w:hAnsi="標楷體" w:hint="eastAsia"/>
        </w:rPr>
        <w:t xml:space="preserve">  </w:t>
      </w:r>
    </w:p>
    <w:p w:rsidR="003D728E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3B7B0A">
        <w:rPr>
          <w:rFonts w:ascii="標楷體" w:eastAsia="標楷體" w:hAnsi="標楷體"/>
        </w:rPr>
        <w:t>(C)</w:t>
      </w:r>
      <w:r w:rsidRPr="003B7B0A">
        <w:rPr>
          <w:rFonts w:ascii="標楷體" w:eastAsia="標楷體" w:hAnsi="標楷體" w:hint="eastAsia"/>
        </w:rPr>
        <w:t xml:space="preserve">隸屬於政府組織因此可決定政策　</w:t>
      </w:r>
    </w:p>
    <w:p w:rsidR="00B52651" w:rsidRPr="003B7B0A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3B7B0A">
        <w:rPr>
          <w:rFonts w:ascii="標楷體" w:eastAsia="標楷體" w:hAnsi="標楷體"/>
        </w:rPr>
        <w:t>(D)</w:t>
      </w:r>
      <w:r w:rsidRPr="003B7B0A">
        <w:rPr>
          <w:rFonts w:ascii="標楷體" w:eastAsia="標楷體" w:hAnsi="標楷體" w:hint="eastAsia"/>
        </w:rPr>
        <w:t>主動探究議題獨立運作不受支配</w:t>
      </w:r>
    </w:p>
    <w:p w:rsidR="00C43B56" w:rsidRDefault="00C43B56" w:rsidP="00C43B56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Times New Roman" w:eastAsia="標楷體" w:hAnsi="Times New Roman" w:cs="Times New Roman" w:hint="eastAsia"/>
        </w:rPr>
        <w:t>4</w:t>
      </w:r>
      <w:r w:rsidR="00C94759">
        <w:rPr>
          <w:rFonts w:ascii="Times New Roman" w:eastAsia="標楷體" w:hAnsi="Times New Roman" w:cs="Times New Roman" w:hint="eastAsia"/>
        </w:rPr>
        <w:t>4</w:t>
      </w:r>
      <w:r w:rsidRPr="00C43B56">
        <w:rPr>
          <w:rFonts w:ascii="Times New Roman" w:eastAsia="標楷體" w:hAnsi="Times New Roman" w:cs="Times New Roman"/>
        </w:rPr>
        <w:t>、</w:t>
      </w:r>
      <w:r w:rsidR="00B52651" w:rsidRPr="00BA0E76">
        <w:rPr>
          <w:rFonts w:ascii="標楷體" w:eastAsia="標楷體" w:hAnsi="標楷體" w:hint="eastAsia"/>
          <w:u w:val="thick"/>
        </w:rPr>
        <w:t>怡萱</w:t>
      </w:r>
      <w:r w:rsidR="00B52651">
        <w:rPr>
          <w:rFonts w:ascii="標楷體" w:eastAsia="標楷體" w:hAnsi="標楷體" w:hint="eastAsia"/>
        </w:rPr>
        <w:t>擔任護理師的工作，在新冠肺炎防疫期間主動前往支援第一線的防疫工作，希望能藉此將自己所學，盡一己之力，協助照顧確診病人度過難關。但是</w:t>
      </w:r>
      <w:r w:rsidR="00B52651" w:rsidRPr="00BA0E76">
        <w:rPr>
          <w:rFonts w:ascii="標楷體" w:eastAsia="標楷體" w:hAnsi="標楷體" w:hint="eastAsia"/>
          <w:u w:val="thick"/>
        </w:rPr>
        <w:t>怡萱</w:t>
      </w:r>
      <w:r w:rsidR="00B52651">
        <w:rPr>
          <w:rFonts w:ascii="標楷體" w:eastAsia="標楷體" w:hAnsi="標楷體" w:hint="eastAsia"/>
        </w:rPr>
        <w:t>也因此無法回家與家人團聚，共享天倫之樂，扮演好媽媽及太太的角色。這也是當時要前往第一線防疫工作之前，她內心的糾結，但最後她仍選擇犧牲小我完成大我，共同為台灣的防疫工作而努力。請問當時</w:t>
      </w:r>
      <w:r w:rsidR="00B52651" w:rsidRPr="00BA0E76">
        <w:rPr>
          <w:rFonts w:ascii="標楷體" w:eastAsia="標楷體" w:hAnsi="標楷體" w:hint="eastAsia"/>
          <w:u w:val="thick"/>
        </w:rPr>
        <w:t>怡萱</w:t>
      </w:r>
      <w:r w:rsidR="00B52651">
        <w:rPr>
          <w:rFonts w:ascii="標楷體" w:eastAsia="標楷體" w:hAnsi="標楷體" w:hint="eastAsia"/>
        </w:rPr>
        <w:t xml:space="preserve">內心的糾結，可以用下列哪一個詞來表示？  </w:t>
      </w:r>
    </w:p>
    <w:p w:rsidR="00B52651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4E3718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>社會化</w:t>
      </w:r>
      <w:r w:rsidRPr="004E3718">
        <w:rPr>
          <w:rFonts w:ascii="標楷體" w:eastAsia="標楷體" w:hAnsi="標楷體" w:hint="eastAsia"/>
        </w:rPr>
        <w:t xml:space="preserve">　(B)</w:t>
      </w:r>
      <w:r>
        <w:rPr>
          <w:rFonts w:ascii="標楷體" w:eastAsia="標楷體" w:hAnsi="標楷體" w:hint="eastAsia"/>
        </w:rPr>
        <w:t>公平正義</w:t>
      </w:r>
      <w:r w:rsidRPr="004E3718">
        <w:rPr>
          <w:rFonts w:ascii="標楷體" w:eastAsia="標楷體" w:hAnsi="標楷體" w:hint="eastAsia"/>
        </w:rPr>
        <w:t xml:space="preserve">　(C)</w:t>
      </w:r>
      <w:r>
        <w:rPr>
          <w:rFonts w:ascii="標楷體" w:eastAsia="標楷體" w:hAnsi="標楷體" w:hint="eastAsia"/>
        </w:rPr>
        <w:t>角色衝突</w:t>
      </w:r>
      <w:r w:rsidRPr="004E3718">
        <w:rPr>
          <w:rFonts w:ascii="標楷體" w:eastAsia="標楷體" w:hAnsi="標楷體" w:hint="eastAsia"/>
        </w:rPr>
        <w:t xml:space="preserve">　(D)</w:t>
      </w:r>
      <w:r>
        <w:rPr>
          <w:rFonts w:ascii="標楷體" w:eastAsia="標楷體" w:hAnsi="標楷體" w:hint="eastAsia"/>
        </w:rPr>
        <w:t>少子化</w:t>
      </w:r>
      <w:r w:rsidRPr="004E3718">
        <w:rPr>
          <w:rFonts w:ascii="標楷體" w:eastAsia="標楷體" w:hAnsi="標楷體" w:hint="eastAsia"/>
        </w:rPr>
        <w:t>。</w:t>
      </w:r>
    </w:p>
    <w:p w:rsidR="00C43B56" w:rsidRDefault="00C43B56" w:rsidP="00C43B56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Times New Roman" w:eastAsia="標楷體" w:hAnsi="Times New Roman" w:cs="Times New Roman" w:hint="eastAsia"/>
        </w:rPr>
        <w:t>4</w:t>
      </w:r>
      <w:r w:rsidR="00C94759">
        <w:rPr>
          <w:rFonts w:ascii="Times New Roman" w:eastAsia="標楷體" w:hAnsi="Times New Roman" w:cs="Times New Roman" w:hint="eastAsia"/>
        </w:rPr>
        <w:t>5</w:t>
      </w:r>
      <w:r w:rsidRPr="00C43B56">
        <w:rPr>
          <w:rFonts w:ascii="Times New Roman" w:eastAsia="標楷體" w:hAnsi="Times New Roman" w:cs="Times New Roman"/>
        </w:rPr>
        <w:t>、</w:t>
      </w:r>
      <w:r w:rsidR="00B52651">
        <w:rPr>
          <w:rFonts w:ascii="標楷體" w:eastAsia="標楷體" w:hAnsi="標楷體" w:hint="eastAsia"/>
        </w:rPr>
        <w:t>新冠肺炎防疫期間，我們應該配合政府的宣導，一起為了防疫而努力。請問下列何人的行為</w:t>
      </w:r>
      <w:r w:rsidR="00B52651" w:rsidRPr="00334CA5">
        <w:rPr>
          <w:rFonts w:ascii="標楷體" w:eastAsia="標楷體" w:hAnsi="標楷體" w:hint="eastAsia"/>
          <w:u w:val="double"/>
        </w:rPr>
        <w:t>不</w:t>
      </w:r>
      <w:r w:rsidR="00B52651">
        <w:rPr>
          <w:rFonts w:ascii="標楷體" w:eastAsia="標楷體" w:hAnsi="標楷體" w:hint="eastAsia"/>
        </w:rPr>
        <w:t xml:space="preserve">符合一個民主國家該有的公民德性？  </w:t>
      </w:r>
    </w:p>
    <w:p w:rsidR="00C43B56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</w:t>
      </w:r>
      <w:r w:rsidRPr="004109A6">
        <w:rPr>
          <w:rFonts w:ascii="標楷體" w:eastAsia="標楷體" w:hAnsi="標楷體" w:hint="eastAsia"/>
          <w:u w:val="thick"/>
        </w:rPr>
        <w:t>婷婷</w:t>
      </w:r>
      <w:r>
        <w:rPr>
          <w:rFonts w:ascii="標楷體" w:eastAsia="標楷體" w:hAnsi="標楷體" w:hint="eastAsia"/>
        </w:rPr>
        <w:t xml:space="preserve">趁新冠肺炎期間機票很便宜，趕快呼朋引伴一起出國玩 </w:t>
      </w:r>
    </w:p>
    <w:p w:rsidR="00C43B56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(B)</w:t>
      </w:r>
      <w:r w:rsidRPr="004109A6">
        <w:rPr>
          <w:rFonts w:ascii="標楷體" w:eastAsia="標楷體" w:hAnsi="標楷體" w:hint="eastAsia"/>
          <w:u w:val="thick"/>
        </w:rPr>
        <w:t>冠廷</w:t>
      </w:r>
      <w:r>
        <w:rPr>
          <w:rFonts w:ascii="標楷體" w:eastAsia="標楷體" w:hAnsi="標楷體" w:hint="eastAsia"/>
        </w:rPr>
        <w:t xml:space="preserve">隨時關心新聞時事，了解疫情動態，並配合政府政策  </w:t>
      </w:r>
    </w:p>
    <w:p w:rsidR="00C43B56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</w:t>
      </w:r>
      <w:r w:rsidRPr="004109A6">
        <w:rPr>
          <w:rFonts w:ascii="標楷體" w:eastAsia="標楷體" w:hAnsi="標楷體" w:hint="eastAsia"/>
          <w:u w:val="thick"/>
        </w:rPr>
        <w:t>小新</w:t>
      </w:r>
      <w:r w:rsidRPr="004109A6">
        <w:rPr>
          <w:rFonts w:ascii="標楷體" w:eastAsia="標楷體" w:hAnsi="標楷體" w:hint="eastAsia"/>
        </w:rPr>
        <w:t>主動</w:t>
      </w:r>
      <w:r>
        <w:rPr>
          <w:rFonts w:ascii="標楷體" w:eastAsia="標楷體" w:hAnsi="標楷體" w:hint="eastAsia"/>
        </w:rPr>
        <w:t xml:space="preserve">戴口罩、勤洗手，少去醫院及人多的場所  </w:t>
      </w:r>
    </w:p>
    <w:p w:rsidR="00B52651" w:rsidRDefault="00B52651" w:rsidP="00C43B56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</w:t>
      </w:r>
      <w:r w:rsidRPr="004109A6">
        <w:rPr>
          <w:rFonts w:ascii="標楷體" w:eastAsia="標楷體" w:hAnsi="標楷體" w:hint="eastAsia"/>
          <w:u w:val="thick"/>
        </w:rPr>
        <w:t>凱翔</w:t>
      </w:r>
      <w:r>
        <w:rPr>
          <w:rFonts w:ascii="標楷體" w:eastAsia="標楷體" w:hAnsi="標楷體" w:hint="eastAsia"/>
        </w:rPr>
        <w:t>於居家隔離期間，乖乖待在家，避免到處亂跑，造成更多人遭受感染的風險。</w:t>
      </w:r>
    </w:p>
    <w:p w:rsidR="003D728E" w:rsidRDefault="003D728E" w:rsidP="00C43B56">
      <w:pPr>
        <w:spacing w:line="400" w:lineRule="atLeast"/>
        <w:ind w:left="425" w:hangingChars="177" w:hanging="425"/>
        <w:rPr>
          <w:rFonts w:ascii="標楷體" w:eastAsia="標楷體" w:hAnsi="標楷體"/>
        </w:rPr>
      </w:pPr>
    </w:p>
    <w:p w:rsidR="00B52651" w:rsidRDefault="00B52651" w:rsidP="00C43B56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◎</w:t>
      </w:r>
      <w:r w:rsidR="003D728E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題組一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2818"/>
      </w:tblGrid>
      <w:tr w:rsidR="00B52651" w:rsidTr="003D728E">
        <w:trPr>
          <w:trHeight w:val="1728"/>
        </w:trPr>
        <w:tc>
          <w:tcPr>
            <w:tcW w:w="12818" w:type="dxa"/>
          </w:tcPr>
          <w:p w:rsidR="00C94759" w:rsidRDefault="00B52651" w:rsidP="003D728E">
            <w:pPr>
              <w:spacing w:line="400" w:lineRule="atLeast"/>
              <w:ind w:leftChars="73" w:left="175" w:rightChars="98" w:right="235" w:firstLineChars="236" w:firstLine="566"/>
              <w:rPr>
                <w:rFonts w:ascii="標楷體" w:eastAsia="標楷體" w:hAnsi="標楷體"/>
              </w:rPr>
            </w:pPr>
            <w:r w:rsidRPr="008477D3">
              <w:rPr>
                <w:rFonts w:ascii="標楷體" w:eastAsia="標楷體" w:hAnsi="標楷體" w:hint="eastAsia"/>
              </w:rPr>
              <w:t>西元2017年退休老師</w:t>
            </w:r>
            <w:r w:rsidRPr="008477D3">
              <w:rPr>
                <w:rFonts w:ascii="標楷體" w:eastAsia="標楷體" w:hAnsi="標楷體" w:hint="eastAsia"/>
                <w:u w:val="thick"/>
              </w:rPr>
              <w:t>王雅玲</w:t>
            </w:r>
            <w:r w:rsidRPr="008477D3">
              <w:rPr>
                <w:rFonts w:ascii="標楷體" w:eastAsia="標楷體" w:hAnsi="標楷體" w:hint="eastAsia"/>
              </w:rPr>
              <w:t>號召組成</w:t>
            </w:r>
            <w:r w:rsidRPr="008477D3">
              <w:rPr>
                <w:rFonts w:ascii="標楷體" w:eastAsia="標楷體" w:hAnsi="標楷體" w:hint="eastAsia"/>
                <w:u w:val="thick"/>
              </w:rPr>
              <w:t>懷抱教育文化協會</w:t>
            </w:r>
            <w:r w:rsidRPr="008477D3">
              <w:rPr>
                <w:rFonts w:ascii="標楷體" w:eastAsia="標楷體" w:hAnsi="標楷體" w:hint="eastAsia"/>
              </w:rPr>
              <w:t>，藉由舉辦講座、分享會吸引許多過去的學生及有共同理念者參與，希望扶持15～22歲需要關心與協助的學生。他們與</w:t>
            </w:r>
            <w:r w:rsidRPr="008477D3">
              <w:rPr>
                <w:rFonts w:ascii="標楷體" w:eastAsia="標楷體" w:hAnsi="標楷體" w:hint="eastAsia"/>
                <w:u w:val="thick"/>
              </w:rPr>
              <w:t>彰化縣</w:t>
            </w:r>
            <w:r w:rsidRPr="008477D3">
              <w:rPr>
                <w:rFonts w:ascii="標楷體" w:eastAsia="標楷體" w:hAnsi="標楷體" w:hint="eastAsia"/>
              </w:rPr>
              <w:t xml:space="preserve"> </w:t>
            </w:r>
            <w:r w:rsidRPr="008477D3">
              <w:rPr>
                <w:rFonts w:ascii="標楷體" w:eastAsia="標楷體" w:hAnsi="標楷體" w:hint="eastAsia"/>
                <w:u w:val="thick"/>
              </w:rPr>
              <w:t>大同國中</w:t>
            </w:r>
            <w:r w:rsidRPr="008477D3">
              <w:rPr>
                <w:rFonts w:ascii="標楷體" w:eastAsia="標楷體" w:hAnsi="標楷體" w:hint="eastAsia"/>
              </w:rPr>
              <w:t>探索班合作，為探索班的學生引進長期合作的咖啡、手作、餐飲、美學等專業老師，並蒐集</w:t>
            </w:r>
            <w:r w:rsidRPr="008477D3">
              <w:rPr>
                <w:rFonts w:ascii="標楷體" w:eastAsia="標楷體" w:hAnsi="標楷體" w:hint="eastAsia"/>
                <w:u w:val="thick"/>
              </w:rPr>
              <w:t>彰化</w:t>
            </w:r>
            <w:r w:rsidRPr="008477D3">
              <w:rPr>
                <w:rFonts w:ascii="標楷體" w:eastAsia="標楷體" w:hAnsi="標楷體" w:hint="eastAsia"/>
              </w:rPr>
              <w:t>地區願意合作的餐飲店家，讓孩子聆聽店家的創業故事、安排機會到店內學習</w:t>
            </w:r>
            <w:r>
              <w:rPr>
                <w:rFonts w:ascii="標楷體" w:eastAsia="標楷體" w:hAnsi="標楷體" w:hint="eastAsia"/>
              </w:rPr>
              <w:t>，希望讓這些孩子在畢業進入高中職後，身邊仍持續有正向的大人陪伴</w:t>
            </w:r>
            <w:r w:rsidR="003D728E" w:rsidRPr="0027799D">
              <w:rPr>
                <w:rFonts w:ascii="標楷體" w:eastAsia="標楷體" w:hAnsi="標楷體"/>
              </w:rPr>
              <w:t>。</w:t>
            </w:r>
          </w:p>
        </w:tc>
      </w:tr>
    </w:tbl>
    <w:p w:rsidR="00C94759" w:rsidRDefault="00C94759" w:rsidP="00C43B56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Times New Roman" w:eastAsia="標楷體" w:hAnsi="Times New Roman" w:cs="Times New Roman" w:hint="eastAsia"/>
        </w:rPr>
        <w:t>46</w:t>
      </w:r>
      <w:r w:rsidR="00C43B56" w:rsidRPr="00C43B56">
        <w:rPr>
          <w:rFonts w:ascii="Times New Roman" w:eastAsia="標楷體" w:hAnsi="Times New Roman" w:cs="Times New Roman"/>
        </w:rPr>
        <w:t>、</w:t>
      </w:r>
      <w:r w:rsidR="00B52651" w:rsidRPr="008477D3">
        <w:rPr>
          <w:rFonts w:ascii="標楷體" w:eastAsia="標楷體" w:hAnsi="標楷體" w:hint="eastAsia"/>
        </w:rPr>
        <w:t>上文中有關</w:t>
      </w:r>
      <w:r w:rsidR="00B52651" w:rsidRPr="008477D3">
        <w:rPr>
          <w:rFonts w:ascii="標楷體" w:eastAsia="標楷體" w:hAnsi="標楷體" w:hint="eastAsia"/>
          <w:u w:val="thick"/>
        </w:rPr>
        <w:t>懷抱教育文化協會</w:t>
      </w:r>
      <w:r w:rsidR="00B52651" w:rsidRPr="008477D3">
        <w:rPr>
          <w:rFonts w:ascii="標楷體" w:eastAsia="標楷體" w:hAnsi="標楷體" w:hint="eastAsia"/>
        </w:rPr>
        <w:t>的介紹，提到下列哪些志願結社的特徵？</w:t>
      </w:r>
      <w:r w:rsidR="00B52651">
        <w:rPr>
          <w:rFonts w:ascii="標楷體" w:eastAsia="標楷體" w:hAnsi="標楷體" w:hint="eastAsia"/>
        </w:rPr>
        <w:t xml:space="preserve">  </w:t>
      </w:r>
    </w:p>
    <w:p w:rsidR="00B52651" w:rsidRPr="008477D3" w:rsidRDefault="00B52651" w:rsidP="00C94759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8477D3">
        <w:rPr>
          <w:rFonts w:ascii="標楷體" w:eastAsia="標楷體" w:hAnsi="標楷體"/>
        </w:rPr>
        <w:t>(A)</w:t>
      </w:r>
      <w:r w:rsidRPr="008477D3">
        <w:rPr>
          <w:rFonts w:ascii="標楷體" w:eastAsia="標楷體" w:hAnsi="標楷體" w:hint="eastAsia"/>
        </w:rPr>
        <w:t xml:space="preserve">組織性、自主性　</w:t>
      </w:r>
      <w:r w:rsidRPr="008477D3">
        <w:rPr>
          <w:rFonts w:ascii="標楷體" w:eastAsia="標楷體" w:hAnsi="標楷體"/>
        </w:rPr>
        <w:t>(B)</w:t>
      </w:r>
      <w:r w:rsidR="007245F6" w:rsidRPr="008477D3">
        <w:rPr>
          <w:rFonts w:ascii="標楷體" w:eastAsia="標楷體" w:hAnsi="標楷體" w:hint="eastAsia"/>
        </w:rPr>
        <w:t>自主</w:t>
      </w:r>
      <w:r w:rsidRPr="008477D3">
        <w:rPr>
          <w:rFonts w:ascii="標楷體" w:eastAsia="標楷體" w:hAnsi="標楷體" w:hint="eastAsia"/>
        </w:rPr>
        <w:t xml:space="preserve">性、志願性　</w:t>
      </w:r>
      <w:r w:rsidRPr="008477D3">
        <w:rPr>
          <w:rFonts w:ascii="標楷體" w:eastAsia="標楷體" w:hAnsi="標楷體"/>
        </w:rPr>
        <w:t>(C)</w:t>
      </w:r>
      <w:r w:rsidRPr="008477D3">
        <w:rPr>
          <w:rFonts w:ascii="標楷體" w:eastAsia="標楷體" w:hAnsi="標楷體" w:hint="eastAsia"/>
        </w:rPr>
        <w:t xml:space="preserve">志願性、民間性　</w:t>
      </w:r>
      <w:r w:rsidRPr="008477D3">
        <w:rPr>
          <w:rFonts w:ascii="標楷體" w:eastAsia="標楷體" w:hAnsi="標楷體"/>
        </w:rPr>
        <w:t>(D)</w:t>
      </w:r>
      <w:r w:rsidRPr="008477D3">
        <w:rPr>
          <w:rFonts w:ascii="標楷體" w:eastAsia="標楷體" w:hAnsi="標楷體" w:hint="eastAsia"/>
        </w:rPr>
        <w:t>自主性、民間性</w:t>
      </w:r>
    </w:p>
    <w:p w:rsidR="00C94759" w:rsidRDefault="00C43B56" w:rsidP="00C43B56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Times New Roman" w:eastAsia="標楷體" w:hAnsi="Times New Roman" w:cs="Times New Roman" w:hint="eastAsia"/>
        </w:rPr>
        <w:t>4</w:t>
      </w:r>
      <w:r w:rsidR="00C94759">
        <w:rPr>
          <w:rFonts w:ascii="Times New Roman" w:eastAsia="標楷體" w:hAnsi="Times New Roman" w:cs="Times New Roman" w:hint="eastAsia"/>
        </w:rPr>
        <w:t>7</w:t>
      </w:r>
      <w:r w:rsidRPr="00C43B56">
        <w:rPr>
          <w:rFonts w:ascii="Times New Roman" w:eastAsia="標楷體" w:hAnsi="Times New Roman" w:cs="Times New Roman"/>
        </w:rPr>
        <w:t>、</w:t>
      </w:r>
      <w:r w:rsidR="00B52651">
        <w:rPr>
          <w:rFonts w:ascii="標楷體" w:eastAsia="標楷體" w:hAnsi="標楷體" w:hint="eastAsia"/>
        </w:rPr>
        <w:t>根據上文可以看出</w:t>
      </w:r>
      <w:r w:rsidR="00B52651" w:rsidRPr="008477D3">
        <w:rPr>
          <w:rFonts w:ascii="標楷體" w:eastAsia="標楷體" w:hAnsi="標楷體" w:hint="eastAsia"/>
          <w:u w:val="thick"/>
        </w:rPr>
        <w:t>懷抱教育文化協會</w:t>
      </w:r>
      <w:r w:rsidR="00B52651" w:rsidRPr="008477D3">
        <w:rPr>
          <w:rFonts w:ascii="標楷體" w:eastAsia="標楷體" w:hAnsi="標楷體" w:hint="eastAsia"/>
        </w:rPr>
        <w:t>的成員</w:t>
      </w:r>
      <w:r w:rsidR="00B52651">
        <w:rPr>
          <w:rFonts w:ascii="標楷體" w:eastAsia="標楷體" w:hAnsi="標楷體" w:hint="eastAsia"/>
        </w:rPr>
        <w:t xml:space="preserve">參與此團體的主因，最可能是下列何者？  </w:t>
      </w:r>
    </w:p>
    <w:p w:rsidR="00C94759" w:rsidRDefault="00B52651" w:rsidP="00C94759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1319E6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>在團體中學習處理公共事務</w:t>
      </w:r>
      <w:r w:rsidRPr="001319E6">
        <w:rPr>
          <w:rFonts w:ascii="標楷體" w:eastAsia="標楷體" w:hAnsi="標楷體" w:hint="eastAsia"/>
        </w:rPr>
        <w:t xml:space="preserve">　(B)</w:t>
      </w:r>
      <w:r>
        <w:rPr>
          <w:rFonts w:ascii="標楷體" w:eastAsia="標楷體" w:hAnsi="標楷體" w:hint="eastAsia"/>
        </w:rPr>
        <w:t>經由參與協會滿足情感需求</w:t>
      </w:r>
      <w:r w:rsidRPr="001319E6">
        <w:rPr>
          <w:rFonts w:ascii="標楷體" w:eastAsia="標楷體" w:hAnsi="標楷體" w:hint="eastAsia"/>
        </w:rPr>
        <w:t xml:space="preserve">　</w:t>
      </w:r>
    </w:p>
    <w:p w:rsidR="00B52651" w:rsidRDefault="00B52651" w:rsidP="00C94759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1319E6"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hint="eastAsia"/>
        </w:rPr>
        <w:t>凝聚共識藉以影響政府決策</w:t>
      </w:r>
      <w:r w:rsidRPr="001319E6">
        <w:rPr>
          <w:rFonts w:ascii="標楷體" w:eastAsia="標楷體" w:hAnsi="標楷體" w:hint="eastAsia"/>
        </w:rPr>
        <w:t xml:space="preserve">　(D)</w:t>
      </w:r>
      <w:r>
        <w:rPr>
          <w:rFonts w:ascii="標楷體" w:eastAsia="標楷體" w:hAnsi="標楷體" w:hint="eastAsia"/>
        </w:rPr>
        <w:t>達成陪伴青少年的工作目標</w:t>
      </w:r>
      <w:r w:rsidRPr="001319E6">
        <w:rPr>
          <w:rFonts w:ascii="標楷體" w:eastAsia="標楷體" w:hAnsi="標楷體" w:hint="eastAsia"/>
        </w:rPr>
        <w:t>。</w:t>
      </w:r>
    </w:p>
    <w:p w:rsidR="003D728E" w:rsidRDefault="003D728E" w:rsidP="003D728E">
      <w:pPr>
        <w:spacing w:line="160" w:lineRule="exact"/>
        <w:ind w:left="425" w:hangingChars="177" w:hanging="425"/>
        <w:rPr>
          <w:rFonts w:ascii="標楷體" w:eastAsia="標楷體" w:hAnsi="標楷體"/>
        </w:rPr>
      </w:pPr>
    </w:p>
    <w:p w:rsidR="00B52651" w:rsidRPr="004E3718" w:rsidRDefault="00B52651" w:rsidP="00C43B56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◎</w:t>
      </w:r>
      <w:r w:rsidR="003D728E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題組二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2818"/>
      </w:tblGrid>
      <w:tr w:rsidR="00B52651" w:rsidTr="00C94759">
        <w:tc>
          <w:tcPr>
            <w:tcW w:w="12818" w:type="dxa"/>
          </w:tcPr>
          <w:p w:rsidR="00C94759" w:rsidRDefault="00B52651" w:rsidP="00C94759">
            <w:pPr>
              <w:spacing w:line="400" w:lineRule="atLeast"/>
              <w:ind w:leftChars="73" w:left="175" w:rightChars="98" w:right="235" w:firstLineChars="236" w:firstLine="566"/>
              <w:rPr>
                <w:rFonts w:ascii="標楷體" w:eastAsia="標楷體" w:hAnsi="標楷體"/>
              </w:rPr>
            </w:pPr>
            <w:r w:rsidRPr="0027799D">
              <w:rPr>
                <w:rFonts w:ascii="標楷體" w:eastAsia="標楷體" w:hAnsi="標楷體"/>
              </w:rPr>
              <w:t>新冠肺炎疫情持續發展，</w:t>
            </w:r>
            <w:r w:rsidRPr="0027799D">
              <w:rPr>
                <w:rFonts w:ascii="標楷體" w:eastAsia="標楷體" w:hAnsi="標楷體" w:hint="eastAsia"/>
              </w:rPr>
              <w:t>防疫期間，</w:t>
            </w:r>
            <w:r w:rsidRPr="0027799D">
              <w:rPr>
                <w:rFonts w:ascii="標楷體" w:eastAsia="標楷體" w:hAnsi="標楷體"/>
              </w:rPr>
              <w:t>屏東縣環保局號召民權社區發展協會、仁和關懷協進會、海口人社區經營協會一共30名志工，到東港鎮及屏東市的醫院附近，進行撿拾街道上廢棄口罩的活動，在短短20分鐘之內就撿了584個口罩，最後一共撿起超過4千個廢棄口罩。同時屏東縣環保局表示，志工在醫院附近撿到這麼多個廢棄口罩，但在醫院附近設置的垃圾桶內只發現4個，志工希望大家在防疫之虞還是要保護周邊環境。</w:t>
            </w:r>
          </w:p>
          <w:p w:rsidR="00C94759" w:rsidRDefault="00B52651" w:rsidP="00C94759">
            <w:pPr>
              <w:spacing w:line="400" w:lineRule="atLeast"/>
              <w:ind w:leftChars="73" w:left="175" w:rightChars="98" w:right="235" w:firstLineChars="236" w:firstLine="566"/>
              <w:rPr>
                <w:rFonts w:ascii="標楷體" w:eastAsia="標楷體" w:hAnsi="標楷體"/>
              </w:rPr>
            </w:pPr>
            <w:r w:rsidRPr="0027799D">
              <w:rPr>
                <w:rFonts w:ascii="標楷體" w:eastAsia="標楷體" w:hAnsi="標楷體"/>
              </w:rPr>
              <w:t>最後屏東縣環保局呼籲，不要有任意棄置垃圾屬廢棄物清理法之禁止行為，違反者得依同法處新臺幣1,200至6,000元之罰鍰，呼籲民眾勿以身試法，莫因ㄧ己之私、任意棄置，影響市容觀瞻，亦危害自身及他人健康。</w:t>
            </w:r>
          </w:p>
          <w:p w:rsidR="00B52651" w:rsidRDefault="00B52651" w:rsidP="00C94759">
            <w:pPr>
              <w:spacing w:line="400" w:lineRule="atLeast"/>
              <w:ind w:leftChars="73" w:left="175" w:rightChars="98" w:right="235" w:firstLineChars="236" w:firstLine="566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資料來源：CTWANT 2020年</w:t>
            </w:r>
            <w:r w:rsidRPr="0027799D">
              <w:rPr>
                <w:rFonts w:ascii="標楷體" w:eastAsia="標楷體" w:hAnsi="標楷體"/>
              </w:rPr>
              <w:t>03</w:t>
            </w:r>
            <w:r>
              <w:rPr>
                <w:rFonts w:ascii="標楷體" w:eastAsia="標楷體" w:hAnsi="標楷體" w:hint="eastAsia"/>
              </w:rPr>
              <w:t>月</w:t>
            </w:r>
            <w:r w:rsidRPr="0027799D">
              <w:rPr>
                <w:rFonts w:ascii="標楷體" w:eastAsia="標楷體" w:hAnsi="標楷體"/>
              </w:rPr>
              <w:t>14日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27799D">
              <w:rPr>
                <w:rFonts w:ascii="標楷體" w:eastAsia="標楷體" w:hAnsi="標楷體"/>
              </w:rPr>
              <w:t>編輯</w:t>
            </w:r>
            <w:r>
              <w:rPr>
                <w:rFonts w:ascii="標楷體" w:eastAsia="標楷體" w:hAnsi="標楷體"/>
              </w:rPr>
              <w:t>/</w:t>
            </w:r>
            <w:r w:rsidRPr="0027799D">
              <w:rPr>
                <w:rFonts w:ascii="標楷體" w:eastAsia="標楷體" w:hAnsi="標楷體"/>
              </w:rPr>
              <w:t>劉頤</w:t>
            </w:r>
          </w:p>
          <w:p w:rsidR="00C94759" w:rsidRPr="0027799D" w:rsidRDefault="00C94759" w:rsidP="00C94759">
            <w:pPr>
              <w:spacing w:line="120" w:lineRule="exact"/>
              <w:ind w:leftChars="73" w:left="175" w:rightChars="98" w:right="235" w:firstLineChars="236" w:firstLine="566"/>
              <w:jc w:val="right"/>
              <w:rPr>
                <w:rFonts w:ascii="標楷體" w:eastAsia="標楷體" w:hAnsi="標楷體"/>
              </w:rPr>
            </w:pPr>
          </w:p>
        </w:tc>
      </w:tr>
    </w:tbl>
    <w:p w:rsidR="00C94759" w:rsidRDefault="00C43B56" w:rsidP="00C94759">
      <w:pPr>
        <w:spacing w:line="400" w:lineRule="atLeast"/>
        <w:ind w:left="425" w:rightChars="282" w:right="677" w:hangingChars="177" w:hanging="425"/>
        <w:rPr>
          <w:rFonts w:ascii="標楷體" w:eastAsia="標楷體" w:hAnsi="標楷體"/>
        </w:rPr>
      </w:pPr>
      <w:r>
        <w:rPr>
          <w:rFonts w:ascii="Times New Roman" w:eastAsia="標楷體" w:hAnsi="Times New Roman" w:cs="Times New Roman" w:hint="eastAsia"/>
        </w:rPr>
        <w:t>4</w:t>
      </w:r>
      <w:r w:rsidR="00C94759">
        <w:rPr>
          <w:rFonts w:ascii="Times New Roman" w:eastAsia="標楷體" w:hAnsi="Times New Roman" w:cs="Times New Roman" w:hint="eastAsia"/>
        </w:rPr>
        <w:t>8</w:t>
      </w:r>
      <w:r w:rsidRPr="00C43B56">
        <w:rPr>
          <w:rFonts w:ascii="Times New Roman" w:eastAsia="標楷體" w:hAnsi="Times New Roman" w:cs="Times New Roman"/>
        </w:rPr>
        <w:t>、</w:t>
      </w:r>
      <w:r w:rsidR="00B52651">
        <w:rPr>
          <w:rFonts w:ascii="標楷體" w:eastAsia="標楷體" w:hAnsi="標楷體" w:hint="eastAsia"/>
        </w:rPr>
        <w:t xml:space="preserve">根據上文的敘述，民眾將用過的口罩隨地亂丟，沒有丟棄到垃圾桶中，不僅影響市容、也容易造成傳染的風險。請問民眾並未落實下列哪項公民德性？ </w:t>
      </w:r>
    </w:p>
    <w:p w:rsidR="00B52651" w:rsidRDefault="00B52651" w:rsidP="00C94759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(A)充實知能、積極參與</w:t>
      </w:r>
      <w:r w:rsidRPr="008F467C">
        <w:rPr>
          <w:rFonts w:ascii="標楷體" w:eastAsia="標楷體" w:hAnsi="標楷體" w:hint="eastAsia"/>
        </w:rPr>
        <w:t xml:space="preserve">　</w:t>
      </w:r>
      <w:r w:rsidRPr="008F467C">
        <w:rPr>
          <w:rFonts w:ascii="標楷體" w:eastAsia="標楷體" w:hAnsi="標楷體"/>
        </w:rPr>
        <w:t>(B)</w:t>
      </w:r>
      <w:r w:rsidRPr="008F467C">
        <w:rPr>
          <w:rFonts w:ascii="標楷體" w:eastAsia="標楷體" w:hAnsi="標楷體" w:hint="eastAsia"/>
        </w:rPr>
        <w:t xml:space="preserve">遵守法律、發揮道德　</w:t>
      </w:r>
      <w:r w:rsidRPr="008F467C">
        <w:rPr>
          <w:rFonts w:ascii="標楷體" w:eastAsia="標楷體" w:hAnsi="標楷體"/>
        </w:rPr>
        <w:t>(C)</w:t>
      </w:r>
      <w:r w:rsidRPr="008F467C">
        <w:rPr>
          <w:rFonts w:ascii="標楷體" w:eastAsia="標楷體" w:hAnsi="標楷體" w:hint="eastAsia"/>
        </w:rPr>
        <w:t xml:space="preserve">理性思考、相互尊重　</w:t>
      </w:r>
      <w:r w:rsidRPr="008F467C">
        <w:rPr>
          <w:rFonts w:ascii="標楷體" w:eastAsia="標楷體" w:hAnsi="標楷體"/>
        </w:rPr>
        <w:t>(D)</w:t>
      </w:r>
      <w:r w:rsidRPr="008F467C">
        <w:rPr>
          <w:rFonts w:ascii="標楷體" w:eastAsia="標楷體" w:hAnsi="標楷體" w:hint="eastAsia"/>
        </w:rPr>
        <w:t>捍衛正義、促進公益</w:t>
      </w:r>
    </w:p>
    <w:p w:rsidR="00C94759" w:rsidRDefault="00C43B56" w:rsidP="00C43B56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Times New Roman" w:eastAsia="標楷體" w:hAnsi="Times New Roman" w:cs="Times New Roman" w:hint="eastAsia"/>
        </w:rPr>
        <w:t>4</w:t>
      </w:r>
      <w:r w:rsidR="00C94759">
        <w:rPr>
          <w:rFonts w:ascii="Times New Roman" w:eastAsia="標楷體" w:hAnsi="Times New Roman" w:cs="Times New Roman" w:hint="eastAsia"/>
        </w:rPr>
        <w:t>9</w:t>
      </w:r>
      <w:r w:rsidRPr="00C43B56">
        <w:rPr>
          <w:rFonts w:ascii="Times New Roman" w:eastAsia="標楷體" w:hAnsi="Times New Roman" w:cs="Times New Roman"/>
        </w:rPr>
        <w:t>、</w:t>
      </w:r>
      <w:r w:rsidR="00B52651">
        <w:rPr>
          <w:rFonts w:ascii="標楷體" w:eastAsia="標楷體" w:hAnsi="標楷體" w:hint="eastAsia"/>
        </w:rPr>
        <w:t>關於文中的</w:t>
      </w:r>
      <w:r w:rsidR="00B52651" w:rsidRPr="008F467C">
        <w:rPr>
          <w:rFonts w:ascii="標楷體" w:eastAsia="標楷體" w:hAnsi="標楷體"/>
        </w:rPr>
        <w:t>民權社區發展協會、仁和關懷協進會、海口人社區經營協會</w:t>
      </w:r>
      <w:r w:rsidR="00B52651">
        <w:rPr>
          <w:rFonts w:ascii="標楷體" w:eastAsia="標楷體" w:hAnsi="標楷體" w:hint="eastAsia"/>
        </w:rPr>
        <w:t xml:space="preserve">，下列何者敘述正確？ </w:t>
      </w:r>
    </w:p>
    <w:p w:rsidR="00C94759" w:rsidRDefault="00B52651" w:rsidP="00C94759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8F467C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>上述這些社團</w:t>
      </w:r>
      <w:r w:rsidRPr="00364E38">
        <w:rPr>
          <w:rFonts w:ascii="標楷體" w:eastAsia="標楷體" w:hAnsi="標楷體"/>
        </w:rPr>
        <w:t>進行撿拾街道上廢棄口罩的活動</w:t>
      </w:r>
      <w:r>
        <w:rPr>
          <w:rFonts w:ascii="標楷體" w:eastAsia="標楷體" w:hAnsi="標楷體" w:hint="eastAsia"/>
        </w:rPr>
        <w:t>，屬於憲法保障的結社自由</w:t>
      </w:r>
      <w:r w:rsidRPr="008F467C">
        <w:rPr>
          <w:rFonts w:ascii="標楷體" w:eastAsia="標楷體" w:hAnsi="標楷體" w:hint="eastAsia"/>
        </w:rPr>
        <w:t xml:space="preserve">　</w:t>
      </w:r>
    </w:p>
    <w:p w:rsidR="00C94759" w:rsidRDefault="00B52651" w:rsidP="00C94759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8F467C">
        <w:rPr>
          <w:rFonts w:ascii="標楷體" w:eastAsia="標楷體" w:hAnsi="標楷體"/>
        </w:rPr>
        <w:t>(B)</w:t>
      </w:r>
      <w:r>
        <w:rPr>
          <w:rFonts w:ascii="標楷體" w:eastAsia="標楷體" w:hAnsi="標楷體" w:hint="eastAsia"/>
        </w:rPr>
        <w:t>上敘這些社團的成員都是被強迫加入的</w:t>
      </w:r>
      <w:r w:rsidRPr="008F467C">
        <w:rPr>
          <w:rFonts w:ascii="標楷體" w:eastAsia="標楷體" w:hAnsi="標楷體" w:hint="eastAsia"/>
        </w:rPr>
        <w:t xml:space="preserve">　</w:t>
      </w:r>
    </w:p>
    <w:p w:rsidR="00C94759" w:rsidRDefault="00B52651" w:rsidP="00C94759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8F467C">
        <w:rPr>
          <w:rFonts w:ascii="標楷體" w:eastAsia="標楷體" w:hAnsi="標楷體"/>
        </w:rPr>
        <w:t>(C)</w:t>
      </w:r>
      <w:r>
        <w:rPr>
          <w:rFonts w:ascii="標楷體" w:eastAsia="標楷體" w:hAnsi="標楷體" w:hint="eastAsia"/>
        </w:rPr>
        <w:t>是由政府機關發起的團體</w:t>
      </w:r>
      <w:r w:rsidRPr="008F467C">
        <w:rPr>
          <w:rFonts w:ascii="標楷體" w:eastAsia="標楷體" w:hAnsi="標楷體" w:hint="eastAsia"/>
        </w:rPr>
        <w:t xml:space="preserve">　</w:t>
      </w:r>
    </w:p>
    <w:p w:rsidR="00B52651" w:rsidRPr="00364E38" w:rsidRDefault="00B52651" w:rsidP="00C94759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8F467C">
        <w:rPr>
          <w:rFonts w:ascii="標楷體" w:eastAsia="標楷體" w:hAnsi="標楷體"/>
        </w:rPr>
        <w:t>(D)</w:t>
      </w:r>
      <w:r w:rsidRPr="00364E38">
        <w:rPr>
          <w:rFonts w:ascii="標楷體" w:eastAsia="標楷體" w:hAnsi="標楷體" w:hint="eastAsia"/>
        </w:rPr>
        <w:t>上述這些社團的成立，屬於憲法保障的結社自由</w:t>
      </w:r>
    </w:p>
    <w:p w:rsidR="00C94759" w:rsidRDefault="00C94759" w:rsidP="00C43B56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Times New Roman" w:eastAsia="標楷體" w:hAnsi="Times New Roman" w:cs="Times New Roman" w:hint="eastAsia"/>
        </w:rPr>
        <w:t>5</w:t>
      </w:r>
      <w:r w:rsidR="00C43B56">
        <w:rPr>
          <w:rFonts w:ascii="Times New Roman" w:eastAsia="標楷體" w:hAnsi="Times New Roman" w:cs="Times New Roman" w:hint="eastAsia"/>
        </w:rPr>
        <w:t>0</w:t>
      </w:r>
      <w:r w:rsidR="00C43B56" w:rsidRPr="00C43B56">
        <w:rPr>
          <w:rFonts w:ascii="Times New Roman" w:eastAsia="標楷體" w:hAnsi="Times New Roman" w:cs="Times New Roman"/>
        </w:rPr>
        <w:t>、</w:t>
      </w:r>
      <w:r w:rsidR="00B52651">
        <w:rPr>
          <w:rFonts w:ascii="標楷體" w:eastAsia="標楷體" w:hAnsi="標楷體" w:hint="eastAsia"/>
        </w:rPr>
        <w:t>文中這30名志工奉獻自己的時間和精力，從事對大眾有利的行為，為何種公民德性之落實？</w:t>
      </w:r>
    </w:p>
    <w:p w:rsidR="00B52651" w:rsidRPr="00364E38" w:rsidRDefault="00B52651" w:rsidP="00C94759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364E38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>促進公益</w:t>
      </w:r>
      <w:r w:rsidRPr="00364E38">
        <w:rPr>
          <w:rFonts w:ascii="標楷體" w:eastAsia="標楷體" w:hAnsi="標楷體" w:hint="eastAsia"/>
        </w:rPr>
        <w:t xml:space="preserve">　(B)</w:t>
      </w:r>
      <w:r>
        <w:rPr>
          <w:rFonts w:ascii="標楷體" w:eastAsia="標楷體" w:hAnsi="標楷體" w:hint="eastAsia"/>
        </w:rPr>
        <w:t>充實知能</w:t>
      </w:r>
      <w:r w:rsidRPr="00364E38">
        <w:rPr>
          <w:rFonts w:ascii="標楷體" w:eastAsia="標楷體" w:hAnsi="標楷體" w:hint="eastAsia"/>
        </w:rPr>
        <w:t xml:space="preserve">　(C)</w:t>
      </w:r>
      <w:r>
        <w:rPr>
          <w:rFonts w:ascii="標楷體" w:eastAsia="標楷體" w:hAnsi="標楷體" w:hint="eastAsia"/>
        </w:rPr>
        <w:t>理性思考</w:t>
      </w:r>
      <w:r w:rsidRPr="00364E38">
        <w:rPr>
          <w:rFonts w:ascii="標楷體" w:eastAsia="標楷體" w:hAnsi="標楷體" w:hint="eastAsia"/>
        </w:rPr>
        <w:t xml:space="preserve">　(D)</w:t>
      </w:r>
      <w:r>
        <w:rPr>
          <w:rFonts w:ascii="標楷體" w:eastAsia="標楷體" w:hAnsi="標楷體" w:hint="eastAsia"/>
        </w:rPr>
        <w:t>捍衛正義</w:t>
      </w:r>
      <w:r w:rsidRPr="00364E38">
        <w:rPr>
          <w:rFonts w:ascii="標楷體" w:eastAsia="標楷體" w:hAnsi="標楷體" w:hint="eastAsia"/>
        </w:rPr>
        <w:t>。</w:t>
      </w:r>
    </w:p>
    <w:p w:rsidR="00B52651" w:rsidRDefault="00B52651" w:rsidP="00C43B56">
      <w:pPr>
        <w:spacing w:line="400" w:lineRule="atLeast"/>
        <w:rPr>
          <w:rFonts w:ascii="標楷體" w:eastAsia="標楷體" w:hAnsi="標楷體"/>
        </w:rPr>
      </w:pPr>
    </w:p>
    <w:p w:rsidR="00C43B56" w:rsidRPr="00C94759" w:rsidRDefault="00C43B56" w:rsidP="00C94759">
      <w:pPr>
        <w:spacing w:line="400" w:lineRule="atLeast"/>
        <w:jc w:val="center"/>
        <w:rPr>
          <w:rFonts w:ascii="標楷體" w:eastAsia="標楷體" w:hAnsi="標楷體"/>
          <w:sz w:val="28"/>
        </w:rPr>
      </w:pPr>
      <w:r w:rsidRPr="00C94759">
        <w:rPr>
          <w:rFonts w:ascii="標楷體" w:eastAsia="標楷體" w:hAnsi="標楷體" w:hint="eastAsia"/>
          <w:sz w:val="28"/>
        </w:rPr>
        <w:t>〜</w:t>
      </w:r>
      <w:r w:rsidR="00C94759">
        <w:rPr>
          <w:rFonts w:ascii="標楷體" w:eastAsia="標楷體" w:hAnsi="標楷體" w:hint="eastAsia"/>
          <w:sz w:val="28"/>
        </w:rPr>
        <w:t xml:space="preserve"> </w:t>
      </w:r>
      <w:r w:rsidRPr="00C94759">
        <w:rPr>
          <w:rFonts w:ascii="標楷體" w:eastAsia="標楷體" w:hAnsi="標楷體" w:hint="eastAsia"/>
          <w:sz w:val="28"/>
        </w:rPr>
        <w:t>試題結束</w:t>
      </w:r>
      <w:r w:rsidR="00C94759">
        <w:rPr>
          <w:rFonts w:ascii="標楷體" w:eastAsia="標楷體" w:hAnsi="標楷體" w:hint="eastAsia"/>
          <w:sz w:val="28"/>
        </w:rPr>
        <w:t xml:space="preserve"> </w:t>
      </w:r>
      <w:r w:rsidRPr="00C94759">
        <w:rPr>
          <w:rFonts w:ascii="標楷體" w:eastAsia="標楷體" w:hAnsi="標楷體" w:hint="eastAsia"/>
          <w:sz w:val="28"/>
        </w:rPr>
        <w:t>〜</w:t>
      </w:r>
    </w:p>
    <w:p w:rsidR="00C43B56" w:rsidRPr="00364E38" w:rsidRDefault="00C43B56" w:rsidP="00C43B56">
      <w:pPr>
        <w:spacing w:line="400" w:lineRule="atLeast"/>
        <w:rPr>
          <w:rFonts w:ascii="標楷體" w:eastAsia="標楷體" w:hAnsi="標楷體"/>
        </w:rPr>
      </w:pPr>
    </w:p>
    <w:p w:rsidR="00680082" w:rsidRDefault="00680082">
      <w:pPr>
        <w:widowControl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br w:type="page"/>
      </w:r>
    </w:p>
    <w:p w:rsidR="009A5D1D" w:rsidRPr="004A4130" w:rsidRDefault="001B7B34">
      <w:pPr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t>10</w:t>
      </w:r>
      <w:r>
        <w:rPr>
          <w:rFonts w:ascii="標楷體" w:eastAsia="標楷體" w:hAnsi="標楷體" w:cs="Times New Roman" w:hint="eastAsia"/>
          <w:sz w:val="28"/>
          <w:szCs w:val="28"/>
        </w:rPr>
        <w:t>8</w:t>
      </w:r>
      <w:r w:rsidR="00DD4A59" w:rsidRPr="004A4130">
        <w:rPr>
          <w:rFonts w:ascii="標楷體" w:eastAsia="標楷體" w:hAnsi="標楷體" w:cs="Times New Roman"/>
          <w:sz w:val="28"/>
          <w:szCs w:val="28"/>
        </w:rPr>
        <w:t>-</w:t>
      </w:r>
      <w:r w:rsidR="00EF2BE1">
        <w:rPr>
          <w:rFonts w:ascii="標楷體" w:eastAsia="標楷體" w:hAnsi="標楷體" w:cs="Times New Roman" w:hint="eastAsia"/>
          <w:sz w:val="28"/>
          <w:szCs w:val="28"/>
        </w:rPr>
        <w:t>2</w:t>
      </w:r>
      <w:r w:rsidR="00DD4A59" w:rsidRPr="004A4130">
        <w:rPr>
          <w:rFonts w:ascii="標楷體" w:eastAsia="標楷體" w:hAnsi="標楷體" w:cs="Times New Roman"/>
          <w:sz w:val="28"/>
          <w:szCs w:val="28"/>
        </w:rPr>
        <w:t xml:space="preserve">-1 </w:t>
      </w:r>
      <w:r w:rsidR="0057675D">
        <w:rPr>
          <w:rFonts w:ascii="標楷體" w:eastAsia="標楷體" w:hAnsi="標楷體" w:cs="Times New Roman" w:hint="eastAsia"/>
          <w:sz w:val="28"/>
          <w:szCs w:val="28"/>
        </w:rPr>
        <w:t>七</w:t>
      </w:r>
      <w:r w:rsidR="001164C6" w:rsidRPr="004A4130">
        <w:rPr>
          <w:rFonts w:ascii="標楷體" w:eastAsia="標楷體" w:hAnsi="標楷體" w:cs="Times New Roman" w:hint="eastAsia"/>
          <w:sz w:val="28"/>
          <w:szCs w:val="28"/>
        </w:rPr>
        <w:t>年級 社會</w:t>
      </w:r>
      <w:r w:rsidR="00DD4A59" w:rsidRPr="004A4130">
        <w:rPr>
          <w:rFonts w:ascii="標楷體" w:eastAsia="標楷體" w:hAnsi="標楷體" w:cs="Times New Roman"/>
          <w:sz w:val="28"/>
          <w:szCs w:val="28"/>
        </w:rPr>
        <w:t>科－解答</w:t>
      </w:r>
    </w:p>
    <w:p w:rsidR="00017C0E" w:rsidRPr="00B21862" w:rsidRDefault="00017C0E" w:rsidP="00017C0E">
      <w:pPr>
        <w:rPr>
          <w:rFonts w:ascii="Times New Roman" w:eastAsia="標楷體" w:hAnsi="Times New Roman" w:cs="Times New Roman"/>
          <w:spacing w:val="100"/>
          <w:sz w:val="36"/>
          <w:szCs w:val="28"/>
        </w:rPr>
      </w:pPr>
      <w:r w:rsidRPr="00B21862">
        <w:rPr>
          <w:rFonts w:ascii="Times New Roman" w:eastAsia="標楷體" w:hAnsi="Times New Roman" w:cs="Times New Roman"/>
          <w:spacing w:val="100"/>
          <w:sz w:val="36"/>
          <w:szCs w:val="28"/>
        </w:rPr>
        <w:t>01-10  CADBA  DBDDA</w:t>
      </w:r>
    </w:p>
    <w:p w:rsidR="00017C0E" w:rsidRPr="003E7B55" w:rsidRDefault="00017C0E" w:rsidP="00017C0E">
      <w:pPr>
        <w:rPr>
          <w:rFonts w:ascii="Times New Roman" w:hAnsi="Times New Roman" w:cs="Times New Roman"/>
          <w:spacing w:val="100"/>
          <w:sz w:val="36"/>
        </w:rPr>
      </w:pPr>
      <w:r w:rsidRPr="00B21862">
        <w:rPr>
          <w:rFonts w:ascii="Times New Roman" w:eastAsia="標楷體" w:hAnsi="Times New Roman" w:cs="Times New Roman"/>
          <w:spacing w:val="100"/>
          <w:sz w:val="36"/>
          <w:szCs w:val="28"/>
        </w:rPr>
        <w:t>11-</w:t>
      </w:r>
      <w:r>
        <w:rPr>
          <w:rFonts w:ascii="Times New Roman" w:eastAsia="標楷體" w:hAnsi="Times New Roman" w:cs="Times New Roman" w:hint="eastAsia"/>
          <w:spacing w:val="100"/>
          <w:sz w:val="36"/>
          <w:szCs w:val="28"/>
        </w:rPr>
        <w:t>20</w:t>
      </w:r>
      <w:r w:rsidRPr="00B21862">
        <w:rPr>
          <w:rFonts w:ascii="Times New Roman" w:eastAsia="標楷體" w:hAnsi="Times New Roman" w:cs="Times New Roman"/>
          <w:spacing w:val="100"/>
          <w:sz w:val="36"/>
          <w:szCs w:val="28"/>
        </w:rPr>
        <w:t xml:space="preserve">  CDCBB  CA</w:t>
      </w:r>
      <w:r w:rsidRPr="003E7B55">
        <w:rPr>
          <w:rFonts w:ascii="Times New Roman" w:hAnsi="Times New Roman" w:cs="Times New Roman"/>
          <w:spacing w:val="100"/>
          <w:sz w:val="36"/>
        </w:rPr>
        <w:t>BCD</w:t>
      </w:r>
    </w:p>
    <w:p w:rsidR="00017C0E" w:rsidRPr="003E7B55" w:rsidRDefault="00017C0E" w:rsidP="00017C0E">
      <w:pPr>
        <w:rPr>
          <w:rFonts w:ascii="Times New Roman" w:hAnsi="Times New Roman" w:cs="Times New Roman"/>
          <w:spacing w:val="100"/>
          <w:sz w:val="36"/>
        </w:rPr>
      </w:pPr>
      <w:r w:rsidRPr="003E7B55">
        <w:rPr>
          <w:rFonts w:ascii="Times New Roman" w:hAnsi="Times New Roman" w:cs="Times New Roman"/>
          <w:spacing w:val="100"/>
          <w:sz w:val="36"/>
        </w:rPr>
        <w:t>21-30  CDCBA  CABBA</w:t>
      </w:r>
    </w:p>
    <w:p w:rsidR="00017C0E" w:rsidRDefault="00017C0E" w:rsidP="00017C0E">
      <w:pPr>
        <w:rPr>
          <w:rFonts w:ascii="Times New Roman" w:hAnsi="Times New Roman" w:cs="Times New Roman"/>
          <w:spacing w:val="100"/>
          <w:sz w:val="36"/>
        </w:rPr>
      </w:pPr>
      <w:r w:rsidRPr="003E7B55">
        <w:rPr>
          <w:rFonts w:ascii="Times New Roman" w:hAnsi="Times New Roman" w:cs="Times New Roman"/>
          <w:spacing w:val="100"/>
          <w:sz w:val="36"/>
        </w:rPr>
        <w:t>31-40  AADD</w:t>
      </w:r>
      <w:r w:rsidR="00CB3CD9" w:rsidRPr="00CB3CD9">
        <w:rPr>
          <w:rFonts w:ascii="Times New Roman" w:hAnsi="Times New Roman" w:cs="Times New Roman"/>
          <w:spacing w:val="100"/>
          <w:sz w:val="36"/>
        </w:rPr>
        <w:t>D</w:t>
      </w:r>
      <w:r w:rsidR="00CB3CD9">
        <w:rPr>
          <w:rFonts w:ascii="Times New Roman" w:hAnsi="Times New Roman" w:cs="Times New Roman" w:hint="eastAsia"/>
          <w:spacing w:val="100"/>
          <w:sz w:val="36"/>
        </w:rPr>
        <w:t xml:space="preserve">  </w:t>
      </w:r>
      <w:r w:rsidR="00CB3CD9" w:rsidRPr="00CB3CD9">
        <w:rPr>
          <w:rFonts w:ascii="Times New Roman" w:hAnsi="Times New Roman" w:cs="Times New Roman"/>
          <w:spacing w:val="100"/>
          <w:sz w:val="36"/>
        </w:rPr>
        <w:t>DBCDA</w:t>
      </w:r>
    </w:p>
    <w:p w:rsidR="00CB3CD9" w:rsidRDefault="00CB3CD9" w:rsidP="00017C0E">
      <w:pPr>
        <w:rPr>
          <w:rFonts w:ascii="Times New Roman" w:hAnsi="Times New Roman" w:cs="Times New Roman"/>
          <w:spacing w:val="100"/>
          <w:sz w:val="36"/>
        </w:rPr>
      </w:pPr>
      <w:r>
        <w:rPr>
          <w:rFonts w:ascii="Times New Roman" w:hAnsi="Times New Roman" w:cs="Times New Roman" w:hint="eastAsia"/>
          <w:spacing w:val="100"/>
          <w:sz w:val="36"/>
        </w:rPr>
        <w:t xml:space="preserve">41-50  </w:t>
      </w:r>
      <w:r w:rsidRPr="00CB3CD9">
        <w:rPr>
          <w:rFonts w:ascii="Times New Roman" w:hAnsi="Times New Roman" w:cs="Times New Roman"/>
          <w:spacing w:val="100"/>
          <w:sz w:val="36"/>
        </w:rPr>
        <w:t>BC</w:t>
      </w:r>
      <w:r w:rsidR="002B6B12">
        <w:rPr>
          <w:rFonts w:ascii="Times New Roman" w:hAnsi="Times New Roman" w:cs="Times New Roman" w:hint="eastAsia"/>
          <w:spacing w:val="100"/>
          <w:sz w:val="36"/>
        </w:rPr>
        <w:t>D</w:t>
      </w:r>
      <w:bookmarkStart w:id="36" w:name="_GoBack"/>
      <w:bookmarkEnd w:id="36"/>
      <w:r w:rsidRPr="00CB3CD9">
        <w:rPr>
          <w:rFonts w:ascii="Times New Roman" w:hAnsi="Times New Roman" w:cs="Times New Roman"/>
          <w:spacing w:val="100"/>
          <w:sz w:val="36"/>
        </w:rPr>
        <w:t>CA</w:t>
      </w:r>
      <w:r>
        <w:rPr>
          <w:rFonts w:ascii="Times New Roman" w:hAnsi="Times New Roman" w:cs="Times New Roman" w:hint="eastAsia"/>
          <w:spacing w:val="100"/>
          <w:sz w:val="36"/>
        </w:rPr>
        <w:t xml:space="preserve">  </w:t>
      </w:r>
      <w:r w:rsidRPr="00CB3CD9">
        <w:rPr>
          <w:rFonts w:ascii="Times New Roman" w:hAnsi="Times New Roman" w:cs="Times New Roman"/>
          <w:spacing w:val="100"/>
          <w:sz w:val="36"/>
        </w:rPr>
        <w:t>CDBDA</w:t>
      </w:r>
    </w:p>
    <w:p w:rsidR="00CB3CD9" w:rsidRPr="003E7B55" w:rsidRDefault="00CB3CD9" w:rsidP="00017C0E">
      <w:pPr>
        <w:rPr>
          <w:rFonts w:ascii="Times New Roman" w:hAnsi="Times New Roman" w:cs="Times New Roman"/>
          <w:spacing w:val="100"/>
          <w:sz w:val="36"/>
        </w:rPr>
      </w:pPr>
    </w:p>
    <w:sectPr w:rsidR="00CB3CD9" w:rsidRPr="003E7B55" w:rsidSect="0043354B">
      <w:footerReference w:type="default" r:id="rId31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8A1" w:rsidRDefault="006138A1" w:rsidP="003528F2">
      <w:r>
        <w:separator/>
      </w:r>
    </w:p>
  </w:endnote>
  <w:endnote w:type="continuationSeparator" w:id="0">
    <w:p w:rsidR="006138A1" w:rsidRDefault="006138A1" w:rsidP="0035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8F2" w:rsidRDefault="003528F2" w:rsidP="003528F2">
    <w:pPr>
      <w:pStyle w:val="a5"/>
      <w:jc w:val="center"/>
    </w:pPr>
    <w:r>
      <w:rPr>
        <w:rFonts w:hint="eastAsia"/>
      </w:rPr>
      <w:t>第</w:t>
    </w:r>
    <w:sdt>
      <w:sdtPr>
        <w:id w:val="106775919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6138A1" w:rsidRPr="006138A1">
          <w:rPr>
            <w:noProof/>
            <w:lang w:val="zh-TW"/>
          </w:rPr>
          <w:t>1</w:t>
        </w:r>
        <w:r>
          <w:fldChar w:fldCharType="end"/>
        </w:r>
        <w:r>
          <w:rPr>
            <w:rFonts w:hint="eastAsia"/>
          </w:rPr>
          <w:t>頁共</w:t>
        </w:r>
        <w:r w:rsidR="00C94759">
          <w:rPr>
            <w:rFonts w:hint="eastAsia"/>
          </w:rPr>
          <w:t>6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8A1" w:rsidRDefault="006138A1" w:rsidP="003528F2">
      <w:r>
        <w:separator/>
      </w:r>
    </w:p>
  </w:footnote>
  <w:footnote w:type="continuationSeparator" w:id="0">
    <w:p w:rsidR="006138A1" w:rsidRDefault="006138A1" w:rsidP="003528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17C0E"/>
    <w:rsid w:val="001164C6"/>
    <w:rsid w:val="00125A43"/>
    <w:rsid w:val="001B7B34"/>
    <w:rsid w:val="002111B9"/>
    <w:rsid w:val="00272A4D"/>
    <w:rsid w:val="0028111F"/>
    <w:rsid w:val="002A62E9"/>
    <w:rsid w:val="002B6B12"/>
    <w:rsid w:val="003528F2"/>
    <w:rsid w:val="003D728E"/>
    <w:rsid w:val="0043354B"/>
    <w:rsid w:val="004816C3"/>
    <w:rsid w:val="004A4130"/>
    <w:rsid w:val="004C28E9"/>
    <w:rsid w:val="004D44B0"/>
    <w:rsid w:val="0057675D"/>
    <w:rsid w:val="005D4A13"/>
    <w:rsid w:val="006138A1"/>
    <w:rsid w:val="00680082"/>
    <w:rsid w:val="00711032"/>
    <w:rsid w:val="0072407A"/>
    <w:rsid w:val="007245F6"/>
    <w:rsid w:val="0075215A"/>
    <w:rsid w:val="007B4A15"/>
    <w:rsid w:val="008035D6"/>
    <w:rsid w:val="00963CD9"/>
    <w:rsid w:val="00AF6092"/>
    <w:rsid w:val="00B327AD"/>
    <w:rsid w:val="00B52651"/>
    <w:rsid w:val="00C43B56"/>
    <w:rsid w:val="00C94759"/>
    <w:rsid w:val="00CB3CD9"/>
    <w:rsid w:val="00DD4A59"/>
    <w:rsid w:val="00E02FC0"/>
    <w:rsid w:val="00ED7801"/>
    <w:rsid w:val="00EF2BE1"/>
    <w:rsid w:val="00FA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table" w:styleId="a7">
    <w:name w:val="Table Grid"/>
    <w:basedOn w:val="a1"/>
    <w:uiPriority w:val="59"/>
    <w:rsid w:val="004D44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D44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D44B0"/>
    <w:rPr>
      <w:rFonts w:asciiTheme="majorHAnsi" w:eastAsiaTheme="majorEastAsia" w:hAnsiTheme="majorHAnsi" w:cstheme="majorBidi"/>
      <w:sz w:val="18"/>
      <w:szCs w:val="18"/>
    </w:rPr>
  </w:style>
  <w:style w:type="paragraph" w:customStyle="1" w:styleId="0">
    <w:name w:val="0題目"/>
    <w:basedOn w:val="a"/>
    <w:link w:val="00"/>
    <w:qFormat/>
    <w:rsid w:val="002111B9"/>
    <w:pPr>
      <w:ind w:left="500" w:hangingChars="500" w:hanging="500"/>
      <w:outlineLvl w:val="2"/>
    </w:pPr>
    <w:rPr>
      <w:rFonts w:ascii="Times New Roman" w:eastAsia="標楷體" w:hAnsi="Times New Roman"/>
    </w:rPr>
  </w:style>
  <w:style w:type="character" w:customStyle="1" w:styleId="00">
    <w:name w:val="0題目 字元"/>
    <w:basedOn w:val="a0"/>
    <w:link w:val="0"/>
    <w:rsid w:val="002111B9"/>
    <w:rPr>
      <w:rFonts w:ascii="Times New Roman" w:eastAsia="標楷體" w:hAnsi="Times New Roman"/>
    </w:rPr>
  </w:style>
  <w:style w:type="paragraph" w:styleId="aa">
    <w:name w:val="List Paragraph"/>
    <w:basedOn w:val="a"/>
    <w:uiPriority w:val="34"/>
    <w:qFormat/>
    <w:rsid w:val="003D728E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table" w:styleId="a7">
    <w:name w:val="Table Grid"/>
    <w:basedOn w:val="a1"/>
    <w:uiPriority w:val="59"/>
    <w:rsid w:val="004D44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D44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D44B0"/>
    <w:rPr>
      <w:rFonts w:asciiTheme="majorHAnsi" w:eastAsiaTheme="majorEastAsia" w:hAnsiTheme="majorHAnsi" w:cstheme="majorBidi"/>
      <w:sz w:val="18"/>
      <w:szCs w:val="18"/>
    </w:rPr>
  </w:style>
  <w:style w:type="paragraph" w:customStyle="1" w:styleId="0">
    <w:name w:val="0題目"/>
    <w:basedOn w:val="a"/>
    <w:link w:val="00"/>
    <w:qFormat/>
    <w:rsid w:val="002111B9"/>
    <w:pPr>
      <w:ind w:left="500" w:hangingChars="500" w:hanging="500"/>
      <w:outlineLvl w:val="2"/>
    </w:pPr>
    <w:rPr>
      <w:rFonts w:ascii="Times New Roman" w:eastAsia="標楷體" w:hAnsi="Times New Roman"/>
    </w:rPr>
  </w:style>
  <w:style w:type="character" w:customStyle="1" w:styleId="00">
    <w:name w:val="0題目 字元"/>
    <w:basedOn w:val="a0"/>
    <w:link w:val="0"/>
    <w:rsid w:val="002111B9"/>
    <w:rPr>
      <w:rFonts w:ascii="Times New Roman" w:eastAsia="標楷體" w:hAnsi="Times New Roman"/>
    </w:rPr>
  </w:style>
  <w:style w:type="paragraph" w:styleId="aa">
    <w:name w:val="List Paragraph"/>
    <w:basedOn w:val="a"/>
    <w:uiPriority w:val="34"/>
    <w:qFormat/>
    <w:rsid w:val="003D728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h.wikipedia.org/wiki/%E5%B9%B3%E6%96%B9%E5%85%AC%E9%87%8C" TargetMode="External"/><Relationship Id="rId13" Type="http://schemas.openxmlformats.org/officeDocument/2006/relationships/hyperlink" Target="https://zh.wikipedia.org/wiki/%E9%AB%98%E9%9B%84%E5%B8%82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zh.wikipedia.org/wiki/%E5%A4%A7%E5%AE%89%E5%8D%80_(%E8%87%BA%E5%8C%97%E5%B8%82)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zh.wikipedia.org/wiki/%E8%87%BA%E5%8C%97%E5%B8%82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microsoft.com/office/2007/relationships/hdphoto" Target="media/hdphoto1.wdp"/><Relationship Id="rId10" Type="http://schemas.openxmlformats.org/officeDocument/2006/relationships/hyperlink" Target="https://zh.wikipedia.org/wiki/%E8%98%86%E6%B4%B2%E5%8D%80" TargetMode="External"/><Relationship Id="rId19" Type="http://schemas.openxmlformats.org/officeDocument/2006/relationships/image" Target="media/image6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zh.wikipedia.org/wiki/%E6%B0%B8%E5%92%8C%E5%8D%80" TargetMode="External"/><Relationship Id="rId14" Type="http://schemas.openxmlformats.org/officeDocument/2006/relationships/hyperlink" Target="https://zh.wikipedia.org/wiki/%E6%96%B0%E8%88%88%E5%8D%80_(%E5%8F%B0%E7%81%A3)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1336</Words>
  <Characters>7616</Characters>
  <Application>Microsoft Office Word</Application>
  <DocSecurity>0</DocSecurity>
  <Lines>63</Lines>
  <Paragraphs>17</Paragraphs>
  <ScaleCrop>false</ScaleCrop>
  <Company/>
  <LinksUpToDate>false</LinksUpToDate>
  <CharactersWithSpaces>8935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23</cp:revision>
  <dcterms:created xsi:type="dcterms:W3CDTF">2018-06-22T07:53:00Z</dcterms:created>
  <dcterms:modified xsi:type="dcterms:W3CDTF">2020-03-30T06:10:00Z</dcterms:modified>
</cp:coreProperties>
</file>