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BD56" w14:textId="45E570F1" w:rsidR="005330F1" w:rsidRPr="00782117" w:rsidRDefault="00860A57">
      <w:pPr>
        <w:pStyle w:val="Textbody"/>
        <w:jc w:val="center"/>
        <w:rPr>
          <w:rFonts w:eastAsia="標楷體"/>
          <w:b/>
          <w:sz w:val="28"/>
          <w:szCs w:val="28"/>
        </w:rPr>
      </w:pPr>
      <w:r w:rsidRPr="00782117">
        <w:rPr>
          <w:rFonts w:eastAsia="標楷體"/>
          <w:b/>
          <w:sz w:val="28"/>
          <w:szCs w:val="28"/>
        </w:rPr>
        <w:t>新北市</w:t>
      </w:r>
      <w:r w:rsidR="00BB05C4" w:rsidRPr="00782117">
        <w:rPr>
          <w:rFonts w:eastAsia="標楷體"/>
          <w:b/>
          <w:sz w:val="28"/>
          <w:szCs w:val="28"/>
        </w:rPr>
        <w:t>立</w:t>
      </w:r>
      <w:r w:rsidRPr="00782117">
        <w:rPr>
          <w:rFonts w:eastAsia="標楷體"/>
          <w:b/>
          <w:sz w:val="28"/>
          <w:szCs w:val="28"/>
        </w:rPr>
        <w:t>溪崑國民中學</w:t>
      </w:r>
      <w:r w:rsidRPr="00782117">
        <w:rPr>
          <w:rFonts w:eastAsia="標楷體"/>
          <w:b/>
          <w:sz w:val="28"/>
          <w:szCs w:val="28"/>
        </w:rPr>
        <w:t>11</w:t>
      </w:r>
      <w:r w:rsidR="005D4814">
        <w:rPr>
          <w:rFonts w:eastAsia="標楷體"/>
          <w:b/>
          <w:sz w:val="28"/>
          <w:szCs w:val="28"/>
        </w:rPr>
        <w:t>1</w:t>
      </w:r>
      <w:r w:rsidRPr="00782117">
        <w:rPr>
          <w:rFonts w:eastAsia="標楷體"/>
          <w:b/>
          <w:sz w:val="28"/>
          <w:szCs w:val="28"/>
        </w:rPr>
        <w:t>學年度九年級第一學期部定科技課程計畫</w:t>
      </w:r>
      <w:r w:rsidR="00BB05C4" w:rsidRPr="00782117">
        <w:rPr>
          <w:rFonts w:eastAsia="標楷體"/>
          <w:b/>
          <w:sz w:val="28"/>
          <w:szCs w:val="28"/>
        </w:rPr>
        <w:t xml:space="preserve"> </w:t>
      </w:r>
      <w:r w:rsidR="00BB05C4" w:rsidRPr="00782117">
        <w:rPr>
          <w:rFonts w:eastAsia="標楷體"/>
          <w:b/>
          <w:sz w:val="28"/>
          <w:szCs w:val="28"/>
        </w:rPr>
        <w:t>科技領域</w:t>
      </w:r>
      <w:r w:rsidR="00BB05C4" w:rsidRPr="00782117">
        <w:rPr>
          <w:rFonts w:eastAsia="標楷體"/>
          <w:b/>
          <w:sz w:val="28"/>
          <w:szCs w:val="28"/>
        </w:rPr>
        <w:t>-</w:t>
      </w:r>
      <w:r w:rsidR="00BB05C4" w:rsidRPr="00782117">
        <w:rPr>
          <w:rFonts w:eastAsia="標楷體"/>
          <w:b/>
          <w:sz w:val="28"/>
          <w:szCs w:val="28"/>
        </w:rPr>
        <w:t>資訊科技</w:t>
      </w:r>
      <w:r w:rsidRPr="00782117">
        <w:rPr>
          <w:rFonts w:eastAsia="標楷體"/>
          <w:b/>
          <w:sz w:val="28"/>
          <w:szCs w:val="28"/>
        </w:rPr>
        <w:t xml:space="preserve">  </w:t>
      </w:r>
      <w:r w:rsidRPr="00782117">
        <w:rPr>
          <w:rFonts w:eastAsia="標楷體"/>
          <w:b/>
          <w:sz w:val="28"/>
          <w:szCs w:val="28"/>
        </w:rPr>
        <w:t>設計者：唐國寶</w:t>
      </w:r>
    </w:p>
    <w:p w14:paraId="661C5645" w14:textId="77777777" w:rsidR="005330F1" w:rsidRPr="00782117" w:rsidRDefault="005330F1">
      <w:pPr>
        <w:pStyle w:val="Textbody"/>
        <w:jc w:val="center"/>
        <w:rPr>
          <w:rFonts w:eastAsia="標楷體"/>
          <w:b/>
          <w:sz w:val="28"/>
          <w:szCs w:val="28"/>
        </w:rPr>
      </w:pPr>
    </w:p>
    <w:p w14:paraId="68268096" w14:textId="77777777" w:rsidR="005330F1" w:rsidRPr="00782117" w:rsidRDefault="00860A57">
      <w:pPr>
        <w:pStyle w:val="Textbody"/>
        <w:tabs>
          <w:tab w:val="left" w:pos="4320"/>
        </w:tabs>
        <w:spacing w:line="360" w:lineRule="auto"/>
      </w:pPr>
      <w:r w:rsidRPr="00782117">
        <w:rPr>
          <w:rFonts w:eastAsia="標楷體"/>
          <w:sz w:val="24"/>
          <w:szCs w:val="24"/>
        </w:rPr>
        <w:t>一、課程類別：</w:t>
      </w:r>
    </w:p>
    <w:p w14:paraId="281FED6F" w14:textId="77777777" w:rsidR="005330F1" w:rsidRPr="004F0F87" w:rsidRDefault="00860A57">
      <w:pPr>
        <w:pStyle w:val="Textbody"/>
        <w:spacing w:line="360" w:lineRule="auto"/>
        <w:rPr>
          <w:rFonts w:ascii="標楷體" w:eastAsia="標楷體" w:hAnsi="標楷體"/>
        </w:rPr>
      </w:pPr>
      <w:r w:rsidRPr="004F0F87">
        <w:rPr>
          <w:rFonts w:ascii="標楷體" w:eastAsia="標楷體" w:hAnsi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8.■科技  9.□綜合活動</w:t>
      </w:r>
    </w:p>
    <w:p w14:paraId="6BE48739" w14:textId="77777777" w:rsidR="005330F1" w:rsidRPr="00782117" w:rsidRDefault="00860A57">
      <w:pPr>
        <w:pStyle w:val="Textbody"/>
        <w:spacing w:line="360" w:lineRule="auto"/>
      </w:pPr>
      <w:r w:rsidRPr="00782117">
        <w:rPr>
          <w:rFonts w:eastAsia="標楷體"/>
          <w:sz w:val="24"/>
          <w:szCs w:val="24"/>
        </w:rPr>
        <w:t>二、學習節數：每週（</w:t>
      </w:r>
      <w:r w:rsidRPr="00782117">
        <w:rPr>
          <w:rFonts w:eastAsia="標楷體"/>
          <w:sz w:val="24"/>
          <w:szCs w:val="24"/>
        </w:rPr>
        <w:t>1</w:t>
      </w:r>
      <w:r w:rsidRPr="00782117">
        <w:rPr>
          <w:rFonts w:eastAsia="標楷體"/>
          <w:sz w:val="24"/>
          <w:szCs w:val="24"/>
        </w:rPr>
        <w:t>）節，實施</w:t>
      </w:r>
      <w:r w:rsidRPr="00782117">
        <w:rPr>
          <w:rFonts w:eastAsia="標楷體"/>
          <w:sz w:val="24"/>
          <w:szCs w:val="24"/>
        </w:rPr>
        <w:t>(21)</w:t>
      </w:r>
      <w:r w:rsidRPr="00782117">
        <w:rPr>
          <w:rFonts w:eastAsia="標楷體"/>
          <w:sz w:val="24"/>
          <w:szCs w:val="24"/>
        </w:rPr>
        <w:t>週，共（</w:t>
      </w:r>
      <w:r w:rsidRPr="00782117">
        <w:rPr>
          <w:rFonts w:eastAsia="標楷體"/>
          <w:sz w:val="24"/>
          <w:szCs w:val="24"/>
        </w:rPr>
        <w:t>21</w:t>
      </w:r>
      <w:r w:rsidRPr="00782117">
        <w:rPr>
          <w:rFonts w:eastAsia="標楷體"/>
          <w:sz w:val="24"/>
          <w:szCs w:val="24"/>
        </w:rPr>
        <w:t>）節。</w:t>
      </w:r>
      <w:r w:rsidRPr="00782117">
        <w:rPr>
          <w:rFonts w:eastAsia="標楷體"/>
          <w:sz w:val="24"/>
          <w:szCs w:val="24"/>
        </w:rPr>
        <w:t xml:space="preserve">  </w:t>
      </w:r>
    </w:p>
    <w:p w14:paraId="392495FC" w14:textId="77777777" w:rsidR="005330F1" w:rsidRPr="00782117" w:rsidRDefault="00860A57">
      <w:pPr>
        <w:pStyle w:val="Textbody"/>
        <w:spacing w:line="360" w:lineRule="auto"/>
      </w:pPr>
      <w:r w:rsidRPr="00782117">
        <w:rPr>
          <w:rFonts w:eastAsia="標楷體"/>
          <w:sz w:val="24"/>
          <w:szCs w:val="24"/>
        </w:rPr>
        <w:t>三、課程內涵：</w:t>
      </w:r>
      <w:r w:rsidRPr="00782117">
        <w:rPr>
          <w:rFonts w:eastAsia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5330F1" w:rsidRPr="00782117" w14:paraId="0759815C" w14:textId="77777777">
        <w:trPr>
          <w:trHeight w:val="113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ABD30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8AFB6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5330F1" w:rsidRPr="00782117" w14:paraId="609950E4" w14:textId="77777777">
        <w:trPr>
          <w:trHeight w:val="2891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484B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A1身心素質與自我精進</w:t>
            </w:r>
          </w:p>
          <w:p w14:paraId="78161C9D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A2系統思考與解決問題</w:t>
            </w:r>
          </w:p>
          <w:p w14:paraId="0354BC28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A3規劃執行與創新應變</w:t>
            </w:r>
          </w:p>
          <w:p w14:paraId="64C30D97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□ B1符號運用與溝通表達</w:t>
            </w:r>
          </w:p>
          <w:p w14:paraId="29ED4981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B2科技資訊與媒體素養</w:t>
            </w:r>
          </w:p>
          <w:p w14:paraId="0F2996B5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□ B3藝術涵養與美感素養</w:t>
            </w:r>
          </w:p>
          <w:p w14:paraId="4987641C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C1道德實踐與公民意識</w:t>
            </w:r>
          </w:p>
          <w:p w14:paraId="6A187583" w14:textId="77777777" w:rsidR="005330F1" w:rsidRPr="004F0F87" w:rsidRDefault="00860A57">
            <w:pPr>
              <w:pStyle w:val="Textbody"/>
              <w:autoSpaceDE w:val="0"/>
              <w:rPr>
                <w:rFonts w:ascii="標楷體" w:eastAsia="標楷體" w:hAnsi="標楷體"/>
              </w:rPr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■ C2人際關係與團隊合作</w:t>
            </w:r>
          </w:p>
          <w:p w14:paraId="47611FA5" w14:textId="77777777" w:rsidR="005330F1" w:rsidRPr="00782117" w:rsidRDefault="00860A57">
            <w:pPr>
              <w:pStyle w:val="Textbody"/>
              <w:autoSpaceDE w:val="0"/>
            </w:pPr>
            <w:r w:rsidRPr="004F0F87">
              <w:rPr>
                <w:rFonts w:ascii="標楷體" w:eastAsia="標楷體" w:hAnsi="標楷體"/>
                <w:color w:val="auto"/>
                <w:sz w:val="24"/>
                <w:szCs w:val="24"/>
              </w:rPr>
              <w:t>□ C3多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DCD9" w14:textId="77777777" w:rsidR="005330F1" w:rsidRPr="00782117" w:rsidRDefault="00860A57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-J-A1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具備良好的科技態度，並能應用科技知能，以啟發自我潛能。</w:t>
            </w:r>
          </w:p>
          <w:p w14:paraId="6CB05DDA" w14:textId="77777777" w:rsidR="005330F1" w:rsidRPr="00782117" w:rsidRDefault="00860A57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-J-A2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運用科技工具，理解與歸納問題，進而提出簡易的解決之道。</w:t>
            </w:r>
          </w:p>
          <w:p w14:paraId="450D5920" w14:textId="77777777" w:rsidR="005330F1" w:rsidRPr="00782117" w:rsidRDefault="00860A57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-J-A3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利用科技資源，擬定與執行科技專題活動。</w:t>
            </w:r>
          </w:p>
          <w:p w14:paraId="2C20EDE1" w14:textId="77777777" w:rsidR="005330F1" w:rsidRPr="00782117" w:rsidRDefault="00860A57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-J-B2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理解資訊與科技的基本原理，具備媒體識讀的能力，並能了解人與科技、資訊、媒體的互動關係。</w:t>
            </w:r>
          </w:p>
          <w:p w14:paraId="06528EA2" w14:textId="77777777" w:rsidR="005330F1" w:rsidRPr="00782117" w:rsidRDefault="00860A57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-J-C1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理解科技與人文議題，培養科技發展衍生之守法觀念與公民意識。</w:t>
            </w:r>
          </w:p>
          <w:p w14:paraId="283691AE" w14:textId="77777777" w:rsidR="005330F1" w:rsidRPr="00782117" w:rsidRDefault="00860A57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科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 xml:space="preserve">-J-C2 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運用科技工具進行溝通協調及團隊合作，以完成科技專題活動。</w:t>
            </w:r>
          </w:p>
          <w:p w14:paraId="507F75DC" w14:textId="77777777" w:rsidR="005330F1" w:rsidRPr="00782117" w:rsidRDefault="005330F1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</w:p>
          <w:p w14:paraId="44D954DC" w14:textId="77777777" w:rsidR="005330F1" w:rsidRPr="00782117" w:rsidRDefault="005330F1">
            <w:pPr>
              <w:pStyle w:val="Textbody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14:paraId="74C113EA" w14:textId="77777777" w:rsidR="005330F1" w:rsidRPr="00782117" w:rsidRDefault="005330F1">
      <w:pPr>
        <w:pStyle w:val="Textbody"/>
      </w:pPr>
    </w:p>
    <w:p w14:paraId="2E25F716" w14:textId="77777777" w:rsidR="005330F1" w:rsidRPr="00782117" w:rsidRDefault="00860A57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四、課程架構：</w:t>
      </w:r>
    </w:p>
    <w:p w14:paraId="0184E33C" w14:textId="77777777" w:rsidR="005330F1" w:rsidRPr="00782117" w:rsidRDefault="005330F1">
      <w:pPr>
        <w:pStyle w:val="Textbody"/>
        <w:rPr>
          <w:rFonts w:eastAsia="標楷體"/>
          <w:color w:val="auto"/>
          <w:sz w:val="24"/>
          <w:szCs w:val="24"/>
        </w:rPr>
      </w:pPr>
    </w:p>
    <w:p w14:paraId="620E18E9" w14:textId="77777777" w:rsidR="005330F1" w:rsidRPr="00782117" w:rsidRDefault="00860A57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第</w:t>
      </w:r>
      <w:r w:rsidRPr="00782117">
        <w:rPr>
          <w:rFonts w:eastAsia="標楷體"/>
          <w:color w:val="auto"/>
          <w:sz w:val="24"/>
          <w:szCs w:val="24"/>
        </w:rPr>
        <w:t>1</w:t>
      </w:r>
      <w:r w:rsidRPr="00782117">
        <w:rPr>
          <w:rFonts w:eastAsia="標楷體"/>
          <w:color w:val="auto"/>
          <w:sz w:val="24"/>
          <w:szCs w:val="24"/>
        </w:rPr>
        <w:t>章</w:t>
      </w:r>
      <w:r w:rsidRPr="00782117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系統平臺</w:t>
      </w:r>
    </w:p>
    <w:p w14:paraId="56CC86B7" w14:textId="4C09A5ED" w:rsidR="00757BDC" w:rsidRPr="00757BDC" w:rsidRDefault="00757BDC" w:rsidP="004A674D">
      <w:pPr>
        <w:pStyle w:val="Textbody"/>
        <w:ind w:leftChars="102" w:left="574" w:hangingChars="154" w:hanging="370"/>
        <w:rPr>
          <w:rFonts w:eastAsia="標楷體" w:hint="eastAsia"/>
          <w:color w:val="auto"/>
          <w:sz w:val="24"/>
          <w:szCs w:val="24"/>
        </w:rPr>
      </w:pPr>
      <w:r w:rsidRPr="00757BDC">
        <w:rPr>
          <w:rFonts w:eastAsia="標楷體" w:hint="eastAsia"/>
          <w:color w:val="auto"/>
          <w:sz w:val="24"/>
          <w:szCs w:val="24"/>
        </w:rPr>
        <w:t xml:space="preserve">1-1 </w:t>
      </w:r>
      <w:r w:rsidRPr="00757BDC">
        <w:rPr>
          <w:rFonts w:eastAsia="標楷體" w:hint="eastAsia"/>
          <w:color w:val="auto"/>
          <w:sz w:val="24"/>
          <w:szCs w:val="24"/>
        </w:rPr>
        <w:t>系統平臺的概念</w:t>
      </w:r>
      <w:r w:rsidR="00E91CE6"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1-2 </w:t>
      </w:r>
      <w:r w:rsidRPr="00757BDC">
        <w:rPr>
          <w:rFonts w:eastAsia="標楷體" w:hint="eastAsia"/>
          <w:color w:val="auto"/>
          <w:sz w:val="24"/>
          <w:szCs w:val="24"/>
        </w:rPr>
        <w:t>系統平臺的架構</w:t>
      </w:r>
      <w:r w:rsidR="00E91CE6"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1-3 </w:t>
      </w:r>
      <w:r w:rsidRPr="00757BDC">
        <w:rPr>
          <w:rFonts w:eastAsia="標楷體" w:hint="eastAsia"/>
          <w:color w:val="auto"/>
          <w:sz w:val="24"/>
          <w:szCs w:val="24"/>
        </w:rPr>
        <w:t>系統平臺的重要發展與演進</w:t>
      </w:r>
      <w:r w:rsidR="00E91CE6"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1-4 </w:t>
      </w:r>
      <w:r w:rsidRPr="00757BDC">
        <w:rPr>
          <w:rFonts w:eastAsia="標楷體" w:hint="eastAsia"/>
          <w:color w:val="auto"/>
          <w:sz w:val="24"/>
          <w:szCs w:val="24"/>
        </w:rPr>
        <w:t>系統平臺的運作原理與實例</w:t>
      </w:r>
      <w:r w:rsidR="00E91CE6">
        <w:rPr>
          <w:rFonts w:eastAsia="標楷體" w:hint="eastAsia"/>
          <w:color w:val="auto"/>
          <w:sz w:val="24"/>
          <w:szCs w:val="24"/>
        </w:rPr>
        <w:t>、</w:t>
      </w:r>
      <w:r w:rsidRPr="00757BDC">
        <w:rPr>
          <w:rFonts w:eastAsia="標楷體" w:hint="eastAsia"/>
          <w:color w:val="auto"/>
          <w:sz w:val="24"/>
          <w:szCs w:val="24"/>
        </w:rPr>
        <w:t xml:space="preserve">1-5 </w:t>
      </w:r>
      <w:r w:rsidRPr="00757BDC">
        <w:rPr>
          <w:rFonts w:eastAsia="標楷體" w:hint="eastAsia"/>
          <w:color w:val="auto"/>
          <w:sz w:val="24"/>
          <w:szCs w:val="24"/>
        </w:rPr>
        <w:t>檢視電腦資源的使用情形</w:t>
      </w:r>
      <w:r w:rsidRPr="00757BDC">
        <w:rPr>
          <w:rFonts w:eastAsia="標楷體" w:hint="eastAsia"/>
          <w:color w:val="auto"/>
          <w:sz w:val="24"/>
          <w:szCs w:val="24"/>
        </w:rPr>
        <w:t xml:space="preserve"> </w:t>
      </w:r>
    </w:p>
    <w:p w14:paraId="2738479D" w14:textId="77777777" w:rsidR="005330F1" w:rsidRPr="00782117" w:rsidRDefault="005330F1">
      <w:pPr>
        <w:pStyle w:val="Textbody"/>
        <w:rPr>
          <w:rFonts w:eastAsia="標楷體"/>
          <w:color w:val="auto"/>
          <w:sz w:val="24"/>
          <w:szCs w:val="24"/>
        </w:rPr>
      </w:pPr>
    </w:p>
    <w:p w14:paraId="35202C79" w14:textId="77777777" w:rsidR="005330F1" w:rsidRPr="00782117" w:rsidRDefault="00860A57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第</w:t>
      </w:r>
      <w:r w:rsidRPr="00782117">
        <w:rPr>
          <w:rFonts w:eastAsia="標楷體"/>
          <w:color w:val="auto"/>
          <w:sz w:val="24"/>
          <w:szCs w:val="24"/>
        </w:rPr>
        <w:t>2</w:t>
      </w:r>
      <w:r w:rsidRPr="00782117">
        <w:rPr>
          <w:rFonts w:eastAsia="標楷體"/>
          <w:color w:val="auto"/>
          <w:sz w:val="24"/>
          <w:szCs w:val="24"/>
        </w:rPr>
        <w:t>章</w:t>
      </w:r>
      <w:r w:rsidRPr="00782117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從</w:t>
      </w:r>
      <w:r w:rsidRPr="00782117">
        <w:rPr>
          <w:rFonts w:eastAsia="標楷體"/>
          <w:color w:val="auto"/>
          <w:sz w:val="24"/>
          <w:szCs w:val="24"/>
        </w:rPr>
        <w:t>Scatch</w:t>
      </w:r>
      <w:r w:rsidRPr="00782117">
        <w:rPr>
          <w:rFonts w:eastAsia="標楷體"/>
          <w:color w:val="auto"/>
          <w:sz w:val="24"/>
          <w:szCs w:val="24"/>
        </w:rPr>
        <w:t>到</w:t>
      </w:r>
      <w:r w:rsidRPr="00782117">
        <w:rPr>
          <w:rFonts w:eastAsia="標楷體"/>
          <w:color w:val="auto"/>
          <w:sz w:val="24"/>
          <w:szCs w:val="24"/>
        </w:rPr>
        <w:t>Python</w:t>
      </w:r>
    </w:p>
    <w:p w14:paraId="2E570103" w14:textId="55474D53" w:rsidR="005330F1" w:rsidRPr="00782117" w:rsidRDefault="00860A57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 xml:space="preserve">    2-1</w:t>
      </w:r>
      <w:r w:rsidR="004A674D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認識</w:t>
      </w:r>
      <w:r w:rsidRPr="00782117">
        <w:rPr>
          <w:rFonts w:eastAsia="標楷體"/>
          <w:color w:val="auto"/>
          <w:sz w:val="24"/>
          <w:szCs w:val="24"/>
        </w:rPr>
        <w:t>Python</w:t>
      </w:r>
      <w:r w:rsidRPr="00782117">
        <w:rPr>
          <w:rFonts w:eastAsia="標楷體"/>
          <w:color w:val="auto"/>
          <w:sz w:val="24"/>
          <w:szCs w:val="24"/>
        </w:rPr>
        <w:t>程式語言、</w:t>
      </w:r>
      <w:r w:rsidRPr="00782117">
        <w:rPr>
          <w:rFonts w:eastAsia="標楷體"/>
          <w:color w:val="auto"/>
          <w:sz w:val="24"/>
          <w:szCs w:val="24"/>
        </w:rPr>
        <w:t>2-2 Python</w:t>
      </w:r>
      <w:r w:rsidRPr="00782117">
        <w:rPr>
          <w:rFonts w:eastAsia="標楷體"/>
          <w:color w:val="auto"/>
          <w:sz w:val="24"/>
          <w:szCs w:val="24"/>
        </w:rPr>
        <w:t>程式設計</w:t>
      </w:r>
      <w:r w:rsidRPr="00782117">
        <w:rPr>
          <w:rFonts w:eastAsia="標楷體"/>
          <w:color w:val="auto"/>
          <w:sz w:val="24"/>
          <w:szCs w:val="24"/>
        </w:rPr>
        <w:t>-</w:t>
      </w:r>
      <w:r w:rsidRPr="00782117">
        <w:rPr>
          <w:rFonts w:eastAsia="標楷體"/>
          <w:color w:val="auto"/>
          <w:sz w:val="24"/>
          <w:szCs w:val="24"/>
        </w:rPr>
        <w:t>計算篇、</w:t>
      </w:r>
      <w:r w:rsidRPr="00782117">
        <w:rPr>
          <w:rFonts w:eastAsia="標楷體"/>
          <w:color w:val="auto"/>
          <w:sz w:val="24"/>
          <w:szCs w:val="24"/>
        </w:rPr>
        <w:t>2-3 Python</w:t>
      </w:r>
      <w:r w:rsidRPr="00782117">
        <w:rPr>
          <w:rFonts w:eastAsia="標楷體"/>
          <w:color w:val="auto"/>
          <w:sz w:val="24"/>
          <w:szCs w:val="24"/>
        </w:rPr>
        <w:t>程式設計</w:t>
      </w:r>
      <w:r w:rsidRPr="00782117">
        <w:rPr>
          <w:rFonts w:eastAsia="標楷體"/>
          <w:color w:val="auto"/>
          <w:sz w:val="24"/>
          <w:szCs w:val="24"/>
        </w:rPr>
        <w:t>-</w:t>
      </w:r>
      <w:r w:rsidRPr="00782117">
        <w:rPr>
          <w:rFonts w:eastAsia="標楷體"/>
          <w:color w:val="auto"/>
          <w:sz w:val="24"/>
          <w:szCs w:val="24"/>
        </w:rPr>
        <w:t>專題</w:t>
      </w:r>
      <w:r w:rsidRPr="00782117">
        <w:rPr>
          <w:rFonts w:eastAsia="標楷體"/>
          <w:color w:val="auto"/>
          <w:sz w:val="24"/>
          <w:szCs w:val="24"/>
        </w:rPr>
        <w:t xml:space="preserve">  </w:t>
      </w:r>
    </w:p>
    <w:p w14:paraId="5ACEAEDF" w14:textId="77777777" w:rsidR="005330F1" w:rsidRPr="00782117" w:rsidRDefault="005330F1">
      <w:pPr>
        <w:pStyle w:val="Textbody"/>
        <w:rPr>
          <w:rFonts w:eastAsia="標楷體"/>
          <w:color w:val="auto"/>
          <w:sz w:val="24"/>
          <w:szCs w:val="24"/>
        </w:rPr>
      </w:pPr>
    </w:p>
    <w:p w14:paraId="46179899" w14:textId="77777777" w:rsidR="005330F1" w:rsidRPr="00782117" w:rsidRDefault="00860A57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>第</w:t>
      </w:r>
      <w:r w:rsidRPr="00782117">
        <w:rPr>
          <w:rFonts w:eastAsia="標楷體"/>
          <w:color w:val="auto"/>
          <w:sz w:val="24"/>
          <w:szCs w:val="24"/>
        </w:rPr>
        <w:t>3</w:t>
      </w:r>
      <w:r w:rsidRPr="00782117">
        <w:rPr>
          <w:rFonts w:eastAsia="標楷體"/>
          <w:color w:val="auto"/>
          <w:sz w:val="24"/>
          <w:szCs w:val="24"/>
        </w:rPr>
        <w:t>章</w:t>
      </w:r>
      <w:r w:rsidRPr="00782117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網路技術與服務</w:t>
      </w:r>
      <w:r w:rsidRPr="00782117">
        <w:rPr>
          <w:rFonts w:eastAsia="標楷體"/>
          <w:color w:val="auto"/>
          <w:sz w:val="24"/>
          <w:szCs w:val="24"/>
        </w:rPr>
        <w:t xml:space="preserve">  </w:t>
      </w:r>
    </w:p>
    <w:p w14:paraId="1245FB87" w14:textId="33645D7A" w:rsidR="005330F1" w:rsidRPr="00782117" w:rsidRDefault="00860A57">
      <w:pPr>
        <w:pStyle w:val="Textbody"/>
        <w:rPr>
          <w:rFonts w:eastAsia="標楷體"/>
          <w:color w:val="auto"/>
          <w:sz w:val="24"/>
          <w:szCs w:val="24"/>
        </w:rPr>
      </w:pPr>
      <w:r w:rsidRPr="00782117">
        <w:rPr>
          <w:rFonts w:eastAsia="標楷體"/>
          <w:color w:val="auto"/>
          <w:sz w:val="24"/>
          <w:szCs w:val="24"/>
        </w:rPr>
        <w:t xml:space="preserve">    3-1</w:t>
      </w:r>
      <w:r w:rsidR="004A674D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網路技術的概念、</w:t>
      </w:r>
      <w:r w:rsidRPr="00782117">
        <w:rPr>
          <w:rFonts w:eastAsia="標楷體"/>
          <w:color w:val="auto"/>
          <w:sz w:val="24"/>
          <w:szCs w:val="24"/>
        </w:rPr>
        <w:t>3-2</w:t>
      </w:r>
      <w:r w:rsidR="004A674D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網際網路通訊協定、</w:t>
      </w:r>
      <w:r w:rsidRPr="00782117">
        <w:rPr>
          <w:rFonts w:eastAsia="標楷體"/>
          <w:color w:val="auto"/>
          <w:sz w:val="24"/>
          <w:szCs w:val="24"/>
        </w:rPr>
        <w:t>3-3</w:t>
      </w:r>
      <w:r w:rsidR="004A674D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資料交換技術、</w:t>
      </w:r>
      <w:r w:rsidRPr="00782117">
        <w:rPr>
          <w:rFonts w:eastAsia="標楷體"/>
          <w:color w:val="auto"/>
          <w:sz w:val="24"/>
          <w:szCs w:val="24"/>
        </w:rPr>
        <w:t>3-4 IP</w:t>
      </w:r>
      <w:r w:rsidRPr="00782117">
        <w:rPr>
          <w:rFonts w:eastAsia="標楷體"/>
          <w:color w:val="auto"/>
          <w:sz w:val="24"/>
          <w:szCs w:val="24"/>
        </w:rPr>
        <w:t>位址與網域名稱、</w:t>
      </w:r>
      <w:r w:rsidRPr="00782117">
        <w:rPr>
          <w:rFonts w:eastAsia="標楷體"/>
          <w:color w:val="auto"/>
          <w:sz w:val="24"/>
          <w:szCs w:val="24"/>
        </w:rPr>
        <w:t>3-5</w:t>
      </w:r>
      <w:r w:rsidR="004A674D">
        <w:rPr>
          <w:rFonts w:eastAsia="標楷體"/>
          <w:color w:val="auto"/>
          <w:sz w:val="24"/>
          <w:szCs w:val="24"/>
        </w:rPr>
        <w:t xml:space="preserve"> </w:t>
      </w:r>
      <w:r w:rsidRPr="00782117">
        <w:rPr>
          <w:rFonts w:eastAsia="標楷體"/>
          <w:color w:val="auto"/>
          <w:sz w:val="24"/>
          <w:szCs w:val="24"/>
        </w:rPr>
        <w:t>網路服務的概念與介紹</w:t>
      </w:r>
    </w:p>
    <w:p w14:paraId="21CF2AA2" w14:textId="77777777" w:rsidR="005330F1" w:rsidRPr="00782117" w:rsidRDefault="005330F1">
      <w:pPr>
        <w:pStyle w:val="Textbody"/>
        <w:tabs>
          <w:tab w:val="left" w:pos="3930"/>
        </w:tabs>
      </w:pPr>
    </w:p>
    <w:p w14:paraId="23A3525C" w14:textId="77777777" w:rsidR="005330F1" w:rsidRPr="00782117" w:rsidRDefault="00860A57">
      <w:pPr>
        <w:pStyle w:val="Textbody"/>
        <w:tabs>
          <w:tab w:val="left" w:pos="3930"/>
        </w:tabs>
      </w:pPr>
      <w:r w:rsidRPr="00782117">
        <w:rPr>
          <w:rFonts w:eastAsia="標楷體"/>
          <w:color w:val="auto"/>
          <w:sz w:val="24"/>
          <w:szCs w:val="24"/>
        </w:rPr>
        <w:lastRenderedPageBreak/>
        <w:t>五、素養導向教學規劃：</w:t>
      </w:r>
    </w:p>
    <w:p w14:paraId="4B9B4E2A" w14:textId="77777777" w:rsidR="005330F1" w:rsidRPr="00782117" w:rsidRDefault="005330F1">
      <w:pPr>
        <w:pStyle w:val="Textbody"/>
        <w:rPr>
          <w:vanish/>
        </w:rPr>
      </w:pP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276"/>
        <w:gridCol w:w="1842"/>
        <w:gridCol w:w="2977"/>
        <w:gridCol w:w="548"/>
        <w:gridCol w:w="2004"/>
        <w:gridCol w:w="1559"/>
        <w:gridCol w:w="1984"/>
        <w:gridCol w:w="1481"/>
      </w:tblGrid>
      <w:tr w:rsidR="005330F1" w:rsidRPr="00782117" w14:paraId="734986EA" w14:textId="77777777">
        <w:trPr>
          <w:trHeight w:val="42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8AAF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24DC" w14:textId="77777777" w:rsidR="005330F1" w:rsidRPr="00782117" w:rsidRDefault="00860A57">
            <w:pPr>
              <w:pStyle w:val="Textbody"/>
              <w:spacing w:line="240" w:lineRule="atLeast"/>
              <w:jc w:val="center"/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15B1C3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單元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/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54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515544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40F0DC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教學資源</w:t>
            </w:r>
            <w:r w:rsidRPr="00782117">
              <w:rPr>
                <w:rFonts w:eastAsia="標楷體"/>
                <w:color w:val="auto"/>
                <w:sz w:val="24"/>
                <w:szCs w:val="24"/>
              </w:rPr>
              <w:t>/</w:t>
            </w:r>
          </w:p>
          <w:p w14:paraId="7B651BFC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EF7A3F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31ABB6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4374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備註</w:t>
            </w:r>
          </w:p>
        </w:tc>
      </w:tr>
      <w:tr w:rsidR="005330F1" w:rsidRPr="00782117" w14:paraId="180AAF9F" w14:textId="77777777">
        <w:trPr>
          <w:trHeight w:val="615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ADAD" w14:textId="77777777" w:rsidR="006F4590" w:rsidRPr="00782117" w:rsidRDefault="006F4590">
            <w:pPr>
              <w:widowControl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AAA0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A1BA" w14:textId="77777777" w:rsidR="005330F1" w:rsidRPr="00782117" w:rsidRDefault="00860A57">
            <w:pPr>
              <w:pStyle w:val="Textbody"/>
              <w:spacing w:line="240" w:lineRule="atLeast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782117">
              <w:rPr>
                <w:rFonts w:eastAsia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87421A" w14:textId="77777777" w:rsidR="006F4590" w:rsidRPr="00782117" w:rsidRDefault="006F4590">
            <w:pPr>
              <w:widowControl/>
            </w:pPr>
          </w:p>
        </w:tc>
        <w:tc>
          <w:tcPr>
            <w:tcW w:w="54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FF97A4" w14:textId="77777777" w:rsidR="006F4590" w:rsidRPr="00782117" w:rsidRDefault="006F4590">
            <w:pPr>
              <w:widowControl/>
            </w:pPr>
          </w:p>
        </w:tc>
        <w:tc>
          <w:tcPr>
            <w:tcW w:w="2004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695143" w14:textId="77777777" w:rsidR="006F4590" w:rsidRPr="00782117" w:rsidRDefault="006F4590">
            <w:pPr>
              <w:widowControl/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5F3EBF" w14:textId="77777777" w:rsidR="006F4590" w:rsidRPr="00782117" w:rsidRDefault="006F4590">
            <w:pPr>
              <w:widowControl/>
            </w:pPr>
          </w:p>
        </w:tc>
        <w:tc>
          <w:tcPr>
            <w:tcW w:w="1984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F70333" w14:textId="77777777" w:rsidR="006F4590" w:rsidRPr="00782117" w:rsidRDefault="006F4590">
            <w:pPr>
              <w:widowControl/>
            </w:pPr>
          </w:p>
        </w:tc>
        <w:tc>
          <w:tcPr>
            <w:tcW w:w="1481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7EE3" w14:textId="77777777" w:rsidR="006F4590" w:rsidRPr="00782117" w:rsidRDefault="006F4590">
            <w:pPr>
              <w:widowControl/>
            </w:pPr>
          </w:p>
        </w:tc>
      </w:tr>
      <w:tr w:rsidR="005330F1" w:rsidRPr="00782117" w14:paraId="4D0B22C9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227A" w14:textId="65BF7C5B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第一週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8/30~9/4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999B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250CAFBE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S-IV-2 </w:t>
            </w:r>
            <w:r w:rsidRPr="00782117">
              <w:rPr>
                <w:rFonts w:eastAsia="標楷體"/>
                <w:bCs/>
              </w:rPr>
              <w:t>系統平台之組成架構與基本運作原理。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BEDD1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1F34D01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能熟悉資訊系統之使用與簡易故障排除。</w:t>
            </w:r>
          </w:p>
          <w:p w14:paraId="481FCB4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t-IV-3 </w:t>
            </w:r>
            <w:r w:rsidRPr="00782117">
              <w:rPr>
                <w:rFonts w:eastAsia="標楷體"/>
                <w:bCs/>
              </w:rPr>
              <w:t>能設計資訊作品以解決生活問題。</w:t>
            </w:r>
          </w:p>
          <w:p w14:paraId="06C5991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658DDED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ACAC1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【教學準備】</w:t>
            </w:r>
          </w:p>
          <w:p w14:paraId="49311020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電腦教室使用規範。</w:t>
            </w:r>
          </w:p>
          <w:p w14:paraId="7A44766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電腦使用規範。</w:t>
            </w:r>
          </w:p>
          <w:p w14:paraId="2F80863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電腦設備的正確使用方法。</w:t>
            </w:r>
          </w:p>
          <w:p w14:paraId="70AA02F5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說明本學期課程內容。</w:t>
            </w:r>
          </w:p>
          <w:p w14:paraId="4540716E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5.</w:t>
            </w:r>
            <w:r w:rsidRPr="00782117">
              <w:rPr>
                <w:rFonts w:eastAsia="標楷體"/>
                <w:bCs/>
              </w:rPr>
              <w:t>說明課程評量標準。</w:t>
            </w:r>
          </w:p>
          <w:p w14:paraId="544C6FB0" w14:textId="77777777" w:rsidR="005330F1" w:rsidRPr="00782117" w:rsidRDefault="005330F1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</w:p>
          <w:p w14:paraId="13658DE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04ABA7DB" w14:textId="77777777" w:rsidR="00A36729" w:rsidRDefault="00A3672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1-1 </w:t>
            </w:r>
            <w:r w:rsidRPr="00A36729">
              <w:rPr>
                <w:rFonts w:eastAsia="標楷體" w:hint="eastAsia"/>
                <w:bCs/>
              </w:rPr>
              <w:t>系統平臺的概念</w:t>
            </w:r>
            <w:r w:rsidRPr="00A36729">
              <w:rPr>
                <w:rFonts w:eastAsia="標楷體" w:hint="eastAsia"/>
                <w:bCs/>
              </w:rPr>
              <w:t xml:space="preserve">~1-2 </w:t>
            </w:r>
            <w:r w:rsidRPr="00A36729">
              <w:rPr>
                <w:rFonts w:eastAsia="標楷體" w:hint="eastAsia"/>
                <w:bCs/>
              </w:rPr>
              <w:t>系統平臺的架構</w:t>
            </w:r>
          </w:p>
          <w:p w14:paraId="6B18347A" w14:textId="56BBFB7C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介紹系統平臺的基本概念。</w:t>
            </w:r>
          </w:p>
          <w:p w14:paraId="5A0438B3" w14:textId="32937CB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="004A674D">
              <w:rPr>
                <w:rFonts w:eastAsia="標楷體" w:hint="eastAsia"/>
                <w:bCs/>
              </w:rPr>
              <w:t>認識電腦</w:t>
            </w:r>
            <w:r w:rsidRPr="00782117">
              <w:rPr>
                <w:rFonts w:eastAsia="標楷體"/>
                <w:bCs/>
              </w:rPr>
              <w:t>硬體</w:t>
            </w:r>
            <w:r w:rsidR="004A674D" w:rsidRPr="00782117">
              <w:rPr>
                <w:rFonts w:eastAsia="標楷體"/>
                <w:bCs/>
              </w:rPr>
              <w:t>。</w:t>
            </w:r>
          </w:p>
          <w:p w14:paraId="736D94C7" w14:textId="0FB6229E" w:rsidR="005330F1" w:rsidRPr="00782117" w:rsidRDefault="00024658" w:rsidP="004A674D">
            <w:pPr>
              <w:pStyle w:val="Textbody"/>
              <w:spacing w:line="260" w:lineRule="exact"/>
              <w:jc w:val="left"/>
            </w:pPr>
            <w:r>
              <w:rPr>
                <w:rFonts w:eastAsia="標楷體" w:hint="eastAsia"/>
                <w:bCs/>
              </w:rPr>
              <w:t>3</w:t>
            </w:r>
            <w:r w:rsidR="00860A57" w:rsidRPr="00782117">
              <w:rPr>
                <w:rFonts w:eastAsia="標楷體"/>
                <w:bCs/>
              </w:rPr>
              <w:t>.</w:t>
            </w:r>
            <w:r w:rsidR="004A674D">
              <w:rPr>
                <w:rFonts w:eastAsia="標楷體" w:hint="eastAsia"/>
                <w:bCs/>
              </w:rPr>
              <w:t>認識電腦</w:t>
            </w:r>
            <w:r w:rsidR="00860A57" w:rsidRPr="00782117">
              <w:rPr>
                <w:rFonts w:eastAsia="標楷體"/>
                <w:bCs/>
              </w:rPr>
              <w:t>軟體</w:t>
            </w:r>
            <w:r w:rsidR="004A674D" w:rsidRPr="00782117">
              <w:rPr>
                <w:rFonts w:eastAsia="標楷體"/>
                <w:bCs/>
              </w:rPr>
              <w:t>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F183EA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5E77F5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542CC49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547E1BAF" w14:textId="228F3246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P15</w:t>
            </w:r>
            <w:r w:rsidR="00A36729">
              <w:rPr>
                <w:rFonts w:eastAsia="標楷體"/>
                <w:bCs/>
              </w:rPr>
              <w:t>4</w:t>
            </w:r>
            <w:r w:rsidRPr="00782117">
              <w:rPr>
                <w:rFonts w:eastAsia="標楷體"/>
                <w:bCs/>
              </w:rPr>
              <w:t>~16</w:t>
            </w:r>
            <w:r w:rsidR="00A36729">
              <w:rPr>
                <w:rFonts w:eastAsia="標楷體"/>
                <w:bCs/>
              </w:rPr>
              <w:t>1</w:t>
            </w:r>
          </w:p>
          <w:p w14:paraId="04F8F21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D6B9326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2F90741" w14:textId="77777777" w:rsidR="005330F1" w:rsidRPr="00782117" w:rsidRDefault="005330F1">
            <w:pPr>
              <w:pStyle w:val="Textbody"/>
              <w:spacing w:line="260" w:lineRule="exac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97F20D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2E2DA15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7941F97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788C9D2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  <w:p w14:paraId="45769F77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D0631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3F76081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2E20AD0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369A9D2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3F60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sz w:val="24"/>
                <w:szCs w:val="24"/>
              </w:rPr>
            </w:pPr>
          </w:p>
        </w:tc>
      </w:tr>
      <w:tr w:rsidR="005330F1" w:rsidRPr="00782117" w14:paraId="2A8DC570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5BDA" w14:textId="30B7FB3C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第二週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9/5~9/11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841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4739AA7D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S-IV-2 </w:t>
            </w:r>
            <w:r w:rsidRPr="00782117">
              <w:rPr>
                <w:rFonts w:eastAsia="標楷體"/>
                <w:bCs/>
              </w:rPr>
              <w:t>系統平台之組成架構與基本運作原理。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4E524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79B84C7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t-IV-3 </w:t>
            </w:r>
            <w:r w:rsidRPr="00782117">
              <w:rPr>
                <w:rFonts w:eastAsia="標楷體"/>
                <w:bCs/>
              </w:rPr>
              <w:t>能設計資訊作品以解決生活問題。</w:t>
            </w:r>
          </w:p>
          <w:p w14:paraId="2E5A015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4DF2428B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EFA377" w14:textId="77777777" w:rsidR="005330F1" w:rsidRPr="00782117" w:rsidRDefault="00860A57">
            <w:pPr>
              <w:pStyle w:val="Textbody"/>
              <w:spacing w:line="260" w:lineRule="exact"/>
              <w:ind w:left="-2" w:hanging="6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4B04226A" w14:textId="77777777" w:rsidR="00A36729" w:rsidRDefault="00A3672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1-3 </w:t>
            </w:r>
            <w:r w:rsidRPr="00A36729">
              <w:rPr>
                <w:rFonts w:eastAsia="標楷體" w:hint="eastAsia"/>
                <w:bCs/>
              </w:rPr>
              <w:t>系統平臺的重要發展與演進</w:t>
            </w:r>
          </w:p>
          <w:p w14:paraId="589EFA0C" w14:textId="545F40A6" w:rsidR="006060C8" w:rsidRDefault="006060C8">
            <w:pPr>
              <w:pStyle w:val="Textbody"/>
              <w:spacing w:line="260" w:lineRule="exact"/>
              <w:jc w:val="left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從專業到普及。</w:t>
            </w:r>
          </w:p>
          <w:p w14:paraId="18A0A800" w14:textId="1BAB1871" w:rsidR="005330F1" w:rsidRDefault="006060C8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 w:rsidR="00860A57" w:rsidRPr="00782117">
              <w:rPr>
                <w:rFonts w:eastAsia="標楷體"/>
                <w:bCs/>
              </w:rPr>
              <w:t>.</w:t>
            </w:r>
            <w:r w:rsidR="00024658" w:rsidRPr="00782117">
              <w:rPr>
                <w:rFonts w:eastAsia="標楷體"/>
                <w:bCs/>
              </w:rPr>
              <w:t>介紹</w:t>
            </w:r>
            <w:r>
              <w:rPr>
                <w:rFonts w:eastAsia="標楷體" w:hint="eastAsia"/>
                <w:bCs/>
              </w:rPr>
              <w:t>硬體的重要進展</w:t>
            </w:r>
            <w:r w:rsidR="00860A57" w:rsidRPr="00782117">
              <w:rPr>
                <w:rFonts w:eastAsia="標楷體"/>
                <w:bCs/>
              </w:rPr>
              <w:t>。</w:t>
            </w:r>
          </w:p>
          <w:p w14:paraId="4A06033A" w14:textId="0DD5798D" w:rsidR="006060C8" w:rsidRDefault="006060C8" w:rsidP="006060C8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Pr="00782117">
              <w:rPr>
                <w:rFonts w:eastAsia="標楷體"/>
                <w:bCs/>
              </w:rPr>
              <w:t>.</w:t>
            </w:r>
            <w:r w:rsidR="00024658" w:rsidRPr="00782117">
              <w:rPr>
                <w:rFonts w:eastAsia="標楷體"/>
                <w:bCs/>
              </w:rPr>
              <w:t>介紹</w:t>
            </w:r>
            <w:r>
              <w:rPr>
                <w:rFonts w:eastAsia="標楷體" w:hint="eastAsia"/>
                <w:bCs/>
              </w:rPr>
              <w:t>軟</w:t>
            </w:r>
            <w:r>
              <w:rPr>
                <w:rFonts w:eastAsia="標楷體" w:hint="eastAsia"/>
                <w:bCs/>
              </w:rPr>
              <w:t>體的重要進展</w:t>
            </w:r>
            <w:r w:rsidRPr="00782117">
              <w:rPr>
                <w:rFonts w:eastAsia="標楷體"/>
                <w:bCs/>
              </w:rPr>
              <w:t>。</w:t>
            </w:r>
          </w:p>
          <w:p w14:paraId="0B725B86" w14:textId="111337B1" w:rsidR="006060C8" w:rsidRPr="006060C8" w:rsidRDefault="006060C8">
            <w:pPr>
              <w:pStyle w:val="Textbody"/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Pr="006060C8">
              <w:rPr>
                <w:rFonts w:eastAsia="標楷體" w:hint="eastAsia"/>
                <w:bCs/>
              </w:rPr>
              <w:t>.</w:t>
            </w:r>
            <w:r w:rsidRPr="006060C8">
              <w:rPr>
                <w:rFonts w:eastAsia="標楷體" w:hint="eastAsia"/>
                <w:bCs/>
              </w:rPr>
              <w:t>網路與其他多元發展。</w:t>
            </w:r>
          </w:p>
          <w:p w14:paraId="6F7C0815" w14:textId="77777777" w:rsidR="00A36729" w:rsidRDefault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1-4 </w:t>
            </w:r>
            <w:r w:rsidRPr="00A36729">
              <w:rPr>
                <w:rFonts w:eastAsia="標楷體" w:hint="eastAsia"/>
                <w:bCs/>
              </w:rPr>
              <w:t>系統平臺的運作原理與實例</w:t>
            </w:r>
          </w:p>
          <w:p w14:paraId="1FB2D85E" w14:textId="67D58CB5" w:rsidR="005330F1" w:rsidRPr="00782117" w:rsidRDefault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 w:rsidR="00860A57" w:rsidRPr="00782117">
              <w:rPr>
                <w:rFonts w:eastAsia="標楷體"/>
                <w:bCs/>
              </w:rPr>
              <w:t>介紹系統平臺的運作原理。</w:t>
            </w:r>
          </w:p>
          <w:p w14:paraId="0609013A" w14:textId="1209CE77" w:rsidR="005330F1" w:rsidRPr="00782117" w:rsidRDefault="00A3672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.</w:t>
            </w:r>
            <w:r w:rsidR="00860A57" w:rsidRPr="00782117">
              <w:rPr>
                <w:rFonts w:eastAsia="標楷體"/>
                <w:bCs/>
              </w:rPr>
              <w:t>介紹系統平臺的運作實例。</w:t>
            </w:r>
          </w:p>
          <w:p w14:paraId="2280C60B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t>【</w:t>
            </w:r>
            <w:r w:rsidRPr="00782117">
              <w:rPr>
                <w:rFonts w:eastAsia="標楷體"/>
                <w:bCs/>
              </w:rPr>
              <w:t>活動】</w:t>
            </w:r>
          </w:p>
          <w:p w14:paraId="413A61C6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協助學務處聯課活動網路選社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C5B13B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D2F7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E84202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DD1A213" w14:textId="1D2276DF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P16</w:t>
            </w:r>
            <w:r w:rsidR="00A36729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~17</w:t>
            </w:r>
            <w:r w:rsidR="00A36729">
              <w:rPr>
                <w:rFonts w:eastAsia="標楷體"/>
                <w:bCs/>
              </w:rPr>
              <w:t>1</w:t>
            </w:r>
          </w:p>
          <w:p w14:paraId="1E43980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222D335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3B168949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9D8DB5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395250F1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5F7EE8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338603F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51DAB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5A3F7D3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50B444D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2EC177A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6223" w14:textId="2B4F71FF" w:rsidR="005330F1" w:rsidRPr="00782117" w:rsidRDefault="005D4814">
            <w:pPr>
              <w:pStyle w:val="Textbody"/>
              <w:snapToGrid w:val="0"/>
              <w:spacing w:line="0" w:lineRule="atLeast"/>
              <w:ind w:hanging="7"/>
              <w:jc w:val="left"/>
            </w:pPr>
            <w:r w:rsidRPr="005D4814">
              <w:rPr>
                <w:rFonts w:eastAsia="標楷體" w:hint="eastAsia"/>
                <w:color w:val="auto"/>
              </w:rPr>
              <w:t>9/6~7</w:t>
            </w:r>
            <w:r w:rsidRPr="005D4814">
              <w:rPr>
                <w:rFonts w:eastAsia="標楷體" w:hint="eastAsia"/>
                <w:color w:val="auto"/>
              </w:rPr>
              <w:t>九年級複習考</w:t>
            </w:r>
          </w:p>
        </w:tc>
      </w:tr>
      <w:tr w:rsidR="005330F1" w:rsidRPr="00782117" w14:paraId="53091E59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22AC" w14:textId="32518750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第三週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9/12~9/18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D0D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70999B78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資</w:t>
            </w:r>
            <w:r w:rsidRPr="00782117">
              <w:rPr>
                <w:rFonts w:eastAsia="標楷體"/>
                <w:bCs/>
              </w:rPr>
              <w:t xml:space="preserve">S-IV-2 </w:t>
            </w:r>
            <w:r w:rsidRPr="00782117">
              <w:rPr>
                <w:rFonts w:eastAsia="標楷體"/>
                <w:bCs/>
              </w:rPr>
              <w:t>系統平台之組成架構與基本運作原理。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EE379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00D866F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運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能熟悉資訊系統之使用與簡易故障排除。</w:t>
            </w:r>
          </w:p>
          <w:p w14:paraId="08F2DEE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t-IV-3 </w:t>
            </w:r>
            <w:r w:rsidRPr="00782117">
              <w:rPr>
                <w:rFonts w:eastAsia="標楷體"/>
                <w:bCs/>
              </w:rPr>
              <w:t>能設計資訊作品以解決生活問題。</w:t>
            </w:r>
          </w:p>
          <w:p w14:paraId="685E479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C707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03CB5BB7" w14:textId="77777777" w:rsidR="00A36729" w:rsidRDefault="00A36729">
            <w:pPr>
              <w:pStyle w:val="Textbody"/>
              <w:spacing w:line="260" w:lineRule="exact"/>
              <w:ind w:hanging="7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 xml:space="preserve">1-5 </w:t>
            </w:r>
            <w:r w:rsidRPr="00A36729">
              <w:rPr>
                <w:rFonts w:eastAsia="標楷體" w:hint="eastAsia"/>
                <w:bCs/>
              </w:rPr>
              <w:t>檢視電腦資源的使用情形</w:t>
            </w:r>
          </w:p>
          <w:p w14:paraId="55B73FD0" w14:textId="19C709B0" w:rsidR="005330F1" w:rsidRPr="00782117" w:rsidRDefault="00860A57">
            <w:pPr>
              <w:pStyle w:val="Textbody"/>
              <w:spacing w:line="260" w:lineRule="exact"/>
              <w:ind w:hanging="7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認識</w:t>
            </w:r>
            <w:r w:rsidRPr="00782117">
              <w:rPr>
                <w:rFonts w:eastAsia="標楷體"/>
                <w:bCs/>
              </w:rPr>
              <w:t>Windows</w:t>
            </w:r>
            <w:r w:rsidRPr="00782117">
              <w:rPr>
                <w:rFonts w:eastAsia="標楷體"/>
                <w:bCs/>
              </w:rPr>
              <w:t>作業系統的功能表的相關資訊，</w:t>
            </w:r>
          </w:p>
          <w:p w14:paraId="7217FA28" w14:textId="5C3EB5B3" w:rsidR="005330F1" w:rsidRPr="00782117" w:rsidRDefault="00860A57">
            <w:pPr>
              <w:pStyle w:val="Textbody"/>
              <w:spacing w:line="260" w:lineRule="exact"/>
              <w:ind w:firstLine="22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1.</w:t>
            </w:r>
            <w:r w:rsidRPr="00782117">
              <w:rPr>
                <w:rFonts w:eastAsia="標楷體"/>
                <w:bCs/>
              </w:rPr>
              <w:t>安全性措施、硬碟使用分配。</w:t>
            </w:r>
          </w:p>
          <w:p w14:paraId="1CE4CA7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網路連線的相關資訊。</w:t>
            </w:r>
          </w:p>
          <w:p w14:paraId="103718E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工作管理員的相關資訊。</w:t>
            </w:r>
          </w:p>
          <w:p w14:paraId="5DE84821" w14:textId="33EF1956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240164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56264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0F07608A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290F5371" w14:textId="2CEF375F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P17</w:t>
            </w:r>
            <w:r w:rsidR="00A36729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~18</w:t>
            </w:r>
            <w:r w:rsidR="00A36729">
              <w:rPr>
                <w:rFonts w:eastAsia="標楷體"/>
                <w:bCs/>
              </w:rPr>
              <w:t>1</w:t>
            </w:r>
          </w:p>
          <w:p w14:paraId="4C00F090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B19AE56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341F3E9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6DCE2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lastRenderedPageBreak/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17C4762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66F5EC3E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374EF3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0947DA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453BEB">
              <w:rPr>
                <w:rFonts w:eastAsia="標楷體"/>
                <w:b/>
                <w:bCs/>
                <w:color w:val="000000" w:themeColor="text1"/>
              </w:rPr>
              <w:t>【生涯規劃教育】</w:t>
            </w:r>
          </w:p>
          <w:p w14:paraId="5716453E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J2 </w:t>
            </w:r>
            <w:r w:rsidRPr="00453BEB">
              <w:rPr>
                <w:rFonts w:eastAsia="標楷體"/>
                <w:bCs/>
                <w:color w:val="000000" w:themeColor="text1"/>
              </w:rPr>
              <w:t>具備生涯規劃的知識與概念。</w:t>
            </w:r>
          </w:p>
          <w:p w14:paraId="0C6B4D91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lastRenderedPageBreak/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J3 </w:t>
            </w:r>
            <w:r w:rsidRPr="00453BEB">
              <w:rPr>
                <w:rFonts w:eastAsia="標楷體"/>
                <w:bCs/>
                <w:color w:val="000000" w:themeColor="text1"/>
              </w:rPr>
              <w:t>覺察自己的能力與興趣。</w:t>
            </w:r>
          </w:p>
          <w:p w14:paraId="0B8B78B0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J8 </w:t>
            </w:r>
            <w:r w:rsidRPr="00453BEB">
              <w:rPr>
                <w:rFonts w:eastAsia="標楷體"/>
                <w:bCs/>
                <w:color w:val="000000" w:themeColor="text1"/>
              </w:rPr>
              <w:t>工作</w:t>
            </w:r>
            <w:r w:rsidRPr="00453BEB">
              <w:rPr>
                <w:rFonts w:eastAsia="標楷體"/>
                <w:bCs/>
                <w:color w:val="000000" w:themeColor="text1"/>
              </w:rPr>
              <w:t>/</w:t>
            </w:r>
            <w:r w:rsidRPr="00453BEB">
              <w:rPr>
                <w:rFonts w:eastAsia="標楷體"/>
                <w:bCs/>
                <w:color w:val="000000" w:themeColor="text1"/>
              </w:rPr>
              <w:t>教育環境的類型與現況。</w:t>
            </w:r>
          </w:p>
          <w:p w14:paraId="00A1B695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J9 </w:t>
            </w:r>
            <w:r w:rsidRPr="00453BEB">
              <w:rPr>
                <w:rFonts w:eastAsia="標楷體"/>
                <w:bCs/>
                <w:color w:val="000000" w:themeColor="text1"/>
              </w:rPr>
              <w:t>社會變遷與工作</w:t>
            </w:r>
            <w:r w:rsidRPr="00453BEB">
              <w:rPr>
                <w:rFonts w:eastAsia="標楷體"/>
                <w:bCs/>
                <w:color w:val="000000" w:themeColor="text1"/>
              </w:rPr>
              <w:t>/</w:t>
            </w:r>
            <w:r w:rsidRPr="00453BEB">
              <w:rPr>
                <w:rFonts w:eastAsia="標楷體"/>
                <w:bCs/>
                <w:color w:val="000000" w:themeColor="text1"/>
              </w:rPr>
              <w:t>教育環境的關係。</w:t>
            </w:r>
          </w:p>
          <w:p w14:paraId="56E61FE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J13 </w:t>
            </w:r>
            <w:r w:rsidRPr="00453BEB">
              <w:rPr>
                <w:rFonts w:eastAsia="標楷體"/>
                <w:bCs/>
                <w:color w:val="000000" w:themeColor="text1"/>
              </w:rPr>
              <w:t>培養生涯規劃及執行的能力。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06CF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31FAF176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0C6F" w14:textId="6E81D723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第四週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9/19~9/25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B878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S-IV-1 </w:t>
            </w:r>
            <w:r w:rsidRPr="00782117">
              <w:rPr>
                <w:rFonts w:eastAsia="標楷體"/>
                <w:bCs/>
              </w:rPr>
              <w:t>系統平台重要發展與演進。</w:t>
            </w:r>
          </w:p>
          <w:p w14:paraId="38A4ABA3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S-IV-2 </w:t>
            </w:r>
            <w:r w:rsidRPr="00782117">
              <w:rPr>
                <w:rFonts w:eastAsia="標楷體"/>
                <w:bCs/>
              </w:rPr>
              <w:t>系統平台之組成架構與基本運作原理。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59501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1D62BEA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能熟悉資訊系統之使用與簡易故障排除。</w:t>
            </w:r>
          </w:p>
          <w:p w14:paraId="7038D1E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4ED95E7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27D164" w14:textId="3F2C5269" w:rsidR="00A36729" w:rsidRDefault="00A36729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A36729">
              <w:rPr>
                <w:rFonts w:eastAsia="標楷體" w:hint="eastAsia"/>
                <w:bCs/>
              </w:rPr>
              <w:t>第</w:t>
            </w:r>
            <w:r w:rsidRPr="00A36729">
              <w:rPr>
                <w:rFonts w:eastAsia="標楷體" w:hint="eastAsia"/>
                <w:bCs/>
              </w:rPr>
              <w:t>1</w:t>
            </w:r>
            <w:r w:rsidRPr="00A36729">
              <w:rPr>
                <w:rFonts w:eastAsia="標楷體" w:hint="eastAsia"/>
                <w:bCs/>
              </w:rPr>
              <w:t>章</w:t>
            </w:r>
            <w:r w:rsidRPr="00A36729">
              <w:rPr>
                <w:rFonts w:eastAsia="標楷體" w:hint="eastAsia"/>
                <w:bCs/>
              </w:rPr>
              <w:t xml:space="preserve"> </w:t>
            </w:r>
            <w:r w:rsidRPr="00A36729">
              <w:rPr>
                <w:rFonts w:eastAsia="標楷體" w:hint="eastAsia"/>
                <w:bCs/>
              </w:rPr>
              <w:t>重點回顧</w:t>
            </w:r>
            <w:r w:rsidRPr="00A36729">
              <w:rPr>
                <w:rFonts w:eastAsia="標楷體" w:hint="eastAsia"/>
                <w:bCs/>
              </w:rPr>
              <w:t xml:space="preserve"> </w:t>
            </w:r>
          </w:p>
          <w:p w14:paraId="0409C317" w14:textId="292A2706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系統平臺</w:t>
            </w:r>
          </w:p>
          <w:p w14:paraId="058E044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習作練習</w:t>
            </w:r>
          </w:p>
          <w:p w14:paraId="3445DC4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練習選擇題。</w:t>
            </w:r>
          </w:p>
          <w:p w14:paraId="771F444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練習討論題。</w:t>
            </w:r>
          </w:p>
          <w:p w14:paraId="058B97D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完成習作寫作及繳交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4CB532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D031CE" w14:textId="1EB7374E" w:rsidR="005330F1" w:rsidRDefault="00A36729" w:rsidP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/>
                <w:bCs/>
              </w:rPr>
              <w:t>.</w:t>
            </w:r>
            <w:r w:rsidR="00860A57" w:rsidRPr="00782117">
              <w:rPr>
                <w:rFonts w:eastAsia="標楷體"/>
                <w:bCs/>
              </w:rPr>
              <w:t>翰林版備課用書</w:t>
            </w:r>
          </w:p>
          <w:p w14:paraId="325CBC05" w14:textId="77777777" w:rsidR="00A36729" w:rsidRPr="00782117" w:rsidRDefault="00A36729" w:rsidP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2AA5D16D" w14:textId="4B5D3B01" w:rsidR="00A36729" w:rsidRPr="00782117" w:rsidRDefault="00A36729" w:rsidP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</w:t>
            </w:r>
            <w:r>
              <w:rPr>
                <w:rFonts w:eastAsia="標楷體"/>
                <w:bCs/>
              </w:rPr>
              <w:t>8</w:t>
            </w:r>
            <w:r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~18</w:t>
            </w:r>
            <w:r>
              <w:rPr>
                <w:rFonts w:eastAsia="標楷體"/>
                <w:bCs/>
              </w:rPr>
              <w:t>3</w:t>
            </w:r>
          </w:p>
          <w:p w14:paraId="3213823B" w14:textId="6B1FE8FD" w:rsidR="005330F1" w:rsidRPr="00782117" w:rsidRDefault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3</w:t>
            </w:r>
            <w:r w:rsidR="00860A57" w:rsidRPr="00782117">
              <w:rPr>
                <w:rFonts w:eastAsia="標楷體"/>
                <w:bCs/>
              </w:rPr>
              <w:t>.</w:t>
            </w:r>
            <w:r w:rsidR="00860A57" w:rsidRPr="00782117">
              <w:rPr>
                <w:rFonts w:eastAsia="標楷體"/>
                <w:bCs/>
              </w:rPr>
              <w:t>翰林版習作</w:t>
            </w:r>
          </w:p>
          <w:p w14:paraId="3177D578" w14:textId="693A02C2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="00A36729">
              <w:rPr>
                <w:rFonts w:eastAsia="標楷體"/>
                <w:bCs/>
              </w:rPr>
              <w:t>30</w:t>
            </w:r>
            <w:r w:rsidRPr="00782117">
              <w:rPr>
                <w:rFonts w:eastAsia="標楷體"/>
                <w:bCs/>
              </w:rPr>
              <w:t>~</w:t>
            </w:r>
            <w:r w:rsidR="00A36729">
              <w:rPr>
                <w:rFonts w:eastAsia="標楷體"/>
                <w:bCs/>
              </w:rPr>
              <w:t>33</w:t>
            </w:r>
          </w:p>
          <w:p w14:paraId="5D4533BC" w14:textId="65952CC6" w:rsidR="005330F1" w:rsidRPr="00782117" w:rsidRDefault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 w:rsidR="00860A57" w:rsidRPr="00782117">
              <w:rPr>
                <w:rFonts w:eastAsia="標楷體"/>
                <w:bCs/>
              </w:rPr>
              <w:t>.</w:t>
            </w:r>
            <w:r w:rsidR="00860A57" w:rsidRPr="00782117">
              <w:rPr>
                <w:rFonts w:eastAsia="標楷體"/>
                <w:bCs/>
              </w:rPr>
              <w:t>網路資源</w:t>
            </w:r>
          </w:p>
          <w:p w14:paraId="42DE96A7" w14:textId="017D4E2A" w:rsidR="005330F1" w:rsidRPr="00782117" w:rsidRDefault="00A36729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 w:rsidR="00860A57" w:rsidRPr="00782117">
              <w:rPr>
                <w:rFonts w:eastAsia="標楷體"/>
                <w:bCs/>
              </w:rPr>
              <w:t>.</w:t>
            </w:r>
            <w:r w:rsidR="00860A57" w:rsidRPr="00782117">
              <w:rPr>
                <w:rFonts w:eastAsia="標楷體"/>
                <w:bCs/>
              </w:rPr>
              <w:t>教學廣播系統</w:t>
            </w:r>
          </w:p>
          <w:p w14:paraId="704658F6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CFBC78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1D7E1F0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0A797523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708F838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5944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【環境教育】</w:t>
            </w:r>
          </w:p>
          <w:p w14:paraId="6D06578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環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了解永續發展的意義（環境、社會、與經濟的均衡發展）與原則。</w:t>
            </w:r>
          </w:p>
          <w:p w14:paraId="27580FC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環</w:t>
            </w:r>
            <w:r w:rsidRPr="00782117">
              <w:rPr>
                <w:rFonts w:eastAsia="標楷體"/>
                <w:bCs/>
              </w:rPr>
              <w:t xml:space="preserve">J16 </w:t>
            </w:r>
            <w:r w:rsidRPr="00782117">
              <w:rPr>
                <w:rFonts w:eastAsia="標楷體"/>
                <w:bCs/>
              </w:rPr>
              <w:t>了解各種替代能源的基本原理與發展趨勢。</w:t>
            </w:r>
          </w:p>
          <w:p w14:paraId="7861774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4E2A4EB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481A8DA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3DB860C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0AF" w14:textId="5C67C093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2D43EA9A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0753" w14:textId="529223B8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第五週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9/26~10/2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AB4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5CDF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4D5C003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5D80CBE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311BC7F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</w:t>
            </w:r>
            <w:r w:rsidRPr="00782117">
              <w:rPr>
                <w:rFonts w:eastAsia="標楷體"/>
                <w:bCs/>
              </w:rPr>
              <w:lastRenderedPageBreak/>
              <w:t>維，並進行有效的表達。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D3478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716B654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2-1</w:t>
            </w:r>
            <w:r w:rsidRPr="00782117">
              <w:rPr>
                <w:rFonts w:eastAsia="標楷體"/>
                <w:bCs/>
              </w:rPr>
              <w:t>認識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程式語言～</w:t>
            </w: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401A065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認識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程式語言與由來。</w:t>
            </w:r>
          </w:p>
          <w:p w14:paraId="41727A5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的下載與安裝。</w:t>
            </w:r>
          </w:p>
          <w:p w14:paraId="5FCC5F0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熟悉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編輯器的介面與操作。</w:t>
            </w:r>
          </w:p>
          <w:p w14:paraId="3E66804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哈囉程式：</w:t>
            </w:r>
          </w:p>
          <w:p w14:paraId="7D553EB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input</w:t>
            </w:r>
            <w:r w:rsidRPr="00782117">
              <w:rPr>
                <w:rFonts w:eastAsia="標楷體"/>
                <w:bCs/>
              </w:rPr>
              <w:t>及</w:t>
            </w:r>
            <w:r w:rsidRPr="00782117">
              <w:rPr>
                <w:rFonts w:eastAsia="標楷體"/>
                <w:bCs/>
              </w:rPr>
              <w:t>print</w:t>
            </w:r>
            <w:r w:rsidRPr="00782117">
              <w:rPr>
                <w:rFonts w:eastAsia="標楷體"/>
                <w:bCs/>
              </w:rPr>
              <w:t>指令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3375D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7FB8A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FDB147D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52ADE024" w14:textId="4CF9B82C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P18</w:t>
            </w:r>
            <w:r w:rsidR="00292C5C">
              <w:rPr>
                <w:rFonts w:eastAsia="標楷體" w:hint="eastAsia"/>
                <w:bCs/>
              </w:rPr>
              <w:t>4</w:t>
            </w:r>
            <w:r w:rsidRPr="00782117">
              <w:rPr>
                <w:rFonts w:eastAsia="標楷體"/>
                <w:bCs/>
              </w:rPr>
              <w:t>~19</w:t>
            </w:r>
            <w:r w:rsidR="00292C5C">
              <w:rPr>
                <w:rFonts w:eastAsia="標楷體" w:hint="eastAsia"/>
                <w:bCs/>
              </w:rPr>
              <w:t>3</w:t>
            </w:r>
          </w:p>
          <w:p w14:paraId="737CB205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11C66E11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4794C95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BB1C4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05F8A8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1C529DE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880BC1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BCFDB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065E789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7145700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0FE8A73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6B63086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514605B9" w14:textId="77777777" w:rsidR="00C87581" w:rsidRPr="000D551C" w:rsidRDefault="00C87581" w:rsidP="00C87581">
            <w:pPr>
              <w:autoSpaceDE w:val="0"/>
              <w:adjustRightInd w:val="0"/>
              <w:rPr>
                <w:rFonts w:ascii="標楷體" w:eastAsia="標楷體" w:hAnsi="標楷體" w:cs="DFKaiShu-SB-Estd-BF"/>
                <w:b/>
                <w:bCs/>
              </w:rPr>
            </w:pPr>
            <w:r w:rsidRPr="000D551C">
              <w:rPr>
                <w:rFonts w:ascii="標楷體" w:eastAsia="標楷體" w:hAnsi="標楷體" w:cs="DFKaiShu-SB-Estd-BF" w:hint="eastAsia"/>
                <w:b/>
                <w:bCs/>
              </w:rPr>
              <w:t>【國際教育】</w:t>
            </w:r>
          </w:p>
          <w:p w14:paraId="06566DF1" w14:textId="77777777" w:rsidR="00C87581" w:rsidRPr="000D551C" w:rsidRDefault="00C87581" w:rsidP="00C87581">
            <w:pPr>
              <w:autoSpaceDE w:val="0"/>
              <w:adjustRightInd w:val="0"/>
              <w:rPr>
                <w:rFonts w:ascii="標楷體" w:eastAsia="標楷體" w:hAnsi="標楷體" w:cs="DFKaiShu-SB-Estd-BF"/>
                <w:bCs/>
              </w:rPr>
            </w:pPr>
            <w:r w:rsidRPr="000D551C">
              <w:rPr>
                <w:rFonts w:ascii="標楷體" w:eastAsia="標楷體" w:hAnsi="標楷體" w:cs="DFKaiShu-SB-Estd-BF" w:hint="eastAsia"/>
                <w:bCs/>
              </w:rPr>
              <w:t>國J2 具備國際視野的國家意識。</w:t>
            </w:r>
          </w:p>
          <w:p w14:paraId="3CC460F6" w14:textId="77777777" w:rsidR="005330F1" w:rsidRPr="00C87581" w:rsidRDefault="00C87581" w:rsidP="00C87581">
            <w:pPr>
              <w:autoSpaceDE w:val="0"/>
              <w:adjustRightInd w:val="0"/>
            </w:pPr>
            <w:r w:rsidRPr="000D551C">
              <w:rPr>
                <w:rFonts w:ascii="標楷體" w:eastAsia="標楷體" w:hAnsi="標楷體" w:cs="DFKaiShu-SB-Estd-BF" w:hint="eastAsia"/>
                <w:bCs/>
              </w:rPr>
              <w:t>國J3 了解我國與全球議題之關連性。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8FDD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1BC88A90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DD34" w14:textId="3961BF34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第六週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10/3~10/9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E3C5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BA1C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2DFB403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1ADC4D4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108DBD4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28A39C9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BA5AF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33408BF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4E46ABEB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求三數之和程式：</w:t>
            </w:r>
          </w:p>
          <w:p w14:paraId="083E35C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設計一個程式，讓使用者輸入三個數字後，再呈現三個數字相加的和。</w:t>
            </w:r>
          </w:p>
          <w:p w14:paraId="55A10FB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求三數之和程式的執行。</w:t>
            </w:r>
          </w:p>
          <w:p w14:paraId="1EE4E12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求三數之和程式說明。</w:t>
            </w:r>
          </w:p>
          <w:p w14:paraId="4D9F8BA9" w14:textId="77777777" w:rsidR="005330F1" w:rsidRPr="00782117" w:rsidRDefault="00860A57">
            <w:pPr>
              <w:pStyle w:val="Textbody"/>
              <w:spacing w:line="260" w:lineRule="exact"/>
              <w:ind w:left="23" w:firstLine="0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比較求三數之和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7CBDA61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變數與資料型態概念。</w:t>
            </w:r>
          </w:p>
          <w:p w14:paraId="1299961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5.Python</w:t>
            </w:r>
            <w:r w:rsidRPr="00782117">
              <w:rPr>
                <w:rFonts w:eastAsia="標楷體"/>
                <w:bCs/>
              </w:rPr>
              <w:t>資料型態轉換概念。</w:t>
            </w:r>
          </w:p>
          <w:p w14:paraId="291F28F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6.Python</w:t>
            </w:r>
            <w:r w:rsidRPr="00782117">
              <w:rPr>
                <w:rFonts w:eastAsia="標楷體"/>
                <w:bCs/>
              </w:rPr>
              <w:t>的算術運算符號概念。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72C826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5136C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F770A3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54D00D70" w14:textId="18427499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P19</w:t>
            </w:r>
            <w:r w:rsidR="00292C5C">
              <w:rPr>
                <w:rFonts w:eastAsia="標楷體" w:hint="eastAsia"/>
                <w:bCs/>
              </w:rPr>
              <w:t>4</w:t>
            </w:r>
            <w:r w:rsidRPr="00782117">
              <w:rPr>
                <w:rFonts w:eastAsia="標楷體"/>
                <w:bCs/>
              </w:rPr>
              <w:t>~19</w:t>
            </w:r>
            <w:r w:rsidR="00292C5C">
              <w:rPr>
                <w:rFonts w:eastAsia="標楷體" w:hint="eastAsia"/>
                <w:bCs/>
              </w:rPr>
              <w:t>7</w:t>
            </w:r>
          </w:p>
          <w:p w14:paraId="4CA06EA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41C11ABD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282B8EFE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1960F2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2AA8E00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BA67A21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CA80FD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7397D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5B9622C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29C0DAD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6697A2C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624C62C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2775D51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BB2C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655F8C23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6849" w14:textId="25C598AA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第七週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10/10~10/16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BEA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AF78D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25BA983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026EF30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756DA34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0A1E28A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094B5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799BC11C" w14:textId="007D6353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674C491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求平均數程式：</w:t>
            </w:r>
          </w:p>
          <w:p w14:paraId="749C727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設計一個程式，讓使用者輸入兩個數字後，再呈現兩個數字的平均值。</w:t>
            </w:r>
            <w:r w:rsidRPr="00782117">
              <w:rPr>
                <w:rFonts w:eastAsia="標楷體"/>
                <w:bCs/>
              </w:rPr>
              <w:br/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求平均數程式的執行。</w:t>
            </w:r>
          </w:p>
          <w:p w14:paraId="30E0E04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求平均數程式的說明。</w:t>
            </w:r>
          </w:p>
          <w:p w14:paraId="3E09E17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比較求平均數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1C1C210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數字與字串間的運算概念。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2BA7E3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D49EF5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56E301A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5DC27B97" w14:textId="664858A3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="00292C5C">
              <w:rPr>
                <w:rFonts w:eastAsia="標楷體" w:hint="eastAsia"/>
                <w:bCs/>
              </w:rPr>
              <w:t>198</w:t>
            </w:r>
            <w:r w:rsidRPr="00782117">
              <w:rPr>
                <w:rFonts w:eastAsia="標楷體"/>
                <w:bCs/>
              </w:rPr>
              <w:t>~</w:t>
            </w:r>
            <w:r w:rsidR="00292C5C">
              <w:rPr>
                <w:rFonts w:eastAsia="標楷體" w:hint="eastAsia"/>
                <w:bCs/>
              </w:rPr>
              <w:t>199</w:t>
            </w:r>
          </w:p>
          <w:p w14:paraId="090C449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36B054E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25B63262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794DE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2D6FC7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3CA11A35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B77322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CBE64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074DD8A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507E6F8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1D89E34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4DE165C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5B0A393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A4F1" w14:textId="557D432A" w:rsidR="005330F1" w:rsidRPr="00782117" w:rsidRDefault="005D4814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  <w:r w:rsidRPr="005D4814">
              <w:rPr>
                <w:rFonts w:eastAsia="標楷體" w:hint="eastAsia"/>
                <w:color w:val="auto"/>
              </w:rPr>
              <w:lastRenderedPageBreak/>
              <w:t>10/12~13</w:t>
            </w:r>
            <w:r w:rsidRPr="005D4814">
              <w:rPr>
                <w:rFonts w:eastAsia="標楷體" w:hint="eastAsia"/>
                <w:color w:val="auto"/>
              </w:rPr>
              <w:t>段考</w:t>
            </w:r>
          </w:p>
        </w:tc>
      </w:tr>
      <w:tr w:rsidR="005330F1" w:rsidRPr="00782117" w14:paraId="7F6DAD53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0BB6" w14:textId="5258493D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第八週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10/17~10/23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F54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8369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1532C10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57240DA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1D2C668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4B6739D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2C84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1B6AC143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6984DCE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計算學期成績程式：</w:t>
            </w:r>
          </w:p>
          <w:p w14:paraId="291BD1FA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設計一個程式，讓使用者輸入各項成績後，再將各項成績轉換為學期成績，並判斷學期成績是否及格？</w:t>
            </w:r>
          </w:p>
          <w:p w14:paraId="2B533CE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計算學期成績程式的執行。</w:t>
            </w:r>
          </w:p>
          <w:p w14:paraId="33548F5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計算學期成績程式的說明。</w:t>
            </w:r>
          </w:p>
          <w:p w14:paraId="4E0C98A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計算學期成績程式中，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544955D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的關係運算符號概念。</w:t>
            </w:r>
          </w:p>
          <w:p w14:paraId="1C703AF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5.Python</w:t>
            </w:r>
            <w:r w:rsidRPr="00782117">
              <w:rPr>
                <w:rFonts w:eastAsia="標楷體"/>
                <w:bCs/>
              </w:rPr>
              <w:t>的單向選擇結構概念。</w:t>
            </w:r>
          </w:p>
          <w:p w14:paraId="1893896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6.Python</w:t>
            </w:r>
            <w:r w:rsidRPr="00782117">
              <w:rPr>
                <w:rFonts w:eastAsia="標楷體"/>
                <w:bCs/>
              </w:rPr>
              <w:t>的雙向選擇結構概念。</w:t>
            </w:r>
          </w:p>
          <w:p w14:paraId="6F0ADC3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7.Python</w:t>
            </w:r>
            <w:r w:rsidRPr="00782117">
              <w:rPr>
                <w:rFonts w:eastAsia="標楷體"/>
                <w:bCs/>
              </w:rPr>
              <w:t>的多向選擇結構概念。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EA20B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8B29E1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61D28B2E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53259DF" w14:textId="7E9044D2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92C5C">
              <w:rPr>
                <w:rFonts w:eastAsia="標楷體" w:hint="eastAsia"/>
                <w:bCs/>
              </w:rPr>
              <w:t>00</w:t>
            </w:r>
            <w:r w:rsidRPr="00782117">
              <w:rPr>
                <w:rFonts w:eastAsia="標楷體"/>
                <w:bCs/>
              </w:rPr>
              <w:t>~20</w:t>
            </w:r>
            <w:r w:rsidR="00292C5C">
              <w:rPr>
                <w:rFonts w:eastAsia="標楷體" w:hint="eastAsia"/>
                <w:bCs/>
              </w:rPr>
              <w:t>3</w:t>
            </w:r>
          </w:p>
          <w:p w14:paraId="57AEAB0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62E35440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46240400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BA4B4A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BE7472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2A25566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58B311F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C5A19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00D64FF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38C7871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5996193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6E52C14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77CCA5C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313D" w14:textId="41868D2E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</w:pPr>
          </w:p>
        </w:tc>
      </w:tr>
      <w:tr w:rsidR="005330F1" w:rsidRPr="00782117" w14:paraId="049F2B0B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43E3" w14:textId="33444DE4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第九週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10/24~10/30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2EB6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98CE6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4B3296B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6ECDA44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62242CE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20DB968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2A6F2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2DF6977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681D6C78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累加計算程式：</w:t>
            </w:r>
          </w:p>
          <w:p w14:paraId="4BD7394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設計一個程式，讓使用者輸入數字</w:t>
            </w:r>
            <w:r w:rsidRPr="00782117">
              <w:rPr>
                <w:rFonts w:eastAsia="標楷體"/>
                <w:bCs/>
              </w:rPr>
              <w:t xml:space="preserve"> n </w:t>
            </w:r>
            <w:r w:rsidRPr="00782117">
              <w:rPr>
                <w:rFonts w:eastAsia="標楷體"/>
                <w:bCs/>
              </w:rPr>
              <w:t>後，再計算</w:t>
            </w:r>
            <w:r w:rsidRPr="00782117">
              <w:rPr>
                <w:rFonts w:eastAsia="標楷體"/>
                <w:bCs/>
              </w:rPr>
              <w:t xml:space="preserve"> 1 </w:t>
            </w:r>
            <w:r w:rsidRPr="00782117">
              <w:rPr>
                <w:rFonts w:eastAsia="標楷體"/>
                <w:bCs/>
              </w:rPr>
              <w:t>＋</w:t>
            </w:r>
            <w:r w:rsidRPr="00782117">
              <w:rPr>
                <w:rFonts w:eastAsia="標楷體"/>
                <w:bCs/>
              </w:rPr>
              <w:t xml:space="preserve"> 2 </w:t>
            </w:r>
            <w:r w:rsidRPr="00782117">
              <w:rPr>
                <w:rFonts w:eastAsia="標楷體"/>
                <w:bCs/>
              </w:rPr>
              <w:t>＋</w:t>
            </w:r>
            <w:r w:rsidRPr="00782117">
              <w:rPr>
                <w:rFonts w:eastAsia="標楷體"/>
                <w:bCs/>
              </w:rPr>
              <w:t xml:space="preserve"> 3 </w:t>
            </w:r>
            <w:r w:rsidRPr="00782117">
              <w:rPr>
                <w:rFonts w:eastAsia="標楷體"/>
                <w:bCs/>
              </w:rPr>
              <w:t>＋</w:t>
            </w:r>
            <w:r w:rsidRPr="00782117">
              <w:rPr>
                <w:rFonts w:ascii="Cambria Math" w:eastAsia="MS Mincho" w:hAnsi="Cambria Math" w:cs="Cambria Math"/>
                <w:bCs/>
              </w:rPr>
              <w:t>⋯</w:t>
            </w:r>
            <w:r w:rsidRPr="00782117">
              <w:rPr>
                <w:rFonts w:eastAsia="標楷體"/>
                <w:bCs/>
              </w:rPr>
              <w:t>＋</w:t>
            </w:r>
            <w:r w:rsidRPr="00782117">
              <w:rPr>
                <w:rFonts w:eastAsia="標楷體"/>
                <w:bCs/>
              </w:rPr>
              <w:t xml:space="preserve"> n </w:t>
            </w:r>
            <w:r w:rsidRPr="00782117">
              <w:rPr>
                <w:rFonts w:eastAsia="標楷體"/>
                <w:bCs/>
              </w:rPr>
              <w:t>的值。</w:t>
            </w:r>
          </w:p>
          <w:p w14:paraId="1ABDDC3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累加計算程式的執行。</w:t>
            </w:r>
          </w:p>
          <w:p w14:paraId="00B53DD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累加計算程式的說明。</w:t>
            </w:r>
          </w:p>
          <w:p w14:paraId="4412F6A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比較累加計算程式中，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268CC3A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的串列概念。</w:t>
            </w:r>
          </w:p>
          <w:p w14:paraId="0139B27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5.Python</w:t>
            </w:r>
            <w:r w:rsidRPr="00782117">
              <w:rPr>
                <w:rFonts w:eastAsia="標楷體"/>
                <w:bCs/>
              </w:rPr>
              <w:t>的</w:t>
            </w:r>
            <w:r w:rsidRPr="00782117">
              <w:rPr>
                <w:rFonts w:eastAsia="標楷體"/>
                <w:bCs/>
              </w:rPr>
              <w:t>range</w:t>
            </w:r>
            <w:r w:rsidRPr="00782117">
              <w:rPr>
                <w:rFonts w:eastAsia="標楷體"/>
                <w:bCs/>
              </w:rPr>
              <w:t>函式概念。</w:t>
            </w:r>
          </w:p>
          <w:p w14:paraId="1D800A7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6.Python</w:t>
            </w:r>
            <w:r w:rsidRPr="00782117">
              <w:rPr>
                <w:rFonts w:eastAsia="標楷體"/>
                <w:bCs/>
              </w:rPr>
              <w:t>的</w:t>
            </w:r>
            <w:r w:rsidRPr="00782117">
              <w:rPr>
                <w:rFonts w:eastAsia="標楷體"/>
                <w:bCs/>
              </w:rPr>
              <w:t>for</w:t>
            </w:r>
            <w:r w:rsidRPr="00782117">
              <w:rPr>
                <w:rFonts w:eastAsia="標楷體"/>
                <w:bCs/>
              </w:rPr>
              <w:t>迴圈概念。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E80E0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2EA3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6F1FA05C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2B57D09A" w14:textId="787568E8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P20</w:t>
            </w:r>
            <w:r w:rsidR="00292C5C">
              <w:rPr>
                <w:rFonts w:eastAsia="標楷體" w:hint="eastAsia"/>
                <w:bCs/>
              </w:rPr>
              <w:t>4</w:t>
            </w:r>
            <w:r w:rsidRPr="00782117">
              <w:rPr>
                <w:rFonts w:eastAsia="標楷體"/>
                <w:bCs/>
              </w:rPr>
              <w:t>-20</w:t>
            </w:r>
            <w:r w:rsidR="00292C5C">
              <w:rPr>
                <w:rFonts w:eastAsia="標楷體" w:hint="eastAsia"/>
                <w:bCs/>
              </w:rPr>
              <w:t>7</w:t>
            </w:r>
          </w:p>
          <w:p w14:paraId="62EA5C11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53DAD3E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CFF91E5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8CBD48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09464AC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68AE683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5DFDB5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EF8E7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3C3A86D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2C52A9F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7A4F186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4767558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6248BB2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162B" w14:textId="61E2FF44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0607381C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FA0B" w14:textId="440F01D8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lastRenderedPageBreak/>
              <w:t>第十週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10/31~11/6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68E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E8A89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7398323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30CB833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0A76561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78D05F4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E515B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2B7EFA5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415725B0" w14:textId="77777777" w:rsidR="005330F1" w:rsidRPr="00782117" w:rsidRDefault="00860A57">
            <w:pPr>
              <w:pStyle w:val="Textbody"/>
              <w:spacing w:line="260" w:lineRule="exact"/>
              <w:ind w:left="23" w:firstLine="0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密碼檢查程式：</w:t>
            </w:r>
          </w:p>
          <w:p w14:paraId="474DA65B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設計一個電腦系統的密碼驗證機制，若三次密碼都錯誤，跳出使用者帳號被鎖定的訊息。</w:t>
            </w:r>
            <w:r w:rsidRPr="00782117">
              <w:br/>
            </w: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密碼檢查程式的執行。</w:t>
            </w:r>
          </w:p>
          <w:p w14:paraId="08F3CD9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密碼檢查程式說明。</w:t>
            </w:r>
          </w:p>
          <w:p w14:paraId="0C23269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比較密碼檢查程式中，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3B8B8D8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的邏輯運算符號概念。</w:t>
            </w:r>
          </w:p>
          <w:p w14:paraId="73C1296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5.Python</w:t>
            </w:r>
            <w:r w:rsidRPr="00782117">
              <w:rPr>
                <w:rFonts w:eastAsia="標楷體"/>
                <w:bCs/>
              </w:rPr>
              <w:t>的</w:t>
            </w:r>
            <w:r w:rsidRPr="00782117">
              <w:rPr>
                <w:rFonts w:eastAsia="標楷體"/>
                <w:bCs/>
              </w:rPr>
              <w:t>while</w:t>
            </w:r>
            <w:r w:rsidRPr="00782117">
              <w:rPr>
                <w:rFonts w:eastAsia="標楷體"/>
                <w:bCs/>
              </w:rPr>
              <w:t>迴圈概念。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DC7C1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51CA5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20E89E2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17078766" w14:textId="295A59BC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92C5C">
              <w:rPr>
                <w:rFonts w:eastAsia="標楷體" w:hint="eastAsia"/>
                <w:bCs/>
              </w:rPr>
              <w:t>08</w:t>
            </w:r>
            <w:r w:rsidRPr="00782117">
              <w:rPr>
                <w:rFonts w:eastAsia="標楷體"/>
                <w:bCs/>
              </w:rPr>
              <w:t>-2</w:t>
            </w:r>
            <w:r w:rsidR="00292C5C">
              <w:rPr>
                <w:rFonts w:eastAsia="標楷體" w:hint="eastAsia"/>
                <w:bCs/>
              </w:rPr>
              <w:t>11</w:t>
            </w:r>
          </w:p>
          <w:p w14:paraId="16E21000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798C8F76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20689C4D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410851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21E8FD2B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02452A2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326DB66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FAC69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70A24CE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1D6DFC6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1F79199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03D7A0B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023CF3F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AECF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04D3E5A9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4CC8" w14:textId="750E66D2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第十一週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11/07~11/13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0D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2102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0E6168C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49FE5DC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3E5FBAC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798D8CA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9E87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0238ED2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5CEE1681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任意數的所有因數程式：</w:t>
            </w:r>
          </w:p>
          <w:p w14:paraId="34E234F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設計一個程式，讓使用者輸入一個數字後，再找出該數字的所有因數。</w:t>
            </w:r>
          </w:p>
          <w:p w14:paraId="65160FD6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密碼檢查程式的執行。</w:t>
            </w:r>
          </w:p>
          <w:p w14:paraId="1A6A827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密碼檢查程式說明。</w:t>
            </w:r>
          </w:p>
          <w:p w14:paraId="031C2DD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比較密碼檢查程式中，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6B17F27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的串列進階用法概念。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E8DA4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4C8A17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085A996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16BCDB38" w14:textId="448C8660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92C5C">
              <w:rPr>
                <w:rFonts w:eastAsia="標楷體" w:hint="eastAsia"/>
                <w:bCs/>
              </w:rPr>
              <w:t>12</w:t>
            </w:r>
            <w:r w:rsidRPr="00782117">
              <w:rPr>
                <w:rFonts w:eastAsia="標楷體"/>
                <w:bCs/>
              </w:rPr>
              <w:t>-2</w:t>
            </w:r>
            <w:r w:rsidR="00292C5C">
              <w:rPr>
                <w:rFonts w:eastAsia="標楷體" w:hint="eastAsia"/>
                <w:bCs/>
              </w:rPr>
              <w:t>15</w:t>
            </w:r>
          </w:p>
          <w:p w14:paraId="6632A70B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403F379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5443CF6D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797E4F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7EF843F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3AB1662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2A8334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C4914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1505F9C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214C2ED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02ADEF5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65C45C8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391FC66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14FD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78B92DFE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3D44" w14:textId="51836628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第十二週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11/14~11/20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2E6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FCD61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70AE198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6217375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2FB243C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64DF980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D7A00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1B24015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2-2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計算篇</w:t>
            </w:r>
          </w:p>
          <w:p w14:paraId="4F535E2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抽獎程式：</w:t>
            </w:r>
          </w:p>
          <w:p w14:paraId="4C502DA6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有三十人參加摸獎活動，分別有編號</w:t>
            </w:r>
            <w:r w:rsidRPr="00782117">
              <w:rPr>
                <w:rFonts w:eastAsia="標楷體"/>
                <w:bCs/>
              </w:rPr>
              <w:t xml:space="preserve"> 1 </w:t>
            </w:r>
            <w:r w:rsidRPr="00782117">
              <w:rPr>
                <w:rFonts w:ascii="Cambria Math" w:eastAsia="標楷體" w:hAnsi="Cambria Math" w:cs="Cambria Math"/>
                <w:bCs/>
              </w:rPr>
              <w:t>∼</w:t>
            </w:r>
            <w:r w:rsidRPr="00782117">
              <w:rPr>
                <w:rFonts w:eastAsia="標楷體"/>
                <w:bCs/>
              </w:rPr>
              <w:t xml:space="preserve"> 30 </w:t>
            </w:r>
            <w:r w:rsidRPr="00782117">
              <w:rPr>
                <w:rFonts w:eastAsia="標楷體"/>
                <w:bCs/>
              </w:rPr>
              <w:t>的摸獎券，透過電腦</w:t>
            </w:r>
            <w:r w:rsidRPr="00782117">
              <w:rPr>
                <w:rFonts w:eastAsia="標楷體"/>
                <w:bCs/>
              </w:rPr>
              <w:lastRenderedPageBreak/>
              <w:t>進行抽獎，從中抽出三位幸運兒頒發獎品。</w:t>
            </w:r>
          </w:p>
          <w:p w14:paraId="3AF42294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觀察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密碼檢查程式的執行。</w:t>
            </w:r>
          </w:p>
          <w:p w14:paraId="42DF697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2.Python</w:t>
            </w:r>
            <w:r w:rsidRPr="00782117">
              <w:rPr>
                <w:rFonts w:eastAsia="標楷體"/>
                <w:bCs/>
              </w:rPr>
              <w:t>密碼檢查程式說明。</w:t>
            </w:r>
          </w:p>
          <w:p w14:paraId="0FDE1B68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比較密碼檢查程式中，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的差異。</w:t>
            </w:r>
          </w:p>
          <w:p w14:paraId="56CE0D1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4.Python</w:t>
            </w:r>
            <w:r w:rsidRPr="00782117">
              <w:rPr>
                <w:rFonts w:eastAsia="標楷體"/>
                <w:bCs/>
              </w:rPr>
              <w:t>的亂數概念。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D920EB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lastRenderedPageBreak/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0B0FC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62296AE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67FB5099" w14:textId="12EFC74E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92C5C">
              <w:rPr>
                <w:rFonts w:eastAsia="標楷體" w:hint="eastAsia"/>
                <w:bCs/>
              </w:rPr>
              <w:t>16</w:t>
            </w:r>
            <w:r w:rsidRPr="00782117">
              <w:rPr>
                <w:rFonts w:eastAsia="標楷體"/>
                <w:bCs/>
              </w:rPr>
              <w:t>-2</w:t>
            </w:r>
            <w:r w:rsidR="00292C5C">
              <w:rPr>
                <w:rFonts w:eastAsia="標楷體" w:hint="eastAsia"/>
                <w:bCs/>
              </w:rPr>
              <w:t>17</w:t>
            </w:r>
          </w:p>
          <w:p w14:paraId="2F4FF10C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28DF2FAE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1534E348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FFF60F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E8F5A1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5C7F15FE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127B869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E830F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11AB5E3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7649CEF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0897123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</w:t>
            </w:r>
            <w:r w:rsidRPr="00782117">
              <w:rPr>
                <w:rFonts w:eastAsia="標楷體"/>
                <w:bCs/>
              </w:rPr>
              <w:lastRenderedPageBreak/>
              <w:t>適當的閱讀媒材，並了解如何利用適當的管道獲得文本資源。</w:t>
            </w:r>
          </w:p>
          <w:p w14:paraId="26A35C8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642204AE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6C4B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32A5CF2F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64AD" w14:textId="405CC862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第十三週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11/21~11/27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475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4AD69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5B17D7C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3CBD63C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48A9A08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2E7F858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3426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6287042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2-3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專題</w:t>
            </w:r>
          </w:p>
          <w:p w14:paraId="70B7B99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-1A2B</w:t>
            </w:r>
            <w:r w:rsidRPr="00782117">
              <w:rPr>
                <w:rFonts w:eastAsia="標楷體"/>
                <w:bCs/>
              </w:rPr>
              <w:t>猜數字遊戲：</w:t>
            </w:r>
          </w:p>
          <w:p w14:paraId="5358ADA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設計一個程式，先隨機產生</w:t>
            </w:r>
            <w:r w:rsidRPr="00782117">
              <w:rPr>
                <w:rFonts w:eastAsia="標楷體"/>
                <w:bCs/>
              </w:rPr>
              <w:t>4</w:t>
            </w:r>
            <w:r w:rsidRPr="00782117">
              <w:rPr>
                <w:rFonts w:eastAsia="標楷體"/>
                <w:bCs/>
              </w:rPr>
              <w:t>個</w:t>
            </w:r>
            <w:r w:rsidRPr="00782117">
              <w:rPr>
                <w:rFonts w:eastAsia="標楷體"/>
                <w:bCs/>
              </w:rPr>
              <w:t xml:space="preserve"> 0</w:t>
            </w:r>
            <w:r w:rsidRPr="00782117">
              <w:rPr>
                <w:rFonts w:ascii="Cambria Math" w:eastAsia="標楷體" w:hAnsi="Cambria Math" w:cs="Cambria Math"/>
                <w:bCs/>
              </w:rPr>
              <w:t>∼</w:t>
            </w:r>
            <w:r w:rsidRPr="00782117">
              <w:rPr>
                <w:rFonts w:eastAsia="標楷體"/>
                <w:bCs/>
              </w:rPr>
              <w:t>9</w:t>
            </w:r>
            <w:r w:rsidRPr="00782117">
              <w:rPr>
                <w:rFonts w:eastAsia="標楷體"/>
                <w:bCs/>
              </w:rPr>
              <w:t>之間，且不重複的數字當正確答案，接著使用者在畫面上輸入</w:t>
            </w:r>
            <w:r w:rsidRPr="00782117">
              <w:rPr>
                <w:rFonts w:eastAsia="標楷體"/>
                <w:bCs/>
              </w:rPr>
              <w:t>4</w:t>
            </w:r>
            <w:r w:rsidRPr="00782117">
              <w:rPr>
                <w:rFonts w:eastAsia="標楷體"/>
                <w:bCs/>
              </w:rPr>
              <w:t>個不重複的數字後，程式會將輸入的數字與答案進行比對，再用「幾</w:t>
            </w:r>
            <w:r w:rsidRPr="00782117">
              <w:rPr>
                <w:rFonts w:eastAsia="標楷體"/>
                <w:bCs/>
              </w:rPr>
              <w:t>A</w:t>
            </w:r>
            <w:r w:rsidRPr="00782117">
              <w:rPr>
                <w:rFonts w:eastAsia="標楷體"/>
                <w:bCs/>
              </w:rPr>
              <w:t>幾</w:t>
            </w:r>
            <w:r w:rsidRPr="00782117">
              <w:rPr>
                <w:rFonts w:eastAsia="標楷體"/>
                <w:bCs/>
              </w:rPr>
              <w:t>B</w:t>
            </w:r>
            <w:r w:rsidRPr="00782117">
              <w:rPr>
                <w:rFonts w:eastAsia="標楷體"/>
                <w:bCs/>
              </w:rPr>
              <w:t>」的形式告訴使用者正確與否。其中，</w:t>
            </w:r>
            <w:r w:rsidRPr="00782117">
              <w:rPr>
                <w:rFonts w:eastAsia="標楷體"/>
                <w:bCs/>
              </w:rPr>
              <w:t>A</w:t>
            </w:r>
            <w:r w:rsidRPr="00782117">
              <w:rPr>
                <w:rFonts w:eastAsia="標楷體"/>
                <w:bCs/>
              </w:rPr>
              <w:t>代表數字正確，且位置正確；</w:t>
            </w:r>
            <w:r w:rsidRPr="00782117">
              <w:rPr>
                <w:rFonts w:eastAsia="標楷體"/>
                <w:bCs/>
              </w:rPr>
              <w:t xml:space="preserve">B </w:t>
            </w:r>
            <w:r w:rsidRPr="00782117">
              <w:rPr>
                <w:rFonts w:eastAsia="標楷體"/>
                <w:bCs/>
              </w:rPr>
              <w:t>代表數字正確，但位置錯誤。如果在</w:t>
            </w:r>
            <w:r w:rsidRPr="00782117">
              <w:rPr>
                <w:rFonts w:eastAsia="標楷體"/>
                <w:bCs/>
              </w:rPr>
              <w:t>8</w:t>
            </w:r>
            <w:r w:rsidRPr="00782117">
              <w:rPr>
                <w:rFonts w:eastAsia="標楷體"/>
                <w:bCs/>
              </w:rPr>
              <w:t>次機會中，使用者輸入的數字完全正確，則出現「您答對了，正確答案是</w:t>
            </w:r>
            <w:r w:rsidRPr="00782117">
              <w:rPr>
                <w:rFonts w:ascii="Cambria Math" w:eastAsia="MS Mincho" w:hAnsi="Cambria Math" w:cs="Cambria Math"/>
                <w:bCs/>
              </w:rPr>
              <w:t>⋯</w:t>
            </w:r>
            <w:r w:rsidRPr="00782117">
              <w:rPr>
                <w:rFonts w:eastAsia="標楷體"/>
                <w:bCs/>
              </w:rPr>
              <w:t>」；沒猜到正確數字，則出現「作答已達</w:t>
            </w:r>
            <w:r w:rsidRPr="00782117">
              <w:rPr>
                <w:rFonts w:eastAsia="標楷體"/>
                <w:bCs/>
              </w:rPr>
              <w:t>8</w:t>
            </w:r>
            <w:r w:rsidRPr="00782117">
              <w:rPr>
                <w:rFonts w:eastAsia="標楷體"/>
                <w:bCs/>
              </w:rPr>
              <w:t>次，遊戲結束，正確數字是</w:t>
            </w:r>
            <w:r w:rsidRPr="00782117">
              <w:rPr>
                <w:rFonts w:ascii="Cambria Math" w:eastAsia="MS Mincho" w:hAnsi="Cambria Math" w:cs="Cambria Math"/>
                <w:bCs/>
              </w:rPr>
              <w:t>⋯</w:t>
            </w:r>
            <w:r w:rsidRPr="00782117">
              <w:rPr>
                <w:rFonts w:eastAsia="標楷體"/>
                <w:bCs/>
              </w:rPr>
              <w:t>」。</w:t>
            </w:r>
          </w:p>
          <w:p w14:paraId="0C09BB0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利用問題分析，了解遊戲的執行步驟。</w:t>
            </w:r>
          </w:p>
          <w:p w14:paraId="6C59B91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練習透過問題拆解，了解輸入、串列、</w:t>
            </w:r>
            <w:r w:rsidRPr="00782117">
              <w:rPr>
                <w:rFonts w:eastAsia="標楷體"/>
                <w:bCs/>
              </w:rPr>
              <w:t>for</w:t>
            </w:r>
            <w:r w:rsidRPr="00782117">
              <w:rPr>
                <w:rFonts w:eastAsia="標楷體"/>
                <w:bCs/>
              </w:rPr>
              <w:t>迴圈、亂數、多向選擇結構、</w:t>
            </w:r>
            <w:r w:rsidRPr="00782117">
              <w:rPr>
                <w:rFonts w:eastAsia="標楷體"/>
                <w:bCs/>
              </w:rPr>
              <w:t>while</w:t>
            </w:r>
            <w:r w:rsidRPr="00782117">
              <w:rPr>
                <w:rFonts w:eastAsia="標楷體"/>
                <w:bCs/>
              </w:rPr>
              <w:t>迴圈、邏輯運算符號、輸出指令的程式碼。</w:t>
            </w:r>
          </w:p>
          <w:p w14:paraId="491E794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完成</w:t>
            </w:r>
            <w:r w:rsidRPr="00782117">
              <w:rPr>
                <w:rFonts w:eastAsia="標楷體"/>
                <w:bCs/>
              </w:rPr>
              <w:t>1A2B</w:t>
            </w:r>
            <w:r w:rsidRPr="00782117">
              <w:rPr>
                <w:rFonts w:eastAsia="標楷體"/>
                <w:bCs/>
              </w:rPr>
              <w:t>猜數字遊戲的程式碼。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1E7A9F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2EE97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7D9805F8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4C2A09AF" w14:textId="436550D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92C5C">
              <w:rPr>
                <w:rFonts w:eastAsia="標楷體" w:hint="eastAsia"/>
                <w:bCs/>
              </w:rPr>
              <w:t>18</w:t>
            </w:r>
            <w:r w:rsidRPr="00782117">
              <w:rPr>
                <w:rFonts w:eastAsia="標楷體"/>
                <w:bCs/>
              </w:rPr>
              <w:t>-22</w:t>
            </w:r>
            <w:r w:rsidR="00292C5C">
              <w:rPr>
                <w:rFonts w:eastAsia="標楷體" w:hint="eastAsia"/>
                <w:bCs/>
              </w:rPr>
              <w:t>1</w:t>
            </w:r>
          </w:p>
          <w:p w14:paraId="03C24B88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4FD8426C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367914E8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23E2CB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21C06FC6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6E8CB33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26C4B00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A1F56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7A5049B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7529788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5302AF8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2914ED6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22E4E2C3" w14:textId="77777777" w:rsidR="005330F1" w:rsidRPr="00782117" w:rsidRDefault="00860A57">
            <w:pPr>
              <w:pStyle w:val="Textbody"/>
              <w:spacing w:line="260" w:lineRule="exac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11DB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06819BB8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02A3" w14:textId="011FE639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lastRenderedPageBreak/>
              <w:t>第十四週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11/28~12/4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E26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E19CA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5443899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3E02197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7198634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7E26056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9C2B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72A0BEC6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2-3 Python</w:t>
            </w:r>
            <w:r w:rsidRPr="00782117">
              <w:rPr>
                <w:rFonts w:eastAsia="標楷體"/>
                <w:bCs/>
              </w:rPr>
              <w:t>程式設計</w:t>
            </w:r>
            <w:r w:rsidRPr="00782117">
              <w:rPr>
                <w:rFonts w:eastAsia="標楷體"/>
                <w:bCs/>
              </w:rPr>
              <w:t>-</w:t>
            </w:r>
            <w:r w:rsidRPr="00782117">
              <w:rPr>
                <w:rFonts w:eastAsia="標楷體"/>
                <w:bCs/>
              </w:rPr>
              <w:t>專題</w:t>
            </w:r>
          </w:p>
          <w:p w14:paraId="3B81CC1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練習範例</w:t>
            </w:r>
            <w:r w:rsidRPr="00782117">
              <w:rPr>
                <w:rFonts w:eastAsia="標楷體"/>
                <w:bCs/>
              </w:rPr>
              <w:t>-1A2B</w:t>
            </w:r>
            <w:r w:rsidRPr="00782117">
              <w:rPr>
                <w:rFonts w:eastAsia="標楷體"/>
                <w:bCs/>
              </w:rPr>
              <w:t>猜數字遊戲：</w:t>
            </w:r>
          </w:p>
          <w:p w14:paraId="7D7FBD8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利用問題分析，了解遊戲的執行步驟。</w:t>
            </w:r>
          </w:p>
          <w:p w14:paraId="2897248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練習透過問題拆解，了解輸入、串列、</w:t>
            </w:r>
            <w:r w:rsidRPr="00782117">
              <w:rPr>
                <w:rFonts w:eastAsia="標楷體"/>
                <w:bCs/>
              </w:rPr>
              <w:t>for</w:t>
            </w:r>
            <w:r w:rsidRPr="00782117">
              <w:rPr>
                <w:rFonts w:eastAsia="標楷體"/>
                <w:bCs/>
              </w:rPr>
              <w:t>迴圈、亂數、多向選擇結構、</w:t>
            </w:r>
            <w:r w:rsidRPr="00782117">
              <w:rPr>
                <w:rFonts w:eastAsia="標楷體"/>
                <w:bCs/>
              </w:rPr>
              <w:t>while</w:t>
            </w:r>
            <w:r w:rsidRPr="00782117">
              <w:rPr>
                <w:rFonts w:eastAsia="標楷體"/>
                <w:bCs/>
              </w:rPr>
              <w:t>迴圈、邏輯運算符號、輸出指令的程式碼。</w:t>
            </w:r>
          </w:p>
          <w:p w14:paraId="496167A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完成</w:t>
            </w:r>
            <w:r w:rsidRPr="00782117">
              <w:rPr>
                <w:rFonts w:eastAsia="標楷體"/>
                <w:bCs/>
              </w:rPr>
              <w:t>1A2B</w:t>
            </w:r>
            <w:r w:rsidRPr="00782117">
              <w:rPr>
                <w:rFonts w:eastAsia="標楷體"/>
                <w:bCs/>
              </w:rPr>
              <w:t>猜數字遊戲的程式碼。</w:t>
            </w:r>
          </w:p>
          <w:p w14:paraId="38D30B66" w14:textId="77777777" w:rsidR="005330F1" w:rsidRPr="00782117" w:rsidRDefault="005330F1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</w:p>
          <w:p w14:paraId="136920B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重點回顧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1821EF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DA9C6D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50AFC9D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02DEA7C1" w14:textId="36F002EC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292C5C">
              <w:rPr>
                <w:rFonts w:eastAsia="標楷體" w:hint="eastAsia"/>
                <w:bCs/>
              </w:rPr>
              <w:t>22</w:t>
            </w:r>
            <w:r w:rsidRPr="00782117">
              <w:rPr>
                <w:rFonts w:eastAsia="標楷體"/>
                <w:bCs/>
              </w:rPr>
              <w:t>-22</w:t>
            </w:r>
            <w:r w:rsidR="00292C5C">
              <w:rPr>
                <w:rFonts w:eastAsia="標楷體" w:hint="eastAsia"/>
                <w:bCs/>
              </w:rPr>
              <w:t>3</w:t>
            </w:r>
          </w:p>
          <w:p w14:paraId="32D6538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634E652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518AE86C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368F9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2DF0E51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2352EE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7D5599A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F482F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5A5236B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1F091E2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3BD5E58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17D34A7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1FDC18E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4562" w14:textId="70AB7273" w:rsidR="005330F1" w:rsidRPr="00782117" w:rsidRDefault="005D4814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  <w:r w:rsidRPr="005D4814">
              <w:rPr>
                <w:rFonts w:eastAsia="標楷體" w:hint="eastAsia"/>
                <w:color w:val="auto"/>
              </w:rPr>
              <w:t>11/29~30</w:t>
            </w:r>
            <w:r w:rsidRPr="005D4814">
              <w:rPr>
                <w:rFonts w:eastAsia="標楷體" w:hint="eastAsia"/>
                <w:color w:val="auto"/>
              </w:rPr>
              <w:t>段考</w:t>
            </w:r>
          </w:p>
        </w:tc>
      </w:tr>
      <w:tr w:rsidR="005330F1" w:rsidRPr="00782117" w14:paraId="1219E41E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9086" w14:textId="64E2BCEE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第十五週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12/5~12/11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44B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1DB4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2495293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095B5D0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110CAFE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2EC5335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50800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514D69E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習作第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</w:p>
          <w:p w14:paraId="21E5CF4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實作題</w:t>
            </w:r>
            <w:r w:rsidRPr="00782117">
              <w:rPr>
                <w:rFonts w:eastAsia="標楷體"/>
                <w:bCs/>
              </w:rPr>
              <w:t>1</w:t>
            </w:r>
            <w:r w:rsidRPr="00782117">
              <w:rPr>
                <w:rFonts w:eastAsia="標楷體"/>
                <w:bCs/>
              </w:rPr>
              <w:t>，將華氏溫度轉換為攝氏溫度，並做問題分析，了解運算的內容，接著畫流程圖，最後完成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的程式碼。</w:t>
            </w:r>
          </w:p>
          <w:p w14:paraId="084E1F1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實作題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，計算購書需付的金額，並做問題分析，了解運算的內容，接著畫流程圖，最後完成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的程式碼。</w:t>
            </w:r>
          </w:p>
          <w:p w14:paraId="380B09E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實作題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，輸入</w:t>
            </w:r>
            <w:r w:rsidRPr="00782117">
              <w:rPr>
                <w:rFonts w:eastAsia="標楷體"/>
                <w:bCs/>
              </w:rPr>
              <w:t>n</w:t>
            </w:r>
            <w:r w:rsidRPr="00782117">
              <w:rPr>
                <w:rFonts w:eastAsia="標楷體"/>
                <w:bCs/>
              </w:rPr>
              <w:t>的值後，計算</w:t>
            </w:r>
            <w:r w:rsidRPr="00782117">
              <w:rPr>
                <w:rFonts w:eastAsia="標楷體"/>
                <w:bCs/>
              </w:rPr>
              <w:t>1×2×3×…×n</w:t>
            </w:r>
            <w:r w:rsidRPr="00782117">
              <w:rPr>
                <w:rFonts w:eastAsia="標楷體"/>
                <w:bCs/>
              </w:rPr>
              <w:t>的值，並做問題分析，了解運算的內容，接著畫流程圖，最後完成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的程式碼。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8788E9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9C09A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692ABEDA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翰林版習作</w:t>
            </w:r>
          </w:p>
          <w:p w14:paraId="27E8AF14" w14:textId="3A820E59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="00292C5C">
              <w:rPr>
                <w:rFonts w:eastAsia="標楷體" w:hint="eastAsia"/>
                <w:bCs/>
              </w:rPr>
              <w:t>34</w:t>
            </w:r>
            <w:r w:rsidRPr="00782117">
              <w:rPr>
                <w:rFonts w:eastAsia="標楷體"/>
                <w:bCs/>
              </w:rPr>
              <w:t>~</w:t>
            </w:r>
            <w:r w:rsidR="00292C5C">
              <w:rPr>
                <w:rFonts w:eastAsia="標楷體" w:hint="eastAsia"/>
                <w:bCs/>
              </w:rPr>
              <w:t>39</w:t>
            </w:r>
          </w:p>
          <w:p w14:paraId="24914BBD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7513515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0124AC50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F3189B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6703DE3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1A706BD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65E6407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431C5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22A442E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理性溝通與問題解決。</w:t>
            </w:r>
          </w:p>
          <w:p w14:paraId="12A6677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14DBFCC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  <w:p w14:paraId="567D08C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J8 </w:t>
            </w:r>
            <w:r w:rsidRPr="00782117">
              <w:rPr>
                <w:rFonts w:eastAsia="標楷體"/>
                <w:bCs/>
              </w:rPr>
              <w:t>在學習上遇到問題時，願意尋找課外資料，解決困難。</w:t>
            </w:r>
          </w:p>
          <w:p w14:paraId="15C693C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J10 </w:t>
            </w:r>
            <w:r w:rsidRPr="00782117">
              <w:rPr>
                <w:rFonts w:eastAsia="標楷體"/>
                <w:bCs/>
              </w:rPr>
              <w:t>主動尋求多元的詮釋，並試著表達自己的想法。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4EAB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0ADD27B3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1F41" w14:textId="5CA6F5EA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第十六週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12/12~12/18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B79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T-IV-2 </w:t>
            </w:r>
            <w:r w:rsidRPr="00782117">
              <w:rPr>
                <w:rFonts w:eastAsia="標楷體"/>
                <w:bCs/>
              </w:rPr>
              <w:t>資訊科技應用專題。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18C1F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4AD55ED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t-IV-4 </w:t>
            </w:r>
            <w:r w:rsidRPr="00782117">
              <w:rPr>
                <w:rFonts w:eastAsia="標楷體"/>
                <w:bCs/>
              </w:rPr>
              <w:t>能應用運算思維解析問題。</w:t>
            </w:r>
          </w:p>
          <w:p w14:paraId="76A5517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運</w:t>
            </w:r>
            <w:r w:rsidRPr="00782117">
              <w:rPr>
                <w:rFonts w:eastAsia="標楷體"/>
                <w:bCs/>
              </w:rPr>
              <w:t xml:space="preserve">c-IV-2 </w:t>
            </w:r>
            <w:r w:rsidRPr="00782117">
              <w:rPr>
                <w:rFonts w:eastAsia="標楷體"/>
                <w:bCs/>
              </w:rPr>
              <w:t>能選用適當的資訊科技與他人合作完成作品。</w:t>
            </w:r>
          </w:p>
          <w:p w14:paraId="3F328AB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c-IV-3 </w:t>
            </w:r>
            <w:r w:rsidRPr="00782117">
              <w:rPr>
                <w:rFonts w:eastAsia="標楷體"/>
                <w:bCs/>
              </w:rPr>
              <w:t>能應用資訊科技與他人合作進行數位創作。</w:t>
            </w:r>
          </w:p>
          <w:p w14:paraId="11002B2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4E854CF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7787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從</w:t>
            </w:r>
            <w:r w:rsidRPr="00782117">
              <w:rPr>
                <w:rFonts w:eastAsia="標楷體"/>
                <w:bCs/>
              </w:rPr>
              <w:t>Scatch</w:t>
            </w:r>
            <w:r w:rsidRPr="00782117">
              <w:rPr>
                <w:rFonts w:eastAsia="標楷體"/>
                <w:bCs/>
              </w:rPr>
              <w:t>到</w:t>
            </w:r>
            <w:r w:rsidRPr="00782117">
              <w:rPr>
                <w:rFonts w:eastAsia="標楷體"/>
                <w:bCs/>
              </w:rPr>
              <w:t>Python</w:t>
            </w:r>
          </w:p>
          <w:p w14:paraId="4D05AFB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習作第</w:t>
            </w:r>
            <w:r w:rsidRPr="00782117">
              <w:rPr>
                <w:rFonts w:eastAsia="標楷體"/>
                <w:bCs/>
              </w:rPr>
              <w:t>2</w:t>
            </w:r>
            <w:r w:rsidRPr="00782117">
              <w:rPr>
                <w:rFonts w:eastAsia="標楷體"/>
                <w:bCs/>
              </w:rPr>
              <w:t>章</w:t>
            </w:r>
          </w:p>
          <w:p w14:paraId="6E33FA8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實作討論題，找出</w:t>
            </w:r>
            <w:r w:rsidRPr="00782117">
              <w:rPr>
                <w:rFonts w:eastAsia="標楷體"/>
                <w:bCs/>
              </w:rPr>
              <w:t>100</w:t>
            </w:r>
            <w:r w:rsidRPr="00782117">
              <w:rPr>
                <w:rFonts w:eastAsia="標楷體"/>
                <w:bCs/>
              </w:rPr>
              <w:t>以內的質數，並完成</w:t>
            </w:r>
            <w:r w:rsidRPr="00782117">
              <w:rPr>
                <w:rFonts w:eastAsia="標楷體"/>
                <w:bCs/>
              </w:rPr>
              <w:t>Scratch</w:t>
            </w:r>
            <w:r w:rsidRPr="00782117">
              <w:rPr>
                <w:rFonts w:eastAsia="標楷體"/>
                <w:bCs/>
              </w:rPr>
              <w:t>與</w:t>
            </w:r>
            <w:r w:rsidRPr="00782117">
              <w:rPr>
                <w:rFonts w:eastAsia="標楷體"/>
                <w:bCs/>
              </w:rPr>
              <w:t>Python</w:t>
            </w:r>
            <w:r w:rsidRPr="00782117">
              <w:rPr>
                <w:rFonts w:eastAsia="標楷體"/>
                <w:bCs/>
              </w:rPr>
              <w:t>的程式碼。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1F7D43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155A5D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6838989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翰林版習作</w:t>
            </w:r>
          </w:p>
          <w:p w14:paraId="5E43E8BF" w14:textId="5B19BE0A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</w:t>
            </w:r>
            <w:r w:rsidR="00292C5C">
              <w:rPr>
                <w:rFonts w:eastAsia="標楷體" w:hint="eastAsia"/>
                <w:bCs/>
              </w:rPr>
              <w:t>40</w:t>
            </w:r>
            <w:r w:rsidRPr="00782117">
              <w:rPr>
                <w:rFonts w:eastAsia="標楷體"/>
                <w:bCs/>
              </w:rPr>
              <w:t>-4</w:t>
            </w:r>
            <w:r w:rsidR="00292C5C">
              <w:rPr>
                <w:rFonts w:eastAsia="標楷體" w:hint="eastAsia"/>
                <w:bCs/>
              </w:rPr>
              <w:t>1</w:t>
            </w:r>
          </w:p>
          <w:p w14:paraId="6E44D12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6119E43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39543033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C9ECCA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768E0088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40B76B0D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57929F1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EF5A7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/>
                <w:bCs/>
                <w:color w:val="FF0000"/>
              </w:rPr>
            </w:pPr>
            <w:r w:rsidRPr="00782117">
              <w:rPr>
                <w:rFonts w:eastAsia="標楷體"/>
                <w:b/>
                <w:bCs/>
                <w:color w:val="FF0000"/>
              </w:rPr>
              <w:t>【生涯規劃教育】</w:t>
            </w:r>
          </w:p>
          <w:p w14:paraId="2F6DE716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FF0000"/>
              </w:rPr>
            </w:pPr>
            <w:r w:rsidRPr="00782117">
              <w:rPr>
                <w:rFonts w:eastAsia="標楷體"/>
                <w:bCs/>
                <w:color w:val="FF0000"/>
              </w:rPr>
              <w:t>涯</w:t>
            </w:r>
            <w:r w:rsidRPr="00782117">
              <w:rPr>
                <w:rFonts w:eastAsia="標楷體"/>
                <w:bCs/>
                <w:color w:val="FF0000"/>
              </w:rPr>
              <w:t xml:space="preserve">J2 </w:t>
            </w:r>
            <w:r w:rsidRPr="00782117">
              <w:rPr>
                <w:rFonts w:eastAsia="標楷體"/>
                <w:bCs/>
                <w:color w:val="FF0000"/>
              </w:rPr>
              <w:t>具備生涯規劃的知識與概念。</w:t>
            </w:r>
          </w:p>
          <w:p w14:paraId="264713C1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FF0000"/>
              </w:rPr>
            </w:pPr>
            <w:r w:rsidRPr="00782117">
              <w:rPr>
                <w:rFonts w:eastAsia="標楷體"/>
                <w:bCs/>
                <w:color w:val="FF0000"/>
              </w:rPr>
              <w:t>涯</w:t>
            </w:r>
            <w:r w:rsidRPr="00782117">
              <w:rPr>
                <w:rFonts w:eastAsia="標楷體"/>
                <w:bCs/>
                <w:color w:val="FF0000"/>
              </w:rPr>
              <w:t xml:space="preserve">J3 </w:t>
            </w:r>
            <w:r w:rsidRPr="00782117">
              <w:rPr>
                <w:rFonts w:eastAsia="標楷體"/>
                <w:bCs/>
                <w:color w:val="FF0000"/>
              </w:rPr>
              <w:t>覺察自己的能力與興趣。</w:t>
            </w:r>
          </w:p>
          <w:p w14:paraId="0FCDA80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FF0000"/>
              </w:rPr>
            </w:pPr>
            <w:r w:rsidRPr="00782117">
              <w:rPr>
                <w:rFonts w:eastAsia="標楷體"/>
                <w:bCs/>
                <w:color w:val="FF0000"/>
              </w:rPr>
              <w:lastRenderedPageBreak/>
              <w:t>涯</w:t>
            </w:r>
            <w:r w:rsidRPr="00782117">
              <w:rPr>
                <w:rFonts w:eastAsia="標楷體"/>
                <w:bCs/>
                <w:color w:val="FF0000"/>
              </w:rPr>
              <w:t xml:space="preserve">J8 </w:t>
            </w:r>
            <w:r w:rsidRPr="00782117">
              <w:rPr>
                <w:rFonts w:eastAsia="標楷體"/>
                <w:bCs/>
                <w:color w:val="FF0000"/>
              </w:rPr>
              <w:t>工作</w:t>
            </w:r>
            <w:r w:rsidRPr="00782117">
              <w:rPr>
                <w:rFonts w:eastAsia="標楷體"/>
                <w:bCs/>
                <w:color w:val="FF0000"/>
              </w:rPr>
              <w:t>/</w:t>
            </w:r>
            <w:r w:rsidRPr="00782117">
              <w:rPr>
                <w:rFonts w:eastAsia="標楷體"/>
                <w:bCs/>
                <w:color w:val="FF0000"/>
              </w:rPr>
              <w:t>教育環境的類型與現況。</w:t>
            </w:r>
          </w:p>
          <w:p w14:paraId="5FB326D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FF0000"/>
              </w:rPr>
            </w:pPr>
            <w:r w:rsidRPr="00782117">
              <w:rPr>
                <w:rFonts w:eastAsia="標楷體"/>
                <w:bCs/>
                <w:color w:val="FF0000"/>
              </w:rPr>
              <w:t>涯</w:t>
            </w:r>
            <w:r w:rsidRPr="00782117">
              <w:rPr>
                <w:rFonts w:eastAsia="標楷體"/>
                <w:bCs/>
                <w:color w:val="FF0000"/>
              </w:rPr>
              <w:t xml:space="preserve">J9 </w:t>
            </w:r>
            <w:r w:rsidRPr="00782117">
              <w:rPr>
                <w:rFonts w:eastAsia="標楷體"/>
                <w:bCs/>
                <w:color w:val="FF0000"/>
              </w:rPr>
              <w:t>社會變遷與工作</w:t>
            </w:r>
            <w:r w:rsidRPr="00782117">
              <w:rPr>
                <w:rFonts w:eastAsia="標楷體"/>
                <w:bCs/>
                <w:color w:val="FF0000"/>
              </w:rPr>
              <w:t>/</w:t>
            </w:r>
            <w:r w:rsidRPr="00782117">
              <w:rPr>
                <w:rFonts w:eastAsia="標楷體"/>
                <w:bCs/>
                <w:color w:val="FF0000"/>
              </w:rPr>
              <w:t>教育環境的關係。</w:t>
            </w:r>
          </w:p>
          <w:p w14:paraId="76E62FA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  <w:color w:val="FF0000"/>
              </w:rPr>
              <w:t>涯</w:t>
            </w:r>
            <w:r w:rsidRPr="00782117">
              <w:rPr>
                <w:rFonts w:eastAsia="標楷體"/>
                <w:bCs/>
                <w:color w:val="FF0000"/>
              </w:rPr>
              <w:t xml:space="preserve">J13 </w:t>
            </w:r>
            <w:r w:rsidRPr="00782117">
              <w:rPr>
                <w:rFonts w:eastAsia="標楷體"/>
                <w:bCs/>
                <w:color w:val="FF0000"/>
              </w:rPr>
              <w:t>培養生涯規劃及執行的能力。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8EFB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6AA30FFD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C2E2" w14:textId="5F0BA7D4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第十七週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12/19~12/25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5588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S-IV-3 </w:t>
            </w:r>
            <w:r w:rsidRPr="00782117">
              <w:rPr>
                <w:rFonts w:eastAsia="標楷體"/>
                <w:bCs/>
              </w:rPr>
              <w:t>網路技術的概念與介紹。</w:t>
            </w:r>
          </w:p>
          <w:p w14:paraId="47031ECB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S-IV-4 </w:t>
            </w:r>
            <w:r w:rsidRPr="00782117">
              <w:rPr>
                <w:rFonts w:eastAsia="標楷體"/>
                <w:bCs/>
              </w:rPr>
              <w:t>網路服務的概念與介紹。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12A2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567B4D9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535DA7B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  <w:p w14:paraId="4AF851A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p-IV-3 </w:t>
            </w:r>
            <w:r w:rsidRPr="00782117">
              <w:rPr>
                <w:rFonts w:eastAsia="標楷體"/>
                <w:bCs/>
              </w:rPr>
              <w:t>能有系統地整理數位資源。</w:t>
            </w:r>
          </w:p>
          <w:p w14:paraId="3362422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a-IV-1 </w:t>
            </w:r>
            <w:r w:rsidRPr="00782117">
              <w:rPr>
                <w:rFonts w:eastAsia="標楷體"/>
                <w:bCs/>
              </w:rPr>
              <w:t>能落實健康的數位使用習慣與態度。</w:t>
            </w:r>
          </w:p>
          <w:p w14:paraId="5B907FA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a-IV-2 </w:t>
            </w:r>
            <w:r w:rsidRPr="00782117">
              <w:rPr>
                <w:rFonts w:eastAsia="標楷體"/>
                <w:bCs/>
              </w:rPr>
              <w:t>能了解資訊科技相關之法律、倫理及社會議題，以保護自己與尊重他人。</w:t>
            </w:r>
          </w:p>
          <w:p w14:paraId="517DE6F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a-IV-3 </w:t>
            </w:r>
            <w:r w:rsidRPr="00782117">
              <w:rPr>
                <w:rFonts w:eastAsia="標楷體"/>
                <w:bCs/>
              </w:rPr>
              <w:t>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12352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638EAF9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3-1</w:t>
            </w:r>
            <w:r w:rsidRPr="00782117">
              <w:rPr>
                <w:rFonts w:eastAsia="標楷體"/>
                <w:bCs/>
              </w:rPr>
              <w:t>網路技術的概念</w:t>
            </w:r>
          </w:p>
          <w:p w14:paraId="73F37FE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認識網路技術的基本概念。</w:t>
            </w:r>
          </w:p>
          <w:p w14:paraId="5F7DF23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介紹網路的硬體設備：</w:t>
            </w:r>
          </w:p>
          <w:p w14:paraId="7DC3192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認識網路軟體，包含網路作業系統、網路應用軟體。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A8C4D6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940D4D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3BCF085B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10806C8B" w14:textId="0A08403F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P22</w:t>
            </w:r>
            <w:r w:rsidR="00004496">
              <w:rPr>
                <w:rFonts w:eastAsia="標楷體" w:hint="eastAsia"/>
                <w:bCs/>
              </w:rPr>
              <w:t>4</w:t>
            </w:r>
            <w:r w:rsidRPr="00782117">
              <w:rPr>
                <w:rFonts w:eastAsia="標楷體"/>
                <w:bCs/>
              </w:rPr>
              <w:t>~23</w:t>
            </w:r>
            <w:r w:rsidR="00004496">
              <w:rPr>
                <w:rFonts w:eastAsia="標楷體" w:hint="eastAsia"/>
                <w:bCs/>
              </w:rPr>
              <w:t>2</w:t>
            </w:r>
          </w:p>
          <w:p w14:paraId="29D0D009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4AC9C44F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397CD8C6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5081D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4164EE6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581A5276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04DA546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E5D87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7AADA17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721875C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2F6C010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5D70555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3987B93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26DA149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17544D2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J3 </w:t>
            </w:r>
            <w:r w:rsidRPr="00782117">
              <w:rPr>
                <w:rFonts w:eastAsia="標楷體"/>
                <w:bCs/>
              </w:rPr>
              <w:t>理解學科知識內的重要詞彙的意涵，並懂得如何運用該詞彙與他人進行溝通。</w:t>
            </w:r>
          </w:p>
          <w:p w14:paraId="1821A84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3B9F" w14:textId="77777777" w:rsidR="005D4814" w:rsidRPr="005D4814" w:rsidRDefault="005D4814" w:rsidP="005D4814">
            <w:pPr>
              <w:pStyle w:val="Textbody"/>
              <w:rPr>
                <w:rFonts w:eastAsia="標楷體"/>
                <w:color w:val="auto"/>
              </w:rPr>
            </w:pPr>
            <w:r w:rsidRPr="005D4814">
              <w:rPr>
                <w:rFonts w:eastAsia="標楷體" w:hint="eastAsia"/>
                <w:color w:val="auto"/>
              </w:rPr>
              <w:t>12/22~23</w:t>
            </w:r>
            <w:r w:rsidRPr="005D4814">
              <w:rPr>
                <w:rFonts w:eastAsia="標楷體" w:hint="eastAsia"/>
                <w:color w:val="auto"/>
              </w:rPr>
              <w:t>九年級複習考</w:t>
            </w:r>
          </w:p>
          <w:p w14:paraId="7FE761E2" w14:textId="3F4029CA" w:rsidR="005330F1" w:rsidRPr="00782117" w:rsidRDefault="005D4814" w:rsidP="005D4814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  <w:r w:rsidRPr="005D4814">
              <w:rPr>
                <w:rFonts w:eastAsia="標楷體" w:hint="eastAsia"/>
                <w:color w:val="auto"/>
              </w:rPr>
              <w:t>12/23</w:t>
            </w:r>
            <w:r w:rsidRPr="005D4814">
              <w:rPr>
                <w:rFonts w:eastAsia="標楷體" w:hint="eastAsia"/>
                <w:color w:val="auto"/>
              </w:rPr>
              <w:t>八年級英文歌唱比賽</w:t>
            </w:r>
          </w:p>
        </w:tc>
      </w:tr>
      <w:tr w:rsidR="005330F1" w:rsidRPr="00782117" w14:paraId="6698624D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448A" w14:textId="682513E9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lastRenderedPageBreak/>
              <w:t>第十八週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12/26~1/1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1DA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S-IV-3 </w:t>
            </w:r>
            <w:r w:rsidRPr="00782117">
              <w:rPr>
                <w:rFonts w:eastAsia="標楷體"/>
                <w:bCs/>
              </w:rPr>
              <w:t>網路技術的概念與介紹。</w:t>
            </w:r>
          </w:p>
          <w:p w14:paraId="0FF8658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S-IV-4 </w:t>
            </w:r>
            <w:r w:rsidRPr="00782117">
              <w:rPr>
                <w:rFonts w:eastAsia="標楷體"/>
                <w:bCs/>
              </w:rPr>
              <w:t>網路服務的概念與介紹。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AF2A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071C0D5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5A38BB8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  <w:p w14:paraId="4D7F7D6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p-IV-3 </w:t>
            </w:r>
            <w:r w:rsidRPr="00782117">
              <w:rPr>
                <w:rFonts w:eastAsia="標楷體"/>
                <w:bCs/>
              </w:rPr>
              <w:t>能有系統地整理數位資源。</w:t>
            </w:r>
          </w:p>
          <w:p w14:paraId="2EFB350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a-IV-1 </w:t>
            </w:r>
            <w:r w:rsidRPr="00782117">
              <w:rPr>
                <w:rFonts w:eastAsia="標楷體"/>
                <w:bCs/>
              </w:rPr>
              <w:t>能落實健康的數位使用習慣與態度。</w:t>
            </w:r>
          </w:p>
          <w:p w14:paraId="762D5DF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a-IV-2 </w:t>
            </w:r>
            <w:r w:rsidRPr="00782117">
              <w:rPr>
                <w:rFonts w:eastAsia="標楷體"/>
                <w:bCs/>
              </w:rPr>
              <w:t>能了解資訊科技相關之法律、倫理及社會議題，以保護自己與尊重他人。</w:t>
            </w:r>
          </w:p>
          <w:p w14:paraId="457B07E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a-IV-3 </w:t>
            </w:r>
            <w:r w:rsidRPr="00782117">
              <w:rPr>
                <w:rFonts w:eastAsia="標楷體"/>
                <w:bCs/>
              </w:rPr>
              <w:t>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EAF8D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205A2F3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3-2</w:t>
            </w:r>
            <w:r w:rsidRPr="00782117">
              <w:rPr>
                <w:rFonts w:eastAsia="標楷體"/>
                <w:bCs/>
              </w:rPr>
              <w:t>網際網路通訊協定～</w:t>
            </w:r>
            <w:r w:rsidRPr="00782117">
              <w:rPr>
                <w:rFonts w:eastAsia="標楷體"/>
                <w:bCs/>
              </w:rPr>
              <w:t>3-3</w:t>
            </w:r>
            <w:r w:rsidRPr="00782117">
              <w:rPr>
                <w:rFonts w:eastAsia="標楷體"/>
                <w:bCs/>
              </w:rPr>
              <w:t>資料交換技術</w:t>
            </w:r>
          </w:p>
          <w:p w14:paraId="3ED257A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認識網際網路通訊協定的概念。</w:t>
            </w:r>
          </w:p>
          <w:p w14:paraId="26787EA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介紹傳輸控制協定</w:t>
            </w:r>
            <w:r w:rsidRPr="00782117">
              <w:rPr>
                <w:rFonts w:eastAsia="標楷體"/>
                <w:bCs/>
              </w:rPr>
              <w:t>TCP</w:t>
            </w:r>
            <w:r w:rsidRPr="00782117">
              <w:rPr>
                <w:rFonts w:eastAsia="標楷體"/>
                <w:bCs/>
              </w:rPr>
              <w:t>、網際網路協定</w:t>
            </w:r>
            <w:r w:rsidRPr="00782117">
              <w:rPr>
                <w:rFonts w:eastAsia="標楷體"/>
                <w:bCs/>
              </w:rPr>
              <w:t>IP</w:t>
            </w:r>
            <w:r w:rsidRPr="00782117">
              <w:rPr>
                <w:rFonts w:eastAsia="標楷體"/>
                <w:bCs/>
              </w:rPr>
              <w:t>、用戶資料包協定</w:t>
            </w:r>
            <w:r w:rsidRPr="00782117">
              <w:rPr>
                <w:rFonts w:eastAsia="標楷體"/>
                <w:bCs/>
              </w:rPr>
              <w:t>UDP</w:t>
            </w:r>
            <w:r w:rsidRPr="00782117">
              <w:rPr>
                <w:rFonts w:eastAsia="標楷體"/>
                <w:bCs/>
              </w:rPr>
              <w:t>。</w:t>
            </w:r>
          </w:p>
          <w:p w14:paraId="779E905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認識無線通訊協定，包含無線相容認證</w:t>
            </w:r>
            <w:r w:rsidRPr="00782117">
              <w:rPr>
                <w:rFonts w:eastAsia="標楷體"/>
                <w:bCs/>
              </w:rPr>
              <w:t>Wi-Fi</w:t>
            </w:r>
            <w:r w:rsidRPr="00782117">
              <w:rPr>
                <w:rFonts w:eastAsia="標楷體"/>
                <w:bCs/>
              </w:rPr>
              <w:t>、長程演進</w:t>
            </w:r>
            <w:r w:rsidRPr="00782117">
              <w:rPr>
                <w:rFonts w:eastAsia="標楷體"/>
                <w:bCs/>
              </w:rPr>
              <w:t>LTE</w:t>
            </w:r>
            <w:r w:rsidRPr="00782117">
              <w:rPr>
                <w:rFonts w:eastAsia="標楷體"/>
                <w:bCs/>
              </w:rPr>
              <w:t>、藍牙、無線射頻辨識</w:t>
            </w:r>
            <w:r w:rsidRPr="00782117">
              <w:rPr>
                <w:rFonts w:eastAsia="標楷體"/>
                <w:bCs/>
              </w:rPr>
              <w:t>RFID</w:t>
            </w:r>
            <w:r w:rsidRPr="00782117">
              <w:rPr>
                <w:rFonts w:eastAsia="標楷體"/>
                <w:bCs/>
              </w:rPr>
              <w:t>。</w:t>
            </w:r>
          </w:p>
          <w:p w14:paraId="19157AF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認識資料交換技術。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1AD8F3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01DB36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074386E7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449B0F0E" w14:textId="646F718F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004496">
              <w:rPr>
                <w:rFonts w:eastAsia="標楷體" w:hint="eastAsia"/>
                <w:bCs/>
              </w:rPr>
              <w:t>33</w:t>
            </w:r>
            <w:r w:rsidRPr="00782117">
              <w:rPr>
                <w:rFonts w:eastAsia="標楷體"/>
                <w:bCs/>
              </w:rPr>
              <w:t>~23</w:t>
            </w:r>
            <w:r w:rsidR="00004496">
              <w:rPr>
                <w:rFonts w:eastAsia="標楷體" w:hint="eastAsia"/>
                <w:bCs/>
              </w:rPr>
              <w:t>7</w:t>
            </w:r>
          </w:p>
          <w:p w14:paraId="0B9D5C56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2EEC175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32479AF4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04747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0B8B30F5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75E1E96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76C3864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03174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7F9FDAC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3298C6A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2A0AD8A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7D26578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42F8E69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61B2A47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1D5B536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J3 </w:t>
            </w:r>
            <w:r w:rsidRPr="00782117">
              <w:rPr>
                <w:rFonts w:eastAsia="標楷體"/>
                <w:bCs/>
              </w:rPr>
              <w:t>理解學科知識內的重要詞彙的意涵，並懂得如何運用該詞彙與他人進行溝通。</w:t>
            </w:r>
          </w:p>
          <w:p w14:paraId="539A58E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47C6" w14:textId="77777777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  <w:rPr>
                <w:rFonts w:eastAsia="標楷體"/>
                <w:color w:val="auto"/>
              </w:rPr>
            </w:pPr>
          </w:p>
        </w:tc>
      </w:tr>
      <w:tr w:rsidR="005330F1" w:rsidRPr="00782117" w14:paraId="3EECA5C2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08F9" w14:textId="1EEAE077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第十九週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1/2~1/8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32F7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S-IV-3 </w:t>
            </w:r>
            <w:r w:rsidRPr="00782117">
              <w:rPr>
                <w:rFonts w:eastAsia="標楷體"/>
                <w:bCs/>
              </w:rPr>
              <w:t>網路技術的概念與介紹。</w:t>
            </w:r>
          </w:p>
          <w:p w14:paraId="286106F9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S-IV-4 </w:t>
            </w:r>
            <w:r w:rsidRPr="00782117">
              <w:rPr>
                <w:rFonts w:eastAsia="標楷體"/>
                <w:bCs/>
              </w:rPr>
              <w:t>網路服務的概念與介紹。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553EB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3A54F96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68EFEFD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  <w:p w14:paraId="57D07FF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p-IV-3 </w:t>
            </w:r>
            <w:r w:rsidRPr="00782117">
              <w:rPr>
                <w:rFonts w:eastAsia="標楷體"/>
                <w:bCs/>
              </w:rPr>
              <w:t>能有系統地整理數位資源。</w:t>
            </w:r>
          </w:p>
          <w:p w14:paraId="74C917E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運</w:t>
            </w:r>
            <w:r w:rsidRPr="00782117">
              <w:rPr>
                <w:rFonts w:eastAsia="標楷體"/>
                <w:bCs/>
              </w:rPr>
              <w:t xml:space="preserve">a-IV-1 </w:t>
            </w:r>
            <w:r w:rsidRPr="00782117">
              <w:rPr>
                <w:rFonts w:eastAsia="標楷體"/>
                <w:bCs/>
              </w:rPr>
              <w:t>能落實健康的數位使用習慣與態度。</w:t>
            </w:r>
          </w:p>
          <w:p w14:paraId="61A7644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a-IV-2 </w:t>
            </w:r>
            <w:r w:rsidRPr="00782117">
              <w:rPr>
                <w:rFonts w:eastAsia="標楷體"/>
                <w:bCs/>
              </w:rPr>
              <w:t>能了解資訊科技相關之法律、倫理及社會議題，以保護自己與尊重他人。</w:t>
            </w:r>
          </w:p>
          <w:p w14:paraId="6DBE731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a-IV-3 </w:t>
            </w:r>
            <w:r w:rsidRPr="00782117">
              <w:rPr>
                <w:rFonts w:eastAsia="標楷體"/>
                <w:bCs/>
              </w:rPr>
              <w:t>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5168B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542BBD0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3-4 IP</w:t>
            </w:r>
            <w:r w:rsidRPr="00782117">
              <w:rPr>
                <w:rFonts w:eastAsia="標楷體"/>
                <w:bCs/>
              </w:rPr>
              <w:t>位址與網域名稱</w:t>
            </w:r>
          </w:p>
          <w:p w14:paraId="2D0083E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認識網際網路協定位址：</w:t>
            </w:r>
          </w:p>
          <w:p w14:paraId="07CFEE4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認識網域名稱及其組成。</w:t>
            </w:r>
          </w:p>
          <w:p w14:paraId="4EF52C0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認識全球資源定位器及其組成。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7DE24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1E8BC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594A7672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18AEE0E3" w14:textId="0AA0EB0D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004496">
              <w:rPr>
                <w:rFonts w:eastAsia="標楷體" w:hint="eastAsia"/>
                <w:bCs/>
              </w:rPr>
              <w:t>38</w:t>
            </w:r>
            <w:r w:rsidRPr="00782117">
              <w:rPr>
                <w:rFonts w:eastAsia="標楷體"/>
                <w:bCs/>
              </w:rPr>
              <w:t>~24</w:t>
            </w:r>
            <w:r w:rsidR="00004496">
              <w:rPr>
                <w:rFonts w:eastAsia="標楷體" w:hint="eastAsia"/>
                <w:bCs/>
              </w:rPr>
              <w:t>2</w:t>
            </w:r>
          </w:p>
          <w:p w14:paraId="07F62668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092C114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7A9F1AFE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B7271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31C22FBE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01AE6BF0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1B6F767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21318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7A76585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2928005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7EA0B687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7687657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434C22A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5AD94E5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5D9EF68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lastRenderedPageBreak/>
              <w:t>閱</w:t>
            </w:r>
            <w:r w:rsidRPr="00782117">
              <w:rPr>
                <w:rFonts w:eastAsia="標楷體"/>
                <w:bCs/>
              </w:rPr>
              <w:t xml:space="preserve">J3 </w:t>
            </w:r>
            <w:r w:rsidRPr="00782117">
              <w:rPr>
                <w:rFonts w:eastAsia="標楷體"/>
                <w:bCs/>
              </w:rPr>
              <w:t>理解學科知識內的重要詞彙的意涵，並懂得如何運用該詞彙與他人進行溝通。</w:t>
            </w:r>
          </w:p>
          <w:p w14:paraId="3664AF9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7105" w14:textId="1B8FFADC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</w:pPr>
          </w:p>
        </w:tc>
      </w:tr>
      <w:tr w:rsidR="005330F1" w:rsidRPr="00782117" w14:paraId="4C9B6E37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CE42" w14:textId="7445C81C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t>第二十週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1/9~1/15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7817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S-IV-3 </w:t>
            </w:r>
            <w:r w:rsidRPr="00782117">
              <w:rPr>
                <w:rFonts w:eastAsia="標楷體"/>
                <w:bCs/>
              </w:rPr>
              <w:t>網路技術的概念與介紹。</w:t>
            </w:r>
          </w:p>
          <w:p w14:paraId="07E3FA74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S-IV-4 </w:t>
            </w:r>
            <w:r w:rsidRPr="00782117">
              <w:rPr>
                <w:rFonts w:eastAsia="標楷體"/>
                <w:bCs/>
              </w:rPr>
              <w:t>網路服務的概念與介紹。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0BDD6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723A7BA8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p-IV-1 </w:t>
            </w:r>
            <w:r w:rsidRPr="00782117">
              <w:rPr>
                <w:rFonts w:eastAsia="標楷體"/>
                <w:bCs/>
              </w:rPr>
              <w:t>能選用適當的資訊科技組織思維，並進行有效的表達。</w:t>
            </w:r>
          </w:p>
          <w:p w14:paraId="48A6CCC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  <w:p w14:paraId="420B962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p-IV-3 </w:t>
            </w:r>
            <w:r w:rsidRPr="00782117">
              <w:rPr>
                <w:rFonts w:eastAsia="標楷體"/>
                <w:bCs/>
              </w:rPr>
              <w:t>能有系統地整理數位資源。</w:t>
            </w:r>
          </w:p>
          <w:p w14:paraId="518D6E6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a-IV-1 </w:t>
            </w:r>
            <w:r w:rsidRPr="00782117">
              <w:rPr>
                <w:rFonts w:eastAsia="標楷體"/>
                <w:bCs/>
              </w:rPr>
              <w:t>能落實健康的數位使用習慣與態度。</w:t>
            </w:r>
          </w:p>
          <w:p w14:paraId="39D048E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a-IV-2 </w:t>
            </w:r>
            <w:r w:rsidRPr="00782117">
              <w:rPr>
                <w:rFonts w:eastAsia="標楷體"/>
                <w:bCs/>
              </w:rPr>
              <w:t>能了解資訊科技相關之法律、倫理及社會議題，以保護自己與尊重他人。</w:t>
            </w:r>
          </w:p>
          <w:p w14:paraId="068941E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a-IV-3 </w:t>
            </w:r>
            <w:r w:rsidRPr="00782117">
              <w:rPr>
                <w:rFonts w:eastAsia="標楷體"/>
                <w:bCs/>
              </w:rPr>
              <w:t>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B0E93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4FEEED3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3-5</w:t>
            </w:r>
            <w:r w:rsidRPr="00782117">
              <w:rPr>
                <w:rFonts w:eastAsia="標楷體"/>
                <w:bCs/>
              </w:rPr>
              <w:t>網路服務的概念與介紹</w:t>
            </w:r>
          </w:p>
          <w:p w14:paraId="1C0E5C5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認識網路服務的概念：</w:t>
            </w:r>
          </w:p>
          <w:p w14:paraId="6DF8A8BA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認識校園網路服務。</w:t>
            </w:r>
          </w:p>
          <w:p w14:paraId="776DD9D5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認識教育的內容服務。</w:t>
            </w:r>
          </w:p>
          <w:p w14:paraId="4C4AC0B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認識生活上的網路服務，包含掛號、訂票、交通、餐飲、購物、旅遊、金融交易。</w:t>
            </w:r>
          </w:p>
          <w:p w14:paraId="6AD0A59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5.</w:t>
            </w:r>
            <w:r w:rsidRPr="00782117">
              <w:rPr>
                <w:rFonts w:eastAsia="標楷體"/>
                <w:bCs/>
              </w:rPr>
              <w:t>認識影音分享平臺、社群平臺、雲端服務平臺。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6E7683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C570CE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62857A48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35B10821" w14:textId="16A705A1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</w:t>
            </w:r>
            <w:r w:rsidR="00004496">
              <w:rPr>
                <w:rFonts w:eastAsia="標楷體" w:hint="eastAsia"/>
                <w:bCs/>
              </w:rPr>
              <w:t>43</w:t>
            </w:r>
            <w:r w:rsidRPr="00782117">
              <w:rPr>
                <w:rFonts w:eastAsia="標楷體"/>
                <w:bCs/>
              </w:rPr>
              <w:t>~25</w:t>
            </w:r>
            <w:r w:rsidR="00004496">
              <w:rPr>
                <w:rFonts w:eastAsia="標楷體" w:hint="eastAsia"/>
                <w:bCs/>
              </w:rPr>
              <w:t>1</w:t>
            </w:r>
          </w:p>
          <w:p w14:paraId="6391AA03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66340EA1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762212A6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2542E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69D43583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0D15C367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16F5ED9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A92D1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</w:rPr>
              <w:t>【性別平等教育】</w:t>
            </w:r>
          </w:p>
          <w:p w14:paraId="3C32FC9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</w:rPr>
              <w:t>性</w:t>
            </w:r>
            <w:r w:rsidRPr="00782117">
              <w:rPr>
                <w:rFonts w:eastAsia="標楷體"/>
              </w:rPr>
              <w:t xml:space="preserve">J11 </w:t>
            </w:r>
            <w:r w:rsidRPr="00782117">
              <w:rPr>
                <w:rFonts w:eastAsia="標楷體"/>
              </w:rPr>
              <w:t>去除性別刻板與性別偏見的情感表達與溝通，具備與他人平等互動的能力。</w:t>
            </w:r>
          </w:p>
          <w:p w14:paraId="0B11A3E6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【人權教育】</w:t>
            </w:r>
          </w:p>
          <w:p w14:paraId="3EC95D03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人</w:t>
            </w:r>
            <w:r w:rsidRPr="00782117">
              <w:rPr>
                <w:rFonts w:eastAsia="標楷體"/>
                <w:bCs/>
              </w:rPr>
              <w:t xml:space="preserve">J11 </w:t>
            </w:r>
            <w:r w:rsidRPr="00782117">
              <w:rPr>
                <w:rFonts w:eastAsia="標楷體"/>
                <w:bCs/>
              </w:rPr>
              <w:t>運用資訊網絡了解人權相關組織與活動。</w:t>
            </w:r>
          </w:p>
          <w:p w14:paraId="4E02073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【品德教育】</w:t>
            </w:r>
          </w:p>
          <w:p w14:paraId="3EDCB67B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品</w:t>
            </w:r>
            <w:r w:rsidRPr="00782117">
              <w:rPr>
                <w:rFonts w:eastAsia="標楷體"/>
                <w:bCs/>
              </w:rPr>
              <w:t xml:space="preserve">J1 </w:t>
            </w:r>
            <w:r w:rsidRPr="00782117">
              <w:rPr>
                <w:rFonts w:eastAsia="標楷體"/>
                <w:bCs/>
              </w:rPr>
              <w:t>溝通合作與和諧人際關係。</w:t>
            </w:r>
          </w:p>
          <w:p w14:paraId="3451682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/>
                <w:bCs/>
              </w:rPr>
              <w:t>【閱讀素養教育】</w:t>
            </w:r>
          </w:p>
          <w:p w14:paraId="32163182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J3 </w:t>
            </w:r>
            <w:r w:rsidRPr="00782117">
              <w:rPr>
                <w:rFonts w:eastAsia="標楷體"/>
                <w:bCs/>
              </w:rPr>
              <w:t>理解學科知識內的重要詞彙的意涵，並懂得如何運用該詞彙與他人進行溝通。</w:t>
            </w:r>
          </w:p>
          <w:p w14:paraId="187613AF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閱</w:t>
            </w:r>
            <w:r w:rsidRPr="00782117">
              <w:rPr>
                <w:rFonts w:eastAsia="標楷體"/>
                <w:bCs/>
              </w:rPr>
              <w:t xml:space="preserve">J4 </w:t>
            </w:r>
            <w:r w:rsidRPr="00782117">
              <w:rPr>
                <w:rFonts w:eastAsia="標楷體"/>
                <w:bCs/>
              </w:rPr>
              <w:t>除紙本閱讀之外，依學習需求選擇適當的閱讀媒材，並了解如何利用適當的管道獲得文本資源。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D0AF" w14:textId="7D97808B" w:rsidR="005330F1" w:rsidRPr="00782117" w:rsidRDefault="005330F1">
            <w:pPr>
              <w:pStyle w:val="Textbody"/>
              <w:snapToGrid w:val="0"/>
              <w:spacing w:line="0" w:lineRule="atLeast"/>
              <w:ind w:hanging="7"/>
              <w:jc w:val="left"/>
            </w:pPr>
          </w:p>
        </w:tc>
      </w:tr>
      <w:tr w:rsidR="005330F1" w:rsidRPr="00782117" w14:paraId="17E81884" w14:textId="7777777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0701" w14:textId="0654C76E" w:rsidR="005330F1" w:rsidRPr="00782117" w:rsidRDefault="00860A57">
            <w:pPr>
              <w:pStyle w:val="Textbody"/>
              <w:jc w:val="left"/>
              <w:rPr>
                <w:rFonts w:eastAsia="標楷體"/>
                <w:color w:val="auto"/>
              </w:rPr>
            </w:pPr>
            <w:r w:rsidRPr="00782117">
              <w:rPr>
                <w:rFonts w:eastAsia="標楷體"/>
                <w:color w:val="auto"/>
              </w:rPr>
              <w:lastRenderedPageBreak/>
              <w:t>第二十一週</w:t>
            </w:r>
            <w:r w:rsidRPr="00782117">
              <w:rPr>
                <w:rFonts w:eastAsia="標楷體"/>
                <w:color w:val="auto"/>
              </w:rPr>
              <w:br/>
            </w:r>
            <w:r w:rsidR="005D4814" w:rsidRPr="005D4814">
              <w:rPr>
                <w:rFonts w:eastAsia="標楷體"/>
                <w:color w:val="auto"/>
              </w:rPr>
              <w:t>1/16~1/19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6EBC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S-IV-3 </w:t>
            </w:r>
            <w:r w:rsidRPr="00782117">
              <w:rPr>
                <w:rFonts w:eastAsia="標楷體"/>
                <w:bCs/>
              </w:rPr>
              <w:t>網路技術的概念與介紹。</w:t>
            </w:r>
          </w:p>
          <w:p w14:paraId="6F99CCB5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資</w:t>
            </w:r>
            <w:r w:rsidRPr="00782117">
              <w:rPr>
                <w:rFonts w:eastAsia="標楷體"/>
                <w:bCs/>
              </w:rPr>
              <w:t xml:space="preserve">S-IV-4 </w:t>
            </w:r>
            <w:r w:rsidRPr="00782117">
              <w:rPr>
                <w:rFonts w:eastAsia="標楷體"/>
                <w:bCs/>
              </w:rPr>
              <w:t>網路服務的概念與介紹。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F253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t-IV-1 </w:t>
            </w:r>
            <w:r w:rsidRPr="00782117">
              <w:rPr>
                <w:rFonts w:eastAsia="標楷體"/>
                <w:bCs/>
              </w:rPr>
              <w:t>能了解資訊系統的基本組成架構與運算原理。</w:t>
            </w:r>
          </w:p>
          <w:p w14:paraId="4954A300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p-IV-2 </w:t>
            </w:r>
            <w:r w:rsidRPr="00782117">
              <w:rPr>
                <w:rFonts w:eastAsia="標楷體"/>
                <w:bCs/>
              </w:rPr>
              <w:t>能利用資訊科技與他人進行有效的互動。</w:t>
            </w:r>
          </w:p>
          <w:p w14:paraId="4EFE0AF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p-IV-3 </w:t>
            </w:r>
            <w:r w:rsidRPr="00782117">
              <w:rPr>
                <w:rFonts w:eastAsia="標楷體"/>
                <w:bCs/>
              </w:rPr>
              <w:t>能有系統地整理數位資源。</w:t>
            </w:r>
          </w:p>
          <w:p w14:paraId="02F8A3DE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運</w:t>
            </w:r>
            <w:r w:rsidRPr="00782117">
              <w:rPr>
                <w:rFonts w:eastAsia="標楷體"/>
                <w:bCs/>
              </w:rPr>
              <w:t xml:space="preserve">a-IV-3 </w:t>
            </w:r>
            <w:r w:rsidRPr="00782117">
              <w:rPr>
                <w:rFonts w:eastAsia="標楷體"/>
                <w:bCs/>
              </w:rPr>
              <w:t>能具備探索資訊科技之興趣，不受性別限制。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B33D37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網路技術與服務</w:t>
            </w:r>
          </w:p>
          <w:p w14:paraId="524017FC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color w:val="auto"/>
              </w:rPr>
              <w:t>（第三次段考）</w:t>
            </w:r>
          </w:p>
          <w:p w14:paraId="7FE5077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</w:t>
            </w:r>
            <w:r w:rsidRPr="00782117">
              <w:rPr>
                <w:rFonts w:eastAsia="標楷體"/>
                <w:bCs/>
              </w:rPr>
              <w:t xml:space="preserve"> </w:t>
            </w:r>
            <w:r w:rsidRPr="00782117">
              <w:rPr>
                <w:rFonts w:eastAsia="標楷體"/>
                <w:bCs/>
              </w:rPr>
              <w:t>重點回顧</w:t>
            </w:r>
          </w:p>
          <w:p w14:paraId="105B85A5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</w:rPr>
            </w:pPr>
            <w:r w:rsidRPr="00782117">
              <w:rPr>
                <w:rFonts w:eastAsia="標楷體"/>
              </w:rPr>
              <w:t>第</w:t>
            </w:r>
            <w:r w:rsidRPr="00782117">
              <w:rPr>
                <w:rFonts w:eastAsia="標楷體"/>
              </w:rPr>
              <w:t>3</w:t>
            </w:r>
            <w:r w:rsidRPr="00782117">
              <w:rPr>
                <w:rFonts w:eastAsia="標楷體"/>
              </w:rPr>
              <w:t>章</w:t>
            </w:r>
            <w:r w:rsidRPr="00782117">
              <w:rPr>
                <w:rFonts w:eastAsia="標楷體"/>
              </w:rPr>
              <w:t xml:space="preserve"> </w:t>
            </w:r>
            <w:r w:rsidRPr="00782117">
              <w:rPr>
                <w:rFonts w:eastAsia="標楷體"/>
              </w:rPr>
              <w:t>習作</w:t>
            </w:r>
          </w:p>
          <w:p w14:paraId="2222CDB4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檢討習作第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章選擇題。</w:t>
            </w:r>
          </w:p>
          <w:p w14:paraId="2C3A4629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檢討習作第</w:t>
            </w:r>
            <w:r w:rsidRPr="00782117">
              <w:rPr>
                <w:rFonts w:eastAsia="標楷體"/>
                <w:bCs/>
              </w:rPr>
              <w:t>3</w:t>
            </w:r>
            <w:r w:rsidRPr="00782117">
              <w:rPr>
                <w:rFonts w:eastAsia="標楷體"/>
                <w:bCs/>
              </w:rPr>
              <w:t>章討論題。</w:t>
            </w:r>
          </w:p>
        </w:tc>
        <w:tc>
          <w:tcPr>
            <w:tcW w:w="5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A26F94" w14:textId="77777777" w:rsidR="005330F1" w:rsidRPr="00782117" w:rsidRDefault="00860A57">
            <w:pPr>
              <w:pStyle w:val="Textbody"/>
              <w:spacing w:line="260" w:lineRule="exact"/>
              <w:jc w:val="center"/>
            </w:pPr>
            <w:r w:rsidRPr="00782117">
              <w:rPr>
                <w:rFonts w:eastAsia="標楷體"/>
                <w:bCs/>
              </w:rPr>
              <w:t>1</w:t>
            </w:r>
          </w:p>
        </w:tc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9F750E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翰林版備課用書</w:t>
            </w:r>
          </w:p>
          <w:p w14:paraId="4C5A7054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翰林版電子書</w:t>
            </w:r>
          </w:p>
          <w:p w14:paraId="449422FA" w14:textId="486B942F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P25</w:t>
            </w:r>
            <w:r w:rsidR="00004496">
              <w:rPr>
                <w:rFonts w:eastAsia="標楷體" w:hint="eastAsia"/>
                <w:bCs/>
              </w:rPr>
              <w:t>2</w:t>
            </w:r>
            <w:r w:rsidRPr="00782117">
              <w:rPr>
                <w:rFonts w:eastAsia="標楷體"/>
                <w:bCs/>
              </w:rPr>
              <w:t>~25</w:t>
            </w:r>
            <w:r w:rsidR="00004496">
              <w:rPr>
                <w:rFonts w:eastAsia="標楷體" w:hint="eastAsia"/>
                <w:bCs/>
              </w:rPr>
              <w:t>3</w:t>
            </w:r>
          </w:p>
          <w:p w14:paraId="020EB035" w14:textId="322E3005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翰林版習作</w:t>
            </w:r>
            <w:r w:rsidRPr="00782117">
              <w:rPr>
                <w:rFonts w:eastAsia="標楷體"/>
                <w:bCs/>
              </w:rPr>
              <w:t>P</w:t>
            </w:r>
            <w:r w:rsidR="00004496">
              <w:rPr>
                <w:rFonts w:eastAsia="標楷體" w:hint="eastAsia"/>
                <w:bCs/>
              </w:rPr>
              <w:t>42</w:t>
            </w:r>
            <w:r w:rsidRPr="00782117">
              <w:rPr>
                <w:rFonts w:eastAsia="標楷體"/>
                <w:bCs/>
              </w:rPr>
              <w:t>-</w:t>
            </w:r>
            <w:r w:rsidR="00004496">
              <w:rPr>
                <w:rFonts w:eastAsia="標楷體" w:hint="eastAsia"/>
                <w:bCs/>
              </w:rPr>
              <w:t>44</w:t>
            </w:r>
          </w:p>
          <w:p w14:paraId="088A9D80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網路資源</w:t>
            </w:r>
          </w:p>
          <w:p w14:paraId="48C8EC7A" w14:textId="77777777" w:rsidR="005330F1" w:rsidRPr="00782117" w:rsidRDefault="00860A57">
            <w:pPr>
              <w:pStyle w:val="Textbody"/>
              <w:spacing w:line="260" w:lineRule="exac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5.</w:t>
            </w:r>
            <w:r w:rsidRPr="00782117">
              <w:rPr>
                <w:rFonts w:eastAsia="標楷體"/>
                <w:bCs/>
              </w:rPr>
              <w:t>教學廣播系統</w:t>
            </w:r>
          </w:p>
          <w:p w14:paraId="5F24DEE6" w14:textId="77777777" w:rsidR="005330F1" w:rsidRPr="00782117" w:rsidRDefault="005330F1">
            <w:pPr>
              <w:pStyle w:val="Textbody"/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87FF43" w14:textId="77777777" w:rsidR="005330F1" w:rsidRPr="00782117" w:rsidRDefault="00860A57">
            <w:pPr>
              <w:pStyle w:val="Textbody"/>
              <w:spacing w:line="260" w:lineRule="exact"/>
              <w:ind w:hanging="1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1.</w:t>
            </w:r>
            <w:r w:rsidRPr="00782117">
              <w:rPr>
                <w:rFonts w:eastAsia="標楷體"/>
                <w:bCs/>
              </w:rPr>
              <w:t>平時上課表現</w:t>
            </w:r>
          </w:p>
          <w:p w14:paraId="105881CA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2.</w:t>
            </w:r>
            <w:r w:rsidRPr="00782117">
              <w:rPr>
                <w:rFonts w:eastAsia="標楷體"/>
                <w:bCs/>
              </w:rPr>
              <w:t>作業繳交</w:t>
            </w:r>
          </w:p>
          <w:p w14:paraId="2E77CAB2" w14:textId="77777777" w:rsidR="005330F1" w:rsidRPr="00782117" w:rsidRDefault="00860A57">
            <w:pPr>
              <w:pStyle w:val="Textbody"/>
              <w:spacing w:line="260" w:lineRule="exact"/>
              <w:jc w:val="left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</w:rPr>
              <w:t>3.</w:t>
            </w:r>
            <w:r w:rsidRPr="00782117">
              <w:rPr>
                <w:rFonts w:eastAsia="標楷體"/>
                <w:bCs/>
              </w:rPr>
              <w:t>學習態度</w:t>
            </w:r>
          </w:p>
          <w:p w14:paraId="44A7DDDD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782117">
              <w:rPr>
                <w:rFonts w:eastAsia="標楷體"/>
                <w:bCs/>
              </w:rPr>
              <w:t>4.</w:t>
            </w:r>
            <w:r w:rsidRPr="00782117">
              <w:rPr>
                <w:rFonts w:eastAsia="標楷體"/>
                <w:bCs/>
              </w:rPr>
              <w:t>課堂問答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F740E5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453BEB">
              <w:rPr>
                <w:rFonts w:eastAsia="標楷體"/>
                <w:b/>
                <w:bCs/>
                <w:color w:val="000000" w:themeColor="text1"/>
              </w:rPr>
              <w:t>【生涯規劃教育】</w:t>
            </w:r>
          </w:p>
          <w:p w14:paraId="06819AB0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J2 </w:t>
            </w:r>
            <w:r w:rsidRPr="00453BEB">
              <w:rPr>
                <w:rFonts w:eastAsia="標楷體"/>
                <w:bCs/>
                <w:color w:val="000000" w:themeColor="text1"/>
              </w:rPr>
              <w:t>具備生涯規劃的知識與概念。</w:t>
            </w:r>
          </w:p>
          <w:p w14:paraId="35181167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J3 </w:t>
            </w:r>
            <w:r w:rsidRPr="00453BEB">
              <w:rPr>
                <w:rFonts w:eastAsia="標楷體"/>
                <w:bCs/>
                <w:color w:val="000000" w:themeColor="text1"/>
              </w:rPr>
              <w:t>覺察自己的能力與興趣。</w:t>
            </w:r>
          </w:p>
          <w:p w14:paraId="7760707C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J8 </w:t>
            </w:r>
            <w:r w:rsidRPr="00453BEB">
              <w:rPr>
                <w:rFonts w:eastAsia="標楷體"/>
                <w:bCs/>
                <w:color w:val="000000" w:themeColor="text1"/>
              </w:rPr>
              <w:t>工作</w:t>
            </w:r>
            <w:r w:rsidRPr="00453BEB">
              <w:rPr>
                <w:rFonts w:eastAsia="標楷體"/>
                <w:bCs/>
                <w:color w:val="000000" w:themeColor="text1"/>
              </w:rPr>
              <w:t>/</w:t>
            </w:r>
            <w:r w:rsidRPr="00453BEB">
              <w:rPr>
                <w:rFonts w:eastAsia="標楷體"/>
                <w:bCs/>
                <w:color w:val="000000" w:themeColor="text1"/>
              </w:rPr>
              <w:t>教育環境的類型與現況。</w:t>
            </w:r>
          </w:p>
          <w:p w14:paraId="49C83D9B" w14:textId="77777777" w:rsidR="005330F1" w:rsidRPr="00453BEB" w:rsidRDefault="00860A57">
            <w:pPr>
              <w:pStyle w:val="Textbody"/>
              <w:spacing w:line="260" w:lineRule="exact"/>
              <w:rPr>
                <w:rFonts w:eastAsia="標楷體"/>
                <w:bCs/>
                <w:color w:val="000000" w:themeColor="text1"/>
              </w:rPr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J9 </w:t>
            </w:r>
            <w:r w:rsidRPr="00453BEB">
              <w:rPr>
                <w:rFonts w:eastAsia="標楷體"/>
                <w:bCs/>
                <w:color w:val="000000" w:themeColor="text1"/>
              </w:rPr>
              <w:t>社會變遷與工作</w:t>
            </w:r>
            <w:r w:rsidRPr="00453BEB">
              <w:rPr>
                <w:rFonts w:eastAsia="標楷體"/>
                <w:bCs/>
                <w:color w:val="000000" w:themeColor="text1"/>
              </w:rPr>
              <w:t>/</w:t>
            </w:r>
            <w:r w:rsidRPr="00453BEB">
              <w:rPr>
                <w:rFonts w:eastAsia="標楷體"/>
                <w:bCs/>
                <w:color w:val="000000" w:themeColor="text1"/>
              </w:rPr>
              <w:t>教育環境的關係。</w:t>
            </w:r>
          </w:p>
          <w:p w14:paraId="21F04731" w14:textId="77777777" w:rsidR="005330F1" w:rsidRPr="00782117" w:rsidRDefault="00860A57">
            <w:pPr>
              <w:pStyle w:val="Textbody"/>
              <w:spacing w:line="260" w:lineRule="exact"/>
              <w:jc w:val="left"/>
            </w:pPr>
            <w:r w:rsidRPr="00453BEB">
              <w:rPr>
                <w:rFonts w:eastAsia="標楷體"/>
                <w:bCs/>
                <w:color w:val="000000" w:themeColor="text1"/>
              </w:rPr>
              <w:t>涯</w:t>
            </w:r>
            <w:r w:rsidRPr="00453BEB">
              <w:rPr>
                <w:rFonts w:eastAsia="標楷體"/>
                <w:bCs/>
                <w:color w:val="000000" w:themeColor="text1"/>
              </w:rPr>
              <w:t xml:space="preserve">J13 </w:t>
            </w:r>
            <w:r w:rsidRPr="00453BEB">
              <w:rPr>
                <w:rFonts w:eastAsia="標楷體"/>
                <w:bCs/>
                <w:color w:val="000000" w:themeColor="text1"/>
              </w:rPr>
              <w:t>培養生涯規劃及執行的能力。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0B0E" w14:textId="77777777" w:rsidR="005330F1" w:rsidRPr="00782117" w:rsidRDefault="005330F1" w:rsidP="005D4814">
            <w:pPr>
              <w:pStyle w:val="Textbody"/>
              <w:jc w:val="left"/>
              <w:rPr>
                <w:rFonts w:eastAsia="標楷體"/>
                <w:color w:val="auto"/>
              </w:rPr>
            </w:pPr>
          </w:p>
        </w:tc>
      </w:tr>
    </w:tbl>
    <w:p w14:paraId="3F510FA0" w14:textId="77777777" w:rsidR="00CD183B" w:rsidRPr="00782117" w:rsidRDefault="00CD183B">
      <w:pPr>
        <w:widowControl/>
        <w:rPr>
          <w:rFonts w:eastAsia="標楷體"/>
          <w:color w:val="000000"/>
          <w:sz w:val="32"/>
          <w:szCs w:val="32"/>
        </w:rPr>
      </w:pPr>
      <w:r w:rsidRPr="00782117">
        <w:rPr>
          <w:rFonts w:eastAsia="標楷體"/>
          <w:sz w:val="32"/>
          <w:szCs w:val="32"/>
        </w:rPr>
        <w:br w:type="page"/>
      </w:r>
    </w:p>
    <w:p w14:paraId="23D140F9" w14:textId="256927F5" w:rsidR="005330F1" w:rsidRPr="00782117" w:rsidRDefault="00860A57">
      <w:pPr>
        <w:pStyle w:val="Textbody"/>
        <w:tabs>
          <w:tab w:val="left" w:pos="1345"/>
        </w:tabs>
        <w:ind w:firstLine="480"/>
        <w:jc w:val="center"/>
      </w:pPr>
      <w:r w:rsidRPr="00782117">
        <w:rPr>
          <w:rFonts w:eastAsia="標楷體"/>
          <w:sz w:val="32"/>
          <w:szCs w:val="32"/>
        </w:rPr>
        <w:lastRenderedPageBreak/>
        <w:t>新北市</w:t>
      </w:r>
      <w:r w:rsidR="00BB05C4" w:rsidRPr="00782117">
        <w:rPr>
          <w:rFonts w:eastAsia="標楷體"/>
          <w:sz w:val="32"/>
          <w:szCs w:val="32"/>
        </w:rPr>
        <w:t>立</w:t>
      </w:r>
      <w:r w:rsidRPr="00782117">
        <w:rPr>
          <w:rFonts w:eastAsia="標楷體"/>
          <w:sz w:val="32"/>
          <w:szCs w:val="32"/>
        </w:rPr>
        <w:t>溪崑國民中學</w:t>
      </w:r>
      <w:r w:rsidRPr="00782117">
        <w:rPr>
          <w:rFonts w:eastAsia="標楷體"/>
          <w:sz w:val="32"/>
          <w:szCs w:val="32"/>
        </w:rPr>
        <w:t>11</w:t>
      </w:r>
      <w:r w:rsidR="00EE0364">
        <w:rPr>
          <w:rFonts w:eastAsia="標楷體"/>
          <w:sz w:val="32"/>
          <w:szCs w:val="32"/>
        </w:rPr>
        <w:t>1</w:t>
      </w:r>
      <w:r w:rsidRPr="00782117">
        <w:rPr>
          <w:rFonts w:eastAsia="標楷體"/>
          <w:sz w:val="32"/>
          <w:szCs w:val="32"/>
        </w:rPr>
        <w:t>學年度第</w:t>
      </w:r>
      <w:r w:rsidRPr="00782117">
        <w:rPr>
          <w:rFonts w:eastAsia="標楷體"/>
          <w:sz w:val="32"/>
          <w:szCs w:val="32"/>
        </w:rPr>
        <w:t>1</w:t>
      </w:r>
      <w:r w:rsidRPr="00782117">
        <w:rPr>
          <w:rFonts w:eastAsia="標楷體"/>
          <w:sz w:val="32"/>
          <w:szCs w:val="32"/>
        </w:rPr>
        <w:t>學期</w:t>
      </w:r>
      <w:r w:rsidR="00CD183B" w:rsidRPr="00782117">
        <w:rPr>
          <w:rFonts w:eastAsia="標楷體"/>
          <w:sz w:val="32"/>
          <w:szCs w:val="32"/>
        </w:rPr>
        <w:t>九</w:t>
      </w:r>
      <w:r w:rsidRPr="00782117">
        <w:rPr>
          <w:rFonts w:eastAsia="標楷體"/>
          <w:sz w:val="32"/>
          <w:szCs w:val="32"/>
        </w:rPr>
        <w:t>年級</w:t>
      </w:r>
      <w:r w:rsidRPr="00782117">
        <w:rPr>
          <w:rFonts w:eastAsia="標楷體"/>
          <w:sz w:val="32"/>
          <w:szCs w:val="32"/>
        </w:rPr>
        <w:t xml:space="preserve"> </w:t>
      </w:r>
      <w:r w:rsidRPr="00782117">
        <w:rPr>
          <w:rFonts w:eastAsia="標楷體"/>
          <w:sz w:val="32"/>
          <w:szCs w:val="32"/>
        </w:rPr>
        <w:t>科技</w:t>
      </w:r>
      <w:r w:rsidRPr="00782117">
        <w:rPr>
          <w:rFonts w:eastAsia="標楷體"/>
          <w:sz w:val="32"/>
          <w:szCs w:val="32"/>
        </w:rPr>
        <w:t>(</w:t>
      </w:r>
      <w:r w:rsidRPr="00782117">
        <w:rPr>
          <w:rFonts w:eastAsia="標楷體"/>
          <w:sz w:val="32"/>
          <w:szCs w:val="32"/>
        </w:rPr>
        <w:t>資訊科技</w:t>
      </w:r>
      <w:r w:rsidRPr="00782117">
        <w:rPr>
          <w:rFonts w:eastAsia="標楷體"/>
          <w:sz w:val="32"/>
          <w:szCs w:val="32"/>
        </w:rPr>
        <w:t>)</w:t>
      </w:r>
      <w:r w:rsidRPr="00782117">
        <w:rPr>
          <w:rFonts w:eastAsia="標楷體"/>
          <w:sz w:val="32"/>
          <w:szCs w:val="32"/>
        </w:rPr>
        <w:t>領域教學進度總表</w:t>
      </w:r>
    </w:p>
    <w:p w14:paraId="2DB64DC0" w14:textId="77777777" w:rsidR="005330F1" w:rsidRPr="00782117" w:rsidRDefault="005330F1">
      <w:pPr>
        <w:pStyle w:val="Textbody"/>
        <w:textAlignment w:val="auto"/>
        <w:rPr>
          <w:sz w:val="24"/>
          <w:szCs w:val="24"/>
        </w:rPr>
      </w:pPr>
    </w:p>
    <w:tbl>
      <w:tblPr>
        <w:tblW w:w="14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3494"/>
        <w:gridCol w:w="1199"/>
        <w:gridCol w:w="3674"/>
        <w:gridCol w:w="1199"/>
        <w:gridCol w:w="3674"/>
      </w:tblGrid>
      <w:tr w:rsidR="005330F1" w:rsidRPr="00782117" w14:paraId="03D21A4D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1888E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教學期程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08635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951D6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52329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29A03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B45CF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教學進度</w:t>
            </w:r>
          </w:p>
        </w:tc>
      </w:tr>
      <w:tr w:rsidR="005330F1" w:rsidRPr="00782117" w14:paraId="24EE22BE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7B871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第一週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B90EF" w14:textId="77777777" w:rsidR="005330F1" w:rsidRPr="00782117" w:rsidRDefault="00860A57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7A8D14AB" w14:textId="77777777" w:rsidR="00B31A57" w:rsidRDefault="00B31A57">
            <w:pPr>
              <w:pStyle w:val="Textbody"/>
              <w:ind w:left="57" w:right="57"/>
              <w:textAlignment w:val="auto"/>
              <w:rPr>
                <w:rFonts w:eastAsia="標楷體"/>
                <w:sz w:val="24"/>
                <w:szCs w:val="24"/>
              </w:rPr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1-1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系統平臺的概念</w:t>
            </w:r>
          </w:p>
          <w:p w14:paraId="4A34192E" w14:textId="115EEB12" w:rsidR="005330F1" w:rsidRPr="00782117" w:rsidRDefault="00B31A57">
            <w:pPr>
              <w:pStyle w:val="Textbody"/>
              <w:ind w:left="57" w:right="57"/>
              <w:textAlignment w:val="auto"/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1-2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系統平臺的架構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6C4DD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第八週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B333E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6BD9AD02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  <w:r w:rsidRPr="00782117">
              <w:rPr>
                <w:rFonts w:eastAsia="標楷體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計算學期成績程式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F1D9D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第十五週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FDB7D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618420E0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習作第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實作題共</w:t>
            </w:r>
            <w:r w:rsidRPr="00782117">
              <w:rPr>
                <w:rFonts w:eastAsia="標楷體"/>
                <w:sz w:val="24"/>
                <w:szCs w:val="24"/>
              </w:rPr>
              <w:t>3</w:t>
            </w:r>
            <w:r w:rsidRPr="00782117">
              <w:rPr>
                <w:rFonts w:eastAsia="標楷體"/>
                <w:sz w:val="24"/>
                <w:szCs w:val="24"/>
              </w:rPr>
              <w:t>題</w:t>
            </w:r>
          </w:p>
        </w:tc>
      </w:tr>
      <w:tr w:rsidR="005330F1" w:rsidRPr="00782117" w14:paraId="13F4BE6C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A60B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第二週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9D7BA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58D6C177" w14:textId="4E751921" w:rsidR="005330F1" w:rsidRPr="00782117" w:rsidRDefault="00B31A57">
            <w:pPr>
              <w:pStyle w:val="Textbody"/>
              <w:ind w:left="57" w:right="57"/>
              <w:textAlignment w:val="auto"/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1-3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系統平臺的重要發展與演進</w:t>
            </w:r>
            <w:r w:rsidRPr="00B31A57">
              <w:rPr>
                <w:rFonts w:eastAsia="標楷體" w:hint="eastAsia"/>
                <w:sz w:val="24"/>
                <w:szCs w:val="24"/>
              </w:rPr>
              <w:t xml:space="preserve">1-4 </w:t>
            </w:r>
            <w:r w:rsidRPr="00B31A57">
              <w:rPr>
                <w:rFonts w:eastAsia="標楷體" w:hint="eastAsia"/>
                <w:sz w:val="24"/>
                <w:szCs w:val="24"/>
              </w:rPr>
              <w:t>系統平臺的運作原理與實例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8CB8C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第九週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5811E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52A72BC5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</w:p>
          <w:p w14:paraId="72471688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累加計算程式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843D0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第十六週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E4554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3E0654EC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習作第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討論題</w:t>
            </w:r>
          </w:p>
        </w:tc>
      </w:tr>
      <w:tr w:rsidR="005330F1" w:rsidRPr="00782117" w14:paraId="63F148DA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A0329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第三週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81223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62598EBB" w14:textId="192C7139" w:rsidR="005330F1" w:rsidRPr="00782117" w:rsidRDefault="00B31A57">
            <w:pPr>
              <w:pStyle w:val="Textbody"/>
              <w:ind w:left="57" w:right="57"/>
              <w:textAlignment w:val="auto"/>
            </w:pPr>
            <w:r w:rsidRPr="00B31A57">
              <w:rPr>
                <w:rFonts w:eastAsia="標楷體" w:hint="eastAsia"/>
                <w:sz w:val="24"/>
                <w:szCs w:val="24"/>
              </w:rPr>
              <w:t xml:space="preserve">1-5 </w:t>
            </w:r>
            <w:r w:rsidRPr="00B31A57">
              <w:rPr>
                <w:rFonts w:eastAsia="標楷體" w:hint="eastAsia"/>
                <w:sz w:val="24"/>
                <w:szCs w:val="24"/>
              </w:rPr>
              <w:t>檢視電腦資源的使用情形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7E8B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44F78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7BB9988A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</w:p>
          <w:p w14:paraId="1A1DE032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密碼檢查程式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8D99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第十七週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AD93C" w14:textId="77777777" w:rsidR="005330F1" w:rsidRPr="00782117" w:rsidRDefault="00860A57">
            <w:pPr>
              <w:pStyle w:val="Textbody"/>
              <w:spacing w:line="260" w:lineRule="exact"/>
              <w:ind w:left="57" w:right="57"/>
              <w:jc w:val="left"/>
              <w:textAlignment w:val="auto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756CA48A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3-1</w:t>
            </w:r>
            <w:r w:rsidRPr="00782117">
              <w:rPr>
                <w:rFonts w:eastAsia="標楷體"/>
                <w:sz w:val="24"/>
                <w:szCs w:val="24"/>
              </w:rPr>
              <w:t>網路技術的概念</w:t>
            </w:r>
          </w:p>
        </w:tc>
      </w:tr>
      <w:tr w:rsidR="005330F1" w:rsidRPr="00782117" w14:paraId="111E9731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4C3D0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第四週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8DCA1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1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系統平臺</w:t>
            </w:r>
          </w:p>
          <w:p w14:paraId="7614CCB3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1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重點回顧</w:t>
            </w:r>
          </w:p>
          <w:p w14:paraId="16FDE26B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1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習作練習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3F239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第十一週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035E5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69B06D14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</w:p>
          <w:p w14:paraId="30557EC5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任意數的所有因數程式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119F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第十八週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9FA98" w14:textId="77777777" w:rsidR="005330F1" w:rsidRPr="00782117" w:rsidRDefault="00860A57">
            <w:pPr>
              <w:pStyle w:val="Textbody"/>
              <w:spacing w:line="260" w:lineRule="exact"/>
              <w:ind w:left="57" w:right="57"/>
              <w:jc w:val="left"/>
              <w:textAlignment w:val="auto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069F8066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3-2</w:t>
            </w:r>
            <w:r w:rsidRPr="00782117">
              <w:rPr>
                <w:rFonts w:eastAsia="標楷體"/>
                <w:sz w:val="24"/>
                <w:szCs w:val="24"/>
              </w:rPr>
              <w:t>網際網路通訊協定</w:t>
            </w:r>
          </w:p>
          <w:p w14:paraId="300D811A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3-3</w:t>
            </w:r>
            <w:r w:rsidRPr="00782117">
              <w:rPr>
                <w:rFonts w:eastAsia="標楷體"/>
                <w:sz w:val="24"/>
                <w:szCs w:val="24"/>
              </w:rPr>
              <w:t>資料交換技術</w:t>
            </w:r>
          </w:p>
        </w:tc>
      </w:tr>
      <w:tr w:rsidR="005330F1" w:rsidRPr="00782117" w14:paraId="6F003349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AF6FC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第五週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206A1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71C5033C" w14:textId="77777777" w:rsidR="005330F1" w:rsidRPr="00782117" w:rsidRDefault="00860A57">
            <w:pPr>
              <w:pStyle w:val="Textbody"/>
              <w:ind w:left="113" w:right="57" w:firstLine="0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2-1</w:t>
            </w:r>
            <w:r w:rsidRPr="00782117">
              <w:rPr>
                <w:rFonts w:eastAsia="標楷體"/>
                <w:sz w:val="24"/>
                <w:szCs w:val="24"/>
              </w:rPr>
              <w:t>認識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  <w:r w:rsidRPr="00782117">
              <w:rPr>
                <w:rFonts w:eastAsia="標楷體"/>
                <w:sz w:val="24"/>
                <w:szCs w:val="24"/>
              </w:rPr>
              <w:t>程式語言</w:t>
            </w:r>
          </w:p>
          <w:p w14:paraId="2E1A1035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C7B06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第十二週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870BE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074A0184" w14:textId="77777777" w:rsidR="005330F1" w:rsidRPr="00782117" w:rsidRDefault="00860A57">
            <w:pPr>
              <w:pStyle w:val="Textbody"/>
              <w:ind w:left="57" w:right="57"/>
              <w:jc w:val="left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</w:p>
          <w:p w14:paraId="3D28EC49" w14:textId="77777777" w:rsidR="005330F1" w:rsidRPr="00782117" w:rsidRDefault="00860A57">
            <w:pPr>
              <w:pStyle w:val="Textbody"/>
              <w:ind w:left="57" w:right="57"/>
              <w:jc w:val="left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抽獎程式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D835C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第十九週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54E44" w14:textId="77777777" w:rsidR="005330F1" w:rsidRPr="00782117" w:rsidRDefault="00860A57">
            <w:pPr>
              <w:pStyle w:val="Textbody"/>
              <w:spacing w:line="260" w:lineRule="exact"/>
              <w:ind w:left="57" w:right="57"/>
              <w:jc w:val="left"/>
              <w:textAlignment w:val="auto"/>
              <w:rPr>
                <w:rFonts w:eastAsia="標楷體"/>
                <w:bCs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65B86B7B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3-4 IP</w:t>
            </w:r>
            <w:r w:rsidRPr="00782117">
              <w:rPr>
                <w:rFonts w:eastAsia="標楷體"/>
                <w:sz w:val="24"/>
                <w:szCs w:val="24"/>
              </w:rPr>
              <w:t>位址與網域名稱</w:t>
            </w:r>
          </w:p>
        </w:tc>
      </w:tr>
      <w:tr w:rsidR="005330F1" w:rsidRPr="00782117" w14:paraId="0A2BC6D5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C5D0B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第六週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A73FE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0150C100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  <w:r w:rsidRPr="00782117">
              <w:rPr>
                <w:rFonts w:eastAsia="標楷體"/>
                <w:sz w:val="24"/>
                <w:szCs w:val="24"/>
              </w:rPr>
              <w:t xml:space="preserve">   </w:t>
            </w: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求三數之和程式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8DBCB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第十三週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4B676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7938CFA7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專題</w:t>
            </w:r>
          </w:p>
          <w:p w14:paraId="138328CA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-1A2B</w:t>
            </w:r>
            <w:r w:rsidRPr="00782117">
              <w:rPr>
                <w:rFonts w:eastAsia="標楷體"/>
                <w:sz w:val="24"/>
                <w:szCs w:val="24"/>
              </w:rPr>
              <w:t>猜數字遊戲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08F3F" w14:textId="77777777" w:rsidR="005330F1" w:rsidRPr="00782117" w:rsidRDefault="00860A5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8"/>
                <w:szCs w:val="28"/>
              </w:rPr>
              <w:t>第二十週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430C3" w14:textId="77777777" w:rsidR="005330F1" w:rsidRPr="00782117" w:rsidRDefault="00860A57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620F909D" w14:textId="77777777" w:rsidR="005330F1" w:rsidRPr="00782117" w:rsidRDefault="00860A57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3-5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網路服務的概念與介紹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                </w:t>
            </w: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重點回顧</w:t>
            </w:r>
          </w:p>
        </w:tc>
      </w:tr>
      <w:tr w:rsidR="005330F1" w:rsidRPr="00782117" w14:paraId="04B41DBC" w14:textId="77777777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8D27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第七週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EFEB7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3A2E7B63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2-2 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計算篇</w:t>
            </w:r>
          </w:p>
          <w:p w14:paraId="244054B1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求平均數程式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DC7F7" w14:textId="77777777" w:rsidR="005330F1" w:rsidRPr="00782117" w:rsidRDefault="00860A57">
            <w:pPr>
              <w:pStyle w:val="Textbody"/>
              <w:jc w:val="center"/>
              <w:textAlignment w:val="auto"/>
            </w:pPr>
            <w:r w:rsidRPr="00782117">
              <w:rPr>
                <w:rFonts w:eastAsia="標楷體"/>
                <w:sz w:val="28"/>
                <w:szCs w:val="28"/>
              </w:rPr>
              <w:t>第十四週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D3B60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</w:t>
            </w:r>
            <w:r w:rsidRPr="00782117">
              <w:rPr>
                <w:rFonts w:eastAsia="標楷體"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sz w:val="24"/>
                <w:szCs w:val="24"/>
              </w:rPr>
              <w:t>從</w:t>
            </w:r>
            <w:r w:rsidRPr="00782117">
              <w:rPr>
                <w:rFonts w:eastAsia="標楷體"/>
                <w:sz w:val="24"/>
                <w:szCs w:val="24"/>
              </w:rPr>
              <w:t>Scatch</w:t>
            </w:r>
            <w:r w:rsidRPr="00782117">
              <w:rPr>
                <w:rFonts w:eastAsia="標楷體"/>
                <w:sz w:val="24"/>
                <w:szCs w:val="24"/>
              </w:rPr>
              <w:t>到</w:t>
            </w:r>
            <w:r w:rsidRPr="00782117">
              <w:rPr>
                <w:rFonts w:eastAsia="標楷體"/>
                <w:sz w:val="24"/>
                <w:szCs w:val="24"/>
              </w:rPr>
              <w:t>Python</w:t>
            </w:r>
          </w:p>
          <w:p w14:paraId="640BBA40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Python</w:t>
            </w:r>
            <w:r w:rsidRPr="00782117">
              <w:rPr>
                <w:rFonts w:eastAsia="標楷體"/>
                <w:sz w:val="24"/>
                <w:szCs w:val="24"/>
              </w:rPr>
              <w:t>程式設計</w:t>
            </w:r>
            <w:r w:rsidRPr="00782117">
              <w:rPr>
                <w:rFonts w:eastAsia="標楷體"/>
                <w:sz w:val="24"/>
                <w:szCs w:val="24"/>
              </w:rPr>
              <w:t>-</w:t>
            </w:r>
            <w:r w:rsidRPr="00782117">
              <w:rPr>
                <w:rFonts w:eastAsia="標楷體"/>
                <w:sz w:val="24"/>
                <w:szCs w:val="24"/>
              </w:rPr>
              <w:t>專題</w:t>
            </w:r>
          </w:p>
          <w:p w14:paraId="30F50424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練習範例</w:t>
            </w:r>
            <w:r w:rsidRPr="00782117">
              <w:rPr>
                <w:rFonts w:eastAsia="標楷體"/>
                <w:sz w:val="24"/>
                <w:szCs w:val="24"/>
              </w:rPr>
              <w:t>-1A2B</w:t>
            </w:r>
            <w:r w:rsidRPr="00782117">
              <w:rPr>
                <w:rFonts w:eastAsia="標楷體"/>
                <w:sz w:val="24"/>
                <w:szCs w:val="24"/>
              </w:rPr>
              <w:t>猜數字遊戲</w:t>
            </w:r>
          </w:p>
          <w:p w14:paraId="42AC9938" w14:textId="77777777" w:rsidR="005330F1" w:rsidRPr="00782117" w:rsidRDefault="00860A57">
            <w:pPr>
              <w:pStyle w:val="Textbody"/>
              <w:ind w:left="57" w:right="57"/>
              <w:textAlignment w:val="auto"/>
            </w:pPr>
            <w:r w:rsidRPr="00782117">
              <w:rPr>
                <w:rFonts w:eastAsia="標楷體"/>
                <w:sz w:val="24"/>
                <w:szCs w:val="24"/>
              </w:rPr>
              <w:t>第</w:t>
            </w:r>
            <w:r w:rsidRPr="00782117">
              <w:rPr>
                <w:rFonts w:eastAsia="標楷體"/>
                <w:sz w:val="24"/>
                <w:szCs w:val="24"/>
              </w:rPr>
              <w:t>2</w:t>
            </w:r>
            <w:r w:rsidRPr="00782117">
              <w:rPr>
                <w:rFonts w:eastAsia="標楷體"/>
                <w:sz w:val="24"/>
                <w:szCs w:val="24"/>
              </w:rPr>
              <w:t>章重點回顧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EBF66" w14:textId="77777777" w:rsidR="005330F1" w:rsidRPr="00782117" w:rsidRDefault="00860A5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8"/>
                <w:szCs w:val="28"/>
              </w:rPr>
              <w:t>第廿一週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1A5E4" w14:textId="77777777" w:rsidR="005330F1" w:rsidRPr="00782117" w:rsidRDefault="00860A57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網路技術與服務</w:t>
            </w:r>
          </w:p>
          <w:p w14:paraId="1FC5DCCB" w14:textId="77777777" w:rsidR="005330F1" w:rsidRPr="00782117" w:rsidRDefault="00860A57">
            <w:pPr>
              <w:pStyle w:val="Textbody"/>
              <w:spacing w:line="260" w:lineRule="exact"/>
              <w:jc w:val="left"/>
              <w:textAlignment w:val="auto"/>
              <w:rPr>
                <w:rFonts w:eastAsia="標楷體"/>
                <w:bCs/>
                <w:sz w:val="24"/>
                <w:szCs w:val="24"/>
              </w:rPr>
            </w:pPr>
            <w:r w:rsidRPr="00782117">
              <w:rPr>
                <w:rFonts w:eastAsia="標楷體"/>
                <w:bCs/>
                <w:sz w:val="24"/>
                <w:szCs w:val="24"/>
              </w:rPr>
              <w:t>習作第</w:t>
            </w:r>
            <w:r w:rsidRPr="00782117">
              <w:rPr>
                <w:rFonts w:eastAsia="標楷體"/>
                <w:bCs/>
                <w:sz w:val="24"/>
                <w:szCs w:val="24"/>
              </w:rPr>
              <w:t>3</w:t>
            </w:r>
            <w:r w:rsidRPr="00782117">
              <w:rPr>
                <w:rFonts w:eastAsia="標楷體"/>
                <w:bCs/>
                <w:sz w:val="24"/>
                <w:szCs w:val="24"/>
              </w:rPr>
              <w:t>章</w:t>
            </w:r>
            <w:r w:rsidRPr="00782117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Pr="00782117">
              <w:rPr>
                <w:rFonts w:eastAsia="標楷體"/>
                <w:bCs/>
                <w:sz w:val="24"/>
                <w:szCs w:val="24"/>
              </w:rPr>
              <w:t>選擇題及討論題</w:t>
            </w:r>
          </w:p>
        </w:tc>
      </w:tr>
    </w:tbl>
    <w:p w14:paraId="0CE55B70" w14:textId="77777777" w:rsidR="005330F1" w:rsidRPr="00782117" w:rsidRDefault="005330F1">
      <w:pPr>
        <w:pStyle w:val="Textbody"/>
        <w:ind w:firstLine="0"/>
        <w:rPr>
          <w:rFonts w:eastAsia="標楷體"/>
          <w:color w:val="FF0000"/>
          <w:sz w:val="24"/>
          <w:szCs w:val="24"/>
        </w:rPr>
      </w:pPr>
    </w:p>
    <w:p w14:paraId="6C28D6F6" w14:textId="77777777" w:rsidR="00782117" w:rsidRPr="00782117" w:rsidRDefault="00782117" w:rsidP="007821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82117">
        <w:rPr>
          <w:rFonts w:eastAsia="標楷體"/>
          <w:b/>
          <w:bCs/>
          <w:sz w:val="32"/>
          <w:szCs w:val="32"/>
        </w:rPr>
        <w:br w:type="page"/>
      </w:r>
      <w:r w:rsidRPr="00782117">
        <w:rPr>
          <w:rFonts w:eastAsia="標楷體"/>
          <w:b/>
          <w:color w:val="000000"/>
          <w:sz w:val="28"/>
          <w:szCs w:val="28"/>
        </w:rPr>
        <w:lastRenderedPageBreak/>
        <w:t>六、法律規定教育議題實施規劃</w:t>
      </w:r>
    </w:p>
    <w:tbl>
      <w:tblPr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782117" w:rsidRPr="00782117" w14:paraId="0B356171" w14:textId="77777777" w:rsidTr="00C87581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8816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A36A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D0E2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納入課程規劃實施情形</w:t>
            </w:r>
          </w:p>
          <w:p w14:paraId="5ACF2A7E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82117">
              <w:rPr>
                <w:rFonts w:eastAsia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0D0C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本學期</w:t>
            </w:r>
          </w:p>
          <w:p w14:paraId="42676711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CB9F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782117" w:rsidRPr="00782117" w14:paraId="31460BF1" w14:textId="77777777" w:rsidTr="00C87581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D4E4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E214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FC66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9485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8663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實施</w:t>
            </w:r>
          </w:p>
          <w:p w14:paraId="1B7C562A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46B4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18C5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018553D1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F63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6C4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0F1019C" w14:textId="77777777" w:rsidR="00782117" w:rsidRPr="00782117" w:rsidRDefault="00782117" w:rsidP="0078211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8D78B25" w14:textId="77777777" w:rsidR="00782117" w:rsidRPr="00782117" w:rsidRDefault="00782117" w:rsidP="00C87581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002039B" w14:textId="77777777" w:rsidR="00782117" w:rsidRPr="00782117" w:rsidRDefault="00782117" w:rsidP="0078211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17~20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F9D8" w14:textId="77777777" w:rsidR="00782117" w:rsidRPr="00782117" w:rsidRDefault="00782117" w:rsidP="0078211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B79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性</w:t>
            </w:r>
            <w:r w:rsidRPr="00782117">
              <w:rPr>
                <w:rFonts w:eastAsia="標楷體"/>
                <w:sz w:val="24"/>
                <w:szCs w:val="24"/>
              </w:rPr>
              <w:t>J11</w:t>
            </w:r>
          </w:p>
          <w:p w14:paraId="28C85D8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性別平等教育法第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17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</w:p>
          <w:p w14:paraId="29B8660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每學期至少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  <w:p w14:paraId="222DC7B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兒童及少年性剝削防制條例第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</w:p>
          <w:p w14:paraId="5152CC4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每學年應辦理兒童及少年性剝削防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</w:p>
          <w:p w14:paraId="7072DC9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治教育課程或教育宣導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建議融入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782117" w:rsidRPr="00782117" w14:paraId="109A41D6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2D0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3C0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CF69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BF5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6DE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0AD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9E5E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6E152231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5F6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94E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4B0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FEF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0E6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1FD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1660E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71FC9CFD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9C6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C75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CC0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AD1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0E8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EE1E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BAA9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15FA2D3B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8D9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F70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8AF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9C0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47A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AC3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70E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66811F49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E5B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303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713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3C0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4FC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60F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D9D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性侵害犯罪防治法第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7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</w:p>
          <w:p w14:paraId="34100AF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782117" w:rsidRPr="00782117" w14:paraId="5CC24B98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1BE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FB0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34E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3CB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E8C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735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4C5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37719E06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E39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968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C8B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56C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9D2E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D0D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ADD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080C7C8B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2DF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11C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F036" w14:textId="77777777" w:rsidR="00782117" w:rsidRPr="00782117" w:rsidRDefault="00782117" w:rsidP="0078211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1731" w14:textId="77777777" w:rsidR="00782117" w:rsidRPr="00782117" w:rsidRDefault="00782117" w:rsidP="00C87581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88E5" w14:textId="77777777" w:rsidR="00782117" w:rsidRPr="00782117" w:rsidRDefault="00782117" w:rsidP="0078211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87B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5F1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環</w:t>
            </w:r>
            <w:r w:rsidRPr="00782117">
              <w:rPr>
                <w:rFonts w:eastAsia="標楷體"/>
                <w:sz w:val="24"/>
                <w:szCs w:val="24"/>
              </w:rPr>
              <w:t>J4,</w:t>
            </w:r>
            <w:r w:rsidRPr="00782117">
              <w:rPr>
                <w:rFonts w:eastAsia="標楷體"/>
                <w:sz w:val="24"/>
                <w:szCs w:val="24"/>
              </w:rPr>
              <w:t>環</w:t>
            </w:r>
            <w:r w:rsidRPr="00782117">
              <w:rPr>
                <w:rFonts w:eastAsia="標楷體"/>
                <w:sz w:val="24"/>
                <w:szCs w:val="24"/>
              </w:rPr>
              <w:t>J6</w:t>
            </w:r>
          </w:p>
          <w:p w14:paraId="5E1470A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環境教育法第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19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</w:p>
          <w:p w14:paraId="51330C2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  <w:p w14:paraId="2E65878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含海洋教育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小時，環境倫理、永續發展、氣候變遷、災害防救、能源資源永續利用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3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782117" w:rsidRPr="00782117" w14:paraId="0DB2822A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8CB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B5A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70F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43C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B13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749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FCA9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5F21C126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438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4ED9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B0E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D2B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F06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85A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AF1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53885E04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A6B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D6F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064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498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80C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763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0C5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1CF318A3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955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4AC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5B8E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375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0B5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196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286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13309E7E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E14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611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EE4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C66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2DA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9B1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534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家庭教育法第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12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</w:p>
          <w:p w14:paraId="1BBF411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782117" w:rsidRPr="00782117" w14:paraId="3D674FA0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15C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2A2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7F6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0BA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0A1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504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C65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274E3FBB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7A6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992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622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345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895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636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CC6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家庭暴力防治法第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60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  <w:p w14:paraId="7935FD9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每學年至少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782117" w:rsidRPr="00782117" w14:paraId="2F04FB26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B37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91FC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46CB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8FD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30D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FDCD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7CC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08F20440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B47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6839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FE6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183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162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7D6E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C5B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82117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全民國防教育法第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7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條</w:t>
            </w:r>
          </w:p>
        </w:tc>
      </w:tr>
      <w:tr w:rsidR="00782117" w:rsidRPr="00782117" w14:paraId="0AE73D89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C2C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F04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F502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304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285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A63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60C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290EF3F6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6DA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C644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67EE391" w14:textId="77777777" w:rsidR="00782117" w:rsidRPr="00782117" w:rsidRDefault="00782117" w:rsidP="00782117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4CECE261" w14:textId="77777777" w:rsidR="00782117" w:rsidRPr="00782117" w:rsidRDefault="00782117" w:rsidP="00C87581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6B57FA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3,16,21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F58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195DD" w14:textId="77777777" w:rsidR="00782117" w:rsidRPr="00782117" w:rsidRDefault="00782117" w:rsidP="00782117">
            <w:pPr>
              <w:autoSpaceDE w:val="0"/>
              <w:adjustRightInd w:val="0"/>
              <w:rPr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J2,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J3,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J8,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J9,</w:t>
            </w:r>
            <w:r w:rsidRPr="00782117">
              <w:rPr>
                <w:rFonts w:eastAsia="標楷體"/>
                <w:sz w:val="24"/>
                <w:szCs w:val="24"/>
              </w:rPr>
              <w:t>生</w:t>
            </w:r>
            <w:r w:rsidRPr="00782117">
              <w:rPr>
                <w:rFonts w:eastAsia="標楷體"/>
                <w:sz w:val="24"/>
                <w:szCs w:val="24"/>
              </w:rPr>
              <w:t>J13</w:t>
            </w:r>
          </w:p>
        </w:tc>
      </w:tr>
      <w:tr w:rsidR="00782117" w:rsidRPr="00782117" w14:paraId="65DF55D3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F271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BD3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09E54A7" w14:textId="77777777" w:rsidR="00782117" w:rsidRPr="00782117" w:rsidRDefault="00782117" w:rsidP="00782117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15226ACE" w14:textId="77777777" w:rsidR="00782117" w:rsidRPr="00782117" w:rsidRDefault="00782117" w:rsidP="00782117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4681608" w14:textId="77777777" w:rsidR="00782117" w:rsidRPr="00782117" w:rsidRDefault="00782117" w:rsidP="00782117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2FC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F132C" w14:textId="77777777" w:rsidR="00782117" w:rsidRPr="00782117" w:rsidRDefault="00782117" w:rsidP="00782117">
            <w:pPr>
              <w:autoSpaceDE w:val="0"/>
              <w:adjustRightInd w:val="0"/>
              <w:rPr>
                <w:rFonts w:eastAsia="標楷體"/>
                <w:bCs/>
                <w:sz w:val="24"/>
                <w:szCs w:val="24"/>
              </w:rPr>
            </w:pPr>
          </w:p>
        </w:tc>
      </w:tr>
      <w:tr w:rsidR="00782117" w:rsidRPr="00782117" w14:paraId="6ED794FD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6D7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85E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479C" w14:textId="77777777" w:rsidR="00782117" w:rsidRPr="00782117" w:rsidRDefault="00782117" w:rsidP="00782117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1133" w14:textId="77777777" w:rsidR="00782117" w:rsidRPr="00782117" w:rsidRDefault="00782117" w:rsidP="00782117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B016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1ED3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E4E89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683626EF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A91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C8E0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F3F8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4C95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C1A7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EF1F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4EBA" w14:textId="77777777" w:rsidR="00782117" w:rsidRPr="00782117" w:rsidRDefault="00782117" w:rsidP="00782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87581" w:rsidRPr="00782117" w14:paraId="03A3FCEA" w14:textId="77777777" w:rsidTr="00C87581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9836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0CFB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6AF052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F9257C1" w14:textId="77777777" w:rsidR="00C87581" w:rsidRPr="00782117" w:rsidRDefault="00C87581" w:rsidP="00C87581">
            <w:pPr>
              <w:pStyle w:val="Textbody"/>
              <w:ind w:hanging="134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C3D320B" w14:textId="77777777" w:rsidR="00C87581" w:rsidRPr="00782117" w:rsidRDefault="00C87581" w:rsidP="00C87581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D345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E0E6" w14:textId="77777777" w:rsidR="00C87581" w:rsidRPr="00C87581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C87581">
              <w:rPr>
                <w:rFonts w:eastAsia="標楷體"/>
                <w:color w:val="000000"/>
                <w:sz w:val="24"/>
                <w:szCs w:val="24"/>
              </w:rPr>
              <w:t>國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J2</w:t>
            </w:r>
            <w:r w:rsidRPr="00C87581">
              <w:rPr>
                <w:rFonts w:eastAsia="標楷體"/>
                <w:sz w:val="24"/>
                <w:szCs w:val="24"/>
              </w:rPr>
              <w:t>,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國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J3</w:t>
            </w:r>
          </w:p>
          <w:p w14:paraId="7F9EA16E" w14:textId="77777777" w:rsidR="00C87581" w:rsidRPr="00C87581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8758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✽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110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學年度起全面實施國中小國際教育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4</w:t>
            </w:r>
            <w:r w:rsidRPr="00C87581">
              <w:rPr>
                <w:rFonts w:eastAsia="標楷體"/>
                <w:color w:val="000000"/>
                <w:sz w:val="24"/>
                <w:szCs w:val="24"/>
              </w:rPr>
              <w:t>堂課</w:t>
            </w:r>
          </w:p>
        </w:tc>
      </w:tr>
      <w:tr w:rsidR="00C87581" w:rsidRPr="00782117" w14:paraId="4D04F51B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4B8A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BF42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FD72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00A5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78A8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A026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807C" w14:textId="77777777" w:rsidR="00C87581" w:rsidRPr="00C87581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87581" w:rsidRPr="00782117" w14:paraId="7B8A69F2" w14:textId="77777777" w:rsidTr="00C87581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F868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8153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3B4D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ACE6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C8AD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5582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530F" w14:textId="77777777" w:rsidR="00C87581" w:rsidRPr="00C87581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87581" w:rsidRPr="00782117" w14:paraId="45DD27A2" w14:textId="77777777" w:rsidTr="00C8758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60BA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8421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C78B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0C5F" w14:textId="77777777" w:rsidR="00C87581" w:rsidRPr="00C87581" w:rsidRDefault="00C87581" w:rsidP="00C87581">
            <w:pPr>
              <w:pStyle w:val="Textbody"/>
              <w:ind w:hanging="134"/>
              <w:jc w:val="center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4912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17~20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DFA1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DDC8" w14:textId="77777777" w:rsidR="00C87581" w:rsidRPr="00C87581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C87581">
              <w:rPr>
                <w:rFonts w:eastAsia="標楷體"/>
                <w:sz w:val="24"/>
                <w:szCs w:val="24"/>
              </w:rPr>
              <w:t>人</w:t>
            </w:r>
            <w:r w:rsidRPr="00C87581">
              <w:rPr>
                <w:rFonts w:eastAsia="標楷體"/>
                <w:sz w:val="24"/>
                <w:szCs w:val="24"/>
              </w:rPr>
              <w:t>J11</w:t>
            </w:r>
          </w:p>
        </w:tc>
      </w:tr>
      <w:tr w:rsidR="00C87581" w:rsidRPr="00782117" w14:paraId="0192B95D" w14:textId="77777777" w:rsidTr="00C8758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53EF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C8BF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27D3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745C" w14:textId="77777777" w:rsidR="00C87581" w:rsidRPr="00C87581" w:rsidRDefault="00C87581" w:rsidP="00C87581">
            <w:pPr>
              <w:pStyle w:val="Textbody"/>
              <w:ind w:hanging="134"/>
              <w:jc w:val="center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DBCB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1,2,4~15,17~20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C3A7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AD64" w14:textId="77777777" w:rsidR="00C87581" w:rsidRPr="00C87581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C87581">
              <w:rPr>
                <w:rFonts w:eastAsia="標楷體"/>
                <w:sz w:val="24"/>
                <w:szCs w:val="24"/>
              </w:rPr>
              <w:t>品</w:t>
            </w:r>
            <w:r w:rsidRPr="00C87581">
              <w:rPr>
                <w:rFonts w:eastAsia="標楷體"/>
                <w:sz w:val="24"/>
                <w:szCs w:val="24"/>
              </w:rPr>
              <w:t>J1,</w:t>
            </w:r>
            <w:r w:rsidRPr="00C87581">
              <w:rPr>
                <w:rFonts w:eastAsia="標楷體"/>
                <w:sz w:val="24"/>
                <w:szCs w:val="24"/>
              </w:rPr>
              <w:t>品</w:t>
            </w:r>
            <w:r w:rsidRPr="00C87581">
              <w:rPr>
                <w:rFonts w:eastAsia="標楷體"/>
                <w:sz w:val="24"/>
                <w:szCs w:val="24"/>
              </w:rPr>
              <w:t>J8</w:t>
            </w:r>
          </w:p>
        </w:tc>
      </w:tr>
      <w:tr w:rsidR="00C87581" w:rsidRPr="00782117" w14:paraId="747C789E" w14:textId="77777777" w:rsidTr="00C8758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C4B4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15C3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E6A2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9403" w14:textId="77777777" w:rsidR="00C87581" w:rsidRPr="00C87581" w:rsidRDefault="00C87581" w:rsidP="00C87581">
            <w:pPr>
              <w:pStyle w:val="Textbody"/>
              <w:ind w:hanging="134"/>
              <w:jc w:val="center"/>
              <w:textAlignment w:val="auto"/>
              <w:rPr>
                <w:rFonts w:eastAsia="標楷體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3C03" w14:textId="77777777" w:rsidR="00C87581" w:rsidRPr="00782117" w:rsidRDefault="00C87581" w:rsidP="00C87581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1,2,4~15,17~20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21EC" w14:textId="77777777" w:rsidR="00C87581" w:rsidRPr="00782117" w:rsidRDefault="00C87581" w:rsidP="00C87581">
            <w:pPr>
              <w:pStyle w:val="Textbody"/>
              <w:jc w:val="center"/>
              <w:textAlignment w:val="auto"/>
              <w:rPr>
                <w:sz w:val="24"/>
                <w:szCs w:val="24"/>
              </w:rPr>
            </w:pPr>
            <w:r w:rsidRPr="00782117">
              <w:rPr>
                <w:sz w:val="24"/>
                <w:szCs w:val="24"/>
              </w:rPr>
              <w:t>18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249E" w14:textId="77777777" w:rsidR="00C87581" w:rsidRPr="00782117" w:rsidRDefault="00C87581" w:rsidP="00C87581">
            <w:pPr>
              <w:spacing w:line="276" w:lineRule="auto"/>
              <w:rPr>
                <w:sz w:val="24"/>
                <w:szCs w:val="24"/>
              </w:rPr>
            </w:pP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 xml:space="preserve">J3, </w:t>
            </w: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 xml:space="preserve">J4, </w:t>
            </w: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 xml:space="preserve">J8, </w:t>
            </w:r>
            <w:r w:rsidRPr="00782117">
              <w:rPr>
                <w:rFonts w:eastAsia="標楷體"/>
                <w:sz w:val="24"/>
                <w:szCs w:val="24"/>
              </w:rPr>
              <w:t>閱</w:t>
            </w:r>
            <w:r w:rsidRPr="00782117">
              <w:rPr>
                <w:rFonts w:eastAsia="標楷體"/>
                <w:sz w:val="24"/>
                <w:szCs w:val="24"/>
              </w:rPr>
              <w:t>J10</w:t>
            </w:r>
          </w:p>
        </w:tc>
      </w:tr>
      <w:tr w:rsidR="00C87581" w:rsidRPr="00782117" w14:paraId="36F22757" w14:textId="77777777" w:rsidTr="00C8758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4094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5F48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782117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2E1D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EA06" w14:textId="77777777" w:rsidR="00C87581" w:rsidRPr="00782117" w:rsidRDefault="00C87581" w:rsidP="00C87581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B9B4" w14:textId="77777777" w:rsidR="00C87581" w:rsidRPr="00782117" w:rsidRDefault="00C87581" w:rsidP="00C87581">
            <w:pPr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F9D7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A9F0" w14:textId="77777777" w:rsidR="00C87581" w:rsidRPr="00782117" w:rsidRDefault="00C87581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2C28B7F0" w14:textId="59D87DD7" w:rsidR="00782117" w:rsidRDefault="00782117" w:rsidP="00782117">
      <w:pPr>
        <w:pBdr>
          <w:top w:val="nil"/>
          <w:left w:val="nil"/>
          <w:bottom w:val="nil"/>
          <w:right w:val="nil"/>
          <w:between w:val="nil"/>
        </w:pBdr>
        <w:ind w:firstLine="283"/>
        <w:rPr>
          <w:color w:val="000000"/>
        </w:rPr>
      </w:pPr>
    </w:p>
    <w:p w14:paraId="61607AA5" w14:textId="4D4DE81A" w:rsidR="00EE0364" w:rsidRDefault="00EE0364" w:rsidP="00782117">
      <w:pPr>
        <w:pBdr>
          <w:top w:val="nil"/>
          <w:left w:val="nil"/>
          <w:bottom w:val="nil"/>
          <w:right w:val="nil"/>
          <w:between w:val="nil"/>
        </w:pBdr>
        <w:ind w:firstLine="283"/>
        <w:rPr>
          <w:color w:val="000000"/>
        </w:rPr>
      </w:pPr>
    </w:p>
    <w:p w14:paraId="40CE1752" w14:textId="77777777" w:rsidR="00EE0364" w:rsidRPr="00782117" w:rsidRDefault="00EE0364" w:rsidP="00782117">
      <w:pPr>
        <w:pBdr>
          <w:top w:val="nil"/>
          <w:left w:val="nil"/>
          <w:bottom w:val="nil"/>
          <w:right w:val="nil"/>
          <w:between w:val="nil"/>
        </w:pBdr>
        <w:ind w:firstLine="283"/>
        <w:rPr>
          <w:rFonts w:hint="eastAsia"/>
          <w:color w:val="000000"/>
        </w:rPr>
      </w:pPr>
    </w:p>
    <w:p w14:paraId="3125352D" w14:textId="77777777" w:rsidR="00782117" w:rsidRPr="00EE0364" w:rsidRDefault="00782117" w:rsidP="00782117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EE0364">
        <w:rPr>
          <w:rFonts w:eastAsia="標楷體"/>
          <w:b/>
          <w:color w:val="000000"/>
          <w:sz w:val="28"/>
          <w:szCs w:val="28"/>
        </w:rPr>
        <w:t>七、本課程是否有校外人士協助教學</w:t>
      </w:r>
    </w:p>
    <w:p w14:paraId="7B75C1A8" w14:textId="77777777" w:rsidR="00782117" w:rsidRPr="00782117" w:rsidRDefault="00782117" w:rsidP="00782117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782117">
        <w:rPr>
          <w:rFonts w:eastAsia="標楷體"/>
          <w:sz w:val="32"/>
          <w:szCs w:val="32"/>
        </w:rPr>
        <w:sym w:font="Wingdings" w:char="F0FE"/>
      </w:r>
      <w:r w:rsidRPr="00782117">
        <w:rPr>
          <w:rFonts w:eastAsia="標楷體"/>
          <w:color w:val="000000"/>
          <w:sz w:val="24"/>
          <w:szCs w:val="24"/>
        </w:rPr>
        <w:t>否，全學年都沒有</w:t>
      </w:r>
      <w:r w:rsidRPr="00782117">
        <w:rPr>
          <w:rFonts w:eastAsia="標楷體"/>
          <w:color w:val="000000"/>
          <w:sz w:val="24"/>
          <w:szCs w:val="24"/>
        </w:rPr>
        <w:t>(</w:t>
      </w:r>
      <w:r w:rsidRPr="00782117">
        <w:rPr>
          <w:rFonts w:eastAsia="標楷體"/>
          <w:color w:val="000000"/>
          <w:sz w:val="24"/>
          <w:szCs w:val="24"/>
        </w:rPr>
        <w:t>以下免填</w:t>
      </w:r>
      <w:r w:rsidRPr="00782117">
        <w:rPr>
          <w:rFonts w:eastAsia="標楷體"/>
          <w:color w:val="000000"/>
          <w:sz w:val="24"/>
          <w:szCs w:val="24"/>
        </w:rPr>
        <w:t>)</w:t>
      </w:r>
    </w:p>
    <w:p w14:paraId="6F9340B7" w14:textId="77777777" w:rsidR="00782117" w:rsidRPr="00782117" w:rsidRDefault="00782117" w:rsidP="00782117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782117">
        <w:rPr>
          <w:rFonts w:eastAsia="標楷體"/>
          <w:color w:val="000000"/>
          <w:sz w:val="24"/>
          <w:szCs w:val="24"/>
        </w:rPr>
        <w:t>□</w:t>
      </w:r>
      <w:r w:rsidRPr="00782117">
        <w:rPr>
          <w:rFonts w:eastAsia="標楷體"/>
          <w:color w:val="000000"/>
          <w:sz w:val="24"/>
          <w:szCs w:val="24"/>
        </w:rPr>
        <w:t>有，部分班級，實施的班級為：</w:t>
      </w:r>
      <w:r w:rsidRPr="00782117">
        <w:rPr>
          <w:rFonts w:eastAsia="標楷體"/>
          <w:color w:val="000000"/>
          <w:sz w:val="24"/>
          <w:szCs w:val="24"/>
        </w:rPr>
        <w:t>___________</w:t>
      </w:r>
    </w:p>
    <w:p w14:paraId="7F26A1E4" w14:textId="77777777" w:rsidR="00782117" w:rsidRPr="00782117" w:rsidRDefault="00782117" w:rsidP="00782117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782117">
        <w:rPr>
          <w:rFonts w:eastAsia="標楷體"/>
          <w:color w:val="000000"/>
          <w:sz w:val="24"/>
          <w:szCs w:val="24"/>
        </w:rPr>
        <w:t>□</w:t>
      </w:r>
      <w:r w:rsidRPr="00782117">
        <w:rPr>
          <w:rFonts w:eastAsia="標楷體"/>
          <w:color w:val="000000"/>
          <w:sz w:val="24"/>
          <w:szCs w:val="24"/>
        </w:rPr>
        <w:t>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782117" w:rsidRPr="00782117" w14:paraId="2728B74D" w14:textId="77777777" w:rsidTr="00C8758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D99F3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7A4F7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07F95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B47AE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99BCE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BAED27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782117" w:rsidRPr="00782117" w14:paraId="443E0BDA" w14:textId="77777777" w:rsidTr="00C8758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CDF69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3A233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25D4F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簡報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印刷品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影音光碟</w:t>
            </w:r>
          </w:p>
          <w:p w14:paraId="44529749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eastAsia="標楷體"/>
                <w:color w:val="000000"/>
                <w:sz w:val="24"/>
                <w:szCs w:val="24"/>
              </w:rPr>
            </w:pPr>
            <w:r w:rsidRPr="00782117">
              <w:rPr>
                <w:rFonts w:eastAsia="標楷體"/>
                <w:color w:val="000000"/>
                <w:sz w:val="24"/>
                <w:szCs w:val="24"/>
              </w:rPr>
              <w:t>□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>其他於課程或活動中使用之教學資料，請說明：</w:t>
            </w:r>
            <w:r w:rsidRPr="00782117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2A177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912D2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3CBCB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58615D40" w14:textId="77777777" w:rsidTr="00C8758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9939F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1040A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84E633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8001F4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7B5CC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629E0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82117" w:rsidRPr="00782117" w14:paraId="176CE3F2" w14:textId="77777777" w:rsidTr="00C8758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34927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A1C08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247F6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F4EF5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4D562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AFC46" w14:textId="77777777" w:rsidR="00782117" w:rsidRPr="00782117" w:rsidRDefault="00782117" w:rsidP="00C8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7717E93" w14:textId="77777777" w:rsidR="00782117" w:rsidRPr="00782117" w:rsidRDefault="00782117" w:rsidP="00782117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782117">
        <w:rPr>
          <w:rFonts w:eastAsia="標楷體"/>
          <w:color w:val="000000"/>
          <w:sz w:val="24"/>
          <w:szCs w:val="24"/>
        </w:rPr>
        <w:t>*</w:t>
      </w:r>
      <w:r w:rsidRPr="00782117">
        <w:rPr>
          <w:rFonts w:eastAsia="標楷體"/>
          <w:color w:val="000000"/>
          <w:sz w:val="24"/>
          <w:szCs w:val="24"/>
        </w:rPr>
        <w:t>上述欄位皆與校外人士協助教學與活動之申請表一致</w:t>
      </w:r>
    </w:p>
    <w:p w14:paraId="4E722F5A" w14:textId="77777777" w:rsidR="00782117" w:rsidRPr="00782117" w:rsidRDefault="00782117">
      <w:pPr>
        <w:widowControl/>
        <w:rPr>
          <w:rFonts w:eastAsia="標楷體"/>
          <w:b/>
          <w:bCs/>
          <w:color w:val="000000"/>
          <w:sz w:val="32"/>
          <w:szCs w:val="32"/>
        </w:rPr>
      </w:pPr>
    </w:p>
    <w:sectPr w:rsidR="00782117" w:rsidRPr="00782117">
      <w:footerReference w:type="default" r:id="rId7"/>
      <w:pgSz w:w="16839" w:h="11907" w:orient="landscape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7F49" w14:textId="77777777" w:rsidR="007D06E8" w:rsidRDefault="007D06E8">
      <w:r>
        <w:separator/>
      </w:r>
    </w:p>
  </w:endnote>
  <w:endnote w:type="continuationSeparator" w:id="0">
    <w:p w14:paraId="1008BE80" w14:textId="77777777" w:rsidR="007D06E8" w:rsidRDefault="007D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modern"/>
    <w:pitch w:val="fixed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D7BF" w14:textId="77777777" w:rsidR="00C87581" w:rsidRDefault="00C87581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F0F87">
      <w:rPr>
        <w:noProof/>
        <w:lang w:val="zh-TW"/>
      </w:rPr>
      <w:t>17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E9A6" w14:textId="77777777" w:rsidR="007D06E8" w:rsidRDefault="007D06E8">
      <w:r>
        <w:rPr>
          <w:color w:val="000000"/>
        </w:rPr>
        <w:separator/>
      </w:r>
    </w:p>
  </w:footnote>
  <w:footnote w:type="continuationSeparator" w:id="0">
    <w:p w14:paraId="728D5D69" w14:textId="77777777" w:rsidR="007D06E8" w:rsidRDefault="007D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EBA"/>
    <w:multiLevelType w:val="hybridMultilevel"/>
    <w:tmpl w:val="75B064DE"/>
    <w:lvl w:ilvl="0" w:tplc="9B9E87E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F1"/>
    <w:rsid w:val="00004496"/>
    <w:rsid w:val="00024658"/>
    <w:rsid w:val="0016692D"/>
    <w:rsid w:val="00292C5C"/>
    <w:rsid w:val="00453BEB"/>
    <w:rsid w:val="004A674D"/>
    <w:rsid w:val="004F0F87"/>
    <w:rsid w:val="005330F1"/>
    <w:rsid w:val="005B035C"/>
    <w:rsid w:val="005D4814"/>
    <w:rsid w:val="006060C8"/>
    <w:rsid w:val="006F4590"/>
    <w:rsid w:val="00757BDC"/>
    <w:rsid w:val="00782117"/>
    <w:rsid w:val="007D06E8"/>
    <w:rsid w:val="00860A57"/>
    <w:rsid w:val="00A36729"/>
    <w:rsid w:val="00B31A57"/>
    <w:rsid w:val="00BB05C4"/>
    <w:rsid w:val="00C87581"/>
    <w:rsid w:val="00CD183B"/>
    <w:rsid w:val="00DE6473"/>
    <w:rsid w:val="00E91CE6"/>
    <w:rsid w:val="00EE0364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99D53"/>
  <w15:docId w15:val="{D43A3C58-52A6-473D-AE0A-C8919878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Textbody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Textbody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Textbody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Textbody"/>
    <w:next w:val="Textbody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pPr>
      <w:suppressAutoHyphens/>
      <w:ind w:firstLine="23"/>
      <w:jc w:val="both"/>
    </w:pPr>
    <w:rPr>
      <w:color w:val="000000"/>
    </w:rPr>
  </w:style>
  <w:style w:type="paragraph" w:styleId="a3">
    <w:name w:val="Subtitle"/>
    <w:basedOn w:val="Textbody"/>
    <w:next w:val="Textbod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Textbody"/>
    <w:pPr>
      <w:ind w:left="480" w:firstLine="0"/>
    </w:pPr>
  </w:style>
  <w:style w:type="paragraph" w:styleId="a5">
    <w:name w:val="Balloon Text"/>
    <w:basedOn w:val="Textbody"/>
    <w:rPr>
      <w:rFonts w:ascii="Calibri Light" w:eastAsia="Calibri Light" w:hAnsi="Calibri Light" w:cs="Calibri Light"/>
      <w:color w:val="auto"/>
      <w:sz w:val="18"/>
      <w:szCs w:val="1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</w:style>
  <w:style w:type="paragraph" w:styleId="a8">
    <w:name w:val="No Spacing"/>
    <w:pPr>
      <w:suppressAutoHyphens/>
      <w:ind w:firstLine="23"/>
      <w:jc w:val="both"/>
    </w:pPr>
    <w:rPr>
      <w:color w:val="000000"/>
    </w:rPr>
  </w:style>
  <w:style w:type="paragraph" w:customStyle="1" w:styleId="Default">
    <w:name w:val="Default"/>
    <w:pPr>
      <w:suppressAutoHyphens/>
      <w:autoSpaceDE w:val="0"/>
      <w:ind w:firstLine="23"/>
      <w:jc w:val="both"/>
    </w:pPr>
    <w:rPr>
      <w:rFonts w:ascii="標楷體" w:eastAsia="標楷體" w:hAnsi="標楷體" w:cs="標楷體"/>
      <w:color w:val="000000"/>
      <w:sz w:val="24"/>
      <w:szCs w:val="24"/>
    </w:rPr>
  </w:style>
  <w:style w:type="paragraph" w:styleId="Web">
    <w:name w:val="Normal (Web)"/>
    <w:basedOn w:val="Textbody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pple-converted-space">
    <w:name w:val="apple-converted-space"/>
    <w:basedOn w:val="a0"/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2018-11-20T02:54:00Z</cp:lastPrinted>
  <dcterms:created xsi:type="dcterms:W3CDTF">2022-06-07T08:28:00Z</dcterms:created>
  <dcterms:modified xsi:type="dcterms:W3CDTF">2022-06-07T08:37:00Z</dcterms:modified>
</cp:coreProperties>
</file>