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706D7" w:rsidRPr="00A768A4" w:rsidRDefault="00C706D7" w:rsidP="00C706D7">
      <w:pPr>
        <w:jc w:val="center"/>
        <w:rPr>
          <w:rFonts w:ascii="標楷體" w:eastAsia="標楷體" w:hAnsi="標楷體" w:cs="標楷體"/>
          <w:b/>
          <w:sz w:val="28"/>
          <w:szCs w:val="28"/>
        </w:rPr>
      </w:pPr>
      <w:r w:rsidRPr="001E290D">
        <w:rPr>
          <w:rFonts w:ascii="標楷體" w:eastAsia="標楷體" w:hAnsi="標楷體" w:cs="標楷體"/>
          <w:b/>
          <w:sz w:val="28"/>
          <w:szCs w:val="28"/>
        </w:rPr>
        <w:t>新北市</w:t>
      </w:r>
      <w:r>
        <w:rPr>
          <w:rFonts w:ascii="標楷體" w:eastAsia="標楷體" w:hAnsi="標楷體" w:cs="標楷體" w:hint="eastAsia"/>
          <w:b/>
          <w:sz w:val="28"/>
          <w:szCs w:val="28"/>
        </w:rPr>
        <w:t>立</w:t>
      </w:r>
      <w:r w:rsidRPr="00A768A4">
        <w:rPr>
          <w:rFonts w:ascii="標楷體" w:eastAsia="標楷體" w:hAnsi="標楷體" w:cs="標楷體"/>
          <w:b/>
          <w:sz w:val="28"/>
          <w:szCs w:val="28"/>
        </w:rPr>
        <w:t>溪</w:t>
      </w:r>
      <w:proofErr w:type="gramStart"/>
      <w:r w:rsidRPr="00A768A4">
        <w:rPr>
          <w:rFonts w:ascii="標楷體" w:eastAsia="標楷體" w:hAnsi="標楷體" w:cs="標楷體"/>
          <w:b/>
          <w:sz w:val="28"/>
          <w:szCs w:val="28"/>
        </w:rPr>
        <w:t>崑</w:t>
      </w:r>
      <w:proofErr w:type="gramEnd"/>
      <w:r w:rsidRPr="001E290D">
        <w:rPr>
          <w:rFonts w:ascii="標楷體" w:eastAsia="標楷體" w:hAnsi="標楷體" w:cs="標楷體"/>
          <w:b/>
          <w:sz w:val="28"/>
          <w:szCs w:val="28"/>
        </w:rPr>
        <w:t>國民</w:t>
      </w:r>
      <w:r>
        <w:rPr>
          <w:rFonts w:ascii="標楷體" w:eastAsia="標楷體" w:hAnsi="標楷體" w:cs="標楷體" w:hint="eastAsia"/>
          <w:b/>
          <w:sz w:val="28"/>
          <w:szCs w:val="28"/>
        </w:rPr>
        <w:t>中</w:t>
      </w:r>
      <w:r w:rsidRPr="001E290D">
        <w:rPr>
          <w:rFonts w:ascii="標楷體" w:eastAsia="標楷體" w:hAnsi="標楷體" w:cs="標楷體"/>
          <w:b/>
          <w:sz w:val="28"/>
          <w:szCs w:val="28"/>
        </w:rPr>
        <w:t>學</w:t>
      </w:r>
      <w:r w:rsidRPr="00A768A4">
        <w:rPr>
          <w:rFonts w:ascii="標楷體" w:eastAsia="標楷體" w:hAnsi="標楷體" w:cs="標楷體" w:hint="eastAsia"/>
          <w:b/>
          <w:sz w:val="28"/>
          <w:szCs w:val="28"/>
        </w:rPr>
        <w:t>1</w:t>
      </w:r>
      <w:r>
        <w:rPr>
          <w:rFonts w:ascii="標楷體" w:eastAsia="標楷體" w:hAnsi="標楷體" w:cs="標楷體" w:hint="eastAsia"/>
          <w:b/>
          <w:sz w:val="28"/>
          <w:szCs w:val="28"/>
        </w:rPr>
        <w:t>11</w:t>
      </w:r>
      <w:r w:rsidRPr="001E290D">
        <w:rPr>
          <w:rFonts w:ascii="標楷體" w:eastAsia="標楷體" w:hAnsi="標楷體" w:cs="標楷體"/>
          <w:b/>
          <w:sz w:val="28"/>
          <w:szCs w:val="28"/>
        </w:rPr>
        <w:t>學年度</w:t>
      </w:r>
      <w:r w:rsidRPr="00A768A4">
        <w:rPr>
          <w:rFonts w:ascii="標楷體" w:eastAsia="標楷體" w:hAnsi="標楷體" w:cs="標楷體" w:hint="eastAsia"/>
          <w:b/>
          <w:sz w:val="28"/>
          <w:szCs w:val="28"/>
        </w:rPr>
        <w:t>七</w:t>
      </w:r>
      <w:r w:rsidRPr="001E290D">
        <w:rPr>
          <w:rFonts w:ascii="標楷體" w:eastAsia="標楷體" w:hAnsi="標楷體" w:cs="標楷體"/>
          <w:b/>
          <w:sz w:val="28"/>
          <w:szCs w:val="28"/>
        </w:rPr>
        <w:t>年級</w:t>
      </w:r>
      <w:r w:rsidRPr="001E290D">
        <w:rPr>
          <w:rFonts w:ascii="標楷體" w:eastAsia="標楷體" w:hAnsi="標楷體" w:cs="標楷體" w:hint="eastAsia"/>
          <w:b/>
          <w:sz w:val="28"/>
          <w:szCs w:val="28"/>
        </w:rPr>
        <w:t>第</w:t>
      </w:r>
      <w:r w:rsidRPr="00A768A4">
        <w:rPr>
          <w:rFonts w:ascii="標楷體" w:eastAsia="標楷體" w:hAnsi="標楷體" w:cs="標楷體" w:hint="eastAsia"/>
          <w:b/>
          <w:sz w:val="28"/>
          <w:szCs w:val="28"/>
        </w:rPr>
        <w:t>一</w:t>
      </w:r>
      <w:r w:rsidRPr="001E290D">
        <w:rPr>
          <w:rFonts w:ascii="標楷體" w:eastAsia="標楷體" w:hAnsi="標楷體" w:cs="標楷體"/>
          <w:b/>
          <w:sz w:val="28"/>
          <w:szCs w:val="28"/>
        </w:rPr>
        <w:t>學期</w:t>
      </w:r>
      <w:r>
        <w:rPr>
          <w:rFonts w:ascii="標楷體" w:eastAsia="標楷體" w:hAnsi="標楷體" w:cs="標楷體" w:hint="eastAsia"/>
          <w:b/>
          <w:sz w:val="28"/>
          <w:szCs w:val="28"/>
        </w:rPr>
        <w:t xml:space="preserve"> 科技領域-資訊科技 </w:t>
      </w:r>
      <w:proofErr w:type="gramStart"/>
      <w:r w:rsidRPr="00A768A4">
        <w:rPr>
          <w:rFonts w:ascii="標楷體" w:eastAsia="標楷體" w:hAnsi="標楷體" w:cs="標楷體" w:hint="eastAsia"/>
          <w:b/>
          <w:sz w:val="28"/>
          <w:szCs w:val="28"/>
        </w:rPr>
        <w:t>部定</w:t>
      </w:r>
      <w:r w:rsidRPr="001E290D">
        <w:rPr>
          <w:rFonts w:ascii="標楷體" w:eastAsia="標楷體" w:hAnsi="標楷體" w:cs="標楷體" w:hint="eastAsia"/>
          <w:b/>
          <w:sz w:val="28"/>
          <w:szCs w:val="28"/>
        </w:rPr>
        <w:t>課</w:t>
      </w:r>
      <w:r w:rsidRPr="001E290D">
        <w:rPr>
          <w:rFonts w:ascii="標楷體" w:eastAsia="標楷體" w:hAnsi="標楷體" w:cs="標楷體"/>
          <w:b/>
          <w:sz w:val="28"/>
          <w:szCs w:val="28"/>
        </w:rPr>
        <w:t>程</w:t>
      </w:r>
      <w:proofErr w:type="gramEnd"/>
      <w:r w:rsidRPr="001E290D">
        <w:rPr>
          <w:rFonts w:ascii="標楷體" w:eastAsia="標楷體" w:hAnsi="標楷體" w:cs="標楷體"/>
          <w:b/>
          <w:sz w:val="28"/>
          <w:szCs w:val="28"/>
        </w:rPr>
        <w:t>計畫</w:t>
      </w:r>
      <w:r w:rsidRPr="001E290D">
        <w:rPr>
          <w:rFonts w:ascii="標楷體" w:eastAsia="標楷體" w:hAnsi="標楷體" w:cs="標楷體" w:hint="eastAsia"/>
          <w:b/>
          <w:sz w:val="28"/>
          <w:szCs w:val="28"/>
        </w:rPr>
        <w:t xml:space="preserve">  </w:t>
      </w:r>
      <w:r w:rsidRPr="001E290D">
        <w:rPr>
          <w:rFonts w:ascii="標楷體" w:eastAsia="標楷體" w:hAnsi="標楷體" w:cs="標楷體"/>
          <w:b/>
          <w:sz w:val="28"/>
          <w:szCs w:val="28"/>
        </w:rPr>
        <w:t>設計者：</w:t>
      </w:r>
      <w:r w:rsidRPr="00A768A4">
        <w:rPr>
          <w:rFonts w:ascii="標楷體" w:eastAsia="標楷體" w:hAnsi="標楷體" w:cs="標楷體" w:hint="eastAsia"/>
          <w:b/>
          <w:sz w:val="28"/>
          <w:szCs w:val="28"/>
        </w:rPr>
        <w:t>李承統</w:t>
      </w:r>
    </w:p>
    <w:p w:rsidR="00C706D7" w:rsidRPr="00B8484E" w:rsidRDefault="00C706D7" w:rsidP="00C706D7">
      <w:pPr>
        <w:jc w:val="center"/>
        <w:rPr>
          <w:rFonts w:ascii="標楷體" w:eastAsia="標楷體" w:hAnsi="標楷體" w:cs="標楷體"/>
          <w:b/>
          <w:sz w:val="28"/>
          <w:szCs w:val="28"/>
        </w:rPr>
      </w:pPr>
    </w:p>
    <w:p w:rsidR="00C706D7" w:rsidRPr="009476AD" w:rsidRDefault="00C706D7" w:rsidP="00C706D7">
      <w:pPr>
        <w:tabs>
          <w:tab w:val="left" w:pos="4320"/>
        </w:tabs>
        <w:spacing w:line="360" w:lineRule="auto"/>
        <w:rPr>
          <w:rFonts w:ascii="標楷體" w:eastAsia="標楷體" w:hAnsi="標楷體" w:cs="標楷體"/>
          <w:color w:val="FF0000"/>
          <w:sz w:val="24"/>
          <w:szCs w:val="24"/>
        </w:rPr>
      </w:pPr>
      <w:r w:rsidRPr="00504BCC">
        <w:rPr>
          <w:rFonts w:ascii="標楷體" w:eastAsia="標楷體" w:hAnsi="標楷體" w:cs="標楷體" w:hint="eastAsia"/>
          <w:sz w:val="24"/>
          <w:szCs w:val="24"/>
        </w:rPr>
        <w:t>一、課程類別：</w:t>
      </w:r>
      <w:r>
        <w:rPr>
          <w:rFonts w:ascii="標楷體" w:eastAsia="標楷體" w:hAnsi="標楷體" w:cs="標楷體"/>
          <w:color w:val="FF0000"/>
          <w:sz w:val="24"/>
          <w:szCs w:val="24"/>
        </w:rPr>
        <w:tab/>
      </w:r>
    </w:p>
    <w:p w:rsidR="00C706D7" w:rsidRPr="00903674" w:rsidRDefault="00C706D7" w:rsidP="00C706D7">
      <w:pPr>
        <w:spacing w:line="360" w:lineRule="auto"/>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Pr="00903674">
        <w:rPr>
          <w:rFonts w:ascii="標楷體" w:eastAsia="標楷體" w:hAnsi="標楷體" w:cs="標楷體" w:hint="eastAsia"/>
          <w:color w:val="auto"/>
          <w:sz w:val="24"/>
          <w:szCs w:val="24"/>
        </w:rPr>
        <w:t>1.</w:t>
      </w:r>
      <w:r w:rsidRPr="00903674">
        <w:rPr>
          <w:rFonts w:ascii="標楷體" w:eastAsia="標楷體" w:hAnsi="標楷體" w:cs="標楷體"/>
          <w:color w:val="auto"/>
          <w:sz w:val="24"/>
          <w:szCs w:val="24"/>
        </w:rPr>
        <w:t>□</w:t>
      </w:r>
      <w:r w:rsidRPr="00903674">
        <w:rPr>
          <w:rFonts w:ascii="標楷體" w:eastAsia="標楷體" w:hAnsi="標楷體" w:cs="標楷體" w:hint="eastAsia"/>
          <w:color w:val="auto"/>
          <w:sz w:val="24"/>
          <w:szCs w:val="24"/>
        </w:rPr>
        <w:t>國語文   2.</w:t>
      </w:r>
      <w:r w:rsidRPr="00903674">
        <w:rPr>
          <w:rFonts w:ascii="標楷體" w:eastAsia="標楷體" w:hAnsi="標楷體" w:cs="標楷體"/>
          <w:color w:val="auto"/>
          <w:sz w:val="24"/>
          <w:szCs w:val="24"/>
        </w:rPr>
        <w:t>□</w:t>
      </w:r>
      <w:r w:rsidRPr="00903674">
        <w:rPr>
          <w:rFonts w:ascii="標楷體" w:eastAsia="標楷體" w:hAnsi="標楷體" w:cs="標楷體" w:hint="eastAsia"/>
          <w:color w:val="auto"/>
          <w:sz w:val="24"/>
          <w:szCs w:val="24"/>
        </w:rPr>
        <w:t>英語文  3.</w:t>
      </w:r>
      <w:r w:rsidRPr="00903674">
        <w:rPr>
          <w:rFonts w:ascii="標楷體" w:eastAsia="標楷體" w:hAnsi="標楷體" w:cs="標楷體"/>
          <w:color w:val="auto"/>
          <w:sz w:val="24"/>
          <w:szCs w:val="24"/>
        </w:rPr>
        <w:t>□</w:t>
      </w:r>
      <w:r w:rsidRPr="00903674">
        <w:rPr>
          <w:rFonts w:ascii="標楷體" w:eastAsia="標楷體" w:hAnsi="標楷體" w:cs="標楷體" w:hint="eastAsia"/>
          <w:color w:val="auto"/>
          <w:sz w:val="24"/>
          <w:szCs w:val="24"/>
        </w:rPr>
        <w:t>健康與體育  4.</w:t>
      </w:r>
      <w:r w:rsidRPr="00903674">
        <w:rPr>
          <w:rFonts w:ascii="標楷體" w:eastAsia="標楷體" w:hAnsi="標楷體" w:cs="標楷體"/>
          <w:color w:val="auto"/>
          <w:sz w:val="24"/>
          <w:szCs w:val="24"/>
        </w:rPr>
        <w:t>□</w:t>
      </w:r>
      <w:r w:rsidRPr="00903674">
        <w:rPr>
          <w:rFonts w:ascii="標楷體" w:eastAsia="標楷體" w:hAnsi="標楷體" w:cs="標楷體" w:hint="eastAsia"/>
          <w:color w:val="auto"/>
          <w:sz w:val="24"/>
          <w:szCs w:val="24"/>
        </w:rPr>
        <w:t>數學  5.</w:t>
      </w:r>
      <w:r w:rsidRPr="00903674">
        <w:rPr>
          <w:rFonts w:ascii="標楷體" w:eastAsia="標楷體" w:hAnsi="標楷體" w:cs="標楷體"/>
          <w:color w:val="auto"/>
          <w:sz w:val="24"/>
          <w:szCs w:val="24"/>
        </w:rPr>
        <w:t>□</w:t>
      </w:r>
      <w:r w:rsidRPr="00903674">
        <w:rPr>
          <w:rFonts w:ascii="標楷體" w:eastAsia="標楷體" w:hAnsi="標楷體" w:cs="標楷體" w:hint="eastAsia"/>
          <w:color w:val="auto"/>
          <w:sz w:val="24"/>
          <w:szCs w:val="24"/>
        </w:rPr>
        <w:t>社會  6.</w:t>
      </w:r>
      <w:r w:rsidRPr="00903674">
        <w:rPr>
          <w:rFonts w:ascii="標楷體" w:eastAsia="標楷體" w:hAnsi="標楷體" w:cs="標楷體"/>
          <w:color w:val="auto"/>
          <w:sz w:val="24"/>
          <w:szCs w:val="24"/>
        </w:rPr>
        <w:t>□</w:t>
      </w:r>
      <w:r w:rsidRPr="00903674">
        <w:rPr>
          <w:rFonts w:ascii="標楷體" w:eastAsia="標楷體" w:hAnsi="標楷體" w:cs="標楷體" w:hint="eastAsia"/>
          <w:color w:val="auto"/>
          <w:sz w:val="24"/>
          <w:szCs w:val="24"/>
        </w:rPr>
        <w:t>藝術  7.</w:t>
      </w:r>
      <w:r w:rsidRPr="00903674">
        <w:rPr>
          <w:rFonts w:ascii="標楷體" w:eastAsia="標楷體" w:hAnsi="標楷體" w:cs="標楷體"/>
          <w:color w:val="auto"/>
          <w:sz w:val="24"/>
          <w:szCs w:val="24"/>
        </w:rPr>
        <w:t>□</w:t>
      </w:r>
      <w:r w:rsidRPr="00903674">
        <w:rPr>
          <w:rFonts w:ascii="標楷體" w:eastAsia="標楷體" w:hAnsi="標楷體" w:cs="標楷體" w:hint="eastAsia"/>
          <w:color w:val="auto"/>
          <w:sz w:val="24"/>
          <w:szCs w:val="24"/>
        </w:rPr>
        <w:t>自然科學 8.</w:t>
      </w:r>
      <w:r>
        <w:rPr>
          <w:rFonts w:ascii="標楷體" w:eastAsia="標楷體" w:hAnsi="標楷體" w:cs="標楷體" w:hint="eastAsia"/>
          <w:color w:val="auto"/>
          <w:sz w:val="24"/>
          <w:szCs w:val="24"/>
        </w:rPr>
        <w:t>■</w:t>
      </w:r>
      <w:r w:rsidRPr="00903674">
        <w:rPr>
          <w:rFonts w:ascii="標楷體" w:eastAsia="標楷體" w:hAnsi="標楷體" w:cs="標楷體" w:hint="eastAsia"/>
          <w:color w:val="auto"/>
          <w:sz w:val="24"/>
          <w:szCs w:val="24"/>
        </w:rPr>
        <w:t>科技</w:t>
      </w:r>
      <w:r>
        <w:rPr>
          <w:rFonts w:ascii="標楷體" w:eastAsia="標楷體" w:hAnsi="標楷體" w:cs="標楷體" w:hint="eastAsia"/>
          <w:color w:val="auto"/>
          <w:sz w:val="24"/>
          <w:szCs w:val="24"/>
        </w:rPr>
        <w:t>(資訊科技)</w:t>
      </w:r>
      <w:r w:rsidRPr="00903674">
        <w:rPr>
          <w:rFonts w:ascii="標楷體" w:eastAsia="標楷體" w:hAnsi="標楷體" w:cs="標楷體" w:hint="eastAsia"/>
          <w:color w:val="auto"/>
          <w:sz w:val="24"/>
          <w:szCs w:val="24"/>
        </w:rPr>
        <w:t xml:space="preserve">  9.</w:t>
      </w:r>
      <w:r w:rsidRPr="00903674">
        <w:rPr>
          <w:rFonts w:ascii="標楷體" w:eastAsia="標楷體" w:hAnsi="標楷體" w:cs="標楷體"/>
          <w:color w:val="auto"/>
          <w:sz w:val="24"/>
          <w:szCs w:val="24"/>
        </w:rPr>
        <w:t>□</w:t>
      </w:r>
      <w:r w:rsidRPr="00903674">
        <w:rPr>
          <w:rFonts w:ascii="標楷體" w:eastAsia="標楷體" w:hAnsi="標楷體" w:cs="標楷體" w:hint="eastAsia"/>
          <w:color w:val="auto"/>
          <w:sz w:val="24"/>
          <w:szCs w:val="24"/>
        </w:rPr>
        <w:t>綜合活動</w:t>
      </w:r>
    </w:p>
    <w:p w:rsidR="00C706D7" w:rsidRPr="00504BCC" w:rsidRDefault="00C706D7" w:rsidP="00C706D7">
      <w:pPr>
        <w:pBdr>
          <w:top w:val="nil"/>
          <w:left w:val="nil"/>
          <w:bottom w:val="nil"/>
          <w:right w:val="nil"/>
          <w:between w:val="nil"/>
        </w:pBdr>
        <w:spacing w:line="360" w:lineRule="auto"/>
        <w:rPr>
          <w:rFonts w:ascii="標楷體" w:eastAsia="標楷體" w:hAnsi="標楷體" w:cs="標楷體"/>
          <w:sz w:val="24"/>
          <w:szCs w:val="24"/>
          <w:u w:val="single"/>
        </w:rPr>
      </w:pPr>
      <w:r w:rsidRPr="00504BCC">
        <w:rPr>
          <w:rFonts w:ascii="標楷體" w:eastAsia="標楷體" w:hAnsi="標楷體" w:cs="標楷體" w:hint="eastAsia"/>
          <w:sz w:val="24"/>
          <w:szCs w:val="24"/>
        </w:rPr>
        <w:t>二、學習節數：</w:t>
      </w:r>
      <w:r w:rsidRPr="00504BCC">
        <w:rPr>
          <w:rFonts w:ascii="標楷體" w:eastAsia="標楷體" w:hAnsi="標楷體" w:cs="標楷體"/>
          <w:sz w:val="24"/>
          <w:szCs w:val="24"/>
        </w:rPr>
        <w:t>每週</w:t>
      </w:r>
      <w:r w:rsidRPr="00504BCC">
        <w:rPr>
          <w:rFonts w:ascii="標楷體" w:eastAsia="標楷體" w:hAnsi="標楷體" w:cs="標楷體" w:hint="eastAsia"/>
          <w:sz w:val="24"/>
          <w:szCs w:val="24"/>
        </w:rPr>
        <w:t>(</w:t>
      </w:r>
      <w:r>
        <w:rPr>
          <w:rFonts w:ascii="標楷體" w:eastAsia="標楷體" w:hAnsi="標楷體" w:cs="標楷體" w:hint="eastAsia"/>
          <w:sz w:val="24"/>
          <w:szCs w:val="24"/>
        </w:rPr>
        <w:t>1</w:t>
      </w:r>
      <w:r w:rsidRPr="00504BCC">
        <w:rPr>
          <w:rFonts w:ascii="標楷體" w:eastAsia="標楷體" w:hAnsi="標楷體" w:cs="標楷體" w:hint="eastAsia"/>
          <w:sz w:val="24"/>
          <w:szCs w:val="24"/>
        </w:rPr>
        <w:t>)</w:t>
      </w:r>
      <w:r w:rsidRPr="00504BCC">
        <w:rPr>
          <w:rFonts w:ascii="標楷體" w:eastAsia="標楷體" w:hAnsi="標楷體" w:cs="標楷體"/>
          <w:sz w:val="24"/>
          <w:szCs w:val="24"/>
        </w:rPr>
        <w:t>節，</w:t>
      </w:r>
      <w:r w:rsidRPr="00504BCC">
        <w:rPr>
          <w:rFonts w:ascii="標楷體" w:eastAsia="標楷體" w:hAnsi="標楷體" w:cs="標楷體" w:hint="eastAsia"/>
          <w:sz w:val="24"/>
          <w:szCs w:val="24"/>
        </w:rPr>
        <w:t>實施(</w:t>
      </w:r>
      <w:r>
        <w:rPr>
          <w:rFonts w:ascii="標楷體" w:eastAsia="標楷體" w:hAnsi="標楷體" w:cs="標楷體" w:hint="eastAsia"/>
          <w:sz w:val="24"/>
          <w:szCs w:val="24"/>
        </w:rPr>
        <w:t>21</w:t>
      </w:r>
      <w:r w:rsidRPr="00504BCC">
        <w:rPr>
          <w:rFonts w:ascii="標楷體" w:eastAsia="標楷體" w:hAnsi="標楷體" w:cs="標楷體" w:hint="eastAsia"/>
          <w:sz w:val="24"/>
          <w:szCs w:val="24"/>
        </w:rPr>
        <w:t>)</w:t>
      </w:r>
      <w:proofErr w:type="gramStart"/>
      <w:r w:rsidRPr="00504BCC">
        <w:rPr>
          <w:rFonts w:ascii="標楷體" w:eastAsia="標楷體" w:hAnsi="標楷體" w:cs="標楷體" w:hint="eastAsia"/>
          <w:sz w:val="24"/>
          <w:szCs w:val="24"/>
        </w:rPr>
        <w:t>週</w:t>
      </w:r>
      <w:proofErr w:type="gramEnd"/>
      <w:r w:rsidRPr="00504BCC">
        <w:rPr>
          <w:rFonts w:ascii="標楷體" w:eastAsia="標楷體" w:hAnsi="標楷體" w:cs="標楷體"/>
          <w:sz w:val="24"/>
          <w:szCs w:val="24"/>
        </w:rPr>
        <w:t>，共</w:t>
      </w:r>
      <w:r w:rsidRPr="00504BCC">
        <w:rPr>
          <w:rFonts w:ascii="標楷體" w:eastAsia="標楷體" w:hAnsi="標楷體" w:cs="標楷體" w:hint="eastAsia"/>
          <w:sz w:val="24"/>
          <w:szCs w:val="24"/>
        </w:rPr>
        <w:t>(</w:t>
      </w:r>
      <w:r>
        <w:rPr>
          <w:rFonts w:ascii="標楷體" w:eastAsia="標楷體" w:hAnsi="標楷體" w:cs="標楷體" w:hint="eastAsia"/>
          <w:sz w:val="24"/>
          <w:szCs w:val="24"/>
        </w:rPr>
        <w:t>21</w:t>
      </w:r>
      <w:r w:rsidRPr="00504BCC">
        <w:rPr>
          <w:rFonts w:ascii="標楷體" w:eastAsia="標楷體" w:hAnsi="標楷體" w:cs="標楷體" w:hint="eastAsia"/>
          <w:sz w:val="24"/>
          <w:szCs w:val="24"/>
        </w:rPr>
        <w:t>)</w:t>
      </w:r>
      <w:r w:rsidRPr="00504BCC">
        <w:rPr>
          <w:rFonts w:ascii="標楷體" w:eastAsia="標楷體" w:hAnsi="標楷體" w:cs="標楷體"/>
          <w:sz w:val="24"/>
          <w:szCs w:val="24"/>
        </w:rPr>
        <w:t>節。</w:t>
      </w:r>
      <w:r w:rsidRPr="00504BCC">
        <w:rPr>
          <w:rFonts w:ascii="標楷體" w:eastAsia="標楷體" w:hAnsi="標楷體" w:cs="標楷體" w:hint="eastAsia"/>
          <w:sz w:val="24"/>
          <w:szCs w:val="24"/>
        </w:rPr>
        <w:t xml:space="preserve">  </w:t>
      </w:r>
    </w:p>
    <w:p w:rsidR="00C706D7" w:rsidRPr="00285A39" w:rsidRDefault="00C706D7" w:rsidP="00C706D7">
      <w:pPr>
        <w:pBdr>
          <w:top w:val="nil"/>
          <w:left w:val="nil"/>
          <w:bottom w:val="nil"/>
          <w:right w:val="nil"/>
          <w:between w:val="nil"/>
        </w:pBdr>
        <w:tabs>
          <w:tab w:val="left" w:pos="8980"/>
        </w:tabs>
        <w:spacing w:line="360" w:lineRule="auto"/>
        <w:rPr>
          <w:rFonts w:ascii="標楷體" w:eastAsia="標楷體" w:hAnsi="標楷體" w:cs="標楷體"/>
          <w:sz w:val="24"/>
          <w:szCs w:val="24"/>
        </w:rPr>
      </w:pPr>
      <w:r w:rsidRPr="00433109">
        <w:rPr>
          <w:rFonts w:ascii="標楷體" w:eastAsia="標楷體" w:hAnsi="標楷體" w:cs="標楷體" w:hint="eastAsia"/>
          <w:sz w:val="24"/>
          <w:szCs w:val="24"/>
        </w:rPr>
        <w:t>三、</w:t>
      </w:r>
      <w:r w:rsidRPr="00433109">
        <w:rPr>
          <w:rFonts w:ascii="標楷體" w:eastAsia="標楷體" w:hAnsi="標楷體" w:cs="標楷體"/>
          <w:sz w:val="24"/>
          <w:szCs w:val="24"/>
        </w:rPr>
        <w:t>課程內涵：</w:t>
      </w:r>
      <w:r>
        <w:rPr>
          <w:rFonts w:ascii="標楷體" w:eastAsia="標楷體" w:hAnsi="標楷體" w:cs="標楷體"/>
          <w:sz w:val="24"/>
          <w:szCs w:val="24"/>
        </w:rPr>
        <w:tab/>
      </w:r>
    </w:p>
    <w:tbl>
      <w:tblPr>
        <w:tblW w:w="14541" w:type="dxa"/>
        <w:jc w:val="center"/>
        <w:tblBorders>
          <w:top w:val="nil"/>
          <w:left w:val="nil"/>
          <w:bottom w:val="nil"/>
          <w:right w:val="nil"/>
          <w:insideH w:val="nil"/>
          <w:insideV w:val="nil"/>
        </w:tblBorders>
        <w:shd w:val="clear" w:color="auto" w:fill="FFFFFF" w:themeFill="background1"/>
        <w:tblLayout w:type="fixed"/>
        <w:tblLook w:val="0600" w:firstRow="0" w:lastRow="0" w:firstColumn="0" w:lastColumn="0" w:noHBand="1" w:noVBand="1"/>
      </w:tblPr>
      <w:tblGrid>
        <w:gridCol w:w="3111"/>
        <w:gridCol w:w="11430"/>
      </w:tblGrid>
      <w:tr w:rsidR="00C706D7" w:rsidRPr="00434C48" w:rsidTr="00C706D7">
        <w:trPr>
          <w:trHeight w:val="844"/>
          <w:jc w:val="center"/>
        </w:trPr>
        <w:tc>
          <w:tcPr>
            <w:tcW w:w="3111" w:type="dxa"/>
            <w:tcBorders>
              <w:top w:val="single" w:sz="8" w:space="0" w:color="000000"/>
              <w:left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C706D7" w:rsidRPr="00434C48" w:rsidRDefault="00C706D7" w:rsidP="00C706D7">
            <w:pPr>
              <w:spacing w:line="240" w:lineRule="atLeast"/>
              <w:jc w:val="center"/>
              <w:rPr>
                <w:rFonts w:ascii="標楷體" w:eastAsia="標楷體" w:hAnsi="標楷體" w:cs="標楷體"/>
                <w:color w:val="auto"/>
                <w:sz w:val="24"/>
                <w:szCs w:val="24"/>
              </w:rPr>
            </w:pPr>
            <w:r w:rsidRPr="00434C48">
              <w:rPr>
                <w:rFonts w:ascii="標楷體" w:eastAsia="標楷體" w:hAnsi="標楷體" w:cs="標楷體"/>
                <w:color w:val="auto"/>
                <w:sz w:val="24"/>
                <w:szCs w:val="24"/>
              </w:rPr>
              <w:t>總綱核心素養</w:t>
            </w:r>
          </w:p>
        </w:tc>
        <w:tc>
          <w:tcPr>
            <w:tcW w:w="11430" w:type="dxa"/>
            <w:tcBorders>
              <w:top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C706D7" w:rsidRPr="00434C48" w:rsidRDefault="00C706D7" w:rsidP="00C706D7">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w:t>
            </w:r>
            <w:r w:rsidRPr="00434C48">
              <w:rPr>
                <w:rFonts w:ascii="標楷體" w:eastAsia="標楷體" w:hAnsi="標楷體" w:cs="標楷體"/>
                <w:color w:val="auto"/>
                <w:sz w:val="24"/>
                <w:szCs w:val="24"/>
              </w:rPr>
              <w:t>領域核心素養</w:t>
            </w:r>
          </w:p>
        </w:tc>
      </w:tr>
      <w:tr w:rsidR="00C706D7" w:rsidRPr="00434C48" w:rsidTr="00C706D7">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C706D7" w:rsidRDefault="00C706D7" w:rsidP="00C706D7">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A1身心素質與自我精進</w:t>
            </w:r>
          </w:p>
          <w:p w:rsidR="00C706D7" w:rsidRDefault="00C706D7" w:rsidP="00C706D7">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A2</w:t>
            </w:r>
            <w:r>
              <w:rPr>
                <w:rFonts w:ascii="標楷體" w:eastAsia="標楷體" w:hAnsi="標楷體" w:hint="eastAsia"/>
                <w:color w:val="auto"/>
                <w:sz w:val="24"/>
                <w:szCs w:val="24"/>
              </w:rPr>
              <w:t>系統思考</w:t>
            </w:r>
            <w:r>
              <w:rPr>
                <w:rFonts w:ascii="標楷體" w:eastAsia="標楷體" w:hAnsi="標楷體" w:cs="新細明體" w:hint="eastAsia"/>
                <w:color w:val="auto"/>
                <w:sz w:val="24"/>
                <w:szCs w:val="24"/>
              </w:rPr>
              <w:t>與解決問題</w:t>
            </w:r>
          </w:p>
          <w:p w:rsidR="00C706D7" w:rsidRDefault="00C706D7" w:rsidP="00C706D7">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A3</w:t>
            </w:r>
            <w:r>
              <w:rPr>
                <w:rFonts w:ascii="標楷體" w:eastAsia="標楷體" w:hAnsi="標楷體" w:hint="eastAsia"/>
                <w:color w:val="auto"/>
                <w:sz w:val="24"/>
                <w:szCs w:val="24"/>
              </w:rPr>
              <w:t>規劃執行</w:t>
            </w:r>
            <w:r>
              <w:rPr>
                <w:rFonts w:ascii="標楷體" w:eastAsia="標楷體" w:hAnsi="標楷體" w:cs="新細明體" w:hint="eastAsia"/>
                <w:color w:val="auto"/>
                <w:sz w:val="24"/>
                <w:szCs w:val="24"/>
              </w:rPr>
              <w:t>與創新應變</w:t>
            </w:r>
          </w:p>
          <w:p w:rsidR="00C706D7" w:rsidRDefault="00C706D7" w:rsidP="00C706D7">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B1</w:t>
            </w:r>
            <w:r>
              <w:rPr>
                <w:rFonts w:ascii="標楷體" w:eastAsia="標楷體" w:hAnsi="標楷體" w:hint="eastAsia"/>
                <w:color w:val="auto"/>
                <w:sz w:val="24"/>
                <w:szCs w:val="24"/>
              </w:rPr>
              <w:t>符號運用</w:t>
            </w:r>
            <w:r>
              <w:rPr>
                <w:rFonts w:ascii="標楷體" w:eastAsia="標楷體" w:hAnsi="標楷體" w:cs="新細明體" w:hint="eastAsia"/>
                <w:color w:val="auto"/>
                <w:sz w:val="24"/>
                <w:szCs w:val="24"/>
              </w:rPr>
              <w:t>與溝通表達</w:t>
            </w:r>
          </w:p>
          <w:p w:rsidR="00C706D7" w:rsidRDefault="00C706D7" w:rsidP="00C706D7">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B2</w:t>
            </w:r>
            <w:r>
              <w:rPr>
                <w:rFonts w:ascii="標楷體" w:eastAsia="標楷體" w:hAnsi="標楷體" w:hint="eastAsia"/>
                <w:color w:val="auto"/>
                <w:sz w:val="24"/>
                <w:szCs w:val="24"/>
              </w:rPr>
              <w:t>科技資訊</w:t>
            </w:r>
            <w:r>
              <w:rPr>
                <w:rFonts w:ascii="標楷體" w:eastAsia="標楷體" w:hAnsi="標楷體" w:cs="新細明體" w:hint="eastAsia"/>
                <w:color w:val="auto"/>
                <w:sz w:val="24"/>
                <w:szCs w:val="24"/>
              </w:rPr>
              <w:t>與媒體素養</w:t>
            </w:r>
          </w:p>
          <w:p w:rsidR="00C706D7" w:rsidRDefault="00C706D7" w:rsidP="00C706D7">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B3</w:t>
            </w:r>
            <w:r>
              <w:rPr>
                <w:rFonts w:ascii="標楷體" w:eastAsia="標楷體" w:hAnsi="標楷體" w:hint="eastAsia"/>
                <w:color w:val="auto"/>
                <w:sz w:val="24"/>
                <w:szCs w:val="24"/>
              </w:rPr>
              <w:t>藝術涵養</w:t>
            </w:r>
            <w:r>
              <w:rPr>
                <w:rFonts w:ascii="標楷體" w:eastAsia="標楷體" w:hAnsi="標楷體" w:cs="新細明體" w:hint="eastAsia"/>
                <w:color w:val="auto"/>
                <w:sz w:val="24"/>
                <w:szCs w:val="24"/>
              </w:rPr>
              <w:t>與美感素養</w:t>
            </w:r>
          </w:p>
          <w:p w:rsidR="00C706D7" w:rsidRDefault="00C706D7" w:rsidP="00C706D7">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C1</w:t>
            </w:r>
            <w:r>
              <w:rPr>
                <w:rFonts w:ascii="標楷體" w:eastAsia="標楷體" w:hAnsi="標楷體" w:hint="eastAsia"/>
                <w:color w:val="auto"/>
                <w:sz w:val="24"/>
                <w:szCs w:val="24"/>
              </w:rPr>
              <w:t>道德實踐</w:t>
            </w:r>
            <w:r>
              <w:rPr>
                <w:rFonts w:ascii="標楷體" w:eastAsia="標楷體" w:hAnsi="標楷體" w:cs="新細明體" w:hint="eastAsia"/>
                <w:color w:val="auto"/>
                <w:sz w:val="24"/>
                <w:szCs w:val="24"/>
              </w:rPr>
              <w:t>與公民意識</w:t>
            </w:r>
          </w:p>
          <w:p w:rsidR="00C706D7" w:rsidRDefault="00C706D7" w:rsidP="00C706D7">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C2</w:t>
            </w:r>
            <w:r>
              <w:rPr>
                <w:rFonts w:ascii="標楷體" w:eastAsia="標楷體" w:hAnsi="標楷體" w:hint="eastAsia"/>
                <w:color w:val="auto"/>
                <w:sz w:val="24"/>
                <w:szCs w:val="24"/>
              </w:rPr>
              <w:t>人際關係</w:t>
            </w:r>
            <w:r>
              <w:rPr>
                <w:rFonts w:ascii="標楷體" w:eastAsia="標楷體" w:hAnsi="標楷體" w:cs="新細明體" w:hint="eastAsia"/>
                <w:color w:val="auto"/>
                <w:sz w:val="24"/>
                <w:szCs w:val="24"/>
              </w:rPr>
              <w:t>與團隊合作</w:t>
            </w:r>
          </w:p>
          <w:p w:rsidR="00C706D7" w:rsidRDefault="00C706D7" w:rsidP="00C706D7">
            <w:pPr>
              <w:autoSpaceDE w:val="0"/>
              <w:autoSpaceDN w:val="0"/>
              <w:adjustRightInd w:val="0"/>
              <w:rPr>
                <w:rFonts w:ascii="標楷體" w:eastAsia="標楷體" w:hAnsi="標楷體" w:cs="標楷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C3</w:t>
            </w:r>
            <w:r>
              <w:rPr>
                <w:rFonts w:ascii="標楷體" w:eastAsia="標楷體" w:hAnsi="標楷體" w:hint="eastAsia"/>
                <w:color w:val="auto"/>
                <w:sz w:val="24"/>
                <w:szCs w:val="24"/>
              </w:rPr>
              <w:t>多元文化</w:t>
            </w:r>
            <w:r>
              <w:rPr>
                <w:rFonts w:ascii="標楷體" w:eastAsia="標楷體" w:hAnsi="標楷體" w:cs="新細明體" w:hint="eastAsia"/>
                <w:color w:val="auto"/>
                <w:sz w:val="24"/>
                <w:szCs w:val="24"/>
              </w:rPr>
              <w:t>與國際理解</w:t>
            </w:r>
          </w:p>
        </w:tc>
        <w:tc>
          <w:tcPr>
            <w:tcW w:w="11430" w:type="dxa"/>
            <w:tcBorders>
              <w:top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C706D7" w:rsidRPr="00321BBC" w:rsidRDefault="00C706D7" w:rsidP="00C706D7">
            <w:pPr>
              <w:rPr>
                <w:rFonts w:ascii="標楷體" w:eastAsia="標楷體" w:hAnsi="標楷體" w:cs="標楷體"/>
                <w:color w:val="auto"/>
                <w:sz w:val="24"/>
                <w:szCs w:val="24"/>
              </w:rPr>
            </w:pPr>
            <w:r w:rsidRPr="00321BBC">
              <w:rPr>
                <w:rFonts w:ascii="標楷體" w:eastAsia="標楷體" w:hAnsi="標楷體" w:cs="標楷體" w:hint="eastAsia"/>
                <w:color w:val="auto"/>
                <w:sz w:val="24"/>
                <w:szCs w:val="24"/>
              </w:rPr>
              <w:t>科-J-A1具備良好的科技態度，並能應用科技知能，以啟發自我潛能。</w:t>
            </w:r>
          </w:p>
          <w:p w:rsidR="00C706D7" w:rsidRPr="00321BBC" w:rsidRDefault="00C706D7" w:rsidP="00C706D7">
            <w:pPr>
              <w:rPr>
                <w:rFonts w:ascii="標楷體" w:eastAsia="標楷體" w:hAnsi="標楷體" w:cs="標楷體"/>
                <w:color w:val="auto"/>
                <w:sz w:val="24"/>
                <w:szCs w:val="24"/>
              </w:rPr>
            </w:pPr>
            <w:r w:rsidRPr="00321BBC">
              <w:rPr>
                <w:rFonts w:ascii="標楷體" w:eastAsia="標楷體" w:hAnsi="標楷體" w:cs="標楷體" w:hint="eastAsia"/>
                <w:color w:val="auto"/>
                <w:sz w:val="24"/>
                <w:szCs w:val="24"/>
              </w:rPr>
              <w:t>科-J-A2運用科技工具，理解與歸納問題，進而提出簡易的解決之道。</w:t>
            </w:r>
          </w:p>
          <w:p w:rsidR="00C706D7" w:rsidRPr="00321BBC" w:rsidRDefault="00C706D7" w:rsidP="00C706D7">
            <w:pPr>
              <w:rPr>
                <w:rFonts w:ascii="標楷體" w:eastAsia="標楷體" w:hAnsi="標楷體" w:cs="標楷體"/>
                <w:color w:val="auto"/>
                <w:sz w:val="24"/>
                <w:szCs w:val="24"/>
              </w:rPr>
            </w:pPr>
            <w:r w:rsidRPr="00321BBC">
              <w:rPr>
                <w:rFonts w:ascii="標楷體" w:eastAsia="標楷體" w:hAnsi="標楷體" w:cs="標楷體" w:hint="eastAsia"/>
                <w:color w:val="auto"/>
                <w:sz w:val="24"/>
                <w:szCs w:val="24"/>
              </w:rPr>
              <w:t>科-J-A3利用科技資源，擬定與執行科技專題活動。</w:t>
            </w:r>
          </w:p>
          <w:p w:rsidR="00C706D7" w:rsidRPr="00321BBC" w:rsidRDefault="00C706D7" w:rsidP="00C706D7">
            <w:pPr>
              <w:rPr>
                <w:rFonts w:ascii="標楷體" w:eastAsia="標楷體" w:hAnsi="標楷體" w:cs="標楷體"/>
                <w:color w:val="auto"/>
                <w:sz w:val="24"/>
                <w:szCs w:val="24"/>
              </w:rPr>
            </w:pPr>
            <w:r w:rsidRPr="00321BBC">
              <w:rPr>
                <w:rFonts w:ascii="標楷體" w:eastAsia="標楷體" w:hAnsi="標楷體" w:cs="標楷體" w:hint="eastAsia"/>
                <w:color w:val="auto"/>
                <w:sz w:val="24"/>
                <w:szCs w:val="24"/>
              </w:rPr>
              <w:t>科-J-B1具備運用科技符號與運算思維進行日常生活的表達與溝通。</w:t>
            </w:r>
          </w:p>
          <w:p w:rsidR="00C706D7" w:rsidRPr="00321BBC" w:rsidRDefault="00C706D7" w:rsidP="00C706D7">
            <w:pPr>
              <w:rPr>
                <w:rFonts w:ascii="標楷體" w:eastAsia="標楷體" w:hAnsi="標楷體" w:cs="標楷體"/>
                <w:color w:val="auto"/>
                <w:sz w:val="24"/>
                <w:szCs w:val="24"/>
              </w:rPr>
            </w:pPr>
            <w:r w:rsidRPr="00321BBC">
              <w:rPr>
                <w:rFonts w:ascii="標楷體" w:eastAsia="標楷體" w:hAnsi="標楷體" w:cs="標楷體" w:hint="eastAsia"/>
                <w:color w:val="auto"/>
                <w:sz w:val="24"/>
                <w:szCs w:val="24"/>
              </w:rPr>
              <w:t>科-J-B2理解資訊與科技的基本原理，具備</w:t>
            </w:r>
            <w:proofErr w:type="gramStart"/>
            <w:r w:rsidRPr="00321BBC">
              <w:rPr>
                <w:rFonts w:ascii="標楷體" w:eastAsia="標楷體" w:hAnsi="標楷體" w:cs="標楷體" w:hint="eastAsia"/>
                <w:color w:val="auto"/>
                <w:sz w:val="24"/>
                <w:szCs w:val="24"/>
              </w:rPr>
              <w:t>媒體識讀的</w:t>
            </w:r>
            <w:proofErr w:type="gramEnd"/>
            <w:r w:rsidRPr="00321BBC">
              <w:rPr>
                <w:rFonts w:ascii="標楷體" w:eastAsia="標楷體" w:hAnsi="標楷體" w:cs="標楷體" w:hint="eastAsia"/>
                <w:color w:val="auto"/>
                <w:sz w:val="24"/>
                <w:szCs w:val="24"/>
              </w:rPr>
              <w:t>能力，並能了解人與科技、資訊、媒體的互動關係。</w:t>
            </w:r>
          </w:p>
          <w:p w:rsidR="00C706D7" w:rsidRPr="00321BBC" w:rsidRDefault="00C706D7" w:rsidP="00C706D7">
            <w:pPr>
              <w:rPr>
                <w:rFonts w:ascii="標楷體" w:eastAsia="標楷體" w:hAnsi="標楷體" w:cs="標楷體"/>
                <w:color w:val="auto"/>
                <w:sz w:val="24"/>
                <w:szCs w:val="24"/>
              </w:rPr>
            </w:pPr>
            <w:r w:rsidRPr="00321BBC">
              <w:rPr>
                <w:rFonts w:ascii="標楷體" w:eastAsia="標楷體" w:hAnsi="標楷體" w:cs="標楷體" w:hint="eastAsia"/>
                <w:color w:val="auto"/>
                <w:sz w:val="24"/>
                <w:szCs w:val="24"/>
              </w:rPr>
              <w:t>科-J-B3了解美感應用於科技的特質，並進行科技創作與分享。</w:t>
            </w:r>
          </w:p>
          <w:p w:rsidR="00C706D7" w:rsidRPr="00321BBC" w:rsidRDefault="00C706D7" w:rsidP="00C706D7">
            <w:pPr>
              <w:rPr>
                <w:rFonts w:ascii="標楷體" w:eastAsia="標楷體" w:hAnsi="標楷體" w:cs="標楷體"/>
                <w:color w:val="auto"/>
                <w:sz w:val="24"/>
                <w:szCs w:val="24"/>
              </w:rPr>
            </w:pPr>
            <w:r w:rsidRPr="00321BBC">
              <w:rPr>
                <w:rFonts w:ascii="標楷體" w:eastAsia="標楷體" w:hAnsi="標楷體" w:cs="標楷體" w:hint="eastAsia"/>
                <w:color w:val="auto"/>
                <w:sz w:val="24"/>
                <w:szCs w:val="24"/>
              </w:rPr>
              <w:t>科-J-C1理解科技與人文議題，培養科技發展衍生之守法觀念與公民意識。</w:t>
            </w:r>
          </w:p>
          <w:p w:rsidR="00C706D7" w:rsidRDefault="00C706D7" w:rsidP="00C706D7">
            <w:pPr>
              <w:rPr>
                <w:rFonts w:ascii="標楷體" w:eastAsia="標楷體" w:hAnsi="標楷體" w:cs="標楷體"/>
                <w:color w:val="auto"/>
                <w:sz w:val="24"/>
                <w:szCs w:val="24"/>
              </w:rPr>
            </w:pPr>
            <w:r w:rsidRPr="00321BBC">
              <w:rPr>
                <w:rFonts w:ascii="標楷體" w:eastAsia="標楷體" w:hAnsi="標楷體" w:cs="標楷體" w:hint="eastAsia"/>
                <w:color w:val="auto"/>
                <w:sz w:val="24"/>
                <w:szCs w:val="24"/>
              </w:rPr>
              <w:t>科-J-C3利用科技工具理解國內及全球科技發展現況或其他本土與國際事務。</w:t>
            </w:r>
          </w:p>
        </w:tc>
      </w:tr>
    </w:tbl>
    <w:p w:rsidR="00C706D7" w:rsidRDefault="00C706D7" w:rsidP="00C706D7">
      <w:pPr>
        <w:pBdr>
          <w:top w:val="nil"/>
          <w:left w:val="nil"/>
          <w:bottom w:val="nil"/>
          <w:right w:val="nil"/>
          <w:between w:val="nil"/>
        </w:pBdr>
        <w:spacing w:line="360" w:lineRule="auto"/>
        <w:rPr>
          <w:rFonts w:ascii="標楷體" w:eastAsia="標楷體" w:hAnsi="標楷體" w:cs="新細明體"/>
          <w:color w:val="FF0000"/>
          <w:sz w:val="24"/>
          <w:szCs w:val="24"/>
          <w:u w:val="single"/>
        </w:rPr>
      </w:pPr>
    </w:p>
    <w:p w:rsidR="00C706D7" w:rsidRPr="00C453F2" w:rsidRDefault="00C706D7" w:rsidP="00C706D7">
      <w:pPr>
        <w:spacing w:line="0" w:lineRule="atLeast"/>
        <w:rPr>
          <w:rFonts w:ascii="標楷體" w:eastAsia="標楷體" w:hAnsi="標楷體" w:cs="標楷體"/>
          <w:color w:val="FF0000"/>
          <w:sz w:val="24"/>
          <w:szCs w:val="24"/>
        </w:rPr>
      </w:pPr>
      <w:r>
        <w:rPr>
          <w:rFonts w:ascii="標楷體" w:eastAsia="標楷體" w:hAnsi="標楷體" w:cs="標楷體" w:hint="eastAsia"/>
          <w:sz w:val="24"/>
          <w:szCs w:val="24"/>
        </w:rPr>
        <w:t>四</w:t>
      </w:r>
      <w:r w:rsidRPr="00902CB0">
        <w:rPr>
          <w:rFonts w:ascii="標楷體" w:eastAsia="標楷體" w:hAnsi="標楷體" w:cs="標楷體" w:hint="eastAsia"/>
          <w:sz w:val="24"/>
          <w:szCs w:val="24"/>
        </w:rPr>
        <w:t>、</w:t>
      </w:r>
      <w:r w:rsidRPr="00E924B2">
        <w:rPr>
          <w:rFonts w:ascii="標楷體" w:eastAsia="標楷體" w:hAnsi="標楷體" w:cs="標楷體"/>
          <w:sz w:val="24"/>
          <w:szCs w:val="24"/>
        </w:rPr>
        <w:t>課程架構</w:t>
      </w:r>
      <w:r w:rsidRPr="00902CB0">
        <w:rPr>
          <w:rFonts w:ascii="標楷體" w:eastAsia="標楷體" w:hAnsi="標楷體" w:cs="標楷體"/>
          <w:sz w:val="24"/>
          <w:szCs w:val="24"/>
        </w:rPr>
        <w:t>：</w:t>
      </w:r>
    </w:p>
    <w:p w:rsidR="00C706D7" w:rsidRPr="00E924B2" w:rsidRDefault="00C706D7" w:rsidP="00C706D7">
      <w:pPr>
        <w:pBdr>
          <w:top w:val="nil"/>
          <w:left w:val="nil"/>
          <w:bottom w:val="nil"/>
          <w:right w:val="nil"/>
          <w:between w:val="nil"/>
        </w:pBdr>
        <w:spacing w:line="0" w:lineRule="atLeast"/>
        <w:rPr>
          <w:rFonts w:ascii="標楷體" w:eastAsia="標楷體" w:hAnsi="標楷體" w:cs="標楷體"/>
          <w:sz w:val="24"/>
          <w:szCs w:val="24"/>
        </w:rPr>
      </w:pPr>
      <w:r w:rsidRPr="00E924B2">
        <w:rPr>
          <w:rFonts w:ascii="標楷體" w:eastAsia="標楷體" w:hAnsi="標楷體" w:cs="標楷體" w:hint="eastAsia"/>
          <w:sz w:val="24"/>
          <w:szCs w:val="24"/>
        </w:rPr>
        <w:t xml:space="preserve">第一章  </w:t>
      </w:r>
      <w:r>
        <w:rPr>
          <w:rFonts w:ascii="標楷體" w:eastAsia="標楷體" w:hAnsi="標楷體" w:cs="標楷體" w:hint="eastAsia"/>
          <w:sz w:val="24"/>
          <w:szCs w:val="24"/>
        </w:rPr>
        <w:t>資訊</w:t>
      </w:r>
      <w:r w:rsidRPr="00E924B2">
        <w:rPr>
          <w:rFonts w:ascii="標楷體" w:eastAsia="標楷體" w:hAnsi="標楷體" w:cs="標楷體" w:hint="eastAsia"/>
          <w:sz w:val="24"/>
          <w:szCs w:val="24"/>
        </w:rPr>
        <w:t>科技導論</w:t>
      </w:r>
      <w:r>
        <w:rPr>
          <w:rFonts w:ascii="標楷體" w:eastAsia="標楷體" w:hAnsi="標楷體" w:cs="標楷體" w:hint="eastAsia"/>
          <w:sz w:val="24"/>
          <w:szCs w:val="24"/>
        </w:rPr>
        <w:t>(資訊科技和人類生活、發展簡史、周邊設備、問題解決、相關議題、跨領域整合)</w:t>
      </w:r>
    </w:p>
    <w:p w:rsidR="00C706D7" w:rsidRPr="00E924B2" w:rsidRDefault="00C706D7" w:rsidP="00C706D7">
      <w:pPr>
        <w:pBdr>
          <w:top w:val="nil"/>
          <w:left w:val="nil"/>
          <w:bottom w:val="nil"/>
          <w:right w:val="nil"/>
          <w:between w:val="nil"/>
        </w:pBdr>
        <w:spacing w:line="0" w:lineRule="atLeast"/>
        <w:rPr>
          <w:rFonts w:ascii="標楷體" w:eastAsia="標楷體" w:hAnsi="標楷體" w:cs="標楷體"/>
          <w:sz w:val="24"/>
          <w:szCs w:val="24"/>
        </w:rPr>
      </w:pPr>
      <w:r w:rsidRPr="00E924B2">
        <w:rPr>
          <w:rFonts w:ascii="標楷體" w:eastAsia="標楷體" w:hAnsi="標楷體" w:cs="標楷體" w:hint="eastAsia"/>
          <w:sz w:val="24"/>
          <w:szCs w:val="24"/>
        </w:rPr>
        <w:t xml:space="preserve">第二章  </w:t>
      </w:r>
      <w:r>
        <w:rPr>
          <w:rFonts w:ascii="標楷體" w:eastAsia="標楷體" w:hAnsi="標楷體" w:cs="標楷體" w:hint="eastAsia"/>
          <w:sz w:val="24"/>
          <w:szCs w:val="24"/>
        </w:rPr>
        <w:t>基礎程式設計(1)(演算法與程式語言、基礎篇、計算篇、繪圖篇)</w:t>
      </w:r>
    </w:p>
    <w:p w:rsidR="00C706D7" w:rsidRPr="00B8484E" w:rsidRDefault="00C706D7" w:rsidP="00C706D7">
      <w:pPr>
        <w:pBdr>
          <w:top w:val="nil"/>
          <w:left w:val="nil"/>
          <w:bottom w:val="nil"/>
          <w:right w:val="nil"/>
          <w:between w:val="nil"/>
        </w:pBdr>
        <w:spacing w:line="0" w:lineRule="atLeast"/>
        <w:rPr>
          <w:rFonts w:ascii="標楷體" w:eastAsia="標楷體" w:hAnsi="標楷體" w:cs="新細明體"/>
          <w:color w:val="FF0000"/>
          <w:sz w:val="24"/>
          <w:szCs w:val="24"/>
          <w:u w:val="single"/>
        </w:rPr>
      </w:pPr>
      <w:r w:rsidRPr="00E924B2">
        <w:rPr>
          <w:rFonts w:ascii="標楷體" w:eastAsia="標楷體" w:hAnsi="標楷體" w:cs="標楷體" w:hint="eastAsia"/>
          <w:sz w:val="24"/>
          <w:szCs w:val="24"/>
        </w:rPr>
        <w:t>第</w:t>
      </w:r>
      <w:r>
        <w:rPr>
          <w:rFonts w:ascii="標楷體" w:eastAsia="標楷體" w:hAnsi="標楷體" w:cs="標楷體" w:hint="eastAsia"/>
          <w:sz w:val="24"/>
          <w:szCs w:val="24"/>
        </w:rPr>
        <w:t>三</w:t>
      </w:r>
      <w:r w:rsidRPr="00E924B2">
        <w:rPr>
          <w:rFonts w:ascii="標楷體" w:eastAsia="標楷體" w:hAnsi="標楷體" w:cs="標楷體" w:hint="eastAsia"/>
          <w:sz w:val="24"/>
          <w:szCs w:val="24"/>
        </w:rPr>
        <w:t xml:space="preserve">章  </w:t>
      </w:r>
      <w:r>
        <w:rPr>
          <w:rFonts w:ascii="標楷體" w:eastAsia="標楷體" w:hAnsi="標楷體" w:cs="標楷體" w:hint="eastAsia"/>
          <w:sz w:val="24"/>
          <w:szCs w:val="24"/>
        </w:rPr>
        <w:t>資料處理與分析(資料的形式與意義、資料搜尋、資料處理與分析工具)</w:t>
      </w:r>
    </w:p>
    <w:p w:rsidR="00C706D7" w:rsidRDefault="00C706D7" w:rsidP="001948DA">
      <w:pPr>
        <w:spacing w:line="240" w:lineRule="atLeast"/>
        <w:rPr>
          <w:rFonts w:ascii="標楷體" w:eastAsia="標楷體" w:hAnsi="標楷體" w:cs="標楷體"/>
          <w:sz w:val="24"/>
          <w:szCs w:val="24"/>
        </w:rPr>
      </w:pPr>
    </w:p>
    <w:p w:rsidR="00D37619" w:rsidRPr="00C453F2" w:rsidRDefault="00433109" w:rsidP="001948DA">
      <w:pPr>
        <w:spacing w:line="240" w:lineRule="atLeast"/>
        <w:rPr>
          <w:rFonts w:ascii="標楷體" w:eastAsia="標楷體" w:hAnsi="標楷體" w:cs="標楷體"/>
          <w:color w:val="FF0000"/>
          <w:sz w:val="24"/>
          <w:szCs w:val="24"/>
        </w:rPr>
      </w:pPr>
      <w:r w:rsidRPr="00902CB0">
        <w:rPr>
          <w:rFonts w:ascii="標楷體" w:eastAsia="標楷體" w:hAnsi="標楷體" w:cs="標楷體" w:hint="eastAsia"/>
          <w:sz w:val="24"/>
          <w:szCs w:val="24"/>
        </w:rPr>
        <w:lastRenderedPageBreak/>
        <w:t>五、</w:t>
      </w:r>
      <w:r w:rsidR="00D37619" w:rsidRPr="00902CB0">
        <w:rPr>
          <w:rFonts w:ascii="標楷體" w:eastAsia="標楷體" w:hAnsi="標楷體" w:cs="標楷體" w:hint="eastAsia"/>
          <w:sz w:val="24"/>
          <w:szCs w:val="24"/>
        </w:rPr>
        <w:t>素養導向教學規劃：</w:t>
      </w:r>
    </w:p>
    <w:tbl>
      <w:tblPr>
        <w:tblW w:w="15079" w:type="dxa"/>
        <w:jc w:val="center"/>
        <w:tblLayout w:type="fixed"/>
        <w:tblLook w:val="0600" w:firstRow="0" w:lastRow="0" w:firstColumn="0" w:lastColumn="0" w:noHBand="1" w:noVBand="1"/>
      </w:tblPr>
      <w:tblGrid>
        <w:gridCol w:w="1408"/>
        <w:gridCol w:w="1398"/>
        <w:gridCol w:w="1559"/>
        <w:gridCol w:w="2977"/>
        <w:gridCol w:w="709"/>
        <w:gridCol w:w="2268"/>
        <w:gridCol w:w="1417"/>
        <w:gridCol w:w="1559"/>
        <w:gridCol w:w="1784"/>
      </w:tblGrid>
      <w:tr w:rsidR="00F6602E" w:rsidRPr="002026C7" w:rsidTr="00C706D7">
        <w:trPr>
          <w:trHeight w:val="278"/>
          <w:tblHeader/>
          <w:jc w:val="center"/>
        </w:trPr>
        <w:tc>
          <w:tcPr>
            <w:tcW w:w="1408" w:type="dxa"/>
            <w:vMerge w:val="restart"/>
            <w:tcBorders>
              <w:top w:val="single" w:sz="8" w:space="0" w:color="000000"/>
              <w:left w:val="single" w:sz="8" w:space="0" w:color="000000"/>
              <w:right w:val="single" w:sz="8" w:space="0" w:color="000000"/>
            </w:tcBorders>
            <w:vAlign w:val="center"/>
          </w:tcPr>
          <w:p w:rsidR="00F6602E" w:rsidRPr="002026C7" w:rsidRDefault="00F6602E" w:rsidP="00D20E19">
            <w:pP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教學期程</w:t>
            </w:r>
          </w:p>
        </w:tc>
        <w:tc>
          <w:tcPr>
            <w:tcW w:w="2957" w:type="dxa"/>
            <w:gridSpan w:val="2"/>
            <w:tcBorders>
              <w:top w:val="single" w:sz="8" w:space="0" w:color="000000"/>
              <w:left w:val="single" w:sz="8" w:space="0" w:color="000000"/>
              <w:bottom w:val="single" w:sz="8" w:space="0" w:color="000000"/>
              <w:right w:val="single" w:sz="8" w:space="0" w:color="000000"/>
            </w:tcBorders>
          </w:tcPr>
          <w:p w:rsidR="00F6602E" w:rsidRPr="002026C7" w:rsidRDefault="00F6602E" w:rsidP="008F1D99">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學習重點</w:t>
            </w:r>
          </w:p>
        </w:tc>
        <w:tc>
          <w:tcPr>
            <w:tcW w:w="2977"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8F1D99">
            <w:pP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單元</w:t>
            </w:r>
            <w:r w:rsidRPr="002026C7">
              <w:rPr>
                <w:rFonts w:ascii="標楷體" w:eastAsia="標楷體" w:hAnsi="標楷體" w:cs="標楷體"/>
                <w:color w:val="auto"/>
                <w:sz w:val="24"/>
                <w:szCs w:val="24"/>
              </w:rPr>
              <w:t>/</w:t>
            </w:r>
            <w:r w:rsidRPr="002026C7">
              <w:rPr>
                <w:rFonts w:ascii="標楷體" w:eastAsia="標楷體" w:hAnsi="標楷體" w:cs="標楷體" w:hint="eastAsia"/>
                <w:color w:val="auto"/>
                <w:sz w:val="24"/>
                <w:szCs w:val="24"/>
              </w:rPr>
              <w:t>主題名稱與活動內容</w:t>
            </w:r>
          </w:p>
        </w:tc>
        <w:tc>
          <w:tcPr>
            <w:tcW w:w="709"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8F1D99">
            <w:pP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節數</w:t>
            </w:r>
          </w:p>
        </w:tc>
        <w:tc>
          <w:tcPr>
            <w:tcW w:w="2268"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434C48">
            <w:pP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教學資源</w:t>
            </w:r>
            <w:r w:rsidRPr="002026C7">
              <w:rPr>
                <w:rFonts w:ascii="標楷體" w:eastAsia="標楷體" w:hAnsi="標楷體" w:cs="標楷體"/>
                <w:color w:val="auto"/>
                <w:sz w:val="24"/>
                <w:szCs w:val="24"/>
              </w:rPr>
              <w:t>/</w:t>
            </w:r>
            <w:r w:rsidRPr="002026C7">
              <w:rPr>
                <w:rFonts w:ascii="標楷體" w:eastAsia="標楷體" w:hAnsi="標楷體" w:cs="標楷體" w:hint="eastAsia"/>
                <w:color w:val="auto"/>
                <w:sz w:val="24"/>
                <w:szCs w:val="24"/>
              </w:rPr>
              <w:t>學習策略</w:t>
            </w:r>
          </w:p>
        </w:tc>
        <w:tc>
          <w:tcPr>
            <w:tcW w:w="1417"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8F1D99">
            <w:pP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評量方式</w:t>
            </w:r>
          </w:p>
        </w:tc>
        <w:tc>
          <w:tcPr>
            <w:tcW w:w="1559"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8F1D99">
            <w:pP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融入議題</w:t>
            </w:r>
          </w:p>
        </w:tc>
        <w:tc>
          <w:tcPr>
            <w:tcW w:w="1784" w:type="dxa"/>
            <w:vMerge w:val="restart"/>
            <w:tcBorders>
              <w:top w:val="single" w:sz="8" w:space="0" w:color="000000"/>
              <w:right w:val="single" w:sz="8" w:space="0" w:color="000000"/>
            </w:tcBorders>
            <w:vAlign w:val="center"/>
          </w:tcPr>
          <w:p w:rsidR="00F6602E" w:rsidRPr="002026C7" w:rsidRDefault="00F6602E" w:rsidP="008F1D99">
            <w:pP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備註</w:t>
            </w:r>
          </w:p>
        </w:tc>
      </w:tr>
      <w:tr w:rsidR="00330675" w:rsidRPr="002026C7" w:rsidTr="00C706D7">
        <w:trPr>
          <w:trHeight w:val="278"/>
          <w:tblHeader/>
          <w:jc w:val="center"/>
        </w:trPr>
        <w:tc>
          <w:tcPr>
            <w:tcW w:w="1408" w:type="dxa"/>
            <w:vMerge/>
            <w:tcBorders>
              <w:left w:val="single" w:sz="8" w:space="0" w:color="000000"/>
              <w:bottom w:val="single" w:sz="8" w:space="0" w:color="000000"/>
              <w:right w:val="single" w:sz="8" w:space="0" w:color="000000"/>
            </w:tcBorders>
            <w:vAlign w:val="center"/>
          </w:tcPr>
          <w:p w:rsidR="00330675" w:rsidRPr="002026C7" w:rsidRDefault="00330675" w:rsidP="00D20E19">
            <w:pPr>
              <w:spacing w:line="240" w:lineRule="atLeast"/>
              <w:jc w:val="center"/>
              <w:rPr>
                <w:rFonts w:ascii="標楷體" w:eastAsia="標楷體" w:hAnsi="標楷體" w:cs="標楷體"/>
                <w:color w:val="auto"/>
                <w:sz w:val="24"/>
                <w:szCs w:val="24"/>
              </w:rPr>
            </w:pPr>
          </w:p>
        </w:tc>
        <w:tc>
          <w:tcPr>
            <w:tcW w:w="1398" w:type="dxa"/>
            <w:tcBorders>
              <w:top w:val="single" w:sz="8" w:space="0" w:color="000000"/>
              <w:left w:val="single" w:sz="8" w:space="0" w:color="000000"/>
              <w:bottom w:val="single" w:sz="8" w:space="0" w:color="000000"/>
              <w:right w:val="single" w:sz="8" w:space="0" w:color="000000"/>
            </w:tcBorders>
          </w:tcPr>
          <w:p w:rsidR="00330675" w:rsidRPr="00F83476" w:rsidRDefault="00330675" w:rsidP="002C6411">
            <w:pPr>
              <w:jc w:val="center"/>
              <w:rPr>
                <w:rFonts w:ascii="標楷體" w:eastAsia="標楷體" w:hAnsi="標楷體"/>
                <w:color w:val="auto"/>
                <w:sz w:val="24"/>
                <w:szCs w:val="24"/>
              </w:rPr>
            </w:pPr>
            <w:r w:rsidRPr="00F83476">
              <w:rPr>
                <w:rFonts w:ascii="標楷體" w:eastAsia="標楷體" w:hAnsi="標楷體" w:hint="eastAsia"/>
                <w:color w:val="auto"/>
                <w:sz w:val="24"/>
                <w:szCs w:val="24"/>
              </w:rPr>
              <w:t>學習內容</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30675" w:rsidRPr="00F83476" w:rsidRDefault="00330675" w:rsidP="00330675">
            <w:pPr>
              <w:jc w:val="center"/>
              <w:rPr>
                <w:rFonts w:ascii="標楷體" w:eastAsia="標楷體" w:hAnsi="標楷體"/>
                <w:color w:val="auto"/>
                <w:sz w:val="24"/>
                <w:szCs w:val="24"/>
              </w:rPr>
            </w:pPr>
            <w:r w:rsidRPr="00F83476">
              <w:rPr>
                <w:rFonts w:ascii="標楷體" w:eastAsia="標楷體" w:hAnsi="標楷體" w:hint="eastAsia"/>
                <w:color w:val="auto"/>
                <w:sz w:val="24"/>
                <w:szCs w:val="24"/>
              </w:rPr>
              <w:t>學習表現</w:t>
            </w:r>
          </w:p>
        </w:tc>
        <w:tc>
          <w:tcPr>
            <w:tcW w:w="2977"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8F1D99">
            <w:pPr>
              <w:spacing w:line="240" w:lineRule="atLeast"/>
              <w:jc w:val="center"/>
              <w:rPr>
                <w:rFonts w:ascii="標楷體" w:eastAsia="標楷體" w:hAnsi="標楷體" w:cs="標楷體"/>
                <w:color w:val="auto"/>
                <w:sz w:val="24"/>
                <w:szCs w:val="24"/>
              </w:rPr>
            </w:pPr>
          </w:p>
        </w:tc>
        <w:tc>
          <w:tcPr>
            <w:tcW w:w="709"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8F1D99">
            <w:pPr>
              <w:spacing w:line="240" w:lineRule="atLeast"/>
              <w:jc w:val="center"/>
              <w:rPr>
                <w:rFonts w:ascii="標楷體" w:eastAsia="標楷體" w:hAnsi="標楷體" w:cs="標楷體"/>
                <w:color w:val="auto"/>
                <w:sz w:val="24"/>
                <w:szCs w:val="24"/>
              </w:rPr>
            </w:pPr>
          </w:p>
        </w:tc>
        <w:tc>
          <w:tcPr>
            <w:tcW w:w="2268"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434C48">
            <w:pPr>
              <w:spacing w:line="240" w:lineRule="atLeast"/>
              <w:jc w:val="center"/>
              <w:rPr>
                <w:rFonts w:ascii="標楷體" w:eastAsia="標楷體" w:hAnsi="標楷體" w:cs="標楷體"/>
                <w:color w:val="auto"/>
                <w:sz w:val="24"/>
                <w:szCs w:val="24"/>
              </w:rPr>
            </w:pPr>
          </w:p>
        </w:tc>
        <w:tc>
          <w:tcPr>
            <w:tcW w:w="1417"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8F1D99">
            <w:pPr>
              <w:spacing w:line="240" w:lineRule="atLeast"/>
              <w:jc w:val="center"/>
              <w:rPr>
                <w:rFonts w:ascii="標楷體" w:eastAsia="標楷體" w:hAnsi="標楷體" w:cs="標楷體"/>
                <w:color w:val="auto"/>
                <w:sz w:val="24"/>
                <w:szCs w:val="24"/>
              </w:rPr>
            </w:pPr>
          </w:p>
        </w:tc>
        <w:tc>
          <w:tcPr>
            <w:tcW w:w="1559"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8F1D99">
            <w:pPr>
              <w:spacing w:line="240" w:lineRule="atLeast"/>
              <w:jc w:val="center"/>
              <w:rPr>
                <w:rFonts w:ascii="標楷體" w:eastAsia="標楷體" w:hAnsi="標楷體" w:cs="標楷體"/>
                <w:color w:val="auto"/>
                <w:sz w:val="24"/>
                <w:szCs w:val="24"/>
              </w:rPr>
            </w:pPr>
          </w:p>
        </w:tc>
        <w:tc>
          <w:tcPr>
            <w:tcW w:w="1784" w:type="dxa"/>
            <w:vMerge/>
            <w:tcBorders>
              <w:bottom w:val="single" w:sz="8" w:space="0" w:color="000000"/>
              <w:right w:val="single" w:sz="8" w:space="0" w:color="000000"/>
            </w:tcBorders>
            <w:vAlign w:val="center"/>
          </w:tcPr>
          <w:p w:rsidR="00330675" w:rsidRPr="002026C7" w:rsidRDefault="00330675" w:rsidP="008F1D99">
            <w:pPr>
              <w:spacing w:line="240" w:lineRule="atLeast"/>
              <w:jc w:val="center"/>
              <w:rPr>
                <w:rFonts w:ascii="標楷體" w:eastAsia="標楷體" w:hAnsi="標楷體" w:cs="標楷體"/>
                <w:color w:val="auto"/>
                <w:sz w:val="24"/>
                <w:szCs w:val="24"/>
              </w:rPr>
            </w:pPr>
          </w:p>
        </w:tc>
      </w:tr>
      <w:tr w:rsidR="00C706D7" w:rsidRPr="00500692" w:rsidTr="00C706D7">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C706D7" w:rsidRPr="00616BD7" w:rsidRDefault="00C706D7" w:rsidP="00C706D7">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第一</w:t>
            </w:r>
            <w:proofErr w:type="gramStart"/>
            <w:r w:rsidRPr="00616BD7">
              <w:rPr>
                <w:rFonts w:ascii="標楷體" w:eastAsia="標楷體" w:hAnsi="標楷體" w:cs="標楷體" w:hint="eastAsia"/>
                <w:color w:val="auto"/>
                <w:sz w:val="24"/>
                <w:szCs w:val="24"/>
              </w:rPr>
              <w:t>週</w:t>
            </w:r>
            <w:proofErr w:type="gramEnd"/>
          </w:p>
          <w:p w:rsidR="00C706D7" w:rsidRPr="00616BD7" w:rsidRDefault="00C706D7" w:rsidP="00C706D7">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8/30~9/4</w:t>
            </w:r>
          </w:p>
        </w:tc>
        <w:tc>
          <w:tcPr>
            <w:tcW w:w="1398" w:type="dxa"/>
            <w:vMerge w:val="restart"/>
            <w:tcBorders>
              <w:top w:val="single" w:sz="8" w:space="0" w:color="000000"/>
              <w:left w:val="single" w:sz="8" w:space="0" w:color="000000"/>
              <w:right w:val="single" w:sz="8" w:space="0" w:color="000000"/>
            </w:tcBorders>
          </w:tcPr>
          <w:p w:rsidR="00C706D7" w:rsidRPr="00321BBC" w:rsidRDefault="00C706D7" w:rsidP="00C706D7">
            <w:pPr>
              <w:pStyle w:val="Default"/>
              <w:jc w:val="left"/>
              <w:rPr>
                <w:rFonts w:eastAsia="標楷體"/>
                <w:color w:val="auto"/>
                <w:sz w:val="20"/>
                <w:szCs w:val="20"/>
              </w:rPr>
            </w:pPr>
            <w:r w:rsidRPr="00321BBC">
              <w:rPr>
                <w:rFonts w:eastAsia="標楷體"/>
                <w:bCs/>
                <w:color w:val="auto"/>
                <w:sz w:val="20"/>
                <w:szCs w:val="20"/>
              </w:rPr>
              <w:t>資H-IV-2</w:t>
            </w:r>
            <w:r w:rsidRPr="00321BBC">
              <w:rPr>
                <w:rFonts w:eastAsia="標楷體" w:hint="eastAsia"/>
                <w:bCs/>
                <w:color w:val="auto"/>
                <w:sz w:val="20"/>
                <w:szCs w:val="20"/>
              </w:rPr>
              <w:t xml:space="preserve"> </w:t>
            </w:r>
            <w:r w:rsidRPr="00321BBC">
              <w:rPr>
                <w:rFonts w:eastAsia="標楷體"/>
                <w:bCs/>
                <w:color w:val="auto"/>
                <w:sz w:val="20"/>
                <w:szCs w:val="20"/>
              </w:rPr>
              <w:t>資訊科技合理使用原則。</w:t>
            </w:r>
          </w:p>
        </w:tc>
        <w:tc>
          <w:tcPr>
            <w:tcW w:w="1559" w:type="dxa"/>
            <w:vMerge w:val="restart"/>
            <w:tcBorders>
              <w:top w:val="single" w:sz="8" w:space="0" w:color="000000"/>
              <w:left w:val="single" w:sz="8" w:space="0" w:color="000000"/>
              <w:right w:val="single" w:sz="8" w:space="0" w:color="000000"/>
            </w:tcBorders>
            <w:tcMar>
              <w:top w:w="100" w:type="dxa"/>
              <w:left w:w="20" w:type="dxa"/>
              <w:bottom w:w="100" w:type="dxa"/>
              <w:right w:w="20" w:type="dxa"/>
            </w:tcMar>
          </w:tcPr>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運a-IV-1 能落實健康的數位使用習慣與態度。</w:t>
            </w:r>
          </w:p>
          <w:p w:rsidR="00C706D7" w:rsidRPr="00321BBC" w:rsidRDefault="00C706D7" w:rsidP="00C706D7">
            <w:pPr>
              <w:jc w:val="left"/>
              <w:rPr>
                <w:rFonts w:ascii="標楷體" w:eastAsia="標楷體" w:hAnsi="標楷體" w:cs="標楷體"/>
                <w:color w:val="auto"/>
              </w:rPr>
            </w:pPr>
            <w:r w:rsidRPr="00321BBC">
              <w:rPr>
                <w:rFonts w:ascii="標楷體" w:eastAsia="標楷體" w:hAnsi="標楷體" w:cs="標楷體"/>
                <w:bCs/>
                <w:color w:val="auto"/>
              </w:rPr>
              <w:t>運a-IV-3 能具備探索資訊科技之興趣，不受性別限制。</w:t>
            </w:r>
          </w:p>
        </w:tc>
        <w:tc>
          <w:tcPr>
            <w:tcW w:w="2977" w:type="dxa"/>
            <w:vMerge w:val="restart"/>
            <w:tcBorders>
              <w:top w:val="single" w:sz="8" w:space="0" w:color="000000"/>
              <w:right w:val="single" w:sz="8" w:space="0" w:color="000000"/>
            </w:tcBorders>
            <w:tcMar>
              <w:top w:w="100" w:type="dxa"/>
              <w:left w:w="20" w:type="dxa"/>
              <w:bottom w:w="100" w:type="dxa"/>
              <w:right w:w="20" w:type="dxa"/>
            </w:tcMar>
          </w:tcPr>
          <w:p w:rsidR="00C706D7" w:rsidRPr="006555F7" w:rsidRDefault="00C706D7" w:rsidP="00C706D7">
            <w:pPr>
              <w:jc w:val="left"/>
              <w:rPr>
                <w:rFonts w:ascii="標楷體" w:eastAsia="標楷體" w:hAnsi="標楷體" w:cs="標楷體"/>
                <w:b/>
                <w:bCs/>
                <w:color w:val="auto"/>
              </w:rPr>
            </w:pPr>
            <w:r w:rsidRPr="006555F7">
              <w:rPr>
                <w:rFonts w:ascii="標楷體" w:eastAsia="標楷體" w:hAnsi="標楷體" w:cs="標楷體" w:hint="eastAsia"/>
                <w:b/>
                <w:bCs/>
                <w:color w:val="auto"/>
              </w:rPr>
              <w:t>【教學準備】</w:t>
            </w:r>
          </w:p>
          <w:p w:rsidR="00C706D7" w:rsidRPr="00AC33A3" w:rsidRDefault="00C706D7" w:rsidP="00C706D7">
            <w:pPr>
              <w:jc w:val="left"/>
              <w:rPr>
                <w:rFonts w:ascii="標楷體" w:eastAsia="標楷體" w:hAnsi="標楷體" w:cs="標楷體"/>
                <w:b/>
                <w:bCs/>
                <w:color w:val="FFFFFF" w:themeColor="background1"/>
              </w:rPr>
            </w:pPr>
            <w:r w:rsidRPr="001F7E89">
              <w:rPr>
                <w:rFonts w:ascii="標楷體" w:eastAsia="標楷體" w:hAnsi="標楷體" w:cs="標楷體" w:hint="eastAsia"/>
                <w:b/>
                <w:bCs/>
                <w:color w:val="FF0000"/>
              </w:rPr>
              <w:t>1.電腦教室使用規範</w:t>
            </w:r>
            <w:r>
              <w:rPr>
                <w:rFonts w:ascii="標楷體" w:eastAsia="標楷體" w:hAnsi="標楷體" w:cs="標楷體" w:hint="eastAsia"/>
                <w:b/>
                <w:bCs/>
                <w:color w:val="FF0000"/>
              </w:rPr>
              <w:t>(</w:t>
            </w:r>
            <w:r w:rsidRPr="001F7E89">
              <w:rPr>
                <w:rFonts w:ascii="標楷體" w:eastAsia="標楷體" w:hAnsi="標楷體" w:cs="標楷體" w:hint="eastAsia"/>
                <w:b/>
                <w:bCs/>
                <w:color w:val="FF0000"/>
              </w:rPr>
              <w:t>電腦使用規範</w:t>
            </w:r>
            <w:r>
              <w:rPr>
                <w:rFonts w:ascii="標楷體" w:eastAsia="標楷體" w:hAnsi="標楷體" w:cs="標楷體" w:hint="eastAsia"/>
                <w:b/>
                <w:bCs/>
                <w:color w:val="FF0000"/>
              </w:rPr>
              <w:t>、</w:t>
            </w:r>
            <w:r w:rsidRPr="001F7E89">
              <w:rPr>
                <w:rFonts w:ascii="標楷體" w:eastAsia="標楷體" w:hAnsi="標楷體" w:cs="標楷體" w:hint="eastAsia"/>
                <w:b/>
                <w:bCs/>
                <w:color w:val="FF0000"/>
              </w:rPr>
              <w:t>電腦設備的正確使用方法</w:t>
            </w:r>
            <w:r>
              <w:rPr>
                <w:rFonts w:ascii="標楷體" w:eastAsia="標楷體" w:hAnsi="標楷體" w:cs="標楷體" w:hint="eastAsia"/>
                <w:b/>
                <w:bCs/>
                <w:color w:val="FF0000"/>
              </w:rPr>
              <w:t>、</w:t>
            </w:r>
            <w:r w:rsidRPr="001F7E89">
              <w:rPr>
                <w:rFonts w:ascii="標楷體" w:eastAsia="標楷體" w:hAnsi="標楷體" w:cs="標楷體" w:hint="eastAsia"/>
                <w:b/>
                <w:bCs/>
                <w:color w:val="FF0000"/>
              </w:rPr>
              <w:t>熟悉電腦操作環境</w:t>
            </w:r>
            <w:r w:rsidR="00AC33A3">
              <w:rPr>
                <w:rFonts w:ascii="標楷體" w:eastAsia="標楷體" w:hAnsi="標楷體" w:cs="標楷體" w:hint="eastAsia"/>
                <w:b/>
                <w:bCs/>
                <w:color w:val="FF0000"/>
              </w:rPr>
              <w:t>、愛護電腦設備，不可飲食、玩遊戲、聊天、看影片</w:t>
            </w:r>
            <w:r>
              <w:rPr>
                <w:rFonts w:ascii="標楷體" w:eastAsia="標楷體" w:hAnsi="標楷體" w:cs="標楷體" w:hint="eastAsia"/>
                <w:b/>
                <w:bCs/>
                <w:color w:val="FF0000"/>
              </w:rPr>
              <w:t>)</w:t>
            </w:r>
            <w:r w:rsidRPr="001F7E89">
              <w:rPr>
                <w:rFonts w:ascii="標楷體" w:eastAsia="標楷體" w:hAnsi="標楷體" w:cs="標楷體" w:hint="eastAsia"/>
                <w:b/>
                <w:bCs/>
                <w:color w:val="FF0000"/>
              </w:rPr>
              <w:t>。</w:t>
            </w:r>
            <w:bookmarkStart w:id="0" w:name="_GoBack"/>
            <w:r w:rsidR="00AC33A3" w:rsidRPr="00AC33A3">
              <w:rPr>
                <w:rFonts w:ascii="標楷體" w:eastAsia="標楷體" w:hAnsi="標楷體" w:cs="標楷體" w:hint="eastAsia"/>
                <w:b/>
                <w:bCs/>
                <w:color w:val="FFFFFF" w:themeColor="background1"/>
                <w:sz w:val="24"/>
                <w:szCs w:val="24"/>
                <w:highlight w:val="red"/>
                <w:u w:val="double"/>
              </w:rPr>
              <w:t>請任課老師嚴格要求。</w:t>
            </w:r>
          </w:p>
          <w:bookmarkEnd w:id="0"/>
          <w:p w:rsidR="00C706D7" w:rsidRPr="001F7E89" w:rsidRDefault="00C706D7" w:rsidP="00C706D7">
            <w:pPr>
              <w:jc w:val="left"/>
              <w:rPr>
                <w:rFonts w:ascii="標楷體" w:eastAsia="標楷體" w:hAnsi="標楷體" w:cs="標楷體"/>
                <w:b/>
                <w:bCs/>
                <w:color w:val="FF0000"/>
              </w:rPr>
            </w:pPr>
            <w:r w:rsidRPr="001F7E89">
              <w:rPr>
                <w:rFonts w:ascii="標楷體" w:eastAsia="標楷體" w:hAnsi="標楷體" w:cs="標楷體" w:hint="eastAsia"/>
                <w:b/>
                <w:bCs/>
                <w:color w:val="FF0000"/>
              </w:rPr>
              <w:t>2.說明本學期課程內容。</w:t>
            </w:r>
          </w:p>
          <w:p w:rsidR="00C706D7" w:rsidRPr="001F7E89" w:rsidRDefault="00C706D7" w:rsidP="00C706D7">
            <w:pPr>
              <w:jc w:val="left"/>
              <w:rPr>
                <w:rFonts w:ascii="標楷體" w:eastAsia="標楷體" w:hAnsi="標楷體" w:cs="標楷體"/>
                <w:b/>
                <w:bCs/>
                <w:color w:val="FF0000"/>
              </w:rPr>
            </w:pPr>
            <w:r w:rsidRPr="001F7E89">
              <w:rPr>
                <w:rFonts w:ascii="標楷體" w:eastAsia="標楷體" w:hAnsi="標楷體" w:cs="標楷體" w:hint="eastAsia"/>
                <w:b/>
                <w:bCs/>
                <w:color w:val="FF0000"/>
              </w:rPr>
              <w:t>3.說明課程評量標準</w:t>
            </w:r>
            <w:r>
              <w:rPr>
                <w:rFonts w:ascii="標楷體" w:eastAsia="標楷體" w:hAnsi="標楷體" w:cs="標楷體" w:hint="eastAsia"/>
                <w:b/>
                <w:bCs/>
                <w:color w:val="FF0000"/>
              </w:rPr>
              <w:t>(</w:t>
            </w:r>
            <w:r w:rsidRPr="001F7E89">
              <w:rPr>
                <w:rFonts w:ascii="標楷體" w:eastAsia="標楷體" w:hAnsi="標楷體" w:cs="標楷體" w:hint="eastAsia"/>
                <w:b/>
                <w:bCs/>
                <w:color w:val="FF0000"/>
                <w:shd w:val="pct15" w:color="auto" w:fill="FFFFFF"/>
              </w:rPr>
              <w:t>平時70%</w:t>
            </w:r>
            <w:r>
              <w:rPr>
                <w:rFonts w:ascii="標楷體" w:eastAsia="標楷體" w:hAnsi="標楷體" w:cs="標楷體" w:hint="eastAsia"/>
                <w:b/>
                <w:bCs/>
                <w:color w:val="FF0000"/>
              </w:rPr>
              <w:t>包含作業60%出席20%秩序20%；</w:t>
            </w:r>
            <w:r w:rsidRPr="001F7E89">
              <w:rPr>
                <w:rFonts w:ascii="標楷體" w:eastAsia="標楷體" w:hAnsi="標楷體" w:cs="標楷體" w:hint="eastAsia"/>
                <w:b/>
                <w:bCs/>
                <w:color w:val="FF0000"/>
                <w:shd w:val="pct15" w:color="auto" w:fill="FFFFFF"/>
              </w:rPr>
              <w:t>期末測驗30%</w:t>
            </w:r>
            <w:r>
              <w:rPr>
                <w:rFonts w:ascii="標楷體" w:eastAsia="標楷體" w:hAnsi="標楷體" w:cs="標楷體" w:hint="eastAsia"/>
                <w:b/>
                <w:bCs/>
                <w:color w:val="FF0000"/>
              </w:rPr>
              <w:t>)</w:t>
            </w:r>
            <w:r w:rsidRPr="001F7E89">
              <w:rPr>
                <w:rFonts w:ascii="標楷體" w:eastAsia="標楷體" w:hAnsi="標楷體" w:cs="標楷體" w:hint="eastAsia"/>
                <w:b/>
                <w:bCs/>
                <w:color w:val="FF0000"/>
              </w:rPr>
              <w:t>。</w:t>
            </w:r>
          </w:p>
          <w:p w:rsidR="00C706D7" w:rsidRPr="00EF51BE" w:rsidRDefault="00C706D7" w:rsidP="00C706D7">
            <w:pPr>
              <w:spacing w:beforeLines="50" w:before="120"/>
              <w:jc w:val="left"/>
              <w:rPr>
                <w:rFonts w:ascii="標楷體" w:eastAsia="標楷體" w:hAnsi="標楷體" w:cs="標楷體"/>
                <w:b/>
                <w:color w:val="auto"/>
              </w:rPr>
            </w:pPr>
            <w:r w:rsidRPr="00EF51BE">
              <w:rPr>
                <w:rFonts w:ascii="標楷體" w:eastAsia="標楷體" w:hAnsi="標楷體" w:cs="標楷體" w:hint="eastAsia"/>
                <w:b/>
                <w:bCs/>
                <w:color w:val="auto"/>
              </w:rPr>
              <w:t>【第1章】資訊科技導論</w:t>
            </w:r>
          </w:p>
          <w:p w:rsidR="00C706D7" w:rsidRPr="00AA36BF" w:rsidRDefault="00C706D7" w:rsidP="00C706D7">
            <w:pPr>
              <w:spacing w:line="260" w:lineRule="exact"/>
              <w:jc w:val="left"/>
              <w:rPr>
                <w:rFonts w:ascii="標楷體" w:eastAsia="標楷體" w:hAnsi="標楷體"/>
                <w:bCs/>
                <w:snapToGrid w:val="0"/>
              </w:rPr>
            </w:pPr>
            <w:r w:rsidRPr="00AA36BF">
              <w:rPr>
                <w:rFonts w:ascii="標楷體" w:eastAsia="標楷體" w:hAnsi="標楷體" w:cs="標楷體" w:hint="eastAsia"/>
                <w:bCs/>
                <w:color w:val="auto"/>
              </w:rPr>
              <w:t>1-1資訊科技與人類生活～1-3個人電腦及其周邊設備</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1.介紹資訊科技的意涵，資訊科技帶給人們生活上的便利</w:t>
            </w:r>
            <w:r>
              <w:rPr>
                <w:rFonts w:ascii="標楷體" w:eastAsia="標楷體" w:hAnsi="標楷體" w:cs="標楷體" w:hint="eastAsia"/>
                <w:bCs/>
                <w:color w:val="auto"/>
              </w:rPr>
              <w:t>概念</w:t>
            </w:r>
            <w:r w:rsidRPr="000D551C">
              <w:rPr>
                <w:rFonts w:ascii="標楷體" w:eastAsia="標楷體" w:hAnsi="標楷體" w:cs="標楷體" w:hint="eastAsia"/>
                <w:bCs/>
                <w:color w:val="auto"/>
              </w:rPr>
              <w:t>。</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2.介紹計算工具的發展，並簡單說明歷史人物。</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3.介紹電子元件的發展與演進。</w:t>
            </w:r>
          </w:p>
          <w:p w:rsidR="00C706D7"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4.介紹個人電腦與生活</w:t>
            </w:r>
            <w:proofErr w:type="gramStart"/>
            <w:r w:rsidRPr="000D551C">
              <w:rPr>
                <w:rFonts w:ascii="標楷體" w:eastAsia="標楷體" w:hAnsi="標楷體" w:cs="標楷體" w:hint="eastAsia"/>
                <w:bCs/>
                <w:color w:val="auto"/>
              </w:rPr>
              <w:t>週</w:t>
            </w:r>
            <w:proofErr w:type="gramEnd"/>
            <w:r w:rsidRPr="000D551C">
              <w:rPr>
                <w:rFonts w:ascii="標楷體" w:eastAsia="標楷體" w:hAnsi="標楷體" w:cs="標楷體" w:hint="eastAsia"/>
                <w:bCs/>
                <w:color w:val="auto"/>
              </w:rPr>
              <w:t>邊常用的設備。</w:t>
            </w:r>
          </w:p>
          <w:p w:rsidR="00C706D7" w:rsidRDefault="00C706D7" w:rsidP="00C706D7">
            <w:pPr>
              <w:ind w:left="215" w:hanging="215"/>
              <w:jc w:val="left"/>
              <w:rPr>
                <w:rFonts w:ascii="標楷體" w:eastAsia="標楷體" w:hAnsi="標楷體" w:cs="標楷體"/>
                <w:bCs/>
                <w:color w:val="auto"/>
              </w:rPr>
            </w:pPr>
          </w:p>
          <w:p w:rsidR="00C706D7" w:rsidRPr="009618C7" w:rsidRDefault="00C706D7" w:rsidP="00C706D7">
            <w:pPr>
              <w:jc w:val="left"/>
              <w:rPr>
                <w:rFonts w:ascii="標楷體" w:eastAsia="標楷體" w:hAnsi="標楷體" w:cs="標楷體"/>
                <w:b/>
                <w:color w:val="FF0000"/>
              </w:rPr>
            </w:pPr>
            <w:r w:rsidRPr="009618C7">
              <w:rPr>
                <w:rFonts w:ascii="標楷體" w:eastAsia="標楷體" w:hAnsi="標楷體" w:cs="標楷體" w:hint="eastAsia"/>
                <w:b/>
                <w:color w:val="FF0000"/>
              </w:rPr>
              <w:t>【活動】</w:t>
            </w:r>
          </w:p>
          <w:p w:rsidR="00C706D7" w:rsidRPr="009618C7" w:rsidRDefault="00C706D7" w:rsidP="00C706D7">
            <w:pPr>
              <w:jc w:val="left"/>
              <w:rPr>
                <w:rFonts w:ascii="標楷體" w:eastAsia="標楷體" w:hAnsi="標楷體" w:cs="標楷體"/>
                <w:b/>
                <w:color w:val="FF0000"/>
              </w:rPr>
            </w:pPr>
            <w:r w:rsidRPr="009618C7">
              <w:rPr>
                <w:rFonts w:ascii="標楷體" w:eastAsia="標楷體" w:hAnsi="標楷體" w:cs="標楷體" w:hint="eastAsia"/>
                <w:b/>
                <w:color w:val="FF0000"/>
              </w:rPr>
              <w:t>協助教務處註冊組，以數位相機為每位學生拍攝大頭照調整至規定格式以便製作數位學生證。</w:t>
            </w:r>
          </w:p>
          <w:p w:rsidR="00C706D7" w:rsidRPr="009618C7" w:rsidRDefault="00C706D7" w:rsidP="00C706D7">
            <w:pPr>
              <w:jc w:val="left"/>
              <w:rPr>
                <w:rFonts w:ascii="標楷體" w:eastAsia="標楷體" w:hAnsi="標楷體" w:cs="標楷體"/>
                <w:b/>
                <w:color w:val="FF0000"/>
              </w:rPr>
            </w:pPr>
            <w:r w:rsidRPr="009618C7">
              <w:rPr>
                <w:rFonts w:ascii="標楷體" w:eastAsia="標楷體" w:hAnsi="標楷體" w:cs="標楷體"/>
                <w:b/>
                <w:color w:val="FF0000"/>
              </w:rPr>
              <w:lastRenderedPageBreak/>
              <w:t xml:space="preserve">【Google </w:t>
            </w:r>
            <w:r w:rsidRPr="009618C7">
              <w:rPr>
                <w:rFonts w:ascii="標楷體" w:eastAsia="標楷體" w:hAnsi="標楷體" w:cs="標楷體" w:hint="eastAsia"/>
                <w:b/>
                <w:color w:val="FF0000"/>
              </w:rPr>
              <w:t>G</w:t>
            </w:r>
            <w:r w:rsidRPr="009618C7">
              <w:rPr>
                <w:rFonts w:ascii="標楷體" w:eastAsia="標楷體" w:hAnsi="標楷體" w:cs="標楷體"/>
                <w:b/>
                <w:color w:val="FF0000"/>
              </w:rPr>
              <w:t>mail</w:t>
            </w:r>
            <w:r w:rsidRPr="009618C7">
              <w:rPr>
                <w:rFonts w:ascii="標楷體" w:eastAsia="標楷體" w:hAnsi="標楷體" w:cs="標楷體" w:hint="eastAsia"/>
                <w:b/>
                <w:color w:val="FF0000"/>
              </w:rPr>
              <w:t>登入</w:t>
            </w:r>
            <w:r w:rsidRPr="009618C7">
              <w:rPr>
                <w:rFonts w:ascii="標楷體" w:eastAsia="標楷體" w:hAnsi="標楷體" w:cs="標楷體"/>
                <w:b/>
                <w:color w:val="FF0000"/>
              </w:rPr>
              <w:t>】</w:t>
            </w:r>
          </w:p>
          <w:p w:rsidR="00C706D7" w:rsidRPr="00097A50" w:rsidRDefault="00C706D7" w:rsidP="00C706D7">
            <w:pPr>
              <w:jc w:val="left"/>
              <w:rPr>
                <w:rFonts w:ascii="標楷體" w:eastAsia="標楷體" w:hAnsi="標楷體" w:cs="標楷體"/>
                <w:b/>
                <w:color w:val="auto"/>
              </w:rPr>
            </w:pPr>
            <w:r w:rsidRPr="009618C7">
              <w:rPr>
                <w:rFonts w:ascii="標楷體" w:eastAsia="標楷體" w:hAnsi="標楷體" w:cs="標楷體" w:hint="eastAsia"/>
                <w:b/>
                <w:color w:val="FF0000"/>
              </w:rPr>
              <w:t>本校配發每名學生一個帳號供學生學習使用</w:t>
            </w:r>
          </w:p>
        </w:tc>
        <w:tc>
          <w:tcPr>
            <w:tcW w:w="709" w:type="dxa"/>
            <w:vMerge w:val="restart"/>
            <w:tcBorders>
              <w:top w:val="single" w:sz="8" w:space="0" w:color="000000"/>
              <w:right w:val="single" w:sz="8" w:space="0" w:color="000000"/>
            </w:tcBorders>
            <w:tcMar>
              <w:top w:w="100" w:type="dxa"/>
              <w:left w:w="20" w:type="dxa"/>
              <w:bottom w:w="100" w:type="dxa"/>
              <w:right w:w="20" w:type="dxa"/>
            </w:tcMar>
            <w:vAlign w:val="center"/>
          </w:tcPr>
          <w:p w:rsidR="00C706D7" w:rsidRPr="00CB33CC" w:rsidRDefault="00C706D7" w:rsidP="00C706D7">
            <w:pPr>
              <w:jc w:val="center"/>
              <w:rPr>
                <w:rFonts w:ascii="標楷體" w:eastAsia="標楷體" w:hAnsi="標楷體" w:cs="標楷體"/>
                <w:color w:val="auto"/>
              </w:rPr>
            </w:pPr>
            <w:r>
              <w:rPr>
                <w:rFonts w:ascii="標楷體" w:eastAsia="標楷體" w:hAnsi="標楷體" w:cs="標楷體" w:hint="eastAsia"/>
                <w:bCs/>
                <w:color w:val="auto"/>
              </w:rPr>
              <w:lastRenderedPageBreak/>
              <w:t>2</w:t>
            </w:r>
          </w:p>
        </w:tc>
        <w:tc>
          <w:tcPr>
            <w:tcW w:w="2268" w:type="dxa"/>
            <w:vMerge w:val="restart"/>
            <w:tcBorders>
              <w:top w:val="single" w:sz="8" w:space="0" w:color="000000"/>
              <w:right w:val="single" w:sz="8" w:space="0" w:color="000000"/>
            </w:tcBorders>
            <w:tcMar>
              <w:top w:w="100" w:type="dxa"/>
              <w:left w:w="20" w:type="dxa"/>
              <w:bottom w:w="100" w:type="dxa"/>
              <w:right w:w="20" w:type="dxa"/>
            </w:tcMar>
          </w:tcPr>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5.電腦設備廣播系統</w:t>
            </w:r>
          </w:p>
          <w:p w:rsidR="00C706D7" w:rsidRPr="00E4412C" w:rsidRDefault="00C706D7" w:rsidP="00C706D7">
            <w:pPr>
              <w:ind w:left="92" w:hanging="7"/>
              <w:jc w:val="left"/>
              <w:rPr>
                <w:rFonts w:ascii="標楷體" w:eastAsia="標楷體" w:hAnsi="標楷體" w:cs="標楷體"/>
                <w:bCs/>
                <w:color w:val="FF0000"/>
              </w:rPr>
            </w:pPr>
            <w:r w:rsidRPr="00E4412C">
              <w:rPr>
                <w:rFonts w:ascii="標楷體" w:eastAsia="標楷體" w:hAnsi="標楷體" w:cs="標楷體" w:hint="eastAsia"/>
                <w:bCs/>
                <w:color w:val="FF0000"/>
              </w:rPr>
              <w:t>6.</w:t>
            </w:r>
            <w:r w:rsidRPr="00E4412C">
              <w:rPr>
                <w:rFonts w:ascii="標楷體" w:eastAsia="標楷體" w:hAnsi="標楷體" w:cs="標楷體" w:hint="eastAsia"/>
                <w:color w:val="FF0000"/>
              </w:rPr>
              <w:t>電腦教室使用規範</w:t>
            </w:r>
          </w:p>
          <w:p w:rsidR="00C706D7" w:rsidRPr="00CB33CC" w:rsidRDefault="00C706D7" w:rsidP="00C706D7">
            <w:pPr>
              <w:ind w:left="92" w:hanging="7"/>
              <w:jc w:val="left"/>
              <w:rPr>
                <w:rFonts w:ascii="標楷體" w:eastAsia="標楷體" w:hAnsi="標楷體" w:cs="標楷體"/>
                <w:color w:val="auto"/>
              </w:rPr>
            </w:pPr>
            <w:r w:rsidRPr="009618C7">
              <w:rPr>
                <w:rFonts w:ascii="標楷體" w:eastAsia="標楷體" w:hAnsi="標楷體" w:cs="標楷體" w:hint="eastAsia"/>
                <w:color w:val="FF0000"/>
              </w:rPr>
              <w:t>7.數位相機</w:t>
            </w:r>
          </w:p>
        </w:tc>
        <w:tc>
          <w:tcPr>
            <w:tcW w:w="1417" w:type="dxa"/>
            <w:vMerge w:val="restart"/>
            <w:tcBorders>
              <w:top w:val="single" w:sz="8" w:space="0" w:color="000000"/>
              <w:right w:val="single" w:sz="8" w:space="0" w:color="000000"/>
            </w:tcBorders>
            <w:tcMar>
              <w:top w:w="100" w:type="dxa"/>
              <w:left w:w="20" w:type="dxa"/>
              <w:bottom w:w="100" w:type="dxa"/>
              <w:right w:w="20" w:type="dxa"/>
            </w:tcMar>
          </w:tcPr>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rsidR="00C706D7" w:rsidRPr="00CB33CC" w:rsidRDefault="00C706D7" w:rsidP="00C706D7">
            <w:pPr>
              <w:ind w:left="92" w:hanging="7"/>
              <w:jc w:val="left"/>
              <w:rPr>
                <w:rFonts w:ascii="標楷體" w:eastAsia="標楷體" w:hAnsi="標楷體" w:cs="標楷體"/>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tc>
        <w:tc>
          <w:tcPr>
            <w:tcW w:w="1559" w:type="dxa"/>
            <w:vMerge w:val="restart"/>
            <w:tcBorders>
              <w:top w:val="single" w:sz="8" w:space="0" w:color="000000"/>
              <w:right w:val="single" w:sz="8" w:space="0" w:color="000000"/>
            </w:tcBorders>
            <w:tcMar>
              <w:top w:w="100" w:type="dxa"/>
              <w:left w:w="20" w:type="dxa"/>
              <w:bottom w:w="100" w:type="dxa"/>
              <w:right w:w="20" w:type="dxa"/>
            </w:tcMar>
          </w:tcPr>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【性別平等教育】</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性</w:t>
            </w:r>
            <w:r w:rsidRPr="000D551C">
              <w:rPr>
                <w:rFonts w:ascii="標楷體" w:eastAsia="標楷體" w:hAnsi="標楷體" w:cs="DFKaiShu-SB-Estd-BF"/>
                <w:bCs/>
                <w:color w:val="auto"/>
              </w:rPr>
              <w:t>J8</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解讀科技產品的性別意涵。</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
                <w:bCs/>
                <w:color w:val="auto"/>
              </w:rPr>
              <w:t>【人權教育】</w:t>
            </w:r>
          </w:p>
          <w:p w:rsidR="00C706D7" w:rsidRPr="000D551C" w:rsidRDefault="00C706D7" w:rsidP="00C706D7">
            <w:pPr>
              <w:autoSpaceDE w:val="0"/>
              <w:autoSpaceDN w:val="0"/>
              <w:adjustRightInd w:val="0"/>
              <w:jc w:val="left"/>
              <w:rPr>
                <w:rFonts w:ascii="標楷體" w:eastAsia="標楷體" w:hAnsi="標楷體" w:cs="DFKaiShu-SB-Estd-BF"/>
                <w:color w:val="auto"/>
              </w:rPr>
            </w:pPr>
            <w:r w:rsidRPr="000D551C">
              <w:rPr>
                <w:rFonts w:ascii="標楷體" w:eastAsia="標楷體" w:hAnsi="標楷體" w:cs="DFKaiShu-SB-Estd-BF"/>
                <w:bCs/>
                <w:color w:val="auto"/>
              </w:rPr>
              <w:t>人J11</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運用資訊網絡了解人權相關組織與活動。</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
                <w:bCs/>
                <w:color w:val="auto"/>
              </w:rPr>
              <w:t>【品德教育】</w:t>
            </w:r>
          </w:p>
          <w:p w:rsidR="00C706D7" w:rsidRDefault="00C706D7" w:rsidP="00C706D7">
            <w:pPr>
              <w:jc w:val="left"/>
              <w:rPr>
                <w:rFonts w:ascii="標楷體" w:eastAsia="標楷體" w:hAnsi="標楷體" w:cs="DFKaiShu-SB-Estd-BF"/>
                <w:bCs/>
                <w:color w:val="auto"/>
              </w:rPr>
            </w:pPr>
            <w:r w:rsidRPr="006555F7">
              <w:rPr>
                <w:rFonts w:ascii="標楷體" w:eastAsia="標楷體" w:hAnsi="標楷體" w:cs="DFKaiShu-SB-Estd-BF" w:hint="eastAsia"/>
                <w:bCs/>
                <w:color w:val="auto"/>
              </w:rPr>
              <w:t>品J2 重視群體規範與榮譽。</w:t>
            </w:r>
          </w:p>
          <w:p w:rsidR="00C706D7" w:rsidRPr="000D551C" w:rsidRDefault="00C706D7" w:rsidP="00C706D7">
            <w:pPr>
              <w:autoSpaceDE w:val="0"/>
              <w:autoSpaceDN w:val="0"/>
              <w:adjustRightInd w:val="0"/>
              <w:jc w:val="left"/>
              <w:rPr>
                <w:rFonts w:ascii="標楷體" w:eastAsia="標楷體" w:hAnsi="標楷體" w:cs="DFKaiShu-SB-Estd-BF"/>
                <w:b/>
                <w:bCs/>
                <w:color w:val="auto"/>
              </w:rPr>
            </w:pPr>
            <w:r w:rsidRPr="000D551C">
              <w:rPr>
                <w:rFonts w:ascii="標楷體" w:eastAsia="標楷體" w:hAnsi="標楷體" w:cs="DFKaiShu-SB-Estd-BF" w:hint="eastAsia"/>
                <w:b/>
                <w:bCs/>
                <w:color w:val="auto"/>
              </w:rPr>
              <w:t>【能源教育】</w:t>
            </w:r>
          </w:p>
          <w:p w:rsidR="00C706D7" w:rsidRPr="009618C7"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能J2 了解減少使用傳統能源對環境的影響。</w:t>
            </w:r>
          </w:p>
        </w:tc>
        <w:tc>
          <w:tcPr>
            <w:tcW w:w="1784" w:type="dxa"/>
            <w:tcBorders>
              <w:top w:val="single" w:sz="8" w:space="0" w:color="000000"/>
              <w:bottom w:val="single" w:sz="8" w:space="0" w:color="000000"/>
              <w:right w:val="single" w:sz="8" w:space="0" w:color="000000"/>
            </w:tcBorders>
          </w:tcPr>
          <w:p w:rsidR="00C706D7" w:rsidRPr="00500692" w:rsidRDefault="00C706D7" w:rsidP="00C706D7">
            <w:pPr>
              <w:adjustRightInd w:val="0"/>
              <w:snapToGrid w:val="0"/>
              <w:spacing w:line="240" w:lineRule="atLeast"/>
              <w:ind w:hanging="7"/>
              <w:jc w:val="left"/>
              <w:rPr>
                <w:rFonts w:ascii="標楷體" w:eastAsia="標楷體" w:hAnsi="標楷體" w:cs="標楷體"/>
                <w:sz w:val="24"/>
                <w:szCs w:val="24"/>
              </w:rPr>
            </w:pPr>
          </w:p>
        </w:tc>
      </w:tr>
      <w:tr w:rsidR="00C706D7" w:rsidRPr="00500692" w:rsidTr="00C706D7">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C706D7" w:rsidRPr="00616BD7" w:rsidRDefault="00C706D7"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第二</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9/5~9/11</w:t>
            </w:r>
          </w:p>
        </w:tc>
        <w:tc>
          <w:tcPr>
            <w:tcW w:w="1398" w:type="dxa"/>
            <w:vMerge/>
            <w:tcBorders>
              <w:left w:val="single" w:sz="8" w:space="0" w:color="000000"/>
              <w:bottom w:val="single" w:sz="8" w:space="0" w:color="000000"/>
              <w:right w:val="single" w:sz="8" w:space="0" w:color="000000"/>
            </w:tcBorders>
          </w:tcPr>
          <w:p w:rsidR="00C706D7" w:rsidRPr="00500692" w:rsidRDefault="00C706D7" w:rsidP="00500692">
            <w:pPr>
              <w:pStyle w:val="Default"/>
              <w:jc w:val="left"/>
              <w:rPr>
                <w:rFonts w:eastAsia="標楷體"/>
                <w:color w:val="FF0000"/>
              </w:rPr>
            </w:pPr>
          </w:p>
        </w:tc>
        <w:tc>
          <w:tcPr>
            <w:tcW w:w="1559" w:type="dxa"/>
            <w:vMerge/>
            <w:tcBorders>
              <w:left w:val="single" w:sz="8" w:space="0" w:color="000000"/>
              <w:bottom w:val="single" w:sz="8" w:space="0" w:color="000000"/>
              <w:right w:val="single" w:sz="8" w:space="0" w:color="000000"/>
            </w:tcBorders>
            <w:tcMar>
              <w:top w:w="100" w:type="dxa"/>
              <w:left w:w="20" w:type="dxa"/>
              <w:bottom w:w="100" w:type="dxa"/>
              <w:right w:w="20" w:type="dxa"/>
            </w:tcMar>
          </w:tcPr>
          <w:p w:rsidR="00C706D7" w:rsidRPr="00500692" w:rsidRDefault="00C706D7" w:rsidP="00956B1D">
            <w:pPr>
              <w:jc w:val="left"/>
              <w:rPr>
                <w:rFonts w:ascii="標楷體" w:eastAsia="標楷體" w:hAnsi="標楷體" w:cs="標楷體"/>
                <w:color w:val="FF0000"/>
                <w:sz w:val="24"/>
                <w:szCs w:val="24"/>
              </w:rPr>
            </w:pPr>
          </w:p>
        </w:tc>
        <w:tc>
          <w:tcPr>
            <w:tcW w:w="2977" w:type="dxa"/>
            <w:vMerge/>
            <w:tcBorders>
              <w:bottom w:val="single" w:sz="8" w:space="0" w:color="000000"/>
              <w:right w:val="single" w:sz="8" w:space="0" w:color="000000"/>
            </w:tcBorders>
            <w:tcMar>
              <w:top w:w="100" w:type="dxa"/>
              <w:left w:w="20" w:type="dxa"/>
              <w:bottom w:w="100" w:type="dxa"/>
              <w:right w:w="20" w:type="dxa"/>
            </w:tcMar>
          </w:tcPr>
          <w:p w:rsidR="00C706D7" w:rsidRPr="00500692" w:rsidRDefault="00C706D7" w:rsidP="00500692">
            <w:pPr>
              <w:jc w:val="left"/>
              <w:rPr>
                <w:rFonts w:ascii="標楷體" w:eastAsia="標楷體" w:hAnsi="標楷體" w:cs="標楷體"/>
                <w:color w:val="FF0000"/>
                <w:sz w:val="24"/>
                <w:szCs w:val="24"/>
              </w:rPr>
            </w:pPr>
          </w:p>
        </w:tc>
        <w:tc>
          <w:tcPr>
            <w:tcW w:w="709" w:type="dxa"/>
            <w:vMerge/>
            <w:tcBorders>
              <w:bottom w:val="single" w:sz="8" w:space="0" w:color="000000"/>
              <w:right w:val="single" w:sz="8" w:space="0" w:color="000000"/>
            </w:tcBorders>
            <w:tcMar>
              <w:top w:w="100" w:type="dxa"/>
              <w:left w:w="20" w:type="dxa"/>
              <w:bottom w:w="100" w:type="dxa"/>
              <w:right w:w="20" w:type="dxa"/>
            </w:tcMar>
          </w:tcPr>
          <w:p w:rsidR="00C706D7" w:rsidRPr="00500692" w:rsidRDefault="00C706D7" w:rsidP="00500692">
            <w:pPr>
              <w:ind w:left="317" w:hanging="317"/>
              <w:jc w:val="left"/>
              <w:rPr>
                <w:rFonts w:ascii="標楷體" w:eastAsia="標楷體" w:hAnsi="標楷體" w:cs="標楷體"/>
                <w:color w:val="FF0000"/>
                <w:sz w:val="24"/>
                <w:szCs w:val="24"/>
              </w:rPr>
            </w:pPr>
          </w:p>
        </w:tc>
        <w:tc>
          <w:tcPr>
            <w:tcW w:w="2268" w:type="dxa"/>
            <w:vMerge/>
            <w:tcBorders>
              <w:bottom w:val="single" w:sz="8" w:space="0" w:color="000000"/>
              <w:right w:val="single" w:sz="8" w:space="0" w:color="000000"/>
            </w:tcBorders>
            <w:tcMar>
              <w:top w:w="100" w:type="dxa"/>
              <w:left w:w="20" w:type="dxa"/>
              <w:bottom w:w="100" w:type="dxa"/>
              <w:right w:w="20" w:type="dxa"/>
            </w:tcMar>
          </w:tcPr>
          <w:p w:rsidR="00C706D7" w:rsidRPr="00500692" w:rsidRDefault="00C706D7" w:rsidP="00500692">
            <w:pPr>
              <w:ind w:left="92" w:hanging="7"/>
              <w:jc w:val="left"/>
              <w:rPr>
                <w:rFonts w:ascii="標楷體" w:eastAsia="標楷體" w:hAnsi="標楷體" w:cs="標楷體"/>
                <w:color w:val="FF0000"/>
                <w:sz w:val="24"/>
                <w:szCs w:val="24"/>
              </w:rPr>
            </w:pPr>
          </w:p>
        </w:tc>
        <w:tc>
          <w:tcPr>
            <w:tcW w:w="1417" w:type="dxa"/>
            <w:vMerge/>
            <w:tcBorders>
              <w:bottom w:val="single" w:sz="8" w:space="0" w:color="000000"/>
              <w:right w:val="single" w:sz="8" w:space="0" w:color="000000"/>
            </w:tcBorders>
            <w:tcMar>
              <w:top w:w="100" w:type="dxa"/>
              <w:left w:w="20" w:type="dxa"/>
              <w:bottom w:w="100" w:type="dxa"/>
              <w:right w:w="20" w:type="dxa"/>
            </w:tcMar>
          </w:tcPr>
          <w:p w:rsidR="00C706D7" w:rsidRPr="00500692" w:rsidRDefault="00C706D7" w:rsidP="00500692">
            <w:pPr>
              <w:ind w:left="-22" w:hanging="7"/>
              <w:jc w:val="left"/>
              <w:rPr>
                <w:rFonts w:ascii="標楷體" w:eastAsia="標楷體" w:hAnsi="標楷體" w:cs="標楷體"/>
                <w:color w:val="FF0000"/>
                <w:sz w:val="24"/>
                <w:szCs w:val="24"/>
              </w:rPr>
            </w:pPr>
          </w:p>
        </w:tc>
        <w:tc>
          <w:tcPr>
            <w:tcW w:w="1559" w:type="dxa"/>
            <w:vMerge/>
            <w:tcBorders>
              <w:bottom w:val="single" w:sz="8" w:space="0" w:color="000000"/>
              <w:right w:val="single" w:sz="8" w:space="0" w:color="000000"/>
            </w:tcBorders>
            <w:tcMar>
              <w:top w:w="100" w:type="dxa"/>
              <w:left w:w="20" w:type="dxa"/>
              <w:bottom w:w="100" w:type="dxa"/>
              <w:right w:w="20" w:type="dxa"/>
            </w:tcMar>
          </w:tcPr>
          <w:p w:rsidR="00C706D7" w:rsidRPr="00500692" w:rsidRDefault="00C706D7" w:rsidP="00500692">
            <w:pPr>
              <w:autoSpaceDE w:val="0"/>
              <w:autoSpaceDN w:val="0"/>
              <w:adjustRightInd w:val="0"/>
              <w:jc w:val="left"/>
              <w:rPr>
                <w:rFonts w:ascii="標楷體" w:eastAsia="標楷體" w:hAnsi="標楷體" w:cs="DFKaiShu-SB-Estd-BF"/>
                <w:color w:val="FF0000"/>
                <w:sz w:val="24"/>
                <w:szCs w:val="24"/>
              </w:rPr>
            </w:pPr>
          </w:p>
        </w:tc>
        <w:tc>
          <w:tcPr>
            <w:tcW w:w="1784" w:type="dxa"/>
            <w:tcBorders>
              <w:top w:val="single" w:sz="8" w:space="0" w:color="000000"/>
              <w:bottom w:val="single" w:sz="8" w:space="0" w:color="000000"/>
              <w:right w:val="single" w:sz="8" w:space="0" w:color="000000"/>
            </w:tcBorders>
          </w:tcPr>
          <w:p w:rsidR="00C706D7" w:rsidRPr="00556282" w:rsidRDefault="00C706D7" w:rsidP="00112170">
            <w:pPr>
              <w:adjustRightInd w:val="0"/>
              <w:snapToGrid w:val="0"/>
              <w:spacing w:line="240" w:lineRule="atLeast"/>
              <w:ind w:hanging="7"/>
              <w:jc w:val="left"/>
              <w:rPr>
                <w:rFonts w:ascii="標楷體" w:eastAsia="標楷體" w:hAnsi="標楷體" w:cs="標楷體"/>
                <w:color w:val="00B050"/>
                <w:sz w:val="24"/>
                <w:szCs w:val="24"/>
              </w:rPr>
            </w:pPr>
            <w:r w:rsidRPr="00556282">
              <w:rPr>
                <w:rFonts w:ascii="標楷體" w:eastAsia="標楷體" w:hAnsi="標楷體" w:cs="標楷體" w:hint="eastAsia"/>
                <w:color w:val="00B050"/>
                <w:sz w:val="24"/>
                <w:szCs w:val="24"/>
              </w:rPr>
              <w:t>9/6~7</w:t>
            </w:r>
            <w:proofErr w:type="gramStart"/>
            <w:r w:rsidRPr="00556282">
              <w:rPr>
                <w:rFonts w:ascii="標楷體" w:eastAsia="標楷體" w:hAnsi="標楷體" w:cs="標楷體" w:hint="eastAsia"/>
                <w:color w:val="00B050"/>
                <w:sz w:val="24"/>
                <w:szCs w:val="24"/>
              </w:rPr>
              <w:t>九</w:t>
            </w:r>
            <w:proofErr w:type="gramEnd"/>
            <w:r w:rsidRPr="00556282">
              <w:rPr>
                <w:rFonts w:ascii="標楷體" w:eastAsia="標楷體" w:hAnsi="標楷體" w:cs="標楷體" w:hint="eastAsia"/>
                <w:color w:val="00B050"/>
                <w:sz w:val="24"/>
                <w:szCs w:val="24"/>
              </w:rPr>
              <w:t>年級複習考</w:t>
            </w:r>
          </w:p>
        </w:tc>
      </w:tr>
      <w:tr w:rsidR="00C706D7" w:rsidRPr="00500692" w:rsidTr="00C706D7">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C706D7" w:rsidRPr="00616BD7" w:rsidRDefault="00C706D7" w:rsidP="00C706D7">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第三</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9/12~9/18</w:t>
            </w:r>
          </w:p>
        </w:tc>
        <w:tc>
          <w:tcPr>
            <w:tcW w:w="1398" w:type="dxa"/>
            <w:tcBorders>
              <w:top w:val="single" w:sz="8" w:space="0" w:color="000000"/>
              <w:left w:val="single" w:sz="8" w:space="0" w:color="000000"/>
              <w:bottom w:val="single" w:sz="8" w:space="0" w:color="000000"/>
              <w:right w:val="single" w:sz="8" w:space="0" w:color="000000"/>
            </w:tcBorders>
          </w:tcPr>
          <w:p w:rsidR="00C706D7" w:rsidRPr="00321BBC" w:rsidRDefault="00C706D7" w:rsidP="00C706D7">
            <w:pPr>
              <w:pStyle w:val="Default"/>
              <w:jc w:val="left"/>
              <w:rPr>
                <w:rFonts w:eastAsia="標楷體"/>
                <w:bCs/>
                <w:color w:val="auto"/>
                <w:sz w:val="20"/>
                <w:szCs w:val="20"/>
              </w:rPr>
            </w:pPr>
            <w:r w:rsidRPr="00321BBC">
              <w:rPr>
                <w:rFonts w:eastAsia="標楷體"/>
                <w:bCs/>
                <w:color w:val="auto"/>
                <w:sz w:val="20"/>
                <w:szCs w:val="20"/>
              </w:rPr>
              <w:t>資H-IV-1</w:t>
            </w:r>
            <w:r w:rsidRPr="00321BBC">
              <w:rPr>
                <w:rFonts w:eastAsia="標楷體" w:hint="eastAsia"/>
                <w:bCs/>
                <w:color w:val="auto"/>
                <w:sz w:val="20"/>
                <w:szCs w:val="20"/>
              </w:rPr>
              <w:t xml:space="preserve"> </w:t>
            </w:r>
            <w:r w:rsidRPr="00321BBC">
              <w:rPr>
                <w:rFonts w:eastAsia="標楷體"/>
                <w:bCs/>
                <w:color w:val="auto"/>
                <w:sz w:val="20"/>
                <w:szCs w:val="20"/>
              </w:rPr>
              <w:t>個人資料保護。</w:t>
            </w:r>
          </w:p>
          <w:p w:rsidR="00C706D7" w:rsidRPr="00321BBC" w:rsidRDefault="00C706D7" w:rsidP="00C706D7">
            <w:pPr>
              <w:pStyle w:val="Default"/>
              <w:jc w:val="left"/>
              <w:rPr>
                <w:rFonts w:eastAsia="標楷體"/>
                <w:bCs/>
                <w:color w:val="auto"/>
                <w:sz w:val="20"/>
                <w:szCs w:val="20"/>
              </w:rPr>
            </w:pPr>
            <w:r w:rsidRPr="00321BBC">
              <w:rPr>
                <w:rFonts w:eastAsia="標楷體"/>
                <w:bCs/>
                <w:color w:val="auto"/>
                <w:sz w:val="20"/>
                <w:szCs w:val="20"/>
              </w:rPr>
              <w:t>資H-IV-2</w:t>
            </w:r>
            <w:r w:rsidRPr="00321BBC">
              <w:rPr>
                <w:rFonts w:eastAsia="標楷體" w:hint="eastAsia"/>
                <w:bCs/>
                <w:color w:val="auto"/>
                <w:sz w:val="20"/>
                <w:szCs w:val="20"/>
              </w:rPr>
              <w:t xml:space="preserve"> </w:t>
            </w:r>
            <w:r w:rsidRPr="00321BBC">
              <w:rPr>
                <w:rFonts w:eastAsia="標楷體"/>
                <w:bCs/>
                <w:color w:val="auto"/>
                <w:sz w:val="20"/>
                <w:szCs w:val="20"/>
              </w:rPr>
              <w:t>資訊科技合理使用原則。</w:t>
            </w:r>
          </w:p>
          <w:p w:rsidR="00C706D7" w:rsidRPr="00321BBC" w:rsidRDefault="00C706D7" w:rsidP="00C706D7">
            <w:pPr>
              <w:pStyle w:val="Default"/>
              <w:jc w:val="left"/>
              <w:rPr>
                <w:rFonts w:eastAsia="標楷體"/>
                <w:color w:val="auto"/>
                <w:sz w:val="20"/>
                <w:szCs w:val="20"/>
              </w:rPr>
            </w:pPr>
            <w:r w:rsidRPr="00321BBC">
              <w:rPr>
                <w:rFonts w:eastAsia="標楷體"/>
                <w:bCs/>
                <w:color w:val="auto"/>
                <w:sz w:val="20"/>
                <w:szCs w:val="20"/>
              </w:rPr>
              <w:t>資H-IV-3</w:t>
            </w:r>
            <w:r w:rsidRPr="00321BBC">
              <w:rPr>
                <w:rFonts w:eastAsia="標楷體" w:hint="eastAsia"/>
                <w:bCs/>
                <w:color w:val="auto"/>
                <w:sz w:val="20"/>
                <w:szCs w:val="20"/>
              </w:rPr>
              <w:t xml:space="preserve"> </w:t>
            </w:r>
            <w:r w:rsidRPr="00321BBC">
              <w:rPr>
                <w:rFonts w:eastAsia="標楷體"/>
                <w:bCs/>
                <w:color w:val="auto"/>
                <w:sz w:val="20"/>
                <w:szCs w:val="20"/>
              </w:rPr>
              <w:t>資訊安全。</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運a-IV-1 能落實健康的數位使用習慣與態度。</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運a-IV-2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能了解資訊科技相關之法律、倫理及社會議題,以 保護自己與尊重他人。</w:t>
            </w:r>
          </w:p>
          <w:p w:rsidR="00C706D7" w:rsidRPr="00321BBC" w:rsidRDefault="00C706D7" w:rsidP="00C706D7">
            <w:pPr>
              <w:jc w:val="left"/>
              <w:rPr>
                <w:rFonts w:ascii="標楷體" w:eastAsia="標楷體" w:hAnsi="標楷體" w:cs="標楷體"/>
                <w:color w:val="auto"/>
              </w:rPr>
            </w:pPr>
            <w:r w:rsidRPr="00321BBC">
              <w:rPr>
                <w:rFonts w:ascii="標楷體" w:eastAsia="標楷體" w:hAnsi="標楷體" w:cs="標楷體"/>
                <w:bCs/>
                <w:color w:val="auto"/>
              </w:rPr>
              <w:t>運a-IV-3 能具備探索資訊科技之興趣，不受性別限制。</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Pr="00EF51BE" w:rsidRDefault="00C706D7" w:rsidP="00C706D7">
            <w:pPr>
              <w:jc w:val="left"/>
              <w:rPr>
                <w:rFonts w:ascii="標楷體" w:eastAsia="標楷體" w:hAnsi="標楷體" w:cs="標楷體"/>
                <w:b/>
                <w:color w:val="auto"/>
              </w:rPr>
            </w:pPr>
            <w:r w:rsidRPr="00EF51BE">
              <w:rPr>
                <w:rFonts w:ascii="標楷體" w:eastAsia="標楷體" w:hAnsi="標楷體" w:cs="標楷體" w:hint="eastAsia"/>
                <w:b/>
                <w:bCs/>
                <w:color w:val="auto"/>
              </w:rPr>
              <w:t>【第1章】資訊科技導論</w:t>
            </w:r>
          </w:p>
          <w:p w:rsidR="00C706D7" w:rsidRPr="00CB33CC" w:rsidRDefault="00C706D7" w:rsidP="00C706D7">
            <w:pPr>
              <w:jc w:val="left"/>
              <w:rPr>
                <w:rFonts w:ascii="標楷體" w:eastAsia="標楷體" w:hAnsi="標楷體" w:cs="標楷體"/>
                <w:color w:val="auto"/>
              </w:rPr>
            </w:pPr>
            <w:r w:rsidRPr="000D551C">
              <w:rPr>
                <w:rFonts w:ascii="標楷體" w:eastAsia="標楷體" w:hAnsi="標楷體" w:cs="標楷體" w:hint="eastAsia"/>
                <w:bCs/>
                <w:color w:val="auto"/>
              </w:rPr>
              <w:t>1-4資訊科技與問題解決～1-6資訊科技與跨領域</w:t>
            </w:r>
            <w:r>
              <w:rPr>
                <w:rFonts w:ascii="標楷體" w:eastAsia="標楷體" w:hAnsi="標楷體" w:cs="標楷體" w:hint="eastAsia"/>
                <w:bCs/>
                <w:color w:val="auto"/>
              </w:rPr>
              <w:t>及科技</w:t>
            </w:r>
            <w:r w:rsidRPr="000D551C">
              <w:rPr>
                <w:rFonts w:ascii="標楷體" w:eastAsia="標楷體" w:hAnsi="標楷體" w:cs="標楷體" w:hint="eastAsia"/>
                <w:bCs/>
                <w:color w:val="auto"/>
              </w:rPr>
              <w:t>整合</w:t>
            </w:r>
          </w:p>
          <w:p w:rsidR="00C706D7" w:rsidRPr="00CB33CC" w:rsidRDefault="00C706D7" w:rsidP="00C706D7">
            <w:pPr>
              <w:jc w:val="left"/>
              <w:rPr>
                <w:rFonts w:ascii="標楷體" w:eastAsia="標楷體" w:hAnsi="標楷體" w:cs="標楷體"/>
                <w:color w:val="auto"/>
              </w:rPr>
            </w:pP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1.介紹問題解決的思維模式。</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2.介紹解決問題示例。</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3.介紹資料保護及資訊安全。</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4.介紹</w:t>
            </w:r>
            <w:r>
              <w:rPr>
                <w:rFonts w:ascii="標楷體" w:eastAsia="標楷體" w:hAnsi="標楷體" w:cs="標楷體" w:hint="eastAsia"/>
                <w:bCs/>
                <w:color w:val="auto"/>
              </w:rPr>
              <w:t>數位著作</w:t>
            </w:r>
            <w:r w:rsidRPr="000D551C">
              <w:rPr>
                <w:rFonts w:ascii="標楷體" w:eastAsia="標楷體" w:hAnsi="標楷體" w:cs="標楷體" w:hint="eastAsia"/>
                <w:bCs/>
                <w:color w:val="auto"/>
              </w:rPr>
              <w:t>合理使用</w:t>
            </w:r>
            <w:r>
              <w:rPr>
                <w:rFonts w:ascii="標楷體" w:eastAsia="標楷體" w:hAnsi="標楷體" w:cs="標楷體" w:hint="eastAsia"/>
                <w:bCs/>
                <w:color w:val="auto"/>
              </w:rPr>
              <w:t>原則</w:t>
            </w:r>
            <w:r w:rsidRPr="000D551C">
              <w:rPr>
                <w:rFonts w:ascii="標楷體" w:eastAsia="標楷體" w:hAnsi="標楷體" w:cs="標楷體" w:hint="eastAsia"/>
                <w:bCs/>
                <w:color w:val="auto"/>
              </w:rPr>
              <w:t>。</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5.介紹資訊倫理。</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6.介紹資訊科技及相關法律。</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7.介紹媒體與資訊科技的相關議題。</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8.介紹常見資訊產業的特性與種類。</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9.介紹資訊科技與STEM</w:t>
            </w:r>
            <w:proofErr w:type="gramStart"/>
            <w:r w:rsidRPr="000D551C">
              <w:rPr>
                <w:rFonts w:ascii="標楷體" w:eastAsia="標楷體" w:hAnsi="標楷體" w:cs="標楷體" w:hint="eastAsia"/>
                <w:bCs/>
                <w:color w:val="auto"/>
              </w:rPr>
              <w:t>∕</w:t>
            </w:r>
            <w:proofErr w:type="gramEnd"/>
            <w:r w:rsidRPr="000D551C">
              <w:rPr>
                <w:rFonts w:ascii="標楷體" w:eastAsia="標楷體" w:hAnsi="標楷體" w:cs="標楷體" w:hint="eastAsia"/>
                <w:bCs/>
                <w:color w:val="auto"/>
              </w:rPr>
              <w:t>STEAM的意涵。</w:t>
            </w:r>
          </w:p>
          <w:p w:rsidR="00C706D7"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10.介紹資訊科技與跨領域整合。</w:t>
            </w:r>
          </w:p>
          <w:p w:rsidR="00C706D7" w:rsidRPr="000D551C" w:rsidRDefault="00C706D7" w:rsidP="00C706D7">
            <w:pPr>
              <w:ind w:left="215" w:hanging="215"/>
              <w:jc w:val="left"/>
              <w:rPr>
                <w:rFonts w:ascii="標楷體" w:eastAsia="標楷體" w:hAnsi="標楷體" w:cs="標楷體"/>
                <w:bCs/>
                <w:color w:val="auto"/>
              </w:rPr>
            </w:pPr>
            <w:r>
              <w:rPr>
                <w:rFonts w:ascii="標楷體" w:eastAsia="標楷體" w:hAnsi="標楷體" w:cs="標楷體" w:hint="eastAsia"/>
                <w:bCs/>
                <w:color w:val="auto"/>
              </w:rPr>
              <w:t>11.</w:t>
            </w:r>
            <w:r w:rsidRPr="00AA36BF">
              <w:rPr>
                <w:rFonts w:ascii="標楷體" w:eastAsia="標楷體" w:hAnsi="標楷體" w:cs="標楷體" w:hint="eastAsia"/>
                <w:bCs/>
                <w:color w:val="auto"/>
              </w:rPr>
              <w:t>填寫習作第1章問卷</w:t>
            </w:r>
            <w:r>
              <w:rPr>
                <w:rFonts w:ascii="標楷體" w:eastAsia="標楷體" w:hAnsi="標楷體" w:cs="標楷體" w:hint="eastAsia"/>
                <w:bCs/>
                <w:color w:val="auto"/>
              </w:rPr>
              <w:t>(P.38)</w:t>
            </w:r>
            <w:r w:rsidRPr="00AA36BF">
              <w:rPr>
                <w:rFonts w:ascii="標楷體" w:eastAsia="標楷體" w:hAnsi="標楷體" w:cs="標楷體" w:hint="eastAsia"/>
                <w:bCs/>
                <w:color w:val="auto"/>
              </w:rPr>
              <w:t>，使老師了解同學對電腦的使用或上網的經驗。</w:t>
            </w:r>
          </w:p>
          <w:p w:rsidR="00C706D7"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w:t>
            </w:r>
            <w:r>
              <w:rPr>
                <w:rFonts w:ascii="標楷體" w:eastAsia="標楷體" w:hAnsi="標楷體" w:cs="標楷體" w:hint="eastAsia"/>
                <w:bCs/>
                <w:color w:val="auto"/>
              </w:rPr>
              <w:t>2</w:t>
            </w:r>
            <w:r w:rsidRPr="000D551C">
              <w:rPr>
                <w:rFonts w:ascii="標楷體" w:eastAsia="標楷體" w:hAnsi="標楷體" w:cs="標楷體" w:hint="eastAsia"/>
                <w:bCs/>
                <w:color w:val="auto"/>
              </w:rPr>
              <w:t>.</w:t>
            </w:r>
            <w:r>
              <w:rPr>
                <w:rFonts w:ascii="標楷體" w:eastAsia="標楷體" w:hAnsi="標楷體" w:cs="標楷體" w:hint="eastAsia"/>
                <w:bCs/>
                <w:color w:val="auto"/>
              </w:rPr>
              <w:t>要求學生</w:t>
            </w:r>
            <w:r w:rsidRPr="000D551C">
              <w:rPr>
                <w:rFonts w:ascii="標楷體" w:eastAsia="標楷體" w:hAnsi="標楷體" w:cs="標楷體" w:hint="eastAsia"/>
                <w:bCs/>
                <w:color w:val="auto"/>
              </w:rPr>
              <w:t>練習習作第1章題目</w:t>
            </w:r>
            <w:r>
              <w:rPr>
                <w:rFonts w:ascii="標楷體" w:eastAsia="標楷體" w:hAnsi="標楷體" w:cs="標楷體" w:hint="eastAsia"/>
                <w:bCs/>
                <w:color w:val="auto"/>
              </w:rPr>
              <w:t>P.39-P.41，下</w:t>
            </w:r>
            <w:proofErr w:type="gramStart"/>
            <w:r>
              <w:rPr>
                <w:rFonts w:ascii="標楷體" w:eastAsia="標楷體" w:hAnsi="標楷體" w:cs="標楷體" w:hint="eastAsia"/>
                <w:bCs/>
                <w:color w:val="auto"/>
              </w:rPr>
              <w:t>週</w:t>
            </w:r>
            <w:proofErr w:type="gramEnd"/>
            <w:r>
              <w:rPr>
                <w:rFonts w:ascii="標楷體" w:eastAsia="標楷體" w:hAnsi="標楷體" w:cs="標楷體" w:hint="eastAsia"/>
                <w:bCs/>
                <w:color w:val="auto"/>
              </w:rPr>
              <w:t>檢討</w:t>
            </w:r>
            <w:r w:rsidRPr="000D551C">
              <w:rPr>
                <w:rFonts w:ascii="標楷體" w:eastAsia="標楷體" w:hAnsi="標楷體" w:cs="標楷體" w:hint="eastAsia"/>
                <w:bCs/>
                <w:color w:val="auto"/>
              </w:rPr>
              <w:t>。</w:t>
            </w:r>
          </w:p>
          <w:p w:rsidR="00C706D7" w:rsidRDefault="00C706D7" w:rsidP="00C706D7">
            <w:pPr>
              <w:spacing w:line="0" w:lineRule="atLeast"/>
              <w:rPr>
                <w:rFonts w:eastAsia="標楷體"/>
                <w:b/>
                <w:color w:val="FF00FF"/>
              </w:rPr>
            </w:pPr>
            <w:r>
              <w:rPr>
                <w:rFonts w:eastAsia="標楷體" w:hint="eastAsia"/>
                <w:b/>
                <w:color w:val="FF00FF"/>
              </w:rPr>
              <w:t>【活動】</w:t>
            </w:r>
          </w:p>
          <w:p w:rsidR="00C706D7" w:rsidRDefault="00C706D7" w:rsidP="00C706D7">
            <w:pPr>
              <w:spacing w:line="0" w:lineRule="atLeast"/>
              <w:rPr>
                <w:rFonts w:eastAsia="標楷體"/>
                <w:b/>
                <w:color w:val="FF0000"/>
              </w:rPr>
            </w:pPr>
            <w:r>
              <w:rPr>
                <w:rFonts w:eastAsia="標楷體" w:hint="eastAsia"/>
                <w:b/>
                <w:color w:val="FF0000"/>
              </w:rPr>
              <w:t>學生須學會校務行政系統登錄</w:t>
            </w:r>
          </w:p>
          <w:p w:rsidR="00C706D7" w:rsidRPr="00097A50" w:rsidRDefault="00C706D7" w:rsidP="00C706D7">
            <w:pPr>
              <w:spacing w:line="0" w:lineRule="atLeast"/>
              <w:rPr>
                <w:rFonts w:eastAsia="標楷體"/>
                <w:b/>
                <w:color w:val="008000"/>
              </w:rPr>
            </w:pPr>
            <w:r w:rsidRPr="009618C7">
              <w:rPr>
                <w:rFonts w:eastAsia="標楷體" w:hint="eastAsia"/>
                <w:b/>
                <w:color w:val="FF0000"/>
              </w:rPr>
              <w:t>協助學</w:t>
            </w:r>
            <w:proofErr w:type="gramStart"/>
            <w:r w:rsidRPr="009618C7">
              <w:rPr>
                <w:rFonts w:eastAsia="標楷體" w:hint="eastAsia"/>
                <w:b/>
                <w:color w:val="FF0000"/>
              </w:rPr>
              <w:t>務處聯</w:t>
            </w:r>
            <w:proofErr w:type="gramEnd"/>
            <w:r w:rsidRPr="009618C7">
              <w:rPr>
                <w:rFonts w:eastAsia="標楷體" w:hint="eastAsia"/>
                <w:b/>
                <w:color w:val="FF0000"/>
              </w:rPr>
              <w:t>課活動</w:t>
            </w:r>
            <w:proofErr w:type="gramStart"/>
            <w:r w:rsidRPr="009618C7">
              <w:rPr>
                <w:rFonts w:eastAsia="標楷體" w:hint="eastAsia"/>
                <w:b/>
                <w:color w:val="FF0000"/>
              </w:rPr>
              <w:t>網路選社</w:t>
            </w:r>
            <w:proofErr w:type="gramEnd"/>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706D7" w:rsidRPr="00CB33CC" w:rsidRDefault="00C706D7" w:rsidP="00C706D7">
            <w:pPr>
              <w:jc w:val="center"/>
              <w:rPr>
                <w:rFonts w:ascii="標楷體" w:eastAsia="標楷體" w:hAnsi="標楷體" w:cs="標楷體"/>
                <w:color w:val="auto"/>
              </w:rPr>
            </w:pPr>
            <w:r w:rsidRPr="000D551C">
              <w:rPr>
                <w:rFonts w:ascii="標楷體" w:eastAsia="標楷體" w:hAnsi="標楷體" w:cs="標楷體" w:hint="eastAsia"/>
                <w:bCs/>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5.電腦設備廣播系統</w:t>
            </w:r>
          </w:p>
          <w:p w:rsidR="00C706D7" w:rsidRPr="00CB33CC" w:rsidRDefault="00C706D7" w:rsidP="00C706D7">
            <w:pPr>
              <w:ind w:left="92" w:hanging="7"/>
              <w:jc w:val="left"/>
              <w:rPr>
                <w:rFonts w:ascii="標楷體" w:eastAsia="標楷體" w:hAnsi="標楷體" w:cs="標楷體"/>
                <w:color w:val="auto"/>
              </w:rPr>
            </w:pPr>
            <w:r w:rsidRPr="009618C7">
              <w:rPr>
                <w:rFonts w:eastAsia="標楷體" w:hint="eastAsia"/>
                <w:b/>
                <w:color w:val="FF0000"/>
              </w:rPr>
              <w:t>6.</w:t>
            </w:r>
            <w:r w:rsidRPr="009618C7">
              <w:rPr>
                <w:rFonts w:eastAsia="標楷體" w:hint="eastAsia"/>
                <w:b/>
                <w:color w:val="FF0000"/>
              </w:rPr>
              <w:t>校務行政系統</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隨堂測驗</w:t>
            </w:r>
          </w:p>
          <w:p w:rsidR="00C706D7" w:rsidRPr="00CB33CC" w:rsidRDefault="00C706D7" w:rsidP="00C706D7">
            <w:pPr>
              <w:ind w:left="92" w:hanging="7"/>
              <w:jc w:val="left"/>
              <w:rPr>
                <w:rFonts w:ascii="標楷體" w:eastAsia="標楷體" w:hAnsi="標楷體" w:cs="標楷體"/>
                <w:color w:val="auto"/>
              </w:rPr>
            </w:pPr>
            <w:r>
              <w:rPr>
                <w:rFonts w:ascii="標楷體" w:eastAsia="標楷體" w:hAnsi="標楷體" w:cs="標楷體" w:hint="eastAsia"/>
                <w:bCs/>
                <w:color w:val="auto"/>
              </w:rPr>
              <w:t>5.習作評量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【性別平等教育】</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性</w:t>
            </w:r>
            <w:r w:rsidRPr="000D551C">
              <w:rPr>
                <w:rFonts w:ascii="標楷體" w:eastAsia="標楷體" w:hAnsi="標楷體" w:cs="DFKaiShu-SB-Estd-BF"/>
                <w:bCs/>
                <w:color w:val="auto"/>
              </w:rPr>
              <w:t>J7</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解析各種媒體所傳遞的性別迷思、偏見與歧視。</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
                <w:bCs/>
                <w:color w:val="auto"/>
              </w:rPr>
              <w:t>【人權教育】</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Cs/>
                <w:color w:val="auto"/>
              </w:rPr>
              <w:t>人J11</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運用資訊網絡了解人權相關組織與活動。</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
                <w:bCs/>
                <w:color w:val="auto"/>
              </w:rPr>
              <w:t>【品德教育】</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Cs/>
                <w:color w:val="auto"/>
              </w:rPr>
              <w:t>品J5</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資訊與媒體的公共性與社會責任。</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Cs/>
                <w:color w:val="auto"/>
              </w:rPr>
              <w:t>品J8</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理性溝通與問題解決。</w:t>
            </w:r>
          </w:p>
          <w:p w:rsidR="00C706D7" w:rsidRPr="00114F57" w:rsidRDefault="00C706D7" w:rsidP="00C706D7">
            <w:pPr>
              <w:autoSpaceDE w:val="0"/>
              <w:autoSpaceDN w:val="0"/>
              <w:adjustRightInd w:val="0"/>
              <w:jc w:val="left"/>
              <w:rPr>
                <w:rFonts w:ascii="標楷體" w:eastAsia="標楷體" w:hAnsi="標楷體" w:cs="DFKaiShu-SB-Estd-BF"/>
                <w:bCs/>
                <w:color w:val="FF0000"/>
              </w:rPr>
            </w:pPr>
            <w:r w:rsidRPr="00114F57">
              <w:rPr>
                <w:rFonts w:ascii="標楷體" w:eastAsia="標楷體" w:hAnsi="標楷體" w:cs="DFKaiShu-SB-Estd-BF"/>
                <w:b/>
                <w:bCs/>
                <w:color w:val="FF0000"/>
              </w:rPr>
              <w:t>【生涯規劃教育】</w:t>
            </w:r>
          </w:p>
          <w:p w:rsidR="00C706D7" w:rsidRPr="00114F57" w:rsidRDefault="00C706D7" w:rsidP="00C706D7">
            <w:pPr>
              <w:autoSpaceDE w:val="0"/>
              <w:autoSpaceDN w:val="0"/>
              <w:adjustRightInd w:val="0"/>
              <w:jc w:val="left"/>
              <w:rPr>
                <w:rFonts w:ascii="標楷體" w:eastAsia="標楷體" w:hAnsi="標楷體" w:cs="DFKaiShu-SB-Estd-BF"/>
                <w:bCs/>
                <w:color w:val="FF0000"/>
              </w:rPr>
            </w:pPr>
            <w:proofErr w:type="gramStart"/>
            <w:r w:rsidRPr="00114F57">
              <w:rPr>
                <w:rFonts w:ascii="標楷體" w:eastAsia="標楷體" w:hAnsi="標楷體" w:cs="DFKaiShu-SB-Estd-BF"/>
                <w:bCs/>
                <w:color w:val="FF0000"/>
              </w:rPr>
              <w:t>涯</w:t>
            </w:r>
            <w:proofErr w:type="gramEnd"/>
            <w:r w:rsidRPr="00114F57">
              <w:rPr>
                <w:rFonts w:ascii="標楷體" w:eastAsia="標楷體" w:hAnsi="標楷體" w:cs="DFKaiShu-SB-Estd-BF"/>
                <w:bCs/>
                <w:color w:val="FF0000"/>
              </w:rPr>
              <w:t>J2</w:t>
            </w:r>
            <w:r w:rsidRPr="00114F57">
              <w:rPr>
                <w:rFonts w:ascii="標楷體" w:eastAsia="標楷體" w:hAnsi="標楷體" w:cs="DFKaiShu-SB-Estd-BF" w:hint="eastAsia"/>
                <w:bCs/>
                <w:color w:val="FF0000"/>
              </w:rPr>
              <w:t xml:space="preserve"> </w:t>
            </w:r>
            <w:r w:rsidRPr="00114F57">
              <w:rPr>
                <w:rFonts w:ascii="標楷體" w:eastAsia="標楷體" w:hAnsi="標楷體" w:cs="DFKaiShu-SB-Estd-BF"/>
                <w:bCs/>
                <w:color w:val="FF0000"/>
              </w:rPr>
              <w:t>具備生涯規劃的知識與概念。</w:t>
            </w:r>
          </w:p>
          <w:p w:rsidR="00C706D7" w:rsidRPr="00114F57" w:rsidRDefault="00C706D7" w:rsidP="00C706D7">
            <w:pPr>
              <w:jc w:val="left"/>
              <w:rPr>
                <w:rFonts w:ascii="標楷體" w:eastAsia="標楷體" w:hAnsi="標楷體" w:cs="DFKaiShu-SB-Estd-BF"/>
                <w:bCs/>
                <w:color w:val="FF0000"/>
              </w:rPr>
            </w:pPr>
            <w:proofErr w:type="gramStart"/>
            <w:r w:rsidRPr="00114F57">
              <w:rPr>
                <w:rFonts w:ascii="標楷體" w:eastAsia="標楷體" w:hAnsi="標楷體" w:cs="DFKaiShu-SB-Estd-BF" w:hint="eastAsia"/>
                <w:bCs/>
                <w:color w:val="FF0000"/>
              </w:rPr>
              <w:t>涯</w:t>
            </w:r>
            <w:proofErr w:type="gramEnd"/>
            <w:r w:rsidRPr="00114F57">
              <w:rPr>
                <w:rFonts w:ascii="標楷體" w:eastAsia="標楷體" w:hAnsi="標楷體" w:cs="DFKaiShu-SB-Estd-BF" w:hint="eastAsia"/>
                <w:bCs/>
                <w:color w:val="FF0000"/>
              </w:rPr>
              <w:t>J3覺察自己的能力與興趣。</w:t>
            </w:r>
          </w:p>
          <w:p w:rsidR="00C706D7" w:rsidRPr="00114F57" w:rsidRDefault="00C706D7" w:rsidP="00C706D7">
            <w:pPr>
              <w:autoSpaceDE w:val="0"/>
              <w:autoSpaceDN w:val="0"/>
              <w:adjustRightInd w:val="0"/>
              <w:jc w:val="left"/>
              <w:rPr>
                <w:rFonts w:ascii="標楷體" w:eastAsia="標楷體" w:hAnsi="標楷體" w:cs="DFKaiShu-SB-Estd-BF"/>
                <w:bCs/>
                <w:color w:val="FF0000"/>
              </w:rPr>
            </w:pPr>
            <w:proofErr w:type="gramStart"/>
            <w:r w:rsidRPr="00114F57">
              <w:rPr>
                <w:rFonts w:ascii="標楷體" w:eastAsia="標楷體" w:hAnsi="標楷體" w:cs="DFKaiShu-SB-Estd-BF"/>
                <w:bCs/>
                <w:color w:val="FF0000"/>
              </w:rPr>
              <w:lastRenderedPageBreak/>
              <w:t>涯</w:t>
            </w:r>
            <w:proofErr w:type="gramEnd"/>
            <w:r w:rsidRPr="00114F57">
              <w:rPr>
                <w:rFonts w:ascii="標楷體" w:eastAsia="標楷體" w:hAnsi="標楷體" w:cs="DFKaiShu-SB-Estd-BF"/>
                <w:bCs/>
                <w:color w:val="FF0000"/>
              </w:rPr>
              <w:t>J8</w:t>
            </w:r>
            <w:r w:rsidRPr="00114F57">
              <w:rPr>
                <w:rFonts w:ascii="標楷體" w:eastAsia="標楷體" w:hAnsi="標楷體" w:cs="DFKaiShu-SB-Estd-BF" w:hint="eastAsia"/>
                <w:bCs/>
                <w:color w:val="FF0000"/>
              </w:rPr>
              <w:t xml:space="preserve"> </w:t>
            </w:r>
            <w:r w:rsidRPr="00114F57">
              <w:rPr>
                <w:rFonts w:ascii="標楷體" w:eastAsia="標楷體" w:hAnsi="標楷體" w:cs="DFKaiShu-SB-Estd-BF"/>
                <w:bCs/>
                <w:color w:val="FF0000"/>
              </w:rPr>
              <w:t>工作/教育環境的類型與現況。</w:t>
            </w:r>
          </w:p>
          <w:p w:rsidR="00C706D7" w:rsidRPr="00114F57" w:rsidRDefault="00C706D7" w:rsidP="00C706D7">
            <w:pPr>
              <w:autoSpaceDE w:val="0"/>
              <w:autoSpaceDN w:val="0"/>
              <w:adjustRightInd w:val="0"/>
              <w:jc w:val="left"/>
              <w:rPr>
                <w:rFonts w:ascii="標楷體" w:eastAsia="標楷體" w:hAnsi="標楷體" w:cs="DFKaiShu-SB-Estd-BF"/>
                <w:bCs/>
                <w:color w:val="FF0000"/>
              </w:rPr>
            </w:pPr>
            <w:proofErr w:type="gramStart"/>
            <w:r w:rsidRPr="00114F57">
              <w:rPr>
                <w:rFonts w:ascii="標楷體" w:eastAsia="標楷體" w:hAnsi="標楷體" w:cs="DFKaiShu-SB-Estd-BF"/>
                <w:bCs/>
                <w:color w:val="FF0000"/>
              </w:rPr>
              <w:t>涯</w:t>
            </w:r>
            <w:proofErr w:type="gramEnd"/>
            <w:r w:rsidRPr="00114F57">
              <w:rPr>
                <w:rFonts w:ascii="標楷體" w:eastAsia="標楷體" w:hAnsi="標楷體" w:cs="DFKaiShu-SB-Estd-BF"/>
                <w:bCs/>
                <w:color w:val="FF0000"/>
              </w:rPr>
              <w:t>J9</w:t>
            </w:r>
            <w:r w:rsidRPr="00114F57">
              <w:rPr>
                <w:rFonts w:ascii="標楷體" w:eastAsia="標楷體" w:hAnsi="標楷體" w:cs="DFKaiShu-SB-Estd-BF" w:hint="eastAsia"/>
                <w:bCs/>
                <w:color w:val="FF0000"/>
              </w:rPr>
              <w:t xml:space="preserve"> </w:t>
            </w:r>
            <w:r w:rsidRPr="00114F57">
              <w:rPr>
                <w:rFonts w:ascii="標楷體" w:eastAsia="標楷體" w:hAnsi="標楷體" w:cs="DFKaiShu-SB-Estd-BF"/>
                <w:bCs/>
                <w:color w:val="FF0000"/>
              </w:rPr>
              <w:t>社會變遷與工作/教育環境的關係。</w:t>
            </w:r>
          </w:p>
          <w:p w:rsidR="00C706D7" w:rsidRPr="00114F57" w:rsidRDefault="00C706D7" w:rsidP="00C706D7">
            <w:pPr>
              <w:autoSpaceDE w:val="0"/>
              <w:autoSpaceDN w:val="0"/>
              <w:adjustRightInd w:val="0"/>
              <w:jc w:val="left"/>
              <w:rPr>
                <w:rFonts w:ascii="標楷體" w:eastAsia="標楷體" w:hAnsi="標楷體" w:cs="DFKaiShu-SB-Estd-BF"/>
                <w:bCs/>
                <w:color w:val="FF0000"/>
              </w:rPr>
            </w:pPr>
            <w:proofErr w:type="gramStart"/>
            <w:r w:rsidRPr="00114F57">
              <w:rPr>
                <w:rFonts w:ascii="標楷體" w:eastAsia="標楷體" w:hAnsi="標楷體" w:cs="DFKaiShu-SB-Estd-BF" w:hint="eastAsia"/>
                <w:bCs/>
                <w:color w:val="FF0000"/>
              </w:rPr>
              <w:t>涯</w:t>
            </w:r>
            <w:proofErr w:type="gramEnd"/>
            <w:r w:rsidRPr="00114F57">
              <w:rPr>
                <w:rFonts w:ascii="標楷體" w:eastAsia="標楷體" w:hAnsi="標楷體" w:cs="DFKaiShu-SB-Estd-BF" w:hint="eastAsia"/>
                <w:bCs/>
                <w:color w:val="FF0000"/>
              </w:rPr>
              <w:t>J13 培養生涯規劃及執行的能力。</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
                <w:bCs/>
                <w:color w:val="auto"/>
              </w:rPr>
              <w:t>【</w:t>
            </w:r>
            <w:r>
              <w:rPr>
                <w:rFonts w:ascii="標楷體" w:eastAsia="標楷體" w:hAnsi="標楷體" w:cs="DFKaiShu-SB-Estd-BF" w:hint="eastAsia"/>
                <w:b/>
                <w:bCs/>
                <w:color w:val="auto"/>
              </w:rPr>
              <w:t>法治</w:t>
            </w:r>
            <w:r w:rsidRPr="000D551C">
              <w:rPr>
                <w:rFonts w:ascii="標楷體" w:eastAsia="標楷體" w:hAnsi="標楷體" w:cs="DFKaiShu-SB-Estd-BF"/>
                <w:b/>
                <w:bCs/>
                <w:color w:val="auto"/>
              </w:rPr>
              <w:t>教育】</w:t>
            </w:r>
          </w:p>
          <w:p w:rsidR="00C706D7" w:rsidRPr="00CB33CC" w:rsidRDefault="00C706D7" w:rsidP="00C706D7">
            <w:pPr>
              <w:autoSpaceDE w:val="0"/>
              <w:autoSpaceDN w:val="0"/>
              <w:adjustRightInd w:val="0"/>
              <w:jc w:val="left"/>
              <w:rPr>
                <w:rFonts w:ascii="標楷體" w:eastAsia="標楷體" w:hAnsi="標楷體" w:cs="標楷體"/>
                <w:color w:val="auto"/>
              </w:rPr>
            </w:pPr>
            <w:r w:rsidRPr="0092538D">
              <w:rPr>
                <w:rFonts w:ascii="標楷體" w:eastAsia="標楷體" w:hAnsi="標楷體" w:cs="DFKaiShu-SB-Estd-BF"/>
                <w:bCs/>
                <w:color w:val="auto"/>
              </w:rPr>
              <w:t>法J3 認識法律之意義 與制定。</w:t>
            </w:r>
          </w:p>
        </w:tc>
        <w:tc>
          <w:tcPr>
            <w:tcW w:w="1784" w:type="dxa"/>
            <w:tcBorders>
              <w:top w:val="single" w:sz="8" w:space="0" w:color="000000"/>
              <w:bottom w:val="single" w:sz="8" w:space="0" w:color="000000"/>
              <w:right w:val="single" w:sz="8" w:space="0" w:color="000000"/>
            </w:tcBorders>
          </w:tcPr>
          <w:p w:rsidR="00C706D7" w:rsidRPr="00500692" w:rsidRDefault="00C706D7" w:rsidP="00C706D7">
            <w:pPr>
              <w:adjustRightInd w:val="0"/>
              <w:snapToGrid w:val="0"/>
              <w:spacing w:line="240" w:lineRule="atLeast"/>
              <w:ind w:hanging="7"/>
              <w:jc w:val="left"/>
              <w:rPr>
                <w:rFonts w:ascii="標楷體" w:eastAsia="標楷體" w:hAnsi="標楷體" w:cs="標楷體"/>
                <w:sz w:val="24"/>
                <w:szCs w:val="24"/>
              </w:rPr>
            </w:pPr>
          </w:p>
        </w:tc>
      </w:tr>
      <w:tr w:rsidR="00C706D7" w:rsidRPr="00500692" w:rsidTr="00C706D7">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C706D7" w:rsidRPr="00616BD7" w:rsidRDefault="00C706D7" w:rsidP="00C706D7">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第四</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9/19~9/25</w:t>
            </w:r>
          </w:p>
        </w:tc>
        <w:tc>
          <w:tcPr>
            <w:tcW w:w="1398" w:type="dxa"/>
            <w:tcBorders>
              <w:top w:val="single" w:sz="8" w:space="0" w:color="000000"/>
              <w:left w:val="single" w:sz="8" w:space="0" w:color="000000"/>
              <w:bottom w:val="single" w:sz="8" w:space="0" w:color="000000"/>
              <w:right w:val="single" w:sz="8" w:space="0" w:color="000000"/>
            </w:tcBorders>
          </w:tcPr>
          <w:p w:rsidR="00C706D7" w:rsidRPr="00321BBC" w:rsidRDefault="00C706D7" w:rsidP="00C706D7">
            <w:pPr>
              <w:pStyle w:val="Default"/>
              <w:jc w:val="left"/>
              <w:rPr>
                <w:rFonts w:eastAsia="標楷體"/>
                <w:color w:val="auto"/>
                <w:sz w:val="20"/>
                <w:szCs w:val="20"/>
              </w:rPr>
            </w:pPr>
            <w:r w:rsidRPr="00321BBC">
              <w:rPr>
                <w:rFonts w:eastAsia="標楷體"/>
                <w:bCs/>
                <w:color w:val="auto"/>
                <w:sz w:val="20"/>
                <w:szCs w:val="20"/>
              </w:rPr>
              <w:t>資A-IV-1</w:t>
            </w:r>
            <w:r w:rsidRPr="00321BBC">
              <w:rPr>
                <w:rFonts w:eastAsia="標楷體" w:hint="eastAsia"/>
                <w:bCs/>
                <w:color w:val="auto"/>
                <w:sz w:val="20"/>
                <w:szCs w:val="20"/>
              </w:rPr>
              <w:t xml:space="preserve"> </w:t>
            </w:r>
            <w:r w:rsidRPr="00321BBC">
              <w:rPr>
                <w:rFonts w:eastAsia="標楷體"/>
                <w:bCs/>
                <w:color w:val="auto"/>
                <w:sz w:val="20"/>
                <w:szCs w:val="20"/>
              </w:rPr>
              <w:t>演算法基本概念。</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能了解資訊系統的基本組成架構與運算原理。</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運t-IV-4</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能應用運算思維解析問題。</w:t>
            </w:r>
          </w:p>
          <w:p w:rsidR="00C706D7" w:rsidRPr="00321BBC" w:rsidRDefault="00C706D7" w:rsidP="00C706D7">
            <w:pPr>
              <w:jc w:val="left"/>
              <w:rPr>
                <w:rFonts w:ascii="標楷體" w:eastAsia="標楷體" w:hAnsi="標楷體" w:cs="標楷體"/>
                <w:color w:val="auto"/>
              </w:rPr>
            </w:pPr>
            <w:r w:rsidRPr="00321BBC">
              <w:rPr>
                <w:rFonts w:ascii="標楷體" w:eastAsia="標楷體" w:hAnsi="標楷體" w:cs="標楷體"/>
                <w:bCs/>
                <w:color w:val="auto"/>
              </w:rPr>
              <w:t>運p-IV-1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能選用適當的資訊科技組織思維，並進行有效的表達。</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jc w:val="left"/>
              <w:rPr>
                <w:rFonts w:ascii="標楷體" w:eastAsia="標楷體" w:hAnsi="標楷體" w:cs="標楷體"/>
                <w:color w:val="auto"/>
              </w:rPr>
            </w:pPr>
            <w:r w:rsidRPr="00EF51BE">
              <w:rPr>
                <w:rFonts w:ascii="標楷體" w:eastAsia="標楷體" w:hAnsi="標楷體" w:cs="標楷體" w:hint="eastAsia"/>
                <w:b/>
                <w:bCs/>
                <w:color w:val="auto"/>
              </w:rPr>
              <w:t>【第</w:t>
            </w:r>
            <w:r>
              <w:rPr>
                <w:rFonts w:ascii="標楷體" w:eastAsia="標楷體" w:hAnsi="標楷體" w:cs="標楷體" w:hint="eastAsia"/>
                <w:b/>
                <w:bCs/>
                <w:color w:val="auto"/>
              </w:rPr>
              <w:t>1</w:t>
            </w:r>
            <w:r w:rsidRPr="00EF51BE">
              <w:rPr>
                <w:rFonts w:ascii="標楷體" w:eastAsia="標楷體" w:hAnsi="標楷體" w:cs="標楷體" w:hint="eastAsia"/>
                <w:b/>
                <w:bCs/>
                <w:color w:val="auto"/>
              </w:rPr>
              <w:t>章】資訊科技導論</w:t>
            </w:r>
          </w:p>
          <w:p w:rsidR="00C706D7"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1.檢討第1章習作答案。</w:t>
            </w:r>
          </w:p>
          <w:p w:rsidR="00C706D7" w:rsidRPr="003B021F" w:rsidRDefault="00C706D7" w:rsidP="00C706D7">
            <w:pPr>
              <w:jc w:val="left"/>
              <w:rPr>
                <w:rFonts w:ascii="標楷體" w:eastAsia="標楷體" w:hAnsi="標楷體" w:cs="標楷體"/>
                <w:b/>
                <w:color w:val="FF33CC"/>
              </w:rPr>
            </w:pPr>
            <w:r>
              <w:rPr>
                <w:rFonts w:ascii="標楷體" w:eastAsia="標楷體" w:hAnsi="標楷體" w:cs="標楷體" w:hint="eastAsia"/>
                <w:b/>
                <w:color w:val="FF33CC"/>
              </w:rPr>
              <w:t>2.</w:t>
            </w:r>
            <w:r w:rsidRPr="003B021F">
              <w:rPr>
                <w:rFonts w:ascii="標楷體" w:eastAsia="標楷體" w:hAnsi="標楷體" w:cs="標楷體"/>
                <w:b/>
                <w:color w:val="FF33CC"/>
              </w:rPr>
              <w:t xml:space="preserve">【Google </w:t>
            </w:r>
            <w:r>
              <w:rPr>
                <w:rFonts w:ascii="標楷體" w:eastAsia="標楷體" w:hAnsi="標楷體" w:cs="標楷體" w:hint="eastAsia"/>
                <w:b/>
                <w:color w:val="FF33CC"/>
              </w:rPr>
              <w:t>G</w:t>
            </w:r>
            <w:r>
              <w:rPr>
                <w:rFonts w:ascii="標楷體" w:eastAsia="標楷體" w:hAnsi="標楷體" w:cs="標楷體"/>
                <w:b/>
                <w:color w:val="FF33CC"/>
              </w:rPr>
              <w:t>mail</w:t>
            </w:r>
            <w:r>
              <w:rPr>
                <w:rFonts w:ascii="標楷體" w:eastAsia="標楷體" w:hAnsi="標楷體" w:cs="標楷體" w:hint="eastAsia"/>
                <w:b/>
                <w:color w:val="FF33CC"/>
              </w:rPr>
              <w:t>登入、</w:t>
            </w:r>
            <w:r w:rsidRPr="003B021F">
              <w:rPr>
                <w:rFonts w:ascii="標楷體" w:eastAsia="標楷體" w:hAnsi="標楷體" w:cs="標楷體"/>
                <w:b/>
                <w:color w:val="FF33CC"/>
              </w:rPr>
              <w:t xml:space="preserve">Google Classroom </w:t>
            </w:r>
            <w:r>
              <w:rPr>
                <w:rFonts w:ascii="標楷體" w:eastAsia="標楷體" w:hAnsi="標楷體" w:cs="標楷體" w:hint="eastAsia"/>
                <w:b/>
                <w:color w:val="FF33CC"/>
              </w:rPr>
              <w:t>操作</w:t>
            </w:r>
            <w:r w:rsidRPr="003B021F">
              <w:rPr>
                <w:rFonts w:ascii="標楷體" w:eastAsia="標楷體" w:hAnsi="標楷體" w:cs="標楷體"/>
                <w:b/>
                <w:color w:val="FF33CC"/>
              </w:rPr>
              <w:t>】</w:t>
            </w:r>
          </w:p>
          <w:p w:rsidR="00C706D7" w:rsidRDefault="00C706D7" w:rsidP="00C706D7">
            <w:pPr>
              <w:jc w:val="left"/>
              <w:rPr>
                <w:rFonts w:ascii="標楷體" w:eastAsia="標楷體" w:hAnsi="標楷體" w:cs="標楷體"/>
                <w:b/>
                <w:color w:val="FF33CC"/>
              </w:rPr>
            </w:pPr>
            <w:r>
              <w:rPr>
                <w:rFonts w:ascii="標楷體" w:eastAsia="標楷體" w:hAnsi="標楷體" w:cs="標楷體" w:hint="eastAsia"/>
                <w:b/>
                <w:color w:val="FF33CC"/>
              </w:rPr>
              <w:t>本校配發每名學生一個帳號供學生學習使用</w:t>
            </w:r>
          </w:p>
          <w:p w:rsidR="00C706D7" w:rsidRPr="003B021F" w:rsidRDefault="00C706D7" w:rsidP="00C706D7">
            <w:pPr>
              <w:jc w:val="left"/>
              <w:rPr>
                <w:rFonts w:ascii="標楷體" w:eastAsia="標楷體" w:hAnsi="標楷體" w:cs="標楷體"/>
                <w:b/>
                <w:color w:val="FF33CC"/>
              </w:rPr>
            </w:pPr>
            <w:r>
              <w:rPr>
                <w:rFonts w:ascii="標楷體" w:eastAsia="標楷體" w:hAnsi="標楷體" w:cs="標楷體" w:hint="eastAsia"/>
                <w:b/>
                <w:color w:val="FF33CC"/>
              </w:rPr>
              <w:t>(</w:t>
            </w:r>
            <w:r w:rsidRPr="003B021F">
              <w:rPr>
                <w:rFonts w:ascii="標楷體" w:eastAsia="標楷體" w:hAnsi="標楷體" w:cs="標楷體"/>
                <w:b/>
                <w:color w:val="FF33CC"/>
              </w:rPr>
              <w:t>1</w:t>
            </w:r>
            <w:r>
              <w:rPr>
                <w:rFonts w:ascii="標楷體" w:eastAsia="標楷體" w:hAnsi="標楷體" w:cs="標楷體" w:hint="eastAsia"/>
                <w:b/>
                <w:color w:val="FF33CC"/>
              </w:rPr>
              <w:t>)</w:t>
            </w:r>
            <w:r w:rsidRPr="003B021F">
              <w:rPr>
                <w:rFonts w:ascii="標楷體" w:eastAsia="標楷體" w:hAnsi="標楷體" w:cs="標楷體"/>
                <w:b/>
                <w:color w:val="FF33CC"/>
              </w:rPr>
              <w:t>使用學校郵件信箱登入</w:t>
            </w:r>
          </w:p>
          <w:p w:rsidR="00C706D7" w:rsidRPr="003B021F" w:rsidRDefault="00C706D7" w:rsidP="00C706D7">
            <w:pPr>
              <w:jc w:val="left"/>
              <w:rPr>
                <w:rFonts w:ascii="標楷體" w:eastAsia="標楷體" w:hAnsi="標楷體" w:cs="標楷體"/>
                <w:b/>
                <w:color w:val="FF33CC"/>
              </w:rPr>
            </w:pPr>
            <w:r>
              <w:rPr>
                <w:rFonts w:ascii="標楷體" w:eastAsia="標楷體" w:hAnsi="標楷體" w:cs="標楷體" w:hint="eastAsia"/>
                <w:b/>
                <w:color w:val="FF33CC"/>
              </w:rPr>
              <w:t>(</w:t>
            </w:r>
            <w:r w:rsidRPr="003B021F">
              <w:rPr>
                <w:rFonts w:ascii="標楷體" w:eastAsia="標楷體" w:hAnsi="標楷體" w:cs="標楷體"/>
                <w:b/>
                <w:color w:val="FF33CC"/>
              </w:rPr>
              <w:t>2</w:t>
            </w:r>
            <w:r>
              <w:rPr>
                <w:rFonts w:ascii="標楷體" w:eastAsia="標楷體" w:hAnsi="標楷體" w:cs="標楷體" w:hint="eastAsia"/>
                <w:b/>
                <w:color w:val="FF33CC"/>
              </w:rPr>
              <w:t>)</w:t>
            </w:r>
            <w:r w:rsidRPr="003B021F">
              <w:rPr>
                <w:rFonts w:ascii="標楷體" w:eastAsia="標楷體" w:hAnsi="標楷體" w:cs="標楷體"/>
                <w:b/>
                <w:color w:val="FF33CC"/>
              </w:rPr>
              <w:t>加入課程代碼</w:t>
            </w:r>
          </w:p>
          <w:p w:rsidR="00C706D7" w:rsidRDefault="00C706D7" w:rsidP="00C706D7">
            <w:pPr>
              <w:jc w:val="left"/>
              <w:rPr>
                <w:rFonts w:ascii="標楷體" w:eastAsia="標楷體" w:hAnsi="標楷體" w:cs="標楷體"/>
                <w:b/>
                <w:color w:val="FF33CC"/>
              </w:rPr>
            </w:pPr>
            <w:r>
              <w:rPr>
                <w:rFonts w:ascii="標楷體" w:eastAsia="標楷體" w:hAnsi="標楷體" w:cs="標楷體" w:hint="eastAsia"/>
                <w:b/>
                <w:color w:val="FF33CC"/>
              </w:rPr>
              <w:t>(</w:t>
            </w:r>
            <w:r w:rsidRPr="003B021F">
              <w:rPr>
                <w:rFonts w:ascii="標楷體" w:eastAsia="標楷體" w:hAnsi="標楷體" w:cs="標楷體"/>
                <w:b/>
                <w:color w:val="FF33CC"/>
              </w:rPr>
              <w:t>3</w:t>
            </w:r>
            <w:r>
              <w:rPr>
                <w:rFonts w:ascii="標楷體" w:eastAsia="標楷體" w:hAnsi="標楷體" w:cs="標楷體" w:hint="eastAsia"/>
                <w:b/>
                <w:color w:val="FF33CC"/>
              </w:rPr>
              <w:t>)</w:t>
            </w:r>
            <w:r w:rsidRPr="003B021F">
              <w:rPr>
                <w:rFonts w:ascii="標楷體" w:eastAsia="標楷體" w:hAnsi="標楷體" w:cs="標楷體"/>
                <w:b/>
                <w:color w:val="FF33CC"/>
              </w:rPr>
              <w:t>繳交作業說明</w:t>
            </w:r>
          </w:p>
          <w:p w:rsidR="007F7851" w:rsidRPr="003B021F" w:rsidRDefault="007F7851" w:rsidP="00C706D7">
            <w:pPr>
              <w:jc w:val="left"/>
              <w:rPr>
                <w:rFonts w:ascii="標楷體" w:eastAsia="標楷體" w:hAnsi="標楷體" w:cs="標楷體"/>
                <w:b/>
                <w:color w:val="FF33CC"/>
              </w:rPr>
            </w:pPr>
            <w:r>
              <w:rPr>
                <w:rFonts w:ascii="標楷體" w:eastAsia="標楷體" w:hAnsi="標楷體" w:cs="標楷體" w:hint="eastAsia"/>
                <w:b/>
                <w:color w:val="FF33CC"/>
              </w:rPr>
              <w:t>(4)操作Meeting</w:t>
            </w:r>
            <w:proofErr w:type="gramStart"/>
            <w:r>
              <w:rPr>
                <w:rFonts w:ascii="標楷體" w:eastAsia="標楷體" w:hAnsi="標楷體" w:cs="標楷體" w:hint="eastAsia"/>
                <w:b/>
                <w:color w:val="FF33CC"/>
              </w:rPr>
              <w:t>線上視訊</w:t>
            </w:r>
            <w:proofErr w:type="gramEnd"/>
            <w:r>
              <w:rPr>
                <w:rFonts w:ascii="標楷體" w:eastAsia="標楷體" w:hAnsi="標楷體" w:cs="標楷體" w:hint="eastAsia"/>
                <w:b/>
                <w:color w:val="FF33CC"/>
              </w:rPr>
              <w:t>學習</w:t>
            </w:r>
          </w:p>
          <w:p w:rsidR="00C706D7" w:rsidRPr="00DB5616" w:rsidRDefault="00C706D7" w:rsidP="00C706D7">
            <w:pPr>
              <w:ind w:left="215" w:hanging="215"/>
              <w:jc w:val="left"/>
              <w:rPr>
                <w:rFonts w:ascii="標楷體" w:eastAsia="標楷體" w:hAnsi="標楷體" w:cs="標楷體"/>
                <w:bCs/>
                <w:color w:val="auto"/>
              </w:rPr>
            </w:pPr>
            <w:r>
              <w:rPr>
                <w:rFonts w:ascii="標楷體" w:eastAsia="標楷體" w:hAnsi="標楷體" w:cs="標楷體" w:hint="eastAsia"/>
                <w:b/>
                <w:color w:val="FF33CC"/>
              </w:rPr>
              <w:t>(</w:t>
            </w:r>
            <w:r w:rsidRPr="003B021F">
              <w:rPr>
                <w:rFonts w:ascii="標楷體" w:eastAsia="標楷體" w:hAnsi="標楷體" w:cs="標楷體"/>
                <w:b/>
                <w:color w:val="FF33CC"/>
              </w:rPr>
              <w:t>4</w:t>
            </w:r>
            <w:r>
              <w:rPr>
                <w:rFonts w:ascii="標楷體" w:eastAsia="標楷體" w:hAnsi="標楷體" w:cs="標楷體" w:hint="eastAsia"/>
                <w:b/>
                <w:color w:val="FF33CC"/>
              </w:rPr>
              <w:t>)</w:t>
            </w:r>
            <w:r w:rsidRPr="003B021F">
              <w:rPr>
                <w:rFonts w:ascii="標楷體" w:eastAsia="標楷體" w:hAnsi="標楷體" w:cs="標楷體"/>
                <w:b/>
                <w:color w:val="FF33CC"/>
              </w:rPr>
              <w:t>一般google文件編輯作業、照片及影片格式作業</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706D7" w:rsidRPr="00CB33CC" w:rsidRDefault="00C706D7" w:rsidP="00C706D7">
            <w:pPr>
              <w:jc w:val="center"/>
              <w:rPr>
                <w:rFonts w:ascii="標楷體" w:eastAsia="標楷體" w:hAnsi="標楷體" w:cs="標楷體"/>
                <w:color w:val="auto"/>
              </w:rPr>
            </w:pPr>
            <w:r w:rsidRPr="000D551C">
              <w:rPr>
                <w:rFonts w:ascii="標楷體" w:eastAsia="標楷體" w:hAnsi="標楷體" w:cs="標楷體" w:hint="eastAsia"/>
                <w:bCs/>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rsidR="00C706D7" w:rsidRPr="00E4412C"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5.電腦設備廣播系統</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隨堂測驗</w:t>
            </w:r>
          </w:p>
          <w:p w:rsidR="00C706D7" w:rsidRPr="000D551C"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5.習作評量</w:t>
            </w:r>
          </w:p>
          <w:p w:rsidR="00C706D7" w:rsidRPr="00B718FF" w:rsidRDefault="00C706D7" w:rsidP="00C706D7">
            <w:pPr>
              <w:ind w:left="92" w:hanging="7"/>
              <w:jc w:val="left"/>
              <w:rPr>
                <w:rFonts w:ascii="標楷體" w:eastAsia="標楷體" w:hAnsi="標楷體" w:cs="標楷體"/>
                <w:bCs/>
                <w:color w:val="auto"/>
              </w:rPr>
            </w:pPr>
            <w:r w:rsidRPr="00A02B0D">
              <w:rPr>
                <w:rFonts w:ascii="標楷體" w:eastAsia="標楷體" w:hAnsi="標楷體" w:cs="標楷體" w:hint="eastAsia"/>
                <w:bCs/>
                <w:color w:val="FF0000"/>
              </w:rPr>
              <w:t>6</w:t>
            </w:r>
            <w:r w:rsidRPr="00A02B0D">
              <w:rPr>
                <w:rFonts w:ascii="標楷體" w:eastAsia="標楷體" w:hAnsi="標楷體" w:cs="標楷體"/>
                <w:bCs/>
                <w:color w:val="FF0000"/>
              </w:rPr>
              <w:t>.</w:t>
            </w:r>
            <w:r w:rsidRPr="00A02B0D">
              <w:rPr>
                <w:rFonts w:ascii="標楷體" w:eastAsia="標楷體" w:hAnsi="標楷體" w:cs="標楷體" w:hint="eastAsia"/>
                <w:bCs/>
                <w:snapToGrid w:val="0"/>
                <w:color w:val="FF0000"/>
              </w:rPr>
              <w:t>作業繳交</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【性別平等教育】</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性</w:t>
            </w:r>
            <w:r w:rsidRPr="000D551C">
              <w:rPr>
                <w:rFonts w:ascii="標楷體" w:eastAsia="標楷體" w:hAnsi="標楷體" w:cs="DFKaiShu-SB-Estd-BF"/>
                <w:bCs/>
                <w:color w:val="auto"/>
              </w:rPr>
              <w:t>J6</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探究各種符號中的性別意涵及人際溝通中的性別問題。</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
                <w:bCs/>
                <w:color w:val="auto"/>
              </w:rPr>
              <w:t>【人權教育】</w:t>
            </w:r>
          </w:p>
          <w:p w:rsidR="00C706D7" w:rsidRPr="00CB33CC" w:rsidRDefault="00C706D7" w:rsidP="00C706D7">
            <w:pPr>
              <w:autoSpaceDE w:val="0"/>
              <w:autoSpaceDN w:val="0"/>
              <w:adjustRightInd w:val="0"/>
              <w:jc w:val="left"/>
              <w:rPr>
                <w:rFonts w:ascii="標楷體" w:eastAsia="標楷體" w:hAnsi="標楷體" w:cs="標楷體"/>
                <w:color w:val="auto"/>
              </w:rPr>
            </w:pPr>
            <w:r w:rsidRPr="000D551C">
              <w:rPr>
                <w:rFonts w:ascii="標楷體" w:eastAsia="標楷體" w:hAnsi="標楷體" w:cs="DFKaiShu-SB-Estd-BF"/>
                <w:bCs/>
                <w:color w:val="auto"/>
              </w:rPr>
              <w:t>品J8</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理性溝通與問題解決。</w:t>
            </w:r>
          </w:p>
        </w:tc>
        <w:tc>
          <w:tcPr>
            <w:tcW w:w="1784" w:type="dxa"/>
            <w:tcBorders>
              <w:top w:val="single" w:sz="8" w:space="0" w:color="000000"/>
              <w:bottom w:val="single" w:sz="8" w:space="0" w:color="000000"/>
              <w:right w:val="single" w:sz="8" w:space="0" w:color="000000"/>
            </w:tcBorders>
          </w:tcPr>
          <w:p w:rsidR="00C706D7" w:rsidRPr="00500692" w:rsidRDefault="00C706D7" w:rsidP="00C706D7">
            <w:pPr>
              <w:adjustRightInd w:val="0"/>
              <w:snapToGrid w:val="0"/>
              <w:spacing w:line="240" w:lineRule="atLeast"/>
              <w:ind w:hanging="7"/>
              <w:jc w:val="left"/>
              <w:rPr>
                <w:rFonts w:ascii="標楷體" w:eastAsia="標楷體" w:hAnsi="標楷體" w:cs="標楷體"/>
                <w:sz w:val="24"/>
                <w:szCs w:val="24"/>
              </w:rPr>
            </w:pPr>
          </w:p>
        </w:tc>
      </w:tr>
      <w:tr w:rsidR="00C706D7" w:rsidRPr="00500692" w:rsidTr="00C706D7">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C706D7" w:rsidRPr="00616BD7" w:rsidRDefault="00C706D7" w:rsidP="00C706D7">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第五</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9/26~10/2</w:t>
            </w:r>
          </w:p>
        </w:tc>
        <w:tc>
          <w:tcPr>
            <w:tcW w:w="1398" w:type="dxa"/>
            <w:tcBorders>
              <w:top w:val="single" w:sz="8" w:space="0" w:color="000000"/>
              <w:left w:val="single" w:sz="8" w:space="0" w:color="000000"/>
              <w:bottom w:val="single" w:sz="8" w:space="0" w:color="000000"/>
              <w:right w:val="single" w:sz="8" w:space="0" w:color="000000"/>
            </w:tcBorders>
          </w:tcPr>
          <w:p w:rsidR="00C706D7" w:rsidRPr="00321BBC" w:rsidRDefault="00C706D7" w:rsidP="00C706D7">
            <w:pPr>
              <w:pStyle w:val="Default"/>
              <w:jc w:val="left"/>
              <w:rPr>
                <w:rFonts w:eastAsia="標楷體"/>
                <w:color w:val="auto"/>
                <w:sz w:val="20"/>
                <w:szCs w:val="20"/>
              </w:rPr>
            </w:pPr>
            <w:r w:rsidRPr="00321BBC">
              <w:rPr>
                <w:rFonts w:eastAsia="標楷體"/>
                <w:bCs/>
                <w:color w:val="auto"/>
                <w:sz w:val="20"/>
                <w:szCs w:val="20"/>
              </w:rPr>
              <w:t>資P-IV-1</w:t>
            </w:r>
            <w:r w:rsidRPr="00321BBC">
              <w:rPr>
                <w:rFonts w:eastAsia="標楷體" w:hint="eastAsia"/>
                <w:bCs/>
                <w:color w:val="auto"/>
                <w:sz w:val="20"/>
                <w:szCs w:val="20"/>
              </w:rPr>
              <w:t xml:space="preserve"> </w:t>
            </w:r>
            <w:r w:rsidRPr="00321BBC">
              <w:rPr>
                <w:rFonts w:eastAsia="標楷體"/>
                <w:bCs/>
                <w:color w:val="auto"/>
                <w:sz w:val="20"/>
                <w:szCs w:val="20"/>
              </w:rPr>
              <w:t>程式語言基本</w:t>
            </w:r>
            <w:r w:rsidRPr="00321BBC">
              <w:rPr>
                <w:rFonts w:eastAsia="標楷體"/>
                <w:bCs/>
                <w:color w:val="auto"/>
                <w:sz w:val="20"/>
                <w:szCs w:val="20"/>
              </w:rPr>
              <w:lastRenderedPageBreak/>
              <w:t>概念、功能及應用。</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lastRenderedPageBreak/>
              <w:t>運t-IV-1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能了解資訊系統的基</w:t>
            </w:r>
            <w:r w:rsidRPr="00321BBC">
              <w:rPr>
                <w:rFonts w:ascii="標楷體" w:eastAsia="標楷體" w:hAnsi="標楷體" w:cs="標楷體"/>
                <w:bCs/>
                <w:color w:val="auto"/>
              </w:rPr>
              <w:lastRenderedPageBreak/>
              <w:t>本組成架構與運算原理。</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運t-IV-4</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能應用運算思維解析問題。</w:t>
            </w:r>
          </w:p>
          <w:p w:rsidR="00C706D7" w:rsidRPr="00321BBC" w:rsidRDefault="00C706D7" w:rsidP="00C706D7">
            <w:pPr>
              <w:jc w:val="left"/>
              <w:rPr>
                <w:rFonts w:ascii="標楷體" w:eastAsia="標楷體" w:hAnsi="標楷體" w:cs="標楷體"/>
                <w:color w:val="auto"/>
              </w:rPr>
            </w:pPr>
            <w:r w:rsidRPr="00321BBC">
              <w:rPr>
                <w:rFonts w:ascii="標楷體" w:eastAsia="標楷體" w:hAnsi="標楷體" w:cs="標楷體"/>
                <w:bCs/>
                <w:color w:val="auto"/>
              </w:rPr>
              <w:t>運p-IV-1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能選用適當的資訊科技組織思維，並進行有效的表達。</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jc w:val="left"/>
              <w:rPr>
                <w:rFonts w:ascii="標楷體" w:eastAsia="標楷體" w:hAnsi="標楷體" w:cs="標楷體"/>
                <w:b/>
                <w:bCs/>
                <w:color w:val="auto"/>
              </w:rPr>
            </w:pPr>
            <w:r w:rsidRPr="00EF51BE">
              <w:rPr>
                <w:rFonts w:ascii="標楷體" w:eastAsia="標楷體" w:hAnsi="標楷體" w:cs="標楷體" w:hint="eastAsia"/>
                <w:b/>
                <w:bCs/>
                <w:color w:val="auto"/>
              </w:rPr>
              <w:lastRenderedPageBreak/>
              <w:t>【第</w:t>
            </w:r>
            <w:r>
              <w:rPr>
                <w:rFonts w:ascii="標楷體" w:eastAsia="標楷體" w:hAnsi="標楷體" w:cs="標楷體" w:hint="eastAsia"/>
                <w:b/>
                <w:bCs/>
                <w:color w:val="auto"/>
              </w:rPr>
              <w:t>2</w:t>
            </w:r>
            <w:r w:rsidRPr="00EF51BE">
              <w:rPr>
                <w:rFonts w:ascii="標楷體" w:eastAsia="標楷體" w:hAnsi="標楷體" w:cs="標楷體" w:hint="eastAsia"/>
                <w:b/>
                <w:bCs/>
                <w:color w:val="auto"/>
              </w:rPr>
              <w:t>章】基礎程式設計（1）</w:t>
            </w:r>
          </w:p>
          <w:p w:rsidR="00C706D7" w:rsidRPr="00CB33CC" w:rsidRDefault="00C706D7" w:rsidP="00C706D7">
            <w:pPr>
              <w:jc w:val="left"/>
              <w:rPr>
                <w:rFonts w:ascii="標楷體" w:eastAsia="標楷體" w:hAnsi="標楷體" w:cs="標楷體"/>
                <w:color w:val="auto"/>
              </w:rPr>
            </w:pPr>
            <w:r w:rsidRPr="000D551C">
              <w:rPr>
                <w:rFonts w:ascii="標楷體" w:eastAsia="標楷體" w:hAnsi="標楷體" w:cs="標楷體" w:hint="eastAsia"/>
                <w:bCs/>
                <w:color w:val="auto"/>
              </w:rPr>
              <w:t>2-1認識演算法與程式語言</w:t>
            </w:r>
          </w:p>
          <w:p w:rsidR="00C706D7"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1.介紹</w:t>
            </w:r>
            <w:r>
              <w:rPr>
                <w:rFonts w:ascii="標楷體" w:eastAsia="標楷體" w:hAnsi="標楷體" w:cs="標楷體" w:hint="eastAsia"/>
                <w:bCs/>
                <w:color w:val="auto"/>
              </w:rPr>
              <w:t>演算法的</w:t>
            </w:r>
            <w:r w:rsidRPr="000D551C">
              <w:rPr>
                <w:rFonts w:ascii="標楷體" w:eastAsia="標楷體" w:hAnsi="標楷體" w:cs="標楷體" w:hint="eastAsia"/>
                <w:bCs/>
                <w:color w:val="auto"/>
              </w:rPr>
              <w:t>基本概念。</w:t>
            </w:r>
          </w:p>
          <w:p w:rsidR="00C706D7" w:rsidRPr="000D551C" w:rsidRDefault="00C706D7" w:rsidP="00C706D7">
            <w:pPr>
              <w:ind w:left="215" w:hanging="215"/>
              <w:jc w:val="left"/>
              <w:rPr>
                <w:rFonts w:ascii="標楷體" w:eastAsia="標楷體" w:hAnsi="標楷體" w:cs="標楷體"/>
                <w:bCs/>
                <w:color w:val="auto"/>
              </w:rPr>
            </w:pPr>
            <w:r>
              <w:rPr>
                <w:rFonts w:ascii="標楷體" w:eastAsia="標楷體" w:hAnsi="標楷體" w:cs="標楷體" w:hint="eastAsia"/>
                <w:bCs/>
                <w:color w:val="auto"/>
              </w:rPr>
              <w:lastRenderedPageBreak/>
              <w:t>2.介紹</w:t>
            </w:r>
            <w:r w:rsidRPr="000D551C">
              <w:rPr>
                <w:rFonts w:ascii="標楷體" w:eastAsia="標楷體" w:hAnsi="標楷體" w:cs="標楷體" w:hint="eastAsia"/>
                <w:bCs/>
                <w:color w:val="auto"/>
              </w:rPr>
              <w:t>程式語言的基本概念。</w:t>
            </w:r>
          </w:p>
          <w:p w:rsidR="00C706D7" w:rsidRPr="000D551C" w:rsidRDefault="00C706D7" w:rsidP="00C706D7">
            <w:pPr>
              <w:ind w:left="215" w:hanging="215"/>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hint="eastAsia"/>
                <w:bCs/>
                <w:color w:val="auto"/>
              </w:rPr>
              <w:t>.介紹程式語言的演變與發展</w:t>
            </w:r>
            <w:r>
              <w:rPr>
                <w:rFonts w:ascii="標楷體" w:eastAsia="標楷體" w:hAnsi="標楷體" w:cs="標楷體" w:hint="eastAsia"/>
                <w:bCs/>
                <w:color w:val="auto"/>
              </w:rPr>
              <w:t>(</w:t>
            </w:r>
            <w:r w:rsidRPr="000D551C">
              <w:rPr>
                <w:rFonts w:ascii="標楷體" w:eastAsia="標楷體" w:hAnsi="標楷體" w:cs="標楷體" w:hint="eastAsia"/>
                <w:bCs/>
                <w:color w:val="auto"/>
              </w:rPr>
              <w:t>介紹什麼是低階語言</w:t>
            </w:r>
            <w:r>
              <w:rPr>
                <w:rFonts w:ascii="標楷體" w:eastAsia="標楷體" w:hAnsi="標楷體" w:cs="標楷體" w:hint="eastAsia"/>
                <w:bCs/>
                <w:color w:val="auto"/>
              </w:rPr>
              <w:t>與</w:t>
            </w:r>
            <w:r w:rsidRPr="000D551C">
              <w:rPr>
                <w:rFonts w:ascii="標楷體" w:eastAsia="標楷體" w:hAnsi="標楷體" w:cs="標楷體" w:hint="eastAsia"/>
                <w:bCs/>
                <w:color w:val="auto"/>
              </w:rPr>
              <w:t>高階語言</w:t>
            </w:r>
            <w:r>
              <w:rPr>
                <w:rFonts w:ascii="標楷體" w:eastAsia="標楷體" w:hAnsi="標楷體" w:cs="標楷體" w:hint="eastAsia"/>
                <w:bCs/>
                <w:color w:val="auto"/>
              </w:rPr>
              <w:t>)</w:t>
            </w:r>
            <w:r w:rsidRPr="000D551C">
              <w:rPr>
                <w:rFonts w:ascii="標楷體" w:eastAsia="標楷體" w:hAnsi="標楷體" w:cs="標楷體" w:hint="eastAsia"/>
                <w:bCs/>
                <w:color w:val="auto"/>
              </w:rPr>
              <w:t xml:space="preserve"> 。</w:t>
            </w:r>
          </w:p>
          <w:p w:rsidR="00C706D7" w:rsidRPr="000D551C" w:rsidRDefault="00C706D7" w:rsidP="00C706D7">
            <w:pPr>
              <w:ind w:left="215" w:hanging="215"/>
              <w:jc w:val="left"/>
              <w:rPr>
                <w:rFonts w:ascii="標楷體" w:eastAsia="標楷體" w:hAnsi="標楷體" w:cs="標楷體"/>
                <w:bCs/>
                <w:color w:val="auto"/>
              </w:rPr>
            </w:pPr>
            <w:r>
              <w:rPr>
                <w:rFonts w:ascii="標楷體" w:eastAsia="標楷體" w:hAnsi="標楷體" w:cs="標楷體" w:hint="eastAsia"/>
                <w:bCs/>
                <w:color w:val="auto"/>
              </w:rPr>
              <w:t>4</w:t>
            </w:r>
            <w:r w:rsidRPr="000D551C">
              <w:rPr>
                <w:rFonts w:ascii="標楷體" w:eastAsia="標楷體" w:hAnsi="標楷體" w:cs="標楷體" w:hint="eastAsia"/>
                <w:bCs/>
                <w:color w:val="auto"/>
              </w:rPr>
              <w:t>.介紹程式語言的主要功能。</w:t>
            </w:r>
          </w:p>
          <w:p w:rsidR="00C706D7" w:rsidRPr="00CB33CC" w:rsidRDefault="00C706D7" w:rsidP="00C706D7">
            <w:pPr>
              <w:ind w:left="215" w:hanging="215"/>
              <w:jc w:val="left"/>
              <w:rPr>
                <w:rFonts w:ascii="標楷體" w:eastAsia="標楷體" w:hAnsi="標楷體" w:cs="標楷體"/>
                <w:color w:val="auto"/>
              </w:rPr>
            </w:pPr>
            <w:r>
              <w:rPr>
                <w:rFonts w:ascii="標楷體" w:eastAsia="標楷體" w:hAnsi="標楷體" w:cs="標楷體" w:hint="eastAsia"/>
                <w:bCs/>
                <w:color w:val="auto"/>
              </w:rPr>
              <w:t>5</w:t>
            </w:r>
            <w:r w:rsidRPr="000D551C">
              <w:rPr>
                <w:rFonts w:ascii="標楷體" w:eastAsia="標楷體" w:hAnsi="標楷體" w:cs="標楷體" w:hint="eastAsia"/>
                <w:bCs/>
                <w:color w:val="auto"/>
              </w:rPr>
              <w:t>.介紹程式語言的應用</w:t>
            </w:r>
            <w:r>
              <w:rPr>
                <w:rFonts w:ascii="標楷體" w:eastAsia="標楷體" w:hAnsi="標楷體" w:cs="標楷體" w:hint="eastAsia"/>
                <w:bCs/>
                <w:color w:val="auto"/>
              </w:rPr>
              <w:t>(</w:t>
            </w:r>
            <w:r w:rsidRPr="000D551C">
              <w:rPr>
                <w:rFonts w:ascii="標楷體" w:eastAsia="標楷體" w:hAnsi="標楷體" w:cs="標楷體" w:hint="eastAsia"/>
                <w:bCs/>
                <w:color w:val="auto"/>
              </w:rPr>
              <w:t>介紹常見的程式語言</w:t>
            </w:r>
            <w:r>
              <w:rPr>
                <w:rFonts w:ascii="標楷體" w:eastAsia="標楷體" w:hAnsi="標楷體" w:cs="標楷體" w:hint="eastAsia"/>
                <w:bCs/>
                <w:color w:val="auto"/>
              </w:rPr>
              <w:t>)</w:t>
            </w:r>
            <w:r w:rsidRPr="000D551C">
              <w:rPr>
                <w:rFonts w:ascii="標楷體" w:eastAsia="標楷體" w:hAnsi="標楷體" w:cs="標楷體" w:hint="eastAsia"/>
                <w:bCs/>
                <w:color w:val="auto"/>
              </w:rPr>
              <w:t>。</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706D7" w:rsidRPr="00CB33CC" w:rsidRDefault="00C706D7" w:rsidP="00C706D7">
            <w:pPr>
              <w:jc w:val="center"/>
              <w:rPr>
                <w:rFonts w:ascii="標楷體" w:eastAsia="標楷體" w:hAnsi="標楷體" w:cs="標楷體"/>
                <w:color w:val="auto"/>
              </w:rPr>
            </w:pPr>
            <w:r w:rsidRPr="000D551C">
              <w:rPr>
                <w:rFonts w:ascii="標楷體" w:eastAsia="標楷體" w:hAnsi="標楷體" w:cs="標楷體" w:hint="eastAsia"/>
                <w:bCs/>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lastRenderedPageBreak/>
              <w:t>4.</w:t>
            </w:r>
            <w:r w:rsidRPr="001643CE">
              <w:rPr>
                <w:rFonts w:ascii="標楷體" w:eastAsia="標楷體" w:hAnsi="標楷體" w:cs="標楷體" w:hint="eastAsia"/>
                <w:color w:val="auto"/>
              </w:rPr>
              <w:t>網路資源</w:t>
            </w:r>
          </w:p>
          <w:p w:rsidR="00C706D7" w:rsidRPr="00DB5616" w:rsidRDefault="00C706D7" w:rsidP="00C706D7">
            <w:pPr>
              <w:ind w:left="92" w:hanging="7"/>
              <w:jc w:val="left"/>
              <w:rPr>
                <w:rFonts w:ascii="標楷體" w:eastAsia="標楷體" w:hAnsi="標楷體" w:cs="標楷體"/>
                <w:color w:val="auto"/>
              </w:rPr>
            </w:pPr>
            <w:r>
              <w:rPr>
                <w:rFonts w:ascii="標楷體" w:eastAsia="標楷體" w:hAnsi="標楷體" w:cs="標楷體" w:hint="eastAsia"/>
                <w:bCs/>
                <w:color w:val="auto"/>
              </w:rPr>
              <w:t>5.電腦設備廣播系統</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lastRenderedPageBreak/>
              <w:t>1.</w:t>
            </w:r>
            <w:r w:rsidRPr="000D551C">
              <w:rPr>
                <w:rFonts w:ascii="標楷體" w:eastAsia="標楷體" w:hAnsi="標楷體" w:cs="標楷體"/>
                <w:bCs/>
                <w:color w:val="auto"/>
              </w:rPr>
              <w:t>學習態度</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rsidR="00C706D7" w:rsidRPr="00CB33CC" w:rsidRDefault="00C706D7" w:rsidP="00C706D7">
            <w:pPr>
              <w:ind w:left="92" w:hanging="7"/>
              <w:jc w:val="left"/>
              <w:rPr>
                <w:rFonts w:ascii="標楷體" w:eastAsia="標楷體" w:hAnsi="標楷體" w:cs="標楷體"/>
                <w:color w:val="auto"/>
              </w:rPr>
            </w:pPr>
            <w:r>
              <w:rPr>
                <w:rFonts w:ascii="標楷體" w:eastAsia="標楷體" w:hAnsi="標楷體" w:cs="標楷體" w:hint="eastAsia"/>
                <w:bCs/>
                <w:color w:val="auto"/>
              </w:rPr>
              <w:lastRenderedPageBreak/>
              <w:t>4</w:t>
            </w:r>
            <w:r w:rsidRPr="000D551C">
              <w:rPr>
                <w:rFonts w:ascii="標楷體" w:eastAsia="標楷體" w:hAnsi="標楷體" w:cs="標楷體"/>
                <w:bCs/>
                <w:color w:val="auto"/>
              </w:rPr>
              <w:t>.</w:t>
            </w:r>
            <w:r>
              <w:rPr>
                <w:rFonts w:ascii="標楷體" w:eastAsia="標楷體" w:hAnsi="標楷體" w:cs="標楷體" w:hint="eastAsia"/>
                <w:bCs/>
                <w:color w:val="auto"/>
              </w:rPr>
              <w:t>隨堂測驗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lastRenderedPageBreak/>
              <w:t>【性別平等教育】</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lastRenderedPageBreak/>
              <w:t>性</w:t>
            </w:r>
            <w:r w:rsidRPr="000D551C">
              <w:rPr>
                <w:rFonts w:ascii="標楷體" w:eastAsia="標楷體" w:hAnsi="標楷體" w:cs="DFKaiShu-SB-Estd-BF"/>
                <w:bCs/>
                <w:color w:val="auto"/>
              </w:rPr>
              <w:t>J6</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探究各種符號中的性別意涵及人際溝通中的性別問題。</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
                <w:bCs/>
                <w:color w:val="auto"/>
              </w:rPr>
              <w:t>【人權教育】</w:t>
            </w:r>
          </w:p>
          <w:p w:rsidR="00C706D7" w:rsidRPr="00CB33CC" w:rsidRDefault="00C706D7" w:rsidP="00C706D7">
            <w:pPr>
              <w:autoSpaceDE w:val="0"/>
              <w:autoSpaceDN w:val="0"/>
              <w:adjustRightInd w:val="0"/>
              <w:jc w:val="left"/>
              <w:rPr>
                <w:rFonts w:ascii="標楷體" w:eastAsia="標楷體" w:hAnsi="標楷體" w:cs="標楷體"/>
                <w:color w:val="auto"/>
              </w:rPr>
            </w:pPr>
            <w:r w:rsidRPr="000D551C">
              <w:rPr>
                <w:rFonts w:ascii="標楷體" w:eastAsia="標楷體" w:hAnsi="標楷體" w:cs="DFKaiShu-SB-Estd-BF"/>
                <w:bCs/>
                <w:color w:val="auto"/>
              </w:rPr>
              <w:t>品J8</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理性溝通與問題解決。</w:t>
            </w:r>
          </w:p>
        </w:tc>
        <w:tc>
          <w:tcPr>
            <w:tcW w:w="1784" w:type="dxa"/>
            <w:tcBorders>
              <w:top w:val="single" w:sz="8" w:space="0" w:color="000000"/>
              <w:bottom w:val="single" w:sz="8" w:space="0" w:color="000000"/>
              <w:right w:val="single" w:sz="8" w:space="0" w:color="000000"/>
            </w:tcBorders>
          </w:tcPr>
          <w:p w:rsidR="00C706D7" w:rsidRPr="00500692" w:rsidRDefault="00C706D7" w:rsidP="00C706D7">
            <w:pPr>
              <w:adjustRightInd w:val="0"/>
              <w:snapToGrid w:val="0"/>
              <w:spacing w:line="240" w:lineRule="atLeast"/>
              <w:ind w:hanging="7"/>
              <w:jc w:val="left"/>
              <w:rPr>
                <w:rFonts w:ascii="標楷體" w:eastAsia="標楷體" w:hAnsi="標楷體" w:cs="標楷體"/>
                <w:sz w:val="24"/>
                <w:szCs w:val="24"/>
              </w:rPr>
            </w:pPr>
          </w:p>
        </w:tc>
      </w:tr>
      <w:tr w:rsidR="00C706D7" w:rsidRPr="00500692" w:rsidTr="00C706D7">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C706D7" w:rsidRPr="00616BD7" w:rsidRDefault="00C706D7" w:rsidP="00C706D7">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第六</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10/3~10/9</w:t>
            </w:r>
          </w:p>
        </w:tc>
        <w:tc>
          <w:tcPr>
            <w:tcW w:w="1398" w:type="dxa"/>
            <w:tcBorders>
              <w:top w:val="single" w:sz="8" w:space="0" w:color="000000"/>
              <w:left w:val="single" w:sz="8" w:space="0" w:color="000000"/>
              <w:bottom w:val="single" w:sz="8" w:space="0" w:color="000000"/>
              <w:right w:val="single" w:sz="8" w:space="0" w:color="000000"/>
            </w:tcBorders>
          </w:tcPr>
          <w:p w:rsidR="00C706D7" w:rsidRPr="00321BBC" w:rsidRDefault="00C706D7" w:rsidP="00C706D7">
            <w:pPr>
              <w:pStyle w:val="Default"/>
              <w:jc w:val="left"/>
              <w:rPr>
                <w:rFonts w:eastAsia="標楷體"/>
                <w:color w:val="auto"/>
                <w:sz w:val="20"/>
                <w:szCs w:val="20"/>
              </w:rPr>
            </w:pPr>
            <w:r w:rsidRPr="00321BBC">
              <w:rPr>
                <w:rFonts w:eastAsia="標楷體"/>
                <w:bCs/>
                <w:color w:val="auto"/>
                <w:sz w:val="20"/>
                <w:szCs w:val="20"/>
              </w:rPr>
              <w:t>資P-IV-1</w:t>
            </w:r>
            <w:r w:rsidRPr="00321BBC">
              <w:rPr>
                <w:rFonts w:eastAsia="標楷體" w:hint="eastAsia"/>
                <w:bCs/>
                <w:color w:val="auto"/>
                <w:sz w:val="20"/>
                <w:szCs w:val="20"/>
              </w:rPr>
              <w:t xml:space="preserve"> </w:t>
            </w:r>
            <w:r w:rsidRPr="00321BBC">
              <w:rPr>
                <w:rFonts w:eastAsia="標楷體"/>
                <w:bCs/>
                <w:color w:val="auto"/>
                <w:sz w:val="20"/>
                <w:szCs w:val="20"/>
              </w:rPr>
              <w:t>程式語言基本概念、功能及應用。</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能了解資訊系統的基本組成架構與運算原理。</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運t-IV-4</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能應用運算思維解析問題。</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運p-IV-1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能選用適當的資訊科技組織思維，並進行有效的表達。</w:t>
            </w:r>
          </w:p>
          <w:p w:rsidR="00C706D7" w:rsidRPr="00321BBC" w:rsidRDefault="00C706D7" w:rsidP="00C706D7">
            <w:pPr>
              <w:jc w:val="left"/>
              <w:rPr>
                <w:rFonts w:ascii="標楷體" w:eastAsia="標楷體" w:hAnsi="標楷體" w:cs="標楷體"/>
                <w:color w:val="auto"/>
              </w:rPr>
            </w:pPr>
            <w:r w:rsidRPr="00321BBC">
              <w:rPr>
                <w:rFonts w:ascii="標楷體" w:eastAsia="標楷體" w:hAnsi="標楷體" w:cs="標楷體"/>
                <w:bCs/>
                <w:color w:val="auto"/>
              </w:rPr>
              <w:t>運p-IV-2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能利用資訊科技與他人進行有效的互動</w:t>
            </w:r>
            <w:r w:rsidRPr="00321BBC">
              <w:rPr>
                <w:rFonts w:ascii="標楷體" w:eastAsia="標楷體" w:hAnsi="標楷體" w:cs="標楷體"/>
                <w:b/>
                <w:color w:val="auto"/>
              </w:rPr>
              <w:t>。</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jc w:val="left"/>
              <w:rPr>
                <w:rFonts w:ascii="標楷體" w:eastAsia="標楷體" w:hAnsi="標楷體" w:cs="標楷體"/>
                <w:color w:val="auto"/>
              </w:rPr>
            </w:pPr>
            <w:r w:rsidRPr="00EF51BE">
              <w:rPr>
                <w:rFonts w:ascii="標楷體" w:eastAsia="標楷體" w:hAnsi="標楷體" w:cs="標楷體" w:hint="eastAsia"/>
                <w:b/>
                <w:bCs/>
                <w:color w:val="auto"/>
              </w:rPr>
              <w:t>【第</w:t>
            </w:r>
            <w:r>
              <w:rPr>
                <w:rFonts w:ascii="標楷體" w:eastAsia="標楷體" w:hAnsi="標楷體" w:cs="標楷體" w:hint="eastAsia"/>
                <w:b/>
                <w:bCs/>
                <w:color w:val="auto"/>
              </w:rPr>
              <w:t>2</w:t>
            </w:r>
            <w:r w:rsidRPr="00EF51BE">
              <w:rPr>
                <w:rFonts w:ascii="標楷體" w:eastAsia="標楷體" w:hAnsi="標楷體" w:cs="標楷體" w:hint="eastAsia"/>
                <w:b/>
                <w:bCs/>
                <w:color w:val="auto"/>
              </w:rPr>
              <w:t>章】基礎程式設計（1）</w:t>
            </w:r>
          </w:p>
          <w:p w:rsidR="00C706D7" w:rsidRPr="00CB33CC" w:rsidRDefault="00C706D7" w:rsidP="00C706D7">
            <w:pPr>
              <w:jc w:val="left"/>
              <w:rPr>
                <w:rFonts w:ascii="標楷體" w:eastAsia="標楷體" w:hAnsi="標楷體" w:cs="標楷體"/>
                <w:color w:val="auto"/>
              </w:rPr>
            </w:pPr>
            <w:r w:rsidRPr="000D551C">
              <w:rPr>
                <w:rFonts w:ascii="標楷體" w:eastAsia="標楷體" w:hAnsi="標楷體" w:cs="標楷體" w:hint="eastAsia"/>
                <w:bCs/>
                <w:color w:val="auto"/>
              </w:rPr>
              <w:t>2-2</w:t>
            </w:r>
            <w:r>
              <w:rPr>
                <w:rFonts w:ascii="標楷體" w:eastAsia="標楷體" w:hAnsi="標楷體" w:cs="標楷體" w:hint="eastAsia"/>
                <w:bCs/>
                <w:color w:val="auto"/>
              </w:rPr>
              <w:t xml:space="preserve"> </w:t>
            </w:r>
            <w:r w:rsidRPr="000D551C">
              <w:rPr>
                <w:rFonts w:ascii="標楷體" w:eastAsia="標楷體" w:hAnsi="標楷體" w:cs="標楷體" w:hint="eastAsia"/>
                <w:bCs/>
                <w:color w:val="auto"/>
              </w:rPr>
              <w:t>Scratch程式設計-基礎篇</w:t>
            </w:r>
          </w:p>
          <w:p w:rsidR="00C706D7" w:rsidRPr="00EB7122" w:rsidRDefault="00C706D7" w:rsidP="00C706D7">
            <w:pPr>
              <w:ind w:left="215" w:hanging="215"/>
              <w:jc w:val="left"/>
              <w:rPr>
                <w:rFonts w:ascii="標楷體" w:eastAsia="標楷體" w:hAnsi="標楷體" w:cs="標楷體"/>
                <w:bCs/>
                <w:color w:val="auto"/>
              </w:rPr>
            </w:pPr>
            <w:r w:rsidRPr="00EB7122">
              <w:rPr>
                <w:rFonts w:ascii="標楷體" w:eastAsia="標楷體" w:hAnsi="標楷體" w:cs="標楷體" w:hint="eastAsia"/>
                <w:bCs/>
                <w:color w:val="auto"/>
              </w:rPr>
              <w:t>1.介紹什麼</w:t>
            </w:r>
            <w:r>
              <w:rPr>
                <w:rFonts w:ascii="標楷體" w:eastAsia="標楷體" w:hAnsi="標楷體" w:cs="標楷體" w:hint="eastAsia"/>
                <w:bCs/>
                <w:color w:val="auto"/>
              </w:rPr>
              <w:t>是</w:t>
            </w:r>
            <w:r w:rsidRPr="00EB7122">
              <w:rPr>
                <w:rFonts w:ascii="標楷體" w:eastAsia="標楷體" w:hAnsi="標楷體" w:cs="標楷體" w:hint="eastAsia"/>
                <w:bCs/>
                <w:color w:val="auto"/>
              </w:rPr>
              <w:t>Scratch程式。</w:t>
            </w:r>
          </w:p>
          <w:p w:rsidR="00C706D7" w:rsidRPr="00EB7122" w:rsidRDefault="00C706D7" w:rsidP="00C706D7">
            <w:pPr>
              <w:ind w:left="215" w:hanging="215"/>
              <w:jc w:val="left"/>
              <w:rPr>
                <w:rFonts w:ascii="標楷體" w:eastAsia="標楷體" w:hAnsi="標楷體" w:cs="標楷體"/>
                <w:bCs/>
                <w:color w:val="auto"/>
              </w:rPr>
            </w:pPr>
            <w:r w:rsidRPr="00EB7122">
              <w:rPr>
                <w:rFonts w:ascii="標楷體" w:eastAsia="標楷體" w:hAnsi="標楷體" w:cs="標楷體" w:hint="eastAsia"/>
                <w:bCs/>
                <w:color w:val="auto"/>
              </w:rPr>
              <w:t>2.介紹Scratch的下載與安裝</w:t>
            </w:r>
            <w:r>
              <w:rPr>
                <w:rFonts w:ascii="標楷體" w:eastAsia="標楷體" w:hAnsi="標楷體" w:cs="標楷體" w:hint="eastAsia"/>
                <w:bCs/>
                <w:color w:val="auto"/>
              </w:rPr>
              <w:t>(</w:t>
            </w:r>
            <w:proofErr w:type="gramStart"/>
            <w:r>
              <w:rPr>
                <w:rFonts w:ascii="標楷體" w:eastAsia="標楷體" w:hAnsi="標楷體" w:cs="標楷體" w:hint="eastAsia"/>
                <w:bCs/>
                <w:color w:val="auto"/>
              </w:rPr>
              <w:t>分線上版</w:t>
            </w:r>
            <w:proofErr w:type="gramEnd"/>
            <w:r>
              <w:rPr>
                <w:rFonts w:ascii="標楷體" w:eastAsia="標楷體" w:hAnsi="標楷體" w:cs="標楷體" w:hint="eastAsia"/>
                <w:bCs/>
                <w:color w:val="auto"/>
              </w:rPr>
              <w:t>及</w:t>
            </w:r>
            <w:proofErr w:type="gramStart"/>
            <w:r>
              <w:rPr>
                <w:rFonts w:ascii="標楷體" w:eastAsia="標楷體" w:hAnsi="標楷體" w:cs="標楷體" w:hint="eastAsia"/>
                <w:bCs/>
                <w:color w:val="auto"/>
              </w:rPr>
              <w:t>離線版</w:t>
            </w:r>
            <w:proofErr w:type="gramEnd"/>
            <w:r>
              <w:rPr>
                <w:rFonts w:ascii="標楷體" w:eastAsia="標楷體" w:hAnsi="標楷體" w:cs="標楷體" w:hint="eastAsia"/>
                <w:bCs/>
                <w:color w:val="auto"/>
              </w:rPr>
              <w:t>)</w:t>
            </w:r>
            <w:r w:rsidRPr="00EB7122">
              <w:rPr>
                <w:rFonts w:ascii="標楷體" w:eastAsia="標楷體" w:hAnsi="標楷體" w:cs="標楷體" w:hint="eastAsia"/>
                <w:bCs/>
                <w:color w:val="auto"/>
              </w:rPr>
              <w:t>。</w:t>
            </w:r>
          </w:p>
          <w:p w:rsidR="00C706D7" w:rsidRPr="00EB7122" w:rsidRDefault="00C706D7" w:rsidP="00C706D7">
            <w:pPr>
              <w:ind w:left="215" w:hanging="215"/>
              <w:jc w:val="left"/>
              <w:rPr>
                <w:rFonts w:ascii="標楷體" w:eastAsia="標楷體" w:hAnsi="標楷體" w:cs="標楷體"/>
                <w:bCs/>
                <w:color w:val="auto"/>
              </w:rPr>
            </w:pPr>
            <w:r w:rsidRPr="00EB7122">
              <w:rPr>
                <w:rFonts w:ascii="標楷體" w:eastAsia="標楷體" w:hAnsi="標楷體" w:cs="標楷體" w:hint="eastAsia"/>
                <w:bCs/>
                <w:color w:val="auto"/>
              </w:rPr>
              <w:t>3.介紹Scratch操作介面的主要功能。</w:t>
            </w:r>
          </w:p>
          <w:p w:rsidR="00C706D7" w:rsidRPr="00EB7122" w:rsidRDefault="00C706D7" w:rsidP="00C706D7">
            <w:pPr>
              <w:ind w:left="215" w:hanging="215"/>
              <w:jc w:val="left"/>
              <w:rPr>
                <w:rFonts w:ascii="標楷體" w:eastAsia="標楷體" w:hAnsi="標楷體" w:cs="標楷體"/>
                <w:bCs/>
                <w:color w:val="auto"/>
              </w:rPr>
            </w:pPr>
            <w:r w:rsidRPr="00EB7122">
              <w:rPr>
                <w:rFonts w:ascii="標楷體" w:eastAsia="標楷體" w:hAnsi="標楷體" w:cs="標楷體" w:hint="eastAsia"/>
                <w:bCs/>
                <w:color w:val="auto"/>
              </w:rPr>
              <w:t>4.介紹Scratch程式面板的積木。</w:t>
            </w:r>
          </w:p>
          <w:p w:rsidR="00C706D7" w:rsidRPr="00EB7122" w:rsidRDefault="00C706D7" w:rsidP="00C706D7">
            <w:pPr>
              <w:ind w:left="215" w:hanging="215"/>
              <w:jc w:val="left"/>
              <w:rPr>
                <w:rFonts w:ascii="標楷體" w:eastAsia="標楷體" w:hAnsi="標楷體" w:cs="標楷體"/>
                <w:bCs/>
                <w:color w:val="auto"/>
              </w:rPr>
            </w:pPr>
            <w:r w:rsidRPr="00EB7122">
              <w:rPr>
                <w:rFonts w:ascii="標楷體" w:eastAsia="標楷體" w:hAnsi="標楷體" w:cs="標楷體" w:hint="eastAsia"/>
                <w:bCs/>
                <w:color w:val="auto"/>
              </w:rPr>
              <w:t>5.製作簡易的Scratch動畫。</w:t>
            </w:r>
          </w:p>
          <w:p w:rsidR="00C706D7" w:rsidRPr="00EB7122" w:rsidRDefault="00C706D7" w:rsidP="00C706D7">
            <w:pPr>
              <w:ind w:left="215" w:hanging="215"/>
              <w:jc w:val="left"/>
              <w:rPr>
                <w:rFonts w:ascii="標楷體" w:eastAsia="標楷體" w:hAnsi="標楷體" w:cs="標楷體"/>
                <w:bCs/>
                <w:color w:val="auto"/>
              </w:rPr>
            </w:pPr>
            <w:r w:rsidRPr="00EB7122">
              <w:rPr>
                <w:rFonts w:ascii="標楷體" w:eastAsia="標楷體" w:hAnsi="標楷體" w:cs="標楷體" w:hint="eastAsia"/>
                <w:bCs/>
                <w:color w:val="auto"/>
              </w:rPr>
              <w:t>6.進行Scratch的舞台設計。</w:t>
            </w:r>
          </w:p>
          <w:p w:rsidR="00C706D7" w:rsidRDefault="00C706D7" w:rsidP="00C706D7">
            <w:pPr>
              <w:ind w:left="215" w:hanging="215"/>
              <w:jc w:val="left"/>
              <w:rPr>
                <w:rFonts w:ascii="標楷體" w:eastAsia="標楷體" w:hAnsi="標楷體" w:cs="標楷體"/>
                <w:bCs/>
                <w:color w:val="auto"/>
              </w:rPr>
            </w:pPr>
            <w:r w:rsidRPr="00EB7122">
              <w:rPr>
                <w:rFonts w:ascii="標楷體" w:eastAsia="標楷體" w:hAnsi="標楷體" w:cs="標楷體" w:hint="eastAsia"/>
                <w:bCs/>
                <w:color w:val="auto"/>
              </w:rPr>
              <w:t>7.進行Scratch的角色安排。</w:t>
            </w:r>
          </w:p>
          <w:p w:rsidR="00C706D7" w:rsidRPr="000D551C" w:rsidRDefault="00C706D7" w:rsidP="00C706D7">
            <w:pPr>
              <w:ind w:left="215" w:hanging="215"/>
              <w:jc w:val="left"/>
              <w:rPr>
                <w:rFonts w:ascii="標楷體" w:eastAsia="標楷體" w:hAnsi="標楷體" w:cs="標楷體"/>
                <w:bCs/>
                <w:color w:val="auto"/>
              </w:rPr>
            </w:pPr>
            <w:r>
              <w:rPr>
                <w:rFonts w:ascii="標楷體" w:eastAsia="標楷體" w:hAnsi="標楷體" w:cs="標楷體" w:hint="eastAsia"/>
                <w:bCs/>
                <w:color w:val="auto"/>
              </w:rPr>
              <w:t>8</w:t>
            </w:r>
            <w:r w:rsidRPr="000D551C">
              <w:rPr>
                <w:rFonts w:ascii="標楷體" w:eastAsia="標楷體" w:hAnsi="標楷體" w:cs="標楷體" w:hint="eastAsia"/>
                <w:bCs/>
                <w:color w:val="auto"/>
              </w:rPr>
              <w:t>.進行</w:t>
            </w:r>
            <w:r w:rsidRPr="000D551C">
              <w:rPr>
                <w:rFonts w:ascii="標楷體" w:eastAsia="標楷體" w:hAnsi="標楷體" w:cs="標楷體"/>
                <w:bCs/>
                <w:color w:val="auto"/>
              </w:rPr>
              <w:t>Scratch</w:t>
            </w:r>
            <w:r w:rsidRPr="000D551C">
              <w:rPr>
                <w:rFonts w:ascii="標楷體" w:eastAsia="標楷體" w:hAnsi="標楷體" w:cs="標楷體" w:hint="eastAsia"/>
                <w:bCs/>
                <w:color w:val="auto"/>
              </w:rPr>
              <w:t>的撰寫程式。</w:t>
            </w:r>
          </w:p>
          <w:p w:rsidR="00C706D7" w:rsidRPr="000D551C" w:rsidRDefault="00C706D7" w:rsidP="00C706D7">
            <w:pPr>
              <w:ind w:left="215" w:hanging="215"/>
              <w:jc w:val="left"/>
              <w:rPr>
                <w:rFonts w:ascii="標楷體" w:eastAsia="標楷體" w:hAnsi="標楷體" w:cs="標楷體"/>
                <w:bCs/>
                <w:color w:val="auto"/>
              </w:rPr>
            </w:pPr>
            <w:r>
              <w:rPr>
                <w:rFonts w:ascii="標楷體" w:eastAsia="標楷體" w:hAnsi="標楷體" w:cs="標楷體" w:hint="eastAsia"/>
                <w:bCs/>
                <w:color w:val="auto"/>
              </w:rPr>
              <w:t>9</w:t>
            </w:r>
            <w:r w:rsidRPr="000D551C">
              <w:rPr>
                <w:rFonts w:ascii="標楷體" w:eastAsia="標楷體" w:hAnsi="標楷體" w:cs="標楷體" w:hint="eastAsia"/>
                <w:bCs/>
                <w:color w:val="auto"/>
              </w:rPr>
              <w:t>.撰寫程式如何讓角色移動。</w:t>
            </w:r>
          </w:p>
          <w:p w:rsidR="00C706D7" w:rsidRPr="000D551C" w:rsidRDefault="00C706D7" w:rsidP="00C706D7">
            <w:pPr>
              <w:ind w:left="215" w:hanging="215"/>
              <w:jc w:val="left"/>
              <w:rPr>
                <w:rFonts w:ascii="標楷體" w:eastAsia="標楷體" w:hAnsi="標楷體" w:cs="標楷體"/>
                <w:bCs/>
                <w:color w:val="auto"/>
              </w:rPr>
            </w:pPr>
            <w:r>
              <w:rPr>
                <w:rFonts w:ascii="標楷體" w:eastAsia="標楷體" w:hAnsi="標楷體" w:cs="標楷體" w:hint="eastAsia"/>
                <w:bCs/>
                <w:color w:val="auto"/>
              </w:rPr>
              <w:t>10</w:t>
            </w:r>
            <w:r w:rsidRPr="000D551C">
              <w:rPr>
                <w:rFonts w:ascii="標楷體" w:eastAsia="標楷體" w:hAnsi="標楷體" w:cs="標楷體" w:hint="eastAsia"/>
                <w:bCs/>
                <w:color w:val="auto"/>
              </w:rPr>
              <w:t>.撰寫程式如何讓角色對話。</w:t>
            </w:r>
          </w:p>
          <w:p w:rsidR="00C706D7" w:rsidRPr="000D551C" w:rsidRDefault="00C706D7" w:rsidP="00C706D7">
            <w:pPr>
              <w:ind w:left="215" w:hanging="215"/>
              <w:jc w:val="left"/>
              <w:rPr>
                <w:rFonts w:ascii="標楷體" w:eastAsia="標楷體" w:hAnsi="標楷體" w:cs="標楷體"/>
                <w:bCs/>
                <w:color w:val="auto"/>
              </w:rPr>
            </w:pPr>
            <w:r>
              <w:rPr>
                <w:rFonts w:ascii="標楷體" w:eastAsia="標楷體" w:hAnsi="標楷體" w:cs="標楷體" w:hint="eastAsia"/>
                <w:bCs/>
                <w:color w:val="auto"/>
              </w:rPr>
              <w:t>11</w:t>
            </w:r>
            <w:r w:rsidRPr="000D551C">
              <w:rPr>
                <w:rFonts w:ascii="標楷體" w:eastAsia="標楷體" w:hAnsi="標楷體" w:cs="標楷體" w:hint="eastAsia"/>
                <w:bCs/>
                <w:color w:val="auto"/>
              </w:rPr>
              <w:t>.測試撰寫的動畫程式是否完成。</w:t>
            </w:r>
          </w:p>
          <w:p w:rsidR="00C706D7" w:rsidRPr="00CB33CC" w:rsidRDefault="00C706D7" w:rsidP="00C706D7">
            <w:pPr>
              <w:jc w:val="left"/>
              <w:rPr>
                <w:rFonts w:ascii="標楷體" w:eastAsia="標楷體" w:hAnsi="標楷體" w:cs="標楷體"/>
                <w:color w:val="auto"/>
              </w:rPr>
            </w:pPr>
            <w:r>
              <w:rPr>
                <w:rFonts w:ascii="標楷體" w:eastAsia="標楷體" w:hAnsi="標楷體" w:cs="標楷體" w:hint="eastAsia"/>
                <w:bCs/>
                <w:color w:val="auto"/>
              </w:rPr>
              <w:lastRenderedPageBreak/>
              <w:t>12</w:t>
            </w:r>
            <w:r w:rsidRPr="000D551C">
              <w:rPr>
                <w:rFonts w:ascii="標楷體" w:eastAsia="標楷體" w:hAnsi="標楷體" w:cs="標楷體" w:hint="eastAsia"/>
                <w:bCs/>
                <w:color w:val="auto"/>
              </w:rPr>
              <w:t>.</w:t>
            </w:r>
            <w:r>
              <w:rPr>
                <w:rFonts w:ascii="標楷體" w:eastAsia="標楷體" w:hAnsi="標楷體" w:cs="標楷體" w:hint="eastAsia"/>
                <w:bCs/>
                <w:color w:val="auto"/>
              </w:rPr>
              <w:t xml:space="preserve"> 要求學生</w:t>
            </w:r>
            <w:r w:rsidRPr="000D551C">
              <w:rPr>
                <w:rFonts w:ascii="標楷體" w:eastAsia="標楷體" w:hAnsi="標楷體" w:cs="標楷體" w:hint="eastAsia"/>
                <w:bCs/>
                <w:color w:val="auto"/>
              </w:rPr>
              <w:t>練習習作第</w:t>
            </w:r>
            <w:r>
              <w:rPr>
                <w:rFonts w:ascii="標楷體" w:eastAsia="標楷體" w:hAnsi="標楷體" w:cs="標楷體" w:hint="eastAsia"/>
                <w:bCs/>
                <w:color w:val="auto"/>
              </w:rPr>
              <w:t>2</w:t>
            </w:r>
            <w:r w:rsidRPr="000D551C">
              <w:rPr>
                <w:rFonts w:ascii="標楷體" w:eastAsia="標楷體" w:hAnsi="標楷體" w:cs="標楷體" w:hint="eastAsia"/>
                <w:bCs/>
                <w:color w:val="auto"/>
              </w:rPr>
              <w:t>章題目</w:t>
            </w:r>
            <w:r>
              <w:rPr>
                <w:rFonts w:ascii="標楷體" w:eastAsia="標楷體" w:hAnsi="標楷體" w:cs="標楷體" w:hint="eastAsia"/>
                <w:bCs/>
                <w:color w:val="auto"/>
              </w:rPr>
              <w:t>P.42-P.44，下</w:t>
            </w:r>
            <w:proofErr w:type="gramStart"/>
            <w:r>
              <w:rPr>
                <w:rFonts w:ascii="標楷體" w:eastAsia="標楷體" w:hAnsi="標楷體" w:cs="標楷體" w:hint="eastAsia"/>
                <w:bCs/>
                <w:color w:val="auto"/>
              </w:rPr>
              <w:t>週</w:t>
            </w:r>
            <w:proofErr w:type="gramEnd"/>
            <w:r>
              <w:rPr>
                <w:rFonts w:ascii="標楷體" w:eastAsia="標楷體" w:hAnsi="標楷體" w:cs="標楷體" w:hint="eastAsia"/>
                <w:bCs/>
                <w:color w:val="auto"/>
              </w:rPr>
              <w:t>檢討</w:t>
            </w:r>
            <w:r w:rsidRPr="000D551C">
              <w:rPr>
                <w:rFonts w:ascii="標楷體" w:eastAsia="標楷體" w:hAnsi="標楷體" w:cs="標楷體" w:hint="eastAsia"/>
                <w:bCs/>
                <w:color w:val="auto"/>
              </w:rPr>
              <w:t>。</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706D7" w:rsidRPr="00CB33CC" w:rsidRDefault="00C706D7" w:rsidP="00C706D7">
            <w:pPr>
              <w:jc w:val="center"/>
              <w:rPr>
                <w:rFonts w:ascii="標楷體" w:eastAsia="標楷體" w:hAnsi="標楷體" w:cs="標楷體"/>
                <w:color w:val="auto"/>
              </w:rPr>
            </w:pPr>
            <w:r w:rsidRPr="000D551C">
              <w:rPr>
                <w:rFonts w:ascii="標楷體" w:eastAsia="標楷體" w:hAnsi="標楷體" w:cs="標楷體" w:hint="eastAsia"/>
                <w:bCs/>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rsidR="00C706D7" w:rsidRPr="00CB33CC" w:rsidRDefault="00C706D7" w:rsidP="00C706D7">
            <w:pPr>
              <w:ind w:left="92" w:hanging="7"/>
              <w:jc w:val="left"/>
              <w:rPr>
                <w:rFonts w:ascii="標楷體" w:eastAsia="標楷體" w:hAnsi="標楷體" w:cs="標楷體"/>
                <w:color w:val="auto"/>
              </w:rPr>
            </w:pPr>
            <w:r>
              <w:rPr>
                <w:rFonts w:ascii="標楷體" w:eastAsia="標楷體" w:hAnsi="標楷體" w:cs="標楷體" w:hint="eastAsia"/>
                <w:bCs/>
                <w:color w:val="auto"/>
              </w:rPr>
              <w:t>5.電腦設備廣播系統</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隨堂測驗</w:t>
            </w:r>
          </w:p>
          <w:p w:rsidR="00C706D7" w:rsidRPr="00CB33CC" w:rsidRDefault="00C706D7" w:rsidP="00C706D7">
            <w:pPr>
              <w:ind w:left="92" w:hanging="7"/>
              <w:jc w:val="left"/>
              <w:rPr>
                <w:rFonts w:ascii="標楷體" w:eastAsia="標楷體" w:hAnsi="標楷體" w:cs="標楷體"/>
                <w:color w:val="auto"/>
              </w:rPr>
            </w:pPr>
            <w:r>
              <w:rPr>
                <w:rFonts w:ascii="標楷體" w:eastAsia="標楷體" w:hAnsi="標楷體" w:cs="標楷體" w:hint="eastAsia"/>
                <w:bCs/>
                <w:color w:val="auto"/>
              </w:rPr>
              <w:t>5.習作評量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【品德教育】</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品</w:t>
            </w:r>
            <w:r w:rsidRPr="000D551C">
              <w:rPr>
                <w:rFonts w:ascii="標楷體" w:eastAsia="標楷體" w:hAnsi="標楷體" w:cs="DFKaiShu-SB-Estd-BF"/>
                <w:bCs/>
                <w:color w:val="auto"/>
              </w:rPr>
              <w:t>J1</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溝通合作與和諧人際關係。</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Cs/>
                <w:color w:val="auto"/>
              </w:rPr>
              <w:t>品J8</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理性溝通與問題解決。</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
                <w:bCs/>
                <w:color w:val="auto"/>
              </w:rPr>
              <w:t>【閱讀素養教育】</w:t>
            </w:r>
          </w:p>
          <w:p w:rsidR="00C706D7"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Cs/>
                <w:color w:val="auto"/>
              </w:rPr>
              <w:t>閱J10</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主動尋求多元的詮釋，並試著表達自己的想法。</w:t>
            </w:r>
          </w:p>
          <w:p w:rsidR="00C706D7" w:rsidRPr="000D551C" w:rsidRDefault="00C706D7" w:rsidP="00C706D7">
            <w:pPr>
              <w:autoSpaceDE w:val="0"/>
              <w:autoSpaceDN w:val="0"/>
              <w:adjustRightInd w:val="0"/>
              <w:jc w:val="left"/>
              <w:rPr>
                <w:rFonts w:ascii="標楷體" w:eastAsia="標楷體" w:hAnsi="標楷體" w:cs="DFKaiShu-SB-Estd-BF"/>
                <w:b/>
                <w:bCs/>
                <w:color w:val="auto"/>
              </w:rPr>
            </w:pPr>
            <w:r w:rsidRPr="000D551C">
              <w:rPr>
                <w:rFonts w:ascii="標楷體" w:eastAsia="標楷體" w:hAnsi="標楷體" w:cs="DFKaiShu-SB-Estd-BF" w:hint="eastAsia"/>
                <w:b/>
                <w:bCs/>
                <w:color w:val="auto"/>
              </w:rPr>
              <w:t>【海洋教育】</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海J19 了解海洋資源之有限性，保護海洋環境。</w:t>
            </w:r>
          </w:p>
          <w:p w:rsidR="00C706D7" w:rsidRPr="009618C7" w:rsidRDefault="00C706D7" w:rsidP="00C706D7">
            <w:pPr>
              <w:autoSpaceDE w:val="0"/>
              <w:autoSpaceDN w:val="0"/>
              <w:adjustRightInd w:val="0"/>
              <w:jc w:val="left"/>
              <w:rPr>
                <w:rFonts w:ascii="標楷體" w:eastAsia="標楷體" w:hAnsi="標楷體" w:cs="標楷體"/>
                <w:color w:val="auto"/>
              </w:rPr>
            </w:pPr>
          </w:p>
        </w:tc>
        <w:tc>
          <w:tcPr>
            <w:tcW w:w="1784" w:type="dxa"/>
            <w:tcBorders>
              <w:top w:val="single" w:sz="8" w:space="0" w:color="000000"/>
              <w:bottom w:val="single" w:sz="8" w:space="0" w:color="000000"/>
              <w:right w:val="single" w:sz="8" w:space="0" w:color="000000"/>
            </w:tcBorders>
          </w:tcPr>
          <w:p w:rsidR="00C706D7" w:rsidRPr="00500692" w:rsidRDefault="00C706D7" w:rsidP="00C706D7">
            <w:pPr>
              <w:adjustRightInd w:val="0"/>
              <w:snapToGrid w:val="0"/>
              <w:spacing w:line="240" w:lineRule="atLeast"/>
              <w:ind w:hanging="7"/>
              <w:jc w:val="left"/>
              <w:rPr>
                <w:rFonts w:ascii="標楷體" w:eastAsia="標楷體" w:hAnsi="標楷體" w:cs="標楷體"/>
                <w:sz w:val="24"/>
                <w:szCs w:val="24"/>
              </w:rPr>
            </w:pPr>
          </w:p>
        </w:tc>
      </w:tr>
      <w:tr w:rsidR="00C706D7" w:rsidRPr="00500692" w:rsidTr="00C706D7">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C706D7" w:rsidRPr="00616BD7" w:rsidRDefault="00C706D7" w:rsidP="00C706D7">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第七</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10/10~10/16</w:t>
            </w:r>
          </w:p>
        </w:tc>
        <w:tc>
          <w:tcPr>
            <w:tcW w:w="1398" w:type="dxa"/>
            <w:tcBorders>
              <w:top w:val="single" w:sz="8" w:space="0" w:color="000000"/>
              <w:left w:val="single" w:sz="8" w:space="0" w:color="000000"/>
              <w:bottom w:val="single" w:sz="8" w:space="0" w:color="000000"/>
              <w:right w:val="single" w:sz="8" w:space="0" w:color="000000"/>
            </w:tcBorders>
          </w:tcPr>
          <w:p w:rsidR="00C706D7" w:rsidRPr="00321BBC" w:rsidRDefault="00C706D7" w:rsidP="00C706D7">
            <w:pPr>
              <w:pStyle w:val="Default"/>
              <w:jc w:val="left"/>
              <w:rPr>
                <w:rFonts w:eastAsia="標楷體"/>
                <w:bCs/>
                <w:color w:val="auto"/>
                <w:sz w:val="20"/>
                <w:szCs w:val="20"/>
              </w:rPr>
            </w:pPr>
            <w:r w:rsidRPr="00321BBC">
              <w:rPr>
                <w:rFonts w:eastAsia="標楷體"/>
                <w:bCs/>
                <w:color w:val="auto"/>
                <w:sz w:val="20"/>
                <w:szCs w:val="20"/>
              </w:rPr>
              <w:t>資P-IV-1</w:t>
            </w:r>
            <w:r w:rsidRPr="00321BBC">
              <w:rPr>
                <w:rFonts w:eastAsia="標楷體" w:hint="eastAsia"/>
                <w:bCs/>
                <w:color w:val="auto"/>
                <w:sz w:val="20"/>
                <w:szCs w:val="20"/>
              </w:rPr>
              <w:t xml:space="preserve"> </w:t>
            </w:r>
            <w:r w:rsidRPr="00321BBC">
              <w:rPr>
                <w:rFonts w:eastAsia="標楷體"/>
                <w:bCs/>
                <w:color w:val="auto"/>
                <w:sz w:val="20"/>
                <w:szCs w:val="20"/>
              </w:rPr>
              <w:t>程式語言基本概念、功能及應用。</w:t>
            </w:r>
          </w:p>
          <w:p w:rsidR="00C706D7" w:rsidRPr="00321BBC" w:rsidRDefault="00C706D7" w:rsidP="00C706D7">
            <w:pPr>
              <w:pStyle w:val="Default"/>
              <w:jc w:val="left"/>
              <w:rPr>
                <w:rFonts w:eastAsia="標楷體"/>
                <w:color w:val="auto"/>
                <w:sz w:val="20"/>
                <w:szCs w:val="20"/>
              </w:rPr>
            </w:pPr>
            <w:r w:rsidRPr="00321BBC">
              <w:rPr>
                <w:rFonts w:eastAsia="標楷體"/>
                <w:bCs/>
                <w:color w:val="auto"/>
                <w:sz w:val="20"/>
                <w:szCs w:val="20"/>
              </w:rPr>
              <w:t>資P-IV-2</w:t>
            </w:r>
            <w:r w:rsidRPr="00321BBC">
              <w:rPr>
                <w:rFonts w:eastAsia="標楷體" w:hint="eastAsia"/>
                <w:bCs/>
                <w:color w:val="auto"/>
                <w:sz w:val="20"/>
                <w:szCs w:val="20"/>
              </w:rPr>
              <w:t xml:space="preserve"> </w:t>
            </w:r>
            <w:r w:rsidRPr="00321BBC">
              <w:rPr>
                <w:rFonts w:eastAsia="標楷體"/>
                <w:bCs/>
                <w:color w:val="auto"/>
                <w:sz w:val="20"/>
                <w:szCs w:val="20"/>
              </w:rPr>
              <w:t>結構化程式設計。</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能了解資訊系統的基本組成架構與運算原理。</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能設計資訊作品以解決生活問題。</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運t-IV-4</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能應用運算思維解析問題。</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運p-IV-1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能選用適當的資訊科技組織思維，並進行有效的表達。</w:t>
            </w:r>
          </w:p>
          <w:p w:rsidR="00C706D7" w:rsidRPr="00321BBC" w:rsidRDefault="00C706D7" w:rsidP="00C706D7">
            <w:pPr>
              <w:jc w:val="left"/>
              <w:rPr>
                <w:rFonts w:ascii="標楷體" w:eastAsia="標楷體" w:hAnsi="標楷體" w:cs="標楷體"/>
                <w:color w:val="auto"/>
              </w:rPr>
            </w:pPr>
            <w:r w:rsidRPr="00321BBC">
              <w:rPr>
                <w:rFonts w:ascii="標楷體" w:eastAsia="標楷體" w:hAnsi="標楷體" w:cs="標楷體"/>
                <w:bCs/>
                <w:color w:val="auto"/>
              </w:rPr>
              <w:t>運p-IV-2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能利用資訊科技與他人進行有效的互動</w:t>
            </w:r>
            <w:r w:rsidRPr="00321BBC">
              <w:rPr>
                <w:rFonts w:ascii="標楷體" w:eastAsia="標楷體" w:hAnsi="標楷體" w:cs="標楷體"/>
                <w:b/>
                <w:color w:val="auto"/>
              </w:rPr>
              <w:t>。</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jc w:val="left"/>
              <w:rPr>
                <w:rFonts w:ascii="標楷體" w:eastAsia="標楷體" w:hAnsi="標楷體" w:cs="標楷體"/>
                <w:b/>
                <w:bCs/>
                <w:color w:val="auto"/>
              </w:rPr>
            </w:pPr>
            <w:r w:rsidRPr="00EF51BE">
              <w:rPr>
                <w:rFonts w:ascii="標楷體" w:eastAsia="標楷體" w:hAnsi="標楷體" w:cs="標楷體" w:hint="eastAsia"/>
                <w:b/>
                <w:bCs/>
                <w:color w:val="auto"/>
              </w:rPr>
              <w:t>【第</w:t>
            </w:r>
            <w:r>
              <w:rPr>
                <w:rFonts w:ascii="標楷體" w:eastAsia="標楷體" w:hAnsi="標楷體" w:cs="標楷體" w:hint="eastAsia"/>
                <w:b/>
                <w:bCs/>
                <w:color w:val="auto"/>
              </w:rPr>
              <w:t>2</w:t>
            </w:r>
            <w:r w:rsidRPr="00EF51BE">
              <w:rPr>
                <w:rFonts w:ascii="標楷體" w:eastAsia="標楷體" w:hAnsi="標楷體" w:cs="標楷體" w:hint="eastAsia"/>
                <w:b/>
                <w:bCs/>
                <w:color w:val="auto"/>
              </w:rPr>
              <w:t>章】基礎程式設計（1）</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1.檢討習作第2章題目</w:t>
            </w:r>
            <w:r>
              <w:rPr>
                <w:rFonts w:ascii="標楷體" w:eastAsia="標楷體" w:hAnsi="標楷體" w:cs="標楷體" w:hint="eastAsia"/>
                <w:bCs/>
                <w:color w:val="auto"/>
              </w:rPr>
              <w:t>P.42-P.44</w:t>
            </w:r>
            <w:r w:rsidRPr="000D551C">
              <w:rPr>
                <w:rFonts w:ascii="標楷體" w:eastAsia="標楷體" w:hAnsi="標楷體" w:cs="標楷體" w:hint="eastAsia"/>
                <w:bCs/>
                <w:color w:val="auto"/>
              </w:rPr>
              <w:t>。</w:t>
            </w:r>
          </w:p>
          <w:p w:rsidR="00C706D7" w:rsidRPr="00CB33CC" w:rsidRDefault="00C706D7" w:rsidP="00C706D7">
            <w:pPr>
              <w:jc w:val="left"/>
              <w:rPr>
                <w:rFonts w:ascii="標楷體" w:eastAsia="標楷體" w:hAnsi="標楷體" w:cs="標楷體"/>
                <w:color w:val="auto"/>
              </w:rPr>
            </w:pPr>
            <w:r w:rsidRPr="00D452EB">
              <w:rPr>
                <w:rFonts w:ascii="標楷體" w:eastAsia="標楷體" w:hAnsi="標楷體" w:cs="標楷體" w:hint="eastAsia"/>
                <w:bCs/>
                <w:color w:val="auto"/>
              </w:rPr>
              <w:t>複習</w:t>
            </w:r>
            <w:r w:rsidRPr="000D551C">
              <w:rPr>
                <w:rFonts w:ascii="標楷體" w:eastAsia="標楷體" w:hAnsi="標楷體" w:cs="標楷體" w:hint="eastAsia"/>
                <w:bCs/>
                <w:color w:val="auto"/>
              </w:rPr>
              <w:t>2-2</w:t>
            </w:r>
            <w:r>
              <w:rPr>
                <w:rFonts w:ascii="標楷體" w:eastAsia="標楷體" w:hAnsi="標楷體" w:cs="標楷體" w:hint="eastAsia"/>
                <w:bCs/>
                <w:color w:val="auto"/>
              </w:rPr>
              <w:t xml:space="preserve"> </w:t>
            </w:r>
            <w:r w:rsidRPr="000D551C">
              <w:rPr>
                <w:rFonts w:ascii="標楷體" w:eastAsia="標楷體" w:hAnsi="標楷體" w:cs="標楷體" w:hint="eastAsia"/>
                <w:bCs/>
                <w:color w:val="auto"/>
              </w:rPr>
              <w:t>Scratch程式設計-基礎篇</w:t>
            </w:r>
          </w:p>
          <w:p w:rsidR="00C706D7" w:rsidRPr="007B0625" w:rsidRDefault="00C706D7" w:rsidP="00C706D7">
            <w:pPr>
              <w:jc w:val="left"/>
              <w:rPr>
                <w:rFonts w:ascii="標楷體" w:eastAsia="標楷體" w:hAnsi="標楷體" w:cs="標楷體"/>
                <w:b/>
                <w:color w:val="008000"/>
                <w:kern w:val="2"/>
              </w:rPr>
            </w:pPr>
            <w:r w:rsidRPr="009618C7">
              <w:rPr>
                <w:rFonts w:eastAsia="標楷體" w:hint="eastAsia"/>
                <w:b/>
                <w:color w:val="FF0000"/>
                <w:kern w:val="2"/>
              </w:rPr>
              <w:t>【活動】</w:t>
            </w:r>
            <w:r w:rsidRPr="009618C7">
              <w:rPr>
                <w:rFonts w:eastAsia="標楷體"/>
                <w:b/>
                <w:color w:val="FF0000"/>
                <w:kern w:val="2"/>
              </w:rPr>
              <w:t>A</w:t>
            </w:r>
            <w:proofErr w:type="gramStart"/>
            <w:r w:rsidRPr="009618C7">
              <w:rPr>
                <w:rFonts w:eastAsia="標楷體" w:hint="eastAsia"/>
                <w:b/>
                <w:color w:val="FF0000"/>
                <w:kern w:val="2"/>
              </w:rPr>
              <w:t>卡線上</w:t>
            </w:r>
            <w:proofErr w:type="gramEnd"/>
            <w:r w:rsidRPr="009618C7">
              <w:rPr>
                <w:rFonts w:eastAsia="標楷體" w:hint="eastAsia"/>
                <w:b/>
                <w:color w:val="FF0000"/>
                <w:kern w:val="2"/>
              </w:rPr>
              <w:t>登錄</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706D7" w:rsidRPr="00CB33CC" w:rsidRDefault="00C706D7" w:rsidP="00C706D7">
            <w:pPr>
              <w:jc w:val="center"/>
              <w:rPr>
                <w:rFonts w:ascii="標楷體" w:eastAsia="標楷體" w:hAnsi="標楷體" w:cs="標楷體"/>
                <w:color w:val="auto"/>
              </w:rPr>
            </w:pPr>
            <w:r w:rsidRPr="000D551C">
              <w:rPr>
                <w:rFonts w:ascii="標楷體" w:eastAsia="標楷體" w:hAnsi="標楷體" w:cs="標楷體" w:hint="eastAsia"/>
                <w:bCs/>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5.電腦設備廣播系統</w:t>
            </w:r>
          </w:p>
          <w:p w:rsidR="00C706D7" w:rsidRPr="00CB33CC" w:rsidRDefault="00C706D7" w:rsidP="00C706D7">
            <w:pPr>
              <w:ind w:left="92" w:hanging="7"/>
              <w:jc w:val="left"/>
              <w:rPr>
                <w:rFonts w:ascii="標楷體" w:eastAsia="標楷體" w:hAnsi="標楷體" w:cs="標楷體"/>
                <w:color w:val="auto"/>
              </w:rPr>
            </w:pPr>
            <w:r w:rsidRPr="009618C7">
              <w:rPr>
                <w:rFonts w:eastAsia="標楷體" w:hint="eastAsia"/>
                <w:b/>
                <w:color w:val="FF0000"/>
                <w:kern w:val="2"/>
              </w:rPr>
              <w:t>6.</w:t>
            </w:r>
            <w:r w:rsidRPr="009618C7">
              <w:rPr>
                <w:rFonts w:eastAsia="標楷體" w:hint="eastAsia"/>
                <w:b/>
                <w:color w:val="FF0000"/>
                <w:kern w:val="2"/>
              </w:rPr>
              <w:t>校務行政系統</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隨堂測驗</w:t>
            </w:r>
          </w:p>
          <w:p w:rsidR="00C706D7" w:rsidRPr="000D551C"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5.習作評量</w:t>
            </w:r>
          </w:p>
          <w:p w:rsidR="00C706D7" w:rsidRPr="00CB33CC" w:rsidRDefault="00C706D7" w:rsidP="00C706D7">
            <w:pPr>
              <w:ind w:left="92" w:hanging="7"/>
              <w:jc w:val="left"/>
              <w:rPr>
                <w:rFonts w:ascii="標楷體" w:eastAsia="標楷體" w:hAnsi="標楷體" w:cs="標楷體"/>
                <w:color w:val="auto"/>
              </w:rPr>
            </w:pPr>
            <w:r>
              <w:rPr>
                <w:rFonts w:ascii="標楷體" w:eastAsia="標楷體" w:hAnsi="標楷體" w:cs="標楷體" w:hint="eastAsia"/>
                <w:bCs/>
                <w:color w:val="auto"/>
              </w:rPr>
              <w:t>6</w:t>
            </w:r>
            <w:r w:rsidRPr="000D551C">
              <w:rPr>
                <w:rFonts w:ascii="標楷體" w:eastAsia="標楷體" w:hAnsi="標楷體" w:cs="標楷體"/>
                <w:bCs/>
                <w:color w:val="auto"/>
              </w:rPr>
              <w:t>.</w:t>
            </w:r>
            <w:r w:rsidRPr="00AA36BF">
              <w:rPr>
                <w:rFonts w:ascii="標楷體" w:eastAsia="標楷體" w:hAnsi="標楷體" w:cs="標楷體" w:hint="eastAsia"/>
                <w:bCs/>
                <w:snapToGrid w:val="0"/>
                <w:color w:val="auto"/>
              </w:rPr>
              <w:t>作業繳交</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
                <w:bCs/>
                <w:color w:val="auto"/>
              </w:rPr>
              <w:t>【閱讀素養教育】</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Cs/>
                <w:color w:val="auto"/>
              </w:rPr>
              <w:t>閱J2</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發展跨文本的比對、分析、深究的能力，以判讀文本知識的正確性。</w:t>
            </w:r>
          </w:p>
          <w:p w:rsidR="00C706D7"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Cs/>
                <w:color w:val="auto"/>
              </w:rPr>
              <w:t>閱J3</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理解學科知識內的重要詞彙的意涵，並懂得如何運用該詞彙與他人進行溝通。</w:t>
            </w:r>
          </w:p>
          <w:p w:rsidR="00C706D7" w:rsidRPr="00114F57" w:rsidRDefault="00C706D7" w:rsidP="00C706D7">
            <w:pPr>
              <w:autoSpaceDE w:val="0"/>
              <w:autoSpaceDN w:val="0"/>
              <w:adjustRightInd w:val="0"/>
              <w:jc w:val="left"/>
              <w:rPr>
                <w:rFonts w:ascii="標楷體" w:eastAsia="標楷體" w:hAnsi="標楷體" w:cs="標楷體"/>
                <w:b/>
                <w:color w:val="FF0000"/>
              </w:rPr>
            </w:pPr>
            <w:r w:rsidRPr="00114F57">
              <w:rPr>
                <w:rFonts w:ascii="標楷體" w:eastAsia="標楷體" w:hAnsi="標楷體" w:cs="標楷體" w:hint="eastAsia"/>
                <w:b/>
                <w:color w:val="FF0000"/>
              </w:rPr>
              <w:t>【生涯規劃教育】</w:t>
            </w:r>
          </w:p>
          <w:p w:rsidR="00C706D7" w:rsidRPr="00114F57" w:rsidRDefault="00C706D7" w:rsidP="00C706D7">
            <w:pPr>
              <w:autoSpaceDE w:val="0"/>
              <w:autoSpaceDN w:val="0"/>
              <w:adjustRightInd w:val="0"/>
              <w:jc w:val="left"/>
              <w:rPr>
                <w:rFonts w:ascii="標楷體" w:eastAsia="標楷體" w:hAnsi="標楷體" w:cs="標楷體"/>
                <w:color w:val="FF0000"/>
              </w:rPr>
            </w:pPr>
            <w:proofErr w:type="gramStart"/>
            <w:r w:rsidRPr="00114F57">
              <w:rPr>
                <w:rFonts w:ascii="標楷體" w:eastAsia="標楷體" w:hAnsi="標楷體" w:cs="標楷體" w:hint="eastAsia"/>
                <w:color w:val="FF0000"/>
              </w:rPr>
              <w:t>涯</w:t>
            </w:r>
            <w:proofErr w:type="gramEnd"/>
            <w:r w:rsidRPr="00114F57">
              <w:rPr>
                <w:rFonts w:ascii="標楷體" w:eastAsia="標楷體" w:hAnsi="標楷體" w:cs="標楷體" w:hint="eastAsia"/>
                <w:color w:val="FF0000"/>
              </w:rPr>
              <w:t>J3 覺察自己的能力與興趣。</w:t>
            </w:r>
          </w:p>
          <w:p w:rsidR="00C706D7" w:rsidRPr="00CB33CC" w:rsidRDefault="00C706D7" w:rsidP="00C706D7">
            <w:pPr>
              <w:autoSpaceDE w:val="0"/>
              <w:autoSpaceDN w:val="0"/>
              <w:adjustRightInd w:val="0"/>
              <w:jc w:val="left"/>
              <w:rPr>
                <w:rFonts w:ascii="標楷體" w:eastAsia="標楷體" w:hAnsi="標楷體" w:cs="標楷體"/>
                <w:color w:val="auto"/>
              </w:rPr>
            </w:pPr>
            <w:proofErr w:type="gramStart"/>
            <w:r w:rsidRPr="00114F57">
              <w:rPr>
                <w:rFonts w:ascii="標楷體" w:eastAsia="標楷體" w:hAnsi="標楷體" w:cs="標楷體" w:hint="eastAsia"/>
                <w:color w:val="FF0000"/>
              </w:rPr>
              <w:t>涯</w:t>
            </w:r>
            <w:proofErr w:type="gramEnd"/>
            <w:r w:rsidRPr="00114F57">
              <w:rPr>
                <w:rFonts w:ascii="標楷體" w:eastAsia="標楷體" w:hAnsi="標楷體" w:cs="標楷體" w:hint="eastAsia"/>
                <w:color w:val="FF0000"/>
              </w:rPr>
              <w:t>J4 了解自己的人格特質與價值觀。</w:t>
            </w:r>
          </w:p>
        </w:tc>
        <w:tc>
          <w:tcPr>
            <w:tcW w:w="1784" w:type="dxa"/>
            <w:tcBorders>
              <w:top w:val="single" w:sz="8" w:space="0" w:color="000000"/>
              <w:bottom w:val="single" w:sz="8" w:space="0" w:color="000000"/>
              <w:right w:val="single" w:sz="8" w:space="0" w:color="000000"/>
            </w:tcBorders>
          </w:tcPr>
          <w:p w:rsidR="00C706D7" w:rsidRPr="00500692" w:rsidRDefault="00C706D7" w:rsidP="00C706D7">
            <w:pPr>
              <w:adjustRightInd w:val="0"/>
              <w:snapToGrid w:val="0"/>
              <w:spacing w:line="240" w:lineRule="atLeast"/>
              <w:ind w:hanging="7"/>
              <w:jc w:val="left"/>
              <w:rPr>
                <w:rFonts w:ascii="標楷體" w:eastAsia="標楷體" w:hAnsi="標楷體" w:cs="標楷體"/>
                <w:sz w:val="24"/>
                <w:szCs w:val="24"/>
              </w:rPr>
            </w:pPr>
            <w:r w:rsidRPr="008E1DD2">
              <w:rPr>
                <w:rFonts w:ascii="標楷體" w:eastAsia="標楷體" w:hAnsi="標楷體" w:cs="標楷體" w:hint="eastAsia"/>
                <w:color w:val="00B050"/>
                <w:sz w:val="24"/>
                <w:szCs w:val="24"/>
              </w:rPr>
              <w:t>10/12~13段考</w:t>
            </w:r>
          </w:p>
        </w:tc>
      </w:tr>
      <w:tr w:rsidR="00C706D7" w:rsidRPr="00500692" w:rsidTr="00C706D7">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C706D7" w:rsidRPr="00616BD7" w:rsidRDefault="00C706D7" w:rsidP="00C706D7">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第八</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10/17~10/23</w:t>
            </w:r>
          </w:p>
        </w:tc>
        <w:tc>
          <w:tcPr>
            <w:tcW w:w="1398" w:type="dxa"/>
            <w:tcBorders>
              <w:top w:val="single" w:sz="8" w:space="0" w:color="000000"/>
              <w:left w:val="single" w:sz="8" w:space="0" w:color="000000"/>
              <w:bottom w:val="single" w:sz="8" w:space="0" w:color="000000"/>
              <w:right w:val="single" w:sz="8" w:space="0" w:color="000000"/>
            </w:tcBorders>
          </w:tcPr>
          <w:p w:rsidR="00C706D7" w:rsidRPr="00321BBC" w:rsidRDefault="00C706D7" w:rsidP="00C706D7">
            <w:pPr>
              <w:pStyle w:val="Default"/>
              <w:jc w:val="left"/>
              <w:rPr>
                <w:rFonts w:eastAsia="標楷體"/>
                <w:bCs/>
                <w:color w:val="auto"/>
                <w:sz w:val="20"/>
                <w:szCs w:val="20"/>
              </w:rPr>
            </w:pPr>
            <w:r w:rsidRPr="00321BBC">
              <w:rPr>
                <w:rFonts w:eastAsia="標楷體"/>
                <w:bCs/>
                <w:color w:val="auto"/>
                <w:sz w:val="20"/>
                <w:szCs w:val="20"/>
              </w:rPr>
              <w:t>資P-IV-1</w:t>
            </w:r>
            <w:r w:rsidRPr="00321BBC">
              <w:rPr>
                <w:rFonts w:eastAsia="標楷體" w:hint="eastAsia"/>
                <w:bCs/>
                <w:color w:val="auto"/>
                <w:sz w:val="20"/>
                <w:szCs w:val="20"/>
              </w:rPr>
              <w:t xml:space="preserve"> </w:t>
            </w:r>
            <w:r w:rsidRPr="00321BBC">
              <w:rPr>
                <w:rFonts w:eastAsia="標楷體"/>
                <w:bCs/>
                <w:color w:val="auto"/>
                <w:sz w:val="20"/>
                <w:szCs w:val="20"/>
              </w:rPr>
              <w:t>程式語言基本概念、功能及應用。</w:t>
            </w:r>
          </w:p>
          <w:p w:rsidR="00C706D7" w:rsidRPr="00321BBC" w:rsidRDefault="00C706D7" w:rsidP="00C706D7">
            <w:pPr>
              <w:pStyle w:val="Default"/>
              <w:jc w:val="left"/>
              <w:rPr>
                <w:rFonts w:eastAsia="標楷體"/>
                <w:color w:val="auto"/>
                <w:sz w:val="20"/>
                <w:szCs w:val="20"/>
              </w:rPr>
            </w:pPr>
            <w:r w:rsidRPr="00321BBC">
              <w:rPr>
                <w:rFonts w:eastAsia="標楷體"/>
                <w:bCs/>
                <w:color w:val="auto"/>
                <w:sz w:val="20"/>
                <w:szCs w:val="20"/>
              </w:rPr>
              <w:lastRenderedPageBreak/>
              <w:t>資P-IV-2</w:t>
            </w:r>
            <w:r w:rsidRPr="00321BBC">
              <w:rPr>
                <w:rFonts w:eastAsia="標楷體" w:hint="eastAsia"/>
                <w:bCs/>
                <w:color w:val="auto"/>
                <w:sz w:val="20"/>
                <w:szCs w:val="20"/>
              </w:rPr>
              <w:t xml:space="preserve"> </w:t>
            </w:r>
            <w:r w:rsidRPr="00321BBC">
              <w:rPr>
                <w:rFonts w:eastAsia="標楷體"/>
                <w:bCs/>
                <w:color w:val="auto"/>
                <w:sz w:val="20"/>
                <w:szCs w:val="20"/>
              </w:rPr>
              <w:t>結構化程式設計。</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lastRenderedPageBreak/>
              <w:t>運t-IV-1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能了解資訊系統的基本組成架構與運算原理。</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lastRenderedPageBreak/>
              <w:t>運t-IV-3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能設計資訊作品以解決生活問題。</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運t-IV-4</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能應用運算思維解析問題。</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運p-IV-1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能選用適當的資訊科技組織思維，並進行有效的表達。</w:t>
            </w:r>
          </w:p>
          <w:p w:rsidR="00C706D7" w:rsidRPr="00321BBC" w:rsidRDefault="00C706D7" w:rsidP="00C706D7">
            <w:pPr>
              <w:jc w:val="left"/>
              <w:rPr>
                <w:rFonts w:ascii="標楷體" w:eastAsia="標楷體" w:hAnsi="標楷體" w:cs="標楷體"/>
                <w:color w:val="auto"/>
              </w:rPr>
            </w:pPr>
            <w:r w:rsidRPr="00321BBC">
              <w:rPr>
                <w:rFonts w:ascii="標楷體" w:eastAsia="標楷體" w:hAnsi="標楷體" w:cs="標楷體"/>
                <w:bCs/>
                <w:color w:val="auto"/>
              </w:rPr>
              <w:t>運p-IV-2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能利用資訊科技與他人進行有效的互動</w:t>
            </w:r>
            <w:r w:rsidRPr="00321BBC">
              <w:rPr>
                <w:rFonts w:ascii="標楷體" w:eastAsia="標楷體" w:hAnsi="標楷體" w:cs="標楷體"/>
                <w:b/>
                <w:color w:val="auto"/>
              </w:rPr>
              <w:t>。</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jc w:val="left"/>
              <w:rPr>
                <w:rFonts w:ascii="標楷體" w:eastAsia="標楷體" w:hAnsi="標楷體" w:cs="標楷體"/>
                <w:b/>
                <w:bCs/>
                <w:color w:val="auto"/>
              </w:rPr>
            </w:pPr>
            <w:r w:rsidRPr="00EF51BE">
              <w:rPr>
                <w:rFonts w:ascii="標楷體" w:eastAsia="標楷體" w:hAnsi="標楷體" w:cs="標楷體" w:hint="eastAsia"/>
                <w:b/>
                <w:bCs/>
                <w:color w:val="auto"/>
              </w:rPr>
              <w:lastRenderedPageBreak/>
              <w:t>【第</w:t>
            </w:r>
            <w:r>
              <w:rPr>
                <w:rFonts w:ascii="標楷體" w:eastAsia="標楷體" w:hAnsi="標楷體" w:cs="標楷體" w:hint="eastAsia"/>
                <w:b/>
                <w:bCs/>
                <w:color w:val="auto"/>
              </w:rPr>
              <w:t>2</w:t>
            </w:r>
            <w:r w:rsidRPr="00EF51BE">
              <w:rPr>
                <w:rFonts w:ascii="標楷體" w:eastAsia="標楷體" w:hAnsi="標楷體" w:cs="標楷體" w:hint="eastAsia"/>
                <w:b/>
                <w:bCs/>
                <w:color w:val="auto"/>
              </w:rPr>
              <w:t>章】基礎程式設計（1）</w:t>
            </w:r>
          </w:p>
          <w:p w:rsidR="00C706D7" w:rsidRPr="00CB33CC" w:rsidRDefault="00C706D7" w:rsidP="00C706D7">
            <w:pPr>
              <w:jc w:val="left"/>
              <w:rPr>
                <w:rFonts w:ascii="標楷體" w:eastAsia="標楷體" w:hAnsi="標楷體" w:cs="標楷體"/>
                <w:color w:val="auto"/>
              </w:rPr>
            </w:pPr>
            <w:r w:rsidRPr="000D551C">
              <w:rPr>
                <w:rFonts w:ascii="標楷體" w:eastAsia="標楷體" w:hAnsi="標楷體" w:cs="標楷體" w:hint="eastAsia"/>
                <w:bCs/>
                <w:color w:val="auto"/>
              </w:rPr>
              <w:t>2-3</w:t>
            </w:r>
            <w:r>
              <w:rPr>
                <w:rFonts w:ascii="標楷體" w:eastAsia="標楷體" w:hAnsi="標楷體" w:cs="標楷體" w:hint="eastAsia"/>
                <w:bCs/>
                <w:color w:val="auto"/>
              </w:rPr>
              <w:t xml:space="preserve"> </w:t>
            </w:r>
            <w:r w:rsidRPr="000D551C">
              <w:rPr>
                <w:rFonts w:ascii="標楷體" w:eastAsia="標楷體" w:hAnsi="標楷體" w:cs="標楷體" w:hint="eastAsia"/>
                <w:bCs/>
                <w:color w:val="auto"/>
              </w:rPr>
              <w:t>Scratch程式設計-計算篇</w:t>
            </w:r>
          </w:p>
          <w:p w:rsidR="00C706D7" w:rsidRPr="000D551C" w:rsidRDefault="00C706D7" w:rsidP="00C706D7">
            <w:pPr>
              <w:ind w:left="215" w:hanging="215"/>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hint="eastAsia"/>
                <w:bCs/>
                <w:color w:val="auto"/>
              </w:rPr>
              <w:t>.介紹</w:t>
            </w:r>
            <w:r w:rsidRPr="000D551C">
              <w:rPr>
                <w:rFonts w:ascii="標楷體" w:eastAsia="標楷體" w:hAnsi="標楷體" w:cs="標楷體"/>
                <w:bCs/>
                <w:color w:val="auto"/>
              </w:rPr>
              <w:t>Scratch</w:t>
            </w:r>
            <w:r w:rsidRPr="000D551C">
              <w:rPr>
                <w:rFonts w:ascii="標楷體" w:eastAsia="標楷體" w:hAnsi="標楷體" w:cs="標楷體" w:hint="eastAsia"/>
                <w:bCs/>
                <w:color w:val="auto"/>
              </w:rPr>
              <w:t>的</w:t>
            </w:r>
            <w:r>
              <w:rPr>
                <w:rFonts w:ascii="標楷體" w:eastAsia="標楷體" w:hAnsi="標楷體" w:cs="標楷體" w:hint="eastAsia"/>
                <w:bCs/>
                <w:color w:val="auto"/>
              </w:rPr>
              <w:t>運算及</w:t>
            </w:r>
            <w:r w:rsidRPr="000D551C">
              <w:rPr>
                <w:rFonts w:ascii="標楷體" w:eastAsia="標楷體" w:hAnsi="標楷體" w:cs="標楷體" w:hint="eastAsia"/>
                <w:bCs/>
                <w:color w:val="auto"/>
              </w:rPr>
              <w:t>變數積木。</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lastRenderedPageBreak/>
              <w:t>3.介紹什麼是循序結構。</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4.介紹循序結構的流程圖與</w:t>
            </w:r>
            <w:r w:rsidRPr="000D551C">
              <w:rPr>
                <w:rFonts w:ascii="標楷體" w:eastAsia="標楷體" w:hAnsi="標楷體" w:cs="標楷體"/>
                <w:bCs/>
                <w:color w:val="auto"/>
              </w:rPr>
              <w:t>Scratch</w:t>
            </w:r>
            <w:r w:rsidRPr="000D551C">
              <w:rPr>
                <w:rFonts w:ascii="標楷體" w:eastAsia="標楷體" w:hAnsi="標楷體" w:cs="標楷體" w:hint="eastAsia"/>
                <w:bCs/>
                <w:color w:val="auto"/>
              </w:rPr>
              <w:t>的程式碼。</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5.透過平均數的範例做問題分析，了解運算的內容，接著畫流程圖，最後依照流程圖撰寫程式。</w:t>
            </w:r>
          </w:p>
          <w:p w:rsidR="00C706D7" w:rsidRPr="00CB33CC" w:rsidRDefault="00C706D7" w:rsidP="00C706D7">
            <w:pPr>
              <w:ind w:left="215" w:hanging="215"/>
              <w:jc w:val="left"/>
              <w:rPr>
                <w:rFonts w:ascii="標楷體" w:eastAsia="標楷體" w:hAnsi="標楷體" w:cs="標楷體"/>
                <w:color w:val="auto"/>
              </w:rPr>
            </w:pPr>
            <w:r w:rsidRPr="000D551C">
              <w:rPr>
                <w:rFonts w:ascii="標楷體" w:eastAsia="標楷體" w:hAnsi="標楷體" w:cs="標楷體" w:hint="eastAsia"/>
                <w:bCs/>
                <w:color w:val="auto"/>
              </w:rPr>
              <w:t>6.將問題解析做流程步驟化，並引導將問題用程式實作。</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706D7" w:rsidRPr="00CB33CC" w:rsidRDefault="00C706D7" w:rsidP="00C706D7">
            <w:pPr>
              <w:jc w:val="center"/>
              <w:rPr>
                <w:rFonts w:ascii="標楷體" w:eastAsia="標楷體" w:hAnsi="標楷體" w:cs="標楷體"/>
                <w:color w:val="auto"/>
              </w:rPr>
            </w:pPr>
            <w:r w:rsidRPr="000D551C">
              <w:rPr>
                <w:rFonts w:ascii="標楷體" w:eastAsia="標楷體" w:hAnsi="標楷體" w:cs="標楷體" w:hint="eastAsia"/>
                <w:bCs/>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rsidR="00C706D7" w:rsidRPr="00CB33CC" w:rsidRDefault="00C706D7" w:rsidP="00C706D7">
            <w:pPr>
              <w:ind w:left="92" w:hanging="7"/>
              <w:jc w:val="left"/>
              <w:rPr>
                <w:rFonts w:ascii="標楷體" w:eastAsia="標楷體" w:hAnsi="標楷體" w:cs="標楷體"/>
                <w:color w:val="auto"/>
              </w:rPr>
            </w:pPr>
            <w:r>
              <w:rPr>
                <w:rFonts w:ascii="標楷體" w:eastAsia="標楷體" w:hAnsi="標楷體" w:cs="標楷體" w:hint="eastAsia"/>
                <w:bCs/>
                <w:color w:val="auto"/>
              </w:rPr>
              <w:lastRenderedPageBreak/>
              <w:t>5.電腦設備廣播系統</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lastRenderedPageBreak/>
              <w:t>1.</w:t>
            </w:r>
            <w:r w:rsidRPr="000D551C">
              <w:rPr>
                <w:rFonts w:ascii="標楷體" w:eastAsia="標楷體" w:hAnsi="標楷體" w:cs="標楷體"/>
                <w:bCs/>
                <w:color w:val="auto"/>
              </w:rPr>
              <w:t>學習態度</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rsidR="00C706D7" w:rsidRPr="00CB33CC" w:rsidRDefault="00C706D7" w:rsidP="00C706D7">
            <w:pPr>
              <w:ind w:left="92" w:hanging="7"/>
              <w:jc w:val="left"/>
              <w:rPr>
                <w:rFonts w:ascii="標楷體" w:eastAsia="標楷體" w:hAnsi="標楷體" w:cs="標楷體"/>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隨堂測驗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
                <w:bCs/>
                <w:color w:val="auto"/>
              </w:rPr>
              <w:t>【閱讀素養教育】</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Cs/>
                <w:color w:val="auto"/>
              </w:rPr>
              <w:t>閱J2</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發展跨文本的比對、分</w:t>
            </w:r>
            <w:r w:rsidRPr="000D551C">
              <w:rPr>
                <w:rFonts w:ascii="標楷體" w:eastAsia="標楷體" w:hAnsi="標楷體" w:cs="DFKaiShu-SB-Estd-BF"/>
                <w:bCs/>
                <w:color w:val="auto"/>
              </w:rPr>
              <w:lastRenderedPageBreak/>
              <w:t>析、深究的能力，以判讀文本知識的正確性。</w:t>
            </w:r>
          </w:p>
          <w:p w:rsidR="00C706D7" w:rsidRPr="00CB33CC" w:rsidRDefault="00C706D7" w:rsidP="00C706D7">
            <w:pPr>
              <w:autoSpaceDE w:val="0"/>
              <w:autoSpaceDN w:val="0"/>
              <w:adjustRightInd w:val="0"/>
              <w:jc w:val="left"/>
              <w:rPr>
                <w:rFonts w:ascii="標楷體" w:eastAsia="標楷體" w:hAnsi="標楷體" w:cs="標楷體"/>
                <w:color w:val="auto"/>
              </w:rPr>
            </w:pPr>
            <w:r w:rsidRPr="000D551C">
              <w:rPr>
                <w:rFonts w:ascii="標楷體" w:eastAsia="標楷體" w:hAnsi="標楷體" w:cs="DFKaiShu-SB-Estd-BF"/>
                <w:bCs/>
                <w:color w:val="auto"/>
              </w:rPr>
              <w:t>閱J3</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理解學科知識內的重要詞彙的意涵，並懂得如何運用該詞彙與他人進行溝通。</w:t>
            </w:r>
          </w:p>
        </w:tc>
        <w:tc>
          <w:tcPr>
            <w:tcW w:w="1784" w:type="dxa"/>
            <w:tcBorders>
              <w:top w:val="single" w:sz="8" w:space="0" w:color="000000"/>
              <w:bottom w:val="single" w:sz="8" w:space="0" w:color="000000"/>
              <w:right w:val="single" w:sz="8" w:space="0" w:color="000000"/>
            </w:tcBorders>
          </w:tcPr>
          <w:p w:rsidR="00C706D7" w:rsidRPr="00500692" w:rsidRDefault="00C706D7" w:rsidP="00C706D7">
            <w:pPr>
              <w:adjustRightInd w:val="0"/>
              <w:snapToGrid w:val="0"/>
              <w:spacing w:line="240" w:lineRule="atLeast"/>
              <w:ind w:hanging="7"/>
              <w:jc w:val="left"/>
              <w:rPr>
                <w:rFonts w:ascii="標楷體" w:eastAsia="標楷體" w:hAnsi="標楷體" w:cs="標楷體"/>
                <w:sz w:val="24"/>
                <w:szCs w:val="24"/>
              </w:rPr>
            </w:pPr>
          </w:p>
        </w:tc>
      </w:tr>
      <w:tr w:rsidR="00C706D7" w:rsidRPr="00500692" w:rsidTr="00C706D7">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C706D7" w:rsidRPr="00616BD7" w:rsidRDefault="00C706D7" w:rsidP="00C706D7">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第九</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10/24~10/30</w:t>
            </w:r>
          </w:p>
        </w:tc>
        <w:tc>
          <w:tcPr>
            <w:tcW w:w="1398" w:type="dxa"/>
            <w:tcBorders>
              <w:top w:val="single" w:sz="8" w:space="0" w:color="000000"/>
              <w:left w:val="single" w:sz="8" w:space="0" w:color="000000"/>
              <w:bottom w:val="single" w:sz="8" w:space="0" w:color="000000"/>
              <w:right w:val="single" w:sz="8" w:space="0" w:color="000000"/>
            </w:tcBorders>
          </w:tcPr>
          <w:p w:rsidR="00C706D7" w:rsidRPr="00321BBC" w:rsidRDefault="00C706D7" w:rsidP="00C706D7">
            <w:pPr>
              <w:pStyle w:val="Default"/>
              <w:jc w:val="left"/>
              <w:rPr>
                <w:rFonts w:eastAsia="標楷體"/>
                <w:bCs/>
                <w:color w:val="auto"/>
                <w:sz w:val="20"/>
                <w:szCs w:val="20"/>
              </w:rPr>
            </w:pPr>
            <w:r w:rsidRPr="00321BBC">
              <w:rPr>
                <w:rFonts w:eastAsia="標楷體"/>
                <w:bCs/>
                <w:color w:val="auto"/>
                <w:sz w:val="20"/>
                <w:szCs w:val="20"/>
              </w:rPr>
              <w:t>資P-IV-1</w:t>
            </w:r>
            <w:r w:rsidRPr="00321BBC">
              <w:rPr>
                <w:rFonts w:eastAsia="標楷體" w:hint="eastAsia"/>
                <w:bCs/>
                <w:color w:val="auto"/>
                <w:sz w:val="20"/>
                <w:szCs w:val="20"/>
              </w:rPr>
              <w:t xml:space="preserve"> </w:t>
            </w:r>
            <w:r w:rsidRPr="00321BBC">
              <w:rPr>
                <w:rFonts w:eastAsia="標楷體"/>
                <w:bCs/>
                <w:color w:val="auto"/>
                <w:sz w:val="20"/>
                <w:szCs w:val="20"/>
              </w:rPr>
              <w:t>程式語言基本概念、功能及應用。</w:t>
            </w:r>
          </w:p>
          <w:p w:rsidR="00C706D7" w:rsidRPr="00321BBC" w:rsidRDefault="00C706D7" w:rsidP="00C706D7">
            <w:pPr>
              <w:pStyle w:val="Default"/>
              <w:jc w:val="left"/>
              <w:rPr>
                <w:rFonts w:eastAsia="標楷體"/>
                <w:color w:val="auto"/>
                <w:sz w:val="20"/>
                <w:szCs w:val="20"/>
              </w:rPr>
            </w:pPr>
            <w:r w:rsidRPr="00321BBC">
              <w:rPr>
                <w:rFonts w:eastAsia="標楷體"/>
                <w:bCs/>
                <w:color w:val="auto"/>
                <w:sz w:val="20"/>
                <w:szCs w:val="20"/>
              </w:rPr>
              <w:t>資P-IV-2</w:t>
            </w:r>
            <w:r w:rsidRPr="00321BBC">
              <w:rPr>
                <w:rFonts w:eastAsia="標楷體" w:hint="eastAsia"/>
                <w:bCs/>
                <w:color w:val="auto"/>
                <w:sz w:val="20"/>
                <w:szCs w:val="20"/>
              </w:rPr>
              <w:t xml:space="preserve"> </w:t>
            </w:r>
            <w:r w:rsidRPr="00321BBC">
              <w:rPr>
                <w:rFonts w:eastAsia="標楷體"/>
                <w:bCs/>
                <w:color w:val="auto"/>
                <w:sz w:val="20"/>
                <w:szCs w:val="20"/>
              </w:rPr>
              <w:t>結構化程式設計。</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能了解資訊系統的基本組成架構與運算原理。</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能設計資訊作品以解決生活問題。</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運t-IV-4</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能應用運算思維解析問題。</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運p-IV-1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能選用適當的資訊科技組織思維，並</w:t>
            </w:r>
            <w:r w:rsidRPr="00321BBC">
              <w:rPr>
                <w:rFonts w:ascii="標楷體" w:eastAsia="標楷體" w:hAnsi="標楷體" w:cs="標楷體"/>
                <w:bCs/>
                <w:color w:val="auto"/>
              </w:rPr>
              <w:lastRenderedPageBreak/>
              <w:t>進行有效的表達。</w:t>
            </w:r>
          </w:p>
          <w:p w:rsidR="00C706D7" w:rsidRPr="00321BBC" w:rsidRDefault="00C706D7" w:rsidP="00C706D7">
            <w:pPr>
              <w:jc w:val="left"/>
              <w:rPr>
                <w:rFonts w:ascii="標楷體" w:eastAsia="標楷體" w:hAnsi="標楷體" w:cs="標楷體"/>
                <w:color w:val="auto"/>
              </w:rPr>
            </w:pPr>
            <w:r w:rsidRPr="00321BBC">
              <w:rPr>
                <w:rFonts w:ascii="標楷體" w:eastAsia="標楷體" w:hAnsi="標楷體" w:cs="標楷體"/>
                <w:bCs/>
                <w:color w:val="auto"/>
              </w:rPr>
              <w:t>運p-IV-2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能利用資訊科技與他人進行有效的互動</w:t>
            </w:r>
            <w:r w:rsidRPr="00321BBC">
              <w:rPr>
                <w:rFonts w:ascii="標楷體" w:eastAsia="標楷體" w:hAnsi="標楷體" w:cs="標楷體"/>
                <w:b/>
                <w:color w:val="auto"/>
              </w:rPr>
              <w:t>。</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jc w:val="left"/>
              <w:rPr>
                <w:rFonts w:ascii="標楷體" w:eastAsia="標楷體" w:hAnsi="標楷體" w:cs="標楷體"/>
                <w:b/>
                <w:bCs/>
                <w:color w:val="auto"/>
              </w:rPr>
            </w:pPr>
            <w:r w:rsidRPr="00EF51BE">
              <w:rPr>
                <w:rFonts w:ascii="標楷體" w:eastAsia="標楷體" w:hAnsi="標楷體" w:cs="標楷體" w:hint="eastAsia"/>
                <w:b/>
                <w:bCs/>
                <w:color w:val="auto"/>
              </w:rPr>
              <w:lastRenderedPageBreak/>
              <w:t>【第</w:t>
            </w:r>
            <w:r>
              <w:rPr>
                <w:rFonts w:ascii="標楷體" w:eastAsia="標楷體" w:hAnsi="標楷體" w:cs="標楷體" w:hint="eastAsia"/>
                <w:b/>
                <w:bCs/>
                <w:color w:val="auto"/>
              </w:rPr>
              <w:t>2</w:t>
            </w:r>
            <w:r w:rsidRPr="00EF51BE">
              <w:rPr>
                <w:rFonts w:ascii="標楷體" w:eastAsia="標楷體" w:hAnsi="標楷體" w:cs="標楷體" w:hint="eastAsia"/>
                <w:b/>
                <w:bCs/>
                <w:color w:val="auto"/>
              </w:rPr>
              <w:t>章】基礎程式設計（1）</w:t>
            </w:r>
          </w:p>
          <w:p w:rsidR="00C706D7" w:rsidRPr="00CB33CC" w:rsidRDefault="00C706D7" w:rsidP="00C706D7">
            <w:pPr>
              <w:jc w:val="left"/>
              <w:rPr>
                <w:rFonts w:ascii="標楷體" w:eastAsia="標楷體" w:hAnsi="標楷體" w:cs="標楷體"/>
                <w:color w:val="auto"/>
              </w:rPr>
            </w:pPr>
            <w:r w:rsidRPr="000D551C">
              <w:rPr>
                <w:rFonts w:ascii="標楷體" w:eastAsia="標楷體" w:hAnsi="標楷體" w:cs="標楷體" w:hint="eastAsia"/>
                <w:bCs/>
                <w:color w:val="auto"/>
              </w:rPr>
              <w:t>2-3</w:t>
            </w:r>
            <w:r>
              <w:rPr>
                <w:rFonts w:ascii="標楷體" w:eastAsia="標楷體" w:hAnsi="標楷體" w:cs="標楷體" w:hint="eastAsia"/>
                <w:bCs/>
                <w:color w:val="auto"/>
              </w:rPr>
              <w:t xml:space="preserve"> </w:t>
            </w:r>
            <w:r w:rsidRPr="000D551C">
              <w:rPr>
                <w:rFonts w:ascii="標楷體" w:eastAsia="標楷體" w:hAnsi="標楷體" w:cs="標楷體" w:hint="eastAsia"/>
                <w:bCs/>
                <w:color w:val="auto"/>
              </w:rPr>
              <w:t>Scratch程式設計-計算篇</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1.介紹什麼是選擇結構。</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2.介紹單向與雙向選擇結構的流程圖。</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3.透過學期成績的範例做問題分析，了解運算的內容，接著畫流程圖，最後依照流程圖撰寫程式。</w:t>
            </w:r>
          </w:p>
          <w:p w:rsidR="00C706D7" w:rsidRPr="00CB33CC" w:rsidRDefault="00C706D7" w:rsidP="00C706D7">
            <w:pPr>
              <w:jc w:val="left"/>
              <w:rPr>
                <w:rFonts w:ascii="標楷體" w:eastAsia="標楷體" w:hAnsi="標楷體" w:cs="標楷體"/>
                <w:color w:val="auto"/>
              </w:rPr>
            </w:pPr>
            <w:r w:rsidRPr="000D551C">
              <w:rPr>
                <w:rFonts w:ascii="標楷體" w:eastAsia="標楷體" w:hAnsi="標楷體" w:cs="標楷體" w:hint="eastAsia"/>
                <w:bCs/>
                <w:color w:val="auto"/>
              </w:rPr>
              <w:t>4.將問題解析做流程步驟化，並引導將問題用程式實作。</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706D7" w:rsidRPr="00CB33CC" w:rsidRDefault="00C706D7" w:rsidP="00C706D7">
            <w:pPr>
              <w:jc w:val="center"/>
              <w:rPr>
                <w:rFonts w:ascii="標楷體" w:eastAsia="標楷體" w:hAnsi="標楷體" w:cs="標楷體"/>
                <w:color w:val="auto"/>
              </w:rPr>
            </w:pPr>
            <w:r w:rsidRPr="000D551C">
              <w:rPr>
                <w:rFonts w:ascii="標楷體" w:eastAsia="標楷體" w:hAnsi="標楷體" w:cs="標楷體" w:hint="eastAsia"/>
                <w:bCs/>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rsidR="00C706D7" w:rsidRPr="00CB33CC" w:rsidRDefault="00C706D7" w:rsidP="00C706D7">
            <w:pPr>
              <w:ind w:left="92" w:hanging="7"/>
              <w:jc w:val="left"/>
              <w:rPr>
                <w:rFonts w:ascii="標楷體" w:eastAsia="標楷體" w:hAnsi="標楷體" w:cs="標楷體"/>
                <w:color w:val="auto"/>
              </w:rPr>
            </w:pPr>
            <w:r>
              <w:rPr>
                <w:rFonts w:ascii="標楷體" w:eastAsia="標楷體" w:hAnsi="標楷體" w:cs="標楷體" w:hint="eastAsia"/>
                <w:bCs/>
                <w:color w:val="auto"/>
              </w:rPr>
              <w:t>5.電腦設備廣播系統</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rsidR="00C706D7" w:rsidRPr="00CB33CC" w:rsidRDefault="00C706D7" w:rsidP="00C706D7">
            <w:pPr>
              <w:ind w:left="92" w:hanging="7"/>
              <w:jc w:val="left"/>
              <w:rPr>
                <w:rFonts w:ascii="標楷體" w:eastAsia="標楷體" w:hAnsi="標楷體" w:cs="標楷體"/>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隨堂測驗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
                <w:bCs/>
                <w:color w:val="auto"/>
              </w:rPr>
              <w:t>【閱讀素養教育】</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Cs/>
                <w:color w:val="auto"/>
              </w:rPr>
              <w:t>閱J2</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發展跨文本的比對、分析、深究的能力，以判讀文本知識的正確性。</w:t>
            </w:r>
          </w:p>
          <w:p w:rsidR="00C706D7" w:rsidRPr="00CB33CC" w:rsidRDefault="00C706D7" w:rsidP="00C706D7">
            <w:pPr>
              <w:autoSpaceDE w:val="0"/>
              <w:autoSpaceDN w:val="0"/>
              <w:adjustRightInd w:val="0"/>
              <w:jc w:val="left"/>
              <w:rPr>
                <w:rFonts w:ascii="標楷體" w:eastAsia="標楷體" w:hAnsi="標楷體" w:cs="標楷體"/>
                <w:color w:val="auto"/>
              </w:rPr>
            </w:pPr>
            <w:r w:rsidRPr="000D551C">
              <w:rPr>
                <w:rFonts w:ascii="標楷體" w:eastAsia="標楷體" w:hAnsi="標楷體" w:cs="DFKaiShu-SB-Estd-BF"/>
                <w:bCs/>
                <w:color w:val="auto"/>
              </w:rPr>
              <w:t>閱J3</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理解學科知識內的重要詞彙的意涵，並懂得如何運用該詞彙與他人進行溝通。</w:t>
            </w:r>
          </w:p>
        </w:tc>
        <w:tc>
          <w:tcPr>
            <w:tcW w:w="1784" w:type="dxa"/>
            <w:tcBorders>
              <w:top w:val="single" w:sz="8" w:space="0" w:color="000000"/>
              <w:bottom w:val="single" w:sz="8" w:space="0" w:color="000000"/>
              <w:right w:val="single" w:sz="8" w:space="0" w:color="000000"/>
            </w:tcBorders>
          </w:tcPr>
          <w:p w:rsidR="00C706D7" w:rsidRPr="00500692" w:rsidRDefault="00C706D7" w:rsidP="00C706D7">
            <w:pPr>
              <w:adjustRightInd w:val="0"/>
              <w:snapToGrid w:val="0"/>
              <w:spacing w:line="240" w:lineRule="atLeast"/>
              <w:ind w:hanging="7"/>
              <w:jc w:val="left"/>
              <w:rPr>
                <w:rFonts w:ascii="標楷體" w:eastAsia="標楷體" w:hAnsi="標楷體" w:cs="標楷體"/>
                <w:sz w:val="24"/>
                <w:szCs w:val="24"/>
              </w:rPr>
            </w:pPr>
          </w:p>
        </w:tc>
      </w:tr>
      <w:tr w:rsidR="00C706D7" w:rsidRPr="00500692" w:rsidTr="00C706D7">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C706D7" w:rsidRPr="00616BD7" w:rsidRDefault="00C706D7" w:rsidP="00C706D7">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10/31~11/6</w:t>
            </w:r>
          </w:p>
        </w:tc>
        <w:tc>
          <w:tcPr>
            <w:tcW w:w="1398" w:type="dxa"/>
            <w:tcBorders>
              <w:top w:val="single" w:sz="8" w:space="0" w:color="000000"/>
              <w:left w:val="single" w:sz="8" w:space="0" w:color="000000"/>
              <w:bottom w:val="single" w:sz="8" w:space="0" w:color="000000"/>
              <w:right w:val="single" w:sz="8" w:space="0" w:color="000000"/>
            </w:tcBorders>
          </w:tcPr>
          <w:p w:rsidR="00C706D7" w:rsidRPr="00321BBC" w:rsidRDefault="00C706D7" w:rsidP="00C706D7">
            <w:pPr>
              <w:pStyle w:val="Default"/>
              <w:jc w:val="left"/>
              <w:rPr>
                <w:rFonts w:eastAsia="標楷體"/>
                <w:bCs/>
                <w:color w:val="auto"/>
                <w:sz w:val="20"/>
                <w:szCs w:val="20"/>
              </w:rPr>
            </w:pPr>
            <w:r w:rsidRPr="00321BBC">
              <w:rPr>
                <w:rFonts w:eastAsia="標楷體"/>
                <w:bCs/>
                <w:color w:val="auto"/>
                <w:sz w:val="20"/>
                <w:szCs w:val="20"/>
              </w:rPr>
              <w:t>資P-IV-1</w:t>
            </w:r>
            <w:r w:rsidRPr="00321BBC">
              <w:rPr>
                <w:rFonts w:eastAsia="標楷體" w:hint="eastAsia"/>
                <w:bCs/>
                <w:color w:val="auto"/>
                <w:sz w:val="20"/>
                <w:szCs w:val="20"/>
              </w:rPr>
              <w:t xml:space="preserve"> </w:t>
            </w:r>
            <w:r w:rsidRPr="00321BBC">
              <w:rPr>
                <w:rFonts w:eastAsia="標楷體"/>
                <w:bCs/>
                <w:color w:val="auto"/>
                <w:sz w:val="20"/>
                <w:szCs w:val="20"/>
              </w:rPr>
              <w:t>程式語言基本概念、功能及應用。</w:t>
            </w:r>
          </w:p>
          <w:p w:rsidR="00C706D7" w:rsidRPr="00321BBC" w:rsidRDefault="00C706D7" w:rsidP="00C706D7">
            <w:pPr>
              <w:pStyle w:val="Default"/>
              <w:jc w:val="left"/>
              <w:rPr>
                <w:rFonts w:eastAsia="標楷體"/>
                <w:color w:val="auto"/>
                <w:sz w:val="20"/>
                <w:szCs w:val="20"/>
              </w:rPr>
            </w:pPr>
            <w:r w:rsidRPr="00321BBC">
              <w:rPr>
                <w:rFonts w:eastAsia="標楷體"/>
                <w:bCs/>
                <w:color w:val="auto"/>
                <w:sz w:val="20"/>
                <w:szCs w:val="20"/>
              </w:rPr>
              <w:t>資P-IV-2</w:t>
            </w:r>
            <w:r w:rsidRPr="00321BBC">
              <w:rPr>
                <w:rFonts w:eastAsia="標楷體" w:hint="eastAsia"/>
                <w:bCs/>
                <w:color w:val="auto"/>
                <w:sz w:val="20"/>
                <w:szCs w:val="20"/>
              </w:rPr>
              <w:t xml:space="preserve"> </w:t>
            </w:r>
            <w:r w:rsidRPr="00321BBC">
              <w:rPr>
                <w:rFonts w:eastAsia="標楷體"/>
                <w:bCs/>
                <w:color w:val="auto"/>
                <w:sz w:val="20"/>
                <w:szCs w:val="20"/>
              </w:rPr>
              <w:t>結構化程式設計。</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能了解資訊系統的基本組成架構與運算原理。</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能設計資訊作品以解決生活問題。</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運t-IV-4</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能應用運算思維解析問題。</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運p-IV-1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能選用適當的資訊科技組織思維，並進行有效的表達。</w:t>
            </w:r>
          </w:p>
          <w:p w:rsidR="00C706D7" w:rsidRPr="00321BBC" w:rsidRDefault="00C706D7" w:rsidP="00C706D7">
            <w:pPr>
              <w:jc w:val="left"/>
              <w:rPr>
                <w:rFonts w:ascii="標楷體" w:eastAsia="標楷體" w:hAnsi="標楷體" w:cs="標楷體"/>
                <w:color w:val="auto"/>
              </w:rPr>
            </w:pPr>
            <w:r w:rsidRPr="00321BBC">
              <w:rPr>
                <w:rFonts w:ascii="標楷體" w:eastAsia="標楷體" w:hAnsi="標楷體" w:cs="標楷體"/>
                <w:bCs/>
                <w:color w:val="auto"/>
              </w:rPr>
              <w:t>運p-IV-2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能利用資訊科技與他人進行有效的互動</w:t>
            </w:r>
            <w:r w:rsidRPr="00321BBC">
              <w:rPr>
                <w:rFonts w:ascii="標楷體" w:eastAsia="標楷體" w:hAnsi="標楷體" w:cs="標楷體"/>
                <w:b/>
                <w:color w:val="auto"/>
              </w:rPr>
              <w:t>。</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jc w:val="left"/>
              <w:rPr>
                <w:rFonts w:ascii="標楷體" w:eastAsia="標楷體" w:hAnsi="標楷體" w:cs="標楷體"/>
                <w:b/>
                <w:bCs/>
                <w:color w:val="auto"/>
              </w:rPr>
            </w:pPr>
            <w:r w:rsidRPr="00EF51BE">
              <w:rPr>
                <w:rFonts w:ascii="標楷體" w:eastAsia="標楷體" w:hAnsi="標楷體" w:cs="標楷體" w:hint="eastAsia"/>
                <w:b/>
                <w:bCs/>
                <w:color w:val="auto"/>
              </w:rPr>
              <w:t>【第</w:t>
            </w:r>
            <w:r>
              <w:rPr>
                <w:rFonts w:ascii="標楷體" w:eastAsia="標楷體" w:hAnsi="標楷體" w:cs="標楷體" w:hint="eastAsia"/>
                <w:b/>
                <w:bCs/>
                <w:color w:val="auto"/>
              </w:rPr>
              <w:t>2</w:t>
            </w:r>
            <w:r w:rsidRPr="00EF51BE">
              <w:rPr>
                <w:rFonts w:ascii="標楷體" w:eastAsia="標楷體" w:hAnsi="標楷體" w:cs="標楷體" w:hint="eastAsia"/>
                <w:b/>
                <w:bCs/>
                <w:color w:val="auto"/>
              </w:rPr>
              <w:t>章】基礎程式設計（1）</w:t>
            </w:r>
          </w:p>
          <w:p w:rsidR="00C706D7" w:rsidRPr="00CB33CC" w:rsidRDefault="00C706D7" w:rsidP="00C706D7">
            <w:pPr>
              <w:jc w:val="left"/>
              <w:rPr>
                <w:rFonts w:ascii="標楷體" w:eastAsia="標楷體" w:hAnsi="標楷體" w:cs="標楷體"/>
                <w:color w:val="auto"/>
              </w:rPr>
            </w:pPr>
            <w:r w:rsidRPr="000D551C">
              <w:rPr>
                <w:rFonts w:ascii="標楷體" w:eastAsia="標楷體" w:hAnsi="標楷體" w:cs="標楷體" w:hint="eastAsia"/>
                <w:bCs/>
                <w:color w:val="auto"/>
              </w:rPr>
              <w:t>2-3</w:t>
            </w:r>
            <w:r>
              <w:rPr>
                <w:rFonts w:ascii="標楷體" w:eastAsia="標楷體" w:hAnsi="標楷體" w:cs="標楷體" w:hint="eastAsia"/>
                <w:bCs/>
                <w:color w:val="auto"/>
              </w:rPr>
              <w:t xml:space="preserve"> </w:t>
            </w:r>
            <w:r w:rsidRPr="000D551C">
              <w:rPr>
                <w:rFonts w:ascii="標楷體" w:eastAsia="標楷體" w:hAnsi="標楷體" w:cs="標楷體" w:hint="eastAsia"/>
                <w:bCs/>
                <w:color w:val="auto"/>
              </w:rPr>
              <w:t>Scratch程式設計-計算篇</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1.介紹什麼是重複結構。</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2.介紹計次式</w:t>
            </w:r>
            <w:proofErr w:type="gramStart"/>
            <w:r w:rsidRPr="000D551C">
              <w:rPr>
                <w:rFonts w:ascii="標楷體" w:eastAsia="標楷體" w:hAnsi="標楷體" w:cs="標楷體" w:hint="eastAsia"/>
                <w:bCs/>
                <w:color w:val="auto"/>
              </w:rPr>
              <w:t>迴</w:t>
            </w:r>
            <w:proofErr w:type="gramEnd"/>
            <w:r w:rsidRPr="000D551C">
              <w:rPr>
                <w:rFonts w:ascii="標楷體" w:eastAsia="標楷體" w:hAnsi="標楷體" w:cs="標楷體" w:hint="eastAsia"/>
                <w:bCs/>
                <w:color w:val="auto"/>
              </w:rPr>
              <w:t>圈的流程圖與</w:t>
            </w:r>
            <w:r w:rsidRPr="000D551C">
              <w:rPr>
                <w:rFonts w:ascii="標楷體" w:eastAsia="標楷體" w:hAnsi="標楷體" w:cs="標楷體"/>
                <w:bCs/>
                <w:color w:val="auto"/>
              </w:rPr>
              <w:t>Scratch</w:t>
            </w:r>
            <w:r w:rsidRPr="000D551C">
              <w:rPr>
                <w:rFonts w:ascii="標楷體" w:eastAsia="標楷體" w:hAnsi="標楷體" w:cs="標楷體" w:hint="eastAsia"/>
                <w:bCs/>
                <w:color w:val="auto"/>
              </w:rPr>
              <w:t>的程式碼。</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3.透過連加的範例做問題分析，了解運算的內容，接著畫流程圖，最後依照流程圖撰寫程式。</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4.將問題解析做流程步驟化，並引導將問題用程式實作。</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5.介紹重複結構計次式</w:t>
            </w:r>
            <w:proofErr w:type="gramStart"/>
            <w:r w:rsidRPr="000D551C">
              <w:rPr>
                <w:rFonts w:ascii="標楷體" w:eastAsia="標楷體" w:hAnsi="標楷體" w:cs="標楷體" w:hint="eastAsia"/>
                <w:bCs/>
                <w:color w:val="auto"/>
              </w:rPr>
              <w:t>迴</w:t>
            </w:r>
            <w:proofErr w:type="gramEnd"/>
            <w:r w:rsidRPr="000D551C">
              <w:rPr>
                <w:rFonts w:ascii="標楷體" w:eastAsia="標楷體" w:hAnsi="標楷體" w:cs="標楷體" w:hint="eastAsia"/>
                <w:bCs/>
                <w:color w:val="auto"/>
              </w:rPr>
              <w:t>圈。</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6.透過累加的範例做問題分析，了解運算的內容，接著畫流程圖，最後依照流程圖撰寫程式。</w:t>
            </w:r>
          </w:p>
          <w:p w:rsidR="00C706D7" w:rsidRPr="00CB33CC" w:rsidRDefault="00C706D7" w:rsidP="00C706D7">
            <w:pPr>
              <w:jc w:val="left"/>
              <w:rPr>
                <w:rFonts w:ascii="標楷體" w:eastAsia="標楷體" w:hAnsi="標楷體" w:cs="標楷體"/>
                <w:color w:val="auto"/>
              </w:rPr>
            </w:pPr>
            <w:r w:rsidRPr="000D551C">
              <w:rPr>
                <w:rFonts w:ascii="標楷體" w:eastAsia="標楷體" w:hAnsi="標楷體" w:cs="標楷體" w:hint="eastAsia"/>
                <w:bCs/>
                <w:color w:val="auto"/>
              </w:rPr>
              <w:t>7.將問題解析做流程步驟化，並引導將問題用程式實作。</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706D7" w:rsidRPr="00CB33CC" w:rsidRDefault="00C706D7" w:rsidP="00C706D7">
            <w:pPr>
              <w:jc w:val="center"/>
              <w:rPr>
                <w:rFonts w:ascii="標楷體" w:eastAsia="標楷體" w:hAnsi="標楷體" w:cs="標楷體"/>
                <w:color w:val="auto"/>
              </w:rPr>
            </w:pPr>
            <w:r w:rsidRPr="000D551C">
              <w:rPr>
                <w:rFonts w:ascii="標楷體" w:eastAsia="標楷體" w:hAnsi="標楷體" w:cs="標楷體" w:hint="eastAsia"/>
                <w:bCs/>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rsidR="00C706D7" w:rsidRPr="00007505" w:rsidRDefault="00C706D7" w:rsidP="00C706D7">
            <w:pPr>
              <w:ind w:left="92" w:hanging="7"/>
              <w:jc w:val="left"/>
              <w:rPr>
                <w:rFonts w:ascii="標楷體" w:eastAsia="標楷體" w:hAnsi="標楷體" w:cs="標楷體"/>
                <w:color w:val="auto"/>
              </w:rPr>
            </w:pPr>
            <w:r>
              <w:rPr>
                <w:rFonts w:ascii="標楷體" w:eastAsia="標楷體" w:hAnsi="標楷體" w:cs="標楷體" w:hint="eastAsia"/>
                <w:bCs/>
                <w:color w:val="auto"/>
              </w:rPr>
              <w:t>5.電腦設備廣播系統</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rsidR="00C706D7" w:rsidRPr="00CB33CC" w:rsidRDefault="00C706D7" w:rsidP="00C706D7">
            <w:pPr>
              <w:ind w:left="92" w:hanging="7"/>
              <w:jc w:val="left"/>
              <w:rPr>
                <w:rFonts w:ascii="標楷體" w:eastAsia="標楷體" w:hAnsi="標楷體" w:cs="標楷體"/>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隨堂測驗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
                <w:bCs/>
                <w:color w:val="auto"/>
              </w:rPr>
              <w:t>【閱讀素養教育】</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Cs/>
                <w:color w:val="auto"/>
              </w:rPr>
              <w:t>閱J2</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發展跨文本的比對、分析、深究的能力，以判讀文本知識的正確性。</w:t>
            </w:r>
          </w:p>
          <w:p w:rsidR="00C706D7" w:rsidRPr="00CB33CC" w:rsidRDefault="00C706D7" w:rsidP="00C706D7">
            <w:pPr>
              <w:autoSpaceDE w:val="0"/>
              <w:autoSpaceDN w:val="0"/>
              <w:adjustRightInd w:val="0"/>
              <w:jc w:val="left"/>
              <w:rPr>
                <w:rFonts w:ascii="標楷體" w:eastAsia="標楷體" w:hAnsi="標楷體" w:cs="標楷體"/>
                <w:color w:val="auto"/>
              </w:rPr>
            </w:pPr>
            <w:r w:rsidRPr="000D551C">
              <w:rPr>
                <w:rFonts w:ascii="標楷體" w:eastAsia="標楷體" w:hAnsi="標楷體" w:cs="DFKaiShu-SB-Estd-BF"/>
                <w:bCs/>
                <w:color w:val="auto"/>
              </w:rPr>
              <w:t>閱J3</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理解學科知識內的重要詞彙的意涵，並懂得如何運用該詞彙與他人進行溝通。</w:t>
            </w:r>
          </w:p>
        </w:tc>
        <w:tc>
          <w:tcPr>
            <w:tcW w:w="1784" w:type="dxa"/>
            <w:tcBorders>
              <w:top w:val="single" w:sz="8" w:space="0" w:color="000000"/>
              <w:bottom w:val="single" w:sz="8" w:space="0" w:color="000000"/>
              <w:right w:val="single" w:sz="8" w:space="0" w:color="000000"/>
            </w:tcBorders>
          </w:tcPr>
          <w:p w:rsidR="00C706D7" w:rsidRPr="00500692" w:rsidRDefault="00C706D7" w:rsidP="00C706D7">
            <w:pPr>
              <w:adjustRightInd w:val="0"/>
              <w:snapToGrid w:val="0"/>
              <w:spacing w:line="240" w:lineRule="atLeast"/>
              <w:ind w:hanging="7"/>
              <w:jc w:val="left"/>
              <w:rPr>
                <w:rFonts w:ascii="標楷體" w:eastAsia="標楷體" w:hAnsi="標楷體" w:cs="標楷體"/>
                <w:sz w:val="24"/>
                <w:szCs w:val="24"/>
              </w:rPr>
            </w:pPr>
          </w:p>
        </w:tc>
      </w:tr>
      <w:tr w:rsidR="00C706D7" w:rsidRPr="00500692" w:rsidTr="00C706D7">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C706D7" w:rsidRPr="00616BD7" w:rsidRDefault="00C706D7" w:rsidP="00C706D7">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第十一</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11/07~11/13</w:t>
            </w:r>
          </w:p>
        </w:tc>
        <w:tc>
          <w:tcPr>
            <w:tcW w:w="1398" w:type="dxa"/>
            <w:tcBorders>
              <w:top w:val="single" w:sz="8" w:space="0" w:color="000000"/>
              <w:left w:val="single" w:sz="8" w:space="0" w:color="000000"/>
              <w:bottom w:val="single" w:sz="8" w:space="0" w:color="000000"/>
              <w:right w:val="single" w:sz="8" w:space="0" w:color="000000"/>
            </w:tcBorders>
          </w:tcPr>
          <w:p w:rsidR="00C706D7" w:rsidRPr="00321BBC" w:rsidRDefault="00C706D7" w:rsidP="00C706D7">
            <w:pPr>
              <w:pStyle w:val="Default"/>
              <w:jc w:val="left"/>
              <w:rPr>
                <w:rFonts w:eastAsia="標楷體"/>
                <w:bCs/>
                <w:color w:val="auto"/>
                <w:sz w:val="20"/>
                <w:szCs w:val="20"/>
              </w:rPr>
            </w:pPr>
            <w:r w:rsidRPr="00321BBC">
              <w:rPr>
                <w:rFonts w:eastAsia="標楷體"/>
                <w:bCs/>
                <w:color w:val="auto"/>
                <w:sz w:val="20"/>
                <w:szCs w:val="20"/>
              </w:rPr>
              <w:t>資P-IV-1</w:t>
            </w:r>
            <w:r w:rsidRPr="00321BBC">
              <w:rPr>
                <w:rFonts w:eastAsia="標楷體" w:hint="eastAsia"/>
                <w:bCs/>
                <w:color w:val="auto"/>
                <w:sz w:val="20"/>
                <w:szCs w:val="20"/>
              </w:rPr>
              <w:t xml:space="preserve"> </w:t>
            </w:r>
            <w:r w:rsidRPr="00321BBC">
              <w:rPr>
                <w:rFonts w:eastAsia="標楷體"/>
                <w:bCs/>
                <w:color w:val="auto"/>
                <w:sz w:val="20"/>
                <w:szCs w:val="20"/>
              </w:rPr>
              <w:t>程式語言基本概念、功能及應用。</w:t>
            </w:r>
          </w:p>
          <w:p w:rsidR="00C706D7" w:rsidRPr="00321BBC" w:rsidRDefault="00C706D7" w:rsidP="00C706D7">
            <w:pPr>
              <w:pStyle w:val="Default"/>
              <w:jc w:val="left"/>
              <w:rPr>
                <w:rFonts w:eastAsia="標楷體"/>
                <w:color w:val="auto"/>
                <w:sz w:val="20"/>
                <w:szCs w:val="20"/>
              </w:rPr>
            </w:pPr>
            <w:r w:rsidRPr="00321BBC">
              <w:rPr>
                <w:rFonts w:eastAsia="標楷體"/>
                <w:bCs/>
                <w:color w:val="auto"/>
                <w:sz w:val="20"/>
                <w:szCs w:val="20"/>
              </w:rPr>
              <w:t>資P-IV-2</w:t>
            </w:r>
            <w:r w:rsidRPr="00321BBC">
              <w:rPr>
                <w:rFonts w:eastAsia="標楷體" w:hint="eastAsia"/>
                <w:bCs/>
                <w:color w:val="auto"/>
                <w:sz w:val="20"/>
                <w:szCs w:val="20"/>
              </w:rPr>
              <w:t xml:space="preserve"> </w:t>
            </w:r>
            <w:r w:rsidRPr="00321BBC">
              <w:rPr>
                <w:rFonts w:eastAsia="標楷體"/>
                <w:bCs/>
                <w:color w:val="auto"/>
                <w:sz w:val="20"/>
                <w:szCs w:val="20"/>
              </w:rPr>
              <w:t>結構化程式設計。</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能了解資訊系統的基本組成架構與運算原理。</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能設計資訊作品以解決生活問題。</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運t-IV-4</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能應用運算思維解析問題。</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運p-IV-1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能選用適當的資訊科技組織思維，並進行有效的表達。</w:t>
            </w:r>
          </w:p>
          <w:p w:rsidR="00C706D7" w:rsidRPr="00321BBC" w:rsidRDefault="00C706D7" w:rsidP="00C706D7">
            <w:pPr>
              <w:jc w:val="left"/>
              <w:rPr>
                <w:rFonts w:ascii="標楷體" w:eastAsia="標楷體" w:hAnsi="標楷體" w:cs="標楷體"/>
                <w:color w:val="auto"/>
              </w:rPr>
            </w:pPr>
            <w:r w:rsidRPr="00321BBC">
              <w:rPr>
                <w:rFonts w:ascii="標楷體" w:eastAsia="標楷體" w:hAnsi="標楷體" w:cs="標楷體"/>
                <w:bCs/>
                <w:color w:val="auto"/>
              </w:rPr>
              <w:t>運p-IV-2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能利用資訊科技與他人進行有效的互動</w:t>
            </w:r>
            <w:r w:rsidRPr="00321BBC">
              <w:rPr>
                <w:rFonts w:ascii="標楷體" w:eastAsia="標楷體" w:hAnsi="標楷體" w:cs="標楷體"/>
                <w:b/>
                <w:color w:val="auto"/>
              </w:rPr>
              <w:t>。</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jc w:val="left"/>
              <w:rPr>
                <w:rFonts w:ascii="標楷體" w:eastAsia="標楷體" w:hAnsi="標楷體" w:cs="標楷體"/>
                <w:b/>
                <w:bCs/>
                <w:color w:val="auto"/>
              </w:rPr>
            </w:pPr>
            <w:r w:rsidRPr="00EF51BE">
              <w:rPr>
                <w:rFonts w:ascii="標楷體" w:eastAsia="標楷體" w:hAnsi="標楷體" w:cs="標楷體" w:hint="eastAsia"/>
                <w:b/>
                <w:bCs/>
                <w:color w:val="auto"/>
              </w:rPr>
              <w:t>【第</w:t>
            </w:r>
            <w:r>
              <w:rPr>
                <w:rFonts w:ascii="標楷體" w:eastAsia="標楷體" w:hAnsi="標楷體" w:cs="標楷體" w:hint="eastAsia"/>
                <w:b/>
                <w:bCs/>
                <w:color w:val="auto"/>
              </w:rPr>
              <w:t>2</w:t>
            </w:r>
            <w:r w:rsidRPr="00EF51BE">
              <w:rPr>
                <w:rFonts w:ascii="標楷體" w:eastAsia="標楷體" w:hAnsi="標楷體" w:cs="標楷體" w:hint="eastAsia"/>
                <w:b/>
                <w:bCs/>
                <w:color w:val="auto"/>
              </w:rPr>
              <w:t>章】基礎程式設計（1）</w:t>
            </w:r>
          </w:p>
          <w:p w:rsidR="00C706D7" w:rsidRPr="00CB33CC" w:rsidRDefault="00C706D7" w:rsidP="00C706D7">
            <w:pPr>
              <w:jc w:val="left"/>
              <w:rPr>
                <w:rFonts w:ascii="標楷體" w:eastAsia="標楷體" w:hAnsi="標楷體" w:cs="標楷體"/>
                <w:color w:val="auto"/>
              </w:rPr>
            </w:pPr>
            <w:r w:rsidRPr="000D551C">
              <w:rPr>
                <w:rFonts w:ascii="標楷體" w:eastAsia="標楷體" w:hAnsi="標楷體" w:cs="標楷體" w:hint="eastAsia"/>
                <w:bCs/>
                <w:color w:val="auto"/>
              </w:rPr>
              <w:t>2-3</w:t>
            </w:r>
            <w:r>
              <w:rPr>
                <w:rFonts w:ascii="標楷體" w:eastAsia="標楷體" w:hAnsi="標楷體" w:cs="標楷體" w:hint="eastAsia"/>
                <w:bCs/>
                <w:color w:val="auto"/>
              </w:rPr>
              <w:t xml:space="preserve"> </w:t>
            </w:r>
            <w:r w:rsidRPr="000D551C">
              <w:rPr>
                <w:rFonts w:ascii="標楷體" w:eastAsia="標楷體" w:hAnsi="標楷體" w:cs="標楷體" w:hint="eastAsia"/>
                <w:bCs/>
                <w:color w:val="auto"/>
              </w:rPr>
              <w:t>Scratch程式設計-計算篇</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w:t>
            </w:r>
            <w:proofErr w:type="gramStart"/>
            <w:r w:rsidRPr="000D551C">
              <w:rPr>
                <w:rFonts w:ascii="標楷體" w:eastAsia="標楷體" w:hAnsi="標楷體" w:cs="標楷體" w:hint="eastAsia"/>
                <w:bCs/>
                <w:color w:val="auto"/>
              </w:rPr>
              <w:t>透過累乘的</w:t>
            </w:r>
            <w:proofErr w:type="gramEnd"/>
            <w:r w:rsidRPr="000D551C">
              <w:rPr>
                <w:rFonts w:ascii="標楷體" w:eastAsia="標楷體" w:hAnsi="標楷體" w:cs="標楷體" w:hint="eastAsia"/>
                <w:bCs/>
                <w:color w:val="auto"/>
              </w:rPr>
              <w:t>範例做問題分析，了解運算的內容，接著畫流程圖，最後依照流程圖撰寫程式。</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2.將問題解析做流程步驟化，並引導將問題用程式實作。</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3.介紹條件式</w:t>
            </w:r>
            <w:proofErr w:type="gramStart"/>
            <w:r w:rsidRPr="000D551C">
              <w:rPr>
                <w:rFonts w:ascii="標楷體" w:eastAsia="標楷體" w:hAnsi="標楷體" w:cs="標楷體" w:hint="eastAsia"/>
                <w:bCs/>
                <w:color w:val="auto"/>
              </w:rPr>
              <w:t>迴</w:t>
            </w:r>
            <w:proofErr w:type="gramEnd"/>
            <w:r w:rsidRPr="000D551C">
              <w:rPr>
                <w:rFonts w:ascii="標楷體" w:eastAsia="標楷體" w:hAnsi="標楷體" w:cs="標楷體" w:hint="eastAsia"/>
                <w:bCs/>
                <w:color w:val="auto"/>
              </w:rPr>
              <w:t>圈的流程圖與</w:t>
            </w:r>
            <w:r w:rsidRPr="000D551C">
              <w:rPr>
                <w:rFonts w:ascii="標楷體" w:eastAsia="標楷體" w:hAnsi="標楷體" w:cs="標楷體"/>
                <w:bCs/>
                <w:color w:val="auto"/>
              </w:rPr>
              <w:t>Scratch</w:t>
            </w:r>
            <w:r w:rsidRPr="000D551C">
              <w:rPr>
                <w:rFonts w:ascii="標楷體" w:eastAsia="標楷體" w:hAnsi="標楷體" w:cs="標楷體" w:hint="eastAsia"/>
                <w:bCs/>
                <w:color w:val="auto"/>
              </w:rPr>
              <w:t>的程式碼。</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4.透過</w:t>
            </w:r>
            <w:r>
              <w:rPr>
                <w:rFonts w:ascii="標楷體" w:eastAsia="標楷體" w:hAnsi="標楷體" w:cs="標楷體" w:hint="eastAsia"/>
                <w:bCs/>
                <w:color w:val="auto"/>
              </w:rPr>
              <w:t>電腦系統密碼驗證機制</w:t>
            </w:r>
            <w:r w:rsidRPr="000D551C">
              <w:rPr>
                <w:rFonts w:ascii="標楷體" w:eastAsia="標楷體" w:hAnsi="標楷體" w:cs="標楷體" w:hint="eastAsia"/>
                <w:bCs/>
                <w:color w:val="auto"/>
              </w:rPr>
              <w:t>範例做問題分析，了解運算的內容，接著畫流程圖，最後依照流程圖撰寫程式。</w:t>
            </w:r>
          </w:p>
          <w:p w:rsidR="00C706D7" w:rsidRPr="00CB33CC" w:rsidRDefault="00C706D7" w:rsidP="00C706D7">
            <w:pPr>
              <w:jc w:val="left"/>
              <w:rPr>
                <w:rFonts w:ascii="標楷體" w:eastAsia="標楷體" w:hAnsi="標楷體" w:cs="標楷體"/>
                <w:color w:val="auto"/>
              </w:rPr>
            </w:pPr>
            <w:r w:rsidRPr="000D551C">
              <w:rPr>
                <w:rFonts w:ascii="標楷體" w:eastAsia="標楷體" w:hAnsi="標楷體" w:cs="標楷體" w:hint="eastAsia"/>
                <w:bCs/>
                <w:color w:val="auto"/>
              </w:rPr>
              <w:t>5.將問題解析做流程步驟化，並引導將問題用程式實作。</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706D7" w:rsidRPr="00CB33CC" w:rsidRDefault="00C706D7" w:rsidP="00C706D7">
            <w:pPr>
              <w:jc w:val="center"/>
              <w:rPr>
                <w:rFonts w:ascii="標楷體" w:eastAsia="標楷體" w:hAnsi="標楷體" w:cs="標楷體"/>
                <w:color w:val="auto"/>
              </w:rPr>
            </w:pPr>
            <w:r w:rsidRPr="000D551C">
              <w:rPr>
                <w:rFonts w:ascii="標楷體" w:eastAsia="標楷體" w:hAnsi="標楷體" w:cs="標楷體" w:hint="eastAsia"/>
                <w:bCs/>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rsidR="00C706D7" w:rsidRPr="00CB33CC" w:rsidRDefault="00C706D7" w:rsidP="00C706D7">
            <w:pPr>
              <w:ind w:left="92" w:hanging="7"/>
              <w:jc w:val="left"/>
              <w:rPr>
                <w:rFonts w:ascii="標楷體" w:eastAsia="標楷體" w:hAnsi="標楷體" w:cs="標楷體"/>
                <w:color w:val="auto"/>
              </w:rPr>
            </w:pPr>
            <w:r>
              <w:rPr>
                <w:rFonts w:ascii="標楷體" w:eastAsia="標楷體" w:hAnsi="標楷體" w:cs="標楷體" w:hint="eastAsia"/>
                <w:bCs/>
                <w:color w:val="auto"/>
              </w:rPr>
              <w:t>5.電腦設備廣播系統</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rsidR="00C706D7" w:rsidRPr="00CB33CC" w:rsidRDefault="00C706D7" w:rsidP="00C706D7">
            <w:pPr>
              <w:ind w:left="92" w:hanging="7"/>
              <w:jc w:val="left"/>
              <w:rPr>
                <w:rFonts w:ascii="標楷體" w:eastAsia="標楷體" w:hAnsi="標楷體" w:cs="標楷體"/>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隨堂測驗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
                <w:bCs/>
                <w:color w:val="auto"/>
              </w:rPr>
              <w:t>【閱讀素養教育】</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Cs/>
                <w:color w:val="auto"/>
              </w:rPr>
              <w:t>閱J2</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發展跨文本的比對、分析、深究的能力，以判讀文本知識的正確性。</w:t>
            </w:r>
          </w:p>
          <w:p w:rsidR="00C706D7" w:rsidRPr="00CB33CC" w:rsidRDefault="00C706D7" w:rsidP="00C706D7">
            <w:pPr>
              <w:autoSpaceDE w:val="0"/>
              <w:autoSpaceDN w:val="0"/>
              <w:adjustRightInd w:val="0"/>
              <w:jc w:val="left"/>
              <w:rPr>
                <w:rFonts w:ascii="標楷體" w:eastAsia="標楷體" w:hAnsi="標楷體" w:cs="標楷體"/>
                <w:color w:val="auto"/>
              </w:rPr>
            </w:pPr>
            <w:r w:rsidRPr="000D551C">
              <w:rPr>
                <w:rFonts w:ascii="標楷體" w:eastAsia="標楷體" w:hAnsi="標楷體" w:cs="DFKaiShu-SB-Estd-BF"/>
                <w:bCs/>
                <w:color w:val="auto"/>
              </w:rPr>
              <w:t>閱J3</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理解學科知識內的重要詞彙的意涵，並懂得如何運用該詞彙與他人進行溝通。</w:t>
            </w:r>
          </w:p>
        </w:tc>
        <w:tc>
          <w:tcPr>
            <w:tcW w:w="1784" w:type="dxa"/>
            <w:tcBorders>
              <w:top w:val="single" w:sz="8" w:space="0" w:color="000000"/>
              <w:bottom w:val="single" w:sz="8" w:space="0" w:color="000000"/>
              <w:right w:val="single" w:sz="8" w:space="0" w:color="000000"/>
            </w:tcBorders>
          </w:tcPr>
          <w:p w:rsidR="00C706D7" w:rsidRPr="00500692" w:rsidRDefault="00C706D7" w:rsidP="00C706D7">
            <w:pPr>
              <w:adjustRightInd w:val="0"/>
              <w:snapToGrid w:val="0"/>
              <w:spacing w:line="240" w:lineRule="atLeast"/>
              <w:ind w:hanging="7"/>
              <w:jc w:val="left"/>
              <w:rPr>
                <w:rFonts w:ascii="標楷體" w:eastAsia="標楷體" w:hAnsi="標楷體" w:cs="標楷體"/>
                <w:sz w:val="24"/>
                <w:szCs w:val="24"/>
              </w:rPr>
            </w:pPr>
          </w:p>
        </w:tc>
      </w:tr>
      <w:tr w:rsidR="00C706D7" w:rsidRPr="00500692" w:rsidTr="00C706D7">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C706D7" w:rsidRPr="00616BD7" w:rsidRDefault="00C706D7" w:rsidP="00C706D7">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第十二</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11/14~11/20</w:t>
            </w:r>
          </w:p>
        </w:tc>
        <w:tc>
          <w:tcPr>
            <w:tcW w:w="1398" w:type="dxa"/>
            <w:tcBorders>
              <w:top w:val="single" w:sz="8" w:space="0" w:color="000000"/>
              <w:left w:val="single" w:sz="8" w:space="0" w:color="000000"/>
              <w:bottom w:val="single" w:sz="8" w:space="0" w:color="000000"/>
              <w:right w:val="single" w:sz="8" w:space="0" w:color="000000"/>
            </w:tcBorders>
          </w:tcPr>
          <w:p w:rsidR="00C706D7" w:rsidRPr="00321BBC" w:rsidRDefault="00C706D7" w:rsidP="00C706D7">
            <w:pPr>
              <w:pStyle w:val="Default"/>
              <w:jc w:val="left"/>
              <w:rPr>
                <w:rFonts w:eastAsia="標楷體"/>
                <w:bCs/>
                <w:color w:val="auto"/>
                <w:sz w:val="20"/>
                <w:szCs w:val="20"/>
              </w:rPr>
            </w:pPr>
            <w:r w:rsidRPr="00321BBC">
              <w:rPr>
                <w:rFonts w:eastAsia="標楷體"/>
                <w:bCs/>
                <w:color w:val="auto"/>
                <w:sz w:val="20"/>
                <w:szCs w:val="20"/>
              </w:rPr>
              <w:t>資P-IV-1</w:t>
            </w:r>
            <w:r w:rsidRPr="00321BBC">
              <w:rPr>
                <w:rFonts w:eastAsia="標楷體" w:hint="eastAsia"/>
                <w:bCs/>
                <w:color w:val="auto"/>
                <w:sz w:val="20"/>
                <w:szCs w:val="20"/>
              </w:rPr>
              <w:t xml:space="preserve"> </w:t>
            </w:r>
            <w:r w:rsidRPr="00321BBC">
              <w:rPr>
                <w:rFonts w:eastAsia="標楷體"/>
                <w:bCs/>
                <w:color w:val="auto"/>
                <w:sz w:val="20"/>
                <w:szCs w:val="20"/>
              </w:rPr>
              <w:t>程式語言基本概念、功能及應用。</w:t>
            </w:r>
          </w:p>
          <w:p w:rsidR="00C706D7" w:rsidRPr="00321BBC" w:rsidRDefault="00C706D7" w:rsidP="00C706D7">
            <w:pPr>
              <w:pStyle w:val="Default"/>
              <w:jc w:val="left"/>
              <w:rPr>
                <w:rFonts w:eastAsia="標楷體"/>
                <w:color w:val="auto"/>
                <w:sz w:val="20"/>
                <w:szCs w:val="20"/>
              </w:rPr>
            </w:pPr>
            <w:r w:rsidRPr="00321BBC">
              <w:rPr>
                <w:rFonts w:eastAsia="標楷體"/>
                <w:bCs/>
                <w:color w:val="auto"/>
                <w:sz w:val="20"/>
                <w:szCs w:val="20"/>
              </w:rPr>
              <w:t>資P-IV-2</w:t>
            </w:r>
            <w:r w:rsidRPr="00321BBC">
              <w:rPr>
                <w:rFonts w:eastAsia="標楷體" w:hint="eastAsia"/>
                <w:bCs/>
                <w:color w:val="auto"/>
                <w:sz w:val="20"/>
                <w:szCs w:val="20"/>
              </w:rPr>
              <w:t xml:space="preserve"> </w:t>
            </w:r>
            <w:r w:rsidRPr="00321BBC">
              <w:rPr>
                <w:rFonts w:eastAsia="標楷體"/>
                <w:bCs/>
                <w:color w:val="auto"/>
                <w:sz w:val="20"/>
                <w:szCs w:val="20"/>
              </w:rPr>
              <w:t>結構化程式設計。</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能了解資訊系統的基本組成架構與運算原理。</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能設計資訊作品以解決生活問題。</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lastRenderedPageBreak/>
              <w:t>運t-IV-4</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能應用運算思維解析問題。</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運p-IV-1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能選用適當的資訊科技組織思維，並進行有效的表達。</w:t>
            </w:r>
          </w:p>
          <w:p w:rsidR="00C706D7" w:rsidRPr="00321BBC" w:rsidRDefault="00C706D7" w:rsidP="00C706D7">
            <w:pPr>
              <w:jc w:val="left"/>
              <w:rPr>
                <w:rFonts w:ascii="標楷體" w:eastAsia="標楷體" w:hAnsi="標楷體" w:cs="標楷體"/>
                <w:color w:val="auto"/>
              </w:rPr>
            </w:pPr>
            <w:r w:rsidRPr="00321BBC">
              <w:rPr>
                <w:rFonts w:ascii="標楷體" w:eastAsia="標楷體" w:hAnsi="標楷體" w:cs="標楷體"/>
                <w:bCs/>
                <w:color w:val="auto"/>
              </w:rPr>
              <w:t>運p-IV-2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能利用資訊科技與他人進行有效的互動</w:t>
            </w:r>
            <w:r w:rsidRPr="00321BBC">
              <w:rPr>
                <w:rFonts w:ascii="標楷體" w:eastAsia="標楷體" w:hAnsi="標楷體" w:cs="標楷體"/>
                <w:b/>
                <w:color w:val="auto"/>
              </w:rPr>
              <w:t>。</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jc w:val="left"/>
              <w:rPr>
                <w:rFonts w:ascii="標楷體" w:eastAsia="標楷體" w:hAnsi="標楷體" w:cs="標楷體"/>
                <w:b/>
                <w:bCs/>
                <w:color w:val="auto"/>
              </w:rPr>
            </w:pPr>
            <w:r w:rsidRPr="00EF51BE">
              <w:rPr>
                <w:rFonts w:ascii="標楷體" w:eastAsia="標楷體" w:hAnsi="標楷體" w:cs="標楷體" w:hint="eastAsia"/>
                <w:b/>
                <w:bCs/>
                <w:color w:val="auto"/>
              </w:rPr>
              <w:lastRenderedPageBreak/>
              <w:t>【第</w:t>
            </w:r>
            <w:r>
              <w:rPr>
                <w:rFonts w:ascii="標楷體" w:eastAsia="標楷體" w:hAnsi="標楷體" w:cs="標楷體" w:hint="eastAsia"/>
                <w:b/>
                <w:bCs/>
                <w:color w:val="auto"/>
              </w:rPr>
              <w:t>2</w:t>
            </w:r>
            <w:r w:rsidRPr="00EF51BE">
              <w:rPr>
                <w:rFonts w:ascii="標楷體" w:eastAsia="標楷體" w:hAnsi="標楷體" w:cs="標楷體" w:hint="eastAsia"/>
                <w:b/>
                <w:bCs/>
                <w:color w:val="auto"/>
              </w:rPr>
              <w:t>章】基礎程式設計（1）</w:t>
            </w:r>
          </w:p>
          <w:p w:rsidR="00C706D7" w:rsidRPr="00CB33CC" w:rsidRDefault="00C706D7" w:rsidP="00C706D7">
            <w:pPr>
              <w:jc w:val="left"/>
              <w:rPr>
                <w:rFonts w:ascii="標楷體" w:eastAsia="標楷體" w:hAnsi="標楷體" w:cs="標楷體"/>
                <w:color w:val="auto"/>
              </w:rPr>
            </w:pPr>
            <w:r w:rsidRPr="000D551C">
              <w:rPr>
                <w:rFonts w:ascii="標楷體" w:eastAsia="標楷體" w:hAnsi="標楷體" w:cs="標楷體" w:hint="eastAsia"/>
                <w:bCs/>
                <w:color w:val="auto"/>
              </w:rPr>
              <w:t>2-3</w:t>
            </w:r>
            <w:r>
              <w:rPr>
                <w:rFonts w:ascii="標楷體" w:eastAsia="標楷體" w:hAnsi="標楷體" w:cs="標楷體" w:hint="eastAsia"/>
                <w:bCs/>
                <w:color w:val="auto"/>
              </w:rPr>
              <w:t xml:space="preserve"> </w:t>
            </w:r>
            <w:r w:rsidRPr="000D551C">
              <w:rPr>
                <w:rFonts w:ascii="標楷體" w:eastAsia="標楷體" w:hAnsi="標楷體" w:cs="標楷體" w:hint="eastAsia"/>
                <w:bCs/>
                <w:color w:val="auto"/>
              </w:rPr>
              <w:t>Scratch程式設計-計算篇</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1.練習習作第2章題目。</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2.練習將華氏溫度轉換為攝氏溫度，並做問題分析，了解運算的內容，接著畫流程圖，最後依照流程圖撰寫程式。</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3.練習計算購書需付的金額，並做問題分析，了解運算的內</w:t>
            </w:r>
            <w:r w:rsidRPr="000D551C">
              <w:rPr>
                <w:rFonts w:ascii="標楷體" w:eastAsia="標楷體" w:hAnsi="標楷體" w:cs="標楷體" w:hint="eastAsia"/>
                <w:bCs/>
                <w:color w:val="auto"/>
              </w:rPr>
              <w:lastRenderedPageBreak/>
              <w:t>容，接著畫流程圖，最後依照流程圖撰寫程式。</w:t>
            </w:r>
          </w:p>
          <w:p w:rsidR="00C706D7" w:rsidRPr="00CB33CC" w:rsidRDefault="00C706D7" w:rsidP="00C706D7">
            <w:pPr>
              <w:jc w:val="left"/>
              <w:rPr>
                <w:rFonts w:ascii="標楷體" w:eastAsia="標楷體" w:hAnsi="標楷體" w:cs="標楷體"/>
                <w:color w:val="auto"/>
              </w:rPr>
            </w:pPr>
            <w:r w:rsidRPr="000D551C">
              <w:rPr>
                <w:rFonts w:ascii="標楷體" w:eastAsia="標楷體" w:hAnsi="標楷體" w:cs="標楷體" w:hint="eastAsia"/>
                <w:bCs/>
                <w:color w:val="auto"/>
              </w:rPr>
              <w:t>4.檢討習作第2章題目。</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706D7" w:rsidRPr="00CB33CC" w:rsidRDefault="00C706D7" w:rsidP="00C706D7">
            <w:pPr>
              <w:jc w:val="center"/>
              <w:rPr>
                <w:rFonts w:ascii="標楷體" w:eastAsia="標楷體" w:hAnsi="標楷體" w:cs="標楷體"/>
                <w:color w:val="auto"/>
              </w:rPr>
            </w:pPr>
            <w:r w:rsidRPr="000D551C">
              <w:rPr>
                <w:rFonts w:ascii="標楷體" w:eastAsia="標楷體" w:hAnsi="標楷體" w:cs="標楷體" w:hint="eastAsia"/>
                <w:bCs/>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rsidR="00C706D7" w:rsidRPr="00007505" w:rsidRDefault="00C706D7" w:rsidP="00C706D7">
            <w:pPr>
              <w:jc w:val="left"/>
              <w:rPr>
                <w:rFonts w:ascii="標楷體" w:eastAsia="標楷體" w:hAnsi="標楷體" w:cs="標楷體"/>
                <w:color w:val="auto"/>
              </w:rPr>
            </w:pPr>
            <w:r>
              <w:rPr>
                <w:rFonts w:ascii="標楷體" w:eastAsia="標楷體" w:hAnsi="標楷體" w:cs="標楷體" w:hint="eastAsia"/>
                <w:bCs/>
                <w:color w:val="auto"/>
              </w:rPr>
              <w:t>5.電腦設備廣播系統</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隨堂測驗</w:t>
            </w:r>
          </w:p>
          <w:p w:rsidR="00C706D7" w:rsidRPr="000D551C"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5.習作評量</w:t>
            </w:r>
          </w:p>
          <w:p w:rsidR="00C706D7" w:rsidRPr="00CB33CC" w:rsidRDefault="00C706D7" w:rsidP="00C706D7">
            <w:pPr>
              <w:ind w:left="92" w:hanging="7"/>
              <w:jc w:val="left"/>
              <w:rPr>
                <w:rFonts w:ascii="標楷體" w:eastAsia="標楷體" w:hAnsi="標楷體" w:cs="標楷體"/>
                <w:color w:val="auto"/>
              </w:rPr>
            </w:pPr>
            <w:r>
              <w:rPr>
                <w:rFonts w:ascii="標楷體" w:eastAsia="標楷體" w:hAnsi="標楷體" w:cs="標楷體" w:hint="eastAsia"/>
                <w:bCs/>
                <w:color w:val="auto"/>
              </w:rPr>
              <w:t>6</w:t>
            </w:r>
            <w:r w:rsidRPr="000D551C">
              <w:rPr>
                <w:rFonts w:ascii="標楷體" w:eastAsia="標楷體" w:hAnsi="標楷體" w:cs="標楷體"/>
                <w:bCs/>
                <w:color w:val="auto"/>
              </w:rPr>
              <w:t>.</w:t>
            </w:r>
            <w:r w:rsidRPr="00AA36BF">
              <w:rPr>
                <w:rFonts w:ascii="標楷體" w:eastAsia="標楷體" w:hAnsi="標楷體" w:cs="標楷體" w:hint="eastAsia"/>
                <w:bCs/>
                <w:snapToGrid w:val="0"/>
                <w:color w:val="auto"/>
              </w:rPr>
              <w:t>作業繳交</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【閱讀素養教育】</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閱J2 發展跨文本的比對、分析、深究的能力，以判讀文本知識的正確性。</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閱J3 理解學科知識內的重要詞</w:t>
            </w:r>
            <w:r w:rsidRPr="000D551C">
              <w:rPr>
                <w:rFonts w:ascii="標楷體" w:eastAsia="標楷體" w:hAnsi="標楷體" w:cs="DFKaiShu-SB-Estd-BF" w:hint="eastAsia"/>
                <w:bCs/>
                <w:color w:val="auto"/>
              </w:rPr>
              <w:lastRenderedPageBreak/>
              <w:t>彙的意涵，並懂得如何運用該詞彙與他人進行溝通。</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閱J8 在學習上遇到問題時，願意尋找課外資料，解決困難。</w:t>
            </w:r>
          </w:p>
          <w:p w:rsidR="00C706D7" w:rsidRPr="00CB33CC" w:rsidRDefault="00C706D7" w:rsidP="00C706D7">
            <w:pPr>
              <w:autoSpaceDE w:val="0"/>
              <w:autoSpaceDN w:val="0"/>
              <w:adjustRightInd w:val="0"/>
              <w:jc w:val="left"/>
              <w:rPr>
                <w:rFonts w:ascii="標楷體" w:eastAsia="標楷體" w:hAnsi="標楷體" w:cs="標楷體"/>
                <w:color w:val="auto"/>
              </w:rPr>
            </w:pPr>
            <w:r w:rsidRPr="000D551C">
              <w:rPr>
                <w:rFonts w:ascii="標楷體" w:eastAsia="標楷體" w:hAnsi="標楷體" w:cs="DFKaiShu-SB-Estd-BF" w:hint="eastAsia"/>
                <w:bCs/>
                <w:color w:val="auto"/>
              </w:rPr>
              <w:t>閱J10 主動尋求多元的詮釋，並試著表達自己的想法。</w:t>
            </w:r>
          </w:p>
        </w:tc>
        <w:tc>
          <w:tcPr>
            <w:tcW w:w="1784" w:type="dxa"/>
            <w:tcBorders>
              <w:top w:val="single" w:sz="8" w:space="0" w:color="000000"/>
              <w:bottom w:val="single" w:sz="8" w:space="0" w:color="000000"/>
              <w:right w:val="single" w:sz="8" w:space="0" w:color="000000"/>
            </w:tcBorders>
          </w:tcPr>
          <w:p w:rsidR="00C706D7" w:rsidRPr="00500692" w:rsidRDefault="00C706D7" w:rsidP="00C706D7">
            <w:pPr>
              <w:adjustRightInd w:val="0"/>
              <w:snapToGrid w:val="0"/>
              <w:spacing w:line="240" w:lineRule="atLeast"/>
              <w:ind w:hanging="7"/>
              <w:jc w:val="left"/>
              <w:rPr>
                <w:rFonts w:ascii="標楷體" w:eastAsia="標楷體" w:hAnsi="標楷體" w:cs="標楷體"/>
                <w:sz w:val="24"/>
                <w:szCs w:val="24"/>
              </w:rPr>
            </w:pPr>
          </w:p>
        </w:tc>
      </w:tr>
      <w:tr w:rsidR="00C706D7" w:rsidRPr="00500692" w:rsidTr="00C706D7">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C706D7" w:rsidRPr="00616BD7" w:rsidRDefault="00C706D7" w:rsidP="00C706D7">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第十三</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11/21~11/27</w:t>
            </w:r>
          </w:p>
        </w:tc>
        <w:tc>
          <w:tcPr>
            <w:tcW w:w="1398" w:type="dxa"/>
            <w:tcBorders>
              <w:top w:val="single" w:sz="8" w:space="0" w:color="000000"/>
              <w:left w:val="single" w:sz="8" w:space="0" w:color="000000"/>
              <w:bottom w:val="single" w:sz="8" w:space="0" w:color="000000"/>
              <w:right w:val="single" w:sz="8" w:space="0" w:color="000000"/>
            </w:tcBorders>
          </w:tcPr>
          <w:p w:rsidR="00C706D7" w:rsidRPr="00321BBC" w:rsidRDefault="00C706D7" w:rsidP="00C706D7">
            <w:pPr>
              <w:pStyle w:val="Default"/>
              <w:jc w:val="left"/>
              <w:rPr>
                <w:rFonts w:eastAsia="標楷體"/>
                <w:bCs/>
                <w:color w:val="auto"/>
                <w:sz w:val="20"/>
                <w:szCs w:val="20"/>
              </w:rPr>
            </w:pPr>
            <w:r w:rsidRPr="00321BBC">
              <w:rPr>
                <w:rFonts w:eastAsia="標楷體"/>
                <w:bCs/>
                <w:color w:val="auto"/>
                <w:sz w:val="20"/>
                <w:szCs w:val="20"/>
              </w:rPr>
              <w:t>資P-IV-1</w:t>
            </w:r>
            <w:r w:rsidRPr="00321BBC">
              <w:rPr>
                <w:rFonts w:eastAsia="標楷體" w:hint="eastAsia"/>
                <w:bCs/>
                <w:color w:val="auto"/>
                <w:sz w:val="20"/>
                <w:szCs w:val="20"/>
              </w:rPr>
              <w:t xml:space="preserve"> </w:t>
            </w:r>
            <w:r w:rsidRPr="00321BBC">
              <w:rPr>
                <w:rFonts w:eastAsia="標楷體"/>
                <w:bCs/>
                <w:color w:val="auto"/>
                <w:sz w:val="20"/>
                <w:szCs w:val="20"/>
              </w:rPr>
              <w:t>程式語言基本概念、功能及應用。</w:t>
            </w:r>
          </w:p>
          <w:p w:rsidR="00C706D7" w:rsidRPr="00321BBC" w:rsidRDefault="00C706D7" w:rsidP="00C706D7">
            <w:pPr>
              <w:pStyle w:val="Default"/>
              <w:jc w:val="left"/>
              <w:rPr>
                <w:rFonts w:eastAsia="標楷體"/>
                <w:color w:val="auto"/>
                <w:sz w:val="20"/>
                <w:szCs w:val="20"/>
              </w:rPr>
            </w:pPr>
            <w:r w:rsidRPr="00321BBC">
              <w:rPr>
                <w:rFonts w:eastAsia="標楷體"/>
                <w:bCs/>
                <w:color w:val="auto"/>
                <w:sz w:val="20"/>
                <w:szCs w:val="20"/>
              </w:rPr>
              <w:t>資P-IV-2</w:t>
            </w:r>
            <w:r w:rsidRPr="00321BBC">
              <w:rPr>
                <w:rFonts w:eastAsia="標楷體" w:hint="eastAsia"/>
                <w:bCs/>
                <w:color w:val="auto"/>
                <w:sz w:val="20"/>
                <w:szCs w:val="20"/>
              </w:rPr>
              <w:t xml:space="preserve"> </w:t>
            </w:r>
            <w:r w:rsidRPr="00321BBC">
              <w:rPr>
                <w:rFonts w:eastAsia="標楷體"/>
                <w:bCs/>
                <w:color w:val="auto"/>
                <w:sz w:val="20"/>
                <w:szCs w:val="20"/>
              </w:rPr>
              <w:t>結構化程式設計。</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能了解資訊系統的基本組成架構與運算原理。</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能設計資訊作品以解決生活問題。</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運t-IV-4</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能應用運算思維解析問題。</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運p-IV-1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能選用適當的資訊科技組織思維，並進行有效的表達。</w:t>
            </w:r>
          </w:p>
          <w:p w:rsidR="00C706D7" w:rsidRPr="00321BBC" w:rsidRDefault="00C706D7" w:rsidP="00C706D7">
            <w:pPr>
              <w:jc w:val="left"/>
              <w:rPr>
                <w:rFonts w:ascii="標楷體" w:eastAsia="標楷體" w:hAnsi="標楷體" w:cs="標楷體"/>
                <w:color w:val="auto"/>
              </w:rPr>
            </w:pPr>
            <w:r w:rsidRPr="00321BBC">
              <w:rPr>
                <w:rFonts w:ascii="標楷體" w:eastAsia="標楷體" w:hAnsi="標楷體" w:cs="標楷體"/>
                <w:bCs/>
                <w:color w:val="auto"/>
              </w:rPr>
              <w:lastRenderedPageBreak/>
              <w:t>運p-IV-2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能利用資訊科技與他人進行有效的互動</w:t>
            </w:r>
            <w:r w:rsidRPr="00321BBC">
              <w:rPr>
                <w:rFonts w:ascii="標楷體" w:eastAsia="標楷體" w:hAnsi="標楷體" w:cs="標楷體"/>
                <w:b/>
                <w:color w:val="auto"/>
              </w:rPr>
              <w:t>。</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jc w:val="left"/>
              <w:rPr>
                <w:rFonts w:ascii="標楷體" w:eastAsia="標楷體" w:hAnsi="標楷體" w:cs="標楷體"/>
                <w:b/>
                <w:bCs/>
                <w:color w:val="auto"/>
              </w:rPr>
            </w:pPr>
            <w:r w:rsidRPr="00EF51BE">
              <w:rPr>
                <w:rFonts w:ascii="標楷體" w:eastAsia="標楷體" w:hAnsi="標楷體" w:cs="標楷體" w:hint="eastAsia"/>
                <w:b/>
                <w:bCs/>
                <w:color w:val="auto"/>
              </w:rPr>
              <w:lastRenderedPageBreak/>
              <w:t>【第</w:t>
            </w:r>
            <w:r>
              <w:rPr>
                <w:rFonts w:ascii="標楷體" w:eastAsia="標楷體" w:hAnsi="標楷體" w:cs="標楷體" w:hint="eastAsia"/>
                <w:b/>
                <w:bCs/>
                <w:color w:val="auto"/>
              </w:rPr>
              <w:t>2</w:t>
            </w:r>
            <w:r w:rsidRPr="00EF51BE">
              <w:rPr>
                <w:rFonts w:ascii="標楷體" w:eastAsia="標楷體" w:hAnsi="標楷體" w:cs="標楷體" w:hint="eastAsia"/>
                <w:b/>
                <w:bCs/>
                <w:color w:val="auto"/>
              </w:rPr>
              <w:t>章】基礎程式設計（1）</w:t>
            </w:r>
          </w:p>
          <w:p w:rsidR="00C706D7" w:rsidRPr="00CB33CC" w:rsidRDefault="00C706D7" w:rsidP="00C706D7">
            <w:pPr>
              <w:jc w:val="left"/>
              <w:rPr>
                <w:rFonts w:ascii="標楷體" w:eastAsia="標楷體" w:hAnsi="標楷體" w:cs="標楷體"/>
                <w:color w:val="auto"/>
              </w:rPr>
            </w:pPr>
            <w:r w:rsidRPr="000D551C">
              <w:rPr>
                <w:rFonts w:ascii="標楷體" w:eastAsia="標楷體" w:hAnsi="標楷體" w:cs="標楷體" w:hint="eastAsia"/>
                <w:bCs/>
                <w:color w:val="auto"/>
              </w:rPr>
              <w:t>2-4</w:t>
            </w:r>
            <w:r>
              <w:rPr>
                <w:rFonts w:ascii="標楷體" w:eastAsia="標楷體" w:hAnsi="標楷體" w:cs="標楷體" w:hint="eastAsia"/>
                <w:bCs/>
                <w:color w:val="auto"/>
              </w:rPr>
              <w:t xml:space="preserve"> </w:t>
            </w:r>
            <w:r w:rsidRPr="000D551C">
              <w:rPr>
                <w:rFonts w:ascii="標楷體" w:eastAsia="標楷體" w:hAnsi="標楷體" w:cs="標楷體" w:hint="eastAsia"/>
                <w:bCs/>
                <w:color w:val="auto"/>
              </w:rPr>
              <w:t>Scratch程式設計-繪圖篇</w:t>
            </w:r>
          </w:p>
          <w:p w:rsidR="00C706D7" w:rsidRPr="00CB33CC" w:rsidRDefault="00C706D7" w:rsidP="00C706D7">
            <w:pPr>
              <w:jc w:val="left"/>
              <w:rPr>
                <w:rFonts w:ascii="標楷體" w:eastAsia="標楷體" w:hAnsi="標楷體" w:cs="標楷體"/>
                <w:color w:val="auto"/>
              </w:rPr>
            </w:pP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1.介紹Scratch舞台區的坐標與原點。</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2.介紹Scratch舞台區的擴充功能-畫筆。</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3.透過範例利用坐標積木畫出一個正方形。</w:t>
            </w:r>
          </w:p>
          <w:p w:rsidR="00C706D7"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4.將問題解析做流程步驟化，並引導將問題用程式實作。</w:t>
            </w:r>
          </w:p>
          <w:p w:rsidR="00C706D7" w:rsidRPr="000D551C" w:rsidRDefault="00C706D7" w:rsidP="00C706D7">
            <w:pPr>
              <w:ind w:left="215" w:hanging="215"/>
              <w:jc w:val="left"/>
              <w:rPr>
                <w:rFonts w:ascii="標楷體" w:eastAsia="標楷體" w:hAnsi="標楷體" w:cs="標楷體"/>
                <w:bCs/>
                <w:color w:val="auto"/>
              </w:rPr>
            </w:pPr>
            <w:r>
              <w:rPr>
                <w:rFonts w:ascii="標楷體" w:eastAsia="標楷體" w:hAnsi="標楷體" w:cs="標楷體" w:hint="eastAsia"/>
                <w:bCs/>
                <w:color w:val="auto"/>
              </w:rPr>
              <w:t>5</w:t>
            </w:r>
            <w:r w:rsidRPr="000D551C">
              <w:rPr>
                <w:rFonts w:ascii="標楷體" w:eastAsia="標楷體" w:hAnsi="標楷體" w:cs="標楷體" w:hint="eastAsia"/>
                <w:bCs/>
                <w:color w:val="auto"/>
              </w:rPr>
              <w:t>.透過範例利用計次式</w:t>
            </w:r>
            <w:proofErr w:type="gramStart"/>
            <w:r w:rsidRPr="000D551C">
              <w:rPr>
                <w:rFonts w:ascii="標楷體" w:eastAsia="標楷體" w:hAnsi="標楷體" w:cs="標楷體" w:hint="eastAsia"/>
                <w:bCs/>
                <w:color w:val="auto"/>
              </w:rPr>
              <w:t>迴圈畫</w:t>
            </w:r>
            <w:proofErr w:type="gramEnd"/>
            <w:r w:rsidRPr="000D551C">
              <w:rPr>
                <w:rFonts w:ascii="標楷體" w:eastAsia="標楷體" w:hAnsi="標楷體" w:cs="標楷體" w:hint="eastAsia"/>
                <w:bCs/>
                <w:color w:val="auto"/>
              </w:rPr>
              <w:t>出一個正方形。</w:t>
            </w:r>
          </w:p>
          <w:p w:rsidR="00C706D7" w:rsidRPr="000D551C" w:rsidRDefault="00C706D7" w:rsidP="00C706D7">
            <w:pPr>
              <w:ind w:left="215" w:hanging="215"/>
              <w:jc w:val="left"/>
              <w:rPr>
                <w:rFonts w:ascii="標楷體" w:eastAsia="標楷體" w:hAnsi="標楷體" w:cs="標楷體"/>
                <w:bCs/>
                <w:color w:val="auto"/>
              </w:rPr>
            </w:pPr>
            <w:r>
              <w:rPr>
                <w:rFonts w:ascii="標楷體" w:eastAsia="標楷體" w:hAnsi="標楷體" w:cs="標楷體" w:hint="eastAsia"/>
                <w:bCs/>
                <w:color w:val="auto"/>
              </w:rPr>
              <w:t>6</w:t>
            </w:r>
            <w:r w:rsidRPr="000D551C">
              <w:rPr>
                <w:rFonts w:ascii="標楷體" w:eastAsia="標楷體" w:hAnsi="標楷體" w:cs="標楷體" w:hint="eastAsia"/>
                <w:bCs/>
                <w:color w:val="auto"/>
              </w:rPr>
              <w:t>.複習計次式</w:t>
            </w:r>
            <w:proofErr w:type="gramStart"/>
            <w:r w:rsidRPr="000D551C">
              <w:rPr>
                <w:rFonts w:ascii="標楷體" w:eastAsia="標楷體" w:hAnsi="標楷體" w:cs="標楷體" w:hint="eastAsia"/>
                <w:bCs/>
                <w:color w:val="auto"/>
              </w:rPr>
              <w:t>迴</w:t>
            </w:r>
            <w:proofErr w:type="gramEnd"/>
            <w:r w:rsidRPr="000D551C">
              <w:rPr>
                <w:rFonts w:ascii="標楷體" w:eastAsia="標楷體" w:hAnsi="標楷體" w:cs="標楷體" w:hint="eastAsia"/>
                <w:bCs/>
                <w:color w:val="auto"/>
              </w:rPr>
              <w:t>圈的流程圖。</w:t>
            </w:r>
          </w:p>
          <w:p w:rsidR="00C706D7" w:rsidRDefault="00C706D7" w:rsidP="00C706D7">
            <w:pPr>
              <w:ind w:left="215" w:hanging="215"/>
              <w:jc w:val="left"/>
              <w:rPr>
                <w:rFonts w:ascii="標楷體" w:eastAsia="標楷體" w:hAnsi="標楷體" w:cs="標楷體"/>
                <w:bCs/>
                <w:color w:val="auto"/>
              </w:rPr>
            </w:pPr>
            <w:r>
              <w:rPr>
                <w:rFonts w:ascii="標楷體" w:eastAsia="標楷體" w:hAnsi="標楷體" w:cs="標楷體" w:hint="eastAsia"/>
                <w:bCs/>
                <w:color w:val="auto"/>
              </w:rPr>
              <w:t>7</w:t>
            </w:r>
            <w:r w:rsidRPr="000D551C">
              <w:rPr>
                <w:rFonts w:ascii="標楷體" w:eastAsia="標楷體" w:hAnsi="標楷體" w:cs="標楷體" w:hint="eastAsia"/>
                <w:bCs/>
                <w:color w:val="auto"/>
              </w:rPr>
              <w:t>.將問題解析做流程步驟化，並引導將問題用程式實作。</w:t>
            </w:r>
          </w:p>
          <w:p w:rsidR="00C706D7" w:rsidRDefault="00C706D7" w:rsidP="00C706D7">
            <w:pPr>
              <w:jc w:val="left"/>
              <w:rPr>
                <w:rFonts w:ascii="標楷體" w:eastAsia="標楷體" w:hAnsi="標楷體" w:cs="標楷體"/>
                <w:b/>
                <w:bCs/>
                <w:color w:val="FF0000"/>
              </w:rPr>
            </w:pPr>
          </w:p>
          <w:p w:rsidR="00C706D7" w:rsidRPr="00446FD6" w:rsidRDefault="00C706D7" w:rsidP="00C706D7">
            <w:pPr>
              <w:jc w:val="left"/>
              <w:rPr>
                <w:rFonts w:ascii="標楷體" w:eastAsia="標楷體" w:hAnsi="標楷體" w:cs="標楷體"/>
                <w:b/>
                <w:bCs/>
                <w:color w:val="FF0000"/>
              </w:rPr>
            </w:pPr>
            <w:r w:rsidRPr="00446FD6">
              <w:rPr>
                <w:rFonts w:ascii="標楷體" w:eastAsia="標楷體" w:hAnsi="標楷體" w:cs="標楷體" w:hint="eastAsia"/>
                <w:b/>
                <w:bCs/>
                <w:color w:val="FF0000"/>
              </w:rPr>
              <w:t>【課程延伸】</w:t>
            </w:r>
          </w:p>
          <w:p w:rsidR="00C706D7" w:rsidRPr="00CB33CC" w:rsidRDefault="00C706D7" w:rsidP="00C706D7">
            <w:pPr>
              <w:jc w:val="left"/>
              <w:rPr>
                <w:rFonts w:ascii="標楷體" w:eastAsia="標楷體" w:hAnsi="標楷體" w:cs="標楷體"/>
                <w:color w:val="auto"/>
              </w:rPr>
            </w:pPr>
            <w:r w:rsidRPr="00446FD6">
              <w:rPr>
                <w:rFonts w:ascii="標楷體" w:eastAsia="標楷體" w:hAnsi="標楷體" w:cs="標楷體" w:hint="eastAsia"/>
                <w:b/>
                <w:bCs/>
                <w:color w:val="FF0000"/>
              </w:rPr>
              <w:t>如何利用Scratch畫出正多邊形？</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706D7" w:rsidRPr="00CB33CC" w:rsidRDefault="00C706D7" w:rsidP="00C706D7">
            <w:pPr>
              <w:jc w:val="center"/>
              <w:rPr>
                <w:rFonts w:ascii="標楷體" w:eastAsia="標楷體" w:hAnsi="標楷體" w:cs="標楷體"/>
                <w:color w:val="auto"/>
              </w:rPr>
            </w:pPr>
            <w:r w:rsidRPr="000D551C">
              <w:rPr>
                <w:rFonts w:ascii="標楷體" w:eastAsia="標楷體" w:hAnsi="標楷體" w:cs="標楷體" w:hint="eastAsia"/>
                <w:bCs/>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rsidR="00C706D7" w:rsidRPr="00007505" w:rsidRDefault="00C706D7" w:rsidP="00C706D7">
            <w:pPr>
              <w:ind w:left="92" w:hanging="7"/>
              <w:jc w:val="left"/>
              <w:rPr>
                <w:rFonts w:ascii="標楷體" w:eastAsia="標楷體" w:hAnsi="標楷體" w:cs="標楷體"/>
                <w:color w:val="auto"/>
              </w:rPr>
            </w:pPr>
            <w:r>
              <w:rPr>
                <w:rFonts w:ascii="標楷體" w:eastAsia="標楷體" w:hAnsi="標楷體" w:cs="標楷體" w:hint="eastAsia"/>
                <w:bCs/>
                <w:color w:val="auto"/>
              </w:rPr>
              <w:t>5.電腦設備廣播系統</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隨堂測驗</w:t>
            </w:r>
          </w:p>
          <w:p w:rsidR="00C706D7" w:rsidRPr="000D551C"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5.習作評量</w:t>
            </w:r>
          </w:p>
          <w:p w:rsidR="00C706D7" w:rsidRPr="00CB33CC" w:rsidRDefault="00C706D7" w:rsidP="00C706D7">
            <w:pPr>
              <w:ind w:left="92" w:hanging="7"/>
              <w:jc w:val="left"/>
              <w:rPr>
                <w:rFonts w:ascii="標楷體" w:eastAsia="標楷體" w:hAnsi="標楷體" w:cs="標楷體"/>
                <w:color w:val="auto"/>
              </w:rPr>
            </w:pPr>
            <w:r>
              <w:rPr>
                <w:rFonts w:ascii="標楷體" w:eastAsia="標楷體" w:hAnsi="標楷體" w:cs="標楷體" w:hint="eastAsia"/>
                <w:bCs/>
                <w:color w:val="auto"/>
              </w:rPr>
              <w:t>6</w:t>
            </w:r>
            <w:r w:rsidRPr="000D551C">
              <w:rPr>
                <w:rFonts w:ascii="標楷體" w:eastAsia="標楷體" w:hAnsi="標楷體" w:cs="標楷體"/>
                <w:bCs/>
                <w:color w:val="auto"/>
              </w:rPr>
              <w:t>.</w:t>
            </w:r>
            <w:r w:rsidRPr="00AA36BF">
              <w:rPr>
                <w:rFonts w:ascii="標楷體" w:eastAsia="標楷體" w:hAnsi="標楷體" w:cs="標楷體" w:hint="eastAsia"/>
                <w:bCs/>
                <w:snapToGrid w:val="0"/>
                <w:color w:val="auto"/>
              </w:rPr>
              <w:t>作業繳交</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【閱讀素養教育】</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閱J2 發展跨文本的比對、分析、深究的能力，以判讀文本知識的正確性。</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閱J3 理解學科知識內的重要詞彙的意涵，並懂得如何運用該詞彙與他人進行溝通。</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閱J8 在學習上遇到問題時，願</w:t>
            </w:r>
            <w:r w:rsidRPr="000D551C">
              <w:rPr>
                <w:rFonts w:ascii="標楷體" w:eastAsia="標楷體" w:hAnsi="標楷體" w:cs="DFKaiShu-SB-Estd-BF" w:hint="eastAsia"/>
                <w:bCs/>
                <w:color w:val="auto"/>
              </w:rPr>
              <w:lastRenderedPageBreak/>
              <w:t>意尋找課外資料，解決困難。</w:t>
            </w:r>
          </w:p>
          <w:p w:rsidR="00C706D7"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閱J10 主動尋求多元的詮釋，並試著表達自己的想法。</w:t>
            </w:r>
          </w:p>
          <w:p w:rsidR="00C706D7" w:rsidRPr="00114F57" w:rsidRDefault="00C706D7" w:rsidP="00C706D7">
            <w:pPr>
              <w:autoSpaceDE w:val="0"/>
              <w:autoSpaceDN w:val="0"/>
              <w:adjustRightInd w:val="0"/>
              <w:jc w:val="left"/>
              <w:rPr>
                <w:rFonts w:ascii="標楷體" w:eastAsia="標楷體" w:hAnsi="標楷體" w:cs="標楷體"/>
                <w:b/>
                <w:color w:val="FF0000"/>
              </w:rPr>
            </w:pPr>
            <w:r w:rsidRPr="00114F57">
              <w:rPr>
                <w:rFonts w:ascii="標楷體" w:eastAsia="標楷體" w:hAnsi="標楷體" w:cs="標楷體" w:hint="eastAsia"/>
                <w:b/>
                <w:color w:val="FF0000"/>
              </w:rPr>
              <w:t>【生涯規劃教育】</w:t>
            </w:r>
          </w:p>
          <w:p w:rsidR="00C706D7" w:rsidRPr="00114F57" w:rsidRDefault="00C706D7" w:rsidP="00C706D7">
            <w:pPr>
              <w:autoSpaceDE w:val="0"/>
              <w:autoSpaceDN w:val="0"/>
              <w:adjustRightInd w:val="0"/>
              <w:jc w:val="left"/>
              <w:rPr>
                <w:rFonts w:ascii="標楷體" w:eastAsia="標楷體" w:hAnsi="標楷體" w:cs="標楷體"/>
                <w:color w:val="FF0000"/>
              </w:rPr>
            </w:pPr>
            <w:proofErr w:type="gramStart"/>
            <w:r w:rsidRPr="00114F57">
              <w:rPr>
                <w:rFonts w:ascii="標楷體" w:eastAsia="標楷體" w:hAnsi="標楷體" w:cs="標楷體" w:hint="eastAsia"/>
                <w:color w:val="FF0000"/>
              </w:rPr>
              <w:t>涯</w:t>
            </w:r>
            <w:proofErr w:type="gramEnd"/>
            <w:r w:rsidRPr="00114F57">
              <w:rPr>
                <w:rFonts w:ascii="標楷體" w:eastAsia="標楷體" w:hAnsi="標楷體" w:cs="標楷體" w:hint="eastAsia"/>
                <w:color w:val="FF0000"/>
              </w:rPr>
              <w:t>J3 覺察自己的能力與興趣。</w:t>
            </w:r>
          </w:p>
          <w:p w:rsidR="00C706D7" w:rsidRPr="00CB33CC" w:rsidRDefault="00C706D7" w:rsidP="00C706D7">
            <w:pPr>
              <w:autoSpaceDE w:val="0"/>
              <w:autoSpaceDN w:val="0"/>
              <w:adjustRightInd w:val="0"/>
              <w:jc w:val="left"/>
              <w:rPr>
                <w:rFonts w:ascii="標楷體" w:eastAsia="標楷體" w:hAnsi="標楷體" w:cs="標楷體"/>
                <w:color w:val="auto"/>
              </w:rPr>
            </w:pPr>
            <w:proofErr w:type="gramStart"/>
            <w:r w:rsidRPr="00114F57">
              <w:rPr>
                <w:rFonts w:ascii="標楷體" w:eastAsia="標楷體" w:hAnsi="標楷體" w:cs="標楷體" w:hint="eastAsia"/>
                <w:color w:val="FF0000"/>
              </w:rPr>
              <w:t>涯</w:t>
            </w:r>
            <w:proofErr w:type="gramEnd"/>
            <w:r w:rsidRPr="00114F57">
              <w:rPr>
                <w:rFonts w:ascii="標楷體" w:eastAsia="標楷體" w:hAnsi="標楷體" w:cs="標楷體" w:hint="eastAsia"/>
                <w:color w:val="FF0000"/>
              </w:rPr>
              <w:t>J4 了解自己的人格特質與價值觀。</w:t>
            </w:r>
          </w:p>
        </w:tc>
        <w:tc>
          <w:tcPr>
            <w:tcW w:w="1784" w:type="dxa"/>
            <w:tcBorders>
              <w:top w:val="single" w:sz="8" w:space="0" w:color="000000"/>
              <w:bottom w:val="single" w:sz="8" w:space="0" w:color="000000"/>
              <w:right w:val="single" w:sz="8" w:space="0" w:color="000000"/>
            </w:tcBorders>
          </w:tcPr>
          <w:p w:rsidR="00C706D7" w:rsidRPr="00500692" w:rsidRDefault="00C706D7" w:rsidP="00C706D7">
            <w:pPr>
              <w:adjustRightInd w:val="0"/>
              <w:snapToGrid w:val="0"/>
              <w:spacing w:line="240" w:lineRule="atLeast"/>
              <w:ind w:hanging="7"/>
              <w:jc w:val="left"/>
              <w:rPr>
                <w:rFonts w:ascii="標楷體" w:eastAsia="標楷體" w:hAnsi="標楷體" w:cs="標楷體"/>
                <w:sz w:val="24"/>
                <w:szCs w:val="24"/>
              </w:rPr>
            </w:pPr>
          </w:p>
        </w:tc>
      </w:tr>
      <w:tr w:rsidR="00C706D7" w:rsidRPr="00500692" w:rsidTr="00C706D7">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C706D7" w:rsidRPr="00616BD7" w:rsidRDefault="00C706D7" w:rsidP="00C706D7">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第十四</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11/28~12/4</w:t>
            </w:r>
          </w:p>
        </w:tc>
        <w:tc>
          <w:tcPr>
            <w:tcW w:w="1398" w:type="dxa"/>
            <w:tcBorders>
              <w:top w:val="single" w:sz="8" w:space="0" w:color="000000"/>
              <w:left w:val="single" w:sz="8" w:space="0" w:color="000000"/>
              <w:bottom w:val="single" w:sz="8" w:space="0" w:color="000000"/>
              <w:right w:val="single" w:sz="8" w:space="0" w:color="000000"/>
            </w:tcBorders>
          </w:tcPr>
          <w:p w:rsidR="00C706D7" w:rsidRPr="00321BBC" w:rsidRDefault="00C706D7" w:rsidP="00C706D7">
            <w:pPr>
              <w:pStyle w:val="Default"/>
              <w:jc w:val="left"/>
              <w:rPr>
                <w:rFonts w:eastAsia="標楷體"/>
                <w:bCs/>
                <w:color w:val="auto"/>
                <w:sz w:val="20"/>
                <w:szCs w:val="20"/>
              </w:rPr>
            </w:pPr>
            <w:r w:rsidRPr="00321BBC">
              <w:rPr>
                <w:rFonts w:eastAsia="標楷體"/>
                <w:bCs/>
                <w:color w:val="auto"/>
                <w:sz w:val="20"/>
                <w:szCs w:val="20"/>
              </w:rPr>
              <w:t>資P-IV-1</w:t>
            </w:r>
            <w:r w:rsidRPr="00321BBC">
              <w:rPr>
                <w:rFonts w:eastAsia="標楷體" w:hint="eastAsia"/>
                <w:bCs/>
                <w:color w:val="auto"/>
                <w:sz w:val="20"/>
                <w:szCs w:val="20"/>
              </w:rPr>
              <w:t xml:space="preserve"> </w:t>
            </w:r>
            <w:r w:rsidRPr="00321BBC">
              <w:rPr>
                <w:rFonts w:eastAsia="標楷體"/>
                <w:bCs/>
                <w:color w:val="auto"/>
                <w:sz w:val="20"/>
                <w:szCs w:val="20"/>
              </w:rPr>
              <w:t>程式語言基本概念、功能及應用。</w:t>
            </w:r>
          </w:p>
          <w:p w:rsidR="00C706D7" w:rsidRPr="00321BBC" w:rsidRDefault="00C706D7" w:rsidP="00C706D7">
            <w:pPr>
              <w:pStyle w:val="Default"/>
              <w:jc w:val="left"/>
              <w:rPr>
                <w:rFonts w:eastAsia="標楷體"/>
                <w:color w:val="auto"/>
                <w:sz w:val="20"/>
                <w:szCs w:val="20"/>
              </w:rPr>
            </w:pPr>
            <w:r w:rsidRPr="00321BBC">
              <w:rPr>
                <w:rFonts w:eastAsia="標楷體"/>
                <w:bCs/>
                <w:color w:val="auto"/>
                <w:sz w:val="20"/>
                <w:szCs w:val="20"/>
              </w:rPr>
              <w:t>資P-IV-2</w:t>
            </w:r>
            <w:r w:rsidRPr="00321BBC">
              <w:rPr>
                <w:rFonts w:eastAsia="標楷體" w:hint="eastAsia"/>
                <w:bCs/>
                <w:color w:val="auto"/>
                <w:sz w:val="20"/>
                <w:szCs w:val="20"/>
              </w:rPr>
              <w:t xml:space="preserve"> </w:t>
            </w:r>
            <w:r w:rsidRPr="00321BBC">
              <w:rPr>
                <w:rFonts w:eastAsia="標楷體"/>
                <w:bCs/>
                <w:color w:val="auto"/>
                <w:sz w:val="20"/>
                <w:szCs w:val="20"/>
              </w:rPr>
              <w:t>結構化程式設計。</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運t-IV-1能了解資訊系統的基本組成架構與運算原理。</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能設計資訊作品以解決生活問題。</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運t-IV-4</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能應用運算思維解析問題。</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運p-IV-1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能選用適當的資訊科技組織思維，並進行有效的表達。</w:t>
            </w:r>
          </w:p>
          <w:p w:rsidR="00C706D7" w:rsidRPr="00321BBC" w:rsidRDefault="00C706D7" w:rsidP="00C706D7">
            <w:pPr>
              <w:jc w:val="left"/>
              <w:rPr>
                <w:rFonts w:ascii="標楷體" w:eastAsia="標楷體" w:hAnsi="標楷體" w:cs="標楷體"/>
                <w:color w:val="auto"/>
              </w:rPr>
            </w:pPr>
            <w:r w:rsidRPr="00321BBC">
              <w:rPr>
                <w:rFonts w:ascii="標楷體" w:eastAsia="標楷體" w:hAnsi="標楷體" w:cs="標楷體"/>
                <w:bCs/>
                <w:color w:val="auto"/>
              </w:rPr>
              <w:lastRenderedPageBreak/>
              <w:t>運p-IV-2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能利用資訊科技與他人進行有效的互動</w:t>
            </w:r>
            <w:r w:rsidRPr="00321BBC">
              <w:rPr>
                <w:rFonts w:ascii="標楷體" w:eastAsia="標楷體" w:hAnsi="標楷體" w:cs="標楷體"/>
                <w:b/>
                <w:color w:val="auto"/>
              </w:rPr>
              <w:t>。</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jc w:val="left"/>
              <w:rPr>
                <w:rFonts w:ascii="標楷體" w:eastAsia="標楷體" w:hAnsi="標楷體" w:cs="標楷體"/>
                <w:b/>
                <w:bCs/>
                <w:color w:val="auto"/>
              </w:rPr>
            </w:pPr>
            <w:r w:rsidRPr="00EF51BE">
              <w:rPr>
                <w:rFonts w:ascii="標楷體" w:eastAsia="標楷體" w:hAnsi="標楷體" w:cs="標楷體" w:hint="eastAsia"/>
                <w:b/>
                <w:bCs/>
                <w:color w:val="auto"/>
              </w:rPr>
              <w:lastRenderedPageBreak/>
              <w:t>【第</w:t>
            </w:r>
            <w:r>
              <w:rPr>
                <w:rFonts w:ascii="標楷體" w:eastAsia="標楷體" w:hAnsi="標楷體" w:cs="標楷體" w:hint="eastAsia"/>
                <w:b/>
                <w:bCs/>
                <w:color w:val="auto"/>
              </w:rPr>
              <w:t>2</w:t>
            </w:r>
            <w:r w:rsidRPr="00EF51BE">
              <w:rPr>
                <w:rFonts w:ascii="標楷體" w:eastAsia="標楷體" w:hAnsi="標楷體" w:cs="標楷體" w:hint="eastAsia"/>
                <w:b/>
                <w:bCs/>
                <w:color w:val="auto"/>
              </w:rPr>
              <w:t>章】基礎程式設計（1）</w:t>
            </w:r>
          </w:p>
          <w:p w:rsidR="00C706D7" w:rsidRPr="00CB33CC" w:rsidRDefault="00C706D7" w:rsidP="00C706D7">
            <w:pPr>
              <w:jc w:val="left"/>
              <w:rPr>
                <w:rFonts w:ascii="標楷體" w:eastAsia="標楷體" w:hAnsi="標楷體" w:cs="標楷體"/>
                <w:color w:val="auto"/>
              </w:rPr>
            </w:pPr>
            <w:r w:rsidRPr="000D551C">
              <w:rPr>
                <w:rFonts w:ascii="標楷體" w:eastAsia="標楷體" w:hAnsi="標楷體" w:cs="標楷體" w:hint="eastAsia"/>
                <w:bCs/>
                <w:color w:val="auto"/>
              </w:rPr>
              <w:t>2-4</w:t>
            </w:r>
            <w:r>
              <w:rPr>
                <w:rFonts w:ascii="標楷體" w:eastAsia="標楷體" w:hAnsi="標楷體" w:cs="標楷體" w:hint="eastAsia"/>
                <w:bCs/>
                <w:color w:val="auto"/>
              </w:rPr>
              <w:t xml:space="preserve"> </w:t>
            </w:r>
            <w:r w:rsidRPr="000D551C">
              <w:rPr>
                <w:rFonts w:ascii="標楷體" w:eastAsia="標楷體" w:hAnsi="標楷體" w:cs="標楷體" w:hint="eastAsia"/>
                <w:bCs/>
                <w:color w:val="auto"/>
              </w:rPr>
              <w:t>Scratch程式設計-繪圖篇</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1.透過範例利用循序結構畫出一個擴散的正方形。</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2.複習循序結構的流程圖。</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3.透過範例利用計次式</w:t>
            </w:r>
            <w:proofErr w:type="gramStart"/>
            <w:r w:rsidRPr="000D551C">
              <w:rPr>
                <w:rFonts w:ascii="標楷體" w:eastAsia="標楷體" w:hAnsi="標楷體" w:cs="標楷體" w:hint="eastAsia"/>
                <w:bCs/>
                <w:color w:val="auto"/>
              </w:rPr>
              <w:t>迴</w:t>
            </w:r>
            <w:proofErr w:type="gramEnd"/>
            <w:r w:rsidRPr="000D551C">
              <w:rPr>
                <w:rFonts w:ascii="標楷體" w:eastAsia="標楷體" w:hAnsi="標楷體" w:cs="標楷體" w:hint="eastAsia"/>
                <w:bCs/>
                <w:color w:val="auto"/>
              </w:rPr>
              <w:t>圈與變數畫出一個擴散的正方形。</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4.複習變數的積木功能。</w:t>
            </w:r>
          </w:p>
          <w:p w:rsidR="00C706D7" w:rsidRPr="00CB33CC" w:rsidRDefault="00C706D7" w:rsidP="00C706D7">
            <w:pPr>
              <w:jc w:val="left"/>
              <w:rPr>
                <w:rFonts w:ascii="標楷體" w:eastAsia="標楷體" w:hAnsi="標楷體" w:cs="標楷體"/>
                <w:color w:val="auto"/>
              </w:rPr>
            </w:pPr>
            <w:r w:rsidRPr="000D551C">
              <w:rPr>
                <w:rFonts w:ascii="標楷體" w:eastAsia="標楷體" w:hAnsi="標楷體" w:cs="標楷體" w:hint="eastAsia"/>
                <w:bCs/>
                <w:color w:val="auto"/>
              </w:rPr>
              <w:t>5.將問題解析做流程步驟化，並引導將問題用程式實作。</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706D7" w:rsidRPr="00CB33CC" w:rsidRDefault="00C706D7" w:rsidP="00C706D7">
            <w:pPr>
              <w:jc w:val="center"/>
              <w:rPr>
                <w:rFonts w:ascii="標楷體" w:eastAsia="標楷體" w:hAnsi="標楷體" w:cs="標楷體"/>
                <w:color w:val="auto"/>
              </w:rPr>
            </w:pPr>
            <w:r w:rsidRPr="000D551C">
              <w:rPr>
                <w:rFonts w:ascii="標楷體" w:eastAsia="標楷體" w:hAnsi="標楷體" w:cs="標楷體" w:hint="eastAsia"/>
                <w:bCs/>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rsidR="00C706D7" w:rsidRPr="00CB33CC" w:rsidRDefault="00C706D7" w:rsidP="00C706D7">
            <w:pPr>
              <w:ind w:left="92" w:hanging="7"/>
              <w:jc w:val="left"/>
              <w:rPr>
                <w:rFonts w:ascii="標楷體" w:eastAsia="標楷體" w:hAnsi="標楷體" w:cs="標楷體"/>
                <w:color w:val="auto"/>
              </w:rPr>
            </w:pPr>
            <w:r>
              <w:rPr>
                <w:rFonts w:ascii="標楷體" w:eastAsia="標楷體" w:hAnsi="標楷體" w:cs="標楷體" w:hint="eastAsia"/>
                <w:bCs/>
                <w:color w:val="auto"/>
              </w:rPr>
              <w:t>5.電腦設備廣播系統</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隨堂測驗</w:t>
            </w:r>
          </w:p>
          <w:p w:rsidR="00C706D7" w:rsidRPr="000D551C"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5.習作評量</w:t>
            </w:r>
          </w:p>
          <w:p w:rsidR="00C706D7" w:rsidRPr="00CB33CC" w:rsidRDefault="00C706D7" w:rsidP="00C706D7">
            <w:pPr>
              <w:ind w:left="92" w:hanging="7"/>
              <w:jc w:val="left"/>
              <w:rPr>
                <w:rFonts w:ascii="標楷體" w:eastAsia="標楷體" w:hAnsi="標楷體" w:cs="標楷體"/>
                <w:color w:val="auto"/>
              </w:rPr>
            </w:pPr>
            <w:r>
              <w:rPr>
                <w:rFonts w:ascii="標楷體" w:eastAsia="標楷體" w:hAnsi="標楷體" w:cs="標楷體" w:hint="eastAsia"/>
                <w:bCs/>
                <w:color w:val="auto"/>
              </w:rPr>
              <w:t>6</w:t>
            </w:r>
            <w:r w:rsidRPr="000D551C">
              <w:rPr>
                <w:rFonts w:ascii="標楷體" w:eastAsia="標楷體" w:hAnsi="標楷體" w:cs="標楷體"/>
                <w:bCs/>
                <w:color w:val="auto"/>
              </w:rPr>
              <w:t>.</w:t>
            </w:r>
            <w:r w:rsidRPr="00AA36BF">
              <w:rPr>
                <w:rFonts w:ascii="標楷體" w:eastAsia="標楷體" w:hAnsi="標楷體" w:cs="標楷體" w:hint="eastAsia"/>
                <w:bCs/>
                <w:snapToGrid w:val="0"/>
                <w:color w:val="auto"/>
              </w:rPr>
              <w:t>作業繳交</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【閱讀素養教育】</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閱J2 發展跨文本的比對、分析、深究的能力，以判讀文本知識的正確性。</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閱J3 理解學科知識內的重要詞彙的意涵，並懂得如何運用該詞彙與他人進行溝通。</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閱J8 在學習上遇到問題時，願</w:t>
            </w:r>
            <w:r w:rsidRPr="000D551C">
              <w:rPr>
                <w:rFonts w:ascii="標楷體" w:eastAsia="標楷體" w:hAnsi="標楷體" w:cs="DFKaiShu-SB-Estd-BF" w:hint="eastAsia"/>
                <w:bCs/>
                <w:color w:val="auto"/>
              </w:rPr>
              <w:lastRenderedPageBreak/>
              <w:t>意尋找課外資料，解決困難。</w:t>
            </w:r>
          </w:p>
          <w:p w:rsidR="00C706D7" w:rsidRPr="00CB33CC" w:rsidRDefault="00C706D7" w:rsidP="00C706D7">
            <w:pPr>
              <w:autoSpaceDE w:val="0"/>
              <w:autoSpaceDN w:val="0"/>
              <w:adjustRightInd w:val="0"/>
              <w:jc w:val="left"/>
              <w:rPr>
                <w:rFonts w:ascii="標楷體" w:eastAsia="標楷體" w:hAnsi="標楷體" w:cs="標楷體"/>
                <w:color w:val="auto"/>
              </w:rPr>
            </w:pPr>
            <w:r w:rsidRPr="000D551C">
              <w:rPr>
                <w:rFonts w:ascii="標楷體" w:eastAsia="標楷體" w:hAnsi="標楷體" w:cs="DFKaiShu-SB-Estd-BF" w:hint="eastAsia"/>
                <w:bCs/>
                <w:color w:val="auto"/>
              </w:rPr>
              <w:t>閱J10 主動尋求多元的詮釋，並試著表達自己的想法。</w:t>
            </w:r>
          </w:p>
        </w:tc>
        <w:tc>
          <w:tcPr>
            <w:tcW w:w="1784" w:type="dxa"/>
            <w:tcBorders>
              <w:top w:val="single" w:sz="8" w:space="0" w:color="000000"/>
              <w:bottom w:val="single" w:sz="8" w:space="0" w:color="000000"/>
              <w:right w:val="single" w:sz="8" w:space="0" w:color="000000"/>
            </w:tcBorders>
          </w:tcPr>
          <w:p w:rsidR="00C706D7" w:rsidRPr="00556282" w:rsidRDefault="00C706D7" w:rsidP="00C706D7">
            <w:pPr>
              <w:adjustRightInd w:val="0"/>
              <w:snapToGrid w:val="0"/>
              <w:spacing w:line="240" w:lineRule="atLeast"/>
              <w:ind w:hanging="7"/>
              <w:jc w:val="left"/>
              <w:rPr>
                <w:rFonts w:ascii="標楷體" w:eastAsia="標楷體" w:hAnsi="標楷體" w:cs="標楷體"/>
                <w:color w:val="00B050"/>
                <w:sz w:val="24"/>
                <w:szCs w:val="24"/>
              </w:rPr>
            </w:pPr>
            <w:r w:rsidRPr="00556282">
              <w:rPr>
                <w:rFonts w:ascii="標楷體" w:eastAsia="標楷體" w:hAnsi="標楷體" w:cs="標楷體" w:hint="eastAsia"/>
                <w:color w:val="00B050"/>
                <w:sz w:val="24"/>
                <w:szCs w:val="24"/>
              </w:rPr>
              <w:lastRenderedPageBreak/>
              <w:t>11/29~30段考</w:t>
            </w:r>
          </w:p>
        </w:tc>
      </w:tr>
      <w:tr w:rsidR="00C706D7" w:rsidRPr="00500692" w:rsidTr="00C706D7">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C706D7" w:rsidRPr="00616BD7" w:rsidRDefault="00C706D7" w:rsidP="00C706D7">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第十五</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12/5~12/11</w:t>
            </w:r>
          </w:p>
        </w:tc>
        <w:tc>
          <w:tcPr>
            <w:tcW w:w="1398" w:type="dxa"/>
            <w:tcBorders>
              <w:top w:val="single" w:sz="8" w:space="0" w:color="000000"/>
              <w:left w:val="single" w:sz="8" w:space="0" w:color="000000"/>
              <w:bottom w:val="single" w:sz="8" w:space="0" w:color="000000"/>
              <w:right w:val="single" w:sz="8" w:space="0" w:color="000000"/>
            </w:tcBorders>
          </w:tcPr>
          <w:p w:rsidR="00C706D7" w:rsidRPr="00321BBC" w:rsidRDefault="00C706D7" w:rsidP="00C706D7">
            <w:pPr>
              <w:pStyle w:val="Default"/>
              <w:jc w:val="left"/>
              <w:rPr>
                <w:rFonts w:eastAsia="標楷體"/>
                <w:bCs/>
                <w:color w:val="auto"/>
                <w:sz w:val="20"/>
                <w:szCs w:val="20"/>
              </w:rPr>
            </w:pPr>
            <w:r w:rsidRPr="00321BBC">
              <w:rPr>
                <w:rFonts w:eastAsia="標楷體"/>
                <w:bCs/>
                <w:color w:val="auto"/>
                <w:sz w:val="20"/>
                <w:szCs w:val="20"/>
              </w:rPr>
              <w:t>資P-IV-1</w:t>
            </w:r>
            <w:r w:rsidRPr="00321BBC">
              <w:rPr>
                <w:rFonts w:eastAsia="標楷體" w:hint="eastAsia"/>
                <w:bCs/>
                <w:color w:val="auto"/>
                <w:sz w:val="20"/>
                <w:szCs w:val="20"/>
              </w:rPr>
              <w:t xml:space="preserve"> </w:t>
            </w:r>
            <w:r w:rsidRPr="00321BBC">
              <w:rPr>
                <w:rFonts w:eastAsia="標楷體"/>
                <w:bCs/>
                <w:color w:val="auto"/>
                <w:sz w:val="20"/>
                <w:szCs w:val="20"/>
              </w:rPr>
              <w:t>程式語言基本概念、功能及應用。</w:t>
            </w:r>
          </w:p>
          <w:p w:rsidR="00C706D7" w:rsidRPr="00321BBC" w:rsidRDefault="00C706D7" w:rsidP="00C706D7">
            <w:pPr>
              <w:pStyle w:val="Default"/>
              <w:jc w:val="left"/>
              <w:rPr>
                <w:rFonts w:eastAsia="標楷體"/>
                <w:color w:val="auto"/>
                <w:sz w:val="20"/>
                <w:szCs w:val="20"/>
              </w:rPr>
            </w:pPr>
            <w:r w:rsidRPr="00321BBC">
              <w:rPr>
                <w:rFonts w:eastAsia="標楷體"/>
                <w:bCs/>
                <w:color w:val="auto"/>
                <w:sz w:val="20"/>
                <w:szCs w:val="20"/>
              </w:rPr>
              <w:t>資P-IV-2</w:t>
            </w:r>
            <w:r w:rsidRPr="00321BBC">
              <w:rPr>
                <w:rFonts w:eastAsia="標楷體" w:hint="eastAsia"/>
                <w:bCs/>
                <w:color w:val="auto"/>
                <w:sz w:val="20"/>
                <w:szCs w:val="20"/>
              </w:rPr>
              <w:t xml:space="preserve"> </w:t>
            </w:r>
            <w:r w:rsidRPr="00321BBC">
              <w:rPr>
                <w:rFonts w:eastAsia="標楷體"/>
                <w:bCs/>
                <w:color w:val="auto"/>
                <w:sz w:val="20"/>
                <w:szCs w:val="20"/>
              </w:rPr>
              <w:t>結構化程式設計。</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能了解資訊系統的基本組成架構與運算原理。</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能設計資訊作品以解決生活問題。</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運t-IV-4</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能應用運算思維解析問題。</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運p-IV-1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能選用適當的資訊科技組織思維，並進行有效的表達。</w:t>
            </w:r>
          </w:p>
          <w:p w:rsidR="00C706D7" w:rsidRPr="00321BBC" w:rsidRDefault="00C706D7" w:rsidP="00C706D7">
            <w:pPr>
              <w:jc w:val="left"/>
              <w:rPr>
                <w:rFonts w:ascii="標楷體" w:eastAsia="標楷體" w:hAnsi="標楷體" w:cs="標楷體"/>
                <w:color w:val="auto"/>
              </w:rPr>
            </w:pPr>
            <w:r w:rsidRPr="00321BBC">
              <w:rPr>
                <w:rFonts w:ascii="標楷體" w:eastAsia="標楷體" w:hAnsi="標楷體" w:cs="標楷體"/>
                <w:bCs/>
                <w:color w:val="auto"/>
              </w:rPr>
              <w:t>運p-IV-2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能利用資訊科技與他人進行有效的互動</w:t>
            </w:r>
            <w:r w:rsidRPr="00321BBC">
              <w:rPr>
                <w:rFonts w:ascii="標楷體" w:eastAsia="標楷體" w:hAnsi="標楷體" w:cs="標楷體"/>
                <w:b/>
                <w:color w:val="auto"/>
              </w:rPr>
              <w:t>。</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jc w:val="left"/>
              <w:rPr>
                <w:rFonts w:ascii="標楷體" w:eastAsia="標楷體" w:hAnsi="標楷體" w:cs="標楷體"/>
                <w:b/>
                <w:bCs/>
                <w:color w:val="auto"/>
              </w:rPr>
            </w:pPr>
            <w:r w:rsidRPr="00EF51BE">
              <w:rPr>
                <w:rFonts w:ascii="標楷體" w:eastAsia="標楷體" w:hAnsi="標楷體" w:cs="標楷體" w:hint="eastAsia"/>
                <w:b/>
                <w:bCs/>
                <w:color w:val="auto"/>
              </w:rPr>
              <w:t>【第</w:t>
            </w:r>
            <w:r>
              <w:rPr>
                <w:rFonts w:ascii="標楷體" w:eastAsia="標楷體" w:hAnsi="標楷體" w:cs="標楷體" w:hint="eastAsia"/>
                <w:b/>
                <w:bCs/>
                <w:color w:val="auto"/>
              </w:rPr>
              <w:t>2</w:t>
            </w:r>
            <w:r w:rsidRPr="00EF51BE">
              <w:rPr>
                <w:rFonts w:ascii="標楷體" w:eastAsia="標楷體" w:hAnsi="標楷體" w:cs="標楷體" w:hint="eastAsia"/>
                <w:b/>
                <w:bCs/>
                <w:color w:val="auto"/>
              </w:rPr>
              <w:t>章】基礎程式設計（1）</w:t>
            </w:r>
          </w:p>
          <w:p w:rsidR="00C706D7" w:rsidRPr="00CB33CC" w:rsidRDefault="00C706D7" w:rsidP="00C706D7">
            <w:pPr>
              <w:jc w:val="left"/>
              <w:rPr>
                <w:rFonts w:ascii="標楷體" w:eastAsia="標楷體" w:hAnsi="標楷體" w:cs="標楷體"/>
                <w:color w:val="auto"/>
              </w:rPr>
            </w:pPr>
            <w:r w:rsidRPr="000D551C">
              <w:rPr>
                <w:rFonts w:ascii="標楷體" w:eastAsia="標楷體" w:hAnsi="標楷體" w:cs="標楷體" w:hint="eastAsia"/>
                <w:bCs/>
                <w:color w:val="auto"/>
              </w:rPr>
              <w:t>2-4</w:t>
            </w:r>
            <w:r>
              <w:rPr>
                <w:rFonts w:ascii="標楷體" w:eastAsia="標楷體" w:hAnsi="標楷體" w:cs="標楷體" w:hint="eastAsia"/>
                <w:bCs/>
                <w:color w:val="auto"/>
              </w:rPr>
              <w:t xml:space="preserve"> </w:t>
            </w:r>
            <w:r w:rsidRPr="000D551C">
              <w:rPr>
                <w:rFonts w:ascii="標楷體" w:eastAsia="標楷體" w:hAnsi="標楷體" w:cs="標楷體" w:hint="eastAsia"/>
                <w:bCs/>
                <w:color w:val="auto"/>
              </w:rPr>
              <w:t>Scratch程式設計-繪圖篇</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1.介紹</w:t>
            </w:r>
            <w:proofErr w:type="gramStart"/>
            <w:r w:rsidRPr="000D551C">
              <w:rPr>
                <w:rFonts w:ascii="標楷體" w:eastAsia="標楷體" w:hAnsi="標楷體" w:cs="標楷體" w:hint="eastAsia"/>
                <w:bCs/>
                <w:color w:val="auto"/>
              </w:rPr>
              <w:t>什麼是巢狀</w:t>
            </w:r>
            <w:proofErr w:type="gramEnd"/>
            <w:r w:rsidRPr="000D551C">
              <w:rPr>
                <w:rFonts w:ascii="標楷體" w:eastAsia="標楷體" w:hAnsi="標楷體" w:cs="標楷體" w:hint="eastAsia"/>
                <w:bCs/>
                <w:color w:val="auto"/>
              </w:rPr>
              <w:t>結構。</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2.透過範例利用巢狀結構畫12個旋轉的正方形。</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3.練習習作第2章題目。</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4.練習利用坐標，畫出一個正方形，並改變畫筆粗細與顏色，完成程式。</w:t>
            </w:r>
          </w:p>
          <w:p w:rsidR="00C706D7" w:rsidRPr="00CB33CC" w:rsidRDefault="00C706D7" w:rsidP="00C706D7">
            <w:pPr>
              <w:jc w:val="left"/>
              <w:rPr>
                <w:rFonts w:ascii="標楷體" w:eastAsia="標楷體" w:hAnsi="標楷體" w:cs="標楷體"/>
                <w:color w:val="auto"/>
              </w:rPr>
            </w:pPr>
            <w:r w:rsidRPr="000D551C">
              <w:rPr>
                <w:rFonts w:ascii="標楷體" w:eastAsia="標楷體" w:hAnsi="標楷體" w:cs="標楷體" w:hint="eastAsia"/>
                <w:bCs/>
                <w:color w:val="auto"/>
              </w:rPr>
              <w:t>5.練習利用計次式</w:t>
            </w:r>
            <w:proofErr w:type="gramStart"/>
            <w:r w:rsidRPr="000D551C">
              <w:rPr>
                <w:rFonts w:ascii="標楷體" w:eastAsia="標楷體" w:hAnsi="標楷體" w:cs="標楷體" w:hint="eastAsia"/>
                <w:bCs/>
                <w:color w:val="auto"/>
              </w:rPr>
              <w:t>迴</w:t>
            </w:r>
            <w:proofErr w:type="gramEnd"/>
            <w:r w:rsidRPr="000D551C">
              <w:rPr>
                <w:rFonts w:ascii="標楷體" w:eastAsia="標楷體" w:hAnsi="標楷體" w:cs="標楷體" w:hint="eastAsia"/>
                <w:bCs/>
                <w:color w:val="auto"/>
              </w:rPr>
              <w:t>圈，畫出一個星星，完成程式。</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706D7" w:rsidRPr="00CB33CC" w:rsidRDefault="00C706D7" w:rsidP="00C706D7">
            <w:pPr>
              <w:jc w:val="center"/>
              <w:rPr>
                <w:rFonts w:ascii="標楷體" w:eastAsia="標楷體" w:hAnsi="標楷體" w:cs="標楷體"/>
                <w:color w:val="auto"/>
              </w:rPr>
            </w:pPr>
            <w:r w:rsidRPr="000D551C">
              <w:rPr>
                <w:rFonts w:ascii="標楷體" w:eastAsia="標楷體" w:hAnsi="標楷體" w:cs="標楷體" w:hint="eastAsia"/>
                <w:bCs/>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rsidR="00C706D7" w:rsidRPr="00CB33CC" w:rsidRDefault="00C706D7" w:rsidP="00C706D7">
            <w:pPr>
              <w:ind w:left="92" w:hanging="7"/>
              <w:jc w:val="left"/>
              <w:rPr>
                <w:rFonts w:ascii="標楷體" w:eastAsia="標楷體" w:hAnsi="標楷體" w:cs="標楷體"/>
                <w:color w:val="auto"/>
              </w:rPr>
            </w:pPr>
            <w:r>
              <w:rPr>
                <w:rFonts w:ascii="標楷體" w:eastAsia="標楷體" w:hAnsi="標楷體" w:cs="標楷體" w:hint="eastAsia"/>
                <w:bCs/>
                <w:color w:val="auto"/>
              </w:rPr>
              <w:t>5.電腦設備廣播系統</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隨堂測驗</w:t>
            </w:r>
          </w:p>
          <w:p w:rsidR="00C706D7" w:rsidRPr="00CB33CC" w:rsidRDefault="00C706D7" w:rsidP="00C706D7">
            <w:pPr>
              <w:ind w:left="92" w:hanging="7"/>
              <w:jc w:val="left"/>
              <w:rPr>
                <w:rFonts w:ascii="標楷體" w:eastAsia="標楷體" w:hAnsi="標楷體" w:cs="標楷體"/>
                <w:color w:val="auto"/>
              </w:rPr>
            </w:pPr>
            <w:r>
              <w:rPr>
                <w:rFonts w:ascii="標楷體" w:eastAsia="標楷體" w:hAnsi="標楷體" w:cs="標楷體" w:hint="eastAsia"/>
                <w:bCs/>
                <w:color w:val="auto"/>
              </w:rPr>
              <w:t>5.習作評量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【閱讀素養教育】</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閱J2 發展跨文本的比對、分析、深究的能力，以判讀文本知識的正確性。</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閱J3 理解學科知識內的重要詞彙的意涵，並懂得如何運用該詞彙與他人進行溝通。</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閱J8 在學習上遇到問題時，願意尋找課外資料，解決困難。</w:t>
            </w:r>
          </w:p>
          <w:p w:rsidR="00C706D7" w:rsidRPr="00CB33CC" w:rsidRDefault="00C706D7" w:rsidP="00C706D7">
            <w:pPr>
              <w:autoSpaceDE w:val="0"/>
              <w:autoSpaceDN w:val="0"/>
              <w:adjustRightInd w:val="0"/>
              <w:jc w:val="left"/>
              <w:rPr>
                <w:rFonts w:ascii="標楷體" w:eastAsia="標楷體" w:hAnsi="標楷體" w:cs="標楷體"/>
                <w:color w:val="auto"/>
              </w:rPr>
            </w:pPr>
            <w:r w:rsidRPr="000D551C">
              <w:rPr>
                <w:rFonts w:ascii="標楷體" w:eastAsia="標楷體" w:hAnsi="標楷體" w:cs="DFKaiShu-SB-Estd-BF" w:hint="eastAsia"/>
                <w:bCs/>
                <w:color w:val="auto"/>
              </w:rPr>
              <w:t>閱J10 主動尋求多元的詮釋，並試著表達自己的想法。</w:t>
            </w:r>
          </w:p>
        </w:tc>
        <w:tc>
          <w:tcPr>
            <w:tcW w:w="1784" w:type="dxa"/>
            <w:tcBorders>
              <w:top w:val="single" w:sz="8" w:space="0" w:color="000000"/>
              <w:bottom w:val="single" w:sz="8" w:space="0" w:color="000000"/>
              <w:right w:val="single" w:sz="8" w:space="0" w:color="000000"/>
            </w:tcBorders>
          </w:tcPr>
          <w:p w:rsidR="00C706D7" w:rsidRPr="00500692" w:rsidRDefault="00C706D7" w:rsidP="00C706D7">
            <w:pPr>
              <w:adjustRightInd w:val="0"/>
              <w:snapToGrid w:val="0"/>
              <w:spacing w:line="240" w:lineRule="atLeast"/>
              <w:ind w:hanging="7"/>
              <w:jc w:val="left"/>
              <w:rPr>
                <w:rFonts w:ascii="標楷體" w:eastAsia="標楷體" w:hAnsi="標楷體" w:cs="標楷體"/>
                <w:sz w:val="24"/>
                <w:szCs w:val="24"/>
              </w:rPr>
            </w:pPr>
          </w:p>
        </w:tc>
      </w:tr>
      <w:tr w:rsidR="00C706D7" w:rsidRPr="00500692" w:rsidTr="00C706D7">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C706D7" w:rsidRPr="00616BD7" w:rsidRDefault="00C706D7" w:rsidP="00C706D7">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第十六</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12/12~12/18</w:t>
            </w:r>
          </w:p>
        </w:tc>
        <w:tc>
          <w:tcPr>
            <w:tcW w:w="1398" w:type="dxa"/>
            <w:tcBorders>
              <w:top w:val="single" w:sz="8" w:space="0" w:color="000000"/>
              <w:left w:val="single" w:sz="8" w:space="0" w:color="000000"/>
              <w:bottom w:val="single" w:sz="8" w:space="0" w:color="000000"/>
              <w:right w:val="single" w:sz="8" w:space="0" w:color="000000"/>
            </w:tcBorders>
          </w:tcPr>
          <w:p w:rsidR="00C706D7" w:rsidRPr="00321BBC" w:rsidRDefault="00C706D7" w:rsidP="00C706D7">
            <w:pPr>
              <w:pStyle w:val="Default"/>
              <w:jc w:val="left"/>
              <w:rPr>
                <w:rFonts w:eastAsia="標楷體"/>
                <w:color w:val="auto"/>
                <w:sz w:val="20"/>
                <w:szCs w:val="20"/>
              </w:rPr>
            </w:pPr>
            <w:r w:rsidRPr="00321BBC">
              <w:rPr>
                <w:rFonts w:eastAsia="標楷體" w:hint="eastAsia"/>
                <w:bCs/>
                <w:color w:val="auto"/>
                <w:sz w:val="20"/>
                <w:szCs w:val="20"/>
              </w:rPr>
              <w:t>資</w:t>
            </w:r>
            <w:r w:rsidRPr="00321BBC">
              <w:rPr>
                <w:rFonts w:eastAsia="標楷體"/>
                <w:bCs/>
                <w:color w:val="auto"/>
                <w:sz w:val="20"/>
                <w:szCs w:val="20"/>
              </w:rPr>
              <w:t>T-IV-1</w:t>
            </w:r>
            <w:r w:rsidRPr="00321BBC">
              <w:rPr>
                <w:rFonts w:eastAsia="標楷體" w:hint="eastAsia"/>
                <w:bCs/>
                <w:color w:val="auto"/>
                <w:sz w:val="20"/>
                <w:szCs w:val="20"/>
              </w:rPr>
              <w:t xml:space="preserve"> 資料處理應用專題。</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能了解資訊系統的基本組成架構與運算原理。</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能設計資訊作品以解決生活問題。</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運t-IV-4</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能應用運算思維解析問題。</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運p-IV-1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能選用適當的資訊科技組織思維，並進行有效的表達。</w:t>
            </w:r>
          </w:p>
          <w:p w:rsidR="00C706D7" w:rsidRPr="00321BBC" w:rsidRDefault="00C706D7" w:rsidP="00C706D7">
            <w:pPr>
              <w:jc w:val="left"/>
              <w:rPr>
                <w:rFonts w:ascii="標楷體" w:eastAsia="標楷體" w:hAnsi="標楷體" w:cs="標楷體"/>
                <w:color w:val="auto"/>
              </w:rPr>
            </w:pPr>
            <w:r w:rsidRPr="00321BBC">
              <w:rPr>
                <w:rFonts w:ascii="標楷體" w:eastAsia="標楷體" w:hAnsi="標楷體" w:cs="標楷體"/>
                <w:bCs/>
                <w:color w:val="auto"/>
              </w:rPr>
              <w:t>運p-IV-2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能利用資訊科技與他人進行有效的互動</w:t>
            </w:r>
            <w:r w:rsidRPr="00321BBC">
              <w:rPr>
                <w:rFonts w:ascii="標楷體" w:eastAsia="標楷體" w:hAnsi="標楷體" w:cs="標楷體"/>
                <w:b/>
                <w:color w:val="auto"/>
              </w:rPr>
              <w:t>。</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Pr="00CB33CC" w:rsidRDefault="00C706D7" w:rsidP="00C706D7">
            <w:pPr>
              <w:jc w:val="left"/>
              <w:rPr>
                <w:rFonts w:ascii="標楷體" w:eastAsia="標楷體" w:hAnsi="標楷體" w:cs="標楷體"/>
                <w:color w:val="auto"/>
              </w:rPr>
            </w:pPr>
            <w:r w:rsidRPr="000D551C">
              <w:rPr>
                <w:rFonts w:ascii="標楷體" w:eastAsia="標楷體" w:hAnsi="標楷體" w:cs="標楷體" w:hint="eastAsia"/>
                <w:bCs/>
                <w:color w:val="auto"/>
              </w:rPr>
              <w:t>2-4</w:t>
            </w:r>
            <w:r>
              <w:rPr>
                <w:rFonts w:ascii="標楷體" w:eastAsia="標楷體" w:hAnsi="標楷體" w:cs="標楷體" w:hint="eastAsia"/>
                <w:bCs/>
                <w:color w:val="auto"/>
              </w:rPr>
              <w:t xml:space="preserve"> </w:t>
            </w:r>
            <w:r w:rsidRPr="000D551C">
              <w:rPr>
                <w:rFonts w:ascii="標楷體" w:eastAsia="標楷體" w:hAnsi="標楷體" w:cs="標楷體" w:hint="eastAsia"/>
                <w:bCs/>
                <w:color w:val="auto"/>
              </w:rPr>
              <w:t>Scratch程式設計-繪圖篇</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1.練習習作第2章題目。</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2.練習利用巢狀結構與變數，畫出逐漸擴大的正方形，完成程式。</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3.練習利用巢狀結構，畫出6個平行排列的正方形，完成程式。</w:t>
            </w:r>
          </w:p>
          <w:p w:rsidR="00C706D7" w:rsidRPr="00CB33CC" w:rsidRDefault="00C706D7" w:rsidP="00C706D7">
            <w:pPr>
              <w:jc w:val="left"/>
              <w:rPr>
                <w:rFonts w:ascii="標楷體" w:eastAsia="標楷體" w:hAnsi="標楷體" w:cs="標楷體"/>
                <w:color w:val="auto"/>
              </w:rPr>
            </w:pPr>
            <w:r w:rsidRPr="000D551C">
              <w:rPr>
                <w:rFonts w:ascii="標楷體" w:eastAsia="標楷體" w:hAnsi="標楷體" w:cs="標楷體" w:hint="eastAsia"/>
                <w:bCs/>
                <w:color w:val="auto"/>
              </w:rPr>
              <w:t>4.檢討習作第2章題目。</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706D7" w:rsidRPr="00CB33CC" w:rsidRDefault="00C706D7" w:rsidP="00C706D7">
            <w:pPr>
              <w:jc w:val="center"/>
              <w:rPr>
                <w:rFonts w:ascii="標楷體" w:eastAsia="標楷體" w:hAnsi="標楷體" w:cs="標楷體"/>
                <w:color w:val="auto"/>
              </w:rPr>
            </w:pPr>
            <w:r w:rsidRPr="000D551C">
              <w:rPr>
                <w:rFonts w:ascii="標楷體" w:eastAsia="標楷體" w:hAnsi="標楷體" w:cs="標楷體" w:hint="eastAsia"/>
                <w:bCs/>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rsidR="00C706D7" w:rsidRPr="00CB33CC" w:rsidRDefault="00C706D7" w:rsidP="00C706D7">
            <w:pPr>
              <w:ind w:left="92" w:hanging="7"/>
              <w:jc w:val="left"/>
              <w:rPr>
                <w:rFonts w:ascii="標楷體" w:eastAsia="標楷體" w:hAnsi="標楷體" w:cs="標楷體"/>
                <w:color w:val="auto"/>
              </w:rPr>
            </w:pPr>
            <w:r>
              <w:rPr>
                <w:rFonts w:ascii="標楷體" w:eastAsia="標楷體" w:hAnsi="標楷體" w:cs="標楷體" w:hint="eastAsia"/>
                <w:bCs/>
                <w:color w:val="auto"/>
              </w:rPr>
              <w:t>5.電腦設備廣播系統</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隨堂測驗</w:t>
            </w:r>
          </w:p>
          <w:p w:rsidR="00C706D7" w:rsidRPr="000D551C"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5.習作評量</w:t>
            </w:r>
          </w:p>
          <w:p w:rsidR="00C706D7" w:rsidRPr="00CB33CC" w:rsidRDefault="00C706D7" w:rsidP="00C706D7">
            <w:pPr>
              <w:ind w:left="92" w:hanging="7"/>
              <w:jc w:val="left"/>
              <w:rPr>
                <w:rFonts w:ascii="標楷體" w:eastAsia="標楷體" w:hAnsi="標楷體" w:cs="標楷體"/>
                <w:color w:val="auto"/>
              </w:rPr>
            </w:pPr>
            <w:r>
              <w:rPr>
                <w:rFonts w:ascii="標楷體" w:eastAsia="標楷體" w:hAnsi="標楷體" w:cs="標楷體" w:hint="eastAsia"/>
                <w:bCs/>
                <w:color w:val="auto"/>
              </w:rPr>
              <w:t>6</w:t>
            </w:r>
            <w:r w:rsidRPr="000D551C">
              <w:rPr>
                <w:rFonts w:ascii="標楷體" w:eastAsia="標楷體" w:hAnsi="標楷體" w:cs="標楷體"/>
                <w:bCs/>
                <w:color w:val="auto"/>
              </w:rPr>
              <w:t>.</w:t>
            </w:r>
            <w:r w:rsidRPr="00AA36BF">
              <w:rPr>
                <w:rFonts w:ascii="標楷體" w:eastAsia="標楷體" w:hAnsi="標楷體" w:cs="標楷體" w:hint="eastAsia"/>
                <w:bCs/>
                <w:snapToGrid w:val="0"/>
                <w:color w:val="auto"/>
              </w:rPr>
              <w:t>作業繳交</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【性別平等教育】</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性J6 探究各種符號中的性別意涵及人際溝通中的性別問題。</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【環境教育】</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環J4 了解永續發展的意義（環境、社會、與經濟的均衡發展）與原則。</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環J16 了解各種替代能源的基本原理與發展趨勢。</w:t>
            </w:r>
          </w:p>
          <w:p w:rsidR="00C706D7" w:rsidRPr="000D551C" w:rsidRDefault="00C706D7" w:rsidP="00C706D7">
            <w:pPr>
              <w:autoSpaceDE w:val="0"/>
              <w:autoSpaceDN w:val="0"/>
              <w:adjustRightInd w:val="0"/>
              <w:jc w:val="left"/>
              <w:rPr>
                <w:rFonts w:ascii="標楷體" w:eastAsia="標楷體" w:hAnsi="標楷體" w:cs="DFKaiShu-SB-Estd-BF"/>
                <w:b/>
                <w:bCs/>
                <w:color w:val="auto"/>
              </w:rPr>
            </w:pPr>
            <w:r w:rsidRPr="000D551C">
              <w:rPr>
                <w:rFonts w:ascii="標楷體" w:eastAsia="標楷體" w:hAnsi="標楷體" w:cs="DFKaiShu-SB-Estd-BF" w:hint="eastAsia"/>
                <w:b/>
                <w:bCs/>
                <w:color w:val="auto"/>
              </w:rPr>
              <w:t>【國際教育】</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國J2 具備國際視野的國家意識。</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國J3 了解我國與全球議題之關連性。</w:t>
            </w:r>
          </w:p>
          <w:p w:rsidR="00C706D7" w:rsidRPr="00CB33CC" w:rsidRDefault="00C706D7" w:rsidP="00C706D7">
            <w:pPr>
              <w:autoSpaceDE w:val="0"/>
              <w:autoSpaceDN w:val="0"/>
              <w:adjustRightInd w:val="0"/>
              <w:jc w:val="left"/>
              <w:rPr>
                <w:rFonts w:ascii="標楷體" w:eastAsia="標楷體" w:hAnsi="標楷體" w:cs="標楷體"/>
                <w:color w:val="auto"/>
              </w:rPr>
            </w:pPr>
            <w:r w:rsidRPr="000D551C">
              <w:rPr>
                <w:rFonts w:ascii="標楷體" w:eastAsia="標楷體" w:hAnsi="標楷體" w:cs="DFKaiShu-SB-Estd-BF" w:hint="eastAsia"/>
                <w:bCs/>
                <w:color w:val="auto"/>
              </w:rPr>
              <w:t>國J8 了解全球永續發展之理念並落實於日常生活中。</w:t>
            </w:r>
          </w:p>
        </w:tc>
        <w:tc>
          <w:tcPr>
            <w:tcW w:w="1784" w:type="dxa"/>
            <w:tcBorders>
              <w:top w:val="single" w:sz="8" w:space="0" w:color="000000"/>
              <w:bottom w:val="single" w:sz="8" w:space="0" w:color="000000"/>
              <w:right w:val="single" w:sz="8" w:space="0" w:color="000000"/>
            </w:tcBorders>
          </w:tcPr>
          <w:p w:rsidR="00C706D7" w:rsidRPr="00500692" w:rsidRDefault="00C706D7" w:rsidP="00C706D7">
            <w:pPr>
              <w:adjustRightInd w:val="0"/>
              <w:snapToGrid w:val="0"/>
              <w:spacing w:line="240" w:lineRule="atLeast"/>
              <w:ind w:hanging="7"/>
              <w:jc w:val="left"/>
              <w:rPr>
                <w:rFonts w:ascii="標楷體" w:eastAsia="標楷體" w:hAnsi="標楷體" w:cs="標楷體"/>
                <w:sz w:val="24"/>
                <w:szCs w:val="24"/>
              </w:rPr>
            </w:pPr>
          </w:p>
        </w:tc>
      </w:tr>
      <w:tr w:rsidR="00C706D7" w:rsidRPr="00500692" w:rsidTr="00C706D7">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C706D7" w:rsidRPr="00616BD7" w:rsidRDefault="00C706D7" w:rsidP="00C706D7">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第十七</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12/19~12/25</w:t>
            </w:r>
          </w:p>
        </w:tc>
        <w:tc>
          <w:tcPr>
            <w:tcW w:w="1398" w:type="dxa"/>
            <w:tcBorders>
              <w:top w:val="single" w:sz="8" w:space="0" w:color="000000"/>
              <w:left w:val="single" w:sz="8" w:space="0" w:color="000000"/>
              <w:bottom w:val="single" w:sz="8" w:space="0" w:color="000000"/>
              <w:right w:val="single" w:sz="8" w:space="0" w:color="000000"/>
            </w:tcBorders>
          </w:tcPr>
          <w:p w:rsidR="00C706D7" w:rsidRPr="00321BBC" w:rsidRDefault="00C706D7" w:rsidP="00C706D7">
            <w:pPr>
              <w:pStyle w:val="Default"/>
              <w:jc w:val="left"/>
              <w:rPr>
                <w:rFonts w:eastAsia="標楷體"/>
                <w:color w:val="auto"/>
                <w:sz w:val="20"/>
                <w:szCs w:val="20"/>
              </w:rPr>
            </w:pPr>
            <w:r w:rsidRPr="00321BBC">
              <w:rPr>
                <w:rFonts w:eastAsia="標楷體" w:hint="eastAsia"/>
                <w:bCs/>
                <w:color w:val="auto"/>
                <w:sz w:val="20"/>
                <w:szCs w:val="20"/>
              </w:rPr>
              <w:t>資</w:t>
            </w:r>
            <w:r w:rsidRPr="00321BBC">
              <w:rPr>
                <w:rFonts w:eastAsia="標楷體"/>
                <w:bCs/>
                <w:color w:val="auto"/>
                <w:sz w:val="20"/>
                <w:szCs w:val="20"/>
              </w:rPr>
              <w:t>T-IV-1</w:t>
            </w:r>
            <w:r w:rsidRPr="00321BBC">
              <w:rPr>
                <w:rFonts w:eastAsia="標楷體" w:hint="eastAsia"/>
                <w:bCs/>
                <w:color w:val="auto"/>
                <w:sz w:val="20"/>
                <w:szCs w:val="20"/>
              </w:rPr>
              <w:t xml:space="preserve"> 資料處理應用專題。</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能了解資訊系統的基本組成架構與運算原理。</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能設計資訊作品以解決生活問題。</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運t-IV-4</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能應用運算思維解析問題。</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運p-IV-1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能選用適當的資訊科技組織思維，並進行有效的表達。</w:t>
            </w:r>
          </w:p>
          <w:p w:rsidR="00C706D7" w:rsidRPr="00321BBC" w:rsidRDefault="00C706D7" w:rsidP="00C706D7">
            <w:pPr>
              <w:jc w:val="left"/>
              <w:rPr>
                <w:rFonts w:ascii="標楷體" w:eastAsia="標楷體" w:hAnsi="標楷體" w:cs="標楷體"/>
                <w:b/>
                <w:color w:val="auto"/>
              </w:rPr>
            </w:pPr>
            <w:r w:rsidRPr="00321BBC">
              <w:rPr>
                <w:rFonts w:ascii="標楷體" w:eastAsia="標楷體" w:hAnsi="標楷體" w:cs="標楷體"/>
                <w:bCs/>
                <w:color w:val="auto"/>
              </w:rPr>
              <w:t>運p-IV-2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能利用資訊科技與他人進行有效的互動</w:t>
            </w:r>
            <w:r w:rsidRPr="00321BBC">
              <w:rPr>
                <w:rFonts w:ascii="標楷體" w:eastAsia="標楷體" w:hAnsi="標楷體" w:cs="標楷體"/>
                <w:b/>
                <w:color w:val="auto"/>
              </w:rPr>
              <w:t>。</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運p-IV-3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能有系統地整理數位資源。</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運c-IV-1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能熟悉資訊科技共創工具的使用方法。</w:t>
            </w:r>
          </w:p>
          <w:p w:rsidR="00C706D7" w:rsidRPr="00321BBC" w:rsidRDefault="00C706D7" w:rsidP="00C706D7">
            <w:pPr>
              <w:jc w:val="left"/>
              <w:rPr>
                <w:rFonts w:ascii="標楷體" w:eastAsia="標楷體" w:hAnsi="標楷體" w:cs="標楷體"/>
                <w:color w:val="auto"/>
              </w:rPr>
            </w:pPr>
            <w:r w:rsidRPr="00321BBC">
              <w:rPr>
                <w:rFonts w:ascii="標楷體" w:eastAsia="標楷體" w:hAnsi="標楷體" w:cs="標楷體"/>
                <w:bCs/>
                <w:color w:val="auto"/>
              </w:rPr>
              <w:t>運c-IV-2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w:t>
            </w:r>
            <w:r w:rsidRPr="00321BBC">
              <w:rPr>
                <w:rFonts w:ascii="標楷體" w:eastAsia="標楷體" w:hAnsi="標楷體" w:cs="標楷體"/>
                <w:bCs/>
                <w:color w:val="auto"/>
              </w:rPr>
              <w:lastRenderedPageBreak/>
              <w:t>技與他人合作完成作品。</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jc w:val="left"/>
              <w:rPr>
                <w:rFonts w:ascii="標楷體" w:eastAsia="標楷體" w:hAnsi="標楷體" w:cs="標楷體"/>
                <w:color w:val="auto"/>
              </w:rPr>
            </w:pPr>
            <w:r w:rsidRPr="00EF51BE">
              <w:rPr>
                <w:rFonts w:ascii="標楷體" w:eastAsia="標楷體" w:hAnsi="標楷體" w:cs="標楷體" w:hint="eastAsia"/>
                <w:b/>
                <w:bCs/>
                <w:color w:val="auto"/>
              </w:rPr>
              <w:lastRenderedPageBreak/>
              <w:t>【第</w:t>
            </w:r>
            <w:r>
              <w:rPr>
                <w:rFonts w:ascii="標楷體" w:eastAsia="標楷體" w:hAnsi="標楷體" w:cs="標楷體" w:hint="eastAsia"/>
                <w:b/>
                <w:bCs/>
                <w:color w:val="auto"/>
              </w:rPr>
              <w:t>3</w:t>
            </w:r>
            <w:r w:rsidRPr="00EF51BE">
              <w:rPr>
                <w:rFonts w:ascii="標楷體" w:eastAsia="標楷體" w:hAnsi="標楷體" w:cs="標楷體" w:hint="eastAsia"/>
                <w:b/>
                <w:bCs/>
                <w:color w:val="auto"/>
              </w:rPr>
              <w:t>章】資料處理與分析</w:t>
            </w:r>
          </w:p>
          <w:p w:rsidR="00C706D7" w:rsidRPr="00CB33CC" w:rsidRDefault="00C706D7" w:rsidP="00C706D7">
            <w:pPr>
              <w:jc w:val="left"/>
              <w:rPr>
                <w:rFonts w:ascii="標楷體" w:eastAsia="標楷體" w:hAnsi="標楷體" w:cs="標楷體"/>
                <w:color w:val="auto"/>
              </w:rPr>
            </w:pPr>
            <w:r w:rsidRPr="000D551C">
              <w:rPr>
                <w:rFonts w:ascii="標楷體" w:eastAsia="標楷體" w:hAnsi="標楷體" w:cs="標楷體" w:hint="eastAsia"/>
                <w:bCs/>
                <w:color w:val="auto"/>
              </w:rPr>
              <w:t>3-1資料的形式與意義～3-2資料搜尋</w:t>
            </w:r>
          </w:p>
          <w:p w:rsidR="00C706D7" w:rsidRPr="00CB33CC" w:rsidRDefault="00C706D7" w:rsidP="00C706D7">
            <w:pPr>
              <w:jc w:val="left"/>
              <w:rPr>
                <w:rFonts w:ascii="標楷體" w:eastAsia="標楷體" w:hAnsi="標楷體" w:cs="標楷體"/>
                <w:color w:val="auto"/>
              </w:rPr>
            </w:pP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1.介紹資料的意義。</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2.介紹資料處理的目地。</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3.介紹文字與數字資料處理的方式。</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4.介紹資料搜尋的意義與功能。</w:t>
            </w:r>
          </w:p>
          <w:p w:rsidR="00C706D7" w:rsidRPr="00CB33CC" w:rsidRDefault="00C706D7" w:rsidP="00C706D7">
            <w:pPr>
              <w:jc w:val="left"/>
              <w:rPr>
                <w:rFonts w:ascii="標楷體" w:eastAsia="標楷體" w:hAnsi="標楷體" w:cs="標楷體"/>
                <w:color w:val="auto"/>
              </w:rPr>
            </w:pPr>
            <w:r w:rsidRPr="000D551C">
              <w:rPr>
                <w:rFonts w:ascii="標楷體" w:eastAsia="標楷體" w:hAnsi="標楷體" w:cs="標楷體" w:hint="eastAsia"/>
                <w:bCs/>
                <w:color w:val="auto"/>
              </w:rPr>
              <w:t>5.熟練邏輯運算的搜尋技巧。</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706D7" w:rsidRPr="00CB33CC" w:rsidRDefault="00C706D7" w:rsidP="00C706D7">
            <w:pPr>
              <w:jc w:val="center"/>
              <w:rPr>
                <w:rFonts w:ascii="標楷體" w:eastAsia="標楷體" w:hAnsi="標楷體" w:cs="標楷體"/>
                <w:color w:val="auto"/>
              </w:rPr>
            </w:pPr>
            <w:r w:rsidRPr="000D551C">
              <w:rPr>
                <w:rFonts w:ascii="標楷體" w:eastAsia="標楷體" w:hAnsi="標楷體" w:cs="標楷體" w:hint="eastAsia"/>
                <w:bCs/>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rsidR="00C706D7" w:rsidRPr="00007505" w:rsidRDefault="00C706D7" w:rsidP="00C706D7">
            <w:pPr>
              <w:ind w:left="92" w:hanging="7"/>
              <w:jc w:val="left"/>
              <w:rPr>
                <w:rFonts w:ascii="標楷體" w:eastAsia="標楷體" w:hAnsi="標楷體" w:cs="標楷體"/>
                <w:color w:val="auto"/>
              </w:rPr>
            </w:pPr>
            <w:r>
              <w:rPr>
                <w:rFonts w:ascii="標楷體" w:eastAsia="標楷體" w:hAnsi="標楷體" w:cs="標楷體" w:hint="eastAsia"/>
                <w:bCs/>
                <w:color w:val="auto"/>
              </w:rPr>
              <w:t>5.電腦設備廣播系統</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rsidR="00C706D7" w:rsidRPr="00CB33CC" w:rsidRDefault="00C706D7" w:rsidP="00C706D7">
            <w:pPr>
              <w:ind w:left="92" w:hanging="7"/>
              <w:jc w:val="left"/>
              <w:rPr>
                <w:rFonts w:ascii="標楷體" w:eastAsia="標楷體" w:hAnsi="標楷體" w:cs="標楷體"/>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隨堂測驗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【品德教育】</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品J1 溝通合作與和諧人際關係。</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品J8 理性溝通與問題解決。</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【閱讀素養教育】</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閱J2 發展跨文本的比對、分析、深究的能力，以判讀文本知識的正確性。</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閱J6 懂得在不同學習及生活情境中使用文本</w:t>
            </w:r>
            <w:proofErr w:type="gramStart"/>
            <w:r w:rsidRPr="000D551C">
              <w:rPr>
                <w:rFonts w:ascii="標楷體" w:eastAsia="標楷體" w:hAnsi="標楷體" w:cs="DFKaiShu-SB-Estd-BF" w:hint="eastAsia"/>
                <w:bCs/>
                <w:color w:val="auto"/>
              </w:rPr>
              <w:t>之</w:t>
            </w:r>
            <w:proofErr w:type="gramEnd"/>
            <w:r w:rsidRPr="000D551C">
              <w:rPr>
                <w:rFonts w:ascii="標楷體" w:eastAsia="標楷體" w:hAnsi="標楷體" w:cs="DFKaiShu-SB-Estd-BF" w:hint="eastAsia"/>
                <w:bCs/>
                <w:color w:val="auto"/>
              </w:rPr>
              <w:t>規則。</w:t>
            </w:r>
          </w:p>
          <w:p w:rsidR="00C706D7"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閱J10 主動尋求多元的詮釋，並試著表達自己的想法。</w:t>
            </w:r>
          </w:p>
          <w:p w:rsidR="00C706D7" w:rsidRPr="00114F57" w:rsidRDefault="00C706D7" w:rsidP="00C706D7">
            <w:pPr>
              <w:autoSpaceDE w:val="0"/>
              <w:autoSpaceDN w:val="0"/>
              <w:adjustRightInd w:val="0"/>
              <w:jc w:val="left"/>
              <w:rPr>
                <w:rFonts w:ascii="標楷體" w:eastAsia="標楷體" w:hAnsi="標楷體" w:cs="標楷體"/>
                <w:b/>
                <w:color w:val="FF0000"/>
              </w:rPr>
            </w:pPr>
            <w:r w:rsidRPr="00114F57">
              <w:rPr>
                <w:rFonts w:ascii="標楷體" w:eastAsia="標楷體" w:hAnsi="標楷體" w:cs="標楷體" w:hint="eastAsia"/>
                <w:b/>
                <w:color w:val="FF0000"/>
              </w:rPr>
              <w:t>【生涯規劃教育】</w:t>
            </w:r>
          </w:p>
          <w:p w:rsidR="00C706D7" w:rsidRPr="00114F57" w:rsidRDefault="00C706D7" w:rsidP="00C706D7">
            <w:pPr>
              <w:autoSpaceDE w:val="0"/>
              <w:autoSpaceDN w:val="0"/>
              <w:adjustRightInd w:val="0"/>
              <w:jc w:val="left"/>
              <w:rPr>
                <w:rFonts w:ascii="標楷體" w:eastAsia="標楷體" w:hAnsi="標楷體" w:cs="標楷體"/>
                <w:color w:val="FF0000"/>
              </w:rPr>
            </w:pPr>
            <w:proofErr w:type="gramStart"/>
            <w:r w:rsidRPr="00114F57">
              <w:rPr>
                <w:rFonts w:ascii="標楷體" w:eastAsia="標楷體" w:hAnsi="標楷體" w:cs="標楷體" w:hint="eastAsia"/>
                <w:color w:val="FF0000"/>
              </w:rPr>
              <w:t>涯</w:t>
            </w:r>
            <w:proofErr w:type="gramEnd"/>
            <w:r w:rsidRPr="00114F57">
              <w:rPr>
                <w:rFonts w:ascii="標楷體" w:eastAsia="標楷體" w:hAnsi="標楷體" w:cs="標楷體" w:hint="eastAsia"/>
                <w:color w:val="FF0000"/>
              </w:rPr>
              <w:t>J3 覺察自己的能力與興趣。</w:t>
            </w:r>
          </w:p>
          <w:p w:rsidR="00C706D7" w:rsidRPr="00CB33CC" w:rsidRDefault="00C706D7" w:rsidP="00C706D7">
            <w:pPr>
              <w:autoSpaceDE w:val="0"/>
              <w:autoSpaceDN w:val="0"/>
              <w:adjustRightInd w:val="0"/>
              <w:jc w:val="left"/>
              <w:rPr>
                <w:rFonts w:ascii="標楷體" w:eastAsia="標楷體" w:hAnsi="標楷體" w:cs="標楷體"/>
                <w:color w:val="auto"/>
              </w:rPr>
            </w:pPr>
            <w:proofErr w:type="gramStart"/>
            <w:r w:rsidRPr="00114F57">
              <w:rPr>
                <w:rFonts w:ascii="標楷體" w:eastAsia="標楷體" w:hAnsi="標楷體" w:cs="標楷體" w:hint="eastAsia"/>
                <w:color w:val="FF0000"/>
              </w:rPr>
              <w:t>涯</w:t>
            </w:r>
            <w:proofErr w:type="gramEnd"/>
            <w:r w:rsidRPr="00114F57">
              <w:rPr>
                <w:rFonts w:ascii="標楷體" w:eastAsia="標楷體" w:hAnsi="標楷體" w:cs="標楷體" w:hint="eastAsia"/>
                <w:color w:val="FF0000"/>
              </w:rPr>
              <w:t>J4 了解自己的人格特質與價值觀。</w:t>
            </w:r>
          </w:p>
        </w:tc>
        <w:tc>
          <w:tcPr>
            <w:tcW w:w="1784" w:type="dxa"/>
            <w:tcBorders>
              <w:top w:val="single" w:sz="8" w:space="0" w:color="000000"/>
              <w:bottom w:val="single" w:sz="8" w:space="0" w:color="000000"/>
              <w:right w:val="single" w:sz="8" w:space="0" w:color="000000"/>
            </w:tcBorders>
          </w:tcPr>
          <w:p w:rsidR="00C706D7" w:rsidRPr="00500692" w:rsidRDefault="00C706D7" w:rsidP="00C706D7">
            <w:pPr>
              <w:adjustRightInd w:val="0"/>
              <w:snapToGrid w:val="0"/>
              <w:spacing w:line="240" w:lineRule="atLeast"/>
              <w:ind w:hanging="7"/>
              <w:jc w:val="left"/>
              <w:rPr>
                <w:rFonts w:ascii="標楷體" w:eastAsia="標楷體" w:hAnsi="標楷體" w:cs="標楷體"/>
                <w:sz w:val="24"/>
                <w:szCs w:val="24"/>
              </w:rPr>
            </w:pPr>
            <w:r w:rsidRPr="00556282">
              <w:rPr>
                <w:rFonts w:ascii="標楷體" w:eastAsia="標楷體" w:hAnsi="標楷體" w:cs="標楷體" w:hint="eastAsia"/>
                <w:color w:val="00B050"/>
                <w:sz w:val="24"/>
                <w:szCs w:val="24"/>
              </w:rPr>
              <w:t>12/22~23</w:t>
            </w:r>
            <w:proofErr w:type="gramStart"/>
            <w:r w:rsidRPr="00556282">
              <w:rPr>
                <w:rFonts w:ascii="標楷體" w:eastAsia="標楷體" w:hAnsi="標楷體" w:cs="標楷體" w:hint="eastAsia"/>
                <w:color w:val="00B050"/>
                <w:sz w:val="24"/>
                <w:szCs w:val="24"/>
              </w:rPr>
              <w:t>九</w:t>
            </w:r>
            <w:proofErr w:type="gramEnd"/>
            <w:r w:rsidRPr="00556282">
              <w:rPr>
                <w:rFonts w:ascii="標楷體" w:eastAsia="標楷體" w:hAnsi="標楷體" w:cs="標楷體" w:hint="eastAsia"/>
                <w:color w:val="00B050"/>
                <w:sz w:val="24"/>
                <w:szCs w:val="24"/>
              </w:rPr>
              <w:t>年級複習考</w:t>
            </w:r>
            <w:r>
              <w:rPr>
                <w:rFonts w:ascii="標楷體" w:eastAsia="標楷體" w:hAnsi="標楷體" w:cs="標楷體"/>
                <w:color w:val="00B050"/>
                <w:sz w:val="24"/>
                <w:szCs w:val="24"/>
              </w:rPr>
              <w:br/>
            </w:r>
            <w:r>
              <w:rPr>
                <w:rFonts w:ascii="標楷體" w:eastAsia="標楷體" w:hAnsi="標楷體" w:cs="標楷體" w:hint="eastAsia"/>
                <w:color w:val="00B050"/>
                <w:sz w:val="24"/>
                <w:szCs w:val="24"/>
              </w:rPr>
              <w:t>12/23</w:t>
            </w:r>
            <w:proofErr w:type="gramStart"/>
            <w:r>
              <w:rPr>
                <w:rFonts w:ascii="標楷體" w:eastAsia="標楷體" w:hAnsi="標楷體" w:cs="標楷體" w:hint="eastAsia"/>
                <w:color w:val="00B050"/>
                <w:sz w:val="24"/>
                <w:szCs w:val="24"/>
              </w:rPr>
              <w:t>八</w:t>
            </w:r>
            <w:proofErr w:type="gramEnd"/>
            <w:r>
              <w:rPr>
                <w:rFonts w:ascii="標楷體" w:eastAsia="標楷體" w:hAnsi="標楷體" w:cs="標楷體" w:hint="eastAsia"/>
                <w:color w:val="00B050"/>
                <w:sz w:val="24"/>
                <w:szCs w:val="24"/>
              </w:rPr>
              <w:t>年級英文歌唱比賽</w:t>
            </w:r>
          </w:p>
        </w:tc>
      </w:tr>
      <w:tr w:rsidR="00C706D7" w:rsidRPr="00500692" w:rsidTr="00C706D7">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C706D7" w:rsidRPr="00616BD7" w:rsidRDefault="00C706D7" w:rsidP="00C706D7">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第十八</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12/26~1/1</w:t>
            </w:r>
          </w:p>
        </w:tc>
        <w:tc>
          <w:tcPr>
            <w:tcW w:w="1398" w:type="dxa"/>
            <w:tcBorders>
              <w:top w:val="single" w:sz="8" w:space="0" w:color="000000"/>
              <w:left w:val="single" w:sz="8" w:space="0" w:color="000000"/>
              <w:bottom w:val="single" w:sz="8" w:space="0" w:color="000000"/>
              <w:right w:val="single" w:sz="8" w:space="0" w:color="000000"/>
            </w:tcBorders>
          </w:tcPr>
          <w:p w:rsidR="00C706D7" w:rsidRPr="00321BBC" w:rsidRDefault="00C706D7" w:rsidP="00C706D7">
            <w:pPr>
              <w:pStyle w:val="Default"/>
              <w:jc w:val="left"/>
              <w:rPr>
                <w:rFonts w:eastAsia="標楷體"/>
                <w:color w:val="auto"/>
                <w:sz w:val="20"/>
                <w:szCs w:val="20"/>
              </w:rPr>
            </w:pPr>
            <w:r w:rsidRPr="00321BBC">
              <w:rPr>
                <w:rFonts w:eastAsia="標楷體" w:hint="eastAsia"/>
                <w:bCs/>
                <w:color w:val="auto"/>
                <w:sz w:val="20"/>
                <w:szCs w:val="20"/>
              </w:rPr>
              <w:t>資</w:t>
            </w:r>
            <w:r w:rsidRPr="00321BBC">
              <w:rPr>
                <w:rFonts w:eastAsia="標楷體"/>
                <w:bCs/>
                <w:color w:val="auto"/>
                <w:sz w:val="20"/>
                <w:szCs w:val="20"/>
              </w:rPr>
              <w:t>T-IV-1</w:t>
            </w:r>
            <w:r w:rsidRPr="00321BBC">
              <w:rPr>
                <w:rFonts w:eastAsia="標楷體" w:hint="eastAsia"/>
                <w:bCs/>
                <w:color w:val="auto"/>
                <w:sz w:val="20"/>
                <w:szCs w:val="20"/>
              </w:rPr>
              <w:t xml:space="preserve"> 資料處理應用專題。</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能了解資訊系統的基本組成架構與運算原理。</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能設計資訊作品以解決生活問題。</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運t-IV-4</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能應用運算思維解析問題。</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運p-IV-1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能選用適當的資訊科技組織思維，並進行有效的表達。</w:t>
            </w:r>
          </w:p>
          <w:p w:rsidR="00C706D7" w:rsidRPr="00321BBC" w:rsidRDefault="00C706D7" w:rsidP="00C706D7">
            <w:pPr>
              <w:jc w:val="left"/>
              <w:rPr>
                <w:rFonts w:ascii="標楷體" w:eastAsia="標楷體" w:hAnsi="標楷體" w:cs="標楷體"/>
                <w:b/>
                <w:color w:val="auto"/>
              </w:rPr>
            </w:pPr>
            <w:r w:rsidRPr="00321BBC">
              <w:rPr>
                <w:rFonts w:ascii="標楷體" w:eastAsia="標楷體" w:hAnsi="標楷體" w:cs="標楷體"/>
                <w:bCs/>
                <w:color w:val="auto"/>
              </w:rPr>
              <w:t>運p-IV-2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能利用資訊科技與他人進行有效的互動</w:t>
            </w:r>
            <w:r w:rsidRPr="00321BBC">
              <w:rPr>
                <w:rFonts w:ascii="標楷體" w:eastAsia="標楷體" w:hAnsi="標楷體" w:cs="標楷體"/>
                <w:b/>
                <w:color w:val="auto"/>
              </w:rPr>
              <w:t>。</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運p-IV-3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能有系統地整理數位資源。</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運c-IV-1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能熟悉資訊科技共創</w:t>
            </w:r>
            <w:r w:rsidRPr="00321BBC">
              <w:rPr>
                <w:rFonts w:ascii="標楷體" w:eastAsia="標楷體" w:hAnsi="標楷體" w:cs="標楷體"/>
                <w:bCs/>
                <w:color w:val="auto"/>
              </w:rPr>
              <w:lastRenderedPageBreak/>
              <w:t>工具的使用方法。</w:t>
            </w:r>
          </w:p>
          <w:p w:rsidR="00C706D7" w:rsidRPr="00321BBC" w:rsidRDefault="00C706D7" w:rsidP="00C706D7">
            <w:pPr>
              <w:jc w:val="left"/>
              <w:rPr>
                <w:rFonts w:ascii="標楷體" w:eastAsia="標楷體" w:hAnsi="標楷體" w:cs="標楷體"/>
                <w:color w:val="auto"/>
              </w:rPr>
            </w:pPr>
            <w:r w:rsidRPr="00321BBC">
              <w:rPr>
                <w:rFonts w:ascii="標楷體" w:eastAsia="標楷體" w:hAnsi="標楷體" w:cs="標楷體"/>
                <w:bCs/>
                <w:color w:val="auto"/>
              </w:rPr>
              <w:t>運c-IV-2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能選用適當的資訊科技與他人合作完成作品。</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jc w:val="left"/>
              <w:rPr>
                <w:rFonts w:ascii="標楷體" w:eastAsia="標楷體" w:hAnsi="標楷體" w:cs="標楷體"/>
                <w:color w:val="auto"/>
              </w:rPr>
            </w:pPr>
            <w:r w:rsidRPr="00EF51BE">
              <w:rPr>
                <w:rFonts w:ascii="標楷體" w:eastAsia="標楷體" w:hAnsi="標楷體" w:cs="標楷體" w:hint="eastAsia"/>
                <w:b/>
                <w:bCs/>
                <w:color w:val="auto"/>
              </w:rPr>
              <w:lastRenderedPageBreak/>
              <w:t>【第</w:t>
            </w:r>
            <w:r>
              <w:rPr>
                <w:rFonts w:ascii="標楷體" w:eastAsia="標楷體" w:hAnsi="標楷體" w:cs="標楷體" w:hint="eastAsia"/>
                <w:b/>
                <w:bCs/>
                <w:color w:val="auto"/>
              </w:rPr>
              <w:t>3</w:t>
            </w:r>
            <w:r w:rsidRPr="00EF51BE">
              <w:rPr>
                <w:rFonts w:ascii="標楷體" w:eastAsia="標楷體" w:hAnsi="標楷體" w:cs="標楷體" w:hint="eastAsia"/>
                <w:b/>
                <w:bCs/>
                <w:color w:val="auto"/>
              </w:rPr>
              <w:t>章】資料處理與分析</w:t>
            </w:r>
          </w:p>
          <w:p w:rsidR="00C706D7" w:rsidRPr="00CB33CC" w:rsidRDefault="00C706D7" w:rsidP="00C706D7">
            <w:pPr>
              <w:jc w:val="left"/>
              <w:rPr>
                <w:rFonts w:ascii="標楷體" w:eastAsia="標楷體" w:hAnsi="標楷體" w:cs="標楷體"/>
                <w:color w:val="auto"/>
              </w:rPr>
            </w:pPr>
            <w:r w:rsidRPr="000D551C">
              <w:rPr>
                <w:rFonts w:ascii="標楷體" w:eastAsia="標楷體" w:hAnsi="標楷體" w:cs="標楷體" w:hint="eastAsia"/>
                <w:bCs/>
                <w:color w:val="auto"/>
              </w:rPr>
              <w:t>3-3資料處理與分析工具</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1.介紹資料處理與分析的主要目的。</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2.能下載並安裝一種免費的試算表軟體。</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 xml:space="preserve">3.介紹 </w:t>
            </w:r>
            <w:proofErr w:type="spellStart"/>
            <w:r w:rsidRPr="000D551C">
              <w:rPr>
                <w:rFonts w:ascii="標楷體" w:eastAsia="標楷體" w:hAnsi="標楷體" w:cs="標楷體" w:hint="eastAsia"/>
                <w:bCs/>
                <w:color w:val="auto"/>
              </w:rPr>
              <w:t>LibeOffice</w:t>
            </w:r>
            <w:proofErr w:type="spellEnd"/>
            <w:r w:rsidRPr="000D551C">
              <w:rPr>
                <w:rFonts w:ascii="標楷體" w:eastAsia="標楷體" w:hAnsi="標楷體" w:cs="標楷體" w:hint="eastAsia"/>
                <w:bCs/>
                <w:color w:val="auto"/>
              </w:rPr>
              <w:t xml:space="preserve"> </w:t>
            </w:r>
            <w:proofErr w:type="spellStart"/>
            <w:r w:rsidRPr="000D551C">
              <w:rPr>
                <w:rFonts w:ascii="標楷體" w:eastAsia="標楷體" w:hAnsi="標楷體" w:cs="標楷體"/>
                <w:bCs/>
                <w:color w:val="auto"/>
              </w:rPr>
              <w:t>Calc</w:t>
            </w:r>
            <w:proofErr w:type="spellEnd"/>
            <w:r w:rsidRPr="000D551C">
              <w:rPr>
                <w:rFonts w:ascii="標楷體" w:eastAsia="標楷體" w:hAnsi="標楷體" w:cs="標楷體" w:hint="eastAsia"/>
                <w:bCs/>
                <w:color w:val="auto"/>
              </w:rPr>
              <w:t>的試算表操作介面。</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4.介紹試算表介面環境的主要功能。</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5.利用試算表實作-計算一天的花費。</w:t>
            </w:r>
          </w:p>
          <w:p w:rsidR="00C706D7" w:rsidRPr="00CB33CC" w:rsidRDefault="00C706D7" w:rsidP="00C706D7">
            <w:pPr>
              <w:ind w:left="215" w:hanging="215"/>
              <w:jc w:val="left"/>
              <w:rPr>
                <w:rFonts w:ascii="標楷體" w:eastAsia="標楷體" w:hAnsi="標楷體" w:cs="標楷體"/>
                <w:color w:val="auto"/>
              </w:rPr>
            </w:pPr>
            <w:r w:rsidRPr="000D551C">
              <w:rPr>
                <w:rFonts w:ascii="標楷體" w:eastAsia="標楷體" w:hAnsi="標楷體" w:cs="標楷體" w:hint="eastAsia"/>
                <w:bCs/>
                <w:color w:val="auto"/>
              </w:rPr>
              <w:t>6.介紹如何使用試算表的公式。</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706D7" w:rsidRPr="00CB33CC" w:rsidRDefault="00C706D7" w:rsidP="00C706D7">
            <w:pPr>
              <w:jc w:val="center"/>
              <w:rPr>
                <w:rFonts w:ascii="標楷體" w:eastAsia="標楷體" w:hAnsi="標楷體" w:cs="標楷體"/>
                <w:color w:val="auto"/>
              </w:rPr>
            </w:pPr>
            <w:r>
              <w:rPr>
                <w:rFonts w:ascii="標楷體" w:eastAsia="標楷體" w:hAnsi="標楷體" w:cs="標楷體"/>
                <w:bCs/>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rsidR="00C706D7" w:rsidRPr="00007505" w:rsidRDefault="00C706D7" w:rsidP="00C706D7">
            <w:pPr>
              <w:ind w:left="92" w:hanging="7"/>
              <w:jc w:val="left"/>
              <w:rPr>
                <w:rFonts w:ascii="標楷體" w:eastAsia="標楷體" w:hAnsi="標楷體" w:cs="標楷體"/>
                <w:color w:val="auto"/>
              </w:rPr>
            </w:pPr>
            <w:r>
              <w:rPr>
                <w:rFonts w:ascii="標楷體" w:eastAsia="標楷體" w:hAnsi="標楷體" w:cs="標楷體" w:hint="eastAsia"/>
                <w:bCs/>
                <w:color w:val="auto"/>
              </w:rPr>
              <w:t>5.電腦設備廣播系統</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rsidR="00C706D7" w:rsidRPr="00CB33CC" w:rsidRDefault="00C706D7" w:rsidP="00C706D7">
            <w:pPr>
              <w:ind w:left="92" w:hanging="7"/>
              <w:jc w:val="left"/>
              <w:rPr>
                <w:rFonts w:ascii="標楷體" w:eastAsia="標楷體" w:hAnsi="標楷體" w:cs="標楷體"/>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隨堂測驗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【閱讀素養教育】</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閱J2 發展跨文本的比對、分析、深究的能力，以判讀文本知識的正確性。</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閱J6 懂得在不同學習及生活情境中使用文本</w:t>
            </w:r>
            <w:proofErr w:type="gramStart"/>
            <w:r w:rsidRPr="000D551C">
              <w:rPr>
                <w:rFonts w:ascii="標楷體" w:eastAsia="標楷體" w:hAnsi="標楷體" w:cs="DFKaiShu-SB-Estd-BF" w:hint="eastAsia"/>
                <w:bCs/>
                <w:color w:val="auto"/>
              </w:rPr>
              <w:t>之</w:t>
            </w:r>
            <w:proofErr w:type="gramEnd"/>
            <w:r w:rsidRPr="000D551C">
              <w:rPr>
                <w:rFonts w:ascii="標楷體" w:eastAsia="標楷體" w:hAnsi="標楷體" w:cs="DFKaiShu-SB-Estd-BF" w:hint="eastAsia"/>
                <w:bCs/>
                <w:color w:val="auto"/>
              </w:rPr>
              <w:t>規則。</w:t>
            </w:r>
          </w:p>
          <w:p w:rsidR="00C706D7" w:rsidRPr="00CB33CC" w:rsidRDefault="00C706D7" w:rsidP="00C706D7">
            <w:pPr>
              <w:autoSpaceDE w:val="0"/>
              <w:autoSpaceDN w:val="0"/>
              <w:adjustRightInd w:val="0"/>
              <w:jc w:val="left"/>
              <w:rPr>
                <w:rFonts w:ascii="標楷體" w:eastAsia="標楷體" w:hAnsi="標楷體" w:cs="標楷體"/>
                <w:color w:val="auto"/>
              </w:rPr>
            </w:pPr>
            <w:r w:rsidRPr="000D551C">
              <w:rPr>
                <w:rFonts w:ascii="標楷體" w:eastAsia="標楷體" w:hAnsi="標楷體" w:cs="DFKaiShu-SB-Estd-BF" w:hint="eastAsia"/>
                <w:bCs/>
                <w:color w:val="auto"/>
              </w:rPr>
              <w:t>閱J10 主動尋求多元的詮釋，並試著表達自己的想法。</w:t>
            </w:r>
          </w:p>
        </w:tc>
        <w:tc>
          <w:tcPr>
            <w:tcW w:w="1784" w:type="dxa"/>
            <w:tcBorders>
              <w:top w:val="single" w:sz="8" w:space="0" w:color="000000"/>
              <w:bottom w:val="single" w:sz="8" w:space="0" w:color="000000"/>
              <w:right w:val="single" w:sz="8" w:space="0" w:color="000000"/>
            </w:tcBorders>
          </w:tcPr>
          <w:p w:rsidR="00C706D7" w:rsidRPr="00500692" w:rsidRDefault="00C706D7" w:rsidP="00C706D7">
            <w:pPr>
              <w:adjustRightInd w:val="0"/>
              <w:snapToGrid w:val="0"/>
              <w:spacing w:line="240" w:lineRule="atLeast"/>
              <w:ind w:hanging="7"/>
              <w:jc w:val="left"/>
              <w:rPr>
                <w:rFonts w:ascii="標楷體" w:eastAsia="標楷體" w:hAnsi="標楷體" w:cs="標楷體"/>
                <w:sz w:val="24"/>
                <w:szCs w:val="24"/>
              </w:rPr>
            </w:pPr>
          </w:p>
        </w:tc>
      </w:tr>
      <w:tr w:rsidR="00C706D7" w:rsidRPr="00500692" w:rsidTr="00C706D7">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C706D7" w:rsidRPr="00616BD7" w:rsidRDefault="00C706D7" w:rsidP="00C706D7">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第十九</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1/2~1/8</w:t>
            </w:r>
          </w:p>
        </w:tc>
        <w:tc>
          <w:tcPr>
            <w:tcW w:w="1398" w:type="dxa"/>
            <w:tcBorders>
              <w:top w:val="single" w:sz="8" w:space="0" w:color="000000"/>
              <w:left w:val="single" w:sz="8" w:space="0" w:color="000000"/>
              <w:bottom w:val="single" w:sz="8" w:space="0" w:color="000000"/>
              <w:right w:val="single" w:sz="8" w:space="0" w:color="000000"/>
            </w:tcBorders>
          </w:tcPr>
          <w:p w:rsidR="00C706D7" w:rsidRPr="00321BBC" w:rsidRDefault="00C706D7" w:rsidP="00C706D7">
            <w:pPr>
              <w:pStyle w:val="Default"/>
              <w:jc w:val="left"/>
              <w:rPr>
                <w:rFonts w:eastAsia="標楷體"/>
                <w:color w:val="auto"/>
                <w:sz w:val="20"/>
                <w:szCs w:val="20"/>
              </w:rPr>
            </w:pPr>
            <w:r w:rsidRPr="00321BBC">
              <w:rPr>
                <w:rFonts w:eastAsia="標楷體" w:hint="eastAsia"/>
                <w:bCs/>
                <w:color w:val="auto"/>
                <w:sz w:val="20"/>
                <w:szCs w:val="20"/>
              </w:rPr>
              <w:t>資</w:t>
            </w:r>
            <w:r w:rsidRPr="00321BBC">
              <w:rPr>
                <w:rFonts w:eastAsia="標楷體"/>
                <w:bCs/>
                <w:color w:val="auto"/>
                <w:sz w:val="20"/>
                <w:szCs w:val="20"/>
              </w:rPr>
              <w:t>T-IV-1</w:t>
            </w:r>
            <w:r w:rsidRPr="00321BBC">
              <w:rPr>
                <w:rFonts w:eastAsia="標楷體" w:hint="eastAsia"/>
                <w:bCs/>
                <w:color w:val="auto"/>
                <w:sz w:val="20"/>
                <w:szCs w:val="20"/>
              </w:rPr>
              <w:t xml:space="preserve"> 資料處理應用專題。</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能了解資訊系統的基本組成架構與運算原理。</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能設計資訊作品以解決生活問題。</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運t-IV-4</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能應用運算思維解析問題。</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運p-IV-1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能選用適當的資訊科技組織思維，並進行有效的表達。</w:t>
            </w:r>
          </w:p>
          <w:p w:rsidR="00C706D7" w:rsidRPr="00321BBC" w:rsidRDefault="00C706D7" w:rsidP="00C706D7">
            <w:pPr>
              <w:jc w:val="left"/>
              <w:rPr>
                <w:rFonts w:ascii="標楷體" w:eastAsia="標楷體" w:hAnsi="標楷體" w:cs="標楷體"/>
                <w:b/>
                <w:color w:val="auto"/>
              </w:rPr>
            </w:pPr>
            <w:r w:rsidRPr="00321BBC">
              <w:rPr>
                <w:rFonts w:ascii="標楷體" w:eastAsia="標楷體" w:hAnsi="標楷體" w:cs="標楷體"/>
                <w:bCs/>
                <w:color w:val="auto"/>
              </w:rPr>
              <w:t>運p-IV-2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能利用資訊科技與他人進行有效的互動</w:t>
            </w:r>
            <w:r w:rsidRPr="00321BBC">
              <w:rPr>
                <w:rFonts w:ascii="標楷體" w:eastAsia="標楷體" w:hAnsi="標楷體" w:cs="標楷體"/>
                <w:b/>
                <w:color w:val="auto"/>
              </w:rPr>
              <w:t>。</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運p-IV-3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能有系統地整理數位資源。</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lastRenderedPageBreak/>
              <w:t>運c-IV-1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能熟悉資訊科技共創工具的使用方法。</w:t>
            </w:r>
          </w:p>
          <w:p w:rsidR="00C706D7" w:rsidRPr="00321BBC" w:rsidRDefault="00C706D7" w:rsidP="00C706D7">
            <w:pPr>
              <w:jc w:val="left"/>
              <w:rPr>
                <w:rFonts w:ascii="標楷體" w:eastAsia="標楷體" w:hAnsi="標楷體" w:cs="標楷體"/>
                <w:color w:val="auto"/>
              </w:rPr>
            </w:pPr>
            <w:r w:rsidRPr="00321BBC">
              <w:rPr>
                <w:rFonts w:ascii="標楷體" w:eastAsia="標楷體" w:hAnsi="標楷體" w:cs="標楷體"/>
                <w:bCs/>
                <w:color w:val="auto"/>
              </w:rPr>
              <w:t>運c-IV-2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能選用適當的資訊科技與他人合作完成作品。</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jc w:val="left"/>
              <w:rPr>
                <w:rFonts w:ascii="標楷體" w:eastAsia="標楷體" w:hAnsi="標楷體" w:cs="標楷體"/>
                <w:b/>
                <w:bCs/>
                <w:color w:val="auto"/>
              </w:rPr>
            </w:pPr>
            <w:r w:rsidRPr="00EF51BE">
              <w:rPr>
                <w:rFonts w:ascii="標楷體" w:eastAsia="標楷體" w:hAnsi="標楷體" w:cs="標楷體" w:hint="eastAsia"/>
                <w:b/>
                <w:bCs/>
                <w:color w:val="auto"/>
              </w:rPr>
              <w:lastRenderedPageBreak/>
              <w:t>【第</w:t>
            </w:r>
            <w:r>
              <w:rPr>
                <w:rFonts w:ascii="標楷體" w:eastAsia="標楷體" w:hAnsi="標楷體" w:cs="標楷體" w:hint="eastAsia"/>
                <w:b/>
                <w:bCs/>
                <w:color w:val="auto"/>
              </w:rPr>
              <w:t>3</w:t>
            </w:r>
            <w:r w:rsidRPr="00EF51BE">
              <w:rPr>
                <w:rFonts w:ascii="標楷體" w:eastAsia="標楷體" w:hAnsi="標楷體" w:cs="標楷體" w:hint="eastAsia"/>
                <w:b/>
                <w:bCs/>
                <w:color w:val="auto"/>
              </w:rPr>
              <w:t>章】資料處理與分析</w:t>
            </w:r>
          </w:p>
          <w:p w:rsidR="00C706D7" w:rsidRPr="00CB33CC" w:rsidRDefault="00C706D7" w:rsidP="00C706D7">
            <w:pPr>
              <w:jc w:val="left"/>
              <w:rPr>
                <w:rFonts w:ascii="標楷體" w:eastAsia="標楷體" w:hAnsi="標楷體" w:cs="標楷體"/>
                <w:color w:val="auto"/>
              </w:rPr>
            </w:pPr>
            <w:r w:rsidRPr="000D551C">
              <w:rPr>
                <w:rFonts w:ascii="標楷體" w:eastAsia="標楷體" w:hAnsi="標楷體" w:cs="標楷體" w:hint="eastAsia"/>
                <w:bCs/>
                <w:color w:val="auto"/>
              </w:rPr>
              <w:t>3-3資料處理與分析工具</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1.介紹如何使用試算表的函式。</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2.運用函式處理數字資料與計算總和。</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3.介紹如何使用試算表的自動重算。</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4.介紹如何有效的將多筆資料分類整理。</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5.利用試算表實作-製作銷售統計。</w:t>
            </w:r>
          </w:p>
          <w:p w:rsidR="00C706D7"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6.運用函式處理數字資料與計算總和。</w:t>
            </w:r>
          </w:p>
          <w:p w:rsidR="00C706D7" w:rsidRPr="000D551C" w:rsidRDefault="00C706D7" w:rsidP="00C706D7">
            <w:pPr>
              <w:ind w:left="215" w:hanging="215"/>
              <w:jc w:val="left"/>
              <w:rPr>
                <w:rFonts w:ascii="標楷體" w:eastAsia="標楷體" w:hAnsi="標楷體" w:cs="標楷體"/>
                <w:bCs/>
                <w:color w:val="auto"/>
              </w:rPr>
            </w:pPr>
            <w:r>
              <w:rPr>
                <w:rFonts w:ascii="標楷體" w:eastAsia="標楷體" w:hAnsi="標楷體" w:cs="標楷體" w:hint="eastAsia"/>
                <w:bCs/>
                <w:color w:val="auto"/>
              </w:rPr>
              <w:t>7</w:t>
            </w:r>
            <w:r w:rsidRPr="000D551C">
              <w:rPr>
                <w:rFonts w:ascii="標楷體" w:eastAsia="標楷體" w:hAnsi="標楷體" w:cs="標楷體" w:hint="eastAsia"/>
                <w:bCs/>
                <w:color w:val="auto"/>
              </w:rPr>
              <w:t>.介紹如何使用試算表的圖表功能。</w:t>
            </w:r>
          </w:p>
          <w:p w:rsidR="00C706D7" w:rsidRPr="00CB33CC" w:rsidRDefault="00C706D7" w:rsidP="00C706D7">
            <w:pPr>
              <w:ind w:left="215" w:hanging="215"/>
              <w:jc w:val="left"/>
              <w:rPr>
                <w:rFonts w:ascii="標楷體" w:eastAsia="標楷體" w:hAnsi="標楷體" w:cs="標楷體"/>
                <w:color w:val="auto"/>
              </w:rPr>
            </w:pPr>
            <w:r>
              <w:rPr>
                <w:rFonts w:ascii="標楷體" w:eastAsia="標楷體" w:hAnsi="標楷體" w:cs="標楷體" w:hint="eastAsia"/>
                <w:bCs/>
                <w:color w:val="auto"/>
              </w:rPr>
              <w:t>8</w:t>
            </w:r>
            <w:r w:rsidRPr="000D551C">
              <w:rPr>
                <w:rFonts w:ascii="標楷體" w:eastAsia="標楷體" w:hAnsi="標楷體" w:cs="標楷體" w:hint="eastAsia"/>
                <w:bCs/>
                <w:color w:val="auto"/>
              </w:rPr>
              <w:t>.利用試算表製作統計圖表。</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706D7" w:rsidRPr="00CB33CC" w:rsidRDefault="00C706D7" w:rsidP="00C706D7">
            <w:pPr>
              <w:jc w:val="center"/>
              <w:rPr>
                <w:rFonts w:ascii="標楷體" w:eastAsia="標楷體" w:hAnsi="標楷體" w:cs="標楷體"/>
                <w:color w:val="auto"/>
              </w:rPr>
            </w:pPr>
            <w:r>
              <w:rPr>
                <w:rFonts w:ascii="標楷體" w:eastAsia="標楷體" w:hAnsi="標楷體" w:cs="標楷體"/>
                <w:bCs/>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rsidR="00C706D7" w:rsidRPr="00007505" w:rsidRDefault="00C706D7" w:rsidP="00C706D7">
            <w:pPr>
              <w:ind w:left="92" w:hanging="7"/>
              <w:jc w:val="left"/>
              <w:rPr>
                <w:rFonts w:ascii="標楷體" w:eastAsia="標楷體" w:hAnsi="標楷體" w:cs="標楷體"/>
                <w:color w:val="auto"/>
              </w:rPr>
            </w:pPr>
            <w:r>
              <w:rPr>
                <w:rFonts w:ascii="標楷體" w:eastAsia="標楷體" w:hAnsi="標楷體" w:cs="標楷體" w:hint="eastAsia"/>
                <w:bCs/>
                <w:color w:val="auto"/>
              </w:rPr>
              <w:t>5.電腦設備廣播系統</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rsidR="00C706D7" w:rsidRPr="00CB33CC" w:rsidRDefault="00C706D7" w:rsidP="00C706D7">
            <w:pPr>
              <w:ind w:left="92" w:hanging="7"/>
              <w:jc w:val="left"/>
              <w:rPr>
                <w:rFonts w:ascii="標楷體" w:eastAsia="標楷體" w:hAnsi="標楷體" w:cs="標楷體"/>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隨堂測驗</w:t>
            </w:r>
          </w:p>
          <w:p w:rsidR="00C706D7" w:rsidRPr="00CB33CC" w:rsidRDefault="00C706D7" w:rsidP="00C706D7">
            <w:pPr>
              <w:ind w:left="92" w:hanging="7"/>
              <w:jc w:val="left"/>
              <w:rPr>
                <w:rFonts w:ascii="標楷體" w:eastAsia="標楷體" w:hAnsi="標楷體" w:cs="標楷體"/>
                <w:color w:val="auto"/>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【閱讀素養教育】</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閱J2 發展跨文本的比對、分析、深究的能力，以判讀文本知識的正確性。</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閱J6 懂得在不同學習及生活情境中使用文本</w:t>
            </w:r>
            <w:proofErr w:type="gramStart"/>
            <w:r w:rsidRPr="000D551C">
              <w:rPr>
                <w:rFonts w:ascii="標楷體" w:eastAsia="標楷體" w:hAnsi="標楷體" w:cs="DFKaiShu-SB-Estd-BF" w:hint="eastAsia"/>
                <w:bCs/>
                <w:color w:val="auto"/>
              </w:rPr>
              <w:t>之</w:t>
            </w:r>
            <w:proofErr w:type="gramEnd"/>
            <w:r w:rsidRPr="000D551C">
              <w:rPr>
                <w:rFonts w:ascii="標楷體" w:eastAsia="標楷體" w:hAnsi="標楷體" w:cs="DFKaiShu-SB-Estd-BF" w:hint="eastAsia"/>
                <w:bCs/>
                <w:color w:val="auto"/>
              </w:rPr>
              <w:t>規則。</w:t>
            </w:r>
          </w:p>
          <w:p w:rsidR="00C706D7" w:rsidRPr="00CB33CC" w:rsidRDefault="00C706D7" w:rsidP="00C706D7">
            <w:pPr>
              <w:autoSpaceDE w:val="0"/>
              <w:autoSpaceDN w:val="0"/>
              <w:adjustRightInd w:val="0"/>
              <w:jc w:val="left"/>
              <w:rPr>
                <w:rFonts w:ascii="標楷體" w:eastAsia="標楷體" w:hAnsi="標楷體" w:cs="標楷體"/>
                <w:color w:val="auto"/>
              </w:rPr>
            </w:pPr>
            <w:r w:rsidRPr="000D551C">
              <w:rPr>
                <w:rFonts w:ascii="標楷體" w:eastAsia="標楷體" w:hAnsi="標楷體" w:cs="DFKaiShu-SB-Estd-BF" w:hint="eastAsia"/>
                <w:bCs/>
                <w:color w:val="auto"/>
              </w:rPr>
              <w:t>閱J10 主動尋求多元的詮釋，並試著表達自己的想法。</w:t>
            </w:r>
          </w:p>
        </w:tc>
        <w:tc>
          <w:tcPr>
            <w:tcW w:w="1784" w:type="dxa"/>
            <w:tcBorders>
              <w:top w:val="single" w:sz="8" w:space="0" w:color="000000"/>
              <w:bottom w:val="single" w:sz="8" w:space="0" w:color="000000"/>
              <w:right w:val="single" w:sz="8" w:space="0" w:color="000000"/>
            </w:tcBorders>
          </w:tcPr>
          <w:p w:rsidR="00C706D7" w:rsidRPr="00500692" w:rsidRDefault="00C706D7" w:rsidP="00C706D7">
            <w:pPr>
              <w:adjustRightInd w:val="0"/>
              <w:snapToGrid w:val="0"/>
              <w:spacing w:line="240" w:lineRule="atLeast"/>
              <w:ind w:hanging="7"/>
              <w:jc w:val="left"/>
              <w:rPr>
                <w:rFonts w:ascii="標楷體" w:eastAsia="標楷體" w:hAnsi="標楷體" w:cs="標楷體"/>
                <w:sz w:val="24"/>
                <w:szCs w:val="24"/>
              </w:rPr>
            </w:pPr>
          </w:p>
        </w:tc>
      </w:tr>
      <w:tr w:rsidR="00C706D7" w:rsidRPr="00500692" w:rsidTr="00C706D7">
        <w:trPr>
          <w:trHeight w:val="1158"/>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C706D7" w:rsidRPr="00616BD7" w:rsidRDefault="00C706D7" w:rsidP="00C706D7">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第二十</w:t>
            </w:r>
            <w:proofErr w:type="gramStart"/>
            <w:r w:rsidRPr="00616BD7">
              <w:rPr>
                <w:rFonts w:ascii="標楷體" w:eastAsia="標楷體" w:hAnsi="標楷體" w:cs="標楷體" w:hint="eastAsia"/>
                <w:color w:val="auto"/>
                <w:sz w:val="24"/>
                <w:szCs w:val="24"/>
              </w:rPr>
              <w:t>週</w:t>
            </w:r>
            <w:proofErr w:type="gramEnd"/>
            <w:r w:rsidRPr="00616BD7">
              <w:rPr>
                <w:rFonts w:ascii="標楷體" w:eastAsia="標楷體" w:hAnsi="標楷體" w:cs="標楷體" w:hint="eastAsia"/>
                <w:color w:val="auto"/>
                <w:sz w:val="24"/>
                <w:szCs w:val="24"/>
              </w:rPr>
              <w:t>1/9~1/15</w:t>
            </w:r>
          </w:p>
        </w:tc>
        <w:tc>
          <w:tcPr>
            <w:tcW w:w="1398" w:type="dxa"/>
            <w:tcBorders>
              <w:top w:val="single" w:sz="8" w:space="0" w:color="000000"/>
              <w:left w:val="single" w:sz="8" w:space="0" w:color="000000"/>
              <w:bottom w:val="single" w:sz="8" w:space="0" w:color="000000"/>
              <w:right w:val="single" w:sz="8" w:space="0" w:color="000000"/>
            </w:tcBorders>
          </w:tcPr>
          <w:p w:rsidR="00C706D7" w:rsidRPr="00321BBC" w:rsidRDefault="00C706D7" w:rsidP="00C706D7">
            <w:pPr>
              <w:pStyle w:val="Default"/>
              <w:jc w:val="left"/>
              <w:rPr>
                <w:rFonts w:eastAsia="標楷體"/>
                <w:color w:val="auto"/>
                <w:sz w:val="20"/>
                <w:szCs w:val="20"/>
              </w:rPr>
            </w:pPr>
            <w:r w:rsidRPr="00321BBC">
              <w:rPr>
                <w:rFonts w:eastAsia="標楷體" w:hint="eastAsia"/>
                <w:bCs/>
                <w:color w:val="auto"/>
                <w:sz w:val="20"/>
                <w:szCs w:val="20"/>
              </w:rPr>
              <w:t>資</w:t>
            </w:r>
            <w:r w:rsidRPr="00321BBC">
              <w:rPr>
                <w:rFonts w:eastAsia="標楷體"/>
                <w:bCs/>
                <w:color w:val="auto"/>
                <w:sz w:val="20"/>
                <w:szCs w:val="20"/>
              </w:rPr>
              <w:t>T-IV-1</w:t>
            </w:r>
            <w:r w:rsidRPr="00321BBC">
              <w:rPr>
                <w:rFonts w:eastAsia="標楷體" w:hint="eastAsia"/>
                <w:bCs/>
                <w:color w:val="auto"/>
                <w:sz w:val="20"/>
                <w:szCs w:val="20"/>
              </w:rPr>
              <w:t xml:space="preserve"> 資料處理應用專題。</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能了解資訊系統的基本組成架構與運算原理。</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能設計資訊作品以解決生活問題。</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運t-IV-4</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能應用運算思維解析問題。</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運p-IV-1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能選用適當的資訊科技組織思維，並進行有效的表達。</w:t>
            </w:r>
          </w:p>
          <w:p w:rsidR="00C706D7" w:rsidRPr="00321BBC" w:rsidRDefault="00C706D7" w:rsidP="00C706D7">
            <w:pPr>
              <w:jc w:val="left"/>
              <w:rPr>
                <w:rFonts w:ascii="標楷體" w:eastAsia="標楷體" w:hAnsi="標楷體" w:cs="標楷體"/>
                <w:b/>
                <w:color w:val="auto"/>
              </w:rPr>
            </w:pPr>
            <w:r w:rsidRPr="00321BBC">
              <w:rPr>
                <w:rFonts w:ascii="標楷體" w:eastAsia="標楷體" w:hAnsi="標楷體" w:cs="標楷體"/>
                <w:bCs/>
                <w:color w:val="auto"/>
              </w:rPr>
              <w:t>運p-IV-2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能利用資訊科技與他人進行有效的互動</w:t>
            </w:r>
            <w:r w:rsidRPr="00321BBC">
              <w:rPr>
                <w:rFonts w:ascii="標楷體" w:eastAsia="標楷體" w:hAnsi="標楷體" w:cs="標楷體"/>
                <w:b/>
                <w:color w:val="auto"/>
              </w:rPr>
              <w:t>。</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lastRenderedPageBreak/>
              <w:t>運p-IV-3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能有系統地整理數位資源。</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運c-IV-1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能熟悉資訊科技共創工具的使用方法。</w:t>
            </w:r>
          </w:p>
          <w:p w:rsidR="00C706D7" w:rsidRPr="00321BBC" w:rsidRDefault="00C706D7" w:rsidP="00C706D7">
            <w:pPr>
              <w:jc w:val="left"/>
              <w:rPr>
                <w:rFonts w:ascii="標楷體" w:eastAsia="標楷體" w:hAnsi="標楷體" w:cs="標楷體"/>
                <w:color w:val="auto"/>
              </w:rPr>
            </w:pPr>
            <w:r w:rsidRPr="00321BBC">
              <w:rPr>
                <w:rFonts w:ascii="標楷體" w:eastAsia="標楷體" w:hAnsi="標楷體" w:cs="標楷體"/>
                <w:bCs/>
                <w:color w:val="auto"/>
              </w:rPr>
              <w:t>運c-IV-2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能選用適當的資訊科技與他人合作完成作品。</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jc w:val="left"/>
              <w:rPr>
                <w:rFonts w:ascii="標楷體" w:eastAsia="標楷體" w:hAnsi="標楷體" w:cs="標楷體"/>
                <w:color w:val="auto"/>
              </w:rPr>
            </w:pPr>
            <w:r w:rsidRPr="00EF51BE">
              <w:rPr>
                <w:rFonts w:ascii="標楷體" w:eastAsia="標楷體" w:hAnsi="標楷體" w:cs="標楷體" w:hint="eastAsia"/>
                <w:b/>
                <w:bCs/>
                <w:color w:val="auto"/>
              </w:rPr>
              <w:lastRenderedPageBreak/>
              <w:t>【第</w:t>
            </w:r>
            <w:r>
              <w:rPr>
                <w:rFonts w:ascii="標楷體" w:eastAsia="標楷體" w:hAnsi="標楷體" w:cs="標楷體" w:hint="eastAsia"/>
                <w:b/>
                <w:bCs/>
                <w:color w:val="auto"/>
              </w:rPr>
              <w:t>3</w:t>
            </w:r>
            <w:r w:rsidRPr="00EF51BE">
              <w:rPr>
                <w:rFonts w:ascii="標楷體" w:eastAsia="標楷體" w:hAnsi="標楷體" w:cs="標楷體" w:hint="eastAsia"/>
                <w:b/>
                <w:bCs/>
                <w:color w:val="auto"/>
              </w:rPr>
              <w:t>章】資料處理與分析</w:t>
            </w:r>
          </w:p>
          <w:p w:rsidR="00C706D7" w:rsidRPr="00CB33CC" w:rsidRDefault="00C706D7" w:rsidP="00C706D7">
            <w:pPr>
              <w:jc w:val="left"/>
              <w:rPr>
                <w:rFonts w:ascii="標楷體" w:eastAsia="標楷體" w:hAnsi="標楷體" w:cs="標楷體"/>
                <w:color w:val="auto"/>
              </w:rPr>
            </w:pPr>
            <w:r w:rsidRPr="000D551C">
              <w:rPr>
                <w:rFonts w:ascii="標楷體" w:eastAsia="標楷體" w:hAnsi="標楷體" w:cs="標楷體" w:hint="eastAsia"/>
                <w:bCs/>
                <w:color w:val="auto"/>
              </w:rPr>
              <w:t>3-3資料處理與分析工具</w:t>
            </w:r>
          </w:p>
          <w:p w:rsidR="00C706D7" w:rsidRPr="000C6A75" w:rsidRDefault="00C706D7" w:rsidP="00C706D7">
            <w:pPr>
              <w:ind w:left="215" w:hanging="215"/>
              <w:jc w:val="left"/>
              <w:rPr>
                <w:rFonts w:ascii="標楷體" w:eastAsia="標楷體" w:hAnsi="標楷體" w:cs="標楷體"/>
                <w:bCs/>
                <w:color w:val="auto"/>
              </w:rPr>
            </w:pP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1.練習習作第3章題目。</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2.練習整理資料，統計各年齡層的人口百分比，並完成</w:t>
            </w:r>
            <w:proofErr w:type="gramStart"/>
            <w:r w:rsidRPr="000D551C">
              <w:rPr>
                <w:rFonts w:ascii="標楷體" w:eastAsia="標楷體" w:hAnsi="標楷體" w:cs="標楷體" w:hint="eastAsia"/>
                <w:bCs/>
                <w:color w:val="auto"/>
              </w:rPr>
              <w:t>圓餅圖</w:t>
            </w:r>
            <w:proofErr w:type="gramEnd"/>
            <w:r w:rsidRPr="000D551C">
              <w:rPr>
                <w:rFonts w:ascii="標楷體" w:eastAsia="標楷體" w:hAnsi="標楷體" w:cs="標楷體" w:hint="eastAsia"/>
                <w:bCs/>
                <w:color w:val="auto"/>
              </w:rPr>
              <w:t>。</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3.練習整理資料，統計新北市公共自行車各站點的總停車格數，並完成條形圖。</w:t>
            </w:r>
          </w:p>
          <w:p w:rsidR="00C706D7" w:rsidRPr="00CB33CC" w:rsidRDefault="00C706D7" w:rsidP="00C706D7">
            <w:pPr>
              <w:ind w:left="215" w:hanging="215"/>
              <w:jc w:val="left"/>
              <w:rPr>
                <w:rFonts w:ascii="標楷體" w:eastAsia="標楷體" w:hAnsi="標楷體" w:cs="標楷體"/>
                <w:color w:val="auto"/>
              </w:rPr>
            </w:pPr>
            <w:r w:rsidRPr="000D551C">
              <w:rPr>
                <w:rFonts w:ascii="標楷體" w:eastAsia="標楷體" w:hAnsi="標楷體" w:cs="標楷體" w:hint="eastAsia"/>
                <w:bCs/>
                <w:color w:val="auto"/>
              </w:rPr>
              <w:t>4.檢討習作第3章題目。</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706D7" w:rsidRPr="00CB33CC" w:rsidRDefault="00C706D7" w:rsidP="00C706D7">
            <w:pPr>
              <w:jc w:val="center"/>
              <w:rPr>
                <w:rFonts w:ascii="標楷體" w:eastAsia="標楷體" w:hAnsi="標楷體" w:cs="標楷體"/>
                <w:color w:val="auto"/>
              </w:rPr>
            </w:pPr>
            <w:r>
              <w:rPr>
                <w:rFonts w:ascii="標楷體" w:eastAsia="標楷體" w:hAnsi="標楷體" w:cs="標楷體"/>
                <w:bCs/>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rsidR="00C706D7" w:rsidRPr="00CB33CC" w:rsidRDefault="00C706D7" w:rsidP="00C706D7">
            <w:pPr>
              <w:ind w:left="92" w:hanging="7"/>
              <w:jc w:val="left"/>
              <w:rPr>
                <w:rFonts w:ascii="標楷體" w:eastAsia="標楷體" w:hAnsi="標楷體" w:cs="標楷體"/>
                <w:color w:val="auto"/>
              </w:rPr>
            </w:pPr>
            <w:r>
              <w:rPr>
                <w:rFonts w:ascii="標楷體" w:eastAsia="標楷體" w:hAnsi="標楷體" w:cs="標楷體" w:hint="eastAsia"/>
                <w:bCs/>
                <w:color w:val="auto"/>
              </w:rPr>
              <w:t>5.電腦設備廣播系統</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隨堂測驗</w:t>
            </w:r>
          </w:p>
          <w:p w:rsidR="00C706D7" w:rsidRPr="00CB33CC" w:rsidRDefault="00C706D7" w:rsidP="00C706D7">
            <w:pPr>
              <w:ind w:left="92" w:hanging="7"/>
              <w:jc w:val="left"/>
              <w:rPr>
                <w:rFonts w:ascii="標楷體" w:eastAsia="標楷體" w:hAnsi="標楷體" w:cs="標楷體"/>
                <w:color w:val="auto"/>
              </w:rPr>
            </w:pPr>
            <w:r>
              <w:rPr>
                <w:rFonts w:ascii="標楷體" w:eastAsia="標楷體" w:hAnsi="標楷體" w:cs="標楷體" w:hint="eastAsia"/>
                <w:bCs/>
                <w:color w:val="auto"/>
              </w:rPr>
              <w:t>5.習作評量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【閱讀素養教育】</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閱J2 發展跨文本的比對、分析、深究的能力，以判讀文本知識的正確性。</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閱J6 懂得在不同學習及生活情境中使用文本</w:t>
            </w:r>
            <w:proofErr w:type="gramStart"/>
            <w:r w:rsidRPr="000D551C">
              <w:rPr>
                <w:rFonts w:ascii="標楷體" w:eastAsia="標楷體" w:hAnsi="標楷體" w:cs="DFKaiShu-SB-Estd-BF" w:hint="eastAsia"/>
                <w:bCs/>
                <w:color w:val="auto"/>
              </w:rPr>
              <w:t>之</w:t>
            </w:r>
            <w:proofErr w:type="gramEnd"/>
            <w:r w:rsidRPr="000D551C">
              <w:rPr>
                <w:rFonts w:ascii="標楷體" w:eastAsia="標楷體" w:hAnsi="標楷體" w:cs="DFKaiShu-SB-Estd-BF" w:hint="eastAsia"/>
                <w:bCs/>
                <w:color w:val="auto"/>
              </w:rPr>
              <w:t>規則。</w:t>
            </w:r>
          </w:p>
          <w:p w:rsidR="00C706D7" w:rsidRPr="00CB33CC" w:rsidRDefault="00C706D7" w:rsidP="00C706D7">
            <w:pPr>
              <w:autoSpaceDE w:val="0"/>
              <w:autoSpaceDN w:val="0"/>
              <w:adjustRightInd w:val="0"/>
              <w:jc w:val="left"/>
              <w:rPr>
                <w:rFonts w:ascii="標楷體" w:eastAsia="標楷體" w:hAnsi="標楷體" w:cs="標楷體"/>
                <w:color w:val="auto"/>
              </w:rPr>
            </w:pPr>
            <w:r w:rsidRPr="000D551C">
              <w:rPr>
                <w:rFonts w:ascii="標楷體" w:eastAsia="標楷體" w:hAnsi="標楷體" w:cs="DFKaiShu-SB-Estd-BF" w:hint="eastAsia"/>
                <w:bCs/>
                <w:color w:val="auto"/>
              </w:rPr>
              <w:t>閱J10 主動尋求多元的詮釋，並試著表達自己的想法。</w:t>
            </w:r>
          </w:p>
        </w:tc>
        <w:tc>
          <w:tcPr>
            <w:tcW w:w="1784" w:type="dxa"/>
            <w:tcBorders>
              <w:top w:val="single" w:sz="8" w:space="0" w:color="000000"/>
              <w:bottom w:val="single" w:sz="8" w:space="0" w:color="000000"/>
              <w:right w:val="single" w:sz="8" w:space="0" w:color="000000"/>
            </w:tcBorders>
          </w:tcPr>
          <w:p w:rsidR="00C706D7" w:rsidRPr="00500692" w:rsidRDefault="00C706D7" w:rsidP="00C706D7">
            <w:pPr>
              <w:adjustRightInd w:val="0"/>
              <w:snapToGrid w:val="0"/>
              <w:spacing w:line="240" w:lineRule="atLeast"/>
              <w:ind w:hanging="7"/>
              <w:jc w:val="left"/>
              <w:rPr>
                <w:rFonts w:ascii="標楷體" w:eastAsia="標楷體" w:hAnsi="標楷體" w:cs="標楷體"/>
                <w:sz w:val="24"/>
                <w:szCs w:val="24"/>
              </w:rPr>
            </w:pPr>
          </w:p>
        </w:tc>
      </w:tr>
      <w:tr w:rsidR="00C706D7" w:rsidRPr="00500692" w:rsidTr="00C706D7">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C706D7" w:rsidRPr="00616BD7" w:rsidRDefault="00C706D7" w:rsidP="00C706D7">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lastRenderedPageBreak/>
              <w:t>第廿</w:t>
            </w:r>
            <w:proofErr w:type="gramStart"/>
            <w:r w:rsidRPr="00616BD7">
              <w:rPr>
                <w:rFonts w:ascii="標楷體" w:eastAsia="標楷體" w:hAnsi="標楷體" w:cs="標楷體" w:hint="eastAsia"/>
                <w:color w:val="auto"/>
                <w:sz w:val="24"/>
                <w:szCs w:val="24"/>
              </w:rPr>
              <w:t>一週</w:t>
            </w:r>
            <w:proofErr w:type="gramEnd"/>
            <w:r w:rsidRPr="00616BD7">
              <w:rPr>
                <w:rFonts w:ascii="標楷體" w:eastAsia="標楷體" w:hAnsi="標楷體" w:cs="標楷體" w:hint="eastAsia"/>
                <w:color w:val="auto"/>
                <w:sz w:val="24"/>
                <w:szCs w:val="24"/>
              </w:rPr>
              <w:t>1/16~1/19</w:t>
            </w:r>
          </w:p>
        </w:tc>
        <w:tc>
          <w:tcPr>
            <w:tcW w:w="1398" w:type="dxa"/>
            <w:tcBorders>
              <w:top w:val="single" w:sz="8" w:space="0" w:color="000000"/>
              <w:left w:val="single" w:sz="8" w:space="0" w:color="000000"/>
              <w:bottom w:val="single" w:sz="8" w:space="0" w:color="000000"/>
              <w:right w:val="single" w:sz="8" w:space="0" w:color="000000"/>
            </w:tcBorders>
          </w:tcPr>
          <w:p w:rsidR="00C706D7" w:rsidRPr="00321BBC" w:rsidRDefault="00C706D7" w:rsidP="00C706D7">
            <w:pPr>
              <w:pStyle w:val="Default"/>
              <w:jc w:val="left"/>
              <w:rPr>
                <w:rFonts w:eastAsia="標楷體"/>
                <w:color w:val="auto"/>
                <w:sz w:val="20"/>
                <w:szCs w:val="20"/>
              </w:rPr>
            </w:pPr>
            <w:r w:rsidRPr="00321BBC">
              <w:rPr>
                <w:rFonts w:eastAsia="標楷體" w:hint="eastAsia"/>
                <w:bCs/>
                <w:color w:val="auto"/>
                <w:sz w:val="20"/>
                <w:szCs w:val="20"/>
              </w:rPr>
              <w:t>資</w:t>
            </w:r>
            <w:r w:rsidRPr="00321BBC">
              <w:rPr>
                <w:rFonts w:eastAsia="標楷體"/>
                <w:bCs/>
                <w:color w:val="auto"/>
                <w:sz w:val="20"/>
                <w:szCs w:val="20"/>
              </w:rPr>
              <w:t>T-IV-1</w:t>
            </w:r>
            <w:r w:rsidRPr="00321BBC">
              <w:rPr>
                <w:rFonts w:eastAsia="標楷體" w:hint="eastAsia"/>
                <w:bCs/>
                <w:color w:val="auto"/>
                <w:sz w:val="20"/>
                <w:szCs w:val="20"/>
              </w:rPr>
              <w:t xml:space="preserve"> 資料處理應用專題。</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能了解資訊系統的基本組成架構與運算原理。</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能設計資訊作品以解決生活問題。</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運t-IV-4</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能應用運算思維解析問題。</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運p-IV-1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能選用適當的資訊科技組織思維，並進行有效的表達。</w:t>
            </w:r>
          </w:p>
          <w:p w:rsidR="00C706D7" w:rsidRPr="00321BBC" w:rsidRDefault="00C706D7" w:rsidP="00C706D7">
            <w:pPr>
              <w:jc w:val="left"/>
              <w:rPr>
                <w:rFonts w:ascii="標楷體" w:eastAsia="標楷體" w:hAnsi="標楷體" w:cs="標楷體"/>
                <w:b/>
                <w:color w:val="auto"/>
              </w:rPr>
            </w:pPr>
            <w:r w:rsidRPr="00321BBC">
              <w:rPr>
                <w:rFonts w:ascii="標楷體" w:eastAsia="標楷體" w:hAnsi="標楷體" w:cs="標楷體"/>
                <w:bCs/>
                <w:color w:val="auto"/>
              </w:rPr>
              <w:t>運p-IV-2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能利用資訊科技與他</w:t>
            </w:r>
            <w:r w:rsidRPr="00321BBC">
              <w:rPr>
                <w:rFonts w:ascii="標楷體" w:eastAsia="標楷體" w:hAnsi="標楷體" w:cs="標楷體"/>
                <w:bCs/>
                <w:color w:val="auto"/>
              </w:rPr>
              <w:lastRenderedPageBreak/>
              <w:t>人進行有效的互動</w:t>
            </w:r>
            <w:r w:rsidRPr="00321BBC">
              <w:rPr>
                <w:rFonts w:ascii="標楷體" w:eastAsia="標楷體" w:hAnsi="標楷體" w:cs="標楷體"/>
                <w:b/>
                <w:color w:val="auto"/>
              </w:rPr>
              <w:t>。</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運p-IV-3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能有系統地整理數位資源。</w:t>
            </w:r>
          </w:p>
          <w:p w:rsidR="00C706D7" w:rsidRPr="00321BBC" w:rsidRDefault="00C706D7" w:rsidP="00C706D7">
            <w:pPr>
              <w:jc w:val="left"/>
              <w:rPr>
                <w:rFonts w:ascii="標楷體" w:eastAsia="標楷體" w:hAnsi="標楷體" w:cs="標楷體"/>
                <w:bCs/>
                <w:color w:val="auto"/>
              </w:rPr>
            </w:pPr>
            <w:r w:rsidRPr="00321BBC">
              <w:rPr>
                <w:rFonts w:ascii="標楷體" w:eastAsia="標楷體" w:hAnsi="標楷體" w:cs="標楷體"/>
                <w:bCs/>
                <w:color w:val="auto"/>
              </w:rPr>
              <w:t>運c-IV-1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能熟悉資訊科技共創工具的使用方法。</w:t>
            </w:r>
          </w:p>
          <w:p w:rsidR="00C706D7" w:rsidRPr="00321BBC" w:rsidRDefault="00C706D7" w:rsidP="00C706D7">
            <w:pPr>
              <w:jc w:val="left"/>
              <w:rPr>
                <w:rFonts w:ascii="標楷體" w:eastAsia="標楷體" w:hAnsi="標楷體" w:cs="標楷體"/>
                <w:color w:val="auto"/>
              </w:rPr>
            </w:pPr>
            <w:r w:rsidRPr="00321BBC">
              <w:rPr>
                <w:rFonts w:ascii="標楷體" w:eastAsia="標楷體" w:hAnsi="標楷體" w:cs="標楷體"/>
                <w:bCs/>
                <w:color w:val="auto"/>
              </w:rPr>
              <w:t>運c-IV-2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能選用適當的資訊科技與他人合作完成作品。</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jc w:val="left"/>
              <w:rPr>
                <w:rFonts w:ascii="標楷體" w:eastAsia="標楷體" w:hAnsi="標楷體" w:cs="標楷體"/>
                <w:color w:val="auto"/>
              </w:rPr>
            </w:pPr>
            <w:r w:rsidRPr="00EF51BE">
              <w:rPr>
                <w:rFonts w:ascii="標楷體" w:eastAsia="標楷體" w:hAnsi="標楷體" w:cs="標楷體" w:hint="eastAsia"/>
                <w:b/>
                <w:bCs/>
                <w:color w:val="auto"/>
              </w:rPr>
              <w:lastRenderedPageBreak/>
              <w:t>【第</w:t>
            </w:r>
            <w:r>
              <w:rPr>
                <w:rFonts w:ascii="標楷體" w:eastAsia="標楷體" w:hAnsi="標楷體" w:cs="標楷體" w:hint="eastAsia"/>
                <w:b/>
                <w:bCs/>
                <w:color w:val="auto"/>
              </w:rPr>
              <w:t>3</w:t>
            </w:r>
            <w:r w:rsidRPr="00EF51BE">
              <w:rPr>
                <w:rFonts w:ascii="標楷體" w:eastAsia="標楷體" w:hAnsi="標楷體" w:cs="標楷體" w:hint="eastAsia"/>
                <w:b/>
                <w:bCs/>
                <w:color w:val="auto"/>
              </w:rPr>
              <w:t>章】資料處理與分析</w:t>
            </w:r>
          </w:p>
          <w:p w:rsidR="00C706D7" w:rsidRPr="00CB33CC" w:rsidRDefault="00C706D7" w:rsidP="00C706D7">
            <w:pPr>
              <w:jc w:val="left"/>
              <w:rPr>
                <w:rFonts w:ascii="標楷體" w:eastAsia="標楷體" w:hAnsi="標楷體" w:cs="標楷體"/>
                <w:color w:val="auto"/>
              </w:rPr>
            </w:pPr>
            <w:r w:rsidRPr="000D551C">
              <w:rPr>
                <w:rFonts w:ascii="標楷體" w:eastAsia="標楷體" w:hAnsi="標楷體" w:cs="標楷體" w:hint="eastAsia"/>
                <w:bCs/>
                <w:color w:val="auto"/>
              </w:rPr>
              <w:t>3-3資料處理與分析工具</w:t>
            </w:r>
          </w:p>
          <w:p w:rsidR="00C706D7" w:rsidRPr="000C6A75" w:rsidRDefault="00C706D7" w:rsidP="00C706D7">
            <w:pPr>
              <w:ind w:left="215" w:hanging="215"/>
              <w:jc w:val="left"/>
              <w:rPr>
                <w:rFonts w:ascii="標楷體" w:eastAsia="標楷體" w:hAnsi="標楷體" w:cs="標楷體"/>
                <w:bCs/>
                <w:color w:val="auto"/>
              </w:rPr>
            </w:pP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1.練習習作第3章題目。</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2.練習整理資料，統計各年齡層的人口百分比，並完成</w:t>
            </w:r>
            <w:proofErr w:type="gramStart"/>
            <w:r w:rsidRPr="000D551C">
              <w:rPr>
                <w:rFonts w:ascii="標楷體" w:eastAsia="標楷體" w:hAnsi="標楷體" w:cs="標楷體" w:hint="eastAsia"/>
                <w:bCs/>
                <w:color w:val="auto"/>
              </w:rPr>
              <w:t>圓餅圖</w:t>
            </w:r>
            <w:proofErr w:type="gramEnd"/>
            <w:r w:rsidRPr="000D551C">
              <w:rPr>
                <w:rFonts w:ascii="標楷體" w:eastAsia="標楷體" w:hAnsi="標楷體" w:cs="標楷體" w:hint="eastAsia"/>
                <w:bCs/>
                <w:color w:val="auto"/>
              </w:rPr>
              <w:t>。</w:t>
            </w:r>
          </w:p>
          <w:p w:rsidR="00C706D7" w:rsidRPr="000D551C" w:rsidRDefault="00C706D7" w:rsidP="00C706D7">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3.練習整理資料，統計新北市公共自行車各站點的總停車格數，並完成條形圖。</w:t>
            </w:r>
          </w:p>
          <w:p w:rsidR="00C706D7" w:rsidRPr="00CB33CC" w:rsidRDefault="00C706D7" w:rsidP="00C706D7">
            <w:pPr>
              <w:ind w:left="215" w:hanging="215"/>
              <w:jc w:val="left"/>
              <w:rPr>
                <w:rFonts w:ascii="標楷體" w:eastAsia="標楷體" w:hAnsi="標楷體" w:cs="標楷體"/>
                <w:color w:val="auto"/>
              </w:rPr>
            </w:pPr>
            <w:r w:rsidRPr="000D551C">
              <w:rPr>
                <w:rFonts w:ascii="標楷體" w:eastAsia="標楷體" w:hAnsi="標楷體" w:cs="標楷體" w:hint="eastAsia"/>
                <w:bCs/>
                <w:color w:val="auto"/>
              </w:rPr>
              <w:t>4.檢討習作第3章題目。</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706D7" w:rsidRPr="00CB33CC" w:rsidRDefault="00C706D7" w:rsidP="00C706D7">
            <w:pPr>
              <w:jc w:val="center"/>
              <w:rPr>
                <w:rFonts w:ascii="標楷體" w:eastAsia="標楷體" w:hAnsi="標楷體" w:cs="標楷體"/>
                <w:color w:val="auto"/>
              </w:rPr>
            </w:pPr>
            <w:r>
              <w:rPr>
                <w:rFonts w:ascii="標楷體" w:eastAsia="標楷體" w:hAnsi="標楷體" w:cs="標楷體"/>
                <w:bCs/>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rsidR="00C706D7" w:rsidRPr="00CB33CC" w:rsidRDefault="00C706D7" w:rsidP="00C706D7">
            <w:pPr>
              <w:ind w:left="92" w:hanging="7"/>
              <w:jc w:val="left"/>
              <w:rPr>
                <w:rFonts w:ascii="標楷體" w:eastAsia="標楷體" w:hAnsi="標楷體" w:cs="標楷體"/>
                <w:color w:val="auto"/>
              </w:rPr>
            </w:pPr>
            <w:r>
              <w:rPr>
                <w:rFonts w:ascii="標楷體" w:eastAsia="標楷體" w:hAnsi="標楷體" w:cs="標楷體" w:hint="eastAsia"/>
                <w:bCs/>
                <w:color w:val="auto"/>
              </w:rPr>
              <w:t>5.電腦設備廣播系統</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rsidR="00C706D7"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隨堂測驗</w:t>
            </w:r>
          </w:p>
          <w:p w:rsidR="00C706D7" w:rsidRPr="000D551C" w:rsidRDefault="00C706D7" w:rsidP="00C706D7">
            <w:pPr>
              <w:ind w:left="92" w:hanging="7"/>
              <w:jc w:val="left"/>
              <w:rPr>
                <w:rFonts w:ascii="標楷體" w:eastAsia="標楷體" w:hAnsi="標楷體" w:cs="標楷體"/>
                <w:bCs/>
                <w:color w:val="auto"/>
              </w:rPr>
            </w:pPr>
            <w:r>
              <w:rPr>
                <w:rFonts w:ascii="標楷體" w:eastAsia="標楷體" w:hAnsi="標楷體" w:cs="標楷體" w:hint="eastAsia"/>
                <w:bCs/>
                <w:color w:val="auto"/>
              </w:rPr>
              <w:t>5.習作評量</w:t>
            </w:r>
          </w:p>
          <w:p w:rsidR="00C706D7" w:rsidRPr="00CB33CC" w:rsidRDefault="00C706D7" w:rsidP="00C706D7">
            <w:pPr>
              <w:ind w:left="92" w:hanging="7"/>
              <w:jc w:val="left"/>
              <w:rPr>
                <w:rFonts w:ascii="標楷體" w:eastAsia="標楷體" w:hAnsi="標楷體" w:cs="標楷體"/>
                <w:color w:val="auto"/>
              </w:rPr>
            </w:pPr>
            <w:r>
              <w:rPr>
                <w:rFonts w:ascii="標楷體" w:eastAsia="標楷體" w:hAnsi="標楷體" w:cs="標楷體" w:hint="eastAsia"/>
                <w:bCs/>
                <w:color w:val="auto"/>
              </w:rPr>
              <w:t>6</w:t>
            </w:r>
            <w:r w:rsidRPr="000D551C">
              <w:rPr>
                <w:rFonts w:ascii="標楷體" w:eastAsia="標楷體" w:hAnsi="標楷體" w:cs="標楷體"/>
                <w:bCs/>
                <w:color w:val="auto"/>
              </w:rPr>
              <w:t>.</w:t>
            </w:r>
            <w:r w:rsidRPr="00AA36BF">
              <w:rPr>
                <w:rFonts w:ascii="標楷體" w:eastAsia="標楷體" w:hAnsi="標楷體" w:cs="標楷體" w:hint="eastAsia"/>
                <w:bCs/>
                <w:snapToGrid w:val="0"/>
                <w:color w:val="auto"/>
              </w:rPr>
              <w:t>作業繳交</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【閱讀素養教育】</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閱J2 發展跨文本的比對、分析、深究的能力，以判讀文本知識的正確性。</w:t>
            </w:r>
          </w:p>
          <w:p w:rsidR="00C706D7" w:rsidRPr="000D551C" w:rsidRDefault="00C706D7" w:rsidP="00C706D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閱J6 懂得在不同學習及生活情境中使用文本</w:t>
            </w:r>
            <w:proofErr w:type="gramStart"/>
            <w:r w:rsidRPr="000D551C">
              <w:rPr>
                <w:rFonts w:ascii="標楷體" w:eastAsia="標楷體" w:hAnsi="標楷體" w:cs="DFKaiShu-SB-Estd-BF" w:hint="eastAsia"/>
                <w:bCs/>
                <w:color w:val="auto"/>
              </w:rPr>
              <w:t>之</w:t>
            </w:r>
            <w:proofErr w:type="gramEnd"/>
            <w:r w:rsidRPr="000D551C">
              <w:rPr>
                <w:rFonts w:ascii="標楷體" w:eastAsia="標楷體" w:hAnsi="標楷體" w:cs="DFKaiShu-SB-Estd-BF" w:hint="eastAsia"/>
                <w:bCs/>
                <w:color w:val="auto"/>
              </w:rPr>
              <w:t>規則。</w:t>
            </w:r>
          </w:p>
          <w:p w:rsidR="00C706D7" w:rsidRPr="00CB33CC" w:rsidRDefault="00C706D7" w:rsidP="00C706D7">
            <w:pPr>
              <w:autoSpaceDE w:val="0"/>
              <w:autoSpaceDN w:val="0"/>
              <w:adjustRightInd w:val="0"/>
              <w:jc w:val="left"/>
              <w:rPr>
                <w:rFonts w:ascii="標楷體" w:eastAsia="標楷體" w:hAnsi="標楷體" w:cs="標楷體"/>
                <w:color w:val="auto"/>
              </w:rPr>
            </w:pPr>
            <w:r w:rsidRPr="000D551C">
              <w:rPr>
                <w:rFonts w:ascii="標楷體" w:eastAsia="標楷體" w:hAnsi="標楷體" w:cs="DFKaiShu-SB-Estd-BF" w:hint="eastAsia"/>
                <w:bCs/>
                <w:color w:val="auto"/>
              </w:rPr>
              <w:t>閱J10 主動尋求多元的詮釋，並試著表達自己的想法。</w:t>
            </w:r>
          </w:p>
        </w:tc>
        <w:tc>
          <w:tcPr>
            <w:tcW w:w="1784" w:type="dxa"/>
            <w:tcBorders>
              <w:top w:val="single" w:sz="8" w:space="0" w:color="000000"/>
              <w:bottom w:val="single" w:sz="8" w:space="0" w:color="000000"/>
              <w:right w:val="single" w:sz="8" w:space="0" w:color="000000"/>
            </w:tcBorders>
          </w:tcPr>
          <w:p w:rsidR="00C706D7" w:rsidRPr="00500692" w:rsidRDefault="00C706D7" w:rsidP="00C706D7">
            <w:pPr>
              <w:adjustRightInd w:val="0"/>
              <w:snapToGrid w:val="0"/>
              <w:spacing w:line="240" w:lineRule="atLeast"/>
              <w:ind w:hanging="7"/>
              <w:jc w:val="left"/>
              <w:rPr>
                <w:rFonts w:ascii="標楷體" w:eastAsia="標楷體" w:hAnsi="標楷體" w:cs="標楷體"/>
                <w:sz w:val="24"/>
                <w:szCs w:val="24"/>
              </w:rPr>
            </w:pPr>
          </w:p>
        </w:tc>
      </w:tr>
    </w:tbl>
    <w:p w:rsidR="00956B1D" w:rsidRDefault="00956B1D" w:rsidP="00D37619">
      <w:pPr>
        <w:rPr>
          <w:rFonts w:ascii="標楷體" w:eastAsia="標楷體" w:hAnsi="標楷體" w:cs="標楷體"/>
          <w:b/>
          <w:sz w:val="24"/>
          <w:szCs w:val="24"/>
        </w:rPr>
      </w:pPr>
    </w:p>
    <w:p w:rsidR="00D5794D" w:rsidRDefault="00D5794D">
      <w:pPr>
        <w:rPr>
          <w:rFonts w:eastAsia="標楷體"/>
          <w:kern w:val="2"/>
          <w:sz w:val="32"/>
          <w:szCs w:val="32"/>
        </w:rPr>
      </w:pPr>
      <w:r>
        <w:rPr>
          <w:rFonts w:eastAsia="標楷體"/>
          <w:kern w:val="2"/>
          <w:sz w:val="32"/>
          <w:szCs w:val="32"/>
        </w:rPr>
        <w:br w:type="page"/>
      </w:r>
    </w:p>
    <w:p w:rsidR="007F7851" w:rsidRPr="0089413C" w:rsidRDefault="007F7851" w:rsidP="007F7851">
      <w:pPr>
        <w:widowControl w:val="0"/>
        <w:ind w:firstLine="0"/>
        <w:jc w:val="center"/>
        <w:rPr>
          <w:rFonts w:eastAsia="標楷體"/>
          <w:kern w:val="2"/>
          <w:sz w:val="32"/>
          <w:szCs w:val="32"/>
        </w:rPr>
      </w:pPr>
      <w:r w:rsidRPr="0089413C">
        <w:rPr>
          <w:rFonts w:eastAsia="標楷體" w:hint="eastAsia"/>
          <w:kern w:val="2"/>
          <w:sz w:val="32"/>
          <w:szCs w:val="32"/>
        </w:rPr>
        <w:lastRenderedPageBreak/>
        <w:t>新北市</w:t>
      </w:r>
      <w:r>
        <w:rPr>
          <w:rFonts w:eastAsia="標楷體" w:hint="eastAsia"/>
          <w:kern w:val="2"/>
          <w:sz w:val="32"/>
          <w:szCs w:val="32"/>
        </w:rPr>
        <w:t>立</w:t>
      </w:r>
      <w:r w:rsidRPr="0089413C">
        <w:rPr>
          <w:rFonts w:eastAsia="標楷體" w:hint="eastAsia"/>
          <w:kern w:val="2"/>
          <w:sz w:val="32"/>
          <w:szCs w:val="32"/>
        </w:rPr>
        <w:t>溪</w:t>
      </w:r>
      <w:proofErr w:type="gramStart"/>
      <w:r w:rsidRPr="0089413C">
        <w:rPr>
          <w:rFonts w:eastAsia="標楷體" w:hint="eastAsia"/>
          <w:kern w:val="2"/>
          <w:sz w:val="32"/>
          <w:szCs w:val="32"/>
        </w:rPr>
        <w:t>崑</w:t>
      </w:r>
      <w:proofErr w:type="gramEnd"/>
      <w:r w:rsidRPr="0089413C">
        <w:rPr>
          <w:rFonts w:eastAsia="標楷體"/>
          <w:kern w:val="2"/>
          <w:sz w:val="32"/>
          <w:szCs w:val="32"/>
        </w:rPr>
        <w:t>國民中學</w:t>
      </w:r>
      <w:r w:rsidRPr="0089413C">
        <w:rPr>
          <w:rFonts w:eastAsia="標楷體" w:hint="eastAsia"/>
          <w:kern w:val="2"/>
          <w:sz w:val="32"/>
          <w:szCs w:val="32"/>
        </w:rPr>
        <w:t>1</w:t>
      </w:r>
      <w:r>
        <w:rPr>
          <w:rFonts w:eastAsia="標楷體"/>
          <w:kern w:val="2"/>
          <w:sz w:val="32"/>
          <w:szCs w:val="32"/>
        </w:rPr>
        <w:t>1</w:t>
      </w:r>
      <w:r w:rsidR="00D5794D">
        <w:rPr>
          <w:rFonts w:eastAsia="標楷體" w:hint="eastAsia"/>
          <w:kern w:val="2"/>
          <w:sz w:val="32"/>
          <w:szCs w:val="32"/>
        </w:rPr>
        <w:t>1</w:t>
      </w:r>
      <w:r w:rsidRPr="0089413C">
        <w:rPr>
          <w:rFonts w:eastAsia="標楷體"/>
          <w:kern w:val="2"/>
          <w:sz w:val="32"/>
          <w:szCs w:val="32"/>
        </w:rPr>
        <w:t>學年度</w:t>
      </w:r>
      <w:r w:rsidRPr="0089413C">
        <w:rPr>
          <w:rFonts w:eastAsia="標楷體" w:hint="eastAsia"/>
          <w:kern w:val="2"/>
          <w:sz w:val="32"/>
          <w:szCs w:val="32"/>
        </w:rPr>
        <w:t>第</w:t>
      </w:r>
      <w:r>
        <w:rPr>
          <w:rFonts w:eastAsia="標楷體" w:hint="eastAsia"/>
          <w:kern w:val="2"/>
          <w:sz w:val="32"/>
          <w:szCs w:val="32"/>
        </w:rPr>
        <w:t>一</w:t>
      </w:r>
      <w:r w:rsidRPr="0089413C">
        <w:rPr>
          <w:rFonts w:eastAsia="標楷體"/>
          <w:kern w:val="2"/>
          <w:sz w:val="32"/>
          <w:szCs w:val="32"/>
        </w:rPr>
        <w:t>學期</w:t>
      </w:r>
      <w:r>
        <w:rPr>
          <w:rFonts w:eastAsia="標楷體" w:hint="eastAsia"/>
          <w:kern w:val="2"/>
          <w:sz w:val="32"/>
          <w:szCs w:val="32"/>
        </w:rPr>
        <w:t xml:space="preserve"> </w:t>
      </w:r>
      <w:r>
        <w:rPr>
          <w:rFonts w:eastAsia="標楷體" w:hint="eastAsia"/>
          <w:kern w:val="2"/>
          <w:sz w:val="32"/>
          <w:szCs w:val="32"/>
        </w:rPr>
        <w:t>七</w:t>
      </w:r>
      <w:r w:rsidRPr="0089413C">
        <w:rPr>
          <w:rFonts w:eastAsia="標楷體"/>
          <w:kern w:val="2"/>
          <w:sz w:val="32"/>
          <w:szCs w:val="32"/>
        </w:rPr>
        <w:t>年級</w:t>
      </w:r>
      <w:r>
        <w:rPr>
          <w:rFonts w:eastAsia="標楷體" w:hint="eastAsia"/>
          <w:kern w:val="2"/>
          <w:sz w:val="32"/>
          <w:szCs w:val="32"/>
        </w:rPr>
        <w:t>科技</w:t>
      </w:r>
      <w:r>
        <w:rPr>
          <w:rFonts w:eastAsia="標楷體" w:hint="eastAsia"/>
          <w:kern w:val="2"/>
          <w:sz w:val="32"/>
          <w:szCs w:val="32"/>
        </w:rPr>
        <w:t>(</w:t>
      </w:r>
      <w:r>
        <w:rPr>
          <w:rFonts w:eastAsia="標楷體" w:hint="eastAsia"/>
          <w:kern w:val="2"/>
          <w:sz w:val="32"/>
          <w:szCs w:val="32"/>
        </w:rPr>
        <w:t>資訊科技</w:t>
      </w:r>
      <w:r>
        <w:rPr>
          <w:rFonts w:eastAsia="標楷體" w:hint="eastAsia"/>
          <w:kern w:val="2"/>
          <w:sz w:val="32"/>
          <w:szCs w:val="32"/>
        </w:rPr>
        <w:t>)</w:t>
      </w:r>
      <w:r w:rsidRPr="0089413C">
        <w:rPr>
          <w:rFonts w:eastAsia="標楷體" w:hint="eastAsia"/>
          <w:kern w:val="2"/>
          <w:sz w:val="32"/>
          <w:szCs w:val="32"/>
        </w:rPr>
        <w:t>領域</w:t>
      </w:r>
      <w:r w:rsidRPr="0089413C">
        <w:rPr>
          <w:rFonts w:eastAsia="標楷體"/>
          <w:kern w:val="2"/>
          <w:sz w:val="32"/>
          <w:szCs w:val="32"/>
        </w:rPr>
        <w:t>教學進度總表</w:t>
      </w:r>
    </w:p>
    <w:tbl>
      <w:tblPr>
        <w:tblW w:w="14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3565"/>
        <w:gridCol w:w="1255"/>
        <w:gridCol w:w="3614"/>
        <w:gridCol w:w="1347"/>
        <w:gridCol w:w="3827"/>
      </w:tblGrid>
      <w:tr w:rsidR="007F7851" w:rsidRPr="0089413C" w:rsidTr="00B34635">
        <w:trPr>
          <w:cantSplit/>
          <w:trHeight w:val="790"/>
        </w:trPr>
        <w:tc>
          <w:tcPr>
            <w:tcW w:w="1304" w:type="dxa"/>
            <w:vAlign w:val="center"/>
          </w:tcPr>
          <w:p w:rsidR="007F7851" w:rsidRPr="0089413C" w:rsidRDefault="007F7851" w:rsidP="00B34635">
            <w:pPr>
              <w:widowControl w:val="0"/>
              <w:ind w:firstLine="0"/>
              <w:jc w:val="center"/>
              <w:rPr>
                <w:rFonts w:ascii="標楷體" w:eastAsia="標楷體" w:hAnsi="標楷體"/>
                <w:kern w:val="2"/>
                <w:sz w:val="28"/>
                <w:szCs w:val="28"/>
              </w:rPr>
            </w:pPr>
            <w:r w:rsidRPr="0089413C">
              <w:rPr>
                <w:rFonts w:ascii="標楷體" w:eastAsia="標楷體" w:hAnsi="標楷體"/>
                <w:kern w:val="2"/>
                <w:sz w:val="28"/>
                <w:szCs w:val="28"/>
              </w:rPr>
              <w:t>教學期程</w:t>
            </w:r>
          </w:p>
        </w:tc>
        <w:tc>
          <w:tcPr>
            <w:tcW w:w="3565" w:type="dxa"/>
            <w:tcBorders>
              <w:right w:val="double" w:sz="4" w:space="0" w:color="auto"/>
            </w:tcBorders>
            <w:vAlign w:val="center"/>
          </w:tcPr>
          <w:p w:rsidR="007F7851" w:rsidRPr="0089413C" w:rsidRDefault="007F7851" w:rsidP="00B34635">
            <w:pPr>
              <w:widowControl w:val="0"/>
              <w:ind w:firstLine="0"/>
              <w:jc w:val="center"/>
              <w:rPr>
                <w:rFonts w:eastAsia="標楷體"/>
                <w:kern w:val="2"/>
                <w:sz w:val="28"/>
                <w:szCs w:val="28"/>
              </w:rPr>
            </w:pPr>
            <w:r w:rsidRPr="0089413C">
              <w:rPr>
                <w:rFonts w:eastAsia="標楷體" w:hint="eastAsia"/>
                <w:kern w:val="2"/>
                <w:sz w:val="28"/>
                <w:szCs w:val="28"/>
              </w:rPr>
              <w:t>教學進度</w:t>
            </w:r>
          </w:p>
        </w:tc>
        <w:tc>
          <w:tcPr>
            <w:tcW w:w="1255" w:type="dxa"/>
            <w:tcBorders>
              <w:left w:val="double" w:sz="4" w:space="0" w:color="auto"/>
            </w:tcBorders>
            <w:vAlign w:val="center"/>
          </w:tcPr>
          <w:p w:rsidR="007F7851" w:rsidRPr="0089413C" w:rsidRDefault="007F7851" w:rsidP="00B34635">
            <w:pPr>
              <w:widowControl w:val="0"/>
              <w:ind w:firstLine="0"/>
              <w:jc w:val="center"/>
              <w:rPr>
                <w:rFonts w:ascii="標楷體" w:eastAsia="標楷體" w:hAnsi="標楷體"/>
                <w:kern w:val="2"/>
                <w:sz w:val="28"/>
                <w:szCs w:val="28"/>
              </w:rPr>
            </w:pPr>
            <w:r w:rsidRPr="0089413C">
              <w:rPr>
                <w:rFonts w:ascii="標楷體" w:eastAsia="標楷體" w:hAnsi="標楷體"/>
                <w:kern w:val="2"/>
                <w:sz w:val="28"/>
                <w:szCs w:val="28"/>
              </w:rPr>
              <w:t>教學期程</w:t>
            </w:r>
          </w:p>
        </w:tc>
        <w:tc>
          <w:tcPr>
            <w:tcW w:w="3614" w:type="dxa"/>
            <w:tcBorders>
              <w:right w:val="double" w:sz="4" w:space="0" w:color="auto"/>
            </w:tcBorders>
            <w:vAlign w:val="center"/>
          </w:tcPr>
          <w:p w:rsidR="007F7851" w:rsidRPr="0089413C" w:rsidRDefault="007F7851" w:rsidP="00B34635">
            <w:pPr>
              <w:widowControl w:val="0"/>
              <w:ind w:firstLine="0"/>
              <w:jc w:val="center"/>
              <w:rPr>
                <w:rFonts w:eastAsia="標楷體"/>
                <w:kern w:val="2"/>
                <w:sz w:val="28"/>
                <w:szCs w:val="28"/>
              </w:rPr>
            </w:pPr>
            <w:r w:rsidRPr="0089413C">
              <w:rPr>
                <w:rFonts w:eastAsia="標楷體" w:hint="eastAsia"/>
                <w:kern w:val="2"/>
                <w:sz w:val="28"/>
                <w:szCs w:val="28"/>
              </w:rPr>
              <w:t>教學進度</w:t>
            </w:r>
          </w:p>
        </w:tc>
        <w:tc>
          <w:tcPr>
            <w:tcW w:w="1347" w:type="dxa"/>
            <w:tcBorders>
              <w:left w:val="double" w:sz="4" w:space="0" w:color="auto"/>
            </w:tcBorders>
            <w:vAlign w:val="center"/>
          </w:tcPr>
          <w:p w:rsidR="007F7851" w:rsidRPr="0089413C" w:rsidRDefault="007F7851" w:rsidP="00B34635">
            <w:pPr>
              <w:widowControl w:val="0"/>
              <w:ind w:firstLine="0"/>
              <w:jc w:val="center"/>
              <w:rPr>
                <w:rFonts w:ascii="標楷體" w:eastAsia="標楷體" w:hAnsi="標楷體"/>
                <w:kern w:val="2"/>
                <w:sz w:val="28"/>
                <w:szCs w:val="28"/>
              </w:rPr>
            </w:pPr>
            <w:r w:rsidRPr="0089413C">
              <w:rPr>
                <w:rFonts w:ascii="標楷體" w:eastAsia="標楷體" w:hAnsi="標楷體"/>
                <w:kern w:val="2"/>
                <w:sz w:val="28"/>
                <w:szCs w:val="28"/>
              </w:rPr>
              <w:t>教學期程</w:t>
            </w:r>
          </w:p>
        </w:tc>
        <w:tc>
          <w:tcPr>
            <w:tcW w:w="3827" w:type="dxa"/>
            <w:vAlign w:val="center"/>
          </w:tcPr>
          <w:p w:rsidR="007F7851" w:rsidRPr="0089413C" w:rsidRDefault="007F7851" w:rsidP="00B34635">
            <w:pPr>
              <w:widowControl w:val="0"/>
              <w:ind w:firstLine="0"/>
              <w:jc w:val="center"/>
              <w:rPr>
                <w:rFonts w:eastAsia="標楷體"/>
                <w:kern w:val="2"/>
                <w:sz w:val="28"/>
                <w:szCs w:val="28"/>
              </w:rPr>
            </w:pPr>
            <w:r w:rsidRPr="0089413C">
              <w:rPr>
                <w:rFonts w:eastAsia="標楷體" w:hint="eastAsia"/>
                <w:kern w:val="2"/>
                <w:sz w:val="28"/>
                <w:szCs w:val="28"/>
              </w:rPr>
              <w:t>教學進度</w:t>
            </w:r>
          </w:p>
        </w:tc>
      </w:tr>
      <w:tr w:rsidR="007F7851" w:rsidRPr="0089413C" w:rsidTr="00B34635">
        <w:trPr>
          <w:cantSplit/>
          <w:trHeight w:val="790"/>
        </w:trPr>
        <w:tc>
          <w:tcPr>
            <w:tcW w:w="1304" w:type="dxa"/>
            <w:vAlign w:val="center"/>
          </w:tcPr>
          <w:p w:rsidR="007F7851" w:rsidRPr="003C0535" w:rsidRDefault="007F7851" w:rsidP="00B34635">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第一</w:t>
            </w:r>
            <w:proofErr w:type="gramStart"/>
            <w:r w:rsidRPr="003C0535">
              <w:rPr>
                <w:rFonts w:ascii="標楷體" w:eastAsia="標楷體" w:hAnsi="標楷體" w:hint="eastAsia"/>
                <w:kern w:val="2"/>
                <w:szCs w:val="16"/>
              </w:rPr>
              <w:t>週</w:t>
            </w:r>
            <w:proofErr w:type="gramEnd"/>
          </w:p>
        </w:tc>
        <w:tc>
          <w:tcPr>
            <w:tcW w:w="3565" w:type="dxa"/>
            <w:tcBorders>
              <w:right w:val="double" w:sz="4" w:space="0" w:color="auto"/>
            </w:tcBorders>
            <w:vAlign w:val="center"/>
          </w:tcPr>
          <w:p w:rsidR="007F7851" w:rsidRPr="003C0535" w:rsidRDefault="007F7851" w:rsidP="00B34635">
            <w:pPr>
              <w:spacing w:line="0" w:lineRule="atLeast"/>
              <w:jc w:val="center"/>
              <w:rPr>
                <w:rFonts w:ascii="標楷體" w:eastAsia="標楷體" w:hAnsi="標楷體"/>
                <w:snapToGrid w:val="0"/>
              </w:rPr>
            </w:pPr>
            <w:r w:rsidRPr="003C0535">
              <w:rPr>
                <w:rFonts w:ascii="標楷體" w:eastAsia="標楷體" w:hAnsi="標楷體" w:hint="eastAsia"/>
                <w:snapToGrid w:val="0"/>
              </w:rPr>
              <w:t>第1章資訊科技導論</w:t>
            </w:r>
          </w:p>
          <w:p w:rsidR="007F7851" w:rsidRPr="003C0535" w:rsidRDefault="007F7851" w:rsidP="00B34635">
            <w:pPr>
              <w:widowControl w:val="0"/>
              <w:spacing w:line="0" w:lineRule="atLeast"/>
              <w:jc w:val="center"/>
              <w:rPr>
                <w:rFonts w:ascii="標楷體" w:eastAsia="標楷體" w:hAnsi="標楷體"/>
                <w:snapToGrid w:val="0"/>
              </w:rPr>
            </w:pPr>
            <w:r w:rsidRPr="003C0535">
              <w:rPr>
                <w:rFonts w:ascii="標楷體" w:eastAsia="標楷體" w:hAnsi="標楷體" w:hint="eastAsia"/>
                <w:snapToGrid w:val="0"/>
              </w:rPr>
              <w:t>1-1資訊科技與人類生活～1-3個人電腦及其周邊設備</w:t>
            </w:r>
          </w:p>
        </w:tc>
        <w:tc>
          <w:tcPr>
            <w:tcW w:w="1255" w:type="dxa"/>
            <w:tcBorders>
              <w:left w:val="double" w:sz="4" w:space="0" w:color="auto"/>
            </w:tcBorders>
            <w:vAlign w:val="center"/>
          </w:tcPr>
          <w:p w:rsidR="007F7851" w:rsidRPr="003C0535" w:rsidRDefault="007F7851" w:rsidP="00B34635">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第八</w:t>
            </w:r>
            <w:proofErr w:type="gramStart"/>
            <w:r w:rsidRPr="003C0535">
              <w:rPr>
                <w:rFonts w:ascii="標楷體" w:eastAsia="標楷體" w:hAnsi="標楷體" w:hint="eastAsia"/>
                <w:kern w:val="2"/>
                <w:szCs w:val="16"/>
              </w:rPr>
              <w:t>週</w:t>
            </w:r>
            <w:proofErr w:type="gramEnd"/>
          </w:p>
        </w:tc>
        <w:tc>
          <w:tcPr>
            <w:tcW w:w="3614" w:type="dxa"/>
            <w:tcBorders>
              <w:right w:val="double" w:sz="4" w:space="0" w:color="auto"/>
            </w:tcBorders>
            <w:vAlign w:val="center"/>
          </w:tcPr>
          <w:p w:rsidR="007F7851" w:rsidRPr="003C0535" w:rsidRDefault="007F7851" w:rsidP="00B34635">
            <w:pPr>
              <w:spacing w:line="0" w:lineRule="atLeast"/>
              <w:jc w:val="center"/>
              <w:rPr>
                <w:rFonts w:ascii="標楷體" w:eastAsia="標楷體" w:hAnsi="標楷體"/>
                <w:snapToGrid w:val="0"/>
              </w:rPr>
            </w:pPr>
            <w:r w:rsidRPr="003C0535">
              <w:rPr>
                <w:rFonts w:ascii="標楷體" w:eastAsia="標楷體" w:hAnsi="標楷體" w:hint="eastAsia"/>
                <w:snapToGrid w:val="0"/>
              </w:rPr>
              <w:t>第2章基礎程式設計（1）</w:t>
            </w:r>
          </w:p>
          <w:p w:rsidR="007F7851" w:rsidRPr="003C0535" w:rsidRDefault="007F7851" w:rsidP="00B34635">
            <w:pPr>
              <w:widowControl w:val="0"/>
              <w:spacing w:line="0" w:lineRule="atLeast"/>
              <w:jc w:val="center"/>
              <w:rPr>
                <w:rFonts w:ascii="標楷體" w:eastAsia="標楷體" w:hAnsi="標楷體"/>
                <w:snapToGrid w:val="0"/>
              </w:rPr>
            </w:pPr>
            <w:r w:rsidRPr="003C0535">
              <w:rPr>
                <w:rFonts w:ascii="標楷體" w:eastAsia="標楷體" w:hAnsi="標楷體" w:hint="eastAsia"/>
                <w:snapToGrid w:val="0"/>
              </w:rPr>
              <w:t>2-3</w:t>
            </w:r>
            <w:r>
              <w:rPr>
                <w:rFonts w:ascii="標楷體" w:eastAsia="標楷體" w:hAnsi="標楷體" w:hint="eastAsia"/>
                <w:snapToGrid w:val="0"/>
              </w:rPr>
              <w:t xml:space="preserve"> </w:t>
            </w:r>
            <w:r w:rsidRPr="003C0535">
              <w:rPr>
                <w:rFonts w:ascii="標楷體" w:eastAsia="標楷體" w:hAnsi="標楷體" w:hint="eastAsia"/>
                <w:snapToGrid w:val="0"/>
              </w:rPr>
              <w:t>Scratch程式設計-計算篇</w:t>
            </w:r>
          </w:p>
        </w:tc>
        <w:tc>
          <w:tcPr>
            <w:tcW w:w="1347" w:type="dxa"/>
            <w:tcBorders>
              <w:left w:val="double" w:sz="4" w:space="0" w:color="auto"/>
            </w:tcBorders>
            <w:vAlign w:val="center"/>
          </w:tcPr>
          <w:p w:rsidR="007F7851" w:rsidRPr="003C0535" w:rsidRDefault="007F7851" w:rsidP="00B34635">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第十五</w:t>
            </w:r>
            <w:proofErr w:type="gramStart"/>
            <w:r w:rsidRPr="003C0535">
              <w:rPr>
                <w:rFonts w:ascii="標楷體" w:eastAsia="標楷體" w:hAnsi="標楷體" w:hint="eastAsia"/>
                <w:kern w:val="2"/>
                <w:szCs w:val="16"/>
              </w:rPr>
              <w:t>週</w:t>
            </w:r>
            <w:proofErr w:type="gramEnd"/>
          </w:p>
        </w:tc>
        <w:tc>
          <w:tcPr>
            <w:tcW w:w="3827" w:type="dxa"/>
            <w:vAlign w:val="center"/>
          </w:tcPr>
          <w:p w:rsidR="007F7851" w:rsidRPr="003C0535" w:rsidRDefault="007F7851" w:rsidP="00B34635">
            <w:pPr>
              <w:spacing w:line="0" w:lineRule="atLeast"/>
              <w:jc w:val="center"/>
              <w:rPr>
                <w:rFonts w:ascii="標楷體" w:eastAsia="標楷體" w:hAnsi="標楷體"/>
                <w:snapToGrid w:val="0"/>
              </w:rPr>
            </w:pPr>
            <w:r w:rsidRPr="003C0535">
              <w:rPr>
                <w:rFonts w:ascii="標楷體" w:eastAsia="標楷體" w:hAnsi="標楷體" w:hint="eastAsia"/>
                <w:snapToGrid w:val="0"/>
              </w:rPr>
              <w:t>第2章基礎程式設計（1）</w:t>
            </w:r>
          </w:p>
          <w:p w:rsidR="007F7851" w:rsidRPr="003C0535" w:rsidRDefault="007F7851" w:rsidP="00B34635">
            <w:pPr>
              <w:widowControl w:val="0"/>
              <w:spacing w:line="0" w:lineRule="atLeast"/>
              <w:jc w:val="center"/>
              <w:rPr>
                <w:rFonts w:ascii="標楷體" w:eastAsia="標楷體" w:hAnsi="標楷體"/>
                <w:snapToGrid w:val="0"/>
              </w:rPr>
            </w:pPr>
            <w:r w:rsidRPr="003C0535">
              <w:rPr>
                <w:rFonts w:ascii="標楷體" w:eastAsia="標楷體" w:hAnsi="標楷體" w:hint="eastAsia"/>
                <w:snapToGrid w:val="0"/>
              </w:rPr>
              <w:t>2-4</w:t>
            </w:r>
            <w:r>
              <w:rPr>
                <w:rFonts w:ascii="標楷體" w:eastAsia="標楷體" w:hAnsi="標楷體" w:hint="eastAsia"/>
                <w:snapToGrid w:val="0"/>
              </w:rPr>
              <w:t xml:space="preserve"> </w:t>
            </w:r>
            <w:r w:rsidRPr="003C0535">
              <w:rPr>
                <w:rFonts w:ascii="標楷體" w:eastAsia="標楷體" w:hAnsi="標楷體" w:hint="eastAsia"/>
                <w:snapToGrid w:val="0"/>
              </w:rPr>
              <w:t>Scratch程式設計-繪圖篇</w:t>
            </w:r>
          </w:p>
        </w:tc>
      </w:tr>
      <w:tr w:rsidR="007F7851" w:rsidRPr="0089413C" w:rsidTr="00B34635">
        <w:trPr>
          <w:cantSplit/>
          <w:trHeight w:val="790"/>
        </w:trPr>
        <w:tc>
          <w:tcPr>
            <w:tcW w:w="1304" w:type="dxa"/>
            <w:vAlign w:val="center"/>
          </w:tcPr>
          <w:p w:rsidR="007F7851" w:rsidRPr="003C0535" w:rsidRDefault="007F7851" w:rsidP="00B34635">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第二</w:t>
            </w:r>
            <w:proofErr w:type="gramStart"/>
            <w:r w:rsidRPr="003C0535">
              <w:rPr>
                <w:rFonts w:ascii="標楷體" w:eastAsia="標楷體" w:hAnsi="標楷體" w:hint="eastAsia"/>
                <w:kern w:val="2"/>
                <w:szCs w:val="16"/>
              </w:rPr>
              <w:t>週</w:t>
            </w:r>
            <w:proofErr w:type="gramEnd"/>
          </w:p>
        </w:tc>
        <w:tc>
          <w:tcPr>
            <w:tcW w:w="3565" w:type="dxa"/>
            <w:tcBorders>
              <w:right w:val="double" w:sz="4" w:space="0" w:color="auto"/>
            </w:tcBorders>
            <w:vAlign w:val="center"/>
          </w:tcPr>
          <w:p w:rsidR="007F7851" w:rsidRPr="003C0535" w:rsidRDefault="007F7851" w:rsidP="00B34635">
            <w:pPr>
              <w:spacing w:line="0" w:lineRule="atLeast"/>
              <w:jc w:val="center"/>
              <w:rPr>
                <w:rFonts w:ascii="標楷體" w:eastAsia="標楷體" w:hAnsi="標楷體"/>
                <w:snapToGrid w:val="0"/>
              </w:rPr>
            </w:pPr>
            <w:r w:rsidRPr="003C0535">
              <w:rPr>
                <w:rFonts w:ascii="標楷體" w:eastAsia="標楷體" w:hAnsi="標楷體" w:hint="eastAsia"/>
                <w:snapToGrid w:val="0"/>
              </w:rPr>
              <w:t>第1章資訊科技導論</w:t>
            </w:r>
          </w:p>
          <w:p w:rsidR="007F7851" w:rsidRPr="003C0535" w:rsidRDefault="007F7851" w:rsidP="00B34635">
            <w:pPr>
              <w:widowControl w:val="0"/>
              <w:spacing w:line="0" w:lineRule="atLeast"/>
              <w:jc w:val="center"/>
              <w:rPr>
                <w:rFonts w:ascii="標楷體" w:eastAsia="標楷體" w:hAnsi="標楷體"/>
                <w:snapToGrid w:val="0"/>
              </w:rPr>
            </w:pPr>
            <w:r w:rsidRPr="003C0535">
              <w:rPr>
                <w:rFonts w:ascii="標楷體" w:eastAsia="標楷體" w:hAnsi="標楷體" w:hint="eastAsia"/>
                <w:snapToGrid w:val="0"/>
              </w:rPr>
              <w:t>1-1資訊科技與人類生活～1-3個人電腦及其周邊設備</w:t>
            </w:r>
          </w:p>
        </w:tc>
        <w:tc>
          <w:tcPr>
            <w:tcW w:w="1255" w:type="dxa"/>
            <w:tcBorders>
              <w:left w:val="double" w:sz="4" w:space="0" w:color="auto"/>
            </w:tcBorders>
            <w:vAlign w:val="center"/>
          </w:tcPr>
          <w:p w:rsidR="007F7851" w:rsidRPr="003C0535" w:rsidRDefault="007F7851" w:rsidP="00B34635">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第九</w:t>
            </w:r>
            <w:proofErr w:type="gramStart"/>
            <w:r w:rsidRPr="003C0535">
              <w:rPr>
                <w:rFonts w:ascii="標楷體" w:eastAsia="標楷體" w:hAnsi="標楷體" w:hint="eastAsia"/>
                <w:kern w:val="2"/>
                <w:szCs w:val="16"/>
              </w:rPr>
              <w:t>週</w:t>
            </w:r>
            <w:proofErr w:type="gramEnd"/>
          </w:p>
        </w:tc>
        <w:tc>
          <w:tcPr>
            <w:tcW w:w="3614" w:type="dxa"/>
            <w:tcBorders>
              <w:right w:val="double" w:sz="4" w:space="0" w:color="auto"/>
            </w:tcBorders>
            <w:vAlign w:val="center"/>
          </w:tcPr>
          <w:p w:rsidR="007F7851" w:rsidRPr="003C0535" w:rsidRDefault="007F7851" w:rsidP="00B34635">
            <w:pPr>
              <w:spacing w:line="0" w:lineRule="atLeast"/>
              <w:jc w:val="center"/>
              <w:rPr>
                <w:rFonts w:ascii="標楷體" w:eastAsia="標楷體" w:hAnsi="標楷體"/>
                <w:snapToGrid w:val="0"/>
              </w:rPr>
            </w:pPr>
            <w:r w:rsidRPr="003C0535">
              <w:rPr>
                <w:rFonts w:ascii="標楷體" w:eastAsia="標楷體" w:hAnsi="標楷體" w:hint="eastAsia"/>
                <w:snapToGrid w:val="0"/>
              </w:rPr>
              <w:t>第2章基礎程式設計（1）</w:t>
            </w:r>
          </w:p>
          <w:p w:rsidR="007F7851" w:rsidRPr="003C0535" w:rsidRDefault="007F7851" w:rsidP="00B34635">
            <w:pPr>
              <w:widowControl w:val="0"/>
              <w:spacing w:line="0" w:lineRule="atLeast"/>
              <w:jc w:val="center"/>
              <w:rPr>
                <w:rFonts w:ascii="標楷體" w:eastAsia="標楷體" w:hAnsi="標楷體"/>
                <w:snapToGrid w:val="0"/>
              </w:rPr>
            </w:pPr>
            <w:r w:rsidRPr="003C0535">
              <w:rPr>
                <w:rFonts w:ascii="標楷體" w:eastAsia="標楷體" w:hAnsi="標楷體" w:hint="eastAsia"/>
                <w:snapToGrid w:val="0"/>
              </w:rPr>
              <w:t>2-3</w:t>
            </w:r>
            <w:r>
              <w:rPr>
                <w:rFonts w:ascii="標楷體" w:eastAsia="標楷體" w:hAnsi="標楷體" w:hint="eastAsia"/>
                <w:snapToGrid w:val="0"/>
              </w:rPr>
              <w:t xml:space="preserve"> </w:t>
            </w:r>
            <w:r w:rsidRPr="003C0535">
              <w:rPr>
                <w:rFonts w:ascii="標楷體" w:eastAsia="標楷體" w:hAnsi="標楷體" w:hint="eastAsia"/>
                <w:snapToGrid w:val="0"/>
              </w:rPr>
              <w:t>Scratch程式設計-計算篇</w:t>
            </w:r>
          </w:p>
        </w:tc>
        <w:tc>
          <w:tcPr>
            <w:tcW w:w="1347" w:type="dxa"/>
            <w:tcBorders>
              <w:left w:val="double" w:sz="4" w:space="0" w:color="auto"/>
            </w:tcBorders>
            <w:vAlign w:val="center"/>
          </w:tcPr>
          <w:p w:rsidR="007F7851" w:rsidRPr="003C0535" w:rsidRDefault="007F7851" w:rsidP="00B34635">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第十六</w:t>
            </w:r>
            <w:proofErr w:type="gramStart"/>
            <w:r w:rsidRPr="003C0535">
              <w:rPr>
                <w:rFonts w:ascii="標楷體" w:eastAsia="標楷體" w:hAnsi="標楷體" w:hint="eastAsia"/>
                <w:kern w:val="2"/>
                <w:szCs w:val="16"/>
              </w:rPr>
              <w:t>週</w:t>
            </w:r>
            <w:proofErr w:type="gramEnd"/>
          </w:p>
        </w:tc>
        <w:tc>
          <w:tcPr>
            <w:tcW w:w="3827" w:type="dxa"/>
            <w:vAlign w:val="center"/>
          </w:tcPr>
          <w:p w:rsidR="007F7851" w:rsidRPr="003C0535" w:rsidRDefault="007F7851" w:rsidP="00B34635">
            <w:pPr>
              <w:spacing w:line="0" w:lineRule="atLeast"/>
              <w:jc w:val="center"/>
              <w:rPr>
                <w:rFonts w:ascii="標楷體" w:eastAsia="標楷體" w:hAnsi="標楷體"/>
                <w:snapToGrid w:val="0"/>
              </w:rPr>
            </w:pPr>
            <w:r w:rsidRPr="003C0535">
              <w:rPr>
                <w:rFonts w:ascii="標楷體" w:eastAsia="標楷體" w:hAnsi="標楷體" w:hint="eastAsia"/>
                <w:snapToGrid w:val="0"/>
              </w:rPr>
              <w:t>第2章基礎程式設計（1）</w:t>
            </w:r>
          </w:p>
          <w:p w:rsidR="007F7851" w:rsidRPr="003C0535" w:rsidRDefault="007F7851" w:rsidP="00B34635">
            <w:pPr>
              <w:widowControl w:val="0"/>
              <w:spacing w:line="0" w:lineRule="atLeast"/>
              <w:jc w:val="center"/>
              <w:rPr>
                <w:rFonts w:ascii="標楷體" w:eastAsia="標楷體" w:hAnsi="標楷體"/>
                <w:snapToGrid w:val="0"/>
              </w:rPr>
            </w:pPr>
            <w:r w:rsidRPr="003C0535">
              <w:rPr>
                <w:rFonts w:ascii="標楷體" w:eastAsia="標楷體" w:hAnsi="標楷體" w:hint="eastAsia"/>
                <w:snapToGrid w:val="0"/>
              </w:rPr>
              <w:t>2-4</w:t>
            </w:r>
            <w:r>
              <w:rPr>
                <w:rFonts w:ascii="標楷體" w:eastAsia="標楷體" w:hAnsi="標楷體" w:hint="eastAsia"/>
                <w:snapToGrid w:val="0"/>
              </w:rPr>
              <w:t xml:space="preserve"> </w:t>
            </w:r>
            <w:r w:rsidRPr="003C0535">
              <w:rPr>
                <w:rFonts w:ascii="標楷體" w:eastAsia="標楷體" w:hAnsi="標楷體" w:hint="eastAsia"/>
                <w:snapToGrid w:val="0"/>
              </w:rPr>
              <w:t>Scratch程式設計-繪圖篇</w:t>
            </w:r>
            <w:r>
              <w:rPr>
                <w:rFonts w:ascii="標楷體" w:eastAsia="標楷體" w:hAnsi="標楷體" w:hint="eastAsia"/>
                <w:snapToGrid w:val="0"/>
              </w:rPr>
              <w:t>(複習)</w:t>
            </w:r>
          </w:p>
        </w:tc>
      </w:tr>
      <w:tr w:rsidR="007F7851" w:rsidRPr="0089413C" w:rsidTr="00B34635">
        <w:trPr>
          <w:cantSplit/>
          <w:trHeight w:val="790"/>
        </w:trPr>
        <w:tc>
          <w:tcPr>
            <w:tcW w:w="1304" w:type="dxa"/>
            <w:vAlign w:val="center"/>
          </w:tcPr>
          <w:p w:rsidR="007F7851" w:rsidRPr="003C0535" w:rsidRDefault="007F7851" w:rsidP="00B34635">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第三</w:t>
            </w:r>
            <w:proofErr w:type="gramStart"/>
            <w:r w:rsidRPr="003C0535">
              <w:rPr>
                <w:rFonts w:ascii="標楷體" w:eastAsia="標楷體" w:hAnsi="標楷體" w:hint="eastAsia"/>
                <w:kern w:val="2"/>
                <w:szCs w:val="16"/>
              </w:rPr>
              <w:t>週</w:t>
            </w:r>
            <w:proofErr w:type="gramEnd"/>
          </w:p>
        </w:tc>
        <w:tc>
          <w:tcPr>
            <w:tcW w:w="3565" w:type="dxa"/>
            <w:tcBorders>
              <w:right w:val="double" w:sz="4" w:space="0" w:color="auto"/>
            </w:tcBorders>
            <w:vAlign w:val="center"/>
          </w:tcPr>
          <w:p w:rsidR="007F7851" w:rsidRPr="003C0535" w:rsidRDefault="007F7851" w:rsidP="00B34635">
            <w:pPr>
              <w:spacing w:line="0" w:lineRule="atLeast"/>
              <w:jc w:val="center"/>
              <w:rPr>
                <w:rFonts w:ascii="標楷體" w:eastAsia="標楷體" w:hAnsi="標楷體"/>
                <w:snapToGrid w:val="0"/>
              </w:rPr>
            </w:pPr>
            <w:r w:rsidRPr="003C0535">
              <w:rPr>
                <w:rFonts w:ascii="標楷體" w:eastAsia="標楷體" w:hAnsi="標楷體" w:hint="eastAsia"/>
                <w:snapToGrid w:val="0"/>
              </w:rPr>
              <w:t>第1章資訊科技導論</w:t>
            </w:r>
          </w:p>
          <w:p w:rsidR="007F7851" w:rsidRPr="003C0535" w:rsidRDefault="007F7851" w:rsidP="00B34635">
            <w:pPr>
              <w:widowControl w:val="0"/>
              <w:spacing w:line="0" w:lineRule="atLeast"/>
              <w:jc w:val="center"/>
              <w:rPr>
                <w:rFonts w:ascii="標楷體" w:eastAsia="標楷體" w:hAnsi="標楷體"/>
                <w:snapToGrid w:val="0"/>
              </w:rPr>
            </w:pPr>
            <w:r w:rsidRPr="003C0535">
              <w:rPr>
                <w:rFonts w:ascii="標楷體" w:eastAsia="標楷體" w:hAnsi="標楷體" w:hint="eastAsia"/>
                <w:snapToGrid w:val="0"/>
              </w:rPr>
              <w:t>1-4資訊科技與問題解決～1-6資訊科技與跨領域整合</w:t>
            </w:r>
          </w:p>
        </w:tc>
        <w:tc>
          <w:tcPr>
            <w:tcW w:w="1255" w:type="dxa"/>
            <w:tcBorders>
              <w:left w:val="double" w:sz="4" w:space="0" w:color="auto"/>
            </w:tcBorders>
            <w:vAlign w:val="center"/>
          </w:tcPr>
          <w:p w:rsidR="007F7851" w:rsidRPr="003C0535" w:rsidRDefault="007F7851" w:rsidP="00B34635">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第十</w:t>
            </w:r>
            <w:proofErr w:type="gramStart"/>
            <w:r w:rsidRPr="003C0535">
              <w:rPr>
                <w:rFonts w:ascii="標楷體" w:eastAsia="標楷體" w:hAnsi="標楷體" w:hint="eastAsia"/>
                <w:kern w:val="2"/>
                <w:szCs w:val="16"/>
              </w:rPr>
              <w:t>週</w:t>
            </w:r>
            <w:proofErr w:type="gramEnd"/>
          </w:p>
        </w:tc>
        <w:tc>
          <w:tcPr>
            <w:tcW w:w="3614" w:type="dxa"/>
            <w:tcBorders>
              <w:right w:val="double" w:sz="4" w:space="0" w:color="auto"/>
            </w:tcBorders>
            <w:vAlign w:val="center"/>
          </w:tcPr>
          <w:p w:rsidR="007F7851" w:rsidRPr="003C0535" w:rsidRDefault="007F7851" w:rsidP="00B34635">
            <w:pPr>
              <w:spacing w:line="0" w:lineRule="atLeast"/>
              <w:jc w:val="center"/>
              <w:rPr>
                <w:rFonts w:ascii="標楷體" w:eastAsia="標楷體" w:hAnsi="標楷體"/>
                <w:snapToGrid w:val="0"/>
              </w:rPr>
            </w:pPr>
            <w:r w:rsidRPr="003C0535">
              <w:rPr>
                <w:rFonts w:ascii="標楷體" w:eastAsia="標楷體" w:hAnsi="標楷體" w:hint="eastAsia"/>
                <w:snapToGrid w:val="0"/>
              </w:rPr>
              <w:t>第2章基礎程式設計（1）</w:t>
            </w:r>
          </w:p>
          <w:p w:rsidR="007F7851" w:rsidRPr="003C0535" w:rsidRDefault="007F7851" w:rsidP="00B34635">
            <w:pPr>
              <w:widowControl w:val="0"/>
              <w:spacing w:line="0" w:lineRule="atLeast"/>
              <w:jc w:val="center"/>
              <w:rPr>
                <w:rFonts w:ascii="標楷體" w:eastAsia="標楷體" w:hAnsi="標楷體"/>
                <w:snapToGrid w:val="0"/>
              </w:rPr>
            </w:pPr>
            <w:r w:rsidRPr="003C0535">
              <w:rPr>
                <w:rFonts w:ascii="標楷體" w:eastAsia="標楷體" w:hAnsi="標楷體" w:hint="eastAsia"/>
                <w:snapToGrid w:val="0"/>
              </w:rPr>
              <w:t>2-3</w:t>
            </w:r>
            <w:r>
              <w:rPr>
                <w:rFonts w:ascii="標楷體" w:eastAsia="標楷體" w:hAnsi="標楷體" w:hint="eastAsia"/>
                <w:snapToGrid w:val="0"/>
              </w:rPr>
              <w:t xml:space="preserve"> </w:t>
            </w:r>
            <w:r w:rsidRPr="003C0535">
              <w:rPr>
                <w:rFonts w:ascii="標楷體" w:eastAsia="標楷體" w:hAnsi="標楷體" w:hint="eastAsia"/>
                <w:snapToGrid w:val="0"/>
              </w:rPr>
              <w:t>Scratch程式設計-計算篇</w:t>
            </w:r>
          </w:p>
        </w:tc>
        <w:tc>
          <w:tcPr>
            <w:tcW w:w="1347" w:type="dxa"/>
            <w:tcBorders>
              <w:left w:val="double" w:sz="4" w:space="0" w:color="auto"/>
            </w:tcBorders>
            <w:vAlign w:val="center"/>
          </w:tcPr>
          <w:p w:rsidR="007F7851" w:rsidRPr="003C0535" w:rsidRDefault="007F7851" w:rsidP="00B34635">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第十七</w:t>
            </w:r>
            <w:proofErr w:type="gramStart"/>
            <w:r w:rsidRPr="003C0535">
              <w:rPr>
                <w:rFonts w:ascii="標楷體" w:eastAsia="標楷體" w:hAnsi="標楷體" w:hint="eastAsia"/>
                <w:kern w:val="2"/>
                <w:szCs w:val="16"/>
              </w:rPr>
              <w:t>週</w:t>
            </w:r>
            <w:proofErr w:type="gramEnd"/>
          </w:p>
        </w:tc>
        <w:tc>
          <w:tcPr>
            <w:tcW w:w="3827" w:type="dxa"/>
            <w:vAlign w:val="center"/>
          </w:tcPr>
          <w:p w:rsidR="007F7851" w:rsidRPr="003C0535" w:rsidRDefault="007F7851" w:rsidP="00B34635">
            <w:pPr>
              <w:spacing w:line="0" w:lineRule="atLeast"/>
              <w:jc w:val="center"/>
              <w:rPr>
                <w:rFonts w:ascii="標楷體" w:eastAsia="標楷體" w:hAnsi="標楷體"/>
                <w:snapToGrid w:val="0"/>
              </w:rPr>
            </w:pPr>
            <w:r w:rsidRPr="003C0535">
              <w:rPr>
                <w:rFonts w:ascii="標楷體" w:eastAsia="標楷體" w:hAnsi="標楷體" w:hint="eastAsia"/>
                <w:snapToGrid w:val="0"/>
              </w:rPr>
              <w:t>第3章資料處理與分析</w:t>
            </w:r>
          </w:p>
          <w:p w:rsidR="007F7851" w:rsidRPr="003C0535" w:rsidRDefault="007F7851" w:rsidP="00B34635">
            <w:pPr>
              <w:spacing w:line="0" w:lineRule="atLeast"/>
              <w:jc w:val="center"/>
              <w:rPr>
                <w:rFonts w:ascii="標楷體" w:eastAsia="標楷體" w:hAnsi="標楷體"/>
                <w:snapToGrid w:val="0"/>
              </w:rPr>
            </w:pPr>
            <w:r w:rsidRPr="003C0535">
              <w:rPr>
                <w:rFonts w:ascii="標楷體" w:eastAsia="標楷體" w:hAnsi="標楷體" w:hint="eastAsia"/>
                <w:snapToGrid w:val="0"/>
              </w:rPr>
              <w:t>3-1資料的形式與意義～3-2資料搜尋</w:t>
            </w:r>
          </w:p>
        </w:tc>
      </w:tr>
      <w:tr w:rsidR="007F7851" w:rsidRPr="0089413C" w:rsidTr="00B34635">
        <w:trPr>
          <w:cantSplit/>
          <w:trHeight w:val="790"/>
        </w:trPr>
        <w:tc>
          <w:tcPr>
            <w:tcW w:w="1304" w:type="dxa"/>
            <w:vAlign w:val="center"/>
          </w:tcPr>
          <w:p w:rsidR="007F7851" w:rsidRPr="003C0535" w:rsidRDefault="007F7851" w:rsidP="00B34635">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第四</w:t>
            </w:r>
            <w:proofErr w:type="gramStart"/>
            <w:r w:rsidRPr="003C0535">
              <w:rPr>
                <w:rFonts w:ascii="標楷體" w:eastAsia="標楷體" w:hAnsi="標楷體" w:hint="eastAsia"/>
                <w:kern w:val="2"/>
                <w:szCs w:val="16"/>
              </w:rPr>
              <w:t>週</w:t>
            </w:r>
            <w:proofErr w:type="gramEnd"/>
          </w:p>
        </w:tc>
        <w:tc>
          <w:tcPr>
            <w:tcW w:w="3565" w:type="dxa"/>
            <w:tcBorders>
              <w:right w:val="double" w:sz="4" w:space="0" w:color="auto"/>
            </w:tcBorders>
            <w:vAlign w:val="center"/>
          </w:tcPr>
          <w:p w:rsidR="007F7851" w:rsidRPr="003C0535" w:rsidRDefault="007F7851" w:rsidP="00B34635">
            <w:pPr>
              <w:spacing w:line="0" w:lineRule="atLeast"/>
              <w:jc w:val="center"/>
              <w:rPr>
                <w:rFonts w:ascii="標楷體" w:eastAsia="標楷體" w:hAnsi="標楷體"/>
                <w:snapToGrid w:val="0"/>
              </w:rPr>
            </w:pPr>
            <w:r w:rsidRPr="003C0535">
              <w:rPr>
                <w:rFonts w:ascii="標楷體" w:eastAsia="標楷體" w:hAnsi="標楷體" w:hint="eastAsia"/>
                <w:snapToGrid w:val="0"/>
              </w:rPr>
              <w:t>第2章基礎程式設計（1）</w:t>
            </w:r>
          </w:p>
          <w:p w:rsidR="007F7851" w:rsidRPr="003C0535" w:rsidRDefault="007F7851" w:rsidP="00B34635">
            <w:pPr>
              <w:widowControl w:val="0"/>
              <w:spacing w:line="0" w:lineRule="atLeast"/>
              <w:jc w:val="center"/>
              <w:rPr>
                <w:rFonts w:ascii="標楷體" w:eastAsia="標楷體" w:hAnsi="標楷體"/>
                <w:snapToGrid w:val="0"/>
              </w:rPr>
            </w:pPr>
            <w:r w:rsidRPr="003C0535">
              <w:rPr>
                <w:rFonts w:ascii="標楷體" w:eastAsia="標楷體" w:hAnsi="標楷體" w:hint="eastAsia"/>
                <w:snapToGrid w:val="0"/>
              </w:rPr>
              <w:t>2-1認識演算法與程式語言</w:t>
            </w:r>
          </w:p>
        </w:tc>
        <w:tc>
          <w:tcPr>
            <w:tcW w:w="1255" w:type="dxa"/>
            <w:tcBorders>
              <w:left w:val="double" w:sz="4" w:space="0" w:color="auto"/>
            </w:tcBorders>
            <w:vAlign w:val="center"/>
          </w:tcPr>
          <w:p w:rsidR="007F7851" w:rsidRPr="003C0535" w:rsidRDefault="007F7851" w:rsidP="00B34635">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第十一</w:t>
            </w:r>
            <w:proofErr w:type="gramStart"/>
            <w:r w:rsidRPr="003C0535">
              <w:rPr>
                <w:rFonts w:ascii="標楷體" w:eastAsia="標楷體" w:hAnsi="標楷體" w:hint="eastAsia"/>
                <w:kern w:val="2"/>
                <w:szCs w:val="16"/>
              </w:rPr>
              <w:t>週</w:t>
            </w:r>
            <w:proofErr w:type="gramEnd"/>
          </w:p>
        </w:tc>
        <w:tc>
          <w:tcPr>
            <w:tcW w:w="3614" w:type="dxa"/>
            <w:tcBorders>
              <w:right w:val="double" w:sz="4" w:space="0" w:color="auto"/>
            </w:tcBorders>
            <w:vAlign w:val="center"/>
          </w:tcPr>
          <w:p w:rsidR="007F7851" w:rsidRPr="003C0535" w:rsidRDefault="007F7851" w:rsidP="00B34635">
            <w:pPr>
              <w:spacing w:line="0" w:lineRule="atLeast"/>
              <w:jc w:val="center"/>
              <w:rPr>
                <w:rFonts w:ascii="標楷體" w:eastAsia="標楷體" w:hAnsi="標楷體"/>
                <w:snapToGrid w:val="0"/>
              </w:rPr>
            </w:pPr>
            <w:r w:rsidRPr="003C0535">
              <w:rPr>
                <w:rFonts w:ascii="標楷體" w:eastAsia="標楷體" w:hAnsi="標楷體" w:hint="eastAsia"/>
                <w:snapToGrid w:val="0"/>
              </w:rPr>
              <w:t>第2章基礎程式設計（1）</w:t>
            </w:r>
          </w:p>
          <w:p w:rsidR="007F7851" w:rsidRPr="003C0535" w:rsidRDefault="007F7851" w:rsidP="00B34635">
            <w:pPr>
              <w:widowControl w:val="0"/>
              <w:spacing w:line="0" w:lineRule="atLeast"/>
              <w:jc w:val="center"/>
              <w:rPr>
                <w:rFonts w:ascii="標楷體" w:eastAsia="標楷體" w:hAnsi="標楷體"/>
                <w:snapToGrid w:val="0"/>
              </w:rPr>
            </w:pPr>
            <w:r w:rsidRPr="003C0535">
              <w:rPr>
                <w:rFonts w:ascii="標楷體" w:eastAsia="標楷體" w:hAnsi="標楷體" w:hint="eastAsia"/>
                <w:snapToGrid w:val="0"/>
              </w:rPr>
              <w:t>2-3</w:t>
            </w:r>
            <w:r>
              <w:rPr>
                <w:rFonts w:ascii="標楷體" w:eastAsia="標楷體" w:hAnsi="標楷體" w:hint="eastAsia"/>
                <w:snapToGrid w:val="0"/>
              </w:rPr>
              <w:t xml:space="preserve"> </w:t>
            </w:r>
            <w:r w:rsidRPr="003C0535">
              <w:rPr>
                <w:rFonts w:ascii="標楷體" w:eastAsia="標楷體" w:hAnsi="標楷體" w:hint="eastAsia"/>
                <w:snapToGrid w:val="0"/>
              </w:rPr>
              <w:t>Scratch程式設計-計算篇</w:t>
            </w:r>
          </w:p>
        </w:tc>
        <w:tc>
          <w:tcPr>
            <w:tcW w:w="1347" w:type="dxa"/>
            <w:tcBorders>
              <w:left w:val="double" w:sz="4" w:space="0" w:color="auto"/>
            </w:tcBorders>
            <w:vAlign w:val="center"/>
          </w:tcPr>
          <w:p w:rsidR="007F7851" w:rsidRPr="003C0535" w:rsidRDefault="007F7851" w:rsidP="00B34635">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第十八</w:t>
            </w:r>
            <w:proofErr w:type="gramStart"/>
            <w:r w:rsidRPr="003C0535">
              <w:rPr>
                <w:rFonts w:ascii="標楷體" w:eastAsia="標楷體" w:hAnsi="標楷體" w:hint="eastAsia"/>
                <w:kern w:val="2"/>
                <w:szCs w:val="16"/>
              </w:rPr>
              <w:t>週</w:t>
            </w:r>
            <w:proofErr w:type="gramEnd"/>
          </w:p>
        </w:tc>
        <w:tc>
          <w:tcPr>
            <w:tcW w:w="3827" w:type="dxa"/>
            <w:vAlign w:val="center"/>
          </w:tcPr>
          <w:p w:rsidR="007F7851" w:rsidRPr="003C0535" w:rsidRDefault="007F7851" w:rsidP="00B34635">
            <w:pPr>
              <w:spacing w:line="0" w:lineRule="atLeast"/>
              <w:jc w:val="center"/>
              <w:rPr>
                <w:rFonts w:ascii="標楷體" w:eastAsia="標楷體" w:hAnsi="標楷體"/>
                <w:snapToGrid w:val="0"/>
              </w:rPr>
            </w:pPr>
            <w:r w:rsidRPr="003C0535">
              <w:rPr>
                <w:rFonts w:ascii="標楷體" w:eastAsia="標楷體" w:hAnsi="標楷體" w:hint="eastAsia"/>
                <w:snapToGrid w:val="0"/>
              </w:rPr>
              <w:t>第3章資料處理與分析</w:t>
            </w:r>
          </w:p>
          <w:p w:rsidR="007F7851" w:rsidRPr="003C0535" w:rsidRDefault="007F7851" w:rsidP="00B34635">
            <w:pPr>
              <w:widowControl w:val="0"/>
              <w:spacing w:line="0" w:lineRule="atLeast"/>
              <w:jc w:val="center"/>
              <w:rPr>
                <w:rFonts w:ascii="標楷體" w:eastAsia="標楷體" w:hAnsi="標楷體"/>
                <w:snapToGrid w:val="0"/>
              </w:rPr>
            </w:pPr>
            <w:r w:rsidRPr="003C0535">
              <w:rPr>
                <w:rFonts w:ascii="標楷體" w:eastAsia="標楷體" w:hAnsi="標楷體" w:hint="eastAsia"/>
                <w:snapToGrid w:val="0"/>
              </w:rPr>
              <w:t>3-3資料處理與分析工具</w:t>
            </w:r>
          </w:p>
        </w:tc>
      </w:tr>
      <w:tr w:rsidR="007F7851" w:rsidRPr="0089413C" w:rsidTr="00B34635">
        <w:trPr>
          <w:cantSplit/>
          <w:trHeight w:val="790"/>
        </w:trPr>
        <w:tc>
          <w:tcPr>
            <w:tcW w:w="1304" w:type="dxa"/>
            <w:vAlign w:val="center"/>
          </w:tcPr>
          <w:p w:rsidR="007F7851" w:rsidRPr="003C0535" w:rsidRDefault="007F7851" w:rsidP="00B34635">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第五</w:t>
            </w:r>
            <w:proofErr w:type="gramStart"/>
            <w:r w:rsidRPr="003C0535">
              <w:rPr>
                <w:rFonts w:ascii="標楷體" w:eastAsia="標楷體" w:hAnsi="標楷體" w:hint="eastAsia"/>
                <w:kern w:val="2"/>
                <w:szCs w:val="16"/>
              </w:rPr>
              <w:t>週</w:t>
            </w:r>
            <w:proofErr w:type="gramEnd"/>
          </w:p>
        </w:tc>
        <w:tc>
          <w:tcPr>
            <w:tcW w:w="3565" w:type="dxa"/>
            <w:tcBorders>
              <w:right w:val="double" w:sz="4" w:space="0" w:color="auto"/>
            </w:tcBorders>
            <w:vAlign w:val="center"/>
          </w:tcPr>
          <w:p w:rsidR="007F7851" w:rsidRPr="003C0535" w:rsidRDefault="007F7851" w:rsidP="00B34635">
            <w:pPr>
              <w:spacing w:line="0" w:lineRule="atLeast"/>
              <w:jc w:val="center"/>
              <w:rPr>
                <w:rFonts w:ascii="標楷體" w:eastAsia="標楷體" w:hAnsi="標楷體"/>
                <w:snapToGrid w:val="0"/>
              </w:rPr>
            </w:pPr>
            <w:r w:rsidRPr="003C0535">
              <w:rPr>
                <w:rFonts w:ascii="標楷體" w:eastAsia="標楷體" w:hAnsi="標楷體" w:hint="eastAsia"/>
                <w:snapToGrid w:val="0"/>
              </w:rPr>
              <w:t>第2章基礎程式設計（1）</w:t>
            </w:r>
          </w:p>
          <w:p w:rsidR="007F7851" w:rsidRPr="003C0535" w:rsidRDefault="007F7851" w:rsidP="00B34635">
            <w:pPr>
              <w:widowControl w:val="0"/>
              <w:spacing w:line="0" w:lineRule="atLeast"/>
              <w:jc w:val="center"/>
              <w:rPr>
                <w:rFonts w:ascii="標楷體" w:eastAsia="標楷體" w:hAnsi="標楷體"/>
                <w:snapToGrid w:val="0"/>
              </w:rPr>
            </w:pPr>
            <w:r w:rsidRPr="003C0535">
              <w:rPr>
                <w:rFonts w:ascii="標楷體" w:eastAsia="標楷體" w:hAnsi="標楷體" w:hint="eastAsia"/>
                <w:snapToGrid w:val="0"/>
              </w:rPr>
              <w:t>2-1認識演算法與程式語言</w:t>
            </w:r>
          </w:p>
        </w:tc>
        <w:tc>
          <w:tcPr>
            <w:tcW w:w="1255" w:type="dxa"/>
            <w:tcBorders>
              <w:left w:val="double" w:sz="4" w:space="0" w:color="auto"/>
            </w:tcBorders>
            <w:vAlign w:val="center"/>
          </w:tcPr>
          <w:p w:rsidR="007F7851" w:rsidRPr="003C0535" w:rsidRDefault="007F7851" w:rsidP="00B34635">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第十二</w:t>
            </w:r>
            <w:proofErr w:type="gramStart"/>
            <w:r w:rsidRPr="003C0535">
              <w:rPr>
                <w:rFonts w:ascii="標楷體" w:eastAsia="標楷體" w:hAnsi="標楷體" w:hint="eastAsia"/>
                <w:kern w:val="2"/>
                <w:szCs w:val="16"/>
              </w:rPr>
              <w:t>週</w:t>
            </w:r>
            <w:proofErr w:type="gramEnd"/>
          </w:p>
        </w:tc>
        <w:tc>
          <w:tcPr>
            <w:tcW w:w="3614" w:type="dxa"/>
            <w:tcBorders>
              <w:right w:val="double" w:sz="4" w:space="0" w:color="auto"/>
            </w:tcBorders>
            <w:vAlign w:val="center"/>
          </w:tcPr>
          <w:p w:rsidR="007F7851" w:rsidRPr="003C0535" w:rsidRDefault="007F7851" w:rsidP="00B34635">
            <w:pPr>
              <w:spacing w:line="0" w:lineRule="atLeast"/>
              <w:jc w:val="center"/>
              <w:rPr>
                <w:rFonts w:ascii="標楷體" w:eastAsia="標楷體" w:hAnsi="標楷體"/>
                <w:snapToGrid w:val="0"/>
              </w:rPr>
            </w:pPr>
            <w:r w:rsidRPr="003C0535">
              <w:rPr>
                <w:rFonts w:ascii="標楷體" w:eastAsia="標楷體" w:hAnsi="標楷體" w:hint="eastAsia"/>
                <w:snapToGrid w:val="0"/>
              </w:rPr>
              <w:t>第2章基礎程式設計（1）</w:t>
            </w:r>
          </w:p>
          <w:p w:rsidR="007F7851" w:rsidRPr="003C0535" w:rsidRDefault="007F7851" w:rsidP="00B34635">
            <w:pPr>
              <w:widowControl w:val="0"/>
              <w:spacing w:line="0" w:lineRule="atLeast"/>
              <w:jc w:val="center"/>
              <w:rPr>
                <w:rFonts w:ascii="標楷體" w:eastAsia="標楷體" w:hAnsi="標楷體"/>
                <w:snapToGrid w:val="0"/>
              </w:rPr>
            </w:pPr>
            <w:r w:rsidRPr="003C0535">
              <w:rPr>
                <w:rFonts w:ascii="標楷體" w:eastAsia="標楷體" w:hAnsi="標楷體" w:hint="eastAsia"/>
                <w:snapToGrid w:val="0"/>
              </w:rPr>
              <w:t>2-3</w:t>
            </w:r>
            <w:r>
              <w:rPr>
                <w:rFonts w:ascii="標楷體" w:eastAsia="標楷體" w:hAnsi="標楷體" w:hint="eastAsia"/>
                <w:snapToGrid w:val="0"/>
              </w:rPr>
              <w:t xml:space="preserve"> </w:t>
            </w:r>
            <w:r w:rsidRPr="003C0535">
              <w:rPr>
                <w:rFonts w:ascii="標楷體" w:eastAsia="標楷體" w:hAnsi="標楷體" w:hint="eastAsia"/>
                <w:snapToGrid w:val="0"/>
              </w:rPr>
              <w:t>Scratch程式設計-計算篇</w:t>
            </w:r>
          </w:p>
        </w:tc>
        <w:tc>
          <w:tcPr>
            <w:tcW w:w="1347" w:type="dxa"/>
            <w:tcBorders>
              <w:left w:val="double" w:sz="4" w:space="0" w:color="auto"/>
            </w:tcBorders>
            <w:vAlign w:val="center"/>
          </w:tcPr>
          <w:p w:rsidR="007F7851" w:rsidRPr="003C0535" w:rsidRDefault="007F7851" w:rsidP="00B34635">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第十九</w:t>
            </w:r>
            <w:proofErr w:type="gramStart"/>
            <w:r w:rsidRPr="003C0535">
              <w:rPr>
                <w:rFonts w:ascii="標楷體" w:eastAsia="標楷體" w:hAnsi="標楷體" w:hint="eastAsia"/>
                <w:kern w:val="2"/>
                <w:szCs w:val="16"/>
              </w:rPr>
              <w:t>週</w:t>
            </w:r>
            <w:proofErr w:type="gramEnd"/>
          </w:p>
        </w:tc>
        <w:tc>
          <w:tcPr>
            <w:tcW w:w="3827" w:type="dxa"/>
            <w:vAlign w:val="center"/>
          </w:tcPr>
          <w:p w:rsidR="007F7851" w:rsidRPr="003C0535" w:rsidRDefault="007F7851" w:rsidP="00B34635">
            <w:pPr>
              <w:spacing w:line="0" w:lineRule="atLeast"/>
              <w:jc w:val="center"/>
              <w:rPr>
                <w:rFonts w:ascii="標楷體" w:eastAsia="標楷體" w:hAnsi="標楷體"/>
                <w:snapToGrid w:val="0"/>
              </w:rPr>
            </w:pPr>
            <w:r w:rsidRPr="003C0535">
              <w:rPr>
                <w:rFonts w:ascii="標楷體" w:eastAsia="標楷體" w:hAnsi="標楷體" w:hint="eastAsia"/>
                <w:snapToGrid w:val="0"/>
              </w:rPr>
              <w:t>第3章資料處理與分析</w:t>
            </w:r>
          </w:p>
          <w:p w:rsidR="007F7851" w:rsidRPr="003C0535" w:rsidRDefault="007F7851" w:rsidP="00B34635">
            <w:pPr>
              <w:widowControl w:val="0"/>
              <w:spacing w:line="0" w:lineRule="atLeast"/>
              <w:jc w:val="center"/>
              <w:rPr>
                <w:rFonts w:ascii="標楷體" w:eastAsia="標楷體" w:hAnsi="標楷體"/>
                <w:snapToGrid w:val="0"/>
              </w:rPr>
            </w:pPr>
            <w:r w:rsidRPr="003C0535">
              <w:rPr>
                <w:rFonts w:ascii="標楷體" w:eastAsia="標楷體" w:hAnsi="標楷體" w:hint="eastAsia"/>
                <w:snapToGrid w:val="0"/>
              </w:rPr>
              <w:t>3-3資料處理與分析工具</w:t>
            </w:r>
          </w:p>
        </w:tc>
      </w:tr>
      <w:tr w:rsidR="007F7851" w:rsidRPr="0089413C" w:rsidTr="00B34635">
        <w:trPr>
          <w:cantSplit/>
          <w:trHeight w:val="790"/>
        </w:trPr>
        <w:tc>
          <w:tcPr>
            <w:tcW w:w="1304" w:type="dxa"/>
            <w:tcBorders>
              <w:bottom w:val="single" w:sz="4" w:space="0" w:color="auto"/>
            </w:tcBorders>
            <w:vAlign w:val="center"/>
          </w:tcPr>
          <w:p w:rsidR="007F7851" w:rsidRPr="003C0535" w:rsidRDefault="007F7851" w:rsidP="00B34635">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第六</w:t>
            </w:r>
            <w:proofErr w:type="gramStart"/>
            <w:r w:rsidRPr="003C0535">
              <w:rPr>
                <w:rFonts w:ascii="標楷體" w:eastAsia="標楷體" w:hAnsi="標楷體" w:hint="eastAsia"/>
                <w:kern w:val="2"/>
                <w:szCs w:val="16"/>
              </w:rPr>
              <w:t>週</w:t>
            </w:r>
            <w:proofErr w:type="gramEnd"/>
          </w:p>
        </w:tc>
        <w:tc>
          <w:tcPr>
            <w:tcW w:w="3565" w:type="dxa"/>
            <w:tcBorders>
              <w:bottom w:val="single" w:sz="4" w:space="0" w:color="auto"/>
              <w:right w:val="double" w:sz="4" w:space="0" w:color="auto"/>
            </w:tcBorders>
            <w:vAlign w:val="center"/>
          </w:tcPr>
          <w:p w:rsidR="007F7851" w:rsidRPr="003C0535" w:rsidRDefault="007F7851" w:rsidP="00B34635">
            <w:pPr>
              <w:spacing w:line="0" w:lineRule="atLeast"/>
              <w:jc w:val="center"/>
              <w:rPr>
                <w:rFonts w:ascii="標楷體" w:eastAsia="標楷體" w:hAnsi="標楷體"/>
                <w:snapToGrid w:val="0"/>
              </w:rPr>
            </w:pPr>
            <w:r w:rsidRPr="003C0535">
              <w:rPr>
                <w:rFonts w:ascii="標楷體" w:eastAsia="標楷體" w:hAnsi="標楷體" w:hint="eastAsia"/>
                <w:snapToGrid w:val="0"/>
              </w:rPr>
              <w:t>第2章基礎程式設計（1）</w:t>
            </w:r>
          </w:p>
          <w:p w:rsidR="007F7851" w:rsidRPr="003C0535" w:rsidRDefault="007F7851" w:rsidP="00B34635">
            <w:pPr>
              <w:widowControl w:val="0"/>
              <w:spacing w:line="0" w:lineRule="atLeast"/>
              <w:jc w:val="center"/>
              <w:rPr>
                <w:rFonts w:ascii="標楷體" w:eastAsia="標楷體" w:hAnsi="標楷體"/>
                <w:snapToGrid w:val="0"/>
              </w:rPr>
            </w:pPr>
            <w:r w:rsidRPr="003C0535">
              <w:rPr>
                <w:rFonts w:ascii="標楷體" w:eastAsia="標楷體" w:hAnsi="標楷體" w:hint="eastAsia"/>
                <w:snapToGrid w:val="0"/>
              </w:rPr>
              <w:t>2-2</w:t>
            </w:r>
            <w:r>
              <w:rPr>
                <w:rFonts w:ascii="標楷體" w:eastAsia="標楷體" w:hAnsi="標楷體" w:hint="eastAsia"/>
                <w:snapToGrid w:val="0"/>
              </w:rPr>
              <w:t xml:space="preserve"> </w:t>
            </w:r>
            <w:r w:rsidRPr="003C0535">
              <w:rPr>
                <w:rFonts w:ascii="標楷體" w:eastAsia="標楷體" w:hAnsi="標楷體" w:hint="eastAsia"/>
                <w:snapToGrid w:val="0"/>
              </w:rPr>
              <w:t>Scratch程式設計-基礎篇</w:t>
            </w:r>
          </w:p>
        </w:tc>
        <w:tc>
          <w:tcPr>
            <w:tcW w:w="1255" w:type="dxa"/>
            <w:tcBorders>
              <w:left w:val="double" w:sz="4" w:space="0" w:color="auto"/>
              <w:bottom w:val="single" w:sz="4" w:space="0" w:color="auto"/>
            </w:tcBorders>
            <w:vAlign w:val="center"/>
          </w:tcPr>
          <w:p w:rsidR="007F7851" w:rsidRPr="003C0535" w:rsidRDefault="007F7851" w:rsidP="00B34635">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第十三</w:t>
            </w:r>
            <w:proofErr w:type="gramStart"/>
            <w:r w:rsidRPr="003C0535">
              <w:rPr>
                <w:rFonts w:ascii="標楷體" w:eastAsia="標楷體" w:hAnsi="標楷體" w:hint="eastAsia"/>
                <w:kern w:val="2"/>
                <w:szCs w:val="16"/>
              </w:rPr>
              <w:t>週</w:t>
            </w:r>
            <w:proofErr w:type="gramEnd"/>
          </w:p>
        </w:tc>
        <w:tc>
          <w:tcPr>
            <w:tcW w:w="3614" w:type="dxa"/>
            <w:tcBorders>
              <w:bottom w:val="single" w:sz="4" w:space="0" w:color="auto"/>
              <w:right w:val="double" w:sz="4" w:space="0" w:color="auto"/>
            </w:tcBorders>
            <w:vAlign w:val="center"/>
          </w:tcPr>
          <w:p w:rsidR="007F7851" w:rsidRPr="003C0535" w:rsidRDefault="007F7851" w:rsidP="00B34635">
            <w:pPr>
              <w:spacing w:line="0" w:lineRule="atLeast"/>
              <w:jc w:val="center"/>
              <w:rPr>
                <w:rFonts w:ascii="標楷體" w:eastAsia="標楷體" w:hAnsi="標楷體"/>
                <w:snapToGrid w:val="0"/>
              </w:rPr>
            </w:pPr>
            <w:r w:rsidRPr="003C0535">
              <w:rPr>
                <w:rFonts w:ascii="標楷體" w:eastAsia="標楷體" w:hAnsi="標楷體" w:hint="eastAsia"/>
                <w:snapToGrid w:val="0"/>
              </w:rPr>
              <w:t>第2章基礎程式設計（1）</w:t>
            </w:r>
          </w:p>
          <w:p w:rsidR="007F7851" w:rsidRPr="003C0535" w:rsidRDefault="007F7851" w:rsidP="00B34635">
            <w:pPr>
              <w:widowControl w:val="0"/>
              <w:spacing w:line="0" w:lineRule="atLeast"/>
              <w:jc w:val="center"/>
              <w:rPr>
                <w:rFonts w:ascii="標楷體" w:eastAsia="標楷體" w:hAnsi="標楷體"/>
                <w:snapToGrid w:val="0"/>
              </w:rPr>
            </w:pPr>
            <w:r w:rsidRPr="003C0535">
              <w:rPr>
                <w:rFonts w:ascii="標楷體" w:eastAsia="標楷體" w:hAnsi="標楷體" w:hint="eastAsia"/>
                <w:snapToGrid w:val="0"/>
              </w:rPr>
              <w:t>2-4</w:t>
            </w:r>
            <w:r>
              <w:rPr>
                <w:rFonts w:ascii="標楷體" w:eastAsia="標楷體" w:hAnsi="標楷體" w:hint="eastAsia"/>
                <w:snapToGrid w:val="0"/>
              </w:rPr>
              <w:t xml:space="preserve"> </w:t>
            </w:r>
            <w:r w:rsidRPr="003C0535">
              <w:rPr>
                <w:rFonts w:ascii="標楷體" w:eastAsia="標楷體" w:hAnsi="標楷體" w:hint="eastAsia"/>
                <w:snapToGrid w:val="0"/>
              </w:rPr>
              <w:t>Scratch程式設計-繪圖篇</w:t>
            </w:r>
          </w:p>
        </w:tc>
        <w:tc>
          <w:tcPr>
            <w:tcW w:w="1347" w:type="dxa"/>
            <w:tcBorders>
              <w:left w:val="double" w:sz="4" w:space="0" w:color="auto"/>
            </w:tcBorders>
            <w:vAlign w:val="center"/>
          </w:tcPr>
          <w:p w:rsidR="007F7851" w:rsidRPr="003C0535" w:rsidRDefault="007F7851" w:rsidP="00B34635">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第二十</w:t>
            </w:r>
            <w:proofErr w:type="gramStart"/>
            <w:r w:rsidRPr="003C0535">
              <w:rPr>
                <w:rFonts w:ascii="標楷體" w:eastAsia="標楷體" w:hAnsi="標楷體" w:hint="eastAsia"/>
                <w:kern w:val="2"/>
                <w:szCs w:val="16"/>
              </w:rPr>
              <w:t>週</w:t>
            </w:r>
            <w:proofErr w:type="gramEnd"/>
          </w:p>
        </w:tc>
        <w:tc>
          <w:tcPr>
            <w:tcW w:w="3827" w:type="dxa"/>
            <w:vAlign w:val="center"/>
          </w:tcPr>
          <w:p w:rsidR="007F7851" w:rsidRPr="003C0535" w:rsidRDefault="007F7851" w:rsidP="00B34635">
            <w:pPr>
              <w:spacing w:line="0" w:lineRule="atLeast"/>
              <w:jc w:val="center"/>
              <w:rPr>
                <w:rFonts w:ascii="標楷體" w:eastAsia="標楷體" w:hAnsi="標楷體"/>
                <w:snapToGrid w:val="0"/>
              </w:rPr>
            </w:pPr>
            <w:r w:rsidRPr="003C0535">
              <w:rPr>
                <w:rFonts w:ascii="標楷體" w:eastAsia="標楷體" w:hAnsi="標楷體" w:hint="eastAsia"/>
                <w:snapToGrid w:val="0"/>
              </w:rPr>
              <w:t>第3章資料處理與分析</w:t>
            </w:r>
          </w:p>
          <w:p w:rsidR="007F7851" w:rsidRPr="003C0535" w:rsidRDefault="007F7851" w:rsidP="00B34635">
            <w:pPr>
              <w:widowControl w:val="0"/>
              <w:spacing w:line="0" w:lineRule="atLeast"/>
              <w:jc w:val="center"/>
              <w:rPr>
                <w:rFonts w:ascii="標楷體" w:eastAsia="標楷體" w:hAnsi="標楷體"/>
                <w:snapToGrid w:val="0"/>
              </w:rPr>
            </w:pPr>
            <w:r w:rsidRPr="003C0535">
              <w:rPr>
                <w:rFonts w:ascii="標楷體" w:eastAsia="標楷體" w:hAnsi="標楷體" w:hint="eastAsia"/>
                <w:snapToGrid w:val="0"/>
              </w:rPr>
              <w:t>3-3資料處理與分析工具</w:t>
            </w:r>
          </w:p>
        </w:tc>
      </w:tr>
      <w:tr w:rsidR="007F7851" w:rsidRPr="0089413C" w:rsidTr="00B34635">
        <w:trPr>
          <w:cantSplit/>
          <w:trHeight w:val="790"/>
        </w:trPr>
        <w:tc>
          <w:tcPr>
            <w:tcW w:w="1304" w:type="dxa"/>
            <w:tcBorders>
              <w:bottom w:val="single" w:sz="4" w:space="0" w:color="auto"/>
            </w:tcBorders>
            <w:vAlign w:val="center"/>
          </w:tcPr>
          <w:p w:rsidR="007F7851" w:rsidRPr="003C0535" w:rsidRDefault="007F7851" w:rsidP="00B34635">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第七</w:t>
            </w:r>
            <w:proofErr w:type="gramStart"/>
            <w:r w:rsidRPr="003C0535">
              <w:rPr>
                <w:rFonts w:ascii="標楷體" w:eastAsia="標楷體" w:hAnsi="標楷體" w:hint="eastAsia"/>
                <w:kern w:val="2"/>
                <w:szCs w:val="16"/>
              </w:rPr>
              <w:t>週</w:t>
            </w:r>
            <w:proofErr w:type="gramEnd"/>
          </w:p>
        </w:tc>
        <w:tc>
          <w:tcPr>
            <w:tcW w:w="3565" w:type="dxa"/>
            <w:tcBorders>
              <w:bottom w:val="single" w:sz="4" w:space="0" w:color="auto"/>
              <w:right w:val="double" w:sz="4" w:space="0" w:color="auto"/>
            </w:tcBorders>
            <w:vAlign w:val="center"/>
          </w:tcPr>
          <w:p w:rsidR="007F7851" w:rsidRPr="003C0535" w:rsidRDefault="007F7851" w:rsidP="00B34635">
            <w:pPr>
              <w:spacing w:line="0" w:lineRule="atLeast"/>
              <w:jc w:val="center"/>
              <w:rPr>
                <w:rFonts w:ascii="標楷體" w:eastAsia="標楷體" w:hAnsi="標楷體"/>
                <w:snapToGrid w:val="0"/>
              </w:rPr>
            </w:pPr>
            <w:r w:rsidRPr="003C0535">
              <w:rPr>
                <w:rFonts w:ascii="標楷體" w:eastAsia="標楷體" w:hAnsi="標楷體" w:hint="eastAsia"/>
                <w:snapToGrid w:val="0"/>
              </w:rPr>
              <w:t>第2章基礎程式設計（1）</w:t>
            </w:r>
          </w:p>
          <w:p w:rsidR="007F7851" w:rsidRPr="003C0535" w:rsidRDefault="007F7851" w:rsidP="00B34635">
            <w:pPr>
              <w:widowControl w:val="0"/>
              <w:spacing w:line="0" w:lineRule="atLeast"/>
              <w:jc w:val="center"/>
              <w:rPr>
                <w:rFonts w:ascii="標楷體" w:eastAsia="標楷體" w:hAnsi="標楷體"/>
                <w:snapToGrid w:val="0"/>
              </w:rPr>
            </w:pPr>
            <w:r w:rsidRPr="003C0535">
              <w:rPr>
                <w:rFonts w:ascii="標楷體" w:eastAsia="標楷體" w:hAnsi="標楷體" w:hint="eastAsia"/>
                <w:snapToGrid w:val="0"/>
              </w:rPr>
              <w:t>2-2</w:t>
            </w:r>
            <w:r>
              <w:rPr>
                <w:rFonts w:ascii="標楷體" w:eastAsia="標楷體" w:hAnsi="標楷體" w:hint="eastAsia"/>
                <w:snapToGrid w:val="0"/>
              </w:rPr>
              <w:t xml:space="preserve"> </w:t>
            </w:r>
            <w:r w:rsidRPr="003C0535">
              <w:rPr>
                <w:rFonts w:ascii="標楷體" w:eastAsia="標楷體" w:hAnsi="標楷體" w:hint="eastAsia"/>
                <w:snapToGrid w:val="0"/>
              </w:rPr>
              <w:t>Scratch程式設計-基礎篇</w:t>
            </w:r>
            <w:r>
              <w:rPr>
                <w:rFonts w:ascii="標楷體" w:eastAsia="標楷體" w:hAnsi="標楷體" w:hint="eastAsia"/>
                <w:snapToGrid w:val="0"/>
              </w:rPr>
              <w:t>(複習)</w:t>
            </w:r>
          </w:p>
        </w:tc>
        <w:tc>
          <w:tcPr>
            <w:tcW w:w="1255" w:type="dxa"/>
            <w:tcBorders>
              <w:left w:val="double" w:sz="4" w:space="0" w:color="auto"/>
              <w:bottom w:val="single" w:sz="4" w:space="0" w:color="auto"/>
            </w:tcBorders>
            <w:vAlign w:val="center"/>
          </w:tcPr>
          <w:p w:rsidR="007F7851" w:rsidRPr="003C0535" w:rsidRDefault="007F7851" w:rsidP="00B34635">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第十四</w:t>
            </w:r>
            <w:proofErr w:type="gramStart"/>
            <w:r w:rsidRPr="003C0535">
              <w:rPr>
                <w:rFonts w:ascii="標楷體" w:eastAsia="標楷體" w:hAnsi="標楷體" w:hint="eastAsia"/>
                <w:kern w:val="2"/>
                <w:szCs w:val="16"/>
              </w:rPr>
              <w:t>週</w:t>
            </w:r>
            <w:proofErr w:type="gramEnd"/>
          </w:p>
        </w:tc>
        <w:tc>
          <w:tcPr>
            <w:tcW w:w="3614" w:type="dxa"/>
            <w:tcBorders>
              <w:bottom w:val="single" w:sz="4" w:space="0" w:color="auto"/>
              <w:right w:val="double" w:sz="4" w:space="0" w:color="auto"/>
            </w:tcBorders>
            <w:vAlign w:val="center"/>
          </w:tcPr>
          <w:p w:rsidR="007F7851" w:rsidRPr="003C0535" w:rsidRDefault="007F7851" w:rsidP="00B34635">
            <w:pPr>
              <w:spacing w:line="0" w:lineRule="atLeast"/>
              <w:jc w:val="center"/>
              <w:rPr>
                <w:rFonts w:ascii="標楷體" w:eastAsia="標楷體" w:hAnsi="標楷體"/>
                <w:snapToGrid w:val="0"/>
              </w:rPr>
            </w:pPr>
            <w:r w:rsidRPr="003C0535">
              <w:rPr>
                <w:rFonts w:ascii="標楷體" w:eastAsia="標楷體" w:hAnsi="標楷體" w:hint="eastAsia"/>
                <w:snapToGrid w:val="0"/>
              </w:rPr>
              <w:t>第2章基礎程式設計（1）</w:t>
            </w:r>
          </w:p>
          <w:p w:rsidR="007F7851" w:rsidRPr="003C0535" w:rsidRDefault="007F7851" w:rsidP="00B34635">
            <w:pPr>
              <w:widowControl w:val="0"/>
              <w:spacing w:line="0" w:lineRule="atLeast"/>
              <w:jc w:val="center"/>
              <w:rPr>
                <w:rFonts w:ascii="標楷體" w:eastAsia="標楷體" w:hAnsi="標楷體"/>
                <w:snapToGrid w:val="0"/>
              </w:rPr>
            </w:pPr>
            <w:r w:rsidRPr="003C0535">
              <w:rPr>
                <w:rFonts w:ascii="標楷體" w:eastAsia="標楷體" w:hAnsi="標楷體" w:hint="eastAsia"/>
                <w:snapToGrid w:val="0"/>
              </w:rPr>
              <w:t>2-4</w:t>
            </w:r>
            <w:r>
              <w:rPr>
                <w:rFonts w:ascii="標楷體" w:eastAsia="標楷體" w:hAnsi="標楷體" w:hint="eastAsia"/>
                <w:snapToGrid w:val="0"/>
              </w:rPr>
              <w:t xml:space="preserve"> </w:t>
            </w:r>
            <w:r w:rsidRPr="003C0535">
              <w:rPr>
                <w:rFonts w:ascii="標楷體" w:eastAsia="標楷體" w:hAnsi="標楷體" w:hint="eastAsia"/>
                <w:snapToGrid w:val="0"/>
              </w:rPr>
              <w:t>Scratch程式設計-繪圖篇</w:t>
            </w:r>
          </w:p>
        </w:tc>
        <w:tc>
          <w:tcPr>
            <w:tcW w:w="1347" w:type="dxa"/>
            <w:tcBorders>
              <w:left w:val="double" w:sz="4" w:space="0" w:color="auto"/>
            </w:tcBorders>
            <w:vAlign w:val="center"/>
          </w:tcPr>
          <w:p w:rsidR="007F7851" w:rsidRPr="003C0535" w:rsidRDefault="007F7851" w:rsidP="00B34635">
            <w:pPr>
              <w:widowControl w:val="0"/>
              <w:ind w:firstLine="0"/>
              <w:jc w:val="center"/>
              <w:rPr>
                <w:rFonts w:ascii="標楷體" w:eastAsia="標楷體" w:hAnsi="標楷體" w:cs="新細明體"/>
                <w:kern w:val="2"/>
                <w:szCs w:val="16"/>
              </w:rPr>
            </w:pPr>
            <w:r w:rsidRPr="003C0535">
              <w:rPr>
                <w:rFonts w:ascii="標楷體" w:eastAsia="標楷體" w:hAnsi="標楷體" w:hint="eastAsia"/>
                <w:kern w:val="2"/>
                <w:szCs w:val="16"/>
              </w:rPr>
              <w:t>第二十一</w:t>
            </w:r>
            <w:proofErr w:type="gramStart"/>
            <w:r w:rsidRPr="003C0535">
              <w:rPr>
                <w:rFonts w:ascii="標楷體" w:eastAsia="標楷體" w:hAnsi="標楷體" w:hint="eastAsia"/>
                <w:kern w:val="2"/>
                <w:szCs w:val="16"/>
              </w:rPr>
              <w:t>週</w:t>
            </w:r>
            <w:proofErr w:type="gramEnd"/>
          </w:p>
        </w:tc>
        <w:tc>
          <w:tcPr>
            <w:tcW w:w="3827" w:type="dxa"/>
            <w:vAlign w:val="center"/>
          </w:tcPr>
          <w:p w:rsidR="007F7851" w:rsidRPr="003C0535" w:rsidRDefault="007F7851" w:rsidP="00B34635">
            <w:pPr>
              <w:spacing w:line="0" w:lineRule="atLeast"/>
              <w:jc w:val="center"/>
              <w:rPr>
                <w:rFonts w:ascii="標楷體" w:eastAsia="標楷體" w:hAnsi="標楷體"/>
                <w:snapToGrid w:val="0"/>
              </w:rPr>
            </w:pPr>
            <w:r w:rsidRPr="003C0535">
              <w:rPr>
                <w:rFonts w:ascii="標楷體" w:eastAsia="標楷體" w:hAnsi="標楷體" w:hint="eastAsia"/>
                <w:snapToGrid w:val="0"/>
              </w:rPr>
              <w:t>第3章資料處理與分析</w:t>
            </w:r>
          </w:p>
          <w:p w:rsidR="007F7851" w:rsidRPr="003C0535" w:rsidRDefault="007F7851" w:rsidP="00B34635">
            <w:pPr>
              <w:widowControl w:val="0"/>
              <w:spacing w:line="0" w:lineRule="atLeast"/>
              <w:jc w:val="center"/>
              <w:rPr>
                <w:rFonts w:ascii="標楷體" w:eastAsia="標楷體" w:hAnsi="標楷體"/>
                <w:snapToGrid w:val="0"/>
              </w:rPr>
            </w:pPr>
            <w:r w:rsidRPr="003C0535">
              <w:rPr>
                <w:rFonts w:ascii="標楷體" w:eastAsia="標楷體" w:hAnsi="標楷體" w:hint="eastAsia"/>
                <w:snapToGrid w:val="0"/>
              </w:rPr>
              <w:t>3-3資料處理與分析工具</w:t>
            </w:r>
            <w:r>
              <w:rPr>
                <w:rFonts w:ascii="標楷體" w:eastAsia="標楷體" w:hAnsi="標楷體" w:hint="eastAsia"/>
                <w:snapToGrid w:val="0"/>
              </w:rPr>
              <w:t>(複習)</w:t>
            </w:r>
          </w:p>
        </w:tc>
      </w:tr>
    </w:tbl>
    <w:p w:rsidR="007F7851" w:rsidRPr="0089413C" w:rsidRDefault="007F7851" w:rsidP="007F7851">
      <w:pPr>
        <w:widowControl w:val="0"/>
        <w:spacing w:after="180"/>
        <w:ind w:firstLine="25"/>
        <w:jc w:val="left"/>
        <w:rPr>
          <w:rFonts w:eastAsia="標楷體"/>
          <w:bCs/>
          <w:kern w:val="2"/>
          <w:sz w:val="28"/>
          <w:szCs w:val="24"/>
        </w:rPr>
      </w:pPr>
    </w:p>
    <w:p w:rsidR="007F7851" w:rsidRDefault="007F7851" w:rsidP="007F7851">
      <w:pPr>
        <w:rPr>
          <w:rFonts w:ascii="標楷體" w:eastAsia="標楷體" w:hAnsi="標楷體" w:cs="標楷體"/>
          <w:b/>
          <w:sz w:val="24"/>
          <w:szCs w:val="24"/>
        </w:rPr>
      </w:pPr>
    </w:p>
    <w:p w:rsidR="007F7851" w:rsidRDefault="007F7851" w:rsidP="007F7851">
      <w:pPr>
        <w:rPr>
          <w:rFonts w:ascii="標楷體" w:eastAsia="標楷體" w:hAnsi="標楷體" w:cs="標楷體"/>
          <w:b/>
          <w:sz w:val="24"/>
          <w:szCs w:val="24"/>
        </w:rPr>
      </w:pPr>
    </w:p>
    <w:p w:rsidR="007F7851" w:rsidRDefault="007F7851" w:rsidP="007F7851">
      <w:pPr>
        <w:rPr>
          <w:rFonts w:ascii="標楷體" w:eastAsia="標楷體" w:hAnsi="標楷體" w:cs="標楷體"/>
          <w:b/>
          <w:sz w:val="24"/>
          <w:szCs w:val="24"/>
        </w:rPr>
      </w:pPr>
    </w:p>
    <w:p w:rsidR="007F7851" w:rsidRDefault="007F7851" w:rsidP="007F7851">
      <w:pPr>
        <w:rPr>
          <w:rFonts w:ascii="標楷體" w:eastAsia="標楷體" w:hAnsi="標楷體" w:cs="標楷體"/>
          <w:b/>
          <w:sz w:val="24"/>
          <w:szCs w:val="24"/>
        </w:rPr>
      </w:pPr>
    </w:p>
    <w:p w:rsidR="007F7851" w:rsidRDefault="007F7851" w:rsidP="007F7851">
      <w:pPr>
        <w:rPr>
          <w:rFonts w:ascii="標楷體" w:eastAsia="標楷體" w:hAnsi="標楷體" w:cs="標楷體"/>
          <w:b/>
          <w:sz w:val="28"/>
          <w:szCs w:val="28"/>
        </w:rPr>
      </w:pPr>
      <w:r>
        <w:rPr>
          <w:rFonts w:ascii="標楷體" w:eastAsia="標楷體" w:hAnsi="標楷體" w:cs="標楷體"/>
          <w:b/>
          <w:sz w:val="28"/>
          <w:szCs w:val="28"/>
        </w:rPr>
        <w:lastRenderedPageBreak/>
        <w:br w:type="page"/>
      </w:r>
    </w:p>
    <w:p w:rsidR="007F7851" w:rsidRDefault="007F7851" w:rsidP="007F7851">
      <w:pPr>
        <w:pBdr>
          <w:top w:val="nil"/>
          <w:left w:val="nil"/>
          <w:bottom w:val="nil"/>
          <w:right w:val="nil"/>
          <w:between w:val="nil"/>
        </w:pBdr>
      </w:pPr>
      <w:r>
        <w:rPr>
          <w:rFonts w:ascii="標楷體" w:eastAsia="標楷體" w:hAnsi="標楷體" w:cs="標楷體"/>
          <w:b/>
          <w:sz w:val="28"/>
          <w:szCs w:val="28"/>
        </w:rPr>
        <w:lastRenderedPageBreak/>
        <w:t>六、法律規定教育議題實施規劃</w:t>
      </w:r>
    </w:p>
    <w:tbl>
      <w:tblPr>
        <w:tblW w:w="13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3438"/>
        <w:gridCol w:w="845"/>
        <w:gridCol w:w="2379"/>
        <w:gridCol w:w="1178"/>
        <w:gridCol w:w="1263"/>
        <w:gridCol w:w="4140"/>
      </w:tblGrid>
      <w:tr w:rsidR="007F7851" w:rsidTr="00B34635">
        <w:trPr>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序號</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重要教育工作</w:t>
            </w:r>
          </w:p>
        </w:tc>
        <w:tc>
          <w:tcPr>
            <w:tcW w:w="44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納入課程規劃實施情形</w:t>
            </w:r>
          </w:p>
          <w:p w:rsidR="007F7851" w:rsidRDefault="007F7851" w:rsidP="00B34635">
            <w:pPr>
              <w:pBdr>
                <w:top w:val="nil"/>
                <w:left w:val="nil"/>
                <w:bottom w:val="nil"/>
                <w:right w:val="nil"/>
                <w:between w:val="nil"/>
              </w:pBdr>
            </w:pPr>
            <w:r>
              <w:rPr>
                <w:rFonts w:ascii="標楷體" w:eastAsia="標楷體" w:hAnsi="標楷體" w:cs="標楷體"/>
                <w:b/>
                <w:color w:val="FF0000"/>
              </w:rPr>
              <w:t>（請視實際情形自行增列，內容須與各年級領域學習或彈性學習課程計畫相符）</w:t>
            </w:r>
          </w:p>
        </w:tc>
        <w:tc>
          <w:tcPr>
            <w:tcW w:w="12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本學期</w:t>
            </w:r>
          </w:p>
          <w:p w:rsidR="007F7851" w:rsidRDefault="007F7851" w:rsidP="00B34635">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實施時數</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相關規定說明</w:t>
            </w:r>
          </w:p>
        </w:tc>
      </w:tr>
      <w:tr w:rsidR="007F7851" w:rsidTr="00B34635">
        <w:trPr>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實施年級</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領域學習或彈性學習課程別</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實施</w:t>
            </w:r>
          </w:p>
          <w:p w:rsidR="007F7851" w:rsidRDefault="007F7851" w:rsidP="00B34635">
            <w:pPr>
              <w:pBdr>
                <w:top w:val="nil"/>
                <w:left w:val="nil"/>
                <w:bottom w:val="nil"/>
                <w:right w:val="nil"/>
                <w:between w:val="nil"/>
              </w:pBdr>
              <w:jc w:val="center"/>
              <w:rPr>
                <w:rFonts w:ascii="標楷體" w:eastAsia="標楷體" w:hAnsi="標楷體" w:cs="標楷體"/>
                <w:sz w:val="24"/>
                <w:szCs w:val="24"/>
              </w:rPr>
            </w:pPr>
            <w:proofErr w:type="gramStart"/>
            <w:r>
              <w:rPr>
                <w:rFonts w:ascii="標楷體" w:eastAsia="標楷體" w:hAnsi="標楷體" w:cs="標楷體"/>
                <w:sz w:val="24"/>
                <w:szCs w:val="24"/>
              </w:rPr>
              <w:t>週</w:t>
            </w:r>
            <w:proofErr w:type="gramEnd"/>
            <w:r>
              <w:rPr>
                <w:rFonts w:ascii="標楷體" w:eastAsia="標楷體" w:hAnsi="標楷體" w:cs="標楷體"/>
                <w:sz w:val="24"/>
                <w:szCs w:val="24"/>
              </w:rPr>
              <w:t>次</w:t>
            </w: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7F7851" w:rsidTr="00B34635">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1</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性別平等教育課程或活動</w:t>
            </w:r>
          </w:p>
        </w:tc>
        <w:tc>
          <w:tcPr>
            <w:tcW w:w="845" w:type="dxa"/>
            <w:shd w:val="clear" w:color="auto" w:fill="auto"/>
            <w:vAlign w:val="center"/>
          </w:tcPr>
          <w:p w:rsidR="007F7851" w:rsidRPr="00DF2C5F" w:rsidRDefault="007F7851" w:rsidP="00B34635">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7</w:t>
            </w:r>
          </w:p>
        </w:tc>
        <w:tc>
          <w:tcPr>
            <w:tcW w:w="2379" w:type="dxa"/>
            <w:shd w:val="clear" w:color="auto" w:fill="auto"/>
            <w:vAlign w:val="center"/>
          </w:tcPr>
          <w:p w:rsidR="007F7851" w:rsidRPr="00DF2C5F" w:rsidRDefault="007F7851" w:rsidP="00B34635">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科技領域－資訊科技</w:t>
            </w:r>
          </w:p>
        </w:tc>
        <w:tc>
          <w:tcPr>
            <w:tcW w:w="1178" w:type="dxa"/>
            <w:shd w:val="clear" w:color="auto" w:fill="auto"/>
            <w:vAlign w:val="center"/>
          </w:tcPr>
          <w:p w:rsidR="007F7851" w:rsidRPr="00DF2C5F" w:rsidRDefault="007F7851" w:rsidP="00B34635">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1-5.16</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3</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left"/>
              <w:rPr>
                <w:rFonts w:ascii="PMingLiu" w:eastAsia="PMingLiu" w:hAnsi="PMingLiu" w:cs="PMingLiu"/>
                <w:sz w:val="24"/>
                <w:szCs w:val="24"/>
              </w:rPr>
            </w:pPr>
            <w:r>
              <w:rPr>
                <w:rFonts w:ascii="標楷體" w:eastAsia="標楷體" w:hAnsi="標楷體" w:hint="eastAsia"/>
                <w:color w:val="000000" w:themeColor="text1"/>
                <w:kern w:val="2"/>
                <w:sz w:val="24"/>
                <w:szCs w:val="24"/>
              </w:rPr>
              <w:t>性J6、J7、J8</w:t>
            </w:r>
          </w:p>
          <w:p w:rsidR="007F7851" w:rsidRDefault="007F7851" w:rsidP="00B34635">
            <w:pPr>
              <w:pBdr>
                <w:top w:val="nil"/>
                <w:left w:val="nil"/>
                <w:bottom w:val="nil"/>
                <w:right w:val="nil"/>
                <w:between w:val="nil"/>
              </w:pBdr>
              <w:jc w:val="left"/>
            </w:pPr>
            <w:r>
              <w:rPr>
                <w:rFonts w:ascii="PMingLiu" w:eastAsia="PMingLiu" w:hAnsi="PMingLiu" w:cs="PMingLiu"/>
                <w:sz w:val="24"/>
                <w:szCs w:val="24"/>
              </w:rPr>
              <w:t>✽</w:t>
            </w:r>
            <w:r>
              <w:rPr>
                <w:rFonts w:ascii="標楷體" w:eastAsia="標楷體" w:hAnsi="標楷體" w:cs="標楷體"/>
                <w:sz w:val="24"/>
                <w:szCs w:val="24"/>
              </w:rPr>
              <w:t>性別平等教育法第17條</w:t>
            </w:r>
          </w:p>
          <w:p w:rsidR="007F7851" w:rsidRDefault="007F7851" w:rsidP="00B34635">
            <w:pPr>
              <w:pBdr>
                <w:top w:val="nil"/>
                <w:left w:val="nil"/>
                <w:bottom w:val="nil"/>
                <w:right w:val="nil"/>
                <w:between w:val="nil"/>
              </w:pBdr>
              <w:jc w:val="left"/>
              <w:rPr>
                <w:rFonts w:ascii="標楷體" w:eastAsia="標楷體" w:hAnsi="標楷體" w:cs="標楷體"/>
                <w:sz w:val="24"/>
                <w:szCs w:val="24"/>
              </w:rPr>
            </w:pPr>
            <w:r>
              <w:rPr>
                <w:rFonts w:ascii="標楷體" w:eastAsia="標楷體" w:hAnsi="標楷體" w:cs="標楷體"/>
                <w:sz w:val="24"/>
                <w:szCs w:val="24"/>
              </w:rPr>
              <w:t xml:space="preserve">  每學期至少4小時</w:t>
            </w:r>
          </w:p>
          <w:p w:rsidR="007F7851" w:rsidRDefault="007F7851" w:rsidP="00B34635">
            <w:pPr>
              <w:pBdr>
                <w:top w:val="nil"/>
                <w:left w:val="nil"/>
                <w:bottom w:val="nil"/>
                <w:right w:val="nil"/>
                <w:between w:val="nil"/>
              </w:pBdr>
              <w:jc w:val="left"/>
            </w:pPr>
            <w:r>
              <w:rPr>
                <w:rFonts w:ascii="PMingLiu" w:eastAsia="PMingLiu" w:hAnsi="PMingLiu" w:cs="PMingLiu"/>
                <w:sz w:val="24"/>
                <w:szCs w:val="24"/>
              </w:rPr>
              <w:t>✽</w:t>
            </w:r>
            <w:r>
              <w:rPr>
                <w:rFonts w:ascii="標楷體" w:eastAsia="標楷體" w:hAnsi="標楷體" w:cs="標楷體"/>
                <w:sz w:val="24"/>
                <w:szCs w:val="24"/>
              </w:rPr>
              <w:t>兒童及少年性剝削防制條例第4條</w:t>
            </w:r>
          </w:p>
          <w:p w:rsidR="007F7851" w:rsidRDefault="007F7851" w:rsidP="00B34635">
            <w:pPr>
              <w:pBdr>
                <w:top w:val="nil"/>
                <w:left w:val="nil"/>
                <w:bottom w:val="nil"/>
                <w:right w:val="nil"/>
                <w:between w:val="nil"/>
              </w:pBdr>
              <w:jc w:val="left"/>
              <w:rPr>
                <w:rFonts w:ascii="標楷體" w:eastAsia="標楷體" w:hAnsi="標楷體" w:cs="標楷體"/>
                <w:sz w:val="24"/>
                <w:szCs w:val="24"/>
              </w:rPr>
            </w:pPr>
            <w:r>
              <w:rPr>
                <w:rFonts w:ascii="標楷體" w:eastAsia="標楷體" w:hAnsi="標楷體" w:cs="標楷體"/>
                <w:sz w:val="24"/>
                <w:szCs w:val="24"/>
              </w:rPr>
              <w:t xml:space="preserve">  每學年應辦理兒童及少年性剝削防  </w:t>
            </w:r>
          </w:p>
          <w:p w:rsidR="007F7851" w:rsidRDefault="007F7851" w:rsidP="00B34635">
            <w:pPr>
              <w:pBdr>
                <w:top w:val="nil"/>
                <w:left w:val="nil"/>
                <w:bottom w:val="nil"/>
                <w:right w:val="nil"/>
                <w:between w:val="nil"/>
              </w:pBdr>
              <w:jc w:val="left"/>
            </w:pPr>
            <w:r>
              <w:rPr>
                <w:rFonts w:ascii="標楷體" w:eastAsia="標楷體" w:hAnsi="標楷體" w:cs="標楷體"/>
                <w:sz w:val="24"/>
                <w:szCs w:val="24"/>
              </w:rPr>
              <w:t xml:space="preserve">  治教育課程或教育宣導(建議融入)</w:t>
            </w:r>
          </w:p>
        </w:tc>
      </w:tr>
      <w:tr w:rsidR="007F7851" w:rsidTr="00B3463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7F7851" w:rsidTr="00B3463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7F7851" w:rsidRPr="00C46CE9" w:rsidTr="00B3463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7F7851" w:rsidTr="00B3463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7F7851" w:rsidTr="00B34635">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2</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pPr>
            <w:r>
              <w:rPr>
                <w:rFonts w:ascii="標楷體" w:eastAsia="標楷體" w:hAnsi="標楷體" w:cs="標楷體"/>
                <w:sz w:val="24"/>
                <w:szCs w:val="24"/>
              </w:rPr>
              <w:t>性侵害防治教育課程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left"/>
            </w:pPr>
            <w:r>
              <w:rPr>
                <w:rFonts w:ascii="PMingLiu" w:eastAsia="PMingLiu" w:hAnsi="PMingLiu" w:cs="PMingLiu"/>
                <w:sz w:val="24"/>
                <w:szCs w:val="24"/>
              </w:rPr>
              <w:t>✽</w:t>
            </w:r>
            <w:r>
              <w:rPr>
                <w:rFonts w:ascii="標楷體" w:eastAsia="標楷體" w:hAnsi="標楷體" w:cs="標楷體"/>
                <w:sz w:val="24"/>
                <w:szCs w:val="24"/>
              </w:rPr>
              <w:t>性侵害犯罪防治法第7條</w:t>
            </w:r>
          </w:p>
          <w:p w:rsidR="007F7851" w:rsidRDefault="007F7851" w:rsidP="00B34635">
            <w:pPr>
              <w:pBdr>
                <w:top w:val="nil"/>
                <w:left w:val="nil"/>
                <w:bottom w:val="nil"/>
                <w:right w:val="nil"/>
                <w:between w:val="nil"/>
              </w:pBdr>
              <w:jc w:val="left"/>
            </w:pPr>
            <w:r>
              <w:rPr>
                <w:rFonts w:ascii="標楷體" w:eastAsia="標楷體" w:hAnsi="標楷體" w:cs="標楷體"/>
                <w:sz w:val="24"/>
                <w:szCs w:val="24"/>
              </w:rPr>
              <w:t xml:space="preserve">  每學年至少4小時</w:t>
            </w:r>
          </w:p>
        </w:tc>
      </w:tr>
      <w:tr w:rsidR="007F7851" w:rsidTr="00B3463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7F7851" w:rsidTr="00B3463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7F7851" w:rsidTr="00B34635">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3</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環境教育課程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Pr="00DF2C5F" w:rsidRDefault="007F7851" w:rsidP="00B34635">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7</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Pr="00DF2C5F" w:rsidRDefault="007F7851" w:rsidP="00B34635">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科技領域－資訊科技</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16</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1</w:t>
            </w:r>
            <w:r w:rsidRPr="000D551C">
              <w:rPr>
                <w:rFonts w:ascii="標楷體" w:eastAsia="標楷體" w:hAnsi="標楷體" w:cs="DFKaiShu-SB-Estd-BF" w:hint="eastAsia"/>
                <w:b/>
                <w:bCs/>
                <w:color w:val="auto"/>
              </w:rPr>
              <w:t>環境教育</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rPr>
                <w:rFonts w:ascii="標楷體" w:eastAsia="標楷體" w:hAnsi="標楷體"/>
                <w:color w:val="000000" w:themeColor="text1"/>
                <w:kern w:val="2"/>
                <w:sz w:val="24"/>
                <w:szCs w:val="24"/>
              </w:rPr>
            </w:pPr>
            <w:r>
              <w:rPr>
                <w:rFonts w:ascii="標楷體" w:eastAsia="標楷體" w:hAnsi="標楷體" w:hint="eastAsia"/>
                <w:color w:val="000000" w:themeColor="text1"/>
                <w:kern w:val="2"/>
                <w:sz w:val="24"/>
                <w:szCs w:val="24"/>
              </w:rPr>
              <w:t>環J4、J16</w:t>
            </w:r>
          </w:p>
          <w:p w:rsidR="007F7851" w:rsidRDefault="007F7851" w:rsidP="00B34635">
            <w:pPr>
              <w:pBdr>
                <w:top w:val="nil"/>
                <w:left w:val="nil"/>
                <w:bottom w:val="nil"/>
                <w:right w:val="nil"/>
                <w:between w:val="nil"/>
              </w:pBdr>
              <w:rPr>
                <w:rFonts w:ascii="標楷體" w:eastAsia="標楷體" w:hAnsi="標楷體"/>
                <w:color w:val="000000" w:themeColor="text1"/>
                <w:kern w:val="2"/>
                <w:sz w:val="24"/>
                <w:szCs w:val="24"/>
              </w:rPr>
            </w:pPr>
            <w:r>
              <w:rPr>
                <w:rFonts w:ascii="標楷體" w:eastAsia="標楷體" w:hAnsi="標楷體" w:hint="eastAsia"/>
                <w:color w:val="000000" w:themeColor="text1"/>
                <w:kern w:val="2"/>
                <w:sz w:val="24"/>
                <w:szCs w:val="24"/>
              </w:rPr>
              <w:t>海J19</w:t>
            </w:r>
          </w:p>
          <w:p w:rsidR="007F7851" w:rsidRDefault="007F7851" w:rsidP="00B34635">
            <w:pPr>
              <w:pBdr>
                <w:top w:val="nil"/>
                <w:left w:val="nil"/>
                <w:bottom w:val="nil"/>
                <w:right w:val="nil"/>
                <w:between w:val="nil"/>
              </w:pBdr>
              <w:rPr>
                <w:rFonts w:ascii="標楷體" w:eastAsia="標楷體" w:hAnsi="標楷體"/>
                <w:color w:val="000000" w:themeColor="text1"/>
                <w:kern w:val="2"/>
                <w:sz w:val="24"/>
                <w:szCs w:val="24"/>
              </w:rPr>
            </w:pPr>
            <w:r>
              <w:rPr>
                <w:rFonts w:ascii="標楷體" w:eastAsia="標楷體" w:hAnsi="標楷體" w:hint="eastAsia"/>
                <w:color w:val="000000" w:themeColor="text1"/>
                <w:kern w:val="2"/>
                <w:sz w:val="24"/>
                <w:szCs w:val="24"/>
              </w:rPr>
              <w:t>能J2</w:t>
            </w:r>
          </w:p>
          <w:p w:rsidR="007F7851" w:rsidRDefault="007F7851" w:rsidP="00B34635">
            <w:pPr>
              <w:pBdr>
                <w:top w:val="nil"/>
                <w:left w:val="nil"/>
                <w:bottom w:val="nil"/>
                <w:right w:val="nil"/>
                <w:between w:val="nil"/>
              </w:pBdr>
            </w:pPr>
            <w:r>
              <w:rPr>
                <w:rFonts w:ascii="PMingLiu" w:eastAsia="PMingLiu" w:hAnsi="PMingLiu" w:cs="PMingLiu"/>
                <w:sz w:val="24"/>
                <w:szCs w:val="24"/>
              </w:rPr>
              <w:t>✽</w:t>
            </w:r>
            <w:r>
              <w:rPr>
                <w:rFonts w:ascii="標楷體" w:eastAsia="標楷體" w:hAnsi="標楷體" w:cs="標楷體"/>
                <w:sz w:val="24"/>
                <w:szCs w:val="24"/>
              </w:rPr>
              <w:t>環境教育法第19條</w:t>
            </w:r>
          </w:p>
          <w:p w:rsidR="007F7851" w:rsidRDefault="007F7851" w:rsidP="00B34635">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 xml:space="preserve">  每學年至少4小時</w:t>
            </w:r>
          </w:p>
          <w:p w:rsidR="007F7851" w:rsidRDefault="007F7851" w:rsidP="00B34635">
            <w:pPr>
              <w:pBdr>
                <w:top w:val="nil"/>
                <w:left w:val="nil"/>
                <w:bottom w:val="nil"/>
                <w:right w:val="nil"/>
                <w:between w:val="nil"/>
              </w:pBdr>
            </w:pPr>
            <w:r>
              <w:rPr>
                <w:rFonts w:ascii="標楷體" w:eastAsia="標楷體" w:hAnsi="標楷體" w:cs="標楷體"/>
                <w:sz w:val="24"/>
                <w:szCs w:val="24"/>
              </w:rPr>
              <w:t>(含海洋教育1小時，環境倫理、永續發展、氣候變遷、災害防救、能源資源永續利用3小時)</w:t>
            </w:r>
          </w:p>
        </w:tc>
      </w:tr>
      <w:tr w:rsidR="007F7851" w:rsidTr="00B3463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Pr="00DF2C5F" w:rsidRDefault="007F7851" w:rsidP="00B34635">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7</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Pr="00DF2C5F" w:rsidRDefault="007F7851" w:rsidP="00B34635">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科技領域－資訊科技</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6</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1</w:t>
            </w:r>
            <w:r w:rsidRPr="000D551C">
              <w:rPr>
                <w:rFonts w:ascii="標楷體" w:eastAsia="標楷體" w:hAnsi="標楷體" w:cs="DFKaiShu-SB-Estd-BF" w:hint="eastAsia"/>
                <w:b/>
                <w:bCs/>
                <w:color w:val="auto"/>
              </w:rPr>
              <w:t>海洋教育</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7F7851" w:rsidTr="00B3463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Pr="00DF2C5F" w:rsidRDefault="007F7851" w:rsidP="00B34635">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7</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Pr="00DF2C5F" w:rsidRDefault="007F7851" w:rsidP="00B34635">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科技領域－資訊科技</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1-2</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1</w:t>
            </w:r>
            <w:r w:rsidRPr="000D551C">
              <w:rPr>
                <w:rFonts w:ascii="標楷體" w:eastAsia="標楷體" w:hAnsi="標楷體" w:cs="DFKaiShu-SB-Estd-BF" w:hint="eastAsia"/>
                <w:b/>
                <w:bCs/>
                <w:color w:val="auto"/>
              </w:rPr>
              <w:t>能源教育</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7F7851" w:rsidTr="00B3463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7F7851" w:rsidTr="00B3463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7F7851" w:rsidTr="00B34635">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4</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pPr>
            <w:r>
              <w:rPr>
                <w:rFonts w:ascii="標楷體" w:eastAsia="標楷體" w:hAnsi="標楷體" w:cs="標楷體"/>
                <w:sz w:val="24"/>
                <w:szCs w:val="24"/>
              </w:rPr>
              <w:t>家庭教育課程及活動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7851" w:rsidRDefault="007F7851" w:rsidP="00B34635">
            <w:pPr>
              <w:pBdr>
                <w:top w:val="nil"/>
                <w:left w:val="nil"/>
                <w:bottom w:val="nil"/>
                <w:right w:val="nil"/>
                <w:between w:val="nil"/>
              </w:pBdr>
            </w:pPr>
            <w:r>
              <w:rPr>
                <w:rFonts w:ascii="PMingLiu" w:eastAsia="PMingLiu" w:hAnsi="PMingLiu" w:cs="PMingLiu"/>
                <w:sz w:val="24"/>
                <w:szCs w:val="24"/>
              </w:rPr>
              <w:t>✽</w:t>
            </w:r>
            <w:r>
              <w:rPr>
                <w:rFonts w:ascii="標楷體" w:eastAsia="標楷體" w:hAnsi="標楷體" w:cs="標楷體"/>
                <w:sz w:val="24"/>
                <w:szCs w:val="24"/>
              </w:rPr>
              <w:t>家庭教育法第12條</w:t>
            </w:r>
          </w:p>
          <w:p w:rsidR="007F7851" w:rsidRDefault="007F7851" w:rsidP="00B34635">
            <w:pPr>
              <w:pBdr>
                <w:top w:val="nil"/>
                <w:left w:val="nil"/>
                <w:bottom w:val="nil"/>
                <w:right w:val="nil"/>
                <w:between w:val="nil"/>
              </w:pBdr>
            </w:pPr>
            <w:r>
              <w:rPr>
                <w:rFonts w:ascii="標楷體" w:eastAsia="標楷體" w:hAnsi="標楷體" w:cs="標楷體"/>
                <w:sz w:val="24"/>
                <w:szCs w:val="24"/>
              </w:rPr>
              <w:t xml:space="preserve">  每學年至少4小時</w:t>
            </w:r>
          </w:p>
        </w:tc>
      </w:tr>
      <w:tr w:rsidR="007F7851" w:rsidTr="00B3463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Pr>
          <w:p w:rsidR="007F7851" w:rsidRDefault="007F7851" w:rsidP="00B34635">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7F7851" w:rsidTr="00B34635">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5</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pPr>
            <w:r>
              <w:rPr>
                <w:rFonts w:ascii="標楷體" w:eastAsia="標楷體" w:hAnsi="標楷體" w:cs="標楷體"/>
                <w:sz w:val="24"/>
                <w:szCs w:val="24"/>
              </w:rPr>
              <w:t>家庭暴力防治課程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pPr>
            <w:r>
              <w:rPr>
                <w:rFonts w:ascii="PMingLiu" w:eastAsia="PMingLiu" w:hAnsi="PMingLiu" w:cs="PMingLiu"/>
                <w:sz w:val="24"/>
                <w:szCs w:val="24"/>
              </w:rPr>
              <w:t>✽</w:t>
            </w:r>
            <w:r>
              <w:rPr>
                <w:rFonts w:ascii="標楷體" w:eastAsia="標楷體" w:hAnsi="標楷體" w:cs="標楷體"/>
                <w:sz w:val="24"/>
                <w:szCs w:val="24"/>
              </w:rPr>
              <w:t>家庭暴力防治法第60條)</w:t>
            </w:r>
          </w:p>
          <w:p w:rsidR="007F7851" w:rsidRDefault="007F7851" w:rsidP="00B34635">
            <w:pPr>
              <w:pBdr>
                <w:top w:val="nil"/>
                <w:left w:val="nil"/>
                <w:bottom w:val="nil"/>
                <w:right w:val="nil"/>
                <w:between w:val="nil"/>
              </w:pBdr>
            </w:pPr>
            <w:r>
              <w:rPr>
                <w:rFonts w:ascii="標楷體" w:eastAsia="標楷體" w:hAnsi="標楷體" w:cs="標楷體"/>
                <w:sz w:val="24"/>
                <w:szCs w:val="24"/>
              </w:rPr>
              <w:t xml:space="preserve">  每學年至少4小時</w:t>
            </w:r>
          </w:p>
        </w:tc>
      </w:tr>
      <w:tr w:rsidR="007F7851" w:rsidTr="00B3463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7F7851" w:rsidTr="00B34635">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lastRenderedPageBreak/>
              <w:t>6</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pPr>
            <w:r>
              <w:rPr>
                <w:rFonts w:ascii="標楷體" w:eastAsia="標楷體" w:hAnsi="標楷體" w:cs="標楷體"/>
                <w:sz w:val="24"/>
                <w:szCs w:val="24"/>
              </w:rPr>
              <w:t>全民國防教育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rPr>
                <w:rFonts w:ascii="標楷體" w:eastAsia="標楷體" w:hAnsi="標楷體" w:cs="標楷體"/>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left"/>
            </w:pPr>
            <w:r>
              <w:rPr>
                <w:rFonts w:ascii="PMingLiu" w:eastAsia="PMingLiu" w:hAnsi="PMingLiu" w:cs="PMingLiu"/>
                <w:sz w:val="24"/>
                <w:szCs w:val="24"/>
              </w:rPr>
              <w:t>✽</w:t>
            </w:r>
            <w:r>
              <w:rPr>
                <w:rFonts w:ascii="標楷體" w:eastAsia="標楷體" w:hAnsi="標楷體" w:cs="標楷體"/>
                <w:sz w:val="24"/>
                <w:szCs w:val="24"/>
              </w:rPr>
              <w:t>全民國防教育法第7條</w:t>
            </w:r>
          </w:p>
        </w:tc>
      </w:tr>
      <w:tr w:rsidR="007F7851" w:rsidTr="00B3463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7F7851" w:rsidTr="00B34635">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7</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Pr="00FD11EE" w:rsidRDefault="007F7851" w:rsidP="00B34635">
            <w:pPr>
              <w:pBdr>
                <w:top w:val="nil"/>
                <w:left w:val="nil"/>
                <w:bottom w:val="nil"/>
                <w:right w:val="nil"/>
                <w:between w:val="nil"/>
              </w:pBdr>
              <w:jc w:val="center"/>
              <w:rPr>
                <w:rFonts w:ascii="標楷體" w:eastAsia="標楷體" w:hAnsi="標楷體" w:cs="標楷體"/>
                <w:sz w:val="24"/>
                <w:szCs w:val="24"/>
              </w:rPr>
            </w:pPr>
            <w:r w:rsidRPr="00FD11EE">
              <w:rPr>
                <w:rFonts w:ascii="標楷體" w:eastAsia="標楷體" w:hAnsi="標楷體" w:cs="標楷體"/>
                <w:sz w:val="24"/>
                <w:szCs w:val="24"/>
              </w:rPr>
              <w:t>生涯規劃教育</w:t>
            </w:r>
          </w:p>
        </w:tc>
        <w:tc>
          <w:tcPr>
            <w:tcW w:w="845" w:type="dxa"/>
            <w:shd w:val="clear" w:color="auto" w:fill="auto"/>
            <w:vAlign w:val="center"/>
          </w:tcPr>
          <w:p w:rsidR="007F7851" w:rsidRPr="00DF2C5F" w:rsidRDefault="007F7851" w:rsidP="00B34635">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7</w:t>
            </w:r>
          </w:p>
        </w:tc>
        <w:tc>
          <w:tcPr>
            <w:tcW w:w="2379" w:type="dxa"/>
            <w:shd w:val="clear" w:color="auto" w:fill="auto"/>
            <w:vAlign w:val="center"/>
          </w:tcPr>
          <w:p w:rsidR="007F7851" w:rsidRPr="00DF2C5F" w:rsidRDefault="007F7851" w:rsidP="00B34635">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科技領域－資訊科技</w:t>
            </w:r>
          </w:p>
        </w:tc>
        <w:tc>
          <w:tcPr>
            <w:tcW w:w="1178" w:type="dxa"/>
            <w:shd w:val="clear" w:color="auto" w:fill="auto"/>
            <w:vAlign w:val="center"/>
          </w:tcPr>
          <w:p w:rsidR="007F7851" w:rsidRDefault="007F7851" w:rsidP="00B34635">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3.7.13.17</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4</w:t>
            </w:r>
          </w:p>
        </w:tc>
        <w:tc>
          <w:tcPr>
            <w:tcW w:w="4140" w:type="dxa"/>
            <w:tcBorders>
              <w:top w:val="single" w:sz="4" w:space="0" w:color="000000"/>
              <w:left w:val="single" w:sz="4" w:space="0" w:color="000000"/>
              <w:bottom w:val="single" w:sz="4" w:space="0" w:color="auto"/>
              <w:right w:val="single" w:sz="4" w:space="0" w:color="000000"/>
            </w:tcBorders>
            <w:shd w:val="clear" w:color="auto" w:fill="auto"/>
            <w:vAlign w:val="center"/>
          </w:tcPr>
          <w:p w:rsidR="007F7851" w:rsidRDefault="007F7851" w:rsidP="00B34635">
            <w:pPr>
              <w:autoSpaceDE w:val="0"/>
              <w:autoSpaceDN w:val="0"/>
              <w:adjustRightInd w:val="0"/>
              <w:jc w:val="left"/>
            </w:pPr>
            <w:proofErr w:type="gramStart"/>
            <w:r>
              <w:rPr>
                <w:rFonts w:ascii="標楷體" w:eastAsia="標楷體" w:hAnsi="標楷體" w:hint="eastAsia"/>
                <w:color w:val="000000" w:themeColor="text1"/>
                <w:kern w:val="2"/>
                <w:sz w:val="24"/>
                <w:szCs w:val="24"/>
              </w:rPr>
              <w:t>涯</w:t>
            </w:r>
            <w:proofErr w:type="gramEnd"/>
            <w:r>
              <w:rPr>
                <w:rFonts w:ascii="標楷體" w:eastAsia="標楷體" w:hAnsi="標楷體" w:hint="eastAsia"/>
                <w:color w:val="000000" w:themeColor="text1"/>
                <w:kern w:val="2"/>
                <w:sz w:val="24"/>
                <w:szCs w:val="24"/>
              </w:rPr>
              <w:t>J2、J3、J4、J8、J9、J13</w:t>
            </w:r>
          </w:p>
        </w:tc>
      </w:tr>
      <w:tr w:rsidR="007F7851" w:rsidTr="00B3463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Pr="00FD11EE"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845" w:type="dxa"/>
            <w:shd w:val="clear" w:color="auto" w:fill="auto"/>
            <w:vAlign w:val="center"/>
          </w:tcPr>
          <w:p w:rsidR="007F7851" w:rsidRPr="00DF2C5F" w:rsidRDefault="007F7851" w:rsidP="00B34635">
            <w:pPr>
              <w:widowControl w:val="0"/>
              <w:ind w:firstLine="0"/>
              <w:jc w:val="center"/>
              <w:rPr>
                <w:rFonts w:ascii="標楷體" w:eastAsia="標楷體" w:hAnsi="標楷體" w:cs="新細明體"/>
                <w:color w:val="000000" w:themeColor="text1"/>
                <w:kern w:val="2"/>
                <w:sz w:val="24"/>
                <w:szCs w:val="24"/>
              </w:rPr>
            </w:pPr>
          </w:p>
        </w:tc>
        <w:tc>
          <w:tcPr>
            <w:tcW w:w="2379" w:type="dxa"/>
            <w:shd w:val="clear" w:color="auto" w:fill="auto"/>
            <w:vAlign w:val="center"/>
          </w:tcPr>
          <w:p w:rsidR="007F7851" w:rsidRPr="00DF2C5F" w:rsidRDefault="007F7851" w:rsidP="00B34635">
            <w:pPr>
              <w:widowControl w:val="0"/>
              <w:ind w:firstLine="0"/>
              <w:jc w:val="center"/>
              <w:rPr>
                <w:rFonts w:ascii="標楷體" w:eastAsia="標楷體" w:hAnsi="標楷體" w:cs="新細明體"/>
                <w:color w:val="000000" w:themeColor="text1"/>
                <w:kern w:val="2"/>
                <w:sz w:val="24"/>
                <w:szCs w:val="24"/>
              </w:rPr>
            </w:pPr>
          </w:p>
        </w:tc>
        <w:tc>
          <w:tcPr>
            <w:tcW w:w="1178" w:type="dxa"/>
            <w:shd w:val="clear" w:color="auto" w:fill="auto"/>
            <w:vAlign w:val="center"/>
          </w:tcPr>
          <w:p w:rsidR="007F7851" w:rsidRDefault="007F7851" w:rsidP="00B34635">
            <w:pPr>
              <w:widowControl w:val="0"/>
              <w:ind w:firstLine="0"/>
              <w:jc w:val="center"/>
              <w:rPr>
                <w:rFonts w:ascii="標楷體" w:eastAsia="標楷體" w:hAnsi="標楷體" w:cs="新細明體"/>
                <w:color w:val="000000" w:themeColor="text1"/>
                <w:kern w:val="2"/>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4140" w:type="dxa"/>
            <w:tcBorders>
              <w:top w:val="single" w:sz="4" w:space="0" w:color="auto"/>
              <w:left w:val="single" w:sz="4" w:space="0" w:color="000000"/>
              <w:bottom w:val="single" w:sz="4" w:space="0" w:color="auto"/>
              <w:right w:val="single" w:sz="4" w:space="0" w:color="000000"/>
            </w:tcBorders>
            <w:shd w:val="clear" w:color="auto" w:fill="auto"/>
            <w:vAlign w:val="center"/>
          </w:tcPr>
          <w:p w:rsidR="007F7851" w:rsidRPr="00685647" w:rsidRDefault="007F7851" w:rsidP="00B34635">
            <w:pPr>
              <w:autoSpaceDE w:val="0"/>
              <w:autoSpaceDN w:val="0"/>
              <w:adjustRightInd w:val="0"/>
              <w:jc w:val="left"/>
              <w:rPr>
                <w:rFonts w:ascii="標楷體" w:eastAsia="標楷體" w:hAnsi="標楷體" w:cs="DFKaiShu-SB-Estd-BF"/>
                <w:bCs/>
              </w:rPr>
            </w:pPr>
          </w:p>
        </w:tc>
      </w:tr>
      <w:tr w:rsidR="007F7851" w:rsidTr="00B3463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Pr="00DF2C5F" w:rsidRDefault="007F7851" w:rsidP="00B34635">
            <w:pPr>
              <w:widowControl w:val="0"/>
              <w:ind w:firstLine="0"/>
              <w:jc w:val="center"/>
              <w:rPr>
                <w:rFonts w:ascii="標楷體" w:eastAsia="標楷體" w:hAnsi="標楷體" w:cs="新細明體"/>
                <w:color w:val="000000" w:themeColor="text1"/>
                <w:kern w:val="2"/>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Pr="00DF2C5F" w:rsidRDefault="007F7851" w:rsidP="00B34635">
            <w:pPr>
              <w:widowControl w:val="0"/>
              <w:ind w:firstLine="0"/>
              <w:jc w:val="center"/>
              <w:rPr>
                <w:rFonts w:ascii="標楷體" w:eastAsia="標楷體" w:hAnsi="標楷體" w:cs="新細明體"/>
                <w:color w:val="000000" w:themeColor="text1"/>
                <w:kern w:val="2"/>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4140" w:type="dxa"/>
            <w:tcBorders>
              <w:top w:val="single" w:sz="4" w:space="0" w:color="auto"/>
              <w:left w:val="single" w:sz="4" w:space="0" w:color="000000"/>
              <w:bottom w:val="single" w:sz="4" w:space="0" w:color="auto"/>
              <w:right w:val="single" w:sz="4" w:space="0" w:color="000000"/>
            </w:tcBorders>
            <w:shd w:val="clear" w:color="auto" w:fill="auto"/>
            <w:vAlign w:val="center"/>
          </w:tcPr>
          <w:p w:rsidR="007F7851" w:rsidRDefault="007F7851" w:rsidP="00B34635">
            <w:pPr>
              <w:pBdr>
                <w:top w:val="nil"/>
                <w:left w:val="nil"/>
                <w:bottom w:val="nil"/>
                <w:right w:val="nil"/>
                <w:between w:val="nil"/>
              </w:pBdr>
              <w:rPr>
                <w:rFonts w:ascii="標楷體" w:eastAsia="標楷體" w:hAnsi="標楷體" w:cs="標楷體"/>
                <w:sz w:val="24"/>
                <w:szCs w:val="24"/>
              </w:rPr>
            </w:pPr>
          </w:p>
        </w:tc>
      </w:tr>
      <w:tr w:rsidR="007F7851" w:rsidTr="00B3463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4140" w:type="dxa"/>
            <w:tcBorders>
              <w:top w:val="single" w:sz="4" w:space="0" w:color="auto"/>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rPr>
                <w:rFonts w:ascii="標楷體" w:eastAsia="標楷體" w:hAnsi="標楷體" w:cs="標楷體"/>
                <w:sz w:val="24"/>
                <w:szCs w:val="24"/>
              </w:rPr>
            </w:pPr>
          </w:p>
        </w:tc>
      </w:tr>
      <w:tr w:rsidR="007F7851" w:rsidTr="00B34635">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8</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Pr="00FD11EE" w:rsidRDefault="007F7851" w:rsidP="00B34635">
            <w:pPr>
              <w:pBdr>
                <w:top w:val="nil"/>
                <w:left w:val="nil"/>
                <w:bottom w:val="nil"/>
                <w:right w:val="nil"/>
                <w:between w:val="nil"/>
              </w:pBdr>
              <w:jc w:val="center"/>
              <w:rPr>
                <w:rFonts w:ascii="標楷體" w:eastAsia="標楷體" w:hAnsi="標楷體" w:cs="標楷體"/>
                <w:sz w:val="24"/>
                <w:szCs w:val="24"/>
              </w:rPr>
            </w:pPr>
            <w:r w:rsidRPr="00FD11EE">
              <w:rPr>
                <w:rFonts w:ascii="標楷體" w:eastAsia="標楷體" w:hAnsi="標楷體" w:cs="標楷體"/>
                <w:sz w:val="24"/>
                <w:szCs w:val="24"/>
              </w:rPr>
              <w:t>國際教育</w:t>
            </w:r>
          </w:p>
        </w:tc>
        <w:tc>
          <w:tcPr>
            <w:tcW w:w="845" w:type="dxa"/>
            <w:shd w:val="clear" w:color="auto" w:fill="auto"/>
            <w:vAlign w:val="center"/>
          </w:tcPr>
          <w:p w:rsidR="007F7851" w:rsidRPr="00DF2C5F" w:rsidRDefault="007F7851" w:rsidP="00B34635">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7</w:t>
            </w:r>
          </w:p>
        </w:tc>
        <w:tc>
          <w:tcPr>
            <w:tcW w:w="2379" w:type="dxa"/>
            <w:shd w:val="clear" w:color="auto" w:fill="auto"/>
            <w:vAlign w:val="center"/>
          </w:tcPr>
          <w:p w:rsidR="007F7851" w:rsidRPr="00DF2C5F" w:rsidRDefault="007F7851" w:rsidP="00B34635">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科技領域－資訊科技</w:t>
            </w:r>
          </w:p>
        </w:tc>
        <w:tc>
          <w:tcPr>
            <w:tcW w:w="1178" w:type="dxa"/>
            <w:shd w:val="clear" w:color="auto" w:fill="auto"/>
            <w:vAlign w:val="center"/>
          </w:tcPr>
          <w:p w:rsidR="007F7851" w:rsidRDefault="007F7851" w:rsidP="00B34635">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16</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1</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pPr>
            <w:r>
              <w:rPr>
                <w:rFonts w:ascii="標楷體" w:eastAsia="標楷體" w:hAnsi="標楷體" w:hint="eastAsia"/>
                <w:color w:val="000000" w:themeColor="text1"/>
                <w:kern w:val="2"/>
                <w:sz w:val="24"/>
                <w:szCs w:val="24"/>
              </w:rPr>
              <w:t>國J2、J3、J8</w:t>
            </w:r>
          </w:p>
        </w:tc>
      </w:tr>
      <w:tr w:rsidR="007F7851" w:rsidTr="00B3463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7F7851" w:rsidTr="00B3463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7F7851" w:rsidTr="00B34635">
        <w:trPr>
          <w:trHeight w:val="407"/>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9</w:t>
            </w:r>
          </w:p>
        </w:tc>
        <w:tc>
          <w:tcPr>
            <w:tcW w:w="3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人權教育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Pr="00DF2C5F" w:rsidRDefault="007F7851" w:rsidP="00B34635">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7</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Pr="00DF2C5F" w:rsidRDefault="007F7851" w:rsidP="00B34635">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科技領域－資訊科技</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Pr="00DF2C5F" w:rsidRDefault="007F7851" w:rsidP="00B34635">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1-5</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Pr="00DF2C5F" w:rsidRDefault="007F7851" w:rsidP="00B34635">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5</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r>
              <w:rPr>
                <w:rFonts w:ascii="標楷體" w:eastAsia="標楷體" w:hAnsi="標楷體" w:hint="eastAsia"/>
                <w:color w:val="000000" w:themeColor="text1"/>
                <w:kern w:val="2"/>
                <w:sz w:val="24"/>
                <w:szCs w:val="24"/>
              </w:rPr>
              <w:t>人J8、J11</w:t>
            </w:r>
          </w:p>
        </w:tc>
      </w:tr>
      <w:tr w:rsidR="007F7851" w:rsidTr="00B34635">
        <w:trPr>
          <w:trHeight w:val="407"/>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10</w:t>
            </w:r>
          </w:p>
        </w:tc>
        <w:tc>
          <w:tcPr>
            <w:tcW w:w="3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品德教育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Pr="00DF2C5F" w:rsidRDefault="007F7851" w:rsidP="00B34635">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7</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Pr="00DF2C5F" w:rsidRDefault="007F7851" w:rsidP="00B34635">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科技領域－資訊科技</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Pr="00DF2C5F" w:rsidRDefault="007F7851" w:rsidP="00B34635">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1-3.6.17</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5</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r>
              <w:rPr>
                <w:rFonts w:ascii="標楷體" w:eastAsia="標楷體" w:hAnsi="標楷體" w:hint="eastAsia"/>
                <w:color w:val="000000" w:themeColor="text1"/>
                <w:kern w:val="2"/>
                <w:sz w:val="24"/>
                <w:szCs w:val="24"/>
              </w:rPr>
              <w:t>品J1、J2、J5、J8</w:t>
            </w:r>
          </w:p>
        </w:tc>
      </w:tr>
      <w:tr w:rsidR="007F7851" w:rsidTr="00B34635">
        <w:trPr>
          <w:trHeight w:val="407"/>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1</w:t>
            </w:r>
          </w:p>
        </w:tc>
        <w:tc>
          <w:tcPr>
            <w:tcW w:w="3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hint="eastAsia"/>
                <w:color w:val="000000" w:themeColor="text1"/>
                <w:kern w:val="2"/>
                <w:sz w:val="24"/>
                <w:szCs w:val="24"/>
              </w:rPr>
              <w:t>閱讀素養教育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Pr="00DF2C5F" w:rsidRDefault="007F7851" w:rsidP="00B34635">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7</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Pr="00DF2C5F" w:rsidRDefault="007F7851" w:rsidP="00B34635">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科技領域－資訊科技</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6-15.17-21</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15</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r>
              <w:rPr>
                <w:rFonts w:ascii="標楷體" w:eastAsia="標楷體" w:hAnsi="標楷體" w:hint="eastAsia"/>
                <w:color w:val="000000" w:themeColor="text1"/>
                <w:kern w:val="2"/>
                <w:sz w:val="24"/>
                <w:szCs w:val="24"/>
              </w:rPr>
              <w:t>閱J2、J3、J6、J8、J10</w:t>
            </w:r>
          </w:p>
        </w:tc>
      </w:tr>
      <w:tr w:rsidR="007F7851" w:rsidTr="00B34635">
        <w:trPr>
          <w:trHeight w:val="407"/>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2</w:t>
            </w:r>
          </w:p>
        </w:tc>
        <w:tc>
          <w:tcPr>
            <w:tcW w:w="3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olor w:val="000000" w:themeColor="text1"/>
                <w:kern w:val="2"/>
                <w:sz w:val="24"/>
                <w:szCs w:val="24"/>
              </w:rPr>
            </w:pPr>
            <w:r>
              <w:rPr>
                <w:rFonts w:ascii="標楷體" w:eastAsia="標楷體" w:hAnsi="標楷體" w:hint="eastAsia"/>
                <w:color w:val="000000" w:themeColor="text1"/>
                <w:kern w:val="2"/>
                <w:sz w:val="24"/>
                <w:szCs w:val="24"/>
              </w:rPr>
              <w:t>法治教育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Pr="00DF2C5F" w:rsidRDefault="007F7851" w:rsidP="00B34635">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7</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Pr="00DF2C5F" w:rsidRDefault="007F7851" w:rsidP="00B34635">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科技領域－資訊科技</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3</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1</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51" w:rsidRDefault="007F7851" w:rsidP="00B34635">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r w:rsidRPr="0092538D">
              <w:rPr>
                <w:rFonts w:ascii="標楷體" w:eastAsia="標楷體" w:hAnsi="標楷體"/>
                <w:color w:val="000000" w:themeColor="text1"/>
                <w:kern w:val="2"/>
                <w:sz w:val="24"/>
                <w:szCs w:val="24"/>
              </w:rPr>
              <w:t>法J3</w:t>
            </w:r>
          </w:p>
        </w:tc>
      </w:tr>
    </w:tbl>
    <w:p w:rsidR="00556282" w:rsidRDefault="00556282" w:rsidP="00D37619">
      <w:pPr>
        <w:rPr>
          <w:rFonts w:ascii="標楷體" w:eastAsia="標楷體" w:hAnsi="標楷體" w:cs="標楷體"/>
          <w:b/>
          <w:sz w:val="24"/>
          <w:szCs w:val="24"/>
        </w:rPr>
      </w:pPr>
    </w:p>
    <w:p w:rsidR="007702C2" w:rsidRDefault="007702C2" w:rsidP="00D37619">
      <w:pPr>
        <w:rPr>
          <w:rFonts w:ascii="標楷體" w:eastAsia="標楷體" w:hAnsi="標楷體" w:cs="標楷體"/>
          <w:b/>
          <w:sz w:val="24"/>
          <w:szCs w:val="24"/>
        </w:rPr>
      </w:pPr>
      <w:r>
        <w:rPr>
          <w:rFonts w:ascii="標楷體" w:eastAsia="標楷體" w:hAnsi="標楷體" w:cs="標楷體"/>
          <w:b/>
          <w:sz w:val="24"/>
          <w:szCs w:val="24"/>
        </w:rPr>
        <w:br/>
      </w:r>
      <w:r w:rsidR="00CE0EBF" w:rsidRPr="00097724">
        <w:rPr>
          <w:rFonts w:ascii="標楷體" w:eastAsia="標楷體" w:hAnsi="標楷體" w:cs="DFKaiShu-SB-Estd-BF" w:hint="eastAsia"/>
          <w:color w:val="auto"/>
          <w:sz w:val="24"/>
          <w:szCs w:val="24"/>
        </w:rPr>
        <w:t>生涯規劃</w:t>
      </w:r>
      <w:r w:rsidR="00CE0EBF" w:rsidRPr="00097724">
        <w:rPr>
          <w:rFonts w:ascii="標楷體" w:eastAsia="標楷體" w:hAnsi="標楷體" w:cs="AVGmdBU" w:hint="eastAsia"/>
          <w:color w:val="auto"/>
          <w:sz w:val="24"/>
          <w:szCs w:val="24"/>
        </w:rPr>
        <w:t>教育</w:t>
      </w:r>
    </w:p>
    <w:tbl>
      <w:tblPr>
        <w:tblW w:w="14187" w:type="dxa"/>
        <w:jc w:val="center"/>
        <w:tblCellMar>
          <w:left w:w="10" w:type="dxa"/>
          <w:right w:w="10" w:type="dxa"/>
        </w:tblCellMar>
        <w:tblLook w:val="0000" w:firstRow="0" w:lastRow="0" w:firstColumn="0" w:lastColumn="0" w:noHBand="0" w:noVBand="0"/>
      </w:tblPr>
      <w:tblGrid>
        <w:gridCol w:w="703"/>
        <w:gridCol w:w="3538"/>
        <w:gridCol w:w="708"/>
        <w:gridCol w:w="2547"/>
        <w:gridCol w:w="1296"/>
        <w:gridCol w:w="1133"/>
        <w:gridCol w:w="4262"/>
      </w:tblGrid>
      <w:tr w:rsidR="007702C2" w:rsidRPr="001155D1" w:rsidTr="007F7851">
        <w:trPr>
          <w:jc w:val="center"/>
        </w:trPr>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C706D7">
            <w:pPr>
              <w:jc w:val="center"/>
              <w:rPr>
                <w:rFonts w:ascii="標楷體" w:eastAsia="標楷體" w:hAnsi="標楷體" w:cs="標楷體"/>
              </w:rPr>
            </w:pPr>
            <w:r w:rsidRPr="001155D1">
              <w:rPr>
                <w:rFonts w:ascii="標楷體" w:eastAsia="標楷體" w:hAnsi="標楷體" w:cs="標楷體"/>
              </w:rPr>
              <w:t>序號</w:t>
            </w:r>
          </w:p>
        </w:tc>
        <w:tc>
          <w:tcPr>
            <w:tcW w:w="35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C706D7">
            <w:pPr>
              <w:jc w:val="center"/>
              <w:rPr>
                <w:rFonts w:ascii="標楷體" w:eastAsia="標楷體" w:hAnsi="標楷體" w:cs="標楷體"/>
              </w:rPr>
            </w:pPr>
            <w:r w:rsidRPr="001155D1">
              <w:rPr>
                <w:rFonts w:ascii="標楷體" w:eastAsia="標楷體" w:hAnsi="標楷體" w:cs="標楷體"/>
              </w:rPr>
              <w:t>重要教育工作</w:t>
            </w:r>
          </w:p>
        </w:tc>
        <w:tc>
          <w:tcPr>
            <w:tcW w:w="45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C706D7">
            <w:pPr>
              <w:jc w:val="center"/>
              <w:rPr>
                <w:rFonts w:ascii="標楷體" w:eastAsia="標楷體" w:hAnsi="標楷體" w:cs="標楷體"/>
              </w:rPr>
            </w:pPr>
            <w:r w:rsidRPr="001155D1">
              <w:rPr>
                <w:rFonts w:ascii="標楷體" w:eastAsia="標楷體" w:hAnsi="標楷體" w:cs="標楷體"/>
              </w:rPr>
              <w:t>納入課程規劃實施情形</w:t>
            </w:r>
          </w:p>
          <w:p w:rsidR="007702C2" w:rsidRPr="001155D1" w:rsidRDefault="007702C2" w:rsidP="00C706D7">
            <w:pPr>
              <w:rPr>
                <w:rFonts w:ascii="標楷體" w:eastAsia="標楷體" w:hAnsi="標楷體"/>
              </w:rPr>
            </w:pPr>
            <w:r w:rsidRPr="001155D1">
              <w:rPr>
                <w:rFonts w:ascii="標楷體" w:eastAsia="標楷體" w:hAnsi="標楷體"/>
                <w:b/>
                <w:color w:val="FF0000"/>
              </w:rPr>
              <w:t>（請視實際情形自行增列，內容須與各年級領域學習或彈性學習課程計畫相符）</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C706D7">
            <w:pPr>
              <w:jc w:val="center"/>
              <w:rPr>
                <w:rFonts w:ascii="標楷體" w:eastAsia="標楷體" w:hAnsi="標楷體" w:cs="標楷體"/>
              </w:rPr>
            </w:pPr>
            <w:r w:rsidRPr="001155D1">
              <w:rPr>
                <w:rFonts w:ascii="標楷體" w:eastAsia="標楷體" w:hAnsi="標楷體" w:cs="標楷體"/>
              </w:rPr>
              <w:t>本學期</w:t>
            </w:r>
          </w:p>
          <w:p w:rsidR="007702C2" w:rsidRPr="001155D1" w:rsidRDefault="007702C2" w:rsidP="00C706D7">
            <w:pPr>
              <w:jc w:val="center"/>
              <w:rPr>
                <w:rFonts w:ascii="標楷體" w:eastAsia="標楷體" w:hAnsi="標楷體" w:cs="標楷體"/>
              </w:rPr>
            </w:pPr>
            <w:r w:rsidRPr="001155D1">
              <w:rPr>
                <w:rFonts w:ascii="標楷體" w:eastAsia="標楷體" w:hAnsi="標楷體" w:cs="標楷體"/>
              </w:rPr>
              <w:t>實施時數</w:t>
            </w:r>
          </w:p>
        </w:tc>
        <w:tc>
          <w:tcPr>
            <w:tcW w:w="4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CE0EBF" w:rsidP="00C706D7">
            <w:pPr>
              <w:jc w:val="center"/>
              <w:rPr>
                <w:rFonts w:ascii="標楷體" w:eastAsia="標楷體" w:hAnsi="標楷體" w:cs="標楷體"/>
              </w:rPr>
            </w:pPr>
            <w:r>
              <w:rPr>
                <w:rFonts w:ascii="標楷體" w:eastAsia="標楷體" w:hAnsi="標楷體" w:hint="eastAsia"/>
                <w:b/>
              </w:rPr>
              <w:t>請註明課程單元及</w:t>
            </w:r>
            <w:r w:rsidRPr="001155D1">
              <w:rPr>
                <w:rFonts w:ascii="標楷體" w:eastAsia="標楷體" w:hAnsi="標楷體" w:hint="eastAsia"/>
                <w:b/>
              </w:rPr>
              <w:t>實質內涵</w:t>
            </w:r>
            <w:r>
              <w:rPr>
                <w:rFonts w:ascii="標楷體" w:eastAsia="標楷體" w:hAnsi="標楷體" w:hint="eastAsia"/>
                <w:b/>
              </w:rPr>
              <w:t>指標</w:t>
            </w:r>
            <w:r w:rsidRPr="001155D1">
              <w:rPr>
                <w:rFonts w:ascii="標楷體" w:eastAsia="標楷體" w:hAnsi="標楷體" w:hint="eastAsia"/>
                <w:b/>
              </w:rPr>
              <w:t>表</w:t>
            </w:r>
          </w:p>
        </w:tc>
      </w:tr>
      <w:tr w:rsidR="00CE0EBF" w:rsidRPr="001155D1" w:rsidTr="007F7851">
        <w:trPr>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C706D7">
            <w:pPr>
              <w:jc w:val="center"/>
              <w:rPr>
                <w:rFonts w:ascii="標楷體" w:eastAsia="標楷體" w:hAnsi="標楷體" w:cs="標楷體"/>
              </w:rPr>
            </w:pPr>
          </w:p>
        </w:tc>
        <w:tc>
          <w:tcPr>
            <w:tcW w:w="35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C706D7">
            <w:pPr>
              <w:jc w:val="center"/>
              <w:rPr>
                <w:rFonts w:ascii="標楷體" w:eastAsia="標楷體" w:hAnsi="標楷體" w:cs="標楷體"/>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C706D7">
            <w:pPr>
              <w:jc w:val="center"/>
              <w:rPr>
                <w:rFonts w:ascii="標楷體" w:eastAsia="標楷體" w:hAnsi="標楷體" w:cs="標楷體"/>
              </w:rPr>
            </w:pPr>
            <w:r w:rsidRPr="001155D1">
              <w:rPr>
                <w:rFonts w:ascii="標楷體" w:eastAsia="標楷體" w:hAnsi="標楷體" w:cs="標楷體"/>
              </w:rPr>
              <w:t>實施年級</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C706D7">
            <w:pPr>
              <w:jc w:val="center"/>
              <w:rPr>
                <w:rFonts w:ascii="標楷體" w:eastAsia="標楷體" w:hAnsi="標楷體" w:cs="標楷體"/>
              </w:rPr>
            </w:pPr>
            <w:r w:rsidRPr="001155D1">
              <w:rPr>
                <w:rFonts w:ascii="標楷體" w:eastAsia="標楷體" w:hAnsi="標楷體" w:cs="標楷體"/>
              </w:rPr>
              <w:t>領域學習或彈性學習課程別</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C706D7">
            <w:pPr>
              <w:jc w:val="center"/>
              <w:rPr>
                <w:rFonts w:ascii="標楷體" w:eastAsia="標楷體" w:hAnsi="標楷體" w:cs="標楷體"/>
              </w:rPr>
            </w:pPr>
            <w:r w:rsidRPr="001155D1">
              <w:rPr>
                <w:rFonts w:ascii="標楷體" w:eastAsia="標楷體" w:hAnsi="標楷體" w:cs="標楷體"/>
              </w:rPr>
              <w:t>實施</w:t>
            </w:r>
          </w:p>
          <w:p w:rsidR="007702C2" w:rsidRPr="001155D1" w:rsidRDefault="007702C2" w:rsidP="00C706D7">
            <w:pPr>
              <w:jc w:val="center"/>
              <w:rPr>
                <w:rFonts w:ascii="標楷體" w:eastAsia="標楷體" w:hAnsi="標楷體" w:cs="標楷體"/>
              </w:rPr>
            </w:pPr>
            <w:proofErr w:type="gramStart"/>
            <w:r w:rsidRPr="001155D1">
              <w:rPr>
                <w:rFonts w:ascii="標楷體" w:eastAsia="標楷體" w:hAnsi="標楷體" w:cs="標楷體"/>
              </w:rPr>
              <w:t>週</w:t>
            </w:r>
            <w:proofErr w:type="gramEnd"/>
            <w:r w:rsidRPr="001155D1">
              <w:rPr>
                <w:rFonts w:ascii="標楷體" w:eastAsia="標楷體" w:hAnsi="標楷體" w:cs="標楷體"/>
              </w:rPr>
              <w:t>次</w:t>
            </w: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C706D7">
            <w:pPr>
              <w:jc w:val="center"/>
              <w:rPr>
                <w:rFonts w:ascii="標楷體" w:eastAsia="標楷體" w:hAnsi="標楷體" w:cs="標楷體"/>
              </w:rPr>
            </w:pPr>
          </w:p>
        </w:tc>
        <w:tc>
          <w:tcPr>
            <w:tcW w:w="4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2C2" w:rsidRPr="001155D1" w:rsidRDefault="007702C2" w:rsidP="00C706D7">
            <w:pPr>
              <w:jc w:val="center"/>
              <w:rPr>
                <w:rFonts w:ascii="標楷體" w:eastAsia="標楷體" w:hAnsi="標楷體" w:cs="標楷體"/>
              </w:rPr>
            </w:pPr>
          </w:p>
        </w:tc>
      </w:tr>
      <w:tr w:rsidR="007F7851" w:rsidRPr="001155D1" w:rsidTr="007F7851">
        <w:trPr>
          <w:trHeight w:val="34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7851" w:rsidRPr="00BD3BA6" w:rsidRDefault="007F7851" w:rsidP="007F7851">
            <w:pPr>
              <w:jc w:val="center"/>
              <w:rPr>
                <w:rFonts w:ascii="標楷體" w:eastAsia="標楷體" w:hAnsi="標楷體" w:cs="標楷體"/>
              </w:rPr>
            </w:pPr>
          </w:p>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7851" w:rsidRPr="00BD3BA6" w:rsidRDefault="007F7851" w:rsidP="007F7851">
            <w:pPr>
              <w:jc w:val="center"/>
              <w:rPr>
                <w:rFonts w:ascii="標楷體" w:eastAsia="標楷體" w:hAnsi="標楷體"/>
              </w:rPr>
            </w:pPr>
            <w:r w:rsidRPr="00BD3BA6">
              <w:rPr>
                <w:rFonts w:ascii="標楷體" w:eastAsia="標楷體" w:hAnsi="標楷體"/>
              </w:rPr>
              <w:t>生涯規劃教育</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7851" w:rsidRPr="00BD3BA6" w:rsidRDefault="007F7851" w:rsidP="007F7851">
            <w:pPr>
              <w:jc w:val="center"/>
              <w:rPr>
                <w:rFonts w:ascii="標楷體" w:eastAsia="標楷體" w:hAnsi="標楷體" w:cs="標楷體"/>
              </w:rPr>
            </w:pPr>
            <w:r w:rsidRPr="00BD3BA6">
              <w:rPr>
                <w:rFonts w:ascii="標楷體" w:eastAsia="標楷體" w:hAnsi="標楷體" w:cs="標楷體" w:hint="eastAsia"/>
              </w:rPr>
              <w:t>七</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7851" w:rsidRPr="00DF2C5F" w:rsidRDefault="007F7851" w:rsidP="007F7851">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科技領域－資訊科技</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7851" w:rsidRDefault="007F7851" w:rsidP="007F7851">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3.7.13.17</w:t>
            </w:r>
          </w:p>
        </w:tc>
        <w:tc>
          <w:tcPr>
            <w:tcW w:w="113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F7851" w:rsidRPr="00BD3BA6" w:rsidRDefault="007F7851" w:rsidP="007F7851">
            <w:pPr>
              <w:jc w:val="center"/>
              <w:rPr>
                <w:rFonts w:ascii="標楷體" w:eastAsia="標楷體" w:hAnsi="標楷體" w:cs="標楷體"/>
              </w:rPr>
            </w:pPr>
            <w:r>
              <w:rPr>
                <w:rFonts w:ascii="標楷體" w:eastAsia="標楷體" w:hAnsi="標楷體" w:cs="標楷體" w:hint="eastAsia"/>
              </w:rPr>
              <w:t>4</w:t>
            </w:r>
          </w:p>
        </w:tc>
        <w:tc>
          <w:tcPr>
            <w:tcW w:w="42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F7851" w:rsidRDefault="007F7851" w:rsidP="007F7851">
            <w:pPr>
              <w:jc w:val="left"/>
              <w:rPr>
                <w:rFonts w:ascii="標楷體" w:eastAsia="標楷體" w:hAnsi="標楷體" w:cs="標楷體"/>
                <w:color w:val="auto"/>
              </w:rPr>
            </w:pPr>
            <w:r w:rsidRPr="00EF51BE">
              <w:rPr>
                <w:rFonts w:ascii="標楷體" w:eastAsia="標楷體" w:hAnsi="標楷體" w:cs="標楷體" w:hint="eastAsia"/>
                <w:b/>
                <w:bCs/>
                <w:color w:val="auto"/>
              </w:rPr>
              <w:t>【第</w:t>
            </w:r>
            <w:r>
              <w:rPr>
                <w:rFonts w:ascii="標楷體" w:eastAsia="標楷體" w:hAnsi="標楷體" w:cs="標楷體" w:hint="eastAsia"/>
                <w:b/>
                <w:bCs/>
                <w:color w:val="auto"/>
              </w:rPr>
              <w:t>1</w:t>
            </w:r>
            <w:r w:rsidRPr="00EF51BE">
              <w:rPr>
                <w:rFonts w:ascii="標楷體" w:eastAsia="標楷體" w:hAnsi="標楷體" w:cs="標楷體" w:hint="eastAsia"/>
                <w:b/>
                <w:bCs/>
                <w:color w:val="auto"/>
              </w:rPr>
              <w:t>章】資訊科技導論</w:t>
            </w:r>
          </w:p>
          <w:p w:rsidR="007F7851" w:rsidRDefault="007F7851" w:rsidP="007F7851">
            <w:pPr>
              <w:jc w:val="left"/>
              <w:rPr>
                <w:rFonts w:ascii="標楷體" w:eastAsia="標楷體" w:hAnsi="標楷體" w:cs="標楷體"/>
                <w:b/>
                <w:bCs/>
                <w:color w:val="auto"/>
              </w:rPr>
            </w:pPr>
            <w:r w:rsidRPr="00EF51BE">
              <w:rPr>
                <w:rFonts w:ascii="標楷體" w:eastAsia="標楷體" w:hAnsi="標楷體" w:cs="標楷體" w:hint="eastAsia"/>
                <w:b/>
                <w:bCs/>
                <w:color w:val="auto"/>
              </w:rPr>
              <w:t>【第</w:t>
            </w:r>
            <w:r>
              <w:rPr>
                <w:rFonts w:ascii="標楷體" w:eastAsia="標楷體" w:hAnsi="標楷體" w:cs="標楷體" w:hint="eastAsia"/>
                <w:b/>
                <w:bCs/>
                <w:color w:val="auto"/>
              </w:rPr>
              <w:t>2</w:t>
            </w:r>
            <w:r w:rsidRPr="00EF51BE">
              <w:rPr>
                <w:rFonts w:ascii="標楷體" w:eastAsia="標楷體" w:hAnsi="標楷體" w:cs="標楷體" w:hint="eastAsia"/>
                <w:b/>
                <w:bCs/>
                <w:color w:val="auto"/>
              </w:rPr>
              <w:t>章】基礎程式設計（1）</w:t>
            </w:r>
          </w:p>
          <w:p w:rsidR="007F7851" w:rsidRPr="007F7851" w:rsidRDefault="007F7851" w:rsidP="007F7851">
            <w:pPr>
              <w:jc w:val="left"/>
              <w:rPr>
                <w:rFonts w:ascii="標楷體" w:eastAsia="標楷體" w:hAnsi="標楷體" w:cs="標楷體"/>
                <w:b/>
                <w:color w:val="auto"/>
              </w:rPr>
            </w:pPr>
            <w:r w:rsidRPr="00EF51BE">
              <w:rPr>
                <w:rFonts w:ascii="標楷體" w:eastAsia="標楷體" w:hAnsi="標楷體" w:cs="標楷體" w:hint="eastAsia"/>
                <w:b/>
                <w:bCs/>
                <w:color w:val="auto"/>
              </w:rPr>
              <w:t>【第</w:t>
            </w:r>
            <w:r>
              <w:rPr>
                <w:rFonts w:ascii="標楷體" w:eastAsia="標楷體" w:hAnsi="標楷體" w:cs="標楷體" w:hint="eastAsia"/>
                <w:b/>
                <w:bCs/>
                <w:color w:val="auto"/>
              </w:rPr>
              <w:t>3</w:t>
            </w:r>
            <w:r w:rsidRPr="00EF51BE">
              <w:rPr>
                <w:rFonts w:ascii="標楷體" w:eastAsia="標楷體" w:hAnsi="標楷體" w:cs="標楷體" w:hint="eastAsia"/>
                <w:b/>
                <w:bCs/>
                <w:color w:val="auto"/>
              </w:rPr>
              <w:t>章】資料處理與分析</w:t>
            </w:r>
          </w:p>
          <w:p w:rsidR="007F7851" w:rsidRPr="00BD3BA6" w:rsidRDefault="007F7851" w:rsidP="007F7851">
            <w:pPr>
              <w:rPr>
                <w:rFonts w:ascii="標楷體" w:eastAsia="標楷體" w:hAnsi="標楷體"/>
                <w:b/>
                <w:snapToGrid w:val="0"/>
              </w:rPr>
            </w:pPr>
            <w:proofErr w:type="gramStart"/>
            <w:r>
              <w:rPr>
                <w:rFonts w:ascii="標楷體" w:eastAsia="標楷體" w:hAnsi="標楷體" w:hint="eastAsia"/>
                <w:color w:val="000000" w:themeColor="text1"/>
                <w:kern w:val="2"/>
                <w:sz w:val="24"/>
                <w:szCs w:val="24"/>
              </w:rPr>
              <w:t>涯</w:t>
            </w:r>
            <w:proofErr w:type="gramEnd"/>
            <w:r>
              <w:rPr>
                <w:rFonts w:ascii="標楷體" w:eastAsia="標楷體" w:hAnsi="標楷體" w:hint="eastAsia"/>
                <w:color w:val="000000" w:themeColor="text1"/>
                <w:kern w:val="2"/>
                <w:sz w:val="24"/>
                <w:szCs w:val="24"/>
              </w:rPr>
              <w:t>J2、J3、J4、J8、J9、J13</w:t>
            </w:r>
          </w:p>
        </w:tc>
      </w:tr>
    </w:tbl>
    <w:p w:rsidR="00556282" w:rsidRPr="007702C2" w:rsidRDefault="00556282" w:rsidP="00D37619">
      <w:pPr>
        <w:rPr>
          <w:rFonts w:ascii="標楷體" w:eastAsia="標楷體" w:hAnsi="標楷體" w:cs="標楷體"/>
          <w:b/>
          <w:sz w:val="24"/>
          <w:szCs w:val="24"/>
        </w:rPr>
      </w:pPr>
    </w:p>
    <w:p w:rsidR="00217DCF" w:rsidRPr="00BF31BC" w:rsidRDefault="00556282" w:rsidP="00217DCF">
      <w:pPr>
        <w:rPr>
          <w:rFonts w:ascii="標楷體" w:eastAsia="標楷體" w:hAnsi="標楷體" w:cs="標楷體"/>
          <w:color w:val="auto"/>
          <w:sz w:val="24"/>
          <w:szCs w:val="24"/>
        </w:rPr>
      </w:pPr>
      <w:r>
        <w:rPr>
          <w:rFonts w:ascii="標楷體" w:eastAsia="標楷體" w:hAnsi="標楷體" w:cs="標楷體" w:hint="eastAsia"/>
          <w:color w:val="auto"/>
          <w:sz w:val="24"/>
          <w:szCs w:val="24"/>
        </w:rPr>
        <w:t>七</w:t>
      </w:r>
      <w:r w:rsidR="00217DCF" w:rsidRPr="00BF31BC">
        <w:rPr>
          <w:rFonts w:ascii="標楷體" w:eastAsia="標楷體" w:hAnsi="標楷體" w:cs="標楷體" w:hint="eastAsia"/>
          <w:color w:val="auto"/>
          <w:sz w:val="24"/>
          <w:szCs w:val="24"/>
        </w:rPr>
        <w:t>、本課程是否有校外人士協助教學</w:t>
      </w:r>
    </w:p>
    <w:p w:rsidR="00217DCF" w:rsidRPr="00BF31BC" w:rsidRDefault="00A101CB" w:rsidP="00217DCF">
      <w:pPr>
        <w:rPr>
          <w:rFonts w:ascii="標楷體" w:eastAsia="標楷體" w:hAnsi="標楷體" w:cs="標楷體"/>
          <w:color w:val="auto"/>
          <w:sz w:val="24"/>
          <w:szCs w:val="24"/>
        </w:rPr>
      </w:pPr>
      <w:r w:rsidRPr="005A4108">
        <w:rPr>
          <w:rFonts w:ascii="標楷體" w:eastAsia="標楷體" w:hAnsi="標楷體" w:cs="標楷體"/>
          <w:sz w:val="32"/>
          <w:szCs w:val="32"/>
        </w:rPr>
        <w:sym w:font="Wingdings" w:char="F0FE"/>
      </w:r>
      <w:r w:rsidR="00217DCF" w:rsidRPr="00BF31BC">
        <w:rPr>
          <w:rFonts w:ascii="標楷體" w:eastAsia="標楷體" w:hAnsi="標楷體" w:cs="標楷體" w:hint="eastAsia"/>
          <w:color w:val="auto"/>
          <w:sz w:val="24"/>
          <w:szCs w:val="24"/>
        </w:rPr>
        <w:t>否，全學年都沒有</w:t>
      </w:r>
      <w:r w:rsidR="00217DCF" w:rsidRPr="00BF31BC">
        <w:rPr>
          <w:rFonts w:ascii="標楷體" w:eastAsia="標楷體" w:hAnsi="標楷體" w:cs="標楷體"/>
          <w:color w:val="auto"/>
          <w:sz w:val="24"/>
          <w:szCs w:val="24"/>
        </w:rPr>
        <w:t>(</w:t>
      </w:r>
      <w:r w:rsidR="00217DCF" w:rsidRPr="00BF31BC">
        <w:rPr>
          <w:rFonts w:ascii="標楷體" w:eastAsia="標楷體" w:hAnsi="標楷體" w:cs="標楷體" w:hint="eastAsia"/>
          <w:color w:val="auto"/>
          <w:sz w:val="24"/>
          <w:szCs w:val="24"/>
        </w:rPr>
        <w:t>以下免填</w:t>
      </w:r>
      <w:r w:rsidR="00217DCF" w:rsidRPr="00BF31BC">
        <w:rPr>
          <w:rFonts w:ascii="標楷體" w:eastAsia="標楷體" w:hAnsi="標楷體" w:cs="標楷體"/>
          <w:color w:val="auto"/>
          <w:sz w:val="24"/>
          <w:szCs w:val="24"/>
        </w:rPr>
        <w:t>)</w:t>
      </w:r>
    </w:p>
    <w:p w:rsidR="00217DCF" w:rsidRPr="00BF31BC"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□有，部分班級，實施的班級為：</w:t>
      </w:r>
      <w:r w:rsidRPr="00BF31BC">
        <w:rPr>
          <w:rFonts w:ascii="標楷體" w:eastAsia="標楷體" w:hAnsi="標楷體" w:cs="標楷體"/>
          <w:color w:val="auto"/>
          <w:sz w:val="24"/>
          <w:szCs w:val="24"/>
        </w:rPr>
        <w:t>___________</w:t>
      </w:r>
    </w:p>
    <w:p w:rsidR="00217DCF" w:rsidRPr="00BF31BC"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□有，全學年實施</w:t>
      </w:r>
    </w:p>
    <w:tbl>
      <w:tblPr>
        <w:tblStyle w:val="af"/>
        <w:tblW w:w="15108" w:type="dxa"/>
        <w:tblInd w:w="-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92"/>
        <w:gridCol w:w="3416"/>
        <w:gridCol w:w="3513"/>
        <w:gridCol w:w="2296"/>
        <w:gridCol w:w="1399"/>
        <w:gridCol w:w="3192"/>
      </w:tblGrid>
      <w:tr w:rsidR="00217DCF" w:rsidRPr="00BF31BC" w:rsidTr="00EE5A1A">
        <w:tc>
          <w:tcPr>
            <w:tcW w:w="1292" w:type="dxa"/>
          </w:tcPr>
          <w:p w:rsidR="00217DCF" w:rsidRPr="00BF31BC" w:rsidRDefault="00217DCF" w:rsidP="00EE5A1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教學期程</w:t>
            </w:r>
          </w:p>
        </w:tc>
        <w:tc>
          <w:tcPr>
            <w:tcW w:w="3416" w:type="dxa"/>
          </w:tcPr>
          <w:p w:rsidR="00217DCF" w:rsidRPr="00BF31BC" w:rsidRDefault="00217DCF" w:rsidP="00EE5A1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校外人士協助之課程大綱</w:t>
            </w:r>
          </w:p>
        </w:tc>
        <w:tc>
          <w:tcPr>
            <w:tcW w:w="3513" w:type="dxa"/>
          </w:tcPr>
          <w:p w:rsidR="00217DCF" w:rsidRPr="00BF31BC" w:rsidRDefault="00217DCF" w:rsidP="00EE5A1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教材形式</w:t>
            </w:r>
          </w:p>
        </w:tc>
        <w:tc>
          <w:tcPr>
            <w:tcW w:w="2296" w:type="dxa"/>
          </w:tcPr>
          <w:p w:rsidR="00217DCF" w:rsidRPr="00BF31BC" w:rsidRDefault="00217DCF" w:rsidP="00EE5A1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教材內容簡介</w:t>
            </w:r>
          </w:p>
        </w:tc>
        <w:tc>
          <w:tcPr>
            <w:tcW w:w="1399" w:type="dxa"/>
          </w:tcPr>
          <w:p w:rsidR="00217DCF" w:rsidRPr="00BF31BC" w:rsidRDefault="00217DCF" w:rsidP="00EE5A1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預期成效</w:t>
            </w:r>
          </w:p>
        </w:tc>
        <w:tc>
          <w:tcPr>
            <w:tcW w:w="3192" w:type="dxa"/>
          </w:tcPr>
          <w:p w:rsidR="00217DCF" w:rsidRPr="00BF31BC" w:rsidRDefault="00217DCF" w:rsidP="00EE5A1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原授課教師角色</w:t>
            </w:r>
          </w:p>
        </w:tc>
      </w:tr>
      <w:tr w:rsidR="00217DCF" w:rsidRPr="00BF31BC" w:rsidTr="00EE5A1A">
        <w:tc>
          <w:tcPr>
            <w:tcW w:w="1292" w:type="dxa"/>
          </w:tcPr>
          <w:p w:rsidR="00217DCF" w:rsidRPr="00BF31BC" w:rsidRDefault="00217DCF" w:rsidP="00EE5A1A">
            <w:pPr>
              <w:ind w:firstLine="0"/>
              <w:rPr>
                <w:rFonts w:ascii="標楷體" w:eastAsia="標楷體" w:hAnsi="標楷體" w:cs="標楷體"/>
                <w:color w:val="auto"/>
                <w:sz w:val="24"/>
                <w:szCs w:val="24"/>
              </w:rPr>
            </w:pPr>
          </w:p>
        </w:tc>
        <w:tc>
          <w:tcPr>
            <w:tcW w:w="3416" w:type="dxa"/>
          </w:tcPr>
          <w:p w:rsidR="00217DCF" w:rsidRPr="00BF31BC" w:rsidRDefault="00217DCF" w:rsidP="00EE5A1A">
            <w:pPr>
              <w:ind w:firstLine="0"/>
              <w:rPr>
                <w:rFonts w:ascii="標楷體" w:eastAsia="標楷體" w:hAnsi="標楷體" w:cs="標楷體"/>
                <w:color w:val="auto"/>
                <w:sz w:val="24"/>
                <w:szCs w:val="24"/>
              </w:rPr>
            </w:pPr>
          </w:p>
        </w:tc>
        <w:tc>
          <w:tcPr>
            <w:tcW w:w="3513" w:type="dxa"/>
          </w:tcPr>
          <w:p w:rsidR="00217DCF" w:rsidRPr="00BF31BC" w:rsidRDefault="00217DCF" w:rsidP="00EE5A1A">
            <w:pPr>
              <w:pStyle w:val="Web"/>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簡報</w:t>
            </w:r>
            <w:r w:rsidRPr="00BF31BC">
              <w:rPr>
                <w:rFonts w:ascii="標楷體" w:eastAsia="標楷體" w:hAnsi="標楷體" w:cs="標楷體"/>
              </w:rPr>
              <w:t>□</w:t>
            </w:r>
            <w:r w:rsidRPr="00BF31BC">
              <w:rPr>
                <w:rFonts w:ascii="標楷體" w:eastAsia="標楷體" w:hAnsi="標楷體" w:cs="標楷體" w:hint="eastAsia"/>
              </w:rPr>
              <w:t>印刷品</w:t>
            </w:r>
            <w:r w:rsidRPr="00BF31BC">
              <w:rPr>
                <w:rFonts w:ascii="標楷體" w:eastAsia="標楷體" w:hAnsi="標楷體" w:cs="標楷體"/>
              </w:rPr>
              <w:t>□</w:t>
            </w:r>
            <w:r w:rsidRPr="00BF31BC">
              <w:rPr>
                <w:rFonts w:ascii="標楷體" w:eastAsia="標楷體" w:hAnsi="標楷體" w:cs="標楷體" w:hint="eastAsia"/>
              </w:rPr>
              <w:t>影音光碟</w:t>
            </w:r>
          </w:p>
          <w:p w:rsidR="00217DCF" w:rsidRPr="00BF31BC" w:rsidRDefault="00217DCF" w:rsidP="00EE5A1A">
            <w:pPr>
              <w:pStyle w:val="Web"/>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其他於課程或活動中使用之教學資料，請說明：</w:t>
            </w:r>
            <w:r w:rsidRPr="00BF31BC">
              <w:rPr>
                <w:rFonts w:ascii="標楷體" w:eastAsia="標楷體" w:hAnsi="標楷體" w:cs="標楷體"/>
              </w:rPr>
              <w:t xml:space="preserve"> </w:t>
            </w:r>
          </w:p>
        </w:tc>
        <w:tc>
          <w:tcPr>
            <w:tcW w:w="2296" w:type="dxa"/>
          </w:tcPr>
          <w:p w:rsidR="00217DCF" w:rsidRPr="00BF31BC" w:rsidRDefault="00217DCF" w:rsidP="00EE5A1A">
            <w:pPr>
              <w:ind w:firstLine="0"/>
              <w:rPr>
                <w:rFonts w:ascii="標楷體" w:eastAsia="標楷體" w:hAnsi="標楷體" w:cs="標楷體"/>
                <w:color w:val="auto"/>
                <w:sz w:val="24"/>
                <w:szCs w:val="24"/>
              </w:rPr>
            </w:pPr>
          </w:p>
        </w:tc>
        <w:tc>
          <w:tcPr>
            <w:tcW w:w="1399" w:type="dxa"/>
          </w:tcPr>
          <w:p w:rsidR="00217DCF" w:rsidRPr="00BF31BC" w:rsidRDefault="00217DCF" w:rsidP="00EE5A1A">
            <w:pPr>
              <w:ind w:firstLine="0"/>
              <w:rPr>
                <w:rFonts w:ascii="標楷體" w:eastAsia="標楷體" w:hAnsi="標楷體" w:cs="標楷體"/>
                <w:color w:val="auto"/>
                <w:sz w:val="24"/>
                <w:szCs w:val="24"/>
              </w:rPr>
            </w:pPr>
          </w:p>
        </w:tc>
        <w:tc>
          <w:tcPr>
            <w:tcW w:w="3192" w:type="dxa"/>
          </w:tcPr>
          <w:p w:rsidR="00217DCF" w:rsidRPr="00BF31BC" w:rsidRDefault="00217DCF" w:rsidP="00EE5A1A">
            <w:pPr>
              <w:ind w:firstLine="0"/>
              <w:rPr>
                <w:rFonts w:ascii="標楷體" w:eastAsia="標楷體" w:hAnsi="標楷體" w:cs="標楷體"/>
                <w:color w:val="auto"/>
                <w:sz w:val="24"/>
                <w:szCs w:val="24"/>
              </w:rPr>
            </w:pPr>
          </w:p>
        </w:tc>
      </w:tr>
      <w:tr w:rsidR="00217DCF" w:rsidRPr="00BF31BC" w:rsidTr="00EE5A1A">
        <w:tc>
          <w:tcPr>
            <w:tcW w:w="1292" w:type="dxa"/>
          </w:tcPr>
          <w:p w:rsidR="00217DCF" w:rsidRPr="00BF31BC" w:rsidRDefault="00217DCF" w:rsidP="00EE5A1A">
            <w:pPr>
              <w:ind w:firstLine="0"/>
              <w:rPr>
                <w:rFonts w:ascii="標楷體" w:eastAsia="標楷體" w:hAnsi="標楷體" w:cs="標楷體"/>
                <w:color w:val="auto"/>
                <w:sz w:val="24"/>
                <w:szCs w:val="24"/>
              </w:rPr>
            </w:pPr>
          </w:p>
        </w:tc>
        <w:tc>
          <w:tcPr>
            <w:tcW w:w="3416" w:type="dxa"/>
          </w:tcPr>
          <w:p w:rsidR="00217DCF" w:rsidRPr="00BF31BC" w:rsidRDefault="00217DCF" w:rsidP="00EE5A1A">
            <w:pPr>
              <w:ind w:firstLine="0"/>
              <w:rPr>
                <w:rFonts w:ascii="標楷體" w:eastAsia="標楷體" w:hAnsi="標楷體" w:cs="標楷體"/>
                <w:color w:val="auto"/>
                <w:sz w:val="24"/>
                <w:szCs w:val="24"/>
              </w:rPr>
            </w:pPr>
          </w:p>
        </w:tc>
        <w:tc>
          <w:tcPr>
            <w:tcW w:w="3513" w:type="dxa"/>
          </w:tcPr>
          <w:p w:rsidR="00217DCF" w:rsidRPr="00BF31BC" w:rsidRDefault="00217DCF" w:rsidP="00EE5A1A">
            <w:pPr>
              <w:ind w:firstLine="0"/>
              <w:rPr>
                <w:rFonts w:ascii="標楷體" w:eastAsia="標楷體" w:hAnsi="標楷體" w:cs="標楷體"/>
                <w:color w:val="auto"/>
                <w:sz w:val="24"/>
                <w:szCs w:val="24"/>
              </w:rPr>
            </w:pPr>
          </w:p>
        </w:tc>
        <w:tc>
          <w:tcPr>
            <w:tcW w:w="2296" w:type="dxa"/>
          </w:tcPr>
          <w:p w:rsidR="00217DCF" w:rsidRPr="00BF31BC" w:rsidRDefault="00217DCF" w:rsidP="00EE5A1A">
            <w:pPr>
              <w:ind w:firstLine="0"/>
              <w:rPr>
                <w:rFonts w:ascii="標楷體" w:eastAsia="標楷體" w:hAnsi="標楷體" w:cs="標楷體"/>
                <w:color w:val="auto"/>
                <w:sz w:val="24"/>
                <w:szCs w:val="24"/>
              </w:rPr>
            </w:pPr>
          </w:p>
        </w:tc>
        <w:tc>
          <w:tcPr>
            <w:tcW w:w="1399" w:type="dxa"/>
          </w:tcPr>
          <w:p w:rsidR="00217DCF" w:rsidRPr="00BF31BC" w:rsidRDefault="00217DCF" w:rsidP="00EE5A1A">
            <w:pPr>
              <w:ind w:firstLine="0"/>
              <w:rPr>
                <w:rFonts w:ascii="標楷體" w:eastAsia="標楷體" w:hAnsi="標楷體" w:cs="標楷體"/>
                <w:color w:val="auto"/>
                <w:sz w:val="24"/>
                <w:szCs w:val="24"/>
              </w:rPr>
            </w:pPr>
          </w:p>
        </w:tc>
        <w:tc>
          <w:tcPr>
            <w:tcW w:w="3192" w:type="dxa"/>
          </w:tcPr>
          <w:p w:rsidR="00217DCF" w:rsidRPr="00BF31BC" w:rsidRDefault="00217DCF" w:rsidP="00EE5A1A">
            <w:pPr>
              <w:ind w:firstLine="0"/>
              <w:rPr>
                <w:rFonts w:ascii="標楷體" w:eastAsia="標楷體" w:hAnsi="標楷體" w:cs="標楷體"/>
                <w:color w:val="auto"/>
                <w:sz w:val="24"/>
                <w:szCs w:val="24"/>
              </w:rPr>
            </w:pPr>
          </w:p>
        </w:tc>
      </w:tr>
      <w:tr w:rsidR="00217DCF" w:rsidRPr="00BF31BC" w:rsidTr="00EE5A1A">
        <w:tc>
          <w:tcPr>
            <w:tcW w:w="1292" w:type="dxa"/>
          </w:tcPr>
          <w:p w:rsidR="00217DCF" w:rsidRPr="00BF31BC" w:rsidRDefault="00217DCF" w:rsidP="00EE5A1A">
            <w:pPr>
              <w:ind w:firstLine="0"/>
              <w:rPr>
                <w:rFonts w:ascii="標楷體" w:eastAsia="標楷體" w:hAnsi="標楷體" w:cs="標楷體"/>
                <w:color w:val="auto"/>
                <w:sz w:val="24"/>
                <w:szCs w:val="24"/>
              </w:rPr>
            </w:pPr>
          </w:p>
        </w:tc>
        <w:tc>
          <w:tcPr>
            <w:tcW w:w="3416" w:type="dxa"/>
          </w:tcPr>
          <w:p w:rsidR="00217DCF" w:rsidRPr="00BF31BC" w:rsidRDefault="00217DCF" w:rsidP="00EE5A1A">
            <w:pPr>
              <w:ind w:firstLine="0"/>
              <w:rPr>
                <w:rFonts w:ascii="標楷體" w:eastAsia="標楷體" w:hAnsi="標楷體" w:cs="標楷體"/>
                <w:color w:val="auto"/>
                <w:sz w:val="24"/>
                <w:szCs w:val="24"/>
              </w:rPr>
            </w:pPr>
          </w:p>
        </w:tc>
        <w:tc>
          <w:tcPr>
            <w:tcW w:w="3513" w:type="dxa"/>
          </w:tcPr>
          <w:p w:rsidR="00217DCF" w:rsidRPr="00BF31BC" w:rsidRDefault="00217DCF" w:rsidP="00EE5A1A">
            <w:pPr>
              <w:ind w:firstLine="0"/>
              <w:rPr>
                <w:rFonts w:ascii="標楷體" w:eastAsia="標楷體" w:hAnsi="標楷體" w:cs="標楷體"/>
                <w:color w:val="auto"/>
                <w:sz w:val="24"/>
                <w:szCs w:val="24"/>
              </w:rPr>
            </w:pPr>
          </w:p>
        </w:tc>
        <w:tc>
          <w:tcPr>
            <w:tcW w:w="2296" w:type="dxa"/>
          </w:tcPr>
          <w:p w:rsidR="00217DCF" w:rsidRPr="00BF31BC" w:rsidRDefault="00217DCF" w:rsidP="00EE5A1A">
            <w:pPr>
              <w:ind w:firstLine="0"/>
              <w:rPr>
                <w:rFonts w:ascii="標楷體" w:eastAsia="標楷體" w:hAnsi="標楷體" w:cs="標楷體"/>
                <w:color w:val="auto"/>
                <w:sz w:val="24"/>
                <w:szCs w:val="24"/>
              </w:rPr>
            </w:pPr>
          </w:p>
        </w:tc>
        <w:tc>
          <w:tcPr>
            <w:tcW w:w="1399" w:type="dxa"/>
          </w:tcPr>
          <w:p w:rsidR="00217DCF" w:rsidRPr="00BF31BC" w:rsidRDefault="00217DCF" w:rsidP="00EE5A1A">
            <w:pPr>
              <w:ind w:firstLine="0"/>
              <w:rPr>
                <w:rFonts w:ascii="標楷體" w:eastAsia="標楷體" w:hAnsi="標楷體" w:cs="標楷體"/>
                <w:color w:val="auto"/>
                <w:sz w:val="24"/>
                <w:szCs w:val="24"/>
              </w:rPr>
            </w:pPr>
          </w:p>
        </w:tc>
        <w:tc>
          <w:tcPr>
            <w:tcW w:w="3192" w:type="dxa"/>
          </w:tcPr>
          <w:p w:rsidR="00217DCF" w:rsidRPr="00BF31BC" w:rsidRDefault="00217DCF" w:rsidP="00EE5A1A">
            <w:pPr>
              <w:ind w:firstLine="0"/>
              <w:rPr>
                <w:rFonts w:ascii="標楷體" w:eastAsia="標楷體" w:hAnsi="標楷體" w:cs="標楷體"/>
                <w:color w:val="auto"/>
                <w:sz w:val="24"/>
                <w:szCs w:val="24"/>
              </w:rPr>
            </w:pPr>
          </w:p>
        </w:tc>
      </w:tr>
    </w:tbl>
    <w:p w:rsidR="00217DCF" w:rsidRPr="00BF31BC" w:rsidRDefault="00217DCF" w:rsidP="00217DCF">
      <w:pPr>
        <w:rPr>
          <w:rFonts w:ascii="標楷體" w:eastAsia="標楷體" w:hAnsi="標楷體" w:cs="標楷體"/>
          <w:color w:val="auto"/>
          <w:sz w:val="24"/>
          <w:szCs w:val="24"/>
        </w:rPr>
      </w:pPr>
      <w:r w:rsidRPr="00BF31BC">
        <w:rPr>
          <w:rFonts w:ascii="標楷體" w:eastAsia="標楷體" w:hAnsi="標楷體" w:cs="標楷體"/>
          <w:color w:val="auto"/>
          <w:sz w:val="24"/>
          <w:szCs w:val="24"/>
        </w:rPr>
        <w:t>*</w:t>
      </w:r>
      <w:r w:rsidRPr="00BF31BC">
        <w:rPr>
          <w:rFonts w:ascii="標楷體" w:eastAsia="標楷體" w:hAnsi="標楷體" w:cs="標楷體" w:hint="eastAsia"/>
          <w:color w:val="auto"/>
          <w:sz w:val="24"/>
          <w:szCs w:val="24"/>
        </w:rPr>
        <w:t>上述欄位皆與校外人士協助教學與活動之申請表一致</w:t>
      </w:r>
    </w:p>
    <w:p w:rsidR="00B5798C" w:rsidRPr="00217DCF" w:rsidRDefault="00B5798C" w:rsidP="00D37619">
      <w:pPr>
        <w:rPr>
          <w:rFonts w:ascii="標楷體" w:eastAsia="標楷體" w:hAnsi="標楷體" w:cs="標楷體"/>
          <w:b/>
          <w:sz w:val="24"/>
          <w:szCs w:val="24"/>
        </w:rPr>
      </w:pPr>
    </w:p>
    <w:sectPr w:rsidR="00B5798C" w:rsidRPr="00217DCF" w:rsidSect="003054B9">
      <w:footerReference w:type="default" r:id="rId8"/>
      <w:pgSz w:w="16839" w:h="11907" w:orient="landscape" w:code="9"/>
      <w:pgMar w:top="851" w:right="1134" w:bottom="851" w:left="1134" w:header="0" w:footer="720" w:gutter="0"/>
      <w:cols w:space="720"/>
      <w:rtlGutter/>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280" w:rsidRDefault="000C6280">
      <w:r>
        <w:separator/>
      </w:r>
    </w:p>
  </w:endnote>
  <w:endnote w:type="continuationSeparator" w:id="0">
    <w:p w:rsidR="000C6280" w:rsidRDefault="000C6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FKaiShu-SB-Estd-BF">
    <w:panose1 w:val="00000000000000000000"/>
    <w:charset w:val="88"/>
    <w:family w:val="auto"/>
    <w:notTrueType/>
    <w:pitch w:val="default"/>
    <w:sig w:usb0="00000001" w:usb1="08080000" w:usb2="00000010" w:usb3="00000000" w:csb0="00100000" w:csb1="00000000"/>
  </w:font>
  <w:font w:name="PMingLiu">
    <w:altName w:val="Times New Roman"/>
    <w:charset w:val="00"/>
    <w:family w:val="auto"/>
    <w:pitch w:val="default"/>
  </w:font>
  <w:font w:name="AVGmdBU">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6D7" w:rsidRDefault="00C706D7">
    <w:pPr>
      <w:pStyle w:val="ad"/>
      <w:jc w:val="center"/>
    </w:pPr>
    <w:r>
      <w:fldChar w:fldCharType="begin"/>
    </w:r>
    <w:r>
      <w:instrText>PAGE   \* MERGEFORMAT</w:instrText>
    </w:r>
    <w:r>
      <w:fldChar w:fldCharType="separate"/>
    </w:r>
    <w:r w:rsidR="00AC33A3" w:rsidRPr="00AC33A3">
      <w:rPr>
        <w:noProof/>
        <w:lang w:val="zh-TW"/>
      </w:rPr>
      <w:t>21</w:t>
    </w:r>
    <w:r>
      <w:fldChar w:fldCharType="end"/>
    </w:r>
  </w:p>
  <w:p w:rsidR="00C706D7" w:rsidRDefault="00C706D7">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280" w:rsidRDefault="000C6280">
      <w:r>
        <w:separator/>
      </w:r>
    </w:p>
  </w:footnote>
  <w:footnote w:type="continuationSeparator" w:id="0">
    <w:p w:rsidR="000C6280" w:rsidRDefault="000C62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cs="Times New Roman" w:hint="default"/>
        <w:color w:val="FF0000"/>
      </w:rPr>
    </w:lvl>
    <w:lvl w:ilvl="1" w:tplc="04090019" w:tentative="1">
      <w:start w:val="1"/>
      <w:numFmt w:val="ideographTraditional"/>
      <w:lvlText w:val="%2、"/>
      <w:lvlJc w:val="left"/>
      <w:pPr>
        <w:ind w:left="1231" w:hanging="480"/>
      </w:pPr>
      <w:rPr>
        <w:rFonts w:cs="Times New Roman"/>
      </w:rPr>
    </w:lvl>
    <w:lvl w:ilvl="2" w:tplc="0409001B" w:tentative="1">
      <w:start w:val="1"/>
      <w:numFmt w:val="lowerRoman"/>
      <w:lvlText w:val="%3."/>
      <w:lvlJc w:val="right"/>
      <w:pPr>
        <w:ind w:left="1711" w:hanging="480"/>
      </w:pPr>
      <w:rPr>
        <w:rFonts w:cs="Times New Roman"/>
      </w:rPr>
    </w:lvl>
    <w:lvl w:ilvl="3" w:tplc="0409000F" w:tentative="1">
      <w:start w:val="1"/>
      <w:numFmt w:val="decimal"/>
      <w:lvlText w:val="%4."/>
      <w:lvlJc w:val="left"/>
      <w:pPr>
        <w:ind w:left="2191" w:hanging="480"/>
      </w:pPr>
      <w:rPr>
        <w:rFonts w:cs="Times New Roman"/>
      </w:rPr>
    </w:lvl>
    <w:lvl w:ilvl="4" w:tplc="04090019" w:tentative="1">
      <w:start w:val="1"/>
      <w:numFmt w:val="ideographTraditional"/>
      <w:lvlText w:val="%5、"/>
      <w:lvlJc w:val="left"/>
      <w:pPr>
        <w:ind w:left="2671" w:hanging="480"/>
      </w:pPr>
      <w:rPr>
        <w:rFonts w:cs="Times New Roman"/>
      </w:rPr>
    </w:lvl>
    <w:lvl w:ilvl="5" w:tplc="0409001B" w:tentative="1">
      <w:start w:val="1"/>
      <w:numFmt w:val="lowerRoman"/>
      <w:lvlText w:val="%6."/>
      <w:lvlJc w:val="right"/>
      <w:pPr>
        <w:ind w:left="3151" w:hanging="480"/>
      </w:pPr>
      <w:rPr>
        <w:rFonts w:cs="Times New Roman"/>
      </w:rPr>
    </w:lvl>
    <w:lvl w:ilvl="6" w:tplc="0409000F" w:tentative="1">
      <w:start w:val="1"/>
      <w:numFmt w:val="decimal"/>
      <w:lvlText w:val="%7."/>
      <w:lvlJc w:val="left"/>
      <w:pPr>
        <w:ind w:left="3631" w:hanging="480"/>
      </w:pPr>
      <w:rPr>
        <w:rFonts w:cs="Times New Roman"/>
      </w:rPr>
    </w:lvl>
    <w:lvl w:ilvl="7" w:tplc="04090019" w:tentative="1">
      <w:start w:val="1"/>
      <w:numFmt w:val="ideographTraditional"/>
      <w:lvlText w:val="%8、"/>
      <w:lvlJc w:val="left"/>
      <w:pPr>
        <w:ind w:left="4111" w:hanging="480"/>
      </w:pPr>
      <w:rPr>
        <w:rFonts w:cs="Times New Roman"/>
      </w:rPr>
    </w:lvl>
    <w:lvl w:ilvl="8" w:tplc="0409001B" w:tentative="1">
      <w:start w:val="1"/>
      <w:numFmt w:val="lowerRoman"/>
      <w:lvlText w:val="%9."/>
      <w:lvlJc w:val="right"/>
      <w:pPr>
        <w:ind w:left="4591" w:hanging="480"/>
      </w:pPr>
      <w:rPr>
        <w:rFonts w:cs="Times New Roman"/>
      </w:rPr>
    </w:lvl>
  </w:abstractNum>
  <w:abstractNum w:abstractNumId="2" w15:restartNumberingAfterBreak="0">
    <w:nsid w:val="069C3A2B"/>
    <w:multiLevelType w:val="multilevel"/>
    <w:tmpl w:val="830CE49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rPr>
        <w:rFonts w:cs="Times New Roman"/>
      </w:rPr>
    </w:lvl>
    <w:lvl w:ilvl="1">
      <w:start w:val="1"/>
      <w:numFmt w:val="decimal"/>
      <w:lvlText w:val="%2、"/>
      <w:lvlJc w:val="left"/>
      <w:pPr>
        <w:ind w:left="992" w:hanging="567"/>
      </w:pPr>
      <w:rPr>
        <w:rFonts w:cs="Times New Roman"/>
      </w:rPr>
    </w:lvl>
    <w:lvl w:ilvl="2">
      <w:start w:val="1"/>
      <w:numFmt w:val="decimal"/>
      <w:lvlText w:val="%3、"/>
      <w:lvlJc w:val="left"/>
      <w:pPr>
        <w:ind w:left="1418" w:hanging="566"/>
      </w:pPr>
      <w:rPr>
        <w:rFonts w:cs="Times New Roman"/>
      </w:rPr>
    </w:lvl>
    <w:lvl w:ilvl="3">
      <w:start w:val="1"/>
      <w:numFmt w:val="decimal"/>
      <w:lvlText w:val="%4、"/>
      <w:lvlJc w:val="left"/>
      <w:pPr>
        <w:ind w:left="1984" w:hanging="708"/>
      </w:pPr>
      <w:rPr>
        <w:rFonts w:cs="Times New Roman"/>
      </w:rPr>
    </w:lvl>
    <w:lvl w:ilvl="4">
      <w:start w:val="1"/>
      <w:numFmt w:val="decimal"/>
      <w:lvlText w:val="%5."/>
      <w:lvlJc w:val="left"/>
      <w:pPr>
        <w:ind w:left="2551" w:hanging="850"/>
      </w:pPr>
      <w:rPr>
        <w:rFonts w:cs="Times New Roman"/>
      </w:rPr>
    </w:lvl>
    <w:lvl w:ilvl="5">
      <w:start w:val="1"/>
      <w:numFmt w:val="decimal"/>
      <w:lvlText w:val="%6)"/>
      <w:lvlJc w:val="left"/>
      <w:pPr>
        <w:ind w:left="3260" w:hanging="1134"/>
      </w:pPr>
      <w:rPr>
        <w:rFonts w:cs="Times New Roman"/>
      </w:rPr>
    </w:lvl>
    <w:lvl w:ilvl="6">
      <w:start w:val="1"/>
      <w:numFmt w:val="decimal"/>
      <w:lvlText w:val="(%7)"/>
      <w:lvlJc w:val="left"/>
      <w:pPr>
        <w:ind w:left="3827" w:hanging="1276"/>
      </w:pPr>
      <w:rPr>
        <w:rFonts w:cs="Times New Roman"/>
      </w:rPr>
    </w:lvl>
    <w:lvl w:ilvl="7">
      <w:start w:val="1"/>
      <w:numFmt w:val="lowerLetter"/>
      <w:lvlText w:val="%8."/>
      <w:lvlJc w:val="left"/>
      <w:pPr>
        <w:ind w:left="4394" w:hanging="1418"/>
      </w:pPr>
      <w:rPr>
        <w:rFonts w:cs="Times New Roman"/>
      </w:rPr>
    </w:lvl>
    <w:lvl w:ilvl="8">
      <w:start w:val="1"/>
      <w:numFmt w:val="lowerLetter"/>
      <w:lvlText w:val="%9)"/>
      <w:lvlJc w:val="left"/>
      <w:pPr>
        <w:ind w:left="5102" w:hanging="1700"/>
      </w:pPr>
      <w:rPr>
        <w:rFonts w:cs="Times New Roman"/>
      </w:rPr>
    </w:lvl>
  </w:abstractNum>
  <w:abstractNum w:abstractNumId="5" w15:restartNumberingAfterBreak="0">
    <w:nsid w:val="0B0437A7"/>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6" w15:restartNumberingAfterBreak="0">
    <w:nsid w:val="0BA7460D"/>
    <w:multiLevelType w:val="hybridMultilevel"/>
    <w:tmpl w:val="93165D36"/>
    <w:lvl w:ilvl="0" w:tplc="A11E7394">
      <w:start w:val="1"/>
      <w:numFmt w:val="decimal"/>
      <w:lvlText w:val="【第%1章】"/>
      <w:lvlJc w:val="left"/>
      <w:pPr>
        <w:ind w:left="1103" w:hanging="108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7" w15:restartNumberingAfterBreak="0">
    <w:nsid w:val="0C141940"/>
    <w:multiLevelType w:val="multilevel"/>
    <w:tmpl w:val="C95C44F4"/>
    <w:lvl w:ilvl="0">
      <w:start w:val="1"/>
      <w:numFmt w:val="ideographLegalTraditional"/>
      <w:suff w:val="nothing"/>
      <w:lvlText w:val="%1、"/>
      <w:lvlJc w:val="left"/>
      <w:pPr>
        <w:ind w:left="425" w:hanging="425"/>
      </w:pPr>
      <w:rPr>
        <w:rFonts w:cs="Times New Roman" w:hint="eastAsia"/>
      </w:rPr>
    </w:lvl>
    <w:lvl w:ilvl="1">
      <w:start w:val="1"/>
      <w:numFmt w:val="taiwaneseCountingThousand"/>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8"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2307321"/>
    <w:multiLevelType w:val="multilevel"/>
    <w:tmpl w:val="0778EA4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1" w15:restartNumberingAfterBreak="0">
    <w:nsid w:val="1548227C"/>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12" w15:restartNumberingAfterBreak="0">
    <w:nsid w:val="181C2EE3"/>
    <w:multiLevelType w:val="multilevel"/>
    <w:tmpl w:val="E80C990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3" w15:restartNumberingAfterBreak="0">
    <w:nsid w:val="194F2539"/>
    <w:multiLevelType w:val="hybridMultilevel"/>
    <w:tmpl w:val="2E722836"/>
    <w:lvl w:ilvl="0" w:tplc="2C6C9F4A">
      <w:start w:val="1"/>
      <w:numFmt w:val="decimal"/>
      <w:lvlText w:val="%1."/>
      <w:lvlJc w:val="left"/>
      <w:pPr>
        <w:tabs>
          <w:tab w:val="num" w:pos="1380"/>
        </w:tabs>
        <w:ind w:left="1380" w:hanging="480"/>
      </w:pPr>
      <w:rPr>
        <w:rFonts w:cs="Times New Roman"/>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1A2F4162"/>
    <w:multiLevelType w:val="multilevel"/>
    <w:tmpl w:val="065683BE"/>
    <w:lvl w:ilvl="0">
      <w:start w:val="1"/>
      <w:numFmt w:val="decimal"/>
      <w:lvlText w:val="%1."/>
      <w:lvlJc w:val="left"/>
      <w:pPr>
        <w:ind w:left="360" w:hanging="360"/>
      </w:pPr>
      <w:rPr>
        <w:rFonts w:cs="Times New Roman"/>
        <w:color w:val="000000"/>
      </w:rPr>
    </w:lvl>
    <w:lvl w:ilvl="1">
      <w:start w:val="1"/>
      <w:numFmt w:val="decim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decim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decim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5" w15:restartNumberingAfterBreak="0">
    <w:nsid w:val="1B5951F0"/>
    <w:multiLevelType w:val="hybridMultilevel"/>
    <w:tmpl w:val="C49874A8"/>
    <w:lvl w:ilvl="0" w:tplc="C6CCFF3E">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2B837FE4"/>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8" w15:restartNumberingAfterBreak="0">
    <w:nsid w:val="32940381"/>
    <w:multiLevelType w:val="multilevel"/>
    <w:tmpl w:val="1B9CA70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9" w15:restartNumberingAfterBreak="0">
    <w:nsid w:val="34347510"/>
    <w:multiLevelType w:val="multilevel"/>
    <w:tmpl w:val="7E3E95C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0" w15:restartNumberingAfterBreak="0">
    <w:nsid w:val="382A5950"/>
    <w:multiLevelType w:val="multilevel"/>
    <w:tmpl w:val="38301B1A"/>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21" w15:restartNumberingAfterBreak="0">
    <w:nsid w:val="38EB5999"/>
    <w:multiLevelType w:val="multilevel"/>
    <w:tmpl w:val="29CCFC4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2" w15:restartNumberingAfterBreak="0">
    <w:nsid w:val="3BD80ED0"/>
    <w:multiLevelType w:val="hybridMultilevel"/>
    <w:tmpl w:val="724E75D6"/>
    <w:lvl w:ilvl="0" w:tplc="096EFFF2">
      <w:start w:val="2"/>
      <w:numFmt w:val="ideographLegalTraditional"/>
      <w:lvlText w:val="%1、"/>
      <w:lvlJc w:val="left"/>
      <w:pPr>
        <w:ind w:left="510" w:hanging="51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403A227B"/>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4" w15:restartNumberingAfterBreak="0">
    <w:nsid w:val="442A4437"/>
    <w:multiLevelType w:val="multilevel"/>
    <w:tmpl w:val="873EE612"/>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5" w15:restartNumberingAfterBreak="0">
    <w:nsid w:val="4AD6262B"/>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6" w15:restartNumberingAfterBreak="0">
    <w:nsid w:val="4FCA4BF9"/>
    <w:multiLevelType w:val="multilevel"/>
    <w:tmpl w:val="AC8C1D28"/>
    <w:lvl w:ilvl="0">
      <w:start w:val="1"/>
      <w:numFmt w:val="decimal"/>
      <w:lvlText w:val="%1."/>
      <w:lvlJc w:val="left"/>
      <w:pPr>
        <w:ind w:left="1380" w:firstLine="900"/>
      </w:pPr>
      <w:rPr>
        <w:rFonts w:cs="Times New Roman"/>
        <w:color w:val="000000"/>
        <w:vertAlign w:val="baseline"/>
      </w:rPr>
    </w:lvl>
    <w:lvl w:ilvl="1">
      <w:start w:val="1"/>
      <w:numFmt w:val="decimal"/>
      <w:lvlText w:val="%2、"/>
      <w:lvlJc w:val="left"/>
      <w:pPr>
        <w:ind w:left="960" w:firstLine="480"/>
      </w:pPr>
      <w:rPr>
        <w:rFonts w:cs="Times New Roman"/>
        <w:vertAlign w:val="baseline"/>
      </w:rPr>
    </w:lvl>
    <w:lvl w:ilvl="2">
      <w:start w:val="1"/>
      <w:numFmt w:val="lowerRoman"/>
      <w:lvlText w:val="%3."/>
      <w:lvlJc w:val="right"/>
      <w:pPr>
        <w:ind w:left="1440" w:firstLine="960"/>
      </w:pPr>
      <w:rPr>
        <w:rFonts w:cs="Times New Roman"/>
        <w:vertAlign w:val="baseline"/>
      </w:rPr>
    </w:lvl>
    <w:lvl w:ilvl="3">
      <w:start w:val="1"/>
      <w:numFmt w:val="decimal"/>
      <w:lvlText w:val="%4."/>
      <w:lvlJc w:val="left"/>
      <w:pPr>
        <w:ind w:left="1920" w:firstLine="1440"/>
      </w:pPr>
      <w:rPr>
        <w:rFonts w:cs="Times New Roman"/>
        <w:vertAlign w:val="baseline"/>
      </w:rPr>
    </w:lvl>
    <w:lvl w:ilvl="4">
      <w:start w:val="1"/>
      <w:numFmt w:val="decimal"/>
      <w:lvlText w:val="%5、"/>
      <w:lvlJc w:val="left"/>
      <w:pPr>
        <w:ind w:left="2400" w:firstLine="1920"/>
      </w:pPr>
      <w:rPr>
        <w:rFonts w:cs="Times New Roman"/>
        <w:vertAlign w:val="baseline"/>
      </w:rPr>
    </w:lvl>
    <w:lvl w:ilvl="5">
      <w:start w:val="1"/>
      <w:numFmt w:val="lowerRoman"/>
      <w:lvlText w:val="%6."/>
      <w:lvlJc w:val="right"/>
      <w:pPr>
        <w:ind w:left="2880" w:firstLine="2400"/>
      </w:pPr>
      <w:rPr>
        <w:rFonts w:cs="Times New Roman"/>
        <w:vertAlign w:val="baseline"/>
      </w:rPr>
    </w:lvl>
    <w:lvl w:ilvl="6">
      <w:start w:val="1"/>
      <w:numFmt w:val="decimal"/>
      <w:lvlText w:val="%7."/>
      <w:lvlJc w:val="left"/>
      <w:pPr>
        <w:ind w:left="3360" w:firstLine="2880"/>
      </w:pPr>
      <w:rPr>
        <w:rFonts w:cs="Times New Roman"/>
        <w:vertAlign w:val="baseline"/>
      </w:rPr>
    </w:lvl>
    <w:lvl w:ilvl="7">
      <w:start w:val="1"/>
      <w:numFmt w:val="decimal"/>
      <w:lvlText w:val="%8、"/>
      <w:lvlJc w:val="left"/>
      <w:pPr>
        <w:ind w:left="3840" w:firstLine="3360"/>
      </w:pPr>
      <w:rPr>
        <w:rFonts w:cs="Times New Roman"/>
        <w:vertAlign w:val="baseline"/>
      </w:rPr>
    </w:lvl>
    <w:lvl w:ilvl="8">
      <w:start w:val="1"/>
      <w:numFmt w:val="lowerRoman"/>
      <w:lvlText w:val="%9."/>
      <w:lvlJc w:val="right"/>
      <w:pPr>
        <w:ind w:left="4320" w:firstLine="3840"/>
      </w:pPr>
      <w:rPr>
        <w:rFonts w:cs="Times New Roman"/>
        <w:vertAlign w:val="baseline"/>
      </w:rPr>
    </w:lvl>
  </w:abstractNum>
  <w:abstractNum w:abstractNumId="27" w15:restartNumberingAfterBreak="0">
    <w:nsid w:val="55EC0162"/>
    <w:multiLevelType w:val="multilevel"/>
    <w:tmpl w:val="79EE2646"/>
    <w:lvl w:ilvl="0">
      <w:start w:val="1"/>
      <w:numFmt w:val="decimal"/>
      <w:lvlText w:val="%1."/>
      <w:lvlJc w:val="left"/>
      <w:pPr>
        <w:ind w:left="1380" w:firstLine="900"/>
      </w:pPr>
      <w:rPr>
        <w:rFonts w:cs="Times New Roman"/>
        <w:vertAlign w:val="baseline"/>
      </w:rPr>
    </w:lvl>
    <w:lvl w:ilvl="1">
      <w:start w:val="1"/>
      <w:numFmt w:val="decimal"/>
      <w:lvlText w:val="%2、"/>
      <w:lvlJc w:val="left"/>
      <w:pPr>
        <w:ind w:left="1860" w:firstLine="1380"/>
      </w:pPr>
      <w:rPr>
        <w:rFonts w:cs="Times New Roman"/>
        <w:vertAlign w:val="baseline"/>
      </w:rPr>
    </w:lvl>
    <w:lvl w:ilvl="2">
      <w:start w:val="1"/>
      <w:numFmt w:val="lowerRoman"/>
      <w:lvlText w:val="%3."/>
      <w:lvlJc w:val="right"/>
      <w:pPr>
        <w:ind w:left="2340" w:firstLine="1860"/>
      </w:pPr>
      <w:rPr>
        <w:rFonts w:cs="Times New Roman"/>
        <w:vertAlign w:val="baseline"/>
      </w:rPr>
    </w:lvl>
    <w:lvl w:ilvl="3">
      <w:start w:val="1"/>
      <w:numFmt w:val="decimal"/>
      <w:lvlText w:val="%4."/>
      <w:lvlJc w:val="left"/>
      <w:pPr>
        <w:ind w:left="2820" w:firstLine="2340"/>
      </w:pPr>
      <w:rPr>
        <w:rFonts w:cs="Times New Roman"/>
        <w:vertAlign w:val="baseline"/>
      </w:rPr>
    </w:lvl>
    <w:lvl w:ilvl="4">
      <w:start w:val="1"/>
      <w:numFmt w:val="decimal"/>
      <w:lvlText w:val="%5、"/>
      <w:lvlJc w:val="left"/>
      <w:pPr>
        <w:ind w:left="3300" w:firstLine="2820"/>
      </w:pPr>
      <w:rPr>
        <w:rFonts w:cs="Times New Roman"/>
        <w:vertAlign w:val="baseline"/>
      </w:rPr>
    </w:lvl>
    <w:lvl w:ilvl="5">
      <w:start w:val="1"/>
      <w:numFmt w:val="lowerRoman"/>
      <w:lvlText w:val="%6."/>
      <w:lvlJc w:val="right"/>
      <w:pPr>
        <w:ind w:left="3780" w:firstLine="3300"/>
      </w:pPr>
      <w:rPr>
        <w:rFonts w:cs="Times New Roman"/>
        <w:vertAlign w:val="baseline"/>
      </w:rPr>
    </w:lvl>
    <w:lvl w:ilvl="6">
      <w:start w:val="1"/>
      <w:numFmt w:val="decimal"/>
      <w:lvlText w:val="%7."/>
      <w:lvlJc w:val="left"/>
      <w:pPr>
        <w:ind w:left="4260" w:firstLine="3780"/>
      </w:pPr>
      <w:rPr>
        <w:rFonts w:cs="Times New Roman"/>
        <w:vertAlign w:val="baseline"/>
      </w:rPr>
    </w:lvl>
    <w:lvl w:ilvl="7">
      <w:start w:val="1"/>
      <w:numFmt w:val="decimal"/>
      <w:lvlText w:val="%8、"/>
      <w:lvlJc w:val="left"/>
      <w:pPr>
        <w:ind w:left="4740" w:firstLine="4260"/>
      </w:pPr>
      <w:rPr>
        <w:rFonts w:cs="Times New Roman"/>
        <w:vertAlign w:val="baseline"/>
      </w:rPr>
    </w:lvl>
    <w:lvl w:ilvl="8">
      <w:start w:val="1"/>
      <w:numFmt w:val="lowerRoman"/>
      <w:lvlText w:val="%9."/>
      <w:lvlJc w:val="right"/>
      <w:pPr>
        <w:ind w:left="5220" w:firstLine="4740"/>
      </w:pPr>
      <w:rPr>
        <w:rFonts w:cs="Times New Roman"/>
        <w:vertAlign w:val="baseline"/>
      </w:rPr>
    </w:lvl>
  </w:abstractNum>
  <w:abstractNum w:abstractNumId="28" w15:restartNumberingAfterBreak="0">
    <w:nsid w:val="5AC34678"/>
    <w:multiLevelType w:val="hybridMultilevel"/>
    <w:tmpl w:val="446E963A"/>
    <w:lvl w:ilvl="0" w:tplc="B518E1B6">
      <w:start w:val="2"/>
      <w:numFmt w:val="upperLetter"/>
      <w:lvlText w:val="%1-"/>
      <w:lvlJc w:val="left"/>
      <w:pPr>
        <w:ind w:left="360" w:hanging="360"/>
      </w:pPr>
      <w:rPr>
        <w:rFonts w:cs="Times New Roman" w:hint="default"/>
        <w:color w:val="FF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15:restartNumberingAfterBreak="0">
    <w:nsid w:val="5B175503"/>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0" w15:restartNumberingAfterBreak="0">
    <w:nsid w:val="5E8E3F7B"/>
    <w:multiLevelType w:val="multilevel"/>
    <w:tmpl w:val="03181BB0"/>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31" w15:restartNumberingAfterBreak="0">
    <w:nsid w:val="61095E91"/>
    <w:multiLevelType w:val="hybridMultilevel"/>
    <w:tmpl w:val="AE545CC2"/>
    <w:lvl w:ilvl="0" w:tplc="0409000F">
      <w:start w:val="1"/>
      <w:numFmt w:val="decimal"/>
      <w:lvlText w:val="%1."/>
      <w:lvlJc w:val="left"/>
      <w:pPr>
        <w:tabs>
          <w:tab w:val="num" w:pos="1380"/>
        </w:tabs>
        <w:ind w:left="1380" w:hanging="480"/>
      </w:pPr>
      <w:rPr>
        <w:rFonts w:cs="Times New Roman"/>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32" w15:restartNumberingAfterBreak="0">
    <w:nsid w:val="71907A34"/>
    <w:multiLevelType w:val="multilevel"/>
    <w:tmpl w:val="BE70809C"/>
    <w:lvl w:ilvl="0">
      <w:start w:val="2"/>
      <w:numFmt w:val="decimal"/>
      <w:lvlText w:val="%1、"/>
      <w:lvlJc w:val="left"/>
      <w:pPr>
        <w:ind w:left="905" w:firstLine="425"/>
      </w:pPr>
      <w:rPr>
        <w:rFonts w:cs="Times New Roman"/>
        <w:vertAlign w:val="baseline"/>
      </w:rPr>
    </w:lvl>
    <w:lvl w:ilvl="1">
      <w:start w:val="1"/>
      <w:numFmt w:val="decimal"/>
      <w:lvlText w:val="%2、"/>
      <w:lvlJc w:val="left"/>
      <w:pPr>
        <w:ind w:left="1385" w:firstLine="905"/>
      </w:pPr>
      <w:rPr>
        <w:rFonts w:cs="Times New Roman"/>
        <w:vertAlign w:val="baseline"/>
      </w:rPr>
    </w:lvl>
    <w:lvl w:ilvl="2">
      <w:start w:val="1"/>
      <w:numFmt w:val="lowerRoman"/>
      <w:lvlText w:val="%3."/>
      <w:lvlJc w:val="right"/>
      <w:pPr>
        <w:ind w:left="1865" w:firstLine="1385"/>
      </w:pPr>
      <w:rPr>
        <w:rFonts w:cs="Times New Roman"/>
        <w:vertAlign w:val="baseline"/>
      </w:rPr>
    </w:lvl>
    <w:lvl w:ilvl="3">
      <w:start w:val="1"/>
      <w:numFmt w:val="decimal"/>
      <w:lvlText w:val="%4."/>
      <w:lvlJc w:val="left"/>
      <w:pPr>
        <w:ind w:left="2345" w:firstLine="1865"/>
      </w:pPr>
      <w:rPr>
        <w:rFonts w:cs="Times New Roman"/>
        <w:vertAlign w:val="baseline"/>
      </w:rPr>
    </w:lvl>
    <w:lvl w:ilvl="4">
      <w:start w:val="1"/>
      <w:numFmt w:val="decimal"/>
      <w:lvlText w:val="%5、"/>
      <w:lvlJc w:val="left"/>
      <w:pPr>
        <w:ind w:left="2825" w:firstLine="2345"/>
      </w:pPr>
      <w:rPr>
        <w:rFonts w:cs="Times New Roman"/>
        <w:vertAlign w:val="baseline"/>
      </w:rPr>
    </w:lvl>
    <w:lvl w:ilvl="5">
      <w:start w:val="1"/>
      <w:numFmt w:val="lowerRoman"/>
      <w:lvlText w:val="%6."/>
      <w:lvlJc w:val="right"/>
      <w:pPr>
        <w:ind w:left="3305" w:firstLine="2825"/>
      </w:pPr>
      <w:rPr>
        <w:rFonts w:cs="Times New Roman"/>
        <w:vertAlign w:val="baseline"/>
      </w:rPr>
    </w:lvl>
    <w:lvl w:ilvl="6">
      <w:start w:val="1"/>
      <w:numFmt w:val="decimal"/>
      <w:lvlText w:val="%7."/>
      <w:lvlJc w:val="left"/>
      <w:pPr>
        <w:ind w:left="3785" w:firstLine="3305"/>
      </w:pPr>
      <w:rPr>
        <w:rFonts w:cs="Times New Roman"/>
        <w:vertAlign w:val="baseline"/>
      </w:rPr>
    </w:lvl>
    <w:lvl w:ilvl="7">
      <w:start w:val="1"/>
      <w:numFmt w:val="decimal"/>
      <w:lvlText w:val="%8、"/>
      <w:lvlJc w:val="left"/>
      <w:pPr>
        <w:ind w:left="4265" w:firstLine="3785"/>
      </w:pPr>
      <w:rPr>
        <w:rFonts w:cs="Times New Roman"/>
        <w:vertAlign w:val="baseline"/>
      </w:rPr>
    </w:lvl>
    <w:lvl w:ilvl="8">
      <w:start w:val="1"/>
      <w:numFmt w:val="lowerRoman"/>
      <w:lvlText w:val="%9."/>
      <w:lvlJc w:val="right"/>
      <w:pPr>
        <w:ind w:left="4745" w:firstLine="4265"/>
      </w:pPr>
      <w:rPr>
        <w:rFonts w:cs="Times New Roman"/>
        <w:vertAlign w:val="baseline"/>
      </w:rPr>
    </w:lvl>
  </w:abstractNum>
  <w:abstractNum w:abstractNumId="33" w15:restartNumberingAfterBreak="0">
    <w:nsid w:val="779D17C1"/>
    <w:multiLevelType w:val="multilevel"/>
    <w:tmpl w:val="E9CCED76"/>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34" w15:restartNumberingAfterBreak="0">
    <w:nsid w:val="77E96FC8"/>
    <w:multiLevelType w:val="multilevel"/>
    <w:tmpl w:val="148EF0E0"/>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num w:numId="1">
    <w:abstractNumId w:val="19"/>
  </w:num>
  <w:num w:numId="2">
    <w:abstractNumId w:val="34"/>
  </w:num>
  <w:num w:numId="3">
    <w:abstractNumId w:val="24"/>
  </w:num>
  <w:num w:numId="4">
    <w:abstractNumId w:val="30"/>
  </w:num>
  <w:num w:numId="5">
    <w:abstractNumId w:val="27"/>
  </w:num>
  <w:num w:numId="6">
    <w:abstractNumId w:val="26"/>
  </w:num>
  <w:num w:numId="7">
    <w:abstractNumId w:val="2"/>
  </w:num>
  <w:num w:numId="8">
    <w:abstractNumId w:val="21"/>
  </w:num>
  <w:num w:numId="9">
    <w:abstractNumId w:val="18"/>
  </w:num>
  <w:num w:numId="10">
    <w:abstractNumId w:val="29"/>
  </w:num>
  <w:num w:numId="11">
    <w:abstractNumId w:val="32"/>
  </w:num>
  <w:num w:numId="12">
    <w:abstractNumId w:val="33"/>
  </w:num>
  <w:num w:numId="13">
    <w:abstractNumId w:val="20"/>
  </w:num>
  <w:num w:numId="14">
    <w:abstractNumId w:val="12"/>
  </w:num>
  <w:num w:numId="15">
    <w:abstractNumId w:val="10"/>
  </w:num>
  <w:num w:numId="16">
    <w:abstractNumId w:val="25"/>
  </w:num>
  <w:num w:numId="17">
    <w:abstractNumId w:val="11"/>
  </w:num>
  <w:num w:numId="18">
    <w:abstractNumId w:val="0"/>
  </w:num>
  <w:num w:numId="19">
    <w:abstractNumId w:val="22"/>
  </w:num>
  <w:num w:numId="20">
    <w:abstractNumId w:val="23"/>
  </w:num>
  <w:num w:numId="21">
    <w:abstractNumId w:val="16"/>
  </w:num>
  <w:num w:numId="22">
    <w:abstractNumId w:val="5"/>
  </w:num>
  <w:num w:numId="23">
    <w:abstractNumId w:val="3"/>
  </w:num>
  <w:num w:numId="24">
    <w:abstractNumId w:val="31"/>
  </w:num>
  <w:num w:numId="25">
    <w:abstractNumId w:val="13"/>
  </w:num>
  <w:num w:numId="26">
    <w:abstractNumId w:val="9"/>
  </w:num>
  <w:num w:numId="27">
    <w:abstractNumId w:val="8"/>
  </w:num>
  <w:num w:numId="28">
    <w:abstractNumId w:val="15"/>
  </w:num>
  <w:num w:numId="29">
    <w:abstractNumId w:val="17"/>
  </w:num>
  <w:num w:numId="30">
    <w:abstractNumId w:val="1"/>
  </w:num>
  <w:num w:numId="31">
    <w:abstractNumId w:val="28"/>
  </w:num>
  <w:num w:numId="32">
    <w:abstractNumId w:val="14"/>
  </w:num>
  <w:num w:numId="33">
    <w:abstractNumId w:val="4"/>
  </w:num>
  <w:num w:numId="34">
    <w:abstractNumId w:val="7"/>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354"/>
    <w:rsid w:val="0000497E"/>
    <w:rsid w:val="00005FB2"/>
    <w:rsid w:val="00006DA2"/>
    <w:rsid w:val="00010F37"/>
    <w:rsid w:val="00014B99"/>
    <w:rsid w:val="00014DA1"/>
    <w:rsid w:val="0001581F"/>
    <w:rsid w:val="00017015"/>
    <w:rsid w:val="00020AF4"/>
    <w:rsid w:val="00026BCF"/>
    <w:rsid w:val="000279DB"/>
    <w:rsid w:val="00031A53"/>
    <w:rsid w:val="00031BC9"/>
    <w:rsid w:val="00033334"/>
    <w:rsid w:val="000346B2"/>
    <w:rsid w:val="00035DBB"/>
    <w:rsid w:val="00040719"/>
    <w:rsid w:val="00045A88"/>
    <w:rsid w:val="00046661"/>
    <w:rsid w:val="00046E11"/>
    <w:rsid w:val="000502B5"/>
    <w:rsid w:val="00052883"/>
    <w:rsid w:val="0005561B"/>
    <w:rsid w:val="00060028"/>
    <w:rsid w:val="00060770"/>
    <w:rsid w:val="00060DFA"/>
    <w:rsid w:val="000619E4"/>
    <w:rsid w:val="00061D50"/>
    <w:rsid w:val="00061EC2"/>
    <w:rsid w:val="000668B0"/>
    <w:rsid w:val="00076501"/>
    <w:rsid w:val="000766D7"/>
    <w:rsid w:val="00076909"/>
    <w:rsid w:val="00081436"/>
    <w:rsid w:val="00081700"/>
    <w:rsid w:val="0008332E"/>
    <w:rsid w:val="00085DA0"/>
    <w:rsid w:val="00086F9D"/>
    <w:rsid w:val="0009638F"/>
    <w:rsid w:val="00096419"/>
    <w:rsid w:val="00097724"/>
    <w:rsid w:val="00097C2E"/>
    <w:rsid w:val="000A1997"/>
    <w:rsid w:val="000A3BDE"/>
    <w:rsid w:val="000A544E"/>
    <w:rsid w:val="000A7AF6"/>
    <w:rsid w:val="000B1DEA"/>
    <w:rsid w:val="000B3A25"/>
    <w:rsid w:val="000C03B0"/>
    <w:rsid w:val="000C0FEA"/>
    <w:rsid w:val="000C2DE4"/>
    <w:rsid w:val="000C3028"/>
    <w:rsid w:val="000C6280"/>
    <w:rsid w:val="000D26F4"/>
    <w:rsid w:val="000D4140"/>
    <w:rsid w:val="000D6C88"/>
    <w:rsid w:val="000E334A"/>
    <w:rsid w:val="000E67EC"/>
    <w:rsid w:val="000E7B47"/>
    <w:rsid w:val="000F33DD"/>
    <w:rsid w:val="000F6784"/>
    <w:rsid w:val="00105275"/>
    <w:rsid w:val="00107B78"/>
    <w:rsid w:val="00110487"/>
    <w:rsid w:val="001112EF"/>
    <w:rsid w:val="00111853"/>
    <w:rsid w:val="00112170"/>
    <w:rsid w:val="0011580C"/>
    <w:rsid w:val="00115A2F"/>
    <w:rsid w:val="0012196C"/>
    <w:rsid w:val="00123A2D"/>
    <w:rsid w:val="001248B8"/>
    <w:rsid w:val="001265EE"/>
    <w:rsid w:val="00130353"/>
    <w:rsid w:val="001360E9"/>
    <w:rsid w:val="00141E97"/>
    <w:rsid w:val="00143740"/>
    <w:rsid w:val="0014796F"/>
    <w:rsid w:val="00150A4C"/>
    <w:rsid w:val="00156A6B"/>
    <w:rsid w:val="00170D0B"/>
    <w:rsid w:val="00181ACE"/>
    <w:rsid w:val="001850A6"/>
    <w:rsid w:val="00187019"/>
    <w:rsid w:val="001918A5"/>
    <w:rsid w:val="00191B20"/>
    <w:rsid w:val="001933CC"/>
    <w:rsid w:val="001948DA"/>
    <w:rsid w:val="001A1D6E"/>
    <w:rsid w:val="001A57C5"/>
    <w:rsid w:val="001B04F0"/>
    <w:rsid w:val="001B3ACA"/>
    <w:rsid w:val="001B4EE9"/>
    <w:rsid w:val="001B5CEB"/>
    <w:rsid w:val="001C0AFC"/>
    <w:rsid w:val="001C162B"/>
    <w:rsid w:val="001C44AF"/>
    <w:rsid w:val="001C5493"/>
    <w:rsid w:val="001C5ACF"/>
    <w:rsid w:val="001C7FAA"/>
    <w:rsid w:val="001D0E7F"/>
    <w:rsid w:val="001D293D"/>
    <w:rsid w:val="001D3382"/>
    <w:rsid w:val="001D52A7"/>
    <w:rsid w:val="001E290D"/>
    <w:rsid w:val="001E5752"/>
    <w:rsid w:val="001E6F9A"/>
    <w:rsid w:val="001E724D"/>
    <w:rsid w:val="001F1F5B"/>
    <w:rsid w:val="001F4460"/>
    <w:rsid w:val="00200C15"/>
    <w:rsid w:val="002026C7"/>
    <w:rsid w:val="002058E2"/>
    <w:rsid w:val="00205A5D"/>
    <w:rsid w:val="00210F9A"/>
    <w:rsid w:val="00214156"/>
    <w:rsid w:val="00214BA9"/>
    <w:rsid w:val="00217DCF"/>
    <w:rsid w:val="00221BF0"/>
    <w:rsid w:val="00225853"/>
    <w:rsid w:val="00227D43"/>
    <w:rsid w:val="002465A9"/>
    <w:rsid w:val="0025196E"/>
    <w:rsid w:val="00252E0C"/>
    <w:rsid w:val="0026007B"/>
    <w:rsid w:val="00263A25"/>
    <w:rsid w:val="002664FE"/>
    <w:rsid w:val="002670FA"/>
    <w:rsid w:val="00281385"/>
    <w:rsid w:val="00285A39"/>
    <w:rsid w:val="002873A9"/>
    <w:rsid w:val="00290376"/>
    <w:rsid w:val="002915C9"/>
    <w:rsid w:val="002920BA"/>
    <w:rsid w:val="00294813"/>
    <w:rsid w:val="002A105E"/>
    <w:rsid w:val="002A156D"/>
    <w:rsid w:val="002A2334"/>
    <w:rsid w:val="002A402E"/>
    <w:rsid w:val="002A422B"/>
    <w:rsid w:val="002A4EAA"/>
    <w:rsid w:val="002A7515"/>
    <w:rsid w:val="002B5B91"/>
    <w:rsid w:val="002C2C4F"/>
    <w:rsid w:val="002C6411"/>
    <w:rsid w:val="002D3F86"/>
    <w:rsid w:val="002D7331"/>
    <w:rsid w:val="002E2523"/>
    <w:rsid w:val="002E38B1"/>
    <w:rsid w:val="002F535E"/>
    <w:rsid w:val="002F74D8"/>
    <w:rsid w:val="00301426"/>
    <w:rsid w:val="00302525"/>
    <w:rsid w:val="00302B24"/>
    <w:rsid w:val="003054B9"/>
    <w:rsid w:val="00306DEF"/>
    <w:rsid w:val="00310872"/>
    <w:rsid w:val="00314C01"/>
    <w:rsid w:val="00315311"/>
    <w:rsid w:val="00316E9B"/>
    <w:rsid w:val="0032064E"/>
    <w:rsid w:val="00320E8E"/>
    <w:rsid w:val="003219D1"/>
    <w:rsid w:val="00322744"/>
    <w:rsid w:val="00323167"/>
    <w:rsid w:val="00330675"/>
    <w:rsid w:val="00334F63"/>
    <w:rsid w:val="0034044A"/>
    <w:rsid w:val="00342067"/>
    <w:rsid w:val="00355490"/>
    <w:rsid w:val="0035771B"/>
    <w:rsid w:val="00357A06"/>
    <w:rsid w:val="00360009"/>
    <w:rsid w:val="0036459A"/>
    <w:rsid w:val="003646AA"/>
    <w:rsid w:val="003652AB"/>
    <w:rsid w:val="0037137A"/>
    <w:rsid w:val="0037218D"/>
    <w:rsid w:val="00376C12"/>
    <w:rsid w:val="00384845"/>
    <w:rsid w:val="00392A6A"/>
    <w:rsid w:val="0039306C"/>
    <w:rsid w:val="003939AB"/>
    <w:rsid w:val="0039412B"/>
    <w:rsid w:val="00394743"/>
    <w:rsid w:val="003A2FAC"/>
    <w:rsid w:val="003B57B2"/>
    <w:rsid w:val="003B75E7"/>
    <w:rsid w:val="003B7C4D"/>
    <w:rsid w:val="003C1C0A"/>
    <w:rsid w:val="003C4094"/>
    <w:rsid w:val="003C7092"/>
    <w:rsid w:val="003D2C05"/>
    <w:rsid w:val="003D2E00"/>
    <w:rsid w:val="003E11DC"/>
    <w:rsid w:val="003F2C64"/>
    <w:rsid w:val="003F7A48"/>
    <w:rsid w:val="00401839"/>
    <w:rsid w:val="0040278C"/>
    <w:rsid w:val="00403CDE"/>
    <w:rsid w:val="00403E10"/>
    <w:rsid w:val="004070BB"/>
    <w:rsid w:val="00415037"/>
    <w:rsid w:val="0042042E"/>
    <w:rsid w:val="00426712"/>
    <w:rsid w:val="00431B0B"/>
    <w:rsid w:val="00433109"/>
    <w:rsid w:val="00434C48"/>
    <w:rsid w:val="00434E3E"/>
    <w:rsid w:val="00440A20"/>
    <w:rsid w:val="00440B21"/>
    <w:rsid w:val="00441B99"/>
    <w:rsid w:val="00444D37"/>
    <w:rsid w:val="00454FAA"/>
    <w:rsid w:val="0046203E"/>
    <w:rsid w:val="00465A21"/>
    <w:rsid w:val="00467F96"/>
    <w:rsid w:val="00470E2B"/>
    <w:rsid w:val="00471A5D"/>
    <w:rsid w:val="00471BCC"/>
    <w:rsid w:val="00474E06"/>
    <w:rsid w:val="00481A87"/>
    <w:rsid w:val="004843EC"/>
    <w:rsid w:val="0048605F"/>
    <w:rsid w:val="00490278"/>
    <w:rsid w:val="00493294"/>
    <w:rsid w:val="004A46BB"/>
    <w:rsid w:val="004A5072"/>
    <w:rsid w:val="004B0A44"/>
    <w:rsid w:val="004B103C"/>
    <w:rsid w:val="004B2A8F"/>
    <w:rsid w:val="004C31EE"/>
    <w:rsid w:val="004C409F"/>
    <w:rsid w:val="004C42DD"/>
    <w:rsid w:val="004C5CE7"/>
    <w:rsid w:val="004D048E"/>
    <w:rsid w:val="004D0F9B"/>
    <w:rsid w:val="004D2FAA"/>
    <w:rsid w:val="004D5763"/>
    <w:rsid w:val="004D651E"/>
    <w:rsid w:val="004E43E3"/>
    <w:rsid w:val="004E5581"/>
    <w:rsid w:val="004E6CC7"/>
    <w:rsid w:val="004F1AB5"/>
    <w:rsid w:val="004F2F0B"/>
    <w:rsid w:val="004F40A0"/>
    <w:rsid w:val="004F7550"/>
    <w:rsid w:val="00500692"/>
    <w:rsid w:val="00501758"/>
    <w:rsid w:val="005048F6"/>
    <w:rsid w:val="00504BCC"/>
    <w:rsid w:val="00507327"/>
    <w:rsid w:val="005103D7"/>
    <w:rsid w:val="00517FDB"/>
    <w:rsid w:val="00524F98"/>
    <w:rsid w:val="005336C0"/>
    <w:rsid w:val="0053472D"/>
    <w:rsid w:val="00540EB2"/>
    <w:rsid w:val="00543640"/>
    <w:rsid w:val="00543FDF"/>
    <w:rsid w:val="00550328"/>
    <w:rsid w:val="005528F3"/>
    <w:rsid w:val="0055297F"/>
    <w:rsid w:val="005533E5"/>
    <w:rsid w:val="00556282"/>
    <w:rsid w:val="005571F5"/>
    <w:rsid w:val="005652F5"/>
    <w:rsid w:val="00570442"/>
    <w:rsid w:val="00573E05"/>
    <w:rsid w:val="00575BF8"/>
    <w:rsid w:val="00586943"/>
    <w:rsid w:val="005902DD"/>
    <w:rsid w:val="005A1D79"/>
    <w:rsid w:val="005A3DF5"/>
    <w:rsid w:val="005A4D9A"/>
    <w:rsid w:val="005B1A2D"/>
    <w:rsid w:val="005B39AB"/>
    <w:rsid w:val="005B3F5F"/>
    <w:rsid w:val="005B4FE2"/>
    <w:rsid w:val="005B69DE"/>
    <w:rsid w:val="005B722E"/>
    <w:rsid w:val="005C10D9"/>
    <w:rsid w:val="005C62F3"/>
    <w:rsid w:val="005D0143"/>
    <w:rsid w:val="005D2CCD"/>
    <w:rsid w:val="005D6008"/>
    <w:rsid w:val="005D74BC"/>
    <w:rsid w:val="005D7AB8"/>
    <w:rsid w:val="005E6CDD"/>
    <w:rsid w:val="005F1B74"/>
    <w:rsid w:val="005F562B"/>
    <w:rsid w:val="005F5C4A"/>
    <w:rsid w:val="0060022B"/>
    <w:rsid w:val="00607C91"/>
    <w:rsid w:val="006121F2"/>
    <w:rsid w:val="0061264C"/>
    <w:rsid w:val="00616BD7"/>
    <w:rsid w:val="006177F3"/>
    <w:rsid w:val="00617F7F"/>
    <w:rsid w:val="0062005B"/>
    <w:rsid w:val="00622E5F"/>
    <w:rsid w:val="00624805"/>
    <w:rsid w:val="00624D39"/>
    <w:rsid w:val="00635100"/>
    <w:rsid w:val="006352E5"/>
    <w:rsid w:val="00635B49"/>
    <w:rsid w:val="00642508"/>
    <w:rsid w:val="0064280C"/>
    <w:rsid w:val="006453E2"/>
    <w:rsid w:val="00645503"/>
    <w:rsid w:val="006510A0"/>
    <w:rsid w:val="00654B9D"/>
    <w:rsid w:val="006550DD"/>
    <w:rsid w:val="0066106E"/>
    <w:rsid w:val="00663336"/>
    <w:rsid w:val="006648FA"/>
    <w:rsid w:val="00666617"/>
    <w:rsid w:val="006711E0"/>
    <w:rsid w:val="006820EF"/>
    <w:rsid w:val="00683A76"/>
    <w:rsid w:val="006848A7"/>
    <w:rsid w:val="00684EC6"/>
    <w:rsid w:val="0068714E"/>
    <w:rsid w:val="00691588"/>
    <w:rsid w:val="006920B6"/>
    <w:rsid w:val="00693F13"/>
    <w:rsid w:val="00694980"/>
    <w:rsid w:val="006967C2"/>
    <w:rsid w:val="006A529F"/>
    <w:rsid w:val="006B02E0"/>
    <w:rsid w:val="006B2866"/>
    <w:rsid w:val="006B3591"/>
    <w:rsid w:val="006D1D3D"/>
    <w:rsid w:val="006D30E1"/>
    <w:rsid w:val="006D3ACD"/>
    <w:rsid w:val="006D3CA3"/>
    <w:rsid w:val="006D52E9"/>
    <w:rsid w:val="006E27FD"/>
    <w:rsid w:val="006F3A41"/>
    <w:rsid w:val="006F68F5"/>
    <w:rsid w:val="006F71C8"/>
    <w:rsid w:val="00700B02"/>
    <w:rsid w:val="00701F4B"/>
    <w:rsid w:val="00702282"/>
    <w:rsid w:val="007044B8"/>
    <w:rsid w:val="007061DD"/>
    <w:rsid w:val="00707F8C"/>
    <w:rsid w:val="00712C94"/>
    <w:rsid w:val="00716139"/>
    <w:rsid w:val="007257DA"/>
    <w:rsid w:val="00725A45"/>
    <w:rsid w:val="00726FA3"/>
    <w:rsid w:val="00731AE5"/>
    <w:rsid w:val="007361BE"/>
    <w:rsid w:val="00736961"/>
    <w:rsid w:val="0074128F"/>
    <w:rsid w:val="0074265B"/>
    <w:rsid w:val="00742F96"/>
    <w:rsid w:val="00747546"/>
    <w:rsid w:val="00754A2E"/>
    <w:rsid w:val="00756819"/>
    <w:rsid w:val="00760AB4"/>
    <w:rsid w:val="00762578"/>
    <w:rsid w:val="007649FE"/>
    <w:rsid w:val="00765F73"/>
    <w:rsid w:val="007702C2"/>
    <w:rsid w:val="00772791"/>
    <w:rsid w:val="00777B8C"/>
    <w:rsid w:val="00780181"/>
    <w:rsid w:val="00780CEF"/>
    <w:rsid w:val="00786577"/>
    <w:rsid w:val="0079073C"/>
    <w:rsid w:val="007924F8"/>
    <w:rsid w:val="00793F87"/>
    <w:rsid w:val="007A03E7"/>
    <w:rsid w:val="007B08AA"/>
    <w:rsid w:val="007B4583"/>
    <w:rsid w:val="007C0CAF"/>
    <w:rsid w:val="007C196E"/>
    <w:rsid w:val="007C2A65"/>
    <w:rsid w:val="007C355B"/>
    <w:rsid w:val="007C4F1E"/>
    <w:rsid w:val="007C689B"/>
    <w:rsid w:val="007D347C"/>
    <w:rsid w:val="007D42F0"/>
    <w:rsid w:val="007D5CDE"/>
    <w:rsid w:val="007F7851"/>
    <w:rsid w:val="00811297"/>
    <w:rsid w:val="00812AC4"/>
    <w:rsid w:val="008222BF"/>
    <w:rsid w:val="00823DF1"/>
    <w:rsid w:val="00824477"/>
    <w:rsid w:val="00825116"/>
    <w:rsid w:val="00832CA1"/>
    <w:rsid w:val="0084049D"/>
    <w:rsid w:val="008441A1"/>
    <w:rsid w:val="0084515D"/>
    <w:rsid w:val="00847029"/>
    <w:rsid w:val="00847164"/>
    <w:rsid w:val="00850FA4"/>
    <w:rsid w:val="008512C8"/>
    <w:rsid w:val="00851B3E"/>
    <w:rsid w:val="008555DC"/>
    <w:rsid w:val="00855A15"/>
    <w:rsid w:val="00855F30"/>
    <w:rsid w:val="00856331"/>
    <w:rsid w:val="00864919"/>
    <w:rsid w:val="008656BF"/>
    <w:rsid w:val="00871317"/>
    <w:rsid w:val="00871E0A"/>
    <w:rsid w:val="0087429D"/>
    <w:rsid w:val="0087452F"/>
    <w:rsid w:val="00875CBB"/>
    <w:rsid w:val="0088018D"/>
    <w:rsid w:val="00882E64"/>
    <w:rsid w:val="00886974"/>
    <w:rsid w:val="0089168C"/>
    <w:rsid w:val="008920B6"/>
    <w:rsid w:val="0089672F"/>
    <w:rsid w:val="008A339B"/>
    <w:rsid w:val="008A5131"/>
    <w:rsid w:val="008A5E7D"/>
    <w:rsid w:val="008B066B"/>
    <w:rsid w:val="008B2B8C"/>
    <w:rsid w:val="008B56DD"/>
    <w:rsid w:val="008B7B1A"/>
    <w:rsid w:val="008C346B"/>
    <w:rsid w:val="008C6637"/>
    <w:rsid w:val="008C7AF6"/>
    <w:rsid w:val="008D2428"/>
    <w:rsid w:val="008E1DD2"/>
    <w:rsid w:val="008E1F08"/>
    <w:rsid w:val="008F1D99"/>
    <w:rsid w:val="008F22B2"/>
    <w:rsid w:val="008F2B26"/>
    <w:rsid w:val="00902CB0"/>
    <w:rsid w:val="009034F6"/>
    <w:rsid w:val="00903674"/>
    <w:rsid w:val="00904158"/>
    <w:rsid w:val="009102E9"/>
    <w:rsid w:val="009114CF"/>
    <w:rsid w:val="00913E80"/>
    <w:rsid w:val="00916B7C"/>
    <w:rsid w:val="00917081"/>
    <w:rsid w:val="009224C9"/>
    <w:rsid w:val="00922616"/>
    <w:rsid w:val="009234F2"/>
    <w:rsid w:val="0092541D"/>
    <w:rsid w:val="00926B07"/>
    <w:rsid w:val="00927B38"/>
    <w:rsid w:val="00930D6B"/>
    <w:rsid w:val="009335D2"/>
    <w:rsid w:val="0093744F"/>
    <w:rsid w:val="00940293"/>
    <w:rsid w:val="00940542"/>
    <w:rsid w:val="00945217"/>
    <w:rsid w:val="009476AD"/>
    <w:rsid w:val="00951842"/>
    <w:rsid w:val="009529E0"/>
    <w:rsid w:val="00955F24"/>
    <w:rsid w:val="00956B1D"/>
    <w:rsid w:val="00965857"/>
    <w:rsid w:val="00966319"/>
    <w:rsid w:val="00967DBF"/>
    <w:rsid w:val="0097151F"/>
    <w:rsid w:val="00972994"/>
    <w:rsid w:val="009740F8"/>
    <w:rsid w:val="00981915"/>
    <w:rsid w:val="00982D4A"/>
    <w:rsid w:val="00987F14"/>
    <w:rsid w:val="00991898"/>
    <w:rsid w:val="0099265F"/>
    <w:rsid w:val="00992B4E"/>
    <w:rsid w:val="00992C7C"/>
    <w:rsid w:val="00994F36"/>
    <w:rsid w:val="00995135"/>
    <w:rsid w:val="009A1520"/>
    <w:rsid w:val="009A1881"/>
    <w:rsid w:val="009A450A"/>
    <w:rsid w:val="009A7E41"/>
    <w:rsid w:val="009B2487"/>
    <w:rsid w:val="009B2BE9"/>
    <w:rsid w:val="009B2F4D"/>
    <w:rsid w:val="009B394E"/>
    <w:rsid w:val="009B482E"/>
    <w:rsid w:val="009B6152"/>
    <w:rsid w:val="009B665B"/>
    <w:rsid w:val="009B7F87"/>
    <w:rsid w:val="009C0E03"/>
    <w:rsid w:val="009C4C90"/>
    <w:rsid w:val="009C534F"/>
    <w:rsid w:val="009C5A07"/>
    <w:rsid w:val="009D1081"/>
    <w:rsid w:val="009D1652"/>
    <w:rsid w:val="009D2C20"/>
    <w:rsid w:val="009D42FE"/>
    <w:rsid w:val="009D5D4A"/>
    <w:rsid w:val="009D5F4F"/>
    <w:rsid w:val="009D67C7"/>
    <w:rsid w:val="009E08EA"/>
    <w:rsid w:val="009F0433"/>
    <w:rsid w:val="009F17F9"/>
    <w:rsid w:val="009F2C5D"/>
    <w:rsid w:val="009F5DAD"/>
    <w:rsid w:val="00A05906"/>
    <w:rsid w:val="00A101CB"/>
    <w:rsid w:val="00A1338F"/>
    <w:rsid w:val="00A17F97"/>
    <w:rsid w:val="00A20A0D"/>
    <w:rsid w:val="00A22D08"/>
    <w:rsid w:val="00A25248"/>
    <w:rsid w:val="00A311F1"/>
    <w:rsid w:val="00A3233F"/>
    <w:rsid w:val="00A331DD"/>
    <w:rsid w:val="00A4179C"/>
    <w:rsid w:val="00A43A34"/>
    <w:rsid w:val="00A448DC"/>
    <w:rsid w:val="00A45123"/>
    <w:rsid w:val="00A45C34"/>
    <w:rsid w:val="00A46A53"/>
    <w:rsid w:val="00A47E10"/>
    <w:rsid w:val="00A501E0"/>
    <w:rsid w:val="00A5508B"/>
    <w:rsid w:val="00A57619"/>
    <w:rsid w:val="00A60A64"/>
    <w:rsid w:val="00A62145"/>
    <w:rsid w:val="00A654F9"/>
    <w:rsid w:val="00A6655E"/>
    <w:rsid w:val="00A67682"/>
    <w:rsid w:val="00A676A7"/>
    <w:rsid w:val="00A76789"/>
    <w:rsid w:val="00A76F8F"/>
    <w:rsid w:val="00A77B85"/>
    <w:rsid w:val="00A77E44"/>
    <w:rsid w:val="00A837EB"/>
    <w:rsid w:val="00A92B7A"/>
    <w:rsid w:val="00AA158C"/>
    <w:rsid w:val="00AA56E5"/>
    <w:rsid w:val="00AA5C9E"/>
    <w:rsid w:val="00AB0D6C"/>
    <w:rsid w:val="00AB33BD"/>
    <w:rsid w:val="00AB671C"/>
    <w:rsid w:val="00AB6FC4"/>
    <w:rsid w:val="00AC33A3"/>
    <w:rsid w:val="00AC4B0F"/>
    <w:rsid w:val="00AD2399"/>
    <w:rsid w:val="00AD3378"/>
    <w:rsid w:val="00AD6BF2"/>
    <w:rsid w:val="00AE5DA6"/>
    <w:rsid w:val="00AE6E7D"/>
    <w:rsid w:val="00AF1E63"/>
    <w:rsid w:val="00AF4902"/>
    <w:rsid w:val="00AF649B"/>
    <w:rsid w:val="00B0211E"/>
    <w:rsid w:val="00B0232A"/>
    <w:rsid w:val="00B02B71"/>
    <w:rsid w:val="00B106EC"/>
    <w:rsid w:val="00B1179B"/>
    <w:rsid w:val="00B124D9"/>
    <w:rsid w:val="00B12AA8"/>
    <w:rsid w:val="00B14AB5"/>
    <w:rsid w:val="00B14B23"/>
    <w:rsid w:val="00B15D5D"/>
    <w:rsid w:val="00B200F9"/>
    <w:rsid w:val="00B20A8E"/>
    <w:rsid w:val="00B21708"/>
    <w:rsid w:val="00B2365E"/>
    <w:rsid w:val="00B308B6"/>
    <w:rsid w:val="00B346A1"/>
    <w:rsid w:val="00B41FD5"/>
    <w:rsid w:val="00B47EBB"/>
    <w:rsid w:val="00B47F56"/>
    <w:rsid w:val="00B5253C"/>
    <w:rsid w:val="00B54810"/>
    <w:rsid w:val="00B5559D"/>
    <w:rsid w:val="00B5798C"/>
    <w:rsid w:val="00B62FC1"/>
    <w:rsid w:val="00B66C53"/>
    <w:rsid w:val="00B7069B"/>
    <w:rsid w:val="00B759CA"/>
    <w:rsid w:val="00B80E48"/>
    <w:rsid w:val="00B85833"/>
    <w:rsid w:val="00B858CC"/>
    <w:rsid w:val="00B8634E"/>
    <w:rsid w:val="00B87A7B"/>
    <w:rsid w:val="00B93C61"/>
    <w:rsid w:val="00B9600B"/>
    <w:rsid w:val="00BA1445"/>
    <w:rsid w:val="00BA61D7"/>
    <w:rsid w:val="00BB2520"/>
    <w:rsid w:val="00BB3889"/>
    <w:rsid w:val="00BB69DE"/>
    <w:rsid w:val="00BC25C2"/>
    <w:rsid w:val="00BC285E"/>
    <w:rsid w:val="00BC3525"/>
    <w:rsid w:val="00BC4EE0"/>
    <w:rsid w:val="00BC75B2"/>
    <w:rsid w:val="00BD0C8A"/>
    <w:rsid w:val="00BD3CA2"/>
    <w:rsid w:val="00BD5193"/>
    <w:rsid w:val="00BD5366"/>
    <w:rsid w:val="00BE2654"/>
    <w:rsid w:val="00BE3EEA"/>
    <w:rsid w:val="00BE6B7C"/>
    <w:rsid w:val="00BE7C71"/>
    <w:rsid w:val="00BF1A42"/>
    <w:rsid w:val="00BF31BC"/>
    <w:rsid w:val="00C01B71"/>
    <w:rsid w:val="00C0277A"/>
    <w:rsid w:val="00C05E79"/>
    <w:rsid w:val="00C16726"/>
    <w:rsid w:val="00C2644D"/>
    <w:rsid w:val="00C26FF7"/>
    <w:rsid w:val="00C27837"/>
    <w:rsid w:val="00C27A1B"/>
    <w:rsid w:val="00C31F2D"/>
    <w:rsid w:val="00C35623"/>
    <w:rsid w:val="00C3784A"/>
    <w:rsid w:val="00C41BC8"/>
    <w:rsid w:val="00C4394F"/>
    <w:rsid w:val="00C443DF"/>
    <w:rsid w:val="00C44F9E"/>
    <w:rsid w:val="00C453F2"/>
    <w:rsid w:val="00C45941"/>
    <w:rsid w:val="00C4704C"/>
    <w:rsid w:val="00C532F0"/>
    <w:rsid w:val="00C536FA"/>
    <w:rsid w:val="00C5403B"/>
    <w:rsid w:val="00C56A17"/>
    <w:rsid w:val="00C60C7A"/>
    <w:rsid w:val="00C63B62"/>
    <w:rsid w:val="00C669AB"/>
    <w:rsid w:val="00C66C03"/>
    <w:rsid w:val="00C67293"/>
    <w:rsid w:val="00C706D7"/>
    <w:rsid w:val="00C73B44"/>
    <w:rsid w:val="00C73DB2"/>
    <w:rsid w:val="00C80467"/>
    <w:rsid w:val="00C85389"/>
    <w:rsid w:val="00C93D91"/>
    <w:rsid w:val="00CA47CD"/>
    <w:rsid w:val="00CB00F2"/>
    <w:rsid w:val="00CB2269"/>
    <w:rsid w:val="00CB3018"/>
    <w:rsid w:val="00CB40FF"/>
    <w:rsid w:val="00CB62C6"/>
    <w:rsid w:val="00CC16B0"/>
    <w:rsid w:val="00CC1C3B"/>
    <w:rsid w:val="00CC450A"/>
    <w:rsid w:val="00CC4513"/>
    <w:rsid w:val="00CC59D8"/>
    <w:rsid w:val="00CC7789"/>
    <w:rsid w:val="00CE0EBF"/>
    <w:rsid w:val="00CE123A"/>
    <w:rsid w:val="00CE1354"/>
    <w:rsid w:val="00CE3EA2"/>
    <w:rsid w:val="00CE79C5"/>
    <w:rsid w:val="00CE7CA1"/>
    <w:rsid w:val="00CF21F2"/>
    <w:rsid w:val="00CF4E48"/>
    <w:rsid w:val="00CF54DE"/>
    <w:rsid w:val="00CF7EE5"/>
    <w:rsid w:val="00D045C7"/>
    <w:rsid w:val="00D07E13"/>
    <w:rsid w:val="00D10117"/>
    <w:rsid w:val="00D11E2A"/>
    <w:rsid w:val="00D14AD0"/>
    <w:rsid w:val="00D20DA2"/>
    <w:rsid w:val="00D20E19"/>
    <w:rsid w:val="00D23103"/>
    <w:rsid w:val="00D23BE9"/>
    <w:rsid w:val="00D26332"/>
    <w:rsid w:val="00D31E75"/>
    <w:rsid w:val="00D336E5"/>
    <w:rsid w:val="00D37503"/>
    <w:rsid w:val="00D37619"/>
    <w:rsid w:val="00D40406"/>
    <w:rsid w:val="00D41C2B"/>
    <w:rsid w:val="00D44219"/>
    <w:rsid w:val="00D4505C"/>
    <w:rsid w:val="00D4517C"/>
    <w:rsid w:val="00D45AC9"/>
    <w:rsid w:val="00D4747A"/>
    <w:rsid w:val="00D55878"/>
    <w:rsid w:val="00D564D0"/>
    <w:rsid w:val="00D5794D"/>
    <w:rsid w:val="00D57FF1"/>
    <w:rsid w:val="00D63D19"/>
    <w:rsid w:val="00D660A8"/>
    <w:rsid w:val="00D67729"/>
    <w:rsid w:val="00D777C7"/>
    <w:rsid w:val="00D8163B"/>
    <w:rsid w:val="00D81B60"/>
    <w:rsid w:val="00D82CA1"/>
    <w:rsid w:val="00D85659"/>
    <w:rsid w:val="00D91CCA"/>
    <w:rsid w:val="00DA3981"/>
    <w:rsid w:val="00DA3FCB"/>
    <w:rsid w:val="00DB2FC8"/>
    <w:rsid w:val="00DB552D"/>
    <w:rsid w:val="00DC0AFE"/>
    <w:rsid w:val="00DC359E"/>
    <w:rsid w:val="00DC68AD"/>
    <w:rsid w:val="00DD4D59"/>
    <w:rsid w:val="00DE1D2A"/>
    <w:rsid w:val="00DE677C"/>
    <w:rsid w:val="00DF1923"/>
    <w:rsid w:val="00DF2965"/>
    <w:rsid w:val="00DF4173"/>
    <w:rsid w:val="00DF5C42"/>
    <w:rsid w:val="00DF608F"/>
    <w:rsid w:val="00DF698D"/>
    <w:rsid w:val="00DF6DD0"/>
    <w:rsid w:val="00E07B7B"/>
    <w:rsid w:val="00E131CD"/>
    <w:rsid w:val="00E13C58"/>
    <w:rsid w:val="00E13ECD"/>
    <w:rsid w:val="00E21266"/>
    <w:rsid w:val="00E22722"/>
    <w:rsid w:val="00E22ED8"/>
    <w:rsid w:val="00E24A57"/>
    <w:rsid w:val="00E325ED"/>
    <w:rsid w:val="00E3550F"/>
    <w:rsid w:val="00E428EF"/>
    <w:rsid w:val="00E46E43"/>
    <w:rsid w:val="00E47B31"/>
    <w:rsid w:val="00E51BC1"/>
    <w:rsid w:val="00E52EA3"/>
    <w:rsid w:val="00E568E8"/>
    <w:rsid w:val="00E570C1"/>
    <w:rsid w:val="00E57107"/>
    <w:rsid w:val="00E57B91"/>
    <w:rsid w:val="00E67498"/>
    <w:rsid w:val="00E71D77"/>
    <w:rsid w:val="00E734E3"/>
    <w:rsid w:val="00E74D0A"/>
    <w:rsid w:val="00E75021"/>
    <w:rsid w:val="00E75892"/>
    <w:rsid w:val="00E81811"/>
    <w:rsid w:val="00E82C56"/>
    <w:rsid w:val="00E82FA6"/>
    <w:rsid w:val="00E8310E"/>
    <w:rsid w:val="00E831E7"/>
    <w:rsid w:val="00E906A3"/>
    <w:rsid w:val="00E93A00"/>
    <w:rsid w:val="00E94462"/>
    <w:rsid w:val="00E94C62"/>
    <w:rsid w:val="00E954D0"/>
    <w:rsid w:val="00E95856"/>
    <w:rsid w:val="00E974D7"/>
    <w:rsid w:val="00EA1344"/>
    <w:rsid w:val="00EA289B"/>
    <w:rsid w:val="00EB34A3"/>
    <w:rsid w:val="00EB540B"/>
    <w:rsid w:val="00EC07DB"/>
    <w:rsid w:val="00EC378D"/>
    <w:rsid w:val="00EC6824"/>
    <w:rsid w:val="00EC68FB"/>
    <w:rsid w:val="00EC7948"/>
    <w:rsid w:val="00ED37F6"/>
    <w:rsid w:val="00ED746A"/>
    <w:rsid w:val="00EE3F60"/>
    <w:rsid w:val="00EE5720"/>
    <w:rsid w:val="00EE5A1A"/>
    <w:rsid w:val="00EE6B9E"/>
    <w:rsid w:val="00EE7CBD"/>
    <w:rsid w:val="00EF1BAB"/>
    <w:rsid w:val="00EF1F52"/>
    <w:rsid w:val="00F00E16"/>
    <w:rsid w:val="00F01103"/>
    <w:rsid w:val="00F10314"/>
    <w:rsid w:val="00F11260"/>
    <w:rsid w:val="00F13548"/>
    <w:rsid w:val="00F17733"/>
    <w:rsid w:val="00F30474"/>
    <w:rsid w:val="00F37A1E"/>
    <w:rsid w:val="00F471D9"/>
    <w:rsid w:val="00F50AA5"/>
    <w:rsid w:val="00F53B9A"/>
    <w:rsid w:val="00F55354"/>
    <w:rsid w:val="00F612CC"/>
    <w:rsid w:val="00F62B3F"/>
    <w:rsid w:val="00F6351E"/>
    <w:rsid w:val="00F63EED"/>
    <w:rsid w:val="00F649DF"/>
    <w:rsid w:val="00F64A46"/>
    <w:rsid w:val="00F64A99"/>
    <w:rsid w:val="00F6602E"/>
    <w:rsid w:val="00F734A5"/>
    <w:rsid w:val="00F741D9"/>
    <w:rsid w:val="00F7647E"/>
    <w:rsid w:val="00F76AAA"/>
    <w:rsid w:val="00F80526"/>
    <w:rsid w:val="00F81C2A"/>
    <w:rsid w:val="00F83476"/>
    <w:rsid w:val="00F906D6"/>
    <w:rsid w:val="00F9202A"/>
    <w:rsid w:val="00F931AD"/>
    <w:rsid w:val="00F94E97"/>
    <w:rsid w:val="00FA2518"/>
    <w:rsid w:val="00FA70AC"/>
    <w:rsid w:val="00FB7303"/>
    <w:rsid w:val="00FB7658"/>
    <w:rsid w:val="00FC01EC"/>
    <w:rsid w:val="00FC1ECF"/>
    <w:rsid w:val="00FC234E"/>
    <w:rsid w:val="00FC25E5"/>
    <w:rsid w:val="00FC2E78"/>
    <w:rsid w:val="00FC384A"/>
    <w:rsid w:val="00FC5594"/>
    <w:rsid w:val="00FC648B"/>
    <w:rsid w:val="00FD06EA"/>
    <w:rsid w:val="00FE5095"/>
    <w:rsid w:val="00FE6368"/>
    <w:rsid w:val="00FF47B5"/>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F752F3B6-B553-401D-A751-7EC8C4D1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uiPriority w:val="9"/>
    <w:pPr>
      <w:keepNext/>
      <w:keepLines/>
      <w:spacing w:before="480" w:after="120"/>
      <w:contextualSpacing/>
      <w:outlineLvl w:val="0"/>
    </w:pPr>
    <w:rPr>
      <w:b/>
      <w:sz w:val="48"/>
      <w:szCs w:val="48"/>
    </w:rPr>
  </w:style>
  <w:style w:type="paragraph" w:styleId="2">
    <w:name w:val="heading 2"/>
    <w:basedOn w:val="a"/>
    <w:next w:val="a"/>
    <w:link w:val="20"/>
    <w:uiPriority w:val="9"/>
    <w:pPr>
      <w:keepNext/>
      <w:keepLines/>
      <w:spacing w:before="360" w:after="80"/>
      <w:contextualSpacing/>
      <w:outlineLvl w:val="1"/>
    </w:pPr>
    <w:rPr>
      <w:b/>
      <w:sz w:val="36"/>
      <w:szCs w:val="36"/>
    </w:rPr>
  </w:style>
  <w:style w:type="paragraph" w:styleId="3">
    <w:name w:val="heading 3"/>
    <w:basedOn w:val="a"/>
    <w:next w:val="a"/>
    <w:link w:val="30"/>
    <w:uiPriority w:val="9"/>
    <w:pPr>
      <w:keepNext/>
      <w:keepLines/>
      <w:spacing w:before="280" w:after="80"/>
      <w:contextualSpacing/>
      <w:outlineLvl w:val="2"/>
    </w:pPr>
    <w:rPr>
      <w:b/>
      <w:sz w:val="28"/>
      <w:szCs w:val="28"/>
    </w:rPr>
  </w:style>
  <w:style w:type="paragraph" w:styleId="4">
    <w:name w:val="heading 4"/>
    <w:basedOn w:val="a"/>
    <w:next w:val="a"/>
    <w:link w:val="40"/>
    <w:uiPriority w:val="9"/>
    <w:pPr>
      <w:keepNext/>
      <w:keepLines/>
      <w:spacing w:before="240" w:after="40"/>
      <w:contextualSpacing/>
      <w:outlineLvl w:val="3"/>
    </w:pPr>
    <w:rPr>
      <w:b/>
      <w:sz w:val="24"/>
      <w:szCs w:val="24"/>
    </w:rPr>
  </w:style>
  <w:style w:type="paragraph" w:styleId="5">
    <w:name w:val="heading 5"/>
    <w:basedOn w:val="a"/>
    <w:next w:val="a"/>
    <w:link w:val="50"/>
    <w:uiPriority w:val="9"/>
    <w:pPr>
      <w:keepNext/>
      <w:keepLines/>
      <w:spacing w:before="220" w:after="40"/>
      <w:contextualSpacing/>
      <w:outlineLvl w:val="4"/>
    </w:pPr>
    <w:rPr>
      <w:b/>
      <w:sz w:val="22"/>
      <w:szCs w:val="22"/>
    </w:rPr>
  </w:style>
  <w:style w:type="paragraph" w:styleId="6">
    <w:name w:val="heading 6"/>
    <w:basedOn w:val="a"/>
    <w:next w:val="a"/>
    <w:link w:val="60"/>
    <w:uiPriority w:val="9"/>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Pr>
      <w:rFonts w:asciiTheme="majorHAnsi" w:eastAsiaTheme="majorEastAsia" w:hAnsiTheme="majorHAnsi" w:cstheme="majorBidi"/>
      <w:sz w:val="36"/>
      <w:szCs w:val="36"/>
    </w:rPr>
  </w:style>
  <w:style w:type="character" w:customStyle="1" w:styleId="50">
    <w:name w:val="標題 5 字元"/>
    <w:basedOn w:val="a0"/>
    <w:link w:val="5"/>
    <w:uiPriority w:val="9"/>
    <w:semiHidden/>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Pr>
      <w:rFonts w:asciiTheme="majorHAnsi" w:eastAsiaTheme="majorEastAsia" w:hAnsiTheme="majorHAnsi" w:cstheme="majorBidi"/>
      <w:sz w:val="36"/>
      <w:szCs w:val="36"/>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pPr>
      <w:keepNext/>
      <w:keepLines/>
      <w:spacing w:before="480" w:after="120"/>
      <w:contextualSpacing/>
    </w:pPr>
    <w:rPr>
      <w:b/>
      <w:sz w:val="72"/>
      <w:szCs w:val="72"/>
    </w:rPr>
  </w:style>
  <w:style w:type="character" w:customStyle="1" w:styleId="a4">
    <w:name w:val="標題 字元"/>
    <w:basedOn w:val="a0"/>
    <w:link w:val="a3"/>
    <w:uiPriority w:val="10"/>
    <w:rPr>
      <w:rFonts w:asciiTheme="majorHAnsi" w:eastAsia="新細明體" w:hAnsiTheme="majorHAnsi" w:cstheme="majorBidi"/>
      <w:b/>
      <w:bCs/>
      <w:sz w:val="32"/>
      <w:szCs w:val="32"/>
    </w:rPr>
  </w:style>
  <w:style w:type="paragraph" w:styleId="a5">
    <w:name w:val="Subtitle"/>
    <w:basedOn w:val="a"/>
    <w:next w:val="a"/>
    <w:link w:val="a6"/>
    <w:uiPriority w:val="11"/>
    <w:pPr>
      <w:keepNext/>
      <w:keepLines/>
      <w:spacing w:before="360" w:after="80"/>
      <w:contextualSpacing/>
    </w:pPr>
    <w:rPr>
      <w:rFonts w:ascii="Georgia" w:eastAsia="Times New Roman" w:hAnsi="Georgia" w:cs="Georgia"/>
      <w:i/>
      <w:color w:val="666666"/>
      <w:sz w:val="48"/>
      <w:szCs w:val="48"/>
    </w:rPr>
  </w:style>
  <w:style w:type="character" w:customStyle="1" w:styleId="a6">
    <w:name w:val="副標題 字元"/>
    <w:basedOn w:val="a0"/>
    <w:link w:val="a5"/>
    <w:uiPriority w:val="11"/>
    <w:rPr>
      <w:rFonts w:asciiTheme="majorHAnsi" w:eastAsia="新細明體" w:hAnsiTheme="majorHAnsi" w:cstheme="majorBidi"/>
      <w:i/>
      <w:iCs/>
      <w:sz w:val="24"/>
      <w:szCs w:val="24"/>
    </w:rPr>
  </w:style>
  <w:style w:type="table" w:customStyle="1" w:styleId="a7">
    <w:name w:val="樣式"/>
    <w:basedOn w:val="TableNormal"/>
    <w:tblPr>
      <w:tblStyleRowBandSize w:val="1"/>
      <w:tblStyleColBandSize w:val="1"/>
      <w:tblCellMar>
        <w:left w:w="28" w:type="dxa"/>
        <w:right w:w="28" w:type="dxa"/>
      </w:tblCellMar>
    </w:tblPr>
  </w:style>
  <w:style w:type="table" w:customStyle="1" w:styleId="26">
    <w:name w:val="樣式26"/>
    <w:basedOn w:val="TableNormal"/>
    <w:tblPr>
      <w:tblStyleRowBandSize w:val="1"/>
      <w:tblStyleColBandSize w:val="1"/>
      <w:tblCellMar>
        <w:left w:w="28" w:type="dxa"/>
        <w:right w:w="28" w:type="dxa"/>
      </w:tblCellMar>
    </w:tblPr>
  </w:style>
  <w:style w:type="table" w:customStyle="1" w:styleId="25">
    <w:name w:val="樣式25"/>
    <w:basedOn w:val="TableNormal"/>
    <w:tblPr>
      <w:tblStyleRowBandSize w:val="1"/>
      <w:tblStyleColBandSize w:val="1"/>
      <w:tblCellMar>
        <w:left w:w="108" w:type="dxa"/>
        <w:right w:w="108" w:type="dxa"/>
      </w:tblCellMar>
    </w:tblPr>
  </w:style>
  <w:style w:type="table" w:customStyle="1" w:styleId="24">
    <w:name w:val="樣式24"/>
    <w:basedOn w:val="TableNormal"/>
    <w:tblPr>
      <w:tblStyleRowBandSize w:val="1"/>
      <w:tblStyleColBandSize w:val="1"/>
      <w:tblCellMar>
        <w:left w:w="28" w:type="dxa"/>
        <w:right w:w="28" w:type="dxa"/>
      </w:tblCellMar>
    </w:tblPr>
  </w:style>
  <w:style w:type="table" w:customStyle="1" w:styleId="23">
    <w:name w:val="樣式23"/>
    <w:basedOn w:val="TableNormal"/>
    <w:tblPr>
      <w:tblStyleRowBandSize w:val="1"/>
      <w:tblStyleColBandSize w:val="1"/>
    </w:tblPr>
  </w:style>
  <w:style w:type="table" w:customStyle="1" w:styleId="22">
    <w:name w:val="樣式22"/>
    <w:basedOn w:val="TableNormal"/>
    <w:tblPr>
      <w:tblStyleRowBandSize w:val="1"/>
      <w:tblStyleColBandSize w:val="1"/>
    </w:tblPr>
  </w:style>
  <w:style w:type="table" w:customStyle="1" w:styleId="21">
    <w:name w:val="樣式21"/>
    <w:basedOn w:val="TableNormal"/>
    <w:tblPr>
      <w:tblStyleRowBandSize w:val="1"/>
      <w:tblStyleColBandSize w:val="1"/>
    </w:tblPr>
  </w:style>
  <w:style w:type="table" w:customStyle="1" w:styleId="200">
    <w:name w:val="樣式20"/>
    <w:basedOn w:val="TableNormal"/>
    <w:tblPr>
      <w:tblStyleRowBandSize w:val="1"/>
      <w:tblStyleColBandSize w:val="1"/>
    </w:tblPr>
  </w:style>
  <w:style w:type="table" w:customStyle="1" w:styleId="19">
    <w:name w:val="樣式19"/>
    <w:basedOn w:val="TableNormal"/>
    <w:tblPr>
      <w:tblStyleRowBandSize w:val="1"/>
      <w:tblStyleColBandSize w:val="1"/>
      <w:tblCellMar>
        <w:left w:w="108" w:type="dxa"/>
        <w:right w:w="108" w:type="dxa"/>
      </w:tblCellMar>
    </w:tblPr>
  </w:style>
  <w:style w:type="table" w:customStyle="1" w:styleId="18">
    <w:name w:val="樣式18"/>
    <w:basedOn w:val="TableNormal"/>
    <w:tblPr>
      <w:tblStyleRowBandSize w:val="1"/>
      <w:tblStyleColBandSize w:val="1"/>
      <w:tblCellMar>
        <w:left w:w="28" w:type="dxa"/>
        <w:right w:w="28" w:type="dxa"/>
      </w:tblCellMar>
    </w:tblPr>
  </w:style>
  <w:style w:type="table" w:customStyle="1" w:styleId="17">
    <w:name w:val="樣式17"/>
    <w:basedOn w:val="TableNormal"/>
    <w:tblPr>
      <w:tblStyleRowBandSize w:val="1"/>
      <w:tblStyleColBandSize w:val="1"/>
      <w:tblCellMar>
        <w:left w:w="28" w:type="dxa"/>
        <w:right w:w="28" w:type="dxa"/>
      </w:tblCellMar>
    </w:tblPr>
  </w:style>
  <w:style w:type="table" w:customStyle="1" w:styleId="16">
    <w:name w:val="樣式16"/>
    <w:basedOn w:val="TableNormal"/>
    <w:tblPr>
      <w:tblStyleRowBandSize w:val="1"/>
      <w:tblStyleColBandSize w:val="1"/>
      <w:tblCellMar>
        <w:left w:w="108" w:type="dxa"/>
        <w:right w:w="108" w:type="dxa"/>
      </w:tblCellMar>
    </w:tblPr>
  </w:style>
  <w:style w:type="table" w:customStyle="1" w:styleId="15">
    <w:name w:val="樣式15"/>
    <w:basedOn w:val="TableNormal"/>
    <w:tblPr>
      <w:tblStyleRowBandSize w:val="1"/>
      <w:tblStyleColBandSize w:val="1"/>
      <w:tblCellMar>
        <w:left w:w="28" w:type="dxa"/>
        <w:right w:w="28" w:type="dxa"/>
      </w:tblCellMar>
    </w:tblPr>
  </w:style>
  <w:style w:type="table" w:customStyle="1" w:styleId="14">
    <w:name w:val="樣式14"/>
    <w:basedOn w:val="TableNormal"/>
    <w:tblPr>
      <w:tblStyleRowBandSize w:val="1"/>
      <w:tblStyleColBandSize w:val="1"/>
      <w:tblCellMar>
        <w:left w:w="108" w:type="dxa"/>
        <w:right w:w="108" w:type="dxa"/>
      </w:tblCellMar>
    </w:tblPr>
  </w:style>
  <w:style w:type="table" w:customStyle="1" w:styleId="13">
    <w:name w:val="樣式13"/>
    <w:basedOn w:val="TableNormal"/>
    <w:tblPr>
      <w:tblStyleRowBandSize w:val="1"/>
      <w:tblStyleColBandSize w:val="1"/>
    </w:tblPr>
  </w:style>
  <w:style w:type="table" w:customStyle="1" w:styleId="12">
    <w:name w:val="樣式12"/>
    <w:basedOn w:val="TableNormal"/>
    <w:tblPr>
      <w:tblStyleRowBandSize w:val="1"/>
      <w:tblStyleColBandSize w:val="1"/>
      <w:tblCellMar>
        <w:left w:w="28" w:type="dxa"/>
        <w:right w:w="28" w:type="dxa"/>
      </w:tblCellMar>
    </w:tblPr>
  </w:style>
  <w:style w:type="table" w:customStyle="1" w:styleId="11">
    <w:name w:val="樣式11"/>
    <w:basedOn w:val="TableNormal"/>
    <w:tblPr>
      <w:tblStyleRowBandSize w:val="1"/>
      <w:tblStyleColBandSize w:val="1"/>
      <w:tblCellMar>
        <w:left w:w="28" w:type="dxa"/>
        <w:right w:w="28" w:type="dxa"/>
      </w:tblCellMar>
    </w:tblPr>
  </w:style>
  <w:style w:type="table" w:customStyle="1" w:styleId="100">
    <w:name w:val="樣式10"/>
    <w:basedOn w:val="TableNormal"/>
    <w:tblPr>
      <w:tblStyleRowBandSize w:val="1"/>
      <w:tblStyleColBandSize w:val="1"/>
      <w:tblCellMar>
        <w:left w:w="28" w:type="dxa"/>
        <w:right w:w="28" w:type="dxa"/>
      </w:tblCellMar>
    </w:tblPr>
  </w:style>
  <w:style w:type="table" w:customStyle="1" w:styleId="9">
    <w:name w:val="樣式9"/>
    <w:basedOn w:val="TableNormal"/>
    <w:tblPr>
      <w:tblStyleRowBandSize w:val="1"/>
      <w:tblStyleColBandSize w:val="1"/>
      <w:tblCellMar>
        <w:left w:w="28" w:type="dxa"/>
        <w:right w:w="28" w:type="dxa"/>
      </w:tblCellMar>
    </w:tblPr>
  </w:style>
  <w:style w:type="table" w:customStyle="1" w:styleId="8">
    <w:name w:val="樣式8"/>
    <w:basedOn w:val="TableNormal"/>
    <w:tblPr>
      <w:tblStyleRowBandSize w:val="1"/>
      <w:tblStyleColBandSize w:val="1"/>
      <w:tblCellMar>
        <w:left w:w="108" w:type="dxa"/>
        <w:right w:w="108" w:type="dxa"/>
      </w:tblCellMar>
    </w:tblPr>
  </w:style>
  <w:style w:type="table" w:customStyle="1" w:styleId="7">
    <w:name w:val="樣式7"/>
    <w:basedOn w:val="TableNormal"/>
    <w:tblPr>
      <w:tblStyleRowBandSize w:val="1"/>
      <w:tblStyleColBandSize w:val="1"/>
    </w:tblPr>
  </w:style>
  <w:style w:type="table" w:customStyle="1" w:styleId="61">
    <w:name w:val="樣式6"/>
    <w:basedOn w:val="TableNormal"/>
    <w:tblPr>
      <w:tblStyleRowBandSize w:val="1"/>
      <w:tblStyleColBandSize w:val="1"/>
    </w:tblPr>
  </w:style>
  <w:style w:type="table" w:customStyle="1" w:styleId="51">
    <w:name w:val="樣式5"/>
    <w:basedOn w:val="TableNormal"/>
    <w:tblPr>
      <w:tblStyleRowBandSize w:val="1"/>
      <w:tblStyleColBandSize w:val="1"/>
      <w:tblCellMar>
        <w:top w:w="15" w:type="dxa"/>
        <w:left w:w="15" w:type="dxa"/>
        <w:bottom w:w="15" w:type="dxa"/>
        <w:right w:w="15" w:type="dxa"/>
      </w:tblCellMar>
    </w:tblPr>
  </w:style>
  <w:style w:type="table" w:customStyle="1" w:styleId="41">
    <w:name w:val="樣式4"/>
    <w:basedOn w:val="TableNormal"/>
    <w:tblPr>
      <w:tblStyleRowBandSize w:val="1"/>
      <w:tblStyleColBandSize w:val="1"/>
      <w:tblCellMar>
        <w:top w:w="15" w:type="dxa"/>
        <w:left w:w="15" w:type="dxa"/>
        <w:bottom w:w="15" w:type="dxa"/>
        <w:right w:w="15" w:type="dxa"/>
      </w:tblCellMar>
    </w:tblPr>
  </w:style>
  <w:style w:type="table" w:customStyle="1" w:styleId="31">
    <w:name w:val="樣式3"/>
    <w:basedOn w:val="TableNormal"/>
    <w:tblPr>
      <w:tblStyleRowBandSize w:val="1"/>
      <w:tblStyleColBandSize w:val="1"/>
      <w:tblCellMar>
        <w:top w:w="15" w:type="dxa"/>
        <w:left w:w="15" w:type="dxa"/>
        <w:bottom w:w="15" w:type="dxa"/>
        <w:right w:w="15" w:type="dxa"/>
      </w:tblCellMar>
    </w:tblPr>
  </w:style>
  <w:style w:type="table" w:customStyle="1" w:styleId="27">
    <w:name w:val="樣式2"/>
    <w:basedOn w:val="TableNormal"/>
    <w:tblPr>
      <w:tblStyleRowBandSize w:val="1"/>
      <w:tblStyleColBandSize w:val="1"/>
      <w:tblCellMar>
        <w:top w:w="60" w:type="dxa"/>
        <w:left w:w="60" w:type="dxa"/>
        <w:bottom w:w="60" w:type="dxa"/>
        <w:right w:w="60" w:type="dxa"/>
      </w:tblCellMar>
    </w:tblPr>
  </w:style>
  <w:style w:type="table" w:customStyle="1" w:styleId="1a">
    <w:name w:val="樣式1"/>
    <w:basedOn w:val="TableNormal"/>
    <w:tblPr>
      <w:tblStyleRowBandSize w:val="1"/>
      <w:tblStyleColBandSize w:val="1"/>
      <w:tblCellMar>
        <w:left w:w="28" w:type="dxa"/>
        <w:right w:w="28" w:type="dxa"/>
      </w:tblCellMar>
    </w:tblPr>
  </w:style>
  <w:style w:type="paragraph" w:styleId="a8">
    <w:name w:val="List Paragraph"/>
    <w:basedOn w:val="a"/>
    <w:uiPriority w:val="34"/>
    <w:qFormat/>
    <w:rsid w:val="00294813"/>
    <w:pPr>
      <w:ind w:leftChars="200" w:left="480"/>
    </w:pPr>
  </w:style>
  <w:style w:type="character" w:customStyle="1" w:styleId="apple-converted-space">
    <w:name w:val="apple-converted-space"/>
    <w:basedOn w:val="a0"/>
    <w:rsid w:val="00DC68AD"/>
    <w:rPr>
      <w:rFonts w:cs="Times New Roman"/>
    </w:rPr>
  </w:style>
  <w:style w:type="paragraph" w:styleId="a9">
    <w:name w:val="Balloon Text"/>
    <w:basedOn w:val="a"/>
    <w:link w:val="aa"/>
    <w:uiPriority w:val="99"/>
    <w:semiHidden/>
    <w:unhideWhenUsed/>
    <w:rsid w:val="005F1B74"/>
    <w:rPr>
      <w:rFonts w:asciiTheme="majorHAnsi" w:eastAsiaTheme="majorEastAsia" w:hAnsiTheme="majorHAnsi"/>
      <w:sz w:val="18"/>
      <w:szCs w:val="18"/>
    </w:rPr>
  </w:style>
  <w:style w:type="character" w:customStyle="1" w:styleId="aa">
    <w:name w:val="註解方塊文字 字元"/>
    <w:basedOn w:val="a0"/>
    <w:link w:val="a9"/>
    <w:uiPriority w:val="99"/>
    <w:semiHidden/>
    <w:locked/>
    <w:rsid w:val="005F1B74"/>
    <w:rPr>
      <w:rFonts w:asciiTheme="majorHAnsi" w:eastAsiaTheme="majorEastAsia" w:hAnsiTheme="majorHAnsi" w:cs="Times New Roman"/>
      <w:sz w:val="18"/>
      <w:szCs w:val="18"/>
    </w:rPr>
  </w:style>
  <w:style w:type="paragraph" w:styleId="ab">
    <w:name w:val="header"/>
    <w:basedOn w:val="a"/>
    <w:link w:val="ac"/>
    <w:uiPriority w:val="99"/>
    <w:unhideWhenUsed/>
    <w:rsid w:val="003C7092"/>
    <w:pPr>
      <w:tabs>
        <w:tab w:val="center" w:pos="4153"/>
        <w:tab w:val="right" w:pos="8306"/>
      </w:tabs>
      <w:snapToGrid w:val="0"/>
    </w:pPr>
  </w:style>
  <w:style w:type="character" w:customStyle="1" w:styleId="ac">
    <w:name w:val="頁首 字元"/>
    <w:basedOn w:val="a0"/>
    <w:link w:val="ab"/>
    <w:uiPriority w:val="99"/>
    <w:locked/>
    <w:rsid w:val="003C7092"/>
    <w:rPr>
      <w:rFonts w:cs="Times New Roman"/>
    </w:rPr>
  </w:style>
  <w:style w:type="paragraph" w:styleId="ad">
    <w:name w:val="footer"/>
    <w:basedOn w:val="a"/>
    <w:link w:val="ae"/>
    <w:uiPriority w:val="99"/>
    <w:unhideWhenUsed/>
    <w:rsid w:val="003C7092"/>
    <w:pPr>
      <w:tabs>
        <w:tab w:val="center" w:pos="4153"/>
        <w:tab w:val="right" w:pos="8306"/>
      </w:tabs>
      <w:snapToGrid w:val="0"/>
    </w:pPr>
  </w:style>
  <w:style w:type="character" w:customStyle="1" w:styleId="ae">
    <w:name w:val="頁尾 字元"/>
    <w:basedOn w:val="a0"/>
    <w:link w:val="ad"/>
    <w:uiPriority w:val="99"/>
    <w:locked/>
    <w:rsid w:val="003C7092"/>
    <w:rPr>
      <w:rFonts w:cs="Times New Roman"/>
    </w:rPr>
  </w:style>
  <w:style w:type="table" w:styleId="af">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semiHidden/>
    <w:unhideWhenUsed/>
    <w:rsid w:val="00B5253C"/>
    <w:pPr>
      <w:spacing w:before="100" w:beforeAutospacing="1" w:after="100" w:afterAutospacing="1"/>
      <w:ind w:firstLine="0"/>
      <w:jc w:val="left"/>
    </w:pPr>
    <w:rPr>
      <w:rFonts w:ascii="新細明體" w:eastAsia="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205867">
      <w:marLeft w:val="0"/>
      <w:marRight w:val="0"/>
      <w:marTop w:val="0"/>
      <w:marBottom w:val="0"/>
      <w:divBdr>
        <w:top w:val="none" w:sz="0" w:space="0" w:color="auto"/>
        <w:left w:val="none" w:sz="0" w:space="0" w:color="auto"/>
        <w:bottom w:val="none" w:sz="0" w:space="0" w:color="auto"/>
        <w:right w:val="none" w:sz="0" w:space="0" w:color="auto"/>
      </w:divBdr>
    </w:div>
    <w:div w:id="645205868">
      <w:marLeft w:val="0"/>
      <w:marRight w:val="0"/>
      <w:marTop w:val="0"/>
      <w:marBottom w:val="0"/>
      <w:divBdr>
        <w:top w:val="none" w:sz="0" w:space="0" w:color="auto"/>
        <w:left w:val="none" w:sz="0" w:space="0" w:color="auto"/>
        <w:bottom w:val="none" w:sz="0" w:space="0" w:color="auto"/>
        <w:right w:val="none" w:sz="0" w:space="0" w:color="auto"/>
      </w:divBdr>
    </w:div>
    <w:div w:id="645205869">
      <w:marLeft w:val="0"/>
      <w:marRight w:val="0"/>
      <w:marTop w:val="0"/>
      <w:marBottom w:val="0"/>
      <w:divBdr>
        <w:top w:val="none" w:sz="0" w:space="0" w:color="auto"/>
        <w:left w:val="none" w:sz="0" w:space="0" w:color="auto"/>
        <w:bottom w:val="none" w:sz="0" w:space="0" w:color="auto"/>
        <w:right w:val="none" w:sz="0" w:space="0" w:color="auto"/>
      </w:divBdr>
    </w:div>
    <w:div w:id="645205870">
      <w:marLeft w:val="0"/>
      <w:marRight w:val="0"/>
      <w:marTop w:val="0"/>
      <w:marBottom w:val="0"/>
      <w:divBdr>
        <w:top w:val="none" w:sz="0" w:space="0" w:color="auto"/>
        <w:left w:val="none" w:sz="0" w:space="0" w:color="auto"/>
        <w:bottom w:val="none" w:sz="0" w:space="0" w:color="auto"/>
        <w:right w:val="none" w:sz="0" w:space="0" w:color="auto"/>
      </w:divBdr>
    </w:div>
    <w:div w:id="645205871">
      <w:marLeft w:val="0"/>
      <w:marRight w:val="0"/>
      <w:marTop w:val="0"/>
      <w:marBottom w:val="0"/>
      <w:divBdr>
        <w:top w:val="none" w:sz="0" w:space="0" w:color="auto"/>
        <w:left w:val="none" w:sz="0" w:space="0" w:color="auto"/>
        <w:bottom w:val="none" w:sz="0" w:space="0" w:color="auto"/>
        <w:right w:val="none" w:sz="0" w:space="0" w:color="auto"/>
      </w:divBdr>
    </w:div>
    <w:div w:id="645205872">
      <w:marLeft w:val="0"/>
      <w:marRight w:val="0"/>
      <w:marTop w:val="0"/>
      <w:marBottom w:val="0"/>
      <w:divBdr>
        <w:top w:val="none" w:sz="0" w:space="0" w:color="auto"/>
        <w:left w:val="none" w:sz="0" w:space="0" w:color="auto"/>
        <w:bottom w:val="none" w:sz="0" w:space="0" w:color="auto"/>
        <w:right w:val="none" w:sz="0" w:space="0" w:color="auto"/>
      </w:divBdr>
    </w:div>
    <w:div w:id="645205873">
      <w:marLeft w:val="0"/>
      <w:marRight w:val="0"/>
      <w:marTop w:val="0"/>
      <w:marBottom w:val="0"/>
      <w:divBdr>
        <w:top w:val="none" w:sz="0" w:space="0" w:color="auto"/>
        <w:left w:val="none" w:sz="0" w:space="0" w:color="auto"/>
        <w:bottom w:val="none" w:sz="0" w:space="0" w:color="auto"/>
        <w:right w:val="none" w:sz="0" w:space="0" w:color="auto"/>
      </w:divBdr>
    </w:div>
    <w:div w:id="645205874">
      <w:marLeft w:val="0"/>
      <w:marRight w:val="0"/>
      <w:marTop w:val="0"/>
      <w:marBottom w:val="0"/>
      <w:divBdr>
        <w:top w:val="none" w:sz="0" w:space="0" w:color="auto"/>
        <w:left w:val="none" w:sz="0" w:space="0" w:color="auto"/>
        <w:bottom w:val="none" w:sz="0" w:space="0" w:color="auto"/>
        <w:right w:val="none" w:sz="0" w:space="0" w:color="auto"/>
      </w:divBdr>
    </w:div>
    <w:div w:id="645205875">
      <w:marLeft w:val="0"/>
      <w:marRight w:val="0"/>
      <w:marTop w:val="0"/>
      <w:marBottom w:val="0"/>
      <w:divBdr>
        <w:top w:val="none" w:sz="0" w:space="0" w:color="auto"/>
        <w:left w:val="none" w:sz="0" w:space="0" w:color="auto"/>
        <w:bottom w:val="none" w:sz="0" w:space="0" w:color="auto"/>
        <w:right w:val="none" w:sz="0" w:space="0" w:color="auto"/>
      </w:divBdr>
    </w:div>
    <w:div w:id="645205876">
      <w:marLeft w:val="0"/>
      <w:marRight w:val="0"/>
      <w:marTop w:val="0"/>
      <w:marBottom w:val="0"/>
      <w:divBdr>
        <w:top w:val="none" w:sz="0" w:space="0" w:color="auto"/>
        <w:left w:val="none" w:sz="0" w:space="0" w:color="auto"/>
        <w:bottom w:val="none" w:sz="0" w:space="0" w:color="auto"/>
        <w:right w:val="none" w:sz="0" w:space="0" w:color="auto"/>
      </w:divBdr>
    </w:div>
    <w:div w:id="645205877">
      <w:marLeft w:val="0"/>
      <w:marRight w:val="0"/>
      <w:marTop w:val="0"/>
      <w:marBottom w:val="0"/>
      <w:divBdr>
        <w:top w:val="none" w:sz="0" w:space="0" w:color="auto"/>
        <w:left w:val="none" w:sz="0" w:space="0" w:color="auto"/>
        <w:bottom w:val="none" w:sz="0" w:space="0" w:color="auto"/>
        <w:right w:val="none" w:sz="0" w:space="0" w:color="auto"/>
      </w:divBdr>
    </w:div>
    <w:div w:id="6452058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394A6-AEEF-4A1E-AAB0-565ECD775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24</Pages>
  <Words>2140</Words>
  <Characters>12200</Characters>
  <Application>Microsoft Office Word</Application>
  <DocSecurity>0</DocSecurity>
  <Lines>101</Lines>
  <Paragraphs>28</Paragraphs>
  <ScaleCrop>false</ScaleCrop>
  <Company>Hewlett-Packard Company</Company>
  <LinksUpToDate>false</LinksUpToDate>
  <CharactersWithSpaces>14312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leard</dc:creator>
  <cp:keywords/>
  <dc:description/>
  <cp:lastModifiedBy>user</cp:lastModifiedBy>
  <cp:revision>8</cp:revision>
  <cp:lastPrinted>2018-11-20T02:54:00Z</cp:lastPrinted>
  <dcterms:created xsi:type="dcterms:W3CDTF">2022-05-10T07:17:00Z</dcterms:created>
  <dcterms:modified xsi:type="dcterms:W3CDTF">2022-06-18T14:22:00Z</dcterms:modified>
</cp:coreProperties>
</file>