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F51D453" w14:textId="37A82368"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r w:rsidRPr="001E290D">
        <w:rPr>
          <w:rFonts w:ascii="標楷體" w:eastAsia="標楷體" w:hAnsi="標楷體" w:cs="標楷體" w:hint="eastAsia"/>
          <w:b/>
          <w:sz w:val="28"/>
          <w:szCs w:val="28"/>
        </w:rPr>
        <w:t>新北市</w:t>
      </w:r>
      <w:r w:rsidR="00680E68" w:rsidRPr="005F3515"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</w:t>
      </w:r>
      <w:r w:rsidR="00C26FF7" w:rsidRPr="006E0F63">
        <w:rPr>
          <w:rFonts w:ascii="標楷體" w:eastAsia="標楷體" w:hAnsi="標楷體" w:cs="標楷體"/>
          <w:b/>
          <w:color w:val="auto"/>
          <w:sz w:val="28"/>
          <w:szCs w:val="28"/>
        </w:rPr>
        <w:t>11</w:t>
      </w:r>
      <w:r w:rsidR="0059068C">
        <w:rPr>
          <w:rFonts w:ascii="標楷體" w:eastAsia="標楷體" w:hAnsi="標楷體" w:cs="標楷體" w:hint="eastAsia"/>
          <w:b/>
          <w:color w:val="auto"/>
          <w:sz w:val="28"/>
          <w:szCs w:val="28"/>
        </w:rPr>
        <w:t>2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學年度</w:t>
      </w:r>
      <w:r w:rsidR="00BE384C">
        <w:rPr>
          <w:rFonts w:ascii="標楷體" w:eastAsia="標楷體" w:hAnsi="標楷體" w:cs="標楷體" w:hint="eastAsia"/>
          <w:b/>
          <w:sz w:val="28"/>
          <w:szCs w:val="28"/>
        </w:rPr>
        <w:t xml:space="preserve"> </w:t>
      </w:r>
      <w:r w:rsidR="00BE384C" w:rsidRPr="00782117">
        <w:rPr>
          <w:rFonts w:eastAsia="標楷體"/>
          <w:b/>
          <w:sz w:val="28"/>
          <w:szCs w:val="28"/>
        </w:rPr>
        <w:t>九年級第一學期部定科技課程計畫</w:t>
      </w:r>
      <w:r w:rsidR="00BE384C" w:rsidRPr="00782117">
        <w:rPr>
          <w:rFonts w:eastAsia="標楷體"/>
          <w:b/>
          <w:sz w:val="28"/>
          <w:szCs w:val="28"/>
        </w:rPr>
        <w:t xml:space="preserve"> </w:t>
      </w:r>
      <w:r w:rsidR="00BE384C" w:rsidRPr="00782117">
        <w:rPr>
          <w:rFonts w:eastAsia="標楷體"/>
          <w:b/>
          <w:sz w:val="28"/>
          <w:szCs w:val="28"/>
        </w:rPr>
        <w:t>科技領域</w:t>
      </w:r>
      <w:r w:rsidR="00BE384C" w:rsidRPr="00782117">
        <w:rPr>
          <w:rFonts w:eastAsia="標楷體"/>
          <w:b/>
          <w:sz w:val="28"/>
          <w:szCs w:val="28"/>
        </w:rPr>
        <w:t>-</w:t>
      </w:r>
      <w:r w:rsidR="00BE384C" w:rsidRPr="00782117">
        <w:rPr>
          <w:rFonts w:eastAsia="標楷體"/>
          <w:b/>
          <w:sz w:val="28"/>
          <w:szCs w:val="28"/>
        </w:rPr>
        <w:t>資訊科技</w:t>
      </w:r>
      <w:r w:rsidR="00BE384C" w:rsidRPr="00782117">
        <w:rPr>
          <w:rFonts w:eastAsia="標楷體"/>
          <w:b/>
          <w:sz w:val="28"/>
          <w:szCs w:val="28"/>
        </w:rPr>
        <w:t xml:space="preserve">  </w:t>
      </w:r>
      <w:r w:rsidR="00BE384C" w:rsidRPr="00782117">
        <w:rPr>
          <w:rFonts w:eastAsia="標楷體"/>
          <w:b/>
          <w:sz w:val="28"/>
          <w:szCs w:val="28"/>
        </w:rPr>
        <w:t>設計者：唐國寶</w:t>
      </w:r>
    </w:p>
    <w:p w14:paraId="314B7182" w14:textId="77777777"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14:paraId="364E5DB8" w14:textId="77777777"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14:paraId="776E3F58" w14:textId="11EBE335" w:rsidR="0064280C" w:rsidRDefault="009529E0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1.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國語文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2.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英語文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64280C" w:rsidRPr="0064280C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64280C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64280C">
        <w:rPr>
          <w:rFonts w:ascii="標楷體" w:eastAsia="標楷體" w:hAnsi="標楷體" w:cs="標楷體" w:hint="eastAsia"/>
          <w:color w:val="auto"/>
          <w:sz w:val="24"/>
          <w:szCs w:val="24"/>
        </w:rPr>
        <w:t>本土語</w:t>
      </w:r>
      <w:r w:rsidR="0064280C">
        <w:rPr>
          <w:rFonts w:ascii="標楷體" w:eastAsia="標楷體" w:hAnsi="標楷體" w:cs="標楷體"/>
          <w:color w:val="auto"/>
          <w:sz w:val="24"/>
          <w:szCs w:val="24"/>
        </w:rPr>
        <w:t>______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3.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健康與體育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4.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數學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5.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社會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6.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藝術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7.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自然科學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8.</w:t>
      </w:r>
      <w:r w:rsidR="00BE384C" w:rsidRPr="00BE384C">
        <w:rPr>
          <w:rFonts w:ascii="標楷體" w:eastAsia="標楷體" w:hAnsi="標楷體"/>
          <w:color w:val="auto"/>
          <w:sz w:val="24"/>
          <w:szCs w:val="24"/>
        </w:rPr>
        <w:t xml:space="preserve"> </w:t>
      </w:r>
      <w:r w:rsidR="00BE384C" w:rsidRPr="004F0F87">
        <w:rPr>
          <w:rFonts w:ascii="標楷體" w:eastAsia="標楷體" w:hAnsi="標楷體"/>
          <w:color w:val="auto"/>
          <w:sz w:val="24"/>
          <w:szCs w:val="24"/>
        </w:rPr>
        <w:t>■科技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</w:p>
    <w:p w14:paraId="5B811B90" w14:textId="77777777" w:rsidR="009D5F4F" w:rsidRPr="00903674" w:rsidRDefault="0064280C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  <w:r>
        <w:rPr>
          <w:rFonts w:ascii="標楷體" w:eastAsia="標楷體" w:hAnsi="標楷體" w:cs="標楷體"/>
          <w:color w:val="auto"/>
          <w:sz w:val="24"/>
          <w:szCs w:val="24"/>
        </w:rPr>
        <w:t xml:space="preserve">   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 xml:space="preserve"> </w:t>
      </w:r>
      <w:r w:rsidR="00903674" w:rsidRPr="00903674">
        <w:rPr>
          <w:rFonts w:ascii="標楷體" w:eastAsia="標楷體" w:hAnsi="標楷體" w:cs="標楷體"/>
          <w:color w:val="auto"/>
          <w:sz w:val="24"/>
          <w:szCs w:val="24"/>
        </w:rPr>
        <w:t>9.</w:t>
      </w:r>
      <w:r w:rsidR="009D5F4F" w:rsidRPr="00903674">
        <w:rPr>
          <w:rFonts w:ascii="標楷體" w:eastAsia="標楷體" w:hAnsi="標楷體" w:cs="標楷體"/>
          <w:color w:val="auto"/>
          <w:sz w:val="24"/>
          <w:szCs w:val="24"/>
        </w:rPr>
        <w:t>□</w:t>
      </w:r>
      <w:r w:rsidR="009D5F4F" w:rsidRPr="00903674">
        <w:rPr>
          <w:rFonts w:ascii="標楷體" w:eastAsia="標楷體" w:hAnsi="標楷體" w:cs="標楷體" w:hint="eastAsia"/>
          <w:color w:val="auto"/>
          <w:sz w:val="24"/>
          <w:szCs w:val="24"/>
        </w:rPr>
        <w:t>綜合活動</w:t>
      </w:r>
    </w:p>
    <w:p w14:paraId="030B4240" w14:textId="591462FC" w:rsidR="00D37619" w:rsidRPr="00504BCC" w:rsidRDefault="00504BCC" w:rsidP="002026C7">
      <w:pP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BE384C" w:rsidRPr="00782117">
        <w:rPr>
          <w:rFonts w:eastAsia="標楷體"/>
          <w:sz w:val="24"/>
          <w:szCs w:val="24"/>
        </w:rPr>
        <w:t>每週（</w:t>
      </w:r>
      <w:r w:rsidR="00BE384C" w:rsidRPr="00782117">
        <w:rPr>
          <w:rFonts w:eastAsia="標楷體"/>
          <w:sz w:val="24"/>
          <w:szCs w:val="24"/>
        </w:rPr>
        <w:t>1</w:t>
      </w:r>
      <w:r w:rsidR="00BE384C" w:rsidRPr="00782117">
        <w:rPr>
          <w:rFonts w:eastAsia="標楷體"/>
          <w:sz w:val="24"/>
          <w:szCs w:val="24"/>
        </w:rPr>
        <w:t>）節，實施</w:t>
      </w:r>
      <w:r w:rsidR="00BE384C" w:rsidRPr="00782117">
        <w:rPr>
          <w:rFonts w:eastAsia="標楷體"/>
          <w:sz w:val="24"/>
          <w:szCs w:val="24"/>
        </w:rPr>
        <w:t>(21)</w:t>
      </w:r>
      <w:r w:rsidR="00BE384C" w:rsidRPr="00782117">
        <w:rPr>
          <w:rFonts w:eastAsia="標楷體"/>
          <w:sz w:val="24"/>
          <w:szCs w:val="24"/>
        </w:rPr>
        <w:t>週，共（</w:t>
      </w:r>
      <w:r w:rsidR="00BE384C" w:rsidRPr="00782117">
        <w:rPr>
          <w:rFonts w:eastAsia="標楷體"/>
          <w:sz w:val="24"/>
          <w:szCs w:val="24"/>
        </w:rPr>
        <w:t>21</w:t>
      </w:r>
      <w:r w:rsidR="00BE384C" w:rsidRPr="00782117">
        <w:rPr>
          <w:rFonts w:eastAsia="標楷體"/>
          <w:sz w:val="24"/>
          <w:szCs w:val="24"/>
        </w:rPr>
        <w:t>）節。</w:t>
      </w:r>
      <w:r w:rsidR="00726FA3" w:rsidRPr="00504BCC">
        <w:rPr>
          <w:rFonts w:ascii="標楷體" w:eastAsia="標楷體" w:hAnsi="標楷體" w:cs="標楷體"/>
          <w:sz w:val="24"/>
          <w:szCs w:val="24"/>
        </w:rPr>
        <w:t xml:space="preserve"> </w:t>
      </w:r>
    </w:p>
    <w:p w14:paraId="61F94A0B" w14:textId="77777777" w:rsidR="00285A39" w:rsidRPr="00285A39" w:rsidRDefault="00504BCC" w:rsidP="0061264C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 w:hint="eastAsia"/>
          <w:sz w:val="24"/>
          <w:szCs w:val="24"/>
        </w:rPr>
        <w:t>課程內涵：</w:t>
      </w:r>
      <w:r w:rsidR="00886974">
        <w:rPr>
          <w:rFonts w:ascii="標楷體" w:eastAsia="標楷體" w:hAnsi="標楷體" w:cs="標楷體"/>
          <w:sz w:val="24"/>
          <w:szCs w:val="24"/>
        </w:rPr>
        <w:t>(</w:t>
      </w:r>
      <w:r w:rsidR="00886974">
        <w:rPr>
          <w:rFonts w:ascii="標楷體" w:eastAsia="標楷體" w:hAnsi="標楷體" w:cs="標楷體" w:hint="eastAsia"/>
          <w:sz w:val="24"/>
          <w:szCs w:val="24"/>
        </w:rPr>
        <w:t>至多勾選</w:t>
      </w:r>
      <w:r w:rsidR="00886974">
        <w:rPr>
          <w:rFonts w:ascii="標楷體" w:eastAsia="標楷體" w:hAnsi="標楷體" w:cs="標楷體"/>
          <w:sz w:val="24"/>
          <w:szCs w:val="24"/>
        </w:rPr>
        <w:t>3</w:t>
      </w:r>
      <w:r w:rsidR="00886974">
        <w:rPr>
          <w:rFonts w:ascii="標楷體" w:eastAsia="標楷體" w:hAnsi="標楷體" w:cs="標楷體" w:hint="eastAsia"/>
          <w:sz w:val="24"/>
          <w:szCs w:val="24"/>
        </w:rPr>
        <w:t>項</w:t>
      </w:r>
      <w:r w:rsidR="00886974">
        <w:rPr>
          <w:rFonts w:ascii="標楷體" w:eastAsia="標楷體" w:hAnsi="標楷體" w:cs="標楷體"/>
          <w:sz w:val="24"/>
          <w:szCs w:val="24"/>
        </w:rPr>
        <w:t>)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14:paraId="48A799ED" w14:textId="77777777" w:rsidTr="00BE384C">
        <w:trPr>
          <w:trHeight w:val="36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9A7C10" w14:textId="77777777"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64A27" w14:textId="77777777"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領域核心素養</w:t>
            </w:r>
          </w:p>
        </w:tc>
      </w:tr>
      <w:tr w:rsidR="00BE384C" w:rsidRPr="00434C48" w14:paraId="57A58E00" w14:textId="77777777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6C63A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A1身心素質與自我精進</w:t>
            </w:r>
          </w:p>
          <w:p w14:paraId="1B6F6B6D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A2系統思考與解決問題</w:t>
            </w:r>
          </w:p>
          <w:p w14:paraId="1C78EB99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A3規劃執行與創新應變</w:t>
            </w:r>
          </w:p>
          <w:p w14:paraId="65F30C7E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□ B1符號運用與溝通表達</w:t>
            </w:r>
          </w:p>
          <w:p w14:paraId="38333BA7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B2科技資訊與媒體素養</w:t>
            </w:r>
          </w:p>
          <w:p w14:paraId="20845581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□ B3藝術涵養與美感素養</w:t>
            </w:r>
          </w:p>
          <w:p w14:paraId="0FD0F58E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C1道德實踐與公民意識</w:t>
            </w:r>
          </w:p>
          <w:p w14:paraId="5E690B32" w14:textId="77777777" w:rsidR="00BE384C" w:rsidRPr="004F0F87" w:rsidRDefault="00BE384C" w:rsidP="00BE384C">
            <w:pPr>
              <w:pStyle w:val="Textbody"/>
              <w:autoSpaceDE w:val="0"/>
              <w:rPr>
                <w:rFonts w:ascii="標楷體" w:eastAsia="標楷體" w:hAnsi="標楷體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■ C2人際關係與團隊合作</w:t>
            </w:r>
          </w:p>
          <w:p w14:paraId="083CE337" w14:textId="7EDF695B" w:rsidR="00BE384C" w:rsidRPr="001D3382" w:rsidRDefault="00BE384C" w:rsidP="00BE384C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F0F87">
              <w:rPr>
                <w:rFonts w:ascii="標楷體" w:eastAsia="標楷體" w:hAnsi="標楷體"/>
                <w:color w:val="auto"/>
                <w:sz w:val="24"/>
                <w:szCs w:val="24"/>
              </w:rPr>
              <w:t>□ C3多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元文化與國際理解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9D359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-J-A1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具備良好的科技態度，並能應用科技知能，以啟發自我潛能。</w:t>
            </w:r>
          </w:p>
          <w:p w14:paraId="4E8DF0F2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-J-A2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運用科技工具，理解與歸納問題，進而提出簡易的解決之道。</w:t>
            </w:r>
          </w:p>
          <w:p w14:paraId="3661582B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-J-A3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利用科技資源，擬定與執行科技專題活動。</w:t>
            </w:r>
          </w:p>
          <w:p w14:paraId="4F8044CF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-J-B2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理解資訊與科技的基本原理，具備媒體識讀的能力，並能了解人與科技、資訊、媒體的互動關係。</w:t>
            </w:r>
          </w:p>
          <w:p w14:paraId="06DC9537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-J-C1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理解科技與人文議題，培養科技發展衍生之守法觀念與公民意識。</w:t>
            </w:r>
          </w:p>
          <w:p w14:paraId="5755148E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  <w:r w:rsidRPr="00782117">
              <w:rPr>
                <w:rFonts w:eastAsia="標楷體"/>
                <w:color w:val="auto"/>
                <w:sz w:val="24"/>
                <w:szCs w:val="24"/>
              </w:rPr>
              <w:t>科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 xml:space="preserve">-J-C2 </w:t>
            </w:r>
            <w:r w:rsidRPr="00782117">
              <w:rPr>
                <w:rFonts w:eastAsia="標楷體"/>
                <w:color w:val="auto"/>
                <w:sz w:val="24"/>
                <w:szCs w:val="24"/>
              </w:rPr>
              <w:t>運用科技工具進行溝通協調及團隊合作，以完成科技專題活動。</w:t>
            </w:r>
          </w:p>
          <w:p w14:paraId="7602608D" w14:textId="77777777" w:rsidR="00BE384C" w:rsidRPr="00782117" w:rsidRDefault="00BE384C" w:rsidP="00BE384C">
            <w:pPr>
              <w:pStyle w:val="Textbody"/>
              <w:rPr>
                <w:rFonts w:eastAsia="標楷體"/>
                <w:color w:val="auto"/>
                <w:sz w:val="24"/>
                <w:szCs w:val="24"/>
              </w:rPr>
            </w:pPr>
          </w:p>
          <w:p w14:paraId="22E57426" w14:textId="77777777" w:rsidR="00BE384C" w:rsidRPr="00B62FC1" w:rsidRDefault="00BE384C" w:rsidP="00BE384C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14:paraId="33C9BEBE" w14:textId="77777777" w:rsidR="00BE384C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</w:p>
    <w:p w14:paraId="035F23EB" w14:textId="620D502D" w:rsidR="00BE384C" w:rsidRPr="00782117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四、課程架構：</w:t>
      </w:r>
    </w:p>
    <w:p w14:paraId="74EF8BA6" w14:textId="77777777" w:rsidR="00BE384C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</w:p>
    <w:p w14:paraId="15CFAB0B" w14:textId="5DA7442E" w:rsidR="00BE384C" w:rsidRPr="00782117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第</w:t>
      </w:r>
      <w:r w:rsidRPr="00782117">
        <w:rPr>
          <w:rFonts w:eastAsia="標楷體"/>
          <w:color w:val="auto"/>
          <w:sz w:val="24"/>
          <w:szCs w:val="24"/>
        </w:rPr>
        <w:t>1</w:t>
      </w:r>
      <w:r w:rsidRPr="00782117">
        <w:rPr>
          <w:rFonts w:eastAsia="標楷體"/>
          <w:color w:val="auto"/>
          <w:sz w:val="24"/>
          <w:szCs w:val="24"/>
        </w:rPr>
        <w:t>章</w:t>
      </w:r>
      <w:r w:rsidRPr="00782117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系統平臺</w:t>
      </w:r>
    </w:p>
    <w:p w14:paraId="5AE18D27" w14:textId="77777777" w:rsidR="00BE384C" w:rsidRPr="00757BDC" w:rsidRDefault="00BE384C" w:rsidP="00BE384C">
      <w:pPr>
        <w:pStyle w:val="Textbody"/>
        <w:ind w:leftChars="102" w:left="574" w:hangingChars="154" w:hanging="370"/>
        <w:rPr>
          <w:rFonts w:eastAsia="標楷體"/>
          <w:color w:val="auto"/>
          <w:sz w:val="24"/>
          <w:szCs w:val="24"/>
        </w:rPr>
      </w:pPr>
      <w:r w:rsidRPr="00757BDC">
        <w:rPr>
          <w:rFonts w:eastAsia="標楷體" w:hint="eastAsia"/>
          <w:color w:val="auto"/>
          <w:sz w:val="24"/>
          <w:szCs w:val="24"/>
        </w:rPr>
        <w:t xml:space="preserve">1-1 </w:t>
      </w:r>
      <w:r w:rsidRPr="00757BDC">
        <w:rPr>
          <w:rFonts w:eastAsia="標楷體" w:hint="eastAsia"/>
          <w:color w:val="auto"/>
          <w:sz w:val="24"/>
          <w:szCs w:val="24"/>
        </w:rPr>
        <w:t>系統平臺的概念</w:t>
      </w:r>
      <w:r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1-2 </w:t>
      </w:r>
      <w:r w:rsidRPr="00757BDC">
        <w:rPr>
          <w:rFonts w:eastAsia="標楷體" w:hint="eastAsia"/>
          <w:color w:val="auto"/>
          <w:sz w:val="24"/>
          <w:szCs w:val="24"/>
        </w:rPr>
        <w:t>系統平臺的架構</w:t>
      </w:r>
      <w:r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1-3 </w:t>
      </w:r>
      <w:r w:rsidRPr="00757BDC">
        <w:rPr>
          <w:rFonts w:eastAsia="標楷體" w:hint="eastAsia"/>
          <w:color w:val="auto"/>
          <w:sz w:val="24"/>
          <w:szCs w:val="24"/>
        </w:rPr>
        <w:t>系統平臺的重要發展與演進</w:t>
      </w:r>
      <w:r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1-4 </w:t>
      </w:r>
      <w:r w:rsidRPr="00757BDC">
        <w:rPr>
          <w:rFonts w:eastAsia="標楷體" w:hint="eastAsia"/>
          <w:color w:val="auto"/>
          <w:sz w:val="24"/>
          <w:szCs w:val="24"/>
        </w:rPr>
        <w:t>系統平臺的運作原理與實例</w:t>
      </w:r>
      <w:r>
        <w:rPr>
          <w:rFonts w:eastAsia="標楷體" w:hint="eastAsia"/>
          <w:color w:val="auto"/>
          <w:sz w:val="24"/>
          <w:szCs w:val="24"/>
        </w:rPr>
        <w:t>、</w:t>
      </w:r>
      <w:r w:rsidRPr="00757BDC">
        <w:rPr>
          <w:rFonts w:eastAsia="標楷體" w:hint="eastAsia"/>
          <w:color w:val="auto"/>
          <w:sz w:val="24"/>
          <w:szCs w:val="24"/>
        </w:rPr>
        <w:t xml:space="preserve">1-5 </w:t>
      </w:r>
      <w:r w:rsidRPr="00757BDC">
        <w:rPr>
          <w:rFonts w:eastAsia="標楷體" w:hint="eastAsia"/>
          <w:color w:val="auto"/>
          <w:sz w:val="24"/>
          <w:szCs w:val="24"/>
        </w:rPr>
        <w:t>檢視電腦資源的使用情形</w:t>
      </w:r>
      <w:r w:rsidRPr="00757BDC">
        <w:rPr>
          <w:rFonts w:eastAsia="標楷體" w:hint="eastAsia"/>
          <w:color w:val="auto"/>
          <w:sz w:val="24"/>
          <w:szCs w:val="24"/>
        </w:rPr>
        <w:t xml:space="preserve"> </w:t>
      </w:r>
    </w:p>
    <w:p w14:paraId="49FEA2B3" w14:textId="77777777" w:rsidR="00BE384C" w:rsidRPr="00782117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第</w:t>
      </w:r>
      <w:r w:rsidRPr="00782117">
        <w:rPr>
          <w:rFonts w:eastAsia="標楷體"/>
          <w:color w:val="auto"/>
          <w:sz w:val="24"/>
          <w:szCs w:val="24"/>
        </w:rPr>
        <w:t>2</w:t>
      </w:r>
      <w:r w:rsidRPr="00782117">
        <w:rPr>
          <w:rFonts w:eastAsia="標楷體"/>
          <w:color w:val="auto"/>
          <w:sz w:val="24"/>
          <w:szCs w:val="24"/>
        </w:rPr>
        <w:t>章</w:t>
      </w:r>
      <w:r w:rsidRPr="00782117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從</w:t>
      </w:r>
      <w:r w:rsidRPr="00782117">
        <w:rPr>
          <w:rFonts w:eastAsia="標楷體"/>
          <w:color w:val="auto"/>
          <w:sz w:val="24"/>
          <w:szCs w:val="24"/>
        </w:rPr>
        <w:t>Scatch</w:t>
      </w:r>
      <w:r w:rsidRPr="00782117">
        <w:rPr>
          <w:rFonts w:eastAsia="標楷體"/>
          <w:color w:val="auto"/>
          <w:sz w:val="24"/>
          <w:szCs w:val="24"/>
        </w:rPr>
        <w:t>到</w:t>
      </w:r>
      <w:r w:rsidRPr="00782117">
        <w:rPr>
          <w:rFonts w:eastAsia="標楷體"/>
          <w:color w:val="auto"/>
          <w:sz w:val="24"/>
          <w:szCs w:val="24"/>
        </w:rPr>
        <w:t>Python</w:t>
      </w:r>
    </w:p>
    <w:p w14:paraId="374F835A" w14:textId="5E6E9C7F" w:rsidR="00BE384C" w:rsidRDefault="00BE384C" w:rsidP="00FC1C5C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 xml:space="preserve">   2-1</w:t>
      </w:r>
      <w:r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認識</w:t>
      </w:r>
      <w:r w:rsidRPr="00782117">
        <w:rPr>
          <w:rFonts w:eastAsia="標楷體"/>
          <w:color w:val="auto"/>
          <w:sz w:val="24"/>
          <w:szCs w:val="24"/>
        </w:rPr>
        <w:t>Python</w:t>
      </w:r>
      <w:r w:rsidRPr="00782117">
        <w:rPr>
          <w:rFonts w:eastAsia="標楷體"/>
          <w:color w:val="auto"/>
          <w:sz w:val="24"/>
          <w:szCs w:val="24"/>
        </w:rPr>
        <w:t>程式語言、</w:t>
      </w:r>
      <w:r w:rsidR="00FC1C5C" w:rsidRPr="00FC1C5C">
        <w:rPr>
          <w:rFonts w:eastAsia="標楷體" w:hint="eastAsia"/>
          <w:color w:val="auto"/>
          <w:sz w:val="24"/>
          <w:szCs w:val="24"/>
        </w:rPr>
        <w:t>2-2  Python</w:t>
      </w:r>
      <w:r w:rsidR="00FC1C5C" w:rsidRPr="00FC1C5C">
        <w:rPr>
          <w:rFonts w:eastAsia="標楷體" w:hint="eastAsia"/>
          <w:color w:val="auto"/>
          <w:sz w:val="24"/>
          <w:szCs w:val="24"/>
        </w:rPr>
        <w:t>程式設計的概念</w:t>
      </w:r>
      <w:r w:rsidR="00FC1C5C">
        <w:rPr>
          <w:rFonts w:eastAsia="標楷體" w:hint="eastAsia"/>
          <w:color w:val="auto"/>
          <w:sz w:val="24"/>
          <w:szCs w:val="24"/>
        </w:rPr>
        <w:t>、</w:t>
      </w:r>
      <w:r w:rsidR="00FC1C5C" w:rsidRPr="00FC1C5C">
        <w:rPr>
          <w:rFonts w:eastAsia="標楷體" w:hint="eastAsia"/>
          <w:color w:val="auto"/>
          <w:sz w:val="24"/>
          <w:szCs w:val="24"/>
        </w:rPr>
        <w:t>2-3  Python</w:t>
      </w:r>
      <w:r w:rsidR="00FC1C5C" w:rsidRPr="00FC1C5C">
        <w:rPr>
          <w:rFonts w:eastAsia="標楷體" w:hint="eastAsia"/>
          <w:color w:val="auto"/>
          <w:sz w:val="24"/>
          <w:szCs w:val="24"/>
        </w:rPr>
        <w:t>程式設計的應用</w:t>
      </w:r>
      <w:r w:rsidRPr="00782117">
        <w:rPr>
          <w:rFonts w:eastAsia="標楷體"/>
          <w:color w:val="auto"/>
          <w:sz w:val="24"/>
          <w:szCs w:val="24"/>
        </w:rPr>
        <w:t xml:space="preserve">  </w:t>
      </w:r>
    </w:p>
    <w:p w14:paraId="73BF2806" w14:textId="77777777" w:rsidR="00BE384C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</w:p>
    <w:p w14:paraId="3E0F7B34" w14:textId="24CD5193" w:rsidR="00BE384C" w:rsidRPr="00782117" w:rsidRDefault="00BE384C" w:rsidP="00BE384C">
      <w:pPr>
        <w:pStyle w:val="Textbody"/>
        <w:rPr>
          <w:rFonts w:eastAsia="標楷體"/>
          <w:color w:val="auto"/>
          <w:sz w:val="24"/>
          <w:szCs w:val="24"/>
        </w:rPr>
      </w:pPr>
      <w:r w:rsidRPr="00782117">
        <w:rPr>
          <w:rFonts w:eastAsia="標楷體"/>
          <w:color w:val="auto"/>
          <w:sz w:val="24"/>
          <w:szCs w:val="24"/>
        </w:rPr>
        <w:t>第</w:t>
      </w:r>
      <w:r w:rsidRPr="00782117">
        <w:rPr>
          <w:rFonts w:eastAsia="標楷體"/>
          <w:color w:val="auto"/>
          <w:sz w:val="24"/>
          <w:szCs w:val="24"/>
        </w:rPr>
        <w:t>3</w:t>
      </w:r>
      <w:r w:rsidRPr="00782117">
        <w:rPr>
          <w:rFonts w:eastAsia="標楷體"/>
          <w:color w:val="auto"/>
          <w:sz w:val="24"/>
          <w:szCs w:val="24"/>
        </w:rPr>
        <w:t>章</w:t>
      </w:r>
      <w:r w:rsidRPr="00782117"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網路技術與服務</w:t>
      </w:r>
      <w:r w:rsidRPr="00782117">
        <w:rPr>
          <w:rFonts w:eastAsia="標楷體"/>
          <w:color w:val="auto"/>
          <w:sz w:val="24"/>
          <w:szCs w:val="24"/>
        </w:rPr>
        <w:t xml:space="preserve">  </w:t>
      </w:r>
    </w:p>
    <w:p w14:paraId="55338D84" w14:textId="7A12F233" w:rsidR="00440A20" w:rsidRDefault="00BE384C" w:rsidP="00BE384C">
      <w:pPr>
        <w:spacing w:line="360" w:lineRule="auto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  <w:r w:rsidRPr="00782117">
        <w:rPr>
          <w:rFonts w:eastAsia="標楷體"/>
          <w:color w:val="auto"/>
          <w:sz w:val="24"/>
          <w:szCs w:val="24"/>
        </w:rPr>
        <w:t xml:space="preserve">   3-1</w:t>
      </w:r>
      <w:r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網路技術的概念、</w:t>
      </w:r>
      <w:r w:rsidRPr="00782117">
        <w:rPr>
          <w:rFonts w:eastAsia="標楷體"/>
          <w:color w:val="auto"/>
          <w:sz w:val="24"/>
          <w:szCs w:val="24"/>
        </w:rPr>
        <w:t>3-2</w:t>
      </w:r>
      <w:r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網際網路通訊協定、</w:t>
      </w:r>
      <w:r w:rsidRPr="00782117">
        <w:rPr>
          <w:rFonts w:eastAsia="標楷體"/>
          <w:color w:val="auto"/>
          <w:sz w:val="24"/>
          <w:szCs w:val="24"/>
        </w:rPr>
        <w:t>3-3</w:t>
      </w:r>
      <w:r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資料交換技術、</w:t>
      </w:r>
      <w:r w:rsidRPr="00782117">
        <w:rPr>
          <w:rFonts w:eastAsia="標楷體"/>
          <w:color w:val="auto"/>
          <w:sz w:val="24"/>
          <w:szCs w:val="24"/>
        </w:rPr>
        <w:t>3-4 IP</w:t>
      </w:r>
      <w:r w:rsidRPr="00782117">
        <w:rPr>
          <w:rFonts w:eastAsia="標楷體"/>
          <w:color w:val="auto"/>
          <w:sz w:val="24"/>
          <w:szCs w:val="24"/>
        </w:rPr>
        <w:t>位址與網域名稱、</w:t>
      </w:r>
      <w:r w:rsidRPr="00782117">
        <w:rPr>
          <w:rFonts w:eastAsia="標楷體"/>
          <w:color w:val="auto"/>
          <w:sz w:val="24"/>
          <w:szCs w:val="24"/>
        </w:rPr>
        <w:t>3-5</w:t>
      </w:r>
      <w:r>
        <w:rPr>
          <w:rFonts w:eastAsia="標楷體"/>
          <w:color w:val="auto"/>
          <w:sz w:val="24"/>
          <w:szCs w:val="24"/>
        </w:rPr>
        <w:t xml:space="preserve"> </w:t>
      </w:r>
      <w:r w:rsidRPr="00782117">
        <w:rPr>
          <w:rFonts w:eastAsia="標楷體"/>
          <w:color w:val="auto"/>
          <w:sz w:val="24"/>
          <w:szCs w:val="24"/>
        </w:rPr>
        <w:t>網路服務的概念與介紹</w:t>
      </w:r>
    </w:p>
    <w:p w14:paraId="1828B1BC" w14:textId="77777777" w:rsidR="00D37619" w:rsidRPr="00C453F2" w:rsidRDefault="00433109" w:rsidP="001948DA">
      <w:pPr>
        <w:spacing w:line="24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 w:hint="eastAsia"/>
          <w:sz w:val="24"/>
          <w:szCs w:val="24"/>
        </w:rPr>
        <w:t>素養導向教學規劃：</w:t>
      </w:r>
    </w:p>
    <w:tbl>
      <w:tblPr>
        <w:tblW w:w="14449" w:type="dxa"/>
        <w:jc w:val="center"/>
        <w:tblLayout w:type="fixed"/>
        <w:tblLook w:val="0600" w:firstRow="0" w:lastRow="0" w:firstColumn="0" w:lastColumn="0" w:noHBand="1" w:noVBand="1"/>
      </w:tblPr>
      <w:tblGrid>
        <w:gridCol w:w="1550"/>
        <w:gridCol w:w="1275"/>
        <w:gridCol w:w="1413"/>
        <w:gridCol w:w="2975"/>
        <w:gridCol w:w="709"/>
        <w:gridCol w:w="2267"/>
        <w:gridCol w:w="1416"/>
        <w:gridCol w:w="1710"/>
        <w:gridCol w:w="1134"/>
      </w:tblGrid>
      <w:tr w:rsidR="00F6602E" w:rsidRPr="004C7166" w14:paraId="18A5CFC6" w14:textId="77777777" w:rsidTr="00B64932">
        <w:trPr>
          <w:trHeight w:val="278"/>
          <w:tblHeader/>
          <w:jc w:val="center"/>
        </w:trPr>
        <w:tc>
          <w:tcPr>
            <w:tcW w:w="155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6C3728E0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2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1B280054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5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8A1602B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單元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1F340AB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C049AF1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</w:t>
            </w:r>
            <w:r w:rsidRPr="004C716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/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416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17B8D995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710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297FEE4A" w14:textId="77777777" w:rsidR="00F6602E" w:rsidRPr="004C7166" w:rsidRDefault="00F6602E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2BE55976" w14:textId="77777777" w:rsidR="00F6602E" w:rsidRPr="004C7166" w:rsidRDefault="00F6602E" w:rsidP="0025461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4C7166" w14:paraId="6B70DE3D" w14:textId="77777777" w:rsidTr="00B64932">
        <w:trPr>
          <w:trHeight w:val="278"/>
          <w:tblHeader/>
          <w:jc w:val="center"/>
        </w:trPr>
        <w:tc>
          <w:tcPr>
            <w:tcW w:w="155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20927B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14:paraId="78A05152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95CB26C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5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435A7FC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097A44B8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2AAF5FA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6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63AB34F6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10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14:paraId="3A1BA399" w14:textId="77777777" w:rsidR="00330675" w:rsidRPr="004C7166" w:rsidRDefault="00330675" w:rsidP="0059068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8" w:space="0" w:color="000000"/>
              <w:right w:val="single" w:sz="8" w:space="0" w:color="000000"/>
            </w:tcBorders>
          </w:tcPr>
          <w:p w14:paraId="51600371" w14:textId="77777777" w:rsidR="00330675" w:rsidRPr="004C7166" w:rsidRDefault="00330675" w:rsidP="0025461C">
            <w:pPr>
              <w:spacing w:line="280" w:lineRule="exac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BE384C" w:rsidRPr="004C7166" w14:paraId="4FC81915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1C5E4" w14:textId="77777777" w:rsidR="00BE384C" w:rsidRPr="004C7166" w:rsidRDefault="00BE384C" w:rsidP="00BE384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第一週</w:t>
            </w:r>
          </w:p>
          <w:p w14:paraId="12317779" w14:textId="77777777" w:rsidR="00BE384C" w:rsidRPr="004C7166" w:rsidRDefault="00BE384C" w:rsidP="00BE384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8/30-9/2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1626B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0EC126EA" w14:textId="08B99C09" w:rsidR="00BE384C" w:rsidRPr="004C7166" w:rsidRDefault="00BE384C" w:rsidP="005D54EC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資S-IV-2 系統平台之組成架構與基本運作原理。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A3ADCE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494F9BF1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能熟悉資訊系統之使用與簡易故障排除。</w:t>
            </w:r>
          </w:p>
          <w:p w14:paraId="0E1E39CE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t-IV-3 </w:t>
            </w:r>
            <w:r w:rsidRPr="00782117">
              <w:rPr>
                <w:rFonts w:eastAsia="標楷體"/>
                <w:bCs/>
              </w:rPr>
              <w:t>能設計資訊作品以解決生活問題。</w:t>
            </w:r>
          </w:p>
          <w:p w14:paraId="389C51BA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22FE9D33" w14:textId="5FF827C2" w:rsidR="00BE384C" w:rsidRPr="004C7166" w:rsidRDefault="00BE384C" w:rsidP="005D54E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c-IV-2 </w:t>
            </w:r>
            <w:r w:rsidRPr="00782117">
              <w:rPr>
                <w:rFonts w:eastAsia="標楷體"/>
                <w:bCs/>
              </w:rPr>
              <w:t>能選用適當的資訊科技與他人合作完成作品。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E1A197D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【教學準備】</w:t>
            </w:r>
          </w:p>
          <w:p w14:paraId="5A50AC59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電腦教室使用規範。</w:t>
            </w:r>
          </w:p>
          <w:p w14:paraId="63F0A74D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電腦使用規範。</w:t>
            </w:r>
          </w:p>
          <w:p w14:paraId="224F0E11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電腦設備的正確使用方法。</w:t>
            </w:r>
          </w:p>
          <w:p w14:paraId="4DDB5487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說明本學期課程內容。</w:t>
            </w:r>
          </w:p>
          <w:p w14:paraId="72469B47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5.</w:t>
            </w:r>
            <w:r w:rsidRPr="00782117">
              <w:rPr>
                <w:rFonts w:eastAsia="標楷體"/>
                <w:bCs/>
              </w:rPr>
              <w:t>說明課程評量標準。</w:t>
            </w:r>
          </w:p>
          <w:p w14:paraId="19BFE3A3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</w:p>
          <w:p w14:paraId="718CACF8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3CD48E3F" w14:textId="77777777" w:rsidR="00BE384C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1-1 </w:t>
            </w:r>
            <w:r w:rsidRPr="00A36729">
              <w:rPr>
                <w:rFonts w:eastAsia="標楷體" w:hint="eastAsia"/>
                <w:bCs/>
              </w:rPr>
              <w:t>系統平臺的概念</w:t>
            </w:r>
            <w:r w:rsidRPr="00A36729">
              <w:rPr>
                <w:rFonts w:eastAsia="標楷體" w:hint="eastAsia"/>
                <w:bCs/>
              </w:rPr>
              <w:t xml:space="preserve">~1-2 </w:t>
            </w:r>
            <w:r w:rsidRPr="00A36729">
              <w:rPr>
                <w:rFonts w:eastAsia="標楷體" w:hint="eastAsia"/>
                <w:bCs/>
              </w:rPr>
              <w:t>系統平臺的架構</w:t>
            </w:r>
          </w:p>
          <w:p w14:paraId="4161CCF2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介紹系統平臺的基本概念。</w:t>
            </w:r>
          </w:p>
          <w:p w14:paraId="60003362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>
              <w:rPr>
                <w:rFonts w:eastAsia="標楷體" w:hint="eastAsia"/>
                <w:bCs/>
              </w:rPr>
              <w:t>認識電腦</w:t>
            </w:r>
            <w:r w:rsidRPr="00782117">
              <w:rPr>
                <w:rFonts w:eastAsia="標楷體"/>
                <w:bCs/>
              </w:rPr>
              <w:t>硬體。</w:t>
            </w:r>
          </w:p>
          <w:p w14:paraId="1CE17E3A" w14:textId="02C01DC8" w:rsidR="00BE384C" w:rsidRPr="004C7166" w:rsidRDefault="00BE384C" w:rsidP="005D54E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bCs/>
              </w:rPr>
              <w:t>3</w:t>
            </w:r>
            <w:r w:rsidRPr="00782117"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認識電腦</w:t>
            </w:r>
            <w:r w:rsidRPr="00782117">
              <w:rPr>
                <w:rFonts w:eastAsia="標楷體"/>
                <w:bCs/>
              </w:rPr>
              <w:t>軟體。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1B4429A" w14:textId="1F4339B4" w:rsidR="00BE384C" w:rsidRPr="004C7166" w:rsidRDefault="00BE384C" w:rsidP="005D54EC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1098322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14F8B0E8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23A76A02" w14:textId="487B3539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 w:rsidR="008C6AA3">
              <w:rPr>
                <w:rFonts w:eastAsia="標楷體"/>
                <w:bCs/>
              </w:rPr>
              <w:t>50</w:t>
            </w:r>
            <w:r w:rsidRPr="00782117">
              <w:rPr>
                <w:rFonts w:eastAsia="標楷體"/>
                <w:bCs/>
              </w:rPr>
              <w:t>~1</w:t>
            </w:r>
            <w:r w:rsidR="008C6AA3">
              <w:rPr>
                <w:rFonts w:eastAsia="標楷體"/>
                <w:bCs/>
              </w:rPr>
              <w:t>57</w:t>
            </w:r>
          </w:p>
          <w:p w14:paraId="689A8B44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0BDDA6EB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4B6BC504" w14:textId="77777777" w:rsidR="00BE384C" w:rsidRPr="004C7166" w:rsidRDefault="00BE384C" w:rsidP="005D54E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1593879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66D84F26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136152CD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17B24ED4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  <w:p w14:paraId="007217B4" w14:textId="77777777" w:rsidR="00BE384C" w:rsidRPr="004C0989" w:rsidRDefault="00BE384C" w:rsidP="004C0989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AA6313" w14:textId="77777777" w:rsidR="00BC4E2E" w:rsidRPr="00246BCD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246BC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【環境教育】</w:t>
            </w:r>
          </w:p>
          <w:p w14:paraId="21A79956" w14:textId="77777777" w:rsidR="00BC4E2E" w:rsidRPr="00246BCD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環J4 了解永續發展的意義（環境、</w:t>
            </w:r>
            <w:r w:rsidRPr="00246BCD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社會、與經濟的均衡發展）與原則。</w:t>
            </w:r>
          </w:p>
          <w:p w14:paraId="35B22C05" w14:textId="77777777" w:rsidR="00BC4E2E" w:rsidRPr="00246BCD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環J16 了解各種替</w:t>
            </w:r>
            <w:r w:rsidRPr="00246BCD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代能源的基本原理與發展趨勢。</w:t>
            </w:r>
          </w:p>
          <w:p w14:paraId="0F4F8300" w14:textId="77777777" w:rsidR="00BC4E2E" w:rsidRPr="00246BCD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246BC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【海洋教育】</w:t>
            </w:r>
          </w:p>
          <w:p w14:paraId="78615FE7" w14:textId="77777777" w:rsidR="00BC4E2E" w:rsidRPr="00246BCD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海J4 了解海洋水產、工程</w:t>
            </w:r>
            <w:r w:rsidRPr="00246BCD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、運輸、能源、與旅遊等產業的結構與發展。</w:t>
            </w:r>
          </w:p>
          <w:p w14:paraId="4AA91701" w14:textId="77777777" w:rsidR="00BC4E2E" w:rsidRPr="00246BCD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246BCD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3404016C" w14:textId="53E46564" w:rsidR="00BE384C" w:rsidRPr="004C7166" w:rsidRDefault="00BC4E2E" w:rsidP="00BC4E2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品J1 溝通合作與和諧</w:t>
            </w:r>
            <w:r w:rsidRPr="00246BCD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人際關係。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76C72" w14:textId="77777777" w:rsidR="00BE384C" w:rsidRPr="0025461C" w:rsidRDefault="00BE384C" w:rsidP="00BE384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30開學</w:t>
            </w:r>
          </w:p>
        </w:tc>
      </w:tr>
      <w:tr w:rsidR="00BE384C" w:rsidRPr="004C7166" w14:paraId="14B24FFB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771DA5" w14:textId="77777777" w:rsidR="00BE384C" w:rsidRPr="004C7166" w:rsidRDefault="00BE384C" w:rsidP="00BE384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第二週  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9/3-9/9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BF1FE8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56B93162" w14:textId="1237F042" w:rsidR="00BE384C" w:rsidRPr="004C7166" w:rsidRDefault="00BE384C" w:rsidP="005D54EC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系統平台之組成架構與基本運作原理。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8FF35F" w14:textId="77777777" w:rsidR="00BC4E2E" w:rsidRPr="00BC4E2E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BC4E2E">
              <w:rPr>
                <w:rFonts w:eastAsia="標楷體" w:hint="eastAsia"/>
                <w:bCs/>
              </w:rPr>
              <w:t>運</w:t>
            </w:r>
            <w:r w:rsidRPr="00BC4E2E">
              <w:rPr>
                <w:rFonts w:eastAsia="標楷體" w:hint="eastAsia"/>
                <w:bCs/>
              </w:rPr>
              <w:t xml:space="preserve">t-IV-1 </w:t>
            </w:r>
            <w:r w:rsidRPr="00BC4E2E">
              <w:rPr>
                <w:rFonts w:eastAsia="標楷體" w:hint="eastAsia"/>
                <w:bCs/>
              </w:rPr>
              <w:t>能了解資訊系統的基本組成架構與運算原理。</w:t>
            </w:r>
          </w:p>
          <w:p w14:paraId="34784C91" w14:textId="77777777" w:rsidR="00BC4E2E" w:rsidRPr="00BC4E2E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BC4E2E">
              <w:rPr>
                <w:rFonts w:eastAsia="標楷體" w:hint="eastAsia"/>
                <w:bCs/>
              </w:rPr>
              <w:t>運</w:t>
            </w:r>
            <w:r w:rsidRPr="00BC4E2E">
              <w:rPr>
                <w:rFonts w:eastAsia="標楷體" w:hint="eastAsia"/>
                <w:bCs/>
              </w:rPr>
              <w:t xml:space="preserve">t-IV-2 </w:t>
            </w:r>
            <w:r w:rsidRPr="00BC4E2E">
              <w:rPr>
                <w:rFonts w:eastAsia="標楷體" w:hint="eastAsia"/>
                <w:bCs/>
              </w:rPr>
              <w:t>能熟悉資訊系統之使用與簡易故障排除。</w:t>
            </w:r>
          </w:p>
          <w:p w14:paraId="061E3457" w14:textId="77777777" w:rsidR="00BC4E2E" w:rsidRPr="00BC4E2E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BC4E2E">
              <w:rPr>
                <w:rFonts w:eastAsia="標楷體" w:hint="eastAsia"/>
                <w:bCs/>
              </w:rPr>
              <w:t>運</w:t>
            </w:r>
            <w:r w:rsidRPr="00BC4E2E">
              <w:rPr>
                <w:rFonts w:eastAsia="標楷體" w:hint="eastAsia"/>
                <w:bCs/>
              </w:rPr>
              <w:t xml:space="preserve">t-IV-3 </w:t>
            </w:r>
            <w:r w:rsidRPr="00BC4E2E">
              <w:rPr>
                <w:rFonts w:eastAsia="標楷體" w:hint="eastAsia"/>
                <w:bCs/>
              </w:rPr>
              <w:t>能設計資訊作品以解決生活問題。</w:t>
            </w:r>
          </w:p>
          <w:p w14:paraId="4FCAA307" w14:textId="77777777" w:rsidR="00BC4E2E" w:rsidRPr="00BC4E2E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BC4E2E">
              <w:rPr>
                <w:rFonts w:eastAsia="標楷體" w:hint="eastAsia"/>
                <w:bCs/>
              </w:rPr>
              <w:lastRenderedPageBreak/>
              <w:t>運</w:t>
            </w:r>
            <w:r w:rsidRPr="00BC4E2E">
              <w:rPr>
                <w:rFonts w:eastAsia="標楷體" w:hint="eastAsia"/>
                <w:bCs/>
              </w:rPr>
              <w:t xml:space="preserve">t-IV-4 </w:t>
            </w:r>
            <w:r w:rsidRPr="00BC4E2E">
              <w:rPr>
                <w:rFonts w:eastAsia="標楷體" w:hint="eastAsia"/>
                <w:bCs/>
              </w:rPr>
              <w:t>能應用運算思維解析問題。</w:t>
            </w:r>
          </w:p>
          <w:p w14:paraId="19A872C4" w14:textId="2BDD30F1" w:rsidR="00BE384C" w:rsidRPr="004C7166" w:rsidRDefault="00BC4E2E" w:rsidP="00BC4E2E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BC4E2E">
              <w:rPr>
                <w:rFonts w:eastAsia="標楷體" w:hint="eastAsia"/>
                <w:bCs/>
              </w:rPr>
              <w:t>運</w:t>
            </w:r>
            <w:r w:rsidRPr="00BC4E2E">
              <w:rPr>
                <w:rFonts w:eastAsia="標楷體" w:hint="eastAsia"/>
                <w:bCs/>
              </w:rPr>
              <w:t xml:space="preserve">c-IV-2 </w:t>
            </w:r>
            <w:r w:rsidRPr="00BC4E2E">
              <w:rPr>
                <w:rFonts w:eastAsia="標楷體" w:hint="eastAsia"/>
                <w:bCs/>
              </w:rPr>
              <w:t>能選用適當的資訊科技與他人合作完成作品。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51CD2D2" w14:textId="77777777" w:rsidR="00BE384C" w:rsidRPr="00782117" w:rsidRDefault="00BE384C" w:rsidP="005D54EC">
            <w:pPr>
              <w:pStyle w:val="Textbody"/>
              <w:spacing w:line="260" w:lineRule="exact"/>
              <w:ind w:left="-2" w:hanging="6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4DD0A50B" w14:textId="77777777" w:rsidR="00BE384C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1-3 </w:t>
            </w:r>
            <w:r w:rsidRPr="00A36729">
              <w:rPr>
                <w:rFonts w:eastAsia="標楷體" w:hint="eastAsia"/>
                <w:bCs/>
              </w:rPr>
              <w:t>系統平臺的重要發展與演進</w:t>
            </w:r>
          </w:p>
          <w:p w14:paraId="58588045" w14:textId="77777777" w:rsidR="00BE384C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1.</w:t>
            </w:r>
            <w:r>
              <w:rPr>
                <w:rFonts w:eastAsia="標楷體" w:hint="eastAsia"/>
                <w:bCs/>
              </w:rPr>
              <w:t>從專業到普及。</w:t>
            </w:r>
          </w:p>
          <w:p w14:paraId="563DB8C6" w14:textId="77777777" w:rsidR="00BE384C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 w:rsidRPr="00782117"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介紹</w:t>
            </w:r>
            <w:r>
              <w:rPr>
                <w:rFonts w:eastAsia="標楷體" w:hint="eastAsia"/>
                <w:bCs/>
              </w:rPr>
              <w:t>硬體的重要進展</w:t>
            </w:r>
            <w:r w:rsidRPr="00782117">
              <w:rPr>
                <w:rFonts w:eastAsia="標楷體"/>
                <w:bCs/>
              </w:rPr>
              <w:t>。</w:t>
            </w:r>
          </w:p>
          <w:p w14:paraId="18E65860" w14:textId="77777777" w:rsidR="00BE384C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  <w:r w:rsidRPr="00782117"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介紹</w:t>
            </w:r>
            <w:r>
              <w:rPr>
                <w:rFonts w:eastAsia="標楷體" w:hint="eastAsia"/>
                <w:bCs/>
              </w:rPr>
              <w:t>軟體的重要進展</w:t>
            </w:r>
            <w:r w:rsidRPr="00782117">
              <w:rPr>
                <w:rFonts w:eastAsia="標楷體"/>
                <w:bCs/>
              </w:rPr>
              <w:t>。</w:t>
            </w:r>
          </w:p>
          <w:p w14:paraId="57D9298C" w14:textId="77777777" w:rsidR="00BE384C" w:rsidRPr="006060C8" w:rsidRDefault="00BE384C" w:rsidP="005D54EC">
            <w:pPr>
              <w:pStyle w:val="Textbody"/>
              <w:spacing w:line="260" w:lineRule="exact"/>
              <w:jc w:val="left"/>
            </w:pPr>
            <w:r>
              <w:rPr>
                <w:rFonts w:hint="eastAsia"/>
              </w:rPr>
              <w:t>4</w:t>
            </w:r>
            <w:r w:rsidRPr="006060C8">
              <w:rPr>
                <w:rFonts w:eastAsia="標楷體" w:hint="eastAsia"/>
                <w:bCs/>
              </w:rPr>
              <w:t>.</w:t>
            </w:r>
            <w:r w:rsidRPr="006060C8">
              <w:rPr>
                <w:rFonts w:eastAsia="標楷體" w:hint="eastAsia"/>
                <w:bCs/>
              </w:rPr>
              <w:t>網路與其他多元發展。</w:t>
            </w:r>
          </w:p>
          <w:p w14:paraId="411BD56C" w14:textId="77777777" w:rsidR="00BE384C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1-4 </w:t>
            </w:r>
            <w:r w:rsidRPr="00A36729">
              <w:rPr>
                <w:rFonts w:eastAsia="標楷體" w:hint="eastAsia"/>
                <w:bCs/>
              </w:rPr>
              <w:t>系統平臺的運作原理與實例</w:t>
            </w:r>
          </w:p>
          <w:p w14:paraId="63D769D9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介紹系統平臺的運作原理。</w:t>
            </w:r>
          </w:p>
          <w:p w14:paraId="5A048CF6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介紹系統平臺的運作實例。</w:t>
            </w:r>
          </w:p>
          <w:p w14:paraId="7BA09F1E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t>【</w:t>
            </w:r>
            <w:r w:rsidRPr="00782117">
              <w:rPr>
                <w:rFonts w:eastAsia="標楷體"/>
                <w:bCs/>
              </w:rPr>
              <w:t>活動】</w:t>
            </w:r>
          </w:p>
          <w:p w14:paraId="6E478DD6" w14:textId="5C05355D" w:rsidR="00BE384C" w:rsidRPr="004C7166" w:rsidRDefault="00BE384C" w:rsidP="005D54E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協助學務處聯課活動網路選社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A193344" w14:textId="4EDD072D" w:rsidR="00BE384C" w:rsidRPr="004C7166" w:rsidRDefault="00BE384C" w:rsidP="005D54EC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6933C0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2EF2FD88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3AF50766" w14:textId="7A98A532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 w:rsidR="008C6AA3">
              <w:rPr>
                <w:rFonts w:eastAsia="標楷體"/>
                <w:bCs/>
              </w:rPr>
              <w:t>58</w:t>
            </w:r>
            <w:r w:rsidRPr="00782117">
              <w:rPr>
                <w:rFonts w:eastAsia="標楷體"/>
                <w:bCs/>
              </w:rPr>
              <w:t>~1</w:t>
            </w:r>
            <w:r w:rsidR="008C6AA3">
              <w:rPr>
                <w:rFonts w:eastAsia="標楷體"/>
                <w:bCs/>
              </w:rPr>
              <w:t>67</w:t>
            </w:r>
          </w:p>
          <w:p w14:paraId="6529A859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0A2C4570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43D0A087" w14:textId="77777777" w:rsidR="00BE384C" w:rsidRPr="004C7166" w:rsidRDefault="00BE384C" w:rsidP="005D54E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708AC4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B885A11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38F4285A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35AB394E" w14:textId="09BCC703" w:rsidR="00BE384C" w:rsidRPr="004C0989" w:rsidRDefault="00BE384C" w:rsidP="004C0989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9C47EFC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【海洋教育】</w:t>
            </w:r>
          </w:p>
          <w:p w14:paraId="024870F4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海J4 了解海洋水產、工程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、運輸、能源、與旅遊等產業的結構與發展。</w:t>
            </w:r>
          </w:p>
          <w:p w14:paraId="3021E73B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【能源教育】</w:t>
            </w:r>
          </w:p>
          <w:p w14:paraId="1FB08AD2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能J3 了解各式能源應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用的原理及創能、儲能與節能的原理。</w:t>
            </w:r>
          </w:p>
          <w:p w14:paraId="52CA503D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能J8 養成動手做探究能源科技的態度。</w:t>
            </w:r>
          </w:p>
          <w:p w14:paraId="3675059C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lastRenderedPageBreak/>
              <w:t>【品德教育】</w:t>
            </w:r>
          </w:p>
          <w:p w14:paraId="4264F628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品J1 溝通合作與和諧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人際關係。</w:t>
            </w:r>
          </w:p>
          <w:p w14:paraId="3644371F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04C22C26" w14:textId="72036AE3" w:rsidR="00BE384C" w:rsidRPr="004C7166" w:rsidRDefault="00BC4E2E" w:rsidP="00BC4E2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閱J4 除紙本閱讀之外，依學習需求選擇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適當的閱讀媒材，並了解如何利用適當的管道獲得文本資源。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2453DF" w14:textId="77777777" w:rsidR="00BE384C" w:rsidRPr="0025461C" w:rsidRDefault="00BE384C" w:rsidP="00BE384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5-6九年級第一次複習考             7暑假作業抽查、八九年級國文科補考</w:t>
            </w:r>
          </w:p>
        </w:tc>
      </w:tr>
      <w:tr w:rsidR="00BE384C" w:rsidRPr="004C7166" w14:paraId="06A1704F" w14:textId="77777777" w:rsidTr="005E0020">
        <w:trPr>
          <w:trHeight w:val="463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B30BFB" w14:textId="77777777" w:rsidR="00BE384C" w:rsidRPr="004C7166" w:rsidRDefault="00BE384C" w:rsidP="00BE384C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9/10-9/16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528537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4ADF4DB6" w14:textId="65CD631F" w:rsidR="00BE384C" w:rsidRPr="004C7166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S-IV-2 </w:t>
            </w:r>
            <w:r w:rsidRPr="00782117">
              <w:rPr>
                <w:rFonts w:eastAsia="標楷體"/>
                <w:bCs/>
              </w:rPr>
              <w:t>系統平台之組成架構與基本運作原理。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3609BCB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t-IV-1 </w:t>
            </w:r>
            <w:r w:rsidRPr="00782117">
              <w:rPr>
                <w:rFonts w:eastAsia="標楷體"/>
                <w:bCs/>
              </w:rPr>
              <w:t>能了解資訊系統的基本組成架構與運算原理。</w:t>
            </w:r>
          </w:p>
          <w:p w14:paraId="7C457410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能熟悉資訊系統之使用與簡易故障排除。</w:t>
            </w:r>
          </w:p>
          <w:p w14:paraId="0F82884B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t-IV-3 </w:t>
            </w:r>
            <w:r w:rsidRPr="00782117">
              <w:rPr>
                <w:rFonts w:eastAsia="標楷體"/>
                <w:bCs/>
              </w:rPr>
              <w:t>能設計資訊作品以解決生活問題。</w:t>
            </w:r>
          </w:p>
          <w:p w14:paraId="360D8CCD" w14:textId="77777777" w:rsidR="00BE384C" w:rsidRDefault="00BE384C" w:rsidP="005D54EC">
            <w:pPr>
              <w:spacing w:line="28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運</w:t>
            </w:r>
            <w:r w:rsidRPr="00782117">
              <w:rPr>
                <w:rFonts w:eastAsia="標楷體"/>
                <w:bCs/>
              </w:rPr>
              <w:t xml:space="preserve">t-IV-4 </w:t>
            </w:r>
            <w:r w:rsidRPr="00782117">
              <w:rPr>
                <w:rFonts w:eastAsia="標楷體"/>
                <w:bCs/>
              </w:rPr>
              <w:t>能應用運算思維解析問題。</w:t>
            </w:r>
          </w:p>
          <w:p w14:paraId="73B51B6D" w14:textId="40DF5B0E" w:rsidR="00BC4E2E" w:rsidRPr="004C7166" w:rsidRDefault="00BC4E2E" w:rsidP="005D54E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運c-IV-2 能選用適當的資訊科技與他人合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作完成作品。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E05A88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系統平臺</w:t>
            </w:r>
          </w:p>
          <w:p w14:paraId="44FDD904" w14:textId="77777777" w:rsidR="00BE384C" w:rsidRDefault="00BE384C" w:rsidP="005D54EC">
            <w:pPr>
              <w:pStyle w:val="Textbody"/>
              <w:spacing w:line="260" w:lineRule="exact"/>
              <w:ind w:hanging="7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 xml:space="preserve">1-5 </w:t>
            </w:r>
            <w:r w:rsidRPr="00A36729">
              <w:rPr>
                <w:rFonts w:eastAsia="標楷體" w:hint="eastAsia"/>
                <w:bCs/>
              </w:rPr>
              <w:t>檢視電腦資源的使用情形</w:t>
            </w:r>
          </w:p>
          <w:p w14:paraId="597B3E7A" w14:textId="77777777" w:rsidR="00BE384C" w:rsidRPr="00782117" w:rsidRDefault="00BE384C" w:rsidP="005D54EC">
            <w:pPr>
              <w:pStyle w:val="Textbody"/>
              <w:spacing w:line="260" w:lineRule="exact"/>
              <w:ind w:hanging="7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認識</w:t>
            </w:r>
            <w:r w:rsidRPr="00782117">
              <w:rPr>
                <w:rFonts w:eastAsia="標楷體"/>
                <w:bCs/>
              </w:rPr>
              <w:t>Windows</w:t>
            </w:r>
            <w:r w:rsidRPr="00782117">
              <w:rPr>
                <w:rFonts w:eastAsia="標楷體"/>
                <w:bCs/>
              </w:rPr>
              <w:t>作業系統的功能表的相關資訊，</w:t>
            </w:r>
          </w:p>
          <w:p w14:paraId="6818A7DC" w14:textId="77777777" w:rsidR="00BE384C" w:rsidRPr="00782117" w:rsidRDefault="00BE384C" w:rsidP="005D54EC">
            <w:pPr>
              <w:pStyle w:val="Textbody"/>
              <w:spacing w:line="260" w:lineRule="exact"/>
              <w:ind w:firstLine="22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安全性措施、硬碟使用分配。</w:t>
            </w:r>
          </w:p>
          <w:p w14:paraId="14EC7F16" w14:textId="77777777" w:rsidR="00BE384C" w:rsidRPr="00782117" w:rsidRDefault="00BE384C" w:rsidP="005D54E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網路連線的相關資訊。</w:t>
            </w:r>
          </w:p>
          <w:p w14:paraId="4FD43280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工作管理員的相關資訊。</w:t>
            </w:r>
          </w:p>
          <w:p w14:paraId="05EA1C69" w14:textId="77777777" w:rsidR="00BE384C" w:rsidRPr="004C7166" w:rsidRDefault="00BE384C" w:rsidP="005D54EC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50ACB5" w14:textId="1AA24B98" w:rsidR="00BE384C" w:rsidRPr="004C7166" w:rsidRDefault="00BE384C" w:rsidP="005D54EC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F3AB9B1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6AF2B355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7BD6C3A1" w14:textId="04035902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 w:rsidR="008C6AA3">
              <w:rPr>
                <w:rFonts w:eastAsia="標楷體"/>
                <w:bCs/>
              </w:rPr>
              <w:t>68</w:t>
            </w:r>
            <w:r w:rsidRPr="00782117">
              <w:rPr>
                <w:rFonts w:eastAsia="標楷體"/>
                <w:bCs/>
              </w:rPr>
              <w:t>~1</w:t>
            </w:r>
            <w:r w:rsidR="008C6AA3">
              <w:rPr>
                <w:rFonts w:eastAsia="標楷體"/>
                <w:bCs/>
              </w:rPr>
              <w:t>77</w:t>
            </w:r>
          </w:p>
          <w:p w14:paraId="791BEC26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3F3F66F7" w14:textId="77777777" w:rsidR="00BE384C" w:rsidRPr="00782117" w:rsidRDefault="00BE384C" w:rsidP="005D54E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EFE56F3" w14:textId="77777777" w:rsidR="00BE384C" w:rsidRPr="004C7166" w:rsidRDefault="00BE384C" w:rsidP="005D54EC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E5DE0A0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27F6497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1C42E879" w14:textId="77777777" w:rsidR="00BE384C" w:rsidRPr="00782117" w:rsidRDefault="00BE384C" w:rsidP="004C098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E5A6EC9" w14:textId="4DDD27EC" w:rsidR="00BE384C" w:rsidRPr="004C0989" w:rsidRDefault="00BE384C" w:rsidP="004C0989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FE10B12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【海洋教育】</w:t>
            </w:r>
          </w:p>
          <w:p w14:paraId="477268F3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海J4 了解海洋水產、工程、運輸、能源、與旅遊等產業的結構與發展。</w:t>
            </w:r>
          </w:p>
          <w:p w14:paraId="0B310557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【能源教育】</w:t>
            </w:r>
          </w:p>
          <w:p w14:paraId="72A6884F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能J3 了解各式能源應用的原理及創能、儲能與節能的原理。</w:t>
            </w:r>
          </w:p>
          <w:p w14:paraId="79C83741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能J8 養成動手做探究能源科技的態度。</w:t>
            </w:r>
          </w:p>
          <w:p w14:paraId="10FCC2DC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4BCC2A58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品J1 溝通合作與和諧人際關係。</w:t>
            </w:r>
          </w:p>
          <w:p w14:paraId="72814330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7E58F76F" w14:textId="63FB84BE" w:rsidR="00BC4E2E" w:rsidRPr="004C7166" w:rsidRDefault="00F06A7D" w:rsidP="00F06A7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閱J4 除紙本閱讀之外，依學習需求選擇適當的閱讀媒材，並了解如何利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用適當的管道獲得文本資源。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1960C0" w14:textId="77777777" w:rsidR="00BE384C" w:rsidRPr="0025461C" w:rsidRDefault="00BE384C" w:rsidP="00BE384C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11-14八九年級數英社自科補考                 </w:t>
            </w:r>
          </w:p>
        </w:tc>
      </w:tr>
      <w:tr w:rsidR="00BC4E2E" w:rsidRPr="004C7166" w14:paraId="521C2240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5E2FE8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第四週</w:t>
            </w:r>
          </w:p>
          <w:p w14:paraId="0A60D3BE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9/17-9/23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20277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S-IV-1 </w:t>
            </w:r>
            <w:r w:rsidRPr="00782117">
              <w:rPr>
                <w:rFonts w:eastAsia="標楷體"/>
                <w:bCs/>
              </w:rPr>
              <w:t>系統平台重要發展與演進。</w:t>
            </w:r>
          </w:p>
          <w:p w14:paraId="3FA7C843" w14:textId="2AB5337F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S-IV-2 </w:t>
            </w:r>
            <w:r w:rsidRPr="00782117">
              <w:rPr>
                <w:rFonts w:eastAsia="標楷體"/>
                <w:bCs/>
              </w:rPr>
              <w:t>系統平台之組成架構與基本運作原理。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489A56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運t-IV-1 能了解資訊系統的基本組成架構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與運算原理。</w:t>
            </w:r>
          </w:p>
          <w:p w14:paraId="045595E9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運t-IV-2 能熟悉資訊系統之使用與簡易故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障排除。</w:t>
            </w:r>
          </w:p>
          <w:p w14:paraId="6264B5C1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運t-IV-3 能設計資訊作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品以解決生活問題。</w:t>
            </w:r>
          </w:p>
          <w:p w14:paraId="4C9D8A19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運t-IV-4 能應用運算思維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解析問題。</w:t>
            </w:r>
          </w:p>
          <w:p w14:paraId="22BA7A93" w14:textId="52C7CAE1" w:rsidR="00BC4E2E" w:rsidRPr="004C7166" w:rsidRDefault="00BC4E2E" w:rsidP="00BC4E2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運c-IV-2 能選用適當的資訊科技與他人合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作完成作品。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169490" w14:textId="7067C653" w:rsidR="00BC4E2E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36729">
              <w:rPr>
                <w:rFonts w:eastAsia="標楷體" w:hint="eastAsia"/>
                <w:bCs/>
              </w:rPr>
              <w:t>第</w:t>
            </w:r>
            <w:r w:rsidRPr="00A36729">
              <w:rPr>
                <w:rFonts w:eastAsia="標楷體" w:hint="eastAsia"/>
                <w:bCs/>
              </w:rPr>
              <w:t>1</w:t>
            </w:r>
            <w:r w:rsidRPr="00A36729">
              <w:rPr>
                <w:rFonts w:eastAsia="標楷體" w:hint="eastAsia"/>
                <w:bCs/>
              </w:rPr>
              <w:t>章</w:t>
            </w:r>
            <w:r w:rsidR="00F06A7D">
              <w:rPr>
                <w:rFonts w:eastAsia="標楷體" w:hint="eastAsia"/>
                <w:bCs/>
              </w:rPr>
              <w:t xml:space="preserve"> </w:t>
            </w:r>
            <w:r w:rsidR="00F06A7D" w:rsidRPr="00782117">
              <w:rPr>
                <w:rFonts w:eastAsia="標楷體"/>
                <w:bCs/>
              </w:rPr>
              <w:t>系統平臺</w:t>
            </w:r>
          </w:p>
          <w:p w14:paraId="684E3C90" w14:textId="07210C1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="00F06A7D" w:rsidRPr="00A36729">
              <w:rPr>
                <w:rFonts w:eastAsia="標楷體" w:hint="eastAsia"/>
                <w:bCs/>
              </w:rPr>
              <w:t>重點回顧</w:t>
            </w:r>
          </w:p>
          <w:p w14:paraId="1C7661DE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習作練習</w:t>
            </w:r>
          </w:p>
          <w:p w14:paraId="0495374D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練習選擇題。</w:t>
            </w:r>
          </w:p>
          <w:p w14:paraId="6B773A8B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練習討論題。</w:t>
            </w:r>
          </w:p>
          <w:p w14:paraId="66FD10C6" w14:textId="580DE1D4" w:rsidR="00BC4E2E" w:rsidRPr="004C7166" w:rsidRDefault="00BC4E2E" w:rsidP="00BC4E2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完成習作寫作及繳交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795EB0" w14:textId="279D5B42" w:rsidR="00BC4E2E" w:rsidRPr="004C7166" w:rsidRDefault="00BC4E2E" w:rsidP="00BC4E2E">
            <w:pPr>
              <w:spacing w:line="280" w:lineRule="exact"/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C2B344" w14:textId="77777777" w:rsidR="00BC4E2E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7A640BB2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B219D41" w14:textId="67B5C113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 w:rsidR="008C6AA3">
              <w:rPr>
                <w:rFonts w:eastAsia="標楷體"/>
                <w:bCs/>
              </w:rPr>
              <w:t>78</w:t>
            </w:r>
            <w:r w:rsidRPr="00782117">
              <w:rPr>
                <w:rFonts w:eastAsia="標楷體"/>
                <w:bCs/>
              </w:rPr>
              <w:t>~1</w:t>
            </w:r>
            <w:r w:rsidR="008C6AA3">
              <w:rPr>
                <w:rFonts w:eastAsia="標楷體"/>
                <w:bCs/>
              </w:rPr>
              <w:t>79</w:t>
            </w:r>
          </w:p>
          <w:p w14:paraId="6026BB93" w14:textId="412C2D3A" w:rsidR="00BC4E2E" w:rsidRPr="00782117" w:rsidRDefault="00BC4E2E" w:rsidP="008C6AA3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翰林版習作</w:t>
            </w:r>
          </w:p>
          <w:p w14:paraId="48F6CF44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4</w:t>
            </w:r>
            <w:r w:rsidRPr="00782117"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3F7A4DE0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5</w:t>
            </w:r>
            <w:r w:rsidRPr="00782117">
              <w:rPr>
                <w:rFonts w:eastAsia="標楷體"/>
                <w:bCs/>
              </w:rPr>
              <w:t>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6C3248D9" w14:textId="77777777" w:rsidR="00BC4E2E" w:rsidRPr="004C7166" w:rsidRDefault="00BC4E2E" w:rsidP="00BC4E2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20A72F9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75E9AA2C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0325385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60218E89" w14:textId="45BAE0C5" w:rsidR="00BC4E2E" w:rsidRPr="004C0989" w:rsidRDefault="00BC4E2E" w:rsidP="00BC4E2E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BB141B9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【環境教育】</w:t>
            </w:r>
          </w:p>
          <w:p w14:paraId="5A3341CE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環J4 了解永續發展的意義（環境、社會、與經濟的均衡發展）與原則。</w:t>
            </w:r>
          </w:p>
          <w:p w14:paraId="7B704F61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環J16 了解各種替代能源的基本原理與發展趨勢。</w:t>
            </w:r>
          </w:p>
          <w:p w14:paraId="1EA22A63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【海洋教育】</w:t>
            </w:r>
          </w:p>
          <w:p w14:paraId="4E40CC0A" w14:textId="368ECBAF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海J4 </w:t>
            </w:r>
          </w:p>
          <w:p w14:paraId="26E07EB1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【能源教育】</w:t>
            </w:r>
          </w:p>
          <w:p w14:paraId="0D6904BA" w14:textId="1F28D470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能J3 </w:t>
            </w:r>
          </w:p>
          <w:p w14:paraId="10E6FE6F" w14:textId="7C6A9AAF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能J8 </w:t>
            </w:r>
          </w:p>
          <w:p w14:paraId="08BB97E8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1FBF5FDF" w14:textId="4643EAAD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品J1 </w:t>
            </w:r>
          </w:p>
          <w:p w14:paraId="0BCDB785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02661895" w14:textId="0ABB15E7" w:rsidR="00BC4E2E" w:rsidRPr="004C7166" w:rsidRDefault="00F06A7D" w:rsidP="00F06A7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閱J4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C9B471" w14:textId="77777777" w:rsidR="00BC4E2E" w:rsidRPr="0025461C" w:rsidRDefault="00BC4E2E" w:rsidP="005E0020">
            <w:pPr>
              <w:jc w:val="left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18學習扶助、課輔、族語班開始                            23補班補課(10/9) </w:t>
            </w:r>
          </w:p>
        </w:tc>
      </w:tr>
      <w:tr w:rsidR="00BC4E2E" w:rsidRPr="004C7166" w14:paraId="2E48F76F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5AE1DF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9/24-9/30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7DBB6" w14:textId="1277E4DD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AC7A2F1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運t-IV-4 能應用運算思維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解析問題。</w:t>
            </w:r>
          </w:p>
          <w:p w14:paraId="27C2B19F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運p-IV-1 能選用適當的資訊科技組織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思維，並進行有效的表達。</w:t>
            </w:r>
          </w:p>
          <w:p w14:paraId="0DD4BBB3" w14:textId="7324F1D5" w:rsidR="00BC4E2E" w:rsidRPr="004C7166" w:rsidRDefault="00BC4E2E" w:rsidP="00BC4E2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運p-IV-2 能利用資訊科技與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他人進行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2AFFA7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2-1認識Python程式語言</w:t>
            </w:r>
          </w:p>
          <w:p w14:paraId="4F9677F8" w14:textId="3EDC5B63" w:rsidR="00A41AB4" w:rsidRPr="00A41AB4" w:rsidRDefault="00CB2859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/>
                <w:bCs/>
                <w:color w:val="000000" w:themeColor="text1"/>
              </w:rPr>
              <w:t>1</w:t>
            </w:r>
            <w:r w:rsidR="00A41AB4"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.</w:t>
            </w: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認識</w:t>
            </w:r>
            <w:r w:rsidR="00A41AB4"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Python程式語言。</w:t>
            </w:r>
          </w:p>
          <w:p w14:paraId="5A854B38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(1)說明Python適合做為第一個學習的文字式程式語言的原因，如廣泛使用且功能強大的通用型程式語言、語句易懂且易讀。</w:t>
            </w:r>
          </w:p>
          <w:p w14:paraId="46A39349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(2)說明Python研發及自行開發模組。</w:t>
            </w:r>
          </w:p>
          <w:p w14:paraId="0C563F99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(3)說明Python常見的應用，如資料分析、科學運算、網站開發、人工智慧和機器人控制等。</w:t>
            </w:r>
          </w:p>
          <w:p w14:paraId="63D28F85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lastRenderedPageBreak/>
              <w:t>(4)說明Python名稱的由來。</w:t>
            </w:r>
          </w:p>
          <w:p w14:paraId="1FD8D156" w14:textId="7FC8721B" w:rsidR="00A41AB4" w:rsidRPr="00A41AB4" w:rsidRDefault="00CB2859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2</w:t>
            </w:r>
            <w:r w:rsidR="00A41AB4"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.介紹Python離線版工具。</w:t>
            </w:r>
          </w:p>
          <w:p w14:paraId="5BE398EC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(1)說明IDLE編輯器的下載與安裝。</w:t>
            </w:r>
          </w:p>
          <w:p w14:paraId="456E76EB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(2)說明IDLE編輯器的開啟，包含開啟新檔。</w:t>
            </w:r>
          </w:p>
          <w:p w14:paraId="39D4DF67" w14:textId="77777777" w:rsidR="00A41AB4" w:rsidRPr="00A41AB4" w:rsidRDefault="00A41AB4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(3)說明IDLE編輯器的編輯介面，包含編輯與執行程式碼。</w:t>
            </w:r>
          </w:p>
          <w:p w14:paraId="368B3794" w14:textId="58808C97" w:rsidR="00A41AB4" w:rsidRPr="00A41AB4" w:rsidRDefault="00CB2859" w:rsidP="00A41AB4">
            <w:pPr>
              <w:spacing w:line="260" w:lineRule="exact"/>
              <w:jc w:val="left"/>
              <w:rPr>
                <w:rFonts w:ascii="標楷體" w:eastAsia="標楷體" w:hAnsi="標楷體" w:cs="標楷體"/>
                <w:bCs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3</w:t>
            </w:r>
            <w:r w:rsidR="00A41AB4"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.介紹Python線上版工具。</w:t>
            </w:r>
          </w:p>
          <w:p w14:paraId="353168B1" w14:textId="591ABF21" w:rsidR="00BC4E2E" w:rsidRPr="004C7166" w:rsidRDefault="00A41AB4" w:rsidP="00CB2859">
            <w:pPr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說明Colab的登入帳號與開啟筆記本</w:t>
            </w:r>
            <w:r w:rsidR="00CB285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、</w:t>
            </w: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編輯介面</w:t>
            </w:r>
            <w:r w:rsidR="00CB2859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及</w:t>
            </w:r>
            <w:r w:rsidRPr="00A41AB4">
              <w:rPr>
                <w:rFonts w:ascii="標楷體" w:eastAsia="標楷體" w:hAnsi="標楷體" w:cs="標楷體" w:hint="eastAsia"/>
                <w:bCs/>
                <w:color w:val="000000" w:themeColor="text1"/>
              </w:rPr>
              <w:t>共用筆記本功能。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38A1DA6" w14:textId="0A0FDA70" w:rsidR="00BC4E2E" w:rsidRPr="004C7166" w:rsidRDefault="00BC4E2E" w:rsidP="00BC4E2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D3BAE64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159DF28B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76E8B85" w14:textId="7129843C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 w:rsidR="008C6AA3">
              <w:rPr>
                <w:rFonts w:eastAsia="標楷體"/>
                <w:bCs/>
              </w:rPr>
              <w:t>80</w:t>
            </w:r>
            <w:r w:rsidRPr="00782117">
              <w:rPr>
                <w:rFonts w:eastAsia="標楷體"/>
                <w:bCs/>
              </w:rPr>
              <w:t>~1</w:t>
            </w:r>
            <w:r w:rsidR="008C6AA3">
              <w:rPr>
                <w:rFonts w:eastAsia="標楷體"/>
                <w:bCs/>
              </w:rPr>
              <w:t>87</w:t>
            </w:r>
          </w:p>
          <w:p w14:paraId="16EB6308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F42EB18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24A050DC" w14:textId="77777777" w:rsidR="00BC4E2E" w:rsidRPr="004C7166" w:rsidRDefault="00BC4E2E" w:rsidP="00BC4E2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541D29C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69396ACF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5AC3739F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354ABC73" w14:textId="17376E3C" w:rsidR="00BC4E2E" w:rsidRPr="004C0989" w:rsidRDefault="00BC4E2E" w:rsidP="00BC4E2E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4126B87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11B3FE60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決。</w:t>
            </w:r>
          </w:p>
          <w:p w14:paraId="413264AB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0F2C47EB" w14:textId="454CCC03" w:rsidR="00BC4E2E" w:rsidRPr="004C7166" w:rsidRDefault="00BC4E2E" w:rsidP="00BC4E2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FC86E" w14:textId="77777777" w:rsidR="00BC4E2E" w:rsidRPr="0025461C" w:rsidRDefault="00BC4E2E" w:rsidP="00BC4E2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29-1中秋節連假</w:t>
            </w:r>
          </w:p>
        </w:tc>
      </w:tr>
      <w:tr w:rsidR="00BC4E2E" w:rsidRPr="004C7166" w14:paraId="1A896C3B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491E23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第六週</w:t>
            </w:r>
          </w:p>
          <w:p w14:paraId="50160320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10/1-10/7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82B75E" w14:textId="31A618BC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2D0218D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運t-IV-3 能設計資訊作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品以解決生活問題。</w:t>
            </w:r>
          </w:p>
          <w:p w14:paraId="25A3D36C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運t-IV-4 能應用運算思維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解析問題。</w:t>
            </w:r>
          </w:p>
          <w:p w14:paraId="18F2AEBA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運c-IV-2 能選用適當的資訊科技與他人合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作完成作品。</w:t>
            </w:r>
          </w:p>
          <w:p w14:paraId="3125DCE7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運c-IV-3 能應用資訊科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技與他人合作進行數位創作。</w:t>
            </w:r>
          </w:p>
          <w:p w14:paraId="149860C3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運p-IV-1 能選用適當的資訊科技組織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思維，並進行有效的表達。</w:t>
            </w:r>
          </w:p>
          <w:p w14:paraId="6CC17BB2" w14:textId="34C4E053" w:rsidR="00BC4E2E" w:rsidRPr="004C7166" w:rsidRDefault="00BC4E2E" w:rsidP="00BC4E2E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lastRenderedPageBreak/>
              <w:t>運p-IV-2 能利用資訊科技與他人進行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792FFE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5ECD6A21" w14:textId="4BF61F1C" w:rsid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2-2 Python</w:t>
            </w:r>
            <w:r w:rsidRPr="00A41AB4">
              <w:rPr>
                <w:rFonts w:eastAsia="標楷體" w:hint="eastAsia"/>
                <w:bCs/>
              </w:rPr>
              <w:t>程式設計的概念</w:t>
            </w:r>
          </w:p>
          <w:p w14:paraId="3C1443EC" w14:textId="0E263563" w:rsidR="00CB2859" w:rsidRPr="00A41AB4" w:rsidRDefault="00CB2859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2-2-1</w:t>
            </w:r>
            <w:r>
              <w:rPr>
                <w:rFonts w:eastAsia="標楷體"/>
                <w:bCs/>
              </w:rPr>
              <w:t xml:space="preserve"> </w:t>
            </w:r>
            <w:r w:rsidRPr="00A41AB4">
              <w:rPr>
                <w:rFonts w:eastAsia="標楷體" w:hint="eastAsia"/>
                <w:bCs/>
              </w:rPr>
              <w:t>Python</w:t>
            </w:r>
            <w:r>
              <w:rPr>
                <w:rFonts w:eastAsia="標楷體" w:hint="eastAsia"/>
                <w:bCs/>
              </w:rPr>
              <w:t>中的基本語法</w:t>
            </w:r>
          </w:p>
          <w:p w14:paraId="11B4CA79" w14:textId="6ADACDA9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1.</w:t>
            </w:r>
            <w:r w:rsidRPr="00A41AB4">
              <w:rPr>
                <w:rFonts w:eastAsia="標楷體" w:hint="eastAsia"/>
                <w:bCs/>
              </w:rPr>
              <w:t>練習範例《哈囉》</w:t>
            </w:r>
            <w:r w:rsidRPr="00A41AB4">
              <w:rPr>
                <w:rFonts w:eastAsia="標楷體" w:hint="eastAsia"/>
                <w:bCs/>
              </w:rPr>
              <w:t>Python</w:t>
            </w:r>
            <w:r w:rsidRPr="00A41AB4">
              <w:rPr>
                <w:rFonts w:eastAsia="標楷體" w:hint="eastAsia"/>
                <w:bCs/>
              </w:rPr>
              <w:t>程式，並思考程式的差異及如何運作。</w:t>
            </w:r>
          </w:p>
          <w:p w14:paraId="5FC83D33" w14:textId="3D7FF235" w:rsidR="00A41AB4" w:rsidRPr="00A41AB4" w:rsidRDefault="00277E26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2</w:t>
            </w:r>
            <w:r w:rsidR="00A41AB4" w:rsidRPr="00A41AB4">
              <w:rPr>
                <w:rFonts w:eastAsia="標楷體" w:hint="eastAsia"/>
                <w:bCs/>
              </w:rPr>
              <w:t>.</w:t>
            </w:r>
            <w:r w:rsidR="00A41AB4" w:rsidRPr="00A41AB4">
              <w:rPr>
                <w:rFonts w:eastAsia="標楷體" w:hint="eastAsia"/>
                <w:bCs/>
              </w:rPr>
              <w:t>撰寫將輸入的名字存到變數的程式。</w:t>
            </w:r>
          </w:p>
          <w:p w14:paraId="0CF3DF9C" w14:textId="3302B51C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程式執行時，變數命名為</w:t>
            </w:r>
            <w:r w:rsidRPr="00A41AB4">
              <w:rPr>
                <w:rFonts w:eastAsia="標楷體" w:hint="eastAsia"/>
                <w:bCs/>
              </w:rPr>
              <w:t>name</w:t>
            </w:r>
            <w:r w:rsidRPr="00A41AB4">
              <w:rPr>
                <w:rFonts w:eastAsia="標楷體" w:hint="eastAsia"/>
                <w:bCs/>
              </w:rPr>
              <w:t>，將名字存到變數</w:t>
            </w:r>
            <w:r w:rsidRPr="00A41AB4">
              <w:rPr>
                <w:rFonts w:eastAsia="標楷體" w:hint="eastAsia"/>
                <w:bCs/>
              </w:rPr>
              <w:t>name</w:t>
            </w:r>
            <w:r w:rsidRPr="00A41AB4">
              <w:rPr>
                <w:rFonts w:eastAsia="標楷體" w:hint="eastAsia"/>
                <w:bCs/>
              </w:rPr>
              <w:t>。</w:t>
            </w:r>
          </w:p>
          <w:p w14:paraId="795384FA" w14:textId="04FEDD06" w:rsidR="00A41AB4" w:rsidRPr="00A41AB4" w:rsidRDefault="00A41AB4" w:rsidP="00920E51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920E51">
              <w:rPr>
                <w:rFonts w:eastAsia="標楷體" w:hint="eastAsia"/>
                <w:bCs/>
              </w:rPr>
              <w:t>2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input(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142175E4" w14:textId="6BA99D5B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920E51">
              <w:rPr>
                <w:rFonts w:eastAsia="標楷體" w:hint="eastAsia"/>
                <w:bCs/>
              </w:rPr>
              <w:t>3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print(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55B340E4" w14:textId="51D68D6C" w:rsidR="00BC4E2E" w:rsidRPr="004C7166" w:rsidRDefault="00A41AB4" w:rsidP="008810CF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8810CF">
              <w:rPr>
                <w:rFonts w:eastAsia="標楷體"/>
                <w:bCs/>
              </w:rPr>
              <w:t>4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思考程式的組合，並了解</w:t>
            </w:r>
            <w:r w:rsidRPr="00A41AB4">
              <w:rPr>
                <w:rFonts w:eastAsia="標楷體" w:hint="eastAsia"/>
                <w:bCs/>
              </w:rPr>
              <w:t>print( )</w:t>
            </w:r>
            <w:r w:rsidRPr="00A41AB4">
              <w:rPr>
                <w:rFonts w:eastAsia="標楷體" w:hint="eastAsia"/>
                <w:bCs/>
              </w:rPr>
              <w:t>函式的運用。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8CD53F4" w14:textId="19162431" w:rsidR="00BC4E2E" w:rsidRPr="004C7166" w:rsidRDefault="00BC4E2E" w:rsidP="00BC4E2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17727E6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53424997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310E180C" w14:textId="0271C3B1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P1</w:t>
            </w:r>
            <w:r w:rsidR="008C6AA3">
              <w:rPr>
                <w:rFonts w:eastAsia="標楷體"/>
                <w:bCs/>
              </w:rPr>
              <w:t>88~189</w:t>
            </w:r>
          </w:p>
          <w:p w14:paraId="04BD62C6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7082F44F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581A8B69" w14:textId="77777777" w:rsidR="00BC4E2E" w:rsidRPr="004C7166" w:rsidRDefault="00BC4E2E" w:rsidP="00BC4E2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E3653F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30B0071E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6C0DCCA8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D6317D6" w14:textId="6871432A" w:rsidR="00BC4E2E" w:rsidRPr="004C0989" w:rsidRDefault="00BC4E2E" w:rsidP="00BC4E2E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7D9CF1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45FAA33D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決。</w:t>
            </w:r>
          </w:p>
          <w:p w14:paraId="3B554542" w14:textId="77777777" w:rsidR="00BC4E2E" w:rsidRPr="00C06AB3" w:rsidRDefault="00BC4E2E" w:rsidP="00BC4E2E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514ED69B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閱J2 發展跨文本的比對、分析、深究的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能力，以判讀文本知識的正確性。</w:t>
            </w:r>
          </w:p>
          <w:p w14:paraId="588BEC26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閱J3 理解學科知識內的重要詞彙的意涵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，並懂得如何運用該詞彙與他人進行溝通。</w:t>
            </w:r>
          </w:p>
          <w:p w14:paraId="0AEF409B" w14:textId="77777777" w:rsidR="00BC4E2E" w:rsidRPr="00C06AB3" w:rsidRDefault="00BC4E2E" w:rsidP="00BC4E2E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閱J8 在學習上遇到問題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時，願意尋找課外資料，解決困難。</w:t>
            </w:r>
          </w:p>
          <w:p w14:paraId="2D96144E" w14:textId="178E22C6" w:rsidR="00BC4E2E" w:rsidRPr="004C7166" w:rsidRDefault="00BC4E2E" w:rsidP="00BC4E2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</w:t>
            </w:r>
            <w:r w:rsidRPr="00C06AB3"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95CA93" w14:textId="77777777" w:rsidR="00BC4E2E" w:rsidRPr="0025461C" w:rsidRDefault="00BC4E2E" w:rsidP="00BC4E2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7-10國慶日連假</w:t>
            </w:r>
          </w:p>
        </w:tc>
      </w:tr>
      <w:tr w:rsidR="00BC4E2E" w:rsidRPr="004C7166" w14:paraId="599B210E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9CC9B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  10/8-10/14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B207E" w14:textId="51087CDD" w:rsidR="00BC4E2E" w:rsidRPr="004C0989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E870F0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4C415ABD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0242DD4E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5A30A83D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541A2E81" w14:textId="17B32121" w:rsidR="00BC4E2E" w:rsidRPr="004C7166" w:rsidRDefault="00A41AB4" w:rsidP="00A41AB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225174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7640056D" w14:textId="62104731" w:rsid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2-2 Python</w:t>
            </w:r>
            <w:r w:rsidRPr="00A41AB4">
              <w:rPr>
                <w:rFonts w:eastAsia="標楷體" w:hint="eastAsia"/>
                <w:bCs/>
              </w:rPr>
              <w:t>程式設計的概念</w:t>
            </w:r>
          </w:p>
          <w:p w14:paraId="7143BF96" w14:textId="77777777" w:rsidR="00E62BC6" w:rsidRPr="00A41AB4" w:rsidRDefault="00E62BC6" w:rsidP="00E62BC6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2-2-1</w:t>
            </w:r>
            <w:r>
              <w:rPr>
                <w:rFonts w:eastAsia="標楷體"/>
                <w:bCs/>
              </w:rPr>
              <w:t xml:space="preserve"> </w:t>
            </w:r>
            <w:r w:rsidRPr="00A41AB4">
              <w:rPr>
                <w:rFonts w:eastAsia="標楷體" w:hint="eastAsia"/>
                <w:bCs/>
              </w:rPr>
              <w:t>Python</w:t>
            </w:r>
            <w:r>
              <w:rPr>
                <w:rFonts w:eastAsia="標楷體" w:hint="eastAsia"/>
                <w:bCs/>
              </w:rPr>
              <w:t>中的基本語法</w:t>
            </w:r>
          </w:p>
          <w:p w14:paraId="111D174B" w14:textId="4F19D3A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1.</w:t>
            </w:r>
            <w:r w:rsidRPr="00A41AB4">
              <w:rPr>
                <w:rFonts w:eastAsia="標楷體" w:hint="eastAsia"/>
                <w:bCs/>
              </w:rPr>
              <w:t>觀察範例《求平均數》</w:t>
            </w:r>
            <w:r w:rsidRPr="00A41AB4">
              <w:rPr>
                <w:rFonts w:eastAsia="標楷體" w:hint="eastAsia"/>
                <w:bCs/>
              </w:rPr>
              <w:t>Python</w:t>
            </w:r>
            <w:r w:rsidRPr="00A41AB4">
              <w:rPr>
                <w:rFonts w:eastAsia="標楷體" w:hint="eastAsia"/>
                <w:bCs/>
              </w:rPr>
              <w:t>程式，並思考程式的差異及如何運作。</w:t>
            </w:r>
          </w:p>
          <w:p w14:paraId="241352EB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2.</w:t>
            </w:r>
            <w:r w:rsidRPr="00A41AB4">
              <w:rPr>
                <w:rFonts w:eastAsia="標楷體" w:hint="eastAsia"/>
                <w:bCs/>
              </w:rPr>
              <w:t>撰寫將輸入的字串轉變為數字存到變數的程式。</w:t>
            </w:r>
          </w:p>
          <w:p w14:paraId="7F7D5327" w14:textId="67007FC6" w:rsidR="00A41AB4" w:rsidRPr="00A41AB4" w:rsidRDefault="00E62BC6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(1)</w:t>
            </w:r>
            <w:r w:rsidR="00A41AB4" w:rsidRPr="00A41AB4">
              <w:rPr>
                <w:rFonts w:eastAsia="標楷體" w:hint="eastAsia"/>
                <w:bCs/>
              </w:rPr>
              <w:t>說明變數與資料型態的概念，包含整數、浮點數、布林值和字串的資料型態與範例。</w:t>
            </w:r>
          </w:p>
          <w:p w14:paraId="4A23AC16" w14:textId="7AF67E1C" w:rsidR="00E62BC6" w:rsidRDefault="00A41AB4" w:rsidP="00E62BC6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E62BC6">
              <w:rPr>
                <w:rFonts w:eastAsia="標楷體" w:hint="eastAsia"/>
                <w:bCs/>
              </w:rPr>
              <w:t>2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說明資料轉換型態的概念及其例子。</w:t>
            </w:r>
            <w:r w:rsidRPr="00A41AB4">
              <w:rPr>
                <w:rFonts w:eastAsia="標楷體" w:hint="eastAsia"/>
                <w:bCs/>
              </w:rPr>
              <w:t xml:space="preserve"> int( )</w:t>
            </w:r>
            <w:r w:rsidRPr="00A41AB4">
              <w:rPr>
                <w:rFonts w:eastAsia="標楷體" w:hint="eastAsia"/>
                <w:bCs/>
              </w:rPr>
              <w:t>、</w:t>
            </w:r>
            <w:r w:rsidRPr="00A41AB4">
              <w:rPr>
                <w:rFonts w:eastAsia="標楷體" w:hint="eastAsia"/>
                <w:bCs/>
              </w:rPr>
              <w:t>float( )</w:t>
            </w:r>
            <w:r w:rsidRPr="00A41AB4">
              <w:rPr>
                <w:rFonts w:eastAsia="標楷體" w:hint="eastAsia"/>
                <w:bCs/>
              </w:rPr>
              <w:t>、</w:t>
            </w:r>
            <w:r w:rsidRPr="00A41AB4">
              <w:rPr>
                <w:rFonts w:eastAsia="標楷體" w:hint="eastAsia"/>
                <w:bCs/>
              </w:rPr>
              <w:t>bool( )</w:t>
            </w:r>
            <w:r w:rsidRPr="00A41AB4">
              <w:rPr>
                <w:rFonts w:eastAsia="標楷體" w:hint="eastAsia"/>
                <w:bCs/>
              </w:rPr>
              <w:t>和</w:t>
            </w:r>
            <w:r w:rsidRPr="00A41AB4">
              <w:rPr>
                <w:rFonts w:eastAsia="標楷體" w:hint="eastAsia"/>
                <w:bCs/>
              </w:rPr>
              <w:t>str( )</w:t>
            </w:r>
            <w:r w:rsidRPr="00A41AB4">
              <w:rPr>
                <w:rFonts w:eastAsia="標楷體" w:hint="eastAsia"/>
                <w:bCs/>
              </w:rPr>
              <w:t>函式的使用時機。</w:t>
            </w:r>
          </w:p>
          <w:p w14:paraId="0B76F591" w14:textId="36765A2B" w:rsidR="00BC4E2E" w:rsidRPr="004C7166" w:rsidRDefault="00E62BC6" w:rsidP="00E62BC6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bCs/>
              </w:rPr>
              <w:t>(3)</w:t>
            </w:r>
            <w:r>
              <w:rPr>
                <w:rFonts w:eastAsia="標楷體" w:hint="eastAsia"/>
                <w:bCs/>
              </w:rPr>
              <w:t>算術運算符號的使用及實例說明</w:t>
            </w:r>
            <w:r w:rsidR="00A41AB4" w:rsidRPr="00A41AB4">
              <w:rPr>
                <w:rFonts w:eastAsia="標楷體" w:hint="eastAsia"/>
                <w:bCs/>
              </w:rPr>
              <w:t>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B761F6" w14:textId="240FED18" w:rsidR="00BC4E2E" w:rsidRPr="004C7166" w:rsidRDefault="00BC4E2E" w:rsidP="00BC4E2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207668C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40F5BE82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2E9A5D2A" w14:textId="7204B818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>
              <w:rPr>
                <w:rFonts w:eastAsia="標楷體" w:hint="eastAsia"/>
                <w:bCs/>
              </w:rPr>
              <w:t>1</w:t>
            </w:r>
            <w:r w:rsidR="00277E26">
              <w:rPr>
                <w:rFonts w:eastAsia="標楷體"/>
                <w:bCs/>
              </w:rPr>
              <w:t>90</w:t>
            </w:r>
            <w:r w:rsidRPr="00782117">
              <w:rPr>
                <w:rFonts w:eastAsia="標楷體"/>
                <w:bCs/>
              </w:rPr>
              <w:t>~</w:t>
            </w:r>
            <w:r>
              <w:rPr>
                <w:rFonts w:eastAsia="標楷體" w:hint="eastAsia"/>
                <w:bCs/>
              </w:rPr>
              <w:t>1</w:t>
            </w:r>
            <w:r w:rsidR="00277E26">
              <w:rPr>
                <w:rFonts w:eastAsia="標楷體"/>
                <w:bCs/>
              </w:rPr>
              <w:t>93</w:t>
            </w:r>
          </w:p>
          <w:p w14:paraId="72F4E939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38A42F29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2F36139A" w14:textId="77777777" w:rsidR="00BC4E2E" w:rsidRPr="004C7166" w:rsidRDefault="00BC4E2E" w:rsidP="00BC4E2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DB210B0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0336ECC9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6D267B03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89AD0E3" w14:textId="784A116F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C8BBD18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【品德教育】</w:t>
            </w:r>
          </w:p>
          <w:p w14:paraId="27E21F9B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品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理性溝通與問題解決。</w:t>
            </w:r>
          </w:p>
          <w:p w14:paraId="28E347A4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【閱讀素養教育】</w:t>
            </w:r>
          </w:p>
          <w:p w14:paraId="32401940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J4 </w:t>
            </w:r>
            <w:r w:rsidRPr="00782117">
              <w:rPr>
                <w:rFonts w:eastAsia="標楷體"/>
                <w:bCs/>
              </w:rPr>
              <w:t>除紙本閱讀之外，依學習需求選擇適當的閱讀媒材，並了解如何利用適當的管道獲得文本資源。</w:t>
            </w:r>
          </w:p>
          <w:p w14:paraId="60156857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J8 </w:t>
            </w:r>
            <w:r w:rsidRPr="00782117">
              <w:rPr>
                <w:rFonts w:eastAsia="標楷體"/>
                <w:bCs/>
              </w:rPr>
              <w:t>在學習上遇到問題時，願意尋找課外資料，解決困難。</w:t>
            </w:r>
          </w:p>
          <w:p w14:paraId="764C7B6A" w14:textId="3050C55F" w:rsidR="00BC4E2E" w:rsidRPr="004C7166" w:rsidRDefault="00BC4E2E" w:rsidP="00BC4E2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78160" w14:textId="77777777" w:rsidR="00BC4E2E" w:rsidRPr="0025461C" w:rsidRDefault="00BC4E2E" w:rsidP="00BC4E2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12-13第一次定期評量</w:t>
            </w:r>
          </w:p>
        </w:tc>
      </w:tr>
      <w:tr w:rsidR="00BC4E2E" w:rsidRPr="004C7166" w14:paraId="7A2256D8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50068E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第八週</w:t>
            </w:r>
          </w:p>
          <w:p w14:paraId="2C1841B7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10/15-10/21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9DD1F0" w14:textId="691EA3FF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8CA6113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76FAD6A3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10092906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</w:t>
            </w:r>
            <w:r w:rsidRPr="00A41AB4">
              <w:rPr>
                <w:rFonts w:eastAsia="標楷體" w:hint="eastAsia"/>
                <w:bCs/>
              </w:rPr>
              <w:lastRenderedPageBreak/>
              <w:t>科技與他人合作完成作品。</w:t>
            </w:r>
          </w:p>
          <w:p w14:paraId="4A777DC2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768BB076" w14:textId="65204641" w:rsidR="00BC4E2E" w:rsidRPr="004C7166" w:rsidRDefault="00A41AB4" w:rsidP="00A41AB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3E7F813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435EC4E8" w14:textId="6DAA7C39" w:rsid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2-2 Python</w:t>
            </w:r>
            <w:r w:rsidRPr="00A41AB4">
              <w:rPr>
                <w:rFonts w:eastAsia="標楷體" w:hint="eastAsia"/>
                <w:bCs/>
              </w:rPr>
              <w:t>程式設計的概念</w:t>
            </w:r>
          </w:p>
          <w:p w14:paraId="1F650BB9" w14:textId="77777777" w:rsidR="001002B1" w:rsidRPr="00A41AB4" w:rsidRDefault="001002B1" w:rsidP="001002B1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2-2-1</w:t>
            </w:r>
            <w:r>
              <w:rPr>
                <w:rFonts w:eastAsia="標楷體"/>
                <w:bCs/>
              </w:rPr>
              <w:t xml:space="preserve"> </w:t>
            </w:r>
            <w:r w:rsidRPr="00A41AB4">
              <w:rPr>
                <w:rFonts w:eastAsia="標楷體" w:hint="eastAsia"/>
                <w:bCs/>
              </w:rPr>
              <w:t>Python</w:t>
            </w:r>
            <w:r>
              <w:rPr>
                <w:rFonts w:eastAsia="標楷體" w:hint="eastAsia"/>
                <w:bCs/>
              </w:rPr>
              <w:t>中的基本語法</w:t>
            </w:r>
          </w:p>
          <w:p w14:paraId="25B4C2C3" w14:textId="027F815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1.</w:t>
            </w:r>
            <w:r w:rsidRPr="00A41AB4">
              <w:rPr>
                <w:rFonts w:eastAsia="標楷體" w:hint="eastAsia"/>
                <w:bCs/>
              </w:rPr>
              <w:t>觀察範例《計算學期成績》</w:t>
            </w:r>
            <w:r w:rsidRPr="00A41AB4">
              <w:rPr>
                <w:rFonts w:eastAsia="標楷體" w:hint="eastAsia"/>
                <w:bCs/>
              </w:rPr>
              <w:t>Python</w:t>
            </w:r>
            <w:r w:rsidRPr="00A41AB4">
              <w:rPr>
                <w:rFonts w:eastAsia="標楷體" w:hint="eastAsia"/>
                <w:bCs/>
              </w:rPr>
              <w:t>程式，並思考程式的差異及如何運作。</w:t>
            </w:r>
          </w:p>
          <w:p w14:paraId="22A07B73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2.</w:t>
            </w:r>
            <w:r w:rsidRPr="00A41AB4">
              <w:rPr>
                <w:rFonts w:eastAsia="標楷體" w:hint="eastAsia"/>
                <w:bCs/>
              </w:rPr>
              <w:t>撰寫將輸入的字串轉變為數字存到變數的程式。</w:t>
            </w:r>
          </w:p>
          <w:p w14:paraId="01AC9EA2" w14:textId="2B9A1084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lastRenderedPageBreak/>
              <w:t>(1)</w:t>
            </w:r>
            <w:r w:rsidRPr="00A41AB4">
              <w:rPr>
                <w:rFonts w:eastAsia="標楷體" w:hint="eastAsia"/>
                <w:bCs/>
              </w:rPr>
              <w:t>程式執行時，依序將</w:t>
            </w:r>
            <w:r w:rsidR="001002B1">
              <w:rPr>
                <w:rFonts w:eastAsia="標楷體" w:hint="eastAsia"/>
                <w:bCs/>
              </w:rPr>
              <w:t>輸入字串</w:t>
            </w:r>
            <w:r w:rsidRPr="00A41AB4">
              <w:rPr>
                <w:rFonts w:eastAsia="標楷體" w:hint="eastAsia"/>
                <w:bCs/>
              </w:rPr>
              <w:t>變數命名，</w:t>
            </w:r>
            <w:r w:rsidR="001002B1">
              <w:rPr>
                <w:rFonts w:eastAsia="標楷體" w:hint="eastAsia"/>
                <w:bCs/>
              </w:rPr>
              <w:t>並將</w:t>
            </w:r>
            <w:r w:rsidR="001002B1" w:rsidRPr="00A41AB4">
              <w:rPr>
                <w:rFonts w:eastAsia="標楷體" w:hint="eastAsia"/>
                <w:bCs/>
              </w:rPr>
              <w:t>輸入字串</w:t>
            </w:r>
            <w:r w:rsidR="001002B1">
              <w:rPr>
                <w:rFonts w:eastAsia="標楷體" w:hint="eastAsia"/>
                <w:bCs/>
              </w:rPr>
              <w:t>資料</w:t>
            </w:r>
            <w:r w:rsidR="001002B1" w:rsidRPr="00A41AB4">
              <w:rPr>
                <w:rFonts w:eastAsia="標楷體" w:hint="eastAsia"/>
                <w:bCs/>
              </w:rPr>
              <w:t>轉變為數字</w:t>
            </w:r>
            <w:r w:rsidR="001002B1">
              <w:rPr>
                <w:rFonts w:eastAsia="標楷體" w:hint="eastAsia"/>
                <w:bCs/>
              </w:rPr>
              <w:t>。</w:t>
            </w:r>
          </w:p>
          <w:p w14:paraId="359FDEA3" w14:textId="3277718E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(2)</w:t>
            </w:r>
            <w:r w:rsidRPr="00A41AB4">
              <w:rPr>
                <w:rFonts w:eastAsia="標楷體" w:hint="eastAsia"/>
                <w:bCs/>
              </w:rPr>
              <w:t>計算三個輸入數字的學期成績後，將數字結果存到變數</w:t>
            </w:r>
            <w:r w:rsidRPr="00A41AB4">
              <w:rPr>
                <w:rFonts w:eastAsia="標楷體" w:hint="eastAsia"/>
                <w:bCs/>
              </w:rPr>
              <w:t>grade</w:t>
            </w:r>
            <w:r w:rsidRPr="00A41AB4">
              <w:rPr>
                <w:rFonts w:eastAsia="標楷體" w:hint="eastAsia"/>
                <w:bCs/>
              </w:rPr>
              <w:t>。</w:t>
            </w:r>
          </w:p>
          <w:p w14:paraId="512CDC92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(3)</w:t>
            </w:r>
            <w:r w:rsidRPr="00A41AB4">
              <w:rPr>
                <w:rFonts w:eastAsia="標楷體" w:hint="eastAsia"/>
                <w:bCs/>
              </w:rPr>
              <w:t>思考程式的組合，並了解算術運算符號的運用。</w:t>
            </w:r>
          </w:p>
          <w:p w14:paraId="234E568C" w14:textId="2707830A" w:rsidR="00A41AB4" w:rsidRPr="00A41AB4" w:rsidRDefault="00882349" w:rsidP="0088234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  <w:r w:rsidR="00A41AB4" w:rsidRPr="00A41AB4">
              <w:rPr>
                <w:rFonts w:eastAsia="標楷體" w:hint="eastAsia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說明關係運算符號及使用。</w:t>
            </w:r>
          </w:p>
          <w:p w14:paraId="0F5B0E95" w14:textId="0D01D619" w:rsidR="00A41AB4" w:rsidRPr="00A41AB4" w:rsidRDefault="00882349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4.</w:t>
            </w:r>
            <w:r w:rsidR="00A41AB4" w:rsidRPr="00A41AB4">
              <w:rPr>
                <w:rFonts w:eastAsia="標楷體" w:hint="eastAsia"/>
                <w:bCs/>
              </w:rPr>
              <w:t>說明單向選擇結構的概念及其例子，包含流程圖和</w:t>
            </w:r>
            <w:r w:rsidR="00A41AB4" w:rsidRPr="00A41AB4">
              <w:rPr>
                <w:rFonts w:eastAsia="標楷體" w:hint="eastAsia"/>
                <w:bCs/>
              </w:rPr>
              <w:t>if</w:t>
            </w:r>
            <w:r w:rsidR="00A41AB4" w:rsidRPr="00A41AB4">
              <w:rPr>
                <w:rFonts w:eastAsia="標楷體" w:hint="eastAsia"/>
                <w:bCs/>
              </w:rPr>
              <w:t>敘述。</w:t>
            </w:r>
          </w:p>
          <w:p w14:paraId="334B15D0" w14:textId="3D12C395" w:rsidR="00A41AB4" w:rsidRPr="00A41AB4" w:rsidRDefault="00882349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5.</w:t>
            </w:r>
            <w:r w:rsidR="00A41AB4" w:rsidRPr="00A41AB4">
              <w:rPr>
                <w:rFonts w:eastAsia="標楷體" w:hint="eastAsia"/>
                <w:bCs/>
              </w:rPr>
              <w:t>說明雙向選擇結構的概念及其例子，包含流程圖和</w:t>
            </w:r>
            <w:r w:rsidR="00A41AB4" w:rsidRPr="00A41AB4">
              <w:rPr>
                <w:rFonts w:eastAsia="標楷體" w:hint="eastAsia"/>
                <w:bCs/>
              </w:rPr>
              <w:t>if</w:t>
            </w:r>
            <w:r w:rsidR="00A41AB4" w:rsidRPr="00A41AB4">
              <w:rPr>
                <w:rFonts w:eastAsia="標楷體" w:hint="eastAsia"/>
                <w:bCs/>
              </w:rPr>
              <w:t>…</w:t>
            </w:r>
            <w:r w:rsidR="00A41AB4" w:rsidRPr="00A41AB4">
              <w:rPr>
                <w:rFonts w:eastAsia="標楷體" w:hint="eastAsia"/>
                <w:bCs/>
              </w:rPr>
              <w:t>else</w:t>
            </w:r>
            <w:r w:rsidR="00A41AB4" w:rsidRPr="00A41AB4">
              <w:rPr>
                <w:rFonts w:eastAsia="標楷體" w:hint="eastAsia"/>
                <w:bCs/>
              </w:rPr>
              <w:t>敘述。</w:t>
            </w:r>
          </w:p>
          <w:p w14:paraId="6290A26E" w14:textId="6304CCD0" w:rsidR="00A41AB4" w:rsidRPr="00A41AB4" w:rsidRDefault="00882349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6.</w:t>
            </w:r>
            <w:r w:rsidR="00A41AB4" w:rsidRPr="00A41AB4">
              <w:rPr>
                <w:rFonts w:eastAsia="標楷體" w:hint="eastAsia"/>
                <w:bCs/>
              </w:rPr>
              <w:t>說明多向選擇結構的概念及其例子，包含流程圖和</w:t>
            </w:r>
            <w:r w:rsidR="00A41AB4" w:rsidRPr="00A41AB4">
              <w:rPr>
                <w:rFonts w:eastAsia="標楷體" w:hint="eastAsia"/>
                <w:bCs/>
              </w:rPr>
              <w:t>if</w:t>
            </w:r>
            <w:r w:rsidR="00A41AB4" w:rsidRPr="00A41AB4">
              <w:rPr>
                <w:rFonts w:eastAsia="標楷體" w:hint="eastAsia"/>
                <w:bCs/>
              </w:rPr>
              <w:t>…</w:t>
            </w:r>
            <w:r w:rsidR="00A41AB4" w:rsidRPr="00A41AB4">
              <w:rPr>
                <w:rFonts w:eastAsia="標楷體" w:hint="eastAsia"/>
                <w:bCs/>
              </w:rPr>
              <w:t>elif</w:t>
            </w:r>
            <w:r w:rsidR="00A41AB4" w:rsidRPr="00A41AB4">
              <w:rPr>
                <w:rFonts w:eastAsia="標楷體" w:hint="eastAsia"/>
                <w:bCs/>
              </w:rPr>
              <w:t>…</w:t>
            </w:r>
            <w:r w:rsidR="00A41AB4" w:rsidRPr="00A41AB4">
              <w:rPr>
                <w:rFonts w:eastAsia="標楷體" w:hint="eastAsia"/>
                <w:bCs/>
              </w:rPr>
              <w:t xml:space="preserve">else </w:t>
            </w:r>
            <w:r w:rsidR="00A41AB4" w:rsidRPr="00A41AB4">
              <w:rPr>
                <w:rFonts w:eastAsia="標楷體" w:hint="eastAsia"/>
                <w:bCs/>
              </w:rPr>
              <w:t>敘述。</w:t>
            </w:r>
          </w:p>
          <w:p w14:paraId="67FD9B9F" w14:textId="0237E713" w:rsidR="00BC4E2E" w:rsidRPr="004C7166" w:rsidRDefault="00882349" w:rsidP="00A41AB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bCs/>
              </w:rPr>
              <w:t>7.</w:t>
            </w:r>
            <w:r w:rsidR="00A41AB4" w:rsidRPr="00A41AB4">
              <w:rPr>
                <w:rFonts w:eastAsia="標楷體" w:hint="eastAsia"/>
                <w:bCs/>
              </w:rPr>
              <w:t>思考程式的組合，並了解關係運算符號、單向選擇結構和</w:t>
            </w:r>
            <w:r w:rsidR="00A41AB4" w:rsidRPr="00A41AB4">
              <w:rPr>
                <w:rFonts w:eastAsia="標楷體" w:hint="eastAsia"/>
                <w:bCs/>
              </w:rPr>
              <w:t>print( )</w:t>
            </w:r>
            <w:r w:rsidR="00A41AB4" w:rsidRPr="00A41AB4">
              <w:rPr>
                <w:rFonts w:eastAsia="標楷體" w:hint="eastAsia"/>
                <w:bCs/>
              </w:rPr>
              <w:t>函式的運用。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480D3D" w14:textId="3DE07D68" w:rsidR="00BC4E2E" w:rsidRPr="004C7166" w:rsidRDefault="00BC4E2E" w:rsidP="00BC4E2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837DC24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4205375B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5D297593" w14:textId="75313E7D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="00277E26">
              <w:rPr>
                <w:rFonts w:eastAsia="標楷體"/>
                <w:bCs/>
              </w:rPr>
              <w:t>194</w:t>
            </w:r>
            <w:r w:rsidRPr="00782117">
              <w:rPr>
                <w:rFonts w:eastAsia="標楷體"/>
                <w:bCs/>
              </w:rPr>
              <w:t>~</w:t>
            </w:r>
            <w:r w:rsidR="00277E26">
              <w:rPr>
                <w:rFonts w:eastAsia="標楷體"/>
                <w:bCs/>
              </w:rPr>
              <w:t>199</w:t>
            </w:r>
          </w:p>
          <w:p w14:paraId="1A90683D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30FBABDA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723094E7" w14:textId="77777777" w:rsidR="00BC4E2E" w:rsidRPr="004C7166" w:rsidRDefault="00BC4E2E" w:rsidP="00BC4E2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1FC8CCF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10B2A709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30BEC2D6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CCD6784" w14:textId="214558EC" w:rsidR="00BC4E2E" w:rsidRPr="004C0989" w:rsidRDefault="00BC4E2E" w:rsidP="00BC4E2E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309A6CB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14507F48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6F2FB635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146E1348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閱J2 發展跨文本的比對、分析、深究的能力，以判讀文本知識的正確性。</w:t>
            </w:r>
          </w:p>
          <w:p w14:paraId="5DE666BA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閱J3 理解學科知識內的重要詞彙的意涵，並懂得如何運用該詞彙與他人進行溝通。</w:t>
            </w:r>
          </w:p>
          <w:p w14:paraId="6AFFE8E6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閱J8 在學習上遇到問題時，願意尋找課外資料，解決困難。</w:t>
            </w:r>
          </w:p>
          <w:p w14:paraId="7F0907B2" w14:textId="7696BF01" w:rsidR="00BC4E2E" w:rsidRPr="004C7166" w:rsidRDefault="00F06A7D" w:rsidP="00F06A7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792237" w14:textId="77777777" w:rsidR="00BC4E2E" w:rsidRPr="0025461C" w:rsidRDefault="00BC4E2E" w:rsidP="00BC4E2E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19-20</w:t>
            </w:r>
            <w:r>
              <w:rPr>
                <w:rFonts w:ascii="標楷體" w:eastAsia="標楷體" w:hAnsi="標楷體" w:hint="eastAsia"/>
              </w:rPr>
              <w:t>八年級</w:t>
            </w:r>
            <w:r w:rsidRPr="0025461C">
              <w:rPr>
                <w:rFonts w:ascii="標楷體" w:eastAsia="標楷體" w:hAnsi="標楷體" w:hint="eastAsia"/>
              </w:rPr>
              <w:t>隔宿</w:t>
            </w:r>
            <w:r>
              <w:rPr>
                <w:rFonts w:ascii="標楷體" w:eastAsia="標楷體" w:hAnsi="標楷體" w:hint="eastAsia"/>
              </w:rPr>
              <w:t>露營</w:t>
            </w:r>
            <w:r w:rsidRPr="0025461C">
              <w:rPr>
                <w:rFonts w:ascii="標楷體" w:eastAsia="標楷體" w:hAnsi="標楷體" w:hint="eastAsia"/>
              </w:rPr>
              <w:t>(暫訂)</w:t>
            </w:r>
          </w:p>
        </w:tc>
      </w:tr>
      <w:tr w:rsidR="00BC4E2E" w:rsidRPr="004C7166" w14:paraId="0DF2070E" w14:textId="77777777" w:rsidTr="00B64932">
        <w:trPr>
          <w:trHeight w:val="605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6A8585" w14:textId="77777777" w:rsidR="00BC4E2E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第九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</w:p>
          <w:p w14:paraId="1B910C45" w14:textId="77777777" w:rsidR="00BC4E2E" w:rsidRPr="004C7166" w:rsidRDefault="00BC4E2E" w:rsidP="00BC4E2E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10/22-10/28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07B73" w14:textId="192155A0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color w:val="FF0000"/>
              </w:rPr>
            </w:pPr>
            <w:r w:rsidRPr="00782117">
              <w:rPr>
                <w:rFonts w:eastAsia="標楷體"/>
                <w:bCs/>
              </w:rPr>
              <w:t>資</w:t>
            </w:r>
            <w:r w:rsidRPr="00782117">
              <w:rPr>
                <w:rFonts w:eastAsia="標楷體"/>
                <w:bCs/>
              </w:rPr>
              <w:t xml:space="preserve">T-IV-2 </w:t>
            </w:r>
            <w:r w:rsidRPr="00782117">
              <w:rPr>
                <w:rFonts w:eastAsia="標楷體"/>
                <w:bCs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B01534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3C2A53AB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3ED8908D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152E4B5D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</w:t>
            </w:r>
            <w:r w:rsidRPr="00A41AB4">
              <w:rPr>
                <w:rFonts w:eastAsia="標楷體" w:hint="eastAsia"/>
                <w:bCs/>
              </w:rPr>
              <w:lastRenderedPageBreak/>
              <w:t>他人合作進行數位創作。</w:t>
            </w:r>
          </w:p>
          <w:p w14:paraId="0FDCB017" w14:textId="2C0DF5F8" w:rsidR="00BC4E2E" w:rsidRPr="004C7166" w:rsidRDefault="00A41AB4" w:rsidP="00A41AB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C92ABF" w14:textId="77777777" w:rsidR="00BC4E2E" w:rsidRPr="00782117" w:rsidRDefault="00BC4E2E" w:rsidP="00BC4E2E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17C06424" w14:textId="1A351EB6" w:rsid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2-2 Python</w:t>
            </w:r>
            <w:r w:rsidRPr="00A41AB4">
              <w:rPr>
                <w:rFonts w:eastAsia="標楷體" w:hint="eastAsia"/>
                <w:bCs/>
              </w:rPr>
              <w:t>程式設計的概念</w:t>
            </w:r>
          </w:p>
          <w:p w14:paraId="13DB8302" w14:textId="77777777" w:rsidR="00882349" w:rsidRPr="00A41AB4" w:rsidRDefault="00882349" w:rsidP="0088234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2-2-1</w:t>
            </w:r>
            <w:r>
              <w:rPr>
                <w:rFonts w:eastAsia="標楷體"/>
                <w:bCs/>
              </w:rPr>
              <w:t xml:space="preserve"> </w:t>
            </w:r>
            <w:r w:rsidRPr="00A41AB4">
              <w:rPr>
                <w:rFonts w:eastAsia="標楷體" w:hint="eastAsia"/>
                <w:bCs/>
              </w:rPr>
              <w:t>Python</w:t>
            </w:r>
            <w:r>
              <w:rPr>
                <w:rFonts w:eastAsia="標楷體" w:hint="eastAsia"/>
                <w:bCs/>
              </w:rPr>
              <w:t>中的基本語法</w:t>
            </w:r>
          </w:p>
          <w:p w14:paraId="4ACE891A" w14:textId="673D933B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1.</w:t>
            </w:r>
            <w:r w:rsidRPr="00A41AB4">
              <w:rPr>
                <w:rFonts w:eastAsia="標楷體" w:hint="eastAsia"/>
                <w:bCs/>
              </w:rPr>
              <w:t>觀察範例《累加計算》的</w:t>
            </w:r>
            <w:r w:rsidRPr="00A41AB4">
              <w:rPr>
                <w:rFonts w:eastAsia="標楷體" w:hint="eastAsia"/>
                <w:bCs/>
              </w:rPr>
              <w:t>Python</w:t>
            </w:r>
            <w:r w:rsidRPr="00A41AB4">
              <w:rPr>
                <w:rFonts w:eastAsia="標楷體" w:hint="eastAsia"/>
                <w:bCs/>
              </w:rPr>
              <w:t>程式，並思考程式的差異及如何運作。</w:t>
            </w:r>
          </w:p>
          <w:p w14:paraId="706E83FB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2.</w:t>
            </w:r>
            <w:r w:rsidRPr="00A41AB4">
              <w:rPr>
                <w:rFonts w:eastAsia="標楷體" w:hint="eastAsia"/>
                <w:bCs/>
              </w:rPr>
              <w:t>撰寫重設總和變數的程式。</w:t>
            </w:r>
          </w:p>
          <w:p w14:paraId="1AA1A7C8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3.</w:t>
            </w:r>
            <w:r w:rsidRPr="00A41AB4">
              <w:rPr>
                <w:rFonts w:eastAsia="標楷體" w:hint="eastAsia"/>
                <w:bCs/>
              </w:rPr>
              <w:t>撰寫將輸入的字串轉變為數字存到變數的程式。</w:t>
            </w:r>
          </w:p>
          <w:p w14:paraId="746F9D5D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4.</w:t>
            </w:r>
            <w:r w:rsidRPr="00A41AB4">
              <w:rPr>
                <w:rFonts w:eastAsia="標楷體" w:hint="eastAsia"/>
                <w:bCs/>
              </w:rPr>
              <w:t>撰寫累加數字的程式。</w:t>
            </w:r>
          </w:p>
          <w:p w14:paraId="78F4F17E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程式執行時，讓變數</w:t>
            </w:r>
            <w:r w:rsidRPr="00A41AB4">
              <w:rPr>
                <w:rFonts w:eastAsia="標楷體" w:hint="eastAsia"/>
                <w:bCs/>
              </w:rPr>
              <w:t>sum</w:t>
            </w:r>
            <w:r w:rsidRPr="00A41AB4">
              <w:rPr>
                <w:rFonts w:eastAsia="標楷體" w:hint="eastAsia"/>
                <w:bCs/>
              </w:rPr>
              <w:t>不斷增加</w:t>
            </w:r>
            <w:r w:rsidRPr="00A41AB4">
              <w:rPr>
                <w:rFonts w:eastAsia="標楷體" w:hint="eastAsia"/>
                <w:bCs/>
              </w:rPr>
              <w:t>1</w:t>
            </w:r>
            <w:r w:rsidRPr="00A41AB4">
              <w:rPr>
                <w:rFonts w:eastAsia="標楷體" w:hint="eastAsia"/>
                <w:bCs/>
              </w:rPr>
              <w:t>，直到加總至數字</w:t>
            </w:r>
            <w:r w:rsidRPr="00A41AB4">
              <w:rPr>
                <w:rFonts w:eastAsia="標楷體" w:hint="eastAsia"/>
                <w:bCs/>
              </w:rPr>
              <w:t>n</w:t>
            </w:r>
            <w:r w:rsidRPr="00A41AB4">
              <w:rPr>
                <w:rFonts w:eastAsia="標楷體" w:hint="eastAsia"/>
                <w:bCs/>
              </w:rPr>
              <w:t>。</w:t>
            </w:r>
          </w:p>
          <w:p w14:paraId="67E16096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(2)</w:t>
            </w:r>
            <w:r w:rsidRPr="00A41AB4">
              <w:rPr>
                <w:rFonts w:eastAsia="標楷體" w:hint="eastAsia"/>
                <w:bCs/>
              </w:rPr>
              <w:t>說明串列的概念及其例子。</w:t>
            </w:r>
          </w:p>
          <w:p w14:paraId="4C435766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lastRenderedPageBreak/>
              <w:t>(3)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range(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4E7CB607" w14:textId="77777777" w:rsidR="00A41AB4" w:rsidRPr="00A41AB4" w:rsidRDefault="00A41AB4" w:rsidP="00A41AB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(4)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for</w:t>
            </w:r>
            <w:r w:rsidRPr="00A41AB4">
              <w:rPr>
                <w:rFonts w:eastAsia="標楷體" w:hint="eastAsia"/>
                <w:bCs/>
              </w:rPr>
              <w:t>迴圈的概念及其例子。</w:t>
            </w:r>
          </w:p>
          <w:p w14:paraId="205C1682" w14:textId="210B806B" w:rsidR="00BC4E2E" w:rsidRPr="00882349" w:rsidRDefault="00A41AB4" w:rsidP="00882349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(5)</w:t>
            </w:r>
            <w:r w:rsidRPr="00A41AB4">
              <w:rPr>
                <w:rFonts w:eastAsia="標楷體" w:hint="eastAsia"/>
                <w:bCs/>
              </w:rPr>
              <w:t>思考程式的組合，並了解算術運算符號、串列、</w:t>
            </w:r>
            <w:r w:rsidRPr="00A41AB4">
              <w:rPr>
                <w:rFonts w:eastAsia="標楷體" w:hint="eastAsia"/>
                <w:bCs/>
              </w:rPr>
              <w:t>range( )</w:t>
            </w:r>
            <w:r w:rsidRPr="00A41AB4">
              <w:rPr>
                <w:rFonts w:eastAsia="標楷體" w:hint="eastAsia"/>
                <w:bCs/>
              </w:rPr>
              <w:t>函式和</w:t>
            </w:r>
            <w:r w:rsidRPr="00A41AB4">
              <w:rPr>
                <w:rFonts w:eastAsia="標楷體" w:hint="eastAsia"/>
                <w:bCs/>
              </w:rPr>
              <w:t>for</w:t>
            </w:r>
            <w:r w:rsidRPr="00A41AB4">
              <w:rPr>
                <w:rFonts w:eastAsia="標楷體" w:hint="eastAsia"/>
                <w:bCs/>
              </w:rPr>
              <w:t>迴圈的運用。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7D83CE4" w14:textId="07761C8A" w:rsidR="00BC4E2E" w:rsidRPr="004C7166" w:rsidRDefault="00BC4E2E" w:rsidP="00BC4E2E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9319D1E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5F657092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519C87BA" w14:textId="4A0F86DC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 w:rsidR="00277E26">
              <w:rPr>
                <w:rFonts w:eastAsia="標楷體"/>
                <w:bCs/>
              </w:rPr>
              <w:t>00-204</w:t>
            </w:r>
          </w:p>
          <w:p w14:paraId="7D0FB99E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F50D470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DA4AB22" w14:textId="77777777" w:rsidR="00BC4E2E" w:rsidRPr="004C7166" w:rsidRDefault="00BC4E2E" w:rsidP="00BC4E2E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F2B836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0C91BC33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4DED9611" w14:textId="77777777" w:rsidR="00BC4E2E" w:rsidRPr="00782117" w:rsidRDefault="00BC4E2E" w:rsidP="00BC4E2E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145E297" w14:textId="2EA2E417" w:rsidR="00BC4E2E" w:rsidRPr="004C7166" w:rsidRDefault="00BC4E2E" w:rsidP="00BC4E2E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AE0DE30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0FB8ABA9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3A9E2C2A" w14:textId="77777777" w:rsidR="00F06A7D" w:rsidRDefault="00F06A7D" w:rsidP="00F06A7D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611122D2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閱J2 發展跨文本的比對、分析、深究的能力，以判讀文本知識的正確性。</w:t>
            </w:r>
          </w:p>
          <w:p w14:paraId="6971AAC7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閱J3 理解學科知識內的重要詞彙的意涵，並懂得如何運用該詞彙與他人進行溝通。</w:t>
            </w:r>
          </w:p>
          <w:p w14:paraId="48B181FD" w14:textId="77777777" w:rsidR="00F06A7D" w:rsidRDefault="00F06A7D" w:rsidP="00F06A7D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閱J8 在學習上遇到問題時，願意尋找課外資料，解決困難。</w:t>
            </w:r>
          </w:p>
          <w:p w14:paraId="711266E9" w14:textId="5CD49DC0" w:rsidR="00BC4E2E" w:rsidRPr="004C7166" w:rsidRDefault="00F06A7D" w:rsidP="00F06A7D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2F15A" w14:textId="77777777" w:rsidR="00BC4E2E" w:rsidRPr="0025461C" w:rsidRDefault="00BC4E2E" w:rsidP="00BC4E2E">
            <w:pPr>
              <w:ind w:firstLine="0"/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26作業抽查(1)</w:t>
            </w:r>
          </w:p>
        </w:tc>
      </w:tr>
      <w:tr w:rsidR="00AF2767" w:rsidRPr="004C7166" w14:paraId="39108481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055325" w14:textId="77777777" w:rsidR="00AF2767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第十週</w:t>
            </w:r>
          </w:p>
          <w:p w14:paraId="7C53689C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10/29-11/4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13564" w14:textId="62B9CACE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4A8B6D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44D39BC8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050C1091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3AE43409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28C9F59A" w14:textId="5FAD214C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AB701D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79CE21C4" w14:textId="7418829B" w:rsidR="00AF276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77E26">
              <w:rPr>
                <w:rFonts w:eastAsia="標楷體" w:hint="eastAsia"/>
                <w:bCs/>
              </w:rPr>
              <w:t>2-2-2 Python</w:t>
            </w:r>
            <w:r w:rsidRPr="00277E26">
              <w:rPr>
                <w:rFonts w:eastAsia="標楷體" w:hint="eastAsia"/>
                <w:bCs/>
              </w:rPr>
              <w:t>中的繪圖模組</w:t>
            </w:r>
          </w:p>
          <w:p w14:paraId="6B577170" w14:textId="08D7986C" w:rsidR="00145422" w:rsidRDefault="00145422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1.t</w:t>
            </w:r>
            <w:r>
              <w:rPr>
                <w:rFonts w:eastAsia="標楷體"/>
                <w:bCs/>
              </w:rPr>
              <w:t>urtle</w:t>
            </w:r>
            <w:r>
              <w:rPr>
                <w:rFonts w:eastAsia="標楷體" w:hint="eastAsia"/>
                <w:bCs/>
              </w:rPr>
              <w:t>繪圖坐標</w:t>
            </w:r>
          </w:p>
          <w:p w14:paraId="73F250CA" w14:textId="67B9444B" w:rsidR="00AF2767" w:rsidRPr="00A41AB4" w:rsidRDefault="00145422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2.</w:t>
            </w:r>
            <w:r w:rsidR="00AF2767" w:rsidRPr="00B64932">
              <w:rPr>
                <w:rFonts w:eastAsia="標楷體" w:hint="eastAsia"/>
                <w:bCs/>
              </w:rPr>
              <w:t>Colab</w:t>
            </w:r>
            <w:r w:rsidR="00AF2767" w:rsidRPr="00B64932">
              <w:rPr>
                <w:rFonts w:eastAsia="標楷體" w:hint="eastAsia"/>
                <w:bCs/>
              </w:rPr>
              <w:t>繪圖模組</w:t>
            </w:r>
          </w:p>
          <w:p w14:paraId="32124780" w14:textId="60EC3CB2" w:rsidR="00AF2767" w:rsidRPr="00A41AB4" w:rsidRDefault="00145422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  <w:r w:rsidR="00AF2767" w:rsidRPr="00A41AB4">
              <w:rPr>
                <w:rFonts w:eastAsia="標楷體" w:hint="eastAsia"/>
                <w:bCs/>
              </w:rPr>
              <w:t>.</w:t>
            </w:r>
            <w:r w:rsidR="00AF2767" w:rsidRPr="00A41AB4">
              <w:rPr>
                <w:rFonts w:eastAsia="標楷體" w:hint="eastAsia"/>
                <w:bCs/>
              </w:rPr>
              <w:t>觀察範例《畫正方形》的</w:t>
            </w:r>
            <w:r w:rsidR="00AF2767" w:rsidRPr="00A41AB4">
              <w:rPr>
                <w:rFonts w:eastAsia="標楷體" w:hint="eastAsia"/>
                <w:bCs/>
              </w:rPr>
              <w:t>Python</w:t>
            </w:r>
            <w:r w:rsidR="00AF2767" w:rsidRPr="00A41AB4">
              <w:rPr>
                <w:rFonts w:eastAsia="標楷體" w:hint="eastAsia"/>
                <w:bCs/>
              </w:rPr>
              <w:t>程式，並思考程式的差異及如何運作。</w:t>
            </w:r>
          </w:p>
          <w:p w14:paraId="024DC58E" w14:textId="1F62CB4B" w:rsidR="00AF2767" w:rsidRPr="00A41AB4" w:rsidRDefault="00145422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4</w:t>
            </w:r>
            <w:r w:rsidR="00AF2767" w:rsidRPr="00A41AB4">
              <w:rPr>
                <w:rFonts w:eastAsia="標楷體" w:hint="eastAsia"/>
                <w:bCs/>
              </w:rPr>
              <w:t>.</w:t>
            </w:r>
            <w:r w:rsidR="00AF2767" w:rsidRPr="00A41AB4">
              <w:rPr>
                <w:rFonts w:eastAsia="標楷體" w:hint="eastAsia"/>
                <w:bCs/>
              </w:rPr>
              <w:t>撰寫匯入</w:t>
            </w:r>
            <w:r w:rsidR="00AF2767" w:rsidRPr="00A41AB4">
              <w:rPr>
                <w:rFonts w:eastAsia="標楷體" w:hint="eastAsia"/>
                <w:bCs/>
              </w:rPr>
              <w:t>turtle</w:t>
            </w:r>
            <w:r w:rsidR="00AF2767" w:rsidRPr="00A41AB4">
              <w:rPr>
                <w:rFonts w:eastAsia="標楷體" w:hint="eastAsia"/>
                <w:bCs/>
              </w:rPr>
              <w:t>模組的程式。</w:t>
            </w:r>
          </w:p>
          <w:p w14:paraId="7CA09A12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程式執行時，匯入</w:t>
            </w:r>
            <w:r w:rsidRPr="00A41AB4">
              <w:rPr>
                <w:rFonts w:eastAsia="標楷體" w:hint="eastAsia"/>
                <w:bCs/>
              </w:rPr>
              <w:t>turtle</w:t>
            </w:r>
            <w:r w:rsidRPr="00A41AB4">
              <w:rPr>
                <w:rFonts w:eastAsia="標楷體" w:hint="eastAsia"/>
                <w:bCs/>
              </w:rPr>
              <w:t>繪圖模組。</w:t>
            </w:r>
          </w:p>
          <w:p w14:paraId="14A9C5FF" w14:textId="50B80554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(2)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turtle.Turtle( )</w:t>
            </w:r>
            <w:r w:rsidRPr="00A41AB4">
              <w:rPr>
                <w:rFonts w:eastAsia="標楷體" w:hint="eastAsia"/>
                <w:bCs/>
              </w:rPr>
              <w:t>及</w:t>
            </w:r>
            <w:r w:rsidRPr="00A41AB4">
              <w:rPr>
                <w:rFonts w:eastAsia="標楷體" w:hint="eastAsia"/>
                <w:bCs/>
              </w:rPr>
              <w:t>turtle.Screen(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28A858FA" w14:textId="22DF7036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145422">
              <w:rPr>
                <w:rFonts w:eastAsia="標楷體" w:hint="eastAsia"/>
                <w:bCs/>
              </w:rPr>
              <w:t>3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forward( )</w:t>
            </w:r>
            <w:r w:rsidRPr="00A41AB4">
              <w:rPr>
                <w:rFonts w:eastAsia="標楷體" w:hint="eastAsia"/>
                <w:bCs/>
              </w:rPr>
              <w:t>及</w:t>
            </w:r>
            <w:r w:rsidRPr="00A41AB4">
              <w:rPr>
                <w:rFonts w:eastAsia="標楷體" w:hint="eastAsia"/>
                <w:bCs/>
              </w:rPr>
              <w:t>right( )</w:t>
            </w:r>
            <w:r w:rsidRPr="00A41AB4">
              <w:rPr>
                <w:rFonts w:eastAsia="標楷體" w:hint="eastAsia"/>
                <w:bCs/>
              </w:rPr>
              <w:t>函式的使用與例子。</w:t>
            </w:r>
          </w:p>
          <w:p w14:paraId="66DFD83B" w14:textId="066E23C6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772D9F" w14:textId="4265E4D6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A08BE1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1C710B6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37CEB40D" w14:textId="0B8AB21F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>
              <w:rPr>
                <w:rFonts w:eastAsia="標楷體" w:hint="eastAsia"/>
                <w:bCs/>
              </w:rPr>
              <w:t>0</w:t>
            </w:r>
            <w:r>
              <w:rPr>
                <w:rFonts w:eastAsia="標楷體"/>
                <w:bCs/>
              </w:rPr>
              <w:t>5~209</w:t>
            </w:r>
          </w:p>
          <w:p w14:paraId="0FDE1D7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71CD6F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5B1DEC99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6F83D2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3920CAB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3A0D5D2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60AA07F" w14:textId="2DBC052D" w:rsidR="00AF2767" w:rsidRPr="004C0989" w:rsidRDefault="00AF2767" w:rsidP="00AF2767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6DF25B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3DF75238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5419FAEB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03BBFBA4" w14:textId="4A5F1728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閱J2 </w:t>
            </w:r>
          </w:p>
          <w:p w14:paraId="5DB17621" w14:textId="3D082429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閱J3 </w:t>
            </w:r>
          </w:p>
          <w:p w14:paraId="7C0DA8A0" w14:textId="7C600F6F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閱J8 </w:t>
            </w:r>
          </w:p>
          <w:p w14:paraId="00BBE5BB" w14:textId="0C3D0DAA" w:rsidR="00AF2767" w:rsidRPr="004C7166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閱J10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8F640" w14:textId="77777777" w:rsidR="00AF2767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30-3英語文競賽  </w:t>
            </w:r>
          </w:p>
          <w:p w14:paraId="2CBBBB63" w14:textId="77777777" w:rsidR="00AF2767" w:rsidRPr="0025461C" w:rsidRDefault="00AF2767" w:rsidP="00AF2767">
            <w:pPr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t>2作業補抽查</w:t>
            </w:r>
          </w:p>
        </w:tc>
      </w:tr>
      <w:tr w:rsidR="00AF2767" w:rsidRPr="004C7166" w14:paraId="581AEE2C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B823E7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第十一週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11/5-11/11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4622FE" w14:textId="6376E2AA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8603295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5D8160CF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lastRenderedPageBreak/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476BC781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0CD185B2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75B94E73" w14:textId="5D02AB5E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D413E8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028C7019" w14:textId="77777777" w:rsidR="00145422" w:rsidRDefault="00145422" w:rsidP="00145422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77E26">
              <w:rPr>
                <w:rFonts w:eastAsia="標楷體" w:hint="eastAsia"/>
                <w:bCs/>
              </w:rPr>
              <w:t>2-2-2 Python</w:t>
            </w:r>
            <w:r w:rsidRPr="00277E26">
              <w:rPr>
                <w:rFonts w:eastAsia="標楷體" w:hint="eastAsia"/>
                <w:bCs/>
              </w:rPr>
              <w:t>中的繪圖模組</w:t>
            </w:r>
          </w:p>
          <w:p w14:paraId="0D9C3CB9" w14:textId="60B50DBA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1.</w:t>
            </w:r>
            <w:r w:rsidRPr="00A41AB4">
              <w:rPr>
                <w:rFonts w:eastAsia="標楷體" w:hint="eastAsia"/>
                <w:bCs/>
              </w:rPr>
              <w:t>觀察範例《畫平行排列的正方形》的</w:t>
            </w:r>
            <w:r w:rsidRPr="00A41AB4">
              <w:rPr>
                <w:rFonts w:eastAsia="標楷體" w:hint="eastAsia"/>
                <w:bCs/>
              </w:rPr>
              <w:t xml:space="preserve"> Python</w:t>
            </w:r>
            <w:r w:rsidRPr="00A41AB4">
              <w:rPr>
                <w:rFonts w:eastAsia="標楷體" w:hint="eastAsia"/>
                <w:bCs/>
              </w:rPr>
              <w:t>程式，並思考程式的差異及如何運作。</w:t>
            </w:r>
          </w:p>
          <w:p w14:paraId="3DD24E90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lastRenderedPageBreak/>
              <w:t>2.</w:t>
            </w:r>
            <w:r w:rsidRPr="00A41AB4">
              <w:rPr>
                <w:rFonts w:eastAsia="標楷體" w:hint="eastAsia"/>
                <w:bCs/>
              </w:rPr>
              <w:t>撰寫匯入</w:t>
            </w:r>
            <w:r w:rsidRPr="00A41AB4">
              <w:rPr>
                <w:rFonts w:eastAsia="標楷體" w:hint="eastAsia"/>
                <w:bCs/>
              </w:rPr>
              <w:t>turtle</w:t>
            </w:r>
            <w:r w:rsidRPr="00A41AB4">
              <w:rPr>
                <w:rFonts w:eastAsia="標楷體" w:hint="eastAsia"/>
                <w:bCs/>
              </w:rPr>
              <w:t>模組並定位的程式。</w:t>
            </w:r>
          </w:p>
          <w:p w14:paraId="1298A652" w14:textId="77FD1BA6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windows.setup(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053143C7" w14:textId="0BBA13B0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8810CF">
              <w:rPr>
                <w:rFonts w:eastAsia="標楷體"/>
                <w:bCs/>
              </w:rPr>
              <w:t>2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goto(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4E01CE4F" w14:textId="149842D9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8810CF">
              <w:rPr>
                <w:rFonts w:eastAsia="標楷體"/>
                <w:bCs/>
              </w:rPr>
              <w:t>3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penup(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36547C33" w14:textId="745DC4C1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8810CF">
              <w:rPr>
                <w:rFonts w:eastAsia="標楷體"/>
                <w:bCs/>
              </w:rPr>
              <w:t>4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思考程式的組合，並了解</w:t>
            </w:r>
            <w:r w:rsidRPr="00A41AB4">
              <w:rPr>
                <w:rFonts w:eastAsia="標楷體" w:hint="eastAsia"/>
                <w:bCs/>
              </w:rPr>
              <w:t>turtle.Turtle( )</w:t>
            </w:r>
            <w:r w:rsidRPr="00A41AB4">
              <w:rPr>
                <w:rFonts w:eastAsia="標楷體" w:hint="eastAsia"/>
                <w:bCs/>
              </w:rPr>
              <w:t>、</w:t>
            </w:r>
            <w:r w:rsidRPr="00A41AB4">
              <w:rPr>
                <w:rFonts w:eastAsia="標楷體" w:hint="eastAsia"/>
                <w:bCs/>
              </w:rPr>
              <w:t>turtle.Screen( )</w:t>
            </w:r>
            <w:r w:rsidRPr="00A41AB4">
              <w:rPr>
                <w:rFonts w:eastAsia="標楷體" w:hint="eastAsia"/>
                <w:bCs/>
              </w:rPr>
              <w:t>、</w:t>
            </w:r>
            <w:r w:rsidRPr="00A41AB4">
              <w:rPr>
                <w:rFonts w:eastAsia="標楷體" w:hint="eastAsia"/>
                <w:bCs/>
              </w:rPr>
              <w:t>windows.setup( )</w:t>
            </w:r>
            <w:r w:rsidRPr="00A41AB4">
              <w:rPr>
                <w:rFonts w:eastAsia="標楷體" w:hint="eastAsia"/>
                <w:bCs/>
              </w:rPr>
              <w:t>、</w:t>
            </w:r>
            <w:r w:rsidRPr="00A41AB4">
              <w:rPr>
                <w:rFonts w:eastAsia="標楷體" w:hint="eastAsia"/>
                <w:bCs/>
              </w:rPr>
              <w:t>goto( )</w:t>
            </w:r>
            <w:r w:rsidRPr="00A41AB4">
              <w:rPr>
                <w:rFonts w:eastAsia="標楷體" w:hint="eastAsia"/>
                <w:bCs/>
              </w:rPr>
              <w:t>和</w:t>
            </w:r>
            <w:r w:rsidRPr="00A41AB4">
              <w:rPr>
                <w:rFonts w:eastAsia="標楷體" w:hint="eastAsia"/>
                <w:bCs/>
              </w:rPr>
              <w:t>penup( )</w:t>
            </w:r>
            <w:r w:rsidRPr="00A41AB4">
              <w:rPr>
                <w:rFonts w:eastAsia="標楷體" w:hint="eastAsia"/>
                <w:bCs/>
              </w:rPr>
              <w:t>函式的運用。</w:t>
            </w:r>
          </w:p>
          <w:p w14:paraId="038A7051" w14:textId="422C7932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8810CF">
              <w:rPr>
                <w:rFonts w:eastAsia="標楷體"/>
                <w:bCs/>
              </w:rPr>
              <w:t>5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pendown( )</w:t>
            </w:r>
            <w:r w:rsidRPr="00A41AB4">
              <w:rPr>
                <w:rFonts w:eastAsia="標楷體" w:hint="eastAsia"/>
                <w:bCs/>
              </w:rPr>
              <w:t>函式的概念及其例子。</w:t>
            </w:r>
          </w:p>
          <w:p w14:paraId="61038C5C" w14:textId="2A5FDD8D" w:rsidR="00AF2767" w:rsidRPr="00277E26" w:rsidRDefault="00AF2767" w:rsidP="008810CF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8810CF">
              <w:rPr>
                <w:rFonts w:eastAsia="標楷體"/>
                <w:bCs/>
              </w:rPr>
              <w:t>6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說明</w:t>
            </w:r>
            <w:r w:rsidRPr="00A41AB4">
              <w:rPr>
                <w:rFonts w:eastAsia="標楷體" w:hint="eastAsia"/>
                <w:bCs/>
              </w:rPr>
              <w:t>for</w:t>
            </w:r>
            <w:r w:rsidRPr="00A41AB4">
              <w:rPr>
                <w:rFonts w:eastAsia="標楷體" w:hint="eastAsia"/>
                <w:bCs/>
              </w:rPr>
              <w:t>迴圈的概念及其例子，包含雙迴圈的使用。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2C858E" w14:textId="5CDEE128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709BA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1410BB5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0EF2EA6" w14:textId="59DFB7E6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Pr="00277E26">
              <w:rPr>
                <w:rFonts w:eastAsia="標楷體" w:hint="eastAsia"/>
                <w:bCs/>
              </w:rPr>
              <w:t xml:space="preserve"> 2</w:t>
            </w:r>
            <w:r>
              <w:rPr>
                <w:rFonts w:eastAsia="標楷體"/>
                <w:bCs/>
              </w:rPr>
              <w:t>10</w:t>
            </w:r>
            <w:r w:rsidRPr="00277E26">
              <w:rPr>
                <w:rFonts w:eastAsia="標楷體" w:hint="eastAsia"/>
                <w:bCs/>
              </w:rPr>
              <w:t>-2</w:t>
            </w:r>
            <w:r>
              <w:rPr>
                <w:rFonts w:eastAsia="標楷體"/>
                <w:bCs/>
              </w:rPr>
              <w:t>15</w:t>
            </w:r>
            <w:r w:rsidRPr="00277E26">
              <w:rPr>
                <w:rFonts w:eastAsia="標楷體" w:hint="eastAsia"/>
                <w:bCs/>
              </w:rPr>
              <w:t xml:space="preserve"> </w:t>
            </w:r>
          </w:p>
          <w:p w14:paraId="52DD8BC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1848BD6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270C7426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9968C9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5F9BEF2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C322F1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3D0AE4C" w14:textId="2C4463BD" w:rsidR="00AF2767" w:rsidRPr="004C0989" w:rsidRDefault="00AF2767" w:rsidP="00AF2767">
            <w:pPr>
              <w:spacing w:line="280" w:lineRule="exact"/>
              <w:ind w:left="-22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D7DC919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1D989AED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027C3D95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73533B8B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閱J2 發展跨文本的比對、分析、深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究的能力，以判讀文本知識的正確性。</w:t>
            </w:r>
          </w:p>
          <w:p w14:paraId="5B20291A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閱J3 理解學科知識內的重要詞彙的意涵，並懂得如何運用該詞彙與他人進行溝通。</w:t>
            </w:r>
          </w:p>
          <w:p w14:paraId="7BD5A0AF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閱J8 在學習上遇到問題時，願意尋找課外資料，解決困難。</w:t>
            </w:r>
          </w:p>
          <w:p w14:paraId="17BB60F2" w14:textId="4D825C66" w:rsidR="00AF2767" w:rsidRPr="004C7166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2D465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8-10</w:t>
            </w:r>
            <w:r>
              <w:rPr>
                <w:rFonts w:ascii="標楷體" w:eastAsia="標楷體" w:hAnsi="標楷體" w:hint="eastAsia"/>
              </w:rPr>
              <w:t>九年級</w:t>
            </w:r>
            <w:r w:rsidRPr="0025461C">
              <w:rPr>
                <w:rFonts w:ascii="標楷體" w:eastAsia="標楷體" w:hAnsi="標楷體" w:hint="eastAsia"/>
              </w:rPr>
              <w:t>畢業旅行</w:t>
            </w:r>
          </w:p>
        </w:tc>
      </w:tr>
      <w:tr w:rsidR="00AF2767" w:rsidRPr="004C7166" w14:paraId="22A16875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2FF2C4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第十二週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11/12-11/18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810871" w14:textId="789A2098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D2F071C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4030A818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25AD825A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0C6E842D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4F2DBC94" w14:textId="06D15EC9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</w:t>
            </w:r>
            <w:r w:rsidRPr="00A41AB4">
              <w:rPr>
                <w:rFonts w:eastAsia="標楷體" w:hint="eastAsia"/>
                <w:bCs/>
              </w:rPr>
              <w:lastRenderedPageBreak/>
              <w:t>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3C5888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4C14446B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2-3 Python</w:t>
            </w:r>
            <w:r w:rsidRPr="00A41AB4">
              <w:rPr>
                <w:rFonts w:eastAsia="標楷體" w:hint="eastAsia"/>
                <w:bCs/>
              </w:rPr>
              <w:t>程式設計的應用</w:t>
            </w:r>
          </w:p>
          <w:p w14:paraId="40919A5F" w14:textId="5B6AB92E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1.</w:t>
            </w:r>
            <w:r w:rsidRPr="00A41AB4">
              <w:rPr>
                <w:rFonts w:eastAsia="標楷體" w:hint="eastAsia"/>
                <w:bCs/>
              </w:rPr>
              <w:t>範例《你想畫什麼，我來畫給你看》的情境模擬，並思考程式如何運作。</w:t>
            </w:r>
          </w:p>
          <w:p w14:paraId="2CDC1371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2.</w:t>
            </w:r>
            <w:r w:rsidRPr="00A41AB4">
              <w:rPr>
                <w:rFonts w:eastAsia="標楷體" w:hint="eastAsia"/>
                <w:bCs/>
              </w:rPr>
              <w:t>利用問題分析，了解範例的解題步驟。</w:t>
            </w:r>
          </w:p>
          <w:p w14:paraId="11E2A33B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3.</w:t>
            </w:r>
            <w:r w:rsidRPr="00A41AB4">
              <w:rPr>
                <w:rFonts w:eastAsia="標楷體" w:hint="eastAsia"/>
                <w:bCs/>
              </w:rPr>
              <w:t>透過問題拆解，撰寫匯入</w:t>
            </w:r>
            <w:r w:rsidRPr="00A41AB4">
              <w:rPr>
                <w:rFonts w:eastAsia="標楷體" w:hint="eastAsia"/>
                <w:bCs/>
              </w:rPr>
              <w:t>turtle</w:t>
            </w:r>
            <w:r w:rsidRPr="00A41AB4">
              <w:rPr>
                <w:rFonts w:eastAsia="標楷體" w:hint="eastAsia"/>
                <w:bCs/>
              </w:rPr>
              <w:t>模組並定位的程式。</w:t>
            </w:r>
          </w:p>
          <w:p w14:paraId="3E9CC55B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程式執行時，匯入</w:t>
            </w:r>
            <w:r w:rsidRPr="00A41AB4">
              <w:rPr>
                <w:rFonts w:eastAsia="標楷體" w:hint="eastAsia"/>
                <w:bCs/>
              </w:rPr>
              <w:t>turtle</w:t>
            </w:r>
            <w:r w:rsidRPr="00A41AB4">
              <w:rPr>
                <w:rFonts w:eastAsia="標楷體" w:hint="eastAsia"/>
                <w:bCs/>
              </w:rPr>
              <w:t>繪圖模組。</w:t>
            </w:r>
          </w:p>
          <w:p w14:paraId="1F4C135F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(2)</w:t>
            </w:r>
            <w:r w:rsidRPr="00A41AB4">
              <w:rPr>
                <w:rFonts w:eastAsia="標楷體" w:hint="eastAsia"/>
                <w:bCs/>
              </w:rPr>
              <w:t>將海龜變數命名為</w:t>
            </w:r>
            <w:r w:rsidRPr="00A41AB4">
              <w:rPr>
                <w:rFonts w:eastAsia="標楷體" w:hint="eastAsia"/>
                <w:bCs/>
              </w:rPr>
              <w:t>t</w:t>
            </w:r>
            <w:r w:rsidRPr="00A41AB4">
              <w:rPr>
                <w:rFonts w:eastAsia="標楷體" w:hint="eastAsia"/>
                <w:bCs/>
              </w:rPr>
              <w:t>。</w:t>
            </w:r>
          </w:p>
          <w:p w14:paraId="448FD8C9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(3)</w:t>
            </w:r>
            <w:r w:rsidRPr="00A41AB4">
              <w:rPr>
                <w:rFonts w:eastAsia="標楷體" w:hint="eastAsia"/>
                <w:bCs/>
              </w:rPr>
              <w:t>將畫筆提起後，定位至指定位置。</w:t>
            </w:r>
          </w:p>
          <w:p w14:paraId="5D7C767A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(4)</w:t>
            </w:r>
            <w:r w:rsidRPr="00A41AB4">
              <w:rPr>
                <w:rFonts w:eastAsia="標楷體" w:hint="eastAsia"/>
                <w:bCs/>
              </w:rPr>
              <w:t>思考程式的組合，並了解</w:t>
            </w:r>
            <w:r w:rsidRPr="00A41AB4">
              <w:rPr>
                <w:rFonts w:eastAsia="標楷體" w:hint="eastAsia"/>
                <w:bCs/>
              </w:rPr>
              <w:t>turtle.Turtle( )</w:t>
            </w:r>
            <w:r w:rsidRPr="00A41AB4">
              <w:rPr>
                <w:rFonts w:eastAsia="標楷體" w:hint="eastAsia"/>
                <w:bCs/>
              </w:rPr>
              <w:t>、</w:t>
            </w:r>
            <w:r w:rsidRPr="00A41AB4">
              <w:rPr>
                <w:rFonts w:eastAsia="標楷體" w:hint="eastAsia"/>
                <w:bCs/>
              </w:rPr>
              <w:t>goto( )</w:t>
            </w:r>
            <w:r w:rsidRPr="00A41AB4">
              <w:rPr>
                <w:rFonts w:eastAsia="標楷體" w:hint="eastAsia"/>
                <w:bCs/>
              </w:rPr>
              <w:t>和</w:t>
            </w:r>
            <w:r w:rsidRPr="00A41AB4">
              <w:rPr>
                <w:rFonts w:eastAsia="標楷體" w:hint="eastAsia"/>
                <w:bCs/>
              </w:rPr>
              <w:t>penup( )</w:t>
            </w:r>
            <w:r w:rsidRPr="00A41AB4">
              <w:rPr>
                <w:rFonts w:eastAsia="標楷體" w:hint="eastAsia"/>
                <w:bCs/>
              </w:rPr>
              <w:t>函式的運用。</w:t>
            </w:r>
          </w:p>
          <w:p w14:paraId="0ADA0FE6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lastRenderedPageBreak/>
              <w:t>4.</w:t>
            </w:r>
            <w:r w:rsidRPr="00A41AB4">
              <w:rPr>
                <w:rFonts w:eastAsia="標楷體" w:hint="eastAsia"/>
                <w:bCs/>
              </w:rPr>
              <w:t>透過問題拆解，撰寫選單的程式。</w:t>
            </w:r>
          </w:p>
          <w:p w14:paraId="6AA09B68" w14:textId="78197B74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程式執行時，依序將變數命名為</w:t>
            </w:r>
            <w:r w:rsidRPr="00A41AB4">
              <w:rPr>
                <w:rFonts w:eastAsia="標楷體" w:hint="eastAsia"/>
                <w:bCs/>
              </w:rPr>
              <w:t>draw_what</w:t>
            </w:r>
            <w:r w:rsidRPr="00A41AB4">
              <w:rPr>
                <w:rFonts w:eastAsia="標楷體" w:hint="eastAsia"/>
                <w:bCs/>
              </w:rPr>
              <w:t>和</w:t>
            </w:r>
            <w:r w:rsidRPr="00A41AB4">
              <w:rPr>
                <w:rFonts w:eastAsia="標楷體" w:hint="eastAsia"/>
                <w:bCs/>
              </w:rPr>
              <w:t>draw_times</w:t>
            </w:r>
            <w:r w:rsidR="0079327C" w:rsidRPr="00A41AB4">
              <w:rPr>
                <w:rFonts w:eastAsia="標楷體"/>
                <w:bCs/>
              </w:rPr>
              <w:t xml:space="preserve"> </w:t>
            </w:r>
          </w:p>
          <w:p w14:paraId="2E76CF1B" w14:textId="240B7E00" w:rsidR="0079327C" w:rsidRPr="00A41AB4" w:rsidRDefault="00AF2767" w:rsidP="0079327C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(2)</w:t>
            </w:r>
            <w:r w:rsidRPr="00A41AB4">
              <w:rPr>
                <w:rFonts w:eastAsia="標楷體" w:hint="eastAsia"/>
                <w:bCs/>
              </w:rPr>
              <w:t>輸入字串後，將字串轉變為數字，再存到變數</w:t>
            </w:r>
            <w:r w:rsidRPr="00A41AB4">
              <w:rPr>
                <w:rFonts w:eastAsia="標楷體" w:hint="eastAsia"/>
                <w:bCs/>
              </w:rPr>
              <w:t>draw_what</w:t>
            </w:r>
            <w:r w:rsidR="0079327C">
              <w:rPr>
                <w:rFonts w:eastAsia="標楷體" w:hint="eastAsia"/>
                <w:bCs/>
              </w:rPr>
              <w:t>、</w:t>
            </w:r>
            <w:r w:rsidR="0079327C" w:rsidRPr="00A41AB4">
              <w:rPr>
                <w:rFonts w:eastAsia="標楷體"/>
                <w:bCs/>
              </w:rPr>
              <w:t xml:space="preserve"> </w:t>
            </w:r>
          </w:p>
          <w:p w14:paraId="1EF40EFC" w14:textId="061495A1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draw_times</w:t>
            </w:r>
            <w:r w:rsidRPr="00A41AB4">
              <w:rPr>
                <w:rFonts w:eastAsia="標楷體" w:hint="eastAsia"/>
                <w:bCs/>
              </w:rPr>
              <w:t>。</w:t>
            </w:r>
          </w:p>
          <w:p w14:paraId="13EF9AAA" w14:textId="65BEFD9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</w:t>
            </w:r>
            <w:r w:rsidR="0079327C">
              <w:rPr>
                <w:rFonts w:eastAsia="標楷體"/>
                <w:bCs/>
              </w:rPr>
              <w:t>3</w:t>
            </w:r>
            <w:r w:rsidRPr="00A41AB4">
              <w:rPr>
                <w:rFonts w:eastAsia="標楷體" w:hint="eastAsia"/>
                <w:bCs/>
              </w:rPr>
              <w:t>)</w:t>
            </w:r>
            <w:r w:rsidRPr="00A41AB4">
              <w:rPr>
                <w:rFonts w:eastAsia="標楷體" w:hint="eastAsia"/>
                <w:bCs/>
              </w:rPr>
              <w:t>思考程式的組合，並了解</w:t>
            </w:r>
            <w:r w:rsidRPr="00A41AB4">
              <w:rPr>
                <w:rFonts w:eastAsia="標楷體" w:hint="eastAsia"/>
                <w:bCs/>
              </w:rPr>
              <w:t>input( )</w:t>
            </w:r>
            <w:r w:rsidRPr="00A41AB4">
              <w:rPr>
                <w:rFonts w:eastAsia="標楷體" w:hint="eastAsia"/>
                <w:bCs/>
              </w:rPr>
              <w:t>和</w:t>
            </w:r>
            <w:r w:rsidRPr="00A41AB4">
              <w:rPr>
                <w:rFonts w:eastAsia="標楷體" w:hint="eastAsia"/>
                <w:bCs/>
              </w:rPr>
              <w:t>int( )</w:t>
            </w:r>
            <w:r w:rsidRPr="00A41AB4">
              <w:rPr>
                <w:rFonts w:eastAsia="標楷體" w:hint="eastAsia"/>
                <w:bCs/>
              </w:rPr>
              <w:t>函式的運用。</w:t>
            </w:r>
          </w:p>
          <w:p w14:paraId="6A0D1950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5.</w:t>
            </w:r>
            <w:r w:rsidRPr="00A41AB4">
              <w:rPr>
                <w:rFonts w:eastAsia="標楷體" w:hint="eastAsia"/>
                <w:bCs/>
              </w:rPr>
              <w:t>透過問題拆解，撰寫判斷輸入數字其代表圖形的程式。</w:t>
            </w:r>
          </w:p>
          <w:p w14:paraId="1390FCB0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(1)</w:t>
            </w:r>
            <w:r w:rsidRPr="00A41AB4">
              <w:rPr>
                <w:rFonts w:eastAsia="標楷體" w:hint="eastAsia"/>
                <w:bCs/>
              </w:rPr>
              <w:t>程式執行時，將變數</w:t>
            </w:r>
            <w:r w:rsidRPr="00A41AB4">
              <w:rPr>
                <w:rFonts w:eastAsia="標楷體" w:hint="eastAsia"/>
                <w:bCs/>
              </w:rPr>
              <w:t>draw_what</w:t>
            </w:r>
            <w:r w:rsidRPr="00A41AB4">
              <w:rPr>
                <w:rFonts w:eastAsia="標楷體" w:hint="eastAsia"/>
                <w:bCs/>
              </w:rPr>
              <w:t>代入輸入的數字。</w:t>
            </w:r>
          </w:p>
          <w:p w14:paraId="3C3AB19F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(2)</w:t>
            </w:r>
            <w:r w:rsidRPr="00A41AB4">
              <w:rPr>
                <w:rFonts w:eastAsia="標楷體" w:hint="eastAsia"/>
                <w:bCs/>
              </w:rPr>
              <w:t>讓使用者輸入</w:t>
            </w:r>
            <w:r w:rsidRPr="00A41AB4">
              <w:rPr>
                <w:rFonts w:eastAsia="標楷體" w:hint="eastAsia"/>
                <w:bCs/>
              </w:rPr>
              <w:t>1</w:t>
            </w:r>
            <w:r w:rsidRPr="00A41AB4">
              <w:rPr>
                <w:rFonts w:eastAsia="標楷體" w:hint="eastAsia"/>
                <w:bCs/>
              </w:rPr>
              <w:t>，代表要畫三角形；輸入</w:t>
            </w:r>
            <w:r w:rsidRPr="00A41AB4">
              <w:rPr>
                <w:rFonts w:eastAsia="標楷體" w:hint="eastAsia"/>
                <w:bCs/>
              </w:rPr>
              <w:t>2</w:t>
            </w:r>
            <w:r w:rsidRPr="00A41AB4">
              <w:rPr>
                <w:rFonts w:eastAsia="標楷體" w:hint="eastAsia"/>
                <w:bCs/>
              </w:rPr>
              <w:t>，代表要畫六邊形；輸入</w:t>
            </w:r>
            <w:r w:rsidRPr="00A41AB4">
              <w:rPr>
                <w:rFonts w:eastAsia="標楷體" w:hint="eastAsia"/>
                <w:bCs/>
              </w:rPr>
              <w:t>3</w:t>
            </w:r>
            <w:r w:rsidRPr="00A41AB4">
              <w:rPr>
                <w:rFonts w:eastAsia="標楷體" w:hint="eastAsia"/>
                <w:bCs/>
              </w:rPr>
              <w:t>，代表要畫五角星星。</w:t>
            </w:r>
          </w:p>
          <w:p w14:paraId="28A85867" w14:textId="32BCF7C1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(3)</w:t>
            </w:r>
            <w:r w:rsidRPr="00A41AB4">
              <w:rPr>
                <w:rFonts w:eastAsia="標楷體" w:hint="eastAsia"/>
                <w:bCs/>
              </w:rPr>
              <w:t>思考程式的組合，並了解多向選擇結構和</w:t>
            </w:r>
            <w:r w:rsidRPr="00A41AB4">
              <w:rPr>
                <w:rFonts w:eastAsia="標楷體" w:hint="eastAsia"/>
                <w:bCs/>
              </w:rPr>
              <w:t>input( )</w:t>
            </w:r>
            <w:r w:rsidRPr="00A41AB4">
              <w:rPr>
                <w:rFonts w:eastAsia="標楷體" w:hint="eastAsia"/>
                <w:bCs/>
              </w:rPr>
              <w:t>函式的運用。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542AB4" w14:textId="172E4AA1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F1C1E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06A7A1D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7F88B6C" w14:textId="1EADDB98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>
              <w:rPr>
                <w:rFonts w:eastAsia="標楷體"/>
                <w:bCs/>
              </w:rPr>
              <w:t>16</w:t>
            </w:r>
            <w:r w:rsidRPr="00782117">
              <w:rPr>
                <w:rFonts w:eastAsia="標楷體"/>
                <w:bCs/>
              </w:rPr>
              <w:t>-2</w:t>
            </w:r>
            <w:r>
              <w:rPr>
                <w:rFonts w:eastAsia="標楷體"/>
                <w:bCs/>
              </w:rPr>
              <w:t>19</w:t>
            </w:r>
          </w:p>
          <w:p w14:paraId="450991A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1B26020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0F71994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C285CC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537CD5E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727BA7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29D029B" w14:textId="4A28569E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F6B564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4B99876F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5BED7973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40591F99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閱J2 發展跨文本的比對、分析、深究的能力，以判讀文本知識的正確性。</w:t>
            </w:r>
          </w:p>
          <w:p w14:paraId="361DFCDC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閱J3 理解學科知識內的重要詞彙的意涵，並懂得如何運用該詞彙與他人進行溝通。</w:t>
            </w:r>
          </w:p>
          <w:p w14:paraId="377A5A51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閱J8 在學習上遇到問題時，願意尋</w:t>
            </w: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找課外資料，解決困難。</w:t>
            </w:r>
          </w:p>
          <w:p w14:paraId="7C79C4DB" w14:textId="6BE79975" w:rsidR="00AF2767" w:rsidRPr="004C7166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81F503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圖書館排詩大賽(暫訂)</w:t>
            </w:r>
          </w:p>
        </w:tc>
      </w:tr>
      <w:tr w:rsidR="00AF2767" w:rsidRPr="004C7166" w14:paraId="191D59E8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31075A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第十三週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11/19-11/25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F3E009" w14:textId="18F7FDCE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333CE24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25783B82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108FAA98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72903DD1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7AE69906" w14:textId="22A06866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lastRenderedPageBreak/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E015437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5A9F85A9" w14:textId="58EF2F4D" w:rsidR="00AF2767" w:rsidRDefault="00AF2767" w:rsidP="00AF2767">
            <w:pPr>
              <w:spacing w:line="280" w:lineRule="exact"/>
              <w:jc w:val="left"/>
              <w:rPr>
                <w:rFonts w:eastAsia="標楷體"/>
                <w:bCs/>
              </w:rPr>
            </w:pPr>
            <w:r w:rsidRPr="00AF2767">
              <w:rPr>
                <w:rFonts w:eastAsia="標楷體" w:hint="eastAsia"/>
                <w:bCs/>
              </w:rPr>
              <w:t>第</w:t>
            </w:r>
            <w:r w:rsidRPr="00AF2767">
              <w:rPr>
                <w:rFonts w:eastAsia="標楷體" w:hint="eastAsia"/>
                <w:bCs/>
              </w:rPr>
              <w:t>2</w:t>
            </w:r>
            <w:r w:rsidRPr="00AF2767">
              <w:rPr>
                <w:rFonts w:eastAsia="標楷體" w:hint="eastAsia"/>
                <w:bCs/>
              </w:rPr>
              <w:t>章</w:t>
            </w:r>
            <w:r w:rsidRPr="00AF2767">
              <w:rPr>
                <w:rFonts w:eastAsia="標楷體" w:hint="eastAsia"/>
                <w:bCs/>
              </w:rPr>
              <w:t xml:space="preserve"> </w:t>
            </w:r>
            <w:r w:rsidRPr="00AF2767">
              <w:rPr>
                <w:rFonts w:eastAsia="標楷體" w:hint="eastAsia"/>
                <w:bCs/>
              </w:rPr>
              <w:t>補充</w:t>
            </w:r>
            <w:r w:rsidRPr="00AF2767">
              <w:rPr>
                <w:rFonts w:eastAsia="標楷體" w:hint="eastAsia"/>
                <w:bCs/>
              </w:rPr>
              <w:t xml:space="preserve"> Python </w:t>
            </w:r>
            <w:r w:rsidRPr="00AF2767">
              <w:rPr>
                <w:rFonts w:eastAsia="標楷體" w:hint="eastAsia"/>
                <w:bCs/>
              </w:rPr>
              <w:t>其他基本語法</w:t>
            </w:r>
          </w:p>
          <w:p w14:paraId="4FA0D066" w14:textId="50888D23" w:rsidR="00AF2767" w:rsidRPr="0079327C" w:rsidRDefault="0079327C" w:rsidP="00AF2767">
            <w:pPr>
              <w:spacing w:line="28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範例</w:t>
            </w:r>
            <w:r>
              <w:rPr>
                <w:rFonts w:eastAsia="標楷體" w:hint="eastAsia"/>
                <w:bCs/>
              </w:rPr>
              <w:t>:</w:t>
            </w:r>
            <w:r w:rsidR="00AF2767" w:rsidRPr="00AF2767">
              <w:rPr>
                <w:rFonts w:eastAsia="標楷體" w:hint="eastAsia"/>
                <w:bCs/>
              </w:rPr>
              <w:t>密碼檢查</w:t>
            </w:r>
            <w:r>
              <w:rPr>
                <w:rFonts w:asciiTheme="minorEastAsia" w:hAnsiTheme="minorEastAsia" w:hint="eastAsia"/>
                <w:bCs/>
              </w:rPr>
              <w:t>，</w:t>
            </w:r>
            <w:r w:rsidRPr="0079327C">
              <w:rPr>
                <w:rFonts w:eastAsia="標楷體" w:hint="eastAsia"/>
                <w:bCs/>
              </w:rPr>
              <w:t>可以輸入三次檢查。</w:t>
            </w:r>
          </w:p>
          <w:p w14:paraId="058F8D24" w14:textId="232A29D0" w:rsidR="00AF2767" w:rsidRDefault="0079327C" w:rsidP="00AF2767">
            <w:pPr>
              <w:spacing w:line="28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 w:rsidR="00AF2767" w:rsidRPr="00AF2767">
              <w:rPr>
                <w:rFonts w:eastAsia="標楷體" w:hint="eastAsia"/>
                <w:bCs/>
              </w:rPr>
              <w:t>邏輯運算符號</w:t>
            </w:r>
            <w:r>
              <w:rPr>
                <w:rFonts w:eastAsia="標楷體" w:hint="eastAsia"/>
                <w:bCs/>
              </w:rPr>
              <w:t>介紹及使用</w:t>
            </w:r>
            <w:r>
              <w:rPr>
                <w:rFonts w:eastAsia="標楷體" w:hint="eastAsia"/>
                <w:bCs/>
              </w:rPr>
              <w:t>3</w:t>
            </w:r>
            <w:r>
              <w:rPr>
                <w:rFonts w:eastAsia="標楷體"/>
                <w:bCs/>
              </w:rPr>
              <w:t>.</w:t>
            </w:r>
            <w:r w:rsidR="00AF2767" w:rsidRPr="00AF2767">
              <w:rPr>
                <w:rFonts w:eastAsia="標楷體" w:hint="eastAsia"/>
                <w:bCs/>
              </w:rPr>
              <w:t>While</w:t>
            </w:r>
            <w:r w:rsidR="00AF2767" w:rsidRPr="00AF2767">
              <w:rPr>
                <w:rFonts w:eastAsia="標楷體" w:hint="eastAsia"/>
                <w:bCs/>
              </w:rPr>
              <w:t>迴圈</w:t>
            </w:r>
            <w:r>
              <w:rPr>
                <w:rFonts w:eastAsia="標楷體" w:hint="eastAsia"/>
                <w:bCs/>
              </w:rPr>
              <w:t>介紹及使用</w:t>
            </w:r>
          </w:p>
          <w:p w14:paraId="7B8980A0" w14:textId="76571362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518674B" w14:textId="03EA86EA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74682A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470FB4C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4097549E" w14:textId="70A6A832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Pr="00AF2767">
              <w:rPr>
                <w:rFonts w:eastAsia="標楷體" w:hint="eastAsia"/>
                <w:bCs/>
              </w:rPr>
              <w:t>274-277</w:t>
            </w:r>
          </w:p>
          <w:p w14:paraId="089603D3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7E1D61A2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743F9B1C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37759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12A717DF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F4B7CB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72E6C78" w14:textId="7DFC1C84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2C51CDE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0EF1532F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5B10E027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31742D35" w14:textId="0251031E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閱J2 </w:t>
            </w:r>
          </w:p>
          <w:p w14:paraId="50F71974" w14:textId="47AF2B10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閱J3 </w:t>
            </w:r>
          </w:p>
          <w:p w14:paraId="329850C2" w14:textId="163A9B39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閱J8 </w:t>
            </w:r>
          </w:p>
          <w:p w14:paraId="5B0415A1" w14:textId="1594F52A" w:rsidR="00AF2767" w:rsidRPr="004C7166" w:rsidRDefault="00AF2767" w:rsidP="0079327C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閱J10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E99C1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</w:p>
        </w:tc>
      </w:tr>
      <w:tr w:rsidR="00AF2767" w:rsidRPr="004C7166" w14:paraId="05C103A1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0ED620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第十四週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11/26-12/2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394FFB" w14:textId="52133D59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EA9F02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t-IV-3 </w:t>
            </w:r>
            <w:r w:rsidRPr="00A41AB4">
              <w:rPr>
                <w:rFonts w:eastAsia="標楷體" w:hint="eastAsia"/>
                <w:bCs/>
              </w:rPr>
              <w:t>能設計資訊作品以解決生活問題。</w:t>
            </w:r>
          </w:p>
          <w:p w14:paraId="3FE2CFB7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t-IV-4 </w:t>
            </w:r>
            <w:r w:rsidRPr="00A41AB4">
              <w:rPr>
                <w:rFonts w:eastAsia="標楷體" w:hint="eastAsia"/>
                <w:bCs/>
              </w:rPr>
              <w:t>能應用運算思維解析問題。</w:t>
            </w:r>
          </w:p>
          <w:p w14:paraId="7B477DF6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c-IV-2 </w:t>
            </w:r>
            <w:r w:rsidRPr="00A41AB4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00B84872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c-IV-3 </w:t>
            </w:r>
            <w:r w:rsidRPr="00A41AB4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38BFFD7B" w14:textId="77777777" w:rsidR="00AF2767" w:rsidRPr="00A41AB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p-IV-1 </w:t>
            </w:r>
            <w:r w:rsidRPr="00A41AB4">
              <w:rPr>
                <w:rFonts w:eastAsia="標楷體" w:hint="eastAsia"/>
                <w:bCs/>
              </w:rPr>
              <w:t>能選用適當的資訊科技組織思維，並進行有效的表達。</w:t>
            </w:r>
          </w:p>
          <w:p w14:paraId="7BBE3F86" w14:textId="386C16C6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41AB4">
              <w:rPr>
                <w:rFonts w:eastAsia="標楷體" w:hint="eastAsia"/>
                <w:bCs/>
              </w:rPr>
              <w:t>運</w:t>
            </w:r>
            <w:r w:rsidRPr="00A41AB4">
              <w:rPr>
                <w:rFonts w:eastAsia="標楷體" w:hint="eastAsia"/>
                <w:bCs/>
              </w:rPr>
              <w:t xml:space="preserve">p-IV-2 </w:t>
            </w:r>
            <w:r w:rsidRPr="00A41AB4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BCB726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36F0D99F" w14:textId="77777777" w:rsidR="00AF2767" w:rsidRDefault="00AF2767" w:rsidP="00AF2767">
            <w:pPr>
              <w:spacing w:line="280" w:lineRule="exact"/>
              <w:jc w:val="left"/>
              <w:rPr>
                <w:rFonts w:eastAsia="標楷體"/>
                <w:bCs/>
              </w:rPr>
            </w:pPr>
            <w:r w:rsidRPr="00AF2767">
              <w:rPr>
                <w:rFonts w:eastAsia="標楷體" w:hint="eastAsia"/>
                <w:bCs/>
              </w:rPr>
              <w:t>第</w:t>
            </w:r>
            <w:r w:rsidRPr="00AF2767">
              <w:rPr>
                <w:rFonts w:eastAsia="標楷體" w:hint="eastAsia"/>
                <w:bCs/>
              </w:rPr>
              <w:t>2</w:t>
            </w:r>
            <w:r w:rsidRPr="00AF2767">
              <w:rPr>
                <w:rFonts w:eastAsia="標楷體" w:hint="eastAsia"/>
                <w:bCs/>
              </w:rPr>
              <w:t>章</w:t>
            </w:r>
            <w:r w:rsidRPr="00AF2767">
              <w:rPr>
                <w:rFonts w:eastAsia="標楷體" w:hint="eastAsia"/>
                <w:bCs/>
              </w:rPr>
              <w:t xml:space="preserve"> </w:t>
            </w:r>
            <w:r w:rsidRPr="00AF2767">
              <w:rPr>
                <w:rFonts w:eastAsia="標楷體" w:hint="eastAsia"/>
                <w:bCs/>
              </w:rPr>
              <w:t>補充</w:t>
            </w:r>
            <w:r w:rsidRPr="00AF2767">
              <w:rPr>
                <w:rFonts w:eastAsia="標楷體" w:hint="eastAsia"/>
                <w:bCs/>
              </w:rPr>
              <w:t xml:space="preserve"> Python </w:t>
            </w:r>
            <w:r w:rsidRPr="00AF2767">
              <w:rPr>
                <w:rFonts w:eastAsia="標楷體" w:hint="eastAsia"/>
                <w:bCs/>
              </w:rPr>
              <w:t>其他基本語法</w:t>
            </w:r>
          </w:p>
          <w:p w14:paraId="35E6A832" w14:textId="7C36E468" w:rsidR="00AF2767" w:rsidRDefault="00410676" w:rsidP="00AF2767">
            <w:pPr>
              <w:spacing w:line="28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範例：</w:t>
            </w:r>
            <w:r w:rsidR="00AF2767" w:rsidRPr="00AF2767">
              <w:rPr>
                <w:rFonts w:eastAsia="標楷體" w:hint="eastAsia"/>
                <w:bCs/>
              </w:rPr>
              <w:t>任意數的所有因數</w:t>
            </w:r>
            <w:r>
              <w:rPr>
                <w:rFonts w:eastAsia="標楷體" w:hint="eastAsia"/>
                <w:bCs/>
              </w:rPr>
              <w:t>，輸入一個數字，找出該數字的所有因數。</w:t>
            </w:r>
            <w:r w:rsidR="00AF2767" w:rsidRPr="00AF2767">
              <w:rPr>
                <w:rFonts w:eastAsia="標楷體" w:hint="eastAsia"/>
                <w:bCs/>
              </w:rPr>
              <w:t xml:space="preserve"> </w:t>
            </w:r>
          </w:p>
          <w:p w14:paraId="4C97F4BC" w14:textId="28A16C84" w:rsidR="00AF2767" w:rsidRPr="004C7166" w:rsidRDefault="00410676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 w:rsidR="00AF2767" w:rsidRPr="00AF2767">
              <w:rPr>
                <w:rFonts w:eastAsia="標楷體" w:hint="eastAsia"/>
                <w:bCs/>
              </w:rPr>
              <w:t>串列進階用法</w:t>
            </w:r>
            <w:r>
              <w:rPr>
                <w:rFonts w:eastAsia="標楷體" w:hint="eastAsia"/>
                <w:bCs/>
              </w:rPr>
              <w:t>的介紹與說明。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94B047" w14:textId="4E2C63F0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802C31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D02CEC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2FC27896" w14:textId="29F7BC3E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 w:rsidRPr="00AF2767">
              <w:rPr>
                <w:rFonts w:eastAsia="標楷體" w:hint="eastAsia"/>
                <w:bCs/>
              </w:rPr>
              <w:t>278-281</w:t>
            </w:r>
          </w:p>
          <w:p w14:paraId="5298EE5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4FFCE70F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6F3B87C8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3907A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0AE7B6B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65A2A0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59D4E463" w14:textId="7C0C3A2B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E352409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17B43D4C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78A03FC8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36BBDE2F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閱J4 除紙本閱讀之外，依學習需求選擇適當的閱讀媒材，並了解如何利用適當的管道獲得文本資源。</w:t>
            </w:r>
          </w:p>
          <w:p w14:paraId="574A96FC" w14:textId="604774BC" w:rsidR="00AF2767" w:rsidRPr="004C7166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8F2666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>30-1第二次定期評量</w:t>
            </w:r>
          </w:p>
        </w:tc>
      </w:tr>
      <w:tr w:rsidR="00AF2767" w:rsidRPr="004C7166" w14:paraId="63D8B380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B4F288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12/3-12/9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C92A57" w14:textId="072ACAE6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09107C8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t-IV-3 </w:t>
            </w:r>
            <w:r w:rsidRPr="00294B3E">
              <w:rPr>
                <w:rFonts w:eastAsia="標楷體" w:hint="eastAsia"/>
                <w:bCs/>
              </w:rPr>
              <w:t>能設計資訊作品以解決生活問題。</w:t>
            </w:r>
          </w:p>
          <w:p w14:paraId="56E437CE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運</w:t>
            </w:r>
            <w:r w:rsidRPr="00294B3E">
              <w:rPr>
                <w:rFonts w:eastAsia="標楷體" w:hint="eastAsia"/>
                <w:bCs/>
              </w:rPr>
              <w:t xml:space="preserve">t-IV-4 </w:t>
            </w:r>
            <w:r w:rsidRPr="00294B3E">
              <w:rPr>
                <w:rFonts w:eastAsia="標楷體" w:hint="eastAsia"/>
                <w:bCs/>
              </w:rPr>
              <w:t>能應用運算思維解析問題。</w:t>
            </w:r>
          </w:p>
          <w:p w14:paraId="0C3DC3D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c-IV-2 </w:t>
            </w:r>
            <w:r w:rsidRPr="00294B3E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388FB50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c-IV-3 </w:t>
            </w:r>
            <w:r w:rsidRPr="00294B3E">
              <w:rPr>
                <w:rFonts w:eastAsia="標楷體" w:hint="eastAsia"/>
                <w:bCs/>
              </w:rPr>
              <w:t>能應用資訊科技與他人合作進行數位創作。</w:t>
            </w:r>
          </w:p>
          <w:p w14:paraId="7C217D4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p-IV-1 </w:t>
            </w:r>
            <w:r w:rsidRPr="00294B3E">
              <w:rPr>
                <w:rFonts w:eastAsia="標楷體" w:hint="eastAsia"/>
                <w:bCs/>
              </w:rPr>
              <w:t>能選用適當的資訊科技組織思維，並進行有效的表達。</w:t>
            </w:r>
          </w:p>
          <w:p w14:paraId="306A2AC4" w14:textId="2BD0DB0D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p-IV-2 </w:t>
            </w:r>
            <w:r w:rsidRPr="00294B3E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35CBE54" w14:textId="77777777" w:rsidR="006606BC" w:rsidRPr="00782117" w:rsidRDefault="006606BC" w:rsidP="006606BC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49A492E0" w14:textId="7642113D" w:rsidR="00AF276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AF2767">
              <w:rPr>
                <w:rFonts w:eastAsia="標楷體" w:hint="eastAsia"/>
                <w:bCs/>
              </w:rPr>
              <w:t>第</w:t>
            </w:r>
            <w:r w:rsidRPr="00AF2767">
              <w:rPr>
                <w:rFonts w:eastAsia="標楷體" w:hint="eastAsia"/>
                <w:bCs/>
              </w:rPr>
              <w:t>2</w:t>
            </w:r>
            <w:r w:rsidRPr="00AF2767">
              <w:rPr>
                <w:rFonts w:eastAsia="標楷體" w:hint="eastAsia"/>
                <w:bCs/>
              </w:rPr>
              <w:t>章</w:t>
            </w:r>
            <w:r w:rsidRPr="00AF2767">
              <w:rPr>
                <w:rFonts w:eastAsia="標楷體" w:hint="eastAsia"/>
                <w:bCs/>
              </w:rPr>
              <w:t xml:space="preserve"> </w:t>
            </w:r>
            <w:r w:rsidRPr="00AF2767">
              <w:rPr>
                <w:rFonts w:eastAsia="標楷體" w:hint="eastAsia"/>
                <w:bCs/>
              </w:rPr>
              <w:t>補充</w:t>
            </w:r>
            <w:r w:rsidRPr="00AF2767">
              <w:rPr>
                <w:rFonts w:eastAsia="標楷體" w:hint="eastAsia"/>
                <w:bCs/>
              </w:rPr>
              <w:t>App Inventor</w:t>
            </w:r>
            <w:r w:rsidRPr="00AF2767">
              <w:rPr>
                <w:rFonts w:eastAsia="標楷體" w:hint="eastAsia"/>
                <w:bCs/>
              </w:rPr>
              <w:t>介紹</w:t>
            </w:r>
            <w:r w:rsidRPr="00AF2767">
              <w:rPr>
                <w:rFonts w:eastAsia="標楷體" w:hint="eastAsia"/>
                <w:bCs/>
              </w:rPr>
              <w:t xml:space="preserve"> </w:t>
            </w:r>
          </w:p>
          <w:p w14:paraId="49A372E4" w14:textId="7452AA2C" w:rsidR="00AF2767" w:rsidRPr="00AF2767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1.</w:t>
            </w:r>
            <w:r w:rsidR="00AF2767" w:rsidRPr="00AF2767">
              <w:rPr>
                <w:rFonts w:eastAsia="標楷體" w:hint="eastAsia"/>
                <w:bCs/>
              </w:rPr>
              <w:t>App Inventor</w:t>
            </w:r>
            <w:r w:rsidR="00AF2767" w:rsidRPr="00AF2767">
              <w:rPr>
                <w:rFonts w:eastAsia="標楷體" w:hint="eastAsia"/>
                <w:bCs/>
              </w:rPr>
              <w:t>介面</w:t>
            </w:r>
          </w:p>
          <w:p w14:paraId="1E7B74AA" w14:textId="12BBE938" w:rsidR="00AF2767" w:rsidRPr="00AF2767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2.</w:t>
            </w:r>
            <w:r w:rsidR="00AF2767" w:rsidRPr="00AF2767">
              <w:rPr>
                <w:rFonts w:eastAsia="標楷體" w:hint="eastAsia"/>
                <w:bCs/>
              </w:rPr>
              <w:t xml:space="preserve">App Inventor </w:t>
            </w:r>
            <w:r w:rsidR="00AF2767" w:rsidRPr="00AF2767">
              <w:rPr>
                <w:rFonts w:eastAsia="標楷體" w:hint="eastAsia"/>
                <w:bCs/>
              </w:rPr>
              <w:t>測試</w:t>
            </w:r>
            <w:r w:rsidR="00AF2767" w:rsidRPr="00AF2767">
              <w:rPr>
                <w:rFonts w:eastAsia="標楷體" w:hint="eastAsia"/>
                <w:bCs/>
              </w:rPr>
              <w:t>-</w:t>
            </w:r>
            <w:r w:rsidR="00AF2767" w:rsidRPr="00AF2767">
              <w:rPr>
                <w:rFonts w:eastAsia="標楷體" w:hint="eastAsia"/>
                <w:bCs/>
              </w:rPr>
              <w:t>模擬器</w:t>
            </w:r>
          </w:p>
          <w:p w14:paraId="01375D73" w14:textId="79B33686" w:rsidR="00AF2767" w:rsidRPr="00AF2767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lastRenderedPageBreak/>
              <w:t>3.</w:t>
            </w:r>
            <w:r w:rsidR="00AF2767" w:rsidRPr="00AF2767">
              <w:rPr>
                <w:rFonts w:eastAsia="標楷體" w:hint="eastAsia"/>
                <w:bCs/>
              </w:rPr>
              <w:t xml:space="preserve">App Inventor </w:t>
            </w:r>
            <w:r w:rsidR="00AF2767" w:rsidRPr="00AF2767">
              <w:rPr>
                <w:rFonts w:eastAsia="標楷體" w:hint="eastAsia"/>
                <w:bCs/>
              </w:rPr>
              <w:t>補充範例</w:t>
            </w:r>
          </w:p>
          <w:p w14:paraId="3DD1AD03" w14:textId="77777777" w:rsidR="001B2344" w:rsidRDefault="001B2344" w:rsidP="001B2344">
            <w:pPr>
              <w:spacing w:line="28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(1)</w:t>
            </w:r>
            <w:r w:rsidR="00AF2767" w:rsidRPr="00AF2767">
              <w:rPr>
                <w:rFonts w:eastAsia="標楷體" w:hint="eastAsia"/>
                <w:bCs/>
              </w:rPr>
              <w:t>哈囉</w:t>
            </w:r>
            <w:r>
              <w:rPr>
                <w:rFonts w:eastAsia="標楷體" w:hint="eastAsia"/>
                <w:bCs/>
              </w:rPr>
              <w:t>程式</w:t>
            </w:r>
          </w:p>
          <w:p w14:paraId="408D7DAC" w14:textId="77777777" w:rsidR="001B2344" w:rsidRDefault="001B2344" w:rsidP="001B2344">
            <w:pPr>
              <w:spacing w:line="28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/>
                <w:bCs/>
              </w:rPr>
              <w:t>2)</w:t>
            </w:r>
            <w:r>
              <w:rPr>
                <w:rFonts w:eastAsia="標楷體" w:hint="eastAsia"/>
                <w:bCs/>
              </w:rPr>
              <w:t>求</w:t>
            </w:r>
            <w:r w:rsidR="00AF2767" w:rsidRPr="00AF2767">
              <w:rPr>
                <w:rFonts w:eastAsia="標楷體" w:hint="eastAsia"/>
                <w:bCs/>
              </w:rPr>
              <w:t>平均數</w:t>
            </w:r>
            <w:r>
              <w:rPr>
                <w:rFonts w:eastAsia="標楷體" w:hint="eastAsia"/>
                <w:bCs/>
              </w:rPr>
              <w:t>程式</w:t>
            </w:r>
          </w:p>
          <w:p w14:paraId="5542CA3A" w14:textId="14F0F2C7" w:rsidR="001B2344" w:rsidRDefault="001B2344" w:rsidP="001B2344">
            <w:pPr>
              <w:spacing w:line="28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(</w:t>
            </w:r>
            <w:r>
              <w:rPr>
                <w:rFonts w:eastAsia="標楷體"/>
                <w:bCs/>
              </w:rPr>
              <w:t>3)</w:t>
            </w:r>
            <w:r w:rsidR="00AF2767" w:rsidRPr="00AF2767">
              <w:rPr>
                <w:rFonts w:eastAsia="標楷體" w:hint="eastAsia"/>
                <w:bCs/>
              </w:rPr>
              <w:t>計算學期成績</w:t>
            </w:r>
            <w:r>
              <w:rPr>
                <w:rFonts w:eastAsia="標楷體" w:hint="eastAsia"/>
                <w:bCs/>
              </w:rPr>
              <w:t>程式</w:t>
            </w:r>
          </w:p>
          <w:p w14:paraId="73F76EE7" w14:textId="151F66F3" w:rsidR="00AF2767" w:rsidRPr="004C7166" w:rsidRDefault="001B2344" w:rsidP="001B2344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/>
                <w:bCs/>
              </w:rPr>
              <w:t>(4)</w:t>
            </w:r>
            <w:r w:rsidR="00AF2767" w:rsidRPr="00AF2767">
              <w:rPr>
                <w:rFonts w:eastAsia="標楷體" w:hint="eastAsia"/>
                <w:bCs/>
              </w:rPr>
              <w:t>累加計算</w:t>
            </w:r>
            <w:r>
              <w:rPr>
                <w:rFonts w:eastAsia="標楷體" w:hint="eastAsia"/>
                <w:bCs/>
              </w:rPr>
              <w:t>程式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6667B9E" w14:textId="00997C23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3BEC3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3701BFA3" w14:textId="052C4EA2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4E18E83" w14:textId="4AF286E9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>
              <w:rPr>
                <w:rFonts w:eastAsia="標楷體"/>
                <w:bCs/>
              </w:rPr>
              <w:t>260</w:t>
            </w:r>
            <w:r w:rsidRPr="00AF2767">
              <w:rPr>
                <w:rFonts w:eastAsia="標楷體" w:hint="eastAsia"/>
                <w:bCs/>
              </w:rPr>
              <w:t>-2</w:t>
            </w:r>
            <w:r>
              <w:rPr>
                <w:rFonts w:eastAsia="標楷體"/>
                <w:bCs/>
              </w:rPr>
              <w:t>71</w:t>
            </w:r>
          </w:p>
          <w:p w14:paraId="7580861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5EA4914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54A14539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A66D6F7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0651B11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0702FC9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9E97A0B" w14:textId="18A13321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50EDBA5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760CF49F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品J8 理性溝通與問題解決。</w:t>
            </w:r>
          </w:p>
          <w:p w14:paraId="6A1173FE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3A9BB768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閱J4 除紙本閱讀之外，依學習需求選擇適當的閱讀媒材，並了解如何利用適當的管道獲得文本資源。</w:t>
            </w:r>
          </w:p>
          <w:p w14:paraId="1CFBC5C6" w14:textId="02D7EC59" w:rsidR="00AF2767" w:rsidRPr="004C7166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>閱J10 主動尋求多元的詮釋，並試著表達自己的想法。</w:t>
            </w:r>
            <w:r w:rsidRPr="00782117">
              <w:rPr>
                <w:rFonts w:eastAsia="標楷體"/>
                <w:bCs/>
              </w:rPr>
              <w:t>閱</w:t>
            </w:r>
            <w:r w:rsidRPr="00782117">
              <w:rPr>
                <w:rFonts w:eastAsia="標楷體"/>
                <w:bCs/>
              </w:rPr>
              <w:t xml:space="preserve">J10 </w:t>
            </w:r>
            <w:r w:rsidRPr="00782117">
              <w:rPr>
                <w:rFonts w:eastAsia="標楷體"/>
                <w:bCs/>
              </w:rPr>
              <w:t>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DF053D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4-30學習扶助成長測驗    </w:t>
            </w:r>
          </w:p>
        </w:tc>
      </w:tr>
      <w:tr w:rsidR="00AF2767" w:rsidRPr="004C7166" w14:paraId="1719DB42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6B1424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12/10-12/16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F05D01" w14:textId="5B143659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T-IV-2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資訊科技應用專題。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6134B78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t-IV-3 </w:t>
            </w:r>
            <w:r w:rsidRPr="00294B3E">
              <w:rPr>
                <w:rFonts w:eastAsia="標楷體" w:hint="eastAsia"/>
                <w:bCs/>
              </w:rPr>
              <w:t>能設計資訊作品以解決生活問題。</w:t>
            </w:r>
          </w:p>
          <w:p w14:paraId="7D42EEE4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t-IV-4 </w:t>
            </w:r>
            <w:r w:rsidRPr="00294B3E">
              <w:rPr>
                <w:rFonts w:eastAsia="標楷體" w:hint="eastAsia"/>
                <w:bCs/>
              </w:rPr>
              <w:t>能應用運算思維解析問題。</w:t>
            </w:r>
          </w:p>
          <w:p w14:paraId="0BD398CB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c-IV-2 </w:t>
            </w:r>
            <w:r w:rsidRPr="00294B3E">
              <w:rPr>
                <w:rFonts w:eastAsia="標楷體" w:hint="eastAsia"/>
                <w:bCs/>
              </w:rPr>
              <w:t>能選用適當的資訊科技與他人合作完成作品。</w:t>
            </w:r>
          </w:p>
          <w:p w14:paraId="4F994FE1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c-IV-3 </w:t>
            </w:r>
            <w:r w:rsidRPr="00294B3E">
              <w:rPr>
                <w:rFonts w:eastAsia="標楷體" w:hint="eastAsia"/>
                <w:bCs/>
              </w:rPr>
              <w:t>能應用資訊科技與</w:t>
            </w:r>
            <w:r w:rsidRPr="00294B3E">
              <w:rPr>
                <w:rFonts w:eastAsia="標楷體" w:hint="eastAsia"/>
                <w:bCs/>
              </w:rPr>
              <w:lastRenderedPageBreak/>
              <w:t>他人合作進行數位創作。</w:t>
            </w:r>
          </w:p>
          <w:p w14:paraId="479A440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p-IV-1 </w:t>
            </w:r>
            <w:r w:rsidRPr="00294B3E">
              <w:rPr>
                <w:rFonts w:eastAsia="標楷體" w:hint="eastAsia"/>
                <w:bCs/>
              </w:rPr>
              <w:t>能選用適當的資訊科技組織思維，並進行有效的表達。</w:t>
            </w:r>
          </w:p>
          <w:p w14:paraId="112CC47C" w14:textId="04319459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p-IV-2 </w:t>
            </w:r>
            <w:r w:rsidRPr="00294B3E">
              <w:rPr>
                <w:rFonts w:eastAsia="標楷體" w:hint="eastAsia"/>
                <w:bCs/>
              </w:rPr>
              <w:t>能利用資訊科技與他人進行有效的互動。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8CEFA23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從</w:t>
            </w:r>
            <w:r w:rsidRPr="00782117">
              <w:rPr>
                <w:rFonts w:eastAsia="標楷體"/>
                <w:bCs/>
              </w:rPr>
              <w:t>Scatch</w:t>
            </w:r>
            <w:r w:rsidRPr="00782117">
              <w:rPr>
                <w:rFonts w:eastAsia="標楷體"/>
                <w:bCs/>
              </w:rPr>
              <w:t>到</w:t>
            </w:r>
            <w:r w:rsidRPr="00782117">
              <w:rPr>
                <w:rFonts w:eastAsia="標楷體"/>
                <w:bCs/>
              </w:rPr>
              <w:t>Python</w:t>
            </w:r>
          </w:p>
          <w:p w14:paraId="3EC04335" w14:textId="76D4C300" w:rsidR="001B2344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1.</w:t>
            </w:r>
            <w:r>
              <w:rPr>
                <w:rFonts w:eastAsia="標楷體" w:hint="eastAsia"/>
                <w:bCs/>
              </w:rPr>
              <w:t>補充</w:t>
            </w:r>
            <w:r>
              <w:rPr>
                <w:rFonts w:eastAsia="標楷體" w:hint="eastAsia"/>
                <w:bCs/>
              </w:rPr>
              <w:t>Co</w:t>
            </w:r>
            <w:r>
              <w:rPr>
                <w:rFonts w:eastAsia="標楷體"/>
                <w:bCs/>
              </w:rPr>
              <w:t>la</w:t>
            </w:r>
            <w:r>
              <w:rPr>
                <w:rFonts w:eastAsia="標楷體" w:hint="eastAsia"/>
                <w:bCs/>
              </w:rPr>
              <w:t>b</w:t>
            </w:r>
            <w:r>
              <w:rPr>
                <w:rFonts w:eastAsia="標楷體" w:hint="eastAsia"/>
                <w:bCs/>
              </w:rPr>
              <w:t>繪圖模組範例</w:t>
            </w:r>
          </w:p>
          <w:p w14:paraId="033538FD" w14:textId="160C448B" w:rsidR="001B2344" w:rsidRDefault="004C2940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(1)</w:t>
            </w:r>
            <w:r w:rsidR="001B2344">
              <w:rPr>
                <w:rFonts w:eastAsia="標楷體" w:hint="eastAsia"/>
                <w:bCs/>
              </w:rPr>
              <w:t>範例</w:t>
            </w:r>
            <w:r w:rsidR="001B2344">
              <w:rPr>
                <w:rFonts w:eastAsia="標楷體" w:hint="eastAsia"/>
                <w:bCs/>
              </w:rPr>
              <w:t>:</w:t>
            </w:r>
            <w:r w:rsidR="001B2344">
              <w:rPr>
                <w:rFonts w:eastAsia="標楷體" w:hint="eastAsia"/>
                <w:bCs/>
              </w:rPr>
              <w:t>畫正方形</w:t>
            </w:r>
          </w:p>
          <w:p w14:paraId="58318F6F" w14:textId="723858D5" w:rsidR="001B2344" w:rsidRDefault="004C2940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(2)</w:t>
            </w:r>
            <w:r w:rsidR="001B2344">
              <w:rPr>
                <w:rFonts w:eastAsia="標楷體" w:hint="eastAsia"/>
                <w:bCs/>
              </w:rPr>
              <w:t>範例</w:t>
            </w:r>
            <w:r w:rsidR="001B2344">
              <w:rPr>
                <w:rFonts w:eastAsia="標楷體" w:hint="eastAsia"/>
                <w:bCs/>
              </w:rPr>
              <w:t>:</w:t>
            </w:r>
            <w:r w:rsidR="001B2344">
              <w:rPr>
                <w:rFonts w:eastAsia="標楷體" w:hint="eastAsia"/>
                <w:bCs/>
              </w:rPr>
              <w:t>畫平行排列的正方形</w:t>
            </w:r>
          </w:p>
          <w:p w14:paraId="157FB5A3" w14:textId="102C76A6" w:rsidR="00AF2767" w:rsidRPr="00294B3E" w:rsidRDefault="004C2940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 w:rsidR="00AF2767" w:rsidRPr="00294B3E">
              <w:rPr>
                <w:rFonts w:eastAsia="標楷體" w:hint="eastAsia"/>
                <w:bCs/>
              </w:rPr>
              <w:t>習作第</w:t>
            </w:r>
            <w:r w:rsidR="00AF2767" w:rsidRPr="00294B3E">
              <w:rPr>
                <w:rFonts w:eastAsia="標楷體" w:hint="eastAsia"/>
                <w:bCs/>
              </w:rPr>
              <w:t>2</w:t>
            </w:r>
            <w:r w:rsidR="00AF2767" w:rsidRPr="00294B3E">
              <w:rPr>
                <w:rFonts w:eastAsia="標楷體" w:hint="eastAsia"/>
                <w:bCs/>
              </w:rPr>
              <w:t>章</w:t>
            </w:r>
          </w:p>
          <w:p w14:paraId="5F67ED88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1.</w:t>
            </w:r>
            <w:r w:rsidRPr="00294B3E">
              <w:rPr>
                <w:rFonts w:eastAsia="標楷體" w:hint="eastAsia"/>
                <w:bCs/>
              </w:rPr>
              <w:t>練習習作第</w:t>
            </w:r>
            <w:r w:rsidRPr="00294B3E">
              <w:rPr>
                <w:rFonts w:eastAsia="標楷體" w:hint="eastAsia"/>
                <w:bCs/>
              </w:rPr>
              <w:t>2</w:t>
            </w:r>
            <w:r w:rsidRPr="00294B3E">
              <w:rPr>
                <w:rFonts w:eastAsia="標楷體" w:hint="eastAsia"/>
                <w:bCs/>
              </w:rPr>
              <w:t>章是非題。</w:t>
            </w:r>
          </w:p>
          <w:p w14:paraId="3110578B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2.</w:t>
            </w:r>
            <w:r w:rsidRPr="00294B3E">
              <w:rPr>
                <w:rFonts w:eastAsia="標楷體" w:hint="eastAsia"/>
                <w:bCs/>
              </w:rPr>
              <w:t>練習習作第</w:t>
            </w:r>
            <w:r w:rsidRPr="00294B3E">
              <w:rPr>
                <w:rFonts w:eastAsia="標楷體" w:hint="eastAsia"/>
                <w:bCs/>
              </w:rPr>
              <w:t>2</w:t>
            </w:r>
            <w:r w:rsidRPr="00294B3E">
              <w:rPr>
                <w:rFonts w:eastAsia="標楷體" w:hint="eastAsia"/>
                <w:bCs/>
              </w:rPr>
              <w:t>章選擇題。</w:t>
            </w:r>
          </w:p>
          <w:p w14:paraId="7D7A89B5" w14:textId="5FFF6834" w:rsidR="00AF2767" w:rsidRPr="004C7166" w:rsidRDefault="001B2344" w:rsidP="004C2940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eastAsia="標楷體"/>
                <w:bCs/>
              </w:rPr>
              <w:t>3</w:t>
            </w:r>
            <w:r w:rsidR="00AF2767" w:rsidRPr="00294B3E">
              <w:rPr>
                <w:rFonts w:eastAsia="標楷體" w:hint="eastAsia"/>
                <w:bCs/>
              </w:rPr>
              <w:t>.</w:t>
            </w:r>
            <w:r w:rsidR="00AF2767" w:rsidRPr="00294B3E">
              <w:rPr>
                <w:rFonts w:eastAsia="標楷體" w:hint="eastAsia"/>
                <w:bCs/>
              </w:rPr>
              <w:t>檢討習作</w:t>
            </w:r>
            <w:r w:rsidR="004C2940" w:rsidRPr="00294B3E">
              <w:rPr>
                <w:rFonts w:eastAsia="標楷體" w:hint="eastAsia"/>
                <w:bCs/>
              </w:rPr>
              <w:t>第</w:t>
            </w:r>
            <w:r w:rsidR="004C2940" w:rsidRPr="00294B3E">
              <w:rPr>
                <w:rFonts w:eastAsia="標楷體" w:hint="eastAsia"/>
                <w:bCs/>
              </w:rPr>
              <w:t>2</w:t>
            </w:r>
            <w:r w:rsidR="004C2940" w:rsidRPr="00294B3E">
              <w:rPr>
                <w:rFonts w:eastAsia="標楷體" w:hint="eastAsia"/>
                <w:bCs/>
              </w:rPr>
              <w:t>章</w:t>
            </w:r>
            <w:r w:rsidR="00AF2767" w:rsidRPr="00294B3E">
              <w:rPr>
                <w:rFonts w:eastAsia="標楷體" w:hint="eastAsia"/>
                <w:bCs/>
              </w:rPr>
              <w:t>討論題。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101DB97" w14:textId="186C5FDA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0A5E605" w14:textId="26A2E5D3" w:rsidR="00AF2767" w:rsidRDefault="001B2344" w:rsidP="001B234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 w:rsidR="00AF2767" w:rsidRPr="00782117">
              <w:rPr>
                <w:rFonts w:eastAsia="標楷體"/>
                <w:bCs/>
              </w:rPr>
              <w:t>翰林版備課用書</w:t>
            </w:r>
          </w:p>
          <w:p w14:paraId="17365F2A" w14:textId="77777777" w:rsidR="001B2344" w:rsidRPr="00782117" w:rsidRDefault="001B2344" w:rsidP="001B2344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3EFF33C5" w14:textId="18A794B0" w:rsidR="001B2344" w:rsidRPr="00782117" w:rsidRDefault="001B2344" w:rsidP="001B2344">
            <w:pPr>
              <w:pStyle w:val="Textbody"/>
              <w:spacing w:line="260" w:lineRule="exact"/>
              <w:ind w:left="23" w:firstLine="0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</w:t>
            </w:r>
            <w:r>
              <w:rPr>
                <w:rFonts w:eastAsia="標楷體"/>
                <w:bCs/>
              </w:rPr>
              <w:t>272</w:t>
            </w:r>
            <w:r w:rsidRPr="00AF2767">
              <w:rPr>
                <w:rFonts w:eastAsia="標楷體" w:hint="eastAsia"/>
                <w:bCs/>
              </w:rPr>
              <w:t>-2</w:t>
            </w:r>
            <w:r>
              <w:rPr>
                <w:rFonts w:eastAsia="標楷體"/>
                <w:bCs/>
              </w:rPr>
              <w:t>73</w:t>
            </w:r>
          </w:p>
          <w:p w14:paraId="47760DA8" w14:textId="21E5A799" w:rsidR="00AF2767" w:rsidRPr="00782117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3</w:t>
            </w:r>
            <w:r w:rsidR="00AF2767" w:rsidRPr="00782117">
              <w:rPr>
                <w:rFonts w:eastAsia="標楷體"/>
                <w:bCs/>
              </w:rPr>
              <w:t>.</w:t>
            </w:r>
            <w:r w:rsidR="00AF2767" w:rsidRPr="00782117">
              <w:rPr>
                <w:rFonts w:eastAsia="標楷體"/>
                <w:bCs/>
              </w:rPr>
              <w:t>翰林版習作</w:t>
            </w:r>
          </w:p>
          <w:p w14:paraId="11C72FB9" w14:textId="1D3042D1" w:rsidR="00AF2767" w:rsidRPr="00782117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4</w:t>
            </w:r>
            <w:r w:rsidR="00AF2767" w:rsidRPr="00782117">
              <w:rPr>
                <w:rFonts w:eastAsia="標楷體"/>
                <w:bCs/>
              </w:rPr>
              <w:t>.</w:t>
            </w:r>
            <w:r w:rsidR="00AF2767" w:rsidRPr="00782117">
              <w:rPr>
                <w:rFonts w:eastAsia="標楷體"/>
                <w:bCs/>
              </w:rPr>
              <w:t>網路資源</w:t>
            </w:r>
          </w:p>
          <w:p w14:paraId="217E8B86" w14:textId="0EEB2AE6" w:rsidR="00AF2767" w:rsidRPr="00782117" w:rsidRDefault="001B2344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5</w:t>
            </w:r>
            <w:r w:rsidR="00AF2767" w:rsidRPr="00782117">
              <w:rPr>
                <w:rFonts w:eastAsia="標楷體"/>
                <w:bCs/>
              </w:rPr>
              <w:t>.</w:t>
            </w:r>
            <w:r w:rsidR="00AF2767" w:rsidRPr="00782117">
              <w:rPr>
                <w:rFonts w:eastAsia="標楷體"/>
                <w:bCs/>
              </w:rPr>
              <w:t>教學廣播系統</w:t>
            </w:r>
          </w:p>
          <w:p w14:paraId="1F520CFE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EBB59D1" w14:textId="77777777" w:rsidR="00AF2767" w:rsidRPr="00782117" w:rsidRDefault="00AF2767" w:rsidP="00AF2767">
            <w:pPr>
              <w:pStyle w:val="Textbody"/>
              <w:spacing w:line="260" w:lineRule="exact"/>
              <w:ind w:hanging="1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44715B0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4BBCF20E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29C93DA6" w14:textId="2A9EE1DF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C4BF93C" w14:textId="77777777" w:rsidR="00AF2767" w:rsidRPr="001B234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/>
                <w:bCs/>
                <w:color w:val="000000" w:themeColor="text1"/>
              </w:rPr>
            </w:pPr>
            <w:r w:rsidRPr="001B2344">
              <w:rPr>
                <w:rFonts w:eastAsia="標楷體"/>
                <w:b/>
                <w:bCs/>
                <w:color w:val="000000" w:themeColor="text1"/>
              </w:rPr>
              <w:t>【生涯規劃教育】</w:t>
            </w:r>
          </w:p>
          <w:p w14:paraId="79A548BD" w14:textId="77777777" w:rsidR="00AF2767" w:rsidRPr="001B234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1B2344">
              <w:rPr>
                <w:rFonts w:eastAsia="標楷體"/>
                <w:bCs/>
                <w:color w:val="000000" w:themeColor="text1"/>
              </w:rPr>
              <w:t>涯</w:t>
            </w:r>
            <w:r w:rsidRPr="001B2344">
              <w:rPr>
                <w:rFonts w:eastAsia="標楷體"/>
                <w:bCs/>
                <w:color w:val="000000" w:themeColor="text1"/>
              </w:rPr>
              <w:t xml:space="preserve">J2 </w:t>
            </w:r>
            <w:r w:rsidRPr="001B2344">
              <w:rPr>
                <w:rFonts w:eastAsia="標楷體"/>
                <w:bCs/>
                <w:color w:val="000000" w:themeColor="text1"/>
              </w:rPr>
              <w:t>具備生涯規劃的知識與概念。</w:t>
            </w:r>
          </w:p>
          <w:p w14:paraId="54E4619C" w14:textId="77777777" w:rsidR="00AF2767" w:rsidRPr="001B234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1B2344">
              <w:rPr>
                <w:rFonts w:eastAsia="標楷體"/>
                <w:bCs/>
                <w:color w:val="000000" w:themeColor="text1"/>
              </w:rPr>
              <w:t>涯</w:t>
            </w:r>
            <w:r w:rsidRPr="001B2344">
              <w:rPr>
                <w:rFonts w:eastAsia="標楷體"/>
                <w:bCs/>
                <w:color w:val="000000" w:themeColor="text1"/>
              </w:rPr>
              <w:t xml:space="preserve">J3 </w:t>
            </w:r>
            <w:r w:rsidRPr="001B2344">
              <w:rPr>
                <w:rFonts w:eastAsia="標楷體"/>
                <w:bCs/>
                <w:color w:val="000000" w:themeColor="text1"/>
              </w:rPr>
              <w:t>覺察自己的能力與興趣。</w:t>
            </w:r>
          </w:p>
          <w:p w14:paraId="58818DB0" w14:textId="77777777" w:rsidR="00AF2767" w:rsidRPr="001B234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1B2344">
              <w:rPr>
                <w:rFonts w:eastAsia="標楷體"/>
                <w:bCs/>
                <w:color w:val="000000" w:themeColor="text1"/>
              </w:rPr>
              <w:t>涯</w:t>
            </w:r>
            <w:r w:rsidRPr="001B2344">
              <w:rPr>
                <w:rFonts w:eastAsia="標楷體"/>
                <w:bCs/>
                <w:color w:val="000000" w:themeColor="text1"/>
              </w:rPr>
              <w:t xml:space="preserve">J8 </w:t>
            </w:r>
            <w:r w:rsidRPr="001B2344">
              <w:rPr>
                <w:rFonts w:eastAsia="標楷體"/>
                <w:bCs/>
                <w:color w:val="000000" w:themeColor="text1"/>
              </w:rPr>
              <w:t>工作</w:t>
            </w:r>
            <w:r w:rsidRPr="001B2344">
              <w:rPr>
                <w:rFonts w:eastAsia="標楷體"/>
                <w:bCs/>
                <w:color w:val="000000" w:themeColor="text1"/>
              </w:rPr>
              <w:t>/</w:t>
            </w:r>
            <w:r w:rsidRPr="001B2344">
              <w:rPr>
                <w:rFonts w:eastAsia="標楷體"/>
                <w:bCs/>
                <w:color w:val="000000" w:themeColor="text1"/>
              </w:rPr>
              <w:t>教育環境的類型與現況。</w:t>
            </w:r>
          </w:p>
          <w:p w14:paraId="7D2587FA" w14:textId="77777777" w:rsidR="00AF2767" w:rsidRPr="001B2344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1B2344">
              <w:rPr>
                <w:rFonts w:eastAsia="標楷體"/>
                <w:bCs/>
                <w:color w:val="000000" w:themeColor="text1"/>
              </w:rPr>
              <w:t>涯</w:t>
            </w:r>
            <w:r w:rsidRPr="001B2344">
              <w:rPr>
                <w:rFonts w:eastAsia="標楷體"/>
                <w:bCs/>
                <w:color w:val="000000" w:themeColor="text1"/>
              </w:rPr>
              <w:t xml:space="preserve">J9 </w:t>
            </w:r>
            <w:r w:rsidRPr="001B2344">
              <w:rPr>
                <w:rFonts w:eastAsia="標楷體"/>
                <w:bCs/>
                <w:color w:val="000000" w:themeColor="text1"/>
              </w:rPr>
              <w:t>社會變遷與工作</w:t>
            </w:r>
            <w:r w:rsidRPr="001B2344">
              <w:rPr>
                <w:rFonts w:eastAsia="標楷體"/>
                <w:bCs/>
                <w:color w:val="000000" w:themeColor="text1"/>
              </w:rPr>
              <w:t>/</w:t>
            </w:r>
            <w:r w:rsidRPr="001B2344">
              <w:rPr>
                <w:rFonts w:eastAsia="標楷體"/>
                <w:bCs/>
                <w:color w:val="000000" w:themeColor="text1"/>
              </w:rPr>
              <w:t>教育環境的關係。</w:t>
            </w:r>
          </w:p>
          <w:p w14:paraId="5355FCC9" w14:textId="77777777" w:rsidR="00AF2767" w:rsidRPr="001B2344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1B2344">
              <w:rPr>
                <w:rFonts w:eastAsia="標楷體"/>
                <w:bCs/>
                <w:color w:val="000000" w:themeColor="text1"/>
              </w:rPr>
              <w:t>涯</w:t>
            </w:r>
            <w:r w:rsidRPr="001B2344">
              <w:rPr>
                <w:rFonts w:eastAsia="標楷體"/>
                <w:bCs/>
                <w:color w:val="000000" w:themeColor="text1"/>
              </w:rPr>
              <w:t xml:space="preserve">J13 </w:t>
            </w:r>
            <w:r w:rsidRPr="001B2344">
              <w:rPr>
                <w:rFonts w:eastAsia="標楷體"/>
                <w:bCs/>
                <w:color w:val="000000" w:themeColor="text1"/>
              </w:rPr>
              <w:t>培養生涯規劃及執行的能力。</w:t>
            </w:r>
          </w:p>
          <w:p w14:paraId="5BC69D09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【品德教育】</w:t>
            </w:r>
          </w:p>
          <w:p w14:paraId="6D834BD7" w14:textId="77777777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lastRenderedPageBreak/>
              <w:t>品J8 理性溝通與問題解決。</w:t>
            </w:r>
          </w:p>
          <w:p w14:paraId="610174AF" w14:textId="77777777" w:rsidR="00AF2767" w:rsidRDefault="00AF2767" w:rsidP="00AF2767">
            <w:pPr>
              <w:spacing w:line="260" w:lineRule="exact"/>
              <w:jc w:val="left"/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bCs/>
                <w:snapToGrid w:val="0"/>
                <w:color w:val="000000" w:themeColor="text1"/>
              </w:rPr>
              <w:t>【閱讀素養教育】</w:t>
            </w:r>
          </w:p>
          <w:p w14:paraId="0FE647E7" w14:textId="5890EDB3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閱J2 </w:t>
            </w:r>
          </w:p>
          <w:p w14:paraId="106112BB" w14:textId="40F59F8A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閱J3 </w:t>
            </w:r>
          </w:p>
          <w:p w14:paraId="7718510B" w14:textId="494B3451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閱J4 </w:t>
            </w:r>
          </w:p>
          <w:p w14:paraId="7AEA0D47" w14:textId="05D3C46A" w:rsidR="00AF2767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閱J8 </w:t>
            </w:r>
          </w:p>
          <w:p w14:paraId="284EC6D3" w14:textId="2913C9D6" w:rsidR="00AF2767" w:rsidRPr="004C7166" w:rsidRDefault="00AF2767" w:rsidP="001139E9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bCs/>
                <w:snapToGrid w:val="0"/>
                <w:color w:val="000000" w:themeColor="text1"/>
              </w:rPr>
              <w:t xml:space="preserve">閱J10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E44FF" w14:textId="77777777" w:rsidR="00AF2767" w:rsidRPr="0025461C" w:rsidRDefault="00AF2767" w:rsidP="00AF2767">
            <w:pPr>
              <w:ind w:firstLine="0"/>
              <w:rPr>
                <w:rFonts w:ascii="標楷體" w:eastAsia="標楷體" w:hAnsi="標楷體"/>
                <w:color w:val="auto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14作業抽查(2)</w:t>
            </w:r>
          </w:p>
        </w:tc>
      </w:tr>
      <w:tr w:rsidR="00AF2767" w:rsidRPr="004C7166" w14:paraId="251607CD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FD26C0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12/17-12/23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8A541" w14:textId="77777777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S-IV-3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網路技術的概念與介紹。</w:t>
            </w:r>
          </w:p>
          <w:p w14:paraId="6BC4814B" w14:textId="1CF87ABE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S-IV-4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網路服務的概念與介紹。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B41AEFA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t-IV-1 </w:t>
            </w:r>
            <w:r w:rsidRPr="00294B3E">
              <w:rPr>
                <w:rFonts w:eastAsia="標楷體" w:hint="eastAsia"/>
                <w:bCs/>
              </w:rPr>
              <w:t>能了解資訊系統的基本組成架構與運算原理。</w:t>
            </w:r>
          </w:p>
          <w:p w14:paraId="51E2A48E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p-IV-1 </w:t>
            </w:r>
            <w:r w:rsidRPr="00294B3E">
              <w:rPr>
                <w:rFonts w:eastAsia="標楷體" w:hint="eastAsia"/>
                <w:bCs/>
              </w:rPr>
              <w:t>能選用適當的資訊科技組織思維，並進行有效的表達。</w:t>
            </w:r>
          </w:p>
          <w:p w14:paraId="7ECFBF9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p-IV-3 </w:t>
            </w:r>
            <w:r w:rsidRPr="00294B3E">
              <w:rPr>
                <w:rFonts w:eastAsia="標楷體" w:hint="eastAsia"/>
                <w:bCs/>
              </w:rPr>
              <w:t>能有系統地整理數位資源。</w:t>
            </w:r>
          </w:p>
          <w:p w14:paraId="02F6D6AF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a-IV-1 </w:t>
            </w:r>
            <w:r w:rsidRPr="00294B3E">
              <w:rPr>
                <w:rFonts w:eastAsia="標楷體" w:hint="eastAsia"/>
                <w:bCs/>
              </w:rPr>
              <w:t>能落實健康的數位使用習慣與態度。</w:t>
            </w:r>
          </w:p>
          <w:p w14:paraId="6CA10983" w14:textId="5296B9BC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a-IV-3 </w:t>
            </w:r>
            <w:r w:rsidRPr="00294B3E">
              <w:rPr>
                <w:rFonts w:eastAsia="標楷體" w:hint="eastAsia"/>
                <w:bCs/>
              </w:rPr>
              <w:t>能具備探索資訊科技之興趣，不受性別限制。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BC71BA" w14:textId="044F65DE" w:rsidR="00AF2767" w:rsidRPr="00D52C5B" w:rsidRDefault="00AF2767" w:rsidP="00D52C5B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2A63F89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3-1</w:t>
            </w:r>
            <w:r w:rsidRPr="00294B3E">
              <w:rPr>
                <w:rFonts w:eastAsia="標楷體" w:hint="eastAsia"/>
                <w:bCs/>
              </w:rPr>
              <w:t>網路技術的概念</w:t>
            </w:r>
          </w:p>
          <w:p w14:paraId="5845653E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1.</w:t>
            </w:r>
            <w:r w:rsidRPr="00294B3E">
              <w:rPr>
                <w:rFonts w:eastAsia="標楷體" w:hint="eastAsia"/>
                <w:bCs/>
              </w:rPr>
              <w:t>介紹電腦網路的意涵。</w:t>
            </w:r>
          </w:p>
          <w:p w14:paraId="7949DCE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2.</w:t>
            </w:r>
            <w:r w:rsidRPr="00294B3E">
              <w:rPr>
                <w:rFonts w:eastAsia="標楷體" w:hint="eastAsia"/>
                <w:bCs/>
              </w:rPr>
              <w:t>介紹網路的主要功能。</w:t>
            </w:r>
          </w:p>
          <w:p w14:paraId="784F4CC8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3.</w:t>
            </w:r>
            <w:r w:rsidRPr="00294B3E">
              <w:rPr>
                <w:rFonts w:eastAsia="標楷體" w:hint="eastAsia"/>
                <w:bCs/>
              </w:rPr>
              <w:t>介紹網路的硬體設備。</w:t>
            </w:r>
          </w:p>
          <w:p w14:paraId="15417DDC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(1)</w:t>
            </w:r>
            <w:r w:rsidRPr="00294B3E">
              <w:rPr>
                <w:rFonts w:eastAsia="標楷體" w:hint="eastAsia"/>
                <w:bCs/>
              </w:rPr>
              <w:t>說明網路伺服器的意涵與功能，常見的伺服器為網站伺服器、郵件伺服器和資料庫伺服器等。</w:t>
            </w:r>
          </w:p>
          <w:p w14:paraId="0C86154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(2)</w:t>
            </w:r>
            <w:r w:rsidRPr="00294B3E">
              <w:rPr>
                <w:rFonts w:eastAsia="標楷體" w:hint="eastAsia"/>
                <w:bCs/>
              </w:rPr>
              <w:t>說明終端設備的意涵。</w:t>
            </w:r>
          </w:p>
          <w:p w14:paraId="0EEBDD2E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(3)</w:t>
            </w:r>
            <w:r w:rsidRPr="00294B3E">
              <w:rPr>
                <w:rFonts w:eastAsia="標楷體" w:hint="eastAsia"/>
                <w:bCs/>
              </w:rPr>
              <w:t>說明傳輸媒介的意涵。</w:t>
            </w:r>
            <w:r w:rsidRPr="00294B3E">
              <w:rPr>
                <w:rFonts w:eastAsia="標楷體" w:hint="eastAsia"/>
                <w:bCs/>
              </w:rPr>
              <w:t xml:space="preserve"> </w:t>
            </w:r>
          </w:p>
          <w:p w14:paraId="0990D5A7" w14:textId="739DFBDB" w:rsidR="00AF2767" w:rsidRPr="00294B3E" w:rsidRDefault="00C67DBA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A.</w:t>
            </w:r>
            <w:r w:rsidR="00AF2767" w:rsidRPr="00294B3E">
              <w:rPr>
                <w:rFonts w:eastAsia="標楷體" w:hint="eastAsia"/>
                <w:bCs/>
              </w:rPr>
              <w:t>有線的傳輸媒介：光纖、雙絞線、同軸電纜。</w:t>
            </w:r>
          </w:p>
          <w:p w14:paraId="14611407" w14:textId="6CE22489" w:rsidR="00AF2767" w:rsidRPr="00294B3E" w:rsidRDefault="00C67DBA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B</w:t>
            </w:r>
            <w:r>
              <w:rPr>
                <w:rFonts w:eastAsia="標楷體"/>
                <w:bCs/>
              </w:rPr>
              <w:t>.</w:t>
            </w:r>
            <w:r w:rsidR="00AF2767" w:rsidRPr="00294B3E">
              <w:rPr>
                <w:rFonts w:eastAsia="標楷體" w:hint="eastAsia"/>
                <w:bCs/>
              </w:rPr>
              <w:t>無線的傳輸媒介：微波、廣播電波、紅外線。</w:t>
            </w:r>
          </w:p>
          <w:p w14:paraId="6B4A1866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(4)</w:t>
            </w:r>
            <w:r w:rsidRPr="00294B3E">
              <w:rPr>
                <w:rFonts w:eastAsia="標楷體" w:hint="eastAsia"/>
                <w:bCs/>
              </w:rPr>
              <w:t>說明連結裝置的意涵，包含網路卡、數據機、中繼器、集線器、交換器、橋接器、路由器、閘道器、</w:t>
            </w:r>
            <w:r w:rsidRPr="00294B3E">
              <w:rPr>
                <w:rFonts w:eastAsia="標楷體" w:hint="eastAsia"/>
                <w:bCs/>
              </w:rPr>
              <w:t>IP</w:t>
            </w:r>
            <w:r w:rsidRPr="00294B3E">
              <w:rPr>
                <w:rFonts w:eastAsia="標楷體" w:hint="eastAsia"/>
                <w:bCs/>
              </w:rPr>
              <w:t>分享器和無線基地臺。</w:t>
            </w:r>
          </w:p>
          <w:p w14:paraId="1496E251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4.</w:t>
            </w:r>
            <w:r w:rsidRPr="00294B3E">
              <w:rPr>
                <w:rFonts w:eastAsia="標楷體" w:hint="eastAsia"/>
                <w:bCs/>
              </w:rPr>
              <w:t>介紹常用的網路軟體。</w:t>
            </w:r>
          </w:p>
          <w:p w14:paraId="7B74E835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(1)</w:t>
            </w:r>
            <w:r w:rsidRPr="00294B3E">
              <w:rPr>
                <w:rFonts w:eastAsia="標楷體" w:hint="eastAsia"/>
                <w:bCs/>
              </w:rPr>
              <w:t>說明網路作業系統的意涵，常見的網路作業系統有</w:t>
            </w:r>
            <w:r w:rsidRPr="00294B3E">
              <w:rPr>
                <w:rFonts w:eastAsia="標楷體" w:hint="eastAsia"/>
                <w:bCs/>
              </w:rPr>
              <w:t xml:space="preserve"> Windows Server</w:t>
            </w:r>
            <w:r w:rsidRPr="00294B3E">
              <w:rPr>
                <w:rFonts w:eastAsia="標楷體" w:hint="eastAsia"/>
                <w:bCs/>
              </w:rPr>
              <w:t>、</w:t>
            </w:r>
            <w:r w:rsidRPr="00294B3E">
              <w:rPr>
                <w:rFonts w:eastAsia="標楷體" w:hint="eastAsia"/>
                <w:bCs/>
              </w:rPr>
              <w:t>Linux</w:t>
            </w:r>
            <w:r w:rsidRPr="00294B3E">
              <w:rPr>
                <w:rFonts w:eastAsia="標楷體" w:hint="eastAsia"/>
                <w:bCs/>
              </w:rPr>
              <w:t>和</w:t>
            </w:r>
            <w:r w:rsidRPr="00294B3E">
              <w:rPr>
                <w:rFonts w:eastAsia="標楷體" w:hint="eastAsia"/>
                <w:bCs/>
              </w:rPr>
              <w:t>Unix</w:t>
            </w:r>
            <w:r w:rsidRPr="00294B3E">
              <w:rPr>
                <w:rFonts w:eastAsia="標楷體" w:hint="eastAsia"/>
                <w:bCs/>
              </w:rPr>
              <w:t>等。</w:t>
            </w:r>
          </w:p>
          <w:p w14:paraId="78F6DCC0" w14:textId="4EFD2E97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t>(2)</w:t>
            </w:r>
            <w:r w:rsidRPr="00294B3E">
              <w:rPr>
                <w:rFonts w:eastAsia="標楷體" w:hint="eastAsia"/>
                <w:bCs/>
              </w:rPr>
              <w:t>說明網路應用軟體的意涵，並以瀏覽器、電子郵件、搜索引擎、視訊軟體和</w:t>
            </w:r>
            <w:r w:rsidRPr="00294B3E">
              <w:rPr>
                <w:rFonts w:eastAsia="標楷體" w:hint="eastAsia"/>
                <w:bCs/>
              </w:rPr>
              <w:t>Apps</w:t>
            </w:r>
            <w:r w:rsidRPr="00294B3E">
              <w:rPr>
                <w:rFonts w:eastAsia="標楷體" w:hint="eastAsia"/>
                <w:bCs/>
              </w:rPr>
              <w:t>舉例說明。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17F9CD3" w14:textId="196A557F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5EB8C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0FE3D41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324BF409" w14:textId="64B77D65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P22</w:t>
            </w:r>
            <w:r w:rsidR="00D52C5B">
              <w:rPr>
                <w:rFonts w:eastAsia="標楷體"/>
                <w:bCs/>
              </w:rPr>
              <w:t>2</w:t>
            </w:r>
            <w:r w:rsidRPr="00782117">
              <w:rPr>
                <w:rFonts w:eastAsia="標楷體"/>
                <w:bCs/>
              </w:rPr>
              <w:t>~23</w:t>
            </w:r>
            <w:r w:rsidR="00D52C5B">
              <w:rPr>
                <w:rFonts w:eastAsia="標楷體"/>
                <w:bCs/>
              </w:rPr>
              <w:t>0</w:t>
            </w:r>
          </w:p>
          <w:p w14:paraId="26DDBEE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23F1A89E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07B013DC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8DE832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5B5B1DA7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518D745F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08F6A429" w14:textId="3AB63F26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CA1581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54BD488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7C94BC6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710CDFA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690C5BDB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【品德教育】</w:t>
            </w:r>
          </w:p>
          <w:p w14:paraId="1A2CC74A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品J8 理性溝通與問題解決。</w:t>
            </w:r>
          </w:p>
          <w:p w14:paraId="42E6167C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【閱讀素養教育】</w:t>
            </w:r>
          </w:p>
          <w:p w14:paraId="0FF95A28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閱J2 發展跨文本的比對、分析、深究的能力，以判讀文本知識的正確性。</w:t>
            </w:r>
          </w:p>
          <w:p w14:paraId="6C047277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閱J6 懂得在不同學習及生活情境中使用文本之規則。</w:t>
            </w:r>
          </w:p>
          <w:p w14:paraId="79046613" w14:textId="01A83971" w:rsidR="00AF2767" w:rsidRPr="004C7166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lastRenderedPageBreak/>
              <w:t>閱J10 主動尋求多元的詮釋，並試著表達自己的想法。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CCD50C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21作業補抽查                                       21-2</w:t>
            </w:r>
            <w:r>
              <w:rPr>
                <w:rFonts w:ascii="標楷體" w:eastAsia="標楷體" w:hAnsi="標楷體" w:hint="eastAsia"/>
              </w:rPr>
              <w:t>2</w:t>
            </w:r>
            <w:r w:rsidRPr="0025461C">
              <w:rPr>
                <w:rFonts w:ascii="標楷體" w:eastAsia="標楷體" w:hAnsi="標楷體" w:hint="eastAsia"/>
              </w:rPr>
              <w:t>九年級第二次複習考</w:t>
            </w:r>
          </w:p>
        </w:tc>
      </w:tr>
      <w:tr w:rsidR="00AF2767" w:rsidRPr="004C7166" w14:paraId="61F729E5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36002A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第十八週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12/24-12/30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B6C71" w14:textId="77777777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S-IV-3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網路技術的概念與介紹。</w:t>
            </w:r>
          </w:p>
          <w:p w14:paraId="07B12A0C" w14:textId="253BCD5F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S-IV-4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網路服務的概念與介紹。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2EC68DB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t-IV-1 </w:t>
            </w:r>
            <w:r w:rsidRPr="00294B3E">
              <w:rPr>
                <w:rFonts w:eastAsia="標楷體" w:hint="eastAsia"/>
                <w:bCs/>
              </w:rPr>
              <w:t>能了解資訊系統的基本組成架構與運算原理。</w:t>
            </w:r>
          </w:p>
          <w:p w14:paraId="227F86CE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p-IV-1 </w:t>
            </w:r>
            <w:r w:rsidRPr="00294B3E">
              <w:rPr>
                <w:rFonts w:eastAsia="標楷體" w:hint="eastAsia"/>
                <w:bCs/>
              </w:rPr>
              <w:t>能選用適當的資訊科技組織思維，並進行有效的表達。</w:t>
            </w:r>
          </w:p>
          <w:p w14:paraId="1163603C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p-IV-2 </w:t>
            </w:r>
            <w:r w:rsidRPr="00294B3E">
              <w:rPr>
                <w:rFonts w:eastAsia="標楷體" w:hint="eastAsia"/>
                <w:bCs/>
              </w:rPr>
              <w:t>能利用資訊科技與他人進行有效的互動。</w:t>
            </w:r>
          </w:p>
          <w:p w14:paraId="2C6F97A5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p-IV-3 </w:t>
            </w:r>
            <w:r w:rsidRPr="00294B3E">
              <w:rPr>
                <w:rFonts w:eastAsia="標楷體" w:hint="eastAsia"/>
                <w:bCs/>
              </w:rPr>
              <w:t>能有系統地整理數位資源。</w:t>
            </w:r>
          </w:p>
          <w:p w14:paraId="5019511C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a-IV-1 </w:t>
            </w:r>
            <w:r w:rsidRPr="00294B3E">
              <w:rPr>
                <w:rFonts w:eastAsia="標楷體" w:hint="eastAsia"/>
                <w:bCs/>
              </w:rPr>
              <w:t>能落實健康的數位使用習慣與態度。</w:t>
            </w:r>
          </w:p>
          <w:p w14:paraId="7649738A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a-IV-2 </w:t>
            </w:r>
            <w:r w:rsidRPr="00294B3E">
              <w:rPr>
                <w:rFonts w:eastAsia="標楷體" w:hint="eastAsia"/>
                <w:bCs/>
              </w:rPr>
              <w:t>能了解資訊科技相關之法律、倫理及社會議題，以保護自己與尊重他人。</w:t>
            </w:r>
          </w:p>
          <w:p w14:paraId="32A6B938" w14:textId="7AE26333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運</w:t>
            </w:r>
            <w:r w:rsidRPr="00294B3E">
              <w:rPr>
                <w:rFonts w:eastAsia="標楷體" w:hint="eastAsia"/>
                <w:bCs/>
              </w:rPr>
              <w:t xml:space="preserve">a-IV-3 </w:t>
            </w:r>
            <w:r w:rsidRPr="00294B3E">
              <w:rPr>
                <w:rFonts w:eastAsia="標楷體" w:hint="eastAsia"/>
                <w:bCs/>
              </w:rPr>
              <w:t>能具備探索資訊科技之興趣，不受性別限制。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2B55E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7A3C6B52" w14:textId="189054E4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3-2</w:t>
            </w:r>
            <w:r w:rsidRPr="00294B3E">
              <w:rPr>
                <w:rFonts w:eastAsia="標楷體" w:hint="eastAsia"/>
                <w:bCs/>
              </w:rPr>
              <w:t>網際網路通訊協定～</w:t>
            </w:r>
            <w:r w:rsidRPr="00294B3E">
              <w:rPr>
                <w:rFonts w:eastAsia="標楷體" w:hint="eastAsia"/>
                <w:bCs/>
              </w:rPr>
              <w:t>3</w:t>
            </w:r>
            <w:r w:rsidR="006606BC">
              <w:rPr>
                <w:rFonts w:eastAsia="標楷體"/>
                <w:bCs/>
              </w:rPr>
              <w:t>-3</w:t>
            </w:r>
            <w:r w:rsidRPr="00294B3E">
              <w:rPr>
                <w:rFonts w:eastAsia="標楷體" w:hint="eastAsia"/>
                <w:bCs/>
              </w:rPr>
              <w:t xml:space="preserve"> </w:t>
            </w:r>
            <w:r w:rsidR="00E15D7B">
              <w:rPr>
                <w:rFonts w:eastAsia="標楷體" w:hint="eastAsia"/>
                <w:bCs/>
              </w:rPr>
              <w:t>資料交換技術</w:t>
            </w:r>
          </w:p>
          <w:p w14:paraId="7AEE2D2F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1.</w:t>
            </w:r>
            <w:r w:rsidRPr="00294B3E">
              <w:rPr>
                <w:rFonts w:eastAsia="標楷體" w:hint="eastAsia"/>
                <w:bCs/>
              </w:rPr>
              <w:t>介紹網際網路通訊協定的由來。</w:t>
            </w:r>
          </w:p>
          <w:p w14:paraId="252F4DAE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2.</w:t>
            </w:r>
            <w:r w:rsidRPr="00294B3E">
              <w:rPr>
                <w:rFonts w:eastAsia="標楷體" w:hint="eastAsia"/>
                <w:bCs/>
              </w:rPr>
              <w:t>介紹</w:t>
            </w:r>
            <w:r w:rsidRPr="00294B3E">
              <w:rPr>
                <w:rFonts w:eastAsia="標楷體" w:hint="eastAsia"/>
                <w:bCs/>
              </w:rPr>
              <w:t>TCP / IP</w:t>
            </w:r>
            <w:r w:rsidRPr="00294B3E">
              <w:rPr>
                <w:rFonts w:eastAsia="標楷體" w:hint="eastAsia"/>
                <w:bCs/>
              </w:rPr>
              <w:t>及其主要的協定。</w:t>
            </w:r>
          </w:p>
          <w:p w14:paraId="22C3CED3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(1) TCP</w:t>
            </w:r>
            <w:r w:rsidRPr="00294B3E">
              <w:rPr>
                <w:rFonts w:eastAsia="標楷體" w:hint="eastAsia"/>
                <w:bCs/>
              </w:rPr>
              <w:t>：在傳送資料過程中，接收端與傳送端會不斷的確認資料是否到達。</w:t>
            </w:r>
          </w:p>
          <w:p w14:paraId="4CE23A7C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(2) IP</w:t>
            </w:r>
            <w:r w:rsidRPr="00294B3E">
              <w:rPr>
                <w:rFonts w:eastAsia="標楷體" w:hint="eastAsia"/>
                <w:bCs/>
              </w:rPr>
              <w:t>：資料傳輸通過節點時，</w:t>
            </w:r>
            <w:r w:rsidRPr="00294B3E">
              <w:rPr>
                <w:rFonts w:eastAsia="標楷體" w:hint="eastAsia"/>
                <w:bCs/>
              </w:rPr>
              <w:t>IP</w:t>
            </w:r>
            <w:r w:rsidRPr="00294B3E">
              <w:rPr>
                <w:rFonts w:eastAsia="標楷體" w:hint="eastAsia"/>
                <w:bCs/>
              </w:rPr>
              <w:t>會先檢查接收端與傳送端的地址，再決定傳送途徑。</w:t>
            </w:r>
          </w:p>
          <w:p w14:paraId="1DEA8BFA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(3) UDP</w:t>
            </w:r>
            <w:r w:rsidRPr="00294B3E">
              <w:rPr>
                <w:rFonts w:eastAsia="標楷體" w:hint="eastAsia"/>
                <w:bCs/>
              </w:rPr>
              <w:t>：在傳送資料過程中，接收端與傳送端不會確認資料是否到達。</w:t>
            </w:r>
          </w:p>
          <w:p w14:paraId="4A08C2FF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3.</w:t>
            </w:r>
            <w:r w:rsidRPr="00294B3E">
              <w:rPr>
                <w:rFonts w:eastAsia="標楷體" w:hint="eastAsia"/>
                <w:bCs/>
              </w:rPr>
              <w:t>介紹常見的無線通訊協定。</w:t>
            </w:r>
          </w:p>
          <w:p w14:paraId="4D2D8DEC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(1)</w:t>
            </w:r>
            <w:r w:rsidRPr="00294B3E">
              <w:rPr>
                <w:rFonts w:eastAsia="標楷體" w:hint="eastAsia"/>
                <w:bCs/>
              </w:rPr>
              <w:t>說明</w:t>
            </w:r>
            <w:r w:rsidRPr="00294B3E">
              <w:rPr>
                <w:rFonts w:eastAsia="標楷體" w:hint="eastAsia"/>
                <w:bCs/>
              </w:rPr>
              <w:t>Wi-Fi</w:t>
            </w:r>
            <w:r w:rsidRPr="00294B3E">
              <w:rPr>
                <w:rFonts w:eastAsia="標楷體" w:hint="eastAsia"/>
                <w:bCs/>
              </w:rPr>
              <w:t>的意涵及其特性，如傳輸速度快和傳輸距離短。</w:t>
            </w:r>
          </w:p>
          <w:p w14:paraId="67AA760B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(2)</w:t>
            </w:r>
            <w:r w:rsidRPr="00294B3E">
              <w:rPr>
                <w:rFonts w:eastAsia="標楷體" w:hint="eastAsia"/>
                <w:bCs/>
              </w:rPr>
              <w:t>說明</w:t>
            </w:r>
            <w:r w:rsidRPr="00294B3E">
              <w:rPr>
                <w:rFonts w:eastAsia="標楷體" w:hint="eastAsia"/>
                <w:bCs/>
              </w:rPr>
              <w:t>LTE</w:t>
            </w:r>
            <w:r w:rsidRPr="00294B3E">
              <w:rPr>
                <w:rFonts w:eastAsia="標楷體" w:hint="eastAsia"/>
                <w:bCs/>
              </w:rPr>
              <w:t>的意涵及其特性，如無線行動寬頻通訊系統的主流。</w:t>
            </w:r>
          </w:p>
          <w:p w14:paraId="117F5FA3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(3)</w:t>
            </w:r>
            <w:r w:rsidRPr="00294B3E">
              <w:rPr>
                <w:rFonts w:eastAsia="標楷體" w:hint="eastAsia"/>
                <w:bCs/>
              </w:rPr>
              <w:t>說明藍牙的意涵及其特性，如一對多傳輸、短距離間交換語音和數據資料。</w:t>
            </w:r>
          </w:p>
          <w:p w14:paraId="5E84A94F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(4)</w:t>
            </w:r>
            <w:r w:rsidRPr="00294B3E">
              <w:rPr>
                <w:rFonts w:eastAsia="標楷體" w:hint="eastAsia"/>
                <w:bCs/>
              </w:rPr>
              <w:t>說明</w:t>
            </w:r>
            <w:r w:rsidRPr="00294B3E">
              <w:rPr>
                <w:rFonts w:eastAsia="標楷體" w:hint="eastAsia"/>
                <w:bCs/>
              </w:rPr>
              <w:t>RFID</w:t>
            </w:r>
            <w:r w:rsidRPr="00294B3E">
              <w:rPr>
                <w:rFonts w:eastAsia="標楷體" w:hint="eastAsia"/>
                <w:bCs/>
              </w:rPr>
              <w:t>的意涵及其特性，如不需接觸可傳達訊號。</w:t>
            </w:r>
          </w:p>
          <w:p w14:paraId="411C6F49" w14:textId="1F7E10CE" w:rsidR="00AF2767" w:rsidRPr="004C7166" w:rsidRDefault="00AF2767" w:rsidP="00E15D7B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4.</w:t>
            </w:r>
            <w:r w:rsidRPr="00294B3E">
              <w:rPr>
                <w:rFonts w:eastAsia="標楷體" w:hint="eastAsia"/>
                <w:bCs/>
              </w:rPr>
              <w:t>介紹資料交換技術的意涵，包含資料傳輸前、資料傳輸時和資料傳輸完成的封包交換流程。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7AE62A78" w14:textId="06FA9499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623539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244B0042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6C559820" w14:textId="3A400579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>
              <w:rPr>
                <w:rFonts w:eastAsia="標楷體" w:hint="eastAsia"/>
                <w:bCs/>
              </w:rPr>
              <w:t>3</w:t>
            </w:r>
            <w:r w:rsidR="00E15D7B">
              <w:rPr>
                <w:rFonts w:eastAsia="標楷體"/>
                <w:bCs/>
              </w:rPr>
              <w:t>1</w:t>
            </w:r>
            <w:r w:rsidRPr="00782117">
              <w:rPr>
                <w:rFonts w:eastAsia="標楷體"/>
                <w:bCs/>
              </w:rPr>
              <w:t>~23</w:t>
            </w:r>
            <w:r w:rsidR="00E15D7B">
              <w:rPr>
                <w:rFonts w:eastAsia="標楷體"/>
                <w:bCs/>
              </w:rPr>
              <w:t>5</w:t>
            </w:r>
          </w:p>
          <w:p w14:paraId="2AB9EDA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39DED40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6AF82D76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479829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34929C9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778F05C1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4DF4E90C" w14:textId="44DCAB55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0A5BD3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5158989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4EE26F6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5FD8DC7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0D8C8539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【品德教育】</w:t>
            </w:r>
          </w:p>
          <w:p w14:paraId="62DF873D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品J8 理性溝通與問題解決。</w:t>
            </w:r>
          </w:p>
          <w:p w14:paraId="34541D75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【閱讀素養教育】</w:t>
            </w:r>
          </w:p>
          <w:p w14:paraId="19FAD35E" w14:textId="0C0C538D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閱J2 </w:t>
            </w:r>
          </w:p>
          <w:p w14:paraId="468B8A06" w14:textId="59CE194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閱J3 </w:t>
            </w:r>
          </w:p>
          <w:p w14:paraId="5A14536F" w14:textId="6BAD97FA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閱J4 </w:t>
            </w:r>
          </w:p>
          <w:p w14:paraId="34B554E8" w14:textId="77777777" w:rsidR="00E15D7B" w:rsidRDefault="00AF2767" w:rsidP="00E15D7B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閱J6</w:t>
            </w:r>
          </w:p>
          <w:p w14:paraId="479D61D4" w14:textId="0987892F" w:rsidR="00AF2767" w:rsidRPr="004C7166" w:rsidRDefault="00E15D7B" w:rsidP="00E15D7B">
            <w:pPr>
              <w:spacing w:line="26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</w:t>
            </w:r>
            <w:r w:rsidR="00AF2767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J10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ECE24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29英語歌唱比賽                     </w:t>
            </w:r>
          </w:p>
        </w:tc>
      </w:tr>
      <w:tr w:rsidR="00AF2767" w:rsidRPr="004C7166" w14:paraId="435F4660" w14:textId="77777777" w:rsidTr="00B64932">
        <w:trPr>
          <w:trHeight w:val="880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20F28E8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第十九週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12/31-1/6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12F0F" w14:textId="77777777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S-IV-3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網路技術的概念與介紹。</w:t>
            </w:r>
          </w:p>
          <w:p w14:paraId="7AA129A3" w14:textId="09673FED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S-IV-4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網路服務的概念與介紹。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D506EBC" w14:textId="77777777" w:rsidR="00AF2767" w:rsidRPr="00C06AB3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運p-IV-2 能利用資訊科技與他人進行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有效的互動。</w:t>
            </w:r>
          </w:p>
          <w:p w14:paraId="71B50281" w14:textId="77777777" w:rsidR="00AF2767" w:rsidRPr="00C06AB3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運p-IV-3 能有系統地整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理數位資源。</w:t>
            </w:r>
          </w:p>
          <w:p w14:paraId="482DF165" w14:textId="77777777" w:rsidR="00AF2767" w:rsidRPr="00C06AB3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</w:t>
            </w: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a-IV-1 能落實健康的數位使用習慣與態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度。</w:t>
            </w:r>
          </w:p>
          <w:p w14:paraId="25928423" w14:textId="77777777" w:rsidR="00AF2767" w:rsidRPr="00C06AB3" w:rsidRDefault="00AF2767" w:rsidP="00AF2767">
            <w:pPr>
              <w:spacing w:line="260" w:lineRule="exact"/>
              <w:jc w:val="left"/>
              <w:rPr>
                <w:bCs/>
                <w:snapToGrid w:val="0"/>
                <w:color w:val="000000" w:themeColor="text1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運a-IV-2 能了解資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訊科技相關之法律、倫理及社會議題，以保護自己與尊重他人。</w:t>
            </w:r>
          </w:p>
          <w:p w14:paraId="13C75EDC" w14:textId="00E40165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運a-IV-3 能具備探索</w:t>
            </w:r>
            <w:r w:rsidRPr="00C06AB3">
              <w:rPr>
                <w:rFonts w:ascii="標楷體" w:eastAsia="標楷體" w:hAnsi="標楷體" w:cs="標楷體" w:hint="eastAsia"/>
                <w:bCs/>
                <w:snapToGrid w:val="0"/>
                <w:color w:val="000000" w:themeColor="text1"/>
              </w:rPr>
              <w:t>資訊科技之興趣，不受性別限制。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C77973C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46EE3A7E" w14:textId="32DD8CC0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3-4 IP</w:t>
            </w:r>
            <w:r w:rsidRPr="00294B3E">
              <w:rPr>
                <w:rFonts w:eastAsia="標楷體" w:hint="eastAsia"/>
                <w:bCs/>
              </w:rPr>
              <w:t>位址與網域名稱</w:t>
            </w:r>
          </w:p>
          <w:p w14:paraId="3C46C3B9" w14:textId="46A693D8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1.</w:t>
            </w:r>
            <w:r w:rsidR="00CD6B1A" w:rsidRPr="00294B3E">
              <w:rPr>
                <w:rFonts w:eastAsia="標楷體" w:hint="eastAsia"/>
                <w:bCs/>
              </w:rPr>
              <w:t>說明</w:t>
            </w:r>
            <w:r w:rsidR="00CD6B1A">
              <w:rPr>
                <w:rFonts w:eastAsia="標楷體" w:hint="eastAsia"/>
                <w:bCs/>
              </w:rPr>
              <w:t>網際網路協定位址</w:t>
            </w:r>
            <w:r w:rsidRPr="00294B3E">
              <w:rPr>
                <w:rFonts w:eastAsia="標楷體" w:hint="eastAsia"/>
                <w:bCs/>
              </w:rPr>
              <w:t>。</w:t>
            </w:r>
          </w:p>
          <w:p w14:paraId="01CF62C8" w14:textId="430F4D63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(1)</w:t>
            </w:r>
            <w:r w:rsidR="00CD6B1A">
              <w:rPr>
                <w:rFonts w:eastAsia="標楷體" w:hint="eastAsia"/>
                <w:bCs/>
              </w:rPr>
              <w:t>I</w:t>
            </w:r>
            <w:r w:rsidR="00CD6B1A">
              <w:rPr>
                <w:rFonts w:eastAsia="標楷體"/>
                <w:bCs/>
              </w:rPr>
              <w:t>P</w:t>
            </w:r>
            <w:r w:rsidR="00CD6B1A">
              <w:rPr>
                <w:rFonts w:eastAsia="標楷體" w:hint="eastAsia"/>
                <w:bCs/>
              </w:rPr>
              <w:t>位址及其結構</w:t>
            </w:r>
            <w:r w:rsidRPr="00294B3E">
              <w:rPr>
                <w:rFonts w:eastAsia="標楷體" w:hint="eastAsia"/>
                <w:bCs/>
              </w:rPr>
              <w:t>。</w:t>
            </w:r>
          </w:p>
          <w:p w14:paraId="0C0D4C94" w14:textId="299BA89F" w:rsidR="00AF276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(2)</w:t>
            </w:r>
            <w:r w:rsidR="00CD6B1A">
              <w:rPr>
                <w:rFonts w:eastAsia="標楷體" w:hint="eastAsia"/>
                <w:bCs/>
              </w:rPr>
              <w:t>I</w:t>
            </w:r>
            <w:r w:rsidR="00CD6B1A">
              <w:rPr>
                <w:rFonts w:eastAsia="標楷體"/>
                <w:bCs/>
              </w:rPr>
              <w:t>P</w:t>
            </w:r>
            <w:r w:rsidR="00CD6B1A">
              <w:rPr>
                <w:rFonts w:eastAsia="標楷體" w:hint="eastAsia"/>
                <w:bCs/>
              </w:rPr>
              <w:t>位址的發展</w:t>
            </w:r>
            <w:r w:rsidR="00CD6B1A">
              <w:rPr>
                <w:rFonts w:eastAsia="標楷體" w:hint="eastAsia"/>
                <w:bCs/>
              </w:rPr>
              <w:t>-</w:t>
            </w:r>
            <w:r w:rsidR="00CD6B1A">
              <w:rPr>
                <w:rFonts w:eastAsia="標楷體"/>
                <w:bCs/>
              </w:rPr>
              <w:t>IPv6</w:t>
            </w:r>
            <w:r w:rsidR="00CD6B1A">
              <w:rPr>
                <w:rFonts w:eastAsia="標楷體" w:hint="eastAsia"/>
                <w:bCs/>
              </w:rPr>
              <w:t>。</w:t>
            </w:r>
          </w:p>
          <w:p w14:paraId="53A0AF3B" w14:textId="02FB0F8C" w:rsidR="00CD6B1A" w:rsidRPr="00294B3E" w:rsidRDefault="00CD6B1A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說明網域名稱</w:t>
            </w:r>
          </w:p>
          <w:p w14:paraId="220D6129" w14:textId="6B4660C9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(1)</w:t>
            </w:r>
            <w:r w:rsidRPr="00294B3E">
              <w:rPr>
                <w:rFonts w:eastAsia="標楷體" w:hint="eastAsia"/>
                <w:bCs/>
              </w:rPr>
              <w:t>說明網址的組成結構，包含通訊協定、網域名稱、埠位址和路徑檔名。</w:t>
            </w:r>
          </w:p>
          <w:p w14:paraId="76553822" w14:textId="4C09D27E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(2)</w:t>
            </w:r>
            <w:r w:rsidRPr="00294B3E">
              <w:rPr>
                <w:rFonts w:eastAsia="標楷體" w:hint="eastAsia"/>
                <w:bCs/>
              </w:rPr>
              <w:t>說明</w:t>
            </w:r>
            <w:r w:rsidR="00CD6B1A">
              <w:rPr>
                <w:rFonts w:eastAsia="標楷體" w:hint="eastAsia"/>
                <w:bCs/>
              </w:rPr>
              <w:t>綱域名稝伺服器</w:t>
            </w:r>
            <w:r w:rsidRPr="00294B3E">
              <w:rPr>
                <w:rFonts w:eastAsia="標楷體" w:hint="eastAsia"/>
                <w:bCs/>
              </w:rPr>
              <w:t>。</w:t>
            </w:r>
          </w:p>
          <w:p w14:paraId="628ECF26" w14:textId="42AD8699" w:rsidR="00AF2767" w:rsidRPr="00CD6B1A" w:rsidRDefault="00CD6B1A" w:rsidP="00CD6B1A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/>
                <w:bCs/>
              </w:rPr>
              <w:t>3.</w:t>
            </w:r>
            <w:r w:rsidRPr="00294B3E">
              <w:rPr>
                <w:rFonts w:eastAsia="標楷體" w:hint="eastAsia"/>
                <w:bCs/>
              </w:rPr>
              <w:t>介紹全球資源定位器的意涵。</w:t>
            </w: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ADCB9C" w14:textId="3B73118C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74EE97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48F202A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075D8F4D" w14:textId="6DFFB64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>
              <w:rPr>
                <w:rFonts w:eastAsia="標楷體" w:hint="eastAsia"/>
                <w:bCs/>
              </w:rPr>
              <w:t>3</w:t>
            </w:r>
            <w:r w:rsidR="00CD6B1A">
              <w:rPr>
                <w:rFonts w:eastAsia="標楷體"/>
                <w:bCs/>
              </w:rPr>
              <w:t>7</w:t>
            </w:r>
            <w:r w:rsidRPr="00782117">
              <w:rPr>
                <w:rFonts w:eastAsia="標楷體"/>
                <w:bCs/>
              </w:rPr>
              <w:t>~24</w:t>
            </w:r>
            <w:r w:rsidR="00CD6B1A">
              <w:rPr>
                <w:rFonts w:eastAsia="標楷體"/>
                <w:bCs/>
              </w:rPr>
              <w:t>0</w:t>
            </w:r>
          </w:p>
          <w:p w14:paraId="2B4F386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19332FBE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7568DB3D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BBB5693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3CF53B57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6F24EB3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52AF9C82" w14:textId="38C1F78E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442C3D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10603DB1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572B6B51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t>【人權教育】</w:t>
            </w:r>
          </w:p>
          <w:p w14:paraId="37C0EF39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5981692C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【品德教育】</w:t>
            </w:r>
          </w:p>
          <w:p w14:paraId="54ACB518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品J8 理性溝通與問題解決。</w:t>
            </w:r>
          </w:p>
          <w:p w14:paraId="00AC3A15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【閱讀素養教育】</w:t>
            </w:r>
          </w:p>
          <w:p w14:paraId="6A3CDB5E" w14:textId="7B6CE98B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閱J3 </w:t>
            </w:r>
          </w:p>
          <w:p w14:paraId="3BB897A4" w14:textId="3CA5217D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閱J4 </w:t>
            </w:r>
          </w:p>
          <w:p w14:paraId="3614100D" w14:textId="7EF5DB4A" w:rsidR="00AF2767" w:rsidRPr="004C7166" w:rsidRDefault="00AF2767" w:rsidP="00CD6B1A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</w:t>
            </w:r>
            <w:r w:rsidR="00CD6B1A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J8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8A0FC" w14:textId="77777777" w:rsidR="00AF2767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31-1元旦連假  </w:t>
            </w:r>
          </w:p>
          <w:p w14:paraId="5804AA5A" w14:textId="77777777" w:rsidR="00AF2767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5七八九年級藝能科評量   </w:t>
            </w:r>
          </w:p>
          <w:p w14:paraId="4608317C" w14:textId="77777777" w:rsidR="00AF2767" w:rsidRPr="0025461C" w:rsidRDefault="00AF2767" w:rsidP="00AF2767">
            <w:pPr>
              <w:ind w:firstLine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  <w:r w:rsidRPr="0025461C">
              <w:rPr>
                <w:rFonts w:ascii="標楷體" w:eastAsia="標楷體" w:hAnsi="標楷體" w:hint="eastAsia"/>
              </w:rPr>
              <w:t xml:space="preserve">學習扶助、課輔、族語班結束      </w:t>
            </w:r>
          </w:p>
        </w:tc>
      </w:tr>
      <w:tr w:rsidR="00AF2767" w:rsidRPr="004C7166" w14:paraId="38F39C94" w14:textId="77777777" w:rsidTr="00B64932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1BB308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1/7-1/13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E525F" w14:textId="77777777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S-IV-3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網路技術的概念與介紹。</w:t>
            </w:r>
          </w:p>
          <w:p w14:paraId="76B011CB" w14:textId="327ACF45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lastRenderedPageBreak/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S-IV-4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網路服務的概念與介紹。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C2AAF6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運</w:t>
            </w:r>
            <w:r w:rsidRPr="00294B3E">
              <w:rPr>
                <w:rFonts w:eastAsia="標楷體" w:hint="eastAsia"/>
                <w:bCs/>
              </w:rPr>
              <w:t xml:space="preserve">p-IV-2 </w:t>
            </w:r>
            <w:r w:rsidRPr="00294B3E">
              <w:rPr>
                <w:rFonts w:eastAsia="標楷體" w:hint="eastAsia"/>
                <w:bCs/>
              </w:rPr>
              <w:t>能利用資訊科技與他人進行有效的互動。</w:t>
            </w:r>
          </w:p>
          <w:p w14:paraId="6F257130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運</w:t>
            </w:r>
            <w:r w:rsidRPr="00294B3E">
              <w:rPr>
                <w:rFonts w:eastAsia="標楷體" w:hint="eastAsia"/>
                <w:bCs/>
              </w:rPr>
              <w:t xml:space="preserve">p-IV-3 </w:t>
            </w:r>
            <w:r w:rsidRPr="00294B3E">
              <w:rPr>
                <w:rFonts w:eastAsia="標楷體" w:hint="eastAsia"/>
                <w:bCs/>
              </w:rPr>
              <w:t>能有系統地整理數位資源。</w:t>
            </w:r>
          </w:p>
          <w:p w14:paraId="0A7425C4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a-IV-1 </w:t>
            </w:r>
            <w:r w:rsidRPr="00294B3E">
              <w:rPr>
                <w:rFonts w:eastAsia="標楷體" w:hint="eastAsia"/>
                <w:bCs/>
              </w:rPr>
              <w:t>能落實健康的數位使用習慣與態度。</w:t>
            </w:r>
          </w:p>
          <w:p w14:paraId="24D99643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a-IV-2 </w:t>
            </w:r>
            <w:r w:rsidRPr="00294B3E">
              <w:rPr>
                <w:rFonts w:eastAsia="標楷體" w:hint="eastAsia"/>
                <w:bCs/>
              </w:rPr>
              <w:t>能了解資訊科技相關之法律、倫理及社會議題，以保護自己與尊重他人。</w:t>
            </w:r>
          </w:p>
          <w:p w14:paraId="5BA79B6B" w14:textId="4A665BCF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a-IV-3 </w:t>
            </w:r>
            <w:r w:rsidRPr="00294B3E">
              <w:rPr>
                <w:rFonts w:eastAsia="標楷體" w:hint="eastAsia"/>
                <w:bCs/>
              </w:rPr>
              <w:t>能具備探索資訊科技之興趣，不受性別限制。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67181967" w14:textId="063089A3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3-5</w:t>
            </w:r>
            <w:r w:rsidRPr="00294B3E">
              <w:rPr>
                <w:rFonts w:eastAsia="標楷體" w:hint="eastAsia"/>
                <w:bCs/>
              </w:rPr>
              <w:t>網路服務的概念與介紹</w:t>
            </w:r>
          </w:p>
          <w:p w14:paraId="6002068F" w14:textId="563FE44C" w:rsidR="00614D58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1.</w:t>
            </w:r>
            <w:r w:rsidR="00614D58">
              <w:rPr>
                <w:rFonts w:eastAsia="標楷體" w:hint="eastAsia"/>
                <w:bCs/>
              </w:rPr>
              <w:t>說明網路服務的概念</w:t>
            </w:r>
          </w:p>
          <w:p w14:paraId="2626385A" w14:textId="7DDE8AAF" w:rsidR="00614D58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2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說明教育內容服務</w:t>
            </w:r>
          </w:p>
          <w:p w14:paraId="6BB7D25A" w14:textId="77777777" w:rsidR="00614D58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3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說明日常生活網路服務</w:t>
            </w:r>
          </w:p>
          <w:p w14:paraId="49C5396F" w14:textId="77777777" w:rsidR="00614D58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4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說明校園網路服務</w:t>
            </w:r>
          </w:p>
          <w:p w14:paraId="5D7B59AE" w14:textId="40F5EDF4" w:rsidR="00614D58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5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說明影音分享服務</w:t>
            </w:r>
          </w:p>
          <w:p w14:paraId="7A9E0019" w14:textId="429B9FD4" w:rsidR="00614D58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lastRenderedPageBreak/>
              <w:t>6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說明社群交流服務</w:t>
            </w:r>
          </w:p>
          <w:p w14:paraId="674F666D" w14:textId="7F1E8426" w:rsidR="00614D58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7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說明雲端作業服務</w:t>
            </w:r>
          </w:p>
          <w:p w14:paraId="48024FAE" w14:textId="3BDB6EDA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BB7B110" w14:textId="2E74D708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lastRenderedPageBreak/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6A104B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26FFE48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41EF4D10" w14:textId="5014B991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</w:t>
            </w:r>
            <w:r>
              <w:rPr>
                <w:rFonts w:eastAsia="標楷體" w:hint="eastAsia"/>
                <w:bCs/>
              </w:rPr>
              <w:t>4</w:t>
            </w:r>
            <w:r w:rsidR="00CD6B1A">
              <w:rPr>
                <w:rFonts w:eastAsia="標楷體" w:hint="eastAsia"/>
                <w:bCs/>
              </w:rPr>
              <w:t>1</w:t>
            </w:r>
            <w:r w:rsidRPr="00782117">
              <w:rPr>
                <w:rFonts w:eastAsia="標楷體"/>
                <w:bCs/>
              </w:rPr>
              <w:t>~2</w:t>
            </w:r>
            <w:r w:rsidR="00CD6B1A">
              <w:rPr>
                <w:rFonts w:eastAsia="標楷體"/>
                <w:bCs/>
              </w:rPr>
              <w:t>49</w:t>
            </w:r>
          </w:p>
          <w:p w14:paraId="146C2ADE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14B5482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71106709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099D371E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6F58298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243EF42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1D4DB544" w14:textId="1E28F4E7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24480402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</w:rPr>
              <w:t>【性別平等教育】</w:t>
            </w:r>
          </w:p>
          <w:p w14:paraId="79CE7C24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</w:rPr>
              <w:t>性</w:t>
            </w:r>
            <w:r w:rsidRPr="00782117">
              <w:rPr>
                <w:rFonts w:eastAsia="標楷體"/>
              </w:rPr>
              <w:t xml:space="preserve">J11 </w:t>
            </w:r>
            <w:r w:rsidRPr="00782117">
              <w:rPr>
                <w:rFonts w:eastAsia="標楷體"/>
              </w:rPr>
              <w:t>去除性別刻板與性別偏見的情感表達與溝通，具備與他人平等互動的能力。</w:t>
            </w:r>
          </w:p>
          <w:p w14:paraId="017D72DC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/>
                <w:bCs/>
              </w:rPr>
              <w:lastRenderedPageBreak/>
              <w:t>【人權教育】</w:t>
            </w:r>
          </w:p>
          <w:p w14:paraId="44AC061D" w14:textId="77777777" w:rsidR="00AF2767" w:rsidRPr="00782117" w:rsidRDefault="00AF2767" w:rsidP="00AF2767">
            <w:pPr>
              <w:pStyle w:val="Textbody"/>
              <w:spacing w:line="260" w:lineRule="exact"/>
              <w:jc w:val="left"/>
            </w:pPr>
            <w:r w:rsidRPr="00782117">
              <w:rPr>
                <w:rFonts w:eastAsia="標楷體"/>
                <w:bCs/>
              </w:rPr>
              <w:t>人</w:t>
            </w:r>
            <w:r w:rsidRPr="00782117">
              <w:rPr>
                <w:rFonts w:eastAsia="標楷體"/>
                <w:bCs/>
              </w:rPr>
              <w:t xml:space="preserve">J11 </w:t>
            </w:r>
            <w:r w:rsidRPr="00782117">
              <w:rPr>
                <w:rFonts w:eastAsia="標楷體"/>
                <w:bCs/>
              </w:rPr>
              <w:t>運用資訊網絡了解人權相關組織與活動。</w:t>
            </w:r>
          </w:p>
          <w:p w14:paraId="4F45780B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【品德教育】</w:t>
            </w:r>
          </w:p>
          <w:p w14:paraId="371B10F1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品J8 理性溝通與問題解決。</w:t>
            </w:r>
          </w:p>
          <w:p w14:paraId="2465CA50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【閱讀素養教育】</w:t>
            </w:r>
          </w:p>
          <w:p w14:paraId="700F33F4" w14:textId="41729A46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閱J3 </w:t>
            </w:r>
          </w:p>
          <w:p w14:paraId="325F90A2" w14:textId="77777777" w:rsidR="00AF2767" w:rsidRDefault="00AF2767" w:rsidP="00AF6C6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</w:t>
            </w:r>
            <w:r w:rsidR="00AF6C63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J8 </w:t>
            </w:r>
          </w:p>
          <w:p w14:paraId="45D11314" w14:textId="77777777" w:rsidR="00AF6C63" w:rsidRDefault="00AF6C63" w:rsidP="00AF6C6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</w:t>
            </w:r>
            <w:r w:rsidRPr="00AF6C63"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國際教育</w:t>
            </w: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】</w:t>
            </w:r>
          </w:p>
          <w:p w14:paraId="6E07E3DF" w14:textId="77777777" w:rsidR="00FD5713" w:rsidRDefault="00FD5713" w:rsidP="00FD5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Cs/>
              </w:rPr>
            </w:pPr>
            <w:r w:rsidRPr="00FD5713">
              <w:rPr>
                <w:rFonts w:eastAsia="標楷體" w:hint="eastAsia"/>
                <w:bCs/>
              </w:rPr>
              <w:t>國</w:t>
            </w:r>
            <w:r w:rsidRPr="00FD5713">
              <w:rPr>
                <w:rFonts w:eastAsia="標楷體" w:hint="eastAsia"/>
                <w:bCs/>
              </w:rPr>
              <w:t xml:space="preserve">J2 </w:t>
            </w:r>
            <w:r w:rsidRPr="00FD5713">
              <w:rPr>
                <w:rFonts w:eastAsia="標楷體" w:hint="eastAsia"/>
                <w:bCs/>
              </w:rPr>
              <w:t>發展國際視野的國家意識。</w:t>
            </w:r>
          </w:p>
          <w:p w14:paraId="7E1C952B" w14:textId="1485D9F9" w:rsidR="00AF6C63" w:rsidRPr="00AF6C63" w:rsidRDefault="00FD5713" w:rsidP="00FD5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left"/>
              <w:rPr>
                <w:rFonts w:eastAsia="標楷體"/>
                <w:bCs/>
              </w:rPr>
            </w:pPr>
            <w:r w:rsidRPr="00FD5713">
              <w:rPr>
                <w:rFonts w:eastAsia="標楷體" w:hint="eastAsia"/>
                <w:bCs/>
              </w:rPr>
              <w:t xml:space="preserve"> </w:t>
            </w:r>
            <w:r w:rsidRPr="00FD5713">
              <w:rPr>
                <w:rFonts w:eastAsia="標楷體" w:hint="eastAsia"/>
                <w:bCs/>
              </w:rPr>
              <w:t>國</w:t>
            </w:r>
            <w:r w:rsidRPr="00FD5713">
              <w:rPr>
                <w:rFonts w:eastAsia="標楷體" w:hint="eastAsia"/>
                <w:bCs/>
              </w:rPr>
              <w:t xml:space="preserve">J3 </w:t>
            </w:r>
            <w:r w:rsidRPr="00FD5713">
              <w:rPr>
                <w:rFonts w:eastAsia="標楷體" w:hint="eastAsia"/>
                <w:bCs/>
              </w:rPr>
              <w:t>展現認同我國國家價值的行動。</w:t>
            </w:r>
          </w:p>
          <w:p w14:paraId="54286745" w14:textId="77777777" w:rsidR="00AF6C63" w:rsidRDefault="00AF6C63" w:rsidP="00AF6C6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</w:p>
          <w:p w14:paraId="1B965276" w14:textId="77777777" w:rsidR="00AF6C63" w:rsidRDefault="00AF6C63" w:rsidP="00AF6C6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b/>
                <w:color w:val="000000" w:themeColor="text1"/>
              </w:rPr>
            </w:pPr>
          </w:p>
          <w:p w14:paraId="492FA1E2" w14:textId="00FD96FF" w:rsidR="00AF6C63" w:rsidRPr="004C7166" w:rsidRDefault="00AF6C63" w:rsidP="00AF6C63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622D13" w14:textId="77777777" w:rsidR="00AF2767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 xml:space="preserve">11作業抽查(3) </w:t>
            </w:r>
          </w:p>
          <w:p w14:paraId="286800CE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t xml:space="preserve">12九年級藝能科評量 </w:t>
            </w:r>
          </w:p>
        </w:tc>
      </w:tr>
      <w:tr w:rsidR="00AF2767" w:rsidRPr="004C7166" w14:paraId="0C86396A" w14:textId="77777777" w:rsidTr="00B64932">
        <w:trPr>
          <w:trHeight w:val="1158"/>
          <w:jc w:val="center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AA704" w14:textId="77777777" w:rsidR="00AF2767" w:rsidRPr="004C7166" w:rsidRDefault="00AF2767" w:rsidP="00AF2767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第二十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C716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1/14-1/20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BEE6CF" w14:textId="77777777" w:rsidR="00AF2767" w:rsidRPr="004C0989" w:rsidRDefault="00AF2767" w:rsidP="00AF2767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S-IV-3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網路技術的概念與介紹。</w:t>
            </w:r>
          </w:p>
          <w:p w14:paraId="1D7628B6" w14:textId="66A99606" w:rsidR="00AF2767" w:rsidRPr="004C7166" w:rsidRDefault="00AF2767" w:rsidP="00AF2767">
            <w:pPr>
              <w:pStyle w:val="Default"/>
              <w:spacing w:line="280" w:lineRule="exact"/>
              <w:jc w:val="left"/>
              <w:rPr>
                <w:rFonts w:eastAsia="標楷體"/>
                <w:color w:val="FF0000"/>
              </w:rPr>
            </w:pP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資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 xml:space="preserve">S-IV-4 </w:t>
            </w:r>
            <w:r w:rsidRPr="004C0989">
              <w:rPr>
                <w:rFonts w:ascii="Times New Roman" w:eastAsia="標楷體" w:hAnsi="Times New Roman" w:cs="Times New Roman"/>
                <w:bCs/>
                <w:sz w:val="20"/>
                <w:szCs w:val="20"/>
              </w:rPr>
              <w:t>網路服務的概念與介紹。</w:t>
            </w:r>
          </w:p>
        </w:tc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487D5595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t-IV-1 </w:t>
            </w:r>
            <w:r w:rsidRPr="00294B3E">
              <w:rPr>
                <w:rFonts w:eastAsia="標楷體" w:hint="eastAsia"/>
                <w:bCs/>
              </w:rPr>
              <w:t>能了解資訊系統的基本組成架構與運算原理。</w:t>
            </w:r>
          </w:p>
          <w:p w14:paraId="0B491F75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p-IV-1 </w:t>
            </w:r>
            <w:r w:rsidRPr="00294B3E">
              <w:rPr>
                <w:rFonts w:eastAsia="標楷體" w:hint="eastAsia"/>
                <w:bCs/>
              </w:rPr>
              <w:t>能選用適當的資訊科技組織思維，並進行有效的表達。</w:t>
            </w:r>
          </w:p>
          <w:p w14:paraId="35B1F2DB" w14:textId="77777777" w:rsidR="00FA5BDF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p-IV-2 </w:t>
            </w:r>
            <w:r w:rsidRPr="00294B3E">
              <w:rPr>
                <w:rFonts w:eastAsia="標楷體" w:hint="eastAsia"/>
                <w:bCs/>
              </w:rPr>
              <w:t>能利用資訊科技與他人進行有效的互動。</w:t>
            </w:r>
          </w:p>
          <w:p w14:paraId="69C96589" w14:textId="36FA26DE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lastRenderedPageBreak/>
              <w:t>運</w:t>
            </w:r>
            <w:r w:rsidRPr="00294B3E">
              <w:rPr>
                <w:rFonts w:eastAsia="標楷體" w:hint="eastAsia"/>
                <w:bCs/>
              </w:rPr>
              <w:t xml:space="preserve">p-IV-3 </w:t>
            </w:r>
            <w:r w:rsidRPr="00294B3E">
              <w:rPr>
                <w:rFonts w:eastAsia="標楷體" w:hint="eastAsia"/>
                <w:bCs/>
              </w:rPr>
              <w:t>能有系統地整理數位資源。</w:t>
            </w:r>
          </w:p>
          <w:p w14:paraId="6E49330D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a-IV-1 </w:t>
            </w:r>
            <w:r w:rsidRPr="00294B3E">
              <w:rPr>
                <w:rFonts w:eastAsia="標楷體" w:hint="eastAsia"/>
                <w:bCs/>
              </w:rPr>
              <w:t>能落實健康的數位使用習慣與態度。</w:t>
            </w:r>
          </w:p>
          <w:p w14:paraId="09386459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a-IV-2 </w:t>
            </w:r>
            <w:r w:rsidRPr="00294B3E">
              <w:rPr>
                <w:rFonts w:eastAsia="標楷體" w:hint="eastAsia"/>
                <w:bCs/>
              </w:rPr>
              <w:t>能了解資訊科技相關之法律、倫理及社會議題，以保護自己與尊重他人。</w:t>
            </w:r>
          </w:p>
          <w:p w14:paraId="59048317" w14:textId="536E7017" w:rsidR="00AF2767" w:rsidRPr="004C7166" w:rsidRDefault="00AF2767" w:rsidP="00AF2767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94B3E">
              <w:rPr>
                <w:rFonts w:eastAsia="標楷體" w:hint="eastAsia"/>
                <w:bCs/>
              </w:rPr>
              <w:t>運</w:t>
            </w:r>
            <w:r w:rsidRPr="00294B3E">
              <w:rPr>
                <w:rFonts w:eastAsia="標楷體" w:hint="eastAsia"/>
                <w:bCs/>
              </w:rPr>
              <w:t xml:space="preserve">a-IV-3 </w:t>
            </w:r>
            <w:r w:rsidRPr="00294B3E">
              <w:rPr>
                <w:rFonts w:eastAsia="標楷體" w:hint="eastAsia"/>
                <w:bCs/>
              </w:rPr>
              <w:t>能具備探索資訊科技之興趣，不受性別限制。</w:t>
            </w:r>
          </w:p>
        </w:tc>
        <w:tc>
          <w:tcPr>
            <w:tcW w:w="2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AD7E3D3" w14:textId="15503E40" w:rsidR="00AF276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lastRenderedPageBreak/>
              <w:t>第</w:t>
            </w:r>
            <w:r w:rsidRPr="00782117">
              <w:rPr>
                <w:rFonts w:eastAsia="標楷體"/>
                <w:bCs/>
              </w:rPr>
              <w:t>3</w:t>
            </w:r>
            <w:r w:rsidRPr="00782117">
              <w:rPr>
                <w:rFonts w:eastAsia="標楷體"/>
                <w:bCs/>
              </w:rPr>
              <w:t>章</w:t>
            </w:r>
            <w:r w:rsidRPr="00782117">
              <w:rPr>
                <w:rFonts w:eastAsia="標楷體"/>
                <w:bCs/>
              </w:rPr>
              <w:t xml:space="preserve"> </w:t>
            </w:r>
            <w:r w:rsidRPr="00782117">
              <w:rPr>
                <w:rFonts w:eastAsia="標楷體"/>
                <w:bCs/>
              </w:rPr>
              <w:t>網路技術與服務</w:t>
            </w:r>
          </w:p>
          <w:p w14:paraId="4270D17A" w14:textId="5359A49B" w:rsidR="00614D58" w:rsidRPr="00782117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>
              <w:rPr>
                <w:rFonts w:eastAsia="標楷體" w:hint="eastAsia"/>
                <w:bCs/>
              </w:rPr>
              <w:t>1</w:t>
            </w:r>
            <w:r>
              <w:rPr>
                <w:rFonts w:eastAsia="標楷體"/>
                <w:bCs/>
              </w:rPr>
              <w:t>.</w:t>
            </w:r>
            <w:r>
              <w:rPr>
                <w:rFonts w:eastAsia="標楷體" w:hint="eastAsia"/>
                <w:bCs/>
              </w:rPr>
              <w:t>第</w:t>
            </w:r>
            <w:r>
              <w:rPr>
                <w:rFonts w:eastAsia="標楷體" w:hint="eastAsia"/>
                <w:bCs/>
              </w:rPr>
              <w:t>3</w:t>
            </w:r>
            <w:r>
              <w:rPr>
                <w:rFonts w:eastAsia="標楷體" w:hint="eastAsia"/>
                <w:bCs/>
              </w:rPr>
              <w:t>章重點回顧</w:t>
            </w:r>
          </w:p>
          <w:p w14:paraId="50A3CA33" w14:textId="0495DD1F" w:rsidR="00AF2767" w:rsidRPr="00294B3E" w:rsidRDefault="00614D58" w:rsidP="00AF2767">
            <w:pPr>
              <w:pStyle w:val="Textbody"/>
              <w:spacing w:line="260" w:lineRule="exact"/>
              <w:jc w:val="left"/>
              <w:rPr>
                <w:rFonts w:eastAsia="標楷體"/>
                <w:color w:val="auto"/>
              </w:rPr>
            </w:pPr>
            <w:r>
              <w:rPr>
                <w:rFonts w:eastAsia="標楷體" w:hint="eastAsia"/>
                <w:color w:val="auto"/>
              </w:rPr>
              <w:t>2</w:t>
            </w:r>
            <w:r>
              <w:rPr>
                <w:rFonts w:eastAsia="標楷體"/>
                <w:color w:val="auto"/>
              </w:rPr>
              <w:t>.</w:t>
            </w:r>
            <w:r w:rsidR="00AF2767" w:rsidRPr="00294B3E">
              <w:rPr>
                <w:rFonts w:eastAsia="標楷體" w:hint="eastAsia"/>
                <w:color w:val="auto"/>
              </w:rPr>
              <w:t>習作第</w:t>
            </w:r>
            <w:r w:rsidR="00AF2767" w:rsidRPr="00294B3E">
              <w:rPr>
                <w:rFonts w:eastAsia="標楷體" w:hint="eastAsia"/>
                <w:color w:val="auto"/>
              </w:rPr>
              <w:t>3</w:t>
            </w:r>
            <w:r w:rsidR="00AF2767" w:rsidRPr="00294B3E">
              <w:rPr>
                <w:rFonts w:eastAsia="標楷體" w:hint="eastAsia"/>
                <w:color w:val="auto"/>
              </w:rPr>
              <w:t>章</w:t>
            </w:r>
          </w:p>
          <w:p w14:paraId="3690F13A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294B3E">
              <w:rPr>
                <w:rFonts w:eastAsia="標楷體" w:hint="eastAsia"/>
                <w:color w:val="auto"/>
              </w:rPr>
              <w:t>1.</w:t>
            </w:r>
            <w:r w:rsidRPr="00294B3E">
              <w:rPr>
                <w:rFonts w:eastAsia="標楷體" w:hint="eastAsia"/>
                <w:color w:val="auto"/>
              </w:rPr>
              <w:t>練習習作第</w:t>
            </w:r>
            <w:r w:rsidRPr="00294B3E">
              <w:rPr>
                <w:rFonts w:eastAsia="標楷體" w:hint="eastAsia"/>
                <w:color w:val="auto"/>
              </w:rPr>
              <w:t>3</w:t>
            </w:r>
            <w:r w:rsidRPr="00294B3E">
              <w:rPr>
                <w:rFonts w:eastAsia="標楷體" w:hint="eastAsia"/>
                <w:color w:val="auto"/>
              </w:rPr>
              <w:t>章是非題。</w:t>
            </w:r>
          </w:p>
          <w:p w14:paraId="71830AB8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294B3E">
              <w:rPr>
                <w:rFonts w:eastAsia="標楷體" w:hint="eastAsia"/>
                <w:color w:val="auto"/>
              </w:rPr>
              <w:t>2.</w:t>
            </w:r>
            <w:r w:rsidRPr="00294B3E">
              <w:rPr>
                <w:rFonts w:eastAsia="標楷體" w:hint="eastAsia"/>
                <w:color w:val="auto"/>
              </w:rPr>
              <w:t>練習習作第</w:t>
            </w:r>
            <w:r w:rsidRPr="00294B3E">
              <w:rPr>
                <w:rFonts w:eastAsia="標楷體" w:hint="eastAsia"/>
                <w:color w:val="auto"/>
              </w:rPr>
              <w:t>3</w:t>
            </w:r>
            <w:r w:rsidRPr="00294B3E">
              <w:rPr>
                <w:rFonts w:eastAsia="標楷體" w:hint="eastAsia"/>
                <w:color w:val="auto"/>
              </w:rPr>
              <w:t>章選擇題。</w:t>
            </w:r>
          </w:p>
          <w:p w14:paraId="4B3F2E14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294B3E">
              <w:rPr>
                <w:rFonts w:eastAsia="標楷體" w:hint="eastAsia"/>
                <w:color w:val="auto"/>
              </w:rPr>
              <w:t>3.</w:t>
            </w:r>
            <w:r w:rsidRPr="00294B3E">
              <w:rPr>
                <w:rFonts w:eastAsia="標楷體" w:hint="eastAsia"/>
                <w:color w:val="auto"/>
              </w:rPr>
              <w:t>檢討習作第</w:t>
            </w:r>
            <w:r w:rsidRPr="00294B3E">
              <w:rPr>
                <w:rFonts w:eastAsia="標楷體" w:hint="eastAsia"/>
                <w:color w:val="auto"/>
              </w:rPr>
              <w:t>3</w:t>
            </w:r>
            <w:r w:rsidRPr="00294B3E">
              <w:rPr>
                <w:rFonts w:eastAsia="標楷體" w:hint="eastAsia"/>
                <w:color w:val="auto"/>
              </w:rPr>
              <w:t>章討論題。</w:t>
            </w:r>
          </w:p>
          <w:p w14:paraId="51D78B35" w14:textId="77777777" w:rsidR="00AF2767" w:rsidRPr="00294B3E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color w:val="auto"/>
              </w:rPr>
            </w:pPr>
            <w:r w:rsidRPr="00294B3E">
              <w:rPr>
                <w:rFonts w:eastAsia="標楷體" w:hint="eastAsia"/>
                <w:color w:val="auto"/>
              </w:rPr>
              <w:t>4.</w:t>
            </w:r>
            <w:r w:rsidRPr="00294B3E">
              <w:rPr>
                <w:rFonts w:eastAsia="標楷體" w:hint="eastAsia"/>
                <w:color w:val="auto"/>
              </w:rPr>
              <w:t>檢討習作第</w:t>
            </w:r>
            <w:r w:rsidRPr="00294B3E">
              <w:rPr>
                <w:rFonts w:eastAsia="標楷體" w:hint="eastAsia"/>
                <w:color w:val="auto"/>
              </w:rPr>
              <w:t>3</w:t>
            </w:r>
            <w:r w:rsidRPr="00294B3E">
              <w:rPr>
                <w:rFonts w:eastAsia="標楷體" w:hint="eastAsia"/>
                <w:color w:val="auto"/>
              </w:rPr>
              <w:t>章素養題。</w:t>
            </w:r>
          </w:p>
          <w:p w14:paraId="1D25F34E" w14:textId="0CB05EA1" w:rsidR="00614D58" w:rsidRPr="004C7166" w:rsidRDefault="00614D58" w:rsidP="00614D58">
            <w:pPr>
              <w:spacing w:line="28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3F3CB08" w14:textId="5B06E65A" w:rsidR="00AF2767" w:rsidRPr="004C7166" w:rsidRDefault="00AF2767" w:rsidP="00AF2767">
            <w:pPr>
              <w:spacing w:line="280" w:lineRule="exact"/>
              <w:ind w:left="317" w:hanging="317"/>
              <w:jc w:val="center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1</w:t>
            </w:r>
          </w:p>
        </w:tc>
        <w:tc>
          <w:tcPr>
            <w:tcW w:w="226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32BFFD30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翰林版備課用書</w:t>
            </w:r>
          </w:p>
          <w:p w14:paraId="0A60E2E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翰林版電子書</w:t>
            </w:r>
          </w:p>
          <w:p w14:paraId="41ED3778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P25</w:t>
            </w:r>
            <w:r>
              <w:rPr>
                <w:rFonts w:eastAsia="標楷體" w:hint="eastAsia"/>
                <w:bCs/>
              </w:rPr>
              <w:t>2</w:t>
            </w:r>
            <w:r w:rsidRPr="00782117">
              <w:rPr>
                <w:rFonts w:eastAsia="標楷體"/>
                <w:bCs/>
              </w:rPr>
              <w:t>~25</w:t>
            </w:r>
            <w:r>
              <w:rPr>
                <w:rFonts w:eastAsia="標楷體" w:hint="eastAsia"/>
                <w:bCs/>
              </w:rPr>
              <w:t>3</w:t>
            </w:r>
          </w:p>
          <w:p w14:paraId="4475CCFC" w14:textId="2FAE0DA8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翰林版習作</w:t>
            </w:r>
          </w:p>
          <w:p w14:paraId="7645C9F1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網路資源</w:t>
            </w:r>
          </w:p>
          <w:p w14:paraId="6E61200E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5.</w:t>
            </w:r>
            <w:r w:rsidRPr="00782117">
              <w:rPr>
                <w:rFonts w:eastAsia="標楷體"/>
                <w:bCs/>
              </w:rPr>
              <w:t>教學廣播系統</w:t>
            </w:r>
          </w:p>
          <w:p w14:paraId="4AC0C7A0" w14:textId="77777777" w:rsidR="00AF2767" w:rsidRPr="004C7166" w:rsidRDefault="00AF2767" w:rsidP="00AF2767">
            <w:pPr>
              <w:spacing w:line="280" w:lineRule="exact"/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1F179C85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1.</w:t>
            </w:r>
            <w:r w:rsidRPr="00782117">
              <w:rPr>
                <w:rFonts w:eastAsia="標楷體"/>
                <w:bCs/>
              </w:rPr>
              <w:t>平時上課表現</w:t>
            </w:r>
          </w:p>
          <w:p w14:paraId="67DC4F4A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2.</w:t>
            </w:r>
            <w:r w:rsidRPr="00782117">
              <w:rPr>
                <w:rFonts w:eastAsia="標楷體"/>
                <w:bCs/>
              </w:rPr>
              <w:t>作業繳交</w:t>
            </w:r>
          </w:p>
          <w:p w14:paraId="09DAB3D6" w14:textId="77777777" w:rsidR="00AF2767" w:rsidRPr="00782117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</w:rPr>
              <w:t>3.</w:t>
            </w:r>
            <w:r w:rsidRPr="00782117">
              <w:rPr>
                <w:rFonts w:eastAsia="標楷體"/>
                <w:bCs/>
              </w:rPr>
              <w:t>學習態度</w:t>
            </w:r>
          </w:p>
          <w:p w14:paraId="60B7172B" w14:textId="2631C613" w:rsidR="00AF2767" w:rsidRPr="004C7166" w:rsidRDefault="00AF2767" w:rsidP="00AF2767">
            <w:pPr>
              <w:pStyle w:val="Textbody"/>
              <w:spacing w:line="260" w:lineRule="exact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82117">
              <w:rPr>
                <w:rFonts w:eastAsia="標楷體"/>
                <w:bCs/>
              </w:rPr>
              <w:t>4.</w:t>
            </w:r>
            <w:r w:rsidRPr="00782117">
              <w:rPr>
                <w:rFonts w:eastAsia="標楷體"/>
                <w:bCs/>
              </w:rPr>
              <w:t>課堂問答</w:t>
            </w:r>
          </w:p>
        </w:tc>
        <w:tc>
          <w:tcPr>
            <w:tcW w:w="17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14:paraId="5E889C9E" w14:textId="77777777" w:rsidR="00AF2767" w:rsidRPr="00453BEB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/>
                <w:bCs/>
                <w:color w:val="000000" w:themeColor="text1"/>
              </w:rPr>
            </w:pPr>
            <w:r w:rsidRPr="00453BEB">
              <w:rPr>
                <w:rFonts w:eastAsia="標楷體"/>
                <w:b/>
                <w:bCs/>
                <w:color w:val="000000" w:themeColor="text1"/>
              </w:rPr>
              <w:t>【生涯規劃教育】</w:t>
            </w:r>
          </w:p>
          <w:p w14:paraId="39ED51CF" w14:textId="77777777" w:rsidR="00AF2767" w:rsidRPr="00453BEB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J2 </w:t>
            </w:r>
            <w:r w:rsidRPr="00453BEB">
              <w:rPr>
                <w:rFonts w:eastAsia="標楷體"/>
                <w:bCs/>
                <w:color w:val="000000" w:themeColor="text1"/>
              </w:rPr>
              <w:t>具備生涯規劃的知識與概念。</w:t>
            </w:r>
          </w:p>
          <w:p w14:paraId="60684811" w14:textId="77777777" w:rsidR="00AF2767" w:rsidRPr="00453BEB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J3 </w:t>
            </w:r>
            <w:r w:rsidRPr="00453BEB">
              <w:rPr>
                <w:rFonts w:eastAsia="標楷體"/>
                <w:bCs/>
                <w:color w:val="000000" w:themeColor="text1"/>
              </w:rPr>
              <w:t>覺察自己的能力與興趣。</w:t>
            </w:r>
          </w:p>
          <w:p w14:paraId="1BA19429" w14:textId="77777777" w:rsidR="00AF2767" w:rsidRPr="00453BEB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J8 </w:t>
            </w:r>
            <w:r w:rsidRPr="00453BEB">
              <w:rPr>
                <w:rFonts w:eastAsia="標楷體"/>
                <w:bCs/>
                <w:color w:val="000000" w:themeColor="text1"/>
              </w:rPr>
              <w:t>工作</w:t>
            </w:r>
            <w:r w:rsidRPr="00453BEB">
              <w:rPr>
                <w:rFonts w:eastAsia="標楷體"/>
                <w:bCs/>
                <w:color w:val="000000" w:themeColor="text1"/>
              </w:rPr>
              <w:t>/</w:t>
            </w:r>
            <w:r w:rsidRPr="00453BEB">
              <w:rPr>
                <w:rFonts w:eastAsia="標楷體"/>
                <w:bCs/>
                <w:color w:val="000000" w:themeColor="text1"/>
              </w:rPr>
              <w:t>教育環境的類型與現況。</w:t>
            </w:r>
          </w:p>
          <w:p w14:paraId="20BDB686" w14:textId="77777777" w:rsidR="00AF2767" w:rsidRPr="00453BEB" w:rsidRDefault="00AF2767" w:rsidP="00AF2767">
            <w:pPr>
              <w:pStyle w:val="Textbody"/>
              <w:spacing w:line="26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J9 </w:t>
            </w:r>
            <w:r w:rsidRPr="00453BEB">
              <w:rPr>
                <w:rFonts w:eastAsia="標楷體"/>
                <w:bCs/>
                <w:color w:val="000000" w:themeColor="text1"/>
              </w:rPr>
              <w:t>社會變遷與工作</w:t>
            </w:r>
            <w:r w:rsidRPr="00453BEB">
              <w:rPr>
                <w:rFonts w:eastAsia="標楷體"/>
                <w:bCs/>
                <w:color w:val="000000" w:themeColor="text1"/>
              </w:rPr>
              <w:t>/</w:t>
            </w:r>
            <w:r w:rsidRPr="00453BEB">
              <w:rPr>
                <w:rFonts w:eastAsia="標楷體"/>
                <w:bCs/>
                <w:color w:val="000000" w:themeColor="text1"/>
              </w:rPr>
              <w:t>教育環境的關係。</w:t>
            </w:r>
          </w:p>
          <w:p w14:paraId="04014351" w14:textId="77777777" w:rsidR="00AF2767" w:rsidRDefault="00AF2767" w:rsidP="00AF2767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eastAsia="標楷體"/>
                <w:bCs/>
                <w:color w:val="000000" w:themeColor="text1"/>
              </w:rPr>
            </w:pPr>
            <w:r w:rsidRPr="00453BEB">
              <w:rPr>
                <w:rFonts w:eastAsia="標楷體"/>
                <w:bCs/>
                <w:color w:val="000000" w:themeColor="text1"/>
              </w:rPr>
              <w:t>涯</w:t>
            </w:r>
            <w:r w:rsidRPr="00453BEB">
              <w:rPr>
                <w:rFonts w:eastAsia="標楷體"/>
                <w:bCs/>
                <w:color w:val="000000" w:themeColor="text1"/>
              </w:rPr>
              <w:t xml:space="preserve">J13 </w:t>
            </w:r>
            <w:r w:rsidRPr="00453BEB">
              <w:rPr>
                <w:rFonts w:eastAsia="標楷體"/>
                <w:bCs/>
                <w:color w:val="000000" w:themeColor="text1"/>
              </w:rPr>
              <w:t>培養生涯規劃及執行的能力。</w:t>
            </w:r>
          </w:p>
          <w:p w14:paraId="3F4E0A0F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【品德教育】</w:t>
            </w:r>
          </w:p>
          <w:p w14:paraId="2FE4B6F2" w14:textId="77777777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lastRenderedPageBreak/>
              <w:t>品J8 理性溝通與問題解決。</w:t>
            </w:r>
          </w:p>
          <w:p w14:paraId="744B1F0D" w14:textId="77777777" w:rsidR="00AF2767" w:rsidRDefault="00AF2767" w:rsidP="00AF2767">
            <w:pPr>
              <w:spacing w:line="260" w:lineRule="exact"/>
              <w:jc w:val="left"/>
              <w:rPr>
                <w:b/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b/>
                <w:color w:val="000000" w:themeColor="text1"/>
              </w:rPr>
              <w:t>【閱讀素養教育】</w:t>
            </w:r>
          </w:p>
          <w:p w14:paraId="00F33E52" w14:textId="7EC6799B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閱J2 </w:t>
            </w:r>
          </w:p>
          <w:p w14:paraId="0EAA885D" w14:textId="19789E14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閱J3 </w:t>
            </w:r>
          </w:p>
          <w:p w14:paraId="3F3E1095" w14:textId="026EEF18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閱J4</w:t>
            </w:r>
          </w:p>
          <w:p w14:paraId="4B0EFD55" w14:textId="29705BB3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閱J6 </w:t>
            </w:r>
          </w:p>
          <w:p w14:paraId="191975E8" w14:textId="34BD689A" w:rsidR="00AF2767" w:rsidRDefault="00AF2767" w:rsidP="00AF2767">
            <w:pPr>
              <w:spacing w:line="260" w:lineRule="exact"/>
              <w:jc w:val="left"/>
              <w:rPr>
                <w:color w:val="000000" w:themeColor="text1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閱J8 </w:t>
            </w:r>
          </w:p>
          <w:p w14:paraId="6B00C8DA" w14:textId="1A38A62A" w:rsidR="00AF2767" w:rsidRPr="004C7166" w:rsidRDefault="00AF2767" w:rsidP="00614D58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>閱</w:t>
            </w:r>
            <w:r w:rsidR="00614D58"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 </w:t>
            </w:r>
            <w:r>
              <w:rPr>
                <w:rFonts w:ascii="標楷體" w:eastAsia="標楷體" w:hAnsi="標楷體" w:cs="DFKaiShu-SB-Estd-BF" w:hint="eastAsia"/>
                <w:color w:val="000000" w:themeColor="text1"/>
              </w:rPr>
              <w:t xml:space="preserve">J10 </w:t>
            </w:r>
          </w:p>
        </w:tc>
        <w:tc>
          <w:tcPr>
            <w:tcW w:w="113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26332E" w14:textId="77777777" w:rsidR="00AF2767" w:rsidRPr="0025461C" w:rsidRDefault="00AF2767" w:rsidP="00AF2767">
            <w:pPr>
              <w:rPr>
                <w:rFonts w:ascii="標楷體" w:eastAsia="標楷體" w:hAnsi="標楷體"/>
              </w:rPr>
            </w:pPr>
            <w:r w:rsidRPr="0025461C">
              <w:rPr>
                <w:rFonts w:ascii="標楷體" w:eastAsia="標楷體" w:hAnsi="標楷體" w:hint="eastAsia"/>
              </w:rPr>
              <w:lastRenderedPageBreak/>
              <w:t>18-1</w:t>
            </w:r>
            <w:r>
              <w:rPr>
                <w:rFonts w:ascii="標楷體" w:eastAsia="標楷體" w:hAnsi="標楷體" w:hint="eastAsia"/>
              </w:rPr>
              <w:t>9</w:t>
            </w:r>
            <w:r w:rsidRPr="0025461C">
              <w:rPr>
                <w:rFonts w:ascii="標楷體" w:eastAsia="標楷體" w:hAnsi="標楷體" w:hint="eastAsia"/>
              </w:rPr>
              <w:t>第三次段考                                       19休業式</w:t>
            </w:r>
          </w:p>
        </w:tc>
      </w:tr>
    </w:tbl>
    <w:p w14:paraId="12CE768A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1F72718C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7EED6C38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3EB49E2E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5D132CDE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57015116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586DDBFF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1381582F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2D144774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1764412A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19CCE8C7" w14:textId="77777777" w:rsidR="00614D58" w:rsidRDefault="00614D58" w:rsidP="00BE384C">
      <w:pPr>
        <w:pStyle w:val="Textbody"/>
        <w:tabs>
          <w:tab w:val="left" w:pos="1345"/>
        </w:tabs>
        <w:ind w:firstLine="480"/>
        <w:jc w:val="center"/>
        <w:rPr>
          <w:rFonts w:eastAsia="標楷體"/>
          <w:sz w:val="32"/>
          <w:szCs w:val="32"/>
        </w:rPr>
      </w:pPr>
    </w:p>
    <w:p w14:paraId="016851F4" w14:textId="12229367" w:rsidR="00BE384C" w:rsidRPr="00782117" w:rsidRDefault="00BE384C" w:rsidP="00BE384C">
      <w:pPr>
        <w:pStyle w:val="Textbody"/>
        <w:tabs>
          <w:tab w:val="left" w:pos="1345"/>
        </w:tabs>
        <w:ind w:firstLine="480"/>
        <w:jc w:val="center"/>
      </w:pPr>
      <w:r w:rsidRPr="00782117">
        <w:rPr>
          <w:rFonts w:eastAsia="標楷體"/>
          <w:sz w:val="32"/>
          <w:szCs w:val="32"/>
        </w:rPr>
        <w:lastRenderedPageBreak/>
        <w:t>新北市立溪崑國民中學</w:t>
      </w:r>
      <w:r w:rsidRPr="00782117">
        <w:rPr>
          <w:rFonts w:eastAsia="標楷體"/>
          <w:sz w:val="32"/>
          <w:szCs w:val="32"/>
        </w:rPr>
        <w:t>11</w:t>
      </w:r>
      <w:r>
        <w:rPr>
          <w:rFonts w:eastAsia="標楷體" w:hint="eastAsia"/>
          <w:sz w:val="32"/>
          <w:szCs w:val="32"/>
        </w:rPr>
        <w:t>2</w:t>
      </w:r>
      <w:r w:rsidRPr="00782117">
        <w:rPr>
          <w:rFonts w:eastAsia="標楷體"/>
          <w:sz w:val="32"/>
          <w:szCs w:val="32"/>
        </w:rPr>
        <w:t>學年度第</w:t>
      </w:r>
      <w:r w:rsidRPr="00782117">
        <w:rPr>
          <w:rFonts w:eastAsia="標楷體"/>
          <w:sz w:val="32"/>
          <w:szCs w:val="32"/>
        </w:rPr>
        <w:t>1</w:t>
      </w:r>
      <w:r w:rsidRPr="00782117">
        <w:rPr>
          <w:rFonts w:eastAsia="標楷體"/>
          <w:sz w:val="32"/>
          <w:szCs w:val="32"/>
        </w:rPr>
        <w:t>學期九年級</w:t>
      </w:r>
      <w:r w:rsidRPr="00782117">
        <w:rPr>
          <w:rFonts w:eastAsia="標楷體"/>
          <w:sz w:val="32"/>
          <w:szCs w:val="32"/>
        </w:rPr>
        <w:t xml:space="preserve"> </w:t>
      </w:r>
      <w:r w:rsidRPr="00782117">
        <w:rPr>
          <w:rFonts w:eastAsia="標楷體"/>
          <w:sz w:val="32"/>
          <w:szCs w:val="32"/>
        </w:rPr>
        <w:t>科技</w:t>
      </w:r>
      <w:r w:rsidRPr="00782117">
        <w:rPr>
          <w:rFonts w:eastAsia="標楷體"/>
          <w:sz w:val="32"/>
          <w:szCs w:val="32"/>
        </w:rPr>
        <w:t>(</w:t>
      </w:r>
      <w:r w:rsidRPr="00782117">
        <w:rPr>
          <w:rFonts w:eastAsia="標楷體"/>
          <w:sz w:val="32"/>
          <w:szCs w:val="32"/>
        </w:rPr>
        <w:t>資訊科技</w:t>
      </w:r>
      <w:r w:rsidRPr="00782117">
        <w:rPr>
          <w:rFonts w:eastAsia="標楷體"/>
          <w:sz w:val="32"/>
          <w:szCs w:val="32"/>
        </w:rPr>
        <w:t>)</w:t>
      </w:r>
      <w:r w:rsidRPr="00782117">
        <w:rPr>
          <w:rFonts w:eastAsia="標楷體"/>
          <w:sz w:val="32"/>
          <w:szCs w:val="32"/>
        </w:rPr>
        <w:t>領域教學進度總表</w:t>
      </w:r>
    </w:p>
    <w:p w14:paraId="1A1CBD7B" w14:textId="77777777" w:rsidR="00BE384C" w:rsidRPr="00782117" w:rsidRDefault="00BE384C" w:rsidP="00BE384C">
      <w:pPr>
        <w:pStyle w:val="Textbody"/>
        <w:textAlignment w:val="auto"/>
        <w:rPr>
          <w:sz w:val="24"/>
          <w:szCs w:val="24"/>
        </w:rPr>
      </w:pPr>
    </w:p>
    <w:tbl>
      <w:tblPr>
        <w:tblW w:w="144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99"/>
        <w:gridCol w:w="3494"/>
        <w:gridCol w:w="1199"/>
        <w:gridCol w:w="3674"/>
        <w:gridCol w:w="1199"/>
        <w:gridCol w:w="3674"/>
      </w:tblGrid>
      <w:tr w:rsidR="00BE384C" w:rsidRPr="00782117" w14:paraId="7D0E1DA1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9DE83B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教學期程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E30EE3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教學進度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BF0EC1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教學期程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A5D85B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教學進度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9F785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教學期程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4988B4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教學進度</w:t>
            </w:r>
          </w:p>
        </w:tc>
      </w:tr>
      <w:tr w:rsidR="00BE384C" w:rsidRPr="00782117" w14:paraId="5A76A93F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93AB31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第一週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1B4600" w14:textId="77777777" w:rsidR="00BE384C" w:rsidRPr="00782117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6659479D" w14:textId="77777777" w:rsidR="00BE384C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1-1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系統平臺的概念</w:t>
            </w:r>
          </w:p>
          <w:p w14:paraId="0A1D352B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1-2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系統平臺的架構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8D7203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第八週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BAA31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1E23E9CB" w14:textId="77777777" w:rsidR="00BE384C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程式設計的概念</w:t>
            </w:r>
          </w:p>
          <w:p w14:paraId="159CF01F" w14:textId="448A69AE" w:rsidR="00465BD1" w:rsidRPr="00465BD1" w:rsidRDefault="00465BD1" w:rsidP="00465BD1">
            <w:pPr>
              <w:pStyle w:val="Textbody"/>
              <w:spacing w:line="260" w:lineRule="exact"/>
              <w:jc w:val="left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2-2-1</w:t>
            </w:r>
            <w:r w:rsidRPr="00465BD1">
              <w:rPr>
                <w:rFonts w:eastAsia="標楷體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Python</w:t>
            </w:r>
            <w:r w:rsidRPr="00465BD1">
              <w:rPr>
                <w:rFonts w:eastAsia="標楷體" w:hint="eastAsia"/>
                <w:sz w:val="24"/>
                <w:szCs w:val="24"/>
              </w:rPr>
              <w:t>中的基本語法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B49254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第十五週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5E7BC7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45BF6446" w14:textId="5574C3D4" w:rsidR="00BE384C" w:rsidRPr="00465BD1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第</w:t>
            </w:r>
            <w:r w:rsidRPr="00465BD1">
              <w:rPr>
                <w:rFonts w:eastAsia="標楷體" w:hint="eastAsia"/>
                <w:sz w:val="24"/>
                <w:szCs w:val="24"/>
              </w:rPr>
              <w:t>2</w:t>
            </w:r>
            <w:r w:rsidRPr="00465BD1">
              <w:rPr>
                <w:rFonts w:eastAsia="標楷體" w:hint="eastAsia"/>
                <w:sz w:val="24"/>
                <w:szCs w:val="24"/>
              </w:rPr>
              <w:t>章</w:t>
            </w:r>
            <w:r w:rsidRPr="00465BD1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補充</w:t>
            </w:r>
            <w:r w:rsidRPr="00465BD1">
              <w:rPr>
                <w:rFonts w:eastAsia="標楷體" w:hint="eastAsia"/>
                <w:sz w:val="24"/>
                <w:szCs w:val="24"/>
              </w:rPr>
              <w:t>App Inventor</w:t>
            </w:r>
            <w:r w:rsidRPr="00465BD1">
              <w:rPr>
                <w:rFonts w:eastAsia="標楷體" w:hint="eastAsia"/>
                <w:sz w:val="24"/>
                <w:szCs w:val="24"/>
              </w:rPr>
              <w:t>介紹</w:t>
            </w:r>
          </w:p>
        </w:tc>
      </w:tr>
      <w:tr w:rsidR="00BE384C" w:rsidRPr="00782117" w14:paraId="0A4EBCC2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7AB3C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第二週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80CC00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5D1F0679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1-3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系統平臺的重要發展與演進</w:t>
            </w:r>
            <w:r w:rsidRPr="00B31A57">
              <w:rPr>
                <w:rFonts w:eastAsia="標楷體" w:hint="eastAsia"/>
                <w:sz w:val="24"/>
                <w:szCs w:val="24"/>
              </w:rPr>
              <w:t xml:space="preserve">1-4 </w:t>
            </w:r>
            <w:r w:rsidRPr="00B31A57">
              <w:rPr>
                <w:rFonts w:eastAsia="標楷體" w:hint="eastAsia"/>
                <w:sz w:val="24"/>
                <w:szCs w:val="24"/>
              </w:rPr>
              <w:t>系統平臺的運作原理與實例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482E25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第九週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E1F0149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6D63372D" w14:textId="77777777" w:rsidR="00BE384C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程式設計的概念</w:t>
            </w:r>
          </w:p>
          <w:p w14:paraId="2CAB9859" w14:textId="55B42950" w:rsidR="00465BD1" w:rsidRPr="00465BD1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2-2-1</w:t>
            </w:r>
            <w:r w:rsidRPr="00465BD1">
              <w:rPr>
                <w:rFonts w:eastAsia="標楷體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Python</w:t>
            </w:r>
            <w:r w:rsidRPr="00465BD1">
              <w:rPr>
                <w:rFonts w:eastAsia="標楷體" w:hint="eastAsia"/>
                <w:sz w:val="24"/>
                <w:szCs w:val="24"/>
              </w:rPr>
              <w:t>中的基本語法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04DA5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第十六週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AF9F6F" w14:textId="7DA2541B" w:rsidR="00BE384C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57819A6D" w14:textId="7C75E17E" w:rsidR="00465BD1" w:rsidRPr="00465BD1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補充</w:t>
            </w:r>
            <w:r w:rsidRPr="00465BD1">
              <w:rPr>
                <w:rFonts w:eastAsia="標楷體" w:hint="eastAsia"/>
                <w:sz w:val="24"/>
                <w:szCs w:val="24"/>
              </w:rPr>
              <w:t>Co</w:t>
            </w:r>
            <w:r w:rsidRPr="00465BD1">
              <w:rPr>
                <w:rFonts w:eastAsia="標楷體"/>
                <w:sz w:val="24"/>
                <w:szCs w:val="24"/>
              </w:rPr>
              <w:t>la</w:t>
            </w:r>
            <w:r w:rsidRPr="00465BD1">
              <w:rPr>
                <w:rFonts w:eastAsia="標楷體" w:hint="eastAsia"/>
                <w:sz w:val="24"/>
                <w:szCs w:val="24"/>
              </w:rPr>
              <w:t>b</w:t>
            </w:r>
            <w:r w:rsidRPr="00465BD1">
              <w:rPr>
                <w:rFonts w:eastAsia="標楷體" w:hint="eastAsia"/>
                <w:sz w:val="24"/>
                <w:szCs w:val="24"/>
              </w:rPr>
              <w:t>繪圖模組範例</w:t>
            </w:r>
          </w:p>
          <w:p w14:paraId="7884661F" w14:textId="3CE03865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="00465BD1" w:rsidRPr="00782117">
              <w:rPr>
                <w:rFonts w:eastAsia="標楷體"/>
                <w:sz w:val="24"/>
                <w:szCs w:val="24"/>
              </w:rPr>
              <w:t>習作</w:t>
            </w:r>
            <w:r w:rsidR="00465BD1">
              <w:rPr>
                <w:rFonts w:eastAsia="標楷體" w:hint="eastAsia"/>
                <w:sz w:val="24"/>
                <w:szCs w:val="24"/>
              </w:rPr>
              <w:t>練習</w:t>
            </w:r>
          </w:p>
        </w:tc>
      </w:tr>
      <w:tr w:rsidR="00BE384C" w:rsidRPr="00782117" w14:paraId="4B7A93A3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C1DF2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第三週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57A9F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0C3DF7F6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B31A57">
              <w:rPr>
                <w:rFonts w:eastAsia="標楷體" w:hint="eastAsia"/>
                <w:sz w:val="24"/>
                <w:szCs w:val="24"/>
              </w:rPr>
              <w:t xml:space="preserve">1-5 </w:t>
            </w:r>
            <w:r w:rsidRPr="00B31A57">
              <w:rPr>
                <w:rFonts w:eastAsia="標楷體" w:hint="eastAsia"/>
                <w:sz w:val="24"/>
                <w:szCs w:val="24"/>
              </w:rPr>
              <w:t>檢視電腦資源的使用情形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E55CF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0EBDF0" w14:textId="6210FE1D" w:rsidR="00BE384C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40F1985E" w14:textId="42345F62" w:rsidR="00465BD1" w:rsidRPr="00465BD1" w:rsidRDefault="00465BD1" w:rsidP="00465BD1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程式設計的概念</w:t>
            </w:r>
          </w:p>
          <w:p w14:paraId="1CF321F0" w14:textId="54E0C72A" w:rsidR="00BE384C" w:rsidRPr="00465BD1" w:rsidRDefault="00465BD1" w:rsidP="004C0989">
            <w:pPr>
              <w:pStyle w:val="Default"/>
              <w:spacing w:line="280" w:lineRule="exact"/>
              <w:jc w:val="left"/>
              <w:rPr>
                <w:rFonts w:ascii="Times New Roman" w:eastAsia="標楷體" w:hAnsi="Times New Roman" w:cs="Times New Roman"/>
              </w:rPr>
            </w:pPr>
            <w:r w:rsidRPr="00465BD1">
              <w:rPr>
                <w:rFonts w:ascii="Times New Roman" w:eastAsia="標楷體" w:hAnsi="Times New Roman" w:cs="Times New Roman" w:hint="eastAsia"/>
              </w:rPr>
              <w:t>2-2-2 Python</w:t>
            </w:r>
            <w:r w:rsidRPr="00465BD1">
              <w:rPr>
                <w:rFonts w:ascii="Times New Roman" w:eastAsia="標楷體" w:hAnsi="Times New Roman" w:cs="Times New Roman" w:hint="eastAsia"/>
              </w:rPr>
              <w:t>中的繪圖模組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69C5DC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第十七週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D86250" w14:textId="77777777" w:rsidR="00BE384C" w:rsidRPr="00782117" w:rsidRDefault="00BE384C" w:rsidP="00A41AB4">
            <w:pPr>
              <w:pStyle w:val="Textbody"/>
              <w:spacing w:line="260" w:lineRule="exact"/>
              <w:ind w:left="57" w:right="57"/>
              <w:jc w:val="left"/>
              <w:textAlignment w:val="auto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1240654A" w14:textId="77777777" w:rsidR="00BE384C" w:rsidRPr="00782117" w:rsidRDefault="00BE384C" w:rsidP="00AA1054">
            <w:pPr>
              <w:pStyle w:val="Textbody"/>
              <w:ind w:left="57" w:right="57" w:firstLine="0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3-1</w:t>
            </w:r>
            <w:r w:rsidRPr="00782117">
              <w:rPr>
                <w:rFonts w:eastAsia="標楷體"/>
                <w:sz w:val="24"/>
                <w:szCs w:val="24"/>
              </w:rPr>
              <w:t>網路技術的概念</w:t>
            </w:r>
          </w:p>
        </w:tc>
      </w:tr>
      <w:tr w:rsidR="00BE384C" w:rsidRPr="00782117" w14:paraId="5AC951C4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7EA031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第四週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458AE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系統平臺</w:t>
            </w:r>
          </w:p>
          <w:p w14:paraId="295B0618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1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重點回顧</w:t>
            </w:r>
          </w:p>
          <w:p w14:paraId="24059C5D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1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習作練習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4C66DE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第十一週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30646" w14:textId="30DE0F03" w:rsidR="00BE384C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51F020A6" w14:textId="77777777" w:rsidR="00465BD1" w:rsidRDefault="00465BD1" w:rsidP="00465BD1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程式設計的概念</w:t>
            </w:r>
          </w:p>
          <w:p w14:paraId="1AB6CFC8" w14:textId="310EA6BF" w:rsidR="00BE384C" w:rsidRPr="00465BD1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中的繪圖模組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DFAA1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第十八週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94DD90" w14:textId="77777777" w:rsidR="00BE384C" w:rsidRPr="00782117" w:rsidRDefault="00BE384C" w:rsidP="00A41AB4">
            <w:pPr>
              <w:pStyle w:val="Textbody"/>
              <w:spacing w:line="260" w:lineRule="exact"/>
              <w:ind w:left="57" w:right="57"/>
              <w:jc w:val="left"/>
              <w:textAlignment w:val="auto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4E04A684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3-2</w:t>
            </w:r>
            <w:r w:rsidRPr="00782117">
              <w:rPr>
                <w:rFonts w:eastAsia="標楷體"/>
                <w:sz w:val="24"/>
                <w:szCs w:val="24"/>
              </w:rPr>
              <w:t>網際網路通訊協定</w:t>
            </w:r>
          </w:p>
          <w:p w14:paraId="2375018D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3-3</w:t>
            </w:r>
            <w:r w:rsidRPr="00782117">
              <w:rPr>
                <w:rFonts w:eastAsia="標楷體"/>
                <w:sz w:val="24"/>
                <w:szCs w:val="24"/>
              </w:rPr>
              <w:t>資料交換技術</w:t>
            </w:r>
          </w:p>
        </w:tc>
      </w:tr>
      <w:tr w:rsidR="00BE384C" w:rsidRPr="00782117" w14:paraId="236D9566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2BA58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第五週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C3C2A0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1E5FD8A3" w14:textId="6BEAC050" w:rsidR="00BE384C" w:rsidRPr="00782117" w:rsidRDefault="00BE384C" w:rsidP="00465BD1">
            <w:pPr>
              <w:pStyle w:val="Textbody"/>
              <w:ind w:left="113" w:right="57" w:firstLine="0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2-1</w:t>
            </w:r>
            <w:r w:rsidRPr="00782117">
              <w:rPr>
                <w:rFonts w:eastAsia="標楷體"/>
                <w:sz w:val="24"/>
                <w:szCs w:val="24"/>
              </w:rPr>
              <w:t>認識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  <w:r w:rsidRPr="00782117">
              <w:rPr>
                <w:rFonts w:eastAsia="標楷體"/>
                <w:sz w:val="24"/>
                <w:szCs w:val="24"/>
              </w:rPr>
              <w:t>程式語言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06B191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第十二週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D6E509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40738260" w14:textId="6EEF57F9" w:rsidR="00BE384C" w:rsidRPr="00465BD1" w:rsidRDefault="00465BD1" w:rsidP="00A41AB4">
            <w:pPr>
              <w:pStyle w:val="Textbody"/>
              <w:ind w:left="57" w:right="57"/>
              <w:jc w:val="left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2-3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程式設計的應用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D7CB6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第十九週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8611CE" w14:textId="77777777" w:rsidR="00BE384C" w:rsidRPr="00782117" w:rsidRDefault="00BE384C" w:rsidP="00A41AB4">
            <w:pPr>
              <w:pStyle w:val="Textbody"/>
              <w:spacing w:line="260" w:lineRule="exact"/>
              <w:ind w:left="57" w:right="57"/>
              <w:jc w:val="left"/>
              <w:textAlignment w:val="auto"/>
              <w:rPr>
                <w:rFonts w:eastAsia="標楷體"/>
                <w:bCs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3565F4D0" w14:textId="77777777" w:rsidR="00BE384C" w:rsidRPr="00782117" w:rsidRDefault="00BE384C" w:rsidP="00A41AB4">
            <w:pPr>
              <w:pStyle w:val="Textbody"/>
              <w:ind w:left="57" w:right="57"/>
              <w:textAlignment w:val="auto"/>
            </w:pPr>
            <w:r w:rsidRPr="00782117">
              <w:rPr>
                <w:rFonts w:eastAsia="標楷體"/>
                <w:sz w:val="24"/>
                <w:szCs w:val="24"/>
              </w:rPr>
              <w:t>3-4 IP</w:t>
            </w:r>
            <w:r w:rsidRPr="00782117">
              <w:rPr>
                <w:rFonts w:eastAsia="標楷體"/>
                <w:sz w:val="24"/>
                <w:szCs w:val="24"/>
              </w:rPr>
              <w:t>位址與網域名稱</w:t>
            </w:r>
          </w:p>
        </w:tc>
      </w:tr>
      <w:tr w:rsidR="00BE384C" w:rsidRPr="00782117" w14:paraId="3FF61120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09289F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第六週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6828F1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75B9B606" w14:textId="77777777" w:rsidR="00BE384C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程式設計的概念</w:t>
            </w:r>
          </w:p>
          <w:p w14:paraId="36F75C79" w14:textId="2551036A" w:rsidR="00465BD1" w:rsidRPr="00465BD1" w:rsidRDefault="00465BD1" w:rsidP="00465BD1">
            <w:pPr>
              <w:pStyle w:val="Textbody"/>
              <w:spacing w:line="260" w:lineRule="exact"/>
              <w:jc w:val="left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2-2-1</w:t>
            </w:r>
            <w:r w:rsidRPr="00465BD1">
              <w:rPr>
                <w:rFonts w:eastAsia="標楷體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Python</w:t>
            </w:r>
            <w:r w:rsidRPr="00465BD1">
              <w:rPr>
                <w:rFonts w:eastAsia="標楷體" w:hint="eastAsia"/>
                <w:sz w:val="24"/>
                <w:szCs w:val="24"/>
              </w:rPr>
              <w:t>中的基本語法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A36D44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第十三週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A3B3B9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372BEC8B" w14:textId="383D4D8B" w:rsidR="00BE384C" w:rsidRPr="00465BD1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第</w:t>
            </w:r>
            <w:r w:rsidRPr="00465BD1">
              <w:rPr>
                <w:rFonts w:eastAsia="標楷體" w:hint="eastAsia"/>
                <w:sz w:val="24"/>
                <w:szCs w:val="24"/>
              </w:rPr>
              <w:t>2</w:t>
            </w:r>
            <w:r w:rsidRPr="00465BD1">
              <w:rPr>
                <w:rFonts w:eastAsia="標楷體" w:hint="eastAsia"/>
                <w:sz w:val="24"/>
                <w:szCs w:val="24"/>
              </w:rPr>
              <w:t>章</w:t>
            </w:r>
            <w:r w:rsidRPr="00465BD1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補充</w:t>
            </w:r>
            <w:r w:rsidRPr="00465BD1">
              <w:rPr>
                <w:rFonts w:eastAsia="標楷體" w:hint="eastAsia"/>
                <w:sz w:val="24"/>
                <w:szCs w:val="24"/>
              </w:rPr>
              <w:t xml:space="preserve"> Python </w:t>
            </w:r>
            <w:r w:rsidRPr="00465BD1">
              <w:rPr>
                <w:rFonts w:eastAsia="標楷體" w:hint="eastAsia"/>
                <w:sz w:val="24"/>
                <w:szCs w:val="24"/>
              </w:rPr>
              <w:t>其他基本語法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1E70EE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8"/>
                <w:szCs w:val="28"/>
              </w:rPr>
              <w:t>第二十週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DF2B88" w14:textId="77777777" w:rsidR="00BE384C" w:rsidRPr="00782117" w:rsidRDefault="00BE384C" w:rsidP="00A41AB4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1195EEC7" w14:textId="47E67C6E" w:rsidR="00BE384C" w:rsidRPr="00782117" w:rsidRDefault="00BE384C" w:rsidP="0042275A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3-5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網路服務的概念與介紹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                </w:t>
            </w:r>
          </w:p>
        </w:tc>
      </w:tr>
      <w:tr w:rsidR="00BE384C" w:rsidRPr="00782117" w14:paraId="3AC0AC66" w14:textId="77777777" w:rsidTr="00A41AB4">
        <w:trPr>
          <w:trHeight w:val="790"/>
        </w:trPr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FBC161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第七週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68E64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4533B758" w14:textId="77777777" w:rsidR="00BE384C" w:rsidRDefault="00465BD1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 Python</w:t>
            </w:r>
            <w:r w:rsidRPr="00465BD1">
              <w:rPr>
                <w:rFonts w:eastAsia="標楷體" w:hint="eastAsia"/>
                <w:sz w:val="24"/>
                <w:szCs w:val="24"/>
              </w:rPr>
              <w:t>程式設計的概念</w:t>
            </w:r>
          </w:p>
          <w:p w14:paraId="04A2E1B3" w14:textId="0DD65E38" w:rsidR="00465BD1" w:rsidRPr="00465BD1" w:rsidRDefault="00465BD1" w:rsidP="00465BD1">
            <w:pPr>
              <w:pStyle w:val="Textbody"/>
              <w:spacing w:line="260" w:lineRule="exact"/>
              <w:jc w:val="left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2-2-1</w:t>
            </w:r>
            <w:r w:rsidRPr="00465BD1">
              <w:rPr>
                <w:rFonts w:eastAsia="標楷體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Python</w:t>
            </w:r>
            <w:r w:rsidRPr="00465BD1">
              <w:rPr>
                <w:rFonts w:eastAsia="標楷體" w:hint="eastAsia"/>
                <w:sz w:val="24"/>
                <w:szCs w:val="24"/>
              </w:rPr>
              <w:t>中的基本語法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B932B7" w14:textId="77777777" w:rsidR="00BE384C" w:rsidRPr="00782117" w:rsidRDefault="00BE384C" w:rsidP="00A41AB4">
            <w:pPr>
              <w:pStyle w:val="Textbody"/>
              <w:jc w:val="center"/>
              <w:textAlignment w:val="auto"/>
            </w:pPr>
            <w:r w:rsidRPr="00782117">
              <w:rPr>
                <w:rFonts w:eastAsia="標楷體"/>
                <w:sz w:val="28"/>
                <w:szCs w:val="28"/>
              </w:rPr>
              <w:t>第十四週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B9A82" w14:textId="77777777" w:rsidR="00BE384C" w:rsidRPr="00465BD1" w:rsidRDefault="00BE384C" w:rsidP="00A41AB4">
            <w:pPr>
              <w:pStyle w:val="Textbody"/>
              <w:ind w:left="57" w:right="57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第</w:t>
            </w:r>
            <w:r w:rsidRPr="00782117">
              <w:rPr>
                <w:rFonts w:eastAsia="標楷體"/>
                <w:sz w:val="24"/>
                <w:szCs w:val="24"/>
              </w:rPr>
              <w:t>2</w:t>
            </w:r>
            <w:r w:rsidRPr="00782117">
              <w:rPr>
                <w:rFonts w:eastAsia="標楷體"/>
                <w:sz w:val="24"/>
                <w:szCs w:val="24"/>
              </w:rPr>
              <w:t>章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sz w:val="24"/>
                <w:szCs w:val="24"/>
              </w:rPr>
              <w:t>從</w:t>
            </w:r>
            <w:r w:rsidRPr="00782117">
              <w:rPr>
                <w:rFonts w:eastAsia="標楷體"/>
                <w:sz w:val="24"/>
                <w:szCs w:val="24"/>
              </w:rPr>
              <w:t>Scatch</w:t>
            </w:r>
            <w:r w:rsidRPr="00782117">
              <w:rPr>
                <w:rFonts w:eastAsia="標楷體"/>
                <w:sz w:val="24"/>
                <w:szCs w:val="24"/>
              </w:rPr>
              <w:t>到</w:t>
            </w:r>
            <w:r w:rsidRPr="00782117">
              <w:rPr>
                <w:rFonts w:eastAsia="標楷體"/>
                <w:sz w:val="24"/>
                <w:szCs w:val="24"/>
              </w:rPr>
              <w:t>Python</w:t>
            </w:r>
          </w:p>
          <w:p w14:paraId="412DB325" w14:textId="5209BFF6" w:rsidR="00BE384C" w:rsidRPr="00465BD1" w:rsidRDefault="00465BD1" w:rsidP="00465BD1">
            <w:pPr>
              <w:spacing w:line="280" w:lineRule="exact"/>
              <w:jc w:val="left"/>
              <w:rPr>
                <w:rFonts w:eastAsia="標楷體"/>
                <w:sz w:val="24"/>
                <w:szCs w:val="24"/>
              </w:rPr>
            </w:pPr>
            <w:r w:rsidRPr="00465BD1">
              <w:rPr>
                <w:rFonts w:eastAsia="標楷體" w:hint="eastAsia"/>
                <w:sz w:val="24"/>
                <w:szCs w:val="24"/>
              </w:rPr>
              <w:t>第</w:t>
            </w:r>
            <w:r w:rsidRPr="00465BD1">
              <w:rPr>
                <w:rFonts w:eastAsia="標楷體" w:hint="eastAsia"/>
                <w:sz w:val="24"/>
                <w:szCs w:val="24"/>
              </w:rPr>
              <w:t>2</w:t>
            </w:r>
            <w:r w:rsidRPr="00465BD1">
              <w:rPr>
                <w:rFonts w:eastAsia="標楷體" w:hint="eastAsia"/>
                <w:sz w:val="24"/>
                <w:szCs w:val="24"/>
              </w:rPr>
              <w:t>章</w:t>
            </w:r>
            <w:r w:rsidRPr="00465BD1">
              <w:rPr>
                <w:rFonts w:eastAsia="標楷體" w:hint="eastAsia"/>
                <w:sz w:val="24"/>
                <w:szCs w:val="24"/>
              </w:rPr>
              <w:t xml:space="preserve"> </w:t>
            </w:r>
            <w:r w:rsidRPr="00465BD1">
              <w:rPr>
                <w:rFonts w:eastAsia="標楷體" w:hint="eastAsia"/>
                <w:sz w:val="24"/>
                <w:szCs w:val="24"/>
              </w:rPr>
              <w:t>補充</w:t>
            </w:r>
            <w:r w:rsidRPr="00465BD1">
              <w:rPr>
                <w:rFonts w:eastAsia="標楷體" w:hint="eastAsia"/>
                <w:sz w:val="24"/>
                <w:szCs w:val="24"/>
              </w:rPr>
              <w:t xml:space="preserve"> Python </w:t>
            </w:r>
            <w:r w:rsidRPr="00465BD1">
              <w:rPr>
                <w:rFonts w:eastAsia="標楷體" w:hint="eastAsia"/>
                <w:sz w:val="24"/>
                <w:szCs w:val="24"/>
              </w:rPr>
              <w:t>其他基本語法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3E5BCD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8"/>
                <w:szCs w:val="28"/>
              </w:rPr>
              <w:t>第廿一週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DC8D21" w14:textId="77777777" w:rsidR="0042275A" w:rsidRDefault="00BE384C" w:rsidP="00A41AB4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Pr="00782117">
              <w:rPr>
                <w:rFonts w:eastAsia="標楷體"/>
                <w:bCs/>
                <w:sz w:val="24"/>
                <w:szCs w:val="24"/>
              </w:rPr>
              <w:t xml:space="preserve"> </w:t>
            </w:r>
            <w:r w:rsidRPr="00782117">
              <w:rPr>
                <w:rFonts w:eastAsia="標楷體"/>
                <w:bCs/>
                <w:sz w:val="24"/>
                <w:szCs w:val="24"/>
              </w:rPr>
              <w:t>網路技術與服務</w:t>
            </w:r>
          </w:p>
          <w:p w14:paraId="20547448" w14:textId="6B0DF459" w:rsidR="00BE384C" w:rsidRPr="00782117" w:rsidRDefault="0042275A" w:rsidP="00A41AB4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章重點回顧</w:t>
            </w:r>
          </w:p>
          <w:p w14:paraId="62FDB975" w14:textId="714A65CD" w:rsidR="00BE384C" w:rsidRPr="00782117" w:rsidRDefault="00BE384C" w:rsidP="00A41AB4">
            <w:pPr>
              <w:pStyle w:val="Textbody"/>
              <w:spacing w:line="260" w:lineRule="exact"/>
              <w:jc w:val="left"/>
              <w:textAlignment w:val="auto"/>
              <w:rPr>
                <w:rFonts w:eastAsia="標楷體"/>
                <w:bCs/>
                <w:sz w:val="24"/>
                <w:szCs w:val="24"/>
              </w:rPr>
            </w:pPr>
            <w:r w:rsidRPr="00782117">
              <w:rPr>
                <w:rFonts w:eastAsia="標楷體"/>
                <w:bCs/>
                <w:sz w:val="24"/>
                <w:szCs w:val="24"/>
              </w:rPr>
              <w:t>第</w:t>
            </w:r>
            <w:r w:rsidRPr="00782117">
              <w:rPr>
                <w:rFonts w:eastAsia="標楷體"/>
                <w:bCs/>
                <w:sz w:val="24"/>
                <w:szCs w:val="24"/>
              </w:rPr>
              <w:t>3</w:t>
            </w:r>
            <w:r w:rsidRPr="00782117">
              <w:rPr>
                <w:rFonts w:eastAsia="標楷體"/>
                <w:bCs/>
                <w:sz w:val="24"/>
                <w:szCs w:val="24"/>
              </w:rPr>
              <w:t>章</w:t>
            </w:r>
            <w:r w:rsidR="00465BD1" w:rsidRPr="00782117">
              <w:rPr>
                <w:rFonts w:eastAsia="標楷體"/>
                <w:sz w:val="24"/>
                <w:szCs w:val="24"/>
              </w:rPr>
              <w:t>習作</w:t>
            </w:r>
            <w:r w:rsidR="00465BD1">
              <w:rPr>
                <w:rFonts w:eastAsia="標楷體" w:hint="eastAsia"/>
                <w:sz w:val="24"/>
                <w:szCs w:val="24"/>
              </w:rPr>
              <w:t>練習</w:t>
            </w:r>
          </w:p>
        </w:tc>
      </w:tr>
    </w:tbl>
    <w:p w14:paraId="0CA2984E" w14:textId="77777777" w:rsidR="00BE384C" w:rsidRPr="00782117" w:rsidRDefault="00BE384C" w:rsidP="00BE384C">
      <w:pPr>
        <w:pStyle w:val="Textbody"/>
        <w:ind w:firstLine="0"/>
        <w:rPr>
          <w:rFonts w:eastAsia="標楷體"/>
          <w:color w:val="FF0000"/>
          <w:sz w:val="24"/>
          <w:szCs w:val="24"/>
        </w:rPr>
      </w:pPr>
    </w:p>
    <w:p w14:paraId="54B9943E" w14:textId="77777777" w:rsidR="00BE384C" w:rsidRPr="00782117" w:rsidRDefault="00BE384C" w:rsidP="00BE384C">
      <w:pPr>
        <w:pBdr>
          <w:top w:val="nil"/>
          <w:left w:val="nil"/>
          <w:bottom w:val="nil"/>
          <w:right w:val="nil"/>
          <w:between w:val="nil"/>
        </w:pBdr>
      </w:pPr>
      <w:r w:rsidRPr="00782117">
        <w:rPr>
          <w:rFonts w:eastAsia="標楷體"/>
          <w:b/>
          <w:bCs/>
          <w:sz w:val="32"/>
          <w:szCs w:val="32"/>
        </w:rPr>
        <w:br w:type="page"/>
      </w:r>
      <w:r w:rsidRPr="00782117">
        <w:rPr>
          <w:rFonts w:eastAsia="標楷體"/>
          <w:b/>
          <w:sz w:val="28"/>
          <w:szCs w:val="28"/>
        </w:rPr>
        <w:lastRenderedPageBreak/>
        <w:t>六、法律規定教育議題實施規劃</w:t>
      </w:r>
    </w:p>
    <w:tbl>
      <w:tblPr>
        <w:tblW w:w="139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5"/>
        <w:gridCol w:w="3438"/>
        <w:gridCol w:w="845"/>
        <w:gridCol w:w="2379"/>
        <w:gridCol w:w="1178"/>
        <w:gridCol w:w="1263"/>
        <w:gridCol w:w="4140"/>
      </w:tblGrid>
      <w:tr w:rsidR="00BE384C" w:rsidRPr="00782117" w14:paraId="10E698A9" w14:textId="77777777" w:rsidTr="00A41AB4">
        <w:trPr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78F94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序號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0AC3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重要教育工作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C222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納入課程規劃實施情形</w:t>
            </w:r>
          </w:p>
          <w:p w14:paraId="3E183B3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782117">
              <w:rPr>
                <w:rFonts w:eastAsia="標楷體"/>
                <w:b/>
                <w:color w:val="FF0000"/>
              </w:rPr>
              <w:t>（請視實際情形自行增列，內容須與各年級領域學習或彈性學習課程計畫相符）</w:t>
            </w:r>
          </w:p>
        </w:tc>
        <w:tc>
          <w:tcPr>
            <w:tcW w:w="1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58F0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本學期</w:t>
            </w:r>
          </w:p>
          <w:p w14:paraId="646C6FF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實施時數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FEC3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相關規定說明</w:t>
            </w:r>
          </w:p>
        </w:tc>
      </w:tr>
      <w:tr w:rsidR="00BE384C" w:rsidRPr="00782117" w14:paraId="26B875CD" w14:textId="77777777" w:rsidTr="00A41AB4">
        <w:trPr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B3D3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8858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7735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實施年級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1C97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領域學習或彈性學習課程別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BD9C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實施</w:t>
            </w:r>
          </w:p>
          <w:p w14:paraId="786EED5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週次</w:t>
            </w:r>
          </w:p>
        </w:tc>
        <w:tc>
          <w:tcPr>
            <w:tcW w:w="1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38C4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954D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D3B0208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C0E1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48A4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性別平等教育課程或活動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363A0E7D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6C4AAC39" w14:textId="77777777" w:rsidR="00BE384C" w:rsidRPr="00782117" w:rsidRDefault="00BE384C" w:rsidP="00A41AB4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7BDE63F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17~20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36A2C8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4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F865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性</w:t>
            </w:r>
            <w:r w:rsidRPr="00782117">
              <w:rPr>
                <w:rFonts w:eastAsia="標楷體"/>
                <w:sz w:val="24"/>
                <w:szCs w:val="24"/>
              </w:rPr>
              <w:t>J11</w:t>
            </w:r>
          </w:p>
          <w:p w14:paraId="60A237A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性別平等教育法第</w:t>
            </w:r>
            <w:r w:rsidRPr="00782117">
              <w:rPr>
                <w:rFonts w:eastAsia="標楷體"/>
                <w:sz w:val="24"/>
                <w:szCs w:val="24"/>
              </w:rPr>
              <w:t>17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</w:p>
          <w:p w14:paraId="4A3D353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每學期至少</w:t>
            </w:r>
            <w:r w:rsidRPr="00782117">
              <w:rPr>
                <w:rFonts w:eastAsia="標楷體"/>
                <w:sz w:val="24"/>
                <w:szCs w:val="24"/>
              </w:rPr>
              <w:t>4</w:t>
            </w:r>
            <w:r w:rsidRPr="00782117">
              <w:rPr>
                <w:rFonts w:eastAsia="標楷體"/>
                <w:sz w:val="24"/>
                <w:szCs w:val="24"/>
              </w:rPr>
              <w:t>小時</w:t>
            </w:r>
          </w:p>
          <w:p w14:paraId="29305AE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兒童及少年性剝削防制條例第</w:t>
            </w:r>
            <w:r w:rsidRPr="00782117">
              <w:rPr>
                <w:rFonts w:eastAsia="標楷體"/>
                <w:sz w:val="24"/>
                <w:szCs w:val="24"/>
              </w:rPr>
              <w:t>4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</w:p>
          <w:p w14:paraId="3F1B049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每學年應辦理兒童及少年性剝削防</w:t>
            </w: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</w:p>
          <w:p w14:paraId="0A8AE33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治教育課程或教育宣導</w:t>
            </w:r>
            <w:r w:rsidRPr="00782117">
              <w:rPr>
                <w:rFonts w:eastAsia="標楷體"/>
                <w:sz w:val="24"/>
                <w:szCs w:val="24"/>
              </w:rPr>
              <w:t>(</w:t>
            </w:r>
            <w:r w:rsidRPr="00782117">
              <w:rPr>
                <w:rFonts w:eastAsia="標楷體"/>
                <w:sz w:val="24"/>
                <w:szCs w:val="24"/>
              </w:rPr>
              <w:t>建議融入</w:t>
            </w:r>
            <w:r w:rsidRPr="00782117">
              <w:rPr>
                <w:rFonts w:eastAsia="標楷體"/>
                <w:sz w:val="24"/>
                <w:szCs w:val="24"/>
              </w:rPr>
              <w:t>)</w:t>
            </w:r>
          </w:p>
        </w:tc>
      </w:tr>
      <w:tr w:rsidR="00BE384C" w:rsidRPr="00782117" w14:paraId="4E154005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9B2F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3813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068B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D9FE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B302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3824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A323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03ECE5A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5EA11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1576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20FD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6584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5D6A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89120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62B7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43AA9F8F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EFCC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547D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13B7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2EE4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CEC9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E51C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3F3B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6A9418FE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7FB2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F41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5B45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3C72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C8F7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9AA9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155C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6306C292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FAB7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2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2540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82117">
              <w:rPr>
                <w:rFonts w:eastAsia="標楷體"/>
                <w:sz w:val="24"/>
                <w:szCs w:val="24"/>
              </w:rPr>
              <w:t>性侵害防治教育課程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EF2F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C37A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3C5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6B4C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4AA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性侵害犯罪防治法第</w:t>
            </w:r>
            <w:r w:rsidRPr="00782117">
              <w:rPr>
                <w:rFonts w:eastAsia="標楷體"/>
                <w:sz w:val="24"/>
                <w:szCs w:val="24"/>
              </w:rPr>
              <w:t>7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</w:p>
          <w:p w14:paraId="0974DB1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sz w:val="24"/>
                <w:szCs w:val="24"/>
              </w:rPr>
              <w:t>4</w:t>
            </w:r>
            <w:r w:rsidRPr="00782117">
              <w:rPr>
                <w:rFonts w:eastAsia="標楷體"/>
                <w:sz w:val="24"/>
                <w:szCs w:val="24"/>
              </w:rPr>
              <w:t>小時</w:t>
            </w:r>
          </w:p>
        </w:tc>
      </w:tr>
      <w:tr w:rsidR="00BE384C" w:rsidRPr="00782117" w14:paraId="252E927F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34F7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CDF8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705B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343F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3A96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5ED3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B38C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74564FEC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6E84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ACDD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7218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DCD8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352C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14F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DB5D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44FD947B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507D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3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BC8A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環境教育課程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DBC48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CFB89" w14:textId="77777777" w:rsidR="00BE384C" w:rsidRPr="00782117" w:rsidRDefault="00BE384C" w:rsidP="00A41AB4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A8765" w14:textId="2C8FDB1A" w:rsidR="00BE384C" w:rsidRPr="00782117" w:rsidRDefault="00AA1054" w:rsidP="00AA105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~</w:t>
            </w:r>
            <w:r w:rsidR="00BE384C" w:rsidRPr="00782117">
              <w:rPr>
                <w:sz w:val="24"/>
                <w:szCs w:val="24"/>
              </w:rPr>
              <w:t>4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8F240" w14:textId="6947809C" w:rsidR="00BE384C" w:rsidRPr="00782117" w:rsidRDefault="00AA1054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6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262C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環</w:t>
            </w:r>
            <w:r w:rsidRPr="00782117">
              <w:rPr>
                <w:rFonts w:eastAsia="標楷體"/>
                <w:sz w:val="24"/>
                <w:szCs w:val="24"/>
              </w:rPr>
              <w:t>J4,</w:t>
            </w:r>
            <w:r w:rsidRPr="00782117">
              <w:rPr>
                <w:rFonts w:eastAsia="標楷體"/>
                <w:sz w:val="24"/>
                <w:szCs w:val="24"/>
              </w:rPr>
              <w:t>環</w:t>
            </w:r>
            <w:r w:rsidRPr="00782117">
              <w:rPr>
                <w:rFonts w:eastAsia="標楷體"/>
                <w:sz w:val="24"/>
                <w:szCs w:val="24"/>
              </w:rPr>
              <w:t>J6</w:t>
            </w:r>
          </w:p>
          <w:p w14:paraId="599565B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環境教育法第</w:t>
            </w:r>
            <w:r w:rsidRPr="00782117">
              <w:rPr>
                <w:rFonts w:eastAsia="標楷體"/>
                <w:sz w:val="24"/>
                <w:szCs w:val="24"/>
              </w:rPr>
              <w:t>19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</w:p>
          <w:p w14:paraId="536BA7A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sz w:val="24"/>
                <w:szCs w:val="24"/>
              </w:rPr>
              <w:t>4</w:t>
            </w:r>
            <w:r w:rsidRPr="00782117">
              <w:rPr>
                <w:rFonts w:eastAsia="標楷體"/>
                <w:sz w:val="24"/>
                <w:szCs w:val="24"/>
              </w:rPr>
              <w:t>小時</w:t>
            </w:r>
          </w:p>
          <w:p w14:paraId="640C3FE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(</w:t>
            </w:r>
            <w:r w:rsidRPr="00782117">
              <w:rPr>
                <w:rFonts w:eastAsia="標楷體"/>
                <w:sz w:val="24"/>
                <w:szCs w:val="24"/>
              </w:rPr>
              <w:t>含海洋教育</w:t>
            </w:r>
            <w:r w:rsidRPr="00782117">
              <w:rPr>
                <w:rFonts w:eastAsia="標楷體"/>
                <w:sz w:val="24"/>
                <w:szCs w:val="24"/>
              </w:rPr>
              <w:t>1</w:t>
            </w:r>
            <w:r w:rsidRPr="00782117">
              <w:rPr>
                <w:rFonts w:eastAsia="標楷體"/>
                <w:sz w:val="24"/>
                <w:szCs w:val="24"/>
              </w:rPr>
              <w:t>小時，環境倫理、永續發展、氣候變遷、災害防救、能源資源永續利用</w:t>
            </w:r>
            <w:r w:rsidRPr="00782117">
              <w:rPr>
                <w:rFonts w:eastAsia="標楷體"/>
                <w:sz w:val="24"/>
                <w:szCs w:val="24"/>
              </w:rPr>
              <w:t>3</w:t>
            </w:r>
            <w:r w:rsidRPr="00782117">
              <w:rPr>
                <w:rFonts w:eastAsia="標楷體"/>
                <w:sz w:val="24"/>
                <w:szCs w:val="24"/>
              </w:rPr>
              <w:t>小時</w:t>
            </w:r>
            <w:r w:rsidRPr="00782117">
              <w:rPr>
                <w:rFonts w:eastAsia="標楷體"/>
                <w:sz w:val="24"/>
                <w:szCs w:val="24"/>
              </w:rPr>
              <w:t>)</w:t>
            </w:r>
          </w:p>
        </w:tc>
      </w:tr>
      <w:tr w:rsidR="00BE384C" w:rsidRPr="00782117" w14:paraId="4027FBF1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618A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5CED6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C526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C0EB11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6BBE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24BE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06BA5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C5ADC1D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F9201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126D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CC69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6ACA8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E8375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FB8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0DAE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28986F93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AF23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C06B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AA4A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1B4C0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136B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DA3F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8E4A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8206717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D27E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FB58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417A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DCDF3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C815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A0B0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6803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59B4F7B3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F92E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4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4896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82117">
              <w:rPr>
                <w:rFonts w:eastAsia="標楷體"/>
                <w:sz w:val="24"/>
                <w:szCs w:val="24"/>
              </w:rPr>
              <w:t>家庭教育課程及活動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91A0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93D8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9ADC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D317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F919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家庭教育法第</w:t>
            </w:r>
            <w:r w:rsidRPr="00782117">
              <w:rPr>
                <w:rFonts w:eastAsia="標楷體"/>
                <w:sz w:val="24"/>
                <w:szCs w:val="24"/>
              </w:rPr>
              <w:t>12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</w:p>
          <w:p w14:paraId="14108B1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sz w:val="24"/>
                <w:szCs w:val="24"/>
              </w:rPr>
              <w:t>4</w:t>
            </w:r>
            <w:r w:rsidRPr="00782117">
              <w:rPr>
                <w:rFonts w:eastAsia="標楷體"/>
                <w:sz w:val="24"/>
                <w:szCs w:val="24"/>
              </w:rPr>
              <w:t>小時</w:t>
            </w:r>
          </w:p>
        </w:tc>
      </w:tr>
      <w:tr w:rsidR="00BE384C" w:rsidRPr="00782117" w14:paraId="1E22D2A7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F820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BB43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C5C0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309B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808B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35BE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D882E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235BF51C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8186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5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BEE3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82117">
              <w:rPr>
                <w:rFonts w:eastAsia="標楷體"/>
                <w:sz w:val="24"/>
                <w:szCs w:val="24"/>
              </w:rPr>
              <w:t>家庭暴力防治課程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DCD6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DCF1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DB98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387F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5299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家庭暴力防治法第</w:t>
            </w:r>
            <w:r w:rsidRPr="00782117">
              <w:rPr>
                <w:rFonts w:eastAsia="標楷體"/>
                <w:sz w:val="24"/>
                <w:szCs w:val="24"/>
              </w:rPr>
              <w:t>60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  <w:r w:rsidRPr="00782117">
              <w:rPr>
                <w:rFonts w:eastAsia="標楷體"/>
                <w:sz w:val="24"/>
                <w:szCs w:val="24"/>
              </w:rPr>
              <w:t>)</w:t>
            </w:r>
          </w:p>
          <w:p w14:paraId="399850A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 xml:space="preserve">  </w:t>
            </w:r>
            <w:r w:rsidRPr="00782117">
              <w:rPr>
                <w:rFonts w:eastAsia="標楷體"/>
                <w:sz w:val="24"/>
                <w:szCs w:val="24"/>
              </w:rPr>
              <w:t>每學年至少</w:t>
            </w:r>
            <w:r w:rsidRPr="00782117">
              <w:rPr>
                <w:rFonts w:eastAsia="標楷體"/>
                <w:sz w:val="24"/>
                <w:szCs w:val="24"/>
              </w:rPr>
              <w:t>4</w:t>
            </w:r>
            <w:r w:rsidRPr="00782117">
              <w:rPr>
                <w:rFonts w:eastAsia="標楷體"/>
                <w:sz w:val="24"/>
                <w:szCs w:val="24"/>
              </w:rPr>
              <w:t>小時</w:t>
            </w:r>
          </w:p>
        </w:tc>
      </w:tr>
      <w:tr w:rsidR="00BE384C" w:rsidRPr="00782117" w14:paraId="3E789AE7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D6FB1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BFCA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C91F5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4F43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911F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2BE2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558B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68C4FF5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B5B8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6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2E1B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782117">
              <w:rPr>
                <w:rFonts w:eastAsia="標楷體"/>
                <w:sz w:val="24"/>
                <w:szCs w:val="24"/>
              </w:rPr>
              <w:t>全民國防教育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A38F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855D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2E77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5799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6A81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782117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782117">
              <w:rPr>
                <w:rFonts w:eastAsia="標楷體"/>
                <w:sz w:val="24"/>
                <w:szCs w:val="24"/>
              </w:rPr>
              <w:t>全民國防教育法第</w:t>
            </w:r>
            <w:r w:rsidRPr="00782117">
              <w:rPr>
                <w:rFonts w:eastAsia="標楷體"/>
                <w:sz w:val="24"/>
                <w:szCs w:val="24"/>
              </w:rPr>
              <w:t>7</w:t>
            </w:r>
            <w:r w:rsidRPr="00782117">
              <w:rPr>
                <w:rFonts w:eastAsia="標楷體"/>
                <w:sz w:val="24"/>
                <w:szCs w:val="24"/>
              </w:rPr>
              <w:t>條</w:t>
            </w:r>
          </w:p>
        </w:tc>
      </w:tr>
      <w:tr w:rsidR="00BE384C" w:rsidRPr="00782117" w14:paraId="315F0093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4214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E62C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F99D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EE15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7C4E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AE81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7212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3FCCAB48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5DE7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7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47DF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生涯規劃教育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6671DE99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39757A4F" w14:textId="77777777" w:rsidR="00BE384C" w:rsidRPr="00782117" w:rsidRDefault="00BE384C" w:rsidP="00A41AB4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6AE203A9" w14:textId="25E6906F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21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357DD" w14:textId="614B3A3C" w:rsidR="00BE384C" w:rsidRPr="00782117" w:rsidRDefault="00AA1054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A3EA1A9" w14:textId="77777777" w:rsidR="00BE384C" w:rsidRPr="00782117" w:rsidRDefault="00BE384C" w:rsidP="00A41AB4">
            <w:pPr>
              <w:autoSpaceDE w:val="0"/>
              <w:adjustRightInd w:val="0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J2,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J3,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J8,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J9,</w:t>
            </w:r>
            <w:r w:rsidRPr="00782117">
              <w:rPr>
                <w:rFonts w:eastAsia="標楷體"/>
                <w:sz w:val="24"/>
                <w:szCs w:val="24"/>
              </w:rPr>
              <w:t>生</w:t>
            </w:r>
            <w:r w:rsidRPr="00782117">
              <w:rPr>
                <w:rFonts w:eastAsia="標楷體"/>
                <w:sz w:val="24"/>
                <w:szCs w:val="24"/>
              </w:rPr>
              <w:t>J13</w:t>
            </w:r>
          </w:p>
        </w:tc>
      </w:tr>
      <w:tr w:rsidR="00BE384C" w:rsidRPr="00782117" w14:paraId="05550555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3CFA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24C7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shd w:val="clear" w:color="auto" w:fill="auto"/>
            <w:vAlign w:val="center"/>
          </w:tcPr>
          <w:p w14:paraId="47CBD19C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79" w:type="dxa"/>
            <w:shd w:val="clear" w:color="auto" w:fill="auto"/>
            <w:vAlign w:val="center"/>
          </w:tcPr>
          <w:p w14:paraId="713534D8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shd w:val="clear" w:color="auto" w:fill="auto"/>
            <w:vAlign w:val="center"/>
          </w:tcPr>
          <w:p w14:paraId="2139473E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6EEA4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1E1D41" w14:textId="77777777" w:rsidR="00BE384C" w:rsidRPr="00782117" w:rsidRDefault="00BE384C" w:rsidP="00A41AB4">
            <w:pPr>
              <w:autoSpaceDE w:val="0"/>
              <w:adjustRightInd w:val="0"/>
              <w:rPr>
                <w:rFonts w:eastAsia="標楷體"/>
                <w:bCs/>
                <w:sz w:val="24"/>
                <w:szCs w:val="24"/>
              </w:rPr>
            </w:pPr>
          </w:p>
        </w:tc>
      </w:tr>
      <w:tr w:rsidR="00BE384C" w:rsidRPr="00782117" w14:paraId="00396AC5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A42A1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9AEF8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41476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1EDD4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D945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9B8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0B86A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534714A7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1C09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61D1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731C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E90F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ED1BF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7B03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4E9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E7F5ECA" w14:textId="77777777" w:rsidTr="00A41AB4">
        <w:trPr>
          <w:trHeight w:val="340"/>
          <w:jc w:val="center"/>
        </w:trPr>
        <w:tc>
          <w:tcPr>
            <w:tcW w:w="7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0390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8</w:t>
            </w:r>
          </w:p>
        </w:tc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8FD7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國際教育</w:t>
            </w:r>
          </w:p>
        </w:tc>
        <w:tc>
          <w:tcPr>
            <w:tcW w:w="845" w:type="dxa"/>
            <w:shd w:val="clear" w:color="auto" w:fill="auto"/>
            <w:vAlign w:val="center"/>
          </w:tcPr>
          <w:p w14:paraId="53B086FC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shd w:val="clear" w:color="auto" w:fill="auto"/>
            <w:vAlign w:val="center"/>
          </w:tcPr>
          <w:p w14:paraId="363759B3" w14:textId="77777777" w:rsidR="00BE384C" w:rsidRPr="00782117" w:rsidRDefault="00BE384C" w:rsidP="00A41AB4">
            <w:pPr>
              <w:pStyle w:val="Textbody"/>
              <w:ind w:hanging="134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shd w:val="clear" w:color="auto" w:fill="auto"/>
            <w:vAlign w:val="center"/>
          </w:tcPr>
          <w:p w14:paraId="0478EDF0" w14:textId="54AD54B3" w:rsidR="00BE384C" w:rsidRPr="00782117" w:rsidRDefault="00AF6C63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CD5B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 w:hint="eastAsia"/>
                <w:sz w:val="24"/>
                <w:szCs w:val="24"/>
              </w:rPr>
              <w:t>1</w:t>
            </w:r>
          </w:p>
        </w:tc>
        <w:tc>
          <w:tcPr>
            <w:tcW w:w="41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FE343" w14:textId="77777777" w:rsidR="00BE384C" w:rsidRPr="00C87581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  <w:r w:rsidRPr="00C87581">
              <w:rPr>
                <w:rFonts w:eastAsia="標楷體"/>
                <w:sz w:val="24"/>
                <w:szCs w:val="24"/>
              </w:rPr>
              <w:t>國</w:t>
            </w:r>
            <w:r w:rsidRPr="00C87581">
              <w:rPr>
                <w:rFonts w:eastAsia="標楷體"/>
                <w:sz w:val="24"/>
                <w:szCs w:val="24"/>
              </w:rPr>
              <w:t xml:space="preserve">J2, </w:t>
            </w:r>
            <w:r w:rsidRPr="00C87581">
              <w:rPr>
                <w:rFonts w:eastAsia="標楷體"/>
                <w:sz w:val="24"/>
                <w:szCs w:val="24"/>
              </w:rPr>
              <w:t>國</w:t>
            </w:r>
            <w:r w:rsidRPr="00C87581">
              <w:rPr>
                <w:rFonts w:eastAsia="標楷體"/>
                <w:sz w:val="24"/>
                <w:szCs w:val="24"/>
              </w:rPr>
              <w:t>J3</w:t>
            </w:r>
          </w:p>
          <w:p w14:paraId="7AAE5EFF" w14:textId="77777777" w:rsidR="00BE384C" w:rsidRPr="00C87581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C87581">
              <w:rPr>
                <w:rFonts w:ascii="Segoe UI Symbol" w:hAnsi="Segoe UI Symbol" w:cs="Segoe UI Symbol"/>
                <w:sz w:val="24"/>
                <w:szCs w:val="24"/>
              </w:rPr>
              <w:t>✽</w:t>
            </w:r>
            <w:r w:rsidRPr="00C87581">
              <w:rPr>
                <w:rFonts w:eastAsia="標楷體"/>
                <w:sz w:val="24"/>
                <w:szCs w:val="24"/>
              </w:rPr>
              <w:t>110</w:t>
            </w:r>
            <w:r w:rsidRPr="00C87581">
              <w:rPr>
                <w:rFonts w:eastAsia="標楷體"/>
                <w:sz w:val="24"/>
                <w:szCs w:val="24"/>
              </w:rPr>
              <w:t>學年度起全面實施國中小國際教育</w:t>
            </w:r>
            <w:r w:rsidRPr="00C87581">
              <w:rPr>
                <w:rFonts w:eastAsia="標楷體"/>
                <w:sz w:val="24"/>
                <w:szCs w:val="24"/>
              </w:rPr>
              <w:t>4</w:t>
            </w:r>
            <w:r w:rsidRPr="00C87581">
              <w:rPr>
                <w:rFonts w:eastAsia="標楷體"/>
                <w:sz w:val="24"/>
                <w:szCs w:val="24"/>
              </w:rPr>
              <w:t>堂課</w:t>
            </w:r>
          </w:p>
        </w:tc>
      </w:tr>
      <w:tr w:rsidR="00BE384C" w:rsidRPr="00782117" w14:paraId="1D5033B7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327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1CDB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D92F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BCB0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86F2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C4FE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247FB" w14:textId="77777777" w:rsidR="00BE384C" w:rsidRPr="00C87581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15FFE6E4" w14:textId="77777777" w:rsidTr="00A41AB4">
        <w:trPr>
          <w:trHeight w:val="340"/>
          <w:jc w:val="center"/>
        </w:trPr>
        <w:tc>
          <w:tcPr>
            <w:tcW w:w="7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CAA8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87D07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555EF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9F01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D916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0FD5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336D95" w14:textId="77777777" w:rsidR="00BE384C" w:rsidRPr="00C87581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1DA63932" w14:textId="77777777" w:rsidTr="00A41AB4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972C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9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3F2E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人權教育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9BEB7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63A90" w14:textId="77777777" w:rsidR="00BE384C" w:rsidRPr="00C87581" w:rsidRDefault="00BE384C" w:rsidP="00A41AB4">
            <w:pPr>
              <w:pStyle w:val="Textbody"/>
              <w:ind w:hanging="134"/>
              <w:jc w:val="center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1761C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17~20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3CFB2C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C8926" w14:textId="77777777" w:rsidR="00BE384C" w:rsidRPr="00C87581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  <w:r w:rsidRPr="00C87581">
              <w:rPr>
                <w:rFonts w:eastAsia="標楷體"/>
                <w:sz w:val="24"/>
                <w:szCs w:val="24"/>
              </w:rPr>
              <w:t>人</w:t>
            </w:r>
            <w:r w:rsidRPr="00C87581">
              <w:rPr>
                <w:rFonts w:eastAsia="標楷體"/>
                <w:sz w:val="24"/>
                <w:szCs w:val="24"/>
              </w:rPr>
              <w:t>J11</w:t>
            </w:r>
          </w:p>
        </w:tc>
      </w:tr>
      <w:tr w:rsidR="00BE384C" w:rsidRPr="00782117" w14:paraId="291794D8" w14:textId="77777777" w:rsidTr="00A41AB4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CE41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10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F737A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品德教育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EA75C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0735FD" w14:textId="77777777" w:rsidR="00BE384C" w:rsidRPr="00C87581" w:rsidRDefault="00BE384C" w:rsidP="00A41AB4">
            <w:pPr>
              <w:pStyle w:val="Textbody"/>
              <w:ind w:hanging="134"/>
              <w:jc w:val="center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EDBEA" w14:textId="535C23DF" w:rsidR="00BE384C" w:rsidRPr="00782117" w:rsidRDefault="00BE384C" w:rsidP="00AA10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1~2</w:t>
            </w:r>
            <w:r w:rsidR="00AA1054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71E9" w14:textId="111EAF26" w:rsidR="00BE384C" w:rsidRPr="00782117" w:rsidRDefault="00AA1054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>
              <w:rPr>
                <w:rFonts w:eastAsia="標楷體"/>
                <w:sz w:val="24"/>
                <w:szCs w:val="24"/>
              </w:rPr>
              <w:t>21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99937" w14:textId="77777777" w:rsidR="00BE384C" w:rsidRPr="00C87581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  <w:r w:rsidRPr="00C87581">
              <w:rPr>
                <w:rFonts w:eastAsia="標楷體"/>
                <w:sz w:val="24"/>
                <w:szCs w:val="24"/>
              </w:rPr>
              <w:t>品</w:t>
            </w:r>
            <w:r w:rsidRPr="00C87581">
              <w:rPr>
                <w:rFonts w:eastAsia="標楷體"/>
                <w:sz w:val="24"/>
                <w:szCs w:val="24"/>
              </w:rPr>
              <w:t>J1,</w:t>
            </w:r>
            <w:r w:rsidRPr="00C87581">
              <w:rPr>
                <w:rFonts w:eastAsia="標楷體"/>
                <w:sz w:val="24"/>
                <w:szCs w:val="24"/>
              </w:rPr>
              <w:t>品</w:t>
            </w:r>
            <w:r w:rsidRPr="00C87581">
              <w:rPr>
                <w:rFonts w:eastAsia="標楷體"/>
                <w:sz w:val="24"/>
                <w:szCs w:val="24"/>
              </w:rPr>
              <w:t>J8</w:t>
            </w:r>
          </w:p>
        </w:tc>
      </w:tr>
      <w:tr w:rsidR="00BE384C" w:rsidRPr="00782117" w14:paraId="4EA26530" w14:textId="77777777" w:rsidTr="00A41AB4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5EF59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11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BEAB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閱讀素養教育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96AD1" w14:textId="77777777" w:rsidR="00BE384C" w:rsidRPr="00782117" w:rsidRDefault="00BE384C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 w:rsidRPr="00782117">
              <w:rPr>
                <w:sz w:val="24"/>
                <w:szCs w:val="24"/>
              </w:rPr>
              <w:t>9</w:t>
            </w: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3AE11" w14:textId="77777777" w:rsidR="00BE384C" w:rsidRPr="00C87581" w:rsidRDefault="00BE384C" w:rsidP="00A41AB4">
            <w:pPr>
              <w:pStyle w:val="Textbody"/>
              <w:ind w:hanging="134"/>
              <w:jc w:val="center"/>
              <w:textAlignment w:val="auto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科技領域－資訊科技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9895C" w14:textId="0EA1B528" w:rsidR="00BE384C" w:rsidRPr="00782117" w:rsidRDefault="00BE384C" w:rsidP="00AA105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2~2</w:t>
            </w:r>
            <w:r w:rsidR="00AA1054">
              <w:rPr>
                <w:rFonts w:eastAsia="標楷體"/>
                <w:sz w:val="24"/>
                <w:szCs w:val="24"/>
              </w:rP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75754" w14:textId="196D8D78" w:rsidR="00BE384C" w:rsidRPr="00782117" w:rsidRDefault="00AA1054" w:rsidP="00A41AB4">
            <w:pPr>
              <w:pStyle w:val="Textbody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013D" w14:textId="77777777" w:rsidR="00BE384C" w:rsidRPr="00782117" w:rsidRDefault="00BE384C" w:rsidP="00A41AB4">
            <w:pPr>
              <w:spacing w:line="276" w:lineRule="auto"/>
              <w:rPr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 xml:space="preserve">J3, </w:t>
            </w: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 xml:space="preserve">J4, </w:t>
            </w: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 xml:space="preserve">J8, </w:t>
            </w:r>
            <w:r w:rsidRPr="00782117">
              <w:rPr>
                <w:rFonts w:eastAsia="標楷體"/>
                <w:sz w:val="24"/>
                <w:szCs w:val="24"/>
              </w:rPr>
              <w:t>閱</w:t>
            </w:r>
            <w:r w:rsidRPr="00782117">
              <w:rPr>
                <w:rFonts w:eastAsia="標楷體"/>
                <w:sz w:val="24"/>
                <w:szCs w:val="24"/>
              </w:rPr>
              <w:t>J10</w:t>
            </w:r>
          </w:p>
        </w:tc>
      </w:tr>
      <w:tr w:rsidR="00BE384C" w:rsidRPr="00782117" w14:paraId="76946434" w14:textId="77777777" w:rsidTr="00A41AB4">
        <w:trPr>
          <w:trHeight w:val="407"/>
          <w:jc w:val="center"/>
        </w:trPr>
        <w:tc>
          <w:tcPr>
            <w:tcW w:w="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0CF1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12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5410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  <w:r w:rsidRPr="00782117"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  <w:t>法治教育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B9E2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003E3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1BF5B" w14:textId="77777777" w:rsidR="00BE384C" w:rsidRPr="00782117" w:rsidRDefault="00BE384C" w:rsidP="00A41AB4">
            <w:pPr>
              <w:jc w:val="center"/>
              <w:rPr>
                <w:rFonts w:eastAsia="標楷體"/>
                <w:color w:val="000000" w:themeColor="text1"/>
                <w:kern w:val="2"/>
                <w:sz w:val="24"/>
                <w:szCs w:val="24"/>
              </w:rPr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6E01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0EBD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eastAsia="標楷體"/>
                <w:sz w:val="24"/>
                <w:szCs w:val="24"/>
              </w:rPr>
            </w:pPr>
          </w:p>
        </w:tc>
      </w:tr>
    </w:tbl>
    <w:p w14:paraId="35D51B92" w14:textId="77777777" w:rsidR="00BE384C" w:rsidRDefault="00BE384C" w:rsidP="00BE384C">
      <w:pPr>
        <w:pBdr>
          <w:top w:val="nil"/>
          <w:left w:val="nil"/>
          <w:bottom w:val="nil"/>
          <w:right w:val="nil"/>
          <w:between w:val="nil"/>
        </w:pBdr>
        <w:ind w:firstLine="283"/>
      </w:pPr>
    </w:p>
    <w:p w14:paraId="4B8F9378" w14:textId="77777777" w:rsidR="00BE384C" w:rsidRDefault="00BE384C" w:rsidP="00BE384C">
      <w:pPr>
        <w:pBdr>
          <w:top w:val="nil"/>
          <w:left w:val="nil"/>
          <w:bottom w:val="nil"/>
          <w:right w:val="nil"/>
          <w:between w:val="nil"/>
        </w:pBdr>
        <w:ind w:firstLine="283"/>
      </w:pPr>
    </w:p>
    <w:p w14:paraId="5E193DDB" w14:textId="77777777" w:rsidR="00BE384C" w:rsidRPr="00782117" w:rsidRDefault="00BE384C" w:rsidP="00BE384C">
      <w:pPr>
        <w:pBdr>
          <w:top w:val="nil"/>
          <w:left w:val="nil"/>
          <w:bottom w:val="nil"/>
          <w:right w:val="nil"/>
          <w:between w:val="nil"/>
        </w:pBdr>
        <w:ind w:firstLine="283"/>
      </w:pPr>
    </w:p>
    <w:p w14:paraId="0966DD8B" w14:textId="77777777" w:rsidR="00BE384C" w:rsidRPr="00EE0364" w:rsidRDefault="00BE384C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b/>
          <w:sz w:val="28"/>
          <w:szCs w:val="28"/>
        </w:rPr>
      </w:pPr>
      <w:r w:rsidRPr="00EE0364">
        <w:rPr>
          <w:rFonts w:eastAsia="標楷體"/>
          <w:b/>
          <w:sz w:val="28"/>
          <w:szCs w:val="28"/>
        </w:rPr>
        <w:t>七、本課程是否有校外人士協助教學</w:t>
      </w:r>
    </w:p>
    <w:p w14:paraId="4A4DCEF3" w14:textId="77777777" w:rsidR="00BE384C" w:rsidRPr="00782117" w:rsidRDefault="00BE384C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  <w:r w:rsidRPr="00782117">
        <w:rPr>
          <w:rFonts w:eastAsia="標楷體"/>
          <w:sz w:val="32"/>
          <w:szCs w:val="32"/>
        </w:rPr>
        <w:sym w:font="Wingdings" w:char="F0FE"/>
      </w:r>
      <w:r w:rsidRPr="00782117">
        <w:rPr>
          <w:rFonts w:eastAsia="標楷體"/>
          <w:sz w:val="24"/>
          <w:szCs w:val="24"/>
        </w:rPr>
        <w:t>否，全學年都沒有</w:t>
      </w:r>
      <w:r w:rsidRPr="00782117">
        <w:rPr>
          <w:rFonts w:eastAsia="標楷體"/>
          <w:sz w:val="24"/>
          <w:szCs w:val="24"/>
        </w:rPr>
        <w:t>(</w:t>
      </w:r>
      <w:r w:rsidRPr="00782117">
        <w:rPr>
          <w:rFonts w:eastAsia="標楷體"/>
          <w:sz w:val="24"/>
          <w:szCs w:val="24"/>
        </w:rPr>
        <w:t>以下免填</w:t>
      </w:r>
      <w:r w:rsidRPr="00782117">
        <w:rPr>
          <w:rFonts w:eastAsia="標楷體"/>
          <w:sz w:val="24"/>
          <w:szCs w:val="24"/>
        </w:rPr>
        <w:t>)</w:t>
      </w:r>
    </w:p>
    <w:p w14:paraId="2609159F" w14:textId="77777777" w:rsidR="00BE384C" w:rsidRPr="00782117" w:rsidRDefault="00BE384C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  <w:r w:rsidRPr="00782117">
        <w:rPr>
          <w:rFonts w:eastAsia="標楷體"/>
          <w:sz w:val="24"/>
          <w:szCs w:val="24"/>
        </w:rPr>
        <w:t>□</w:t>
      </w:r>
      <w:r w:rsidRPr="00782117">
        <w:rPr>
          <w:rFonts w:eastAsia="標楷體"/>
          <w:sz w:val="24"/>
          <w:szCs w:val="24"/>
        </w:rPr>
        <w:t>有，部分班級，實施的班級為：</w:t>
      </w:r>
      <w:r w:rsidRPr="00782117">
        <w:rPr>
          <w:rFonts w:eastAsia="標楷體"/>
          <w:sz w:val="24"/>
          <w:szCs w:val="24"/>
        </w:rPr>
        <w:t>___________</w:t>
      </w:r>
    </w:p>
    <w:p w14:paraId="458F4A54" w14:textId="77777777" w:rsidR="00BE384C" w:rsidRPr="00782117" w:rsidRDefault="00BE384C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  <w:r w:rsidRPr="00782117">
        <w:rPr>
          <w:rFonts w:eastAsia="標楷體"/>
          <w:sz w:val="24"/>
          <w:szCs w:val="24"/>
        </w:rPr>
        <w:t>□</w:t>
      </w:r>
      <w:r w:rsidRPr="00782117">
        <w:rPr>
          <w:rFonts w:eastAsia="標楷體"/>
          <w:sz w:val="24"/>
          <w:szCs w:val="24"/>
        </w:rPr>
        <w:t>有，全學年實施</w:t>
      </w:r>
    </w:p>
    <w:tbl>
      <w:tblPr>
        <w:tblW w:w="15108" w:type="dxa"/>
        <w:tblInd w:w="-2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"/>
        <w:gridCol w:w="3416"/>
        <w:gridCol w:w="3513"/>
        <w:gridCol w:w="2296"/>
        <w:gridCol w:w="1399"/>
        <w:gridCol w:w="3192"/>
      </w:tblGrid>
      <w:tr w:rsidR="00BE384C" w:rsidRPr="00782117" w14:paraId="65027933" w14:textId="77777777" w:rsidTr="00A41AB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52362F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教學期程</w:t>
            </w: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99620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C52390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教材形式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637C6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A7EC0E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預期成效</w:t>
            </w: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D17CC3A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/>
              <w:jc w:val="center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原授課教師角色</w:t>
            </w:r>
          </w:p>
        </w:tc>
      </w:tr>
      <w:tr w:rsidR="00BE384C" w:rsidRPr="00782117" w14:paraId="6F7452E4" w14:textId="77777777" w:rsidTr="00A41AB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AF09935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324D8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3D46A7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□</w:t>
            </w:r>
            <w:r w:rsidRPr="00782117">
              <w:rPr>
                <w:rFonts w:eastAsia="標楷體"/>
                <w:sz w:val="24"/>
                <w:szCs w:val="24"/>
              </w:rPr>
              <w:t>簡報</w:t>
            </w:r>
            <w:r w:rsidRPr="00782117">
              <w:rPr>
                <w:rFonts w:eastAsia="標楷體"/>
                <w:sz w:val="24"/>
                <w:szCs w:val="24"/>
              </w:rPr>
              <w:t>□</w:t>
            </w:r>
            <w:r w:rsidRPr="00782117">
              <w:rPr>
                <w:rFonts w:eastAsia="標楷體"/>
                <w:sz w:val="24"/>
                <w:szCs w:val="24"/>
              </w:rPr>
              <w:t>印刷品</w:t>
            </w:r>
            <w:r w:rsidRPr="00782117">
              <w:rPr>
                <w:rFonts w:eastAsia="標楷體"/>
                <w:sz w:val="24"/>
                <w:szCs w:val="24"/>
              </w:rPr>
              <w:t>□</w:t>
            </w:r>
            <w:r w:rsidRPr="00782117">
              <w:rPr>
                <w:rFonts w:eastAsia="標楷體"/>
                <w:sz w:val="24"/>
                <w:szCs w:val="24"/>
              </w:rPr>
              <w:t>影音光碟</w:t>
            </w:r>
          </w:p>
          <w:p w14:paraId="070522F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after="100"/>
              <w:rPr>
                <w:rFonts w:eastAsia="標楷體"/>
                <w:sz w:val="24"/>
                <w:szCs w:val="24"/>
              </w:rPr>
            </w:pPr>
            <w:r w:rsidRPr="00782117">
              <w:rPr>
                <w:rFonts w:eastAsia="標楷體"/>
                <w:sz w:val="24"/>
                <w:szCs w:val="24"/>
              </w:rPr>
              <w:t>□</w:t>
            </w:r>
            <w:r w:rsidRPr="00782117">
              <w:rPr>
                <w:rFonts w:eastAsia="標楷體"/>
                <w:sz w:val="24"/>
                <w:szCs w:val="24"/>
              </w:rPr>
              <w:t>其他於課程或活動中使用之教學資料，請說明：</w:t>
            </w:r>
            <w:r w:rsidRPr="00782117">
              <w:rPr>
                <w:rFonts w:eastAsia="標楷體"/>
                <w:sz w:val="24"/>
                <w:szCs w:val="24"/>
              </w:rPr>
              <w:t xml:space="preserve"> 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B1BE98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8DA9A90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5685AE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0B5E9203" w14:textId="77777777" w:rsidTr="00A41AB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C9CE226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9CA63F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9A27B9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96BBB8D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06E172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403A85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</w:tr>
      <w:tr w:rsidR="00BE384C" w:rsidRPr="00782117" w14:paraId="68F81798" w14:textId="77777777" w:rsidTr="00A41AB4">
        <w:tc>
          <w:tcPr>
            <w:tcW w:w="1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6144698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E51654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9965793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7AA920C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1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5B1A2B7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BBFD7B" w14:textId="77777777" w:rsidR="00BE384C" w:rsidRPr="00782117" w:rsidRDefault="00BE384C" w:rsidP="00A41A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標楷體"/>
                <w:sz w:val="24"/>
                <w:szCs w:val="24"/>
              </w:rPr>
            </w:pPr>
          </w:p>
        </w:tc>
      </w:tr>
    </w:tbl>
    <w:p w14:paraId="10AE201A" w14:textId="1FF17B30" w:rsidR="00BE384C" w:rsidRDefault="00BE384C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  <w:r w:rsidRPr="00782117">
        <w:rPr>
          <w:rFonts w:eastAsia="標楷體"/>
          <w:sz w:val="24"/>
          <w:szCs w:val="24"/>
        </w:rPr>
        <w:t>*</w:t>
      </w:r>
      <w:r w:rsidRPr="00782117">
        <w:rPr>
          <w:rFonts w:eastAsia="標楷體"/>
          <w:sz w:val="24"/>
          <w:szCs w:val="24"/>
        </w:rPr>
        <w:t>上述欄位皆與校外人士協助教學與活動之申請表一致</w:t>
      </w:r>
    </w:p>
    <w:p w14:paraId="0E0F9EC8" w14:textId="084B16EE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43BB6BBF" w14:textId="08215C93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02E9333F" w14:textId="6A025FD7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7823B6A9" w14:textId="0D235F65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210F4BAF" w14:textId="62D72F92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7448DA50" w14:textId="29EC2CF2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6484F962" w14:textId="5C600AA7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6B8591A4" w14:textId="7E312CC5" w:rsid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42BD8E74" w14:textId="77777777" w:rsidR="003203E7" w:rsidRDefault="003203E7" w:rsidP="003203E7">
      <w:pPr>
        <w:rPr>
          <w:rFonts w:ascii="標楷體" w:eastAsia="標楷體" w:hAnsi="標楷體" w:cs="標楷體"/>
          <w:b/>
          <w:color w:val="auto"/>
          <w:sz w:val="28"/>
          <w:szCs w:val="28"/>
        </w:rPr>
      </w:pPr>
      <w:r>
        <w:rPr>
          <w:rFonts w:ascii="標楷體" w:eastAsia="標楷體" w:hAnsi="標楷體" w:cs="標楷體" w:hint="eastAsia"/>
          <w:b/>
          <w:color w:val="auto"/>
          <w:sz w:val="28"/>
          <w:szCs w:val="28"/>
        </w:rPr>
        <w:lastRenderedPageBreak/>
        <w:t>八、會考後至畢業典禮前之課程活動規劃表</w:t>
      </w:r>
    </w:p>
    <w:p w14:paraId="7D0EDB91" w14:textId="77777777" w:rsidR="003203E7" w:rsidRDefault="003203E7" w:rsidP="003203E7">
      <w:pPr>
        <w:spacing w:beforeLines="100" w:before="240" w:afterLines="50" w:after="12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新北市立溪崑國民中學112學年度第2學期會考後至畢業典禮前之課程活動規劃表</w:t>
      </w:r>
    </w:p>
    <w:tbl>
      <w:tblPr>
        <w:tblW w:w="14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0"/>
        <w:gridCol w:w="1206"/>
        <w:gridCol w:w="1207"/>
        <w:gridCol w:w="1207"/>
        <w:gridCol w:w="1207"/>
        <w:gridCol w:w="1207"/>
        <w:gridCol w:w="1206"/>
        <w:gridCol w:w="1207"/>
        <w:gridCol w:w="1207"/>
        <w:gridCol w:w="1207"/>
        <w:gridCol w:w="1207"/>
        <w:gridCol w:w="1093"/>
      </w:tblGrid>
      <w:tr w:rsidR="003203E7" w14:paraId="57C1061F" w14:textId="77777777" w:rsidTr="0035442B">
        <w:trPr>
          <w:trHeight w:val="44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0A4B4D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週次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F7AC1B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國文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924732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英語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C23CA1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數學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9CC2CF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自然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EA3C45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社會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16D7F6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藝術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6801B7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綜合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167B01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健體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79D80A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科技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61C914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特教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6BEF1D" w14:textId="77777777" w:rsidR="003203E7" w:rsidRDefault="003203E7" w:rsidP="0035442B">
            <w:pPr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共同  活動</w:t>
            </w:r>
          </w:p>
        </w:tc>
      </w:tr>
      <w:tr w:rsidR="003203E7" w14:paraId="33244485" w14:textId="77777777" w:rsidTr="0035442B">
        <w:trPr>
          <w:trHeight w:val="109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4C441" w14:textId="77777777" w:rsidR="003203E7" w:rsidRDefault="003203E7" w:rsidP="0035442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第十五週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C827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7880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BBEB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CBB0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E3F3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9FEB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ACE83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771E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399BB" w14:textId="77777777" w:rsidR="003203E7" w:rsidRPr="00DE78E6" w:rsidRDefault="003203E7" w:rsidP="0035442B">
            <w:pPr>
              <w:ind w:left="-79" w:hanging="1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第6章 資訊產業與人類社會</w:t>
            </w:r>
          </w:p>
          <w:p w14:paraId="24FD80FD" w14:textId="77777777" w:rsidR="003203E7" w:rsidRDefault="003203E7" w:rsidP="0035442B">
            <w:pPr>
              <w:ind w:left="-79" w:hanging="14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6-1資訊產業的種類與特性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A2C86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D684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203E7" w14:paraId="4EE6C9B5" w14:textId="77777777" w:rsidTr="0035442B">
        <w:trPr>
          <w:trHeight w:val="109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56F7F" w14:textId="77777777" w:rsidR="003203E7" w:rsidRDefault="003203E7" w:rsidP="0035442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第十六週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120E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A8C3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F61C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495FF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1AFF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8DC9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6076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C863A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4679" w14:textId="77777777" w:rsidR="003203E7" w:rsidRDefault="003203E7" w:rsidP="0035442B">
            <w:pPr>
              <w:ind w:left="-79" w:hanging="14"/>
            </w:pPr>
            <w:r>
              <w:rPr>
                <w:rFonts w:ascii="標楷體" w:eastAsia="標楷體" w:hAnsi="標楷體" w:hint="eastAsia"/>
              </w:rPr>
              <w:t>第6章 資訊產業與人類社會</w:t>
            </w:r>
          </w:p>
          <w:p w14:paraId="420A5CE9" w14:textId="77777777" w:rsidR="003203E7" w:rsidRDefault="003203E7" w:rsidP="0035442B">
            <w:pPr>
              <w:ind w:left="-79" w:hanging="14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6-1資訊產業的種類與特性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B1F07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214DA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3203E7" w14:paraId="7516E58F" w14:textId="77777777" w:rsidTr="0035442B">
        <w:trPr>
          <w:trHeight w:val="1092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50EC8" w14:textId="77777777" w:rsidR="003203E7" w:rsidRDefault="003203E7" w:rsidP="0035442B">
            <w:pPr>
              <w:spacing w:line="280" w:lineRule="exac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第十七週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C2F5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80299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A05E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D087E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BBB83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674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DF44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0659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56B95" w14:textId="77777777" w:rsidR="003203E7" w:rsidRPr="00DE78E6" w:rsidRDefault="003203E7" w:rsidP="0035442B">
            <w:pPr>
              <w:ind w:left="-79" w:hanging="14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第6章 資訊產業與人類社會</w:t>
            </w:r>
          </w:p>
          <w:p w14:paraId="3D3D1882" w14:textId="77777777" w:rsidR="003203E7" w:rsidRDefault="003203E7" w:rsidP="0035442B">
            <w:pPr>
              <w:ind w:left="-79" w:hanging="14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</w:rPr>
              <w:t>6-2資訊科技對人類社會的影響</w:t>
            </w: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203EC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66A0" w14:textId="77777777" w:rsidR="003203E7" w:rsidRDefault="003203E7" w:rsidP="0035442B">
            <w:pPr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</w:tbl>
    <w:p w14:paraId="0A718C33" w14:textId="77777777" w:rsidR="003203E7" w:rsidRPr="00B17507" w:rsidRDefault="003203E7" w:rsidP="003203E7">
      <w:pPr>
        <w:pBdr>
          <w:top w:val="nil"/>
          <w:left w:val="nil"/>
          <w:bottom w:val="nil"/>
          <w:right w:val="nil"/>
          <w:between w:val="nil"/>
        </w:pBdr>
        <w:rPr>
          <w:rFonts w:eastAsia="標楷體"/>
          <w:sz w:val="24"/>
          <w:szCs w:val="24"/>
        </w:rPr>
      </w:pPr>
    </w:p>
    <w:p w14:paraId="3AD9707F" w14:textId="77777777" w:rsidR="003203E7" w:rsidRPr="003203E7" w:rsidRDefault="003203E7" w:rsidP="00BE384C">
      <w:pPr>
        <w:pBdr>
          <w:top w:val="nil"/>
          <w:left w:val="nil"/>
          <w:bottom w:val="nil"/>
          <w:right w:val="nil"/>
          <w:between w:val="nil"/>
        </w:pBdr>
        <w:rPr>
          <w:rFonts w:eastAsia="標楷體" w:hint="eastAsia"/>
          <w:sz w:val="24"/>
          <w:szCs w:val="24"/>
        </w:rPr>
      </w:pPr>
    </w:p>
    <w:sectPr w:rsidR="003203E7" w:rsidRPr="003203E7" w:rsidSect="00BE384C">
      <w:footerReference w:type="default" r:id="rId8"/>
      <w:pgSz w:w="16839" w:h="11907" w:orient="landscape" w:code="9"/>
      <w:pgMar w:top="851" w:right="1134" w:bottom="851" w:left="1134" w:header="0" w:footer="624" w:gutter="0"/>
      <w:cols w:space="720"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0F67" w14:textId="77777777" w:rsidR="00E2713B" w:rsidRDefault="00E2713B">
      <w:r>
        <w:separator/>
      </w:r>
    </w:p>
  </w:endnote>
  <w:endnote w:type="continuationSeparator" w:id="0">
    <w:p w14:paraId="55D46019" w14:textId="77777777" w:rsidR="00E2713B" w:rsidRDefault="00E27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FKaiShu-SB-Estd-BF">
    <w:altName w:val="AVGmdB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512BEA" w14:textId="583A84ED" w:rsidR="008810CF" w:rsidRDefault="008810CF" w:rsidP="00BE384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8310D" w:rsidRPr="0058310D">
      <w:rPr>
        <w:noProof/>
        <w:lang w:val="zh-TW"/>
      </w:rPr>
      <w:t>20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53885" w14:textId="77777777" w:rsidR="00E2713B" w:rsidRDefault="00E2713B">
      <w:r>
        <w:separator/>
      </w:r>
    </w:p>
  </w:footnote>
  <w:footnote w:type="continuationSeparator" w:id="0">
    <w:p w14:paraId="69E4787A" w14:textId="77777777" w:rsidR="00E2713B" w:rsidRDefault="00E271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8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  <w:rPr>
        <w:rFonts w:cs="Times New Roman"/>
      </w:r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9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63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  <w:rPr>
        <w:rFonts w:cs="Times New Roman"/>
      </w:r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2、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3、"/>
      <w:lvlJc w:val="left"/>
      <w:pPr>
        <w:ind w:left="1418" w:hanging="566"/>
      </w:pPr>
      <w:rPr>
        <w:rFonts w:cs="Times New Roman"/>
      </w:rPr>
    </w:lvl>
    <w:lvl w:ilvl="3">
      <w:start w:val="1"/>
      <w:numFmt w:val="decimal"/>
      <w:lvlText w:val="%4、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6)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(%7)"/>
      <w:lvlJc w:val="left"/>
      <w:pPr>
        <w:ind w:left="3827" w:hanging="1276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4394" w:hanging="1418"/>
      </w:pPr>
      <w:rPr>
        <w:rFonts w:cs="Times New Roman"/>
      </w:rPr>
    </w:lvl>
    <w:lvl w:ilvl="8">
      <w:start w:val="1"/>
      <w:numFmt w:val="lowerLetter"/>
      <w:lvlText w:val="%9)"/>
      <w:lvlJc w:val="left"/>
      <w:pPr>
        <w:ind w:left="5102" w:hanging="1700"/>
      </w:pPr>
      <w:rPr>
        <w:rFonts w:cs="Times New Roman"/>
      </w:r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6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7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07F08DB"/>
    <w:multiLevelType w:val="hybridMultilevel"/>
    <w:tmpl w:val="8CE24B68"/>
    <w:lvl w:ilvl="0" w:tplc="CBDC4FD8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0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1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12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13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4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6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cs="Times New Roman" w:hint="eastAsia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cs="Times New Roman"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cs="Times New Roman"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cs="Times New Roman"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8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9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0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21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2" w15:restartNumberingAfterBreak="0">
    <w:nsid w:val="39DA2913"/>
    <w:multiLevelType w:val="hybridMultilevel"/>
    <w:tmpl w:val="9A72A2A2"/>
    <w:lvl w:ilvl="0" w:tplc="073E4190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3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25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6" w15:restartNumberingAfterBreak="0">
    <w:nsid w:val="48603F85"/>
    <w:multiLevelType w:val="hybridMultilevel"/>
    <w:tmpl w:val="08341996"/>
    <w:lvl w:ilvl="0" w:tplc="1EE4522E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27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28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rFonts w:cs="Times New Roman"/>
        <w:vertAlign w:val="baseline"/>
      </w:rPr>
    </w:lvl>
  </w:abstractNum>
  <w:abstractNum w:abstractNumId="29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rFonts w:cs="Times New Roman"/>
        <w:vertAlign w:val="baseline"/>
      </w:rPr>
    </w:lvl>
  </w:abstractNum>
  <w:abstractNum w:abstractNumId="30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cs="Times New Roman"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2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rFonts w:cs="Times New Roman"/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rFonts w:cs="Times New Roman"/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rFonts w:cs="Times New Roman"/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rFonts w:cs="Times New Roman"/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rFonts w:cs="Times New Roman"/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rFonts w:cs="Times New Roman"/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rFonts w:cs="Times New Roman"/>
        <w:vertAlign w:val="baseline"/>
      </w:rPr>
    </w:lvl>
  </w:abstractNum>
  <w:abstractNum w:abstractNumId="33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  <w:rPr>
        <w:rFonts w:cs="Times New Roman"/>
      </w:rPr>
    </w:lvl>
  </w:abstractNum>
  <w:abstractNum w:abstractNumId="34" w15:restartNumberingAfterBreak="0">
    <w:nsid w:val="64C650F6"/>
    <w:multiLevelType w:val="hybridMultilevel"/>
    <w:tmpl w:val="78A4D202"/>
    <w:lvl w:ilvl="0" w:tplc="8BDA99AA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5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rFonts w:cs="Times New Roman"/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rFonts w:cs="Times New Roman"/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rFonts w:cs="Times New Roman"/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rFonts w:cs="Times New Roman"/>
        <w:vertAlign w:val="baseline"/>
      </w:rPr>
    </w:lvl>
  </w:abstractNum>
  <w:abstractNum w:abstractNumId="36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rFonts w:cs="Times New Roman"/>
        <w:u w:val="none"/>
      </w:rPr>
    </w:lvl>
  </w:abstractNum>
  <w:abstractNum w:abstractNumId="37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num w:numId="1">
    <w:abstractNumId w:val="19"/>
  </w:num>
  <w:num w:numId="2">
    <w:abstractNumId w:val="37"/>
  </w:num>
  <w:num w:numId="3">
    <w:abstractNumId w:val="25"/>
  </w:num>
  <w:num w:numId="4">
    <w:abstractNumId w:val="32"/>
  </w:num>
  <w:num w:numId="5">
    <w:abstractNumId w:val="29"/>
  </w:num>
  <w:num w:numId="6">
    <w:abstractNumId w:val="28"/>
  </w:num>
  <w:num w:numId="7">
    <w:abstractNumId w:val="2"/>
  </w:num>
  <w:num w:numId="8">
    <w:abstractNumId w:val="21"/>
  </w:num>
  <w:num w:numId="9">
    <w:abstractNumId w:val="18"/>
  </w:num>
  <w:num w:numId="10">
    <w:abstractNumId w:val="31"/>
  </w:num>
  <w:num w:numId="11">
    <w:abstractNumId w:val="35"/>
  </w:num>
  <w:num w:numId="12">
    <w:abstractNumId w:val="36"/>
  </w:num>
  <w:num w:numId="13">
    <w:abstractNumId w:val="20"/>
  </w:num>
  <w:num w:numId="14">
    <w:abstractNumId w:val="12"/>
  </w:num>
  <w:num w:numId="15">
    <w:abstractNumId w:val="10"/>
  </w:num>
  <w:num w:numId="16">
    <w:abstractNumId w:val="27"/>
  </w:num>
  <w:num w:numId="17">
    <w:abstractNumId w:val="11"/>
  </w:num>
  <w:num w:numId="18">
    <w:abstractNumId w:val="0"/>
  </w:num>
  <w:num w:numId="19">
    <w:abstractNumId w:val="23"/>
  </w:num>
  <w:num w:numId="20">
    <w:abstractNumId w:val="24"/>
  </w:num>
  <w:num w:numId="21">
    <w:abstractNumId w:val="16"/>
  </w:num>
  <w:num w:numId="22">
    <w:abstractNumId w:val="5"/>
  </w:num>
  <w:num w:numId="23">
    <w:abstractNumId w:val="3"/>
  </w:num>
  <w:num w:numId="24">
    <w:abstractNumId w:val="33"/>
  </w:num>
  <w:num w:numId="25">
    <w:abstractNumId w:val="13"/>
  </w:num>
  <w:num w:numId="26">
    <w:abstractNumId w:val="8"/>
  </w:num>
  <w:num w:numId="27">
    <w:abstractNumId w:val="7"/>
  </w:num>
  <w:num w:numId="28">
    <w:abstractNumId w:val="15"/>
  </w:num>
  <w:num w:numId="29">
    <w:abstractNumId w:val="17"/>
  </w:num>
  <w:num w:numId="30">
    <w:abstractNumId w:val="1"/>
  </w:num>
  <w:num w:numId="31">
    <w:abstractNumId w:val="30"/>
  </w:num>
  <w:num w:numId="32">
    <w:abstractNumId w:val="14"/>
  </w:num>
  <w:num w:numId="33">
    <w:abstractNumId w:val="4"/>
  </w:num>
  <w:num w:numId="34">
    <w:abstractNumId w:val="6"/>
  </w:num>
  <w:num w:numId="35">
    <w:abstractNumId w:val="26"/>
  </w:num>
  <w:num w:numId="36">
    <w:abstractNumId w:val="22"/>
  </w:num>
  <w:num w:numId="37">
    <w:abstractNumId w:val="9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gutterAtTop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354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26"/>
    <w:rsid w:val="000619E4"/>
    <w:rsid w:val="00061D50"/>
    <w:rsid w:val="00061EC2"/>
    <w:rsid w:val="000668B0"/>
    <w:rsid w:val="00076501"/>
    <w:rsid w:val="000766D7"/>
    <w:rsid w:val="00076909"/>
    <w:rsid w:val="00081436"/>
    <w:rsid w:val="00081700"/>
    <w:rsid w:val="0008332E"/>
    <w:rsid w:val="00085DA0"/>
    <w:rsid w:val="00086F9D"/>
    <w:rsid w:val="00094BB9"/>
    <w:rsid w:val="0009638F"/>
    <w:rsid w:val="00096419"/>
    <w:rsid w:val="00097724"/>
    <w:rsid w:val="00097C2E"/>
    <w:rsid w:val="000A1997"/>
    <w:rsid w:val="000A3BDE"/>
    <w:rsid w:val="000A544E"/>
    <w:rsid w:val="000A7AF6"/>
    <w:rsid w:val="000B1DEA"/>
    <w:rsid w:val="000B3A25"/>
    <w:rsid w:val="000C03B0"/>
    <w:rsid w:val="000C0FEA"/>
    <w:rsid w:val="000C2DE4"/>
    <w:rsid w:val="000C3028"/>
    <w:rsid w:val="000D26F4"/>
    <w:rsid w:val="000D4140"/>
    <w:rsid w:val="000D6C88"/>
    <w:rsid w:val="000E334A"/>
    <w:rsid w:val="000E5D7F"/>
    <w:rsid w:val="000E67EC"/>
    <w:rsid w:val="000E7B47"/>
    <w:rsid w:val="000F33DD"/>
    <w:rsid w:val="000F54A8"/>
    <w:rsid w:val="000F6784"/>
    <w:rsid w:val="001002B1"/>
    <w:rsid w:val="00105275"/>
    <w:rsid w:val="00107B78"/>
    <w:rsid w:val="00110487"/>
    <w:rsid w:val="001112EF"/>
    <w:rsid w:val="00111853"/>
    <w:rsid w:val="00112170"/>
    <w:rsid w:val="001139E9"/>
    <w:rsid w:val="0011580C"/>
    <w:rsid w:val="00115A2F"/>
    <w:rsid w:val="0012196C"/>
    <w:rsid w:val="00123A2D"/>
    <w:rsid w:val="001248B8"/>
    <w:rsid w:val="001265EE"/>
    <w:rsid w:val="00130353"/>
    <w:rsid w:val="001360E9"/>
    <w:rsid w:val="00141E97"/>
    <w:rsid w:val="00143740"/>
    <w:rsid w:val="00145422"/>
    <w:rsid w:val="0014796F"/>
    <w:rsid w:val="00150A4C"/>
    <w:rsid w:val="00156A6B"/>
    <w:rsid w:val="00164B5B"/>
    <w:rsid w:val="00170D0B"/>
    <w:rsid w:val="00181ACE"/>
    <w:rsid w:val="001850A6"/>
    <w:rsid w:val="00187019"/>
    <w:rsid w:val="00190BA6"/>
    <w:rsid w:val="001918A5"/>
    <w:rsid w:val="00191B20"/>
    <w:rsid w:val="001933CC"/>
    <w:rsid w:val="001948DA"/>
    <w:rsid w:val="001A1D6E"/>
    <w:rsid w:val="001A57C5"/>
    <w:rsid w:val="001B04F0"/>
    <w:rsid w:val="001B2344"/>
    <w:rsid w:val="001B2CFE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7719"/>
    <w:rsid w:val="001E290D"/>
    <w:rsid w:val="001E4239"/>
    <w:rsid w:val="001E5752"/>
    <w:rsid w:val="001E6F9A"/>
    <w:rsid w:val="001E724D"/>
    <w:rsid w:val="001F1F5B"/>
    <w:rsid w:val="001F4460"/>
    <w:rsid w:val="00200C15"/>
    <w:rsid w:val="002026C7"/>
    <w:rsid w:val="002058E2"/>
    <w:rsid w:val="00205A5D"/>
    <w:rsid w:val="00210F9A"/>
    <w:rsid w:val="00214156"/>
    <w:rsid w:val="00214BA9"/>
    <w:rsid w:val="002176EF"/>
    <w:rsid w:val="00217DCF"/>
    <w:rsid w:val="00221BF0"/>
    <w:rsid w:val="00225853"/>
    <w:rsid w:val="00227D43"/>
    <w:rsid w:val="002465A9"/>
    <w:rsid w:val="0025196E"/>
    <w:rsid w:val="00252E0C"/>
    <w:rsid w:val="0025461C"/>
    <w:rsid w:val="00260244"/>
    <w:rsid w:val="00263A25"/>
    <w:rsid w:val="002664FE"/>
    <w:rsid w:val="002670FA"/>
    <w:rsid w:val="00277E26"/>
    <w:rsid w:val="00281385"/>
    <w:rsid w:val="00285A39"/>
    <w:rsid w:val="00285CAE"/>
    <w:rsid w:val="002873A9"/>
    <w:rsid w:val="00290376"/>
    <w:rsid w:val="002915C9"/>
    <w:rsid w:val="002920BA"/>
    <w:rsid w:val="00294813"/>
    <w:rsid w:val="00294B3E"/>
    <w:rsid w:val="002A105E"/>
    <w:rsid w:val="002A156D"/>
    <w:rsid w:val="002A2334"/>
    <w:rsid w:val="002A402E"/>
    <w:rsid w:val="002A422B"/>
    <w:rsid w:val="002A4EAA"/>
    <w:rsid w:val="002A7515"/>
    <w:rsid w:val="002B5B91"/>
    <w:rsid w:val="002B79BF"/>
    <w:rsid w:val="002C23FA"/>
    <w:rsid w:val="002C2C4F"/>
    <w:rsid w:val="002C38A5"/>
    <w:rsid w:val="002C3BE3"/>
    <w:rsid w:val="002C6411"/>
    <w:rsid w:val="002C7801"/>
    <w:rsid w:val="002D3F86"/>
    <w:rsid w:val="002D7331"/>
    <w:rsid w:val="002E2523"/>
    <w:rsid w:val="002E38B1"/>
    <w:rsid w:val="002F535E"/>
    <w:rsid w:val="002F74D8"/>
    <w:rsid w:val="00301426"/>
    <w:rsid w:val="00302525"/>
    <w:rsid w:val="00302B24"/>
    <w:rsid w:val="003054B9"/>
    <w:rsid w:val="00306DEF"/>
    <w:rsid w:val="00310872"/>
    <w:rsid w:val="00313C05"/>
    <w:rsid w:val="00314C01"/>
    <w:rsid w:val="00315311"/>
    <w:rsid w:val="00316E9B"/>
    <w:rsid w:val="003203E7"/>
    <w:rsid w:val="0032064E"/>
    <w:rsid w:val="00320E8E"/>
    <w:rsid w:val="003219D1"/>
    <w:rsid w:val="00322744"/>
    <w:rsid w:val="00323167"/>
    <w:rsid w:val="00330675"/>
    <w:rsid w:val="00334F63"/>
    <w:rsid w:val="0034044A"/>
    <w:rsid w:val="00342067"/>
    <w:rsid w:val="003512F4"/>
    <w:rsid w:val="00355490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4845"/>
    <w:rsid w:val="00392A6A"/>
    <w:rsid w:val="0039306C"/>
    <w:rsid w:val="003939AB"/>
    <w:rsid w:val="0039412B"/>
    <w:rsid w:val="00394743"/>
    <w:rsid w:val="003A2FAC"/>
    <w:rsid w:val="003B57B2"/>
    <w:rsid w:val="003B75E7"/>
    <w:rsid w:val="003B7C4D"/>
    <w:rsid w:val="003C1A9A"/>
    <w:rsid w:val="003C1C0A"/>
    <w:rsid w:val="003C4094"/>
    <w:rsid w:val="003C7092"/>
    <w:rsid w:val="003D2C05"/>
    <w:rsid w:val="003D2E00"/>
    <w:rsid w:val="003D69E6"/>
    <w:rsid w:val="003E11DC"/>
    <w:rsid w:val="003E7385"/>
    <w:rsid w:val="003F2C64"/>
    <w:rsid w:val="003F7A48"/>
    <w:rsid w:val="00401839"/>
    <w:rsid w:val="0040278C"/>
    <w:rsid w:val="00403CDE"/>
    <w:rsid w:val="00403E10"/>
    <w:rsid w:val="004070BB"/>
    <w:rsid w:val="00410676"/>
    <w:rsid w:val="00415037"/>
    <w:rsid w:val="0042042E"/>
    <w:rsid w:val="0042275A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4FAA"/>
    <w:rsid w:val="0046203E"/>
    <w:rsid w:val="00465A21"/>
    <w:rsid w:val="00465BD1"/>
    <w:rsid w:val="00467F96"/>
    <w:rsid w:val="00470E2B"/>
    <w:rsid w:val="00471A5D"/>
    <w:rsid w:val="00471BCC"/>
    <w:rsid w:val="00474E06"/>
    <w:rsid w:val="00481A87"/>
    <w:rsid w:val="004843EC"/>
    <w:rsid w:val="0048605F"/>
    <w:rsid w:val="00490278"/>
    <w:rsid w:val="00493294"/>
    <w:rsid w:val="004A0922"/>
    <w:rsid w:val="004A46BB"/>
    <w:rsid w:val="004A5072"/>
    <w:rsid w:val="004B0A44"/>
    <w:rsid w:val="004B103C"/>
    <w:rsid w:val="004B2A8F"/>
    <w:rsid w:val="004B6A15"/>
    <w:rsid w:val="004C0989"/>
    <w:rsid w:val="004C2940"/>
    <w:rsid w:val="004C31EE"/>
    <w:rsid w:val="004C409F"/>
    <w:rsid w:val="004C42DD"/>
    <w:rsid w:val="004C5CE7"/>
    <w:rsid w:val="004C7166"/>
    <w:rsid w:val="004D048E"/>
    <w:rsid w:val="004D0F9B"/>
    <w:rsid w:val="004D2FAA"/>
    <w:rsid w:val="004D5763"/>
    <w:rsid w:val="004D651E"/>
    <w:rsid w:val="004E43E3"/>
    <w:rsid w:val="004E5581"/>
    <w:rsid w:val="004E6CC7"/>
    <w:rsid w:val="004F1AB5"/>
    <w:rsid w:val="004F2F0B"/>
    <w:rsid w:val="004F40A0"/>
    <w:rsid w:val="004F7550"/>
    <w:rsid w:val="00500692"/>
    <w:rsid w:val="00500CE6"/>
    <w:rsid w:val="00501758"/>
    <w:rsid w:val="005048F6"/>
    <w:rsid w:val="00504BCC"/>
    <w:rsid w:val="00507327"/>
    <w:rsid w:val="005103D7"/>
    <w:rsid w:val="00517FDB"/>
    <w:rsid w:val="00524F98"/>
    <w:rsid w:val="005336C0"/>
    <w:rsid w:val="0053472D"/>
    <w:rsid w:val="00535A0F"/>
    <w:rsid w:val="00540EB2"/>
    <w:rsid w:val="00543640"/>
    <w:rsid w:val="00543FDF"/>
    <w:rsid w:val="00550328"/>
    <w:rsid w:val="005528F3"/>
    <w:rsid w:val="0055297F"/>
    <w:rsid w:val="005533E5"/>
    <w:rsid w:val="00556282"/>
    <w:rsid w:val="005571F5"/>
    <w:rsid w:val="005652F5"/>
    <w:rsid w:val="00570442"/>
    <w:rsid w:val="00573E05"/>
    <w:rsid w:val="00575BF8"/>
    <w:rsid w:val="0058310D"/>
    <w:rsid w:val="00586943"/>
    <w:rsid w:val="005902DD"/>
    <w:rsid w:val="0059068C"/>
    <w:rsid w:val="00593744"/>
    <w:rsid w:val="005A1D79"/>
    <w:rsid w:val="005A3DF5"/>
    <w:rsid w:val="005A4D9A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2CCD"/>
    <w:rsid w:val="005D54EC"/>
    <w:rsid w:val="005D6008"/>
    <w:rsid w:val="005D74BC"/>
    <w:rsid w:val="005D7AB8"/>
    <w:rsid w:val="005E0020"/>
    <w:rsid w:val="005E6CDD"/>
    <w:rsid w:val="005F1B74"/>
    <w:rsid w:val="005F33A6"/>
    <w:rsid w:val="005F3515"/>
    <w:rsid w:val="005F562B"/>
    <w:rsid w:val="005F5C4A"/>
    <w:rsid w:val="0060022B"/>
    <w:rsid w:val="00607C91"/>
    <w:rsid w:val="006121F2"/>
    <w:rsid w:val="0061264C"/>
    <w:rsid w:val="00614D58"/>
    <w:rsid w:val="00616BD7"/>
    <w:rsid w:val="006177F3"/>
    <w:rsid w:val="00617F7F"/>
    <w:rsid w:val="0062005B"/>
    <w:rsid w:val="00622E5F"/>
    <w:rsid w:val="00624805"/>
    <w:rsid w:val="00624D39"/>
    <w:rsid w:val="00631B48"/>
    <w:rsid w:val="00635100"/>
    <w:rsid w:val="006352E5"/>
    <w:rsid w:val="00635B49"/>
    <w:rsid w:val="00642508"/>
    <w:rsid w:val="0064280C"/>
    <w:rsid w:val="006453E2"/>
    <w:rsid w:val="00645503"/>
    <w:rsid w:val="006510A0"/>
    <w:rsid w:val="00654B9D"/>
    <w:rsid w:val="0065507C"/>
    <w:rsid w:val="006550DD"/>
    <w:rsid w:val="006606BC"/>
    <w:rsid w:val="0066106E"/>
    <w:rsid w:val="00663336"/>
    <w:rsid w:val="006648FA"/>
    <w:rsid w:val="00666617"/>
    <w:rsid w:val="006711E0"/>
    <w:rsid w:val="00680E68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49EA"/>
    <w:rsid w:val="006A529F"/>
    <w:rsid w:val="006B02E0"/>
    <w:rsid w:val="006B2866"/>
    <w:rsid w:val="006B3591"/>
    <w:rsid w:val="006D1D3D"/>
    <w:rsid w:val="006D30E1"/>
    <w:rsid w:val="006D3ACD"/>
    <w:rsid w:val="006D3CA3"/>
    <w:rsid w:val="006D52E9"/>
    <w:rsid w:val="006E0F63"/>
    <w:rsid w:val="006E1C22"/>
    <w:rsid w:val="006E27FD"/>
    <w:rsid w:val="006E3407"/>
    <w:rsid w:val="006E61E1"/>
    <w:rsid w:val="006F22A8"/>
    <w:rsid w:val="006F3A41"/>
    <w:rsid w:val="006F560A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6139"/>
    <w:rsid w:val="007257DA"/>
    <w:rsid w:val="00725A45"/>
    <w:rsid w:val="00726FA3"/>
    <w:rsid w:val="00731AE5"/>
    <w:rsid w:val="007361BE"/>
    <w:rsid w:val="00736961"/>
    <w:rsid w:val="0074128F"/>
    <w:rsid w:val="0074265B"/>
    <w:rsid w:val="00742F96"/>
    <w:rsid w:val="00747546"/>
    <w:rsid w:val="00750707"/>
    <w:rsid w:val="00754A2E"/>
    <w:rsid w:val="00756819"/>
    <w:rsid w:val="00760AB4"/>
    <w:rsid w:val="00762578"/>
    <w:rsid w:val="007649FE"/>
    <w:rsid w:val="00765F73"/>
    <w:rsid w:val="007702C2"/>
    <w:rsid w:val="00772791"/>
    <w:rsid w:val="00777B8C"/>
    <w:rsid w:val="00780181"/>
    <w:rsid w:val="00780CEF"/>
    <w:rsid w:val="00786577"/>
    <w:rsid w:val="0079073C"/>
    <w:rsid w:val="007924F8"/>
    <w:rsid w:val="0079327C"/>
    <w:rsid w:val="00793F87"/>
    <w:rsid w:val="007A03E7"/>
    <w:rsid w:val="007B08AA"/>
    <w:rsid w:val="007B4583"/>
    <w:rsid w:val="007C0CAF"/>
    <w:rsid w:val="007C196E"/>
    <w:rsid w:val="007C2A65"/>
    <w:rsid w:val="007C34FE"/>
    <w:rsid w:val="007C355B"/>
    <w:rsid w:val="007C4F1E"/>
    <w:rsid w:val="007C689B"/>
    <w:rsid w:val="007D01A6"/>
    <w:rsid w:val="007D347C"/>
    <w:rsid w:val="007D42F0"/>
    <w:rsid w:val="007D5CDE"/>
    <w:rsid w:val="00811297"/>
    <w:rsid w:val="00812AC4"/>
    <w:rsid w:val="008222BF"/>
    <w:rsid w:val="00823DF1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5CBB"/>
    <w:rsid w:val="0088018D"/>
    <w:rsid w:val="008810CF"/>
    <w:rsid w:val="00882349"/>
    <w:rsid w:val="00882E64"/>
    <w:rsid w:val="00886974"/>
    <w:rsid w:val="0089168C"/>
    <w:rsid w:val="008920B6"/>
    <w:rsid w:val="0089672F"/>
    <w:rsid w:val="008A339B"/>
    <w:rsid w:val="008A5131"/>
    <w:rsid w:val="008A5E7D"/>
    <w:rsid w:val="008B066B"/>
    <w:rsid w:val="008B2B8C"/>
    <w:rsid w:val="008B56DD"/>
    <w:rsid w:val="008B7B1A"/>
    <w:rsid w:val="008C346B"/>
    <w:rsid w:val="008C6637"/>
    <w:rsid w:val="008C6AA3"/>
    <w:rsid w:val="008C7AF6"/>
    <w:rsid w:val="008D2428"/>
    <w:rsid w:val="008E1DD2"/>
    <w:rsid w:val="008E1F08"/>
    <w:rsid w:val="008F1D99"/>
    <w:rsid w:val="008F22B2"/>
    <w:rsid w:val="008F2B26"/>
    <w:rsid w:val="00902CB0"/>
    <w:rsid w:val="009034F6"/>
    <w:rsid w:val="00903674"/>
    <w:rsid w:val="00904158"/>
    <w:rsid w:val="009102E9"/>
    <w:rsid w:val="009114CF"/>
    <w:rsid w:val="00913E80"/>
    <w:rsid w:val="00916B7C"/>
    <w:rsid w:val="00917081"/>
    <w:rsid w:val="0092000A"/>
    <w:rsid w:val="00920E5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607DD"/>
    <w:rsid w:val="00965857"/>
    <w:rsid w:val="00966319"/>
    <w:rsid w:val="00967DBF"/>
    <w:rsid w:val="0097151F"/>
    <w:rsid w:val="00972994"/>
    <w:rsid w:val="009740F8"/>
    <w:rsid w:val="00981915"/>
    <w:rsid w:val="00982D4A"/>
    <w:rsid w:val="00987F14"/>
    <w:rsid w:val="00991898"/>
    <w:rsid w:val="0099265F"/>
    <w:rsid w:val="00992B4E"/>
    <w:rsid w:val="00992C7C"/>
    <w:rsid w:val="00994F36"/>
    <w:rsid w:val="00995135"/>
    <w:rsid w:val="009A1520"/>
    <w:rsid w:val="009A1881"/>
    <w:rsid w:val="009A335B"/>
    <w:rsid w:val="009A450A"/>
    <w:rsid w:val="009A7E41"/>
    <w:rsid w:val="009B2487"/>
    <w:rsid w:val="009B2BE9"/>
    <w:rsid w:val="009B2F4D"/>
    <w:rsid w:val="009B394E"/>
    <w:rsid w:val="009B4008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0641F"/>
    <w:rsid w:val="00A1338F"/>
    <w:rsid w:val="00A17F97"/>
    <w:rsid w:val="00A20A0D"/>
    <w:rsid w:val="00A22D08"/>
    <w:rsid w:val="00A25248"/>
    <w:rsid w:val="00A311F1"/>
    <w:rsid w:val="00A3233F"/>
    <w:rsid w:val="00A331DD"/>
    <w:rsid w:val="00A350F8"/>
    <w:rsid w:val="00A4179C"/>
    <w:rsid w:val="00A41AB4"/>
    <w:rsid w:val="00A4294A"/>
    <w:rsid w:val="00A43A34"/>
    <w:rsid w:val="00A448DC"/>
    <w:rsid w:val="00A45123"/>
    <w:rsid w:val="00A45C34"/>
    <w:rsid w:val="00A46A53"/>
    <w:rsid w:val="00A47E10"/>
    <w:rsid w:val="00A501E0"/>
    <w:rsid w:val="00A5508B"/>
    <w:rsid w:val="00A57619"/>
    <w:rsid w:val="00A60A64"/>
    <w:rsid w:val="00A62145"/>
    <w:rsid w:val="00A63398"/>
    <w:rsid w:val="00A654F9"/>
    <w:rsid w:val="00A6655E"/>
    <w:rsid w:val="00A67682"/>
    <w:rsid w:val="00A676A7"/>
    <w:rsid w:val="00A76789"/>
    <w:rsid w:val="00A76F8F"/>
    <w:rsid w:val="00A77B85"/>
    <w:rsid w:val="00A77E44"/>
    <w:rsid w:val="00A837EB"/>
    <w:rsid w:val="00A92B7A"/>
    <w:rsid w:val="00AA1054"/>
    <w:rsid w:val="00AA158C"/>
    <w:rsid w:val="00AA56E5"/>
    <w:rsid w:val="00AA5C9E"/>
    <w:rsid w:val="00AB0D6C"/>
    <w:rsid w:val="00AB33BD"/>
    <w:rsid w:val="00AB3A6D"/>
    <w:rsid w:val="00AB671C"/>
    <w:rsid w:val="00AB6FC4"/>
    <w:rsid w:val="00AC4B0F"/>
    <w:rsid w:val="00AC7B49"/>
    <w:rsid w:val="00AD2399"/>
    <w:rsid w:val="00AD3378"/>
    <w:rsid w:val="00AD6BF2"/>
    <w:rsid w:val="00AE5DA6"/>
    <w:rsid w:val="00AE6E7D"/>
    <w:rsid w:val="00AF1E63"/>
    <w:rsid w:val="00AF2767"/>
    <w:rsid w:val="00AF4902"/>
    <w:rsid w:val="00AF649B"/>
    <w:rsid w:val="00AF6C63"/>
    <w:rsid w:val="00B0211E"/>
    <w:rsid w:val="00B0232A"/>
    <w:rsid w:val="00B02B71"/>
    <w:rsid w:val="00B106EC"/>
    <w:rsid w:val="00B1179B"/>
    <w:rsid w:val="00B124D9"/>
    <w:rsid w:val="00B12AA8"/>
    <w:rsid w:val="00B14AB5"/>
    <w:rsid w:val="00B14B23"/>
    <w:rsid w:val="00B15D5D"/>
    <w:rsid w:val="00B200F9"/>
    <w:rsid w:val="00B20A8E"/>
    <w:rsid w:val="00B21708"/>
    <w:rsid w:val="00B2365E"/>
    <w:rsid w:val="00B308B6"/>
    <w:rsid w:val="00B346A1"/>
    <w:rsid w:val="00B370B7"/>
    <w:rsid w:val="00B41FD5"/>
    <w:rsid w:val="00B47EBB"/>
    <w:rsid w:val="00B47F56"/>
    <w:rsid w:val="00B5253C"/>
    <w:rsid w:val="00B52701"/>
    <w:rsid w:val="00B544D8"/>
    <w:rsid w:val="00B54810"/>
    <w:rsid w:val="00B5559D"/>
    <w:rsid w:val="00B5798C"/>
    <w:rsid w:val="00B62FC1"/>
    <w:rsid w:val="00B64932"/>
    <w:rsid w:val="00B66C53"/>
    <w:rsid w:val="00B7069B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9DE"/>
    <w:rsid w:val="00BC25C2"/>
    <w:rsid w:val="00BC285E"/>
    <w:rsid w:val="00BC3525"/>
    <w:rsid w:val="00BC4E2E"/>
    <w:rsid w:val="00BC4EE0"/>
    <w:rsid w:val="00BC75B2"/>
    <w:rsid w:val="00BD0C8A"/>
    <w:rsid w:val="00BD3CA2"/>
    <w:rsid w:val="00BD4451"/>
    <w:rsid w:val="00BD5193"/>
    <w:rsid w:val="00BD5366"/>
    <w:rsid w:val="00BE2654"/>
    <w:rsid w:val="00BE384C"/>
    <w:rsid w:val="00BE3EEA"/>
    <w:rsid w:val="00BE6B7C"/>
    <w:rsid w:val="00BE7C71"/>
    <w:rsid w:val="00BF1A42"/>
    <w:rsid w:val="00BF31BC"/>
    <w:rsid w:val="00C01B71"/>
    <w:rsid w:val="00C0277A"/>
    <w:rsid w:val="00C05E79"/>
    <w:rsid w:val="00C16726"/>
    <w:rsid w:val="00C2644D"/>
    <w:rsid w:val="00C26FF7"/>
    <w:rsid w:val="00C27837"/>
    <w:rsid w:val="00C27A1B"/>
    <w:rsid w:val="00C31F2D"/>
    <w:rsid w:val="00C35623"/>
    <w:rsid w:val="00C3784A"/>
    <w:rsid w:val="00C41BC8"/>
    <w:rsid w:val="00C42A1D"/>
    <w:rsid w:val="00C436A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67DBA"/>
    <w:rsid w:val="00C73B44"/>
    <w:rsid w:val="00C73DB2"/>
    <w:rsid w:val="00C80467"/>
    <w:rsid w:val="00C85389"/>
    <w:rsid w:val="00C93D91"/>
    <w:rsid w:val="00CA47CD"/>
    <w:rsid w:val="00CB00F2"/>
    <w:rsid w:val="00CB0B20"/>
    <w:rsid w:val="00CB2148"/>
    <w:rsid w:val="00CB2269"/>
    <w:rsid w:val="00CB2859"/>
    <w:rsid w:val="00CB3018"/>
    <w:rsid w:val="00CB40FF"/>
    <w:rsid w:val="00CB62C6"/>
    <w:rsid w:val="00CC032D"/>
    <w:rsid w:val="00CC16B0"/>
    <w:rsid w:val="00CC1B40"/>
    <w:rsid w:val="00CC1C3B"/>
    <w:rsid w:val="00CC450A"/>
    <w:rsid w:val="00CC4513"/>
    <w:rsid w:val="00CC59D8"/>
    <w:rsid w:val="00CC7789"/>
    <w:rsid w:val="00CD6B1A"/>
    <w:rsid w:val="00CE0EBF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13F9"/>
    <w:rsid w:val="00D01F57"/>
    <w:rsid w:val="00D045C7"/>
    <w:rsid w:val="00D07E13"/>
    <w:rsid w:val="00D10117"/>
    <w:rsid w:val="00D11E2A"/>
    <w:rsid w:val="00D14AD0"/>
    <w:rsid w:val="00D20DA2"/>
    <w:rsid w:val="00D20E19"/>
    <w:rsid w:val="00D23103"/>
    <w:rsid w:val="00D23BE9"/>
    <w:rsid w:val="00D26332"/>
    <w:rsid w:val="00D2668A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2C5B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5711"/>
    <w:rsid w:val="00D91CCA"/>
    <w:rsid w:val="00DA2B18"/>
    <w:rsid w:val="00DA3981"/>
    <w:rsid w:val="00DA3FCB"/>
    <w:rsid w:val="00DB2FC8"/>
    <w:rsid w:val="00DB552D"/>
    <w:rsid w:val="00DC0AFE"/>
    <w:rsid w:val="00DC359E"/>
    <w:rsid w:val="00DC68AD"/>
    <w:rsid w:val="00DD4D59"/>
    <w:rsid w:val="00DD5C39"/>
    <w:rsid w:val="00DE1D2A"/>
    <w:rsid w:val="00DE677C"/>
    <w:rsid w:val="00DF1923"/>
    <w:rsid w:val="00DF2965"/>
    <w:rsid w:val="00DF4173"/>
    <w:rsid w:val="00DF5C42"/>
    <w:rsid w:val="00DF608F"/>
    <w:rsid w:val="00DF698D"/>
    <w:rsid w:val="00DF6DD0"/>
    <w:rsid w:val="00E07B7B"/>
    <w:rsid w:val="00E131CD"/>
    <w:rsid w:val="00E13C58"/>
    <w:rsid w:val="00E13ECD"/>
    <w:rsid w:val="00E15478"/>
    <w:rsid w:val="00E15D7B"/>
    <w:rsid w:val="00E22722"/>
    <w:rsid w:val="00E22ED8"/>
    <w:rsid w:val="00E24A57"/>
    <w:rsid w:val="00E2713B"/>
    <w:rsid w:val="00E325ED"/>
    <w:rsid w:val="00E3550F"/>
    <w:rsid w:val="00E428EF"/>
    <w:rsid w:val="00E46E43"/>
    <w:rsid w:val="00E47B31"/>
    <w:rsid w:val="00E51BC1"/>
    <w:rsid w:val="00E52EA3"/>
    <w:rsid w:val="00E568E8"/>
    <w:rsid w:val="00E570C1"/>
    <w:rsid w:val="00E57107"/>
    <w:rsid w:val="00E57B91"/>
    <w:rsid w:val="00E62BC6"/>
    <w:rsid w:val="00E67498"/>
    <w:rsid w:val="00E71D77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948"/>
    <w:rsid w:val="00ED273B"/>
    <w:rsid w:val="00ED37F6"/>
    <w:rsid w:val="00ED746A"/>
    <w:rsid w:val="00EE3F60"/>
    <w:rsid w:val="00EE5720"/>
    <w:rsid w:val="00EE5A1A"/>
    <w:rsid w:val="00EE6B9E"/>
    <w:rsid w:val="00EE7CBD"/>
    <w:rsid w:val="00EF03D4"/>
    <w:rsid w:val="00EF1BAB"/>
    <w:rsid w:val="00EF1F52"/>
    <w:rsid w:val="00F00E16"/>
    <w:rsid w:val="00F01103"/>
    <w:rsid w:val="00F01FF9"/>
    <w:rsid w:val="00F06A7D"/>
    <w:rsid w:val="00F10314"/>
    <w:rsid w:val="00F11260"/>
    <w:rsid w:val="00F13548"/>
    <w:rsid w:val="00F17733"/>
    <w:rsid w:val="00F279C2"/>
    <w:rsid w:val="00F30474"/>
    <w:rsid w:val="00F37A1E"/>
    <w:rsid w:val="00F41718"/>
    <w:rsid w:val="00F43C6D"/>
    <w:rsid w:val="00F471D9"/>
    <w:rsid w:val="00F50AA5"/>
    <w:rsid w:val="00F53B9A"/>
    <w:rsid w:val="00F55354"/>
    <w:rsid w:val="00F612CC"/>
    <w:rsid w:val="00F62B3F"/>
    <w:rsid w:val="00F6351E"/>
    <w:rsid w:val="00F63EED"/>
    <w:rsid w:val="00F649DF"/>
    <w:rsid w:val="00F64A46"/>
    <w:rsid w:val="00F64A99"/>
    <w:rsid w:val="00F6602E"/>
    <w:rsid w:val="00F734A5"/>
    <w:rsid w:val="00F741D9"/>
    <w:rsid w:val="00F7647E"/>
    <w:rsid w:val="00F76AAA"/>
    <w:rsid w:val="00F80526"/>
    <w:rsid w:val="00F80CD4"/>
    <w:rsid w:val="00F81C2A"/>
    <w:rsid w:val="00F83476"/>
    <w:rsid w:val="00F906D6"/>
    <w:rsid w:val="00F9202A"/>
    <w:rsid w:val="00F931AD"/>
    <w:rsid w:val="00F94E97"/>
    <w:rsid w:val="00FA2518"/>
    <w:rsid w:val="00FA2A4C"/>
    <w:rsid w:val="00FA5BDF"/>
    <w:rsid w:val="00FA70AC"/>
    <w:rsid w:val="00FB7303"/>
    <w:rsid w:val="00FB7658"/>
    <w:rsid w:val="00FC01EC"/>
    <w:rsid w:val="00FC1C5C"/>
    <w:rsid w:val="00FC1ECF"/>
    <w:rsid w:val="00FC234E"/>
    <w:rsid w:val="00FC25E5"/>
    <w:rsid w:val="00FC2E78"/>
    <w:rsid w:val="00FC384A"/>
    <w:rsid w:val="00FC5594"/>
    <w:rsid w:val="00FC648B"/>
    <w:rsid w:val="00FD06EA"/>
    <w:rsid w:val="00FD5713"/>
    <w:rsid w:val="00FE5095"/>
    <w:rsid w:val="00FE6368"/>
    <w:rsid w:val="00FF47B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8F56B2"/>
  <w14:defaultImageDpi w14:val="0"/>
  <w15:docId w15:val="{F752F3B6-B553-401D-A751-7EC8C4D14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link w:val="10"/>
    <w:uiPriority w:val="9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uiPriority w:val="9"/>
    <w:semiHidden/>
    <w:rPr>
      <w:rFonts w:asciiTheme="majorHAnsi" w:eastAsiaTheme="majorEastAsia" w:hAnsiTheme="majorHAnsi" w:cstheme="majorBidi"/>
      <w:sz w:val="36"/>
      <w:szCs w:val="3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a4">
    <w:name w:val="標題 字元"/>
    <w:basedOn w:val="a0"/>
    <w:link w:val="a3"/>
    <w:uiPriority w:val="10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/>
      <w:keepLines/>
      <w:spacing w:before="360" w:after="80"/>
      <w:contextualSpacing/>
    </w:pPr>
    <w:rPr>
      <w:rFonts w:ascii="Georgia" w:eastAsia="Times New Roman" w:hAnsi="Georgia" w:cs="Georgia"/>
      <w:i/>
      <w:color w:val="666666"/>
      <w:sz w:val="48"/>
      <w:szCs w:val="48"/>
    </w:rPr>
  </w:style>
  <w:style w:type="character" w:customStyle="1" w:styleId="a6">
    <w:name w:val="副標題 字元"/>
    <w:basedOn w:val="a0"/>
    <w:link w:val="a5"/>
    <w:uiPriority w:val="11"/>
    <w:rPr>
      <w:rFonts w:asciiTheme="majorHAnsi" w:eastAsia="新細明體" w:hAnsiTheme="majorHAnsi" w:cstheme="majorBidi"/>
      <w:i/>
      <w:iCs/>
      <w:sz w:val="24"/>
      <w:szCs w:val="24"/>
    </w:rPr>
  </w:style>
  <w:style w:type="table" w:customStyle="1" w:styleId="a7">
    <w:name w:val="樣式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6">
    <w:name w:val="樣式26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5">
    <w:name w:val="樣式25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4">
    <w:name w:val="樣式24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23">
    <w:name w:val="樣式23"/>
    <w:basedOn w:val="TableNormal"/>
    <w:tblPr>
      <w:tblStyleRowBandSize w:val="1"/>
      <w:tblStyleColBandSize w:val="1"/>
    </w:tblPr>
  </w:style>
  <w:style w:type="table" w:customStyle="1" w:styleId="22">
    <w:name w:val="樣式22"/>
    <w:basedOn w:val="TableNormal"/>
    <w:tblPr>
      <w:tblStyleRowBandSize w:val="1"/>
      <w:tblStyleColBandSize w:val="1"/>
    </w:tblPr>
  </w:style>
  <w:style w:type="table" w:customStyle="1" w:styleId="21">
    <w:name w:val="樣式21"/>
    <w:basedOn w:val="TableNormal"/>
    <w:tblPr>
      <w:tblStyleRowBandSize w:val="1"/>
      <w:tblStyleColBandSize w:val="1"/>
    </w:tblPr>
  </w:style>
  <w:style w:type="table" w:customStyle="1" w:styleId="200">
    <w:name w:val="樣式20"/>
    <w:basedOn w:val="TableNormal"/>
    <w:tblPr>
      <w:tblStyleRowBandSize w:val="1"/>
      <w:tblStyleColBandSize w:val="1"/>
    </w:tblPr>
  </w:style>
  <w:style w:type="table" w:customStyle="1" w:styleId="19">
    <w:name w:val="樣式19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">
    <w:name w:val="樣式18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7">
    <w:name w:val="樣式17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6">
    <w:name w:val="樣式16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樣式15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樣式14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3">
    <w:name w:val="樣式13"/>
    <w:basedOn w:val="TableNormal"/>
    <w:tblPr>
      <w:tblStyleRowBandSize w:val="1"/>
      <w:tblStyleColBandSize w:val="1"/>
    </w:tblPr>
  </w:style>
  <w:style w:type="table" w:customStyle="1" w:styleId="12">
    <w:name w:val="樣式12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1">
    <w:name w:val="樣式1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00">
    <w:name w:val="樣式10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9">
    <w:name w:val="樣式9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8">
    <w:name w:val="樣式8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樣式7"/>
    <w:basedOn w:val="TableNormal"/>
    <w:tblPr>
      <w:tblStyleRowBandSize w:val="1"/>
      <w:tblStyleColBandSize w:val="1"/>
    </w:tblPr>
  </w:style>
  <w:style w:type="table" w:customStyle="1" w:styleId="61">
    <w:name w:val="樣式6"/>
    <w:basedOn w:val="TableNormal"/>
    <w:tblPr>
      <w:tblStyleRowBandSize w:val="1"/>
      <w:tblStyleColBandSize w:val="1"/>
    </w:tblPr>
  </w:style>
  <w:style w:type="table" w:customStyle="1" w:styleId="51">
    <w:name w:val="樣式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樣式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樣式3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27">
    <w:name w:val="樣式2"/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1a">
    <w:name w:val="樣式1"/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8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5F1B74"/>
    <w:rPr>
      <w:rFonts w:asciiTheme="majorHAnsi" w:eastAsiaTheme="majorEastAsia" w:hAnsiTheme="majorHAns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5F1B74"/>
    <w:rPr>
      <w:rFonts w:asciiTheme="majorHAnsi" w:eastAsiaTheme="majorEastAsia" w:hAnsiTheme="majorHAnsi" w:cs="Times New Roman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c">
    <w:name w:val="頁首 字元"/>
    <w:basedOn w:val="a0"/>
    <w:link w:val="ab"/>
    <w:uiPriority w:val="99"/>
    <w:locked/>
    <w:rsid w:val="003C7092"/>
    <w:rPr>
      <w:rFonts w:cs="Times New Roman"/>
    </w:rPr>
  </w:style>
  <w:style w:type="paragraph" w:styleId="ad">
    <w:name w:val="footer"/>
    <w:basedOn w:val="a"/>
    <w:link w:val="ae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e">
    <w:name w:val="頁尾 字元"/>
    <w:basedOn w:val="a0"/>
    <w:link w:val="ad"/>
    <w:uiPriority w:val="99"/>
    <w:locked/>
    <w:rsid w:val="003C7092"/>
    <w:rPr>
      <w:rFonts w:cs="Times New Roman"/>
    </w:rPr>
  </w:style>
  <w:style w:type="table" w:styleId="af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sz w:val="24"/>
      <w:szCs w:val="24"/>
    </w:rPr>
  </w:style>
  <w:style w:type="paragraph" w:customStyle="1" w:styleId="Textbody">
    <w:name w:val="Text body"/>
    <w:rsid w:val="00BE384C"/>
    <w:pPr>
      <w:suppressAutoHyphens/>
      <w:autoSpaceDN w:val="0"/>
      <w:textAlignment w:val="baseline"/>
    </w:pPr>
    <w:rPr>
      <w:rFonts w:eastAsia="新細明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12353-D50F-49E8-8704-0BDDC30A2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21</Pages>
  <Words>2480</Words>
  <Characters>14140</Characters>
  <Application>Microsoft Office Word</Application>
  <DocSecurity>0</DocSecurity>
  <Lines>117</Lines>
  <Paragraphs>33</Paragraphs>
  <ScaleCrop>false</ScaleCrop>
  <Company>Hewlett-Packard Company</Company>
  <LinksUpToDate>false</LinksUpToDate>
  <CharactersWithSpaces>16587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leard</dc:creator>
  <cp:keywords/>
  <dc:description/>
  <cp:lastModifiedBy>adminuser</cp:lastModifiedBy>
  <cp:revision>4</cp:revision>
  <cp:lastPrinted>2018-11-20T02:54:00Z</cp:lastPrinted>
  <dcterms:created xsi:type="dcterms:W3CDTF">2023-06-09T18:13:00Z</dcterms:created>
  <dcterms:modified xsi:type="dcterms:W3CDTF">2023-06-11T23:30:00Z</dcterms:modified>
</cp:coreProperties>
</file>