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508962" w14:textId="3DCDFD79"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680E68" w:rsidRPr="005F3515">
        <w:rPr>
          <w:rFonts w:ascii="標楷體" w:eastAsia="標楷體" w:hAnsi="標楷體" w:cs="標楷體" w:hint="eastAsia"/>
          <w:b/>
          <w:sz w:val="28"/>
          <w:szCs w:val="28"/>
          <w:u w:val="single"/>
        </w:rPr>
        <w:t>溪</w:t>
      </w:r>
      <w:proofErr w:type="gramStart"/>
      <w:r w:rsidR="00680E68" w:rsidRPr="005F3515">
        <w:rPr>
          <w:rFonts w:ascii="標楷體" w:eastAsia="標楷體" w:hAnsi="標楷體" w:cs="標楷體" w:hint="eastAsia"/>
          <w:b/>
          <w:sz w:val="28"/>
          <w:szCs w:val="28"/>
          <w:u w:val="single"/>
        </w:rPr>
        <w:t>崑</w:t>
      </w:r>
      <w:proofErr w:type="gramEnd"/>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sidRPr="006E0F63">
        <w:rPr>
          <w:rFonts w:ascii="標楷體" w:eastAsia="標楷體" w:hAnsi="標楷體" w:cs="標楷體"/>
          <w:b/>
          <w:color w:val="auto"/>
          <w:sz w:val="28"/>
          <w:szCs w:val="28"/>
        </w:rPr>
        <w:t>11</w:t>
      </w:r>
      <w:r w:rsidR="0059068C">
        <w:rPr>
          <w:rFonts w:ascii="標楷體" w:eastAsia="標楷體" w:hAnsi="標楷體" w:cs="標楷體" w:hint="eastAsia"/>
          <w:b/>
          <w:color w:val="auto"/>
          <w:sz w:val="28"/>
          <w:szCs w:val="28"/>
        </w:rPr>
        <w:t>2</w:t>
      </w:r>
      <w:r w:rsidRPr="001E290D">
        <w:rPr>
          <w:rFonts w:ascii="標楷體" w:eastAsia="標楷體" w:hAnsi="標楷體" w:cs="標楷體" w:hint="eastAsia"/>
          <w:b/>
          <w:sz w:val="28"/>
          <w:szCs w:val="28"/>
        </w:rPr>
        <w:t>學年度</w:t>
      </w:r>
      <w:r w:rsidR="00BC01EA">
        <w:rPr>
          <w:rFonts w:ascii="標楷體" w:eastAsia="標楷體" w:hAnsi="標楷體" w:cs="標楷體" w:hint="eastAsia"/>
          <w:b/>
          <w:sz w:val="28"/>
          <w:szCs w:val="28"/>
          <w:u w:val="single"/>
        </w:rPr>
        <w:t>七</w:t>
      </w:r>
      <w:r w:rsidRPr="001E290D">
        <w:rPr>
          <w:rFonts w:ascii="標楷體" w:eastAsia="標楷體" w:hAnsi="標楷體" w:cs="標楷體" w:hint="eastAsia"/>
          <w:b/>
          <w:sz w:val="28"/>
          <w:szCs w:val="28"/>
        </w:rPr>
        <w:t>年級第</w:t>
      </w:r>
      <w:r w:rsidR="0059068C">
        <w:rPr>
          <w:rFonts w:ascii="標楷體" w:eastAsia="標楷體" w:hAnsi="標楷體" w:cs="標楷體" w:hint="eastAsia"/>
          <w:b/>
          <w:sz w:val="28"/>
          <w:szCs w:val="28"/>
        </w:rPr>
        <w:t>一</w:t>
      </w:r>
      <w:proofErr w:type="gramStart"/>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w:t>
      </w:r>
      <w:proofErr w:type="gramEnd"/>
      <w:r w:rsidRPr="001E290D">
        <w:rPr>
          <w:rFonts w:ascii="標楷體" w:eastAsia="標楷體" w:hAnsi="標楷體" w:cs="標楷體" w:hint="eastAsia"/>
          <w:b/>
          <w:sz w:val="28"/>
          <w:szCs w:val="28"/>
        </w:rPr>
        <w:t>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proofErr w:type="gramStart"/>
      <w:r w:rsidR="00967DBF" w:rsidRPr="001E290D">
        <w:rPr>
          <w:rFonts w:ascii="標楷體" w:eastAsia="標楷體" w:hAnsi="標楷體" w:cs="標楷體" w:hint="eastAsia"/>
          <w:b/>
          <w:sz w:val="28"/>
          <w:szCs w:val="28"/>
          <w:u w:val="single"/>
        </w:rPr>
        <w:t>＿</w:t>
      </w:r>
      <w:proofErr w:type="gramEnd"/>
      <w:r w:rsidR="00BC01EA">
        <w:rPr>
          <w:rFonts w:ascii="標楷體" w:eastAsia="標楷體" w:hAnsi="標楷體" w:cs="標楷體" w:hint="eastAsia"/>
          <w:b/>
          <w:sz w:val="28"/>
          <w:szCs w:val="28"/>
          <w:u w:val="single"/>
        </w:rPr>
        <w:t>童景信</w:t>
      </w:r>
      <w:proofErr w:type="gramStart"/>
      <w:r w:rsidR="00967DBF" w:rsidRPr="001E290D">
        <w:rPr>
          <w:rFonts w:ascii="標楷體" w:eastAsia="標楷體" w:hAnsi="標楷體" w:cs="標楷體" w:hint="eastAsia"/>
          <w:b/>
          <w:sz w:val="28"/>
          <w:szCs w:val="28"/>
          <w:u w:val="single"/>
        </w:rPr>
        <w:t>＿＿</w:t>
      </w:r>
      <w:proofErr w:type="gramEnd"/>
    </w:p>
    <w:p w14:paraId="5CB36E49" w14:textId="77777777" w:rsidR="003939AB" w:rsidRPr="001E290D" w:rsidRDefault="003939AB" w:rsidP="002B5B91">
      <w:pPr>
        <w:jc w:val="center"/>
        <w:rPr>
          <w:rFonts w:ascii="標楷體" w:eastAsia="標楷體" w:hAnsi="標楷體" w:cs="標楷體"/>
          <w:b/>
          <w:sz w:val="28"/>
          <w:szCs w:val="28"/>
        </w:rPr>
      </w:pPr>
    </w:p>
    <w:p w14:paraId="6A9ABFC2" w14:textId="77777777"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14:paraId="6B2DA38C" w14:textId="77777777" w:rsidR="00BC01EA"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社會</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自然科學</w:t>
      </w:r>
      <w:r w:rsidR="009D5F4F" w:rsidRPr="00903674">
        <w:rPr>
          <w:rFonts w:ascii="標楷體" w:eastAsia="標楷體" w:hAnsi="標楷體" w:cs="標楷體"/>
          <w:color w:val="auto"/>
          <w:sz w:val="24"/>
          <w:szCs w:val="24"/>
        </w:rPr>
        <w:t xml:space="preserve"> </w:t>
      </w:r>
    </w:p>
    <w:p w14:paraId="27CA31FC" w14:textId="7C4C658C" w:rsidR="009D5F4F" w:rsidRPr="00903674" w:rsidRDefault="00903674" w:rsidP="00BC01EA">
      <w:pPr>
        <w:spacing w:line="360" w:lineRule="auto"/>
        <w:ind w:firstLineChars="200" w:firstLine="480"/>
        <w:rPr>
          <w:rFonts w:ascii="標楷體" w:eastAsia="標楷體" w:hAnsi="標楷體" w:cs="標楷體"/>
          <w:color w:val="auto"/>
          <w:sz w:val="24"/>
          <w:szCs w:val="24"/>
        </w:rPr>
      </w:pPr>
      <w:r w:rsidRPr="00903674">
        <w:rPr>
          <w:rFonts w:ascii="標楷體" w:eastAsia="標楷體" w:hAnsi="標楷體" w:cs="標楷體"/>
          <w:color w:val="auto"/>
          <w:sz w:val="24"/>
          <w:szCs w:val="24"/>
        </w:rPr>
        <w:t>8.</w:t>
      </w:r>
      <w:r w:rsidR="00BC01EA">
        <w:rPr>
          <w:rFonts w:ascii="標楷體" w:eastAsia="標楷體" w:hAnsi="標楷體" w:cs="標楷體" w:hint="eastAsia"/>
          <w:color w:val="auto"/>
          <w:sz w:val="24"/>
          <w:szCs w:val="24"/>
        </w:rPr>
        <w:t>■</w:t>
      </w:r>
      <w:r w:rsidR="00BC01EA" w:rsidRPr="00903674">
        <w:rPr>
          <w:rFonts w:ascii="標楷體" w:eastAsia="標楷體" w:hAnsi="標楷體" w:cs="標楷體" w:hint="eastAsia"/>
          <w:color w:val="auto"/>
          <w:sz w:val="24"/>
          <w:szCs w:val="24"/>
        </w:rPr>
        <w:t>科技</w:t>
      </w:r>
      <w:r w:rsidR="00BC01EA">
        <w:rPr>
          <w:rFonts w:ascii="標楷體" w:eastAsia="標楷體" w:hAnsi="標楷體" w:cs="標楷體" w:hint="eastAsia"/>
          <w:color w:val="auto"/>
          <w:sz w:val="24"/>
          <w:szCs w:val="24"/>
        </w:rPr>
        <w:t>(資訊科技)</w:t>
      </w:r>
      <w:r w:rsidR="009D5F4F" w:rsidRPr="00903674">
        <w:rPr>
          <w:rFonts w:ascii="標楷體" w:eastAsia="標楷體" w:hAnsi="標楷體" w:cs="標楷體"/>
          <w:color w:val="auto"/>
          <w:sz w:val="24"/>
          <w:szCs w:val="24"/>
        </w:rPr>
        <w:t xml:space="preserve">  </w:t>
      </w:r>
      <w:r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14:paraId="12EC5BC7" w14:textId="340DA9AD"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w:t>
      </w:r>
      <w:r w:rsidR="00BC01EA">
        <w:rPr>
          <w:rFonts w:ascii="標楷體" w:eastAsia="標楷體" w:hAnsi="標楷體" w:cs="標楷體"/>
          <w:sz w:val="24"/>
          <w:szCs w:val="24"/>
        </w:rPr>
        <w:t>1</w:t>
      </w:r>
      <w:r w:rsidR="00031A53" w:rsidRPr="00504BCC">
        <w:rPr>
          <w:rFonts w:ascii="標楷體" w:eastAsia="標楷體" w:hAnsi="標楷體" w:cs="標楷體"/>
          <w:sz w:val="24"/>
          <w:szCs w:val="24"/>
        </w:rPr>
        <w:t>)</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w:t>
      </w:r>
      <w:r w:rsidR="009F17F9">
        <w:rPr>
          <w:rFonts w:ascii="標楷體" w:eastAsia="標楷體" w:hAnsi="標楷體" w:cs="標楷體"/>
          <w:sz w:val="24"/>
          <w:szCs w:val="24"/>
        </w:rPr>
        <w:t>2</w:t>
      </w:r>
      <w:r w:rsidR="0059068C">
        <w:rPr>
          <w:rFonts w:ascii="標楷體" w:eastAsia="標楷體" w:hAnsi="標楷體" w:cs="標楷體" w:hint="eastAsia"/>
          <w:sz w:val="24"/>
          <w:szCs w:val="24"/>
        </w:rPr>
        <w:t>1</w:t>
      </w:r>
      <w:r w:rsidR="00C4704C" w:rsidRPr="00504BCC">
        <w:rPr>
          <w:rFonts w:ascii="標楷體" w:eastAsia="標楷體" w:hAnsi="標楷體" w:cs="標楷體"/>
          <w:sz w:val="24"/>
          <w:szCs w:val="24"/>
        </w:rPr>
        <w:t>)</w:t>
      </w:r>
      <w:proofErr w:type="gramStart"/>
      <w:r w:rsidR="00C4704C" w:rsidRPr="00504BCC">
        <w:rPr>
          <w:rFonts w:ascii="標楷體" w:eastAsia="標楷體" w:hAnsi="標楷體" w:cs="標楷體" w:hint="eastAsia"/>
          <w:sz w:val="24"/>
          <w:szCs w:val="24"/>
        </w:rPr>
        <w:t>週</w:t>
      </w:r>
      <w:proofErr w:type="gramEnd"/>
      <w:r w:rsidR="00C4704C" w:rsidRPr="00504BCC">
        <w:rPr>
          <w:rFonts w:ascii="標楷體" w:eastAsia="標楷體" w:hAnsi="標楷體" w:cs="標楷體" w:hint="eastAsia"/>
          <w:sz w:val="24"/>
          <w:szCs w:val="24"/>
        </w:rPr>
        <w:t>，</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w:t>
      </w:r>
      <w:r w:rsidR="00BC01EA">
        <w:rPr>
          <w:rFonts w:ascii="標楷體" w:eastAsia="標楷體" w:hAnsi="標楷體" w:cs="標楷體"/>
          <w:sz w:val="24"/>
          <w:szCs w:val="24"/>
        </w:rPr>
        <w:t>21</w:t>
      </w:r>
      <w:r w:rsidR="00031A53" w:rsidRPr="00504BCC">
        <w:rPr>
          <w:rFonts w:ascii="標楷體" w:eastAsia="標楷體" w:hAnsi="標楷體" w:cs="標楷體"/>
          <w:sz w:val="24"/>
          <w:szCs w:val="24"/>
        </w:rPr>
        <w:t>)</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14:paraId="1089A2DC" w14:textId="77777777"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14:paraId="6B80F191" w14:textId="77777777"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B3982EE" w14:textId="77777777"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8608FFF" w14:textId="77777777"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F6602E" w:rsidRPr="00434C48" w14:paraId="72464D86" w14:textId="77777777"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4CC02FE7" w14:textId="44819483" w:rsidR="00F6602E" w:rsidRPr="00EC7948" w:rsidRDefault="0041257C" w:rsidP="00B62FC1">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A1</w:t>
            </w:r>
            <w:r w:rsidR="00F6602E" w:rsidRPr="00EC7948">
              <w:rPr>
                <w:rFonts w:ascii="標楷體" w:eastAsia="標楷體" w:hAnsi="標楷體" w:cs="新細明體" w:hint="eastAsia"/>
                <w:color w:val="auto"/>
                <w:sz w:val="24"/>
                <w:szCs w:val="24"/>
              </w:rPr>
              <w:t>身心素質與自我精進</w:t>
            </w:r>
          </w:p>
          <w:p w14:paraId="03FA7DE0" w14:textId="2541D242" w:rsidR="00F6602E" w:rsidRPr="00EC7948" w:rsidRDefault="0041257C" w:rsidP="00B5253C">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A2</w:t>
            </w:r>
            <w:r w:rsidR="00F6602E" w:rsidRPr="00EC7948">
              <w:rPr>
                <w:rFonts w:ascii="標楷體" w:eastAsia="標楷體" w:hAnsi="標楷體" w:hint="eastAsia"/>
                <w:color w:val="auto"/>
                <w:sz w:val="24"/>
                <w:szCs w:val="24"/>
              </w:rPr>
              <w:t>系統思考</w:t>
            </w:r>
            <w:r w:rsidR="00F6602E" w:rsidRPr="00EC7948">
              <w:rPr>
                <w:rFonts w:ascii="標楷體" w:eastAsia="標楷體" w:hAnsi="標楷體" w:cs="新細明體" w:hint="eastAsia"/>
                <w:color w:val="auto"/>
                <w:sz w:val="24"/>
                <w:szCs w:val="24"/>
              </w:rPr>
              <w:t>與解決問題</w:t>
            </w:r>
          </w:p>
          <w:p w14:paraId="3BBB9C65" w14:textId="58BBF407" w:rsidR="00F6602E" w:rsidRPr="00EC7948" w:rsidRDefault="0041257C" w:rsidP="003D2C05">
            <w:pPr>
              <w:autoSpaceDE w:val="0"/>
              <w:autoSpaceDN w:val="0"/>
              <w:adjustRightInd w:val="0"/>
              <w:rPr>
                <w:rFonts w:ascii="標楷體" w:eastAsia="標楷體" w:hAnsi="標楷體" w:cs="新細明體"/>
                <w:color w:val="auto"/>
                <w:sz w:val="24"/>
                <w:szCs w:val="24"/>
              </w:rPr>
            </w:pPr>
            <w:r>
              <w:rPr>
                <w:rFonts w:ascii="標楷體" w:eastAsia="標楷體" w:hAnsi="標楷體" w:cs="標楷體" w:hint="eastAsia"/>
                <w:color w:val="auto"/>
                <w:sz w:val="24"/>
                <w:szCs w:val="24"/>
              </w:rPr>
              <w:t>■</w:t>
            </w:r>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A3</w:t>
            </w:r>
            <w:r w:rsidR="00F6602E" w:rsidRPr="00EC7948">
              <w:rPr>
                <w:rFonts w:ascii="標楷體" w:eastAsia="標楷體" w:hAnsi="標楷體" w:hint="eastAsia"/>
                <w:color w:val="auto"/>
                <w:sz w:val="24"/>
                <w:szCs w:val="24"/>
              </w:rPr>
              <w:t>規劃執行</w:t>
            </w:r>
            <w:r w:rsidR="00F6602E" w:rsidRPr="00EC7948">
              <w:rPr>
                <w:rFonts w:ascii="標楷體" w:eastAsia="標楷體" w:hAnsi="標楷體" w:cs="新細明體" w:hint="eastAsia"/>
                <w:color w:val="auto"/>
                <w:sz w:val="24"/>
                <w:szCs w:val="24"/>
              </w:rPr>
              <w:t>與創新應變</w:t>
            </w:r>
          </w:p>
          <w:p w14:paraId="276B9400" w14:textId="77777777" w:rsidR="00F6602E" w:rsidRPr="00EC7948" w:rsidRDefault="00F6602E" w:rsidP="00033334">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B1</w:t>
            </w:r>
            <w:r w:rsidRPr="00EC7948">
              <w:rPr>
                <w:rFonts w:ascii="標楷體" w:eastAsia="標楷體" w:hAnsi="標楷體" w:hint="eastAsia"/>
                <w:color w:val="auto"/>
                <w:sz w:val="24"/>
                <w:szCs w:val="24"/>
              </w:rPr>
              <w:t>符號運用</w:t>
            </w:r>
            <w:r w:rsidRPr="00EC7948">
              <w:rPr>
                <w:rFonts w:ascii="標楷體" w:eastAsia="標楷體" w:hAnsi="標楷體" w:cs="新細明體" w:hint="eastAsia"/>
                <w:color w:val="auto"/>
                <w:sz w:val="24"/>
                <w:szCs w:val="24"/>
              </w:rPr>
              <w:t>與溝通表達</w:t>
            </w:r>
          </w:p>
          <w:p w14:paraId="65199E83" w14:textId="77777777" w:rsidR="00F6602E" w:rsidRPr="00EC7948" w:rsidRDefault="00F6602E" w:rsidP="00B15D5D">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B2</w:t>
            </w:r>
            <w:r w:rsidRPr="00EC7948">
              <w:rPr>
                <w:rFonts w:ascii="標楷體" w:eastAsia="標楷體" w:hAnsi="標楷體" w:hint="eastAsia"/>
                <w:color w:val="auto"/>
                <w:sz w:val="24"/>
                <w:szCs w:val="24"/>
              </w:rPr>
              <w:t>科技資訊</w:t>
            </w:r>
            <w:r w:rsidRPr="00EC7948">
              <w:rPr>
                <w:rFonts w:ascii="標楷體" w:eastAsia="標楷體" w:hAnsi="標楷體" w:cs="新細明體" w:hint="eastAsia"/>
                <w:color w:val="auto"/>
                <w:sz w:val="24"/>
                <w:szCs w:val="24"/>
              </w:rPr>
              <w:t>與媒體素養</w:t>
            </w:r>
          </w:p>
          <w:p w14:paraId="22E2F19E" w14:textId="77777777" w:rsidR="00F6602E" w:rsidRPr="00EC7948" w:rsidRDefault="00F6602E" w:rsidP="001918A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14:paraId="775BEEB2" w14:textId="77777777" w:rsidR="00F6602E" w:rsidRPr="00EC7948" w:rsidRDefault="00F6602E" w:rsidP="0087131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C1</w:t>
            </w:r>
            <w:r w:rsidRPr="00EC7948">
              <w:rPr>
                <w:rFonts w:ascii="標楷體" w:eastAsia="標楷體" w:hAnsi="標楷體" w:hint="eastAsia"/>
                <w:color w:val="auto"/>
                <w:sz w:val="24"/>
                <w:szCs w:val="24"/>
              </w:rPr>
              <w:t>道德實踐</w:t>
            </w:r>
            <w:r w:rsidRPr="00EC7948">
              <w:rPr>
                <w:rFonts w:ascii="標楷體" w:eastAsia="標楷體" w:hAnsi="標楷體" w:cs="新細明體" w:hint="eastAsia"/>
                <w:color w:val="auto"/>
                <w:sz w:val="24"/>
                <w:szCs w:val="24"/>
              </w:rPr>
              <w:t>與公民意識</w:t>
            </w:r>
          </w:p>
          <w:p w14:paraId="1CE11AA0" w14:textId="77777777" w:rsidR="00F6602E" w:rsidRPr="00EC7948" w:rsidRDefault="00F6602E" w:rsidP="0011048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14:paraId="02C73EA0" w14:textId="77777777" w:rsidR="00F6602E" w:rsidRPr="001D3382" w:rsidRDefault="00F6602E" w:rsidP="001D3382">
            <w:pPr>
              <w:autoSpaceDE w:val="0"/>
              <w:autoSpaceDN w:val="0"/>
              <w:adjustRightInd w:val="0"/>
              <w:rPr>
                <w:rFonts w:ascii="標楷體" w:eastAsia="標楷體" w:hAnsi="標楷體" w:cs="標楷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b/>
                <w:color w:val="auto"/>
                <w:sz w:val="24"/>
                <w:szCs w:val="24"/>
              </w:rPr>
              <w:t xml:space="preserve"> </w:t>
            </w:r>
            <w:r w:rsidRPr="00EC7948">
              <w:rPr>
                <w:rFonts w:ascii="標楷體" w:eastAsia="標楷體" w:hAnsi="標楷體" w:cs="新細明體"/>
                <w:color w:val="auto"/>
                <w:sz w:val="24"/>
                <w:szCs w:val="24"/>
              </w:rPr>
              <w:t>C3</w:t>
            </w:r>
            <w:r w:rsidRPr="00EC7948">
              <w:rPr>
                <w:rFonts w:ascii="標楷體" w:eastAsia="標楷體" w:hAnsi="標楷體" w:hint="eastAsia"/>
                <w:color w:val="auto"/>
                <w:sz w:val="24"/>
                <w:szCs w:val="24"/>
              </w:rPr>
              <w:t>多元文化</w:t>
            </w:r>
            <w:r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DE3C1B5" w14:textId="77777777" w:rsidR="0041257C" w:rsidRPr="00321BBC" w:rsidRDefault="0041257C" w:rsidP="0041257C">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科-J-A1具備良好的科技態度，並能應用科技知能，以啟發自我潛能。</w:t>
            </w:r>
          </w:p>
          <w:p w14:paraId="758AE7D6" w14:textId="77777777" w:rsidR="0041257C" w:rsidRPr="00321BBC" w:rsidRDefault="0041257C" w:rsidP="0041257C">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科-J-A2運用科技工具，理解與歸納問題，進而提出簡易的解決之道。</w:t>
            </w:r>
          </w:p>
          <w:p w14:paraId="6CECE796" w14:textId="77777777" w:rsidR="0041257C" w:rsidRPr="00321BBC" w:rsidRDefault="0041257C" w:rsidP="0041257C">
            <w:pPr>
              <w:rPr>
                <w:rFonts w:ascii="標楷體" w:eastAsia="標楷體" w:hAnsi="標楷體" w:cs="標楷體"/>
                <w:color w:val="auto"/>
                <w:sz w:val="24"/>
                <w:szCs w:val="24"/>
              </w:rPr>
            </w:pPr>
            <w:r w:rsidRPr="00321BBC">
              <w:rPr>
                <w:rFonts w:ascii="標楷體" w:eastAsia="標楷體" w:hAnsi="標楷體" w:cs="標楷體" w:hint="eastAsia"/>
                <w:color w:val="auto"/>
                <w:sz w:val="24"/>
                <w:szCs w:val="24"/>
              </w:rPr>
              <w:t>科-J-A3利用科技資源，擬定與執行科技專題活動。</w:t>
            </w:r>
          </w:p>
          <w:p w14:paraId="30BA3314" w14:textId="178B306C" w:rsidR="00F6602E" w:rsidRPr="00B62FC1" w:rsidRDefault="00F6602E" w:rsidP="0041257C">
            <w:pPr>
              <w:rPr>
                <w:rFonts w:ascii="標楷體" w:eastAsia="標楷體" w:hAnsi="標楷體" w:cs="標楷體"/>
                <w:color w:val="auto"/>
                <w:sz w:val="24"/>
                <w:szCs w:val="24"/>
              </w:rPr>
            </w:pPr>
          </w:p>
        </w:tc>
      </w:tr>
    </w:tbl>
    <w:p w14:paraId="0E18F48F" w14:textId="77777777" w:rsidR="00940293" w:rsidRDefault="00940293" w:rsidP="00940293">
      <w:pPr>
        <w:spacing w:line="360" w:lineRule="auto"/>
        <w:rPr>
          <w:rFonts w:ascii="標楷體" w:eastAsia="標楷體" w:hAnsi="標楷體" w:cs="新細明體"/>
          <w:color w:val="FF0000"/>
          <w:sz w:val="24"/>
          <w:szCs w:val="24"/>
          <w:u w:val="single"/>
        </w:rPr>
      </w:pPr>
    </w:p>
    <w:p w14:paraId="578E87B0" w14:textId="5BF0D1B6" w:rsidR="00D37619" w:rsidRDefault="00433109" w:rsidP="00290376">
      <w:pP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t>四、</w:t>
      </w:r>
      <w:r w:rsidR="00D37619" w:rsidRPr="00A77E44">
        <w:rPr>
          <w:rFonts w:ascii="標楷體" w:eastAsia="標楷體" w:hAnsi="標楷體" w:cs="標楷體" w:hint="eastAsia"/>
          <w:sz w:val="24"/>
          <w:szCs w:val="24"/>
        </w:rPr>
        <w:t>課程架構：</w:t>
      </w:r>
    </w:p>
    <w:p w14:paraId="486938DC" w14:textId="77777777" w:rsidR="00697E2F" w:rsidRPr="00E924B2" w:rsidRDefault="00697E2F" w:rsidP="00697E2F">
      <w:pPr>
        <w:pBdr>
          <w:top w:val="nil"/>
          <w:left w:val="nil"/>
          <w:bottom w:val="nil"/>
          <w:right w:val="nil"/>
          <w:between w:val="nil"/>
        </w:pBdr>
        <w:spacing w:line="0" w:lineRule="atLeast"/>
        <w:rPr>
          <w:rFonts w:ascii="標楷體" w:eastAsia="標楷體" w:hAnsi="標楷體" w:cs="標楷體"/>
          <w:sz w:val="24"/>
          <w:szCs w:val="24"/>
        </w:rPr>
      </w:pPr>
      <w:r w:rsidRPr="00E924B2">
        <w:rPr>
          <w:rFonts w:ascii="標楷體" w:eastAsia="標楷體" w:hAnsi="標楷體" w:cs="標楷體" w:hint="eastAsia"/>
          <w:sz w:val="24"/>
          <w:szCs w:val="24"/>
        </w:rPr>
        <w:t xml:space="preserve">第一章  </w:t>
      </w:r>
      <w:r>
        <w:rPr>
          <w:rFonts w:ascii="標楷體" w:eastAsia="標楷體" w:hAnsi="標楷體" w:cs="標楷體" w:hint="eastAsia"/>
          <w:sz w:val="24"/>
          <w:szCs w:val="24"/>
        </w:rPr>
        <w:t>資訊</w:t>
      </w:r>
      <w:r w:rsidRPr="00E924B2">
        <w:rPr>
          <w:rFonts w:ascii="標楷體" w:eastAsia="標楷體" w:hAnsi="標楷體" w:cs="標楷體" w:hint="eastAsia"/>
          <w:sz w:val="24"/>
          <w:szCs w:val="24"/>
        </w:rPr>
        <w:t>科技導論</w:t>
      </w:r>
      <w:r>
        <w:rPr>
          <w:rFonts w:ascii="標楷體" w:eastAsia="標楷體" w:hAnsi="標楷體" w:cs="標楷體" w:hint="eastAsia"/>
          <w:sz w:val="24"/>
          <w:szCs w:val="24"/>
        </w:rPr>
        <w:t>(資訊科技和人類生活、發展簡史、周邊設備、問題解決、相關議題、跨領域整合)</w:t>
      </w:r>
    </w:p>
    <w:p w14:paraId="07B738C0" w14:textId="77777777" w:rsidR="00697E2F" w:rsidRPr="00E924B2" w:rsidRDefault="00697E2F" w:rsidP="00697E2F">
      <w:pPr>
        <w:pBdr>
          <w:top w:val="nil"/>
          <w:left w:val="nil"/>
          <w:bottom w:val="nil"/>
          <w:right w:val="nil"/>
          <w:between w:val="nil"/>
        </w:pBdr>
        <w:spacing w:line="0" w:lineRule="atLeast"/>
        <w:rPr>
          <w:rFonts w:ascii="標楷體" w:eastAsia="標楷體" w:hAnsi="標楷體" w:cs="標楷體"/>
          <w:sz w:val="24"/>
          <w:szCs w:val="24"/>
        </w:rPr>
      </w:pPr>
      <w:r w:rsidRPr="00E924B2">
        <w:rPr>
          <w:rFonts w:ascii="標楷體" w:eastAsia="標楷體" w:hAnsi="標楷體" w:cs="標楷體" w:hint="eastAsia"/>
          <w:sz w:val="24"/>
          <w:szCs w:val="24"/>
        </w:rPr>
        <w:t xml:space="preserve">第二章  </w:t>
      </w:r>
      <w:r>
        <w:rPr>
          <w:rFonts w:ascii="標楷體" w:eastAsia="標楷體" w:hAnsi="標楷體" w:cs="標楷體" w:hint="eastAsia"/>
          <w:sz w:val="24"/>
          <w:szCs w:val="24"/>
        </w:rPr>
        <w:t>基礎程式設計(1)(演算法與程式語言、基礎篇、計算篇、繪圖篇)</w:t>
      </w:r>
    </w:p>
    <w:p w14:paraId="1B08D5A6" w14:textId="77777777" w:rsidR="00697E2F" w:rsidRPr="00B8484E" w:rsidRDefault="00697E2F" w:rsidP="00697E2F">
      <w:pPr>
        <w:pBdr>
          <w:top w:val="nil"/>
          <w:left w:val="nil"/>
          <w:bottom w:val="nil"/>
          <w:right w:val="nil"/>
          <w:between w:val="nil"/>
        </w:pBdr>
        <w:spacing w:line="0" w:lineRule="atLeast"/>
        <w:rPr>
          <w:rFonts w:ascii="標楷體" w:eastAsia="標楷體" w:hAnsi="標楷體" w:cs="新細明體"/>
          <w:color w:val="FF0000"/>
          <w:sz w:val="24"/>
          <w:szCs w:val="24"/>
          <w:u w:val="single"/>
        </w:rPr>
      </w:pPr>
      <w:r w:rsidRPr="00E924B2">
        <w:rPr>
          <w:rFonts w:ascii="標楷體" w:eastAsia="標楷體" w:hAnsi="標楷體" w:cs="標楷體" w:hint="eastAsia"/>
          <w:sz w:val="24"/>
          <w:szCs w:val="24"/>
        </w:rPr>
        <w:t>第</w:t>
      </w:r>
      <w:r>
        <w:rPr>
          <w:rFonts w:ascii="標楷體" w:eastAsia="標楷體" w:hAnsi="標楷體" w:cs="標楷體" w:hint="eastAsia"/>
          <w:sz w:val="24"/>
          <w:szCs w:val="24"/>
        </w:rPr>
        <w:t>三</w:t>
      </w:r>
      <w:r w:rsidRPr="00E924B2">
        <w:rPr>
          <w:rFonts w:ascii="標楷體" w:eastAsia="標楷體" w:hAnsi="標楷體" w:cs="標楷體" w:hint="eastAsia"/>
          <w:sz w:val="24"/>
          <w:szCs w:val="24"/>
        </w:rPr>
        <w:t xml:space="preserve">章  </w:t>
      </w:r>
      <w:r>
        <w:rPr>
          <w:rFonts w:ascii="標楷體" w:eastAsia="標楷體" w:hAnsi="標楷體" w:cs="標楷體" w:hint="eastAsia"/>
          <w:sz w:val="24"/>
          <w:szCs w:val="24"/>
        </w:rPr>
        <w:t>資料處理與分析(資料的形式與意義、資料搜尋、資料處理與分析工具)</w:t>
      </w:r>
    </w:p>
    <w:p w14:paraId="11F8483A" w14:textId="77777777" w:rsidR="00440A20" w:rsidRPr="00697E2F" w:rsidRDefault="00440A20" w:rsidP="001948DA">
      <w:pPr>
        <w:spacing w:line="240" w:lineRule="atLeast"/>
        <w:rPr>
          <w:rFonts w:ascii="標楷體" w:eastAsia="標楷體" w:hAnsi="標楷體" w:cs="標楷體"/>
          <w:sz w:val="24"/>
          <w:szCs w:val="24"/>
        </w:rPr>
      </w:pPr>
    </w:p>
    <w:p w14:paraId="7CF79203" w14:textId="77777777" w:rsidR="00200C15" w:rsidRDefault="00200C15" w:rsidP="001948DA">
      <w:pPr>
        <w:spacing w:line="240" w:lineRule="atLeast"/>
        <w:rPr>
          <w:rFonts w:ascii="標楷體" w:eastAsia="標楷體" w:hAnsi="標楷體" w:cs="標楷體"/>
          <w:sz w:val="24"/>
          <w:szCs w:val="24"/>
        </w:rPr>
      </w:pPr>
    </w:p>
    <w:p w14:paraId="40A97F17" w14:textId="77777777"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hint="eastAsia"/>
          <w:sz w:val="24"/>
          <w:szCs w:val="24"/>
        </w:rPr>
        <w:t>素養導向教學規劃：</w:t>
      </w:r>
    </w:p>
    <w:tbl>
      <w:tblPr>
        <w:tblW w:w="14591" w:type="dxa"/>
        <w:jc w:val="center"/>
        <w:tblLayout w:type="fixed"/>
        <w:tblLook w:val="0600" w:firstRow="0" w:lastRow="0" w:firstColumn="0" w:lastColumn="0" w:noHBand="1" w:noVBand="1"/>
      </w:tblPr>
      <w:tblGrid>
        <w:gridCol w:w="1460"/>
        <w:gridCol w:w="1472"/>
        <w:gridCol w:w="1448"/>
        <w:gridCol w:w="2975"/>
        <w:gridCol w:w="709"/>
        <w:gridCol w:w="2267"/>
        <w:gridCol w:w="1283"/>
        <w:gridCol w:w="1691"/>
        <w:gridCol w:w="1286"/>
      </w:tblGrid>
      <w:tr w:rsidR="00F6602E" w:rsidRPr="004C7166" w14:paraId="65B61B81" w14:textId="77777777" w:rsidTr="008727EF">
        <w:trPr>
          <w:trHeight w:val="278"/>
          <w:tblHeader/>
          <w:jc w:val="center"/>
        </w:trPr>
        <w:tc>
          <w:tcPr>
            <w:tcW w:w="1460"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417D74E4"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教學期程</w:t>
            </w:r>
          </w:p>
        </w:tc>
        <w:tc>
          <w:tcPr>
            <w:tcW w:w="2920"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4FA1903"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學習重點</w:t>
            </w:r>
          </w:p>
        </w:tc>
        <w:tc>
          <w:tcPr>
            <w:tcW w:w="2975"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099E34D3"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單元</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主題名稱與活動內容</w:t>
            </w:r>
          </w:p>
        </w:tc>
        <w:tc>
          <w:tcPr>
            <w:tcW w:w="709"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155D46FD"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節數</w:t>
            </w:r>
          </w:p>
        </w:tc>
        <w:tc>
          <w:tcPr>
            <w:tcW w:w="226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36792490"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教學資源</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學習策略</w:t>
            </w:r>
          </w:p>
        </w:tc>
        <w:tc>
          <w:tcPr>
            <w:tcW w:w="1283"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607C7B2E"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評量方式</w:t>
            </w:r>
          </w:p>
        </w:tc>
        <w:tc>
          <w:tcPr>
            <w:tcW w:w="1691"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228E8FDF" w14:textId="77777777"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融入議題</w:t>
            </w:r>
          </w:p>
        </w:tc>
        <w:tc>
          <w:tcPr>
            <w:tcW w:w="1286" w:type="dxa"/>
            <w:vMerge w:val="restart"/>
            <w:tcBorders>
              <w:top w:val="single" w:sz="8" w:space="0" w:color="000000"/>
              <w:right w:val="single" w:sz="8" w:space="0" w:color="000000"/>
            </w:tcBorders>
            <w:shd w:val="clear" w:color="auto" w:fill="F2F2F2" w:themeFill="background1" w:themeFillShade="F2"/>
            <w:vAlign w:val="center"/>
          </w:tcPr>
          <w:p w14:paraId="523210AA" w14:textId="77777777" w:rsidR="00F6602E" w:rsidRPr="004C7166" w:rsidRDefault="00F6602E" w:rsidP="0025461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備註</w:t>
            </w:r>
          </w:p>
        </w:tc>
      </w:tr>
      <w:tr w:rsidR="00330675" w:rsidRPr="004C7166" w14:paraId="705092ED" w14:textId="77777777" w:rsidTr="008727EF">
        <w:trPr>
          <w:trHeight w:val="278"/>
          <w:tblHeader/>
          <w:jc w:val="center"/>
        </w:trPr>
        <w:tc>
          <w:tcPr>
            <w:tcW w:w="1460" w:type="dxa"/>
            <w:vMerge/>
            <w:tcBorders>
              <w:left w:val="single" w:sz="8" w:space="0" w:color="000000"/>
              <w:bottom w:val="single" w:sz="8" w:space="0" w:color="000000"/>
              <w:right w:val="single" w:sz="8" w:space="0" w:color="000000"/>
            </w:tcBorders>
            <w:vAlign w:val="center"/>
          </w:tcPr>
          <w:p w14:paraId="164A0439"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14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090C8D0" w14:textId="77777777"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學習內容</w:t>
            </w:r>
          </w:p>
        </w:tc>
        <w:tc>
          <w:tcPr>
            <w:tcW w:w="144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14:paraId="3D749FB1" w14:textId="77777777"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學習表現</w:t>
            </w:r>
          </w:p>
        </w:tc>
        <w:tc>
          <w:tcPr>
            <w:tcW w:w="2975" w:type="dxa"/>
            <w:vMerge/>
            <w:tcBorders>
              <w:bottom w:val="single" w:sz="8" w:space="0" w:color="000000"/>
              <w:right w:val="single" w:sz="8" w:space="0" w:color="000000"/>
            </w:tcBorders>
            <w:tcMar>
              <w:top w:w="100" w:type="dxa"/>
              <w:left w:w="20" w:type="dxa"/>
              <w:bottom w:w="100" w:type="dxa"/>
              <w:right w:w="20" w:type="dxa"/>
            </w:tcMar>
            <w:vAlign w:val="center"/>
          </w:tcPr>
          <w:p w14:paraId="3E1F11C2"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14:paraId="48F90BC1"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2267" w:type="dxa"/>
            <w:vMerge/>
            <w:tcBorders>
              <w:bottom w:val="single" w:sz="8" w:space="0" w:color="000000"/>
              <w:right w:val="single" w:sz="8" w:space="0" w:color="000000"/>
            </w:tcBorders>
            <w:tcMar>
              <w:top w:w="100" w:type="dxa"/>
              <w:left w:w="20" w:type="dxa"/>
              <w:bottom w:w="100" w:type="dxa"/>
              <w:right w:w="20" w:type="dxa"/>
            </w:tcMar>
            <w:vAlign w:val="center"/>
          </w:tcPr>
          <w:p w14:paraId="1544C182"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1283" w:type="dxa"/>
            <w:vMerge/>
            <w:tcBorders>
              <w:bottom w:val="single" w:sz="8" w:space="0" w:color="000000"/>
              <w:right w:val="single" w:sz="8" w:space="0" w:color="000000"/>
            </w:tcBorders>
            <w:tcMar>
              <w:top w:w="100" w:type="dxa"/>
              <w:left w:w="20" w:type="dxa"/>
              <w:bottom w:w="100" w:type="dxa"/>
              <w:right w:w="20" w:type="dxa"/>
            </w:tcMar>
            <w:vAlign w:val="center"/>
          </w:tcPr>
          <w:p w14:paraId="09C05C44"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1691" w:type="dxa"/>
            <w:vMerge/>
            <w:tcBorders>
              <w:bottom w:val="single" w:sz="8" w:space="0" w:color="000000"/>
              <w:right w:val="single" w:sz="8" w:space="0" w:color="000000"/>
            </w:tcBorders>
            <w:tcMar>
              <w:top w:w="100" w:type="dxa"/>
              <w:left w:w="20" w:type="dxa"/>
              <w:bottom w:w="100" w:type="dxa"/>
              <w:right w:w="20" w:type="dxa"/>
            </w:tcMar>
            <w:vAlign w:val="center"/>
          </w:tcPr>
          <w:p w14:paraId="33A04D7C" w14:textId="77777777" w:rsidR="00330675" w:rsidRPr="004C7166" w:rsidRDefault="00330675" w:rsidP="0059068C">
            <w:pPr>
              <w:spacing w:line="280" w:lineRule="exact"/>
              <w:jc w:val="center"/>
              <w:rPr>
                <w:rFonts w:ascii="標楷體" w:eastAsia="標楷體" w:hAnsi="標楷體" w:cs="標楷體"/>
                <w:color w:val="auto"/>
                <w:sz w:val="24"/>
                <w:szCs w:val="24"/>
              </w:rPr>
            </w:pPr>
          </w:p>
        </w:tc>
        <w:tc>
          <w:tcPr>
            <w:tcW w:w="1286" w:type="dxa"/>
            <w:vMerge/>
            <w:tcBorders>
              <w:bottom w:val="single" w:sz="8" w:space="0" w:color="000000"/>
              <w:right w:val="single" w:sz="8" w:space="0" w:color="000000"/>
            </w:tcBorders>
          </w:tcPr>
          <w:p w14:paraId="27C94B0A" w14:textId="77777777" w:rsidR="00330675" w:rsidRPr="004C7166" w:rsidRDefault="00330675" w:rsidP="0025461C">
            <w:pPr>
              <w:spacing w:line="280" w:lineRule="exact"/>
              <w:rPr>
                <w:rFonts w:ascii="標楷體" w:eastAsia="標楷體" w:hAnsi="標楷體" w:cs="標楷體"/>
                <w:color w:val="auto"/>
                <w:sz w:val="24"/>
                <w:szCs w:val="24"/>
              </w:rPr>
            </w:pPr>
          </w:p>
        </w:tc>
      </w:tr>
      <w:tr w:rsidR="006C7BF7" w:rsidRPr="004C7166" w14:paraId="777237B5" w14:textId="77777777" w:rsidTr="008727EF">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107E1DCF" w14:textId="77777777" w:rsidR="006C7BF7" w:rsidRPr="00B32F73" w:rsidRDefault="006C7BF7" w:rsidP="006C7BF7">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第一</w:t>
            </w:r>
            <w:proofErr w:type="gramStart"/>
            <w:r w:rsidRPr="00B32F73">
              <w:rPr>
                <w:rFonts w:ascii="標楷體" w:eastAsia="標楷體" w:hAnsi="標楷體" w:cs="標楷體" w:hint="eastAsia"/>
                <w:color w:val="auto"/>
                <w:sz w:val="22"/>
                <w:szCs w:val="22"/>
              </w:rPr>
              <w:t>週</w:t>
            </w:r>
            <w:proofErr w:type="gramEnd"/>
          </w:p>
          <w:p w14:paraId="514A3C94" w14:textId="77777777" w:rsidR="006C7BF7" w:rsidRPr="00B32F73" w:rsidRDefault="006C7BF7" w:rsidP="006C7BF7">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8/30-9/2</w:t>
            </w:r>
          </w:p>
        </w:tc>
        <w:tc>
          <w:tcPr>
            <w:tcW w:w="1472" w:type="dxa"/>
            <w:vMerge w:val="restart"/>
            <w:tcBorders>
              <w:top w:val="single" w:sz="8" w:space="0" w:color="000000"/>
              <w:left w:val="single" w:sz="8" w:space="0" w:color="000000"/>
              <w:right w:val="single" w:sz="8" w:space="0" w:color="000000"/>
            </w:tcBorders>
          </w:tcPr>
          <w:p w14:paraId="2802E451" w14:textId="7040E618" w:rsidR="006C7BF7" w:rsidRPr="004C7166" w:rsidRDefault="006C7BF7" w:rsidP="002C2BBB">
            <w:pPr>
              <w:spacing w:line="280" w:lineRule="exact"/>
              <w:ind w:firstLine="0"/>
              <w:jc w:val="left"/>
              <w:rPr>
                <w:rFonts w:eastAsia="標楷體"/>
                <w:color w:val="FF0000"/>
              </w:rPr>
            </w:pPr>
            <w:r w:rsidRPr="002C2BBB">
              <w:rPr>
                <w:rFonts w:ascii="標楷體" w:eastAsia="標楷體" w:hAnsi="標楷體"/>
                <w:bCs/>
                <w:color w:val="auto"/>
              </w:rPr>
              <w:t>資H-IV-2</w:t>
            </w:r>
            <w:r w:rsidRPr="002C2BBB">
              <w:rPr>
                <w:rFonts w:ascii="標楷體" w:eastAsia="標楷體" w:hAnsi="標楷體" w:hint="eastAsia"/>
                <w:bCs/>
                <w:color w:val="auto"/>
              </w:rPr>
              <w:t xml:space="preserve"> </w:t>
            </w:r>
            <w:r w:rsidRPr="002C2BBB">
              <w:rPr>
                <w:rFonts w:ascii="標楷體" w:eastAsia="標楷體" w:hAnsi="標楷體" w:cs="標楷體"/>
                <w:bCs/>
                <w:color w:val="auto"/>
              </w:rPr>
              <w:t>資訊科技</w:t>
            </w:r>
            <w:r w:rsidRPr="002C2BBB">
              <w:rPr>
                <w:rFonts w:ascii="標楷體" w:eastAsia="標楷體" w:hAnsi="標楷體"/>
                <w:bCs/>
                <w:color w:val="auto"/>
              </w:rPr>
              <w:t>合理使用原則</w:t>
            </w:r>
            <w:r w:rsidRPr="00321BBC">
              <w:rPr>
                <w:rFonts w:eastAsia="標楷體"/>
                <w:bCs/>
                <w:color w:val="auto"/>
              </w:rPr>
              <w:t>。</w:t>
            </w:r>
          </w:p>
        </w:tc>
        <w:tc>
          <w:tcPr>
            <w:tcW w:w="1448" w:type="dxa"/>
            <w:vMerge w:val="restart"/>
            <w:tcBorders>
              <w:top w:val="single" w:sz="8" w:space="0" w:color="000000"/>
              <w:left w:val="single" w:sz="8" w:space="0" w:color="000000"/>
              <w:right w:val="single" w:sz="8" w:space="0" w:color="000000"/>
            </w:tcBorders>
            <w:tcMar>
              <w:top w:w="100" w:type="dxa"/>
              <w:left w:w="20" w:type="dxa"/>
              <w:bottom w:w="100" w:type="dxa"/>
              <w:right w:w="20" w:type="dxa"/>
            </w:tcMar>
          </w:tcPr>
          <w:p w14:paraId="04C8080E" w14:textId="77777777" w:rsidR="006C7BF7" w:rsidRPr="00321BBC" w:rsidRDefault="006C7BF7" w:rsidP="002C2BBB">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運a-IV-1 能落實健康的數位使用習慣與態度。</w:t>
            </w:r>
          </w:p>
          <w:p w14:paraId="11FDB625" w14:textId="08E9B2C4" w:rsidR="006C7BF7" w:rsidRPr="004C7166" w:rsidRDefault="006C7BF7" w:rsidP="002C2BBB">
            <w:pPr>
              <w:spacing w:line="280" w:lineRule="exact"/>
              <w:ind w:firstLine="0"/>
              <w:jc w:val="left"/>
              <w:rPr>
                <w:rFonts w:ascii="標楷體" w:eastAsia="標楷體" w:hAnsi="標楷體" w:cs="標楷體"/>
                <w:color w:val="FF0000"/>
                <w:sz w:val="24"/>
                <w:szCs w:val="24"/>
              </w:rPr>
            </w:pPr>
            <w:r w:rsidRPr="00321BBC">
              <w:rPr>
                <w:rFonts w:ascii="標楷體" w:eastAsia="標楷體" w:hAnsi="標楷體" w:cs="標楷體"/>
                <w:bCs/>
                <w:color w:val="auto"/>
              </w:rPr>
              <w:t>運a-IV-3 能具備探索資訊科技之興趣，不受性別限制。</w:t>
            </w:r>
          </w:p>
        </w:tc>
        <w:tc>
          <w:tcPr>
            <w:tcW w:w="2975" w:type="dxa"/>
            <w:vMerge w:val="restart"/>
            <w:tcBorders>
              <w:top w:val="single" w:sz="8" w:space="0" w:color="000000"/>
              <w:right w:val="single" w:sz="8" w:space="0" w:color="000000"/>
            </w:tcBorders>
            <w:tcMar>
              <w:top w:w="100" w:type="dxa"/>
              <w:left w:w="20" w:type="dxa"/>
              <w:bottom w:w="100" w:type="dxa"/>
              <w:right w:w="20" w:type="dxa"/>
            </w:tcMar>
          </w:tcPr>
          <w:p w14:paraId="087BCD18" w14:textId="77777777" w:rsidR="006C7BF7" w:rsidRPr="006555F7" w:rsidRDefault="006C7BF7" w:rsidP="006C7BF7">
            <w:pPr>
              <w:jc w:val="left"/>
              <w:rPr>
                <w:rFonts w:ascii="標楷體" w:eastAsia="標楷體" w:hAnsi="標楷體" w:cs="標楷體"/>
                <w:b/>
                <w:bCs/>
                <w:color w:val="auto"/>
              </w:rPr>
            </w:pPr>
            <w:r w:rsidRPr="006555F7">
              <w:rPr>
                <w:rFonts w:ascii="標楷體" w:eastAsia="標楷體" w:hAnsi="標楷體" w:cs="標楷體" w:hint="eastAsia"/>
                <w:b/>
                <w:bCs/>
                <w:color w:val="auto"/>
              </w:rPr>
              <w:t>【教學準備】</w:t>
            </w:r>
          </w:p>
          <w:p w14:paraId="1077B490" w14:textId="77777777" w:rsidR="006C7BF7" w:rsidRPr="00AC33A3" w:rsidRDefault="006C7BF7" w:rsidP="006C7BF7">
            <w:pPr>
              <w:jc w:val="left"/>
              <w:rPr>
                <w:rFonts w:ascii="標楷體" w:eastAsia="標楷體" w:hAnsi="標楷體" w:cs="標楷體"/>
                <w:b/>
                <w:bCs/>
                <w:color w:val="FFFFFF" w:themeColor="background1"/>
              </w:rPr>
            </w:pPr>
            <w:r w:rsidRPr="001F7E89">
              <w:rPr>
                <w:rFonts w:ascii="標楷體" w:eastAsia="標楷體" w:hAnsi="標楷體" w:cs="標楷體" w:hint="eastAsia"/>
                <w:b/>
                <w:bCs/>
                <w:color w:val="FF0000"/>
              </w:rPr>
              <w:t>1.電腦教室使用規範</w:t>
            </w:r>
            <w:r>
              <w:rPr>
                <w:rFonts w:ascii="標楷體" w:eastAsia="標楷體" w:hAnsi="標楷體" w:cs="標楷體" w:hint="eastAsia"/>
                <w:b/>
                <w:bCs/>
                <w:color w:val="FF0000"/>
              </w:rPr>
              <w:t>(</w:t>
            </w:r>
            <w:r w:rsidRPr="001F7E89">
              <w:rPr>
                <w:rFonts w:ascii="標楷體" w:eastAsia="標楷體" w:hAnsi="標楷體" w:cs="標楷體" w:hint="eastAsia"/>
                <w:b/>
                <w:bCs/>
                <w:color w:val="FF0000"/>
              </w:rPr>
              <w:t>電腦使用規範</w:t>
            </w:r>
            <w:r>
              <w:rPr>
                <w:rFonts w:ascii="標楷體" w:eastAsia="標楷體" w:hAnsi="標楷體" w:cs="標楷體" w:hint="eastAsia"/>
                <w:b/>
                <w:bCs/>
                <w:color w:val="FF0000"/>
              </w:rPr>
              <w:t>、</w:t>
            </w:r>
            <w:r w:rsidRPr="001F7E89">
              <w:rPr>
                <w:rFonts w:ascii="標楷體" w:eastAsia="標楷體" w:hAnsi="標楷體" w:cs="標楷體" w:hint="eastAsia"/>
                <w:b/>
                <w:bCs/>
                <w:color w:val="FF0000"/>
              </w:rPr>
              <w:t>電腦設備的正確使用方法</w:t>
            </w:r>
            <w:r>
              <w:rPr>
                <w:rFonts w:ascii="標楷體" w:eastAsia="標楷體" w:hAnsi="標楷體" w:cs="標楷體" w:hint="eastAsia"/>
                <w:b/>
                <w:bCs/>
                <w:color w:val="FF0000"/>
              </w:rPr>
              <w:t>、</w:t>
            </w:r>
            <w:r w:rsidRPr="001F7E89">
              <w:rPr>
                <w:rFonts w:ascii="標楷體" w:eastAsia="標楷體" w:hAnsi="標楷體" w:cs="標楷體" w:hint="eastAsia"/>
                <w:b/>
                <w:bCs/>
                <w:color w:val="FF0000"/>
              </w:rPr>
              <w:t>熟悉電腦操作環境</w:t>
            </w:r>
            <w:r>
              <w:rPr>
                <w:rFonts w:ascii="標楷體" w:eastAsia="標楷體" w:hAnsi="標楷體" w:cs="標楷體" w:hint="eastAsia"/>
                <w:b/>
                <w:bCs/>
                <w:color w:val="FF0000"/>
              </w:rPr>
              <w:t>、愛護電腦設備，不可飲食、玩遊戲、聊天、看影片)</w:t>
            </w:r>
            <w:r w:rsidRPr="001F7E89">
              <w:rPr>
                <w:rFonts w:ascii="標楷體" w:eastAsia="標楷體" w:hAnsi="標楷體" w:cs="標楷體" w:hint="eastAsia"/>
                <w:b/>
                <w:bCs/>
                <w:color w:val="FF0000"/>
              </w:rPr>
              <w:t>。</w:t>
            </w:r>
            <w:r w:rsidRPr="00AC33A3">
              <w:rPr>
                <w:rFonts w:ascii="標楷體" w:eastAsia="標楷體" w:hAnsi="標楷體" w:cs="標楷體" w:hint="eastAsia"/>
                <w:b/>
                <w:bCs/>
                <w:color w:val="FFFFFF" w:themeColor="background1"/>
                <w:sz w:val="24"/>
                <w:szCs w:val="24"/>
                <w:highlight w:val="red"/>
                <w:u w:val="double"/>
              </w:rPr>
              <w:t>請任課老師嚴格要求。</w:t>
            </w:r>
          </w:p>
          <w:p w14:paraId="5B56BD8B" w14:textId="77777777" w:rsidR="006C7BF7" w:rsidRPr="001F7E89" w:rsidRDefault="006C7BF7" w:rsidP="006C7BF7">
            <w:pPr>
              <w:jc w:val="left"/>
              <w:rPr>
                <w:rFonts w:ascii="標楷體" w:eastAsia="標楷體" w:hAnsi="標楷體" w:cs="標楷體"/>
                <w:b/>
                <w:bCs/>
                <w:color w:val="FF0000"/>
              </w:rPr>
            </w:pPr>
            <w:r w:rsidRPr="001F7E89">
              <w:rPr>
                <w:rFonts w:ascii="標楷體" w:eastAsia="標楷體" w:hAnsi="標楷體" w:cs="標楷體" w:hint="eastAsia"/>
                <w:b/>
                <w:bCs/>
                <w:color w:val="FF0000"/>
              </w:rPr>
              <w:t>2.說明本學期課程內容。</w:t>
            </w:r>
          </w:p>
          <w:p w14:paraId="29B27768" w14:textId="221D36F1" w:rsidR="006C7BF7" w:rsidRPr="001F7E89" w:rsidRDefault="006C7BF7" w:rsidP="006C7BF7">
            <w:pPr>
              <w:jc w:val="left"/>
              <w:rPr>
                <w:rFonts w:ascii="標楷體" w:eastAsia="標楷體" w:hAnsi="標楷體" w:cs="標楷體"/>
                <w:b/>
                <w:bCs/>
                <w:color w:val="FF0000"/>
              </w:rPr>
            </w:pPr>
            <w:r w:rsidRPr="001F7E89">
              <w:rPr>
                <w:rFonts w:ascii="標楷體" w:eastAsia="標楷體" w:hAnsi="標楷體" w:cs="標楷體" w:hint="eastAsia"/>
                <w:b/>
                <w:bCs/>
                <w:color w:val="FF0000"/>
              </w:rPr>
              <w:t>3.說明課程評量標準</w:t>
            </w:r>
            <w:r>
              <w:rPr>
                <w:rFonts w:ascii="標楷體" w:eastAsia="標楷體" w:hAnsi="標楷體" w:cs="標楷體" w:hint="eastAsia"/>
                <w:b/>
                <w:bCs/>
                <w:color w:val="FF0000"/>
              </w:rPr>
              <w:t>(</w:t>
            </w:r>
            <w:r w:rsidRPr="001F7E89">
              <w:rPr>
                <w:rFonts w:ascii="標楷體" w:eastAsia="標楷體" w:hAnsi="標楷體" w:cs="標楷體" w:hint="eastAsia"/>
                <w:b/>
                <w:bCs/>
                <w:color w:val="FF0000"/>
                <w:shd w:val="pct15" w:color="auto" w:fill="FFFFFF"/>
              </w:rPr>
              <w:t>平時70%</w:t>
            </w:r>
            <w:r>
              <w:rPr>
                <w:rFonts w:ascii="標楷體" w:eastAsia="標楷體" w:hAnsi="標楷體" w:cs="標楷體" w:hint="eastAsia"/>
                <w:b/>
                <w:bCs/>
                <w:color w:val="FF0000"/>
              </w:rPr>
              <w:t>包含作業60%出席20%</w:t>
            </w:r>
            <w:r w:rsidR="00352855">
              <w:rPr>
                <w:rFonts w:ascii="標楷體" w:eastAsia="標楷體" w:hAnsi="標楷體" w:cs="標楷體" w:hint="eastAsia"/>
                <w:b/>
                <w:bCs/>
                <w:color w:val="FF0000"/>
              </w:rPr>
              <w:t>平時表現</w:t>
            </w:r>
            <w:r>
              <w:rPr>
                <w:rFonts w:ascii="標楷體" w:eastAsia="標楷體" w:hAnsi="標楷體" w:cs="標楷體" w:hint="eastAsia"/>
                <w:b/>
                <w:bCs/>
                <w:color w:val="FF0000"/>
              </w:rPr>
              <w:t>20%；</w:t>
            </w:r>
            <w:r w:rsidRPr="001F7E89">
              <w:rPr>
                <w:rFonts w:ascii="標楷體" w:eastAsia="標楷體" w:hAnsi="標楷體" w:cs="標楷體" w:hint="eastAsia"/>
                <w:b/>
                <w:bCs/>
                <w:color w:val="FF0000"/>
                <w:shd w:val="pct15" w:color="auto" w:fill="FFFFFF"/>
              </w:rPr>
              <w:t>期末測驗30%</w:t>
            </w:r>
            <w:r>
              <w:rPr>
                <w:rFonts w:ascii="標楷體" w:eastAsia="標楷體" w:hAnsi="標楷體" w:cs="標楷體" w:hint="eastAsia"/>
                <w:b/>
                <w:bCs/>
                <w:color w:val="FF0000"/>
              </w:rPr>
              <w:t>)</w:t>
            </w:r>
            <w:r w:rsidRPr="001F7E89">
              <w:rPr>
                <w:rFonts w:ascii="標楷體" w:eastAsia="標楷體" w:hAnsi="標楷體" w:cs="標楷體" w:hint="eastAsia"/>
                <w:b/>
                <w:bCs/>
                <w:color w:val="FF0000"/>
              </w:rPr>
              <w:t>。</w:t>
            </w:r>
          </w:p>
          <w:p w14:paraId="3E9B9890" w14:textId="77777777" w:rsidR="006C7BF7" w:rsidRPr="00EF51BE" w:rsidRDefault="006C7BF7" w:rsidP="006C7BF7">
            <w:pPr>
              <w:spacing w:beforeLines="50" w:before="120"/>
              <w:jc w:val="left"/>
              <w:rPr>
                <w:rFonts w:ascii="標楷體" w:eastAsia="標楷體" w:hAnsi="標楷體" w:cs="標楷體"/>
                <w:b/>
                <w:color w:val="auto"/>
              </w:rPr>
            </w:pPr>
            <w:r w:rsidRPr="00EF51BE">
              <w:rPr>
                <w:rFonts w:ascii="標楷體" w:eastAsia="標楷體" w:hAnsi="標楷體" w:cs="標楷體" w:hint="eastAsia"/>
                <w:b/>
                <w:bCs/>
                <w:color w:val="auto"/>
              </w:rPr>
              <w:t>【第1章】資訊科技導論</w:t>
            </w:r>
          </w:p>
          <w:p w14:paraId="7238A699" w14:textId="77777777" w:rsidR="006C7BF7" w:rsidRPr="00AA36BF" w:rsidRDefault="006C7BF7" w:rsidP="006C7BF7">
            <w:pPr>
              <w:spacing w:line="260" w:lineRule="exact"/>
              <w:jc w:val="left"/>
              <w:rPr>
                <w:rFonts w:ascii="標楷體" w:eastAsia="標楷體" w:hAnsi="標楷體"/>
                <w:bCs/>
                <w:snapToGrid w:val="0"/>
              </w:rPr>
            </w:pPr>
            <w:r w:rsidRPr="00AA36BF">
              <w:rPr>
                <w:rFonts w:ascii="標楷體" w:eastAsia="標楷體" w:hAnsi="標楷體" w:cs="標楷體" w:hint="eastAsia"/>
                <w:bCs/>
                <w:color w:val="auto"/>
              </w:rPr>
              <w:t>1-1資訊科技與人類生活～1-3個人電腦及其周邊設備</w:t>
            </w:r>
          </w:p>
          <w:p w14:paraId="4E448A67" w14:textId="77777777" w:rsidR="00352855" w:rsidRPr="00352855" w:rsidRDefault="00352855" w:rsidP="00352855">
            <w:pPr>
              <w:ind w:left="215" w:hanging="215"/>
              <w:jc w:val="left"/>
              <w:rPr>
                <w:rFonts w:ascii="標楷體" w:eastAsia="標楷體" w:hAnsi="標楷體" w:cs="標楷體"/>
                <w:bCs/>
                <w:color w:val="auto"/>
              </w:rPr>
            </w:pPr>
            <w:r w:rsidRPr="00352855">
              <w:rPr>
                <w:rFonts w:ascii="標楷體" w:eastAsia="標楷體" w:hAnsi="標楷體" w:cs="標楷體" w:hint="eastAsia"/>
                <w:bCs/>
                <w:color w:val="auto"/>
              </w:rPr>
              <w:t>1.介紹資訊科技的意涵，並說明資訊科技對各產業的影響（資訊化）。</w:t>
            </w:r>
          </w:p>
          <w:p w14:paraId="367E6244" w14:textId="77777777" w:rsidR="00352855" w:rsidRPr="00352855" w:rsidRDefault="00352855" w:rsidP="00352855">
            <w:pPr>
              <w:ind w:left="215" w:hanging="215"/>
              <w:jc w:val="left"/>
              <w:rPr>
                <w:rFonts w:ascii="標楷體" w:eastAsia="標楷體" w:hAnsi="標楷體" w:cs="標楷體"/>
                <w:bCs/>
                <w:color w:val="auto"/>
              </w:rPr>
            </w:pPr>
            <w:r w:rsidRPr="00352855">
              <w:rPr>
                <w:rFonts w:ascii="標楷體" w:eastAsia="標楷體" w:hAnsi="標楷體" w:cs="標楷體" w:hint="eastAsia"/>
                <w:bCs/>
                <w:color w:val="auto"/>
              </w:rPr>
              <w:t>2.說明資訊化的結果帶給人們在工作及生活上的便利性，例如：人際溝通、</w:t>
            </w:r>
            <w:proofErr w:type="gramStart"/>
            <w:r w:rsidRPr="00352855">
              <w:rPr>
                <w:rFonts w:ascii="標楷體" w:eastAsia="標楷體" w:hAnsi="標楷體" w:cs="標楷體" w:hint="eastAsia"/>
                <w:bCs/>
                <w:color w:val="auto"/>
              </w:rPr>
              <w:t>線上訂票</w:t>
            </w:r>
            <w:proofErr w:type="gramEnd"/>
            <w:r w:rsidRPr="00352855">
              <w:rPr>
                <w:rFonts w:ascii="標楷體" w:eastAsia="標楷體" w:hAnsi="標楷體" w:cs="標楷體" w:hint="eastAsia"/>
                <w:bCs/>
                <w:color w:val="auto"/>
              </w:rPr>
              <w:t>、醫療掛號、網路購物等。</w:t>
            </w:r>
          </w:p>
          <w:p w14:paraId="298CA42B" w14:textId="77777777" w:rsidR="00352855" w:rsidRPr="00352855" w:rsidRDefault="00352855" w:rsidP="00352855">
            <w:pPr>
              <w:ind w:left="215" w:hanging="215"/>
              <w:jc w:val="left"/>
              <w:rPr>
                <w:rFonts w:ascii="標楷體" w:eastAsia="標楷體" w:hAnsi="標楷體" w:cs="標楷體"/>
                <w:bCs/>
                <w:color w:val="auto"/>
              </w:rPr>
            </w:pPr>
            <w:r w:rsidRPr="00352855">
              <w:rPr>
                <w:rFonts w:ascii="標楷體" w:eastAsia="標楷體" w:hAnsi="標楷體" w:cs="標楷體" w:hint="eastAsia"/>
                <w:bCs/>
                <w:color w:val="auto"/>
              </w:rPr>
              <w:t>3.介紹資訊科技發展簡史上重要的歷史人物及其貢獻。</w:t>
            </w:r>
          </w:p>
          <w:p w14:paraId="1382DAD1" w14:textId="77777777" w:rsidR="00352855" w:rsidRPr="00352855" w:rsidRDefault="00352855" w:rsidP="00A812B8">
            <w:pPr>
              <w:ind w:left="310" w:hanging="310"/>
              <w:jc w:val="left"/>
              <w:rPr>
                <w:rFonts w:ascii="標楷體" w:eastAsia="標楷體" w:hAnsi="標楷體" w:cs="標楷體"/>
                <w:bCs/>
                <w:color w:val="auto"/>
              </w:rPr>
            </w:pPr>
            <w:r w:rsidRPr="00352855">
              <w:rPr>
                <w:rFonts w:ascii="標楷體" w:eastAsia="標楷體" w:hAnsi="標楷體" w:cs="標楷體" w:hint="eastAsia"/>
                <w:bCs/>
                <w:color w:val="auto"/>
              </w:rPr>
              <w:t>(1)巴斯卡利用齒輪的機械原理，發明執行加、減運算的加法器。</w:t>
            </w:r>
          </w:p>
          <w:p w14:paraId="1E114B8F" w14:textId="77777777" w:rsidR="00352855" w:rsidRPr="00352855" w:rsidRDefault="00352855" w:rsidP="00A812B8">
            <w:pPr>
              <w:ind w:left="310" w:hanging="310"/>
              <w:jc w:val="left"/>
              <w:rPr>
                <w:rFonts w:ascii="標楷體" w:eastAsia="標楷體" w:hAnsi="標楷體" w:cs="標楷體"/>
                <w:bCs/>
                <w:color w:val="auto"/>
              </w:rPr>
            </w:pPr>
            <w:r w:rsidRPr="00352855">
              <w:rPr>
                <w:rFonts w:ascii="標楷體" w:eastAsia="標楷體" w:hAnsi="標楷體" w:cs="標楷體" w:hint="eastAsia"/>
                <w:bCs/>
                <w:color w:val="auto"/>
              </w:rPr>
              <w:t>(2)萊布尼茲改良加法器，可</w:t>
            </w:r>
            <w:proofErr w:type="gramStart"/>
            <w:r w:rsidRPr="00352855">
              <w:rPr>
                <w:rFonts w:ascii="標楷體" w:eastAsia="標楷體" w:hAnsi="標楷體" w:cs="標楷體" w:hint="eastAsia"/>
                <w:bCs/>
                <w:color w:val="auto"/>
              </w:rPr>
              <w:t>用做乘</w:t>
            </w:r>
            <w:proofErr w:type="gramEnd"/>
            <w:r w:rsidRPr="00352855">
              <w:rPr>
                <w:rFonts w:ascii="標楷體" w:eastAsia="標楷體" w:hAnsi="標楷體" w:cs="標楷體" w:hint="eastAsia"/>
                <w:bCs/>
                <w:color w:val="auto"/>
              </w:rPr>
              <w:t>、除運算。</w:t>
            </w:r>
          </w:p>
          <w:p w14:paraId="188C794E" w14:textId="77777777" w:rsidR="00352855" w:rsidRPr="00352855" w:rsidRDefault="00352855" w:rsidP="00A812B8">
            <w:pPr>
              <w:ind w:left="310" w:hanging="310"/>
              <w:jc w:val="left"/>
              <w:rPr>
                <w:rFonts w:ascii="標楷體" w:eastAsia="標楷體" w:hAnsi="標楷體" w:cs="標楷體"/>
                <w:bCs/>
                <w:color w:val="auto"/>
              </w:rPr>
            </w:pPr>
            <w:r w:rsidRPr="00352855">
              <w:rPr>
                <w:rFonts w:ascii="標楷體" w:eastAsia="標楷體" w:hAnsi="標楷體" w:cs="標楷體" w:hint="eastAsia"/>
                <w:bCs/>
                <w:color w:val="auto"/>
              </w:rPr>
              <w:lastRenderedPageBreak/>
              <w:t>(3)巴貝奇提出計算機應具備輸入、輸出、計算、記憶及流程控制等功能的概念。</w:t>
            </w:r>
          </w:p>
          <w:p w14:paraId="60165C55" w14:textId="77777777" w:rsidR="00352855" w:rsidRPr="00352855" w:rsidRDefault="00352855" w:rsidP="00A812B8">
            <w:pPr>
              <w:ind w:left="310" w:hanging="310"/>
              <w:jc w:val="left"/>
              <w:rPr>
                <w:rFonts w:ascii="標楷體" w:eastAsia="標楷體" w:hAnsi="標楷體" w:cs="標楷體"/>
                <w:bCs/>
                <w:color w:val="auto"/>
              </w:rPr>
            </w:pPr>
            <w:r w:rsidRPr="00352855">
              <w:rPr>
                <w:rFonts w:ascii="標楷體" w:eastAsia="標楷體" w:hAnsi="標楷體" w:cs="標楷體" w:hint="eastAsia"/>
                <w:bCs/>
                <w:color w:val="auto"/>
              </w:rPr>
              <w:t>(4)</w:t>
            </w:r>
            <w:proofErr w:type="gramStart"/>
            <w:r w:rsidRPr="00352855">
              <w:rPr>
                <w:rFonts w:ascii="標楷體" w:eastAsia="標楷體" w:hAnsi="標楷體" w:cs="標楷體" w:hint="eastAsia"/>
                <w:bCs/>
                <w:color w:val="auto"/>
              </w:rPr>
              <w:t>何樂禮發明</w:t>
            </w:r>
            <w:proofErr w:type="gramEnd"/>
            <w:r w:rsidRPr="00352855">
              <w:rPr>
                <w:rFonts w:ascii="標楷體" w:eastAsia="標楷體" w:hAnsi="標楷體" w:cs="標楷體" w:hint="eastAsia"/>
                <w:bCs/>
                <w:color w:val="auto"/>
              </w:rPr>
              <w:t>最早的資料處理工具（打孔卡片）。</w:t>
            </w:r>
          </w:p>
          <w:p w14:paraId="54E10F28" w14:textId="77777777" w:rsidR="00352855" w:rsidRPr="00352855" w:rsidRDefault="00352855" w:rsidP="00A812B8">
            <w:pPr>
              <w:ind w:left="310" w:hanging="310"/>
              <w:jc w:val="left"/>
              <w:rPr>
                <w:rFonts w:ascii="標楷體" w:eastAsia="標楷體" w:hAnsi="標楷體" w:cs="標楷體"/>
                <w:bCs/>
                <w:color w:val="auto"/>
              </w:rPr>
            </w:pPr>
            <w:r w:rsidRPr="00352855">
              <w:rPr>
                <w:rFonts w:ascii="標楷體" w:eastAsia="標楷體" w:hAnsi="標楷體" w:cs="標楷體" w:hint="eastAsia"/>
                <w:bCs/>
                <w:color w:val="auto"/>
              </w:rPr>
              <w:t>(5)</w:t>
            </w:r>
            <w:proofErr w:type="gramStart"/>
            <w:r w:rsidRPr="00352855">
              <w:rPr>
                <w:rFonts w:ascii="標楷體" w:eastAsia="標楷體" w:hAnsi="標楷體" w:cs="標楷體" w:hint="eastAsia"/>
                <w:bCs/>
                <w:color w:val="auto"/>
              </w:rPr>
              <w:t>馮紐曼</w:t>
            </w:r>
            <w:proofErr w:type="gramEnd"/>
            <w:r w:rsidRPr="00352855">
              <w:rPr>
                <w:rFonts w:ascii="標楷體" w:eastAsia="標楷體" w:hAnsi="標楷體" w:cs="標楷體" w:hint="eastAsia"/>
                <w:bCs/>
                <w:color w:val="auto"/>
              </w:rPr>
              <w:t>提出二進制取代十進制及將程式儲存在記憶體的概念。</w:t>
            </w:r>
          </w:p>
          <w:p w14:paraId="590F490C" w14:textId="1AC91CB8" w:rsidR="00352855" w:rsidRPr="00352855" w:rsidRDefault="00352855" w:rsidP="00A812B8">
            <w:pPr>
              <w:ind w:left="310" w:hanging="310"/>
              <w:jc w:val="left"/>
              <w:rPr>
                <w:rFonts w:ascii="標楷體" w:eastAsia="標楷體" w:hAnsi="標楷體" w:cs="標楷體"/>
                <w:bCs/>
                <w:color w:val="auto"/>
              </w:rPr>
            </w:pPr>
            <w:r w:rsidRPr="00352855">
              <w:rPr>
                <w:rFonts w:ascii="標楷體" w:eastAsia="標楷體" w:hAnsi="標楷體" w:cs="標楷體" w:hint="eastAsia"/>
                <w:bCs/>
                <w:color w:val="auto"/>
              </w:rPr>
              <w:t>(6)阿塔納索夫及貝理合作研發出 ABC電腦。</w:t>
            </w:r>
          </w:p>
          <w:p w14:paraId="4BEB4080" w14:textId="77777777" w:rsidR="00A812B8" w:rsidRPr="00A812B8" w:rsidRDefault="00A812B8" w:rsidP="00A812B8">
            <w:pPr>
              <w:ind w:left="215" w:hanging="215"/>
              <w:jc w:val="left"/>
              <w:rPr>
                <w:rFonts w:ascii="標楷體" w:eastAsia="標楷體" w:hAnsi="標楷體" w:cs="標楷體"/>
                <w:bCs/>
                <w:color w:val="auto"/>
              </w:rPr>
            </w:pPr>
            <w:r w:rsidRPr="00A812B8">
              <w:rPr>
                <w:rFonts w:ascii="標楷體" w:eastAsia="標楷體" w:hAnsi="標楷體" w:cs="標楷體" w:hint="eastAsia"/>
                <w:bCs/>
                <w:color w:val="auto"/>
              </w:rPr>
              <w:t>4.介紹電子元件的發展，包含從第一代電腦到第五代電腦，不同世代</w:t>
            </w:r>
            <w:proofErr w:type="gramStart"/>
            <w:r w:rsidRPr="00A812B8">
              <w:rPr>
                <w:rFonts w:ascii="標楷體" w:eastAsia="標楷體" w:hAnsi="標楷體" w:cs="標楷體" w:hint="eastAsia"/>
                <w:bCs/>
                <w:color w:val="auto"/>
              </w:rPr>
              <w:t>電腦間的演進</w:t>
            </w:r>
            <w:proofErr w:type="gramEnd"/>
            <w:r w:rsidRPr="00A812B8">
              <w:rPr>
                <w:rFonts w:ascii="標楷體" w:eastAsia="標楷體" w:hAnsi="標楷體" w:cs="標楷體" w:hint="eastAsia"/>
                <w:bCs/>
                <w:color w:val="auto"/>
              </w:rPr>
              <w:t>。</w:t>
            </w:r>
          </w:p>
          <w:p w14:paraId="1B163DDA" w14:textId="77777777" w:rsidR="00A812B8" w:rsidRPr="00A812B8" w:rsidRDefault="00A812B8" w:rsidP="00A812B8">
            <w:pPr>
              <w:ind w:left="310" w:hanging="310"/>
              <w:jc w:val="left"/>
              <w:rPr>
                <w:rFonts w:ascii="標楷體" w:eastAsia="標楷體" w:hAnsi="標楷體" w:cs="標楷體"/>
                <w:bCs/>
                <w:color w:val="auto"/>
              </w:rPr>
            </w:pPr>
            <w:r w:rsidRPr="00A812B8">
              <w:rPr>
                <w:rFonts w:ascii="標楷體" w:eastAsia="標楷體" w:hAnsi="標楷體" w:cs="標楷體" w:hint="eastAsia"/>
                <w:bCs/>
                <w:color w:val="auto"/>
              </w:rPr>
              <w:t>(1)第一代電腦使用真空管。</w:t>
            </w:r>
          </w:p>
          <w:p w14:paraId="3F4F9562" w14:textId="77777777" w:rsidR="00A812B8" w:rsidRPr="00A812B8" w:rsidRDefault="00A812B8" w:rsidP="00A812B8">
            <w:pPr>
              <w:ind w:left="310" w:hanging="310"/>
              <w:jc w:val="left"/>
              <w:rPr>
                <w:rFonts w:ascii="標楷體" w:eastAsia="標楷體" w:hAnsi="標楷體" w:cs="標楷體"/>
                <w:bCs/>
                <w:color w:val="auto"/>
              </w:rPr>
            </w:pPr>
            <w:r w:rsidRPr="00A812B8">
              <w:rPr>
                <w:rFonts w:ascii="標楷體" w:eastAsia="標楷體" w:hAnsi="標楷體" w:cs="標楷體" w:hint="eastAsia"/>
                <w:bCs/>
                <w:color w:val="auto"/>
              </w:rPr>
              <w:t>(2)第二代電腦改用電晶體取代真空管。</w:t>
            </w:r>
          </w:p>
          <w:p w14:paraId="6B22AB7D" w14:textId="77777777" w:rsidR="00A812B8" w:rsidRPr="00A812B8" w:rsidRDefault="00A812B8" w:rsidP="00A812B8">
            <w:pPr>
              <w:ind w:left="310" w:hanging="310"/>
              <w:jc w:val="left"/>
              <w:rPr>
                <w:rFonts w:ascii="標楷體" w:eastAsia="標楷體" w:hAnsi="標楷體" w:cs="標楷體"/>
                <w:bCs/>
                <w:color w:val="auto"/>
              </w:rPr>
            </w:pPr>
            <w:r w:rsidRPr="00A812B8">
              <w:rPr>
                <w:rFonts w:ascii="標楷體" w:eastAsia="標楷體" w:hAnsi="標楷體" w:cs="標楷體" w:hint="eastAsia"/>
                <w:bCs/>
                <w:color w:val="auto"/>
              </w:rPr>
              <w:t>(3)第三代電腦以積體電路作為主元件。</w:t>
            </w:r>
          </w:p>
          <w:p w14:paraId="2C19C0EA" w14:textId="77777777" w:rsidR="00A812B8" w:rsidRPr="00A812B8" w:rsidRDefault="00A812B8" w:rsidP="00A812B8">
            <w:pPr>
              <w:ind w:left="310" w:hanging="310"/>
              <w:jc w:val="left"/>
              <w:rPr>
                <w:rFonts w:ascii="標楷體" w:eastAsia="標楷體" w:hAnsi="標楷體" w:cs="標楷體"/>
                <w:bCs/>
                <w:color w:val="auto"/>
              </w:rPr>
            </w:pPr>
            <w:r w:rsidRPr="00A812B8">
              <w:rPr>
                <w:rFonts w:ascii="標楷體" w:eastAsia="標楷體" w:hAnsi="標楷體" w:cs="標楷體" w:hint="eastAsia"/>
                <w:bCs/>
                <w:color w:val="auto"/>
              </w:rPr>
              <w:t>(4)第四代電腦採用超大型積體電路來處理訊號。</w:t>
            </w:r>
          </w:p>
          <w:p w14:paraId="730A9710" w14:textId="77777777" w:rsidR="00A812B8" w:rsidRPr="00A812B8" w:rsidRDefault="00A812B8" w:rsidP="00A812B8">
            <w:pPr>
              <w:ind w:left="310" w:hanging="310"/>
              <w:jc w:val="left"/>
              <w:rPr>
                <w:rFonts w:ascii="標楷體" w:eastAsia="標楷體" w:hAnsi="標楷體" w:cs="標楷體"/>
                <w:bCs/>
                <w:color w:val="auto"/>
              </w:rPr>
            </w:pPr>
            <w:r w:rsidRPr="00A812B8">
              <w:rPr>
                <w:rFonts w:ascii="標楷體" w:eastAsia="標楷體" w:hAnsi="標楷體" w:cs="標楷體" w:hint="eastAsia"/>
                <w:bCs/>
                <w:color w:val="auto"/>
              </w:rPr>
              <w:t>(5)第五代電腦邁入人工智慧的時代。</w:t>
            </w:r>
          </w:p>
          <w:p w14:paraId="78523AA5" w14:textId="77777777" w:rsidR="00A812B8" w:rsidRPr="00A812B8" w:rsidRDefault="00A812B8" w:rsidP="00A812B8">
            <w:pPr>
              <w:ind w:left="215" w:hanging="215"/>
              <w:jc w:val="left"/>
              <w:rPr>
                <w:rFonts w:ascii="標楷體" w:eastAsia="標楷體" w:hAnsi="標楷體" w:cs="標楷體"/>
                <w:bCs/>
                <w:color w:val="auto"/>
              </w:rPr>
            </w:pPr>
            <w:r w:rsidRPr="00A812B8">
              <w:rPr>
                <w:rFonts w:ascii="標楷體" w:eastAsia="標楷體" w:hAnsi="標楷體" w:cs="標楷體" w:hint="eastAsia"/>
                <w:bCs/>
                <w:color w:val="auto"/>
              </w:rPr>
              <w:t>5.介紹電腦主機連結的裝置，可分為輸入、輸出、及輸入</w:t>
            </w:r>
            <w:proofErr w:type="gramStart"/>
            <w:r w:rsidRPr="00A812B8">
              <w:rPr>
                <w:rFonts w:ascii="標楷體" w:eastAsia="標楷體" w:hAnsi="標楷體" w:cs="標楷體" w:hint="eastAsia"/>
                <w:bCs/>
                <w:color w:val="auto"/>
              </w:rPr>
              <w:t>∕</w:t>
            </w:r>
            <w:proofErr w:type="gramEnd"/>
            <w:r w:rsidRPr="00A812B8">
              <w:rPr>
                <w:rFonts w:ascii="標楷體" w:eastAsia="標楷體" w:hAnsi="標楷體" w:cs="標楷體" w:hint="eastAsia"/>
                <w:bCs/>
                <w:color w:val="auto"/>
              </w:rPr>
              <w:t>輸出設備。</w:t>
            </w:r>
          </w:p>
          <w:p w14:paraId="05A0B345" w14:textId="77777777" w:rsidR="00A812B8" w:rsidRPr="00A812B8" w:rsidRDefault="00A812B8" w:rsidP="00056960">
            <w:pPr>
              <w:ind w:left="310" w:hanging="310"/>
              <w:jc w:val="left"/>
              <w:rPr>
                <w:rFonts w:ascii="標楷體" w:eastAsia="標楷體" w:hAnsi="標楷體" w:cs="標楷體"/>
                <w:bCs/>
                <w:color w:val="auto"/>
              </w:rPr>
            </w:pPr>
            <w:r w:rsidRPr="00A812B8">
              <w:rPr>
                <w:rFonts w:ascii="標楷體" w:eastAsia="標楷體" w:hAnsi="標楷體" w:cs="標楷體" w:hint="eastAsia"/>
                <w:bCs/>
                <w:color w:val="auto"/>
              </w:rPr>
              <w:t>(1)介紹輸入設備：鍵盤、手寫板、滑鼠及掃描器。</w:t>
            </w:r>
          </w:p>
          <w:p w14:paraId="010A2421" w14:textId="77777777" w:rsidR="00A812B8" w:rsidRPr="00A812B8" w:rsidRDefault="00A812B8" w:rsidP="00056960">
            <w:pPr>
              <w:ind w:left="310" w:hanging="310"/>
              <w:jc w:val="left"/>
              <w:rPr>
                <w:rFonts w:ascii="標楷體" w:eastAsia="標楷體" w:hAnsi="標楷體" w:cs="標楷體"/>
                <w:bCs/>
                <w:color w:val="auto"/>
              </w:rPr>
            </w:pPr>
            <w:r w:rsidRPr="00A812B8">
              <w:rPr>
                <w:rFonts w:ascii="標楷體" w:eastAsia="標楷體" w:hAnsi="標楷體" w:cs="標楷體" w:hint="eastAsia"/>
                <w:bCs/>
                <w:color w:val="auto"/>
              </w:rPr>
              <w:t>(2)介紹輸出設備：顯示器、印表機及繪圖機。</w:t>
            </w:r>
          </w:p>
          <w:p w14:paraId="7D18B317" w14:textId="77777777" w:rsidR="00A812B8" w:rsidRPr="00A812B8" w:rsidRDefault="00A812B8" w:rsidP="00056960">
            <w:pPr>
              <w:ind w:left="310" w:hanging="310"/>
              <w:jc w:val="left"/>
              <w:rPr>
                <w:rFonts w:ascii="標楷體" w:eastAsia="標楷體" w:hAnsi="標楷體" w:cs="標楷體"/>
                <w:bCs/>
                <w:color w:val="auto"/>
              </w:rPr>
            </w:pPr>
            <w:r w:rsidRPr="00A812B8">
              <w:rPr>
                <w:rFonts w:ascii="標楷體" w:eastAsia="標楷體" w:hAnsi="標楷體" w:cs="標楷體" w:hint="eastAsia"/>
                <w:bCs/>
                <w:color w:val="auto"/>
              </w:rPr>
              <w:t>(3)介紹兼具輸入及輸出功能的設備：觸控式螢幕、光碟機、隨身碟及讀卡機。</w:t>
            </w:r>
          </w:p>
          <w:p w14:paraId="618B6F6A" w14:textId="77777777" w:rsidR="006C7BF7" w:rsidRPr="00146D63" w:rsidRDefault="006C7BF7" w:rsidP="00146D63">
            <w:pPr>
              <w:spacing w:line="0" w:lineRule="atLeast"/>
              <w:rPr>
                <w:rFonts w:eastAsia="標楷體"/>
                <w:b/>
                <w:color w:val="FF00FF"/>
              </w:rPr>
            </w:pPr>
            <w:r w:rsidRPr="00146D63">
              <w:rPr>
                <w:rFonts w:eastAsia="標楷體" w:hint="eastAsia"/>
                <w:b/>
                <w:color w:val="FF00FF"/>
              </w:rPr>
              <w:lastRenderedPageBreak/>
              <w:t>【活動】</w:t>
            </w:r>
          </w:p>
          <w:p w14:paraId="3D3E1365" w14:textId="77777777" w:rsidR="006C7BF7" w:rsidRPr="00146D63" w:rsidRDefault="006C7BF7" w:rsidP="00146D63">
            <w:pPr>
              <w:spacing w:line="0" w:lineRule="atLeast"/>
              <w:rPr>
                <w:rFonts w:eastAsia="標楷體"/>
                <w:b/>
                <w:color w:val="FF00FF"/>
              </w:rPr>
            </w:pPr>
            <w:r w:rsidRPr="00146D63">
              <w:rPr>
                <w:rFonts w:eastAsia="標楷體" w:hint="eastAsia"/>
                <w:b/>
                <w:color w:val="FF00FF"/>
              </w:rPr>
              <w:t>協助教務處註冊組，以數位相機為每位學生拍攝大頭照調整至規定格式以便製作數位學生證。</w:t>
            </w:r>
          </w:p>
          <w:p w14:paraId="117AD406" w14:textId="77777777" w:rsidR="006C7BF7" w:rsidRPr="00146D63" w:rsidRDefault="006C7BF7" w:rsidP="00146D63">
            <w:pPr>
              <w:spacing w:line="0" w:lineRule="atLeast"/>
              <w:rPr>
                <w:rFonts w:eastAsia="標楷體"/>
                <w:b/>
                <w:color w:val="FF00FF"/>
              </w:rPr>
            </w:pPr>
            <w:r w:rsidRPr="00146D63">
              <w:rPr>
                <w:rFonts w:eastAsia="標楷體"/>
                <w:b/>
                <w:color w:val="FF00FF"/>
              </w:rPr>
              <w:t>【</w:t>
            </w:r>
            <w:r w:rsidRPr="00146D63">
              <w:rPr>
                <w:rFonts w:eastAsia="標楷體"/>
                <w:b/>
                <w:color w:val="FF00FF"/>
              </w:rPr>
              <w:t xml:space="preserve">Google </w:t>
            </w:r>
            <w:r w:rsidRPr="00146D63">
              <w:rPr>
                <w:rFonts w:eastAsia="標楷體" w:hint="eastAsia"/>
                <w:b/>
                <w:color w:val="FF00FF"/>
              </w:rPr>
              <w:t>G</w:t>
            </w:r>
            <w:r w:rsidRPr="00146D63">
              <w:rPr>
                <w:rFonts w:eastAsia="標楷體"/>
                <w:b/>
                <w:color w:val="FF00FF"/>
              </w:rPr>
              <w:t>mail</w:t>
            </w:r>
            <w:r w:rsidRPr="00146D63">
              <w:rPr>
                <w:rFonts w:eastAsia="標楷體" w:hint="eastAsia"/>
                <w:b/>
                <w:color w:val="FF00FF"/>
              </w:rPr>
              <w:t>登入</w:t>
            </w:r>
            <w:r w:rsidRPr="00146D63">
              <w:rPr>
                <w:rFonts w:eastAsia="標楷體"/>
                <w:b/>
                <w:color w:val="FF00FF"/>
              </w:rPr>
              <w:t>】</w:t>
            </w:r>
          </w:p>
          <w:p w14:paraId="4D415E31" w14:textId="3024A4DA" w:rsidR="006C7BF7" w:rsidRPr="004C7166" w:rsidRDefault="006C7BF7" w:rsidP="00146D63">
            <w:pPr>
              <w:spacing w:line="0" w:lineRule="atLeast"/>
              <w:rPr>
                <w:rFonts w:ascii="標楷體" w:eastAsia="標楷體" w:hAnsi="標楷體" w:cs="標楷體"/>
                <w:color w:val="FF0000"/>
                <w:sz w:val="24"/>
                <w:szCs w:val="24"/>
              </w:rPr>
            </w:pPr>
            <w:r w:rsidRPr="00146D63">
              <w:rPr>
                <w:rFonts w:eastAsia="標楷體" w:hint="eastAsia"/>
                <w:b/>
                <w:color w:val="FF00FF"/>
              </w:rPr>
              <w:t>本校配發每名學生一個帳號供學生學習使用</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14:paraId="5FC752D8" w14:textId="08D4FB4B" w:rsidR="006C7BF7" w:rsidRPr="004C7166" w:rsidRDefault="006C7BF7" w:rsidP="006C7BF7">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hint="eastAsia"/>
                <w:bCs/>
                <w:color w:val="auto"/>
              </w:rPr>
              <w:lastRenderedPageBreak/>
              <w:t>2</w:t>
            </w:r>
          </w:p>
        </w:tc>
        <w:tc>
          <w:tcPr>
            <w:tcW w:w="2267" w:type="dxa"/>
            <w:vMerge w:val="restart"/>
            <w:tcBorders>
              <w:top w:val="single" w:sz="8" w:space="0" w:color="000000"/>
              <w:right w:val="single" w:sz="8" w:space="0" w:color="000000"/>
            </w:tcBorders>
            <w:tcMar>
              <w:top w:w="100" w:type="dxa"/>
              <w:left w:w="20" w:type="dxa"/>
              <w:bottom w:w="100" w:type="dxa"/>
              <w:right w:w="20" w:type="dxa"/>
            </w:tcMar>
          </w:tcPr>
          <w:p w14:paraId="6DB91348" w14:textId="77777777"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7025A358" w14:textId="77777777"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6EF86046" w14:textId="77777777"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499260A1" w14:textId="77777777"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0F91DC6E" w14:textId="263BDBF8"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5.電腦</w:t>
            </w:r>
            <w:r w:rsidR="00352855">
              <w:rPr>
                <w:rFonts w:ascii="標楷體" w:eastAsia="標楷體" w:hAnsi="標楷體" w:cs="標楷體" w:hint="eastAsia"/>
                <w:bCs/>
                <w:color w:val="auto"/>
              </w:rPr>
              <w:t>教學</w:t>
            </w:r>
            <w:r>
              <w:rPr>
                <w:rFonts w:ascii="標楷體" w:eastAsia="標楷體" w:hAnsi="標楷體" w:cs="標楷體" w:hint="eastAsia"/>
                <w:bCs/>
                <w:color w:val="auto"/>
              </w:rPr>
              <w:t>廣播系統</w:t>
            </w:r>
          </w:p>
          <w:p w14:paraId="69C21690" w14:textId="77777777" w:rsidR="006C7BF7" w:rsidRPr="00E4412C" w:rsidRDefault="006C7BF7" w:rsidP="006C7BF7">
            <w:pPr>
              <w:ind w:left="92" w:hanging="7"/>
              <w:jc w:val="left"/>
              <w:rPr>
                <w:rFonts w:ascii="標楷體" w:eastAsia="標楷體" w:hAnsi="標楷體" w:cs="標楷體"/>
                <w:bCs/>
                <w:color w:val="FF0000"/>
              </w:rPr>
            </w:pPr>
            <w:r w:rsidRPr="00E4412C">
              <w:rPr>
                <w:rFonts w:ascii="標楷體" w:eastAsia="標楷體" w:hAnsi="標楷體" w:cs="標楷體" w:hint="eastAsia"/>
                <w:bCs/>
                <w:color w:val="FF0000"/>
              </w:rPr>
              <w:t>6.</w:t>
            </w:r>
            <w:r w:rsidRPr="00E4412C">
              <w:rPr>
                <w:rFonts w:ascii="標楷體" w:eastAsia="標楷體" w:hAnsi="標楷體" w:cs="標楷體" w:hint="eastAsia"/>
                <w:color w:val="FF0000"/>
              </w:rPr>
              <w:t>電腦教室使用規範</w:t>
            </w:r>
          </w:p>
          <w:p w14:paraId="7CC20886" w14:textId="55E891C4" w:rsidR="006C7BF7" w:rsidRPr="004C7166" w:rsidRDefault="006C7BF7" w:rsidP="006C7BF7">
            <w:pPr>
              <w:spacing w:line="280" w:lineRule="exact"/>
              <w:ind w:left="92" w:hanging="7"/>
              <w:jc w:val="left"/>
              <w:rPr>
                <w:rFonts w:ascii="標楷體" w:eastAsia="標楷體" w:hAnsi="標楷體" w:cs="標楷體"/>
                <w:color w:val="FF0000"/>
                <w:sz w:val="24"/>
                <w:szCs w:val="24"/>
              </w:rPr>
            </w:pPr>
            <w:r w:rsidRPr="009618C7">
              <w:rPr>
                <w:rFonts w:ascii="標楷體" w:eastAsia="標楷體" w:hAnsi="標楷體" w:cs="標楷體" w:hint="eastAsia"/>
                <w:color w:val="FF0000"/>
              </w:rPr>
              <w:t>7.數位相機</w:t>
            </w:r>
          </w:p>
        </w:tc>
        <w:tc>
          <w:tcPr>
            <w:tcW w:w="1283" w:type="dxa"/>
            <w:vMerge w:val="restart"/>
            <w:tcBorders>
              <w:top w:val="single" w:sz="8" w:space="0" w:color="000000"/>
              <w:right w:val="single" w:sz="8" w:space="0" w:color="000000"/>
            </w:tcBorders>
            <w:tcMar>
              <w:top w:w="100" w:type="dxa"/>
              <w:left w:w="20" w:type="dxa"/>
              <w:bottom w:w="100" w:type="dxa"/>
              <w:right w:w="20" w:type="dxa"/>
            </w:tcMar>
          </w:tcPr>
          <w:p w14:paraId="562CE4EB" w14:textId="77777777"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1356E79C" w14:textId="77777777"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181BDD15" w14:textId="77777777" w:rsidR="006C7BF7" w:rsidRDefault="006C7BF7" w:rsidP="002C2BBB">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3ACDF7A3" w14:textId="40F201C2" w:rsidR="00056960" w:rsidRPr="004C7166" w:rsidRDefault="00056960" w:rsidP="002C2BBB">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4</w:t>
            </w:r>
            <w:r>
              <w:rPr>
                <w:rFonts w:ascii="標楷體" w:eastAsia="標楷體" w:hAnsi="標楷體" w:cs="標楷體"/>
                <w:bCs/>
                <w:color w:val="auto"/>
              </w:rPr>
              <w:t>.</w:t>
            </w:r>
            <w:r>
              <w:rPr>
                <w:rFonts w:ascii="標楷體" w:eastAsia="標楷體" w:hAnsi="標楷體" w:cs="標楷體" w:hint="eastAsia"/>
                <w:bCs/>
                <w:color w:val="auto"/>
              </w:rPr>
              <w:t>隨堂測驗</w:t>
            </w:r>
          </w:p>
        </w:tc>
        <w:tc>
          <w:tcPr>
            <w:tcW w:w="1691" w:type="dxa"/>
            <w:vMerge w:val="restart"/>
            <w:tcBorders>
              <w:top w:val="single" w:sz="8" w:space="0" w:color="000000"/>
              <w:right w:val="single" w:sz="8" w:space="0" w:color="000000"/>
            </w:tcBorders>
            <w:tcMar>
              <w:top w:w="100" w:type="dxa"/>
              <w:left w:w="20" w:type="dxa"/>
              <w:bottom w:w="100" w:type="dxa"/>
              <w:right w:w="20" w:type="dxa"/>
            </w:tcMar>
          </w:tcPr>
          <w:p w14:paraId="065E9EC7" w14:textId="77777777" w:rsidR="006C7BF7" w:rsidRPr="000D551C" w:rsidRDefault="006C7BF7" w:rsidP="006C7BF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【性別平等教育】</w:t>
            </w:r>
          </w:p>
          <w:p w14:paraId="76FDEC24" w14:textId="77777777" w:rsidR="006C7BF7" w:rsidRPr="000D551C" w:rsidRDefault="006C7BF7" w:rsidP="006C7BF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性</w:t>
            </w:r>
            <w:r w:rsidRPr="000D551C">
              <w:rPr>
                <w:rFonts w:ascii="標楷體" w:eastAsia="標楷體" w:hAnsi="標楷體" w:cs="DFKaiShu-SB-Estd-BF"/>
                <w:bCs/>
                <w:color w:val="auto"/>
              </w:rPr>
              <w:t>J8</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解讀科技產品的性別意涵。</w:t>
            </w:r>
          </w:p>
          <w:p w14:paraId="06591598" w14:textId="77777777" w:rsidR="006C7BF7" w:rsidRPr="000D551C" w:rsidRDefault="006C7BF7" w:rsidP="006C7BF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【人權教育】</w:t>
            </w:r>
          </w:p>
          <w:p w14:paraId="229E2D14" w14:textId="77777777" w:rsidR="006C7BF7" w:rsidRPr="000D551C" w:rsidRDefault="006C7BF7" w:rsidP="002C2BBB">
            <w:pPr>
              <w:jc w:val="left"/>
              <w:rPr>
                <w:rFonts w:ascii="標楷體" w:eastAsia="標楷體" w:hAnsi="標楷體" w:cs="DFKaiShu-SB-Estd-BF"/>
                <w:color w:val="auto"/>
              </w:rPr>
            </w:pPr>
            <w:r w:rsidRPr="000D551C">
              <w:rPr>
                <w:rFonts w:ascii="標楷體" w:eastAsia="標楷體" w:hAnsi="標楷體" w:cs="DFKaiShu-SB-Estd-BF"/>
                <w:bCs/>
                <w:color w:val="auto"/>
              </w:rPr>
              <w:t>人J11</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運用資訊網絡了解人權相關組織與活動。</w:t>
            </w:r>
          </w:p>
          <w:p w14:paraId="29342F56" w14:textId="77777777" w:rsidR="006C7BF7" w:rsidRPr="000D551C" w:rsidRDefault="006C7BF7" w:rsidP="006C7BF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【品德教育】</w:t>
            </w:r>
          </w:p>
          <w:p w14:paraId="5208AC44" w14:textId="77777777" w:rsidR="006C7BF7" w:rsidRDefault="006C7BF7" w:rsidP="006C7BF7">
            <w:pPr>
              <w:jc w:val="left"/>
              <w:rPr>
                <w:rFonts w:ascii="標楷體" w:eastAsia="標楷體" w:hAnsi="標楷體" w:cs="DFKaiShu-SB-Estd-BF"/>
                <w:bCs/>
                <w:color w:val="auto"/>
              </w:rPr>
            </w:pPr>
            <w:r w:rsidRPr="006555F7">
              <w:rPr>
                <w:rFonts w:ascii="標楷體" w:eastAsia="標楷體" w:hAnsi="標楷體" w:cs="DFKaiShu-SB-Estd-BF" w:hint="eastAsia"/>
                <w:bCs/>
                <w:color w:val="auto"/>
              </w:rPr>
              <w:t>品J2 重視群體規範與榮譽。</w:t>
            </w:r>
          </w:p>
          <w:p w14:paraId="31C5851F" w14:textId="77777777" w:rsidR="006C7BF7" w:rsidRPr="000D551C" w:rsidRDefault="006C7BF7" w:rsidP="006C7BF7">
            <w:pPr>
              <w:autoSpaceDE w:val="0"/>
              <w:autoSpaceDN w:val="0"/>
              <w:adjustRightInd w:val="0"/>
              <w:jc w:val="left"/>
              <w:rPr>
                <w:rFonts w:ascii="標楷體" w:eastAsia="標楷體" w:hAnsi="標楷體" w:cs="DFKaiShu-SB-Estd-BF"/>
                <w:b/>
                <w:bCs/>
                <w:color w:val="auto"/>
              </w:rPr>
            </w:pPr>
            <w:r w:rsidRPr="000D551C">
              <w:rPr>
                <w:rFonts w:ascii="標楷體" w:eastAsia="標楷體" w:hAnsi="標楷體" w:cs="DFKaiShu-SB-Estd-BF" w:hint="eastAsia"/>
                <w:b/>
                <w:bCs/>
                <w:color w:val="auto"/>
              </w:rPr>
              <w:t>【能源教育】</w:t>
            </w:r>
          </w:p>
          <w:p w14:paraId="0AA204E8" w14:textId="0190B6A1" w:rsidR="006C7BF7" w:rsidRPr="004C7166" w:rsidRDefault="006C7BF7" w:rsidP="002C2BBB">
            <w:pPr>
              <w:jc w:val="left"/>
              <w:rPr>
                <w:rFonts w:ascii="標楷體" w:eastAsia="標楷體" w:hAnsi="標楷體" w:cs="DFKaiShu-SB-Estd-BF"/>
                <w:color w:val="FF0000"/>
                <w:sz w:val="24"/>
                <w:szCs w:val="24"/>
              </w:rPr>
            </w:pPr>
            <w:r w:rsidRPr="000D551C">
              <w:rPr>
                <w:rFonts w:ascii="標楷體" w:eastAsia="標楷體" w:hAnsi="標楷體" w:cs="DFKaiShu-SB-Estd-BF" w:hint="eastAsia"/>
                <w:bCs/>
                <w:color w:val="auto"/>
              </w:rPr>
              <w:t>能J2 了解減少使用傳統能源對環境的影響。</w:t>
            </w:r>
          </w:p>
        </w:tc>
        <w:tc>
          <w:tcPr>
            <w:tcW w:w="1286" w:type="dxa"/>
            <w:tcBorders>
              <w:top w:val="single" w:sz="8" w:space="0" w:color="000000"/>
              <w:bottom w:val="single" w:sz="8" w:space="0" w:color="000000"/>
              <w:right w:val="single" w:sz="8" w:space="0" w:color="000000"/>
            </w:tcBorders>
          </w:tcPr>
          <w:p w14:paraId="04A2DFD9" w14:textId="77777777" w:rsidR="006C7BF7" w:rsidRPr="0025461C" w:rsidRDefault="006C7BF7" w:rsidP="006C7BF7">
            <w:pPr>
              <w:rPr>
                <w:rFonts w:ascii="標楷體" w:eastAsia="標楷體" w:hAnsi="標楷體"/>
              </w:rPr>
            </w:pPr>
            <w:r w:rsidRPr="0025461C">
              <w:rPr>
                <w:rFonts w:ascii="標楷體" w:eastAsia="標楷體" w:hAnsi="標楷體" w:hint="eastAsia"/>
              </w:rPr>
              <w:t>30開學</w:t>
            </w:r>
          </w:p>
        </w:tc>
      </w:tr>
      <w:tr w:rsidR="006C7BF7" w:rsidRPr="006C7BF7" w14:paraId="1ADA6377" w14:textId="77777777" w:rsidTr="008727EF">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73D01D93" w14:textId="77777777" w:rsidR="006C7BF7" w:rsidRPr="00B32F73" w:rsidRDefault="006C7BF7" w:rsidP="0025461C">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第二</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 xml:space="preserve">   9/3-9/9</w:t>
            </w:r>
          </w:p>
        </w:tc>
        <w:tc>
          <w:tcPr>
            <w:tcW w:w="1472" w:type="dxa"/>
            <w:vMerge/>
            <w:tcBorders>
              <w:left w:val="single" w:sz="8" w:space="0" w:color="000000"/>
              <w:bottom w:val="single" w:sz="8" w:space="0" w:color="000000"/>
              <w:right w:val="single" w:sz="8" w:space="0" w:color="000000"/>
            </w:tcBorders>
            <w:vAlign w:val="center"/>
          </w:tcPr>
          <w:p w14:paraId="120B964D" w14:textId="77777777" w:rsidR="006C7BF7" w:rsidRPr="004C7166" w:rsidRDefault="006C7BF7" w:rsidP="0025461C">
            <w:pPr>
              <w:pStyle w:val="Default"/>
              <w:spacing w:line="280" w:lineRule="exact"/>
              <w:jc w:val="center"/>
              <w:rPr>
                <w:rFonts w:eastAsia="標楷體"/>
                <w:color w:val="FF0000"/>
              </w:rPr>
            </w:pPr>
          </w:p>
        </w:tc>
        <w:tc>
          <w:tcPr>
            <w:tcW w:w="1448" w:type="dxa"/>
            <w:vMerge/>
            <w:tcBorders>
              <w:left w:val="single" w:sz="8" w:space="0" w:color="000000"/>
              <w:bottom w:val="single" w:sz="8" w:space="0" w:color="000000"/>
              <w:right w:val="single" w:sz="8" w:space="0" w:color="000000"/>
            </w:tcBorders>
            <w:tcMar>
              <w:top w:w="100" w:type="dxa"/>
              <w:left w:w="20" w:type="dxa"/>
              <w:bottom w:w="100" w:type="dxa"/>
              <w:right w:w="20" w:type="dxa"/>
            </w:tcMar>
            <w:vAlign w:val="center"/>
          </w:tcPr>
          <w:p w14:paraId="6191D23A" w14:textId="77777777" w:rsidR="006C7BF7" w:rsidRPr="004C7166" w:rsidRDefault="006C7BF7" w:rsidP="0025461C">
            <w:pPr>
              <w:spacing w:line="280" w:lineRule="exact"/>
              <w:jc w:val="center"/>
              <w:rPr>
                <w:rFonts w:ascii="標楷體" w:eastAsia="標楷體" w:hAnsi="標楷體" w:cs="標楷體"/>
                <w:color w:val="FF0000"/>
                <w:sz w:val="24"/>
                <w:szCs w:val="24"/>
              </w:rPr>
            </w:pPr>
          </w:p>
        </w:tc>
        <w:tc>
          <w:tcPr>
            <w:tcW w:w="2975" w:type="dxa"/>
            <w:vMerge/>
            <w:tcBorders>
              <w:bottom w:val="single" w:sz="8" w:space="0" w:color="000000"/>
              <w:right w:val="single" w:sz="8" w:space="0" w:color="000000"/>
            </w:tcBorders>
            <w:tcMar>
              <w:top w:w="100" w:type="dxa"/>
              <w:left w:w="20" w:type="dxa"/>
              <w:bottom w:w="100" w:type="dxa"/>
              <w:right w:w="20" w:type="dxa"/>
            </w:tcMar>
            <w:vAlign w:val="center"/>
          </w:tcPr>
          <w:p w14:paraId="323AD523" w14:textId="77777777" w:rsidR="006C7BF7" w:rsidRPr="004C7166" w:rsidRDefault="006C7BF7" w:rsidP="0025461C">
            <w:pPr>
              <w:spacing w:line="280" w:lineRule="exact"/>
              <w:jc w:val="center"/>
              <w:rPr>
                <w:rFonts w:ascii="標楷體" w:eastAsia="標楷體" w:hAnsi="標楷體" w:cs="標楷體"/>
                <w:color w:val="FF0000"/>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14:paraId="160F5FEE" w14:textId="77777777" w:rsidR="006C7BF7" w:rsidRPr="004C7166" w:rsidRDefault="006C7BF7" w:rsidP="0025461C">
            <w:pPr>
              <w:spacing w:line="280" w:lineRule="exact"/>
              <w:ind w:left="317" w:hanging="317"/>
              <w:jc w:val="center"/>
              <w:rPr>
                <w:rFonts w:ascii="標楷體" w:eastAsia="標楷體" w:hAnsi="標楷體" w:cs="標楷體"/>
                <w:color w:val="FF0000"/>
                <w:sz w:val="24"/>
                <w:szCs w:val="24"/>
              </w:rPr>
            </w:pPr>
          </w:p>
        </w:tc>
        <w:tc>
          <w:tcPr>
            <w:tcW w:w="2267" w:type="dxa"/>
            <w:vMerge/>
            <w:tcBorders>
              <w:bottom w:val="single" w:sz="8" w:space="0" w:color="000000"/>
              <w:right w:val="single" w:sz="8" w:space="0" w:color="000000"/>
            </w:tcBorders>
            <w:tcMar>
              <w:top w:w="100" w:type="dxa"/>
              <w:left w:w="20" w:type="dxa"/>
              <w:bottom w:w="100" w:type="dxa"/>
              <w:right w:w="20" w:type="dxa"/>
            </w:tcMar>
            <w:vAlign w:val="center"/>
          </w:tcPr>
          <w:p w14:paraId="66DFFA7C" w14:textId="77777777" w:rsidR="006C7BF7" w:rsidRPr="004C7166" w:rsidRDefault="006C7BF7" w:rsidP="0025461C">
            <w:pPr>
              <w:spacing w:line="280" w:lineRule="exact"/>
              <w:ind w:left="92" w:hanging="7"/>
              <w:jc w:val="center"/>
              <w:rPr>
                <w:rFonts w:ascii="標楷體" w:eastAsia="標楷體" w:hAnsi="標楷體" w:cs="標楷體"/>
                <w:color w:val="FF0000"/>
                <w:sz w:val="24"/>
                <w:szCs w:val="24"/>
              </w:rPr>
            </w:pPr>
          </w:p>
        </w:tc>
        <w:tc>
          <w:tcPr>
            <w:tcW w:w="1283" w:type="dxa"/>
            <w:vMerge/>
            <w:tcBorders>
              <w:bottom w:val="single" w:sz="8" w:space="0" w:color="000000"/>
              <w:right w:val="single" w:sz="8" w:space="0" w:color="000000"/>
            </w:tcBorders>
            <w:tcMar>
              <w:top w:w="100" w:type="dxa"/>
              <w:left w:w="20" w:type="dxa"/>
              <w:bottom w:w="100" w:type="dxa"/>
              <w:right w:w="20" w:type="dxa"/>
            </w:tcMar>
            <w:vAlign w:val="center"/>
          </w:tcPr>
          <w:p w14:paraId="39995CC3" w14:textId="77777777" w:rsidR="006C7BF7" w:rsidRPr="004C7166" w:rsidRDefault="006C7BF7" w:rsidP="0025461C">
            <w:pPr>
              <w:spacing w:line="280" w:lineRule="exact"/>
              <w:ind w:left="-22" w:hanging="7"/>
              <w:jc w:val="center"/>
              <w:rPr>
                <w:rFonts w:ascii="標楷體" w:eastAsia="標楷體" w:hAnsi="標楷體" w:cs="標楷體"/>
                <w:color w:val="FF0000"/>
                <w:sz w:val="24"/>
                <w:szCs w:val="24"/>
              </w:rPr>
            </w:pPr>
          </w:p>
        </w:tc>
        <w:tc>
          <w:tcPr>
            <w:tcW w:w="1691" w:type="dxa"/>
            <w:vMerge/>
            <w:tcBorders>
              <w:bottom w:val="single" w:sz="8" w:space="0" w:color="000000"/>
              <w:right w:val="single" w:sz="8" w:space="0" w:color="000000"/>
            </w:tcBorders>
            <w:tcMar>
              <w:top w:w="100" w:type="dxa"/>
              <w:left w:w="20" w:type="dxa"/>
              <w:bottom w:w="100" w:type="dxa"/>
              <w:right w:w="20" w:type="dxa"/>
            </w:tcMar>
            <w:vAlign w:val="center"/>
          </w:tcPr>
          <w:p w14:paraId="4B886607" w14:textId="77777777" w:rsidR="006C7BF7" w:rsidRPr="004C7166" w:rsidRDefault="006C7BF7" w:rsidP="0025461C">
            <w:pPr>
              <w:autoSpaceDE w:val="0"/>
              <w:autoSpaceDN w:val="0"/>
              <w:adjustRightInd w:val="0"/>
              <w:spacing w:line="280" w:lineRule="exact"/>
              <w:jc w:val="center"/>
              <w:rPr>
                <w:rFonts w:ascii="標楷體" w:eastAsia="標楷體" w:hAnsi="標楷體" w:cs="DFKaiShu-SB-Estd-BF"/>
                <w:color w:val="FF0000"/>
                <w:sz w:val="24"/>
                <w:szCs w:val="24"/>
              </w:rPr>
            </w:pPr>
          </w:p>
        </w:tc>
        <w:tc>
          <w:tcPr>
            <w:tcW w:w="1286" w:type="dxa"/>
            <w:tcBorders>
              <w:top w:val="single" w:sz="8" w:space="0" w:color="000000"/>
              <w:bottom w:val="single" w:sz="8" w:space="0" w:color="000000"/>
              <w:right w:val="single" w:sz="8" w:space="0" w:color="000000"/>
            </w:tcBorders>
          </w:tcPr>
          <w:p w14:paraId="4ABEF56E" w14:textId="77777777" w:rsidR="006C7BF7" w:rsidRPr="0025461C" w:rsidRDefault="006C7BF7" w:rsidP="0025461C">
            <w:pPr>
              <w:rPr>
                <w:rFonts w:ascii="標楷體" w:eastAsia="標楷體" w:hAnsi="標楷體"/>
              </w:rPr>
            </w:pPr>
            <w:r w:rsidRPr="0025461C">
              <w:rPr>
                <w:rFonts w:ascii="標楷體" w:eastAsia="標楷體" w:hAnsi="標楷體" w:hint="eastAsia"/>
              </w:rPr>
              <w:t>5-6</w:t>
            </w:r>
            <w:proofErr w:type="gramStart"/>
            <w:r w:rsidRPr="0025461C">
              <w:rPr>
                <w:rFonts w:ascii="標楷體" w:eastAsia="標楷體" w:hAnsi="標楷體" w:hint="eastAsia"/>
              </w:rPr>
              <w:t>九</w:t>
            </w:r>
            <w:proofErr w:type="gramEnd"/>
            <w:r w:rsidRPr="0025461C">
              <w:rPr>
                <w:rFonts w:ascii="標楷體" w:eastAsia="標楷體" w:hAnsi="標楷體" w:hint="eastAsia"/>
              </w:rPr>
              <w:t>年級第一次複習考             7暑假作業抽查、八九年級國文科補考</w:t>
            </w:r>
          </w:p>
        </w:tc>
      </w:tr>
      <w:tr w:rsidR="006C7BF7" w:rsidRPr="004C7166" w14:paraId="16333DF6" w14:textId="77777777" w:rsidTr="008727EF">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4726924A" w14:textId="77777777" w:rsidR="006C7BF7" w:rsidRPr="00B32F73" w:rsidRDefault="006C7BF7" w:rsidP="006C7BF7">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lastRenderedPageBreak/>
              <w:t>第三</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 xml:space="preserve">   9/10-9/16</w:t>
            </w:r>
          </w:p>
        </w:tc>
        <w:tc>
          <w:tcPr>
            <w:tcW w:w="1472" w:type="dxa"/>
            <w:tcBorders>
              <w:top w:val="single" w:sz="8" w:space="0" w:color="000000"/>
              <w:left w:val="single" w:sz="8" w:space="0" w:color="000000"/>
              <w:bottom w:val="single" w:sz="8" w:space="0" w:color="000000"/>
              <w:right w:val="single" w:sz="8" w:space="0" w:color="000000"/>
            </w:tcBorders>
          </w:tcPr>
          <w:p w14:paraId="4A4E1960" w14:textId="77777777" w:rsidR="006C7BF7" w:rsidRPr="002C2BBB" w:rsidRDefault="006C7BF7" w:rsidP="002C2BBB">
            <w:pPr>
              <w:spacing w:line="280" w:lineRule="exact"/>
              <w:ind w:firstLine="0"/>
              <w:jc w:val="left"/>
              <w:rPr>
                <w:rFonts w:ascii="標楷體" w:eastAsia="標楷體" w:hAnsi="標楷體"/>
                <w:bCs/>
                <w:color w:val="auto"/>
              </w:rPr>
            </w:pPr>
            <w:r w:rsidRPr="002C2BBB">
              <w:rPr>
                <w:rFonts w:ascii="標楷體" w:eastAsia="標楷體" w:hAnsi="標楷體"/>
                <w:bCs/>
                <w:color w:val="auto"/>
              </w:rPr>
              <w:t>資H-IV-1</w:t>
            </w:r>
            <w:r w:rsidRPr="002C2BBB">
              <w:rPr>
                <w:rFonts w:ascii="標楷體" w:eastAsia="標楷體" w:hAnsi="標楷體" w:hint="eastAsia"/>
                <w:bCs/>
                <w:color w:val="auto"/>
              </w:rPr>
              <w:t xml:space="preserve"> </w:t>
            </w:r>
            <w:r w:rsidRPr="002C2BBB">
              <w:rPr>
                <w:rFonts w:ascii="標楷體" w:eastAsia="標楷體" w:hAnsi="標楷體"/>
                <w:bCs/>
                <w:color w:val="auto"/>
              </w:rPr>
              <w:t>個人資料保護。</w:t>
            </w:r>
          </w:p>
          <w:p w14:paraId="313064F9" w14:textId="77777777" w:rsidR="006C7BF7" w:rsidRPr="002C2BBB" w:rsidRDefault="006C7BF7" w:rsidP="002C2BBB">
            <w:pPr>
              <w:spacing w:line="280" w:lineRule="exact"/>
              <w:ind w:firstLine="0"/>
              <w:jc w:val="left"/>
              <w:rPr>
                <w:rFonts w:ascii="標楷體" w:eastAsia="標楷體" w:hAnsi="標楷體"/>
                <w:bCs/>
                <w:color w:val="auto"/>
              </w:rPr>
            </w:pPr>
            <w:r w:rsidRPr="002C2BBB">
              <w:rPr>
                <w:rFonts w:ascii="標楷體" w:eastAsia="標楷體" w:hAnsi="標楷體"/>
                <w:bCs/>
                <w:color w:val="auto"/>
              </w:rPr>
              <w:t>資H-IV-2</w:t>
            </w:r>
            <w:r w:rsidRPr="002C2BBB">
              <w:rPr>
                <w:rFonts w:ascii="標楷體" w:eastAsia="標楷體" w:hAnsi="標楷體" w:hint="eastAsia"/>
                <w:bCs/>
                <w:color w:val="auto"/>
              </w:rPr>
              <w:t xml:space="preserve"> </w:t>
            </w:r>
            <w:r w:rsidRPr="002C2BBB">
              <w:rPr>
                <w:rFonts w:ascii="標楷體" w:eastAsia="標楷體" w:hAnsi="標楷體"/>
                <w:bCs/>
                <w:color w:val="auto"/>
              </w:rPr>
              <w:t>資訊科技合理使用原則。</w:t>
            </w:r>
          </w:p>
          <w:p w14:paraId="2DC6F45B" w14:textId="289E69EB" w:rsidR="006C7BF7" w:rsidRPr="002C2BBB" w:rsidRDefault="006C7BF7" w:rsidP="002C2BBB">
            <w:pPr>
              <w:spacing w:line="280" w:lineRule="exact"/>
              <w:ind w:firstLine="0"/>
              <w:jc w:val="left"/>
              <w:rPr>
                <w:rFonts w:ascii="標楷體" w:eastAsia="標楷體" w:hAnsi="標楷體"/>
                <w:bCs/>
                <w:color w:val="auto"/>
              </w:rPr>
            </w:pPr>
            <w:r w:rsidRPr="002C2BBB">
              <w:rPr>
                <w:rFonts w:ascii="標楷體" w:eastAsia="標楷體" w:hAnsi="標楷體"/>
                <w:bCs/>
                <w:color w:val="auto"/>
              </w:rPr>
              <w:t>資H-IV-3</w:t>
            </w:r>
            <w:r w:rsidRPr="002C2BBB">
              <w:rPr>
                <w:rFonts w:ascii="標楷體" w:eastAsia="標楷體" w:hAnsi="標楷體" w:hint="eastAsia"/>
                <w:bCs/>
                <w:color w:val="auto"/>
              </w:rPr>
              <w:t xml:space="preserve"> </w:t>
            </w:r>
            <w:r w:rsidRPr="002C2BBB">
              <w:rPr>
                <w:rFonts w:ascii="標楷體" w:eastAsia="標楷體" w:hAnsi="標楷體"/>
                <w:bCs/>
                <w:color w:val="auto"/>
              </w:rPr>
              <w:t>資訊安全。</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0521E75" w14:textId="77777777" w:rsidR="006C7BF7" w:rsidRPr="00321BBC" w:rsidRDefault="006C7BF7" w:rsidP="002C2BBB">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運a-IV-1 能落實健康的數位使用習慣與態度。</w:t>
            </w:r>
          </w:p>
          <w:p w14:paraId="49675049" w14:textId="69FAB931" w:rsidR="006C7BF7" w:rsidRPr="00321BBC" w:rsidRDefault="006C7BF7" w:rsidP="002C2BBB">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運a-IV-2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能了解資訊科技相關之法律、倫理及社會議題,以保護自己與尊重他人。</w:t>
            </w:r>
          </w:p>
          <w:p w14:paraId="449907DF" w14:textId="1B7FDBEF" w:rsidR="006C7BF7" w:rsidRPr="004C7166" w:rsidRDefault="006C7BF7" w:rsidP="002C2BBB">
            <w:pPr>
              <w:spacing w:line="280" w:lineRule="exact"/>
              <w:ind w:firstLine="0"/>
              <w:jc w:val="left"/>
              <w:rPr>
                <w:rFonts w:ascii="標楷體" w:eastAsia="標楷體" w:hAnsi="標楷體" w:cs="標楷體"/>
                <w:color w:val="FF0000"/>
                <w:sz w:val="24"/>
                <w:szCs w:val="24"/>
              </w:rPr>
            </w:pPr>
            <w:r w:rsidRPr="00321BBC">
              <w:rPr>
                <w:rFonts w:ascii="標楷體" w:eastAsia="標楷體" w:hAnsi="標楷體" w:cs="標楷體"/>
                <w:bCs/>
                <w:color w:val="auto"/>
              </w:rPr>
              <w:t>運a-IV-3 能具備探索資訊科技之興趣，不受性別限制。</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3252A62" w14:textId="77777777" w:rsidR="006C7BF7" w:rsidRPr="00EF51BE" w:rsidRDefault="006C7BF7" w:rsidP="006C7BF7">
            <w:pPr>
              <w:jc w:val="left"/>
              <w:rPr>
                <w:rFonts w:ascii="標楷體" w:eastAsia="標楷體" w:hAnsi="標楷體" w:cs="標楷體"/>
                <w:b/>
                <w:color w:val="auto"/>
              </w:rPr>
            </w:pPr>
            <w:r w:rsidRPr="00EF51BE">
              <w:rPr>
                <w:rFonts w:ascii="標楷體" w:eastAsia="標楷體" w:hAnsi="標楷體" w:cs="標楷體" w:hint="eastAsia"/>
                <w:b/>
                <w:bCs/>
                <w:color w:val="auto"/>
              </w:rPr>
              <w:t>【第1章】資訊科技導論</w:t>
            </w:r>
          </w:p>
          <w:p w14:paraId="13D79AD1" w14:textId="77777777" w:rsidR="006C7BF7" w:rsidRPr="00CB33CC" w:rsidRDefault="006C7BF7" w:rsidP="006C7BF7">
            <w:pPr>
              <w:jc w:val="left"/>
              <w:rPr>
                <w:rFonts w:ascii="標楷體" w:eastAsia="標楷體" w:hAnsi="標楷體" w:cs="標楷體"/>
                <w:color w:val="auto"/>
              </w:rPr>
            </w:pPr>
            <w:r w:rsidRPr="000D551C">
              <w:rPr>
                <w:rFonts w:ascii="標楷體" w:eastAsia="標楷體" w:hAnsi="標楷體" w:cs="標楷體" w:hint="eastAsia"/>
                <w:bCs/>
                <w:color w:val="auto"/>
              </w:rPr>
              <w:t>1-4資訊科技與問題解決～1-6資訊科技與跨領域</w:t>
            </w:r>
            <w:r>
              <w:rPr>
                <w:rFonts w:ascii="標楷體" w:eastAsia="標楷體" w:hAnsi="標楷體" w:cs="標楷體" w:hint="eastAsia"/>
                <w:bCs/>
                <w:color w:val="auto"/>
              </w:rPr>
              <w:t>及科技</w:t>
            </w:r>
            <w:r w:rsidRPr="000D551C">
              <w:rPr>
                <w:rFonts w:ascii="標楷體" w:eastAsia="標楷體" w:hAnsi="標楷體" w:cs="標楷體" w:hint="eastAsia"/>
                <w:bCs/>
                <w:color w:val="auto"/>
              </w:rPr>
              <w:t>整合</w:t>
            </w:r>
          </w:p>
          <w:p w14:paraId="61DBBD18" w14:textId="09D4DD2A" w:rsidR="00860530" w:rsidRPr="00860530" w:rsidRDefault="00860530" w:rsidP="00860530">
            <w:pPr>
              <w:ind w:left="215" w:hanging="215"/>
              <w:jc w:val="left"/>
              <w:rPr>
                <w:rFonts w:ascii="標楷體" w:eastAsia="標楷體" w:hAnsi="標楷體" w:cs="標楷體"/>
                <w:bCs/>
                <w:color w:val="auto"/>
              </w:rPr>
            </w:pPr>
            <w:r>
              <w:rPr>
                <w:rFonts w:ascii="標楷體" w:eastAsia="標楷體" w:hAnsi="標楷體" w:cs="標楷體"/>
                <w:bCs/>
                <w:color w:val="auto"/>
              </w:rPr>
              <w:t>1</w:t>
            </w:r>
            <w:r w:rsidRPr="00860530">
              <w:rPr>
                <w:rFonts w:ascii="標楷體" w:eastAsia="標楷體" w:hAnsi="標楷體" w:cs="標楷體" w:hint="eastAsia"/>
                <w:bCs/>
                <w:color w:val="auto"/>
              </w:rPr>
              <w:t>.引導學生理解比起操作跟技術，問題解決更為重要。</w:t>
            </w:r>
          </w:p>
          <w:p w14:paraId="45F2284C" w14:textId="044A51C4" w:rsidR="00860530" w:rsidRPr="00860530" w:rsidRDefault="00860530" w:rsidP="00860530">
            <w:pPr>
              <w:ind w:left="215" w:hanging="215"/>
              <w:jc w:val="left"/>
              <w:rPr>
                <w:rFonts w:ascii="標楷體" w:eastAsia="標楷體" w:hAnsi="標楷體" w:cs="標楷體"/>
                <w:bCs/>
                <w:color w:val="auto"/>
              </w:rPr>
            </w:pPr>
            <w:r>
              <w:rPr>
                <w:rFonts w:ascii="標楷體" w:eastAsia="標楷體" w:hAnsi="標楷體" w:cs="標楷體"/>
                <w:bCs/>
                <w:color w:val="auto"/>
              </w:rPr>
              <w:t>2</w:t>
            </w:r>
            <w:r w:rsidRPr="00860530">
              <w:rPr>
                <w:rFonts w:ascii="標楷體" w:eastAsia="標楷體" w:hAnsi="標楷體" w:cs="標楷體" w:hint="eastAsia"/>
                <w:bCs/>
                <w:color w:val="auto"/>
              </w:rPr>
              <w:t>.介紹問題解決的思維模式（運算思維的概念），並說明學習演算法等課程，是為了培養問題解決的能力。</w:t>
            </w:r>
          </w:p>
          <w:p w14:paraId="7600C67F" w14:textId="64F1347B" w:rsidR="00860530" w:rsidRPr="00860530" w:rsidRDefault="00860530" w:rsidP="00860530">
            <w:pPr>
              <w:ind w:left="215" w:hanging="215"/>
              <w:jc w:val="left"/>
              <w:rPr>
                <w:rFonts w:ascii="標楷體" w:eastAsia="標楷體" w:hAnsi="標楷體" w:cs="標楷體"/>
                <w:bCs/>
                <w:color w:val="auto"/>
              </w:rPr>
            </w:pPr>
            <w:r>
              <w:rPr>
                <w:rFonts w:ascii="標楷體" w:eastAsia="標楷體" w:hAnsi="標楷體" w:cs="標楷體"/>
                <w:bCs/>
                <w:color w:val="auto"/>
              </w:rPr>
              <w:t>3</w:t>
            </w:r>
            <w:r w:rsidRPr="00860530">
              <w:rPr>
                <w:rFonts w:ascii="標楷體" w:eastAsia="標楷體" w:hAnsi="標楷體" w:cs="標楷體" w:hint="eastAsia"/>
                <w:bCs/>
                <w:color w:val="auto"/>
              </w:rPr>
              <w:t>.舉課本範例說明解決問題的過程。</w:t>
            </w:r>
          </w:p>
          <w:p w14:paraId="53A67717" w14:textId="21F46B76" w:rsidR="00860530" w:rsidRPr="00860530" w:rsidRDefault="00860530" w:rsidP="00860530">
            <w:pPr>
              <w:ind w:left="215" w:hanging="215"/>
              <w:jc w:val="left"/>
              <w:rPr>
                <w:rFonts w:eastAsia="新細明體"/>
                <w:bCs/>
              </w:rPr>
            </w:pPr>
            <w:r>
              <w:rPr>
                <w:rFonts w:ascii="標楷體" w:eastAsia="標楷體" w:hAnsi="標楷體" w:cs="標楷體"/>
                <w:bCs/>
                <w:color w:val="auto"/>
              </w:rPr>
              <w:t>4</w:t>
            </w:r>
            <w:r w:rsidRPr="00860530">
              <w:rPr>
                <w:rFonts w:ascii="標楷體" w:eastAsia="標楷體" w:hAnsi="標楷體" w:cs="標楷體" w:hint="eastAsia"/>
                <w:bCs/>
                <w:color w:val="auto"/>
              </w:rPr>
              <w:t>.引導學生理解資訊科技讓生活更便利的同時，也衍生出許多問題，因此需養成正確習慣與態度。</w:t>
            </w:r>
          </w:p>
          <w:p w14:paraId="3433828D" w14:textId="5315CA3A" w:rsidR="00860530" w:rsidRPr="00860530" w:rsidRDefault="00860530" w:rsidP="00860530">
            <w:pPr>
              <w:ind w:left="215" w:hanging="215"/>
              <w:jc w:val="left"/>
              <w:rPr>
                <w:rFonts w:eastAsia="新細明體"/>
                <w:bCs/>
              </w:rPr>
            </w:pPr>
            <w:r>
              <w:rPr>
                <w:rFonts w:ascii="標楷體" w:eastAsia="標楷體" w:hAnsi="標楷體" w:cs="標楷體"/>
                <w:bCs/>
                <w:color w:val="auto"/>
              </w:rPr>
              <w:t>5</w:t>
            </w:r>
            <w:r w:rsidRPr="00860530">
              <w:rPr>
                <w:rFonts w:ascii="標楷體" w:eastAsia="標楷體" w:hAnsi="標楷體" w:cs="標楷體" w:hint="eastAsia"/>
                <w:bCs/>
                <w:color w:val="auto"/>
              </w:rPr>
              <w:t>.介紹資訊科技與社會相關議題。</w:t>
            </w:r>
          </w:p>
          <w:p w14:paraId="372422DB" w14:textId="77777777" w:rsidR="00860530" w:rsidRPr="00860530" w:rsidRDefault="00860530" w:rsidP="00860530">
            <w:pPr>
              <w:ind w:left="310" w:hanging="310"/>
              <w:jc w:val="left"/>
              <w:rPr>
                <w:rFonts w:eastAsia="新細明體"/>
                <w:bCs/>
              </w:rPr>
            </w:pPr>
            <w:r w:rsidRPr="00860530">
              <w:rPr>
                <w:rFonts w:ascii="標楷體" w:eastAsia="標楷體" w:hAnsi="標楷體" w:cs="標楷體" w:hint="eastAsia"/>
                <w:bCs/>
                <w:color w:val="auto"/>
              </w:rPr>
              <w:t>(1)介紹資料保護及資訊安全的重要性，例如：散布電腦病毒、非法入侵他人網站、竊取個人資料等，屬於資料保護及資訊安全的範疇。</w:t>
            </w:r>
          </w:p>
          <w:p w14:paraId="0059F7EA" w14:textId="77777777" w:rsidR="00860530" w:rsidRPr="00860530" w:rsidRDefault="00860530" w:rsidP="00860530">
            <w:pPr>
              <w:ind w:left="310" w:hanging="310"/>
              <w:jc w:val="left"/>
              <w:rPr>
                <w:rFonts w:eastAsia="新細明體"/>
                <w:bCs/>
              </w:rPr>
            </w:pPr>
            <w:r w:rsidRPr="00860530">
              <w:rPr>
                <w:rFonts w:ascii="標楷體" w:eastAsia="標楷體" w:hAnsi="標楷體" w:cs="標楷體" w:hint="eastAsia"/>
                <w:bCs/>
                <w:color w:val="auto"/>
              </w:rPr>
              <w:t>(2)介紹數位著作的合理使用原則，並說明紙本資料及檔案邁</w:t>
            </w:r>
            <w:r w:rsidRPr="00860530">
              <w:rPr>
                <w:rFonts w:ascii="標楷體" w:eastAsia="標楷體" w:hAnsi="標楷體" w:cs="標楷體" w:hint="eastAsia"/>
                <w:bCs/>
                <w:color w:val="auto"/>
              </w:rPr>
              <w:lastRenderedPageBreak/>
              <w:t>向數位化後，在不違反法律規定下才是合理使用的原則。</w:t>
            </w:r>
          </w:p>
          <w:p w14:paraId="16888302" w14:textId="77777777" w:rsidR="00860530" w:rsidRPr="00860530" w:rsidRDefault="00860530" w:rsidP="00860530">
            <w:pPr>
              <w:ind w:left="310" w:hanging="310"/>
              <w:jc w:val="left"/>
              <w:rPr>
                <w:rFonts w:eastAsia="新細明體"/>
                <w:bCs/>
              </w:rPr>
            </w:pPr>
            <w:r w:rsidRPr="00860530">
              <w:rPr>
                <w:rFonts w:ascii="標楷體" w:eastAsia="標楷體" w:hAnsi="標楷體" w:cs="標楷體" w:hint="eastAsia"/>
                <w:bCs/>
                <w:color w:val="auto"/>
              </w:rPr>
              <w:t>(3)說明資訊倫理是數位公民態度的展現，例如：尊重隱私權、著作與所有權、培養得體的網路禮儀與遵守網路社群規範等，都是資訊倫理的議題。</w:t>
            </w:r>
          </w:p>
          <w:p w14:paraId="0E16A3A5" w14:textId="77777777" w:rsidR="00860530" w:rsidRPr="00860530" w:rsidRDefault="00860530" w:rsidP="00860530">
            <w:pPr>
              <w:ind w:left="310" w:hanging="310"/>
              <w:jc w:val="left"/>
              <w:rPr>
                <w:rFonts w:eastAsia="新細明體"/>
                <w:bCs/>
              </w:rPr>
            </w:pPr>
            <w:r w:rsidRPr="00860530">
              <w:rPr>
                <w:rFonts w:ascii="標楷體" w:eastAsia="標楷體" w:hAnsi="標楷體" w:cs="標楷體" w:hint="eastAsia"/>
                <w:bCs/>
                <w:color w:val="auto"/>
              </w:rPr>
              <w:t>(4)介紹資訊科技與相關法律，例如：當侵犯著作權及隱私權時，可以用著作權及個人資料保護法等加以規範。</w:t>
            </w:r>
          </w:p>
          <w:p w14:paraId="12A80DD6" w14:textId="076001DB" w:rsidR="00EA7AA5" w:rsidRPr="00EA7AA5" w:rsidRDefault="00860530" w:rsidP="00EA7AA5">
            <w:pPr>
              <w:ind w:left="310" w:hanging="310"/>
              <w:jc w:val="left"/>
              <w:rPr>
                <w:rFonts w:eastAsia="新細明體"/>
                <w:bCs/>
              </w:rPr>
            </w:pPr>
            <w:r w:rsidRPr="00860530">
              <w:rPr>
                <w:rFonts w:ascii="標楷體" w:eastAsia="標楷體" w:hAnsi="標楷體" w:cs="標楷體" w:hint="eastAsia"/>
                <w:bCs/>
                <w:color w:val="auto"/>
              </w:rPr>
              <w:t>(5)介紹平面（如報紙、雜誌）及電子（如廣播、電視）等大眾媒體及影音分享平</w:t>
            </w:r>
            <w:proofErr w:type="gramStart"/>
            <w:r w:rsidRPr="00860530">
              <w:rPr>
                <w:rFonts w:ascii="標楷體" w:eastAsia="標楷體" w:hAnsi="標楷體" w:cs="標楷體" w:hint="eastAsia"/>
                <w:bCs/>
                <w:color w:val="auto"/>
              </w:rPr>
              <w:t>臺</w:t>
            </w:r>
            <w:proofErr w:type="gramEnd"/>
            <w:r w:rsidRPr="00860530">
              <w:rPr>
                <w:rFonts w:ascii="標楷體" w:eastAsia="標楷體" w:hAnsi="標楷體" w:cs="標楷體" w:hint="eastAsia"/>
                <w:bCs/>
                <w:color w:val="auto"/>
              </w:rPr>
              <w:t>（YouTube）等新興的網路媒體，並說明媒體與資訊科技的相關議題，例如：善</w:t>
            </w:r>
            <w:r w:rsidR="00EA7AA5" w:rsidRPr="00EA7AA5">
              <w:rPr>
                <w:rFonts w:ascii="標楷體" w:eastAsia="標楷體" w:hAnsi="標楷體" w:cs="標楷體" w:hint="eastAsia"/>
                <w:bCs/>
                <w:color w:val="auto"/>
              </w:rPr>
              <w:t>用傳播媒體能力的媒體素養等。</w:t>
            </w:r>
          </w:p>
          <w:p w14:paraId="542790E0" w14:textId="77777777" w:rsidR="00EA7AA5" w:rsidRPr="00EA7AA5" w:rsidRDefault="00EA7AA5" w:rsidP="00EA7AA5">
            <w:pPr>
              <w:ind w:left="310" w:hanging="310"/>
              <w:jc w:val="left"/>
              <w:rPr>
                <w:rFonts w:eastAsia="新細明體"/>
                <w:bCs/>
              </w:rPr>
            </w:pPr>
            <w:r w:rsidRPr="00EA7AA5">
              <w:rPr>
                <w:rFonts w:ascii="標楷體" w:eastAsia="標楷體" w:hAnsi="標楷體" w:cs="標楷體" w:hint="eastAsia"/>
                <w:bCs/>
                <w:color w:val="auto"/>
              </w:rPr>
              <w:t>(6)介紹常見資訊產業的類別與特徵。</w:t>
            </w:r>
          </w:p>
          <w:p w14:paraId="0CEDBBD1" w14:textId="77777777" w:rsidR="00EA7AA5" w:rsidRPr="00EA7AA5" w:rsidRDefault="00EA7AA5" w:rsidP="00EA7AA5">
            <w:pPr>
              <w:spacing w:line="260" w:lineRule="exact"/>
              <w:ind w:leftChars="-3" w:left="182" w:hanging="188"/>
              <w:jc w:val="left"/>
              <w:rPr>
                <w:rFonts w:eastAsia="新細明體"/>
                <w:bCs/>
              </w:rPr>
            </w:pPr>
            <w:r w:rsidRPr="00EA7AA5">
              <w:rPr>
                <w:rFonts w:ascii="標楷體" w:eastAsia="標楷體" w:hAnsi="標楷體" w:cs="標楷體" w:hint="eastAsia"/>
                <w:bCs/>
                <w:color w:val="auto"/>
              </w:rPr>
              <w:sym w:font="Wingdings" w:char="F081"/>
            </w:r>
            <w:r w:rsidRPr="00EA7AA5">
              <w:rPr>
                <w:rFonts w:ascii="標楷體" w:eastAsia="標楷體" w:hAnsi="標楷體" w:cs="標楷體" w:hint="eastAsia"/>
                <w:bCs/>
                <w:color w:val="auto"/>
              </w:rPr>
              <w:t>資訊產業分為硬體製造、軟體設計、網路通訊、系統整合、支援服務、電子商務等。</w:t>
            </w:r>
          </w:p>
          <w:p w14:paraId="174AFD9F" w14:textId="77777777" w:rsidR="00EA7AA5" w:rsidRPr="00EA7AA5" w:rsidRDefault="00EA7AA5" w:rsidP="00EA7AA5">
            <w:pPr>
              <w:spacing w:line="260" w:lineRule="exact"/>
              <w:ind w:leftChars="-3" w:left="182" w:hanging="188"/>
              <w:jc w:val="left"/>
              <w:rPr>
                <w:rFonts w:eastAsia="新細明體"/>
                <w:bCs/>
              </w:rPr>
            </w:pPr>
            <w:r w:rsidRPr="00EA7AA5">
              <w:rPr>
                <w:rFonts w:ascii="標楷體" w:eastAsia="標楷體" w:hAnsi="標楷體" w:cs="標楷體" w:hint="eastAsia"/>
                <w:bCs/>
                <w:color w:val="auto"/>
              </w:rPr>
              <w:sym w:font="Wingdings" w:char="F082"/>
            </w:r>
            <w:r w:rsidRPr="00EA7AA5">
              <w:rPr>
                <w:rFonts w:ascii="標楷體" w:eastAsia="標楷體" w:hAnsi="標楷體" w:cs="標楷體" w:hint="eastAsia"/>
                <w:bCs/>
                <w:color w:val="auto"/>
              </w:rPr>
              <w:t>資訊產業具有對從業人員素質要求高、產品間競爭激烈、產品生命週期短、以及產業營運國際化程度高等。</w:t>
            </w:r>
          </w:p>
          <w:p w14:paraId="32F0752F" w14:textId="4E66E954" w:rsidR="00EA7AA5" w:rsidRPr="00EA7AA5" w:rsidRDefault="00EA7AA5" w:rsidP="00EA7AA5">
            <w:pPr>
              <w:ind w:left="215" w:hanging="215"/>
              <w:jc w:val="left"/>
              <w:rPr>
                <w:rFonts w:eastAsia="新細明體"/>
                <w:bCs/>
              </w:rPr>
            </w:pPr>
            <w:r>
              <w:rPr>
                <w:rFonts w:ascii="標楷體" w:eastAsia="標楷體" w:hAnsi="標楷體" w:cs="標楷體"/>
                <w:bCs/>
                <w:color w:val="auto"/>
              </w:rPr>
              <w:t>6</w:t>
            </w:r>
            <w:r w:rsidRPr="00EA7AA5">
              <w:rPr>
                <w:rFonts w:ascii="標楷體" w:eastAsia="標楷體" w:hAnsi="標楷體" w:cs="標楷體" w:hint="eastAsia"/>
                <w:bCs/>
                <w:color w:val="auto"/>
              </w:rPr>
              <w:t>.介紹資訊科技與STEM</w:t>
            </w:r>
            <w:proofErr w:type="gramStart"/>
            <w:r w:rsidRPr="00EA7AA5">
              <w:rPr>
                <w:rFonts w:ascii="標楷體" w:eastAsia="標楷體" w:hAnsi="標楷體" w:cs="標楷體" w:hint="eastAsia"/>
                <w:bCs/>
                <w:snapToGrid w:val="0"/>
                <w:color w:val="auto"/>
              </w:rPr>
              <w:t>∕</w:t>
            </w:r>
            <w:proofErr w:type="gramEnd"/>
            <w:r w:rsidRPr="00EA7AA5">
              <w:rPr>
                <w:rFonts w:ascii="標楷體" w:eastAsia="標楷體" w:hAnsi="標楷體" w:cs="標楷體" w:hint="eastAsia"/>
                <w:bCs/>
                <w:color w:val="auto"/>
              </w:rPr>
              <w:t>STEAM的意涵，並說明STEM</w:t>
            </w:r>
            <w:proofErr w:type="gramStart"/>
            <w:r w:rsidRPr="00EA7AA5">
              <w:rPr>
                <w:rFonts w:ascii="標楷體" w:eastAsia="標楷體" w:hAnsi="標楷體" w:cs="標楷體" w:hint="eastAsia"/>
                <w:bCs/>
                <w:snapToGrid w:val="0"/>
                <w:color w:val="auto"/>
              </w:rPr>
              <w:t>∕</w:t>
            </w:r>
            <w:proofErr w:type="gramEnd"/>
            <w:r w:rsidRPr="00EA7AA5">
              <w:rPr>
                <w:rFonts w:ascii="標楷體" w:eastAsia="標楷體" w:hAnsi="標楷體" w:cs="標楷體" w:hint="eastAsia"/>
                <w:bCs/>
                <w:color w:val="auto"/>
              </w:rPr>
              <w:t>STEAM教育的主旨是為了整合不同學科的知識，創造出可以解決問題的方法。</w:t>
            </w:r>
          </w:p>
          <w:p w14:paraId="4DCC5D4C" w14:textId="17CD66EC" w:rsidR="00EA7AA5" w:rsidRPr="00EA7AA5" w:rsidRDefault="00EA7AA5" w:rsidP="00EA7AA5">
            <w:pPr>
              <w:ind w:left="215" w:hanging="215"/>
              <w:jc w:val="left"/>
              <w:rPr>
                <w:rFonts w:eastAsia="新細明體"/>
                <w:bCs/>
              </w:rPr>
            </w:pPr>
            <w:r>
              <w:rPr>
                <w:rFonts w:ascii="標楷體" w:eastAsia="標楷體" w:hAnsi="標楷體" w:cs="標楷體"/>
                <w:bCs/>
                <w:color w:val="auto"/>
              </w:rPr>
              <w:lastRenderedPageBreak/>
              <w:t>7</w:t>
            </w:r>
            <w:r w:rsidRPr="00EA7AA5">
              <w:rPr>
                <w:rFonts w:ascii="標楷體" w:eastAsia="標楷體" w:hAnsi="標楷體" w:cs="標楷體" w:hint="eastAsia"/>
                <w:bCs/>
                <w:color w:val="auto"/>
              </w:rPr>
              <w:t>.介紹資訊科技與跨領域整合，並用機器人需資訊科技跨領域（如聲音、影像、程式語言、物理學及機械工程等）的整合，說明跨領域整合的重要性。</w:t>
            </w:r>
          </w:p>
          <w:p w14:paraId="6C931C6E" w14:textId="77777777" w:rsidR="006C7BF7" w:rsidRDefault="006C7BF7" w:rsidP="006C7BF7">
            <w:pPr>
              <w:spacing w:line="0" w:lineRule="atLeast"/>
              <w:rPr>
                <w:rFonts w:eastAsia="標楷體"/>
                <w:b/>
                <w:color w:val="FF00FF"/>
              </w:rPr>
            </w:pPr>
            <w:r>
              <w:rPr>
                <w:rFonts w:eastAsia="標楷體" w:hint="eastAsia"/>
                <w:b/>
                <w:color w:val="FF00FF"/>
              </w:rPr>
              <w:t>【活動】</w:t>
            </w:r>
          </w:p>
          <w:p w14:paraId="62B6A038" w14:textId="77777777" w:rsidR="006C7BF7" w:rsidRPr="00EA7AA5" w:rsidRDefault="006C7BF7" w:rsidP="00EA7AA5">
            <w:pPr>
              <w:spacing w:line="0" w:lineRule="atLeast"/>
              <w:rPr>
                <w:rFonts w:eastAsia="標楷體"/>
                <w:b/>
                <w:color w:val="FF00FF"/>
              </w:rPr>
            </w:pPr>
            <w:r w:rsidRPr="00EA7AA5">
              <w:rPr>
                <w:rFonts w:eastAsia="標楷體" w:hint="eastAsia"/>
                <w:b/>
                <w:color w:val="FF00FF"/>
              </w:rPr>
              <w:t>學生須學會校務行政系統登錄</w:t>
            </w:r>
          </w:p>
          <w:p w14:paraId="3DCFD46C" w14:textId="132D72B7" w:rsidR="006C7BF7" w:rsidRPr="004C7166" w:rsidRDefault="006C7BF7" w:rsidP="00EA7AA5">
            <w:pPr>
              <w:spacing w:line="0" w:lineRule="atLeast"/>
              <w:rPr>
                <w:rFonts w:ascii="標楷體" w:eastAsia="標楷體" w:hAnsi="標楷體" w:cs="標楷體"/>
                <w:color w:val="FF0000"/>
                <w:sz w:val="24"/>
                <w:szCs w:val="24"/>
              </w:rPr>
            </w:pPr>
            <w:r w:rsidRPr="00EA7AA5">
              <w:rPr>
                <w:rFonts w:eastAsia="標楷體" w:hint="eastAsia"/>
                <w:b/>
                <w:color w:val="FF00FF"/>
              </w:rPr>
              <w:t>協助學</w:t>
            </w:r>
            <w:proofErr w:type="gramStart"/>
            <w:r w:rsidRPr="00EA7AA5">
              <w:rPr>
                <w:rFonts w:eastAsia="標楷體" w:hint="eastAsia"/>
                <w:b/>
                <w:color w:val="FF00FF"/>
              </w:rPr>
              <w:t>務處聯</w:t>
            </w:r>
            <w:proofErr w:type="gramEnd"/>
            <w:r w:rsidRPr="00EA7AA5">
              <w:rPr>
                <w:rFonts w:eastAsia="標楷體" w:hint="eastAsia"/>
                <w:b/>
                <w:color w:val="FF00FF"/>
              </w:rPr>
              <w:t>課活動</w:t>
            </w:r>
            <w:proofErr w:type="gramStart"/>
            <w:r w:rsidRPr="00EA7AA5">
              <w:rPr>
                <w:rFonts w:eastAsia="標楷體" w:hint="eastAsia"/>
                <w:b/>
                <w:color w:val="FF00FF"/>
              </w:rPr>
              <w:t>網路選社</w:t>
            </w:r>
            <w:proofErr w:type="gramEnd"/>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691507FA" w14:textId="51969F4F" w:rsidR="006C7BF7" w:rsidRPr="004C7166" w:rsidRDefault="006C7BF7" w:rsidP="006C7BF7">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A6A88D2" w14:textId="77777777"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040FA215" w14:textId="77777777"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66C99F2C" w14:textId="77777777"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2C2BBB">
              <w:rPr>
                <w:rFonts w:ascii="標楷體" w:eastAsia="標楷體" w:hAnsi="標楷體" w:cs="標楷體" w:hint="eastAsia"/>
                <w:bCs/>
                <w:color w:val="auto"/>
              </w:rPr>
              <w:t>習作</w:t>
            </w:r>
          </w:p>
          <w:p w14:paraId="5FEC46E1" w14:textId="77777777"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2C2BBB">
              <w:rPr>
                <w:rFonts w:ascii="標楷體" w:eastAsia="標楷體" w:hAnsi="標楷體" w:cs="標楷體" w:hint="eastAsia"/>
                <w:bCs/>
                <w:color w:val="auto"/>
              </w:rPr>
              <w:t>網路資源</w:t>
            </w:r>
          </w:p>
          <w:p w14:paraId="06681529" w14:textId="74A69B63"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5.電腦</w:t>
            </w:r>
            <w:r w:rsidR="00860530">
              <w:rPr>
                <w:rFonts w:ascii="標楷體" w:eastAsia="標楷體" w:hAnsi="標楷體" w:cs="標楷體" w:hint="eastAsia"/>
                <w:bCs/>
                <w:color w:val="auto"/>
              </w:rPr>
              <w:t>教學</w:t>
            </w:r>
            <w:r>
              <w:rPr>
                <w:rFonts w:ascii="標楷體" w:eastAsia="標楷體" w:hAnsi="標楷體" w:cs="標楷體" w:hint="eastAsia"/>
                <w:bCs/>
                <w:color w:val="auto"/>
              </w:rPr>
              <w:t>廣播系統</w:t>
            </w:r>
          </w:p>
          <w:p w14:paraId="66DFEC5E" w14:textId="62007D31" w:rsidR="006C7BF7" w:rsidRPr="002C2BBB" w:rsidRDefault="006C7BF7" w:rsidP="00860530">
            <w:pPr>
              <w:ind w:left="92" w:hanging="7"/>
              <w:jc w:val="left"/>
              <w:rPr>
                <w:rFonts w:ascii="標楷體" w:eastAsia="標楷體" w:hAnsi="標楷體" w:cs="標楷體"/>
                <w:bCs/>
                <w:color w:val="auto"/>
              </w:rPr>
            </w:pPr>
            <w:r w:rsidRPr="002C2BBB">
              <w:rPr>
                <w:rFonts w:ascii="標楷體" w:eastAsia="標楷體" w:hAnsi="標楷體" w:cs="標楷體" w:hint="eastAsia"/>
                <w:bCs/>
                <w:color w:val="auto"/>
              </w:rPr>
              <w:t>6.校務行政系統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7CF9C96" w14:textId="77777777"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02B713E4" w14:textId="77777777"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4482CCCC" w14:textId="77777777" w:rsidR="006C7BF7" w:rsidRDefault="006C7BF7" w:rsidP="006C7BF7">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377BB73A" w14:textId="2A7CA94E" w:rsidR="006C7BF7" w:rsidRPr="00EA7AA5" w:rsidRDefault="006C7BF7" w:rsidP="00EA7AA5">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B6BD2B2" w14:textId="77777777" w:rsidR="006C7BF7" w:rsidRPr="000D551C" w:rsidRDefault="006C7BF7" w:rsidP="006C7BF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【性別平等教育】</w:t>
            </w:r>
          </w:p>
          <w:p w14:paraId="227EE2CA" w14:textId="77777777" w:rsidR="006C7BF7" w:rsidRPr="000D551C" w:rsidRDefault="006C7BF7" w:rsidP="006C7BF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性</w:t>
            </w:r>
            <w:r w:rsidRPr="000D551C">
              <w:rPr>
                <w:rFonts w:ascii="標楷體" w:eastAsia="標楷體" w:hAnsi="標楷體" w:cs="DFKaiShu-SB-Estd-BF"/>
                <w:bCs/>
                <w:color w:val="auto"/>
              </w:rPr>
              <w:t>J7</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解析各種媒體所傳遞的性別迷思、偏見與歧視。</w:t>
            </w:r>
          </w:p>
          <w:p w14:paraId="78CF170D" w14:textId="77777777" w:rsidR="006C7BF7" w:rsidRPr="000D551C" w:rsidRDefault="006C7BF7" w:rsidP="006C7BF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【人權教育】</w:t>
            </w:r>
          </w:p>
          <w:p w14:paraId="3BB44C5A" w14:textId="77777777" w:rsidR="006C7BF7" w:rsidRPr="000D551C" w:rsidRDefault="006C7BF7" w:rsidP="006C7BF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人J11</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運用資訊網絡了解人權相關組織與活動。</w:t>
            </w:r>
          </w:p>
          <w:p w14:paraId="0EE1F1A3" w14:textId="77777777" w:rsidR="006C7BF7" w:rsidRPr="000D551C" w:rsidRDefault="006C7BF7" w:rsidP="006C7BF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【品德教育】</w:t>
            </w:r>
          </w:p>
          <w:p w14:paraId="0CFFC4FF" w14:textId="77777777" w:rsidR="006C7BF7" w:rsidRPr="000D551C" w:rsidRDefault="006C7BF7" w:rsidP="006C7BF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品J5</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資訊與媒體的公共性與社會責任。</w:t>
            </w:r>
          </w:p>
          <w:p w14:paraId="4B3528C0" w14:textId="77777777" w:rsidR="006C7BF7" w:rsidRPr="000D551C" w:rsidRDefault="006C7BF7" w:rsidP="006C7BF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品J8</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理性溝通與問題解決。</w:t>
            </w:r>
          </w:p>
          <w:p w14:paraId="51693DD8" w14:textId="77777777" w:rsidR="006C7BF7" w:rsidRPr="00EA7AA5" w:rsidRDefault="006C7BF7" w:rsidP="006C7BF7">
            <w:pPr>
              <w:autoSpaceDE w:val="0"/>
              <w:autoSpaceDN w:val="0"/>
              <w:adjustRightInd w:val="0"/>
              <w:jc w:val="left"/>
              <w:rPr>
                <w:rFonts w:ascii="標楷體" w:eastAsia="標楷體" w:hAnsi="標楷體" w:cs="DFKaiShu-SB-Estd-BF"/>
                <w:b/>
                <w:bCs/>
                <w:color w:val="auto"/>
              </w:rPr>
            </w:pPr>
            <w:r w:rsidRPr="00EA7AA5">
              <w:rPr>
                <w:rFonts w:ascii="標楷體" w:eastAsia="標楷體" w:hAnsi="標楷體" w:cs="DFKaiShu-SB-Estd-BF"/>
                <w:b/>
                <w:bCs/>
                <w:color w:val="auto"/>
              </w:rPr>
              <w:t>【生涯規劃教育】</w:t>
            </w:r>
          </w:p>
          <w:p w14:paraId="4D76571E" w14:textId="77777777" w:rsidR="006C7BF7" w:rsidRPr="00EA7AA5" w:rsidRDefault="006C7BF7" w:rsidP="006C7BF7">
            <w:pPr>
              <w:autoSpaceDE w:val="0"/>
              <w:autoSpaceDN w:val="0"/>
              <w:adjustRightInd w:val="0"/>
              <w:jc w:val="left"/>
              <w:rPr>
                <w:rFonts w:ascii="標楷體" w:eastAsia="標楷體" w:hAnsi="標楷體" w:cs="DFKaiShu-SB-Estd-BF"/>
                <w:bCs/>
                <w:color w:val="auto"/>
              </w:rPr>
            </w:pPr>
            <w:proofErr w:type="gramStart"/>
            <w:r w:rsidRPr="00EA7AA5">
              <w:rPr>
                <w:rFonts w:ascii="標楷體" w:eastAsia="標楷體" w:hAnsi="標楷體" w:cs="DFKaiShu-SB-Estd-BF"/>
                <w:bCs/>
                <w:color w:val="auto"/>
              </w:rPr>
              <w:t>涯</w:t>
            </w:r>
            <w:proofErr w:type="gramEnd"/>
            <w:r w:rsidRPr="00EA7AA5">
              <w:rPr>
                <w:rFonts w:ascii="標楷體" w:eastAsia="標楷體" w:hAnsi="標楷體" w:cs="DFKaiShu-SB-Estd-BF"/>
                <w:bCs/>
                <w:color w:val="auto"/>
              </w:rPr>
              <w:t>J2</w:t>
            </w:r>
            <w:r w:rsidRPr="00EA7AA5">
              <w:rPr>
                <w:rFonts w:ascii="標楷體" w:eastAsia="標楷體" w:hAnsi="標楷體" w:cs="DFKaiShu-SB-Estd-BF" w:hint="eastAsia"/>
                <w:bCs/>
                <w:color w:val="auto"/>
              </w:rPr>
              <w:t xml:space="preserve"> </w:t>
            </w:r>
            <w:r w:rsidRPr="00EA7AA5">
              <w:rPr>
                <w:rFonts w:ascii="標楷體" w:eastAsia="標楷體" w:hAnsi="標楷體" w:cs="DFKaiShu-SB-Estd-BF"/>
                <w:bCs/>
                <w:color w:val="auto"/>
              </w:rPr>
              <w:t>具備生涯規劃的知識與概念。</w:t>
            </w:r>
          </w:p>
          <w:p w14:paraId="4FF8F6F5" w14:textId="77777777" w:rsidR="006C7BF7" w:rsidRPr="00EA7AA5" w:rsidRDefault="006C7BF7" w:rsidP="00EA7AA5">
            <w:pPr>
              <w:autoSpaceDE w:val="0"/>
              <w:autoSpaceDN w:val="0"/>
              <w:adjustRightInd w:val="0"/>
              <w:jc w:val="left"/>
              <w:rPr>
                <w:rFonts w:ascii="標楷體" w:eastAsia="標楷體" w:hAnsi="標楷體" w:cs="DFKaiShu-SB-Estd-BF"/>
                <w:bCs/>
                <w:color w:val="auto"/>
              </w:rPr>
            </w:pPr>
            <w:proofErr w:type="gramStart"/>
            <w:r w:rsidRPr="00EA7AA5">
              <w:rPr>
                <w:rFonts w:ascii="標楷體" w:eastAsia="標楷體" w:hAnsi="標楷體" w:cs="DFKaiShu-SB-Estd-BF" w:hint="eastAsia"/>
                <w:bCs/>
                <w:color w:val="auto"/>
              </w:rPr>
              <w:t>涯</w:t>
            </w:r>
            <w:proofErr w:type="gramEnd"/>
            <w:r w:rsidRPr="00EA7AA5">
              <w:rPr>
                <w:rFonts w:ascii="標楷體" w:eastAsia="標楷體" w:hAnsi="標楷體" w:cs="DFKaiShu-SB-Estd-BF" w:hint="eastAsia"/>
                <w:bCs/>
                <w:color w:val="auto"/>
              </w:rPr>
              <w:t>J3覺察自己的能力與興趣。</w:t>
            </w:r>
          </w:p>
          <w:p w14:paraId="1D2705C6" w14:textId="77777777" w:rsidR="006C7BF7" w:rsidRPr="00EA7AA5" w:rsidRDefault="006C7BF7" w:rsidP="006C7BF7">
            <w:pPr>
              <w:autoSpaceDE w:val="0"/>
              <w:autoSpaceDN w:val="0"/>
              <w:adjustRightInd w:val="0"/>
              <w:jc w:val="left"/>
              <w:rPr>
                <w:rFonts w:ascii="標楷體" w:eastAsia="標楷體" w:hAnsi="標楷體" w:cs="DFKaiShu-SB-Estd-BF"/>
                <w:bCs/>
                <w:color w:val="auto"/>
              </w:rPr>
            </w:pPr>
            <w:proofErr w:type="gramStart"/>
            <w:r w:rsidRPr="00EA7AA5">
              <w:rPr>
                <w:rFonts w:ascii="標楷體" w:eastAsia="標楷體" w:hAnsi="標楷體" w:cs="DFKaiShu-SB-Estd-BF"/>
                <w:bCs/>
                <w:color w:val="auto"/>
              </w:rPr>
              <w:t>涯</w:t>
            </w:r>
            <w:proofErr w:type="gramEnd"/>
            <w:r w:rsidRPr="00EA7AA5">
              <w:rPr>
                <w:rFonts w:ascii="標楷體" w:eastAsia="標楷體" w:hAnsi="標楷體" w:cs="DFKaiShu-SB-Estd-BF"/>
                <w:bCs/>
                <w:color w:val="auto"/>
              </w:rPr>
              <w:t>J8</w:t>
            </w:r>
            <w:r w:rsidRPr="00EA7AA5">
              <w:rPr>
                <w:rFonts w:ascii="標楷體" w:eastAsia="標楷體" w:hAnsi="標楷體" w:cs="DFKaiShu-SB-Estd-BF" w:hint="eastAsia"/>
                <w:bCs/>
                <w:color w:val="auto"/>
              </w:rPr>
              <w:t xml:space="preserve"> </w:t>
            </w:r>
            <w:r w:rsidRPr="00EA7AA5">
              <w:rPr>
                <w:rFonts w:ascii="標楷體" w:eastAsia="標楷體" w:hAnsi="標楷體" w:cs="DFKaiShu-SB-Estd-BF"/>
                <w:bCs/>
                <w:color w:val="auto"/>
              </w:rPr>
              <w:t>工作/教育環境的類型與現況。</w:t>
            </w:r>
          </w:p>
          <w:p w14:paraId="7D153E90" w14:textId="77777777" w:rsidR="006C7BF7" w:rsidRPr="00EA7AA5" w:rsidRDefault="006C7BF7" w:rsidP="006C7BF7">
            <w:pPr>
              <w:autoSpaceDE w:val="0"/>
              <w:autoSpaceDN w:val="0"/>
              <w:adjustRightInd w:val="0"/>
              <w:jc w:val="left"/>
              <w:rPr>
                <w:rFonts w:ascii="標楷體" w:eastAsia="標楷體" w:hAnsi="標楷體" w:cs="DFKaiShu-SB-Estd-BF"/>
                <w:bCs/>
                <w:color w:val="auto"/>
              </w:rPr>
            </w:pPr>
            <w:proofErr w:type="gramStart"/>
            <w:r w:rsidRPr="00EA7AA5">
              <w:rPr>
                <w:rFonts w:ascii="標楷體" w:eastAsia="標楷體" w:hAnsi="標楷體" w:cs="DFKaiShu-SB-Estd-BF"/>
                <w:bCs/>
                <w:color w:val="auto"/>
              </w:rPr>
              <w:t>涯</w:t>
            </w:r>
            <w:proofErr w:type="gramEnd"/>
            <w:r w:rsidRPr="00EA7AA5">
              <w:rPr>
                <w:rFonts w:ascii="標楷體" w:eastAsia="標楷體" w:hAnsi="標楷體" w:cs="DFKaiShu-SB-Estd-BF"/>
                <w:bCs/>
                <w:color w:val="auto"/>
              </w:rPr>
              <w:t>J9</w:t>
            </w:r>
            <w:r w:rsidRPr="00EA7AA5">
              <w:rPr>
                <w:rFonts w:ascii="標楷體" w:eastAsia="標楷體" w:hAnsi="標楷體" w:cs="DFKaiShu-SB-Estd-BF" w:hint="eastAsia"/>
                <w:bCs/>
                <w:color w:val="auto"/>
              </w:rPr>
              <w:t xml:space="preserve"> </w:t>
            </w:r>
            <w:r w:rsidRPr="00EA7AA5">
              <w:rPr>
                <w:rFonts w:ascii="標楷體" w:eastAsia="標楷體" w:hAnsi="標楷體" w:cs="DFKaiShu-SB-Estd-BF"/>
                <w:bCs/>
                <w:color w:val="auto"/>
              </w:rPr>
              <w:t>社會變遷與工作/教育環境的關係。</w:t>
            </w:r>
          </w:p>
          <w:p w14:paraId="330E1F03" w14:textId="77777777" w:rsidR="006C7BF7" w:rsidRPr="00EA7AA5" w:rsidRDefault="006C7BF7" w:rsidP="006C7BF7">
            <w:pPr>
              <w:autoSpaceDE w:val="0"/>
              <w:autoSpaceDN w:val="0"/>
              <w:adjustRightInd w:val="0"/>
              <w:jc w:val="left"/>
              <w:rPr>
                <w:rFonts w:ascii="標楷體" w:eastAsia="標楷體" w:hAnsi="標楷體" w:cs="DFKaiShu-SB-Estd-BF"/>
                <w:bCs/>
                <w:color w:val="auto"/>
              </w:rPr>
            </w:pPr>
            <w:proofErr w:type="gramStart"/>
            <w:r w:rsidRPr="00EA7AA5">
              <w:rPr>
                <w:rFonts w:ascii="標楷體" w:eastAsia="標楷體" w:hAnsi="標楷體" w:cs="DFKaiShu-SB-Estd-BF" w:hint="eastAsia"/>
                <w:bCs/>
                <w:color w:val="auto"/>
              </w:rPr>
              <w:lastRenderedPageBreak/>
              <w:t>涯</w:t>
            </w:r>
            <w:proofErr w:type="gramEnd"/>
            <w:r w:rsidRPr="00EA7AA5">
              <w:rPr>
                <w:rFonts w:ascii="標楷體" w:eastAsia="標楷體" w:hAnsi="標楷體" w:cs="DFKaiShu-SB-Estd-BF" w:hint="eastAsia"/>
                <w:bCs/>
                <w:color w:val="auto"/>
              </w:rPr>
              <w:t>J13 培養生涯規劃及執行的能力。</w:t>
            </w:r>
          </w:p>
          <w:p w14:paraId="3FC883F1" w14:textId="77777777" w:rsidR="006C7BF7" w:rsidRPr="000D551C" w:rsidRDefault="006C7BF7" w:rsidP="006C7BF7">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w:t>
            </w:r>
            <w:r>
              <w:rPr>
                <w:rFonts w:ascii="標楷體" w:eastAsia="標楷體" w:hAnsi="標楷體" w:cs="DFKaiShu-SB-Estd-BF" w:hint="eastAsia"/>
                <w:b/>
                <w:bCs/>
                <w:color w:val="auto"/>
              </w:rPr>
              <w:t>法治</w:t>
            </w:r>
            <w:r w:rsidRPr="000D551C">
              <w:rPr>
                <w:rFonts w:ascii="標楷體" w:eastAsia="標楷體" w:hAnsi="標楷體" w:cs="DFKaiShu-SB-Estd-BF"/>
                <w:b/>
                <w:bCs/>
                <w:color w:val="auto"/>
              </w:rPr>
              <w:t>教育】</w:t>
            </w:r>
          </w:p>
          <w:p w14:paraId="2031072F" w14:textId="3DD20CCF" w:rsidR="006C7BF7" w:rsidRPr="004C7166" w:rsidRDefault="006C7BF7" w:rsidP="006B41BA">
            <w:pPr>
              <w:autoSpaceDE w:val="0"/>
              <w:autoSpaceDN w:val="0"/>
              <w:adjustRightInd w:val="0"/>
              <w:spacing w:line="280" w:lineRule="exact"/>
              <w:jc w:val="left"/>
              <w:rPr>
                <w:rFonts w:ascii="標楷體" w:eastAsia="標楷體" w:hAnsi="標楷體" w:cs="DFKaiShu-SB-Estd-BF"/>
                <w:color w:val="FF0000"/>
                <w:sz w:val="24"/>
                <w:szCs w:val="24"/>
              </w:rPr>
            </w:pPr>
            <w:r w:rsidRPr="0092538D">
              <w:rPr>
                <w:rFonts w:ascii="標楷體" w:eastAsia="標楷體" w:hAnsi="標楷體" w:cs="DFKaiShu-SB-Estd-BF"/>
                <w:bCs/>
                <w:color w:val="auto"/>
              </w:rPr>
              <w:t>法J3 認識法律之意義與制定。</w:t>
            </w:r>
          </w:p>
        </w:tc>
        <w:tc>
          <w:tcPr>
            <w:tcW w:w="1286" w:type="dxa"/>
            <w:tcBorders>
              <w:top w:val="single" w:sz="8" w:space="0" w:color="000000"/>
              <w:bottom w:val="single" w:sz="8" w:space="0" w:color="000000"/>
              <w:right w:val="single" w:sz="8" w:space="0" w:color="000000"/>
            </w:tcBorders>
          </w:tcPr>
          <w:p w14:paraId="13ED6B1F" w14:textId="77777777" w:rsidR="006C7BF7" w:rsidRPr="0025461C" w:rsidRDefault="006C7BF7" w:rsidP="006C7BF7">
            <w:pPr>
              <w:rPr>
                <w:rFonts w:ascii="標楷體" w:eastAsia="標楷體" w:hAnsi="標楷體"/>
              </w:rPr>
            </w:pPr>
            <w:r w:rsidRPr="0025461C">
              <w:rPr>
                <w:rFonts w:ascii="標楷體" w:eastAsia="標楷體" w:hAnsi="標楷體" w:hint="eastAsia"/>
              </w:rPr>
              <w:lastRenderedPageBreak/>
              <w:t xml:space="preserve">11-14八九年級數英社自科補考                 </w:t>
            </w:r>
          </w:p>
        </w:tc>
      </w:tr>
      <w:tr w:rsidR="00CC7BE4" w:rsidRPr="004C7166" w14:paraId="6B5BF017" w14:textId="77777777" w:rsidTr="008727EF">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46DCB499" w14:textId="77777777" w:rsidR="00CC7BE4" w:rsidRPr="00B32F73" w:rsidRDefault="00CC7BE4" w:rsidP="00CC7BE4">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lastRenderedPageBreak/>
              <w:t>第四</w:t>
            </w:r>
            <w:proofErr w:type="gramStart"/>
            <w:r w:rsidRPr="00B32F73">
              <w:rPr>
                <w:rFonts w:ascii="標楷體" w:eastAsia="標楷體" w:hAnsi="標楷體" w:cs="標楷體" w:hint="eastAsia"/>
                <w:color w:val="auto"/>
                <w:sz w:val="22"/>
                <w:szCs w:val="22"/>
              </w:rPr>
              <w:t>週</w:t>
            </w:r>
            <w:proofErr w:type="gramEnd"/>
          </w:p>
          <w:p w14:paraId="1C092E32" w14:textId="77777777" w:rsidR="00CC7BE4" w:rsidRPr="00B32F73" w:rsidRDefault="00CC7BE4" w:rsidP="00CC7BE4">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9/17-9/23</w:t>
            </w:r>
          </w:p>
        </w:tc>
        <w:tc>
          <w:tcPr>
            <w:tcW w:w="1472" w:type="dxa"/>
            <w:tcBorders>
              <w:top w:val="single" w:sz="8" w:space="0" w:color="000000"/>
              <w:left w:val="single" w:sz="8" w:space="0" w:color="000000"/>
              <w:bottom w:val="single" w:sz="8" w:space="0" w:color="000000"/>
              <w:right w:val="single" w:sz="8" w:space="0" w:color="000000"/>
            </w:tcBorders>
          </w:tcPr>
          <w:p w14:paraId="24D9EC79" w14:textId="77777777" w:rsidR="00CC7BE4" w:rsidRPr="002C2BBB" w:rsidRDefault="00CC7BE4" w:rsidP="00CC7BE4">
            <w:pPr>
              <w:spacing w:line="280" w:lineRule="exact"/>
              <w:ind w:firstLine="0"/>
              <w:jc w:val="left"/>
              <w:rPr>
                <w:rFonts w:ascii="標楷體" w:eastAsia="標楷體" w:hAnsi="標楷體"/>
                <w:bCs/>
                <w:color w:val="auto"/>
              </w:rPr>
            </w:pPr>
            <w:r w:rsidRPr="002C2BBB">
              <w:rPr>
                <w:rFonts w:ascii="標楷體" w:eastAsia="標楷體" w:hAnsi="標楷體"/>
                <w:bCs/>
                <w:color w:val="auto"/>
              </w:rPr>
              <w:t>資H-IV-1</w:t>
            </w:r>
            <w:r w:rsidRPr="002C2BBB">
              <w:rPr>
                <w:rFonts w:ascii="標楷體" w:eastAsia="標楷體" w:hAnsi="標楷體" w:hint="eastAsia"/>
                <w:bCs/>
                <w:color w:val="auto"/>
              </w:rPr>
              <w:t xml:space="preserve"> </w:t>
            </w:r>
            <w:r w:rsidRPr="002C2BBB">
              <w:rPr>
                <w:rFonts w:ascii="標楷體" w:eastAsia="標楷體" w:hAnsi="標楷體"/>
                <w:bCs/>
                <w:color w:val="auto"/>
              </w:rPr>
              <w:t>個人資料保護。</w:t>
            </w:r>
          </w:p>
          <w:p w14:paraId="57519FD1" w14:textId="77777777" w:rsidR="00CC7BE4" w:rsidRPr="002C2BBB" w:rsidRDefault="00CC7BE4" w:rsidP="00CC7BE4">
            <w:pPr>
              <w:spacing w:line="280" w:lineRule="exact"/>
              <w:ind w:firstLine="0"/>
              <w:jc w:val="left"/>
              <w:rPr>
                <w:rFonts w:ascii="標楷體" w:eastAsia="標楷體" w:hAnsi="標楷體"/>
                <w:bCs/>
                <w:color w:val="auto"/>
              </w:rPr>
            </w:pPr>
            <w:r w:rsidRPr="002C2BBB">
              <w:rPr>
                <w:rFonts w:ascii="標楷體" w:eastAsia="標楷體" w:hAnsi="標楷體"/>
                <w:bCs/>
                <w:color w:val="auto"/>
              </w:rPr>
              <w:t>資H-IV-2</w:t>
            </w:r>
            <w:r w:rsidRPr="002C2BBB">
              <w:rPr>
                <w:rFonts w:ascii="標楷體" w:eastAsia="標楷體" w:hAnsi="標楷體" w:hint="eastAsia"/>
                <w:bCs/>
                <w:color w:val="auto"/>
              </w:rPr>
              <w:t xml:space="preserve"> </w:t>
            </w:r>
            <w:r w:rsidRPr="002C2BBB">
              <w:rPr>
                <w:rFonts w:ascii="標楷體" w:eastAsia="標楷體" w:hAnsi="標楷體"/>
                <w:bCs/>
                <w:color w:val="auto"/>
              </w:rPr>
              <w:t>資訊科技合理使用原則。</w:t>
            </w:r>
          </w:p>
          <w:p w14:paraId="273DFB1F" w14:textId="716D082A" w:rsidR="00CC7BE4" w:rsidRPr="00F921EE" w:rsidRDefault="00CC7BE4" w:rsidP="00CC7BE4">
            <w:pPr>
              <w:spacing w:line="280" w:lineRule="exact"/>
              <w:ind w:firstLine="0"/>
              <w:jc w:val="left"/>
              <w:rPr>
                <w:rFonts w:ascii="標楷體" w:eastAsia="標楷體" w:hAnsi="標楷體"/>
                <w:bCs/>
                <w:color w:val="auto"/>
              </w:rPr>
            </w:pPr>
            <w:r w:rsidRPr="002C2BBB">
              <w:rPr>
                <w:rFonts w:ascii="標楷體" w:eastAsia="標楷體" w:hAnsi="標楷體"/>
                <w:bCs/>
                <w:color w:val="auto"/>
              </w:rPr>
              <w:t>資H-IV-3</w:t>
            </w:r>
            <w:r w:rsidRPr="002C2BBB">
              <w:rPr>
                <w:rFonts w:ascii="標楷體" w:eastAsia="標楷體" w:hAnsi="標楷體" w:hint="eastAsia"/>
                <w:bCs/>
                <w:color w:val="auto"/>
              </w:rPr>
              <w:t xml:space="preserve"> </w:t>
            </w:r>
            <w:r w:rsidRPr="002C2BBB">
              <w:rPr>
                <w:rFonts w:ascii="標楷體" w:eastAsia="標楷體" w:hAnsi="標楷體"/>
                <w:bCs/>
                <w:color w:val="auto"/>
              </w:rPr>
              <w:t>資訊安全。</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3B140C9" w14:textId="77777777" w:rsidR="00CC7BE4" w:rsidRPr="00F90EA9" w:rsidRDefault="00CC7BE4" w:rsidP="00CC7BE4">
            <w:pPr>
              <w:spacing w:line="260" w:lineRule="exact"/>
              <w:jc w:val="left"/>
              <w:rPr>
                <w:bCs/>
                <w:snapToGrid w:val="0"/>
              </w:rPr>
            </w:pPr>
            <w:r>
              <w:rPr>
                <w:rFonts w:ascii="標楷體" w:eastAsia="標楷體" w:hAnsi="標楷體" w:cs="標楷體" w:hint="eastAsia"/>
                <w:bCs/>
                <w:snapToGrid w:val="0"/>
                <w:color w:val="auto"/>
              </w:rPr>
              <w:t>運a-IV-1 能落實健康的數位使用習慣與態度。</w:t>
            </w:r>
          </w:p>
          <w:p w14:paraId="420F22E8" w14:textId="77777777" w:rsidR="00CC7BE4" w:rsidRPr="00F90EA9" w:rsidRDefault="00CC7BE4" w:rsidP="00CC7BE4">
            <w:pPr>
              <w:spacing w:line="260" w:lineRule="exact"/>
              <w:jc w:val="left"/>
              <w:rPr>
                <w:bCs/>
                <w:snapToGrid w:val="0"/>
              </w:rPr>
            </w:pPr>
            <w:r>
              <w:rPr>
                <w:rFonts w:ascii="標楷體" w:eastAsia="標楷體" w:hAnsi="標楷體" w:cs="標楷體" w:hint="eastAsia"/>
                <w:bCs/>
                <w:snapToGrid w:val="0"/>
                <w:color w:val="auto"/>
              </w:rPr>
              <w:t>運a-IV-2 能了解資訊科技相關之法律、倫理及社會議題，以保護自己與尊重他人。</w:t>
            </w:r>
          </w:p>
          <w:p w14:paraId="0FD7AEA1" w14:textId="59BAE77C" w:rsidR="00CC7BE4" w:rsidRPr="00F921EE" w:rsidRDefault="00CC7BE4" w:rsidP="00CC7BE4">
            <w:pPr>
              <w:spacing w:line="280" w:lineRule="exact"/>
              <w:ind w:firstLine="0"/>
              <w:jc w:val="left"/>
              <w:rPr>
                <w:rFonts w:ascii="標楷體" w:eastAsia="標楷體" w:hAnsi="標楷體"/>
                <w:bCs/>
                <w:color w:val="auto"/>
              </w:rPr>
            </w:pPr>
            <w:r>
              <w:rPr>
                <w:rFonts w:ascii="標楷體" w:eastAsia="標楷體" w:hAnsi="標楷體" w:cs="標楷體" w:hint="eastAsia"/>
                <w:bCs/>
                <w:snapToGrid w:val="0"/>
                <w:color w:val="auto"/>
              </w:rPr>
              <w:t>運a-IV-3 能具備探索資訊科技之興趣，不受性別限制。</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FA04D2F" w14:textId="77777777" w:rsidR="00CC7BE4" w:rsidRDefault="00CC7BE4" w:rsidP="00CC7BE4">
            <w:pPr>
              <w:jc w:val="left"/>
              <w:rPr>
                <w:rFonts w:ascii="標楷體" w:eastAsia="標楷體" w:hAnsi="標楷體" w:cs="標楷體"/>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1</w:t>
            </w:r>
            <w:r w:rsidRPr="00EF51BE">
              <w:rPr>
                <w:rFonts w:ascii="標楷體" w:eastAsia="標楷體" w:hAnsi="標楷體" w:cs="標楷體" w:hint="eastAsia"/>
                <w:b/>
                <w:bCs/>
                <w:color w:val="auto"/>
              </w:rPr>
              <w:t>章】資訊科技導論</w:t>
            </w:r>
          </w:p>
          <w:p w14:paraId="36108450" w14:textId="77777777" w:rsidR="00CC7BE4" w:rsidRPr="000D551C" w:rsidRDefault="00CC7BE4" w:rsidP="00CC7BE4">
            <w:pPr>
              <w:ind w:left="215" w:hanging="215"/>
              <w:jc w:val="left"/>
              <w:rPr>
                <w:rFonts w:ascii="標楷體" w:eastAsia="標楷體" w:hAnsi="標楷體" w:cs="標楷體"/>
                <w:bCs/>
                <w:color w:val="auto"/>
              </w:rPr>
            </w:pPr>
            <w:r>
              <w:rPr>
                <w:rFonts w:ascii="標楷體" w:eastAsia="標楷體" w:hAnsi="標楷體" w:cs="標楷體" w:hint="eastAsia"/>
                <w:bCs/>
                <w:color w:val="auto"/>
              </w:rPr>
              <w:t>1.</w:t>
            </w:r>
            <w:r w:rsidRPr="00AA36BF">
              <w:rPr>
                <w:rFonts w:ascii="標楷體" w:eastAsia="標楷體" w:hAnsi="標楷體" w:cs="標楷體" w:hint="eastAsia"/>
                <w:bCs/>
                <w:color w:val="auto"/>
              </w:rPr>
              <w:t>填寫習作第1章問卷，使老師了解同學對電腦的使用或上網的經驗。</w:t>
            </w:r>
          </w:p>
          <w:p w14:paraId="72BA3372" w14:textId="291528B0" w:rsidR="00CC7BE4" w:rsidRPr="00F90EA9" w:rsidRDefault="00CC7BE4" w:rsidP="00CC7BE4">
            <w:pPr>
              <w:ind w:left="215" w:hanging="215"/>
              <w:jc w:val="left"/>
              <w:rPr>
                <w:bCs/>
              </w:rPr>
            </w:pPr>
            <w:r>
              <w:rPr>
                <w:rFonts w:ascii="標楷體" w:eastAsia="標楷體" w:hAnsi="標楷體" w:cs="標楷體"/>
                <w:bCs/>
                <w:color w:val="auto"/>
              </w:rPr>
              <w:t>2</w:t>
            </w:r>
            <w:r w:rsidRPr="00F90EA9">
              <w:rPr>
                <w:rFonts w:ascii="標楷體" w:eastAsia="標楷體" w:hAnsi="標楷體" w:cs="標楷體" w:hint="eastAsia"/>
                <w:bCs/>
                <w:color w:val="auto"/>
              </w:rPr>
              <w:t>.練習習作第1章選擇題。</w:t>
            </w:r>
          </w:p>
          <w:p w14:paraId="6C548ADB" w14:textId="7E6A35FC" w:rsidR="00CC7BE4" w:rsidRPr="00F90EA9" w:rsidRDefault="00CC7BE4" w:rsidP="00CC7BE4">
            <w:pPr>
              <w:ind w:left="215" w:hanging="215"/>
              <w:jc w:val="left"/>
              <w:rPr>
                <w:bCs/>
              </w:rPr>
            </w:pPr>
            <w:r>
              <w:rPr>
                <w:rFonts w:ascii="標楷體" w:eastAsia="標楷體" w:hAnsi="標楷體" w:cs="標楷體"/>
                <w:bCs/>
                <w:color w:val="auto"/>
              </w:rPr>
              <w:t>3</w:t>
            </w:r>
            <w:r w:rsidRPr="00F90EA9">
              <w:rPr>
                <w:rFonts w:ascii="標楷體" w:eastAsia="標楷體" w:hAnsi="標楷體" w:cs="標楷體" w:hint="eastAsia"/>
                <w:bCs/>
                <w:color w:val="auto"/>
              </w:rPr>
              <w:t>.練習習作第1章討論題，完成資訊科技運用及影響的相關問題。</w:t>
            </w:r>
          </w:p>
          <w:p w14:paraId="025FE9E0" w14:textId="3B3F096E" w:rsidR="00CC7BE4" w:rsidRPr="00F90EA9" w:rsidRDefault="00CC7BE4" w:rsidP="00CC7BE4">
            <w:pPr>
              <w:ind w:left="215" w:hanging="215"/>
              <w:jc w:val="left"/>
              <w:rPr>
                <w:bCs/>
              </w:rPr>
            </w:pPr>
            <w:r>
              <w:rPr>
                <w:rFonts w:ascii="標楷體" w:eastAsia="標楷體" w:hAnsi="標楷體" w:cs="標楷體"/>
                <w:bCs/>
                <w:color w:val="auto"/>
              </w:rPr>
              <w:t>4</w:t>
            </w:r>
            <w:r w:rsidRPr="00F90EA9">
              <w:rPr>
                <w:rFonts w:ascii="標楷體" w:eastAsia="標楷體" w:hAnsi="標楷體" w:cs="標楷體" w:hint="eastAsia"/>
                <w:bCs/>
                <w:color w:val="auto"/>
              </w:rPr>
              <w:t>.檢討習作第1章選擇題。</w:t>
            </w:r>
          </w:p>
          <w:p w14:paraId="60530C36" w14:textId="710C92FD" w:rsidR="00CC7BE4" w:rsidRPr="001801E6" w:rsidRDefault="00CC7BE4" w:rsidP="00CC7BE4">
            <w:pPr>
              <w:ind w:left="215" w:hanging="215"/>
              <w:jc w:val="left"/>
              <w:rPr>
                <w:rFonts w:ascii="標楷體" w:eastAsia="標楷體" w:hAnsi="標楷體" w:cs="標楷體"/>
                <w:bCs/>
                <w:color w:val="auto"/>
              </w:rPr>
            </w:pPr>
            <w:r>
              <w:rPr>
                <w:rFonts w:ascii="標楷體" w:eastAsia="標楷體" w:hAnsi="標楷體" w:cs="標楷體"/>
                <w:bCs/>
                <w:color w:val="auto"/>
              </w:rPr>
              <w:t>5</w:t>
            </w:r>
            <w:r w:rsidRPr="00F90EA9">
              <w:rPr>
                <w:rFonts w:ascii="標楷體" w:eastAsia="標楷體" w:hAnsi="標楷體" w:cs="標楷體" w:hint="eastAsia"/>
                <w:bCs/>
                <w:color w:val="auto"/>
              </w:rPr>
              <w:t>.檢討習作第1章討論題。</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6D085685" w14:textId="083DC9F7" w:rsidR="00CC7BE4" w:rsidRPr="004C7166" w:rsidRDefault="00CC7BE4" w:rsidP="00CC7BE4">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79C26D" w14:textId="77777777" w:rsidR="00CC7BE4"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6B24A430" w14:textId="77777777" w:rsidR="00CC7BE4"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77BBC869" w14:textId="77777777" w:rsidR="00CC7BE4"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7A045176" w14:textId="77777777" w:rsidR="00CC7BE4"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73EC2386" w14:textId="5FF95E13" w:rsidR="00CC7BE4" w:rsidRPr="004C7166" w:rsidRDefault="00CC7BE4" w:rsidP="00CC7BE4">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w:t>
            </w:r>
            <w:r>
              <w:rPr>
                <w:rFonts w:ascii="標楷體" w:eastAsia="標楷體" w:hAnsi="標楷體" w:cs="標楷體" w:hint="eastAsia"/>
                <w:color w:val="auto"/>
              </w:rPr>
              <w:t>教學</w:t>
            </w:r>
            <w:r>
              <w:rPr>
                <w:rFonts w:ascii="標楷體" w:eastAsia="標楷體" w:hAnsi="標楷體" w:cs="標楷體" w:hint="eastAsia"/>
                <w:bCs/>
                <w:color w:val="auto"/>
              </w:rPr>
              <w:t>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F76AF40" w14:textId="77777777" w:rsidR="00CC7BE4"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372E1001" w14:textId="77777777" w:rsidR="00CC7BE4"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7D28C39C" w14:textId="77777777" w:rsidR="00CC7BE4"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451BCB95" w14:textId="16CB12DC" w:rsidR="00CC7BE4" w:rsidRPr="001801E6"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習作評量</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816613" w14:textId="77777777" w:rsidR="00CC7BE4" w:rsidRPr="00F90EA9" w:rsidRDefault="00CC7BE4" w:rsidP="00CC7BE4">
            <w:pPr>
              <w:spacing w:line="260" w:lineRule="exact"/>
              <w:jc w:val="left"/>
              <w:rPr>
                <w:bCs/>
                <w:snapToGrid w:val="0"/>
              </w:rPr>
            </w:pPr>
            <w:r w:rsidRPr="00F90EA9">
              <w:rPr>
                <w:rFonts w:ascii="標楷體" w:eastAsia="標楷體" w:hAnsi="標楷體" w:cs="DFKaiShu-SB-Estd-BF" w:hint="eastAsia"/>
                <w:b/>
                <w:bCs/>
                <w:snapToGrid w:val="0"/>
                <w:color w:val="auto"/>
              </w:rPr>
              <w:t>【性別平等教育】</w:t>
            </w:r>
          </w:p>
          <w:p w14:paraId="1035AFA9" w14:textId="77777777" w:rsidR="00CC7BE4" w:rsidRPr="00F90EA9" w:rsidRDefault="00CC7BE4" w:rsidP="00CC7BE4">
            <w:pPr>
              <w:spacing w:line="260" w:lineRule="exact"/>
              <w:jc w:val="left"/>
              <w:rPr>
                <w:bCs/>
                <w:snapToGrid w:val="0"/>
              </w:rPr>
            </w:pPr>
            <w:r>
              <w:rPr>
                <w:rFonts w:ascii="標楷體" w:eastAsia="標楷體" w:hAnsi="標楷體" w:cs="DFKaiShu-SB-Estd-BF" w:hint="eastAsia"/>
                <w:bCs/>
                <w:snapToGrid w:val="0"/>
                <w:color w:val="auto"/>
              </w:rPr>
              <w:t>性J7 解析各種媒體所傳遞的性別迷思、偏見與歧視</w:t>
            </w:r>
            <w:r w:rsidRPr="00F90EA9">
              <w:rPr>
                <w:rFonts w:ascii="標楷體" w:eastAsia="標楷體" w:hAnsi="標楷體" w:cs="DFKaiShu-SB-Estd-BF" w:hint="eastAsia"/>
                <w:bCs/>
                <w:snapToGrid w:val="0"/>
                <w:color w:val="auto"/>
              </w:rPr>
              <w:t>。</w:t>
            </w:r>
          </w:p>
          <w:p w14:paraId="76A0A82E" w14:textId="77777777" w:rsidR="00CC7BE4" w:rsidRPr="00F90EA9" w:rsidRDefault="00CC7BE4" w:rsidP="00CC7BE4">
            <w:pPr>
              <w:spacing w:line="260" w:lineRule="exact"/>
              <w:jc w:val="left"/>
              <w:rPr>
                <w:bCs/>
                <w:snapToGrid w:val="0"/>
              </w:rPr>
            </w:pPr>
            <w:r w:rsidRPr="00F90EA9">
              <w:rPr>
                <w:rFonts w:ascii="標楷體" w:eastAsia="標楷體" w:hAnsi="標楷體" w:cs="DFKaiShu-SB-Estd-BF" w:hint="eastAsia"/>
                <w:b/>
                <w:bCs/>
                <w:snapToGrid w:val="0"/>
                <w:color w:val="auto"/>
              </w:rPr>
              <w:t>【人權教育】</w:t>
            </w:r>
          </w:p>
          <w:p w14:paraId="0C60D8FC" w14:textId="77777777" w:rsidR="00CC7BE4" w:rsidRPr="00F90EA9" w:rsidRDefault="00CC7BE4" w:rsidP="00CC7BE4">
            <w:pPr>
              <w:spacing w:line="260" w:lineRule="exact"/>
              <w:jc w:val="left"/>
              <w:rPr>
                <w:bCs/>
                <w:snapToGrid w:val="0"/>
              </w:rPr>
            </w:pPr>
            <w:r>
              <w:rPr>
                <w:rFonts w:ascii="標楷體" w:eastAsia="標楷體" w:hAnsi="標楷體" w:cs="DFKaiShu-SB-Estd-BF" w:hint="eastAsia"/>
                <w:bCs/>
                <w:snapToGrid w:val="0"/>
                <w:color w:val="auto"/>
              </w:rPr>
              <w:t>人J11 運用</w:t>
            </w:r>
            <w:r w:rsidRPr="00F90EA9">
              <w:rPr>
                <w:rFonts w:ascii="標楷體" w:eastAsia="標楷體" w:hAnsi="標楷體" w:cs="DFKaiShu-SB-Estd-BF" w:hint="eastAsia"/>
                <w:bCs/>
                <w:snapToGrid w:val="0"/>
                <w:color w:val="auto"/>
              </w:rPr>
              <w:t>資訊網絡了解人權相關組織與活動。</w:t>
            </w:r>
          </w:p>
          <w:p w14:paraId="7A710127" w14:textId="77777777" w:rsidR="00CC7BE4" w:rsidRPr="00F90EA9" w:rsidRDefault="00CC7BE4" w:rsidP="00CC7BE4">
            <w:pPr>
              <w:spacing w:line="260" w:lineRule="exact"/>
              <w:jc w:val="left"/>
              <w:rPr>
                <w:bCs/>
                <w:snapToGrid w:val="0"/>
              </w:rPr>
            </w:pPr>
            <w:r w:rsidRPr="00F90EA9">
              <w:rPr>
                <w:rFonts w:ascii="標楷體" w:eastAsia="標楷體" w:hAnsi="標楷體" w:cs="DFKaiShu-SB-Estd-BF" w:hint="eastAsia"/>
                <w:b/>
                <w:bCs/>
                <w:snapToGrid w:val="0"/>
                <w:color w:val="auto"/>
              </w:rPr>
              <w:t>【品德教育】</w:t>
            </w:r>
          </w:p>
          <w:p w14:paraId="5C462B8E" w14:textId="77777777" w:rsidR="00CC7BE4" w:rsidRPr="00F90EA9" w:rsidRDefault="00CC7BE4" w:rsidP="00CC7BE4">
            <w:pPr>
              <w:spacing w:line="260" w:lineRule="exact"/>
              <w:jc w:val="left"/>
              <w:rPr>
                <w:bCs/>
                <w:snapToGrid w:val="0"/>
              </w:rPr>
            </w:pPr>
            <w:r>
              <w:rPr>
                <w:rFonts w:ascii="標楷體" w:eastAsia="標楷體" w:hAnsi="標楷體" w:cs="DFKaiShu-SB-Estd-BF" w:hint="eastAsia"/>
                <w:bCs/>
                <w:snapToGrid w:val="0"/>
                <w:color w:val="auto"/>
              </w:rPr>
              <w:t>品J5 資</w:t>
            </w:r>
            <w:r w:rsidRPr="00F90EA9">
              <w:rPr>
                <w:rFonts w:ascii="標楷體" w:eastAsia="標楷體" w:hAnsi="標楷體" w:cs="DFKaiShu-SB-Estd-BF" w:hint="eastAsia"/>
                <w:bCs/>
                <w:snapToGrid w:val="0"/>
                <w:color w:val="auto"/>
              </w:rPr>
              <w:t>訊與媒體的公共性與社會責任。</w:t>
            </w:r>
          </w:p>
          <w:p w14:paraId="0B01C021" w14:textId="77777777" w:rsidR="00CC7BE4" w:rsidRPr="00F90EA9" w:rsidRDefault="00CC7BE4" w:rsidP="00CC7BE4">
            <w:pPr>
              <w:spacing w:line="260" w:lineRule="exact"/>
              <w:jc w:val="left"/>
              <w:rPr>
                <w:bCs/>
                <w:snapToGrid w:val="0"/>
              </w:rPr>
            </w:pPr>
            <w:r>
              <w:rPr>
                <w:rFonts w:ascii="標楷體" w:eastAsia="標楷體" w:hAnsi="標楷體" w:cs="DFKaiShu-SB-Estd-BF" w:hint="eastAsia"/>
                <w:bCs/>
                <w:snapToGrid w:val="0"/>
                <w:color w:val="auto"/>
              </w:rPr>
              <w:t>品J8 理性溝通與問題解</w:t>
            </w:r>
            <w:r w:rsidRPr="00F90EA9">
              <w:rPr>
                <w:rFonts w:ascii="標楷體" w:eastAsia="標楷體" w:hAnsi="標楷體" w:cs="DFKaiShu-SB-Estd-BF" w:hint="eastAsia"/>
                <w:bCs/>
                <w:snapToGrid w:val="0"/>
                <w:color w:val="auto"/>
              </w:rPr>
              <w:t>決。</w:t>
            </w:r>
          </w:p>
          <w:p w14:paraId="5D3467C9" w14:textId="77777777" w:rsidR="00CC7BE4" w:rsidRPr="00F90EA9" w:rsidRDefault="00CC7BE4" w:rsidP="00CC7BE4">
            <w:pPr>
              <w:spacing w:line="260" w:lineRule="exact"/>
              <w:jc w:val="left"/>
              <w:rPr>
                <w:bCs/>
                <w:snapToGrid w:val="0"/>
              </w:rPr>
            </w:pPr>
            <w:r w:rsidRPr="00F90EA9">
              <w:rPr>
                <w:rFonts w:ascii="標楷體" w:eastAsia="標楷體" w:hAnsi="標楷體" w:cs="DFKaiShu-SB-Estd-BF" w:hint="eastAsia"/>
                <w:b/>
                <w:bCs/>
                <w:snapToGrid w:val="0"/>
                <w:color w:val="auto"/>
              </w:rPr>
              <w:t>【生涯規劃教育】</w:t>
            </w:r>
          </w:p>
          <w:p w14:paraId="3E7E73E5" w14:textId="77777777" w:rsidR="00CC7BE4" w:rsidRPr="00F90EA9" w:rsidRDefault="00CC7BE4" w:rsidP="00CC7BE4">
            <w:pPr>
              <w:spacing w:line="260" w:lineRule="exact"/>
              <w:jc w:val="left"/>
              <w:rPr>
                <w:bCs/>
                <w:snapToGrid w:val="0"/>
              </w:rPr>
            </w:pPr>
            <w:proofErr w:type="gramStart"/>
            <w:r>
              <w:rPr>
                <w:rFonts w:ascii="標楷體" w:eastAsia="標楷體" w:hAnsi="標楷體" w:cs="DFKaiShu-SB-Estd-BF" w:hint="eastAsia"/>
                <w:bCs/>
                <w:snapToGrid w:val="0"/>
                <w:color w:val="auto"/>
              </w:rPr>
              <w:t>涯</w:t>
            </w:r>
            <w:proofErr w:type="gramEnd"/>
            <w:r>
              <w:rPr>
                <w:rFonts w:ascii="標楷體" w:eastAsia="標楷體" w:hAnsi="標楷體" w:cs="DFKaiShu-SB-Estd-BF" w:hint="eastAsia"/>
                <w:bCs/>
                <w:snapToGrid w:val="0"/>
                <w:color w:val="auto"/>
              </w:rPr>
              <w:t>J2 具</w:t>
            </w:r>
            <w:r w:rsidRPr="00F90EA9">
              <w:rPr>
                <w:rFonts w:ascii="標楷體" w:eastAsia="標楷體" w:hAnsi="標楷體" w:cs="DFKaiShu-SB-Estd-BF" w:hint="eastAsia"/>
                <w:bCs/>
                <w:snapToGrid w:val="0"/>
                <w:color w:val="auto"/>
              </w:rPr>
              <w:t>備生涯規劃的知識與概念。</w:t>
            </w:r>
          </w:p>
          <w:p w14:paraId="1430E4EC" w14:textId="77777777" w:rsidR="00CC7BE4" w:rsidRPr="00F90EA9" w:rsidRDefault="00CC7BE4" w:rsidP="00CC7BE4">
            <w:pPr>
              <w:spacing w:line="260" w:lineRule="exact"/>
              <w:jc w:val="left"/>
              <w:rPr>
                <w:bCs/>
                <w:snapToGrid w:val="0"/>
              </w:rPr>
            </w:pPr>
            <w:proofErr w:type="gramStart"/>
            <w:r>
              <w:rPr>
                <w:rFonts w:ascii="標楷體" w:eastAsia="標楷體" w:hAnsi="標楷體" w:cs="DFKaiShu-SB-Estd-BF" w:hint="eastAsia"/>
                <w:bCs/>
                <w:snapToGrid w:val="0"/>
                <w:color w:val="auto"/>
              </w:rPr>
              <w:t>涯</w:t>
            </w:r>
            <w:proofErr w:type="gramEnd"/>
            <w:r>
              <w:rPr>
                <w:rFonts w:ascii="標楷體" w:eastAsia="標楷體" w:hAnsi="標楷體" w:cs="DFKaiShu-SB-Estd-BF" w:hint="eastAsia"/>
                <w:bCs/>
                <w:snapToGrid w:val="0"/>
                <w:color w:val="auto"/>
              </w:rPr>
              <w:t>J8 工</w:t>
            </w:r>
            <w:r w:rsidRPr="00F90EA9">
              <w:rPr>
                <w:rFonts w:ascii="標楷體" w:eastAsia="標楷體" w:hAnsi="標楷體" w:cs="DFKaiShu-SB-Estd-BF" w:hint="eastAsia"/>
                <w:bCs/>
                <w:snapToGrid w:val="0"/>
                <w:color w:val="auto"/>
              </w:rPr>
              <w:t>作</w:t>
            </w:r>
            <w:proofErr w:type="gramStart"/>
            <w:r>
              <w:rPr>
                <w:rFonts w:ascii="標楷體" w:eastAsia="標楷體" w:hAnsi="標楷體" w:cs="DFKaiShu-SB-Estd-BF" w:hint="eastAsia"/>
                <w:bCs/>
                <w:snapToGrid w:val="0"/>
                <w:color w:val="auto"/>
              </w:rPr>
              <w:t>∕</w:t>
            </w:r>
            <w:proofErr w:type="gramEnd"/>
            <w:r w:rsidRPr="00F90EA9">
              <w:rPr>
                <w:rFonts w:ascii="標楷體" w:eastAsia="標楷體" w:hAnsi="標楷體" w:cs="DFKaiShu-SB-Estd-BF" w:hint="eastAsia"/>
                <w:bCs/>
                <w:snapToGrid w:val="0"/>
                <w:color w:val="auto"/>
              </w:rPr>
              <w:t>教育環境的類型與現況。</w:t>
            </w:r>
          </w:p>
          <w:p w14:paraId="565DEF5D" w14:textId="32CAE536" w:rsidR="00CC7BE4" w:rsidRPr="004C7166" w:rsidRDefault="00CC7BE4" w:rsidP="00CC7BE4">
            <w:pPr>
              <w:autoSpaceDE w:val="0"/>
              <w:autoSpaceDN w:val="0"/>
              <w:adjustRightInd w:val="0"/>
              <w:spacing w:line="280" w:lineRule="exact"/>
              <w:jc w:val="left"/>
              <w:rPr>
                <w:rFonts w:ascii="標楷體" w:eastAsia="標楷體" w:hAnsi="標楷體" w:cs="DFKaiShu-SB-Estd-BF"/>
                <w:color w:val="FF0000"/>
                <w:sz w:val="24"/>
                <w:szCs w:val="24"/>
              </w:rPr>
            </w:pPr>
            <w:proofErr w:type="gramStart"/>
            <w:r>
              <w:rPr>
                <w:rFonts w:ascii="標楷體" w:eastAsia="標楷體" w:hAnsi="標楷體" w:cs="DFKaiShu-SB-Estd-BF" w:hint="eastAsia"/>
                <w:bCs/>
                <w:snapToGrid w:val="0"/>
                <w:color w:val="auto"/>
              </w:rPr>
              <w:lastRenderedPageBreak/>
              <w:t>涯</w:t>
            </w:r>
            <w:proofErr w:type="gramEnd"/>
            <w:r>
              <w:rPr>
                <w:rFonts w:ascii="標楷體" w:eastAsia="標楷體" w:hAnsi="標楷體" w:cs="DFKaiShu-SB-Estd-BF" w:hint="eastAsia"/>
                <w:bCs/>
                <w:snapToGrid w:val="0"/>
                <w:color w:val="auto"/>
              </w:rPr>
              <w:t>J9 社會</w:t>
            </w:r>
            <w:r w:rsidRPr="00F90EA9">
              <w:rPr>
                <w:rFonts w:ascii="標楷體" w:eastAsia="標楷體" w:hAnsi="標楷體" w:cs="DFKaiShu-SB-Estd-BF" w:hint="eastAsia"/>
                <w:bCs/>
                <w:snapToGrid w:val="0"/>
                <w:color w:val="auto"/>
              </w:rPr>
              <w:t>變遷與工作</w:t>
            </w:r>
            <w:proofErr w:type="gramStart"/>
            <w:r>
              <w:rPr>
                <w:rFonts w:ascii="標楷體" w:eastAsia="標楷體" w:hAnsi="標楷體" w:cs="DFKaiShu-SB-Estd-BF" w:hint="eastAsia"/>
                <w:bCs/>
                <w:snapToGrid w:val="0"/>
                <w:color w:val="auto"/>
              </w:rPr>
              <w:t>∕</w:t>
            </w:r>
            <w:proofErr w:type="gramEnd"/>
            <w:r w:rsidRPr="00F90EA9">
              <w:rPr>
                <w:rFonts w:ascii="標楷體" w:eastAsia="標楷體" w:hAnsi="標楷體" w:cs="DFKaiShu-SB-Estd-BF" w:hint="eastAsia"/>
                <w:bCs/>
                <w:snapToGrid w:val="0"/>
                <w:color w:val="auto"/>
              </w:rPr>
              <w:t>教育環境的關係。</w:t>
            </w:r>
          </w:p>
        </w:tc>
        <w:tc>
          <w:tcPr>
            <w:tcW w:w="1286" w:type="dxa"/>
            <w:tcBorders>
              <w:top w:val="single" w:sz="8" w:space="0" w:color="000000"/>
              <w:bottom w:val="single" w:sz="8" w:space="0" w:color="000000"/>
              <w:right w:val="single" w:sz="8" w:space="0" w:color="000000"/>
            </w:tcBorders>
          </w:tcPr>
          <w:p w14:paraId="6CB4B3A0" w14:textId="77777777" w:rsidR="00CC7BE4" w:rsidRPr="0025461C" w:rsidRDefault="00CC7BE4" w:rsidP="00CC7BE4">
            <w:pPr>
              <w:rPr>
                <w:rFonts w:ascii="標楷體" w:eastAsia="標楷體" w:hAnsi="標楷體"/>
              </w:rPr>
            </w:pPr>
            <w:r w:rsidRPr="0025461C">
              <w:rPr>
                <w:rFonts w:ascii="標楷體" w:eastAsia="標楷體" w:hAnsi="標楷體" w:hint="eastAsia"/>
              </w:rPr>
              <w:lastRenderedPageBreak/>
              <w:t>18學習扶助、課輔、</w:t>
            </w:r>
            <w:proofErr w:type="gramStart"/>
            <w:r w:rsidRPr="0025461C">
              <w:rPr>
                <w:rFonts w:ascii="標楷體" w:eastAsia="標楷體" w:hAnsi="標楷體" w:hint="eastAsia"/>
              </w:rPr>
              <w:t>族語班開始</w:t>
            </w:r>
            <w:proofErr w:type="gramEnd"/>
            <w:r w:rsidRPr="0025461C">
              <w:rPr>
                <w:rFonts w:ascii="標楷體" w:eastAsia="標楷體" w:hAnsi="標楷體" w:hint="eastAsia"/>
              </w:rPr>
              <w:t xml:space="preserve">                            23補班補課(10/9) </w:t>
            </w:r>
          </w:p>
        </w:tc>
      </w:tr>
      <w:tr w:rsidR="00CC7BE4" w:rsidRPr="004C7166" w14:paraId="21DDDBD6" w14:textId="77777777" w:rsidTr="008727EF">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4116A302" w14:textId="77777777" w:rsidR="00CC7BE4" w:rsidRPr="00B32F73" w:rsidRDefault="00CC7BE4" w:rsidP="00CC7BE4">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第五</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 xml:space="preserve">    9/24-9/30</w:t>
            </w:r>
          </w:p>
        </w:tc>
        <w:tc>
          <w:tcPr>
            <w:tcW w:w="1472" w:type="dxa"/>
            <w:tcBorders>
              <w:top w:val="single" w:sz="8" w:space="0" w:color="000000"/>
              <w:left w:val="single" w:sz="8" w:space="0" w:color="000000"/>
              <w:bottom w:val="single" w:sz="8" w:space="0" w:color="000000"/>
              <w:right w:val="single" w:sz="8" w:space="0" w:color="000000"/>
            </w:tcBorders>
          </w:tcPr>
          <w:p w14:paraId="0C0C78FE" w14:textId="77777777" w:rsidR="00CC7BE4" w:rsidRDefault="00CC7BE4" w:rsidP="00CC7BE4">
            <w:pPr>
              <w:spacing w:line="280" w:lineRule="exact"/>
              <w:ind w:firstLine="0"/>
              <w:jc w:val="left"/>
              <w:rPr>
                <w:rFonts w:ascii="標楷體" w:eastAsia="標楷體" w:hAnsi="標楷體"/>
                <w:bCs/>
                <w:color w:val="auto"/>
              </w:rPr>
            </w:pPr>
            <w:r w:rsidRPr="00F921EE">
              <w:rPr>
                <w:rFonts w:ascii="標楷體" w:eastAsia="標楷體" w:hAnsi="標楷體"/>
                <w:bCs/>
                <w:color w:val="auto"/>
              </w:rPr>
              <w:t>資A-IV-1</w:t>
            </w:r>
            <w:r w:rsidRPr="00F921EE">
              <w:rPr>
                <w:rFonts w:ascii="標楷體" w:eastAsia="標楷體" w:hAnsi="標楷體" w:hint="eastAsia"/>
                <w:bCs/>
                <w:color w:val="auto"/>
              </w:rPr>
              <w:t xml:space="preserve"> </w:t>
            </w:r>
            <w:r w:rsidRPr="00F921EE">
              <w:rPr>
                <w:rFonts w:ascii="標楷體" w:eastAsia="標楷體" w:hAnsi="標楷體"/>
                <w:bCs/>
                <w:color w:val="auto"/>
              </w:rPr>
              <w:t>演算法基本概念。</w:t>
            </w:r>
          </w:p>
          <w:p w14:paraId="1C7858EC" w14:textId="4F15A29E" w:rsidR="00CC7BE4" w:rsidRPr="00F921EE" w:rsidRDefault="00CC7BE4" w:rsidP="00CC7BE4">
            <w:pPr>
              <w:spacing w:line="280" w:lineRule="exact"/>
              <w:ind w:firstLine="0"/>
              <w:jc w:val="left"/>
              <w:rPr>
                <w:rFonts w:ascii="標楷體" w:eastAsia="標楷體" w:hAnsi="標楷體"/>
                <w:bCs/>
                <w:color w:val="auto"/>
              </w:rPr>
            </w:pPr>
            <w:r w:rsidRPr="00F921EE">
              <w:rPr>
                <w:rFonts w:ascii="標楷體" w:eastAsia="標楷體" w:hAnsi="標楷體"/>
                <w:bCs/>
                <w:color w:val="auto"/>
              </w:rPr>
              <w:t>資P-IV-1</w:t>
            </w:r>
            <w:r w:rsidRPr="00F921EE">
              <w:rPr>
                <w:rFonts w:ascii="標楷體" w:eastAsia="標楷體" w:hAnsi="標楷體" w:hint="eastAsia"/>
                <w:bCs/>
                <w:color w:val="auto"/>
              </w:rPr>
              <w:t xml:space="preserve"> </w:t>
            </w:r>
            <w:r w:rsidRPr="00F921EE">
              <w:rPr>
                <w:rFonts w:ascii="標楷體" w:eastAsia="標楷體" w:hAnsi="標楷體"/>
                <w:bCs/>
                <w:color w:val="auto"/>
              </w:rPr>
              <w:t>程式語言基本概念、功能及應用。</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3071C0A" w14:textId="77777777" w:rsidR="00CC7BE4" w:rsidRPr="00F921EE" w:rsidRDefault="00CC7BE4" w:rsidP="00CC7BE4">
            <w:pPr>
              <w:spacing w:line="280" w:lineRule="exact"/>
              <w:ind w:firstLine="0"/>
              <w:jc w:val="left"/>
              <w:rPr>
                <w:rFonts w:ascii="標楷體" w:eastAsia="標楷體" w:hAnsi="標楷體"/>
                <w:bCs/>
                <w:color w:val="auto"/>
              </w:rPr>
            </w:pPr>
            <w:r w:rsidRPr="00F921EE">
              <w:rPr>
                <w:rFonts w:ascii="標楷體" w:eastAsia="標楷體" w:hAnsi="標楷體"/>
                <w:bCs/>
                <w:color w:val="auto"/>
              </w:rPr>
              <w:t>運t-IV-1</w:t>
            </w:r>
            <w:r w:rsidRPr="00F921EE">
              <w:rPr>
                <w:rFonts w:ascii="標楷體" w:eastAsia="標楷體" w:hAnsi="標楷體" w:hint="eastAsia"/>
                <w:bCs/>
                <w:color w:val="auto"/>
              </w:rPr>
              <w:t xml:space="preserve"> </w:t>
            </w:r>
            <w:r w:rsidRPr="00F921EE">
              <w:rPr>
                <w:rFonts w:ascii="標楷體" w:eastAsia="標楷體" w:hAnsi="標楷體"/>
                <w:bCs/>
                <w:color w:val="auto"/>
              </w:rPr>
              <w:t>能了解資訊系統的基本組成架構與運算原理。</w:t>
            </w:r>
          </w:p>
          <w:p w14:paraId="52CB92BC" w14:textId="77777777" w:rsidR="00CC7BE4" w:rsidRPr="00F921EE" w:rsidRDefault="00CC7BE4" w:rsidP="00CC7BE4">
            <w:pPr>
              <w:spacing w:line="280" w:lineRule="exact"/>
              <w:ind w:firstLine="0"/>
              <w:jc w:val="left"/>
              <w:rPr>
                <w:rFonts w:ascii="標楷體" w:eastAsia="標楷體" w:hAnsi="標楷體"/>
                <w:bCs/>
                <w:color w:val="auto"/>
              </w:rPr>
            </w:pPr>
            <w:r w:rsidRPr="00F921EE">
              <w:rPr>
                <w:rFonts w:ascii="標楷體" w:eastAsia="標楷體" w:hAnsi="標楷體"/>
                <w:bCs/>
                <w:color w:val="auto"/>
              </w:rPr>
              <w:t>運t-IV-4</w:t>
            </w:r>
            <w:r w:rsidRPr="00F921EE">
              <w:rPr>
                <w:rFonts w:ascii="標楷體" w:eastAsia="標楷體" w:hAnsi="標楷體" w:hint="eastAsia"/>
                <w:bCs/>
                <w:color w:val="auto"/>
              </w:rPr>
              <w:t xml:space="preserve"> </w:t>
            </w:r>
            <w:r w:rsidRPr="00F921EE">
              <w:rPr>
                <w:rFonts w:ascii="標楷體" w:eastAsia="標楷體" w:hAnsi="標楷體"/>
                <w:bCs/>
                <w:color w:val="auto"/>
              </w:rPr>
              <w:t>能應用運算思維解析問題。</w:t>
            </w:r>
          </w:p>
          <w:p w14:paraId="4FF81D5D" w14:textId="66C90DBC" w:rsidR="00CC7BE4" w:rsidRPr="00F921EE" w:rsidRDefault="00CC7BE4" w:rsidP="00CC7BE4">
            <w:pPr>
              <w:spacing w:line="280" w:lineRule="exact"/>
              <w:ind w:firstLine="0"/>
              <w:jc w:val="left"/>
              <w:rPr>
                <w:rFonts w:ascii="標楷體" w:eastAsia="標楷體" w:hAnsi="標楷體"/>
                <w:bCs/>
                <w:color w:val="auto"/>
              </w:rPr>
            </w:pPr>
            <w:r w:rsidRPr="00F921EE">
              <w:rPr>
                <w:rFonts w:ascii="標楷體" w:eastAsia="標楷體" w:hAnsi="標楷體"/>
                <w:bCs/>
                <w:color w:val="auto"/>
              </w:rPr>
              <w:t>運p-IV-1</w:t>
            </w:r>
            <w:r w:rsidRPr="00F921EE">
              <w:rPr>
                <w:rFonts w:ascii="標楷體" w:eastAsia="標楷體" w:hAnsi="標楷體" w:hint="eastAsia"/>
                <w:bCs/>
                <w:color w:val="auto"/>
              </w:rPr>
              <w:t xml:space="preserve"> </w:t>
            </w:r>
            <w:r w:rsidRPr="00F921EE">
              <w:rPr>
                <w:rFonts w:ascii="標楷體" w:eastAsia="標楷體" w:hAnsi="標楷體"/>
                <w:bCs/>
                <w:color w:val="auto"/>
              </w:rPr>
              <w:t>能選用適當的資訊科技組織思維，並進行有效的表達。</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A20E486" w14:textId="77777777" w:rsidR="00CC7BE4" w:rsidRDefault="00CC7BE4" w:rsidP="00CC7BE4">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14:paraId="6AEBD2DA" w14:textId="77777777" w:rsidR="00CC7BE4" w:rsidRPr="00CB33CC" w:rsidRDefault="00CC7BE4" w:rsidP="00CC7BE4">
            <w:pPr>
              <w:jc w:val="left"/>
              <w:rPr>
                <w:rFonts w:ascii="標楷體" w:eastAsia="標楷體" w:hAnsi="標楷體" w:cs="標楷體"/>
                <w:color w:val="auto"/>
              </w:rPr>
            </w:pPr>
            <w:r w:rsidRPr="000D551C">
              <w:rPr>
                <w:rFonts w:ascii="標楷體" w:eastAsia="標楷體" w:hAnsi="標楷體" w:cs="標楷體" w:hint="eastAsia"/>
                <w:bCs/>
                <w:color w:val="auto"/>
              </w:rPr>
              <w:t>2-1認識演算法與程式語言</w:t>
            </w:r>
          </w:p>
          <w:p w14:paraId="61179015" w14:textId="77777777" w:rsidR="00A4049E" w:rsidRPr="00A4049E" w:rsidRDefault="00A4049E" w:rsidP="00A4049E">
            <w:pPr>
              <w:ind w:left="215" w:hanging="215"/>
              <w:jc w:val="left"/>
              <w:rPr>
                <w:rFonts w:ascii="標楷體" w:eastAsia="標楷體" w:hAnsi="標楷體" w:cs="標楷體"/>
                <w:bCs/>
                <w:color w:val="auto"/>
              </w:rPr>
            </w:pPr>
            <w:r w:rsidRPr="00A4049E">
              <w:rPr>
                <w:rFonts w:ascii="標楷體" w:eastAsia="標楷體" w:hAnsi="標楷體" w:cs="標楷體" w:hint="eastAsia"/>
                <w:bCs/>
                <w:color w:val="auto"/>
              </w:rPr>
              <w:t>1.認識演算法與程式語言的意義。</w:t>
            </w:r>
          </w:p>
          <w:p w14:paraId="5FFF71EF" w14:textId="77777777" w:rsidR="00A4049E" w:rsidRPr="00A4049E" w:rsidRDefault="00A4049E" w:rsidP="00B438B6">
            <w:pPr>
              <w:ind w:left="310" w:hanging="310"/>
              <w:jc w:val="left"/>
              <w:rPr>
                <w:rFonts w:ascii="標楷體" w:eastAsia="標楷體" w:hAnsi="標楷體" w:cs="標楷體"/>
                <w:bCs/>
                <w:color w:val="auto"/>
              </w:rPr>
            </w:pPr>
            <w:r w:rsidRPr="00A4049E">
              <w:rPr>
                <w:rFonts w:ascii="標楷體" w:eastAsia="標楷體" w:hAnsi="標楷體" w:cs="標楷體" w:hint="eastAsia"/>
                <w:bCs/>
                <w:color w:val="auto"/>
              </w:rPr>
              <w:t>(1)演算法是解決問題的方法。</w:t>
            </w:r>
          </w:p>
          <w:p w14:paraId="65C2C4C6" w14:textId="77777777" w:rsidR="00A4049E" w:rsidRPr="00A4049E" w:rsidRDefault="00A4049E" w:rsidP="00B438B6">
            <w:pPr>
              <w:ind w:left="310" w:hanging="310"/>
              <w:jc w:val="left"/>
              <w:rPr>
                <w:rFonts w:ascii="標楷體" w:eastAsia="標楷體" w:hAnsi="標楷體" w:cs="標楷體"/>
                <w:bCs/>
                <w:color w:val="auto"/>
              </w:rPr>
            </w:pPr>
            <w:r w:rsidRPr="00A4049E">
              <w:rPr>
                <w:rFonts w:ascii="標楷體" w:eastAsia="標楷體" w:hAnsi="標楷體" w:cs="標楷體" w:hint="eastAsia"/>
                <w:bCs/>
                <w:color w:val="auto"/>
              </w:rPr>
              <w:t>(2)程式語言是實踐演算法的工具。</w:t>
            </w:r>
          </w:p>
          <w:p w14:paraId="7C03CFCB" w14:textId="77777777" w:rsidR="00A4049E" w:rsidRPr="00A4049E" w:rsidRDefault="00A4049E" w:rsidP="00A4049E">
            <w:pPr>
              <w:ind w:left="215" w:hanging="215"/>
              <w:jc w:val="left"/>
              <w:rPr>
                <w:rFonts w:ascii="標楷體" w:eastAsia="標楷體" w:hAnsi="標楷體" w:cs="標楷體"/>
                <w:bCs/>
                <w:color w:val="auto"/>
              </w:rPr>
            </w:pPr>
            <w:r w:rsidRPr="00A4049E">
              <w:rPr>
                <w:rFonts w:ascii="標楷體" w:eastAsia="標楷體" w:hAnsi="標楷體" w:cs="標楷體" w:hint="eastAsia"/>
                <w:bCs/>
                <w:color w:val="auto"/>
              </w:rPr>
              <w:t>2.舉製作蛋炒飯的例子說明食譜也是一種演算法，並將蛋炒飯的步驟畫成流程圖來表示。</w:t>
            </w:r>
          </w:p>
          <w:p w14:paraId="3947A638" w14:textId="77777777" w:rsidR="00A4049E" w:rsidRPr="00A4049E" w:rsidRDefault="00A4049E" w:rsidP="00A4049E">
            <w:pPr>
              <w:ind w:left="215" w:hanging="215"/>
              <w:jc w:val="left"/>
              <w:rPr>
                <w:rFonts w:ascii="標楷體" w:eastAsia="標楷體" w:hAnsi="標楷體" w:cs="標楷體"/>
                <w:bCs/>
                <w:color w:val="auto"/>
              </w:rPr>
            </w:pPr>
            <w:r w:rsidRPr="00A4049E">
              <w:rPr>
                <w:rFonts w:ascii="標楷體" w:eastAsia="標楷體" w:hAnsi="標楷體" w:cs="標楷體" w:hint="eastAsia"/>
                <w:bCs/>
                <w:color w:val="auto"/>
              </w:rPr>
              <w:t>3.介紹演算法的流程圖符號及其功能，例如：開始</w:t>
            </w:r>
            <w:proofErr w:type="gramStart"/>
            <w:r w:rsidRPr="00A4049E">
              <w:rPr>
                <w:rFonts w:ascii="標楷體" w:eastAsia="標楷體" w:hAnsi="標楷體" w:cs="標楷體" w:hint="eastAsia"/>
                <w:bCs/>
                <w:color w:val="auto"/>
              </w:rPr>
              <w:t>∕</w:t>
            </w:r>
            <w:proofErr w:type="gramEnd"/>
            <w:r w:rsidRPr="00A4049E">
              <w:rPr>
                <w:rFonts w:ascii="標楷體" w:eastAsia="標楷體" w:hAnsi="標楷體" w:cs="標楷體" w:hint="eastAsia"/>
                <w:bCs/>
                <w:color w:val="auto"/>
              </w:rPr>
              <w:t>結束、處理、流程方向、輸入</w:t>
            </w:r>
            <w:proofErr w:type="gramStart"/>
            <w:r w:rsidRPr="00A4049E">
              <w:rPr>
                <w:rFonts w:ascii="標楷體" w:eastAsia="標楷體" w:hAnsi="標楷體" w:cs="標楷體" w:hint="eastAsia"/>
                <w:bCs/>
                <w:color w:val="auto"/>
              </w:rPr>
              <w:t>∕</w:t>
            </w:r>
            <w:proofErr w:type="gramEnd"/>
            <w:r w:rsidRPr="00A4049E">
              <w:rPr>
                <w:rFonts w:ascii="標楷體" w:eastAsia="標楷體" w:hAnsi="標楷體" w:cs="標楷體" w:hint="eastAsia"/>
                <w:bCs/>
                <w:color w:val="auto"/>
              </w:rPr>
              <w:t>輸出、決策、</w:t>
            </w:r>
            <w:proofErr w:type="gramStart"/>
            <w:r w:rsidRPr="00A4049E">
              <w:rPr>
                <w:rFonts w:ascii="標楷體" w:eastAsia="標楷體" w:hAnsi="標楷體" w:cs="標楷體" w:hint="eastAsia"/>
                <w:bCs/>
                <w:color w:val="auto"/>
              </w:rPr>
              <w:t>迴</w:t>
            </w:r>
            <w:proofErr w:type="gramEnd"/>
            <w:r w:rsidRPr="00A4049E">
              <w:rPr>
                <w:rFonts w:ascii="標楷體" w:eastAsia="標楷體" w:hAnsi="標楷體" w:cs="標楷體" w:hint="eastAsia"/>
                <w:bCs/>
                <w:color w:val="auto"/>
              </w:rPr>
              <w:t>圈及連接。</w:t>
            </w:r>
          </w:p>
          <w:p w14:paraId="0CC07568" w14:textId="77777777" w:rsidR="00A4049E" w:rsidRPr="00A4049E" w:rsidRDefault="00A4049E" w:rsidP="00A4049E">
            <w:pPr>
              <w:ind w:left="215" w:hanging="215"/>
              <w:jc w:val="left"/>
              <w:rPr>
                <w:rFonts w:ascii="標楷體" w:eastAsia="標楷體" w:hAnsi="標楷體" w:cs="標楷體"/>
                <w:bCs/>
                <w:color w:val="auto"/>
              </w:rPr>
            </w:pPr>
            <w:r w:rsidRPr="00A4049E">
              <w:rPr>
                <w:rFonts w:ascii="標楷體" w:eastAsia="標楷體" w:hAnsi="標楷體" w:cs="標楷體" w:hint="eastAsia"/>
                <w:bCs/>
                <w:color w:val="auto"/>
              </w:rPr>
              <w:t>4.</w:t>
            </w:r>
            <w:proofErr w:type="gramStart"/>
            <w:r w:rsidRPr="00A4049E">
              <w:rPr>
                <w:rFonts w:ascii="標楷體" w:eastAsia="標楷體" w:hAnsi="標楷體" w:cs="標楷體" w:hint="eastAsia"/>
                <w:bCs/>
                <w:color w:val="auto"/>
              </w:rPr>
              <w:t>舉求任意</w:t>
            </w:r>
            <w:proofErr w:type="gramEnd"/>
            <w:r w:rsidRPr="00A4049E">
              <w:rPr>
                <w:rFonts w:ascii="標楷體" w:eastAsia="標楷體" w:hAnsi="標楷體" w:cs="標楷體" w:hint="eastAsia"/>
                <w:bCs/>
                <w:color w:val="auto"/>
              </w:rPr>
              <w:t>數的所有因數例子，說明如何將分解的問題用流程圖表示。</w:t>
            </w:r>
          </w:p>
          <w:p w14:paraId="4E64E010" w14:textId="77777777" w:rsidR="00A4049E" w:rsidRPr="00A4049E" w:rsidRDefault="00A4049E" w:rsidP="00B438B6">
            <w:pPr>
              <w:ind w:left="310" w:hanging="310"/>
              <w:jc w:val="left"/>
              <w:rPr>
                <w:rFonts w:ascii="標楷體" w:eastAsia="標楷體" w:hAnsi="標楷體" w:cs="標楷體"/>
                <w:bCs/>
                <w:color w:val="auto"/>
              </w:rPr>
            </w:pPr>
            <w:r w:rsidRPr="00A4049E">
              <w:rPr>
                <w:rFonts w:ascii="標楷體" w:eastAsia="標楷體" w:hAnsi="標楷體" w:cs="標楷體" w:hint="eastAsia"/>
                <w:bCs/>
                <w:color w:val="auto"/>
              </w:rPr>
              <w:t>(1)說明可以先使用</w:t>
            </w:r>
            <w:proofErr w:type="gramStart"/>
            <w:r w:rsidRPr="00A4049E">
              <w:rPr>
                <w:rFonts w:ascii="標楷體" w:eastAsia="標楷體" w:hAnsi="標楷體" w:cs="標楷體" w:hint="eastAsia"/>
                <w:bCs/>
                <w:color w:val="auto"/>
              </w:rPr>
              <w:t>窮舉法</w:t>
            </w:r>
            <w:proofErr w:type="gramEnd"/>
            <w:r w:rsidRPr="00A4049E">
              <w:rPr>
                <w:rFonts w:ascii="標楷體" w:eastAsia="標楷體" w:hAnsi="標楷體" w:cs="標楷體" w:hint="eastAsia"/>
                <w:bCs/>
                <w:color w:val="auto"/>
              </w:rPr>
              <w:t>解決問題，從1開始，依序測試，找出符合條件的答案。</w:t>
            </w:r>
          </w:p>
          <w:p w14:paraId="0EF49205" w14:textId="77777777" w:rsidR="00A4049E" w:rsidRPr="00A4049E" w:rsidRDefault="00A4049E" w:rsidP="00B438B6">
            <w:pPr>
              <w:ind w:left="310" w:hanging="310"/>
              <w:jc w:val="left"/>
              <w:rPr>
                <w:rFonts w:ascii="標楷體" w:eastAsia="標楷體" w:hAnsi="標楷體" w:cs="標楷體"/>
                <w:bCs/>
                <w:color w:val="auto"/>
              </w:rPr>
            </w:pPr>
            <w:r w:rsidRPr="00A4049E">
              <w:rPr>
                <w:rFonts w:ascii="標楷體" w:eastAsia="標楷體" w:hAnsi="標楷體" w:cs="標楷體" w:hint="eastAsia"/>
                <w:bCs/>
                <w:color w:val="auto"/>
              </w:rPr>
              <w:t>(2)將分析問題的過程拆解成執行</w:t>
            </w:r>
            <w:proofErr w:type="gramStart"/>
            <w:r w:rsidRPr="00A4049E">
              <w:rPr>
                <w:rFonts w:ascii="標楷體" w:eastAsia="標楷體" w:hAnsi="標楷體" w:cs="標楷體" w:hint="eastAsia"/>
                <w:bCs/>
                <w:color w:val="auto"/>
              </w:rPr>
              <w:t>迴</w:t>
            </w:r>
            <w:proofErr w:type="gramEnd"/>
            <w:r w:rsidRPr="00A4049E">
              <w:rPr>
                <w:rFonts w:ascii="標楷體" w:eastAsia="標楷體" w:hAnsi="標楷體" w:cs="標楷體" w:hint="eastAsia"/>
                <w:bCs/>
                <w:color w:val="auto"/>
              </w:rPr>
              <w:t>圈、處理、判斷、輸出等執行步驟，最後把過程畫成流程圖。</w:t>
            </w:r>
          </w:p>
          <w:p w14:paraId="0F2F647E" w14:textId="77777777" w:rsidR="00CC7BE4" w:rsidRDefault="00A4049E" w:rsidP="00A4049E">
            <w:pPr>
              <w:ind w:left="215" w:hanging="215"/>
              <w:jc w:val="left"/>
              <w:rPr>
                <w:rFonts w:ascii="標楷體" w:eastAsia="標楷體" w:hAnsi="標楷體" w:cs="標楷體"/>
                <w:bCs/>
                <w:color w:val="auto"/>
              </w:rPr>
            </w:pPr>
            <w:r w:rsidRPr="00A4049E">
              <w:rPr>
                <w:rFonts w:ascii="標楷體" w:eastAsia="標楷體" w:hAnsi="標楷體" w:cs="標楷體" w:hint="eastAsia"/>
                <w:bCs/>
                <w:color w:val="auto"/>
              </w:rPr>
              <w:t>5.說明為了檢驗演算法，必須將演算法轉換成電腦程式，由於</w:t>
            </w:r>
            <w:r w:rsidRPr="00A4049E">
              <w:rPr>
                <w:rFonts w:ascii="標楷體" w:eastAsia="標楷體" w:hAnsi="標楷體" w:cs="標楷體" w:hint="eastAsia"/>
                <w:bCs/>
                <w:color w:val="auto"/>
              </w:rPr>
              <w:lastRenderedPageBreak/>
              <w:t>設計的演算法可能不同，但最重要的是要考慮其正確性。</w:t>
            </w:r>
          </w:p>
          <w:p w14:paraId="637C7C12" w14:textId="1BB57288" w:rsidR="00A4049E" w:rsidRPr="00A4049E" w:rsidRDefault="00A4049E" w:rsidP="00A4049E">
            <w:pPr>
              <w:ind w:left="215" w:hanging="215"/>
              <w:jc w:val="left"/>
              <w:rPr>
                <w:rFonts w:eastAsia="新細明體"/>
                <w:bCs/>
              </w:rPr>
            </w:pPr>
            <w:r>
              <w:rPr>
                <w:rFonts w:ascii="標楷體" w:eastAsia="標楷體" w:hAnsi="標楷體" w:cs="標楷體"/>
                <w:bCs/>
                <w:color w:val="auto"/>
              </w:rPr>
              <w:t>6</w:t>
            </w:r>
            <w:r w:rsidRPr="00A4049E">
              <w:rPr>
                <w:rFonts w:ascii="標楷體" w:eastAsia="標楷體" w:hAnsi="標楷體" w:cs="標楷體" w:hint="eastAsia"/>
                <w:bCs/>
                <w:color w:val="auto"/>
              </w:rPr>
              <w:t>.介紹程式語言（編碼的概念）的發展歷史比電腦來得早。</w:t>
            </w:r>
          </w:p>
          <w:p w14:paraId="39B0B18E" w14:textId="267D56BD" w:rsidR="00A4049E" w:rsidRPr="00A4049E" w:rsidRDefault="00A4049E" w:rsidP="00A4049E">
            <w:pPr>
              <w:ind w:left="215" w:hanging="215"/>
              <w:jc w:val="left"/>
              <w:rPr>
                <w:rFonts w:eastAsia="新細明體"/>
                <w:bCs/>
              </w:rPr>
            </w:pPr>
            <w:r>
              <w:rPr>
                <w:rFonts w:ascii="標楷體" w:eastAsia="標楷體" w:hAnsi="標楷體" w:cs="標楷體"/>
                <w:bCs/>
                <w:color w:val="auto"/>
              </w:rPr>
              <w:t>7</w:t>
            </w:r>
            <w:r w:rsidRPr="00A4049E">
              <w:rPr>
                <w:rFonts w:ascii="標楷體" w:eastAsia="標楷體" w:hAnsi="標楷體" w:cs="標楷體" w:hint="eastAsia"/>
                <w:bCs/>
                <w:color w:val="auto"/>
              </w:rPr>
              <w:t>.舉提花織布機是以程式概念設計的機器，包含兩個重要概念：</w:t>
            </w:r>
          </w:p>
          <w:p w14:paraId="4A986775" w14:textId="77777777" w:rsidR="00A4049E" w:rsidRPr="00A4049E" w:rsidRDefault="00A4049E" w:rsidP="00B438B6">
            <w:pPr>
              <w:ind w:left="310" w:hanging="310"/>
              <w:jc w:val="left"/>
              <w:rPr>
                <w:rFonts w:eastAsia="新細明體"/>
                <w:bCs/>
              </w:rPr>
            </w:pPr>
            <w:r w:rsidRPr="00A4049E">
              <w:rPr>
                <w:rFonts w:ascii="標楷體" w:eastAsia="標楷體" w:hAnsi="標楷體" w:cs="標楷體" w:hint="eastAsia"/>
                <w:bCs/>
                <w:color w:val="auto"/>
              </w:rPr>
              <w:t>(1)複雜的設計也可以編譯成機器能了解的程式碼。</w:t>
            </w:r>
          </w:p>
          <w:p w14:paraId="53C5C94C" w14:textId="77777777" w:rsidR="00A4049E" w:rsidRPr="00A4049E" w:rsidRDefault="00A4049E" w:rsidP="00B438B6">
            <w:pPr>
              <w:ind w:left="310" w:hanging="310"/>
              <w:jc w:val="left"/>
              <w:rPr>
                <w:rFonts w:eastAsia="新細明體"/>
                <w:bCs/>
              </w:rPr>
            </w:pPr>
            <w:r w:rsidRPr="00A4049E">
              <w:rPr>
                <w:rFonts w:ascii="標楷體" w:eastAsia="標楷體" w:hAnsi="標楷體" w:cs="標楷體" w:hint="eastAsia"/>
                <w:bCs/>
                <w:color w:val="auto"/>
              </w:rPr>
              <w:t>(2)依照程式碼指示，機器可不斷工作直到完成。</w:t>
            </w:r>
          </w:p>
          <w:p w14:paraId="65C8419F" w14:textId="6060BB40" w:rsidR="00A4049E" w:rsidRPr="00A4049E" w:rsidRDefault="00781524" w:rsidP="00A4049E">
            <w:pPr>
              <w:ind w:left="215" w:hanging="215"/>
              <w:jc w:val="left"/>
              <w:rPr>
                <w:rFonts w:eastAsia="新細明體"/>
                <w:bCs/>
              </w:rPr>
            </w:pPr>
            <w:r>
              <w:rPr>
                <w:rFonts w:ascii="標楷體" w:eastAsia="標楷體" w:hAnsi="標楷體" w:cs="標楷體"/>
                <w:bCs/>
                <w:color w:val="auto"/>
              </w:rPr>
              <w:t>9</w:t>
            </w:r>
            <w:r w:rsidR="00A4049E" w:rsidRPr="00A4049E">
              <w:rPr>
                <w:rFonts w:ascii="標楷體" w:eastAsia="標楷體" w:hAnsi="標楷體" w:cs="標楷體" w:hint="eastAsia"/>
                <w:bCs/>
                <w:color w:val="auto"/>
              </w:rPr>
              <w:t>.介紹提花織布機的發明者－約</w:t>
            </w:r>
            <w:proofErr w:type="gramStart"/>
            <w:r w:rsidR="00A4049E" w:rsidRPr="00A4049E">
              <w:rPr>
                <w:rFonts w:ascii="標楷體" w:eastAsia="標楷體" w:hAnsi="標楷體" w:cs="標楷體" w:hint="eastAsia"/>
                <w:bCs/>
                <w:color w:val="auto"/>
              </w:rPr>
              <w:t>瑟</w:t>
            </w:r>
            <w:proofErr w:type="gramEnd"/>
            <w:r w:rsidR="00A4049E" w:rsidRPr="00A4049E">
              <w:rPr>
                <w:rFonts w:ascii="標楷體" w:eastAsia="標楷體" w:hAnsi="標楷體" w:cs="標楷體" w:hint="eastAsia"/>
                <w:bCs/>
                <w:color w:val="auto"/>
              </w:rPr>
              <w:t>夫</w:t>
            </w:r>
            <w:proofErr w:type="gramStart"/>
            <w:r w:rsidR="00A4049E" w:rsidRPr="00A4049E">
              <w:rPr>
                <w:rFonts w:ascii="標楷體" w:eastAsia="標楷體" w:hAnsi="標楷體" w:cs="標楷體" w:hint="eastAsia"/>
                <w:bCs/>
                <w:color w:val="auto"/>
              </w:rPr>
              <w:t>‧</w:t>
            </w:r>
            <w:proofErr w:type="gramEnd"/>
            <w:r w:rsidR="00A4049E" w:rsidRPr="00A4049E">
              <w:rPr>
                <w:rFonts w:ascii="標楷體" w:eastAsia="標楷體" w:hAnsi="標楷體" w:cs="標楷體" w:hint="eastAsia"/>
                <w:bCs/>
                <w:color w:val="auto"/>
              </w:rPr>
              <w:t>瑪麗</w:t>
            </w:r>
            <w:proofErr w:type="gramStart"/>
            <w:r w:rsidR="00A4049E" w:rsidRPr="00A4049E">
              <w:rPr>
                <w:rFonts w:ascii="標楷體" w:eastAsia="標楷體" w:hAnsi="標楷體" w:cs="標楷體" w:hint="eastAsia"/>
                <w:bCs/>
                <w:color w:val="auto"/>
              </w:rPr>
              <w:t>‧</w:t>
            </w:r>
            <w:proofErr w:type="gramEnd"/>
            <w:r w:rsidR="00A4049E" w:rsidRPr="00A4049E">
              <w:rPr>
                <w:rFonts w:ascii="標楷體" w:eastAsia="標楷體" w:hAnsi="標楷體" w:cs="標楷體" w:hint="eastAsia"/>
                <w:bCs/>
                <w:color w:val="auto"/>
              </w:rPr>
              <w:t>雅卡爾。</w:t>
            </w:r>
          </w:p>
          <w:p w14:paraId="4E8A68DF" w14:textId="4CF16748" w:rsidR="00A4049E" w:rsidRPr="00A4049E" w:rsidRDefault="00781524" w:rsidP="00A4049E">
            <w:pPr>
              <w:ind w:left="215" w:hanging="215"/>
              <w:jc w:val="left"/>
              <w:rPr>
                <w:rFonts w:eastAsia="新細明體"/>
                <w:bCs/>
              </w:rPr>
            </w:pPr>
            <w:r>
              <w:rPr>
                <w:rFonts w:ascii="標楷體" w:eastAsia="標楷體" w:hAnsi="標楷體" w:cs="標楷體"/>
                <w:bCs/>
                <w:color w:val="auto"/>
              </w:rPr>
              <w:t>10</w:t>
            </w:r>
            <w:r w:rsidR="00A4049E" w:rsidRPr="00A4049E">
              <w:rPr>
                <w:rFonts w:ascii="標楷體" w:eastAsia="標楷體" w:hAnsi="標楷體" w:cs="標楷體" w:hint="eastAsia"/>
                <w:bCs/>
                <w:color w:val="auto"/>
              </w:rPr>
              <w:t>.介紹第一位電腦程式設計師</w:t>
            </w:r>
            <w:proofErr w:type="gramStart"/>
            <w:r w:rsidR="00A4049E" w:rsidRPr="00A4049E">
              <w:rPr>
                <w:rFonts w:ascii="標楷體" w:eastAsia="標楷體" w:hAnsi="標楷體" w:cs="標楷體" w:hint="eastAsia"/>
                <w:bCs/>
                <w:color w:val="auto"/>
              </w:rPr>
              <w:t>－愛達‧勒芙</w:t>
            </w:r>
            <w:proofErr w:type="gramEnd"/>
            <w:r w:rsidR="00A4049E" w:rsidRPr="00A4049E">
              <w:rPr>
                <w:rFonts w:ascii="標楷體" w:eastAsia="標楷體" w:hAnsi="標楷體" w:cs="標楷體" w:hint="eastAsia"/>
                <w:bCs/>
                <w:color w:val="auto"/>
              </w:rPr>
              <w:t>蕾絲，並說明她運用分析機來計算伯</w:t>
            </w:r>
            <w:proofErr w:type="gramStart"/>
            <w:r w:rsidR="00A4049E" w:rsidRPr="00A4049E">
              <w:rPr>
                <w:rFonts w:ascii="標楷體" w:eastAsia="標楷體" w:hAnsi="標楷體" w:cs="標楷體" w:hint="eastAsia"/>
                <w:bCs/>
                <w:color w:val="auto"/>
              </w:rPr>
              <w:t>努利數</w:t>
            </w:r>
            <w:proofErr w:type="gramEnd"/>
            <w:r w:rsidR="00A4049E" w:rsidRPr="00A4049E">
              <w:rPr>
                <w:rFonts w:ascii="標楷體" w:eastAsia="標楷體" w:hAnsi="標楷體" w:cs="標楷體" w:hint="eastAsia"/>
                <w:bCs/>
                <w:color w:val="auto"/>
              </w:rPr>
              <w:t>的方法。</w:t>
            </w:r>
          </w:p>
          <w:p w14:paraId="2EE6135F" w14:textId="2EBAD3C3" w:rsidR="00A4049E" w:rsidRPr="00A4049E" w:rsidRDefault="00781524" w:rsidP="00A4049E">
            <w:pPr>
              <w:ind w:left="215" w:hanging="215"/>
              <w:jc w:val="left"/>
              <w:rPr>
                <w:rFonts w:eastAsia="新細明體"/>
                <w:bCs/>
              </w:rPr>
            </w:pPr>
            <w:r>
              <w:rPr>
                <w:rFonts w:ascii="標楷體" w:eastAsia="標楷體" w:hAnsi="標楷體" w:cs="標楷體"/>
                <w:bCs/>
                <w:color w:val="auto"/>
              </w:rPr>
              <w:t>11</w:t>
            </w:r>
            <w:r w:rsidR="00A4049E" w:rsidRPr="00A4049E">
              <w:rPr>
                <w:rFonts w:ascii="標楷體" w:eastAsia="標楷體" w:hAnsi="標楷體" w:cs="標楷體" w:hint="eastAsia"/>
                <w:bCs/>
                <w:color w:val="auto"/>
              </w:rPr>
              <w:t>.介紹程式語言從低階到高階的演變。</w:t>
            </w:r>
          </w:p>
          <w:p w14:paraId="4B81ED9E" w14:textId="77777777" w:rsidR="00A4049E" w:rsidRPr="00A4049E" w:rsidRDefault="00A4049E" w:rsidP="00B438B6">
            <w:pPr>
              <w:ind w:left="310" w:hanging="310"/>
              <w:jc w:val="left"/>
              <w:rPr>
                <w:rFonts w:eastAsia="新細明體"/>
                <w:bCs/>
              </w:rPr>
            </w:pPr>
            <w:r w:rsidRPr="00A4049E">
              <w:rPr>
                <w:rFonts w:ascii="標楷體" w:eastAsia="標楷體" w:hAnsi="標楷體" w:cs="標楷體" w:hint="eastAsia"/>
                <w:bCs/>
                <w:color w:val="auto"/>
              </w:rPr>
              <w:t>(1)認識低階語言，例如：最早使用0、1編寫的機器語言，以及因機器語言編寫不易而發明的組合語言。</w:t>
            </w:r>
          </w:p>
          <w:p w14:paraId="52859286" w14:textId="77777777" w:rsidR="00A4049E" w:rsidRPr="00A4049E" w:rsidRDefault="00A4049E" w:rsidP="00B438B6">
            <w:pPr>
              <w:ind w:left="310" w:hanging="310"/>
              <w:jc w:val="left"/>
              <w:rPr>
                <w:rFonts w:eastAsia="新細明體"/>
                <w:bCs/>
              </w:rPr>
            </w:pPr>
            <w:r w:rsidRPr="00A4049E">
              <w:rPr>
                <w:rFonts w:ascii="標楷體" w:eastAsia="標楷體" w:hAnsi="標楷體" w:cs="標楷體" w:hint="eastAsia"/>
                <w:bCs/>
                <w:color w:val="auto"/>
              </w:rPr>
              <w:t>(2)認識高階語言，以及發明高階語言的原因是因組合語言的編寫仍費力又容易出錯。</w:t>
            </w:r>
          </w:p>
          <w:p w14:paraId="69530D7F" w14:textId="0875E3CD" w:rsidR="00A4049E" w:rsidRPr="00A4049E" w:rsidRDefault="00781524" w:rsidP="00A4049E">
            <w:pPr>
              <w:ind w:left="215" w:hanging="215"/>
              <w:jc w:val="left"/>
              <w:rPr>
                <w:rFonts w:eastAsia="新細明體"/>
                <w:bCs/>
              </w:rPr>
            </w:pPr>
            <w:r>
              <w:rPr>
                <w:rFonts w:ascii="標楷體" w:eastAsia="標楷體" w:hAnsi="標楷體" w:cs="標楷體"/>
                <w:bCs/>
                <w:color w:val="auto"/>
              </w:rPr>
              <w:t>12</w:t>
            </w:r>
            <w:r w:rsidR="00A4049E" w:rsidRPr="00A4049E">
              <w:rPr>
                <w:rFonts w:ascii="標楷體" w:eastAsia="標楷體" w:hAnsi="標楷體" w:cs="標楷體" w:hint="eastAsia"/>
                <w:bCs/>
                <w:color w:val="auto"/>
              </w:rPr>
              <w:t>.說明程式是為了指揮電腦完成工作，而依邏輯順序，編寫出的指令。</w:t>
            </w:r>
          </w:p>
          <w:p w14:paraId="3239B3C7" w14:textId="2C0D0C31" w:rsidR="00A4049E" w:rsidRPr="00A4049E" w:rsidRDefault="00781524" w:rsidP="00A4049E">
            <w:pPr>
              <w:ind w:left="215" w:hanging="215"/>
              <w:jc w:val="left"/>
              <w:rPr>
                <w:rFonts w:eastAsia="新細明體"/>
                <w:bCs/>
              </w:rPr>
            </w:pPr>
            <w:r>
              <w:rPr>
                <w:rFonts w:ascii="標楷體" w:eastAsia="標楷體" w:hAnsi="標楷體" w:cs="標楷體"/>
                <w:bCs/>
                <w:color w:val="auto"/>
              </w:rPr>
              <w:t>13</w:t>
            </w:r>
            <w:r w:rsidR="00A4049E" w:rsidRPr="00A4049E">
              <w:rPr>
                <w:rFonts w:ascii="標楷體" w:eastAsia="標楷體" w:hAnsi="標楷體" w:cs="標楷體" w:hint="eastAsia"/>
                <w:bCs/>
                <w:color w:val="auto"/>
              </w:rPr>
              <w:t>.說明程式語言的主要功能。</w:t>
            </w:r>
          </w:p>
          <w:p w14:paraId="6AB2AFAF" w14:textId="77777777" w:rsidR="00A4049E" w:rsidRPr="00A4049E" w:rsidRDefault="00A4049E" w:rsidP="00B438B6">
            <w:pPr>
              <w:ind w:left="310" w:hanging="310"/>
              <w:jc w:val="left"/>
              <w:rPr>
                <w:rFonts w:eastAsia="新細明體"/>
                <w:bCs/>
              </w:rPr>
            </w:pPr>
            <w:r w:rsidRPr="00A4049E">
              <w:rPr>
                <w:rFonts w:ascii="標楷體" w:eastAsia="標楷體" w:hAnsi="標楷體" w:cs="標楷體" w:hint="eastAsia"/>
                <w:bCs/>
                <w:color w:val="auto"/>
              </w:rPr>
              <w:t>(1)啟動電腦、分配資源、指揮電腦運作。</w:t>
            </w:r>
          </w:p>
          <w:p w14:paraId="640AB6F8" w14:textId="77777777" w:rsidR="00A4049E" w:rsidRPr="00A4049E" w:rsidRDefault="00A4049E" w:rsidP="00B438B6">
            <w:pPr>
              <w:ind w:left="310" w:hanging="310"/>
              <w:jc w:val="left"/>
              <w:rPr>
                <w:rFonts w:eastAsia="新細明體"/>
                <w:bCs/>
              </w:rPr>
            </w:pPr>
            <w:r w:rsidRPr="00A4049E">
              <w:rPr>
                <w:rFonts w:ascii="標楷體" w:eastAsia="標楷體" w:hAnsi="標楷體" w:cs="標楷體" w:hint="eastAsia"/>
                <w:bCs/>
                <w:color w:val="auto"/>
              </w:rPr>
              <w:lastRenderedPageBreak/>
              <w:t>(2)使用者透過介面操作硬體與電腦溝通。</w:t>
            </w:r>
          </w:p>
          <w:p w14:paraId="0A1A459A" w14:textId="77777777" w:rsidR="00A4049E" w:rsidRPr="00A4049E" w:rsidRDefault="00A4049E" w:rsidP="00B438B6">
            <w:pPr>
              <w:ind w:left="310" w:hanging="310"/>
              <w:jc w:val="left"/>
              <w:rPr>
                <w:rFonts w:eastAsia="新細明體"/>
                <w:bCs/>
              </w:rPr>
            </w:pPr>
            <w:r w:rsidRPr="00A4049E">
              <w:rPr>
                <w:rFonts w:ascii="標楷體" w:eastAsia="標楷體" w:hAnsi="標楷體" w:cs="標楷體" w:hint="eastAsia"/>
                <w:bCs/>
                <w:color w:val="auto"/>
              </w:rPr>
              <w:t>(3)將各種硬體與軟體建構的環境，讓使用者透過網路或雲端，</w:t>
            </w:r>
            <w:proofErr w:type="gramStart"/>
            <w:r w:rsidRPr="00A4049E">
              <w:rPr>
                <w:rFonts w:ascii="標楷體" w:eastAsia="標楷體" w:hAnsi="標楷體" w:cs="標楷體" w:hint="eastAsia"/>
                <w:bCs/>
                <w:color w:val="auto"/>
              </w:rPr>
              <w:t>在線上互動</w:t>
            </w:r>
            <w:proofErr w:type="gramEnd"/>
            <w:r w:rsidRPr="00A4049E">
              <w:rPr>
                <w:rFonts w:ascii="標楷體" w:eastAsia="標楷體" w:hAnsi="標楷體" w:cs="標楷體" w:hint="eastAsia"/>
                <w:bCs/>
                <w:color w:val="auto"/>
              </w:rPr>
              <w:t>與溝通。</w:t>
            </w:r>
          </w:p>
          <w:p w14:paraId="2CECE1F0" w14:textId="2D0182F1" w:rsidR="00A4049E" w:rsidRPr="00A4049E" w:rsidRDefault="00781524" w:rsidP="00A4049E">
            <w:pPr>
              <w:ind w:left="215" w:hanging="215"/>
              <w:jc w:val="left"/>
              <w:rPr>
                <w:rFonts w:eastAsia="新細明體"/>
                <w:bCs/>
              </w:rPr>
            </w:pPr>
            <w:r>
              <w:rPr>
                <w:rFonts w:ascii="標楷體" w:eastAsia="標楷體" w:hAnsi="標楷體" w:cs="標楷體"/>
                <w:bCs/>
                <w:color w:val="auto"/>
              </w:rPr>
              <w:t>14</w:t>
            </w:r>
            <w:r w:rsidR="00A4049E" w:rsidRPr="00A4049E">
              <w:rPr>
                <w:rFonts w:ascii="標楷體" w:eastAsia="標楷體" w:hAnsi="標楷體" w:cs="標楷體" w:hint="eastAsia"/>
                <w:bCs/>
                <w:color w:val="auto"/>
              </w:rPr>
              <w:t>.介紹常見的程式語言及其用途。</w:t>
            </w:r>
          </w:p>
          <w:p w14:paraId="16A4887C" w14:textId="77777777" w:rsidR="00A4049E" w:rsidRPr="00A4049E" w:rsidRDefault="00A4049E" w:rsidP="00B438B6">
            <w:pPr>
              <w:ind w:left="310" w:hanging="310"/>
              <w:jc w:val="left"/>
              <w:rPr>
                <w:rFonts w:eastAsia="新細明體"/>
                <w:bCs/>
              </w:rPr>
            </w:pPr>
            <w:r w:rsidRPr="00A4049E">
              <w:rPr>
                <w:rFonts w:ascii="標楷體" w:eastAsia="標楷體" w:hAnsi="標楷體" w:cs="標楷體" w:hint="eastAsia"/>
                <w:bCs/>
                <w:color w:val="auto"/>
              </w:rPr>
              <w:t>(1)Scratch 透過拖曳積木的方式撰寫程式，適合入門程式設計與教學用途。</w:t>
            </w:r>
          </w:p>
          <w:p w14:paraId="4114BDC9" w14:textId="6DEA2563" w:rsidR="00A4049E" w:rsidRPr="00A4049E" w:rsidRDefault="00A4049E" w:rsidP="00B438B6">
            <w:pPr>
              <w:ind w:left="310" w:hanging="310"/>
              <w:jc w:val="left"/>
              <w:rPr>
                <w:rFonts w:eastAsia="新細明體"/>
                <w:bCs/>
              </w:rPr>
            </w:pPr>
            <w:r w:rsidRPr="00A4049E">
              <w:rPr>
                <w:rFonts w:ascii="標楷體" w:eastAsia="標楷體" w:hAnsi="標楷體" w:cs="標楷體" w:hint="eastAsia"/>
                <w:bCs/>
                <w:color w:val="auto"/>
              </w:rPr>
              <w:t>(2)Java Script主要是為了在瀏覽器上執行程式。</w:t>
            </w:r>
          </w:p>
          <w:p w14:paraId="53C19F76" w14:textId="4AA933AF" w:rsidR="00A4049E" w:rsidRPr="00A4049E" w:rsidRDefault="00A4049E" w:rsidP="00B438B6">
            <w:pPr>
              <w:ind w:left="310" w:hanging="310"/>
              <w:jc w:val="left"/>
              <w:rPr>
                <w:rFonts w:eastAsia="新細明體"/>
                <w:bCs/>
              </w:rPr>
            </w:pPr>
            <w:r w:rsidRPr="00A4049E">
              <w:rPr>
                <w:rFonts w:ascii="標楷體" w:eastAsia="標楷體" w:hAnsi="標楷體" w:cs="標楷體" w:hint="eastAsia"/>
                <w:bCs/>
                <w:color w:val="auto"/>
              </w:rPr>
              <w:t>(3)Java是在電腦、手機、平板上的跨平</w:t>
            </w:r>
            <w:proofErr w:type="gramStart"/>
            <w:r w:rsidRPr="00A4049E">
              <w:rPr>
                <w:rFonts w:ascii="標楷體" w:eastAsia="標楷體" w:hAnsi="標楷體" w:cs="標楷體" w:hint="eastAsia"/>
                <w:bCs/>
                <w:color w:val="auto"/>
              </w:rPr>
              <w:t>臺</w:t>
            </w:r>
            <w:proofErr w:type="gramEnd"/>
            <w:r w:rsidRPr="00A4049E">
              <w:rPr>
                <w:rFonts w:ascii="標楷體" w:eastAsia="標楷體" w:hAnsi="標楷體" w:cs="標楷體" w:hint="eastAsia"/>
                <w:bCs/>
                <w:color w:val="auto"/>
              </w:rPr>
              <w:t>程式語言。</w:t>
            </w:r>
          </w:p>
          <w:p w14:paraId="460F4ABB" w14:textId="5830AFFE" w:rsidR="00A4049E" w:rsidRPr="00A4049E" w:rsidRDefault="00A4049E" w:rsidP="00B438B6">
            <w:pPr>
              <w:ind w:left="310" w:hanging="310"/>
              <w:jc w:val="left"/>
              <w:rPr>
                <w:rFonts w:eastAsia="新細明體"/>
                <w:bCs/>
              </w:rPr>
            </w:pPr>
            <w:r w:rsidRPr="00A4049E">
              <w:rPr>
                <w:rFonts w:ascii="標楷體" w:eastAsia="標楷體" w:hAnsi="標楷體" w:cs="標楷體" w:hint="eastAsia"/>
                <w:bCs/>
                <w:color w:val="auto"/>
              </w:rPr>
              <w:t>(4)Visual Basic是視覺化使用者介面開發工具。</w:t>
            </w:r>
          </w:p>
          <w:p w14:paraId="53B2D21B" w14:textId="5EDC80EF" w:rsidR="00A4049E" w:rsidRPr="00A4049E" w:rsidRDefault="00A4049E" w:rsidP="00B438B6">
            <w:pPr>
              <w:ind w:left="310" w:hanging="310"/>
              <w:jc w:val="left"/>
              <w:rPr>
                <w:rFonts w:eastAsia="新細明體"/>
                <w:bCs/>
              </w:rPr>
            </w:pPr>
            <w:r w:rsidRPr="00A4049E">
              <w:rPr>
                <w:rFonts w:ascii="標楷體" w:eastAsia="標楷體" w:hAnsi="標楷體" w:cs="標楷體" w:hint="eastAsia"/>
                <w:bCs/>
                <w:color w:val="auto"/>
              </w:rPr>
              <w:t>(5)Python擁有豐富且功能完備的</w:t>
            </w:r>
            <w:proofErr w:type="gramStart"/>
            <w:r w:rsidRPr="00A4049E">
              <w:rPr>
                <w:rFonts w:ascii="標楷體" w:eastAsia="標楷體" w:hAnsi="標楷體" w:cs="標楷體" w:hint="eastAsia"/>
                <w:bCs/>
                <w:color w:val="auto"/>
              </w:rPr>
              <w:t>函式庫</w:t>
            </w:r>
            <w:proofErr w:type="gramEnd"/>
            <w:r w:rsidRPr="00A4049E">
              <w:rPr>
                <w:rFonts w:ascii="標楷體" w:eastAsia="標楷體" w:hAnsi="標楷體" w:cs="標楷體" w:hint="eastAsia"/>
                <w:bCs/>
                <w:color w:val="auto"/>
              </w:rPr>
              <w:t>。</w:t>
            </w:r>
          </w:p>
          <w:p w14:paraId="0E333E69" w14:textId="4C4B2C9C" w:rsidR="00A4049E" w:rsidRPr="00A4049E" w:rsidRDefault="00A4049E" w:rsidP="00B438B6">
            <w:pPr>
              <w:ind w:left="310" w:hanging="310"/>
              <w:jc w:val="left"/>
              <w:rPr>
                <w:rFonts w:eastAsia="新細明體"/>
                <w:bCs/>
              </w:rPr>
            </w:pPr>
            <w:r w:rsidRPr="00A4049E">
              <w:rPr>
                <w:rFonts w:ascii="標楷體" w:eastAsia="標楷體" w:hAnsi="標楷體" w:cs="標楷體" w:hint="eastAsia"/>
                <w:bCs/>
                <w:color w:val="auto"/>
              </w:rPr>
              <w:t>(6)C</w:t>
            </w:r>
            <w:proofErr w:type="gramStart"/>
            <w:r w:rsidRPr="00A4049E">
              <w:rPr>
                <w:rFonts w:ascii="標楷體" w:eastAsia="標楷體" w:hAnsi="標楷體" w:cs="標楷體" w:hint="eastAsia"/>
                <w:bCs/>
                <w:color w:val="auto"/>
              </w:rPr>
              <w:t>∕</w:t>
            </w:r>
            <w:proofErr w:type="gramEnd"/>
            <w:r w:rsidRPr="00A4049E">
              <w:rPr>
                <w:rFonts w:ascii="標楷體" w:eastAsia="標楷體" w:hAnsi="標楷體" w:cs="標楷體" w:hint="eastAsia"/>
                <w:bCs/>
                <w:color w:val="auto"/>
              </w:rPr>
              <w:t>C++是使用很廣的一般用途程式語言。</w:t>
            </w:r>
          </w:p>
          <w:p w14:paraId="5EEE0B7F" w14:textId="7AFB4A10" w:rsidR="00A4049E" w:rsidRPr="00A4049E" w:rsidRDefault="00A4049E" w:rsidP="00B438B6">
            <w:pPr>
              <w:ind w:left="310" w:hanging="310"/>
              <w:jc w:val="left"/>
              <w:rPr>
                <w:rFonts w:eastAsia="新細明體"/>
                <w:bCs/>
              </w:rPr>
            </w:pPr>
            <w:r w:rsidRPr="00A4049E">
              <w:rPr>
                <w:rFonts w:ascii="標楷體" w:eastAsia="標楷體" w:hAnsi="標楷體" w:cs="標楷體" w:hint="eastAsia"/>
                <w:bCs/>
                <w:color w:val="auto"/>
              </w:rPr>
              <w:t>(7)COBOL是針對商業數據處理的程式語言。</w:t>
            </w:r>
          </w:p>
          <w:p w14:paraId="7C8B6B7F" w14:textId="15554F83" w:rsidR="00A4049E" w:rsidRPr="004C7166" w:rsidRDefault="00A4049E" w:rsidP="00B438B6">
            <w:pPr>
              <w:ind w:left="310" w:hanging="310"/>
              <w:jc w:val="left"/>
              <w:rPr>
                <w:rFonts w:ascii="標楷體" w:eastAsia="標楷體" w:hAnsi="標楷體" w:cs="標楷體"/>
                <w:color w:val="FF0000"/>
                <w:sz w:val="24"/>
                <w:szCs w:val="24"/>
              </w:rPr>
            </w:pPr>
            <w:r w:rsidRPr="00A4049E">
              <w:rPr>
                <w:rFonts w:ascii="標楷體" w:eastAsia="標楷體" w:hAnsi="標楷體" w:cs="標楷體" w:hint="eastAsia"/>
                <w:bCs/>
                <w:color w:val="auto"/>
              </w:rPr>
              <w:t>(8)FORTRAN由IBM推出是第一個高階語言。</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0BA7EADD" w14:textId="773F52F1" w:rsidR="00CC7BE4" w:rsidRPr="004C7166" w:rsidRDefault="00CC7BE4" w:rsidP="00CC7BE4">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35DDFE3" w14:textId="77777777" w:rsidR="00CC7BE4"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5362D683" w14:textId="77777777" w:rsidR="00CC7BE4"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11CC51A2" w14:textId="77777777" w:rsidR="00CC7BE4"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666478DC" w14:textId="77777777" w:rsidR="00CC7BE4"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43E9E059" w14:textId="51950ECB" w:rsidR="00CC7BE4" w:rsidRPr="004C7166" w:rsidRDefault="00CC7BE4" w:rsidP="00CC7BE4">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2FB7C3E" w14:textId="77777777" w:rsidR="00CC7BE4"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64DA2FB0" w14:textId="77777777" w:rsidR="00CC7BE4"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216452A0" w14:textId="77777777" w:rsidR="00CC7BE4" w:rsidRDefault="00CC7BE4" w:rsidP="00CC7BE4">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7E509BC8" w14:textId="20C275E1" w:rsidR="00CC7BE4" w:rsidRPr="004C7166" w:rsidRDefault="00CC7BE4" w:rsidP="00CC7BE4">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310397" w14:textId="77777777" w:rsidR="00CC7BE4" w:rsidRPr="000D551C" w:rsidRDefault="00CC7BE4" w:rsidP="00CC7BE4">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【性別平等教育】</w:t>
            </w:r>
          </w:p>
          <w:p w14:paraId="7663A34D" w14:textId="77777777" w:rsidR="00CC7BE4" w:rsidRPr="000D551C" w:rsidRDefault="00CC7BE4" w:rsidP="00CC7BE4">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性</w:t>
            </w:r>
            <w:r w:rsidRPr="000D551C">
              <w:rPr>
                <w:rFonts w:ascii="標楷體" w:eastAsia="標楷體" w:hAnsi="標楷體" w:cs="DFKaiShu-SB-Estd-BF"/>
                <w:bCs/>
                <w:color w:val="auto"/>
              </w:rPr>
              <w:t>J6</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探究各種符號中的性別意涵及人際溝通中的性別問題。</w:t>
            </w:r>
          </w:p>
          <w:p w14:paraId="677CACF1" w14:textId="77777777" w:rsidR="00CC7BE4" w:rsidRPr="000D551C" w:rsidRDefault="00CC7BE4" w:rsidP="00CC7BE4">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【人權教育】</w:t>
            </w:r>
          </w:p>
          <w:p w14:paraId="7575459C" w14:textId="35039003" w:rsidR="00CC7BE4" w:rsidRPr="004C7166" w:rsidRDefault="00CC7BE4" w:rsidP="00CC7BE4">
            <w:pPr>
              <w:autoSpaceDE w:val="0"/>
              <w:autoSpaceDN w:val="0"/>
              <w:adjustRightInd w:val="0"/>
              <w:spacing w:line="280" w:lineRule="exact"/>
              <w:jc w:val="left"/>
              <w:rPr>
                <w:rFonts w:ascii="標楷體" w:eastAsia="標楷體" w:hAnsi="標楷體" w:cs="DFKaiShu-SB-Estd-BF"/>
                <w:color w:val="FF0000"/>
                <w:sz w:val="24"/>
                <w:szCs w:val="24"/>
              </w:rPr>
            </w:pPr>
            <w:r w:rsidRPr="000D551C">
              <w:rPr>
                <w:rFonts w:ascii="標楷體" w:eastAsia="標楷體" w:hAnsi="標楷體" w:cs="DFKaiShu-SB-Estd-BF"/>
                <w:bCs/>
                <w:color w:val="auto"/>
              </w:rPr>
              <w:t>品J8</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理性溝通與問題解決。</w:t>
            </w:r>
          </w:p>
        </w:tc>
        <w:tc>
          <w:tcPr>
            <w:tcW w:w="1286" w:type="dxa"/>
            <w:tcBorders>
              <w:top w:val="single" w:sz="8" w:space="0" w:color="000000"/>
              <w:bottom w:val="single" w:sz="8" w:space="0" w:color="000000"/>
              <w:right w:val="single" w:sz="8" w:space="0" w:color="000000"/>
            </w:tcBorders>
          </w:tcPr>
          <w:p w14:paraId="2EFC588D" w14:textId="77777777" w:rsidR="00CC7BE4" w:rsidRPr="0025461C" w:rsidRDefault="00CC7BE4" w:rsidP="00CC7BE4">
            <w:pPr>
              <w:rPr>
                <w:rFonts w:ascii="標楷體" w:eastAsia="標楷體" w:hAnsi="標楷體"/>
              </w:rPr>
            </w:pPr>
            <w:r w:rsidRPr="0025461C">
              <w:rPr>
                <w:rFonts w:ascii="標楷體" w:eastAsia="標楷體" w:hAnsi="標楷體" w:hint="eastAsia"/>
              </w:rPr>
              <w:t>29-1中秋節連假</w:t>
            </w:r>
          </w:p>
        </w:tc>
      </w:tr>
      <w:tr w:rsidR="00F47693" w:rsidRPr="004C7166" w14:paraId="2EB52F72" w14:textId="77777777" w:rsidTr="008727EF">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57476693"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lastRenderedPageBreak/>
              <w:t>第六</w:t>
            </w:r>
            <w:proofErr w:type="gramStart"/>
            <w:r w:rsidRPr="00B32F73">
              <w:rPr>
                <w:rFonts w:ascii="標楷體" w:eastAsia="標楷體" w:hAnsi="標楷體" w:cs="標楷體" w:hint="eastAsia"/>
                <w:color w:val="auto"/>
                <w:sz w:val="22"/>
                <w:szCs w:val="22"/>
              </w:rPr>
              <w:t>週</w:t>
            </w:r>
            <w:proofErr w:type="gramEnd"/>
          </w:p>
          <w:p w14:paraId="6936FA54"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10/1-10/7</w:t>
            </w:r>
          </w:p>
        </w:tc>
        <w:tc>
          <w:tcPr>
            <w:tcW w:w="1472" w:type="dxa"/>
            <w:tcBorders>
              <w:top w:val="single" w:sz="8" w:space="0" w:color="000000"/>
              <w:left w:val="single" w:sz="8" w:space="0" w:color="000000"/>
              <w:bottom w:val="single" w:sz="8" w:space="0" w:color="000000"/>
              <w:right w:val="single" w:sz="8" w:space="0" w:color="000000"/>
            </w:tcBorders>
          </w:tcPr>
          <w:p w14:paraId="55FEE37A" w14:textId="77777777" w:rsidR="00F47693" w:rsidRDefault="00F47693" w:rsidP="00F47693">
            <w:pPr>
              <w:spacing w:line="280" w:lineRule="exact"/>
              <w:ind w:firstLine="0"/>
              <w:jc w:val="left"/>
              <w:rPr>
                <w:rFonts w:ascii="標楷體" w:eastAsia="標楷體" w:hAnsi="標楷體"/>
                <w:bCs/>
                <w:color w:val="auto"/>
              </w:rPr>
            </w:pPr>
            <w:r w:rsidRPr="00F921EE">
              <w:rPr>
                <w:rFonts w:ascii="標楷體" w:eastAsia="標楷體" w:hAnsi="標楷體"/>
                <w:bCs/>
                <w:color w:val="auto"/>
              </w:rPr>
              <w:t>資P-IV-1</w:t>
            </w:r>
            <w:r w:rsidRPr="00F921EE">
              <w:rPr>
                <w:rFonts w:ascii="標楷體" w:eastAsia="標楷體" w:hAnsi="標楷體" w:hint="eastAsia"/>
                <w:bCs/>
                <w:color w:val="auto"/>
              </w:rPr>
              <w:t xml:space="preserve"> </w:t>
            </w:r>
            <w:r w:rsidRPr="00F921EE">
              <w:rPr>
                <w:rFonts w:ascii="標楷體" w:eastAsia="標楷體" w:hAnsi="標楷體"/>
                <w:bCs/>
                <w:color w:val="auto"/>
              </w:rPr>
              <w:t>程式語言基本概念、功能及應用。</w:t>
            </w:r>
          </w:p>
          <w:p w14:paraId="7D2E5C0D" w14:textId="417E1AF8" w:rsidR="00F47693" w:rsidRPr="00F921EE" w:rsidRDefault="00F47693" w:rsidP="00F47693">
            <w:pPr>
              <w:spacing w:line="280" w:lineRule="exact"/>
              <w:ind w:firstLine="0"/>
              <w:jc w:val="left"/>
              <w:rPr>
                <w:rFonts w:ascii="標楷體" w:eastAsia="標楷體" w:hAnsi="標楷體"/>
                <w:bCs/>
                <w:color w:val="auto"/>
              </w:rPr>
            </w:pP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3068F2C" w14:textId="77777777" w:rsidR="00F47693" w:rsidRPr="00F921EE" w:rsidRDefault="00F47693" w:rsidP="00F47693">
            <w:pPr>
              <w:spacing w:line="280" w:lineRule="exact"/>
              <w:ind w:firstLine="0"/>
              <w:jc w:val="left"/>
              <w:rPr>
                <w:rFonts w:ascii="標楷體" w:eastAsia="標楷體" w:hAnsi="標楷體"/>
                <w:bCs/>
                <w:color w:val="auto"/>
              </w:rPr>
            </w:pPr>
            <w:r w:rsidRPr="00F921EE">
              <w:rPr>
                <w:rFonts w:ascii="標楷體" w:eastAsia="標楷體" w:hAnsi="標楷體"/>
                <w:bCs/>
                <w:color w:val="auto"/>
              </w:rPr>
              <w:t>運t-IV-1</w:t>
            </w:r>
            <w:r w:rsidRPr="00F921EE">
              <w:rPr>
                <w:rFonts w:ascii="標楷體" w:eastAsia="標楷體" w:hAnsi="標楷體" w:hint="eastAsia"/>
                <w:bCs/>
                <w:color w:val="auto"/>
              </w:rPr>
              <w:t xml:space="preserve"> </w:t>
            </w:r>
            <w:r w:rsidRPr="00F921EE">
              <w:rPr>
                <w:rFonts w:ascii="標楷體" w:eastAsia="標楷體" w:hAnsi="標楷體"/>
                <w:bCs/>
                <w:color w:val="auto"/>
              </w:rPr>
              <w:t>能了解資訊系統的基本組成架構與運算原理。</w:t>
            </w:r>
          </w:p>
          <w:p w14:paraId="3DAF6460" w14:textId="77777777" w:rsidR="00F47693" w:rsidRPr="00F921EE" w:rsidRDefault="00F47693" w:rsidP="00F47693">
            <w:pPr>
              <w:spacing w:line="280" w:lineRule="exact"/>
              <w:ind w:firstLine="0"/>
              <w:jc w:val="left"/>
              <w:rPr>
                <w:rFonts w:ascii="標楷體" w:eastAsia="標楷體" w:hAnsi="標楷體"/>
                <w:bCs/>
                <w:color w:val="auto"/>
              </w:rPr>
            </w:pPr>
            <w:r w:rsidRPr="00F921EE">
              <w:rPr>
                <w:rFonts w:ascii="標楷體" w:eastAsia="標楷體" w:hAnsi="標楷體"/>
                <w:bCs/>
                <w:color w:val="auto"/>
              </w:rPr>
              <w:lastRenderedPageBreak/>
              <w:t>運t-IV-4</w:t>
            </w:r>
            <w:r w:rsidRPr="00F921EE">
              <w:rPr>
                <w:rFonts w:ascii="標楷體" w:eastAsia="標楷體" w:hAnsi="標楷體" w:hint="eastAsia"/>
                <w:bCs/>
                <w:color w:val="auto"/>
              </w:rPr>
              <w:t xml:space="preserve"> </w:t>
            </w:r>
            <w:r w:rsidRPr="00F921EE">
              <w:rPr>
                <w:rFonts w:ascii="標楷體" w:eastAsia="標楷體" w:hAnsi="標楷體"/>
                <w:bCs/>
                <w:color w:val="auto"/>
              </w:rPr>
              <w:t>能應用運算思維解析問題。</w:t>
            </w:r>
          </w:p>
          <w:p w14:paraId="0CAA851B" w14:textId="77777777" w:rsidR="00F47693" w:rsidRPr="00F921EE" w:rsidRDefault="00F47693" w:rsidP="00F47693">
            <w:pPr>
              <w:spacing w:line="280" w:lineRule="exact"/>
              <w:ind w:firstLine="0"/>
              <w:jc w:val="left"/>
              <w:rPr>
                <w:rFonts w:ascii="標楷體" w:eastAsia="標楷體" w:hAnsi="標楷體"/>
                <w:bCs/>
                <w:color w:val="auto"/>
              </w:rPr>
            </w:pPr>
            <w:r w:rsidRPr="00F921EE">
              <w:rPr>
                <w:rFonts w:ascii="標楷體" w:eastAsia="標楷體" w:hAnsi="標楷體"/>
                <w:bCs/>
                <w:color w:val="auto"/>
              </w:rPr>
              <w:t>運p-IV-1</w:t>
            </w:r>
            <w:r w:rsidRPr="00F921EE">
              <w:rPr>
                <w:rFonts w:ascii="標楷體" w:eastAsia="標楷體" w:hAnsi="標楷體" w:hint="eastAsia"/>
                <w:bCs/>
                <w:color w:val="auto"/>
              </w:rPr>
              <w:t xml:space="preserve"> </w:t>
            </w:r>
            <w:r w:rsidRPr="00F921EE">
              <w:rPr>
                <w:rFonts w:ascii="標楷體" w:eastAsia="標楷體" w:hAnsi="標楷體"/>
                <w:bCs/>
                <w:color w:val="auto"/>
              </w:rPr>
              <w:t>能選用適當的資訊科技組織思維，並進行有效的表達。</w:t>
            </w:r>
          </w:p>
          <w:p w14:paraId="768E625E" w14:textId="04C10234" w:rsidR="00F47693" w:rsidRPr="00F921EE" w:rsidRDefault="00F47693" w:rsidP="00F47693">
            <w:pPr>
              <w:spacing w:line="280" w:lineRule="exact"/>
              <w:ind w:firstLine="0"/>
              <w:jc w:val="left"/>
              <w:rPr>
                <w:rFonts w:ascii="標楷體" w:eastAsia="標楷體" w:hAnsi="標楷體"/>
                <w:bCs/>
                <w:color w:val="auto"/>
              </w:rPr>
            </w:pPr>
            <w:r w:rsidRPr="00F921EE">
              <w:rPr>
                <w:rFonts w:ascii="標楷體" w:eastAsia="標楷體" w:hAnsi="標楷體"/>
                <w:bCs/>
                <w:color w:val="auto"/>
              </w:rPr>
              <w:t>運p-IV-2</w:t>
            </w:r>
            <w:r w:rsidRPr="00F921EE">
              <w:rPr>
                <w:rFonts w:ascii="標楷體" w:eastAsia="標楷體" w:hAnsi="標楷體" w:hint="eastAsia"/>
                <w:bCs/>
                <w:color w:val="auto"/>
              </w:rPr>
              <w:t xml:space="preserve"> </w:t>
            </w:r>
            <w:r w:rsidRPr="00F921EE">
              <w:rPr>
                <w:rFonts w:ascii="標楷體" w:eastAsia="標楷體" w:hAnsi="標楷體"/>
                <w:bCs/>
                <w:color w:val="auto"/>
              </w:rPr>
              <w:t>能利用資訊科技與他人進行有效的互動。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20FDBA" w14:textId="77777777" w:rsidR="00F47693" w:rsidRPr="00F90EA9" w:rsidRDefault="00F47693" w:rsidP="00F47693">
            <w:pPr>
              <w:spacing w:line="260" w:lineRule="exact"/>
              <w:jc w:val="left"/>
              <w:rPr>
                <w:bCs/>
              </w:rPr>
            </w:pPr>
            <w:r w:rsidRPr="00F90EA9">
              <w:rPr>
                <w:rFonts w:ascii="標楷體" w:eastAsia="標楷體" w:hAnsi="標楷體" w:cs="標楷體" w:hint="eastAsia"/>
                <w:bCs/>
                <w:color w:val="auto"/>
              </w:rPr>
              <w:lastRenderedPageBreak/>
              <w:t>第一</w:t>
            </w:r>
            <w:proofErr w:type="gramStart"/>
            <w:r w:rsidRPr="00F90EA9">
              <w:rPr>
                <w:rFonts w:ascii="標楷體" w:eastAsia="標楷體" w:hAnsi="標楷體" w:cs="標楷體" w:hint="eastAsia"/>
                <w:bCs/>
                <w:color w:val="auto"/>
              </w:rPr>
              <w:t>冊</w:t>
            </w:r>
            <w:proofErr w:type="gramEnd"/>
            <w:r w:rsidRPr="00F90EA9">
              <w:rPr>
                <w:rFonts w:ascii="標楷體" w:eastAsia="標楷體" w:hAnsi="標楷體" w:cs="標楷體" w:hint="eastAsia"/>
                <w:bCs/>
                <w:color w:val="auto"/>
              </w:rPr>
              <w:t>第2章基礎程式設計（1）</w:t>
            </w:r>
          </w:p>
          <w:p w14:paraId="14B28F15" w14:textId="44AAAB96" w:rsidR="00F47693" w:rsidRPr="00F90EA9" w:rsidRDefault="00F47693" w:rsidP="00F47693">
            <w:pPr>
              <w:spacing w:line="260" w:lineRule="exact"/>
              <w:jc w:val="left"/>
              <w:rPr>
                <w:bCs/>
                <w:snapToGrid w:val="0"/>
              </w:rPr>
            </w:pPr>
            <w:r w:rsidRPr="00F90EA9">
              <w:rPr>
                <w:rFonts w:ascii="標楷體" w:eastAsia="標楷體" w:hAnsi="標楷體" w:cs="標楷體" w:hint="eastAsia"/>
                <w:bCs/>
                <w:color w:val="auto"/>
              </w:rPr>
              <w:t>2-2</w:t>
            </w:r>
            <w:r>
              <w:rPr>
                <w:rFonts w:ascii="標楷體" w:eastAsia="標楷體" w:hAnsi="標楷體" w:cs="標楷體"/>
                <w:bCs/>
                <w:color w:val="auto"/>
              </w:rPr>
              <w:t xml:space="preserve"> </w:t>
            </w:r>
            <w:r w:rsidRPr="00F90EA9">
              <w:rPr>
                <w:rFonts w:ascii="標楷體" w:eastAsia="標楷體" w:hAnsi="標楷體" w:cs="標楷體" w:hint="eastAsia"/>
                <w:bCs/>
                <w:color w:val="auto"/>
              </w:rPr>
              <w:t>Scratch程式設計-基礎篇</w:t>
            </w:r>
          </w:p>
          <w:p w14:paraId="2127C92F" w14:textId="77777777" w:rsidR="00F47693" w:rsidRDefault="00F47693" w:rsidP="00F47693">
            <w:pPr>
              <w:ind w:left="215" w:hanging="215"/>
              <w:jc w:val="left"/>
              <w:rPr>
                <w:bCs/>
              </w:rPr>
            </w:pPr>
            <w:r w:rsidRPr="00BE5976">
              <w:rPr>
                <w:rFonts w:ascii="標楷體" w:eastAsia="標楷體" w:hAnsi="標楷體" w:cs="標楷體" w:hint="eastAsia"/>
                <w:bCs/>
                <w:color w:val="auto"/>
              </w:rPr>
              <w:t>1.認識Scratch程式的由來。</w:t>
            </w:r>
          </w:p>
          <w:p w14:paraId="0E5DDE87" w14:textId="77777777" w:rsidR="00F47693" w:rsidRDefault="00F47693" w:rsidP="00F47693">
            <w:pPr>
              <w:ind w:left="215" w:hanging="215"/>
              <w:jc w:val="left"/>
              <w:rPr>
                <w:bCs/>
              </w:rPr>
            </w:pPr>
            <w:r w:rsidRPr="00BE5976">
              <w:rPr>
                <w:rFonts w:ascii="標楷體" w:eastAsia="標楷體" w:hAnsi="標楷體" w:cs="標楷體" w:hint="eastAsia"/>
                <w:bCs/>
                <w:color w:val="auto"/>
              </w:rPr>
              <w:t>2.介紹Scratch 3.0線上版與</w:t>
            </w:r>
            <w:proofErr w:type="gramStart"/>
            <w:r w:rsidRPr="00BE5976">
              <w:rPr>
                <w:rFonts w:ascii="標楷體" w:eastAsia="標楷體" w:hAnsi="標楷體" w:cs="標楷體" w:hint="eastAsia"/>
                <w:bCs/>
                <w:color w:val="auto"/>
              </w:rPr>
              <w:t>離線版</w:t>
            </w:r>
            <w:proofErr w:type="gramEnd"/>
            <w:r w:rsidRPr="00BE5976">
              <w:rPr>
                <w:rFonts w:ascii="標楷體" w:eastAsia="標楷體" w:hAnsi="標楷體" w:cs="標楷體" w:hint="eastAsia"/>
                <w:bCs/>
                <w:color w:val="auto"/>
              </w:rPr>
              <w:t>。</w:t>
            </w:r>
          </w:p>
          <w:p w14:paraId="422E9B56" w14:textId="77777777" w:rsidR="00F47693" w:rsidRDefault="00F47693" w:rsidP="00F47693">
            <w:pPr>
              <w:ind w:left="215" w:hanging="215"/>
              <w:jc w:val="left"/>
              <w:rPr>
                <w:bCs/>
              </w:rPr>
            </w:pPr>
            <w:r w:rsidRPr="00BE5976">
              <w:rPr>
                <w:rFonts w:ascii="標楷體" w:eastAsia="標楷體" w:hAnsi="標楷體" w:cs="標楷體" w:hint="eastAsia"/>
                <w:bCs/>
                <w:color w:val="auto"/>
              </w:rPr>
              <w:t>3.介紹Scratch的操作介面包含腳本區、舞臺區、角色區。</w:t>
            </w:r>
          </w:p>
          <w:p w14:paraId="110A1839" w14:textId="77777777" w:rsidR="00F47693" w:rsidRDefault="00F47693" w:rsidP="00B438B6">
            <w:pPr>
              <w:ind w:left="310" w:hanging="310"/>
              <w:jc w:val="left"/>
              <w:rPr>
                <w:bCs/>
              </w:rPr>
            </w:pPr>
            <w:r w:rsidRPr="00BE5976">
              <w:rPr>
                <w:rFonts w:ascii="標楷體" w:eastAsia="標楷體" w:hAnsi="標楷體" w:cs="標楷體" w:hint="eastAsia"/>
                <w:bCs/>
                <w:color w:val="auto"/>
              </w:rPr>
              <w:lastRenderedPageBreak/>
              <w:t>(1)介紹腳本區中包含程式、造型、音效面板，可以定義角色的造型及聲音，且可以組合積木達成想要的功能。</w:t>
            </w:r>
          </w:p>
          <w:p w14:paraId="4B4FFE59" w14:textId="77777777" w:rsidR="00F47693" w:rsidRDefault="00F47693" w:rsidP="00B438B6">
            <w:pPr>
              <w:ind w:left="310" w:hanging="310"/>
              <w:jc w:val="left"/>
              <w:rPr>
                <w:bCs/>
              </w:rPr>
            </w:pPr>
            <w:r w:rsidRPr="00BE5976">
              <w:rPr>
                <w:rFonts w:ascii="標楷體" w:eastAsia="標楷體" w:hAnsi="標楷體" w:cs="標楷體" w:hint="eastAsia"/>
                <w:bCs/>
                <w:color w:val="auto"/>
              </w:rPr>
              <w:t>(2)介紹舞臺區提供寬480點，高360點的繪圖環境。</w:t>
            </w:r>
          </w:p>
          <w:p w14:paraId="56DD8CA6" w14:textId="77777777" w:rsidR="00F47693" w:rsidRDefault="00F47693" w:rsidP="00B438B6">
            <w:pPr>
              <w:ind w:left="310" w:hanging="310"/>
              <w:jc w:val="left"/>
              <w:rPr>
                <w:bCs/>
              </w:rPr>
            </w:pPr>
            <w:r w:rsidRPr="00BE5976">
              <w:rPr>
                <w:rFonts w:ascii="標楷體" w:eastAsia="標楷體" w:hAnsi="標楷體" w:cs="標楷體" w:hint="eastAsia"/>
                <w:bCs/>
                <w:color w:val="auto"/>
              </w:rPr>
              <w:t>(3)介紹角色區會列出所有用到的角色縮圖，並可重新命名角色，也可設定不同的背景。</w:t>
            </w:r>
          </w:p>
          <w:p w14:paraId="0C69A0DD" w14:textId="77777777" w:rsidR="00F47693" w:rsidRDefault="00F47693" w:rsidP="00F47693">
            <w:pPr>
              <w:spacing w:line="260" w:lineRule="exact"/>
              <w:ind w:leftChars="-3" w:left="182" w:hanging="188"/>
              <w:jc w:val="left"/>
              <w:rPr>
                <w:bCs/>
              </w:rPr>
            </w:pPr>
            <w:r w:rsidRPr="00A32D16">
              <w:rPr>
                <w:rFonts w:ascii="標楷體" w:eastAsia="標楷體" w:hAnsi="標楷體" w:cs="標楷體" w:hint="eastAsia"/>
                <w:bCs/>
                <w:color w:val="auto"/>
              </w:rPr>
              <w:sym w:font="Wingdings" w:char="F081"/>
            </w:r>
            <w:r w:rsidRPr="00A32D16">
              <w:rPr>
                <w:rFonts w:ascii="標楷體" w:eastAsia="標楷體" w:hAnsi="標楷體" w:cs="標楷體" w:hint="eastAsia"/>
                <w:bCs/>
                <w:color w:val="auto"/>
              </w:rPr>
              <w:t>介紹程式面板中，動作、外觀、音效、事件、控制、偵測、運算、變數</w:t>
            </w:r>
            <w:proofErr w:type="gramStart"/>
            <w:r w:rsidRPr="00A32D16">
              <w:rPr>
                <w:rFonts w:ascii="標楷體" w:eastAsia="標楷體" w:hAnsi="標楷體" w:cs="標楷體" w:hint="eastAsia"/>
                <w:bCs/>
                <w:color w:val="auto"/>
              </w:rPr>
              <w:t>與函式的</w:t>
            </w:r>
            <w:proofErr w:type="gramEnd"/>
            <w:r w:rsidRPr="00A32D16">
              <w:rPr>
                <w:rFonts w:ascii="標楷體" w:eastAsia="標楷體" w:hAnsi="標楷體" w:cs="標楷體" w:hint="eastAsia"/>
                <w:bCs/>
                <w:color w:val="auto"/>
              </w:rPr>
              <w:t>各種積木。</w:t>
            </w:r>
          </w:p>
          <w:p w14:paraId="4B4CE89F" w14:textId="77777777" w:rsidR="00F47693" w:rsidRDefault="00F47693" w:rsidP="00F47693">
            <w:pPr>
              <w:spacing w:line="260" w:lineRule="exact"/>
              <w:ind w:leftChars="-3" w:left="182" w:hanging="188"/>
              <w:jc w:val="left"/>
              <w:rPr>
                <w:bCs/>
              </w:rPr>
            </w:pPr>
            <w:r w:rsidRPr="00A32D16">
              <w:rPr>
                <w:rFonts w:ascii="標楷體" w:eastAsia="標楷體" w:hAnsi="標楷體" w:cs="標楷體" w:hint="eastAsia"/>
                <w:bCs/>
                <w:color w:val="auto"/>
              </w:rPr>
              <w:sym w:font="Wingdings" w:char="F082"/>
            </w:r>
            <w:r w:rsidRPr="00A32D16">
              <w:rPr>
                <w:rFonts w:ascii="標楷體" w:eastAsia="標楷體" w:hAnsi="標楷體" w:cs="標楷體" w:hint="eastAsia"/>
                <w:bCs/>
                <w:color w:val="auto"/>
              </w:rPr>
              <w:t>介紹造型面板的各種功能，例如：輸入造型名稱、修改造型、切換不同造型等。</w:t>
            </w:r>
          </w:p>
          <w:p w14:paraId="6084E74A" w14:textId="77777777" w:rsidR="00F47693" w:rsidRPr="00A32D16" w:rsidRDefault="00F47693" w:rsidP="00F47693">
            <w:pPr>
              <w:spacing w:line="260" w:lineRule="exact"/>
              <w:ind w:leftChars="-3" w:left="182" w:hanging="188"/>
              <w:jc w:val="left"/>
              <w:rPr>
                <w:bCs/>
              </w:rPr>
            </w:pPr>
            <w:r w:rsidRPr="00A32D16">
              <w:rPr>
                <w:rFonts w:ascii="標楷體" w:eastAsia="標楷體" w:hAnsi="標楷體" w:cs="標楷體" w:hint="eastAsia"/>
                <w:bCs/>
                <w:color w:val="auto"/>
              </w:rPr>
              <w:sym w:font="Wingdings" w:char="F083"/>
            </w:r>
            <w:r w:rsidRPr="00A32D16">
              <w:rPr>
                <w:rFonts w:ascii="標楷體" w:eastAsia="標楷體" w:hAnsi="標楷體" w:cs="標楷體" w:hint="eastAsia"/>
                <w:bCs/>
                <w:color w:val="auto"/>
              </w:rPr>
              <w:t>介紹音效面板的各種功能，例如：控制音效播放、選取其他音效等。</w:t>
            </w:r>
          </w:p>
          <w:p w14:paraId="65A9DF51" w14:textId="77777777" w:rsidR="00F47693" w:rsidRDefault="00F47693" w:rsidP="00F47693">
            <w:pPr>
              <w:ind w:left="215" w:hanging="215"/>
              <w:jc w:val="left"/>
              <w:rPr>
                <w:bCs/>
              </w:rPr>
            </w:pPr>
            <w:r w:rsidRPr="00BE5976">
              <w:rPr>
                <w:rFonts w:ascii="標楷體" w:eastAsia="標楷體" w:hAnsi="標楷體" w:cs="標楷體" w:hint="eastAsia"/>
                <w:bCs/>
                <w:color w:val="auto"/>
              </w:rPr>
              <w:t>4.製作簡易的Scratch動畫，撰寫Scratch程式。</w:t>
            </w:r>
          </w:p>
          <w:p w14:paraId="40E913AC" w14:textId="77777777" w:rsidR="00F47693" w:rsidRDefault="00F47693" w:rsidP="00B438B6">
            <w:pPr>
              <w:ind w:left="310" w:hanging="310"/>
              <w:jc w:val="left"/>
              <w:rPr>
                <w:bCs/>
              </w:rPr>
            </w:pPr>
            <w:r w:rsidRPr="00BE5976">
              <w:rPr>
                <w:rFonts w:ascii="標楷體" w:eastAsia="標楷體" w:hAnsi="標楷體" w:cs="標楷體" w:hint="eastAsia"/>
                <w:bCs/>
                <w:color w:val="auto"/>
              </w:rPr>
              <w:t>(1)程式動畫說明：小貓和小狗在籃球場碰面，進行對話後，再相約去吃飯。</w:t>
            </w:r>
          </w:p>
          <w:p w14:paraId="48A480E1" w14:textId="77777777" w:rsidR="00F47693" w:rsidRDefault="00F47693" w:rsidP="00B438B6">
            <w:pPr>
              <w:ind w:left="310" w:hanging="310"/>
              <w:jc w:val="left"/>
              <w:rPr>
                <w:bCs/>
              </w:rPr>
            </w:pPr>
            <w:r w:rsidRPr="00BE5976">
              <w:rPr>
                <w:rFonts w:ascii="標楷體" w:eastAsia="標楷體" w:hAnsi="標楷體" w:cs="標楷體" w:hint="eastAsia"/>
                <w:bCs/>
                <w:color w:val="auto"/>
              </w:rPr>
              <w:t>(2)開啟Scratch操作介面，進行舞臺設計，匯入舞臺背景。</w:t>
            </w:r>
          </w:p>
          <w:p w14:paraId="2C2B6FF9" w14:textId="77777777" w:rsidR="00F47693" w:rsidRDefault="00F47693" w:rsidP="00B438B6">
            <w:pPr>
              <w:ind w:left="310" w:hanging="310"/>
              <w:jc w:val="left"/>
              <w:rPr>
                <w:rFonts w:ascii="標楷體" w:eastAsia="標楷體" w:hAnsi="標楷體" w:cs="標楷體"/>
                <w:bCs/>
                <w:color w:val="auto"/>
              </w:rPr>
            </w:pPr>
            <w:r w:rsidRPr="00BE5976">
              <w:rPr>
                <w:rFonts w:ascii="標楷體" w:eastAsia="標楷體" w:hAnsi="標楷體" w:cs="標楷體" w:hint="eastAsia"/>
                <w:bCs/>
                <w:color w:val="auto"/>
              </w:rPr>
              <w:t>(3)進行角色安排，新增小狗角色，並調整小貓、小狗的位置及方向。</w:t>
            </w:r>
          </w:p>
          <w:p w14:paraId="01313013" w14:textId="6FC79694" w:rsidR="00D44243" w:rsidRPr="00D44243" w:rsidRDefault="00D44243" w:rsidP="00D44243">
            <w:pPr>
              <w:ind w:left="215" w:hanging="215"/>
              <w:jc w:val="left"/>
              <w:rPr>
                <w:rFonts w:ascii="標楷體" w:eastAsia="標楷體" w:hAnsi="標楷體" w:cs="標楷體"/>
                <w:bCs/>
                <w:color w:val="auto"/>
              </w:rPr>
            </w:pPr>
            <w:r>
              <w:rPr>
                <w:rFonts w:ascii="標楷體" w:eastAsia="標楷體" w:hAnsi="標楷體" w:cs="標楷體"/>
                <w:bCs/>
                <w:color w:val="auto"/>
              </w:rPr>
              <w:t>5</w:t>
            </w:r>
            <w:r w:rsidRPr="00D44243">
              <w:rPr>
                <w:rFonts w:ascii="標楷體" w:eastAsia="標楷體" w:hAnsi="標楷體" w:cs="標楷體" w:hint="eastAsia"/>
                <w:bCs/>
                <w:color w:val="auto"/>
              </w:rPr>
              <w:t>.製作簡易的Scratch動畫，撰寫Scratch程式。</w:t>
            </w:r>
          </w:p>
          <w:p w14:paraId="570E0B4A" w14:textId="77777777" w:rsidR="00D44243" w:rsidRPr="00D44243" w:rsidRDefault="00D44243" w:rsidP="00B438B6">
            <w:pPr>
              <w:ind w:left="310" w:hanging="310"/>
              <w:jc w:val="left"/>
              <w:rPr>
                <w:rFonts w:ascii="標楷體" w:eastAsia="標楷體" w:hAnsi="標楷體" w:cs="標楷體"/>
                <w:bCs/>
                <w:color w:val="auto"/>
              </w:rPr>
            </w:pPr>
            <w:r w:rsidRPr="00D44243">
              <w:rPr>
                <w:rFonts w:ascii="標楷體" w:eastAsia="標楷體" w:hAnsi="標楷體" w:cs="標楷體" w:hint="eastAsia"/>
                <w:bCs/>
                <w:color w:val="auto"/>
              </w:rPr>
              <w:t>(1)撰寫讓小貓移動的程式。</w:t>
            </w:r>
          </w:p>
          <w:p w14:paraId="50D3ED2D" w14:textId="77777777" w:rsidR="00D44243" w:rsidRPr="00D44243" w:rsidRDefault="00D44243" w:rsidP="00B438B6">
            <w:pPr>
              <w:ind w:left="310" w:hanging="310"/>
              <w:jc w:val="left"/>
              <w:rPr>
                <w:rFonts w:ascii="標楷體" w:eastAsia="標楷體" w:hAnsi="標楷體" w:cs="標楷體"/>
                <w:bCs/>
                <w:color w:val="auto"/>
              </w:rPr>
            </w:pPr>
            <w:r w:rsidRPr="00D44243">
              <w:rPr>
                <w:rFonts w:ascii="標楷體" w:eastAsia="標楷體" w:hAnsi="標楷體" w:cs="標楷體" w:hint="eastAsia"/>
                <w:bCs/>
                <w:color w:val="auto"/>
              </w:rPr>
              <w:lastRenderedPageBreak/>
              <w:t>(2)撰寫讓小貓變換造型的程式。</w:t>
            </w:r>
          </w:p>
          <w:p w14:paraId="6D3EADBD" w14:textId="77777777" w:rsidR="00D44243" w:rsidRPr="00D44243" w:rsidRDefault="00D44243" w:rsidP="00B438B6">
            <w:pPr>
              <w:ind w:left="310" w:hanging="310"/>
              <w:jc w:val="left"/>
              <w:rPr>
                <w:rFonts w:ascii="標楷體" w:eastAsia="標楷體" w:hAnsi="標楷體" w:cs="標楷體"/>
                <w:bCs/>
                <w:color w:val="auto"/>
              </w:rPr>
            </w:pPr>
            <w:r w:rsidRPr="00D44243">
              <w:rPr>
                <w:rFonts w:ascii="標楷體" w:eastAsia="標楷體" w:hAnsi="標楷體" w:cs="標楷體" w:hint="eastAsia"/>
                <w:bCs/>
                <w:color w:val="auto"/>
              </w:rPr>
              <w:t>(3)撰寫讓小貓停頓一下的程式。</w:t>
            </w:r>
          </w:p>
          <w:p w14:paraId="189C1610" w14:textId="77777777" w:rsidR="00D44243" w:rsidRPr="00D44243" w:rsidRDefault="00D44243" w:rsidP="00B438B6">
            <w:pPr>
              <w:ind w:left="310" w:hanging="310"/>
              <w:jc w:val="left"/>
              <w:rPr>
                <w:rFonts w:ascii="標楷體" w:eastAsia="標楷體" w:hAnsi="標楷體" w:cs="標楷體"/>
                <w:bCs/>
                <w:color w:val="auto"/>
              </w:rPr>
            </w:pPr>
            <w:r w:rsidRPr="00D44243">
              <w:rPr>
                <w:rFonts w:ascii="標楷體" w:eastAsia="標楷體" w:hAnsi="標楷體" w:cs="標楷體" w:hint="eastAsia"/>
                <w:bCs/>
                <w:color w:val="auto"/>
              </w:rPr>
              <w:t>(4)設定小貓從何處開始走路的程式。</w:t>
            </w:r>
          </w:p>
          <w:p w14:paraId="37071497" w14:textId="77777777" w:rsidR="00D44243" w:rsidRPr="00D44243" w:rsidRDefault="00D44243" w:rsidP="00B438B6">
            <w:pPr>
              <w:ind w:left="310" w:hanging="310"/>
              <w:jc w:val="left"/>
              <w:rPr>
                <w:rFonts w:ascii="標楷體" w:eastAsia="標楷體" w:hAnsi="標楷體" w:cs="標楷體"/>
                <w:bCs/>
                <w:color w:val="auto"/>
              </w:rPr>
            </w:pPr>
            <w:r w:rsidRPr="00D44243">
              <w:rPr>
                <w:rFonts w:ascii="標楷體" w:eastAsia="標楷體" w:hAnsi="標楷體" w:cs="標楷體" w:hint="eastAsia"/>
                <w:bCs/>
                <w:color w:val="auto"/>
              </w:rPr>
              <w:t>(5)撰寫小貓與小狗對話的程式。</w:t>
            </w:r>
          </w:p>
          <w:p w14:paraId="4F60B5E5" w14:textId="77C6FD3A" w:rsidR="00D44243" w:rsidRPr="00D44243" w:rsidRDefault="00D44243" w:rsidP="00B438B6">
            <w:pPr>
              <w:ind w:left="310" w:hanging="310"/>
              <w:jc w:val="left"/>
              <w:rPr>
                <w:rFonts w:ascii="標楷體" w:eastAsia="標楷體" w:hAnsi="標楷體" w:cs="標楷體"/>
                <w:bCs/>
                <w:color w:val="auto"/>
              </w:rPr>
            </w:pPr>
            <w:r w:rsidRPr="00D44243">
              <w:rPr>
                <w:rFonts w:ascii="標楷體" w:eastAsia="標楷體" w:hAnsi="標楷體" w:cs="標楷體" w:hint="eastAsia"/>
                <w:bCs/>
                <w:color w:val="auto"/>
              </w:rPr>
              <w:t>(6)熟悉使用過的事件、控制、動作、外觀等類別的積木。</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4C2EF4DF" w14:textId="4FEEF266"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D612DA"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5B9E049E"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58240FEB"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7A838123"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4074F151" w14:textId="73E9FEF8"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B643D5"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73550836"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2028E48C"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615A9640" w14:textId="7D2139C9" w:rsidR="00F47693" w:rsidRPr="004C7166" w:rsidRDefault="00F47693" w:rsidP="00D4424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4</w:t>
            </w:r>
            <w:r w:rsidRPr="000D551C">
              <w:rPr>
                <w:rFonts w:ascii="標楷體" w:eastAsia="標楷體" w:hAnsi="標楷體" w:cs="標楷體"/>
                <w:bCs/>
                <w:color w:val="auto"/>
              </w:rPr>
              <w:t>.</w:t>
            </w:r>
            <w:r w:rsidR="00D44243">
              <w:rPr>
                <w:rFonts w:ascii="標楷體" w:eastAsia="標楷體" w:hAnsi="標楷體" w:cs="標楷體" w:hint="eastAsia"/>
                <w:bCs/>
                <w:color w:val="auto"/>
              </w:rPr>
              <w:t>作業繳交</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EB0AAC8"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【品德教育】</w:t>
            </w:r>
          </w:p>
          <w:p w14:paraId="0A94BD09"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品</w:t>
            </w:r>
            <w:r w:rsidRPr="000D551C">
              <w:rPr>
                <w:rFonts w:ascii="標楷體" w:eastAsia="標楷體" w:hAnsi="標楷體" w:cs="DFKaiShu-SB-Estd-BF"/>
                <w:bCs/>
                <w:color w:val="auto"/>
              </w:rPr>
              <w:t>J1</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溝通合作與和諧人際關係。</w:t>
            </w:r>
          </w:p>
          <w:p w14:paraId="0724B7D9"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品J8</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理性溝通與問題解決。</w:t>
            </w:r>
          </w:p>
          <w:p w14:paraId="26ADAE70"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14:paraId="6B430FAE" w14:textId="1E65E5E4" w:rsidR="00F47693" w:rsidRPr="00D44243" w:rsidRDefault="00F47693" w:rsidP="00D4424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lastRenderedPageBreak/>
              <w:t>閱J10</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主動尋求多元的詮釋，並試著表達自己的想法。</w:t>
            </w:r>
          </w:p>
        </w:tc>
        <w:tc>
          <w:tcPr>
            <w:tcW w:w="1286" w:type="dxa"/>
            <w:tcBorders>
              <w:top w:val="single" w:sz="8" w:space="0" w:color="000000"/>
              <w:bottom w:val="single" w:sz="8" w:space="0" w:color="000000"/>
              <w:right w:val="single" w:sz="8" w:space="0" w:color="000000"/>
            </w:tcBorders>
          </w:tcPr>
          <w:p w14:paraId="06BD7EC6" w14:textId="77777777" w:rsidR="00F47693" w:rsidRPr="0025461C" w:rsidRDefault="00F47693" w:rsidP="00F47693">
            <w:pPr>
              <w:rPr>
                <w:rFonts w:ascii="標楷體" w:eastAsia="標楷體" w:hAnsi="標楷體"/>
              </w:rPr>
            </w:pPr>
            <w:r w:rsidRPr="0025461C">
              <w:rPr>
                <w:rFonts w:ascii="標楷體" w:eastAsia="標楷體" w:hAnsi="標楷體" w:hint="eastAsia"/>
              </w:rPr>
              <w:lastRenderedPageBreak/>
              <w:t>7-10國慶日連假</w:t>
            </w:r>
          </w:p>
        </w:tc>
      </w:tr>
      <w:tr w:rsidR="00F47693" w:rsidRPr="004C7166" w14:paraId="55219E3D" w14:textId="77777777" w:rsidTr="008727EF">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77EA071F"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lastRenderedPageBreak/>
              <w:t>第七</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 xml:space="preserve">    10/8-10/14</w:t>
            </w:r>
          </w:p>
        </w:tc>
        <w:tc>
          <w:tcPr>
            <w:tcW w:w="1472" w:type="dxa"/>
            <w:tcBorders>
              <w:top w:val="single" w:sz="8" w:space="0" w:color="000000"/>
              <w:left w:val="single" w:sz="8" w:space="0" w:color="000000"/>
              <w:bottom w:val="single" w:sz="8" w:space="0" w:color="000000"/>
              <w:right w:val="single" w:sz="8" w:space="0" w:color="000000"/>
            </w:tcBorders>
          </w:tcPr>
          <w:p w14:paraId="682020E0" w14:textId="22CA843A" w:rsidR="00F47693" w:rsidRPr="00B32F73" w:rsidRDefault="00F47693" w:rsidP="00F47693">
            <w:pPr>
              <w:spacing w:line="280" w:lineRule="exact"/>
              <w:ind w:firstLine="0"/>
              <w:jc w:val="left"/>
              <w:rPr>
                <w:rFonts w:ascii="標楷體" w:eastAsia="標楷體" w:hAnsi="標楷體"/>
                <w:bCs/>
                <w:color w:val="auto"/>
              </w:rPr>
            </w:pPr>
            <w:r w:rsidRPr="00B32F73">
              <w:rPr>
                <w:rFonts w:ascii="標楷體" w:eastAsia="標楷體" w:hAnsi="標楷體"/>
                <w:bCs/>
                <w:color w:val="auto"/>
              </w:rPr>
              <w:t>資P-IV-1</w:t>
            </w:r>
            <w:r w:rsidRPr="00B32F73">
              <w:rPr>
                <w:rFonts w:ascii="標楷體" w:eastAsia="標楷體" w:hAnsi="標楷體" w:hint="eastAsia"/>
                <w:bCs/>
                <w:color w:val="auto"/>
              </w:rPr>
              <w:t xml:space="preserve"> </w:t>
            </w:r>
            <w:r w:rsidRPr="00B32F73">
              <w:rPr>
                <w:rFonts w:ascii="標楷體" w:eastAsia="標楷體" w:hAnsi="標楷體"/>
                <w:bCs/>
                <w:color w:val="auto"/>
              </w:rPr>
              <w:t>程式語言基本概念、功能及應用。</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F819B0F" w14:textId="77777777" w:rsidR="00F47693" w:rsidRPr="00B32F73" w:rsidRDefault="00F47693" w:rsidP="00F47693">
            <w:pPr>
              <w:spacing w:line="280" w:lineRule="exact"/>
              <w:ind w:firstLine="0"/>
              <w:jc w:val="left"/>
              <w:rPr>
                <w:rFonts w:ascii="標楷體" w:eastAsia="標楷體" w:hAnsi="標楷體"/>
                <w:bCs/>
                <w:color w:val="auto"/>
              </w:rPr>
            </w:pPr>
            <w:r w:rsidRPr="00B32F73">
              <w:rPr>
                <w:rFonts w:ascii="標楷體" w:eastAsia="標楷體" w:hAnsi="標楷體"/>
                <w:bCs/>
                <w:color w:val="auto"/>
              </w:rPr>
              <w:t>運t-IV-1</w:t>
            </w:r>
            <w:r w:rsidRPr="00B32F73">
              <w:rPr>
                <w:rFonts w:ascii="標楷體" w:eastAsia="標楷體" w:hAnsi="標楷體" w:hint="eastAsia"/>
                <w:bCs/>
                <w:color w:val="auto"/>
              </w:rPr>
              <w:t xml:space="preserve"> </w:t>
            </w:r>
            <w:r w:rsidRPr="00B32F73">
              <w:rPr>
                <w:rFonts w:ascii="標楷體" w:eastAsia="標楷體" w:hAnsi="標楷體"/>
                <w:bCs/>
                <w:color w:val="auto"/>
              </w:rPr>
              <w:t>能了解資訊系統的基本組成架構與運算原理。</w:t>
            </w:r>
          </w:p>
          <w:p w14:paraId="1A2666A4" w14:textId="77777777" w:rsidR="00F47693" w:rsidRPr="00B32F73" w:rsidRDefault="00F47693" w:rsidP="00F47693">
            <w:pPr>
              <w:spacing w:line="280" w:lineRule="exact"/>
              <w:ind w:firstLine="0"/>
              <w:jc w:val="left"/>
              <w:rPr>
                <w:rFonts w:ascii="標楷體" w:eastAsia="標楷體" w:hAnsi="標楷體"/>
                <w:bCs/>
                <w:color w:val="auto"/>
              </w:rPr>
            </w:pPr>
            <w:r w:rsidRPr="00B32F73">
              <w:rPr>
                <w:rFonts w:ascii="標楷體" w:eastAsia="標楷體" w:hAnsi="標楷體"/>
                <w:bCs/>
                <w:color w:val="auto"/>
              </w:rPr>
              <w:t>運t-IV-3</w:t>
            </w:r>
            <w:r w:rsidRPr="00B32F73">
              <w:rPr>
                <w:rFonts w:ascii="標楷體" w:eastAsia="標楷體" w:hAnsi="標楷體" w:hint="eastAsia"/>
                <w:bCs/>
                <w:color w:val="auto"/>
              </w:rPr>
              <w:t xml:space="preserve"> </w:t>
            </w:r>
            <w:r w:rsidRPr="00B32F73">
              <w:rPr>
                <w:rFonts w:ascii="標楷體" w:eastAsia="標楷體" w:hAnsi="標楷體"/>
                <w:bCs/>
                <w:color w:val="auto"/>
              </w:rPr>
              <w:t>能設計資訊作品以解決生活問題。</w:t>
            </w:r>
          </w:p>
          <w:p w14:paraId="4E3C7366" w14:textId="77777777" w:rsidR="00F47693" w:rsidRPr="00B32F73" w:rsidRDefault="00F47693" w:rsidP="00F47693">
            <w:pPr>
              <w:spacing w:line="280" w:lineRule="exact"/>
              <w:ind w:firstLine="0"/>
              <w:jc w:val="left"/>
              <w:rPr>
                <w:rFonts w:ascii="標楷體" w:eastAsia="標楷體" w:hAnsi="標楷體"/>
                <w:bCs/>
                <w:color w:val="auto"/>
              </w:rPr>
            </w:pPr>
            <w:r w:rsidRPr="00B32F73">
              <w:rPr>
                <w:rFonts w:ascii="標楷體" w:eastAsia="標楷體" w:hAnsi="標楷體"/>
                <w:bCs/>
                <w:color w:val="auto"/>
              </w:rPr>
              <w:t>運t-IV-4</w:t>
            </w:r>
            <w:r w:rsidRPr="00B32F73">
              <w:rPr>
                <w:rFonts w:ascii="標楷體" w:eastAsia="標楷體" w:hAnsi="標楷體" w:hint="eastAsia"/>
                <w:bCs/>
                <w:color w:val="auto"/>
              </w:rPr>
              <w:t xml:space="preserve"> </w:t>
            </w:r>
            <w:r w:rsidRPr="00B32F73">
              <w:rPr>
                <w:rFonts w:ascii="標楷體" w:eastAsia="標楷體" w:hAnsi="標楷體"/>
                <w:bCs/>
                <w:color w:val="auto"/>
              </w:rPr>
              <w:t>能應用運算思維解析問題。</w:t>
            </w:r>
          </w:p>
          <w:p w14:paraId="0023F763" w14:textId="77777777" w:rsidR="00F47693" w:rsidRPr="00B32F73" w:rsidRDefault="00F47693" w:rsidP="00F47693">
            <w:pPr>
              <w:spacing w:line="280" w:lineRule="exact"/>
              <w:ind w:firstLine="0"/>
              <w:jc w:val="left"/>
              <w:rPr>
                <w:rFonts w:ascii="標楷體" w:eastAsia="標楷體" w:hAnsi="標楷體"/>
                <w:bCs/>
                <w:color w:val="auto"/>
              </w:rPr>
            </w:pPr>
            <w:r w:rsidRPr="00B32F73">
              <w:rPr>
                <w:rFonts w:ascii="標楷體" w:eastAsia="標楷體" w:hAnsi="標楷體"/>
                <w:bCs/>
                <w:color w:val="auto"/>
              </w:rPr>
              <w:t>運p-IV-1</w:t>
            </w:r>
            <w:r w:rsidRPr="00B32F73">
              <w:rPr>
                <w:rFonts w:ascii="標楷體" w:eastAsia="標楷體" w:hAnsi="標楷體" w:hint="eastAsia"/>
                <w:bCs/>
                <w:color w:val="auto"/>
              </w:rPr>
              <w:t xml:space="preserve"> </w:t>
            </w:r>
            <w:r w:rsidRPr="00B32F73">
              <w:rPr>
                <w:rFonts w:ascii="標楷體" w:eastAsia="標楷體" w:hAnsi="標楷體"/>
                <w:bCs/>
                <w:color w:val="auto"/>
              </w:rPr>
              <w:t>能選用適當的資訊科技組織思維，並進行有效的表達。</w:t>
            </w:r>
          </w:p>
          <w:p w14:paraId="339A31E1" w14:textId="7ED63095" w:rsidR="00F47693" w:rsidRPr="00B32F73" w:rsidRDefault="00F47693" w:rsidP="00F47693">
            <w:pPr>
              <w:spacing w:line="280" w:lineRule="exact"/>
              <w:ind w:firstLine="0"/>
              <w:jc w:val="left"/>
              <w:rPr>
                <w:rFonts w:ascii="標楷體" w:eastAsia="標楷體" w:hAnsi="標楷體"/>
                <w:bCs/>
                <w:color w:val="auto"/>
              </w:rPr>
            </w:pPr>
            <w:r w:rsidRPr="00B32F73">
              <w:rPr>
                <w:rFonts w:ascii="標楷體" w:eastAsia="標楷體" w:hAnsi="標楷體"/>
                <w:bCs/>
                <w:color w:val="auto"/>
              </w:rPr>
              <w:t>運p-IV-2</w:t>
            </w:r>
            <w:r w:rsidRPr="00B32F73">
              <w:rPr>
                <w:rFonts w:ascii="標楷體" w:eastAsia="標楷體" w:hAnsi="標楷體" w:hint="eastAsia"/>
                <w:bCs/>
                <w:color w:val="auto"/>
              </w:rPr>
              <w:t xml:space="preserve"> </w:t>
            </w:r>
            <w:r w:rsidRPr="00B32F73">
              <w:rPr>
                <w:rFonts w:ascii="標楷體" w:eastAsia="標楷體" w:hAnsi="標楷體"/>
                <w:bCs/>
                <w:color w:val="auto"/>
              </w:rPr>
              <w:t>能利用資訊科技與他人進行有效的互動。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A12B6FE" w14:textId="77777777" w:rsidR="00F47693" w:rsidRDefault="00F47693" w:rsidP="00F47693">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14:paraId="489549DF" w14:textId="0E1CCE5A" w:rsidR="00D44243" w:rsidRPr="00D44243" w:rsidRDefault="00D44243" w:rsidP="00D44243">
            <w:pPr>
              <w:ind w:left="215" w:hanging="215"/>
              <w:jc w:val="left"/>
              <w:rPr>
                <w:rFonts w:ascii="標楷體" w:eastAsia="標楷體" w:hAnsi="標楷體" w:cs="標楷體"/>
                <w:bCs/>
                <w:color w:val="auto"/>
              </w:rPr>
            </w:pPr>
            <w:r>
              <w:rPr>
                <w:rFonts w:ascii="標楷體" w:eastAsia="標楷體" w:hAnsi="標楷體" w:cs="標楷體"/>
                <w:bCs/>
                <w:color w:val="auto"/>
              </w:rPr>
              <w:t>1</w:t>
            </w:r>
            <w:r w:rsidRPr="00D44243">
              <w:rPr>
                <w:rFonts w:ascii="標楷體" w:eastAsia="標楷體" w:hAnsi="標楷體" w:cs="標楷體" w:hint="eastAsia"/>
                <w:bCs/>
                <w:color w:val="auto"/>
              </w:rPr>
              <w:t>.練習習作第2章基礎篇的動畫實作。</w:t>
            </w:r>
          </w:p>
          <w:p w14:paraId="149CB86C" w14:textId="5FD549E4" w:rsidR="00D44243" w:rsidRDefault="00D44243" w:rsidP="00D44243">
            <w:pPr>
              <w:ind w:left="215" w:hanging="215"/>
              <w:jc w:val="left"/>
              <w:rPr>
                <w:rFonts w:ascii="標楷體" w:eastAsia="標楷體" w:hAnsi="標楷體" w:cs="標楷體"/>
                <w:bCs/>
                <w:color w:val="auto"/>
              </w:rPr>
            </w:pPr>
            <w:r>
              <w:rPr>
                <w:rFonts w:ascii="標楷體" w:eastAsia="標楷體" w:hAnsi="標楷體" w:cs="標楷體"/>
                <w:bCs/>
                <w:color w:val="auto"/>
              </w:rPr>
              <w:t>2</w:t>
            </w:r>
            <w:r w:rsidRPr="00D44243">
              <w:rPr>
                <w:rFonts w:ascii="標楷體" w:eastAsia="標楷體" w:hAnsi="標楷體" w:cs="標楷體" w:hint="eastAsia"/>
                <w:bCs/>
                <w:color w:val="auto"/>
              </w:rPr>
              <w:t>.檢討習作第2章基礎篇的動畫實作。</w:t>
            </w:r>
          </w:p>
          <w:p w14:paraId="03239B31" w14:textId="22F4A4E0" w:rsidR="00F47693" w:rsidRPr="00CB33CC" w:rsidRDefault="00D44243" w:rsidP="00F47693">
            <w:pPr>
              <w:ind w:left="215" w:hanging="215"/>
              <w:jc w:val="left"/>
              <w:rPr>
                <w:rFonts w:ascii="標楷體" w:eastAsia="標楷體" w:hAnsi="標楷體" w:cs="標楷體"/>
                <w:color w:val="auto"/>
              </w:rPr>
            </w:pPr>
            <w:r>
              <w:rPr>
                <w:rFonts w:ascii="標楷體" w:eastAsia="標楷體" w:hAnsi="標楷體" w:cs="標楷體"/>
                <w:bCs/>
                <w:color w:val="auto"/>
              </w:rPr>
              <w:t>3</w:t>
            </w:r>
            <w:r w:rsidR="00F47693">
              <w:rPr>
                <w:rFonts w:ascii="標楷體" w:eastAsia="標楷體" w:hAnsi="標楷體" w:cs="標楷體"/>
                <w:bCs/>
                <w:color w:val="auto"/>
              </w:rPr>
              <w:t>.</w:t>
            </w:r>
            <w:r w:rsidR="00F47693" w:rsidRPr="00D452EB">
              <w:rPr>
                <w:rFonts w:ascii="標楷體" w:eastAsia="標楷體" w:hAnsi="標楷體" w:cs="標楷體" w:hint="eastAsia"/>
                <w:bCs/>
                <w:color w:val="auto"/>
              </w:rPr>
              <w:t>複習</w:t>
            </w:r>
            <w:r w:rsidR="00F47693" w:rsidRPr="000D551C">
              <w:rPr>
                <w:rFonts w:ascii="標楷體" w:eastAsia="標楷體" w:hAnsi="標楷體" w:cs="標楷體" w:hint="eastAsia"/>
                <w:bCs/>
                <w:color w:val="auto"/>
              </w:rPr>
              <w:t>2-2</w:t>
            </w:r>
            <w:r w:rsidR="00F47693">
              <w:rPr>
                <w:rFonts w:ascii="標楷體" w:eastAsia="標楷體" w:hAnsi="標楷體" w:cs="標楷體" w:hint="eastAsia"/>
                <w:bCs/>
                <w:color w:val="auto"/>
              </w:rPr>
              <w:t xml:space="preserve"> </w:t>
            </w:r>
            <w:r w:rsidR="00F47693" w:rsidRPr="000D551C">
              <w:rPr>
                <w:rFonts w:ascii="標楷體" w:eastAsia="標楷體" w:hAnsi="標楷體" w:cs="標楷體" w:hint="eastAsia"/>
                <w:bCs/>
                <w:color w:val="auto"/>
              </w:rPr>
              <w:t>Scratch程式設計-基礎篇</w:t>
            </w:r>
          </w:p>
          <w:p w14:paraId="3D784BEC" w14:textId="080569F1" w:rsidR="00F47693" w:rsidRPr="004C7166" w:rsidRDefault="00F47693" w:rsidP="00F47693">
            <w:pPr>
              <w:spacing w:line="280" w:lineRule="exact"/>
              <w:jc w:val="left"/>
              <w:rPr>
                <w:rFonts w:ascii="標楷體" w:eastAsia="標楷體" w:hAnsi="標楷體" w:cs="標楷體"/>
                <w:color w:val="FF0000"/>
                <w:sz w:val="24"/>
                <w:szCs w:val="24"/>
              </w:rPr>
            </w:pPr>
            <w:r w:rsidRPr="00F31971">
              <w:rPr>
                <w:rFonts w:eastAsia="標楷體" w:hint="eastAsia"/>
                <w:b/>
                <w:color w:val="FF00FF"/>
              </w:rPr>
              <w:t>【活動】</w:t>
            </w:r>
            <w:r w:rsidRPr="00F31971">
              <w:rPr>
                <w:rFonts w:eastAsia="標楷體"/>
                <w:b/>
                <w:color w:val="FF00FF"/>
              </w:rPr>
              <w:t>A</w:t>
            </w:r>
            <w:proofErr w:type="gramStart"/>
            <w:r w:rsidRPr="00F31971">
              <w:rPr>
                <w:rFonts w:eastAsia="標楷體" w:hint="eastAsia"/>
                <w:b/>
                <w:color w:val="FF00FF"/>
              </w:rPr>
              <w:t>卡線上</w:t>
            </w:r>
            <w:proofErr w:type="gramEnd"/>
            <w:r w:rsidRPr="00F31971">
              <w:rPr>
                <w:rFonts w:eastAsia="標楷體" w:hint="eastAsia"/>
                <w:b/>
                <w:color w:val="FF00FF"/>
              </w:rPr>
              <w:t>登錄</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4B0565A4" w14:textId="52BDEC70"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B2463C3"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1E140DA7"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025C8308"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321B88B3"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6557F6BF" w14:textId="315381CF"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5.電腦教學廣播系統</w:t>
            </w:r>
          </w:p>
          <w:p w14:paraId="2919144E" w14:textId="7AA1E54F" w:rsidR="00F47693" w:rsidRPr="004C7166" w:rsidRDefault="00F47693" w:rsidP="00F47693">
            <w:pPr>
              <w:ind w:left="92" w:hanging="7"/>
              <w:jc w:val="left"/>
              <w:rPr>
                <w:rFonts w:ascii="標楷體" w:eastAsia="標楷體" w:hAnsi="標楷體" w:cs="標楷體"/>
                <w:color w:val="FF0000"/>
                <w:sz w:val="24"/>
                <w:szCs w:val="24"/>
              </w:rPr>
            </w:pPr>
            <w:r w:rsidRPr="00B32F73">
              <w:rPr>
                <w:rFonts w:ascii="標楷體" w:eastAsia="標楷體" w:hAnsi="標楷體" w:cs="標楷體" w:hint="eastAsia"/>
                <w:bCs/>
                <w:color w:val="auto"/>
              </w:rPr>
              <w:t>6.校務行政系統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FE7056E"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4CC81F02"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345A6598"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745C9083" w14:textId="1EFC7128" w:rsidR="00F47693" w:rsidRPr="000D551C"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習作評量</w:t>
            </w:r>
          </w:p>
          <w:p w14:paraId="422CB201" w14:textId="3AA618BC" w:rsidR="00F47693" w:rsidRPr="004C7166" w:rsidRDefault="00D44243" w:rsidP="00F47693">
            <w:pPr>
              <w:ind w:left="92" w:hanging="7"/>
              <w:jc w:val="left"/>
              <w:rPr>
                <w:rFonts w:ascii="標楷體" w:eastAsia="標楷體" w:hAnsi="標楷體" w:cs="標楷體"/>
                <w:color w:val="FF0000"/>
                <w:sz w:val="24"/>
                <w:szCs w:val="24"/>
              </w:rPr>
            </w:pPr>
            <w:r>
              <w:rPr>
                <w:rFonts w:ascii="標楷體" w:eastAsia="標楷體" w:hAnsi="標楷體" w:cs="標楷體"/>
                <w:bCs/>
                <w:color w:val="auto"/>
              </w:rPr>
              <w:t>5</w:t>
            </w:r>
            <w:r w:rsidR="00F47693" w:rsidRPr="000D551C">
              <w:rPr>
                <w:rFonts w:ascii="標楷體" w:eastAsia="標楷體" w:hAnsi="標楷體" w:cs="標楷體"/>
                <w:bCs/>
                <w:color w:val="auto"/>
              </w:rPr>
              <w:t>.</w:t>
            </w:r>
            <w:r w:rsidR="00F47693" w:rsidRPr="00AA36BF">
              <w:rPr>
                <w:rFonts w:ascii="標楷體" w:eastAsia="標楷體" w:hAnsi="標楷體" w:cs="標楷體" w:hint="eastAsia"/>
                <w:bCs/>
                <w:snapToGrid w:val="0"/>
                <w:color w:val="auto"/>
              </w:rPr>
              <w:t>作業</w:t>
            </w:r>
            <w:r w:rsidR="00F47693" w:rsidRPr="00B32F73">
              <w:rPr>
                <w:rFonts w:ascii="標楷體" w:eastAsia="標楷體" w:hAnsi="標楷體" w:cs="標楷體" w:hint="eastAsia"/>
                <w:bCs/>
                <w:color w:val="auto"/>
              </w:rPr>
              <w:t>繳交</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1F13E98"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14:paraId="4EFB3212"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發展跨文本的比對、分析、深究的能力，以判讀文本知識的正確性。</w:t>
            </w:r>
          </w:p>
          <w:p w14:paraId="15BCC943" w14:textId="77777777" w:rsidR="00F47693"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理解學科知識內的重要詞彙的意涵，並懂得如何運用該詞彙與他人進行溝通。</w:t>
            </w:r>
          </w:p>
          <w:p w14:paraId="0681D853" w14:textId="77777777" w:rsidR="00F47693" w:rsidRPr="0096555F" w:rsidRDefault="00F47693" w:rsidP="00F47693">
            <w:pPr>
              <w:autoSpaceDE w:val="0"/>
              <w:autoSpaceDN w:val="0"/>
              <w:adjustRightInd w:val="0"/>
              <w:jc w:val="left"/>
              <w:rPr>
                <w:rFonts w:ascii="標楷體" w:eastAsia="標楷體" w:hAnsi="標楷體" w:cs="標楷體"/>
                <w:b/>
                <w:color w:val="000000" w:themeColor="text1"/>
              </w:rPr>
            </w:pPr>
            <w:r w:rsidRPr="0096555F">
              <w:rPr>
                <w:rFonts w:ascii="標楷體" w:eastAsia="標楷體" w:hAnsi="標楷體" w:cs="標楷體" w:hint="eastAsia"/>
                <w:b/>
                <w:color w:val="000000" w:themeColor="text1"/>
              </w:rPr>
              <w:t>【生涯規劃教育】</w:t>
            </w:r>
          </w:p>
          <w:p w14:paraId="3E54987B" w14:textId="77777777" w:rsidR="00F47693" w:rsidRPr="0096555F" w:rsidRDefault="00F47693" w:rsidP="00F47693">
            <w:pPr>
              <w:autoSpaceDE w:val="0"/>
              <w:autoSpaceDN w:val="0"/>
              <w:adjustRightInd w:val="0"/>
              <w:jc w:val="left"/>
              <w:rPr>
                <w:rFonts w:ascii="標楷體" w:eastAsia="標楷體" w:hAnsi="標楷體" w:cs="標楷體"/>
                <w:color w:val="000000" w:themeColor="text1"/>
              </w:rPr>
            </w:pPr>
            <w:proofErr w:type="gramStart"/>
            <w:r w:rsidRPr="0096555F">
              <w:rPr>
                <w:rFonts w:ascii="標楷體" w:eastAsia="標楷體" w:hAnsi="標楷體" w:cs="標楷體" w:hint="eastAsia"/>
                <w:color w:val="000000" w:themeColor="text1"/>
              </w:rPr>
              <w:t>涯</w:t>
            </w:r>
            <w:proofErr w:type="gramEnd"/>
            <w:r w:rsidRPr="0096555F">
              <w:rPr>
                <w:rFonts w:ascii="標楷體" w:eastAsia="標楷體" w:hAnsi="標楷體" w:cs="標楷體" w:hint="eastAsia"/>
                <w:color w:val="000000" w:themeColor="text1"/>
              </w:rPr>
              <w:t>J3 覺察自己的能力與興趣。</w:t>
            </w:r>
          </w:p>
          <w:p w14:paraId="47B596A5" w14:textId="4E6A8697" w:rsidR="00F47693" w:rsidRPr="004C7166" w:rsidRDefault="00F47693" w:rsidP="00F47693">
            <w:pPr>
              <w:autoSpaceDE w:val="0"/>
              <w:autoSpaceDN w:val="0"/>
              <w:adjustRightInd w:val="0"/>
              <w:jc w:val="left"/>
              <w:rPr>
                <w:rFonts w:ascii="標楷體" w:eastAsia="標楷體" w:hAnsi="標楷體" w:cs="DFKaiShu-SB-Estd-BF"/>
                <w:color w:val="FF0000"/>
                <w:sz w:val="24"/>
                <w:szCs w:val="24"/>
              </w:rPr>
            </w:pPr>
            <w:proofErr w:type="gramStart"/>
            <w:r w:rsidRPr="0096555F">
              <w:rPr>
                <w:rFonts w:ascii="標楷體" w:eastAsia="標楷體" w:hAnsi="標楷體" w:cs="標楷體" w:hint="eastAsia"/>
                <w:color w:val="000000" w:themeColor="text1"/>
              </w:rPr>
              <w:t>涯</w:t>
            </w:r>
            <w:proofErr w:type="gramEnd"/>
            <w:r w:rsidRPr="0096555F">
              <w:rPr>
                <w:rFonts w:ascii="標楷體" w:eastAsia="標楷體" w:hAnsi="標楷體" w:cs="標楷體" w:hint="eastAsia"/>
                <w:color w:val="000000" w:themeColor="text1"/>
              </w:rPr>
              <w:t>J4 了解自己的人格特質與價值觀。</w:t>
            </w:r>
          </w:p>
        </w:tc>
        <w:tc>
          <w:tcPr>
            <w:tcW w:w="1286" w:type="dxa"/>
            <w:tcBorders>
              <w:top w:val="single" w:sz="8" w:space="0" w:color="000000"/>
              <w:bottom w:val="single" w:sz="8" w:space="0" w:color="000000"/>
              <w:right w:val="single" w:sz="8" w:space="0" w:color="000000"/>
            </w:tcBorders>
          </w:tcPr>
          <w:p w14:paraId="1C612052" w14:textId="77777777" w:rsidR="00F47693" w:rsidRPr="0025461C" w:rsidRDefault="00F47693" w:rsidP="00F47693">
            <w:pPr>
              <w:rPr>
                <w:rFonts w:ascii="標楷體" w:eastAsia="標楷體" w:hAnsi="標楷體"/>
              </w:rPr>
            </w:pPr>
            <w:r w:rsidRPr="0025461C">
              <w:rPr>
                <w:rFonts w:ascii="標楷體" w:eastAsia="標楷體" w:hAnsi="標楷體" w:hint="eastAsia"/>
              </w:rPr>
              <w:t>12-13第一次定期評量</w:t>
            </w:r>
          </w:p>
        </w:tc>
      </w:tr>
      <w:tr w:rsidR="00F47693" w:rsidRPr="004C7166" w14:paraId="5E030B81" w14:textId="77777777" w:rsidTr="008727EF">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05C069B3"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lastRenderedPageBreak/>
              <w:t>第八</w:t>
            </w:r>
            <w:proofErr w:type="gramStart"/>
            <w:r w:rsidRPr="00B32F73">
              <w:rPr>
                <w:rFonts w:ascii="標楷體" w:eastAsia="標楷體" w:hAnsi="標楷體" w:cs="標楷體" w:hint="eastAsia"/>
                <w:color w:val="auto"/>
                <w:sz w:val="22"/>
                <w:szCs w:val="22"/>
              </w:rPr>
              <w:t>週</w:t>
            </w:r>
            <w:proofErr w:type="gramEnd"/>
          </w:p>
          <w:p w14:paraId="41A39BD8"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10/15-10/21</w:t>
            </w:r>
          </w:p>
        </w:tc>
        <w:tc>
          <w:tcPr>
            <w:tcW w:w="1472" w:type="dxa"/>
            <w:tcBorders>
              <w:top w:val="single" w:sz="8" w:space="0" w:color="000000"/>
              <w:left w:val="single" w:sz="8" w:space="0" w:color="000000"/>
              <w:bottom w:val="single" w:sz="8" w:space="0" w:color="000000"/>
              <w:right w:val="single" w:sz="8" w:space="0" w:color="000000"/>
            </w:tcBorders>
          </w:tcPr>
          <w:p w14:paraId="4EECEF83" w14:textId="77777777" w:rsidR="00F47693" w:rsidRPr="00B32F73" w:rsidRDefault="00F47693" w:rsidP="00F47693">
            <w:pPr>
              <w:spacing w:line="280" w:lineRule="exact"/>
              <w:ind w:firstLine="0"/>
              <w:jc w:val="left"/>
              <w:rPr>
                <w:rFonts w:ascii="標楷體" w:eastAsia="標楷體" w:hAnsi="標楷體"/>
                <w:bCs/>
                <w:color w:val="auto"/>
              </w:rPr>
            </w:pPr>
            <w:r w:rsidRPr="00B32F73">
              <w:rPr>
                <w:rFonts w:ascii="標楷體" w:eastAsia="標楷體" w:hAnsi="標楷體"/>
                <w:bCs/>
                <w:color w:val="auto"/>
              </w:rPr>
              <w:t>資P-IV-1</w:t>
            </w:r>
            <w:r w:rsidRPr="00B32F73">
              <w:rPr>
                <w:rFonts w:ascii="標楷體" w:eastAsia="標楷體" w:hAnsi="標楷體" w:hint="eastAsia"/>
                <w:bCs/>
                <w:color w:val="auto"/>
              </w:rPr>
              <w:t xml:space="preserve"> </w:t>
            </w:r>
            <w:r w:rsidRPr="00B32F73">
              <w:rPr>
                <w:rFonts w:ascii="標楷體" w:eastAsia="標楷體" w:hAnsi="標楷體"/>
                <w:bCs/>
                <w:color w:val="auto"/>
              </w:rPr>
              <w:t>程式語言基本概念、功能及應用。</w:t>
            </w:r>
          </w:p>
          <w:p w14:paraId="3C9E8091" w14:textId="72AD5492" w:rsidR="00F47693" w:rsidRPr="00B32F73" w:rsidRDefault="00F47693" w:rsidP="00F47693">
            <w:pPr>
              <w:spacing w:line="280" w:lineRule="exact"/>
              <w:ind w:firstLine="0"/>
              <w:jc w:val="left"/>
              <w:rPr>
                <w:rFonts w:ascii="標楷體" w:eastAsia="標楷體" w:hAnsi="標楷體"/>
                <w:bCs/>
                <w:color w:val="auto"/>
              </w:rPr>
            </w:pPr>
            <w:r w:rsidRPr="00B32F73">
              <w:rPr>
                <w:rFonts w:ascii="標楷體" w:eastAsia="標楷體" w:hAnsi="標楷體"/>
                <w:bCs/>
                <w:color w:val="auto"/>
              </w:rPr>
              <w:t>資P-IV-2</w:t>
            </w:r>
            <w:r w:rsidRPr="00B32F73">
              <w:rPr>
                <w:rFonts w:ascii="標楷體" w:eastAsia="標楷體" w:hAnsi="標楷體" w:hint="eastAsia"/>
                <w:bCs/>
                <w:color w:val="auto"/>
              </w:rPr>
              <w:t xml:space="preserve"> </w:t>
            </w:r>
            <w:r w:rsidRPr="00B32F73">
              <w:rPr>
                <w:rFonts w:ascii="標楷體" w:eastAsia="標楷體" w:hAnsi="標楷體"/>
                <w:bCs/>
                <w:color w:val="auto"/>
              </w:rPr>
              <w:t>結構化程式設計。</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E925906" w14:textId="77777777" w:rsidR="00F47693" w:rsidRPr="00B32F73" w:rsidRDefault="00F47693" w:rsidP="00F47693">
            <w:pPr>
              <w:spacing w:line="280" w:lineRule="exact"/>
              <w:ind w:firstLine="0"/>
              <w:jc w:val="left"/>
              <w:rPr>
                <w:rFonts w:ascii="標楷體" w:eastAsia="標楷體" w:hAnsi="標楷體"/>
                <w:bCs/>
                <w:color w:val="auto"/>
              </w:rPr>
            </w:pPr>
            <w:r w:rsidRPr="00B32F73">
              <w:rPr>
                <w:rFonts w:ascii="標楷體" w:eastAsia="標楷體" w:hAnsi="標楷體"/>
                <w:bCs/>
                <w:color w:val="auto"/>
              </w:rPr>
              <w:t>運t-IV-1</w:t>
            </w:r>
            <w:r w:rsidRPr="00B32F73">
              <w:rPr>
                <w:rFonts w:ascii="標楷體" w:eastAsia="標楷體" w:hAnsi="標楷體" w:hint="eastAsia"/>
                <w:bCs/>
                <w:color w:val="auto"/>
              </w:rPr>
              <w:t xml:space="preserve"> </w:t>
            </w:r>
            <w:r w:rsidRPr="00B32F73">
              <w:rPr>
                <w:rFonts w:ascii="標楷體" w:eastAsia="標楷體" w:hAnsi="標楷體"/>
                <w:bCs/>
                <w:color w:val="auto"/>
              </w:rPr>
              <w:t>能了解資訊系統的基本組成架構與運算原理。</w:t>
            </w:r>
          </w:p>
          <w:p w14:paraId="4F6E4246" w14:textId="77777777" w:rsidR="00F47693" w:rsidRPr="00B32F73" w:rsidRDefault="00F47693" w:rsidP="00F47693">
            <w:pPr>
              <w:spacing w:line="280" w:lineRule="exact"/>
              <w:ind w:firstLine="0"/>
              <w:jc w:val="left"/>
              <w:rPr>
                <w:rFonts w:ascii="標楷體" w:eastAsia="標楷體" w:hAnsi="標楷體"/>
                <w:bCs/>
                <w:color w:val="auto"/>
              </w:rPr>
            </w:pPr>
            <w:r w:rsidRPr="00B32F73">
              <w:rPr>
                <w:rFonts w:ascii="標楷體" w:eastAsia="標楷體" w:hAnsi="標楷體"/>
                <w:bCs/>
                <w:color w:val="auto"/>
              </w:rPr>
              <w:t>運t-IV-3</w:t>
            </w:r>
            <w:r w:rsidRPr="00B32F73">
              <w:rPr>
                <w:rFonts w:ascii="標楷體" w:eastAsia="標楷體" w:hAnsi="標楷體" w:hint="eastAsia"/>
                <w:bCs/>
                <w:color w:val="auto"/>
              </w:rPr>
              <w:t xml:space="preserve"> </w:t>
            </w:r>
            <w:r w:rsidRPr="00B32F73">
              <w:rPr>
                <w:rFonts w:ascii="標楷體" w:eastAsia="標楷體" w:hAnsi="標楷體"/>
                <w:bCs/>
                <w:color w:val="auto"/>
              </w:rPr>
              <w:t>能設計資訊作品以解決生活問題。</w:t>
            </w:r>
          </w:p>
          <w:p w14:paraId="53F16473" w14:textId="77777777" w:rsidR="00F47693" w:rsidRPr="00B32F73" w:rsidRDefault="00F47693" w:rsidP="00F47693">
            <w:pPr>
              <w:spacing w:line="280" w:lineRule="exact"/>
              <w:ind w:firstLine="0"/>
              <w:jc w:val="left"/>
              <w:rPr>
                <w:rFonts w:ascii="標楷體" w:eastAsia="標楷體" w:hAnsi="標楷體"/>
                <w:bCs/>
                <w:color w:val="auto"/>
              </w:rPr>
            </w:pPr>
            <w:r w:rsidRPr="00B32F73">
              <w:rPr>
                <w:rFonts w:ascii="標楷體" w:eastAsia="標楷體" w:hAnsi="標楷體"/>
                <w:bCs/>
                <w:color w:val="auto"/>
              </w:rPr>
              <w:t>運t-IV-4</w:t>
            </w:r>
            <w:r w:rsidRPr="00B32F73">
              <w:rPr>
                <w:rFonts w:ascii="標楷體" w:eastAsia="標楷體" w:hAnsi="標楷體" w:hint="eastAsia"/>
                <w:bCs/>
                <w:color w:val="auto"/>
              </w:rPr>
              <w:t xml:space="preserve"> </w:t>
            </w:r>
            <w:r w:rsidRPr="00B32F73">
              <w:rPr>
                <w:rFonts w:ascii="標楷體" w:eastAsia="標楷體" w:hAnsi="標楷體"/>
                <w:bCs/>
                <w:color w:val="auto"/>
              </w:rPr>
              <w:t>能應用運算思維解析問題。</w:t>
            </w:r>
          </w:p>
          <w:p w14:paraId="6EA774A1" w14:textId="77777777" w:rsidR="00F47693" w:rsidRPr="00B32F73" w:rsidRDefault="00F47693" w:rsidP="00F47693">
            <w:pPr>
              <w:spacing w:line="280" w:lineRule="exact"/>
              <w:ind w:firstLine="0"/>
              <w:jc w:val="left"/>
              <w:rPr>
                <w:rFonts w:ascii="標楷體" w:eastAsia="標楷體" w:hAnsi="標楷體"/>
                <w:bCs/>
                <w:color w:val="auto"/>
              </w:rPr>
            </w:pPr>
            <w:r w:rsidRPr="00B32F73">
              <w:rPr>
                <w:rFonts w:ascii="標楷體" w:eastAsia="標楷體" w:hAnsi="標楷體"/>
                <w:bCs/>
                <w:color w:val="auto"/>
              </w:rPr>
              <w:t>運p-IV-1</w:t>
            </w:r>
            <w:r w:rsidRPr="00B32F73">
              <w:rPr>
                <w:rFonts w:ascii="標楷體" w:eastAsia="標楷體" w:hAnsi="標楷體" w:hint="eastAsia"/>
                <w:bCs/>
                <w:color w:val="auto"/>
              </w:rPr>
              <w:t xml:space="preserve"> </w:t>
            </w:r>
            <w:r w:rsidRPr="00B32F73">
              <w:rPr>
                <w:rFonts w:ascii="標楷體" w:eastAsia="標楷體" w:hAnsi="標楷體"/>
                <w:bCs/>
                <w:color w:val="auto"/>
              </w:rPr>
              <w:t>能選用適當的資訊科技組織思維，並進行有效的表達。</w:t>
            </w:r>
          </w:p>
          <w:p w14:paraId="27B6FF03" w14:textId="29323110" w:rsidR="00F47693" w:rsidRPr="00B32F73" w:rsidRDefault="00F47693" w:rsidP="00F47693">
            <w:pPr>
              <w:spacing w:line="280" w:lineRule="exact"/>
              <w:ind w:firstLine="0"/>
              <w:jc w:val="left"/>
              <w:rPr>
                <w:rFonts w:ascii="標楷體" w:eastAsia="標楷體" w:hAnsi="標楷體"/>
                <w:bCs/>
                <w:color w:val="auto"/>
              </w:rPr>
            </w:pPr>
            <w:r w:rsidRPr="00B32F73">
              <w:rPr>
                <w:rFonts w:ascii="標楷體" w:eastAsia="標楷體" w:hAnsi="標楷體"/>
                <w:bCs/>
                <w:color w:val="auto"/>
              </w:rPr>
              <w:t>運p-IV-2</w:t>
            </w:r>
            <w:r w:rsidRPr="00B32F73">
              <w:rPr>
                <w:rFonts w:ascii="標楷體" w:eastAsia="標楷體" w:hAnsi="標楷體" w:hint="eastAsia"/>
                <w:bCs/>
                <w:color w:val="auto"/>
              </w:rPr>
              <w:t xml:space="preserve"> </w:t>
            </w:r>
            <w:r w:rsidRPr="00B32F73">
              <w:rPr>
                <w:rFonts w:ascii="標楷體" w:eastAsia="標楷體" w:hAnsi="標楷體"/>
                <w:bCs/>
                <w:color w:val="auto"/>
              </w:rPr>
              <w:t>能利用資訊科技與他人進行有效的互動。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590EDEF" w14:textId="77777777" w:rsidR="00F47693" w:rsidRDefault="00F47693" w:rsidP="00F47693">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14:paraId="2404A95E" w14:textId="77777777" w:rsidR="00F47693" w:rsidRPr="00CB33CC" w:rsidRDefault="00F47693" w:rsidP="00F47693">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14:paraId="6C9E19B7" w14:textId="77777777" w:rsidR="00B91046" w:rsidRPr="00B91046" w:rsidRDefault="00B91046" w:rsidP="00B91046">
            <w:pPr>
              <w:ind w:left="215" w:hanging="215"/>
              <w:jc w:val="left"/>
              <w:rPr>
                <w:rFonts w:ascii="標楷體" w:eastAsia="標楷體" w:hAnsi="標楷體" w:cs="標楷體"/>
                <w:bCs/>
                <w:color w:val="auto"/>
              </w:rPr>
            </w:pPr>
            <w:r w:rsidRPr="00B91046">
              <w:rPr>
                <w:rFonts w:ascii="標楷體" w:eastAsia="標楷體" w:hAnsi="標楷體" w:cs="標楷體" w:hint="eastAsia"/>
                <w:bCs/>
                <w:color w:val="auto"/>
              </w:rPr>
              <w:t>1.認識算術運算的類型、符號及對應的Scratch積木。</w:t>
            </w:r>
          </w:p>
          <w:p w14:paraId="084D83B6" w14:textId="77777777" w:rsidR="00B91046" w:rsidRPr="00B91046" w:rsidRDefault="00B91046" w:rsidP="00B91046">
            <w:pPr>
              <w:ind w:left="215" w:hanging="215"/>
              <w:jc w:val="left"/>
              <w:rPr>
                <w:rFonts w:ascii="標楷體" w:eastAsia="標楷體" w:hAnsi="標楷體" w:cs="標楷體"/>
                <w:bCs/>
                <w:color w:val="auto"/>
              </w:rPr>
            </w:pPr>
            <w:r w:rsidRPr="00B91046">
              <w:rPr>
                <w:rFonts w:ascii="標楷體" w:eastAsia="標楷體" w:hAnsi="標楷體" w:cs="標楷體" w:hint="eastAsia"/>
                <w:bCs/>
                <w:color w:val="auto"/>
              </w:rPr>
              <w:t>2.介紹Scratch變數類別的積木。</w:t>
            </w:r>
          </w:p>
          <w:p w14:paraId="010F7DBA" w14:textId="4A0EDCCA" w:rsidR="00B91046" w:rsidRDefault="00B91046" w:rsidP="00B91046">
            <w:pPr>
              <w:ind w:left="215" w:hanging="215"/>
              <w:jc w:val="left"/>
              <w:rPr>
                <w:rFonts w:ascii="標楷體" w:eastAsia="標楷體" w:hAnsi="標楷體" w:cs="標楷體"/>
                <w:bCs/>
                <w:color w:val="auto"/>
              </w:rPr>
            </w:pPr>
            <w:r w:rsidRPr="00B91046">
              <w:rPr>
                <w:rFonts w:ascii="標楷體" w:eastAsia="標楷體" w:hAnsi="標楷體" w:cs="標楷體" w:hint="eastAsia"/>
                <w:bCs/>
                <w:color w:val="auto"/>
              </w:rPr>
              <w:t>3.</w:t>
            </w:r>
            <w:r>
              <w:rPr>
                <w:rFonts w:ascii="標楷體" w:eastAsia="標楷體" w:hAnsi="標楷體" w:cs="標楷體" w:hint="eastAsia"/>
                <w:bCs/>
                <w:color w:val="auto"/>
              </w:rPr>
              <w:t>認</w:t>
            </w:r>
            <w:r w:rsidRPr="00B91046">
              <w:rPr>
                <w:rFonts w:ascii="標楷體" w:eastAsia="標楷體" w:hAnsi="標楷體" w:cs="標楷體" w:hint="eastAsia"/>
                <w:bCs/>
                <w:color w:val="auto"/>
              </w:rPr>
              <w:t>識循序結構、循序結構的流程圖與對應的Scratch範例程式</w:t>
            </w:r>
          </w:p>
          <w:p w14:paraId="40BDE176" w14:textId="77777777" w:rsidR="00B91046" w:rsidRPr="00B91046" w:rsidRDefault="00B91046" w:rsidP="00B91046">
            <w:pPr>
              <w:ind w:left="215" w:hanging="215"/>
              <w:jc w:val="left"/>
              <w:rPr>
                <w:rFonts w:ascii="標楷體" w:eastAsia="標楷體" w:hAnsi="標楷體" w:cs="標楷體"/>
                <w:bCs/>
                <w:color w:val="auto"/>
              </w:rPr>
            </w:pPr>
            <w:r w:rsidRPr="00B91046">
              <w:rPr>
                <w:rFonts w:ascii="標楷體" w:eastAsia="標楷體" w:hAnsi="標楷體" w:cs="標楷體" w:hint="eastAsia"/>
                <w:bCs/>
                <w:color w:val="auto"/>
              </w:rPr>
              <w:t>5.依照流程圖撰寫程式，將問題解析做流程步驟化，並引導將問題用程式實作。</w:t>
            </w:r>
          </w:p>
          <w:p w14:paraId="4F7F410F" w14:textId="77777777" w:rsidR="00B91046" w:rsidRPr="00B91046" w:rsidRDefault="00B91046" w:rsidP="00B438B6">
            <w:pPr>
              <w:ind w:left="310" w:hanging="310"/>
              <w:jc w:val="left"/>
              <w:rPr>
                <w:rFonts w:ascii="標楷體" w:eastAsia="標楷體" w:hAnsi="標楷體" w:cs="標楷體"/>
                <w:bCs/>
                <w:color w:val="auto"/>
              </w:rPr>
            </w:pPr>
            <w:r w:rsidRPr="00B91046">
              <w:rPr>
                <w:rFonts w:ascii="標楷體" w:eastAsia="標楷體" w:hAnsi="標楷體" w:cs="標楷體" w:hint="eastAsia"/>
                <w:bCs/>
                <w:color w:val="auto"/>
              </w:rPr>
              <w:t>(1)如何設定輸入A值？</w:t>
            </w:r>
          </w:p>
          <w:p w14:paraId="5FEFCA71" w14:textId="77777777" w:rsidR="00B91046" w:rsidRPr="00B91046" w:rsidRDefault="00B91046" w:rsidP="00B438B6">
            <w:pPr>
              <w:ind w:left="310" w:hanging="310"/>
              <w:jc w:val="left"/>
              <w:rPr>
                <w:rFonts w:ascii="標楷體" w:eastAsia="標楷體" w:hAnsi="標楷體" w:cs="標楷體"/>
                <w:bCs/>
                <w:color w:val="auto"/>
              </w:rPr>
            </w:pPr>
            <w:r w:rsidRPr="00B91046">
              <w:rPr>
                <w:rFonts w:ascii="標楷體" w:eastAsia="標楷體" w:hAnsi="標楷體" w:cs="標楷體" w:hint="eastAsia"/>
                <w:bCs/>
                <w:color w:val="auto"/>
              </w:rPr>
              <w:t>(2)如何設定輸入B值？</w:t>
            </w:r>
          </w:p>
          <w:p w14:paraId="0D3643C5" w14:textId="77777777" w:rsidR="00B91046" w:rsidRPr="00B91046" w:rsidRDefault="00B91046" w:rsidP="00B438B6">
            <w:pPr>
              <w:ind w:left="310" w:hanging="310"/>
              <w:jc w:val="left"/>
              <w:rPr>
                <w:rFonts w:ascii="標楷體" w:eastAsia="標楷體" w:hAnsi="標楷體" w:cs="標楷體"/>
                <w:bCs/>
                <w:color w:val="auto"/>
              </w:rPr>
            </w:pPr>
            <w:r w:rsidRPr="00B91046">
              <w:rPr>
                <w:rFonts w:ascii="標楷體" w:eastAsia="標楷體" w:hAnsi="標楷體" w:cs="標楷體" w:hint="eastAsia"/>
                <w:bCs/>
                <w:color w:val="auto"/>
              </w:rPr>
              <w:t>(3)如何計算A與B的平均數？</w:t>
            </w:r>
          </w:p>
          <w:p w14:paraId="3261E2BE" w14:textId="1142E447" w:rsidR="00F47693" w:rsidRPr="00B91046" w:rsidRDefault="00B91046" w:rsidP="00B438B6">
            <w:pPr>
              <w:ind w:left="310" w:hanging="310"/>
              <w:jc w:val="left"/>
              <w:rPr>
                <w:rFonts w:ascii="標楷體" w:eastAsia="標楷體" w:hAnsi="標楷體" w:cs="標楷體"/>
                <w:bCs/>
                <w:color w:val="auto"/>
              </w:rPr>
            </w:pPr>
            <w:r w:rsidRPr="00B91046">
              <w:rPr>
                <w:rFonts w:ascii="標楷體" w:eastAsia="標楷體" w:hAnsi="標楷體" w:cs="標楷體" w:hint="eastAsia"/>
                <w:bCs/>
                <w:color w:val="auto"/>
              </w:rPr>
              <w:t>(4)如何輸出平均數？</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704465E4" w14:textId="6D22CDA1"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B379857"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4EDC2F60"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701253C2"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0A242A2C"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0B05D7FD" w14:textId="1BC62A3D"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BDAD20"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5DA77206"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7BCE425E"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7A3BB7A2" w14:textId="09592D42"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4</w:t>
            </w:r>
            <w:r w:rsidRPr="000D551C">
              <w:rPr>
                <w:rFonts w:ascii="標楷體" w:eastAsia="標楷體" w:hAnsi="標楷體" w:cs="標楷體"/>
                <w:bCs/>
                <w:color w:val="auto"/>
              </w:rPr>
              <w:t>.</w:t>
            </w:r>
            <w:r w:rsidR="00B91046">
              <w:rPr>
                <w:rFonts w:ascii="標楷體" w:eastAsia="標楷體" w:hAnsi="標楷體" w:cs="標楷體" w:hint="eastAsia"/>
                <w:bCs/>
                <w:color w:val="auto"/>
              </w:rPr>
              <w:t>作業繳交</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1D8AA57"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14:paraId="600BA777"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發展跨文本的比對、分析、深究的能力，以判讀文本知識的正確性。</w:t>
            </w:r>
          </w:p>
          <w:p w14:paraId="6000C0EE" w14:textId="3A247498" w:rsidR="00F47693" w:rsidRPr="004C7166" w:rsidRDefault="00F47693" w:rsidP="00F47693">
            <w:pPr>
              <w:autoSpaceDE w:val="0"/>
              <w:autoSpaceDN w:val="0"/>
              <w:adjustRightInd w:val="0"/>
              <w:jc w:val="left"/>
              <w:rPr>
                <w:rFonts w:ascii="標楷體" w:eastAsia="標楷體" w:hAnsi="標楷體" w:cs="DFKaiShu-SB-Estd-BF"/>
                <w:color w:val="FF0000"/>
                <w:sz w:val="24"/>
                <w:szCs w:val="24"/>
              </w:rPr>
            </w:pPr>
            <w:r w:rsidRPr="000D551C">
              <w:rPr>
                <w:rFonts w:ascii="標楷體" w:eastAsia="標楷體" w:hAnsi="標楷體" w:cs="DFKaiShu-SB-Estd-BF"/>
                <w:bCs/>
                <w:color w:val="auto"/>
              </w:rPr>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理解學科知識內的重要詞彙的意涵，並懂得如何運用該詞彙與他人進行溝通。</w:t>
            </w:r>
          </w:p>
        </w:tc>
        <w:tc>
          <w:tcPr>
            <w:tcW w:w="1286" w:type="dxa"/>
            <w:tcBorders>
              <w:top w:val="single" w:sz="8" w:space="0" w:color="000000"/>
              <w:bottom w:val="single" w:sz="8" w:space="0" w:color="000000"/>
              <w:right w:val="single" w:sz="8" w:space="0" w:color="000000"/>
            </w:tcBorders>
          </w:tcPr>
          <w:p w14:paraId="17F646B3" w14:textId="77777777" w:rsidR="00F47693" w:rsidRPr="0025461C" w:rsidRDefault="00F47693" w:rsidP="00F47693">
            <w:pPr>
              <w:rPr>
                <w:rFonts w:ascii="標楷體" w:eastAsia="標楷體" w:hAnsi="標楷體"/>
              </w:rPr>
            </w:pPr>
            <w:r w:rsidRPr="0025461C">
              <w:rPr>
                <w:rFonts w:ascii="標楷體" w:eastAsia="標楷體" w:hAnsi="標楷體" w:hint="eastAsia"/>
              </w:rPr>
              <w:t>19-20</w:t>
            </w:r>
            <w:proofErr w:type="gramStart"/>
            <w:r>
              <w:rPr>
                <w:rFonts w:ascii="標楷體" w:eastAsia="標楷體" w:hAnsi="標楷體" w:hint="eastAsia"/>
              </w:rPr>
              <w:t>八年級</w:t>
            </w:r>
            <w:r w:rsidRPr="0025461C">
              <w:rPr>
                <w:rFonts w:ascii="標楷體" w:eastAsia="標楷體" w:hAnsi="標楷體" w:hint="eastAsia"/>
              </w:rPr>
              <w:t>隔宿</w:t>
            </w:r>
            <w:r>
              <w:rPr>
                <w:rFonts w:ascii="標楷體" w:eastAsia="標楷體" w:hAnsi="標楷體" w:hint="eastAsia"/>
              </w:rPr>
              <w:t>露營</w:t>
            </w:r>
            <w:proofErr w:type="gramEnd"/>
            <w:r w:rsidRPr="0025461C">
              <w:rPr>
                <w:rFonts w:ascii="標楷體" w:eastAsia="標楷體" w:hAnsi="標楷體" w:hint="eastAsia"/>
              </w:rPr>
              <w:t>(暫訂)</w:t>
            </w:r>
          </w:p>
        </w:tc>
      </w:tr>
      <w:tr w:rsidR="00F47693" w:rsidRPr="004C7166" w14:paraId="36CF2DAD" w14:textId="77777777" w:rsidTr="00995D34">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35DD42D5"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第九</w:t>
            </w:r>
            <w:proofErr w:type="gramStart"/>
            <w:r w:rsidRPr="00B32F73">
              <w:rPr>
                <w:rFonts w:ascii="標楷體" w:eastAsia="標楷體" w:hAnsi="標楷體" w:cs="標楷體" w:hint="eastAsia"/>
                <w:color w:val="auto"/>
                <w:sz w:val="22"/>
                <w:szCs w:val="22"/>
              </w:rPr>
              <w:t>週</w:t>
            </w:r>
            <w:proofErr w:type="gramEnd"/>
          </w:p>
          <w:p w14:paraId="0459BF99"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10/22-10/28</w:t>
            </w:r>
          </w:p>
        </w:tc>
        <w:tc>
          <w:tcPr>
            <w:tcW w:w="1472" w:type="dxa"/>
            <w:tcBorders>
              <w:top w:val="single" w:sz="8" w:space="0" w:color="000000"/>
              <w:left w:val="single" w:sz="8" w:space="0" w:color="000000"/>
              <w:bottom w:val="single" w:sz="8" w:space="0" w:color="000000"/>
              <w:right w:val="single" w:sz="8" w:space="0" w:color="000000"/>
            </w:tcBorders>
          </w:tcPr>
          <w:p w14:paraId="4D62F3D5"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資P-IV-1</w:t>
            </w:r>
            <w:r w:rsidRPr="00226EC5">
              <w:rPr>
                <w:rFonts w:ascii="標楷體" w:eastAsia="標楷體" w:hAnsi="標楷體" w:hint="eastAsia"/>
                <w:bCs/>
                <w:color w:val="auto"/>
              </w:rPr>
              <w:t xml:space="preserve"> </w:t>
            </w:r>
            <w:r w:rsidRPr="00226EC5">
              <w:rPr>
                <w:rFonts w:ascii="標楷體" w:eastAsia="標楷體" w:hAnsi="標楷體"/>
                <w:bCs/>
                <w:color w:val="auto"/>
              </w:rPr>
              <w:t>程式語言基本概念、功能及應用。</w:t>
            </w:r>
          </w:p>
          <w:p w14:paraId="0217F860" w14:textId="68310998"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資P-IV-2</w:t>
            </w:r>
            <w:r w:rsidRPr="00226EC5">
              <w:rPr>
                <w:rFonts w:ascii="標楷體" w:eastAsia="標楷體" w:hAnsi="標楷體" w:hint="eastAsia"/>
                <w:bCs/>
                <w:color w:val="auto"/>
              </w:rPr>
              <w:t xml:space="preserve"> </w:t>
            </w:r>
            <w:r w:rsidRPr="00226EC5">
              <w:rPr>
                <w:rFonts w:ascii="標楷體" w:eastAsia="標楷體" w:hAnsi="標楷體"/>
                <w:bCs/>
                <w:color w:val="auto"/>
              </w:rPr>
              <w:t>結構化程式設計。</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C49F68B"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運t-IV-1</w:t>
            </w:r>
            <w:r w:rsidRPr="00226EC5">
              <w:rPr>
                <w:rFonts w:ascii="標楷體" w:eastAsia="標楷體" w:hAnsi="標楷體" w:hint="eastAsia"/>
                <w:bCs/>
                <w:color w:val="auto"/>
              </w:rPr>
              <w:t xml:space="preserve"> </w:t>
            </w:r>
            <w:r w:rsidRPr="00226EC5">
              <w:rPr>
                <w:rFonts w:ascii="標楷體" w:eastAsia="標楷體" w:hAnsi="標楷體"/>
                <w:bCs/>
                <w:color w:val="auto"/>
              </w:rPr>
              <w:t>能了解資訊系統的基本組成架構與運算原理。</w:t>
            </w:r>
          </w:p>
          <w:p w14:paraId="7C8402AA"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運t-IV-3</w:t>
            </w:r>
            <w:r w:rsidRPr="00226EC5">
              <w:rPr>
                <w:rFonts w:ascii="標楷體" w:eastAsia="標楷體" w:hAnsi="標楷體" w:hint="eastAsia"/>
                <w:bCs/>
                <w:color w:val="auto"/>
              </w:rPr>
              <w:t xml:space="preserve"> </w:t>
            </w:r>
            <w:r w:rsidRPr="00226EC5">
              <w:rPr>
                <w:rFonts w:ascii="標楷體" w:eastAsia="標楷體" w:hAnsi="標楷體"/>
                <w:bCs/>
                <w:color w:val="auto"/>
              </w:rPr>
              <w:t>能設計資訊作品以解決生活問題。</w:t>
            </w:r>
          </w:p>
          <w:p w14:paraId="6F674198"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運t-IV-4</w:t>
            </w:r>
            <w:r w:rsidRPr="00226EC5">
              <w:rPr>
                <w:rFonts w:ascii="標楷體" w:eastAsia="標楷體" w:hAnsi="標楷體" w:hint="eastAsia"/>
                <w:bCs/>
                <w:color w:val="auto"/>
              </w:rPr>
              <w:t xml:space="preserve"> </w:t>
            </w:r>
            <w:r w:rsidRPr="00226EC5">
              <w:rPr>
                <w:rFonts w:ascii="標楷體" w:eastAsia="標楷體" w:hAnsi="標楷體"/>
                <w:bCs/>
                <w:color w:val="auto"/>
              </w:rPr>
              <w:t>能應用運算思維解析問題。</w:t>
            </w:r>
          </w:p>
          <w:p w14:paraId="674C5E93"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lastRenderedPageBreak/>
              <w:t>運p-IV-1</w:t>
            </w:r>
            <w:r w:rsidRPr="00226EC5">
              <w:rPr>
                <w:rFonts w:ascii="標楷體" w:eastAsia="標楷體" w:hAnsi="標楷體" w:hint="eastAsia"/>
                <w:bCs/>
                <w:color w:val="auto"/>
              </w:rPr>
              <w:t xml:space="preserve"> </w:t>
            </w:r>
            <w:r w:rsidRPr="00226EC5">
              <w:rPr>
                <w:rFonts w:ascii="標楷體" w:eastAsia="標楷體" w:hAnsi="標楷體"/>
                <w:bCs/>
                <w:color w:val="auto"/>
              </w:rPr>
              <w:t>能選用適當的資訊科技組織思維，並進行有效的表達。</w:t>
            </w:r>
          </w:p>
          <w:p w14:paraId="6CA0194B" w14:textId="77D51F11"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運p-IV-2</w:t>
            </w:r>
            <w:r w:rsidRPr="00226EC5">
              <w:rPr>
                <w:rFonts w:ascii="標楷體" w:eastAsia="標楷體" w:hAnsi="標楷體" w:hint="eastAsia"/>
                <w:bCs/>
                <w:color w:val="auto"/>
              </w:rPr>
              <w:t xml:space="preserve"> </w:t>
            </w:r>
            <w:r w:rsidRPr="00226EC5">
              <w:rPr>
                <w:rFonts w:ascii="標楷體" w:eastAsia="標楷體" w:hAnsi="標楷體"/>
                <w:bCs/>
                <w:color w:val="auto"/>
              </w:rPr>
              <w:t>能利用資訊科技與他人進行有效的互動。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15BE12" w14:textId="77777777" w:rsidR="00F47693" w:rsidRDefault="00F47693" w:rsidP="00F47693">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14:paraId="4B298BC9" w14:textId="77777777" w:rsidR="00F47693" w:rsidRPr="00CB33CC" w:rsidRDefault="00F47693" w:rsidP="00F47693">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14:paraId="60A19FC0" w14:textId="7452DFD5" w:rsidR="00B438B6" w:rsidRPr="00B438B6" w:rsidRDefault="00B438B6" w:rsidP="00B438B6">
            <w:pPr>
              <w:ind w:left="215" w:hanging="215"/>
              <w:jc w:val="left"/>
              <w:rPr>
                <w:rFonts w:ascii="標楷體" w:eastAsia="標楷體" w:hAnsi="標楷體" w:cs="標楷體"/>
                <w:bCs/>
                <w:color w:val="auto"/>
              </w:rPr>
            </w:pPr>
            <w:r>
              <w:rPr>
                <w:rFonts w:ascii="標楷體" w:eastAsia="標楷體" w:hAnsi="標楷體" w:cs="標楷體" w:hint="eastAsia"/>
                <w:bCs/>
                <w:color w:val="auto"/>
              </w:rPr>
              <w:t>1</w:t>
            </w:r>
            <w:r>
              <w:rPr>
                <w:rFonts w:ascii="標楷體" w:eastAsia="標楷體" w:hAnsi="標楷體" w:cs="標楷體"/>
                <w:bCs/>
                <w:color w:val="auto"/>
              </w:rPr>
              <w:t>.</w:t>
            </w:r>
            <w:r w:rsidRPr="00B438B6">
              <w:rPr>
                <w:rFonts w:ascii="標楷體" w:eastAsia="標楷體" w:hAnsi="標楷體" w:cs="標楷體" w:hint="eastAsia"/>
                <w:bCs/>
                <w:color w:val="auto"/>
              </w:rPr>
              <w:t>認識選擇結構、單向與雙向選擇結構的流程圖與對應的Scratch範例程式碼。</w:t>
            </w:r>
          </w:p>
          <w:p w14:paraId="337A7060" w14:textId="08FC6809" w:rsidR="00B438B6" w:rsidRPr="00B438B6" w:rsidRDefault="00B438B6" w:rsidP="00B438B6">
            <w:pPr>
              <w:ind w:left="215" w:hanging="215"/>
              <w:jc w:val="left"/>
              <w:rPr>
                <w:rFonts w:ascii="標楷體" w:eastAsia="標楷體" w:hAnsi="標楷體" w:cs="標楷體"/>
                <w:bCs/>
                <w:color w:val="auto"/>
              </w:rPr>
            </w:pPr>
            <w:r>
              <w:rPr>
                <w:rFonts w:ascii="標楷體" w:eastAsia="標楷體" w:hAnsi="標楷體" w:cs="標楷體"/>
                <w:bCs/>
                <w:color w:val="auto"/>
              </w:rPr>
              <w:t>2</w:t>
            </w:r>
            <w:r w:rsidRPr="00B438B6">
              <w:rPr>
                <w:rFonts w:ascii="標楷體" w:eastAsia="標楷體" w:hAnsi="標楷體" w:cs="標楷體" w:hint="eastAsia"/>
                <w:bCs/>
                <w:color w:val="auto"/>
              </w:rPr>
              <w:t>.透過範例《計算學期成績》做問題分析，了解運算的內容，接著畫流程圖。</w:t>
            </w:r>
          </w:p>
          <w:p w14:paraId="7B35F4BA" w14:textId="058B4358" w:rsidR="00B438B6" w:rsidRPr="00B438B6" w:rsidRDefault="00B438B6" w:rsidP="00B438B6">
            <w:pPr>
              <w:ind w:left="215" w:hanging="215"/>
              <w:jc w:val="left"/>
              <w:rPr>
                <w:rFonts w:ascii="標楷體" w:eastAsia="標楷體" w:hAnsi="標楷體" w:cs="標楷體"/>
                <w:bCs/>
                <w:color w:val="auto"/>
              </w:rPr>
            </w:pPr>
            <w:r>
              <w:rPr>
                <w:rFonts w:ascii="標楷體" w:eastAsia="標楷體" w:hAnsi="標楷體" w:cs="標楷體"/>
                <w:bCs/>
                <w:color w:val="auto"/>
              </w:rPr>
              <w:lastRenderedPageBreak/>
              <w:t>3</w:t>
            </w:r>
            <w:r w:rsidRPr="00B438B6">
              <w:rPr>
                <w:rFonts w:ascii="標楷體" w:eastAsia="標楷體" w:hAnsi="標楷體" w:cs="標楷體" w:hint="eastAsia"/>
                <w:bCs/>
                <w:color w:val="auto"/>
              </w:rPr>
              <w:t>.依照流程圖撰寫程式，將問題解析做流程步驟化，並引導將問題用程式實作。</w:t>
            </w:r>
          </w:p>
          <w:p w14:paraId="5FFA8C50" w14:textId="77777777" w:rsidR="00B438B6" w:rsidRPr="00B438B6" w:rsidRDefault="00B438B6" w:rsidP="00B438B6">
            <w:pPr>
              <w:ind w:left="310" w:hanging="310"/>
              <w:jc w:val="left"/>
              <w:rPr>
                <w:rFonts w:ascii="標楷體" w:eastAsia="標楷體" w:hAnsi="標楷體" w:cs="標楷體"/>
                <w:bCs/>
                <w:color w:val="auto"/>
              </w:rPr>
            </w:pPr>
            <w:r w:rsidRPr="00B438B6">
              <w:rPr>
                <w:rFonts w:ascii="標楷體" w:eastAsia="標楷體" w:hAnsi="標楷體" w:cs="標楷體" w:hint="eastAsia"/>
                <w:bCs/>
                <w:color w:val="auto"/>
              </w:rPr>
              <w:t>(1)如何設定輸入作業成績、測驗成績、平時表現？</w:t>
            </w:r>
          </w:p>
          <w:p w14:paraId="29E5C5EF" w14:textId="77777777" w:rsidR="00B438B6" w:rsidRPr="00B438B6" w:rsidRDefault="00B438B6" w:rsidP="00B438B6">
            <w:pPr>
              <w:ind w:left="310" w:hanging="310"/>
              <w:jc w:val="left"/>
              <w:rPr>
                <w:rFonts w:ascii="標楷體" w:eastAsia="標楷體" w:hAnsi="標楷體" w:cs="標楷體"/>
                <w:bCs/>
                <w:color w:val="auto"/>
              </w:rPr>
            </w:pPr>
            <w:r w:rsidRPr="00B438B6">
              <w:rPr>
                <w:rFonts w:ascii="標楷體" w:eastAsia="標楷體" w:hAnsi="標楷體" w:cs="標楷體" w:hint="eastAsia"/>
                <w:bCs/>
                <w:color w:val="auto"/>
              </w:rPr>
              <w:t>(2)如何計算學期成績？</w:t>
            </w:r>
          </w:p>
          <w:p w14:paraId="6EE738BD" w14:textId="77777777" w:rsidR="00B438B6" w:rsidRPr="00B438B6" w:rsidRDefault="00B438B6" w:rsidP="00B438B6">
            <w:pPr>
              <w:ind w:left="310" w:hanging="310"/>
              <w:jc w:val="left"/>
              <w:rPr>
                <w:rFonts w:ascii="標楷體" w:eastAsia="標楷體" w:hAnsi="標楷體" w:cs="標楷體"/>
                <w:bCs/>
                <w:color w:val="auto"/>
              </w:rPr>
            </w:pPr>
            <w:r w:rsidRPr="00B438B6">
              <w:rPr>
                <w:rFonts w:ascii="標楷體" w:eastAsia="標楷體" w:hAnsi="標楷體" w:cs="標楷體" w:hint="eastAsia"/>
                <w:bCs/>
                <w:color w:val="auto"/>
              </w:rPr>
              <w:t>(3)如何輸出學期成績？</w:t>
            </w:r>
          </w:p>
          <w:p w14:paraId="37789F79" w14:textId="77777777" w:rsidR="00B438B6" w:rsidRPr="00B438B6" w:rsidRDefault="00B438B6" w:rsidP="00B438B6">
            <w:pPr>
              <w:ind w:left="310" w:hanging="310"/>
              <w:jc w:val="left"/>
              <w:rPr>
                <w:rFonts w:ascii="標楷體" w:eastAsia="標楷體" w:hAnsi="標楷體" w:cs="標楷體"/>
                <w:bCs/>
                <w:color w:val="auto"/>
              </w:rPr>
            </w:pPr>
            <w:r w:rsidRPr="00B438B6">
              <w:rPr>
                <w:rFonts w:ascii="標楷體" w:eastAsia="標楷體" w:hAnsi="標楷體" w:cs="標楷體" w:hint="eastAsia"/>
                <w:bCs/>
                <w:color w:val="auto"/>
              </w:rPr>
              <w:t>(4)判斷學期成績是否不及格？</w:t>
            </w:r>
          </w:p>
          <w:p w14:paraId="298AC5B1" w14:textId="77777777" w:rsidR="00B438B6" w:rsidRPr="00B438B6" w:rsidRDefault="00B438B6" w:rsidP="00B438B6">
            <w:pPr>
              <w:ind w:left="310" w:hanging="310"/>
              <w:jc w:val="left"/>
              <w:rPr>
                <w:rFonts w:ascii="標楷體" w:eastAsia="標楷體" w:hAnsi="標楷體" w:cs="標楷體"/>
                <w:bCs/>
                <w:color w:val="auto"/>
              </w:rPr>
            </w:pPr>
            <w:r w:rsidRPr="00B438B6">
              <w:rPr>
                <w:rFonts w:ascii="標楷體" w:eastAsia="標楷體" w:hAnsi="標楷體" w:cs="標楷體" w:hint="eastAsia"/>
                <w:bCs/>
                <w:color w:val="auto"/>
              </w:rPr>
              <w:t>(5)如何依照條件判斷的結果，控制輸出及格或不及格？</w:t>
            </w:r>
          </w:p>
          <w:p w14:paraId="54F748B6" w14:textId="4BCEDDE2" w:rsidR="00F47693" w:rsidRPr="004C7166" w:rsidRDefault="00B438B6" w:rsidP="00B438B6">
            <w:pPr>
              <w:ind w:left="310" w:hanging="310"/>
              <w:jc w:val="left"/>
              <w:rPr>
                <w:rFonts w:ascii="標楷體" w:eastAsia="標楷體" w:hAnsi="標楷體" w:cs="標楷體"/>
                <w:color w:val="FF0000"/>
                <w:sz w:val="24"/>
                <w:szCs w:val="24"/>
              </w:rPr>
            </w:pPr>
            <w:r w:rsidRPr="00B438B6">
              <w:rPr>
                <w:rFonts w:ascii="標楷體" w:eastAsia="標楷體" w:hAnsi="標楷體" w:cs="標楷體" w:hint="eastAsia"/>
                <w:bCs/>
                <w:color w:val="auto"/>
              </w:rPr>
              <w:t>(6)如何設定輸出學期成績是否及格？</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2DAD3F44" w14:textId="361EB50A"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3141620"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44A1AD21"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097BAD39"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68B11C33"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6A60E2AD" w14:textId="25D02343"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7C2A73"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6875651A"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7AB482CA"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21E4F1EC" w14:textId="2B7FF8F8"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4</w:t>
            </w:r>
            <w:r w:rsidRPr="000D551C">
              <w:rPr>
                <w:rFonts w:ascii="標楷體" w:eastAsia="標楷體" w:hAnsi="標楷體" w:cs="標楷體"/>
                <w:bCs/>
                <w:color w:val="auto"/>
              </w:rPr>
              <w:t>.</w:t>
            </w:r>
            <w:r w:rsidR="00B91046">
              <w:rPr>
                <w:rFonts w:ascii="標楷體" w:eastAsia="標楷體" w:hAnsi="標楷體" w:cs="標楷體" w:hint="eastAsia"/>
                <w:bCs/>
                <w:color w:val="auto"/>
              </w:rPr>
              <w:t>作業繳交</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DCDC641"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14:paraId="5A3BB70E"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發展跨文本的比對、分析、深究的能力，以判讀文本知識的正確性。</w:t>
            </w:r>
          </w:p>
          <w:p w14:paraId="6721B3DD" w14:textId="3FEA6F46" w:rsidR="00F47693" w:rsidRPr="004C7166" w:rsidRDefault="00F47693" w:rsidP="00F47693">
            <w:pPr>
              <w:autoSpaceDE w:val="0"/>
              <w:autoSpaceDN w:val="0"/>
              <w:adjustRightInd w:val="0"/>
              <w:jc w:val="left"/>
              <w:rPr>
                <w:rFonts w:ascii="標楷體" w:eastAsia="標楷體" w:hAnsi="標楷體" w:cs="DFKaiShu-SB-Estd-BF"/>
                <w:color w:val="FF0000"/>
                <w:sz w:val="24"/>
                <w:szCs w:val="24"/>
              </w:rPr>
            </w:pPr>
            <w:r w:rsidRPr="000D551C">
              <w:rPr>
                <w:rFonts w:ascii="標楷體" w:eastAsia="標楷體" w:hAnsi="標楷體" w:cs="DFKaiShu-SB-Estd-BF"/>
                <w:bCs/>
                <w:color w:val="auto"/>
              </w:rPr>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理解學科知識內的重要詞彙的意涵，並懂得如何</w:t>
            </w:r>
            <w:r w:rsidRPr="000D551C">
              <w:rPr>
                <w:rFonts w:ascii="標楷體" w:eastAsia="標楷體" w:hAnsi="標楷體" w:cs="DFKaiShu-SB-Estd-BF"/>
                <w:bCs/>
                <w:color w:val="auto"/>
              </w:rPr>
              <w:lastRenderedPageBreak/>
              <w:t>運用該詞彙與他人進行溝通。</w:t>
            </w:r>
          </w:p>
        </w:tc>
        <w:tc>
          <w:tcPr>
            <w:tcW w:w="1286" w:type="dxa"/>
            <w:tcBorders>
              <w:top w:val="single" w:sz="8" w:space="0" w:color="000000"/>
              <w:bottom w:val="single" w:sz="8" w:space="0" w:color="000000"/>
              <w:right w:val="single" w:sz="8" w:space="0" w:color="000000"/>
            </w:tcBorders>
          </w:tcPr>
          <w:p w14:paraId="12FE09EB" w14:textId="77777777" w:rsidR="00F47693" w:rsidRPr="0025461C" w:rsidRDefault="00F47693" w:rsidP="00F47693">
            <w:pPr>
              <w:ind w:firstLine="0"/>
              <w:rPr>
                <w:rFonts w:ascii="標楷體" w:eastAsia="標楷體" w:hAnsi="標楷體"/>
              </w:rPr>
            </w:pPr>
            <w:r w:rsidRPr="0025461C">
              <w:rPr>
                <w:rFonts w:ascii="標楷體" w:eastAsia="標楷體" w:hAnsi="標楷體" w:hint="eastAsia"/>
              </w:rPr>
              <w:lastRenderedPageBreak/>
              <w:t>26作業抽查(1)</w:t>
            </w:r>
          </w:p>
        </w:tc>
      </w:tr>
      <w:tr w:rsidR="00F47693" w:rsidRPr="004C7166" w14:paraId="4CFB935C" w14:textId="77777777" w:rsidTr="00800E4D">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45180D41"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第十</w:t>
            </w:r>
            <w:proofErr w:type="gramStart"/>
            <w:r w:rsidRPr="00B32F73">
              <w:rPr>
                <w:rFonts w:ascii="標楷體" w:eastAsia="標楷體" w:hAnsi="標楷體" w:cs="標楷體" w:hint="eastAsia"/>
                <w:color w:val="auto"/>
                <w:sz w:val="22"/>
                <w:szCs w:val="22"/>
              </w:rPr>
              <w:t>週</w:t>
            </w:r>
            <w:proofErr w:type="gramEnd"/>
          </w:p>
          <w:p w14:paraId="46C1546C"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10/29-11/4</w:t>
            </w:r>
          </w:p>
        </w:tc>
        <w:tc>
          <w:tcPr>
            <w:tcW w:w="1472" w:type="dxa"/>
            <w:tcBorders>
              <w:top w:val="single" w:sz="8" w:space="0" w:color="000000"/>
              <w:left w:val="single" w:sz="8" w:space="0" w:color="000000"/>
              <w:bottom w:val="single" w:sz="8" w:space="0" w:color="000000"/>
              <w:right w:val="single" w:sz="8" w:space="0" w:color="000000"/>
            </w:tcBorders>
          </w:tcPr>
          <w:p w14:paraId="5CB7F0CC"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資P-IV-1</w:t>
            </w:r>
            <w:r w:rsidRPr="00226EC5">
              <w:rPr>
                <w:rFonts w:ascii="標楷體" w:eastAsia="標楷體" w:hAnsi="標楷體" w:hint="eastAsia"/>
                <w:bCs/>
                <w:color w:val="auto"/>
              </w:rPr>
              <w:t xml:space="preserve"> </w:t>
            </w:r>
            <w:r w:rsidRPr="00226EC5">
              <w:rPr>
                <w:rFonts w:ascii="標楷體" w:eastAsia="標楷體" w:hAnsi="標楷體"/>
                <w:bCs/>
                <w:color w:val="auto"/>
              </w:rPr>
              <w:t>程式語言基本概念、功能及應用。</w:t>
            </w:r>
          </w:p>
          <w:p w14:paraId="01D09CF6" w14:textId="179DA7A4" w:rsidR="00F47693" w:rsidRPr="004C7166" w:rsidRDefault="00F47693" w:rsidP="00F47693">
            <w:pPr>
              <w:spacing w:line="280" w:lineRule="exact"/>
              <w:ind w:firstLine="0"/>
              <w:jc w:val="left"/>
              <w:rPr>
                <w:rFonts w:eastAsia="標楷體"/>
                <w:color w:val="FF0000"/>
              </w:rPr>
            </w:pPr>
            <w:r w:rsidRPr="00226EC5">
              <w:rPr>
                <w:rFonts w:ascii="標楷體" w:eastAsia="標楷體" w:hAnsi="標楷體"/>
                <w:bCs/>
                <w:color w:val="auto"/>
              </w:rPr>
              <w:t>資P-IV-2</w:t>
            </w:r>
            <w:r w:rsidRPr="00226EC5">
              <w:rPr>
                <w:rFonts w:ascii="標楷體" w:eastAsia="標楷體" w:hAnsi="標楷體" w:hint="eastAsia"/>
                <w:bCs/>
                <w:color w:val="auto"/>
              </w:rPr>
              <w:t xml:space="preserve"> </w:t>
            </w:r>
            <w:r w:rsidRPr="00226EC5">
              <w:rPr>
                <w:rFonts w:ascii="標楷體" w:eastAsia="標楷體" w:hAnsi="標楷體"/>
                <w:bCs/>
                <w:color w:val="auto"/>
              </w:rPr>
              <w:t>結構化程式設計。</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634F6C7"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運t-IV-1</w:t>
            </w:r>
            <w:r w:rsidRPr="00226EC5">
              <w:rPr>
                <w:rFonts w:ascii="標楷體" w:eastAsia="標楷體" w:hAnsi="標楷體" w:hint="eastAsia"/>
                <w:bCs/>
                <w:color w:val="auto"/>
              </w:rPr>
              <w:t xml:space="preserve"> </w:t>
            </w:r>
            <w:r w:rsidRPr="00226EC5">
              <w:rPr>
                <w:rFonts w:ascii="標楷體" w:eastAsia="標楷體" w:hAnsi="標楷體"/>
                <w:bCs/>
                <w:color w:val="auto"/>
              </w:rPr>
              <w:t>能了解資訊系統的基本組成架構與運算原理。</w:t>
            </w:r>
          </w:p>
          <w:p w14:paraId="08EBEC9D"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運t-IV-3</w:t>
            </w:r>
            <w:r w:rsidRPr="00226EC5">
              <w:rPr>
                <w:rFonts w:ascii="標楷體" w:eastAsia="標楷體" w:hAnsi="標楷體" w:hint="eastAsia"/>
                <w:bCs/>
                <w:color w:val="auto"/>
              </w:rPr>
              <w:t xml:space="preserve"> </w:t>
            </w:r>
            <w:r w:rsidRPr="00226EC5">
              <w:rPr>
                <w:rFonts w:ascii="標楷體" w:eastAsia="標楷體" w:hAnsi="標楷體"/>
                <w:bCs/>
                <w:color w:val="auto"/>
              </w:rPr>
              <w:t>能設計資訊作品以解決生活問題。</w:t>
            </w:r>
          </w:p>
          <w:p w14:paraId="5DE0FEFA"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運t-IV-4</w:t>
            </w:r>
            <w:r w:rsidRPr="00226EC5">
              <w:rPr>
                <w:rFonts w:ascii="標楷體" w:eastAsia="標楷體" w:hAnsi="標楷體" w:hint="eastAsia"/>
                <w:bCs/>
                <w:color w:val="auto"/>
              </w:rPr>
              <w:t xml:space="preserve"> </w:t>
            </w:r>
            <w:r w:rsidRPr="00226EC5">
              <w:rPr>
                <w:rFonts w:ascii="標楷體" w:eastAsia="標楷體" w:hAnsi="標楷體"/>
                <w:bCs/>
                <w:color w:val="auto"/>
              </w:rPr>
              <w:t>能應用運算思維解析問題。</w:t>
            </w:r>
          </w:p>
          <w:p w14:paraId="1BA2A2A7"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運p-IV-1</w:t>
            </w:r>
            <w:r w:rsidRPr="00226EC5">
              <w:rPr>
                <w:rFonts w:ascii="標楷體" w:eastAsia="標楷體" w:hAnsi="標楷體" w:hint="eastAsia"/>
                <w:bCs/>
                <w:color w:val="auto"/>
              </w:rPr>
              <w:t xml:space="preserve"> </w:t>
            </w:r>
            <w:r w:rsidRPr="00226EC5">
              <w:rPr>
                <w:rFonts w:ascii="標楷體" w:eastAsia="標楷體" w:hAnsi="標楷體"/>
                <w:bCs/>
                <w:color w:val="auto"/>
              </w:rPr>
              <w:t>能選用適當的資訊科技組織思維，並進行有效的表達。</w:t>
            </w:r>
          </w:p>
          <w:p w14:paraId="3B224828" w14:textId="49468E60"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運p-IV-2</w:t>
            </w:r>
            <w:r w:rsidRPr="00226EC5">
              <w:rPr>
                <w:rFonts w:ascii="標楷體" w:eastAsia="標楷體" w:hAnsi="標楷體" w:hint="eastAsia"/>
                <w:bCs/>
                <w:color w:val="auto"/>
              </w:rPr>
              <w:t xml:space="preserve"> </w:t>
            </w:r>
            <w:r w:rsidRPr="00226EC5">
              <w:rPr>
                <w:rFonts w:ascii="標楷體" w:eastAsia="標楷體" w:hAnsi="標楷體"/>
                <w:bCs/>
                <w:color w:val="auto"/>
              </w:rPr>
              <w:t>能利用資訊科技與他</w:t>
            </w:r>
            <w:r w:rsidRPr="00226EC5">
              <w:rPr>
                <w:rFonts w:ascii="標楷體" w:eastAsia="標楷體" w:hAnsi="標楷體"/>
                <w:bCs/>
                <w:color w:val="auto"/>
              </w:rPr>
              <w:lastRenderedPageBreak/>
              <w:t>人進行有效的互動。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2D0CB13" w14:textId="77777777" w:rsidR="00F47693" w:rsidRDefault="00F47693" w:rsidP="00F47693">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14:paraId="0F0B5559" w14:textId="77777777" w:rsidR="00F47693" w:rsidRPr="00CB33CC" w:rsidRDefault="00F47693" w:rsidP="00F47693">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14:paraId="341CD71A" w14:textId="77777777" w:rsidR="00EC434D" w:rsidRPr="00EC434D" w:rsidRDefault="00EC434D" w:rsidP="00EC434D">
            <w:pPr>
              <w:ind w:left="215" w:hanging="215"/>
              <w:jc w:val="left"/>
              <w:rPr>
                <w:rFonts w:eastAsia="新細明體"/>
                <w:bCs/>
              </w:rPr>
            </w:pPr>
            <w:r w:rsidRPr="00EC434D">
              <w:rPr>
                <w:rFonts w:ascii="標楷體" w:eastAsia="標楷體" w:hAnsi="標楷體" w:cs="標楷體" w:hint="eastAsia"/>
                <w:bCs/>
                <w:color w:val="auto"/>
              </w:rPr>
              <w:t>1.認識重複結構、計次式</w:t>
            </w:r>
            <w:proofErr w:type="gramStart"/>
            <w:r w:rsidRPr="00EC434D">
              <w:rPr>
                <w:rFonts w:ascii="標楷體" w:eastAsia="標楷體" w:hAnsi="標楷體" w:cs="標楷體" w:hint="eastAsia"/>
                <w:bCs/>
                <w:color w:val="auto"/>
              </w:rPr>
              <w:t>迴</w:t>
            </w:r>
            <w:proofErr w:type="gramEnd"/>
            <w:r w:rsidRPr="00EC434D">
              <w:rPr>
                <w:rFonts w:ascii="標楷體" w:eastAsia="標楷體" w:hAnsi="標楷體" w:cs="標楷體" w:hint="eastAsia"/>
                <w:bCs/>
                <w:color w:val="auto"/>
              </w:rPr>
              <w:t>圈的流程圖與對應的Scratch範例程式碼。</w:t>
            </w:r>
          </w:p>
          <w:p w14:paraId="5174D078" w14:textId="77777777" w:rsidR="00EC434D" w:rsidRPr="00EC434D" w:rsidRDefault="00EC434D" w:rsidP="00EC434D">
            <w:pPr>
              <w:ind w:left="215" w:hanging="215"/>
              <w:jc w:val="left"/>
              <w:rPr>
                <w:rFonts w:eastAsia="新細明體"/>
                <w:bCs/>
              </w:rPr>
            </w:pPr>
            <w:r w:rsidRPr="00EC434D">
              <w:rPr>
                <w:rFonts w:ascii="標楷體" w:eastAsia="標楷體" w:hAnsi="標楷體" w:cs="標楷體" w:hint="eastAsia"/>
                <w:bCs/>
                <w:color w:val="auto"/>
              </w:rPr>
              <w:t>2.透過範例《計算1累加到4》做問題分析，了解運算的內容，接著畫流程圖。</w:t>
            </w:r>
          </w:p>
          <w:p w14:paraId="096E6523" w14:textId="77777777" w:rsidR="00EC434D" w:rsidRPr="00EC434D" w:rsidRDefault="00EC434D" w:rsidP="00EC434D">
            <w:pPr>
              <w:ind w:left="215" w:hanging="215"/>
              <w:jc w:val="left"/>
              <w:rPr>
                <w:rFonts w:eastAsia="新細明體"/>
                <w:bCs/>
              </w:rPr>
            </w:pPr>
            <w:r w:rsidRPr="00EC434D">
              <w:rPr>
                <w:rFonts w:ascii="標楷體" w:eastAsia="標楷體" w:hAnsi="標楷體" w:cs="標楷體" w:hint="eastAsia"/>
                <w:bCs/>
                <w:color w:val="auto"/>
              </w:rPr>
              <w:t>3.依照流程圖撰寫程式，將問題解析做流程步驟化，並引導將問題用程式實作。</w:t>
            </w:r>
          </w:p>
          <w:p w14:paraId="6B2AA583" w14:textId="77777777" w:rsidR="00EC434D" w:rsidRPr="00EC434D" w:rsidRDefault="00EC434D" w:rsidP="00EC434D">
            <w:pPr>
              <w:ind w:left="310" w:hanging="310"/>
              <w:jc w:val="left"/>
              <w:rPr>
                <w:rFonts w:eastAsia="新細明體"/>
                <w:bCs/>
              </w:rPr>
            </w:pPr>
            <w:r w:rsidRPr="00EC434D">
              <w:rPr>
                <w:rFonts w:ascii="標楷體" w:eastAsia="標楷體" w:hAnsi="標楷體" w:cs="標楷體" w:hint="eastAsia"/>
                <w:bCs/>
                <w:color w:val="auto"/>
              </w:rPr>
              <w:t>(1)如何將開始時的和設為0？</w:t>
            </w:r>
          </w:p>
          <w:p w14:paraId="5E1C7C76" w14:textId="77777777" w:rsidR="00EC434D" w:rsidRPr="00EC434D" w:rsidRDefault="00EC434D" w:rsidP="00EC434D">
            <w:pPr>
              <w:ind w:left="310" w:hanging="310"/>
              <w:jc w:val="left"/>
              <w:rPr>
                <w:rFonts w:eastAsia="新細明體"/>
                <w:bCs/>
              </w:rPr>
            </w:pPr>
            <w:r w:rsidRPr="00EC434D">
              <w:rPr>
                <w:rFonts w:ascii="標楷體" w:eastAsia="標楷體" w:hAnsi="標楷體" w:cs="標楷體" w:hint="eastAsia"/>
                <w:bCs/>
                <w:color w:val="auto"/>
              </w:rPr>
              <w:t>(2)如何將開始時的數字設為0？</w:t>
            </w:r>
          </w:p>
          <w:p w14:paraId="05DFAE09" w14:textId="77777777" w:rsidR="00EC434D" w:rsidRPr="00EC434D" w:rsidRDefault="00EC434D" w:rsidP="00EC434D">
            <w:pPr>
              <w:ind w:left="310" w:hanging="310"/>
              <w:jc w:val="left"/>
              <w:rPr>
                <w:rFonts w:eastAsia="新細明體"/>
                <w:bCs/>
              </w:rPr>
            </w:pPr>
            <w:r w:rsidRPr="00EC434D">
              <w:rPr>
                <w:rFonts w:ascii="標楷體" w:eastAsia="標楷體" w:hAnsi="標楷體" w:cs="標楷體" w:hint="eastAsia"/>
                <w:bCs/>
                <w:color w:val="auto"/>
              </w:rPr>
              <w:t>(3)如何重複計算加法4次？</w:t>
            </w:r>
          </w:p>
          <w:p w14:paraId="712449B6" w14:textId="77777777" w:rsidR="00EC434D" w:rsidRPr="00EC434D" w:rsidRDefault="00EC434D" w:rsidP="00EC434D">
            <w:pPr>
              <w:ind w:left="310" w:hanging="310"/>
              <w:jc w:val="left"/>
              <w:rPr>
                <w:rFonts w:eastAsia="新細明體"/>
                <w:bCs/>
              </w:rPr>
            </w:pPr>
            <w:r w:rsidRPr="00EC434D">
              <w:rPr>
                <w:rFonts w:ascii="標楷體" w:eastAsia="標楷體" w:hAnsi="標楷體" w:cs="標楷體" w:hint="eastAsia"/>
                <w:bCs/>
                <w:color w:val="auto"/>
              </w:rPr>
              <w:t>(4)每次重複計算加法時，如何讓數字增加1？</w:t>
            </w:r>
          </w:p>
          <w:p w14:paraId="182CBF09" w14:textId="77777777" w:rsidR="00EC434D" w:rsidRPr="00EC434D" w:rsidRDefault="00EC434D" w:rsidP="00EC434D">
            <w:pPr>
              <w:ind w:left="310" w:hanging="310"/>
              <w:jc w:val="left"/>
              <w:rPr>
                <w:rFonts w:eastAsia="新細明體"/>
                <w:bCs/>
              </w:rPr>
            </w:pPr>
            <w:r w:rsidRPr="00EC434D">
              <w:rPr>
                <w:rFonts w:ascii="標楷體" w:eastAsia="標楷體" w:hAnsi="標楷體" w:cs="標楷體" w:hint="eastAsia"/>
                <w:bCs/>
                <w:color w:val="auto"/>
              </w:rPr>
              <w:t>(5)每次重複計算加法時，如何讓和加上數字？</w:t>
            </w:r>
          </w:p>
          <w:p w14:paraId="07A96FC0" w14:textId="77777777" w:rsidR="00EC434D" w:rsidRPr="00EC434D" w:rsidRDefault="00EC434D" w:rsidP="00EC434D">
            <w:pPr>
              <w:ind w:left="310" w:hanging="310"/>
              <w:jc w:val="left"/>
              <w:rPr>
                <w:rFonts w:eastAsia="新細明體"/>
                <w:bCs/>
              </w:rPr>
            </w:pPr>
            <w:r w:rsidRPr="00EC434D">
              <w:rPr>
                <w:rFonts w:ascii="標楷體" w:eastAsia="標楷體" w:hAnsi="標楷體" w:cs="標楷體" w:hint="eastAsia"/>
                <w:bCs/>
                <w:color w:val="auto"/>
              </w:rPr>
              <w:t>(6)如何輸出和的數值？</w:t>
            </w:r>
          </w:p>
          <w:p w14:paraId="0A30C410" w14:textId="77777777" w:rsidR="00EC434D" w:rsidRPr="00EC434D" w:rsidRDefault="00EC434D" w:rsidP="00EC434D">
            <w:pPr>
              <w:ind w:left="215" w:hanging="215"/>
              <w:jc w:val="left"/>
              <w:rPr>
                <w:rFonts w:eastAsia="新細明體"/>
                <w:bCs/>
              </w:rPr>
            </w:pPr>
            <w:r w:rsidRPr="00EC434D">
              <w:rPr>
                <w:rFonts w:ascii="標楷體" w:eastAsia="標楷體" w:hAnsi="標楷體" w:cs="標楷體" w:hint="eastAsia"/>
                <w:bCs/>
                <w:color w:val="auto"/>
              </w:rPr>
              <w:lastRenderedPageBreak/>
              <w:t>4.透過範例《計算1累加到N》做問題分析，了解運算的內容，接著畫流程圖。</w:t>
            </w:r>
          </w:p>
          <w:p w14:paraId="0BDE4CD8" w14:textId="77777777" w:rsidR="00EC434D" w:rsidRPr="00EC434D" w:rsidRDefault="00EC434D" w:rsidP="00EC434D">
            <w:pPr>
              <w:ind w:left="215" w:hanging="215"/>
              <w:jc w:val="left"/>
              <w:rPr>
                <w:rFonts w:eastAsia="新細明體"/>
                <w:bCs/>
              </w:rPr>
            </w:pPr>
            <w:r w:rsidRPr="00EC434D">
              <w:rPr>
                <w:rFonts w:ascii="標楷體" w:eastAsia="標楷體" w:hAnsi="標楷體" w:cs="標楷體" w:hint="eastAsia"/>
                <w:bCs/>
                <w:color w:val="auto"/>
              </w:rPr>
              <w:t>5.依照流程圖撰寫程式，將問題解析做流程步驟化，並引導將問題用程式實作。</w:t>
            </w:r>
          </w:p>
          <w:p w14:paraId="6A36A254" w14:textId="77777777" w:rsidR="00EC434D" w:rsidRPr="00EC434D" w:rsidRDefault="00EC434D" w:rsidP="00EC434D">
            <w:pPr>
              <w:ind w:left="310" w:hanging="310"/>
              <w:jc w:val="left"/>
              <w:rPr>
                <w:rFonts w:eastAsia="新細明體"/>
                <w:bCs/>
              </w:rPr>
            </w:pPr>
            <w:r w:rsidRPr="00EC434D">
              <w:rPr>
                <w:rFonts w:ascii="標楷體" w:eastAsia="標楷體" w:hAnsi="標楷體" w:cs="標楷體" w:hint="eastAsia"/>
                <w:bCs/>
                <w:color w:val="auto"/>
              </w:rPr>
              <w:t>(1)如何設定輸入N的值？</w:t>
            </w:r>
          </w:p>
          <w:p w14:paraId="4CFE62A2" w14:textId="77777777" w:rsidR="00EC434D" w:rsidRPr="00EC434D" w:rsidRDefault="00EC434D" w:rsidP="00EC434D">
            <w:pPr>
              <w:ind w:left="310" w:hanging="310"/>
              <w:jc w:val="left"/>
              <w:rPr>
                <w:rFonts w:eastAsia="新細明體"/>
                <w:bCs/>
              </w:rPr>
            </w:pPr>
            <w:r w:rsidRPr="00EC434D">
              <w:rPr>
                <w:rFonts w:ascii="標楷體" w:eastAsia="標楷體" w:hAnsi="標楷體" w:cs="標楷體" w:hint="eastAsia"/>
                <w:bCs/>
                <w:color w:val="auto"/>
              </w:rPr>
              <w:t>(2)如何重複計算加法N次？</w:t>
            </w:r>
          </w:p>
          <w:p w14:paraId="561AACD4" w14:textId="77777777" w:rsidR="00EC434D" w:rsidRPr="00EC434D" w:rsidRDefault="00EC434D" w:rsidP="00EC434D">
            <w:pPr>
              <w:ind w:left="310" w:hanging="310"/>
              <w:jc w:val="left"/>
              <w:rPr>
                <w:rFonts w:eastAsia="新細明體"/>
                <w:bCs/>
              </w:rPr>
            </w:pPr>
            <w:r w:rsidRPr="00EC434D">
              <w:rPr>
                <w:rFonts w:ascii="標楷體" w:eastAsia="標楷體" w:hAnsi="標楷體" w:cs="標楷體" w:hint="eastAsia"/>
                <w:bCs/>
                <w:color w:val="auto"/>
              </w:rPr>
              <w:t>(3)每次重複計算加法時，如何讓數字增加1？</w:t>
            </w:r>
          </w:p>
          <w:p w14:paraId="586521E6" w14:textId="77777777" w:rsidR="00EC434D" w:rsidRPr="00EC434D" w:rsidRDefault="00EC434D" w:rsidP="00EC434D">
            <w:pPr>
              <w:ind w:left="310" w:hanging="310"/>
              <w:jc w:val="left"/>
              <w:rPr>
                <w:rFonts w:eastAsia="新細明體"/>
                <w:bCs/>
              </w:rPr>
            </w:pPr>
            <w:r w:rsidRPr="00EC434D">
              <w:rPr>
                <w:rFonts w:ascii="標楷體" w:eastAsia="標楷體" w:hAnsi="標楷體" w:cs="標楷體" w:hint="eastAsia"/>
                <w:bCs/>
                <w:color w:val="auto"/>
              </w:rPr>
              <w:t>(4)每次重複計算加法時，如何讓和加上數字？</w:t>
            </w:r>
          </w:p>
          <w:p w14:paraId="2D37089E" w14:textId="3AD24913" w:rsidR="00F47693" w:rsidRPr="004C7166" w:rsidRDefault="00EC434D" w:rsidP="00EC434D">
            <w:pPr>
              <w:ind w:left="310" w:hanging="310"/>
              <w:jc w:val="left"/>
              <w:rPr>
                <w:rFonts w:ascii="標楷體" w:eastAsia="標楷體" w:hAnsi="標楷體" w:cs="標楷體"/>
                <w:color w:val="FF0000"/>
                <w:sz w:val="24"/>
                <w:szCs w:val="24"/>
              </w:rPr>
            </w:pPr>
            <w:r w:rsidRPr="00EC434D">
              <w:rPr>
                <w:rFonts w:ascii="標楷體" w:eastAsia="標楷體" w:hAnsi="標楷體" w:cs="標楷體" w:hint="eastAsia"/>
                <w:bCs/>
                <w:color w:val="auto"/>
              </w:rPr>
              <w:t>(5)如何輸出和的數值？</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335256F6" w14:textId="07BB678B"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B7FF645"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37178670"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1C8D5A92"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75D84B62"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78DEF2BB" w14:textId="4D2EE006"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910417C"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3FACF93B"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69E21556"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1C12E832" w14:textId="3FDD02EC"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4</w:t>
            </w:r>
            <w:r w:rsidRPr="000D551C">
              <w:rPr>
                <w:rFonts w:ascii="標楷體" w:eastAsia="標楷體" w:hAnsi="標楷體" w:cs="標楷體"/>
                <w:bCs/>
                <w:color w:val="auto"/>
              </w:rPr>
              <w:t>.</w:t>
            </w:r>
            <w:r w:rsidR="00575621">
              <w:rPr>
                <w:rFonts w:ascii="標楷體" w:eastAsia="標楷體" w:hAnsi="標楷體" w:cs="標楷體" w:hint="eastAsia"/>
                <w:bCs/>
                <w:color w:val="auto"/>
              </w:rPr>
              <w:t>作業繳交</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0B6CC8D"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14:paraId="7FD1DD23"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發展跨文本的比對、分析、深究的能力，以判讀文本知識的正確性。</w:t>
            </w:r>
          </w:p>
          <w:p w14:paraId="1C628E2C" w14:textId="311D9675" w:rsidR="00F47693" w:rsidRPr="004C7166" w:rsidRDefault="00F47693" w:rsidP="00F47693">
            <w:pPr>
              <w:autoSpaceDE w:val="0"/>
              <w:autoSpaceDN w:val="0"/>
              <w:adjustRightInd w:val="0"/>
              <w:jc w:val="left"/>
              <w:rPr>
                <w:rFonts w:ascii="標楷體" w:eastAsia="標楷體" w:hAnsi="標楷體" w:cs="DFKaiShu-SB-Estd-BF"/>
                <w:color w:val="FF0000"/>
                <w:sz w:val="24"/>
                <w:szCs w:val="24"/>
              </w:rPr>
            </w:pPr>
            <w:r w:rsidRPr="000D551C">
              <w:rPr>
                <w:rFonts w:ascii="標楷體" w:eastAsia="標楷體" w:hAnsi="標楷體" w:cs="DFKaiShu-SB-Estd-BF"/>
                <w:bCs/>
                <w:color w:val="auto"/>
              </w:rPr>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理解學科知識內的重要詞彙的意涵，並懂得如何運用該詞彙與他人進行溝通。</w:t>
            </w:r>
          </w:p>
        </w:tc>
        <w:tc>
          <w:tcPr>
            <w:tcW w:w="1286" w:type="dxa"/>
            <w:tcBorders>
              <w:top w:val="single" w:sz="8" w:space="0" w:color="000000"/>
              <w:bottom w:val="single" w:sz="8" w:space="0" w:color="000000"/>
              <w:right w:val="single" w:sz="8" w:space="0" w:color="000000"/>
            </w:tcBorders>
          </w:tcPr>
          <w:p w14:paraId="0BF4F6D1" w14:textId="77777777" w:rsidR="00F47693" w:rsidRDefault="00F47693" w:rsidP="00F47693">
            <w:pPr>
              <w:rPr>
                <w:rFonts w:ascii="標楷體" w:eastAsia="標楷體" w:hAnsi="標楷體"/>
              </w:rPr>
            </w:pPr>
            <w:r w:rsidRPr="0025461C">
              <w:rPr>
                <w:rFonts w:ascii="標楷體" w:eastAsia="標楷體" w:hAnsi="標楷體" w:hint="eastAsia"/>
              </w:rPr>
              <w:t xml:space="preserve">30-3英語文競賽  </w:t>
            </w:r>
          </w:p>
          <w:p w14:paraId="4FAD78AE" w14:textId="77777777" w:rsidR="00F47693" w:rsidRPr="0025461C" w:rsidRDefault="00F47693" w:rsidP="00F47693">
            <w:pPr>
              <w:rPr>
                <w:rFonts w:ascii="標楷體" w:eastAsia="標楷體" w:hAnsi="標楷體"/>
                <w:color w:val="auto"/>
              </w:rPr>
            </w:pPr>
            <w:r w:rsidRPr="0025461C">
              <w:rPr>
                <w:rFonts w:ascii="標楷體" w:eastAsia="標楷體" w:hAnsi="標楷體" w:hint="eastAsia"/>
              </w:rPr>
              <w:t>2作業補抽查</w:t>
            </w:r>
          </w:p>
        </w:tc>
      </w:tr>
      <w:tr w:rsidR="00F47693" w:rsidRPr="004C7166" w14:paraId="3FC073B6" w14:textId="77777777" w:rsidTr="00D22EF0">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6A511CB1"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第十一</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11/5-11/11</w:t>
            </w:r>
          </w:p>
        </w:tc>
        <w:tc>
          <w:tcPr>
            <w:tcW w:w="1472" w:type="dxa"/>
            <w:tcBorders>
              <w:top w:val="single" w:sz="8" w:space="0" w:color="000000"/>
              <w:left w:val="single" w:sz="8" w:space="0" w:color="000000"/>
              <w:bottom w:val="single" w:sz="8" w:space="0" w:color="000000"/>
              <w:right w:val="single" w:sz="8" w:space="0" w:color="000000"/>
            </w:tcBorders>
          </w:tcPr>
          <w:p w14:paraId="75DB0049"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資P-IV-1</w:t>
            </w:r>
            <w:r w:rsidRPr="00226EC5">
              <w:rPr>
                <w:rFonts w:ascii="標楷體" w:eastAsia="標楷體" w:hAnsi="標楷體" w:hint="eastAsia"/>
                <w:bCs/>
                <w:color w:val="auto"/>
              </w:rPr>
              <w:t xml:space="preserve"> </w:t>
            </w:r>
            <w:r w:rsidRPr="00226EC5">
              <w:rPr>
                <w:rFonts w:ascii="標楷體" w:eastAsia="標楷體" w:hAnsi="標楷體"/>
                <w:bCs/>
                <w:color w:val="auto"/>
              </w:rPr>
              <w:t>程式語言基本概念、功能及應用。</w:t>
            </w:r>
          </w:p>
          <w:p w14:paraId="44C69E33" w14:textId="6DA6F00C"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資P-IV-2</w:t>
            </w:r>
            <w:r w:rsidRPr="00226EC5">
              <w:rPr>
                <w:rFonts w:ascii="標楷體" w:eastAsia="標楷體" w:hAnsi="標楷體" w:hint="eastAsia"/>
                <w:bCs/>
                <w:color w:val="auto"/>
              </w:rPr>
              <w:t xml:space="preserve"> </w:t>
            </w:r>
            <w:r w:rsidRPr="00226EC5">
              <w:rPr>
                <w:rFonts w:ascii="標楷體" w:eastAsia="標楷體" w:hAnsi="標楷體"/>
                <w:bCs/>
                <w:color w:val="auto"/>
              </w:rPr>
              <w:t>結構化程式設計。</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853DC32"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運t-IV-1</w:t>
            </w:r>
            <w:r w:rsidRPr="00226EC5">
              <w:rPr>
                <w:rFonts w:ascii="標楷體" w:eastAsia="標楷體" w:hAnsi="標楷體" w:hint="eastAsia"/>
                <w:bCs/>
                <w:color w:val="auto"/>
              </w:rPr>
              <w:t xml:space="preserve"> </w:t>
            </w:r>
            <w:r w:rsidRPr="00226EC5">
              <w:rPr>
                <w:rFonts w:ascii="標楷體" w:eastAsia="標楷體" w:hAnsi="標楷體"/>
                <w:bCs/>
                <w:color w:val="auto"/>
              </w:rPr>
              <w:t>能了解資訊系統的基本組成架構與運算原理。</w:t>
            </w:r>
          </w:p>
          <w:p w14:paraId="043329EF"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運t-IV-3</w:t>
            </w:r>
            <w:r w:rsidRPr="00226EC5">
              <w:rPr>
                <w:rFonts w:ascii="標楷體" w:eastAsia="標楷體" w:hAnsi="標楷體" w:hint="eastAsia"/>
                <w:bCs/>
                <w:color w:val="auto"/>
              </w:rPr>
              <w:t xml:space="preserve"> </w:t>
            </w:r>
            <w:r w:rsidRPr="00226EC5">
              <w:rPr>
                <w:rFonts w:ascii="標楷體" w:eastAsia="標楷體" w:hAnsi="標楷體"/>
                <w:bCs/>
                <w:color w:val="auto"/>
              </w:rPr>
              <w:t>能設計資訊作品以解決生活問題。</w:t>
            </w:r>
          </w:p>
          <w:p w14:paraId="39DC590B"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運t-IV-4</w:t>
            </w:r>
            <w:r w:rsidRPr="00226EC5">
              <w:rPr>
                <w:rFonts w:ascii="標楷體" w:eastAsia="標楷體" w:hAnsi="標楷體" w:hint="eastAsia"/>
                <w:bCs/>
                <w:color w:val="auto"/>
              </w:rPr>
              <w:t xml:space="preserve"> </w:t>
            </w:r>
            <w:r w:rsidRPr="00226EC5">
              <w:rPr>
                <w:rFonts w:ascii="標楷體" w:eastAsia="標楷體" w:hAnsi="標楷體"/>
                <w:bCs/>
                <w:color w:val="auto"/>
              </w:rPr>
              <w:t>能應用運算思維解析問題。</w:t>
            </w:r>
          </w:p>
          <w:p w14:paraId="5550BCB5"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運p-IV-1</w:t>
            </w:r>
            <w:r w:rsidRPr="00226EC5">
              <w:rPr>
                <w:rFonts w:ascii="標楷體" w:eastAsia="標楷體" w:hAnsi="標楷體" w:hint="eastAsia"/>
                <w:bCs/>
                <w:color w:val="auto"/>
              </w:rPr>
              <w:t xml:space="preserve"> </w:t>
            </w:r>
            <w:r w:rsidRPr="00226EC5">
              <w:rPr>
                <w:rFonts w:ascii="標楷體" w:eastAsia="標楷體" w:hAnsi="標楷體"/>
                <w:bCs/>
                <w:color w:val="auto"/>
              </w:rPr>
              <w:t>能選用適當的資訊科技組織思維，並進行有效的表達。</w:t>
            </w:r>
          </w:p>
          <w:p w14:paraId="12AFD396" w14:textId="1564510F"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運p-IV-2</w:t>
            </w:r>
            <w:r w:rsidRPr="00226EC5">
              <w:rPr>
                <w:rFonts w:ascii="標楷體" w:eastAsia="標楷體" w:hAnsi="標楷體" w:hint="eastAsia"/>
                <w:bCs/>
                <w:color w:val="auto"/>
              </w:rPr>
              <w:t xml:space="preserve"> </w:t>
            </w:r>
            <w:r w:rsidRPr="00226EC5">
              <w:rPr>
                <w:rFonts w:ascii="標楷體" w:eastAsia="標楷體" w:hAnsi="標楷體"/>
                <w:bCs/>
                <w:color w:val="auto"/>
              </w:rPr>
              <w:t>能利用資訊科技與他</w:t>
            </w:r>
            <w:r w:rsidRPr="00226EC5">
              <w:rPr>
                <w:rFonts w:ascii="標楷體" w:eastAsia="標楷體" w:hAnsi="標楷體"/>
                <w:bCs/>
                <w:color w:val="auto"/>
              </w:rPr>
              <w:lastRenderedPageBreak/>
              <w:t>人進行有效的互動。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486761B" w14:textId="77777777" w:rsidR="00F47693" w:rsidRDefault="00F47693" w:rsidP="00F47693">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14:paraId="756DB27C" w14:textId="77777777" w:rsidR="00F47693" w:rsidRPr="00CB33CC" w:rsidRDefault="00F47693" w:rsidP="00F47693">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14:paraId="2D00E70E" w14:textId="77777777" w:rsidR="008B7FA8" w:rsidRPr="008B7FA8" w:rsidRDefault="008B7FA8" w:rsidP="008B7FA8">
            <w:pPr>
              <w:ind w:left="215" w:hanging="215"/>
              <w:jc w:val="left"/>
              <w:rPr>
                <w:rFonts w:ascii="標楷體" w:eastAsia="標楷體" w:hAnsi="標楷體" w:cs="標楷體"/>
                <w:bCs/>
                <w:color w:val="auto"/>
              </w:rPr>
            </w:pPr>
            <w:r w:rsidRPr="008B7FA8">
              <w:rPr>
                <w:rFonts w:ascii="標楷體" w:eastAsia="標楷體" w:hAnsi="標楷體" w:cs="標楷體" w:hint="eastAsia"/>
                <w:bCs/>
                <w:color w:val="auto"/>
              </w:rPr>
              <w:t>1.透過範例《連乘》做問題分析，了解運算的內容，接著畫流程圖。</w:t>
            </w:r>
          </w:p>
          <w:p w14:paraId="16ACD217" w14:textId="77777777" w:rsidR="008B7FA8" w:rsidRPr="008B7FA8" w:rsidRDefault="008B7FA8" w:rsidP="008B7FA8">
            <w:pPr>
              <w:ind w:left="215" w:hanging="215"/>
              <w:jc w:val="left"/>
              <w:rPr>
                <w:rFonts w:ascii="標楷體" w:eastAsia="標楷體" w:hAnsi="標楷體" w:cs="標楷體"/>
                <w:bCs/>
                <w:color w:val="auto"/>
              </w:rPr>
            </w:pPr>
            <w:r w:rsidRPr="008B7FA8">
              <w:rPr>
                <w:rFonts w:ascii="標楷體" w:eastAsia="標楷體" w:hAnsi="標楷體" w:cs="標楷體" w:hint="eastAsia"/>
                <w:bCs/>
                <w:color w:val="auto"/>
              </w:rPr>
              <w:t>2.依照流程圖撰寫程式，將問題解析做流程步驟化，並引導將問題用程式實作。</w:t>
            </w:r>
          </w:p>
          <w:p w14:paraId="7F047333"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(1)如何將開始時</w:t>
            </w:r>
            <w:proofErr w:type="gramStart"/>
            <w:r w:rsidRPr="008B7FA8">
              <w:rPr>
                <w:rFonts w:ascii="標楷體" w:eastAsia="標楷體" w:hAnsi="標楷體" w:cs="標楷體" w:hint="eastAsia"/>
                <w:bCs/>
                <w:color w:val="auto"/>
              </w:rPr>
              <w:t>的積設為</w:t>
            </w:r>
            <w:proofErr w:type="gramEnd"/>
            <w:r w:rsidRPr="008B7FA8">
              <w:rPr>
                <w:rFonts w:ascii="標楷體" w:eastAsia="標楷體" w:hAnsi="標楷體" w:cs="標楷體" w:hint="eastAsia"/>
                <w:bCs/>
                <w:color w:val="auto"/>
              </w:rPr>
              <w:t>1？</w:t>
            </w:r>
          </w:p>
          <w:p w14:paraId="68C46A3B"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(2)如何將開始時的數字設為0？</w:t>
            </w:r>
          </w:p>
          <w:p w14:paraId="522C3944"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(3)如何設定輸入N的值？</w:t>
            </w:r>
          </w:p>
          <w:p w14:paraId="059DCBC2"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(4)如何重複計算乘法N次？</w:t>
            </w:r>
          </w:p>
          <w:p w14:paraId="119E9417"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(5)每次重複計算乘法時，如何讓數字增加1？</w:t>
            </w:r>
          </w:p>
          <w:p w14:paraId="0BA3FC31"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(6)每次重複計算乘法時，如何</w:t>
            </w:r>
            <w:proofErr w:type="gramStart"/>
            <w:r w:rsidRPr="008B7FA8">
              <w:rPr>
                <w:rFonts w:ascii="標楷體" w:eastAsia="標楷體" w:hAnsi="標楷體" w:cs="標楷體" w:hint="eastAsia"/>
                <w:bCs/>
                <w:color w:val="auto"/>
              </w:rPr>
              <w:t>讓積乘以</w:t>
            </w:r>
            <w:proofErr w:type="gramEnd"/>
            <w:r w:rsidRPr="008B7FA8">
              <w:rPr>
                <w:rFonts w:ascii="標楷體" w:eastAsia="標楷體" w:hAnsi="標楷體" w:cs="標楷體" w:hint="eastAsia"/>
                <w:bCs/>
                <w:color w:val="auto"/>
              </w:rPr>
              <w:t>數字？</w:t>
            </w:r>
          </w:p>
          <w:p w14:paraId="2D0EA25E"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(7)如何輸出積的數值？</w:t>
            </w:r>
          </w:p>
          <w:p w14:paraId="2577BD54" w14:textId="77777777" w:rsidR="008B7FA8" w:rsidRPr="008B7FA8" w:rsidRDefault="008B7FA8" w:rsidP="008B7FA8">
            <w:pPr>
              <w:ind w:left="215" w:hanging="215"/>
              <w:jc w:val="left"/>
              <w:rPr>
                <w:rFonts w:ascii="標楷體" w:eastAsia="標楷體" w:hAnsi="標楷體" w:cs="標楷體"/>
                <w:bCs/>
                <w:color w:val="auto"/>
              </w:rPr>
            </w:pPr>
            <w:r w:rsidRPr="008B7FA8">
              <w:rPr>
                <w:rFonts w:ascii="標楷體" w:eastAsia="標楷體" w:hAnsi="標楷體" w:cs="標楷體" w:hint="eastAsia"/>
                <w:bCs/>
                <w:color w:val="auto"/>
              </w:rPr>
              <w:lastRenderedPageBreak/>
              <w:t>3.認識條件式</w:t>
            </w:r>
            <w:proofErr w:type="gramStart"/>
            <w:r w:rsidRPr="008B7FA8">
              <w:rPr>
                <w:rFonts w:ascii="標楷體" w:eastAsia="標楷體" w:hAnsi="標楷體" w:cs="標楷體" w:hint="eastAsia"/>
                <w:bCs/>
                <w:color w:val="auto"/>
              </w:rPr>
              <w:t>迴</w:t>
            </w:r>
            <w:proofErr w:type="gramEnd"/>
            <w:r w:rsidRPr="008B7FA8">
              <w:rPr>
                <w:rFonts w:ascii="標楷體" w:eastAsia="標楷體" w:hAnsi="標楷體" w:cs="標楷體" w:hint="eastAsia"/>
                <w:bCs/>
                <w:color w:val="auto"/>
              </w:rPr>
              <w:t>圈的流程圖與對應的Scratch範例程式碼。</w:t>
            </w:r>
          </w:p>
          <w:p w14:paraId="7DA6F66F" w14:textId="77777777" w:rsidR="008B7FA8" w:rsidRPr="008B7FA8" w:rsidRDefault="008B7FA8" w:rsidP="008B7FA8">
            <w:pPr>
              <w:ind w:left="215" w:hanging="215"/>
              <w:jc w:val="left"/>
              <w:rPr>
                <w:rFonts w:ascii="標楷體" w:eastAsia="標楷體" w:hAnsi="標楷體" w:cs="標楷體"/>
                <w:bCs/>
                <w:color w:val="auto"/>
              </w:rPr>
            </w:pPr>
            <w:r w:rsidRPr="008B7FA8">
              <w:rPr>
                <w:rFonts w:ascii="標楷體" w:eastAsia="標楷體" w:hAnsi="標楷體" w:cs="標楷體" w:hint="eastAsia"/>
                <w:bCs/>
                <w:color w:val="auto"/>
              </w:rPr>
              <w:t>4.透過範例《密碼驗證》做問題分析，了解運算的內容，接著畫流程圖。</w:t>
            </w:r>
          </w:p>
          <w:p w14:paraId="09490600" w14:textId="77777777" w:rsidR="008B7FA8" w:rsidRPr="008B7FA8" w:rsidRDefault="008B7FA8" w:rsidP="008B7FA8">
            <w:pPr>
              <w:ind w:left="215" w:hanging="215"/>
              <w:jc w:val="left"/>
              <w:rPr>
                <w:rFonts w:ascii="標楷體" w:eastAsia="標楷體" w:hAnsi="標楷體" w:cs="標楷體"/>
                <w:bCs/>
                <w:color w:val="auto"/>
              </w:rPr>
            </w:pPr>
            <w:r w:rsidRPr="008B7FA8">
              <w:rPr>
                <w:rFonts w:ascii="標楷體" w:eastAsia="標楷體" w:hAnsi="標楷體" w:cs="標楷體" w:hint="eastAsia"/>
                <w:bCs/>
                <w:color w:val="auto"/>
              </w:rPr>
              <w:t>5.依照流程圖撰寫程式，將問題解析做流程步驟化，並引導將問題用程式實作。</w:t>
            </w:r>
          </w:p>
          <w:p w14:paraId="5177E346"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(1)如何將開始時的預設密碼設為137？</w:t>
            </w:r>
          </w:p>
          <w:p w14:paraId="7F56D3E3"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(2)如何將開始時的輸入次數設為1？</w:t>
            </w:r>
          </w:p>
          <w:p w14:paraId="410B950A"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(3)如何設定輸入密碼？</w:t>
            </w:r>
          </w:p>
          <w:p w14:paraId="746177EC"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(4)如何重複執行，直到「輸入的密碼等於預設密碼」或「輸入次數等於3」？</w:t>
            </w:r>
          </w:p>
          <w:p w14:paraId="5A428A06"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(5)如何在重複執行時，輸出密碼錯誤？</w:t>
            </w:r>
          </w:p>
          <w:p w14:paraId="45B5FA98"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(6)如何在重複執行時，讓輸入次數增加1？</w:t>
            </w:r>
          </w:p>
          <w:p w14:paraId="715B8111"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(7)如何在重複執行時，重新輸入密碼？</w:t>
            </w:r>
          </w:p>
          <w:p w14:paraId="5E735FF0" w14:textId="77777777" w:rsidR="008B7FA8" w:rsidRPr="008B7FA8" w:rsidRDefault="008B7FA8" w:rsidP="008B7FA8">
            <w:pPr>
              <w:ind w:left="310" w:hanging="310"/>
              <w:jc w:val="left"/>
              <w:rPr>
                <w:rFonts w:ascii="標楷體" w:eastAsia="標楷體" w:hAnsi="標楷體" w:cs="標楷體"/>
                <w:bCs/>
                <w:color w:val="auto"/>
              </w:rPr>
            </w:pPr>
            <w:r w:rsidRPr="008B7FA8">
              <w:rPr>
                <w:rFonts w:ascii="標楷體" w:eastAsia="標楷體" w:hAnsi="標楷體" w:cs="標楷體" w:hint="eastAsia"/>
                <w:bCs/>
                <w:color w:val="auto"/>
              </w:rPr>
              <w:t>(8)如何依照條件判斷的結果，控制輸出「輸入的密碼等於預設密碼」。</w:t>
            </w:r>
          </w:p>
          <w:p w14:paraId="7E54D8C9" w14:textId="0B345049" w:rsidR="00F47693" w:rsidRPr="004C7166" w:rsidRDefault="008B7FA8" w:rsidP="008B7FA8">
            <w:pPr>
              <w:ind w:left="310" w:hanging="310"/>
              <w:jc w:val="left"/>
              <w:rPr>
                <w:rFonts w:ascii="標楷體" w:eastAsia="標楷體" w:hAnsi="標楷體" w:cs="標楷體"/>
                <w:color w:val="FF0000"/>
                <w:sz w:val="24"/>
                <w:szCs w:val="24"/>
              </w:rPr>
            </w:pPr>
            <w:r w:rsidRPr="008B7FA8">
              <w:rPr>
                <w:rFonts w:ascii="標楷體" w:eastAsia="標楷體" w:hAnsi="標楷體" w:cs="標楷體" w:hint="eastAsia"/>
                <w:bCs/>
                <w:color w:val="auto"/>
              </w:rPr>
              <w:t>(9)如何設定輸出「歡迎使用本系統」或「輸入密碼錯誤3次，帳號已被鎖定」。</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180D992C" w14:textId="2CD3D754"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5F87CEE"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38DD9CA0"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28CE8656"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16044D6A"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5CB9F417" w14:textId="4F66A9BA"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1A54A9"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5C2EAAB7"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055807B9"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64D5FEA7" w14:textId="15ABDC36"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4</w:t>
            </w:r>
            <w:r w:rsidRPr="000D551C">
              <w:rPr>
                <w:rFonts w:ascii="標楷體" w:eastAsia="標楷體" w:hAnsi="標楷體" w:cs="標楷體"/>
                <w:bCs/>
                <w:color w:val="auto"/>
              </w:rPr>
              <w:t>.</w:t>
            </w:r>
            <w:r w:rsidR="00EC434D">
              <w:rPr>
                <w:rFonts w:ascii="標楷體" w:eastAsia="標楷體" w:hAnsi="標楷體" w:cs="標楷體" w:hint="eastAsia"/>
                <w:bCs/>
                <w:color w:val="auto"/>
              </w:rPr>
              <w:t>作業繳交</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3125021"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
                <w:bCs/>
                <w:color w:val="auto"/>
              </w:rPr>
              <w:t>【閱讀素養教育】</w:t>
            </w:r>
          </w:p>
          <w:p w14:paraId="5098F394"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bCs/>
                <w:color w:val="auto"/>
              </w:rPr>
              <w:t>閱J2</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發展跨文本的比對、分析、深究的能力，以判讀文本知識的正確性。</w:t>
            </w:r>
          </w:p>
          <w:p w14:paraId="009746E1" w14:textId="16C55CB2" w:rsidR="00F47693" w:rsidRPr="004C7166" w:rsidRDefault="00F47693" w:rsidP="00F47693">
            <w:pPr>
              <w:autoSpaceDE w:val="0"/>
              <w:autoSpaceDN w:val="0"/>
              <w:adjustRightInd w:val="0"/>
              <w:jc w:val="left"/>
              <w:rPr>
                <w:rFonts w:ascii="標楷體" w:eastAsia="標楷體" w:hAnsi="標楷體" w:cs="DFKaiShu-SB-Estd-BF"/>
                <w:color w:val="FF0000"/>
                <w:sz w:val="24"/>
                <w:szCs w:val="24"/>
              </w:rPr>
            </w:pPr>
            <w:r w:rsidRPr="000D551C">
              <w:rPr>
                <w:rFonts w:ascii="標楷體" w:eastAsia="標楷體" w:hAnsi="標楷體" w:cs="DFKaiShu-SB-Estd-BF"/>
                <w:bCs/>
                <w:color w:val="auto"/>
              </w:rPr>
              <w:t>閱J3</w:t>
            </w:r>
            <w:r w:rsidRPr="000D551C">
              <w:rPr>
                <w:rFonts w:ascii="標楷體" w:eastAsia="標楷體" w:hAnsi="標楷體" w:cs="DFKaiShu-SB-Estd-BF" w:hint="eastAsia"/>
                <w:bCs/>
                <w:color w:val="auto"/>
              </w:rPr>
              <w:t xml:space="preserve"> </w:t>
            </w:r>
            <w:r w:rsidRPr="000D551C">
              <w:rPr>
                <w:rFonts w:ascii="標楷體" w:eastAsia="標楷體" w:hAnsi="標楷體" w:cs="DFKaiShu-SB-Estd-BF"/>
                <w:bCs/>
                <w:color w:val="auto"/>
              </w:rPr>
              <w:t>理解學科知識內的重要詞彙的意涵，並懂得如何運用該詞彙與他人進行溝通。</w:t>
            </w:r>
          </w:p>
        </w:tc>
        <w:tc>
          <w:tcPr>
            <w:tcW w:w="1286" w:type="dxa"/>
            <w:tcBorders>
              <w:top w:val="single" w:sz="8" w:space="0" w:color="000000"/>
              <w:bottom w:val="single" w:sz="8" w:space="0" w:color="000000"/>
              <w:right w:val="single" w:sz="8" w:space="0" w:color="000000"/>
            </w:tcBorders>
          </w:tcPr>
          <w:p w14:paraId="4686E308" w14:textId="77777777" w:rsidR="00F47693" w:rsidRPr="0025461C" w:rsidRDefault="00F47693" w:rsidP="00F47693">
            <w:pPr>
              <w:rPr>
                <w:rFonts w:ascii="標楷體" w:eastAsia="標楷體" w:hAnsi="標楷體"/>
              </w:rPr>
            </w:pPr>
            <w:r w:rsidRPr="0025461C">
              <w:rPr>
                <w:rFonts w:ascii="標楷體" w:eastAsia="標楷體" w:hAnsi="標楷體" w:hint="eastAsia"/>
              </w:rPr>
              <w:t>8-10</w:t>
            </w:r>
            <w:proofErr w:type="gramStart"/>
            <w:r>
              <w:rPr>
                <w:rFonts w:ascii="標楷體" w:eastAsia="標楷體" w:hAnsi="標楷體" w:hint="eastAsia"/>
              </w:rPr>
              <w:t>九</w:t>
            </w:r>
            <w:proofErr w:type="gramEnd"/>
            <w:r>
              <w:rPr>
                <w:rFonts w:ascii="標楷體" w:eastAsia="標楷體" w:hAnsi="標楷體" w:hint="eastAsia"/>
              </w:rPr>
              <w:t>年級</w:t>
            </w:r>
            <w:r w:rsidRPr="0025461C">
              <w:rPr>
                <w:rFonts w:ascii="標楷體" w:eastAsia="標楷體" w:hAnsi="標楷體" w:hint="eastAsia"/>
              </w:rPr>
              <w:t>畢業旅行</w:t>
            </w:r>
          </w:p>
        </w:tc>
      </w:tr>
      <w:tr w:rsidR="00F47693" w:rsidRPr="004C7166" w14:paraId="2B806E9A" w14:textId="77777777" w:rsidTr="00EA2383">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5523EF33"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lastRenderedPageBreak/>
              <w:t>第十二</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11/12-11/18</w:t>
            </w:r>
          </w:p>
        </w:tc>
        <w:tc>
          <w:tcPr>
            <w:tcW w:w="1472" w:type="dxa"/>
            <w:tcBorders>
              <w:top w:val="single" w:sz="8" w:space="0" w:color="000000"/>
              <w:left w:val="single" w:sz="8" w:space="0" w:color="000000"/>
              <w:bottom w:val="single" w:sz="8" w:space="0" w:color="000000"/>
              <w:right w:val="single" w:sz="8" w:space="0" w:color="000000"/>
            </w:tcBorders>
          </w:tcPr>
          <w:p w14:paraId="1387E5BD"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資P-IV-1</w:t>
            </w:r>
            <w:r w:rsidRPr="00226EC5">
              <w:rPr>
                <w:rFonts w:ascii="標楷體" w:eastAsia="標楷體" w:hAnsi="標楷體" w:hint="eastAsia"/>
                <w:bCs/>
                <w:color w:val="auto"/>
              </w:rPr>
              <w:t xml:space="preserve"> </w:t>
            </w:r>
            <w:r w:rsidRPr="00226EC5">
              <w:rPr>
                <w:rFonts w:ascii="標楷體" w:eastAsia="標楷體" w:hAnsi="標楷體"/>
                <w:bCs/>
                <w:color w:val="auto"/>
              </w:rPr>
              <w:t>程式語言基本概念、功能及應用。</w:t>
            </w:r>
          </w:p>
          <w:p w14:paraId="5E9C4873" w14:textId="5F8543A6"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資P-IV-2</w:t>
            </w:r>
            <w:r w:rsidRPr="00226EC5">
              <w:rPr>
                <w:rFonts w:ascii="標楷體" w:eastAsia="標楷體" w:hAnsi="標楷體" w:hint="eastAsia"/>
                <w:bCs/>
                <w:color w:val="auto"/>
              </w:rPr>
              <w:t xml:space="preserve"> </w:t>
            </w:r>
            <w:r w:rsidRPr="00226EC5">
              <w:rPr>
                <w:rFonts w:ascii="標楷體" w:eastAsia="標楷體" w:hAnsi="標楷體"/>
                <w:bCs/>
                <w:color w:val="auto"/>
              </w:rPr>
              <w:t>結構化程式設計。</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68115CB"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運t-IV-1</w:t>
            </w:r>
            <w:r w:rsidRPr="00226EC5">
              <w:rPr>
                <w:rFonts w:ascii="標楷體" w:eastAsia="標楷體" w:hAnsi="標楷體" w:hint="eastAsia"/>
                <w:bCs/>
                <w:color w:val="auto"/>
              </w:rPr>
              <w:t xml:space="preserve"> </w:t>
            </w:r>
            <w:r w:rsidRPr="00226EC5">
              <w:rPr>
                <w:rFonts w:ascii="標楷體" w:eastAsia="標楷體" w:hAnsi="標楷體"/>
                <w:bCs/>
                <w:color w:val="auto"/>
              </w:rPr>
              <w:t>能了解資訊系統的基本組成架構與運算原理。</w:t>
            </w:r>
          </w:p>
          <w:p w14:paraId="712DC218"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運t-IV-3</w:t>
            </w:r>
            <w:r w:rsidRPr="00226EC5">
              <w:rPr>
                <w:rFonts w:ascii="標楷體" w:eastAsia="標楷體" w:hAnsi="標楷體" w:hint="eastAsia"/>
                <w:bCs/>
                <w:color w:val="auto"/>
              </w:rPr>
              <w:t xml:space="preserve"> </w:t>
            </w:r>
            <w:r w:rsidRPr="00226EC5">
              <w:rPr>
                <w:rFonts w:ascii="標楷體" w:eastAsia="標楷體" w:hAnsi="標楷體"/>
                <w:bCs/>
                <w:color w:val="auto"/>
              </w:rPr>
              <w:t>能設計資訊作品以解決生活問題。</w:t>
            </w:r>
          </w:p>
          <w:p w14:paraId="037BF926"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運t-IV-4</w:t>
            </w:r>
            <w:r w:rsidRPr="00226EC5">
              <w:rPr>
                <w:rFonts w:ascii="標楷體" w:eastAsia="標楷體" w:hAnsi="標楷體" w:hint="eastAsia"/>
                <w:bCs/>
                <w:color w:val="auto"/>
              </w:rPr>
              <w:t xml:space="preserve"> </w:t>
            </w:r>
            <w:r w:rsidRPr="00226EC5">
              <w:rPr>
                <w:rFonts w:ascii="標楷體" w:eastAsia="標楷體" w:hAnsi="標楷體"/>
                <w:bCs/>
                <w:color w:val="auto"/>
              </w:rPr>
              <w:t>能應用運算思維解析問題。</w:t>
            </w:r>
          </w:p>
          <w:p w14:paraId="4611E5F8" w14:textId="7777777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運p-IV-1</w:t>
            </w:r>
            <w:r w:rsidRPr="00226EC5">
              <w:rPr>
                <w:rFonts w:ascii="標楷體" w:eastAsia="標楷體" w:hAnsi="標楷體" w:hint="eastAsia"/>
                <w:bCs/>
                <w:color w:val="auto"/>
              </w:rPr>
              <w:t xml:space="preserve"> </w:t>
            </w:r>
            <w:r w:rsidRPr="00226EC5">
              <w:rPr>
                <w:rFonts w:ascii="標楷體" w:eastAsia="標楷體" w:hAnsi="標楷體"/>
                <w:bCs/>
                <w:color w:val="auto"/>
              </w:rPr>
              <w:t>能選用適當的資訊科技組織思維，並進行有效的表達。</w:t>
            </w:r>
          </w:p>
          <w:p w14:paraId="2C944436" w14:textId="37B039A7" w:rsidR="00F47693" w:rsidRPr="00226EC5" w:rsidRDefault="00F47693" w:rsidP="00F47693">
            <w:pPr>
              <w:spacing w:line="280" w:lineRule="exact"/>
              <w:ind w:firstLine="0"/>
              <w:jc w:val="left"/>
              <w:rPr>
                <w:rFonts w:ascii="標楷體" w:eastAsia="標楷體" w:hAnsi="標楷體"/>
                <w:bCs/>
                <w:color w:val="auto"/>
              </w:rPr>
            </w:pPr>
            <w:r w:rsidRPr="00226EC5">
              <w:rPr>
                <w:rFonts w:ascii="標楷體" w:eastAsia="標楷體" w:hAnsi="標楷體"/>
                <w:bCs/>
                <w:color w:val="auto"/>
              </w:rPr>
              <w:t>運p-IV-2</w:t>
            </w:r>
            <w:r w:rsidRPr="00226EC5">
              <w:rPr>
                <w:rFonts w:ascii="標楷體" w:eastAsia="標楷體" w:hAnsi="標楷體" w:hint="eastAsia"/>
                <w:bCs/>
                <w:color w:val="auto"/>
              </w:rPr>
              <w:t xml:space="preserve"> </w:t>
            </w:r>
            <w:r w:rsidRPr="00226EC5">
              <w:rPr>
                <w:rFonts w:ascii="標楷體" w:eastAsia="標楷體" w:hAnsi="標楷體"/>
                <w:bCs/>
                <w:color w:val="auto"/>
              </w:rPr>
              <w:t>能利用資訊科技與他人進行有效的互動。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A09E58" w14:textId="77777777" w:rsidR="00F47693" w:rsidRDefault="00F47693" w:rsidP="00F47693">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14:paraId="72E79EA3" w14:textId="77777777" w:rsidR="00F47693" w:rsidRPr="00CB33CC" w:rsidRDefault="00F47693" w:rsidP="00F47693">
            <w:pPr>
              <w:jc w:val="left"/>
              <w:rPr>
                <w:rFonts w:ascii="標楷體" w:eastAsia="標楷體" w:hAnsi="標楷體" w:cs="標楷體"/>
                <w:color w:val="auto"/>
              </w:rPr>
            </w:pPr>
            <w:r w:rsidRPr="000D551C">
              <w:rPr>
                <w:rFonts w:ascii="標楷體" w:eastAsia="標楷體" w:hAnsi="標楷體" w:cs="標楷體" w:hint="eastAsia"/>
                <w:bCs/>
                <w:color w:val="auto"/>
              </w:rPr>
              <w:t>2-3</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Scratch程式設計-計算篇</w:t>
            </w:r>
          </w:p>
          <w:p w14:paraId="3ABDB90B" w14:textId="77777777" w:rsidR="00F47693" w:rsidRPr="000D551C" w:rsidRDefault="00F47693" w:rsidP="00F47693">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1.練習習作第2章題目。</w:t>
            </w:r>
          </w:p>
          <w:p w14:paraId="1B70AF25" w14:textId="77777777" w:rsidR="00F47693" w:rsidRPr="000D551C" w:rsidRDefault="00F47693" w:rsidP="00F47693">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2.練習將華氏溫度轉換為攝氏溫度，並做問題分析，了解運算的內容，接著畫流程圖，最後依照流程圖撰寫程式。</w:t>
            </w:r>
          </w:p>
          <w:p w14:paraId="4CFBD13E" w14:textId="77777777" w:rsidR="00F47693" w:rsidRPr="000D551C" w:rsidRDefault="00F47693" w:rsidP="00F47693">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3.練習計算購書需付的金額，並做問題分析，了解運算的內容，接著畫流程圖，最後依照流程圖撰寫程式。</w:t>
            </w:r>
          </w:p>
          <w:p w14:paraId="4F099CB0" w14:textId="73971734" w:rsidR="00F47693" w:rsidRPr="004C7166" w:rsidRDefault="00F47693" w:rsidP="00F47693">
            <w:pPr>
              <w:ind w:left="215" w:hanging="215"/>
              <w:jc w:val="left"/>
              <w:rPr>
                <w:rFonts w:ascii="標楷體" w:eastAsia="標楷體" w:hAnsi="標楷體" w:cs="標楷體"/>
                <w:color w:val="FF0000"/>
                <w:sz w:val="24"/>
                <w:szCs w:val="24"/>
              </w:rPr>
            </w:pPr>
            <w:r w:rsidRPr="000D551C">
              <w:rPr>
                <w:rFonts w:ascii="標楷體" w:eastAsia="標楷體" w:hAnsi="標楷體" w:cs="標楷體" w:hint="eastAsia"/>
                <w:bCs/>
                <w:color w:val="auto"/>
              </w:rPr>
              <w:t>4.檢討習作第2章題目。</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3ECCFA4F" w14:textId="06622460"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1A1B5D"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4A98AA3B"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5DC7858E"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4A5B768C"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58AB7187" w14:textId="40DC8FDD"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C8F9D71"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5C97DAE1"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48B4DA0E"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6A167746" w14:textId="6707B7D0" w:rsidR="00F47693" w:rsidRPr="000D551C"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習作評量</w:t>
            </w:r>
          </w:p>
          <w:p w14:paraId="442F3729" w14:textId="236C1C4F" w:rsidR="00F47693" w:rsidRPr="004C7166" w:rsidRDefault="001D2AF2" w:rsidP="00F47693">
            <w:pPr>
              <w:ind w:left="92" w:hanging="7"/>
              <w:jc w:val="left"/>
              <w:rPr>
                <w:rFonts w:ascii="標楷體" w:eastAsia="標楷體" w:hAnsi="標楷體" w:cs="標楷體"/>
                <w:color w:val="FF0000"/>
                <w:sz w:val="24"/>
                <w:szCs w:val="24"/>
              </w:rPr>
            </w:pPr>
            <w:r>
              <w:rPr>
                <w:rFonts w:ascii="標楷體" w:eastAsia="標楷體" w:hAnsi="標楷體" w:cs="標楷體"/>
                <w:bCs/>
                <w:color w:val="auto"/>
              </w:rPr>
              <w:t>5</w:t>
            </w:r>
            <w:r w:rsidR="00F47693" w:rsidRPr="000D551C">
              <w:rPr>
                <w:rFonts w:ascii="標楷體" w:eastAsia="標楷體" w:hAnsi="標楷體" w:cs="標楷體"/>
                <w:bCs/>
                <w:color w:val="auto"/>
              </w:rPr>
              <w:t>.</w:t>
            </w:r>
            <w:r w:rsidR="00F47693" w:rsidRPr="00226EC5">
              <w:rPr>
                <w:rFonts w:ascii="標楷體" w:eastAsia="標楷體" w:hAnsi="標楷體" w:cs="標楷體" w:hint="eastAsia"/>
                <w:bCs/>
                <w:color w:val="auto"/>
              </w:rPr>
              <w:t>作業</w:t>
            </w:r>
            <w:r w:rsidR="00F47693" w:rsidRPr="00AA36BF">
              <w:rPr>
                <w:rFonts w:ascii="標楷體" w:eastAsia="標楷體" w:hAnsi="標楷體" w:cs="標楷體" w:hint="eastAsia"/>
                <w:bCs/>
                <w:snapToGrid w:val="0"/>
                <w:color w:val="auto"/>
              </w:rPr>
              <w:t>繳交</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94E93A"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14:paraId="46C41D07"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14:paraId="6C9A6FE7"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閱J3 理解學科知識內的重要詞彙的意涵，並懂得如何運用該詞彙與他人進行溝通。</w:t>
            </w:r>
          </w:p>
          <w:p w14:paraId="7BC3F35D"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閱J8 在學習上遇到問題時，願意尋找課外資料，解決困難。</w:t>
            </w:r>
          </w:p>
          <w:p w14:paraId="6264080B" w14:textId="275C4021" w:rsidR="00F47693" w:rsidRPr="004C7166" w:rsidRDefault="00F47693" w:rsidP="00F47693">
            <w:pPr>
              <w:autoSpaceDE w:val="0"/>
              <w:autoSpaceDN w:val="0"/>
              <w:adjustRightInd w:val="0"/>
              <w:jc w:val="left"/>
              <w:rPr>
                <w:rFonts w:ascii="標楷體" w:eastAsia="標楷體" w:hAnsi="標楷體" w:cs="DFKaiShu-SB-Estd-BF"/>
                <w:color w:val="FF0000"/>
                <w:sz w:val="24"/>
                <w:szCs w:val="24"/>
              </w:rPr>
            </w:pPr>
            <w:r w:rsidRPr="000D551C">
              <w:rPr>
                <w:rFonts w:ascii="標楷體" w:eastAsia="標楷體" w:hAnsi="標楷體" w:cs="DFKaiShu-SB-Estd-BF" w:hint="eastAsia"/>
                <w:bCs/>
                <w:color w:val="auto"/>
              </w:rPr>
              <w:t>閱J10 主動尋求多元的詮釋，並試著表達自己的想法。</w:t>
            </w:r>
          </w:p>
        </w:tc>
        <w:tc>
          <w:tcPr>
            <w:tcW w:w="1286" w:type="dxa"/>
            <w:tcBorders>
              <w:top w:val="single" w:sz="8" w:space="0" w:color="000000"/>
              <w:bottom w:val="single" w:sz="8" w:space="0" w:color="000000"/>
              <w:right w:val="single" w:sz="8" w:space="0" w:color="000000"/>
            </w:tcBorders>
          </w:tcPr>
          <w:p w14:paraId="32957A45" w14:textId="77777777" w:rsidR="00F47693" w:rsidRPr="0025461C" w:rsidRDefault="00F47693" w:rsidP="00F47693">
            <w:pPr>
              <w:rPr>
                <w:rFonts w:ascii="標楷體" w:eastAsia="標楷體" w:hAnsi="標楷體"/>
              </w:rPr>
            </w:pPr>
            <w:r w:rsidRPr="0025461C">
              <w:rPr>
                <w:rFonts w:ascii="標楷體" w:eastAsia="標楷體" w:hAnsi="標楷體" w:hint="eastAsia"/>
              </w:rPr>
              <w:t>圖書館</w:t>
            </w:r>
            <w:proofErr w:type="gramStart"/>
            <w:r w:rsidRPr="0025461C">
              <w:rPr>
                <w:rFonts w:ascii="標楷體" w:eastAsia="標楷體" w:hAnsi="標楷體" w:hint="eastAsia"/>
              </w:rPr>
              <w:t>排詩大</w:t>
            </w:r>
            <w:proofErr w:type="gramEnd"/>
            <w:r w:rsidRPr="0025461C">
              <w:rPr>
                <w:rFonts w:ascii="標楷體" w:eastAsia="標楷體" w:hAnsi="標楷體" w:hint="eastAsia"/>
              </w:rPr>
              <w:t>賽(暫訂)</w:t>
            </w:r>
          </w:p>
        </w:tc>
      </w:tr>
      <w:tr w:rsidR="00F47693" w:rsidRPr="004C7166" w14:paraId="4765BF11" w14:textId="77777777" w:rsidTr="00EE6B32">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791FD2FF"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第十三</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11/19-11/25</w:t>
            </w:r>
          </w:p>
        </w:tc>
        <w:tc>
          <w:tcPr>
            <w:tcW w:w="1472" w:type="dxa"/>
            <w:tcBorders>
              <w:top w:val="single" w:sz="8" w:space="0" w:color="000000"/>
              <w:left w:val="single" w:sz="8" w:space="0" w:color="000000"/>
              <w:bottom w:val="single" w:sz="8" w:space="0" w:color="000000"/>
              <w:right w:val="single" w:sz="8" w:space="0" w:color="000000"/>
            </w:tcBorders>
          </w:tcPr>
          <w:p w14:paraId="3D359E5A" w14:textId="77777777" w:rsidR="00F47693" w:rsidRPr="0032765D" w:rsidRDefault="00F47693" w:rsidP="00F47693">
            <w:pPr>
              <w:spacing w:line="280" w:lineRule="exact"/>
              <w:ind w:firstLine="0"/>
              <w:jc w:val="left"/>
              <w:rPr>
                <w:rFonts w:ascii="標楷體" w:eastAsia="標楷體" w:hAnsi="標楷體" w:cs="標楷體"/>
                <w:bCs/>
                <w:color w:val="auto"/>
              </w:rPr>
            </w:pPr>
            <w:r w:rsidRPr="0032765D">
              <w:rPr>
                <w:rFonts w:ascii="標楷體" w:eastAsia="標楷體" w:hAnsi="標楷體" w:cs="標楷體"/>
                <w:bCs/>
                <w:color w:val="auto"/>
              </w:rPr>
              <w:t>資P-IV-1</w:t>
            </w:r>
            <w:r w:rsidRPr="0032765D">
              <w:rPr>
                <w:rFonts w:ascii="標楷體" w:eastAsia="標楷體" w:hAnsi="標楷體" w:cs="標楷體" w:hint="eastAsia"/>
                <w:bCs/>
                <w:color w:val="auto"/>
              </w:rPr>
              <w:t xml:space="preserve"> </w:t>
            </w:r>
            <w:r w:rsidRPr="0032765D">
              <w:rPr>
                <w:rFonts w:ascii="標楷體" w:eastAsia="標楷體" w:hAnsi="標楷體" w:cs="標楷體"/>
                <w:bCs/>
                <w:color w:val="auto"/>
              </w:rPr>
              <w:t>程式語言基本概念、功能及應用。</w:t>
            </w:r>
          </w:p>
          <w:p w14:paraId="54EE84A9" w14:textId="4D08C42D" w:rsidR="00F47693" w:rsidRPr="0032765D" w:rsidRDefault="00F47693" w:rsidP="00F47693">
            <w:pPr>
              <w:spacing w:line="280" w:lineRule="exact"/>
              <w:ind w:firstLine="0"/>
              <w:jc w:val="left"/>
              <w:rPr>
                <w:rFonts w:ascii="標楷體" w:eastAsia="標楷體" w:hAnsi="標楷體" w:cs="標楷體"/>
                <w:bCs/>
                <w:color w:val="auto"/>
              </w:rPr>
            </w:pPr>
            <w:r w:rsidRPr="0032765D">
              <w:rPr>
                <w:rFonts w:ascii="標楷體" w:eastAsia="標楷體" w:hAnsi="標楷體" w:cs="標楷體"/>
                <w:bCs/>
                <w:color w:val="auto"/>
              </w:rPr>
              <w:t>資P-IV-2</w:t>
            </w:r>
            <w:r w:rsidRPr="0032765D">
              <w:rPr>
                <w:rFonts w:ascii="標楷體" w:eastAsia="標楷體" w:hAnsi="標楷體" w:cs="標楷體" w:hint="eastAsia"/>
                <w:bCs/>
                <w:color w:val="auto"/>
              </w:rPr>
              <w:t xml:space="preserve"> </w:t>
            </w:r>
            <w:r w:rsidRPr="0032765D">
              <w:rPr>
                <w:rFonts w:ascii="標楷體" w:eastAsia="標楷體" w:hAnsi="標楷體" w:cs="標楷體"/>
                <w:bCs/>
                <w:color w:val="auto"/>
              </w:rPr>
              <w:t>結構化程式設計。</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45AD840" w14:textId="77777777" w:rsidR="00F47693"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14:paraId="0C26EA4B"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14:paraId="4BF6E6F5"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14:paraId="5A07292F"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lastRenderedPageBreak/>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14:paraId="5D642354" w14:textId="5FC3C44B" w:rsidR="00F47693" w:rsidRPr="0032765D"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765D">
              <w:rPr>
                <w:rFonts w:ascii="標楷體" w:eastAsia="標楷體" w:hAnsi="標楷體" w:cs="標楷體"/>
                <w:bCs/>
                <w:color w:val="auto"/>
              </w:rPr>
              <w:t>。</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44E5160" w14:textId="77777777" w:rsidR="00F47693" w:rsidRDefault="00F47693" w:rsidP="00F47693">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14:paraId="7B94D1CC" w14:textId="77777777" w:rsidR="00F47693" w:rsidRPr="00CB33CC" w:rsidRDefault="00F47693" w:rsidP="00F47693">
            <w:pPr>
              <w:jc w:val="left"/>
              <w:rPr>
                <w:rFonts w:ascii="標楷體" w:eastAsia="標楷體" w:hAnsi="標楷體" w:cs="標楷體"/>
                <w:color w:val="auto"/>
              </w:rPr>
            </w:pPr>
            <w:r w:rsidRPr="000D551C">
              <w:rPr>
                <w:rFonts w:ascii="標楷體" w:eastAsia="標楷體" w:hAnsi="標楷體" w:cs="標楷體" w:hint="eastAsia"/>
                <w:bCs/>
                <w:color w:val="auto"/>
              </w:rPr>
              <w:t>2-4</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Scratch程式設計-繪圖篇</w:t>
            </w:r>
          </w:p>
          <w:p w14:paraId="327F62B9" w14:textId="77777777" w:rsidR="00E21852" w:rsidRPr="00E21852" w:rsidRDefault="00E21852" w:rsidP="00E21852">
            <w:pPr>
              <w:ind w:left="215" w:hanging="215"/>
              <w:jc w:val="left"/>
              <w:rPr>
                <w:rFonts w:ascii="標楷體" w:eastAsia="標楷體" w:hAnsi="標楷體" w:cs="標楷體"/>
                <w:bCs/>
                <w:color w:val="auto"/>
              </w:rPr>
            </w:pPr>
            <w:r w:rsidRPr="00E21852">
              <w:rPr>
                <w:rFonts w:ascii="標楷體" w:eastAsia="標楷體" w:hAnsi="標楷體" w:cs="標楷體" w:hint="eastAsia"/>
                <w:bCs/>
                <w:color w:val="auto"/>
              </w:rPr>
              <w:t>1.介紹Scratch舞臺區的坐標與原點。</w:t>
            </w:r>
          </w:p>
          <w:p w14:paraId="5BFB2EEB" w14:textId="77777777" w:rsidR="00E21852" w:rsidRPr="00E21852" w:rsidRDefault="00E21852" w:rsidP="00E21852">
            <w:pPr>
              <w:ind w:left="215" w:hanging="215"/>
              <w:jc w:val="left"/>
              <w:rPr>
                <w:rFonts w:ascii="標楷體" w:eastAsia="標楷體" w:hAnsi="標楷體" w:cs="標楷體"/>
                <w:bCs/>
                <w:color w:val="auto"/>
              </w:rPr>
            </w:pPr>
            <w:r w:rsidRPr="00E21852">
              <w:rPr>
                <w:rFonts w:ascii="標楷體" w:eastAsia="標楷體" w:hAnsi="標楷體" w:cs="標楷體" w:hint="eastAsia"/>
                <w:bCs/>
                <w:color w:val="auto"/>
              </w:rPr>
              <w:t>2.介紹Scratch舞臺區的擴充功能－畫筆。</w:t>
            </w:r>
          </w:p>
          <w:p w14:paraId="4E43D3CC" w14:textId="77777777" w:rsidR="00E21852" w:rsidRPr="00E21852" w:rsidRDefault="00E21852" w:rsidP="00E21852">
            <w:pPr>
              <w:ind w:left="215" w:hanging="215"/>
              <w:jc w:val="left"/>
              <w:rPr>
                <w:rFonts w:ascii="標楷體" w:eastAsia="標楷體" w:hAnsi="標楷體" w:cs="標楷體"/>
                <w:bCs/>
                <w:color w:val="auto"/>
              </w:rPr>
            </w:pPr>
            <w:r w:rsidRPr="00E21852">
              <w:rPr>
                <w:rFonts w:ascii="標楷體" w:eastAsia="標楷體" w:hAnsi="標楷體" w:cs="標楷體" w:hint="eastAsia"/>
                <w:bCs/>
                <w:color w:val="auto"/>
              </w:rPr>
              <w:t>3.透過範例《利用坐標積木畫正方形》，將問題解析做流程步驟化，並引導將問題用程式實作。</w:t>
            </w:r>
          </w:p>
          <w:p w14:paraId="1B211E91" w14:textId="77777777" w:rsidR="00E21852" w:rsidRPr="00E21852" w:rsidRDefault="00E21852" w:rsidP="00E21852">
            <w:pPr>
              <w:ind w:left="310" w:hanging="310"/>
              <w:jc w:val="left"/>
              <w:rPr>
                <w:rFonts w:ascii="標楷體" w:eastAsia="標楷體" w:hAnsi="標楷體" w:cs="標楷體"/>
                <w:bCs/>
                <w:color w:val="auto"/>
              </w:rPr>
            </w:pPr>
            <w:r w:rsidRPr="00E21852">
              <w:rPr>
                <w:rFonts w:ascii="標楷體" w:eastAsia="標楷體" w:hAnsi="標楷體" w:cs="標楷體" w:hint="eastAsia"/>
                <w:bCs/>
                <w:color w:val="auto"/>
              </w:rPr>
              <w:lastRenderedPageBreak/>
              <w:t>(1)如何設定角色的初始位置？</w:t>
            </w:r>
          </w:p>
          <w:p w14:paraId="609E51E7" w14:textId="77777777" w:rsidR="00E21852" w:rsidRPr="00E21852" w:rsidRDefault="00E21852" w:rsidP="00E21852">
            <w:pPr>
              <w:ind w:left="310" w:hanging="310"/>
              <w:jc w:val="left"/>
              <w:rPr>
                <w:rFonts w:ascii="標楷體" w:eastAsia="標楷體" w:hAnsi="標楷體" w:cs="標楷體"/>
                <w:bCs/>
                <w:color w:val="auto"/>
              </w:rPr>
            </w:pPr>
            <w:r w:rsidRPr="00E21852">
              <w:rPr>
                <w:rFonts w:ascii="標楷體" w:eastAsia="標楷體" w:hAnsi="標楷體" w:cs="標楷體" w:hint="eastAsia"/>
                <w:bCs/>
                <w:color w:val="auto"/>
              </w:rPr>
              <w:t>(2)如何控制角色滑行至指定位置？</w:t>
            </w:r>
          </w:p>
          <w:p w14:paraId="34B8F1B8" w14:textId="77777777" w:rsidR="00E21852" w:rsidRPr="00E21852" w:rsidRDefault="00E21852" w:rsidP="00E21852">
            <w:pPr>
              <w:ind w:left="215" w:hanging="215"/>
              <w:jc w:val="left"/>
              <w:rPr>
                <w:rFonts w:ascii="標楷體" w:eastAsia="標楷體" w:hAnsi="標楷體" w:cs="標楷體"/>
                <w:bCs/>
                <w:color w:val="auto"/>
              </w:rPr>
            </w:pPr>
            <w:r w:rsidRPr="00E21852">
              <w:rPr>
                <w:rFonts w:ascii="標楷體" w:eastAsia="標楷體" w:hAnsi="標楷體" w:cs="標楷體" w:hint="eastAsia"/>
                <w:bCs/>
                <w:color w:val="auto"/>
              </w:rPr>
              <w:t>4.透過範例《利用方向積木畫正方形》，將問題解析做流程步驟化，並引導將問題用程式實作。</w:t>
            </w:r>
          </w:p>
          <w:p w14:paraId="361E01C7" w14:textId="77777777" w:rsidR="00E21852" w:rsidRPr="00E21852" w:rsidRDefault="00E21852" w:rsidP="00E21852">
            <w:pPr>
              <w:ind w:left="310" w:hanging="310"/>
              <w:jc w:val="left"/>
              <w:rPr>
                <w:rFonts w:ascii="標楷體" w:eastAsia="標楷體" w:hAnsi="標楷體" w:cs="標楷體"/>
                <w:bCs/>
                <w:color w:val="auto"/>
              </w:rPr>
            </w:pPr>
            <w:r w:rsidRPr="00E21852">
              <w:rPr>
                <w:rFonts w:ascii="標楷體" w:eastAsia="標楷體" w:hAnsi="標楷體" w:cs="標楷體" w:hint="eastAsia"/>
                <w:bCs/>
                <w:color w:val="auto"/>
              </w:rPr>
              <w:t>(1)如何設定角色初始方位？</w:t>
            </w:r>
          </w:p>
          <w:p w14:paraId="3836F248" w14:textId="77777777" w:rsidR="00E21852" w:rsidRPr="00E21852" w:rsidRDefault="00E21852" w:rsidP="00E21852">
            <w:pPr>
              <w:ind w:left="310" w:hanging="310"/>
              <w:jc w:val="left"/>
              <w:rPr>
                <w:rFonts w:ascii="標楷體" w:eastAsia="標楷體" w:hAnsi="標楷體" w:cs="標楷體"/>
                <w:bCs/>
                <w:color w:val="auto"/>
              </w:rPr>
            </w:pPr>
            <w:r w:rsidRPr="00E21852">
              <w:rPr>
                <w:rFonts w:ascii="標楷體" w:eastAsia="標楷體" w:hAnsi="標楷體" w:cs="標楷體" w:hint="eastAsia"/>
                <w:bCs/>
                <w:color w:val="auto"/>
              </w:rPr>
              <w:t>(2)如何控制角色的轉向？</w:t>
            </w:r>
          </w:p>
          <w:p w14:paraId="2EF97678" w14:textId="77777777" w:rsidR="00E21852" w:rsidRPr="00E21852" w:rsidRDefault="00E21852" w:rsidP="00E21852">
            <w:pPr>
              <w:ind w:left="310" w:hanging="310"/>
              <w:jc w:val="left"/>
              <w:rPr>
                <w:rFonts w:ascii="標楷體" w:eastAsia="標楷體" w:hAnsi="標楷體" w:cs="標楷體"/>
                <w:bCs/>
                <w:color w:val="auto"/>
              </w:rPr>
            </w:pPr>
            <w:r w:rsidRPr="00E21852">
              <w:rPr>
                <w:rFonts w:ascii="標楷體" w:eastAsia="標楷體" w:hAnsi="標楷體" w:cs="標楷體" w:hint="eastAsia"/>
                <w:bCs/>
                <w:color w:val="auto"/>
              </w:rPr>
              <w:t xml:space="preserve">(3)如何控制角色移動的距離？ </w:t>
            </w:r>
          </w:p>
          <w:p w14:paraId="3342A9EB" w14:textId="77777777" w:rsidR="00E21852" w:rsidRPr="00E21852" w:rsidRDefault="00E21852" w:rsidP="00E21852">
            <w:pPr>
              <w:ind w:left="215" w:hanging="215"/>
              <w:jc w:val="left"/>
              <w:rPr>
                <w:rFonts w:ascii="標楷體" w:eastAsia="標楷體" w:hAnsi="標楷體" w:cs="標楷體"/>
                <w:bCs/>
                <w:color w:val="auto"/>
              </w:rPr>
            </w:pPr>
            <w:r w:rsidRPr="00E21852">
              <w:rPr>
                <w:rFonts w:ascii="標楷體" w:eastAsia="標楷體" w:hAnsi="標楷體" w:cs="標楷體" w:hint="eastAsia"/>
                <w:bCs/>
                <w:color w:val="auto"/>
              </w:rPr>
              <w:t>5.透過範例《利用計次式迴圈畫正方形》，將問題解析做流程步驟化，並引導將問題用程式實作。</w:t>
            </w:r>
          </w:p>
          <w:p w14:paraId="1F7D6B6C" w14:textId="77777777" w:rsidR="00E21852" w:rsidRPr="00E21852" w:rsidRDefault="00E21852" w:rsidP="00E21852">
            <w:pPr>
              <w:ind w:left="310" w:hanging="310"/>
              <w:jc w:val="left"/>
              <w:rPr>
                <w:rFonts w:ascii="標楷體" w:eastAsia="標楷體" w:hAnsi="標楷體" w:cs="標楷體"/>
                <w:bCs/>
                <w:color w:val="auto"/>
              </w:rPr>
            </w:pPr>
            <w:r w:rsidRPr="00E21852">
              <w:rPr>
                <w:rFonts w:ascii="標楷體" w:eastAsia="標楷體" w:hAnsi="標楷體" w:cs="標楷體" w:hint="eastAsia"/>
                <w:bCs/>
                <w:color w:val="auto"/>
              </w:rPr>
              <w:t>(1)如何設定計次式</w:t>
            </w:r>
            <w:proofErr w:type="gramStart"/>
            <w:r w:rsidRPr="00E21852">
              <w:rPr>
                <w:rFonts w:ascii="標楷體" w:eastAsia="標楷體" w:hAnsi="標楷體" w:cs="標楷體" w:hint="eastAsia"/>
                <w:bCs/>
                <w:color w:val="auto"/>
              </w:rPr>
              <w:t>迴</w:t>
            </w:r>
            <w:proofErr w:type="gramEnd"/>
            <w:r w:rsidRPr="00E21852">
              <w:rPr>
                <w:rFonts w:ascii="標楷體" w:eastAsia="標楷體" w:hAnsi="標楷體" w:cs="標楷體" w:hint="eastAsia"/>
                <w:bCs/>
                <w:color w:val="auto"/>
              </w:rPr>
              <w:t>圈？</w:t>
            </w:r>
          </w:p>
          <w:p w14:paraId="298ED9EA" w14:textId="77777777" w:rsidR="00E21852" w:rsidRPr="00E21852" w:rsidRDefault="00E21852" w:rsidP="00E21852">
            <w:pPr>
              <w:ind w:left="310" w:hanging="310"/>
              <w:jc w:val="left"/>
              <w:rPr>
                <w:rFonts w:ascii="標楷體" w:eastAsia="標楷體" w:hAnsi="標楷體" w:cs="標楷體"/>
                <w:bCs/>
                <w:color w:val="auto"/>
              </w:rPr>
            </w:pPr>
            <w:r w:rsidRPr="00E21852">
              <w:rPr>
                <w:rFonts w:ascii="標楷體" w:eastAsia="標楷體" w:hAnsi="標楷體" w:cs="標楷體" w:hint="eastAsia"/>
                <w:bCs/>
                <w:color w:val="auto"/>
              </w:rPr>
              <w:t>(2)如何控制角色的轉向？</w:t>
            </w:r>
          </w:p>
          <w:p w14:paraId="3AB3405B" w14:textId="3B0C765B" w:rsidR="00F47693" w:rsidRDefault="00E21852" w:rsidP="00E21852">
            <w:pPr>
              <w:ind w:left="310" w:hanging="310"/>
              <w:jc w:val="left"/>
              <w:rPr>
                <w:rFonts w:ascii="標楷體" w:eastAsia="標楷體" w:hAnsi="標楷體" w:cs="標楷體"/>
                <w:bCs/>
                <w:color w:val="auto"/>
              </w:rPr>
            </w:pPr>
            <w:r w:rsidRPr="00E21852">
              <w:rPr>
                <w:rFonts w:ascii="標楷體" w:eastAsia="標楷體" w:hAnsi="標楷體" w:cs="標楷體" w:hint="eastAsia"/>
                <w:bCs/>
                <w:color w:val="auto"/>
              </w:rPr>
              <w:t>(3</w:t>
            </w:r>
            <w:r>
              <w:rPr>
                <w:rFonts w:ascii="標楷體" w:eastAsia="標楷體" w:hAnsi="標楷體" w:cs="標楷體"/>
                <w:bCs/>
                <w:color w:val="auto"/>
              </w:rPr>
              <w:t>)</w:t>
            </w:r>
            <w:r w:rsidRPr="00E21852">
              <w:rPr>
                <w:rFonts w:ascii="標楷體" w:eastAsia="標楷體" w:hAnsi="標楷體" w:cs="標楷體" w:hint="eastAsia"/>
                <w:bCs/>
                <w:color w:val="auto"/>
              </w:rPr>
              <w:t>如何控制角色移動的距離？</w:t>
            </w:r>
          </w:p>
          <w:p w14:paraId="09B8A5E6" w14:textId="77777777" w:rsidR="00F47693" w:rsidRDefault="00F47693" w:rsidP="00F47693">
            <w:pPr>
              <w:jc w:val="left"/>
              <w:rPr>
                <w:rFonts w:ascii="標楷體" w:eastAsia="標楷體" w:hAnsi="標楷體" w:cs="標楷體"/>
                <w:b/>
                <w:bCs/>
                <w:color w:val="FF0000"/>
              </w:rPr>
            </w:pPr>
          </w:p>
          <w:p w14:paraId="0BC11CEF" w14:textId="77777777" w:rsidR="00F47693" w:rsidRPr="00446FD6" w:rsidRDefault="00F47693" w:rsidP="00F47693">
            <w:pPr>
              <w:jc w:val="left"/>
              <w:rPr>
                <w:rFonts w:ascii="標楷體" w:eastAsia="標楷體" w:hAnsi="標楷體" w:cs="標楷體"/>
                <w:b/>
                <w:bCs/>
                <w:color w:val="FF0000"/>
              </w:rPr>
            </w:pPr>
            <w:r w:rsidRPr="00446FD6">
              <w:rPr>
                <w:rFonts w:ascii="標楷體" w:eastAsia="標楷體" w:hAnsi="標楷體" w:cs="標楷體" w:hint="eastAsia"/>
                <w:b/>
                <w:bCs/>
                <w:color w:val="FF0000"/>
              </w:rPr>
              <w:t>【課程延伸】</w:t>
            </w:r>
          </w:p>
          <w:p w14:paraId="65AC48D8" w14:textId="0A7FAF08" w:rsidR="00F47693" w:rsidRPr="004C7166" w:rsidRDefault="00F47693" w:rsidP="00F47693">
            <w:pPr>
              <w:spacing w:line="280" w:lineRule="exact"/>
              <w:jc w:val="left"/>
              <w:rPr>
                <w:rFonts w:ascii="標楷體" w:eastAsia="標楷體" w:hAnsi="標楷體" w:cs="標楷體"/>
                <w:color w:val="FF0000"/>
                <w:sz w:val="24"/>
                <w:szCs w:val="24"/>
              </w:rPr>
            </w:pPr>
            <w:r w:rsidRPr="00446FD6">
              <w:rPr>
                <w:rFonts w:ascii="標楷體" w:eastAsia="標楷體" w:hAnsi="標楷體" w:cs="標楷體" w:hint="eastAsia"/>
                <w:b/>
                <w:bCs/>
                <w:color w:val="FF0000"/>
              </w:rPr>
              <w:t>如何利用Scratch畫出正多邊形？</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1D7385ED" w14:textId="5F6A6DD7"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04CA31"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7FCD81A7"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09F3EB4B"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6D964707"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73E58772" w14:textId="420BF405"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9D3BEF5"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4B51BA6F"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196A10DD"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478A2304" w14:textId="53E3A4DD" w:rsidR="00F47693" w:rsidRPr="004C7166" w:rsidRDefault="00F47693" w:rsidP="00E21852">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4</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作業繳交</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47B0E45"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14:paraId="3FDF5285"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14:paraId="756D8FE8"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閱J3 理解學科知識內的重要詞彙的意涵，並懂得如何</w:t>
            </w:r>
            <w:r w:rsidRPr="000D551C">
              <w:rPr>
                <w:rFonts w:ascii="標楷體" w:eastAsia="標楷體" w:hAnsi="標楷體" w:cs="DFKaiShu-SB-Estd-BF" w:hint="eastAsia"/>
                <w:bCs/>
                <w:color w:val="auto"/>
              </w:rPr>
              <w:lastRenderedPageBreak/>
              <w:t>運用該詞彙與他人進行溝通。</w:t>
            </w:r>
          </w:p>
          <w:p w14:paraId="07369E16"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閱J8 在學習上遇到問題時，願意尋找課外資料，解決困難。</w:t>
            </w:r>
          </w:p>
          <w:p w14:paraId="555B6D8F" w14:textId="77777777" w:rsidR="00F47693"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閱J10 主動尋求多元的詮釋，並試著表達自己的想法。</w:t>
            </w:r>
          </w:p>
          <w:p w14:paraId="2F86F04D" w14:textId="77777777" w:rsidR="00F47693" w:rsidRPr="00E21852" w:rsidRDefault="00F47693" w:rsidP="00F47693">
            <w:pPr>
              <w:autoSpaceDE w:val="0"/>
              <w:autoSpaceDN w:val="0"/>
              <w:adjustRightInd w:val="0"/>
              <w:jc w:val="left"/>
              <w:rPr>
                <w:rFonts w:ascii="標楷體" w:eastAsia="標楷體" w:hAnsi="標楷體" w:cs="標楷體"/>
                <w:b/>
                <w:color w:val="000000" w:themeColor="text1"/>
              </w:rPr>
            </w:pPr>
            <w:r w:rsidRPr="00E21852">
              <w:rPr>
                <w:rFonts w:ascii="標楷體" w:eastAsia="標楷體" w:hAnsi="標楷體" w:cs="標楷體" w:hint="eastAsia"/>
                <w:b/>
                <w:color w:val="000000" w:themeColor="text1"/>
              </w:rPr>
              <w:t>【生涯規劃教育】</w:t>
            </w:r>
          </w:p>
          <w:p w14:paraId="66BD7C48" w14:textId="77777777" w:rsidR="00F47693" w:rsidRPr="00E21852" w:rsidRDefault="00F47693" w:rsidP="00F47693">
            <w:pPr>
              <w:autoSpaceDE w:val="0"/>
              <w:autoSpaceDN w:val="0"/>
              <w:adjustRightInd w:val="0"/>
              <w:jc w:val="left"/>
              <w:rPr>
                <w:rFonts w:ascii="標楷體" w:eastAsia="標楷體" w:hAnsi="標楷體" w:cs="標楷體"/>
                <w:color w:val="000000" w:themeColor="text1"/>
              </w:rPr>
            </w:pPr>
            <w:proofErr w:type="gramStart"/>
            <w:r w:rsidRPr="00E21852">
              <w:rPr>
                <w:rFonts w:ascii="標楷體" w:eastAsia="標楷體" w:hAnsi="標楷體" w:cs="標楷體" w:hint="eastAsia"/>
                <w:color w:val="000000" w:themeColor="text1"/>
              </w:rPr>
              <w:t>涯</w:t>
            </w:r>
            <w:proofErr w:type="gramEnd"/>
            <w:r w:rsidRPr="00E21852">
              <w:rPr>
                <w:rFonts w:ascii="標楷體" w:eastAsia="標楷體" w:hAnsi="標楷體" w:cs="標楷體" w:hint="eastAsia"/>
                <w:color w:val="000000" w:themeColor="text1"/>
              </w:rPr>
              <w:t>J3 覺察自己的能力與興趣。</w:t>
            </w:r>
          </w:p>
          <w:p w14:paraId="196E1B02" w14:textId="0E55CCD9" w:rsidR="00F47693" w:rsidRPr="004C7166" w:rsidRDefault="00F47693" w:rsidP="00F47693">
            <w:pPr>
              <w:autoSpaceDE w:val="0"/>
              <w:autoSpaceDN w:val="0"/>
              <w:adjustRightInd w:val="0"/>
              <w:jc w:val="left"/>
              <w:rPr>
                <w:rFonts w:ascii="標楷體" w:eastAsia="標楷體" w:hAnsi="標楷體" w:cs="DFKaiShu-SB-Estd-BF"/>
                <w:color w:val="FF0000"/>
                <w:sz w:val="24"/>
                <w:szCs w:val="24"/>
              </w:rPr>
            </w:pPr>
            <w:proofErr w:type="gramStart"/>
            <w:r w:rsidRPr="00E21852">
              <w:rPr>
                <w:rFonts w:ascii="標楷體" w:eastAsia="標楷體" w:hAnsi="標楷體" w:cs="標楷體" w:hint="eastAsia"/>
                <w:color w:val="000000" w:themeColor="text1"/>
              </w:rPr>
              <w:t>涯</w:t>
            </w:r>
            <w:proofErr w:type="gramEnd"/>
            <w:r w:rsidRPr="00E21852">
              <w:rPr>
                <w:rFonts w:ascii="標楷體" w:eastAsia="標楷體" w:hAnsi="標楷體" w:cs="標楷體" w:hint="eastAsia"/>
                <w:color w:val="000000" w:themeColor="text1"/>
              </w:rPr>
              <w:t>J4 了解自己的人格特質與價值觀。</w:t>
            </w:r>
          </w:p>
        </w:tc>
        <w:tc>
          <w:tcPr>
            <w:tcW w:w="1286" w:type="dxa"/>
            <w:tcBorders>
              <w:top w:val="single" w:sz="8" w:space="0" w:color="000000"/>
              <w:bottom w:val="single" w:sz="8" w:space="0" w:color="000000"/>
              <w:right w:val="single" w:sz="8" w:space="0" w:color="000000"/>
            </w:tcBorders>
          </w:tcPr>
          <w:p w14:paraId="300EEB4D" w14:textId="77777777" w:rsidR="00F47693" w:rsidRPr="0025461C" w:rsidRDefault="00F47693" w:rsidP="00F47693">
            <w:pPr>
              <w:rPr>
                <w:rFonts w:ascii="標楷體" w:eastAsia="標楷體" w:hAnsi="標楷體"/>
              </w:rPr>
            </w:pPr>
          </w:p>
        </w:tc>
      </w:tr>
      <w:tr w:rsidR="00F47693" w:rsidRPr="004C7166" w14:paraId="70C43FD7" w14:textId="77777777" w:rsidTr="008D0126">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255FBDB4"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第十四</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11/26-12/2</w:t>
            </w:r>
          </w:p>
        </w:tc>
        <w:tc>
          <w:tcPr>
            <w:tcW w:w="1472" w:type="dxa"/>
            <w:tcBorders>
              <w:top w:val="single" w:sz="8" w:space="0" w:color="000000"/>
              <w:left w:val="single" w:sz="8" w:space="0" w:color="000000"/>
              <w:bottom w:val="single" w:sz="8" w:space="0" w:color="000000"/>
              <w:right w:val="single" w:sz="8" w:space="0" w:color="000000"/>
            </w:tcBorders>
          </w:tcPr>
          <w:p w14:paraId="3271F1BB" w14:textId="77777777" w:rsidR="00F47693" w:rsidRPr="0032765D" w:rsidRDefault="00F47693" w:rsidP="00F47693">
            <w:pPr>
              <w:spacing w:line="280" w:lineRule="exact"/>
              <w:ind w:firstLine="0"/>
              <w:jc w:val="left"/>
              <w:rPr>
                <w:rFonts w:ascii="標楷體" w:eastAsia="標楷體" w:hAnsi="標楷體" w:cs="標楷體"/>
                <w:bCs/>
                <w:color w:val="auto"/>
              </w:rPr>
            </w:pPr>
            <w:r w:rsidRPr="0032765D">
              <w:rPr>
                <w:rFonts w:ascii="標楷體" w:eastAsia="標楷體" w:hAnsi="標楷體" w:cs="標楷體"/>
                <w:bCs/>
                <w:color w:val="auto"/>
              </w:rPr>
              <w:t>資P-IV-1</w:t>
            </w:r>
            <w:r w:rsidRPr="0032765D">
              <w:rPr>
                <w:rFonts w:ascii="標楷體" w:eastAsia="標楷體" w:hAnsi="標楷體" w:cs="標楷體" w:hint="eastAsia"/>
                <w:bCs/>
                <w:color w:val="auto"/>
              </w:rPr>
              <w:t xml:space="preserve"> </w:t>
            </w:r>
            <w:r w:rsidRPr="0032765D">
              <w:rPr>
                <w:rFonts w:ascii="標楷體" w:eastAsia="標楷體" w:hAnsi="標楷體" w:cs="標楷體"/>
                <w:bCs/>
                <w:color w:val="auto"/>
              </w:rPr>
              <w:t>程式語言基本概念、功能及應用。</w:t>
            </w:r>
          </w:p>
          <w:p w14:paraId="64FD63A7" w14:textId="58535ED6" w:rsidR="00F47693" w:rsidRPr="0032765D" w:rsidRDefault="00F47693" w:rsidP="00F47693">
            <w:pPr>
              <w:spacing w:line="280" w:lineRule="exact"/>
              <w:ind w:firstLine="0"/>
              <w:jc w:val="left"/>
              <w:rPr>
                <w:rFonts w:ascii="標楷體" w:eastAsia="標楷體" w:hAnsi="標楷體" w:cs="標楷體"/>
                <w:bCs/>
                <w:color w:val="auto"/>
              </w:rPr>
            </w:pPr>
            <w:r w:rsidRPr="0032765D">
              <w:rPr>
                <w:rFonts w:ascii="標楷體" w:eastAsia="標楷體" w:hAnsi="標楷體" w:cs="標楷體"/>
                <w:bCs/>
                <w:color w:val="auto"/>
              </w:rPr>
              <w:t>資P-IV-2</w:t>
            </w:r>
            <w:r w:rsidRPr="0032765D">
              <w:rPr>
                <w:rFonts w:ascii="標楷體" w:eastAsia="標楷體" w:hAnsi="標楷體" w:cs="標楷體" w:hint="eastAsia"/>
                <w:bCs/>
                <w:color w:val="auto"/>
              </w:rPr>
              <w:t xml:space="preserve"> </w:t>
            </w:r>
            <w:r w:rsidRPr="0032765D">
              <w:rPr>
                <w:rFonts w:ascii="標楷體" w:eastAsia="標楷體" w:hAnsi="標楷體" w:cs="標楷體"/>
                <w:bCs/>
                <w:color w:val="auto"/>
              </w:rPr>
              <w:t>結構化程式設計。</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16A1D29" w14:textId="77777777" w:rsidR="00F47693"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運t-IV-1能了解資訊系統的基本組成架構與運算原理。</w:t>
            </w:r>
          </w:p>
          <w:p w14:paraId="2EED6EC9"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14:paraId="65BFD408"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lastRenderedPageBreak/>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14:paraId="0B362DE5"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14:paraId="67E4DF86" w14:textId="388B6EC0" w:rsidR="00F47693" w:rsidRPr="0032765D"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32765D">
              <w:rPr>
                <w:rFonts w:ascii="標楷體" w:eastAsia="標楷體" w:hAnsi="標楷體" w:cs="標楷體"/>
                <w:bCs/>
                <w:color w:val="auto"/>
              </w:rPr>
              <w:t>。</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8249D4E" w14:textId="77777777" w:rsidR="00F47693" w:rsidRDefault="00F47693" w:rsidP="00F47693">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14:paraId="0FB3A636" w14:textId="77777777" w:rsidR="00F47693" w:rsidRPr="00CB33CC" w:rsidRDefault="00F47693" w:rsidP="00F47693">
            <w:pPr>
              <w:jc w:val="left"/>
              <w:rPr>
                <w:rFonts w:ascii="標楷體" w:eastAsia="標楷體" w:hAnsi="標楷體" w:cs="標楷體"/>
                <w:color w:val="auto"/>
              </w:rPr>
            </w:pPr>
            <w:r w:rsidRPr="000D551C">
              <w:rPr>
                <w:rFonts w:ascii="標楷體" w:eastAsia="標楷體" w:hAnsi="標楷體" w:cs="標楷體" w:hint="eastAsia"/>
                <w:bCs/>
                <w:color w:val="auto"/>
              </w:rPr>
              <w:t>2-4</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Scratch程式設計-繪圖篇</w:t>
            </w:r>
          </w:p>
          <w:p w14:paraId="35C2BCE6" w14:textId="77777777" w:rsidR="00E4676A" w:rsidRPr="00E4676A" w:rsidRDefault="00E4676A" w:rsidP="00E4676A">
            <w:pPr>
              <w:ind w:left="215" w:hanging="215"/>
              <w:jc w:val="left"/>
              <w:rPr>
                <w:rFonts w:ascii="標楷體" w:eastAsia="標楷體" w:hAnsi="標楷體" w:cs="標楷體"/>
                <w:bCs/>
                <w:color w:val="auto"/>
              </w:rPr>
            </w:pPr>
            <w:r w:rsidRPr="00E4676A">
              <w:rPr>
                <w:rFonts w:ascii="標楷體" w:eastAsia="標楷體" w:hAnsi="標楷體" w:cs="標楷體" w:hint="eastAsia"/>
                <w:bCs/>
                <w:color w:val="auto"/>
              </w:rPr>
              <w:t>1.透過範例《利用循序結構畫擴散方形》，將問題解析做流程步驟化，並引導將問題用程式實作。</w:t>
            </w:r>
          </w:p>
          <w:p w14:paraId="0AD59142" w14:textId="77777777" w:rsidR="00E4676A" w:rsidRPr="00E4676A" w:rsidRDefault="00E4676A" w:rsidP="00E4676A">
            <w:pPr>
              <w:ind w:left="310" w:hanging="310"/>
              <w:jc w:val="left"/>
              <w:rPr>
                <w:rFonts w:ascii="標楷體" w:eastAsia="標楷體" w:hAnsi="標楷體" w:cs="標楷體"/>
                <w:bCs/>
                <w:color w:val="auto"/>
              </w:rPr>
            </w:pPr>
            <w:r w:rsidRPr="00E4676A">
              <w:rPr>
                <w:rFonts w:ascii="標楷體" w:eastAsia="標楷體" w:hAnsi="標楷體" w:cs="標楷體" w:hint="eastAsia"/>
                <w:bCs/>
                <w:color w:val="auto"/>
              </w:rPr>
              <w:t>(1)如何控制角色移動的距離？</w:t>
            </w:r>
          </w:p>
          <w:p w14:paraId="3E325251" w14:textId="77777777" w:rsidR="00E4676A" w:rsidRPr="00E4676A" w:rsidRDefault="00E4676A" w:rsidP="00E4676A">
            <w:pPr>
              <w:ind w:left="310" w:hanging="310"/>
              <w:jc w:val="left"/>
              <w:rPr>
                <w:rFonts w:ascii="標楷體" w:eastAsia="標楷體" w:hAnsi="標楷體" w:cs="標楷體"/>
                <w:bCs/>
                <w:color w:val="auto"/>
              </w:rPr>
            </w:pPr>
            <w:r w:rsidRPr="00E4676A">
              <w:rPr>
                <w:rFonts w:ascii="標楷體" w:eastAsia="標楷體" w:hAnsi="標楷體" w:cs="標楷體" w:hint="eastAsia"/>
                <w:bCs/>
                <w:color w:val="auto"/>
              </w:rPr>
              <w:t xml:space="preserve">(2)如何控制角色的轉向？ </w:t>
            </w:r>
          </w:p>
          <w:p w14:paraId="2B8CAFE4" w14:textId="77777777" w:rsidR="00E4676A" w:rsidRPr="00E4676A" w:rsidRDefault="00E4676A" w:rsidP="00E4676A">
            <w:pPr>
              <w:ind w:left="215" w:hanging="215"/>
              <w:jc w:val="left"/>
              <w:rPr>
                <w:rFonts w:ascii="標楷體" w:eastAsia="標楷體" w:hAnsi="標楷體" w:cs="標楷體"/>
                <w:bCs/>
                <w:color w:val="auto"/>
              </w:rPr>
            </w:pPr>
            <w:r w:rsidRPr="00E4676A">
              <w:rPr>
                <w:rFonts w:ascii="標楷體" w:eastAsia="標楷體" w:hAnsi="標楷體" w:cs="標楷體" w:hint="eastAsia"/>
                <w:bCs/>
                <w:color w:val="auto"/>
              </w:rPr>
              <w:t>2.透過範例《利用計次式迴圈與變數畫擴散方形》，將問題解</w:t>
            </w:r>
            <w:r w:rsidRPr="00E4676A">
              <w:rPr>
                <w:rFonts w:ascii="標楷體" w:eastAsia="標楷體" w:hAnsi="標楷體" w:cs="標楷體" w:hint="eastAsia"/>
                <w:bCs/>
                <w:color w:val="auto"/>
              </w:rPr>
              <w:lastRenderedPageBreak/>
              <w:t>析做流程步驟化，並引導將問題用程式實作。</w:t>
            </w:r>
          </w:p>
          <w:p w14:paraId="4F4475B9" w14:textId="77777777" w:rsidR="00E4676A" w:rsidRPr="00E4676A" w:rsidRDefault="00E4676A" w:rsidP="00E4676A">
            <w:pPr>
              <w:ind w:left="310" w:hanging="310"/>
              <w:jc w:val="left"/>
              <w:rPr>
                <w:rFonts w:ascii="標楷體" w:eastAsia="標楷體" w:hAnsi="標楷體" w:cs="標楷體"/>
                <w:bCs/>
                <w:color w:val="auto"/>
              </w:rPr>
            </w:pPr>
            <w:r w:rsidRPr="00E4676A">
              <w:rPr>
                <w:rFonts w:ascii="標楷體" w:eastAsia="標楷體" w:hAnsi="標楷體" w:cs="標楷體" w:hint="eastAsia"/>
                <w:bCs/>
                <w:color w:val="auto"/>
              </w:rPr>
              <w:t>(1)如何設定變數的初始值？</w:t>
            </w:r>
          </w:p>
          <w:p w14:paraId="10652761" w14:textId="77777777" w:rsidR="00E4676A" w:rsidRPr="00E4676A" w:rsidRDefault="00E4676A" w:rsidP="00E4676A">
            <w:pPr>
              <w:ind w:left="310" w:hanging="310"/>
              <w:jc w:val="left"/>
              <w:rPr>
                <w:rFonts w:ascii="標楷體" w:eastAsia="標楷體" w:hAnsi="標楷體" w:cs="標楷體"/>
                <w:bCs/>
                <w:color w:val="auto"/>
              </w:rPr>
            </w:pPr>
            <w:r w:rsidRPr="00E4676A">
              <w:rPr>
                <w:rFonts w:ascii="標楷體" w:eastAsia="標楷體" w:hAnsi="標楷體" w:cs="標楷體" w:hint="eastAsia"/>
                <w:bCs/>
                <w:color w:val="auto"/>
              </w:rPr>
              <w:t>(2)如何改變變數的數值？</w:t>
            </w:r>
          </w:p>
          <w:p w14:paraId="525FFA0F" w14:textId="7ADE537E" w:rsidR="00F47693" w:rsidRPr="00E4676A" w:rsidRDefault="00E4676A" w:rsidP="00E4676A">
            <w:pPr>
              <w:ind w:left="310" w:hanging="310"/>
              <w:jc w:val="left"/>
              <w:rPr>
                <w:rFonts w:ascii="標楷體" w:eastAsia="標楷體" w:hAnsi="標楷體" w:cs="標楷體"/>
                <w:bCs/>
                <w:color w:val="auto"/>
              </w:rPr>
            </w:pPr>
            <w:r w:rsidRPr="00E4676A">
              <w:rPr>
                <w:rFonts w:ascii="標楷體" w:eastAsia="標楷體" w:hAnsi="標楷體" w:cs="標楷體" w:hint="eastAsia"/>
                <w:bCs/>
                <w:color w:val="auto"/>
              </w:rPr>
              <w:t>(3)如何改變每次移動的距離？</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4708FE3F" w14:textId="1034EF27"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9C76CCE"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52A606FE"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466732DD"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0017140B"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3F0E86D6" w14:textId="2EF9E034"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65A348F"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1D9F0DC3"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79DFC1E1"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2B579251" w14:textId="1EC770FC" w:rsidR="00E4676A" w:rsidRPr="00E4676A" w:rsidRDefault="00F47693" w:rsidP="00E4676A">
            <w:pPr>
              <w:ind w:left="92" w:hanging="7"/>
              <w:jc w:val="left"/>
              <w:rPr>
                <w:rFonts w:ascii="標楷體" w:eastAsia="標楷體" w:hAnsi="標楷體" w:cs="標楷體"/>
                <w:bCs/>
                <w:snapToGrid w:val="0"/>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作業繳交</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0D059FC"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14:paraId="34190BB6"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14:paraId="3FE325ED"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閱J3 理解學科知識內的重要詞彙的意涵，並懂得如何</w:t>
            </w:r>
            <w:r w:rsidRPr="000D551C">
              <w:rPr>
                <w:rFonts w:ascii="標楷體" w:eastAsia="標楷體" w:hAnsi="標楷體" w:cs="DFKaiShu-SB-Estd-BF" w:hint="eastAsia"/>
                <w:bCs/>
                <w:color w:val="auto"/>
              </w:rPr>
              <w:lastRenderedPageBreak/>
              <w:t>運用該詞彙與他人進行溝通。</w:t>
            </w:r>
          </w:p>
          <w:p w14:paraId="0832C2A7"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閱J8 在學習上遇到問題時，願意尋找課外資料，解決困難。</w:t>
            </w:r>
          </w:p>
          <w:p w14:paraId="5994E758" w14:textId="1E623412" w:rsidR="00F47693" w:rsidRPr="004C7166" w:rsidRDefault="00F47693" w:rsidP="00F47693">
            <w:pPr>
              <w:autoSpaceDE w:val="0"/>
              <w:autoSpaceDN w:val="0"/>
              <w:adjustRightInd w:val="0"/>
              <w:jc w:val="left"/>
              <w:rPr>
                <w:rFonts w:ascii="標楷體" w:eastAsia="標楷體" w:hAnsi="標楷體" w:cs="DFKaiShu-SB-Estd-BF"/>
                <w:color w:val="FF0000"/>
                <w:sz w:val="24"/>
                <w:szCs w:val="24"/>
              </w:rPr>
            </w:pPr>
            <w:r w:rsidRPr="000D551C">
              <w:rPr>
                <w:rFonts w:ascii="標楷體" w:eastAsia="標楷體" w:hAnsi="標楷體" w:cs="DFKaiShu-SB-Estd-BF" w:hint="eastAsia"/>
                <w:bCs/>
                <w:color w:val="auto"/>
              </w:rPr>
              <w:t>閱J10 主動尋求多元的詮釋，並試著表達自己的想法。</w:t>
            </w:r>
          </w:p>
        </w:tc>
        <w:tc>
          <w:tcPr>
            <w:tcW w:w="1286" w:type="dxa"/>
            <w:tcBorders>
              <w:top w:val="single" w:sz="8" w:space="0" w:color="000000"/>
              <w:bottom w:val="single" w:sz="8" w:space="0" w:color="000000"/>
              <w:right w:val="single" w:sz="8" w:space="0" w:color="000000"/>
            </w:tcBorders>
          </w:tcPr>
          <w:p w14:paraId="407C0478" w14:textId="77777777" w:rsidR="00F47693" w:rsidRPr="0025461C" w:rsidRDefault="00F47693" w:rsidP="00F47693">
            <w:pPr>
              <w:rPr>
                <w:rFonts w:ascii="標楷體" w:eastAsia="標楷體" w:hAnsi="標楷體"/>
              </w:rPr>
            </w:pPr>
            <w:r w:rsidRPr="0025461C">
              <w:rPr>
                <w:rFonts w:ascii="標楷體" w:eastAsia="標楷體" w:hAnsi="標楷體" w:hint="eastAsia"/>
              </w:rPr>
              <w:lastRenderedPageBreak/>
              <w:t>30-1第二次定期評量</w:t>
            </w:r>
          </w:p>
        </w:tc>
      </w:tr>
      <w:tr w:rsidR="00F47693" w:rsidRPr="004C7166" w14:paraId="41355415" w14:textId="77777777" w:rsidTr="00E4676A">
        <w:trPr>
          <w:trHeight w:val="746"/>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33D2098D"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第十五</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12/3-12/9</w:t>
            </w:r>
          </w:p>
        </w:tc>
        <w:tc>
          <w:tcPr>
            <w:tcW w:w="1472" w:type="dxa"/>
            <w:tcBorders>
              <w:top w:val="single" w:sz="8" w:space="0" w:color="000000"/>
              <w:left w:val="single" w:sz="8" w:space="0" w:color="000000"/>
              <w:bottom w:val="single" w:sz="8" w:space="0" w:color="000000"/>
              <w:right w:val="single" w:sz="8" w:space="0" w:color="000000"/>
            </w:tcBorders>
          </w:tcPr>
          <w:p w14:paraId="0410DC52" w14:textId="77777777" w:rsidR="00F47693" w:rsidRPr="00EF41C8" w:rsidRDefault="00F47693" w:rsidP="00F47693">
            <w:pPr>
              <w:spacing w:line="280" w:lineRule="exact"/>
              <w:ind w:firstLine="0"/>
              <w:jc w:val="left"/>
              <w:rPr>
                <w:rFonts w:ascii="標楷體" w:eastAsia="標楷體" w:hAnsi="標楷體" w:cs="標楷體"/>
                <w:bCs/>
                <w:color w:val="auto"/>
              </w:rPr>
            </w:pPr>
            <w:r w:rsidRPr="00EF41C8">
              <w:rPr>
                <w:rFonts w:ascii="標楷體" w:eastAsia="標楷體" w:hAnsi="標楷體" w:cs="標楷體"/>
                <w:bCs/>
                <w:color w:val="auto"/>
              </w:rPr>
              <w:t>資P-IV-1</w:t>
            </w:r>
            <w:r w:rsidRPr="00EF41C8">
              <w:rPr>
                <w:rFonts w:ascii="標楷體" w:eastAsia="標楷體" w:hAnsi="標楷體" w:cs="標楷體" w:hint="eastAsia"/>
                <w:bCs/>
                <w:color w:val="auto"/>
              </w:rPr>
              <w:t xml:space="preserve"> </w:t>
            </w:r>
            <w:r w:rsidRPr="00EF41C8">
              <w:rPr>
                <w:rFonts w:ascii="標楷體" w:eastAsia="標楷體" w:hAnsi="標楷體" w:cs="標楷體"/>
                <w:bCs/>
                <w:color w:val="auto"/>
              </w:rPr>
              <w:t>程式語言基本概念、功能及應用。</w:t>
            </w:r>
          </w:p>
          <w:p w14:paraId="1BC5362C" w14:textId="15E0E093" w:rsidR="00F47693" w:rsidRPr="00EF41C8" w:rsidRDefault="00F47693" w:rsidP="00F47693">
            <w:pPr>
              <w:spacing w:line="280" w:lineRule="exact"/>
              <w:ind w:firstLine="0"/>
              <w:jc w:val="left"/>
              <w:rPr>
                <w:rFonts w:ascii="標楷體" w:eastAsia="標楷體" w:hAnsi="標楷體" w:cs="標楷體"/>
                <w:bCs/>
                <w:color w:val="auto"/>
              </w:rPr>
            </w:pPr>
            <w:r w:rsidRPr="00EF41C8">
              <w:rPr>
                <w:rFonts w:ascii="標楷體" w:eastAsia="標楷體" w:hAnsi="標楷體" w:cs="標楷體"/>
                <w:bCs/>
                <w:color w:val="auto"/>
              </w:rPr>
              <w:t>資P-IV-2</w:t>
            </w:r>
            <w:r w:rsidRPr="00EF41C8">
              <w:rPr>
                <w:rFonts w:ascii="標楷體" w:eastAsia="標楷體" w:hAnsi="標楷體" w:cs="標楷體" w:hint="eastAsia"/>
                <w:bCs/>
                <w:color w:val="auto"/>
              </w:rPr>
              <w:t xml:space="preserve"> </w:t>
            </w:r>
            <w:r w:rsidRPr="00EF41C8">
              <w:rPr>
                <w:rFonts w:ascii="標楷體" w:eastAsia="標楷體" w:hAnsi="標楷體" w:cs="標楷體"/>
                <w:bCs/>
                <w:color w:val="auto"/>
              </w:rPr>
              <w:t>結構化程式設計。</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F143660" w14:textId="77777777" w:rsidR="00F47693"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14:paraId="7576EBF2"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14:paraId="6E46927B"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14:paraId="246E645C"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14:paraId="77BC088D" w14:textId="3A0CD1A6" w:rsidR="00F47693" w:rsidRPr="00EF41C8"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w:t>
            </w:r>
            <w:r w:rsidRPr="00321BBC">
              <w:rPr>
                <w:rFonts w:ascii="標楷體" w:eastAsia="標楷體" w:hAnsi="標楷體" w:cs="標楷體"/>
                <w:bCs/>
                <w:color w:val="auto"/>
              </w:rPr>
              <w:lastRenderedPageBreak/>
              <w:t>人進行有效的互動</w:t>
            </w:r>
            <w:r w:rsidRPr="00EF41C8">
              <w:rPr>
                <w:rFonts w:ascii="標楷體" w:eastAsia="標楷體" w:hAnsi="標楷體" w:cs="標楷體"/>
                <w:bCs/>
                <w:color w:val="auto"/>
              </w:rPr>
              <w:t>。</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8D397F0" w14:textId="77777777" w:rsidR="00F47693" w:rsidRDefault="00F47693" w:rsidP="00F47693">
            <w:pPr>
              <w:jc w:val="left"/>
              <w:rPr>
                <w:rFonts w:ascii="標楷體" w:eastAsia="標楷體" w:hAnsi="標楷體" w:cs="標楷體"/>
                <w:b/>
                <w:bCs/>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2</w:t>
            </w:r>
            <w:r w:rsidRPr="00EF51BE">
              <w:rPr>
                <w:rFonts w:ascii="標楷體" w:eastAsia="標楷體" w:hAnsi="標楷體" w:cs="標楷體" w:hint="eastAsia"/>
                <w:b/>
                <w:bCs/>
                <w:color w:val="auto"/>
              </w:rPr>
              <w:t>章】基礎程式設計（1）</w:t>
            </w:r>
          </w:p>
          <w:p w14:paraId="0878825F" w14:textId="77777777" w:rsidR="00F47693" w:rsidRPr="00CB33CC" w:rsidRDefault="00F47693" w:rsidP="00F47693">
            <w:pPr>
              <w:jc w:val="left"/>
              <w:rPr>
                <w:rFonts w:ascii="標楷體" w:eastAsia="標楷體" w:hAnsi="標楷體" w:cs="標楷體"/>
                <w:color w:val="auto"/>
              </w:rPr>
            </w:pPr>
            <w:r w:rsidRPr="000D551C">
              <w:rPr>
                <w:rFonts w:ascii="標楷體" w:eastAsia="標楷體" w:hAnsi="標楷體" w:cs="標楷體" w:hint="eastAsia"/>
                <w:bCs/>
                <w:color w:val="auto"/>
              </w:rPr>
              <w:t>2-4</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Scratch程式設計-繪圖篇</w:t>
            </w:r>
          </w:p>
          <w:p w14:paraId="04407D10" w14:textId="71E37A01" w:rsidR="00E4676A" w:rsidRPr="00E4676A" w:rsidRDefault="00E4676A" w:rsidP="00E4676A">
            <w:pPr>
              <w:ind w:left="215" w:hanging="215"/>
              <w:jc w:val="left"/>
              <w:rPr>
                <w:rFonts w:ascii="標楷體" w:eastAsia="標楷體" w:hAnsi="標楷體" w:cs="標楷體"/>
                <w:bCs/>
                <w:color w:val="auto"/>
              </w:rPr>
            </w:pPr>
            <w:r>
              <w:rPr>
                <w:rFonts w:ascii="標楷體" w:eastAsia="標楷體" w:hAnsi="標楷體" w:cs="標楷體"/>
                <w:bCs/>
                <w:color w:val="auto"/>
              </w:rPr>
              <w:t>1</w:t>
            </w:r>
            <w:r w:rsidRPr="00E4676A">
              <w:rPr>
                <w:rFonts w:ascii="標楷體" w:eastAsia="標楷體" w:hAnsi="標楷體" w:cs="標楷體" w:hint="eastAsia"/>
                <w:bCs/>
                <w:color w:val="auto"/>
              </w:rPr>
              <w:t>.認識</w:t>
            </w:r>
            <w:proofErr w:type="gramStart"/>
            <w:r w:rsidRPr="00E4676A">
              <w:rPr>
                <w:rFonts w:ascii="標楷體" w:eastAsia="標楷體" w:hAnsi="標楷體" w:cs="標楷體" w:hint="eastAsia"/>
                <w:bCs/>
                <w:color w:val="auto"/>
              </w:rPr>
              <w:t>什麼是巢狀</w:t>
            </w:r>
            <w:proofErr w:type="gramEnd"/>
            <w:r w:rsidRPr="00E4676A">
              <w:rPr>
                <w:rFonts w:ascii="標楷體" w:eastAsia="標楷體" w:hAnsi="標楷體" w:cs="標楷體" w:hint="eastAsia"/>
                <w:bCs/>
                <w:color w:val="auto"/>
              </w:rPr>
              <w:t>結構。</w:t>
            </w:r>
          </w:p>
          <w:p w14:paraId="390A6EF5" w14:textId="42DB9FA3" w:rsidR="00E4676A" w:rsidRPr="00E4676A" w:rsidRDefault="00E4676A" w:rsidP="00E4676A">
            <w:pPr>
              <w:ind w:left="215" w:hanging="215"/>
              <w:jc w:val="left"/>
              <w:rPr>
                <w:rFonts w:ascii="標楷體" w:eastAsia="標楷體" w:hAnsi="標楷體" w:cs="標楷體"/>
                <w:bCs/>
                <w:color w:val="auto"/>
              </w:rPr>
            </w:pPr>
            <w:r>
              <w:rPr>
                <w:rFonts w:ascii="標楷體" w:eastAsia="標楷體" w:hAnsi="標楷體" w:cs="標楷體"/>
                <w:bCs/>
                <w:color w:val="auto"/>
              </w:rPr>
              <w:t>2</w:t>
            </w:r>
            <w:r w:rsidRPr="00E4676A">
              <w:rPr>
                <w:rFonts w:ascii="標楷體" w:eastAsia="標楷體" w:hAnsi="標楷體" w:cs="標楷體" w:hint="eastAsia"/>
                <w:bCs/>
                <w:color w:val="auto"/>
              </w:rPr>
              <w:t>.透過範例《利用巢狀結構畫旋轉正方形》，將問題解析做流程步驟化，並引導將問題用程式實作。</w:t>
            </w:r>
          </w:p>
          <w:p w14:paraId="604F83EB" w14:textId="77777777" w:rsidR="00E4676A" w:rsidRPr="00E4676A" w:rsidRDefault="00E4676A" w:rsidP="00E4676A">
            <w:pPr>
              <w:ind w:left="215" w:hanging="215"/>
              <w:jc w:val="left"/>
              <w:rPr>
                <w:rFonts w:ascii="標楷體" w:eastAsia="標楷體" w:hAnsi="標楷體" w:cs="標楷體"/>
                <w:bCs/>
                <w:color w:val="auto"/>
              </w:rPr>
            </w:pPr>
            <w:r w:rsidRPr="00E4676A">
              <w:rPr>
                <w:rFonts w:ascii="標楷體" w:eastAsia="標楷體" w:hAnsi="標楷體" w:cs="標楷體" w:hint="eastAsia"/>
                <w:bCs/>
                <w:color w:val="auto"/>
              </w:rPr>
              <w:t>(1)如何設定角色的初始方位？</w:t>
            </w:r>
          </w:p>
          <w:p w14:paraId="6584C32F" w14:textId="77777777" w:rsidR="00E4676A" w:rsidRPr="00E4676A" w:rsidRDefault="00E4676A" w:rsidP="00E4676A">
            <w:pPr>
              <w:ind w:left="215" w:hanging="215"/>
              <w:jc w:val="left"/>
              <w:rPr>
                <w:rFonts w:ascii="標楷體" w:eastAsia="標楷體" w:hAnsi="標楷體" w:cs="標楷體"/>
                <w:bCs/>
                <w:color w:val="auto"/>
              </w:rPr>
            </w:pPr>
            <w:r w:rsidRPr="00E4676A">
              <w:rPr>
                <w:rFonts w:ascii="標楷體" w:eastAsia="標楷體" w:hAnsi="標楷體" w:cs="標楷體" w:hint="eastAsia"/>
                <w:bCs/>
                <w:color w:val="auto"/>
              </w:rPr>
              <w:t>(2)如何設定內層</w:t>
            </w:r>
            <w:proofErr w:type="gramStart"/>
            <w:r w:rsidRPr="00E4676A">
              <w:rPr>
                <w:rFonts w:ascii="標楷體" w:eastAsia="標楷體" w:hAnsi="標楷體" w:cs="標楷體" w:hint="eastAsia"/>
                <w:bCs/>
                <w:color w:val="auto"/>
              </w:rPr>
              <w:t>迴</w:t>
            </w:r>
            <w:proofErr w:type="gramEnd"/>
            <w:r w:rsidRPr="00E4676A">
              <w:rPr>
                <w:rFonts w:ascii="標楷體" w:eastAsia="標楷體" w:hAnsi="標楷體" w:cs="標楷體" w:hint="eastAsia"/>
                <w:bCs/>
                <w:color w:val="auto"/>
              </w:rPr>
              <w:t>圈？</w:t>
            </w:r>
          </w:p>
          <w:p w14:paraId="3140C2BC" w14:textId="77777777" w:rsidR="00E4676A" w:rsidRPr="00E4676A" w:rsidRDefault="00E4676A" w:rsidP="00E4676A">
            <w:pPr>
              <w:ind w:left="215" w:hanging="215"/>
              <w:jc w:val="left"/>
              <w:rPr>
                <w:rFonts w:ascii="標楷體" w:eastAsia="標楷體" w:hAnsi="標楷體" w:cs="標楷體"/>
                <w:bCs/>
                <w:color w:val="auto"/>
              </w:rPr>
            </w:pPr>
            <w:r w:rsidRPr="00E4676A">
              <w:rPr>
                <w:rFonts w:ascii="標楷體" w:eastAsia="標楷體" w:hAnsi="標楷體" w:cs="標楷體" w:hint="eastAsia"/>
                <w:bCs/>
                <w:color w:val="auto"/>
              </w:rPr>
              <w:t>(3)如何控制角色移動的距離？</w:t>
            </w:r>
          </w:p>
          <w:p w14:paraId="1C7B65EA" w14:textId="77777777" w:rsidR="00E4676A" w:rsidRPr="00E4676A" w:rsidRDefault="00E4676A" w:rsidP="00E4676A">
            <w:pPr>
              <w:ind w:left="215" w:hanging="215"/>
              <w:jc w:val="left"/>
              <w:rPr>
                <w:rFonts w:ascii="標楷體" w:eastAsia="標楷體" w:hAnsi="標楷體" w:cs="標楷體"/>
                <w:bCs/>
                <w:color w:val="auto"/>
              </w:rPr>
            </w:pPr>
            <w:r w:rsidRPr="00E4676A">
              <w:rPr>
                <w:rFonts w:ascii="標楷體" w:eastAsia="標楷體" w:hAnsi="標楷體" w:cs="標楷體" w:hint="eastAsia"/>
                <w:bCs/>
                <w:color w:val="auto"/>
              </w:rPr>
              <w:t>(4)如何控制角色的轉向？</w:t>
            </w:r>
          </w:p>
          <w:p w14:paraId="45017DA7" w14:textId="77777777" w:rsidR="00E4676A" w:rsidRPr="00E4676A" w:rsidRDefault="00E4676A" w:rsidP="00E4676A">
            <w:pPr>
              <w:ind w:left="215" w:hanging="215"/>
              <w:jc w:val="left"/>
              <w:rPr>
                <w:rFonts w:ascii="標楷體" w:eastAsia="標楷體" w:hAnsi="標楷體" w:cs="標楷體"/>
                <w:bCs/>
                <w:color w:val="auto"/>
              </w:rPr>
            </w:pPr>
            <w:r w:rsidRPr="00E4676A">
              <w:rPr>
                <w:rFonts w:ascii="標楷體" w:eastAsia="標楷體" w:hAnsi="標楷體" w:cs="標楷體" w:hint="eastAsia"/>
                <w:bCs/>
                <w:color w:val="auto"/>
              </w:rPr>
              <w:t>(5)如何設定外層</w:t>
            </w:r>
            <w:proofErr w:type="gramStart"/>
            <w:r w:rsidRPr="00E4676A">
              <w:rPr>
                <w:rFonts w:ascii="標楷體" w:eastAsia="標楷體" w:hAnsi="標楷體" w:cs="標楷體" w:hint="eastAsia"/>
                <w:bCs/>
                <w:color w:val="auto"/>
              </w:rPr>
              <w:t>迴</w:t>
            </w:r>
            <w:proofErr w:type="gramEnd"/>
            <w:r w:rsidRPr="00E4676A">
              <w:rPr>
                <w:rFonts w:ascii="標楷體" w:eastAsia="標楷體" w:hAnsi="標楷體" w:cs="標楷體" w:hint="eastAsia"/>
                <w:bCs/>
                <w:color w:val="auto"/>
              </w:rPr>
              <w:t>圈？</w:t>
            </w:r>
          </w:p>
          <w:p w14:paraId="653E399F" w14:textId="77777777" w:rsidR="00E4676A" w:rsidRPr="00E4676A" w:rsidRDefault="00E4676A" w:rsidP="00E4676A">
            <w:pPr>
              <w:ind w:left="215" w:hanging="215"/>
              <w:jc w:val="left"/>
              <w:rPr>
                <w:rFonts w:ascii="標楷體" w:eastAsia="標楷體" w:hAnsi="標楷體" w:cs="標楷體"/>
                <w:bCs/>
                <w:color w:val="auto"/>
              </w:rPr>
            </w:pPr>
            <w:r w:rsidRPr="00E4676A">
              <w:rPr>
                <w:rFonts w:ascii="標楷體" w:eastAsia="標楷體" w:hAnsi="標楷體" w:cs="標楷體" w:hint="eastAsia"/>
                <w:bCs/>
                <w:color w:val="auto"/>
              </w:rPr>
              <w:t>(6)如何控制角色的轉向？</w:t>
            </w:r>
          </w:p>
          <w:p w14:paraId="3AF4DF00" w14:textId="77777777" w:rsidR="00F47693" w:rsidRPr="000D551C" w:rsidRDefault="00F47693" w:rsidP="00F47693">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3.練習習作第2章題目。</w:t>
            </w:r>
          </w:p>
          <w:p w14:paraId="5F1BD040" w14:textId="77777777" w:rsidR="00F47693" w:rsidRPr="000D551C" w:rsidRDefault="00F47693" w:rsidP="00F47693">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4.練習利用坐標，畫出一個正方形，並改變畫筆粗細與顏色，完成程式。</w:t>
            </w:r>
          </w:p>
          <w:p w14:paraId="03A10FDF" w14:textId="49110B81" w:rsidR="00F47693" w:rsidRPr="004C7166" w:rsidRDefault="00F47693" w:rsidP="00F47693">
            <w:pPr>
              <w:ind w:left="215" w:hanging="215"/>
              <w:jc w:val="left"/>
              <w:rPr>
                <w:rFonts w:ascii="標楷體" w:eastAsia="標楷體" w:hAnsi="標楷體" w:cs="標楷體"/>
                <w:color w:val="FF0000"/>
                <w:sz w:val="24"/>
                <w:szCs w:val="24"/>
              </w:rPr>
            </w:pPr>
            <w:r w:rsidRPr="000D551C">
              <w:rPr>
                <w:rFonts w:ascii="標楷體" w:eastAsia="標楷體" w:hAnsi="標楷體" w:cs="標楷體" w:hint="eastAsia"/>
                <w:bCs/>
                <w:color w:val="auto"/>
              </w:rPr>
              <w:lastRenderedPageBreak/>
              <w:t>5.練習利用計次式</w:t>
            </w:r>
            <w:proofErr w:type="gramStart"/>
            <w:r w:rsidRPr="000D551C">
              <w:rPr>
                <w:rFonts w:ascii="標楷體" w:eastAsia="標楷體" w:hAnsi="標楷體" w:cs="標楷體" w:hint="eastAsia"/>
                <w:bCs/>
                <w:color w:val="auto"/>
              </w:rPr>
              <w:t>迴</w:t>
            </w:r>
            <w:proofErr w:type="gramEnd"/>
            <w:r w:rsidRPr="000D551C">
              <w:rPr>
                <w:rFonts w:ascii="標楷體" w:eastAsia="標楷體" w:hAnsi="標楷體" w:cs="標楷體" w:hint="eastAsia"/>
                <w:bCs/>
                <w:color w:val="auto"/>
              </w:rPr>
              <w:t>圈，畫出一個星星，完成程式。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54EAA139" w14:textId="2DF32F0D"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560E1BC"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50C0C53C"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0E5B63C5"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630F2F4B"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4837DEEC" w14:textId="7D2CDBA3"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3AE419B"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1F17A1CA"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68A68AFC"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582EE61F" w14:textId="5678A9F8"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sidR="00E4676A">
              <w:rPr>
                <w:rFonts w:ascii="標楷體" w:eastAsia="標楷體" w:hAnsi="標楷體" w:cs="標楷體" w:hint="eastAsia"/>
                <w:bCs/>
                <w:color w:val="auto"/>
              </w:rPr>
              <w:t>作業繳交</w:t>
            </w:r>
          </w:p>
          <w:p w14:paraId="226FEE0F" w14:textId="1A3F27C7"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5.習作評量</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3E5C215"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14:paraId="2053495E"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14:paraId="3632554B"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閱J3 理解學科知識內的重要詞彙的意涵，並懂得如何運用該詞彙與他人進行溝通。</w:t>
            </w:r>
          </w:p>
          <w:p w14:paraId="43FEF649"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閱J8 在學習上遇到問題時，願意尋找課外資料，解決困難。</w:t>
            </w:r>
          </w:p>
          <w:p w14:paraId="3B0C85A0" w14:textId="273B38C5" w:rsidR="00F47693" w:rsidRPr="004C7166" w:rsidRDefault="00F47693" w:rsidP="00F47693">
            <w:pPr>
              <w:autoSpaceDE w:val="0"/>
              <w:autoSpaceDN w:val="0"/>
              <w:adjustRightInd w:val="0"/>
              <w:jc w:val="left"/>
              <w:rPr>
                <w:rFonts w:ascii="標楷體" w:eastAsia="標楷體" w:hAnsi="標楷體" w:cs="DFKaiShu-SB-Estd-BF"/>
                <w:color w:val="FF0000"/>
                <w:sz w:val="24"/>
                <w:szCs w:val="24"/>
              </w:rPr>
            </w:pPr>
            <w:r w:rsidRPr="000D551C">
              <w:rPr>
                <w:rFonts w:ascii="標楷體" w:eastAsia="標楷體" w:hAnsi="標楷體" w:cs="DFKaiShu-SB-Estd-BF" w:hint="eastAsia"/>
                <w:bCs/>
                <w:color w:val="auto"/>
              </w:rPr>
              <w:t>閱J10 主動尋求多元的詮釋，並試著表達自己的想法。</w:t>
            </w:r>
          </w:p>
        </w:tc>
        <w:tc>
          <w:tcPr>
            <w:tcW w:w="1286" w:type="dxa"/>
            <w:tcBorders>
              <w:top w:val="single" w:sz="8" w:space="0" w:color="000000"/>
              <w:bottom w:val="single" w:sz="8" w:space="0" w:color="000000"/>
              <w:right w:val="single" w:sz="8" w:space="0" w:color="000000"/>
            </w:tcBorders>
          </w:tcPr>
          <w:p w14:paraId="6A6F0C3C" w14:textId="77777777" w:rsidR="00F47693" w:rsidRPr="0025461C" w:rsidRDefault="00F47693" w:rsidP="00F47693">
            <w:pPr>
              <w:rPr>
                <w:rFonts w:ascii="標楷體" w:eastAsia="標楷體" w:hAnsi="標楷體"/>
              </w:rPr>
            </w:pPr>
            <w:r w:rsidRPr="0025461C">
              <w:rPr>
                <w:rFonts w:ascii="標楷體" w:eastAsia="標楷體" w:hAnsi="標楷體" w:hint="eastAsia"/>
              </w:rPr>
              <w:t xml:space="preserve">4-30學習扶助成長測驗    </w:t>
            </w:r>
          </w:p>
        </w:tc>
      </w:tr>
      <w:tr w:rsidR="00F47693" w:rsidRPr="004C7166" w14:paraId="171ACBBE" w14:textId="77777777" w:rsidTr="00E12689">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35E76DE4"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第十六</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12/10-12/16</w:t>
            </w:r>
          </w:p>
        </w:tc>
        <w:tc>
          <w:tcPr>
            <w:tcW w:w="1472" w:type="dxa"/>
            <w:tcBorders>
              <w:top w:val="single" w:sz="8" w:space="0" w:color="000000"/>
              <w:left w:val="single" w:sz="8" w:space="0" w:color="000000"/>
              <w:bottom w:val="single" w:sz="8" w:space="0" w:color="000000"/>
              <w:right w:val="single" w:sz="8" w:space="0" w:color="000000"/>
            </w:tcBorders>
          </w:tcPr>
          <w:p w14:paraId="0A6F8984" w14:textId="0543C872" w:rsidR="00F47693" w:rsidRPr="00EF41C8" w:rsidRDefault="00F47693" w:rsidP="00F47693">
            <w:pPr>
              <w:spacing w:line="280" w:lineRule="exact"/>
              <w:ind w:firstLine="0"/>
              <w:jc w:val="left"/>
              <w:rPr>
                <w:rFonts w:ascii="標楷體" w:eastAsia="標楷體" w:hAnsi="標楷體" w:cs="標楷體"/>
                <w:bCs/>
                <w:color w:val="auto"/>
              </w:rPr>
            </w:pPr>
            <w:r w:rsidRPr="00EF41C8">
              <w:rPr>
                <w:rFonts w:ascii="標楷體" w:eastAsia="標楷體" w:hAnsi="標楷體" w:cs="標楷體" w:hint="eastAsia"/>
                <w:bCs/>
                <w:color w:val="auto"/>
              </w:rPr>
              <w:t>資</w:t>
            </w:r>
            <w:r w:rsidRPr="00EF41C8">
              <w:rPr>
                <w:rFonts w:ascii="標楷體" w:eastAsia="標楷體" w:hAnsi="標楷體" w:cs="標楷體"/>
                <w:bCs/>
                <w:color w:val="auto"/>
              </w:rPr>
              <w:t>T-IV-1</w:t>
            </w:r>
            <w:r w:rsidRPr="00EF41C8">
              <w:rPr>
                <w:rFonts w:ascii="標楷體" w:eastAsia="標楷體" w:hAnsi="標楷體" w:cs="標楷體" w:hint="eastAsia"/>
                <w:bCs/>
                <w:color w:val="auto"/>
              </w:rPr>
              <w:t xml:space="preserve"> 資料處理應用專題。</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46D77C9" w14:textId="77777777" w:rsidR="00F47693"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運t-IV-1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能了解資訊系統的基本組成架構與運算原理。</w:t>
            </w:r>
          </w:p>
          <w:p w14:paraId="4699209A"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運t-IV-3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能設計資訊作品以解決生活問題。</w:t>
            </w:r>
          </w:p>
          <w:p w14:paraId="7B8491D4"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14:paraId="27DB62B6"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能選用適當的資訊科技組織思維，並進行有效的表達。</w:t>
            </w:r>
          </w:p>
          <w:p w14:paraId="73FB3D94" w14:textId="26669ACA" w:rsidR="00F47693" w:rsidRPr="00EF41C8"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運p-IV-2</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能利用資訊科技與他人進行有效的互動</w:t>
            </w:r>
            <w:r w:rsidRPr="00EF41C8">
              <w:rPr>
                <w:rFonts w:ascii="標楷體" w:eastAsia="標楷體" w:hAnsi="標楷體" w:cs="標楷體"/>
                <w:bCs/>
                <w:color w:val="auto"/>
              </w:rPr>
              <w:t>。</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94CF37A" w14:textId="77777777" w:rsidR="00F47693" w:rsidRPr="00CB33CC" w:rsidRDefault="00F47693" w:rsidP="00F47693">
            <w:pPr>
              <w:jc w:val="left"/>
              <w:rPr>
                <w:rFonts w:ascii="標楷體" w:eastAsia="標楷體" w:hAnsi="標楷體" w:cs="標楷體"/>
                <w:color w:val="auto"/>
              </w:rPr>
            </w:pPr>
            <w:r w:rsidRPr="000D551C">
              <w:rPr>
                <w:rFonts w:ascii="標楷體" w:eastAsia="標楷體" w:hAnsi="標楷體" w:cs="標楷體" w:hint="eastAsia"/>
                <w:bCs/>
                <w:color w:val="auto"/>
              </w:rPr>
              <w:t>2-4</w:t>
            </w:r>
            <w:r>
              <w:rPr>
                <w:rFonts w:ascii="標楷體" w:eastAsia="標楷體" w:hAnsi="標楷體" w:cs="標楷體" w:hint="eastAsia"/>
                <w:bCs/>
                <w:color w:val="auto"/>
              </w:rPr>
              <w:t xml:space="preserve"> </w:t>
            </w:r>
            <w:r w:rsidRPr="000D551C">
              <w:rPr>
                <w:rFonts w:ascii="標楷體" w:eastAsia="標楷體" w:hAnsi="標楷體" w:cs="標楷體" w:hint="eastAsia"/>
                <w:bCs/>
                <w:color w:val="auto"/>
              </w:rPr>
              <w:t>Scratch程式設計-繪圖篇</w:t>
            </w:r>
          </w:p>
          <w:p w14:paraId="28255CB9" w14:textId="77777777" w:rsidR="00F47693" w:rsidRPr="000D551C" w:rsidRDefault="00F47693" w:rsidP="00F47693">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1.練習習作第2章題目。</w:t>
            </w:r>
          </w:p>
          <w:p w14:paraId="3C62F109" w14:textId="77777777" w:rsidR="00F47693" w:rsidRPr="000D551C" w:rsidRDefault="00F47693" w:rsidP="00F47693">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2.練習利用巢狀結構與變數，畫出逐漸擴大的正方形，完成程式。</w:t>
            </w:r>
          </w:p>
          <w:p w14:paraId="3AC5B937" w14:textId="77777777" w:rsidR="00F47693" w:rsidRPr="000D551C" w:rsidRDefault="00F47693" w:rsidP="00F47693">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3.練習利用巢狀結構，畫出6個平行排列的正方形，完成程式。</w:t>
            </w:r>
          </w:p>
          <w:p w14:paraId="0876528D" w14:textId="4E5F4FBE" w:rsidR="00F47693" w:rsidRPr="004C7166" w:rsidRDefault="00F47693" w:rsidP="00F47693">
            <w:pPr>
              <w:ind w:left="215" w:hanging="215"/>
              <w:jc w:val="left"/>
              <w:rPr>
                <w:rFonts w:ascii="標楷體" w:eastAsia="標楷體" w:hAnsi="標楷體" w:cs="標楷體"/>
                <w:color w:val="FF0000"/>
                <w:sz w:val="24"/>
                <w:szCs w:val="24"/>
              </w:rPr>
            </w:pPr>
            <w:r w:rsidRPr="000D551C">
              <w:rPr>
                <w:rFonts w:ascii="標楷體" w:eastAsia="標楷體" w:hAnsi="標楷體" w:cs="標楷體" w:hint="eastAsia"/>
                <w:bCs/>
                <w:color w:val="auto"/>
              </w:rPr>
              <w:t>4.檢討習作第2章題目。</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3E49A165" w14:textId="398300EB"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1C7097D"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7BC4039B"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29CB539C"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78535CB6"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29C1860C" w14:textId="5290922F"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6C5AE1"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03E72DED"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56D99BD0"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0052A2E5" w14:textId="3EFD5486" w:rsidR="00F47693" w:rsidRPr="000D551C"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習作評量</w:t>
            </w:r>
          </w:p>
          <w:p w14:paraId="0040327C" w14:textId="7E5C6C42" w:rsidR="00F47693" w:rsidRPr="004C7166" w:rsidRDefault="00415793" w:rsidP="00F47693">
            <w:pPr>
              <w:ind w:left="92" w:hanging="7"/>
              <w:jc w:val="left"/>
              <w:rPr>
                <w:rFonts w:ascii="標楷體" w:eastAsia="標楷體" w:hAnsi="標楷體" w:cs="標楷體"/>
                <w:color w:val="FF0000"/>
                <w:sz w:val="24"/>
                <w:szCs w:val="24"/>
              </w:rPr>
            </w:pPr>
            <w:r>
              <w:rPr>
                <w:rFonts w:ascii="標楷體" w:eastAsia="標楷體" w:hAnsi="標楷體" w:cs="標楷體"/>
                <w:bCs/>
                <w:color w:val="auto"/>
              </w:rPr>
              <w:t>5</w:t>
            </w:r>
            <w:r w:rsidR="00F47693" w:rsidRPr="000D551C">
              <w:rPr>
                <w:rFonts w:ascii="標楷體" w:eastAsia="標楷體" w:hAnsi="標楷體" w:cs="標楷體"/>
                <w:bCs/>
                <w:color w:val="auto"/>
              </w:rPr>
              <w:t>.</w:t>
            </w:r>
            <w:r w:rsidR="00F47693" w:rsidRPr="00AA36BF">
              <w:rPr>
                <w:rFonts w:ascii="標楷體" w:eastAsia="標楷體" w:hAnsi="標楷體" w:cs="標楷體" w:hint="eastAsia"/>
                <w:bCs/>
                <w:snapToGrid w:val="0"/>
                <w:color w:val="auto"/>
              </w:rPr>
              <w:t>作業繳交</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3F8CEF"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【性別平等教育】</w:t>
            </w:r>
          </w:p>
          <w:p w14:paraId="7C0E6D56"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性J6 探究各種符號中的性別意涵及人際溝通中的性別問題。</w:t>
            </w:r>
          </w:p>
          <w:p w14:paraId="50856524"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【環境教育】</w:t>
            </w:r>
          </w:p>
          <w:p w14:paraId="2885FB4F"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環J4 了解永續發展的意義（環境、社會、與經濟的均衡發展）與原則。</w:t>
            </w:r>
          </w:p>
          <w:p w14:paraId="3706C863"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環J16 了解各種替代能源的基本原理與發展趨勢。</w:t>
            </w:r>
          </w:p>
          <w:p w14:paraId="1A424AC5" w14:textId="77777777" w:rsidR="00F47693" w:rsidRPr="000D551C" w:rsidRDefault="00F47693" w:rsidP="00F47693">
            <w:pPr>
              <w:autoSpaceDE w:val="0"/>
              <w:autoSpaceDN w:val="0"/>
              <w:adjustRightInd w:val="0"/>
              <w:jc w:val="left"/>
              <w:rPr>
                <w:rFonts w:ascii="標楷體" w:eastAsia="標楷體" w:hAnsi="標楷體" w:cs="DFKaiShu-SB-Estd-BF"/>
                <w:b/>
                <w:bCs/>
                <w:color w:val="auto"/>
              </w:rPr>
            </w:pPr>
            <w:r w:rsidRPr="000D551C">
              <w:rPr>
                <w:rFonts w:ascii="標楷體" w:eastAsia="標楷體" w:hAnsi="標楷體" w:cs="DFKaiShu-SB-Estd-BF" w:hint="eastAsia"/>
                <w:b/>
                <w:bCs/>
                <w:color w:val="auto"/>
              </w:rPr>
              <w:t>【國際教育】</w:t>
            </w:r>
          </w:p>
          <w:p w14:paraId="7C3B2202"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國J2 具備國際視野的國家意識。</w:t>
            </w:r>
          </w:p>
          <w:p w14:paraId="03949AA5"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國J3 了解我國與全球議題之關連性。</w:t>
            </w:r>
          </w:p>
          <w:p w14:paraId="39DD7466" w14:textId="76FD5F6A" w:rsidR="00F47693" w:rsidRPr="004C7166" w:rsidRDefault="00F47693" w:rsidP="00F47693">
            <w:pPr>
              <w:autoSpaceDE w:val="0"/>
              <w:autoSpaceDN w:val="0"/>
              <w:adjustRightInd w:val="0"/>
              <w:jc w:val="left"/>
              <w:rPr>
                <w:rFonts w:ascii="標楷體" w:eastAsia="標楷體" w:hAnsi="標楷體" w:cs="DFKaiShu-SB-Estd-BF"/>
                <w:color w:val="FF0000"/>
                <w:sz w:val="24"/>
                <w:szCs w:val="24"/>
              </w:rPr>
            </w:pPr>
            <w:r w:rsidRPr="000D551C">
              <w:rPr>
                <w:rFonts w:ascii="標楷體" w:eastAsia="標楷體" w:hAnsi="標楷體" w:cs="DFKaiShu-SB-Estd-BF" w:hint="eastAsia"/>
                <w:bCs/>
                <w:color w:val="auto"/>
              </w:rPr>
              <w:t>國J8 了解全球永續發展之理念並落實於日常生活中。</w:t>
            </w:r>
          </w:p>
        </w:tc>
        <w:tc>
          <w:tcPr>
            <w:tcW w:w="1286" w:type="dxa"/>
            <w:tcBorders>
              <w:top w:val="single" w:sz="8" w:space="0" w:color="000000"/>
              <w:bottom w:val="single" w:sz="8" w:space="0" w:color="000000"/>
              <w:right w:val="single" w:sz="8" w:space="0" w:color="000000"/>
            </w:tcBorders>
          </w:tcPr>
          <w:p w14:paraId="7FC72D1E" w14:textId="77777777" w:rsidR="00F47693" w:rsidRPr="0025461C" w:rsidRDefault="00F47693" w:rsidP="00F47693">
            <w:pPr>
              <w:ind w:firstLine="0"/>
              <w:rPr>
                <w:rFonts w:ascii="標楷體" w:eastAsia="標楷體" w:hAnsi="標楷體"/>
                <w:color w:val="auto"/>
              </w:rPr>
            </w:pPr>
            <w:r w:rsidRPr="0025461C">
              <w:rPr>
                <w:rFonts w:ascii="標楷體" w:eastAsia="標楷體" w:hAnsi="標楷體" w:hint="eastAsia"/>
              </w:rPr>
              <w:t>14作業抽查(2)</w:t>
            </w:r>
          </w:p>
        </w:tc>
      </w:tr>
      <w:tr w:rsidR="00F47693" w:rsidRPr="004C7166" w14:paraId="4C09F070" w14:textId="77777777" w:rsidTr="001D74B5">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7A06E49A"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第十七</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12/17-12/23</w:t>
            </w:r>
          </w:p>
        </w:tc>
        <w:tc>
          <w:tcPr>
            <w:tcW w:w="1472" w:type="dxa"/>
            <w:tcBorders>
              <w:top w:val="single" w:sz="8" w:space="0" w:color="000000"/>
              <w:left w:val="single" w:sz="8" w:space="0" w:color="000000"/>
              <w:bottom w:val="single" w:sz="8" w:space="0" w:color="000000"/>
              <w:right w:val="single" w:sz="8" w:space="0" w:color="000000"/>
            </w:tcBorders>
          </w:tcPr>
          <w:p w14:paraId="757CEB11" w14:textId="2001A073" w:rsidR="00F47693" w:rsidRPr="00EF41C8" w:rsidRDefault="00F47693" w:rsidP="00F47693">
            <w:pPr>
              <w:spacing w:line="280" w:lineRule="exact"/>
              <w:ind w:firstLine="0"/>
              <w:jc w:val="left"/>
              <w:rPr>
                <w:rFonts w:ascii="標楷體" w:eastAsia="標楷體" w:hAnsi="標楷體" w:cs="標楷體"/>
                <w:bCs/>
                <w:color w:val="auto"/>
              </w:rPr>
            </w:pPr>
            <w:r w:rsidRPr="00EF41C8">
              <w:rPr>
                <w:rFonts w:ascii="標楷體" w:eastAsia="標楷體" w:hAnsi="標楷體" w:cs="標楷體" w:hint="eastAsia"/>
                <w:bCs/>
                <w:color w:val="auto"/>
              </w:rPr>
              <w:t>資</w:t>
            </w:r>
            <w:r w:rsidRPr="00EF41C8">
              <w:rPr>
                <w:rFonts w:ascii="標楷體" w:eastAsia="標楷體" w:hAnsi="標楷體" w:cs="標楷體"/>
                <w:bCs/>
                <w:color w:val="auto"/>
              </w:rPr>
              <w:t>T-IV-1</w:t>
            </w:r>
            <w:r w:rsidRPr="00EF41C8">
              <w:rPr>
                <w:rFonts w:ascii="標楷體" w:eastAsia="標楷體" w:hAnsi="標楷體" w:cs="標楷體" w:hint="eastAsia"/>
                <w:bCs/>
                <w:color w:val="auto"/>
              </w:rPr>
              <w:t xml:space="preserve"> 資料處理應用專題。</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E4CC090"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運t-IV-4</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能應用運算思維解析問題。</w:t>
            </w:r>
          </w:p>
          <w:p w14:paraId="3184161A"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運p-IV-1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能選用適當的資訊科</w:t>
            </w:r>
            <w:r w:rsidRPr="00321BBC">
              <w:rPr>
                <w:rFonts w:ascii="標楷體" w:eastAsia="標楷體" w:hAnsi="標楷體" w:cs="標楷體"/>
                <w:bCs/>
                <w:color w:val="auto"/>
              </w:rPr>
              <w:lastRenderedPageBreak/>
              <w:t>技組織思維，並進行有效的表達。</w:t>
            </w:r>
          </w:p>
          <w:p w14:paraId="387DCD98" w14:textId="77777777" w:rsidR="00F47693" w:rsidRPr="00321BBC" w:rsidRDefault="00F47693" w:rsidP="00F47693">
            <w:pPr>
              <w:spacing w:line="280" w:lineRule="exact"/>
              <w:ind w:firstLine="0"/>
              <w:jc w:val="left"/>
              <w:rPr>
                <w:rFonts w:ascii="標楷體" w:eastAsia="標楷體" w:hAnsi="標楷體" w:cs="標楷體"/>
                <w:bCs/>
                <w:color w:val="auto"/>
              </w:rPr>
            </w:pPr>
            <w:r w:rsidRPr="00321BBC">
              <w:rPr>
                <w:rFonts w:ascii="標楷體" w:eastAsia="標楷體" w:hAnsi="標楷體" w:cs="標楷體"/>
                <w:bCs/>
                <w:color w:val="auto"/>
              </w:rPr>
              <w:t>運p-IV-3</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能有系統地整理數位資源。</w:t>
            </w:r>
          </w:p>
          <w:p w14:paraId="5452E695" w14:textId="54A51F05" w:rsidR="00F47693" w:rsidRPr="00EF41C8" w:rsidRDefault="00F47693" w:rsidP="00F47693">
            <w:pPr>
              <w:spacing w:line="280" w:lineRule="exact"/>
              <w:ind w:firstLine="0"/>
              <w:jc w:val="left"/>
              <w:rPr>
                <w:rFonts w:ascii="標楷體" w:eastAsia="標楷體" w:hAnsi="標楷體" w:cs="標楷體" w:hint="eastAsia"/>
                <w:bCs/>
                <w:color w:val="auto"/>
              </w:rPr>
            </w:pPr>
            <w:r w:rsidRPr="00321BBC">
              <w:rPr>
                <w:rFonts w:ascii="標楷體" w:eastAsia="標楷體" w:hAnsi="標楷體" w:cs="標楷體"/>
                <w:bCs/>
                <w:color w:val="auto"/>
              </w:rPr>
              <w:t>運c-IV-1</w:t>
            </w:r>
            <w:r w:rsidRPr="00321BBC">
              <w:rPr>
                <w:rFonts w:ascii="標楷體" w:eastAsia="標楷體" w:hAnsi="標楷體" w:cs="標楷體" w:hint="eastAsia"/>
                <w:bCs/>
                <w:color w:val="auto"/>
              </w:rPr>
              <w:t xml:space="preserve"> </w:t>
            </w:r>
            <w:r w:rsidRPr="00321BBC">
              <w:rPr>
                <w:rFonts w:ascii="標楷體" w:eastAsia="標楷體" w:hAnsi="標楷體" w:cs="標楷體"/>
                <w:bCs/>
                <w:color w:val="auto"/>
              </w:rPr>
              <w:t>能熟悉資訊科技共創工具的使用方法。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3E76E25" w14:textId="77777777" w:rsidR="00F47693" w:rsidRDefault="00F47693" w:rsidP="00F47693">
            <w:pPr>
              <w:jc w:val="left"/>
              <w:rPr>
                <w:rFonts w:ascii="標楷體" w:eastAsia="標楷體" w:hAnsi="標楷體" w:cs="標楷體"/>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14:paraId="2079488D" w14:textId="77777777" w:rsidR="00F47693" w:rsidRPr="00CB33CC" w:rsidRDefault="00F47693" w:rsidP="00F47693">
            <w:pPr>
              <w:jc w:val="left"/>
              <w:rPr>
                <w:rFonts w:ascii="標楷體" w:eastAsia="標楷體" w:hAnsi="標楷體" w:cs="標楷體"/>
                <w:color w:val="auto"/>
              </w:rPr>
            </w:pPr>
            <w:r w:rsidRPr="000D551C">
              <w:rPr>
                <w:rFonts w:ascii="標楷體" w:eastAsia="標楷體" w:hAnsi="標楷體" w:cs="標楷體" w:hint="eastAsia"/>
                <w:bCs/>
                <w:color w:val="auto"/>
              </w:rPr>
              <w:t>3-1資料的形式與意義～3-2資料搜尋</w:t>
            </w:r>
          </w:p>
          <w:p w14:paraId="39DC5E4B" w14:textId="77777777" w:rsidR="004F7093" w:rsidRPr="004F7093" w:rsidRDefault="004F7093" w:rsidP="004F7093">
            <w:pPr>
              <w:ind w:left="215" w:hanging="215"/>
              <w:jc w:val="left"/>
              <w:rPr>
                <w:rFonts w:ascii="標楷體" w:eastAsia="標楷體" w:hAnsi="標楷體" w:cs="標楷體"/>
                <w:bCs/>
                <w:color w:val="auto"/>
              </w:rPr>
            </w:pPr>
            <w:r w:rsidRPr="004F7093">
              <w:rPr>
                <w:rFonts w:ascii="標楷體" w:eastAsia="標楷體" w:hAnsi="標楷體" w:cs="標楷體" w:hint="eastAsia"/>
                <w:bCs/>
                <w:color w:val="auto"/>
              </w:rPr>
              <w:t>1.介紹資料的形式通常是文字、數字、圖形、影音，再介紹以</w:t>
            </w:r>
            <w:r w:rsidRPr="004F7093">
              <w:rPr>
                <w:rFonts w:ascii="標楷體" w:eastAsia="標楷體" w:hAnsi="標楷體" w:cs="標楷體" w:hint="eastAsia"/>
                <w:bCs/>
                <w:color w:val="auto"/>
              </w:rPr>
              <w:lastRenderedPageBreak/>
              <w:t>文字呈現的文字資料，以及透過科學方法，把觀察或測量結果用數字記錄下來的數值資料。</w:t>
            </w:r>
          </w:p>
          <w:p w14:paraId="561A3F55" w14:textId="77777777" w:rsidR="004F7093" w:rsidRPr="004F7093" w:rsidRDefault="004F7093" w:rsidP="004F7093">
            <w:pPr>
              <w:ind w:left="215" w:hanging="215"/>
              <w:jc w:val="left"/>
              <w:rPr>
                <w:rFonts w:ascii="標楷體" w:eastAsia="標楷體" w:hAnsi="標楷體" w:cs="標楷體"/>
                <w:bCs/>
                <w:color w:val="auto"/>
              </w:rPr>
            </w:pPr>
            <w:r w:rsidRPr="004F7093">
              <w:rPr>
                <w:rFonts w:ascii="標楷體" w:eastAsia="標楷體" w:hAnsi="標楷體" w:cs="標楷體" w:hint="eastAsia"/>
                <w:bCs/>
                <w:color w:val="auto"/>
              </w:rPr>
              <w:t>2.說明原始資料須透過資料處理及分析才能顯現其意義。</w:t>
            </w:r>
          </w:p>
          <w:p w14:paraId="47FC82C9" w14:textId="77777777" w:rsidR="004F7093" w:rsidRPr="004F7093" w:rsidRDefault="004F7093" w:rsidP="004F7093">
            <w:pPr>
              <w:ind w:left="215" w:hanging="215"/>
              <w:jc w:val="left"/>
              <w:rPr>
                <w:rFonts w:ascii="標楷體" w:eastAsia="標楷體" w:hAnsi="標楷體" w:cs="標楷體"/>
                <w:bCs/>
                <w:color w:val="auto"/>
              </w:rPr>
            </w:pPr>
            <w:r w:rsidRPr="004F7093">
              <w:rPr>
                <w:rFonts w:ascii="標楷體" w:eastAsia="標楷體" w:hAnsi="標楷體" w:cs="標楷體" w:hint="eastAsia"/>
                <w:bCs/>
                <w:color w:val="auto"/>
              </w:rPr>
              <w:t>3.介紹資料處理與分析。</w:t>
            </w:r>
          </w:p>
          <w:p w14:paraId="3D3229DE" w14:textId="77777777" w:rsidR="004F7093" w:rsidRPr="004F7093" w:rsidRDefault="004F7093" w:rsidP="00F17153">
            <w:pPr>
              <w:ind w:left="310" w:hanging="310"/>
              <w:jc w:val="left"/>
              <w:rPr>
                <w:rFonts w:ascii="標楷體" w:eastAsia="標楷體" w:hAnsi="標楷體" w:cs="標楷體"/>
                <w:bCs/>
                <w:color w:val="auto"/>
              </w:rPr>
            </w:pPr>
            <w:r w:rsidRPr="004F7093">
              <w:rPr>
                <w:rFonts w:ascii="標楷體" w:eastAsia="標楷體" w:hAnsi="標楷體" w:cs="標楷體" w:hint="eastAsia"/>
                <w:bCs/>
                <w:color w:val="auto"/>
              </w:rPr>
              <w:t>(1)資料處理要透過整理、分類、編碼及建立檔案等程序。</w:t>
            </w:r>
          </w:p>
          <w:p w14:paraId="487D031D" w14:textId="77777777" w:rsidR="004F7093" w:rsidRPr="004F7093" w:rsidRDefault="004F7093" w:rsidP="00F17153">
            <w:pPr>
              <w:ind w:left="310" w:hanging="310"/>
              <w:jc w:val="left"/>
              <w:rPr>
                <w:rFonts w:ascii="標楷體" w:eastAsia="標楷體" w:hAnsi="標楷體" w:cs="標楷體"/>
                <w:bCs/>
                <w:color w:val="auto"/>
              </w:rPr>
            </w:pPr>
            <w:r w:rsidRPr="004F7093">
              <w:rPr>
                <w:rFonts w:ascii="標楷體" w:eastAsia="標楷體" w:hAnsi="標楷體" w:cs="標楷體" w:hint="eastAsia"/>
                <w:bCs/>
                <w:color w:val="auto"/>
              </w:rPr>
              <w:t>(2)資料分析要運用工具對完成建檔的數位資料，進行計算、比較、排序等工作。</w:t>
            </w:r>
          </w:p>
          <w:p w14:paraId="7EED44BA" w14:textId="77777777" w:rsidR="004F7093" w:rsidRPr="004F7093" w:rsidRDefault="004F7093" w:rsidP="004F7093">
            <w:pPr>
              <w:ind w:left="215" w:hanging="215"/>
              <w:jc w:val="left"/>
              <w:rPr>
                <w:rFonts w:ascii="標楷體" w:eastAsia="標楷體" w:hAnsi="標楷體" w:cs="標楷體"/>
                <w:bCs/>
                <w:color w:val="auto"/>
              </w:rPr>
            </w:pPr>
            <w:r w:rsidRPr="004F7093">
              <w:rPr>
                <w:rFonts w:ascii="標楷體" w:eastAsia="標楷體" w:hAnsi="標楷體" w:cs="標楷體" w:hint="eastAsia"/>
                <w:bCs/>
                <w:color w:val="auto"/>
              </w:rPr>
              <w:t>4.介紹數值資料與非數值資料處理的方式。</w:t>
            </w:r>
          </w:p>
          <w:p w14:paraId="6F728190" w14:textId="77777777" w:rsidR="004F7093" w:rsidRPr="004F7093" w:rsidRDefault="004F7093" w:rsidP="00F17153">
            <w:pPr>
              <w:ind w:left="310" w:hanging="310"/>
              <w:jc w:val="left"/>
              <w:rPr>
                <w:rFonts w:ascii="標楷體" w:eastAsia="標楷體" w:hAnsi="標楷體" w:cs="標楷體"/>
                <w:bCs/>
                <w:color w:val="auto"/>
              </w:rPr>
            </w:pPr>
            <w:r w:rsidRPr="004F7093">
              <w:rPr>
                <w:rFonts w:ascii="標楷體" w:eastAsia="標楷體" w:hAnsi="標楷體" w:cs="標楷體" w:hint="eastAsia"/>
                <w:bCs/>
                <w:color w:val="auto"/>
              </w:rPr>
              <w:t>(1)數值資料可以用四則運算處理。</w:t>
            </w:r>
          </w:p>
          <w:p w14:paraId="16E16408" w14:textId="77777777" w:rsidR="004F7093" w:rsidRPr="004F7093" w:rsidRDefault="004F7093" w:rsidP="00F17153">
            <w:pPr>
              <w:ind w:left="310" w:hanging="310"/>
              <w:jc w:val="left"/>
              <w:rPr>
                <w:rFonts w:ascii="標楷體" w:eastAsia="標楷體" w:hAnsi="標楷體" w:cs="標楷體"/>
                <w:bCs/>
                <w:color w:val="auto"/>
              </w:rPr>
            </w:pPr>
            <w:r w:rsidRPr="004F7093">
              <w:rPr>
                <w:rFonts w:ascii="標楷體" w:eastAsia="標楷體" w:hAnsi="標楷體" w:cs="標楷體" w:hint="eastAsia"/>
                <w:bCs/>
                <w:color w:val="auto"/>
              </w:rPr>
              <w:t>(2)非數值資料以分類或排序處理。</w:t>
            </w:r>
          </w:p>
          <w:p w14:paraId="5FC73DFA" w14:textId="77777777" w:rsidR="004F7093" w:rsidRPr="004F7093" w:rsidRDefault="004F7093" w:rsidP="004F7093">
            <w:pPr>
              <w:ind w:left="215" w:hanging="215"/>
              <w:jc w:val="left"/>
              <w:rPr>
                <w:rFonts w:ascii="標楷體" w:eastAsia="標楷體" w:hAnsi="標楷體" w:cs="標楷體"/>
                <w:bCs/>
                <w:color w:val="auto"/>
              </w:rPr>
            </w:pPr>
            <w:r w:rsidRPr="004F7093">
              <w:rPr>
                <w:rFonts w:ascii="標楷體" w:eastAsia="標楷體" w:hAnsi="標楷體" w:cs="標楷體" w:hint="eastAsia"/>
                <w:bCs/>
                <w:color w:val="auto"/>
              </w:rPr>
              <w:t>5.說明資料搜尋的意義是在眾多資料中，找到滿足某些條件的資料。</w:t>
            </w:r>
          </w:p>
          <w:p w14:paraId="79A18D10" w14:textId="77777777" w:rsidR="004F7093" w:rsidRPr="004F7093" w:rsidRDefault="004F7093" w:rsidP="004F7093">
            <w:pPr>
              <w:ind w:left="215" w:hanging="215"/>
              <w:jc w:val="left"/>
              <w:rPr>
                <w:rFonts w:ascii="標楷體" w:eastAsia="標楷體" w:hAnsi="標楷體" w:cs="標楷體"/>
                <w:bCs/>
                <w:color w:val="auto"/>
              </w:rPr>
            </w:pPr>
            <w:r w:rsidRPr="004F7093">
              <w:rPr>
                <w:rFonts w:ascii="標楷體" w:eastAsia="標楷體" w:hAnsi="標楷體" w:cs="標楷體" w:hint="eastAsia"/>
                <w:bCs/>
                <w:color w:val="auto"/>
              </w:rPr>
              <w:t>6.介紹Google的搜尋技巧。</w:t>
            </w:r>
          </w:p>
          <w:p w14:paraId="45AD9892" w14:textId="77777777" w:rsidR="004F7093" w:rsidRPr="004F7093" w:rsidRDefault="004F7093" w:rsidP="00F17153">
            <w:pPr>
              <w:ind w:left="310" w:hanging="310"/>
              <w:jc w:val="left"/>
              <w:rPr>
                <w:rFonts w:ascii="標楷體" w:eastAsia="標楷體" w:hAnsi="標楷體" w:cs="標楷體"/>
                <w:bCs/>
                <w:color w:val="auto"/>
              </w:rPr>
            </w:pPr>
            <w:r w:rsidRPr="004F7093">
              <w:rPr>
                <w:rFonts w:ascii="標楷體" w:eastAsia="標楷體" w:hAnsi="標楷體" w:cs="標楷體" w:hint="eastAsia"/>
                <w:bCs/>
                <w:color w:val="auto"/>
              </w:rPr>
              <w:t>(1)關鍵字間使用空格，找出同時滿足幾個關鍵字的網頁。</w:t>
            </w:r>
          </w:p>
          <w:p w14:paraId="2FC2F953" w14:textId="77777777" w:rsidR="004F7093" w:rsidRPr="004F7093" w:rsidRDefault="004F7093" w:rsidP="00F17153">
            <w:pPr>
              <w:ind w:left="310" w:hanging="310"/>
              <w:jc w:val="left"/>
              <w:rPr>
                <w:rFonts w:ascii="標楷體" w:eastAsia="標楷體" w:hAnsi="標楷體" w:cs="標楷體"/>
                <w:bCs/>
                <w:color w:val="auto"/>
              </w:rPr>
            </w:pPr>
            <w:r w:rsidRPr="004F7093">
              <w:rPr>
                <w:rFonts w:ascii="標楷體" w:eastAsia="標楷體" w:hAnsi="標楷體" w:cs="標楷體" w:hint="eastAsia"/>
                <w:bCs/>
                <w:color w:val="auto"/>
              </w:rPr>
              <w:t>(2)關鍵字間使用OR，找出包含個別關鍵字的網頁。</w:t>
            </w:r>
          </w:p>
          <w:p w14:paraId="65E3A849" w14:textId="77777777" w:rsidR="004F7093" w:rsidRPr="004F7093" w:rsidRDefault="004F7093" w:rsidP="00F17153">
            <w:pPr>
              <w:ind w:left="310" w:hanging="310"/>
              <w:jc w:val="left"/>
              <w:rPr>
                <w:rFonts w:ascii="標楷體" w:eastAsia="標楷體" w:hAnsi="標楷體" w:cs="標楷體"/>
                <w:bCs/>
                <w:color w:val="auto"/>
              </w:rPr>
            </w:pPr>
            <w:r w:rsidRPr="004F7093">
              <w:rPr>
                <w:rFonts w:ascii="標楷體" w:eastAsia="標楷體" w:hAnsi="標楷體" w:cs="標楷體" w:hint="eastAsia"/>
                <w:bCs/>
                <w:color w:val="auto"/>
              </w:rPr>
              <w:t>(3)關鍵字前面加上減號，排除某個關鍵字。</w:t>
            </w:r>
          </w:p>
          <w:p w14:paraId="69BBEF21" w14:textId="77777777" w:rsidR="004F7093" w:rsidRPr="004F7093" w:rsidRDefault="004F7093" w:rsidP="00F17153">
            <w:pPr>
              <w:ind w:left="310" w:hanging="310"/>
              <w:jc w:val="left"/>
              <w:rPr>
                <w:rFonts w:ascii="標楷體" w:eastAsia="標楷體" w:hAnsi="標楷體" w:cs="標楷體"/>
                <w:bCs/>
                <w:color w:val="auto"/>
              </w:rPr>
            </w:pPr>
            <w:r w:rsidRPr="004F7093">
              <w:rPr>
                <w:rFonts w:ascii="標楷體" w:eastAsia="標楷體" w:hAnsi="標楷體" w:cs="標楷體" w:hint="eastAsia"/>
                <w:bCs/>
                <w:color w:val="auto"/>
              </w:rPr>
              <w:t>(4)關鍵字前後加上英文引號，找出符合某個詞組的網頁。</w:t>
            </w:r>
          </w:p>
          <w:p w14:paraId="0B64C244" w14:textId="69D1B36E" w:rsidR="00F47693" w:rsidRPr="004C7166" w:rsidRDefault="004F7093" w:rsidP="00F17153">
            <w:pPr>
              <w:ind w:left="310" w:hanging="310"/>
              <w:jc w:val="left"/>
              <w:rPr>
                <w:rFonts w:ascii="標楷體" w:eastAsia="標楷體" w:hAnsi="標楷體" w:cs="標楷體"/>
                <w:color w:val="FF0000"/>
                <w:sz w:val="24"/>
                <w:szCs w:val="24"/>
              </w:rPr>
            </w:pPr>
            <w:r w:rsidRPr="004F7093">
              <w:rPr>
                <w:rFonts w:ascii="標楷體" w:eastAsia="標楷體" w:hAnsi="標楷體" w:cs="標楷體" w:hint="eastAsia"/>
                <w:bCs/>
                <w:color w:val="auto"/>
              </w:rPr>
              <w:t>(5)網站名稱前加上site:，將搜尋限制在某個網站。</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337D5FE7" w14:textId="55C10389"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sidRPr="000D551C">
              <w:rPr>
                <w:rFonts w:ascii="標楷體" w:eastAsia="標楷體" w:hAnsi="標楷體" w:cs="標楷體" w:hint="eastAsia"/>
                <w:bCs/>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8B1833F"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7D04F7FA"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42AA27D5"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14C6F385"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6BD4F968" w14:textId="63B0AB9E"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B42B408"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5901759D"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2809F8A7"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6470F879" w14:textId="2194F8BC"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隨堂測驗</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B170482"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【品德教育】</w:t>
            </w:r>
          </w:p>
          <w:p w14:paraId="6D14E29D"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品J1 溝通合作與和諧人際關係。</w:t>
            </w:r>
          </w:p>
          <w:p w14:paraId="554696BF"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品J8 理性溝通與問題解決。</w:t>
            </w:r>
          </w:p>
          <w:p w14:paraId="10120504"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lastRenderedPageBreak/>
              <w:t>【閱讀素養教育】</w:t>
            </w:r>
          </w:p>
          <w:p w14:paraId="1E5725F3"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14:paraId="1057974C"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閱J6 懂得在不同學習及生活情境中使用文本</w:t>
            </w:r>
            <w:proofErr w:type="gramStart"/>
            <w:r w:rsidRPr="000D551C">
              <w:rPr>
                <w:rFonts w:ascii="標楷體" w:eastAsia="標楷體" w:hAnsi="標楷體" w:cs="DFKaiShu-SB-Estd-BF" w:hint="eastAsia"/>
                <w:bCs/>
                <w:color w:val="auto"/>
              </w:rPr>
              <w:t>之</w:t>
            </w:r>
            <w:proofErr w:type="gramEnd"/>
            <w:r w:rsidRPr="000D551C">
              <w:rPr>
                <w:rFonts w:ascii="標楷體" w:eastAsia="標楷體" w:hAnsi="標楷體" w:cs="DFKaiShu-SB-Estd-BF" w:hint="eastAsia"/>
                <w:bCs/>
                <w:color w:val="auto"/>
              </w:rPr>
              <w:t>規則。</w:t>
            </w:r>
          </w:p>
          <w:p w14:paraId="5CF93729" w14:textId="70F7EACA" w:rsidR="00F47693" w:rsidRPr="00F17153" w:rsidRDefault="00F47693" w:rsidP="00F17153">
            <w:pPr>
              <w:autoSpaceDE w:val="0"/>
              <w:autoSpaceDN w:val="0"/>
              <w:adjustRightInd w:val="0"/>
              <w:jc w:val="left"/>
              <w:rPr>
                <w:rFonts w:ascii="標楷體" w:eastAsia="標楷體" w:hAnsi="標楷體" w:cs="DFKaiShu-SB-Estd-BF" w:hint="eastAsia"/>
                <w:bCs/>
                <w:color w:val="auto"/>
              </w:rPr>
            </w:pPr>
            <w:r w:rsidRPr="000D551C">
              <w:rPr>
                <w:rFonts w:ascii="標楷體" w:eastAsia="標楷體" w:hAnsi="標楷體" w:cs="DFKaiShu-SB-Estd-BF" w:hint="eastAsia"/>
                <w:bCs/>
                <w:color w:val="auto"/>
              </w:rPr>
              <w:t>閱J10 主動尋求多元的詮釋，並試著表達自己的想法。</w:t>
            </w:r>
          </w:p>
        </w:tc>
        <w:tc>
          <w:tcPr>
            <w:tcW w:w="1286" w:type="dxa"/>
            <w:tcBorders>
              <w:top w:val="single" w:sz="8" w:space="0" w:color="000000"/>
              <w:bottom w:val="single" w:sz="8" w:space="0" w:color="000000"/>
              <w:right w:val="single" w:sz="8" w:space="0" w:color="000000"/>
            </w:tcBorders>
          </w:tcPr>
          <w:p w14:paraId="5FC60DBD" w14:textId="77777777" w:rsidR="00F47693" w:rsidRPr="0025461C" w:rsidRDefault="00F47693" w:rsidP="00F47693">
            <w:pPr>
              <w:rPr>
                <w:rFonts w:ascii="標楷體" w:eastAsia="標楷體" w:hAnsi="標楷體"/>
              </w:rPr>
            </w:pPr>
            <w:r w:rsidRPr="0025461C">
              <w:rPr>
                <w:rFonts w:ascii="標楷體" w:eastAsia="標楷體" w:hAnsi="標楷體" w:hint="eastAsia"/>
              </w:rPr>
              <w:lastRenderedPageBreak/>
              <w:t>21作業補抽查                                       21-2</w:t>
            </w:r>
            <w:r>
              <w:rPr>
                <w:rFonts w:ascii="標楷體" w:eastAsia="標楷體" w:hAnsi="標楷體" w:hint="eastAsia"/>
              </w:rPr>
              <w:t>2</w:t>
            </w:r>
            <w:proofErr w:type="gramStart"/>
            <w:r w:rsidRPr="0025461C">
              <w:rPr>
                <w:rFonts w:ascii="標楷體" w:eastAsia="標楷體" w:hAnsi="標楷體" w:hint="eastAsia"/>
              </w:rPr>
              <w:t>九</w:t>
            </w:r>
            <w:proofErr w:type="gramEnd"/>
            <w:r w:rsidRPr="0025461C">
              <w:rPr>
                <w:rFonts w:ascii="標楷體" w:eastAsia="標楷體" w:hAnsi="標楷體" w:hint="eastAsia"/>
              </w:rPr>
              <w:t>年級第二次複習考</w:t>
            </w:r>
          </w:p>
        </w:tc>
      </w:tr>
      <w:tr w:rsidR="00F47693" w:rsidRPr="004C7166" w14:paraId="06FD2F8C" w14:textId="77777777" w:rsidTr="00D544DD">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3459DE4B"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lastRenderedPageBreak/>
              <w:t>第十八</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12/24-12/30</w:t>
            </w:r>
          </w:p>
        </w:tc>
        <w:tc>
          <w:tcPr>
            <w:tcW w:w="1472" w:type="dxa"/>
            <w:tcBorders>
              <w:top w:val="single" w:sz="8" w:space="0" w:color="000000"/>
              <w:left w:val="single" w:sz="8" w:space="0" w:color="000000"/>
              <w:bottom w:val="single" w:sz="8" w:space="0" w:color="000000"/>
              <w:right w:val="single" w:sz="8" w:space="0" w:color="000000"/>
            </w:tcBorders>
          </w:tcPr>
          <w:p w14:paraId="76B1A268" w14:textId="1B4D056E" w:rsidR="00F47693" w:rsidRPr="00EF41C8" w:rsidRDefault="00F47693" w:rsidP="00F47693">
            <w:pPr>
              <w:spacing w:line="280" w:lineRule="exact"/>
              <w:ind w:firstLine="0"/>
              <w:jc w:val="left"/>
              <w:rPr>
                <w:rFonts w:ascii="標楷體" w:eastAsia="標楷體" w:hAnsi="標楷體" w:cs="標楷體"/>
                <w:bCs/>
                <w:color w:val="auto"/>
              </w:rPr>
            </w:pPr>
            <w:r w:rsidRPr="00EF41C8">
              <w:rPr>
                <w:rFonts w:ascii="標楷體" w:eastAsia="標楷體" w:hAnsi="標楷體" w:cs="標楷體" w:hint="eastAsia"/>
                <w:bCs/>
                <w:color w:val="auto"/>
              </w:rPr>
              <w:t>資</w:t>
            </w:r>
            <w:r w:rsidRPr="00EF41C8">
              <w:rPr>
                <w:rFonts w:ascii="標楷體" w:eastAsia="標楷體" w:hAnsi="標楷體" w:cs="標楷體"/>
                <w:bCs/>
                <w:color w:val="auto"/>
              </w:rPr>
              <w:t>T-IV-1</w:t>
            </w:r>
            <w:r w:rsidRPr="00EF41C8">
              <w:rPr>
                <w:rFonts w:ascii="標楷體" w:eastAsia="標楷體" w:hAnsi="標楷體" w:cs="標楷體" w:hint="eastAsia"/>
                <w:bCs/>
                <w:color w:val="auto"/>
              </w:rPr>
              <w:t xml:space="preserve"> 資料處理應用專題。</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AF8F495" w14:textId="77777777" w:rsidR="00B24720" w:rsidRPr="00B24720" w:rsidRDefault="00B24720" w:rsidP="00B24720">
            <w:pPr>
              <w:spacing w:line="280" w:lineRule="exact"/>
              <w:ind w:firstLine="0"/>
              <w:jc w:val="left"/>
              <w:rPr>
                <w:rFonts w:ascii="標楷體" w:eastAsia="標楷體" w:hAnsi="標楷體" w:cs="標楷體"/>
                <w:bCs/>
                <w:color w:val="auto"/>
              </w:rPr>
            </w:pPr>
            <w:r w:rsidRPr="00B24720">
              <w:rPr>
                <w:rFonts w:ascii="標楷體" w:eastAsia="標楷體" w:hAnsi="標楷體" w:cs="標楷體" w:hint="eastAsia"/>
                <w:bCs/>
                <w:color w:val="auto"/>
              </w:rPr>
              <w:t>運t-IV-3 能設計資訊作品以解決生活問題。</w:t>
            </w:r>
          </w:p>
          <w:p w14:paraId="1BCBF171" w14:textId="77777777" w:rsidR="00B24720" w:rsidRPr="00B24720" w:rsidRDefault="00B24720" w:rsidP="00B24720">
            <w:pPr>
              <w:spacing w:line="280" w:lineRule="exact"/>
              <w:ind w:firstLine="0"/>
              <w:jc w:val="left"/>
              <w:rPr>
                <w:rFonts w:ascii="標楷體" w:eastAsia="標楷體" w:hAnsi="標楷體" w:cs="標楷體"/>
                <w:bCs/>
                <w:color w:val="auto"/>
              </w:rPr>
            </w:pPr>
            <w:r w:rsidRPr="00B24720">
              <w:rPr>
                <w:rFonts w:ascii="標楷體" w:eastAsia="標楷體" w:hAnsi="標楷體" w:cs="標楷體" w:hint="eastAsia"/>
                <w:bCs/>
                <w:color w:val="auto"/>
              </w:rPr>
              <w:t>運t-IV-4 能應用運算思維解析問題。</w:t>
            </w:r>
          </w:p>
          <w:p w14:paraId="79FA3272" w14:textId="77777777" w:rsidR="00B24720" w:rsidRPr="00B24720" w:rsidRDefault="00B24720" w:rsidP="00B24720">
            <w:pPr>
              <w:spacing w:line="280" w:lineRule="exact"/>
              <w:ind w:firstLine="0"/>
              <w:jc w:val="left"/>
              <w:rPr>
                <w:rFonts w:ascii="標楷體" w:eastAsia="標楷體" w:hAnsi="標楷體" w:cs="標楷體"/>
                <w:bCs/>
                <w:color w:val="auto"/>
              </w:rPr>
            </w:pPr>
            <w:r w:rsidRPr="00B24720">
              <w:rPr>
                <w:rFonts w:ascii="標楷體" w:eastAsia="標楷體" w:hAnsi="標楷體" w:cs="標楷體" w:hint="eastAsia"/>
                <w:bCs/>
                <w:color w:val="auto"/>
              </w:rPr>
              <w:t>運p-IV-1 能選用適當的資訊科技組織思維，並進行有效的表達。</w:t>
            </w:r>
          </w:p>
          <w:p w14:paraId="0E6E3AAD" w14:textId="77777777" w:rsidR="00B24720" w:rsidRPr="00B24720" w:rsidRDefault="00B24720" w:rsidP="00B24720">
            <w:pPr>
              <w:spacing w:line="280" w:lineRule="exact"/>
              <w:ind w:firstLine="0"/>
              <w:jc w:val="left"/>
              <w:rPr>
                <w:rFonts w:ascii="標楷體" w:eastAsia="標楷體" w:hAnsi="標楷體" w:cs="標楷體"/>
                <w:b/>
                <w:bCs/>
                <w:color w:val="auto"/>
              </w:rPr>
            </w:pPr>
            <w:r w:rsidRPr="00B24720">
              <w:rPr>
                <w:rFonts w:ascii="標楷體" w:eastAsia="標楷體" w:hAnsi="標楷體" w:cs="標楷體" w:hint="eastAsia"/>
                <w:bCs/>
                <w:color w:val="auto"/>
              </w:rPr>
              <w:t>運p-IV-2 能利用資訊科技與他人進行有效的互動。</w:t>
            </w:r>
          </w:p>
          <w:p w14:paraId="35CDAAAF" w14:textId="77777777" w:rsidR="00B24720" w:rsidRPr="00B24720" w:rsidRDefault="00B24720" w:rsidP="00B24720">
            <w:pPr>
              <w:spacing w:line="280" w:lineRule="exact"/>
              <w:ind w:firstLine="0"/>
              <w:jc w:val="left"/>
              <w:rPr>
                <w:rFonts w:ascii="標楷體" w:eastAsia="標楷體" w:hAnsi="標楷體" w:cs="標楷體"/>
                <w:bCs/>
                <w:color w:val="auto"/>
              </w:rPr>
            </w:pPr>
            <w:r w:rsidRPr="00B24720">
              <w:rPr>
                <w:rFonts w:ascii="標楷體" w:eastAsia="標楷體" w:hAnsi="標楷體" w:cs="標楷體" w:hint="eastAsia"/>
                <w:bCs/>
                <w:color w:val="auto"/>
              </w:rPr>
              <w:t>運c-IV-1 能熟悉資訊科技共創工具的使用方法。</w:t>
            </w:r>
          </w:p>
          <w:p w14:paraId="17B074B5" w14:textId="2E19B904" w:rsidR="00F47693" w:rsidRPr="00EF41C8" w:rsidRDefault="00B24720" w:rsidP="00B24720">
            <w:pPr>
              <w:spacing w:line="280" w:lineRule="exact"/>
              <w:ind w:firstLine="0"/>
              <w:jc w:val="left"/>
              <w:rPr>
                <w:rFonts w:ascii="標楷體" w:eastAsia="標楷體" w:hAnsi="標楷體" w:cs="標楷體"/>
                <w:bCs/>
                <w:color w:val="auto"/>
              </w:rPr>
            </w:pPr>
            <w:r w:rsidRPr="00B24720">
              <w:rPr>
                <w:rFonts w:ascii="標楷體" w:eastAsia="標楷體" w:hAnsi="標楷體" w:cs="標楷體" w:hint="eastAsia"/>
                <w:bCs/>
                <w:color w:val="auto"/>
              </w:rPr>
              <w:t>運c-IV-2 能選用適當的資訊科技與他人合作完成作品。</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1D41715" w14:textId="77777777" w:rsidR="00F47693" w:rsidRDefault="00F47693" w:rsidP="00F47693">
            <w:pPr>
              <w:jc w:val="left"/>
              <w:rPr>
                <w:rFonts w:ascii="標楷體" w:eastAsia="標楷體" w:hAnsi="標楷體" w:cs="標楷體"/>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14:paraId="7086815A" w14:textId="77777777" w:rsidR="00F47693" w:rsidRPr="00CB33CC" w:rsidRDefault="00F47693" w:rsidP="00F47693">
            <w:pPr>
              <w:jc w:val="left"/>
              <w:rPr>
                <w:rFonts w:ascii="標楷體" w:eastAsia="標楷體" w:hAnsi="標楷體" w:cs="標楷體"/>
                <w:color w:val="auto"/>
              </w:rPr>
            </w:pPr>
            <w:r w:rsidRPr="000D551C">
              <w:rPr>
                <w:rFonts w:ascii="標楷體" w:eastAsia="標楷體" w:hAnsi="標楷體" w:cs="標楷體" w:hint="eastAsia"/>
                <w:bCs/>
                <w:color w:val="auto"/>
              </w:rPr>
              <w:t>3-3資料處理與分析工具</w:t>
            </w:r>
          </w:p>
          <w:p w14:paraId="2AEA4A1D" w14:textId="77777777" w:rsidR="00B24720" w:rsidRPr="00B24720" w:rsidRDefault="00B24720" w:rsidP="00B24720">
            <w:pPr>
              <w:ind w:left="215" w:hanging="215"/>
              <w:jc w:val="left"/>
              <w:rPr>
                <w:rFonts w:ascii="標楷體" w:eastAsia="標楷體" w:hAnsi="標楷體" w:cs="標楷體"/>
                <w:bCs/>
                <w:color w:val="auto"/>
              </w:rPr>
            </w:pPr>
            <w:r w:rsidRPr="00B24720">
              <w:rPr>
                <w:rFonts w:ascii="標楷體" w:eastAsia="標楷體" w:hAnsi="標楷體" w:cs="標楷體" w:hint="eastAsia"/>
                <w:bCs/>
                <w:color w:val="auto"/>
              </w:rPr>
              <w:t>1.介紹試算表是常見的資料處理與分析的方式。</w:t>
            </w:r>
          </w:p>
          <w:p w14:paraId="7929F92C" w14:textId="77777777" w:rsidR="00B24720" w:rsidRPr="00B24720" w:rsidRDefault="00B24720" w:rsidP="00B24720">
            <w:pPr>
              <w:ind w:left="215" w:hanging="215"/>
              <w:jc w:val="left"/>
              <w:rPr>
                <w:rFonts w:ascii="標楷體" w:eastAsia="標楷體" w:hAnsi="標楷體" w:cs="標楷體"/>
                <w:bCs/>
                <w:color w:val="auto"/>
              </w:rPr>
            </w:pPr>
            <w:r w:rsidRPr="00B24720">
              <w:rPr>
                <w:rFonts w:ascii="標楷體" w:eastAsia="標楷體" w:hAnsi="標楷體" w:cs="標楷體" w:hint="eastAsia"/>
                <w:bCs/>
                <w:color w:val="auto"/>
              </w:rPr>
              <w:t>2.介紹第一個電子試算表軟體VisiCalc的由來，以及目前常用的試算表軟體有Microsoft Excel、LibreOffice Calc等。</w:t>
            </w:r>
          </w:p>
          <w:p w14:paraId="5A49077E" w14:textId="77777777" w:rsidR="00B24720" w:rsidRPr="00B24720" w:rsidRDefault="00B24720" w:rsidP="00B24720">
            <w:pPr>
              <w:ind w:left="215" w:hanging="215"/>
              <w:jc w:val="left"/>
              <w:rPr>
                <w:rFonts w:ascii="標楷體" w:eastAsia="標楷體" w:hAnsi="標楷體" w:cs="標楷體"/>
                <w:bCs/>
                <w:color w:val="auto"/>
              </w:rPr>
            </w:pPr>
            <w:r w:rsidRPr="00B24720">
              <w:rPr>
                <w:rFonts w:ascii="標楷體" w:eastAsia="標楷體" w:hAnsi="標楷體" w:cs="標楷體" w:hint="eastAsia"/>
                <w:bCs/>
                <w:color w:val="auto"/>
              </w:rPr>
              <w:t>3.介紹Excel試算表的操作介面，例如：功能表、工具列、資料編輯列等。</w:t>
            </w:r>
          </w:p>
          <w:p w14:paraId="3EB14603" w14:textId="77777777" w:rsidR="00B24720" w:rsidRPr="00B24720" w:rsidRDefault="00B24720" w:rsidP="00B24720">
            <w:pPr>
              <w:ind w:left="215" w:hanging="215"/>
              <w:jc w:val="left"/>
              <w:rPr>
                <w:rFonts w:ascii="標楷體" w:eastAsia="標楷體" w:hAnsi="標楷體" w:cs="標楷體"/>
                <w:bCs/>
                <w:color w:val="auto"/>
              </w:rPr>
            </w:pPr>
            <w:r w:rsidRPr="00B24720">
              <w:rPr>
                <w:rFonts w:ascii="標楷體" w:eastAsia="標楷體" w:hAnsi="標楷體" w:cs="標楷體" w:hint="eastAsia"/>
                <w:bCs/>
                <w:color w:val="auto"/>
              </w:rPr>
              <w:t>4.介紹Excel試算表的欄名、列序與儲存格。</w:t>
            </w:r>
          </w:p>
          <w:p w14:paraId="31D7C7BE" w14:textId="77777777" w:rsidR="00B24720" w:rsidRPr="00B24720" w:rsidRDefault="00B24720" w:rsidP="00B24720">
            <w:pPr>
              <w:ind w:left="215" w:hanging="215"/>
              <w:jc w:val="left"/>
              <w:rPr>
                <w:rFonts w:ascii="標楷體" w:eastAsia="標楷體" w:hAnsi="標楷體" w:cs="標楷體"/>
                <w:bCs/>
                <w:color w:val="auto"/>
              </w:rPr>
            </w:pPr>
            <w:r w:rsidRPr="00B24720">
              <w:rPr>
                <w:rFonts w:ascii="標楷體" w:eastAsia="標楷體" w:hAnsi="標楷體" w:cs="標楷體" w:hint="eastAsia"/>
                <w:bCs/>
                <w:color w:val="auto"/>
              </w:rPr>
              <w:t>5.介紹Excel試算表的各種功能，並透過實作－計算一天的花費。</w:t>
            </w:r>
          </w:p>
          <w:p w14:paraId="3E169805" w14:textId="77777777" w:rsidR="00B24720" w:rsidRPr="00B24720" w:rsidRDefault="00B24720" w:rsidP="00B24720">
            <w:pPr>
              <w:ind w:left="310" w:hanging="310"/>
              <w:jc w:val="left"/>
              <w:rPr>
                <w:rFonts w:ascii="標楷體" w:eastAsia="標楷體" w:hAnsi="標楷體" w:cs="標楷體"/>
                <w:bCs/>
                <w:color w:val="auto"/>
              </w:rPr>
            </w:pPr>
            <w:r w:rsidRPr="00B24720">
              <w:rPr>
                <w:rFonts w:ascii="標楷體" w:eastAsia="標楷體" w:hAnsi="標楷體" w:cs="標楷體" w:hint="eastAsia"/>
                <w:bCs/>
                <w:color w:val="auto"/>
              </w:rPr>
              <w:t>(1)如何在儲存格中輸入資料。</w:t>
            </w:r>
          </w:p>
          <w:p w14:paraId="03D2C30C" w14:textId="77777777" w:rsidR="00B24720" w:rsidRPr="00B24720" w:rsidRDefault="00B24720" w:rsidP="00B24720">
            <w:pPr>
              <w:ind w:left="310" w:hanging="310"/>
              <w:jc w:val="left"/>
              <w:rPr>
                <w:rFonts w:ascii="標楷體" w:eastAsia="標楷體" w:hAnsi="標楷體" w:cs="標楷體"/>
                <w:bCs/>
                <w:color w:val="auto"/>
              </w:rPr>
            </w:pPr>
            <w:r w:rsidRPr="00B24720">
              <w:rPr>
                <w:rFonts w:ascii="標楷體" w:eastAsia="標楷體" w:hAnsi="標楷體" w:cs="標楷體" w:hint="eastAsia"/>
                <w:bCs/>
                <w:color w:val="auto"/>
              </w:rPr>
              <w:t>(2)練習在試算表中輸入資料。</w:t>
            </w:r>
          </w:p>
          <w:p w14:paraId="193ABC72" w14:textId="77777777" w:rsidR="00B24720" w:rsidRDefault="00B24720" w:rsidP="00B24720">
            <w:pPr>
              <w:ind w:left="310" w:hanging="310"/>
              <w:jc w:val="left"/>
              <w:rPr>
                <w:rFonts w:ascii="標楷體" w:eastAsia="標楷體" w:hAnsi="標楷體" w:cs="標楷體"/>
                <w:bCs/>
                <w:color w:val="auto"/>
              </w:rPr>
            </w:pPr>
            <w:r w:rsidRPr="00B24720">
              <w:rPr>
                <w:rFonts w:ascii="標楷體" w:eastAsia="標楷體" w:hAnsi="標楷體" w:cs="標楷體" w:hint="eastAsia"/>
                <w:bCs/>
                <w:color w:val="auto"/>
              </w:rPr>
              <w:t>(3)認識試算表中，數值資料預設靠右對齊，非數值資料預設靠左對齊。</w:t>
            </w:r>
          </w:p>
          <w:p w14:paraId="02A6EA1B" w14:textId="49F12309" w:rsidR="00B24720" w:rsidRPr="00B24720" w:rsidRDefault="00B24720" w:rsidP="00B24720">
            <w:pPr>
              <w:ind w:left="310" w:hanging="310"/>
              <w:jc w:val="left"/>
              <w:rPr>
                <w:rFonts w:ascii="標楷體" w:eastAsia="標楷體" w:hAnsi="標楷體" w:cs="標楷體"/>
                <w:bCs/>
                <w:color w:val="auto"/>
              </w:rPr>
            </w:pPr>
            <w:r w:rsidRPr="00B24720">
              <w:rPr>
                <w:rFonts w:ascii="標楷體" w:eastAsia="標楷體" w:hAnsi="標楷體" w:cs="標楷體" w:hint="eastAsia"/>
                <w:bCs/>
                <w:color w:val="auto"/>
              </w:rPr>
              <w:t>(</w:t>
            </w:r>
            <w:r>
              <w:rPr>
                <w:rFonts w:ascii="標楷體" w:eastAsia="標楷體" w:hAnsi="標楷體" w:cs="標楷體"/>
                <w:bCs/>
                <w:color w:val="auto"/>
              </w:rPr>
              <w:t>4</w:t>
            </w:r>
            <w:r w:rsidRPr="00B24720">
              <w:rPr>
                <w:rFonts w:ascii="標楷體" w:eastAsia="標楷體" w:hAnsi="標楷體" w:cs="標楷體" w:hint="eastAsia"/>
                <w:bCs/>
                <w:color w:val="auto"/>
              </w:rPr>
              <w:t>)如何輸入試算表的公式，及等號（＝）的使用。</w:t>
            </w:r>
          </w:p>
          <w:p w14:paraId="586FCB2C" w14:textId="3E52D632" w:rsidR="00B24720" w:rsidRPr="00B24720" w:rsidRDefault="00B24720" w:rsidP="00B24720">
            <w:pPr>
              <w:ind w:left="310" w:hanging="310"/>
              <w:jc w:val="left"/>
              <w:rPr>
                <w:rFonts w:ascii="標楷體" w:eastAsia="標楷體" w:hAnsi="標楷體" w:cs="標楷體"/>
                <w:bCs/>
                <w:color w:val="auto"/>
              </w:rPr>
            </w:pPr>
            <w:r w:rsidRPr="00B24720">
              <w:rPr>
                <w:rFonts w:ascii="標楷體" w:eastAsia="標楷體" w:hAnsi="標楷體" w:cs="標楷體" w:hint="eastAsia"/>
                <w:bCs/>
                <w:color w:val="auto"/>
              </w:rPr>
              <w:t>(</w:t>
            </w:r>
            <w:r>
              <w:rPr>
                <w:rFonts w:ascii="標楷體" w:eastAsia="標楷體" w:hAnsi="標楷體" w:cs="標楷體"/>
                <w:bCs/>
                <w:color w:val="auto"/>
              </w:rPr>
              <w:t>5</w:t>
            </w:r>
            <w:r w:rsidRPr="00B24720">
              <w:rPr>
                <w:rFonts w:ascii="標楷體" w:eastAsia="標楷體" w:hAnsi="標楷體" w:cs="標楷體" w:hint="eastAsia"/>
                <w:bCs/>
                <w:color w:val="auto"/>
              </w:rPr>
              <w:t>)練習在試算表中輸入公式＝B2＋B3＋B4 計算結果。</w:t>
            </w:r>
          </w:p>
          <w:p w14:paraId="677A0038" w14:textId="7836FCE0" w:rsidR="00B24720" w:rsidRPr="00B24720" w:rsidRDefault="00B24720" w:rsidP="00364FF8">
            <w:pPr>
              <w:ind w:left="310" w:hanging="310"/>
              <w:jc w:val="left"/>
              <w:rPr>
                <w:rFonts w:ascii="標楷體" w:eastAsia="標楷體" w:hAnsi="標楷體" w:cs="標楷體" w:hint="eastAsia"/>
                <w:bCs/>
                <w:color w:val="auto"/>
              </w:rPr>
            </w:pPr>
            <w:r w:rsidRPr="00B24720">
              <w:rPr>
                <w:rFonts w:ascii="標楷體" w:eastAsia="標楷體" w:hAnsi="標楷體" w:cs="標楷體" w:hint="eastAsia"/>
                <w:bCs/>
                <w:color w:val="auto"/>
              </w:rPr>
              <w:t>(</w:t>
            </w:r>
            <w:r>
              <w:rPr>
                <w:rFonts w:ascii="標楷體" w:eastAsia="標楷體" w:hAnsi="標楷體" w:cs="標楷體"/>
                <w:bCs/>
                <w:color w:val="auto"/>
              </w:rPr>
              <w:t>6</w:t>
            </w:r>
            <w:r w:rsidRPr="00B24720">
              <w:rPr>
                <w:rFonts w:ascii="標楷體" w:eastAsia="標楷體" w:hAnsi="標楷體" w:cs="標楷體" w:hint="eastAsia"/>
                <w:bCs/>
                <w:color w:val="auto"/>
              </w:rPr>
              <w:t>)練習在試算表中輸入公式＝B2＋B3＋B4＋B5＋B6計算結果。</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4E675496" w14:textId="70D8CEEC"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bCs/>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88727DF"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041184D6"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2F21ABA8"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39C3226D"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6D24DC13" w14:textId="2D265AA7"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EBCE4FF"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7FA9C7A0"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2F5C3FC9"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3A1BC016" w14:textId="5CE7F11D"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4</w:t>
            </w:r>
            <w:r w:rsidRPr="000D551C">
              <w:rPr>
                <w:rFonts w:ascii="標楷體" w:eastAsia="標楷體" w:hAnsi="標楷體" w:cs="標楷體"/>
                <w:bCs/>
                <w:color w:val="auto"/>
              </w:rPr>
              <w:t>.</w:t>
            </w:r>
            <w:r w:rsidR="00B24720">
              <w:rPr>
                <w:rFonts w:ascii="標楷體" w:eastAsia="標楷體" w:hAnsi="標楷體" w:cs="標楷體" w:hint="eastAsia"/>
                <w:bCs/>
                <w:color w:val="auto"/>
              </w:rPr>
              <w:t>作業繳交</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CA43CA"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14:paraId="67977120"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14:paraId="37DBCEAD"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閱J6 懂得在不同學習及生活情境中使用文本</w:t>
            </w:r>
            <w:proofErr w:type="gramStart"/>
            <w:r w:rsidRPr="000D551C">
              <w:rPr>
                <w:rFonts w:ascii="標楷體" w:eastAsia="標楷體" w:hAnsi="標楷體" w:cs="DFKaiShu-SB-Estd-BF" w:hint="eastAsia"/>
                <w:bCs/>
                <w:color w:val="auto"/>
              </w:rPr>
              <w:t>之</w:t>
            </w:r>
            <w:proofErr w:type="gramEnd"/>
            <w:r w:rsidRPr="000D551C">
              <w:rPr>
                <w:rFonts w:ascii="標楷體" w:eastAsia="標楷體" w:hAnsi="標楷體" w:cs="DFKaiShu-SB-Estd-BF" w:hint="eastAsia"/>
                <w:bCs/>
                <w:color w:val="auto"/>
              </w:rPr>
              <w:t>規則。</w:t>
            </w:r>
          </w:p>
          <w:p w14:paraId="55A4D725" w14:textId="0694902D" w:rsidR="00F47693" w:rsidRPr="004C7166" w:rsidRDefault="00F47693" w:rsidP="00F47693">
            <w:pPr>
              <w:autoSpaceDE w:val="0"/>
              <w:autoSpaceDN w:val="0"/>
              <w:adjustRightInd w:val="0"/>
              <w:jc w:val="left"/>
              <w:rPr>
                <w:rFonts w:ascii="標楷體" w:eastAsia="標楷體" w:hAnsi="標楷體" w:cs="DFKaiShu-SB-Estd-BF"/>
                <w:color w:val="FF0000"/>
                <w:sz w:val="24"/>
                <w:szCs w:val="24"/>
              </w:rPr>
            </w:pPr>
            <w:r w:rsidRPr="000D551C">
              <w:rPr>
                <w:rFonts w:ascii="標楷體" w:eastAsia="標楷體" w:hAnsi="標楷體" w:cs="DFKaiShu-SB-Estd-BF" w:hint="eastAsia"/>
                <w:bCs/>
                <w:color w:val="auto"/>
              </w:rPr>
              <w:t>閱J10 主動尋求多元的詮釋，並試著表達自己的想法。</w:t>
            </w:r>
          </w:p>
        </w:tc>
        <w:tc>
          <w:tcPr>
            <w:tcW w:w="1286" w:type="dxa"/>
            <w:tcBorders>
              <w:top w:val="single" w:sz="8" w:space="0" w:color="000000"/>
              <w:bottom w:val="single" w:sz="8" w:space="0" w:color="000000"/>
              <w:right w:val="single" w:sz="8" w:space="0" w:color="000000"/>
            </w:tcBorders>
          </w:tcPr>
          <w:p w14:paraId="2FDE8766" w14:textId="77777777" w:rsidR="00F47693" w:rsidRPr="0025461C" w:rsidRDefault="00F47693" w:rsidP="00F47693">
            <w:pPr>
              <w:rPr>
                <w:rFonts w:ascii="標楷體" w:eastAsia="標楷體" w:hAnsi="標楷體"/>
              </w:rPr>
            </w:pPr>
            <w:r w:rsidRPr="0025461C">
              <w:rPr>
                <w:rFonts w:ascii="標楷體" w:eastAsia="標楷體" w:hAnsi="標楷體" w:hint="eastAsia"/>
              </w:rPr>
              <w:t xml:space="preserve">29英語歌唱比賽                     </w:t>
            </w:r>
          </w:p>
        </w:tc>
      </w:tr>
      <w:tr w:rsidR="00F47693" w:rsidRPr="004C7166" w14:paraId="3A83F057" w14:textId="77777777" w:rsidTr="003147BB">
        <w:trPr>
          <w:trHeight w:val="880"/>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3A15B905" w14:textId="77777777" w:rsidR="00F47693" w:rsidRPr="00B32F7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lastRenderedPageBreak/>
              <w:t>第十九</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12/31-1/6</w:t>
            </w:r>
          </w:p>
        </w:tc>
        <w:tc>
          <w:tcPr>
            <w:tcW w:w="1472" w:type="dxa"/>
            <w:tcBorders>
              <w:top w:val="single" w:sz="8" w:space="0" w:color="000000"/>
              <w:left w:val="single" w:sz="8" w:space="0" w:color="000000"/>
              <w:bottom w:val="single" w:sz="8" w:space="0" w:color="000000"/>
              <w:right w:val="single" w:sz="8" w:space="0" w:color="000000"/>
            </w:tcBorders>
          </w:tcPr>
          <w:p w14:paraId="6E67C044" w14:textId="08866247" w:rsidR="00F47693" w:rsidRPr="00EF41C8" w:rsidRDefault="00F47693" w:rsidP="00F47693">
            <w:pPr>
              <w:spacing w:line="280" w:lineRule="exact"/>
              <w:ind w:firstLine="0"/>
              <w:jc w:val="left"/>
              <w:rPr>
                <w:rFonts w:ascii="標楷體" w:eastAsia="標楷體" w:hAnsi="標楷體" w:cs="標楷體"/>
                <w:bCs/>
                <w:color w:val="auto"/>
              </w:rPr>
            </w:pPr>
            <w:r w:rsidRPr="00EF41C8">
              <w:rPr>
                <w:rFonts w:ascii="標楷體" w:eastAsia="標楷體" w:hAnsi="標楷體" w:cs="標楷體" w:hint="eastAsia"/>
                <w:bCs/>
                <w:color w:val="auto"/>
              </w:rPr>
              <w:t>資</w:t>
            </w:r>
            <w:r w:rsidRPr="00EF41C8">
              <w:rPr>
                <w:rFonts w:ascii="標楷體" w:eastAsia="標楷體" w:hAnsi="標楷體" w:cs="標楷體"/>
                <w:bCs/>
                <w:color w:val="auto"/>
              </w:rPr>
              <w:t>T-IV-1</w:t>
            </w:r>
            <w:r w:rsidRPr="00EF41C8">
              <w:rPr>
                <w:rFonts w:ascii="標楷體" w:eastAsia="標楷體" w:hAnsi="標楷體" w:cs="標楷體" w:hint="eastAsia"/>
                <w:bCs/>
                <w:color w:val="auto"/>
              </w:rPr>
              <w:t xml:space="preserve"> 資料處理應用專題。</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85172A6" w14:textId="77777777" w:rsidR="001652C7" w:rsidRPr="001652C7" w:rsidRDefault="001652C7" w:rsidP="001652C7">
            <w:pPr>
              <w:spacing w:line="280" w:lineRule="exact"/>
              <w:ind w:firstLine="0"/>
              <w:jc w:val="left"/>
              <w:rPr>
                <w:rFonts w:ascii="標楷體" w:eastAsia="標楷體" w:hAnsi="標楷體" w:cs="標楷體"/>
                <w:bCs/>
                <w:color w:val="auto"/>
              </w:rPr>
            </w:pPr>
            <w:r w:rsidRPr="001652C7">
              <w:rPr>
                <w:rFonts w:ascii="標楷體" w:eastAsia="標楷體" w:hAnsi="標楷體" w:cs="標楷體" w:hint="eastAsia"/>
                <w:bCs/>
                <w:color w:val="auto"/>
              </w:rPr>
              <w:t>運t-IV-3 能設計資訊作品以解決生活問題。</w:t>
            </w:r>
          </w:p>
          <w:p w14:paraId="07A7F697" w14:textId="77777777" w:rsidR="001652C7" w:rsidRPr="001652C7" w:rsidRDefault="001652C7" w:rsidP="001652C7">
            <w:pPr>
              <w:spacing w:line="280" w:lineRule="exact"/>
              <w:ind w:firstLine="0"/>
              <w:jc w:val="left"/>
              <w:rPr>
                <w:rFonts w:ascii="標楷體" w:eastAsia="標楷體" w:hAnsi="標楷體" w:cs="標楷體"/>
                <w:bCs/>
                <w:color w:val="auto"/>
              </w:rPr>
            </w:pPr>
            <w:r w:rsidRPr="001652C7">
              <w:rPr>
                <w:rFonts w:ascii="標楷體" w:eastAsia="標楷體" w:hAnsi="標楷體" w:cs="標楷體" w:hint="eastAsia"/>
                <w:bCs/>
                <w:color w:val="auto"/>
              </w:rPr>
              <w:t>運t-IV-4 能應用運算思維解析問題。</w:t>
            </w:r>
          </w:p>
          <w:p w14:paraId="51ABBFBE" w14:textId="77777777" w:rsidR="001652C7" w:rsidRPr="001652C7" w:rsidRDefault="001652C7" w:rsidP="001652C7">
            <w:pPr>
              <w:spacing w:line="280" w:lineRule="exact"/>
              <w:ind w:firstLine="0"/>
              <w:jc w:val="left"/>
              <w:rPr>
                <w:rFonts w:ascii="標楷體" w:eastAsia="標楷體" w:hAnsi="標楷體" w:cs="標楷體"/>
                <w:bCs/>
                <w:color w:val="auto"/>
              </w:rPr>
            </w:pPr>
            <w:r w:rsidRPr="001652C7">
              <w:rPr>
                <w:rFonts w:ascii="標楷體" w:eastAsia="標楷體" w:hAnsi="標楷體" w:cs="標楷體" w:hint="eastAsia"/>
                <w:bCs/>
                <w:color w:val="auto"/>
              </w:rPr>
              <w:t>運p-IV-1 能選用適當的資訊科技組織思維，並進行有效的表達。</w:t>
            </w:r>
          </w:p>
          <w:p w14:paraId="44E7C167" w14:textId="77777777" w:rsidR="001652C7" w:rsidRPr="001652C7" w:rsidRDefault="001652C7" w:rsidP="001652C7">
            <w:pPr>
              <w:spacing w:line="280" w:lineRule="exact"/>
              <w:ind w:firstLine="0"/>
              <w:jc w:val="left"/>
              <w:rPr>
                <w:rFonts w:ascii="標楷體" w:eastAsia="標楷體" w:hAnsi="標楷體" w:cs="標楷體"/>
                <w:b/>
                <w:bCs/>
                <w:color w:val="auto"/>
              </w:rPr>
            </w:pPr>
            <w:r w:rsidRPr="001652C7">
              <w:rPr>
                <w:rFonts w:ascii="標楷體" w:eastAsia="標楷體" w:hAnsi="標楷體" w:cs="標楷體" w:hint="eastAsia"/>
                <w:bCs/>
                <w:color w:val="auto"/>
              </w:rPr>
              <w:t>運p-IV-2 能利用資訊科技與他人進行有效的互動。</w:t>
            </w:r>
          </w:p>
          <w:p w14:paraId="09F35D0B" w14:textId="77777777" w:rsidR="001652C7" w:rsidRPr="001652C7" w:rsidRDefault="001652C7" w:rsidP="001652C7">
            <w:pPr>
              <w:spacing w:line="280" w:lineRule="exact"/>
              <w:ind w:firstLine="0"/>
              <w:jc w:val="left"/>
              <w:rPr>
                <w:rFonts w:ascii="標楷體" w:eastAsia="標楷體" w:hAnsi="標楷體" w:cs="標楷體"/>
                <w:bCs/>
                <w:color w:val="auto"/>
              </w:rPr>
            </w:pPr>
            <w:r w:rsidRPr="001652C7">
              <w:rPr>
                <w:rFonts w:ascii="標楷體" w:eastAsia="標楷體" w:hAnsi="標楷體" w:cs="標楷體" w:hint="eastAsia"/>
                <w:bCs/>
                <w:color w:val="auto"/>
              </w:rPr>
              <w:t>運c-IV-1 能熟悉資訊科技共創工具的使用方法。</w:t>
            </w:r>
          </w:p>
          <w:p w14:paraId="1D47ED89" w14:textId="5845338E" w:rsidR="00F47693" w:rsidRPr="00EF41C8" w:rsidRDefault="001652C7" w:rsidP="001652C7">
            <w:pPr>
              <w:spacing w:line="280" w:lineRule="exact"/>
              <w:ind w:firstLine="0"/>
              <w:jc w:val="left"/>
              <w:rPr>
                <w:rFonts w:ascii="標楷體" w:eastAsia="標楷體" w:hAnsi="標楷體" w:cs="標楷體"/>
                <w:bCs/>
                <w:color w:val="auto"/>
              </w:rPr>
            </w:pPr>
            <w:r w:rsidRPr="001652C7">
              <w:rPr>
                <w:rFonts w:ascii="標楷體" w:eastAsia="標楷體" w:hAnsi="標楷體" w:cs="標楷體" w:hint="eastAsia"/>
                <w:bCs/>
                <w:color w:val="auto"/>
              </w:rPr>
              <w:t>運c-IV-2 能選用適當的資訊科技與他人合作完成作品。</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B56180A" w14:textId="77777777" w:rsidR="00F47693" w:rsidRDefault="00F47693" w:rsidP="00F47693">
            <w:pPr>
              <w:jc w:val="left"/>
              <w:rPr>
                <w:rFonts w:ascii="標楷體" w:eastAsia="標楷體" w:hAnsi="標楷體" w:cs="標楷體"/>
                <w:b/>
                <w:bCs/>
                <w:color w:val="auto"/>
              </w:rPr>
            </w:pPr>
            <w:r w:rsidRPr="00EF51BE">
              <w:rPr>
                <w:rFonts w:ascii="標楷體" w:eastAsia="標楷體" w:hAnsi="標楷體" w:cs="標楷體" w:hint="eastAsia"/>
                <w:b/>
                <w:bCs/>
                <w:color w:val="auto"/>
              </w:rPr>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14:paraId="60E535BC" w14:textId="77777777" w:rsidR="00F47693" w:rsidRPr="00CB33CC" w:rsidRDefault="00F47693" w:rsidP="00F47693">
            <w:pPr>
              <w:jc w:val="left"/>
              <w:rPr>
                <w:rFonts w:ascii="標楷體" w:eastAsia="標楷體" w:hAnsi="標楷體" w:cs="標楷體"/>
                <w:color w:val="auto"/>
              </w:rPr>
            </w:pPr>
            <w:r w:rsidRPr="000D551C">
              <w:rPr>
                <w:rFonts w:ascii="標楷體" w:eastAsia="標楷體" w:hAnsi="標楷體" w:cs="標楷體" w:hint="eastAsia"/>
                <w:bCs/>
                <w:color w:val="auto"/>
              </w:rPr>
              <w:t>3-3資料處理與分析工具</w:t>
            </w:r>
          </w:p>
          <w:p w14:paraId="7B977E4C" w14:textId="2079D199" w:rsidR="00364FF8" w:rsidRDefault="00364FF8" w:rsidP="00364FF8">
            <w:pPr>
              <w:ind w:left="215" w:hanging="215"/>
              <w:jc w:val="left"/>
              <w:rPr>
                <w:rFonts w:ascii="標楷體" w:eastAsia="標楷體" w:hAnsi="標楷體" w:cs="標楷體"/>
                <w:bCs/>
                <w:color w:val="auto"/>
              </w:rPr>
            </w:pPr>
            <w:r>
              <w:rPr>
                <w:rFonts w:ascii="標楷體" w:eastAsia="標楷體" w:hAnsi="標楷體" w:cs="標楷體"/>
                <w:bCs/>
                <w:color w:val="auto"/>
              </w:rPr>
              <w:t>1</w:t>
            </w:r>
            <w:r w:rsidRPr="00364FF8">
              <w:rPr>
                <w:rFonts w:ascii="標楷體" w:eastAsia="標楷體" w:hAnsi="標楷體" w:cs="標楷體" w:hint="eastAsia"/>
                <w:bCs/>
                <w:color w:val="auto"/>
              </w:rPr>
              <w:t>.介紹Excel試算表的各種功能，並透過實作－計算一天的花費。</w:t>
            </w:r>
          </w:p>
          <w:p w14:paraId="17CEBAEC" w14:textId="516F34E7" w:rsidR="00364FF8" w:rsidRPr="00364FF8" w:rsidRDefault="00364FF8" w:rsidP="002770C4">
            <w:pPr>
              <w:ind w:left="310" w:hanging="310"/>
              <w:jc w:val="left"/>
              <w:rPr>
                <w:rFonts w:ascii="標楷體" w:eastAsia="標楷體" w:hAnsi="標楷體" w:cs="標楷體"/>
                <w:bCs/>
                <w:color w:val="auto"/>
              </w:rPr>
            </w:pPr>
            <w:r w:rsidRPr="00364FF8">
              <w:rPr>
                <w:rFonts w:ascii="標楷體" w:eastAsia="標楷體" w:hAnsi="標楷體" w:cs="標楷體" w:hint="eastAsia"/>
                <w:bCs/>
                <w:color w:val="auto"/>
              </w:rPr>
              <w:t>(</w:t>
            </w:r>
            <w:r>
              <w:rPr>
                <w:rFonts w:ascii="標楷體" w:eastAsia="標楷體" w:hAnsi="標楷體" w:cs="標楷體"/>
                <w:bCs/>
                <w:color w:val="auto"/>
              </w:rPr>
              <w:t>1</w:t>
            </w:r>
            <w:r w:rsidRPr="00364FF8">
              <w:rPr>
                <w:rFonts w:ascii="標楷體" w:eastAsia="標楷體" w:hAnsi="標楷體" w:cs="標楷體" w:hint="eastAsia"/>
                <w:bCs/>
                <w:color w:val="auto"/>
              </w:rPr>
              <w:t>)如何使用試算表的函數來簡化輸入，方便快速計算出結果。</w:t>
            </w:r>
          </w:p>
          <w:p w14:paraId="70E5B0C5" w14:textId="5BE2DD5D" w:rsidR="00364FF8" w:rsidRPr="00364FF8" w:rsidRDefault="00364FF8" w:rsidP="002770C4">
            <w:pPr>
              <w:ind w:left="310" w:hanging="310"/>
              <w:jc w:val="left"/>
              <w:rPr>
                <w:rFonts w:ascii="標楷體" w:eastAsia="標楷體" w:hAnsi="標楷體" w:cs="標楷體"/>
                <w:bCs/>
                <w:color w:val="auto"/>
              </w:rPr>
            </w:pPr>
            <w:r w:rsidRPr="00364FF8">
              <w:rPr>
                <w:rFonts w:ascii="標楷體" w:eastAsia="標楷體" w:hAnsi="標楷體" w:cs="標楷體" w:hint="eastAsia"/>
                <w:bCs/>
                <w:color w:val="auto"/>
              </w:rPr>
              <w:t>(</w:t>
            </w:r>
            <w:r>
              <w:rPr>
                <w:rFonts w:ascii="標楷體" w:eastAsia="標楷體" w:hAnsi="標楷體" w:cs="標楷體"/>
                <w:bCs/>
                <w:color w:val="auto"/>
              </w:rPr>
              <w:t>2</w:t>
            </w:r>
            <w:r w:rsidRPr="00364FF8">
              <w:rPr>
                <w:rFonts w:ascii="標楷體" w:eastAsia="標楷體" w:hAnsi="標楷體" w:cs="標楷體" w:hint="eastAsia"/>
                <w:bCs/>
                <w:color w:val="auto"/>
              </w:rPr>
              <w:t>)練習輸入函數＝SUM</w:t>
            </w:r>
            <w:proofErr w:type="gramStart"/>
            <w:r w:rsidRPr="00364FF8">
              <w:rPr>
                <w:rFonts w:ascii="標楷體" w:eastAsia="標楷體" w:hAnsi="標楷體" w:cs="標楷體" w:hint="eastAsia"/>
                <w:bCs/>
                <w:color w:val="auto"/>
              </w:rPr>
              <w:t>（</w:t>
            </w:r>
            <w:proofErr w:type="gramEnd"/>
            <w:r w:rsidRPr="00364FF8">
              <w:rPr>
                <w:rFonts w:ascii="標楷體" w:eastAsia="標楷體" w:hAnsi="標楷體" w:cs="標楷體" w:hint="eastAsia"/>
                <w:bCs/>
                <w:color w:val="auto"/>
              </w:rPr>
              <w:t>B2：B6</w:t>
            </w:r>
            <w:proofErr w:type="gramStart"/>
            <w:r w:rsidRPr="00364FF8">
              <w:rPr>
                <w:rFonts w:ascii="標楷體" w:eastAsia="標楷體" w:hAnsi="標楷體" w:cs="標楷體" w:hint="eastAsia"/>
                <w:bCs/>
                <w:color w:val="auto"/>
              </w:rPr>
              <w:t>）</w:t>
            </w:r>
            <w:proofErr w:type="gramEnd"/>
            <w:r w:rsidRPr="00364FF8">
              <w:rPr>
                <w:rFonts w:ascii="標楷體" w:eastAsia="標楷體" w:hAnsi="標楷體" w:cs="標楷體" w:hint="eastAsia"/>
                <w:bCs/>
                <w:color w:val="auto"/>
              </w:rPr>
              <w:t>計算結果。</w:t>
            </w:r>
          </w:p>
          <w:p w14:paraId="36BB68E2" w14:textId="75B8D65E" w:rsidR="00364FF8" w:rsidRPr="00364FF8" w:rsidRDefault="00364FF8" w:rsidP="002770C4">
            <w:pPr>
              <w:ind w:left="310" w:hanging="310"/>
              <w:jc w:val="left"/>
              <w:rPr>
                <w:rFonts w:ascii="標楷體" w:eastAsia="標楷體" w:hAnsi="標楷體" w:cs="標楷體"/>
                <w:bCs/>
                <w:color w:val="auto"/>
              </w:rPr>
            </w:pPr>
            <w:r w:rsidRPr="00364FF8">
              <w:rPr>
                <w:rFonts w:ascii="標楷體" w:eastAsia="標楷體" w:hAnsi="標楷體" w:cs="標楷體" w:hint="eastAsia"/>
                <w:bCs/>
                <w:color w:val="auto"/>
              </w:rPr>
              <w:t>(</w:t>
            </w:r>
            <w:r>
              <w:rPr>
                <w:rFonts w:ascii="標楷體" w:eastAsia="標楷體" w:hAnsi="標楷體" w:cs="標楷體"/>
                <w:bCs/>
                <w:color w:val="auto"/>
              </w:rPr>
              <w:t>3</w:t>
            </w:r>
            <w:r w:rsidRPr="00364FF8">
              <w:rPr>
                <w:rFonts w:ascii="標楷體" w:eastAsia="標楷體" w:hAnsi="標楷體" w:cs="標楷體" w:hint="eastAsia"/>
                <w:bCs/>
                <w:color w:val="auto"/>
              </w:rPr>
              <w:t>)介紹試算表的自動重算功能，用來取代傳統試算表中人力的計算。</w:t>
            </w:r>
          </w:p>
          <w:p w14:paraId="4EB36E8F" w14:textId="385151FD" w:rsidR="00364FF8" w:rsidRPr="00364FF8" w:rsidRDefault="00364FF8" w:rsidP="002770C4">
            <w:pPr>
              <w:ind w:left="310" w:hanging="310"/>
              <w:jc w:val="left"/>
              <w:rPr>
                <w:rFonts w:ascii="標楷體" w:eastAsia="標楷體" w:hAnsi="標楷體" w:cs="標楷體"/>
                <w:bCs/>
                <w:color w:val="auto"/>
              </w:rPr>
            </w:pPr>
            <w:r w:rsidRPr="00364FF8">
              <w:rPr>
                <w:rFonts w:ascii="標楷體" w:eastAsia="標楷體" w:hAnsi="標楷體" w:cs="標楷體" w:hint="eastAsia"/>
                <w:bCs/>
                <w:color w:val="auto"/>
              </w:rPr>
              <w:t>(</w:t>
            </w:r>
            <w:r>
              <w:rPr>
                <w:rFonts w:ascii="標楷體" w:eastAsia="標楷體" w:hAnsi="標楷體" w:cs="標楷體"/>
                <w:bCs/>
                <w:color w:val="auto"/>
              </w:rPr>
              <w:t>4</w:t>
            </w:r>
            <w:r w:rsidRPr="00364FF8">
              <w:rPr>
                <w:rFonts w:ascii="標楷體" w:eastAsia="標楷體" w:hAnsi="標楷體" w:cs="標楷體" w:hint="eastAsia"/>
                <w:bCs/>
                <w:color w:val="auto"/>
              </w:rPr>
              <w:t>)練習將儲存格的資料數值更改，觀察其他儲存格的資料是否會重新計算。</w:t>
            </w:r>
          </w:p>
          <w:p w14:paraId="54A5303A" w14:textId="106138D9" w:rsidR="00364FF8" w:rsidRPr="00364FF8" w:rsidRDefault="00364FF8" w:rsidP="002770C4">
            <w:pPr>
              <w:ind w:left="310" w:hanging="310"/>
              <w:jc w:val="left"/>
              <w:rPr>
                <w:rFonts w:ascii="標楷體" w:eastAsia="標楷體" w:hAnsi="標楷體" w:cs="標楷體"/>
                <w:bCs/>
                <w:color w:val="auto"/>
              </w:rPr>
            </w:pPr>
            <w:r w:rsidRPr="00364FF8">
              <w:rPr>
                <w:rFonts w:ascii="標楷體" w:eastAsia="標楷體" w:hAnsi="標楷體" w:cs="標楷體" w:hint="eastAsia"/>
                <w:bCs/>
                <w:color w:val="auto"/>
              </w:rPr>
              <w:t>(</w:t>
            </w:r>
            <w:r>
              <w:rPr>
                <w:rFonts w:ascii="標楷體" w:eastAsia="標楷體" w:hAnsi="標楷體" w:cs="標楷體"/>
                <w:bCs/>
                <w:color w:val="auto"/>
              </w:rPr>
              <w:t>5</w:t>
            </w:r>
            <w:r w:rsidRPr="00364FF8">
              <w:rPr>
                <w:rFonts w:ascii="標楷體" w:eastAsia="標楷體" w:hAnsi="標楷體" w:cs="標楷體" w:hint="eastAsia"/>
                <w:bCs/>
                <w:color w:val="auto"/>
              </w:rPr>
              <w:t>)如何利用試算表中的工作表功能，進行分類與管理資料。</w:t>
            </w:r>
          </w:p>
          <w:p w14:paraId="7C6A9E50" w14:textId="4F214B07" w:rsidR="00364FF8" w:rsidRPr="00364FF8" w:rsidRDefault="00364FF8" w:rsidP="002770C4">
            <w:pPr>
              <w:ind w:left="310" w:hanging="310"/>
              <w:jc w:val="left"/>
              <w:rPr>
                <w:rFonts w:ascii="標楷體" w:eastAsia="標楷體" w:hAnsi="標楷體" w:cs="標楷體" w:hint="eastAsia"/>
                <w:bCs/>
                <w:color w:val="auto"/>
              </w:rPr>
            </w:pPr>
            <w:r w:rsidRPr="00B24720">
              <w:rPr>
                <w:rFonts w:ascii="標楷體" w:eastAsia="標楷體" w:hAnsi="標楷體" w:cs="標楷體" w:hint="eastAsia"/>
                <w:bCs/>
                <w:color w:val="auto"/>
              </w:rPr>
              <w:t>(</w:t>
            </w:r>
            <w:r>
              <w:rPr>
                <w:rFonts w:ascii="標楷體" w:eastAsia="標楷體" w:hAnsi="標楷體" w:cs="標楷體"/>
                <w:bCs/>
                <w:color w:val="auto"/>
              </w:rPr>
              <w:t>6</w:t>
            </w:r>
            <w:r w:rsidRPr="00B24720">
              <w:rPr>
                <w:rFonts w:ascii="標楷體" w:eastAsia="標楷體" w:hAnsi="標楷體" w:cs="標楷體" w:hint="eastAsia"/>
                <w:bCs/>
                <w:color w:val="auto"/>
              </w:rPr>
              <w:t>)練習將工作表命名、插入新的工作表並儲存檔案。</w:t>
            </w:r>
          </w:p>
          <w:p w14:paraId="4B7A340E" w14:textId="783A7589" w:rsidR="00F47693" w:rsidRDefault="00364FF8" w:rsidP="00F47693">
            <w:pPr>
              <w:ind w:left="215" w:hanging="215"/>
              <w:jc w:val="left"/>
              <w:rPr>
                <w:rFonts w:ascii="標楷體" w:eastAsia="標楷體" w:hAnsi="標楷體" w:cs="標楷體"/>
                <w:bCs/>
                <w:color w:val="auto"/>
              </w:rPr>
            </w:pPr>
            <w:r>
              <w:rPr>
                <w:rFonts w:ascii="標楷體" w:eastAsia="標楷體" w:hAnsi="標楷體" w:cs="標楷體"/>
                <w:bCs/>
                <w:color w:val="auto"/>
              </w:rPr>
              <w:t>2</w:t>
            </w:r>
            <w:r w:rsidR="00F47693" w:rsidRPr="000D551C">
              <w:rPr>
                <w:rFonts w:ascii="標楷體" w:eastAsia="標楷體" w:hAnsi="標楷體" w:cs="標楷體" w:hint="eastAsia"/>
                <w:bCs/>
                <w:color w:val="auto"/>
              </w:rPr>
              <w:t>.利用試算表實作-製作銷售統計</w:t>
            </w:r>
            <w:r w:rsidR="002770C4" w:rsidRPr="002770C4">
              <w:rPr>
                <w:rFonts w:ascii="標楷體" w:eastAsia="標楷體" w:hAnsi="標楷體" w:cs="標楷體" w:hint="eastAsia"/>
                <w:bCs/>
                <w:color w:val="auto"/>
              </w:rPr>
              <w:t>，計算各地區的銷售總金額並畫圖分析各商品的總銷售金額。</w:t>
            </w:r>
          </w:p>
          <w:p w14:paraId="49E31912" w14:textId="77777777" w:rsidR="002770C4" w:rsidRPr="002770C4" w:rsidRDefault="002770C4" w:rsidP="002770C4">
            <w:pPr>
              <w:ind w:left="310" w:hanging="310"/>
              <w:jc w:val="left"/>
              <w:rPr>
                <w:rFonts w:ascii="標楷體" w:eastAsia="標楷體" w:hAnsi="標楷體" w:cs="標楷體"/>
                <w:bCs/>
                <w:color w:val="auto"/>
              </w:rPr>
            </w:pPr>
            <w:r w:rsidRPr="002770C4">
              <w:rPr>
                <w:rFonts w:ascii="標楷體" w:eastAsia="標楷體" w:hAnsi="標楷體" w:cs="標楷體" w:hint="eastAsia"/>
                <w:bCs/>
                <w:color w:val="auto"/>
              </w:rPr>
              <w:t>(1)如何運用函數處理資料，並計算總和。</w:t>
            </w:r>
          </w:p>
          <w:p w14:paraId="2845A101" w14:textId="77777777" w:rsidR="002770C4" w:rsidRPr="002770C4" w:rsidRDefault="002770C4" w:rsidP="002770C4">
            <w:pPr>
              <w:ind w:left="310" w:hanging="310"/>
              <w:jc w:val="left"/>
              <w:rPr>
                <w:rFonts w:ascii="標楷體" w:eastAsia="標楷體" w:hAnsi="標楷體" w:cs="標楷體"/>
                <w:bCs/>
                <w:color w:val="auto"/>
              </w:rPr>
            </w:pPr>
            <w:r w:rsidRPr="002770C4">
              <w:rPr>
                <w:rFonts w:ascii="標楷體" w:eastAsia="標楷體" w:hAnsi="標楷體" w:cs="標楷體" w:hint="eastAsia"/>
                <w:bCs/>
                <w:color w:val="auto"/>
              </w:rPr>
              <w:t>(2)練習利用函數計算各地區的銷售金額。</w:t>
            </w:r>
          </w:p>
          <w:p w14:paraId="123E788F" w14:textId="77777777" w:rsidR="002770C4" w:rsidRPr="002770C4" w:rsidRDefault="002770C4" w:rsidP="002770C4">
            <w:pPr>
              <w:ind w:left="310" w:hanging="310"/>
              <w:jc w:val="left"/>
              <w:rPr>
                <w:rFonts w:ascii="標楷體" w:eastAsia="標楷體" w:hAnsi="標楷體" w:cs="標楷體"/>
                <w:bCs/>
                <w:color w:val="auto"/>
              </w:rPr>
            </w:pPr>
            <w:r w:rsidRPr="002770C4">
              <w:rPr>
                <w:rFonts w:ascii="標楷體" w:eastAsia="標楷體" w:hAnsi="標楷體" w:cs="標楷體" w:hint="eastAsia"/>
                <w:bCs/>
                <w:color w:val="auto"/>
              </w:rPr>
              <w:t>(3)練習選取資料加總的範圍，完成函數設定。</w:t>
            </w:r>
          </w:p>
          <w:p w14:paraId="01A3CD96" w14:textId="77777777" w:rsidR="002770C4" w:rsidRPr="002770C4" w:rsidRDefault="002770C4" w:rsidP="002770C4">
            <w:pPr>
              <w:ind w:left="310" w:hanging="310"/>
              <w:jc w:val="left"/>
              <w:rPr>
                <w:rFonts w:ascii="標楷體" w:eastAsia="標楷體" w:hAnsi="標楷體" w:cs="標楷體"/>
                <w:bCs/>
                <w:color w:val="auto"/>
              </w:rPr>
            </w:pPr>
            <w:r w:rsidRPr="002770C4">
              <w:rPr>
                <w:rFonts w:ascii="標楷體" w:eastAsia="標楷體" w:hAnsi="標楷體" w:cs="標楷體" w:hint="eastAsia"/>
                <w:bCs/>
                <w:color w:val="auto"/>
              </w:rPr>
              <w:t>(4)函數設定後，練習利用自動計算完成各地區的銷售金額。</w:t>
            </w:r>
          </w:p>
          <w:p w14:paraId="1BA75DA9" w14:textId="77777777" w:rsidR="00F47693" w:rsidRDefault="002770C4" w:rsidP="002770C4">
            <w:pPr>
              <w:ind w:left="310" w:hanging="310"/>
              <w:jc w:val="left"/>
              <w:rPr>
                <w:rFonts w:ascii="標楷體" w:eastAsia="標楷體" w:hAnsi="標楷體" w:cs="標楷體"/>
                <w:bCs/>
                <w:color w:val="auto"/>
              </w:rPr>
            </w:pPr>
            <w:r w:rsidRPr="002770C4">
              <w:rPr>
                <w:rFonts w:ascii="標楷體" w:eastAsia="標楷體" w:hAnsi="標楷體" w:cs="標楷體" w:hint="eastAsia"/>
                <w:bCs/>
                <w:color w:val="auto"/>
              </w:rPr>
              <w:lastRenderedPageBreak/>
              <w:t>(5)練習利用SUM函數，完成各商品的銷售總金額。</w:t>
            </w:r>
          </w:p>
          <w:p w14:paraId="4A4AF4FC" w14:textId="29EF23C4" w:rsidR="002770C4" w:rsidRPr="002770C4" w:rsidRDefault="002770C4" w:rsidP="002770C4">
            <w:pPr>
              <w:ind w:left="310" w:hanging="310"/>
              <w:jc w:val="left"/>
              <w:rPr>
                <w:rFonts w:ascii="標楷體" w:eastAsia="標楷體" w:hAnsi="標楷體" w:cs="標楷體"/>
                <w:bCs/>
                <w:color w:val="auto"/>
              </w:rPr>
            </w:pPr>
            <w:r w:rsidRPr="002770C4">
              <w:rPr>
                <w:rFonts w:ascii="標楷體" w:eastAsia="標楷體" w:hAnsi="標楷體" w:cs="標楷體" w:hint="eastAsia"/>
                <w:bCs/>
                <w:color w:val="auto"/>
              </w:rPr>
              <w:t>(</w:t>
            </w:r>
            <w:r>
              <w:rPr>
                <w:rFonts w:ascii="標楷體" w:eastAsia="標楷體" w:hAnsi="標楷體" w:cs="標楷體"/>
                <w:bCs/>
                <w:color w:val="auto"/>
              </w:rPr>
              <w:t>6</w:t>
            </w:r>
            <w:r w:rsidRPr="002770C4">
              <w:rPr>
                <w:rFonts w:ascii="標楷體" w:eastAsia="標楷體" w:hAnsi="標楷體" w:cs="標楷體" w:hint="eastAsia"/>
                <w:bCs/>
                <w:color w:val="auto"/>
              </w:rPr>
              <w:t>)認識統計圖表的意義，讓資料容易理解與閱讀。</w:t>
            </w:r>
          </w:p>
          <w:p w14:paraId="38A5528C" w14:textId="54C803EB" w:rsidR="002770C4" w:rsidRPr="002770C4" w:rsidRDefault="002770C4" w:rsidP="002770C4">
            <w:pPr>
              <w:ind w:left="310" w:hanging="310"/>
              <w:jc w:val="left"/>
              <w:rPr>
                <w:rFonts w:ascii="標楷體" w:eastAsia="標楷體" w:hAnsi="標楷體" w:cs="標楷體"/>
                <w:bCs/>
                <w:color w:val="auto"/>
              </w:rPr>
            </w:pPr>
            <w:r w:rsidRPr="002770C4">
              <w:rPr>
                <w:rFonts w:ascii="標楷體" w:eastAsia="標楷體" w:hAnsi="標楷體" w:cs="標楷體" w:hint="eastAsia"/>
                <w:bCs/>
                <w:color w:val="auto"/>
              </w:rPr>
              <w:t>(</w:t>
            </w:r>
            <w:r>
              <w:rPr>
                <w:rFonts w:ascii="標楷體" w:eastAsia="標楷體" w:hAnsi="標楷體" w:cs="標楷體"/>
                <w:bCs/>
                <w:color w:val="auto"/>
              </w:rPr>
              <w:t>7</w:t>
            </w:r>
            <w:r w:rsidRPr="002770C4">
              <w:rPr>
                <w:rFonts w:ascii="標楷體" w:eastAsia="標楷體" w:hAnsi="標楷體" w:cs="標楷體" w:hint="eastAsia"/>
                <w:bCs/>
                <w:color w:val="auto"/>
              </w:rPr>
              <w:t>)如何製作試算表中的統計圖表。</w:t>
            </w:r>
          </w:p>
          <w:p w14:paraId="395C8706" w14:textId="159799B3" w:rsidR="002770C4" w:rsidRPr="002770C4" w:rsidRDefault="002770C4" w:rsidP="002770C4">
            <w:pPr>
              <w:ind w:left="310" w:hanging="310"/>
              <w:jc w:val="left"/>
              <w:rPr>
                <w:rFonts w:ascii="標楷體" w:eastAsia="標楷體" w:hAnsi="標楷體" w:cs="標楷體"/>
                <w:bCs/>
                <w:color w:val="auto"/>
              </w:rPr>
            </w:pPr>
            <w:r w:rsidRPr="002770C4">
              <w:rPr>
                <w:rFonts w:ascii="標楷體" w:eastAsia="標楷體" w:hAnsi="標楷體" w:cs="標楷體" w:hint="eastAsia"/>
                <w:bCs/>
                <w:color w:val="auto"/>
              </w:rPr>
              <w:t>(</w:t>
            </w:r>
            <w:r>
              <w:rPr>
                <w:rFonts w:ascii="標楷體" w:eastAsia="標楷體" w:hAnsi="標楷體" w:cs="標楷體"/>
                <w:bCs/>
                <w:color w:val="auto"/>
              </w:rPr>
              <w:t>8</w:t>
            </w:r>
            <w:r w:rsidRPr="002770C4">
              <w:rPr>
                <w:rFonts w:ascii="標楷體" w:eastAsia="標楷體" w:hAnsi="標楷體" w:cs="標楷體" w:hint="eastAsia"/>
                <w:bCs/>
                <w:color w:val="auto"/>
              </w:rPr>
              <w:t>)練習將各商品的銷售總金額製作成條形圖。</w:t>
            </w:r>
          </w:p>
          <w:p w14:paraId="2DB4B391" w14:textId="5D30D779" w:rsidR="002770C4" w:rsidRPr="002770C4" w:rsidRDefault="002770C4" w:rsidP="002770C4">
            <w:pPr>
              <w:ind w:left="310" w:hanging="310"/>
              <w:jc w:val="left"/>
              <w:rPr>
                <w:rFonts w:ascii="標楷體" w:eastAsia="標楷體" w:hAnsi="標楷體" w:cs="標楷體"/>
                <w:bCs/>
                <w:color w:val="auto"/>
              </w:rPr>
            </w:pPr>
            <w:r w:rsidRPr="002770C4">
              <w:rPr>
                <w:rFonts w:ascii="標楷體" w:eastAsia="標楷體" w:hAnsi="標楷體" w:cs="標楷體" w:hint="eastAsia"/>
                <w:bCs/>
                <w:color w:val="auto"/>
              </w:rPr>
              <w:t>(</w:t>
            </w:r>
            <w:r>
              <w:rPr>
                <w:rFonts w:ascii="標楷體" w:eastAsia="標楷體" w:hAnsi="標楷體" w:cs="標楷體"/>
                <w:bCs/>
                <w:color w:val="auto"/>
              </w:rPr>
              <w:t>9</w:t>
            </w:r>
            <w:r w:rsidRPr="002770C4">
              <w:rPr>
                <w:rFonts w:ascii="標楷體" w:eastAsia="標楷體" w:hAnsi="標楷體" w:cs="標楷體" w:hint="eastAsia"/>
                <w:bCs/>
                <w:color w:val="auto"/>
              </w:rPr>
              <w:t>)練習將條形圖的標題命名「各項商品銷售總金額」。</w:t>
            </w:r>
          </w:p>
          <w:p w14:paraId="085998F9" w14:textId="35E5755F" w:rsidR="002770C4" w:rsidRPr="002770C4" w:rsidRDefault="002770C4" w:rsidP="002770C4">
            <w:pPr>
              <w:ind w:left="310" w:hanging="310"/>
              <w:jc w:val="left"/>
              <w:rPr>
                <w:rFonts w:ascii="標楷體" w:eastAsia="標楷體" w:hAnsi="標楷體" w:cs="標楷體"/>
                <w:bCs/>
                <w:color w:val="auto"/>
              </w:rPr>
            </w:pPr>
            <w:r w:rsidRPr="002770C4">
              <w:rPr>
                <w:rFonts w:ascii="標楷體" w:eastAsia="標楷體" w:hAnsi="標楷體" w:cs="標楷體" w:hint="eastAsia"/>
                <w:bCs/>
                <w:color w:val="auto"/>
              </w:rPr>
              <w:t>(</w:t>
            </w:r>
            <w:r>
              <w:rPr>
                <w:rFonts w:ascii="標楷體" w:eastAsia="標楷體" w:hAnsi="標楷體" w:cs="標楷體"/>
                <w:bCs/>
                <w:color w:val="auto"/>
              </w:rPr>
              <w:t>10</w:t>
            </w:r>
            <w:r w:rsidRPr="002770C4">
              <w:rPr>
                <w:rFonts w:ascii="標楷體" w:eastAsia="標楷體" w:hAnsi="標楷體" w:cs="標楷體" w:hint="eastAsia"/>
                <w:bCs/>
                <w:color w:val="auto"/>
              </w:rPr>
              <w:t>)練習將條形圖的水平軸標題命名「商品名稱」。</w:t>
            </w:r>
          </w:p>
          <w:p w14:paraId="704E2D05" w14:textId="411A5F0C" w:rsidR="002770C4" w:rsidRPr="002770C4" w:rsidRDefault="002770C4" w:rsidP="002770C4">
            <w:pPr>
              <w:ind w:left="310" w:hanging="310"/>
              <w:jc w:val="left"/>
              <w:rPr>
                <w:rFonts w:ascii="標楷體" w:eastAsia="標楷體" w:hAnsi="標楷體" w:cs="標楷體"/>
                <w:bCs/>
                <w:color w:val="auto"/>
              </w:rPr>
            </w:pPr>
            <w:r w:rsidRPr="002770C4">
              <w:rPr>
                <w:rFonts w:ascii="標楷體" w:eastAsia="標楷體" w:hAnsi="標楷體" w:cs="標楷體" w:hint="eastAsia"/>
                <w:bCs/>
                <w:color w:val="auto"/>
              </w:rPr>
              <w:t>(</w:t>
            </w:r>
            <w:r>
              <w:rPr>
                <w:rFonts w:ascii="標楷體" w:eastAsia="標楷體" w:hAnsi="標楷體" w:cs="標楷體"/>
                <w:bCs/>
                <w:color w:val="auto"/>
              </w:rPr>
              <w:t>11</w:t>
            </w:r>
            <w:r w:rsidRPr="002770C4">
              <w:rPr>
                <w:rFonts w:ascii="標楷體" w:eastAsia="標楷體" w:hAnsi="標楷體" w:cs="標楷體" w:hint="eastAsia"/>
                <w:bCs/>
                <w:color w:val="auto"/>
              </w:rPr>
              <w:t>)練習將條形圖的垂直軸標題命名「銷售總金額」。</w:t>
            </w:r>
          </w:p>
          <w:p w14:paraId="02220B3C" w14:textId="08B9883D" w:rsidR="002770C4" w:rsidRPr="002770C4" w:rsidRDefault="002770C4" w:rsidP="002770C4">
            <w:pPr>
              <w:ind w:left="310" w:hanging="310"/>
              <w:jc w:val="left"/>
              <w:rPr>
                <w:rFonts w:ascii="標楷體" w:eastAsia="標楷體" w:hAnsi="標楷體" w:cs="標楷體"/>
                <w:bCs/>
                <w:color w:val="auto"/>
              </w:rPr>
            </w:pPr>
            <w:r w:rsidRPr="002770C4">
              <w:rPr>
                <w:rFonts w:ascii="標楷體" w:eastAsia="標楷體" w:hAnsi="標楷體" w:cs="標楷體" w:hint="eastAsia"/>
                <w:bCs/>
                <w:color w:val="auto"/>
              </w:rPr>
              <w:t>(</w:t>
            </w:r>
            <w:r>
              <w:rPr>
                <w:rFonts w:ascii="標楷體" w:eastAsia="標楷體" w:hAnsi="標楷體" w:cs="標楷體"/>
                <w:bCs/>
                <w:color w:val="auto"/>
              </w:rPr>
              <w:t>12</w:t>
            </w:r>
            <w:r w:rsidRPr="002770C4">
              <w:rPr>
                <w:rFonts w:ascii="標楷體" w:eastAsia="標楷體" w:hAnsi="標楷體" w:cs="標楷體" w:hint="eastAsia"/>
                <w:bCs/>
                <w:color w:val="auto"/>
              </w:rPr>
              <w:t>)認識測量尺度。</w:t>
            </w:r>
          </w:p>
          <w:p w14:paraId="6F15BE5B" w14:textId="07BCDE5F" w:rsidR="002770C4" w:rsidRPr="002770C4" w:rsidRDefault="002770C4" w:rsidP="002770C4">
            <w:pPr>
              <w:ind w:left="310" w:hanging="310"/>
              <w:jc w:val="left"/>
              <w:rPr>
                <w:rFonts w:ascii="標楷體" w:eastAsia="標楷體" w:hAnsi="標楷體" w:cs="標楷體"/>
                <w:bCs/>
                <w:color w:val="auto"/>
              </w:rPr>
            </w:pPr>
            <w:r w:rsidRPr="002770C4">
              <w:rPr>
                <w:rFonts w:ascii="標楷體" w:eastAsia="標楷體" w:hAnsi="標楷體" w:cs="標楷體" w:hint="eastAsia"/>
                <w:bCs/>
                <w:color w:val="auto"/>
              </w:rPr>
              <w:t>(</w:t>
            </w:r>
            <w:r>
              <w:rPr>
                <w:rFonts w:ascii="標楷體" w:eastAsia="標楷體" w:hAnsi="標楷體" w:cs="標楷體"/>
                <w:bCs/>
                <w:color w:val="auto"/>
              </w:rPr>
              <w:t>13</w:t>
            </w:r>
            <w:r w:rsidRPr="002770C4">
              <w:rPr>
                <w:rFonts w:ascii="標楷體" w:eastAsia="標楷體" w:hAnsi="標楷體" w:cs="標楷體" w:hint="eastAsia"/>
                <w:bCs/>
                <w:color w:val="auto"/>
              </w:rPr>
              <w:t>)根據資料的不同測量尺度，可以選用不同的視覺化圖形呈現。</w:t>
            </w:r>
          </w:p>
          <w:p w14:paraId="3034A6CB" w14:textId="7124A9FA" w:rsidR="002770C4" w:rsidRPr="002770C4" w:rsidRDefault="002770C4" w:rsidP="002770C4">
            <w:pPr>
              <w:ind w:left="310" w:hanging="310"/>
              <w:jc w:val="left"/>
              <w:rPr>
                <w:rFonts w:ascii="標楷體" w:eastAsia="標楷體" w:hAnsi="標楷體" w:cs="標楷體"/>
                <w:bCs/>
                <w:color w:val="auto"/>
              </w:rPr>
            </w:pPr>
            <w:r w:rsidRPr="002770C4">
              <w:rPr>
                <w:rFonts w:ascii="標楷體" w:eastAsia="標楷體" w:hAnsi="標楷體" w:cs="標楷體" w:hint="eastAsia"/>
                <w:bCs/>
                <w:color w:val="auto"/>
              </w:rPr>
              <w:t>(</w:t>
            </w:r>
            <w:r>
              <w:rPr>
                <w:rFonts w:ascii="標楷體" w:eastAsia="標楷體" w:hAnsi="標楷體" w:cs="標楷體"/>
                <w:bCs/>
                <w:color w:val="auto"/>
              </w:rPr>
              <w:t>14</w:t>
            </w:r>
            <w:r w:rsidRPr="002770C4">
              <w:rPr>
                <w:rFonts w:ascii="標楷體" w:eastAsia="標楷體" w:hAnsi="標楷體" w:cs="標楷體" w:hint="eastAsia"/>
                <w:bCs/>
                <w:color w:val="auto"/>
              </w:rPr>
              <w:t>)如何在試算表中，將資料由大到小排序。</w:t>
            </w:r>
          </w:p>
          <w:p w14:paraId="6B706BEC" w14:textId="73AF7122" w:rsidR="002770C4" w:rsidRPr="004C7166" w:rsidRDefault="002770C4" w:rsidP="002770C4">
            <w:pPr>
              <w:ind w:left="310" w:hanging="310"/>
              <w:jc w:val="left"/>
              <w:rPr>
                <w:rFonts w:ascii="標楷體" w:eastAsia="標楷體" w:hAnsi="標楷體" w:cs="標楷體" w:hint="eastAsia"/>
                <w:color w:val="FF0000"/>
                <w:sz w:val="24"/>
                <w:szCs w:val="24"/>
              </w:rPr>
            </w:pPr>
            <w:r w:rsidRPr="002770C4">
              <w:rPr>
                <w:rFonts w:ascii="標楷體" w:eastAsia="標楷體" w:hAnsi="標楷體" w:cs="標楷體" w:hint="eastAsia"/>
                <w:bCs/>
                <w:color w:val="auto"/>
              </w:rPr>
              <w:t>(1</w:t>
            </w:r>
            <w:r>
              <w:rPr>
                <w:rFonts w:ascii="標楷體" w:eastAsia="標楷體" w:hAnsi="標楷體" w:cs="標楷體"/>
                <w:bCs/>
                <w:color w:val="auto"/>
              </w:rPr>
              <w:t>5</w:t>
            </w:r>
            <w:r w:rsidRPr="002770C4">
              <w:rPr>
                <w:rFonts w:ascii="標楷體" w:eastAsia="標楷體" w:hAnsi="標楷體" w:cs="標楷體" w:hint="eastAsia"/>
                <w:bCs/>
                <w:color w:val="auto"/>
              </w:rPr>
              <w:t>)練習將各地區銷售金額由大至小向下排列。</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52E91DB1" w14:textId="7F3D4B13"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bCs/>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D7626B7"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68B81C69"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7A26D191"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3E429752"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5424EAF0" w14:textId="7D05612F"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136CF70"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0EC0E1F8"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18A99840"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3D4288B8" w14:textId="67E26077" w:rsidR="00F47693" w:rsidRPr="00CB33CC" w:rsidRDefault="00F47693" w:rsidP="00F47693">
            <w:pPr>
              <w:ind w:left="92" w:hanging="7"/>
              <w:jc w:val="left"/>
              <w:rPr>
                <w:rFonts w:ascii="標楷體" w:eastAsia="標楷體" w:hAnsi="標楷體" w:cs="標楷體"/>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sidR="00364FF8">
              <w:rPr>
                <w:rFonts w:ascii="標楷體" w:eastAsia="標楷體" w:hAnsi="標楷體" w:cs="標楷體" w:hint="eastAsia"/>
                <w:bCs/>
                <w:color w:val="auto"/>
              </w:rPr>
              <w:t>作業繳交</w:t>
            </w:r>
          </w:p>
          <w:p w14:paraId="2755D8A6" w14:textId="77777777" w:rsidR="00F47693" w:rsidRPr="004C7166" w:rsidRDefault="00F47693" w:rsidP="00F47693">
            <w:pPr>
              <w:spacing w:line="280" w:lineRule="exact"/>
              <w:ind w:left="-22" w:hanging="7"/>
              <w:jc w:val="center"/>
              <w:rPr>
                <w:rFonts w:ascii="標楷體" w:eastAsia="標楷體" w:hAnsi="標楷體" w:cs="標楷體"/>
                <w:color w:val="FF0000"/>
                <w:sz w:val="24"/>
                <w:szCs w:val="24"/>
              </w:rPr>
            </w:pP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C83E0E6"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14:paraId="2A579A2B"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14:paraId="7DC22973"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閱J6 懂得在不同學習及生活情境中使用文本</w:t>
            </w:r>
            <w:proofErr w:type="gramStart"/>
            <w:r w:rsidRPr="000D551C">
              <w:rPr>
                <w:rFonts w:ascii="標楷體" w:eastAsia="標楷體" w:hAnsi="標楷體" w:cs="DFKaiShu-SB-Estd-BF" w:hint="eastAsia"/>
                <w:bCs/>
                <w:color w:val="auto"/>
              </w:rPr>
              <w:t>之</w:t>
            </w:r>
            <w:proofErr w:type="gramEnd"/>
            <w:r w:rsidRPr="000D551C">
              <w:rPr>
                <w:rFonts w:ascii="標楷體" w:eastAsia="標楷體" w:hAnsi="標楷體" w:cs="DFKaiShu-SB-Estd-BF" w:hint="eastAsia"/>
                <w:bCs/>
                <w:color w:val="auto"/>
              </w:rPr>
              <w:t>規則。</w:t>
            </w:r>
          </w:p>
          <w:p w14:paraId="23651B84" w14:textId="1CBD2C12" w:rsidR="00F47693" w:rsidRPr="004C7166" w:rsidRDefault="00F47693" w:rsidP="00F47693">
            <w:pPr>
              <w:autoSpaceDE w:val="0"/>
              <w:autoSpaceDN w:val="0"/>
              <w:adjustRightInd w:val="0"/>
              <w:jc w:val="left"/>
              <w:rPr>
                <w:rFonts w:ascii="標楷體" w:eastAsia="標楷體" w:hAnsi="標楷體" w:cs="DFKaiShu-SB-Estd-BF"/>
                <w:color w:val="FF0000"/>
                <w:sz w:val="24"/>
                <w:szCs w:val="24"/>
              </w:rPr>
            </w:pPr>
            <w:r w:rsidRPr="000D551C">
              <w:rPr>
                <w:rFonts w:ascii="標楷體" w:eastAsia="標楷體" w:hAnsi="標楷體" w:cs="DFKaiShu-SB-Estd-BF" w:hint="eastAsia"/>
                <w:bCs/>
                <w:color w:val="auto"/>
              </w:rPr>
              <w:t>閱J10 主動尋求多元的詮釋，並試著表達自己的想法。</w:t>
            </w:r>
          </w:p>
        </w:tc>
        <w:tc>
          <w:tcPr>
            <w:tcW w:w="1286" w:type="dxa"/>
            <w:tcBorders>
              <w:top w:val="single" w:sz="8" w:space="0" w:color="000000"/>
              <w:bottom w:val="single" w:sz="8" w:space="0" w:color="000000"/>
              <w:right w:val="single" w:sz="8" w:space="0" w:color="000000"/>
            </w:tcBorders>
          </w:tcPr>
          <w:p w14:paraId="78DD6E2B" w14:textId="77777777" w:rsidR="00F47693" w:rsidRDefault="00F47693" w:rsidP="00F47693">
            <w:pPr>
              <w:rPr>
                <w:rFonts w:ascii="標楷體" w:eastAsia="標楷體" w:hAnsi="標楷體"/>
              </w:rPr>
            </w:pPr>
            <w:r w:rsidRPr="0025461C">
              <w:rPr>
                <w:rFonts w:ascii="標楷體" w:eastAsia="標楷體" w:hAnsi="標楷體" w:hint="eastAsia"/>
              </w:rPr>
              <w:t xml:space="preserve">31-1元旦連假  </w:t>
            </w:r>
          </w:p>
          <w:p w14:paraId="61D851F1" w14:textId="77777777" w:rsidR="00F47693" w:rsidRDefault="00F47693" w:rsidP="00F47693">
            <w:pPr>
              <w:rPr>
                <w:rFonts w:ascii="標楷體" w:eastAsia="標楷體" w:hAnsi="標楷體"/>
              </w:rPr>
            </w:pPr>
            <w:r w:rsidRPr="0025461C">
              <w:rPr>
                <w:rFonts w:ascii="標楷體" w:eastAsia="標楷體" w:hAnsi="標楷體" w:hint="eastAsia"/>
              </w:rPr>
              <w:t xml:space="preserve">5七八九年級藝能科評量   </w:t>
            </w:r>
          </w:p>
          <w:p w14:paraId="42CC812A" w14:textId="77777777" w:rsidR="00F47693" w:rsidRPr="0025461C" w:rsidRDefault="00F47693" w:rsidP="00F47693">
            <w:pPr>
              <w:ind w:firstLine="0"/>
              <w:rPr>
                <w:rFonts w:ascii="標楷體" w:eastAsia="標楷體" w:hAnsi="標楷體"/>
              </w:rPr>
            </w:pPr>
            <w:r>
              <w:rPr>
                <w:rFonts w:ascii="標楷體" w:eastAsia="標楷體" w:hAnsi="標楷體" w:hint="eastAsia"/>
              </w:rPr>
              <w:t>5</w:t>
            </w:r>
            <w:r w:rsidRPr="0025461C">
              <w:rPr>
                <w:rFonts w:ascii="標楷體" w:eastAsia="標楷體" w:hAnsi="標楷體" w:hint="eastAsia"/>
              </w:rPr>
              <w:t>學習扶助、課輔、</w:t>
            </w:r>
            <w:proofErr w:type="gramStart"/>
            <w:r w:rsidRPr="0025461C">
              <w:rPr>
                <w:rFonts w:ascii="標楷體" w:eastAsia="標楷體" w:hAnsi="標楷體" w:hint="eastAsia"/>
              </w:rPr>
              <w:t>族語班結束</w:t>
            </w:r>
            <w:proofErr w:type="gramEnd"/>
            <w:r w:rsidRPr="0025461C">
              <w:rPr>
                <w:rFonts w:ascii="標楷體" w:eastAsia="標楷體" w:hAnsi="標楷體" w:hint="eastAsia"/>
              </w:rPr>
              <w:t xml:space="preserve">      </w:t>
            </w:r>
          </w:p>
        </w:tc>
      </w:tr>
      <w:tr w:rsidR="00F47693" w:rsidRPr="004C7166" w14:paraId="69016414" w14:textId="77777777" w:rsidTr="008842D0">
        <w:trPr>
          <w:trHeight w:val="1158"/>
          <w:jc w:val="center"/>
        </w:trPr>
        <w:tc>
          <w:tcPr>
            <w:tcW w:w="1460" w:type="dxa"/>
            <w:tcBorders>
              <w:top w:val="single" w:sz="8" w:space="0" w:color="000000"/>
              <w:left w:val="single" w:sz="8" w:space="0" w:color="000000"/>
              <w:bottom w:val="single" w:sz="8" w:space="0" w:color="000000"/>
              <w:right w:val="single" w:sz="8" w:space="0" w:color="000000"/>
            </w:tcBorders>
            <w:vAlign w:val="center"/>
          </w:tcPr>
          <w:p w14:paraId="4E1B3670" w14:textId="77777777" w:rsidR="00F47693" w:rsidRDefault="00F47693"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第二十</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1/7-1/13</w:t>
            </w:r>
          </w:p>
          <w:p w14:paraId="72A80967" w14:textId="05044254" w:rsidR="005C6979" w:rsidRPr="00B32F73" w:rsidRDefault="005C6979" w:rsidP="00F47693">
            <w:pPr>
              <w:spacing w:line="280" w:lineRule="exact"/>
              <w:jc w:val="center"/>
              <w:rPr>
                <w:rFonts w:ascii="標楷體" w:eastAsia="標楷體" w:hAnsi="標楷體" w:cs="標楷體"/>
                <w:color w:val="auto"/>
                <w:sz w:val="22"/>
                <w:szCs w:val="22"/>
              </w:rPr>
            </w:pPr>
            <w:r w:rsidRPr="00B32F73">
              <w:rPr>
                <w:rFonts w:ascii="標楷體" w:eastAsia="標楷體" w:hAnsi="標楷體" w:cs="標楷體" w:hint="eastAsia"/>
                <w:color w:val="auto"/>
                <w:sz w:val="22"/>
                <w:szCs w:val="22"/>
              </w:rPr>
              <w:t>第二十一</w:t>
            </w:r>
            <w:proofErr w:type="gramStart"/>
            <w:r w:rsidRPr="00B32F73">
              <w:rPr>
                <w:rFonts w:ascii="標楷體" w:eastAsia="標楷體" w:hAnsi="標楷體" w:cs="標楷體" w:hint="eastAsia"/>
                <w:color w:val="auto"/>
                <w:sz w:val="22"/>
                <w:szCs w:val="22"/>
              </w:rPr>
              <w:t>週</w:t>
            </w:r>
            <w:proofErr w:type="gramEnd"/>
            <w:r w:rsidRPr="00B32F73">
              <w:rPr>
                <w:rFonts w:ascii="標楷體" w:eastAsia="標楷體" w:hAnsi="標楷體" w:cs="標楷體" w:hint="eastAsia"/>
                <w:color w:val="auto"/>
                <w:sz w:val="22"/>
                <w:szCs w:val="22"/>
              </w:rPr>
              <w:t>1/14-1/20</w:t>
            </w:r>
          </w:p>
        </w:tc>
        <w:tc>
          <w:tcPr>
            <w:tcW w:w="1472" w:type="dxa"/>
            <w:tcBorders>
              <w:top w:val="single" w:sz="8" w:space="0" w:color="000000"/>
              <w:left w:val="single" w:sz="8" w:space="0" w:color="000000"/>
              <w:bottom w:val="single" w:sz="8" w:space="0" w:color="000000"/>
              <w:right w:val="single" w:sz="8" w:space="0" w:color="000000"/>
            </w:tcBorders>
          </w:tcPr>
          <w:p w14:paraId="337D9F6B" w14:textId="58BD9448" w:rsidR="00F47693" w:rsidRPr="00EF41C8" w:rsidRDefault="00F47693" w:rsidP="00F47693">
            <w:pPr>
              <w:spacing w:line="280" w:lineRule="exact"/>
              <w:ind w:firstLine="0"/>
              <w:jc w:val="left"/>
              <w:rPr>
                <w:rFonts w:ascii="標楷體" w:eastAsia="標楷體" w:hAnsi="標楷體" w:cs="標楷體"/>
                <w:bCs/>
                <w:color w:val="auto"/>
              </w:rPr>
            </w:pPr>
            <w:r w:rsidRPr="00EF41C8">
              <w:rPr>
                <w:rFonts w:ascii="標楷體" w:eastAsia="標楷體" w:hAnsi="標楷體" w:cs="標楷體" w:hint="eastAsia"/>
                <w:bCs/>
                <w:color w:val="auto"/>
              </w:rPr>
              <w:t>資</w:t>
            </w:r>
            <w:r w:rsidRPr="00EF41C8">
              <w:rPr>
                <w:rFonts w:ascii="標楷體" w:eastAsia="標楷體" w:hAnsi="標楷體" w:cs="標楷體"/>
                <w:bCs/>
                <w:color w:val="auto"/>
              </w:rPr>
              <w:t>T-IV-1</w:t>
            </w:r>
            <w:r w:rsidRPr="00EF41C8">
              <w:rPr>
                <w:rFonts w:ascii="標楷體" w:eastAsia="標楷體" w:hAnsi="標楷體" w:cs="標楷體" w:hint="eastAsia"/>
                <w:bCs/>
                <w:color w:val="auto"/>
              </w:rPr>
              <w:t xml:space="preserve"> 資料處理應用專題。</w:t>
            </w:r>
          </w:p>
        </w:tc>
        <w:tc>
          <w:tcPr>
            <w:tcW w:w="1448"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4A8FA64" w14:textId="77777777" w:rsidR="00E94D34" w:rsidRPr="00E94D34" w:rsidRDefault="00E94D34" w:rsidP="00E94D34">
            <w:pPr>
              <w:spacing w:line="280" w:lineRule="exact"/>
              <w:ind w:firstLine="0"/>
              <w:jc w:val="left"/>
              <w:rPr>
                <w:rFonts w:ascii="標楷體" w:eastAsia="標楷體" w:hAnsi="標楷體" w:cs="標楷體"/>
                <w:bCs/>
                <w:color w:val="auto"/>
              </w:rPr>
            </w:pPr>
            <w:r w:rsidRPr="00E94D34">
              <w:rPr>
                <w:rFonts w:ascii="標楷體" w:eastAsia="標楷體" w:hAnsi="標楷體" w:cs="標楷體" w:hint="eastAsia"/>
                <w:bCs/>
                <w:color w:val="auto"/>
              </w:rPr>
              <w:t>運t-IV-3 能設計資訊作品以解決生活問題。</w:t>
            </w:r>
          </w:p>
          <w:p w14:paraId="119ABBA7" w14:textId="77777777" w:rsidR="00E94D34" w:rsidRPr="00E94D34" w:rsidRDefault="00E94D34" w:rsidP="00E94D34">
            <w:pPr>
              <w:spacing w:line="280" w:lineRule="exact"/>
              <w:ind w:firstLine="0"/>
              <w:jc w:val="left"/>
              <w:rPr>
                <w:rFonts w:ascii="標楷體" w:eastAsia="標楷體" w:hAnsi="標楷體" w:cs="標楷體"/>
                <w:bCs/>
                <w:color w:val="auto"/>
              </w:rPr>
            </w:pPr>
            <w:r w:rsidRPr="00E94D34">
              <w:rPr>
                <w:rFonts w:ascii="標楷體" w:eastAsia="標楷體" w:hAnsi="標楷體" w:cs="標楷體" w:hint="eastAsia"/>
                <w:bCs/>
                <w:color w:val="auto"/>
              </w:rPr>
              <w:t>運t-IV-4 能應用運算思維解析問題。</w:t>
            </w:r>
          </w:p>
          <w:p w14:paraId="781DA9BD" w14:textId="77777777" w:rsidR="00E94D34" w:rsidRPr="00E94D34" w:rsidRDefault="00E94D34" w:rsidP="00E94D34">
            <w:pPr>
              <w:spacing w:line="280" w:lineRule="exact"/>
              <w:ind w:firstLine="0"/>
              <w:jc w:val="left"/>
              <w:rPr>
                <w:rFonts w:ascii="標楷體" w:eastAsia="標楷體" w:hAnsi="標楷體" w:cs="標楷體"/>
                <w:bCs/>
                <w:color w:val="auto"/>
              </w:rPr>
            </w:pPr>
            <w:r w:rsidRPr="00E94D34">
              <w:rPr>
                <w:rFonts w:ascii="標楷體" w:eastAsia="標楷體" w:hAnsi="標楷體" w:cs="標楷體" w:hint="eastAsia"/>
                <w:bCs/>
                <w:color w:val="auto"/>
              </w:rPr>
              <w:t>運p-IV-1 能選用適當的資訊科</w:t>
            </w:r>
            <w:r w:rsidRPr="00E94D34">
              <w:rPr>
                <w:rFonts w:ascii="標楷體" w:eastAsia="標楷體" w:hAnsi="標楷體" w:cs="標楷體" w:hint="eastAsia"/>
                <w:bCs/>
                <w:color w:val="auto"/>
              </w:rPr>
              <w:lastRenderedPageBreak/>
              <w:t>技組織思維，並進行有效的表達。</w:t>
            </w:r>
          </w:p>
          <w:p w14:paraId="2505C115" w14:textId="77777777" w:rsidR="00E94D34" w:rsidRPr="00E94D34" w:rsidRDefault="00E94D34" w:rsidP="00E94D34">
            <w:pPr>
              <w:spacing w:line="280" w:lineRule="exact"/>
              <w:ind w:firstLine="0"/>
              <w:jc w:val="left"/>
              <w:rPr>
                <w:rFonts w:ascii="標楷體" w:eastAsia="標楷體" w:hAnsi="標楷體" w:cs="標楷體"/>
                <w:b/>
                <w:bCs/>
                <w:color w:val="auto"/>
              </w:rPr>
            </w:pPr>
            <w:r w:rsidRPr="00E94D34">
              <w:rPr>
                <w:rFonts w:ascii="標楷體" w:eastAsia="標楷體" w:hAnsi="標楷體" w:cs="標楷體" w:hint="eastAsia"/>
                <w:bCs/>
                <w:color w:val="auto"/>
              </w:rPr>
              <w:t>運p-IV-2 能利用資訊科技與他人進行有效的互動。</w:t>
            </w:r>
          </w:p>
          <w:p w14:paraId="68CCFB33" w14:textId="77777777" w:rsidR="00E94D34" w:rsidRPr="00E94D34" w:rsidRDefault="00E94D34" w:rsidP="00E94D34">
            <w:pPr>
              <w:spacing w:line="280" w:lineRule="exact"/>
              <w:ind w:firstLine="0"/>
              <w:jc w:val="left"/>
              <w:rPr>
                <w:rFonts w:ascii="標楷體" w:eastAsia="標楷體" w:hAnsi="標楷體" w:cs="標楷體"/>
                <w:bCs/>
                <w:color w:val="auto"/>
              </w:rPr>
            </w:pPr>
            <w:r w:rsidRPr="00E94D34">
              <w:rPr>
                <w:rFonts w:ascii="標楷體" w:eastAsia="標楷體" w:hAnsi="標楷體" w:cs="標楷體" w:hint="eastAsia"/>
                <w:bCs/>
                <w:color w:val="auto"/>
              </w:rPr>
              <w:t>運c-IV-1 能熟悉資訊科技共創工具的使用方法。</w:t>
            </w:r>
          </w:p>
          <w:p w14:paraId="75598E08" w14:textId="1ACDB2B0" w:rsidR="00F47693" w:rsidRPr="00EF41C8" w:rsidRDefault="00E94D34" w:rsidP="00E94D34">
            <w:pPr>
              <w:spacing w:line="280" w:lineRule="exact"/>
              <w:ind w:firstLine="0"/>
              <w:jc w:val="left"/>
              <w:rPr>
                <w:rFonts w:ascii="標楷體" w:eastAsia="標楷體" w:hAnsi="標楷體" w:cs="標楷體"/>
                <w:bCs/>
                <w:color w:val="auto"/>
              </w:rPr>
            </w:pPr>
            <w:r w:rsidRPr="00E94D34">
              <w:rPr>
                <w:rFonts w:ascii="標楷體" w:eastAsia="標楷體" w:hAnsi="標楷體" w:cs="標楷體" w:hint="eastAsia"/>
                <w:bCs/>
                <w:color w:val="auto"/>
              </w:rPr>
              <w:t>運c-IV-2 能選用適當的資訊科技與他人合作完成作品</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A529C2A" w14:textId="77777777" w:rsidR="00F47693" w:rsidRDefault="00F47693" w:rsidP="00F47693">
            <w:pPr>
              <w:jc w:val="left"/>
              <w:rPr>
                <w:rFonts w:ascii="標楷體" w:eastAsia="標楷體" w:hAnsi="標楷體" w:cs="標楷體"/>
                <w:color w:val="auto"/>
              </w:rPr>
            </w:pPr>
            <w:r w:rsidRPr="00EF51BE">
              <w:rPr>
                <w:rFonts w:ascii="標楷體" w:eastAsia="標楷體" w:hAnsi="標楷體" w:cs="標楷體" w:hint="eastAsia"/>
                <w:b/>
                <w:bCs/>
                <w:color w:val="auto"/>
              </w:rPr>
              <w:lastRenderedPageBreak/>
              <w:t>【第</w:t>
            </w:r>
            <w:r>
              <w:rPr>
                <w:rFonts w:ascii="標楷體" w:eastAsia="標楷體" w:hAnsi="標楷體" w:cs="標楷體" w:hint="eastAsia"/>
                <w:b/>
                <w:bCs/>
                <w:color w:val="auto"/>
              </w:rPr>
              <w:t>3</w:t>
            </w:r>
            <w:r w:rsidRPr="00EF51BE">
              <w:rPr>
                <w:rFonts w:ascii="標楷體" w:eastAsia="標楷體" w:hAnsi="標楷體" w:cs="標楷體" w:hint="eastAsia"/>
                <w:b/>
                <w:bCs/>
                <w:color w:val="auto"/>
              </w:rPr>
              <w:t>章】資料處理與分析</w:t>
            </w:r>
          </w:p>
          <w:p w14:paraId="5E3DD2D2" w14:textId="77777777" w:rsidR="00F47693" w:rsidRPr="00CB33CC" w:rsidRDefault="00F47693" w:rsidP="00F47693">
            <w:pPr>
              <w:jc w:val="left"/>
              <w:rPr>
                <w:rFonts w:ascii="標楷體" w:eastAsia="標楷體" w:hAnsi="標楷體" w:cs="標楷體"/>
                <w:color w:val="auto"/>
              </w:rPr>
            </w:pPr>
            <w:r w:rsidRPr="000D551C">
              <w:rPr>
                <w:rFonts w:ascii="標楷體" w:eastAsia="標楷體" w:hAnsi="標楷體" w:cs="標楷體" w:hint="eastAsia"/>
                <w:bCs/>
                <w:color w:val="auto"/>
              </w:rPr>
              <w:t>3-3資料處理與分析工具</w:t>
            </w:r>
          </w:p>
          <w:p w14:paraId="5EB7B1FD" w14:textId="0B28E92C" w:rsidR="00F47693" w:rsidRPr="000D551C" w:rsidRDefault="00F47693" w:rsidP="00F47693">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1.練習習作第3章</w:t>
            </w:r>
            <w:r w:rsidR="005C6979">
              <w:rPr>
                <w:rFonts w:ascii="標楷體" w:eastAsia="標楷體" w:hAnsi="標楷體" w:cs="標楷體" w:hint="eastAsia"/>
                <w:bCs/>
                <w:color w:val="auto"/>
              </w:rPr>
              <w:t>選擇</w:t>
            </w:r>
            <w:r w:rsidRPr="000D551C">
              <w:rPr>
                <w:rFonts w:ascii="標楷體" w:eastAsia="標楷體" w:hAnsi="標楷體" w:cs="標楷體" w:hint="eastAsia"/>
                <w:bCs/>
                <w:color w:val="auto"/>
              </w:rPr>
              <w:t>題。</w:t>
            </w:r>
          </w:p>
          <w:p w14:paraId="48340DC0" w14:textId="77777777" w:rsidR="00F47693" w:rsidRPr="000D551C" w:rsidRDefault="00F47693" w:rsidP="00F47693">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2.練習整理資料，統計各年齡層的人口百分比，並完成</w:t>
            </w:r>
            <w:proofErr w:type="gramStart"/>
            <w:r w:rsidRPr="000D551C">
              <w:rPr>
                <w:rFonts w:ascii="標楷體" w:eastAsia="標楷體" w:hAnsi="標楷體" w:cs="標楷體" w:hint="eastAsia"/>
                <w:bCs/>
                <w:color w:val="auto"/>
              </w:rPr>
              <w:t>圓餅圖</w:t>
            </w:r>
            <w:proofErr w:type="gramEnd"/>
            <w:r w:rsidRPr="000D551C">
              <w:rPr>
                <w:rFonts w:ascii="標楷體" w:eastAsia="標楷體" w:hAnsi="標楷體" w:cs="標楷體" w:hint="eastAsia"/>
                <w:bCs/>
                <w:color w:val="auto"/>
              </w:rPr>
              <w:t>。</w:t>
            </w:r>
          </w:p>
          <w:p w14:paraId="10006C99" w14:textId="77777777" w:rsidR="00F47693" w:rsidRPr="000D551C" w:rsidRDefault="00F47693" w:rsidP="00F47693">
            <w:pPr>
              <w:ind w:left="215" w:hanging="215"/>
              <w:jc w:val="left"/>
              <w:rPr>
                <w:rFonts w:ascii="標楷體" w:eastAsia="標楷體" w:hAnsi="標楷體" w:cs="標楷體"/>
                <w:bCs/>
                <w:color w:val="auto"/>
              </w:rPr>
            </w:pPr>
            <w:r w:rsidRPr="000D551C">
              <w:rPr>
                <w:rFonts w:ascii="標楷體" w:eastAsia="標楷體" w:hAnsi="標楷體" w:cs="標楷體" w:hint="eastAsia"/>
                <w:bCs/>
                <w:color w:val="auto"/>
              </w:rPr>
              <w:t>3.練習整理資料，統計新北市公共自行車各站點的總停車格數，並完成條形圖。</w:t>
            </w:r>
          </w:p>
          <w:p w14:paraId="07AAB1A9" w14:textId="7B52E7FE" w:rsidR="00F47693" w:rsidRPr="004C7166" w:rsidRDefault="00F47693" w:rsidP="00F47693">
            <w:pPr>
              <w:ind w:left="215" w:hanging="215"/>
              <w:jc w:val="left"/>
              <w:rPr>
                <w:rFonts w:ascii="標楷體" w:eastAsia="標楷體" w:hAnsi="標楷體" w:cs="標楷體"/>
                <w:color w:val="FF0000"/>
                <w:sz w:val="24"/>
                <w:szCs w:val="24"/>
              </w:rPr>
            </w:pPr>
            <w:r w:rsidRPr="000D551C">
              <w:rPr>
                <w:rFonts w:ascii="標楷體" w:eastAsia="標楷體" w:hAnsi="標楷體" w:cs="標楷體" w:hint="eastAsia"/>
                <w:bCs/>
                <w:color w:val="auto"/>
              </w:rPr>
              <w:lastRenderedPageBreak/>
              <w:t>4.檢討習作第3章題目。</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14:paraId="3A6E5179" w14:textId="369B073E" w:rsidR="00F47693" w:rsidRPr="004C7166" w:rsidRDefault="00F47693" w:rsidP="00F47693">
            <w:pPr>
              <w:spacing w:line="280" w:lineRule="exact"/>
              <w:ind w:left="317" w:hanging="317"/>
              <w:jc w:val="center"/>
              <w:rPr>
                <w:rFonts w:ascii="標楷體" w:eastAsia="標楷體" w:hAnsi="標楷體" w:cs="標楷體"/>
                <w:color w:val="FF0000"/>
                <w:sz w:val="24"/>
                <w:szCs w:val="24"/>
              </w:rPr>
            </w:pPr>
            <w:r>
              <w:rPr>
                <w:rFonts w:ascii="標楷體" w:eastAsia="標楷體" w:hAnsi="標楷體" w:cs="標楷體"/>
                <w:bCs/>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47194AF"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1.翰林版教科書</w:t>
            </w:r>
          </w:p>
          <w:p w14:paraId="4462027F"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2.翰林版</w:t>
            </w:r>
            <w:r w:rsidRPr="000D551C">
              <w:rPr>
                <w:rFonts w:ascii="標楷體" w:eastAsia="標楷體" w:hAnsi="標楷體" w:cs="標楷體" w:hint="eastAsia"/>
                <w:bCs/>
                <w:color w:val="auto"/>
              </w:rPr>
              <w:t>電子書</w:t>
            </w:r>
          </w:p>
          <w:p w14:paraId="7F06A4F7"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3.翰林版</w:t>
            </w:r>
            <w:r w:rsidRPr="00AA36BF">
              <w:rPr>
                <w:rFonts w:ascii="標楷體" w:eastAsia="標楷體" w:hAnsi="標楷體" w:cs="標楷體" w:hint="eastAsia"/>
                <w:bCs/>
                <w:snapToGrid w:val="0"/>
                <w:color w:val="auto"/>
              </w:rPr>
              <w:t>習作</w:t>
            </w:r>
          </w:p>
          <w:p w14:paraId="3CF387F9"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1643CE">
              <w:rPr>
                <w:rFonts w:ascii="標楷體" w:eastAsia="標楷體" w:hAnsi="標楷體" w:cs="標楷體" w:hint="eastAsia"/>
                <w:color w:val="auto"/>
              </w:rPr>
              <w:t>網路資源</w:t>
            </w:r>
          </w:p>
          <w:p w14:paraId="353867D3" w14:textId="6C8135FB" w:rsidR="00F47693" w:rsidRPr="004C7166" w:rsidRDefault="00F47693" w:rsidP="00F47693">
            <w:pPr>
              <w:ind w:left="92" w:hanging="7"/>
              <w:jc w:val="left"/>
              <w:rPr>
                <w:rFonts w:ascii="標楷體" w:eastAsia="標楷體" w:hAnsi="標楷體" w:cs="標楷體"/>
                <w:color w:val="FF0000"/>
                <w:sz w:val="24"/>
                <w:szCs w:val="24"/>
              </w:rPr>
            </w:pPr>
            <w:r>
              <w:rPr>
                <w:rFonts w:ascii="標楷體" w:eastAsia="標楷體" w:hAnsi="標楷體" w:cs="標楷體" w:hint="eastAsia"/>
                <w:bCs/>
                <w:color w:val="auto"/>
              </w:rPr>
              <w:t>5.電腦教學廣播系統</w:t>
            </w:r>
          </w:p>
        </w:tc>
        <w:tc>
          <w:tcPr>
            <w:tcW w:w="1283"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02EF8E"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1.</w:t>
            </w:r>
            <w:r w:rsidRPr="000D551C">
              <w:rPr>
                <w:rFonts w:ascii="標楷體" w:eastAsia="標楷體" w:hAnsi="標楷體" w:cs="標楷體"/>
                <w:bCs/>
                <w:color w:val="auto"/>
              </w:rPr>
              <w:t>學習態度</w:t>
            </w:r>
          </w:p>
          <w:p w14:paraId="61AD03DC"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2.</w:t>
            </w:r>
            <w:r w:rsidRPr="000D551C">
              <w:rPr>
                <w:rFonts w:ascii="標楷體" w:eastAsia="標楷體" w:hAnsi="標楷體" w:cs="標楷體"/>
                <w:bCs/>
                <w:color w:val="auto"/>
              </w:rPr>
              <w:t>上課表現</w:t>
            </w:r>
          </w:p>
          <w:p w14:paraId="4579F0A1" w14:textId="77777777" w:rsidR="00F47693" w:rsidRDefault="00F47693" w:rsidP="00F47693">
            <w:pPr>
              <w:ind w:left="92" w:hanging="7"/>
              <w:jc w:val="left"/>
              <w:rPr>
                <w:rFonts w:ascii="標楷體" w:eastAsia="標楷體" w:hAnsi="標楷體" w:cs="標楷體"/>
                <w:bCs/>
                <w:color w:val="auto"/>
              </w:rPr>
            </w:pPr>
            <w:r>
              <w:rPr>
                <w:rFonts w:ascii="標楷體" w:eastAsia="標楷體" w:hAnsi="標楷體" w:cs="標楷體" w:hint="eastAsia"/>
                <w:bCs/>
                <w:color w:val="auto"/>
              </w:rPr>
              <w:t>3</w:t>
            </w:r>
            <w:r w:rsidRPr="000D551C">
              <w:rPr>
                <w:rFonts w:ascii="標楷體" w:eastAsia="標楷體" w:hAnsi="標楷體" w:cs="標楷體"/>
                <w:bCs/>
                <w:color w:val="auto"/>
              </w:rPr>
              <w:t>.課堂問答</w:t>
            </w:r>
          </w:p>
          <w:p w14:paraId="5C57DA71" w14:textId="77777777" w:rsidR="00F47693" w:rsidRDefault="00F47693" w:rsidP="00E94D34">
            <w:pPr>
              <w:ind w:left="92" w:hanging="7"/>
              <w:jc w:val="left"/>
              <w:rPr>
                <w:rFonts w:ascii="標楷體" w:eastAsia="標楷體" w:hAnsi="標楷體" w:cs="標楷體"/>
                <w:bCs/>
                <w:color w:val="auto"/>
              </w:rPr>
            </w:pPr>
            <w:r>
              <w:rPr>
                <w:rFonts w:ascii="標楷體" w:eastAsia="標楷體" w:hAnsi="標楷體" w:cs="標楷體" w:hint="eastAsia"/>
                <w:bCs/>
                <w:color w:val="auto"/>
              </w:rPr>
              <w:t>4</w:t>
            </w:r>
            <w:r w:rsidRPr="000D551C">
              <w:rPr>
                <w:rFonts w:ascii="標楷體" w:eastAsia="標楷體" w:hAnsi="標楷體" w:cs="標楷體"/>
                <w:bCs/>
                <w:color w:val="auto"/>
              </w:rPr>
              <w:t>.</w:t>
            </w:r>
            <w:r>
              <w:rPr>
                <w:rFonts w:ascii="標楷體" w:eastAsia="標楷體" w:hAnsi="標楷體" w:cs="標楷體" w:hint="eastAsia"/>
                <w:bCs/>
                <w:color w:val="auto"/>
              </w:rPr>
              <w:t>習作評量</w:t>
            </w:r>
          </w:p>
          <w:p w14:paraId="4FF3CD76" w14:textId="31641258" w:rsidR="00E94D34" w:rsidRPr="004C7166" w:rsidRDefault="00E94D34" w:rsidP="00E94D34">
            <w:pPr>
              <w:ind w:left="92" w:hanging="7"/>
              <w:jc w:val="left"/>
              <w:rPr>
                <w:rFonts w:ascii="標楷體" w:eastAsia="標楷體" w:hAnsi="標楷體" w:cs="標楷體" w:hint="eastAsia"/>
                <w:color w:val="FF0000"/>
                <w:sz w:val="24"/>
                <w:szCs w:val="24"/>
              </w:rPr>
            </w:pPr>
            <w:r>
              <w:rPr>
                <w:rFonts w:ascii="標楷體" w:eastAsia="標楷體" w:hAnsi="標楷體" w:cs="標楷體"/>
                <w:bCs/>
                <w:color w:val="auto"/>
              </w:rPr>
              <w:t>5</w:t>
            </w:r>
            <w:r w:rsidRPr="000D551C">
              <w:rPr>
                <w:rFonts w:ascii="標楷體" w:eastAsia="標楷體" w:hAnsi="標楷體" w:cs="標楷體"/>
                <w:bCs/>
                <w:color w:val="auto"/>
              </w:rPr>
              <w:t>.</w:t>
            </w:r>
            <w:r w:rsidRPr="00AA36BF">
              <w:rPr>
                <w:rFonts w:ascii="標楷體" w:eastAsia="標楷體" w:hAnsi="標楷體" w:cs="標楷體" w:hint="eastAsia"/>
                <w:bCs/>
                <w:snapToGrid w:val="0"/>
                <w:color w:val="auto"/>
              </w:rPr>
              <w:t>作業</w:t>
            </w:r>
            <w:r w:rsidRPr="00EF41C8">
              <w:rPr>
                <w:rFonts w:ascii="標楷體" w:eastAsia="標楷體" w:hAnsi="標楷體" w:cs="標楷體" w:hint="eastAsia"/>
                <w:bCs/>
                <w:color w:val="auto"/>
              </w:rPr>
              <w:t>繳交</w:t>
            </w:r>
          </w:p>
        </w:tc>
        <w:tc>
          <w:tcPr>
            <w:tcW w:w="1691"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6D04D9"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
                <w:bCs/>
                <w:color w:val="auto"/>
              </w:rPr>
              <w:t>【閱讀素養教育】</w:t>
            </w:r>
          </w:p>
          <w:p w14:paraId="5F5FE062"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閱J2 發展跨文本的比對、分析、深究的能力，以判讀文本知識的正確性。</w:t>
            </w:r>
          </w:p>
          <w:p w14:paraId="7C2FEA7C" w14:textId="77777777" w:rsidR="00F47693" w:rsidRPr="000D551C" w:rsidRDefault="00F47693" w:rsidP="00F47693">
            <w:pPr>
              <w:autoSpaceDE w:val="0"/>
              <w:autoSpaceDN w:val="0"/>
              <w:adjustRightInd w:val="0"/>
              <w:jc w:val="left"/>
              <w:rPr>
                <w:rFonts w:ascii="標楷體" w:eastAsia="標楷體" w:hAnsi="標楷體" w:cs="DFKaiShu-SB-Estd-BF"/>
                <w:bCs/>
                <w:color w:val="auto"/>
              </w:rPr>
            </w:pPr>
            <w:r w:rsidRPr="000D551C">
              <w:rPr>
                <w:rFonts w:ascii="標楷體" w:eastAsia="標楷體" w:hAnsi="標楷體" w:cs="DFKaiShu-SB-Estd-BF" w:hint="eastAsia"/>
                <w:bCs/>
                <w:color w:val="auto"/>
              </w:rPr>
              <w:t>閱J6 懂得在不同學習及生活情境中使用文本</w:t>
            </w:r>
            <w:proofErr w:type="gramStart"/>
            <w:r w:rsidRPr="000D551C">
              <w:rPr>
                <w:rFonts w:ascii="標楷體" w:eastAsia="標楷體" w:hAnsi="標楷體" w:cs="DFKaiShu-SB-Estd-BF" w:hint="eastAsia"/>
                <w:bCs/>
                <w:color w:val="auto"/>
              </w:rPr>
              <w:t>之</w:t>
            </w:r>
            <w:proofErr w:type="gramEnd"/>
            <w:r w:rsidRPr="000D551C">
              <w:rPr>
                <w:rFonts w:ascii="標楷體" w:eastAsia="標楷體" w:hAnsi="標楷體" w:cs="DFKaiShu-SB-Estd-BF" w:hint="eastAsia"/>
                <w:bCs/>
                <w:color w:val="auto"/>
              </w:rPr>
              <w:t>規則。</w:t>
            </w:r>
          </w:p>
          <w:p w14:paraId="571E1077" w14:textId="5543A3E9" w:rsidR="00F47693" w:rsidRPr="004C7166" w:rsidRDefault="00F47693" w:rsidP="00F47693">
            <w:pPr>
              <w:autoSpaceDE w:val="0"/>
              <w:autoSpaceDN w:val="0"/>
              <w:adjustRightInd w:val="0"/>
              <w:jc w:val="left"/>
              <w:rPr>
                <w:rFonts w:ascii="標楷體" w:eastAsia="標楷體" w:hAnsi="標楷體" w:cs="DFKaiShu-SB-Estd-BF"/>
                <w:color w:val="FF0000"/>
                <w:sz w:val="24"/>
                <w:szCs w:val="24"/>
              </w:rPr>
            </w:pPr>
            <w:r w:rsidRPr="000D551C">
              <w:rPr>
                <w:rFonts w:ascii="標楷體" w:eastAsia="標楷體" w:hAnsi="標楷體" w:cs="DFKaiShu-SB-Estd-BF" w:hint="eastAsia"/>
                <w:bCs/>
                <w:color w:val="auto"/>
              </w:rPr>
              <w:lastRenderedPageBreak/>
              <w:t>閱J10 主動尋求多元的詮釋，並試著表達自己的想法。</w:t>
            </w:r>
          </w:p>
        </w:tc>
        <w:tc>
          <w:tcPr>
            <w:tcW w:w="1286" w:type="dxa"/>
            <w:tcBorders>
              <w:top w:val="single" w:sz="8" w:space="0" w:color="000000"/>
              <w:bottom w:val="single" w:sz="8" w:space="0" w:color="000000"/>
              <w:right w:val="single" w:sz="8" w:space="0" w:color="000000"/>
            </w:tcBorders>
          </w:tcPr>
          <w:p w14:paraId="376A94F3" w14:textId="77777777" w:rsidR="00F47693" w:rsidRDefault="00F47693" w:rsidP="00F47693">
            <w:pPr>
              <w:rPr>
                <w:rFonts w:ascii="標楷體" w:eastAsia="標楷體" w:hAnsi="標楷體"/>
              </w:rPr>
            </w:pPr>
            <w:r w:rsidRPr="0025461C">
              <w:rPr>
                <w:rFonts w:ascii="標楷體" w:eastAsia="標楷體" w:hAnsi="標楷體" w:hint="eastAsia"/>
              </w:rPr>
              <w:lastRenderedPageBreak/>
              <w:t xml:space="preserve">11作業抽查(3) </w:t>
            </w:r>
          </w:p>
          <w:p w14:paraId="0E071BBE" w14:textId="77777777" w:rsidR="00F47693" w:rsidRDefault="00F47693" w:rsidP="005C6979">
            <w:pPr>
              <w:jc w:val="left"/>
              <w:rPr>
                <w:rFonts w:ascii="標楷體" w:eastAsia="標楷體" w:hAnsi="標楷體"/>
              </w:rPr>
            </w:pPr>
            <w:r w:rsidRPr="0025461C">
              <w:rPr>
                <w:rFonts w:ascii="標楷體" w:eastAsia="標楷體" w:hAnsi="標楷體" w:hint="eastAsia"/>
              </w:rPr>
              <w:t>12</w:t>
            </w:r>
            <w:proofErr w:type="gramStart"/>
            <w:r w:rsidRPr="0025461C">
              <w:rPr>
                <w:rFonts w:ascii="標楷體" w:eastAsia="標楷體" w:hAnsi="標楷體" w:hint="eastAsia"/>
              </w:rPr>
              <w:t>九</w:t>
            </w:r>
            <w:proofErr w:type="gramEnd"/>
            <w:r w:rsidRPr="0025461C">
              <w:rPr>
                <w:rFonts w:ascii="標楷體" w:eastAsia="標楷體" w:hAnsi="標楷體" w:hint="eastAsia"/>
              </w:rPr>
              <w:t xml:space="preserve">年級藝能科評量 </w:t>
            </w:r>
          </w:p>
          <w:p w14:paraId="0EE10173" w14:textId="41C00923" w:rsidR="005C6979" w:rsidRPr="0025461C" w:rsidRDefault="005C6979" w:rsidP="005C6979">
            <w:pPr>
              <w:jc w:val="left"/>
              <w:rPr>
                <w:rFonts w:ascii="標楷體" w:eastAsia="標楷體" w:hAnsi="標楷體"/>
              </w:rPr>
            </w:pPr>
            <w:r w:rsidRPr="0025461C">
              <w:rPr>
                <w:rFonts w:ascii="標楷體" w:eastAsia="標楷體" w:hAnsi="標楷體" w:hint="eastAsia"/>
              </w:rPr>
              <w:t>18-1</w:t>
            </w:r>
            <w:r>
              <w:rPr>
                <w:rFonts w:ascii="標楷體" w:eastAsia="標楷體" w:hAnsi="標楷體" w:hint="eastAsia"/>
              </w:rPr>
              <w:t>9</w:t>
            </w:r>
            <w:r w:rsidRPr="0025461C">
              <w:rPr>
                <w:rFonts w:ascii="標楷體" w:eastAsia="標楷體" w:hAnsi="標楷體" w:hint="eastAsia"/>
              </w:rPr>
              <w:t>第三次段考                                       19休業式</w:t>
            </w:r>
          </w:p>
        </w:tc>
      </w:tr>
    </w:tbl>
    <w:p w14:paraId="0F5BE44F" w14:textId="77777777" w:rsidR="00556282" w:rsidRDefault="00556282" w:rsidP="00D37619">
      <w:pPr>
        <w:rPr>
          <w:rFonts w:ascii="標楷體" w:eastAsia="標楷體" w:hAnsi="標楷體" w:cs="標楷體"/>
          <w:b/>
          <w:sz w:val="24"/>
          <w:szCs w:val="24"/>
        </w:rPr>
      </w:pPr>
    </w:p>
    <w:p w14:paraId="535261C5" w14:textId="77777777" w:rsidR="006E3407" w:rsidRDefault="006E3407" w:rsidP="00D37619">
      <w:pPr>
        <w:rPr>
          <w:rFonts w:ascii="標楷體" w:eastAsia="標楷體" w:hAnsi="標楷體" w:cs="標楷體"/>
          <w:b/>
          <w:sz w:val="24"/>
          <w:szCs w:val="24"/>
        </w:rPr>
      </w:pPr>
    </w:p>
    <w:p w14:paraId="30D36CB8" w14:textId="77777777" w:rsidR="002720CB" w:rsidRDefault="002720CB">
      <w:pPr>
        <w:rPr>
          <w:rFonts w:ascii="標楷體" w:eastAsia="標楷體" w:hAnsi="標楷體" w:cs="標楷體"/>
          <w:b/>
          <w:color w:val="auto"/>
          <w:sz w:val="28"/>
          <w:szCs w:val="28"/>
        </w:rPr>
      </w:pPr>
      <w:r>
        <w:rPr>
          <w:rFonts w:ascii="標楷體" w:eastAsia="標楷體" w:hAnsi="標楷體" w:cs="標楷體"/>
          <w:b/>
          <w:color w:val="auto"/>
          <w:sz w:val="28"/>
          <w:szCs w:val="28"/>
        </w:rPr>
        <w:br w:type="page"/>
      </w:r>
    </w:p>
    <w:p w14:paraId="1A7DAFD1" w14:textId="7038098D"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lastRenderedPageBreak/>
        <w:t>六、</w:t>
      </w:r>
      <w:r w:rsidRPr="007E5F72">
        <w:rPr>
          <w:rFonts w:ascii="標楷體" w:eastAsia="標楷體" w:hAnsi="標楷體" w:hint="eastAsia"/>
          <w:b/>
          <w:color w:val="auto"/>
          <w:sz w:val="28"/>
          <w:szCs w:val="28"/>
        </w:rPr>
        <w:t>法律規定教育議題實施規劃</w:t>
      </w:r>
    </w:p>
    <w:tbl>
      <w:tblPr>
        <w:tblStyle w:val="af"/>
        <w:tblW w:w="14638" w:type="dxa"/>
        <w:jc w:val="center"/>
        <w:tblLook w:val="04A0" w:firstRow="1" w:lastRow="0" w:firstColumn="1" w:lastColumn="0" w:noHBand="0" w:noVBand="1"/>
      </w:tblPr>
      <w:tblGrid>
        <w:gridCol w:w="862"/>
        <w:gridCol w:w="2961"/>
        <w:gridCol w:w="992"/>
        <w:gridCol w:w="2410"/>
        <w:gridCol w:w="1714"/>
        <w:gridCol w:w="1284"/>
        <w:gridCol w:w="4415"/>
      </w:tblGrid>
      <w:tr w:rsidR="00097724" w:rsidRPr="00DA2B18" w14:paraId="32DF9BBB" w14:textId="77777777" w:rsidTr="00396BE9">
        <w:trPr>
          <w:trHeight w:val="1077"/>
          <w:jc w:val="center"/>
        </w:trPr>
        <w:tc>
          <w:tcPr>
            <w:tcW w:w="862" w:type="dxa"/>
            <w:vMerge w:val="restart"/>
            <w:vAlign w:val="center"/>
          </w:tcPr>
          <w:p w14:paraId="62CE91F5" w14:textId="77777777" w:rsidR="00097724" w:rsidRPr="00750707" w:rsidRDefault="00097724" w:rsidP="00750707">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序號</w:t>
            </w:r>
          </w:p>
        </w:tc>
        <w:tc>
          <w:tcPr>
            <w:tcW w:w="2961" w:type="dxa"/>
            <w:vMerge w:val="restart"/>
            <w:vAlign w:val="center"/>
          </w:tcPr>
          <w:p w14:paraId="29C24437" w14:textId="77777777" w:rsidR="00097724" w:rsidRPr="002C23FA" w:rsidRDefault="00097724" w:rsidP="002C23F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重要教育工作</w:t>
            </w:r>
          </w:p>
        </w:tc>
        <w:tc>
          <w:tcPr>
            <w:tcW w:w="5116" w:type="dxa"/>
            <w:gridSpan w:val="3"/>
            <w:vAlign w:val="center"/>
          </w:tcPr>
          <w:p w14:paraId="0088BC2E" w14:textId="4AD13B0C" w:rsidR="00097724" w:rsidRPr="00750707" w:rsidRDefault="00097724" w:rsidP="002720CB">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納入課程規劃實施情形</w:t>
            </w:r>
          </w:p>
        </w:tc>
        <w:tc>
          <w:tcPr>
            <w:tcW w:w="1284" w:type="dxa"/>
            <w:vMerge w:val="restart"/>
            <w:vAlign w:val="center"/>
          </w:tcPr>
          <w:p w14:paraId="18A7D20F"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本學期</w:t>
            </w:r>
          </w:p>
          <w:p w14:paraId="79323667" w14:textId="57D30CBB"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實施時數</w:t>
            </w:r>
            <w:r w:rsidR="002C23FA">
              <w:rPr>
                <w:rFonts w:ascii="標楷體" w:eastAsia="標楷體" w:hAnsi="標楷體" w:cs="標楷體" w:hint="eastAsia"/>
                <w:color w:val="auto"/>
                <w:sz w:val="28"/>
                <w:szCs w:val="28"/>
              </w:rPr>
              <w:t xml:space="preserve">    </w:t>
            </w:r>
          </w:p>
        </w:tc>
        <w:tc>
          <w:tcPr>
            <w:tcW w:w="4415" w:type="dxa"/>
            <w:vMerge w:val="restart"/>
            <w:vAlign w:val="center"/>
          </w:tcPr>
          <w:p w14:paraId="165E1886" w14:textId="77777777" w:rsidR="00097724" w:rsidRPr="002C23FA" w:rsidRDefault="00097724" w:rsidP="00D85711">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相關規定說明</w:t>
            </w:r>
          </w:p>
        </w:tc>
      </w:tr>
      <w:tr w:rsidR="00097724" w:rsidRPr="00DA2B18" w14:paraId="7B12C471" w14:textId="77777777" w:rsidTr="00396BE9">
        <w:trPr>
          <w:trHeight w:val="837"/>
          <w:jc w:val="center"/>
        </w:trPr>
        <w:tc>
          <w:tcPr>
            <w:tcW w:w="862" w:type="dxa"/>
            <w:vMerge/>
          </w:tcPr>
          <w:p w14:paraId="4766209C" w14:textId="77777777" w:rsidR="00097724" w:rsidRPr="00750707" w:rsidRDefault="00097724" w:rsidP="00DA2B18">
            <w:pPr>
              <w:jc w:val="center"/>
              <w:rPr>
                <w:rFonts w:ascii="標楷體" w:eastAsia="標楷體" w:hAnsi="標楷體" w:cs="標楷體"/>
                <w:color w:val="auto"/>
                <w:sz w:val="28"/>
                <w:szCs w:val="28"/>
              </w:rPr>
            </w:pPr>
          </w:p>
        </w:tc>
        <w:tc>
          <w:tcPr>
            <w:tcW w:w="2961" w:type="dxa"/>
            <w:vMerge/>
            <w:vAlign w:val="center"/>
          </w:tcPr>
          <w:p w14:paraId="33FDEC0C" w14:textId="77777777" w:rsidR="00097724" w:rsidRPr="002C23FA" w:rsidRDefault="00097724" w:rsidP="002C23FA">
            <w:pPr>
              <w:jc w:val="center"/>
              <w:rPr>
                <w:rFonts w:ascii="標楷體" w:eastAsia="標楷體" w:hAnsi="標楷體" w:cs="標楷體"/>
                <w:color w:val="auto"/>
                <w:sz w:val="28"/>
                <w:szCs w:val="28"/>
              </w:rPr>
            </w:pPr>
          </w:p>
        </w:tc>
        <w:tc>
          <w:tcPr>
            <w:tcW w:w="992" w:type="dxa"/>
            <w:vAlign w:val="center"/>
          </w:tcPr>
          <w:p w14:paraId="2F554700"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實施年級</w:t>
            </w:r>
          </w:p>
        </w:tc>
        <w:tc>
          <w:tcPr>
            <w:tcW w:w="2410" w:type="dxa"/>
            <w:vAlign w:val="center"/>
          </w:tcPr>
          <w:p w14:paraId="75919F24" w14:textId="77777777" w:rsidR="00DA2B18"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領域學習或</w:t>
            </w:r>
          </w:p>
          <w:p w14:paraId="6E93279B"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彈性學習課程別</w:t>
            </w:r>
          </w:p>
        </w:tc>
        <w:tc>
          <w:tcPr>
            <w:tcW w:w="1714" w:type="dxa"/>
            <w:vAlign w:val="center"/>
          </w:tcPr>
          <w:p w14:paraId="1E634525" w14:textId="77777777"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w:t>
            </w:r>
          </w:p>
          <w:p w14:paraId="61605C34" w14:textId="77777777" w:rsidR="00097724" w:rsidRPr="00750707" w:rsidRDefault="00097724" w:rsidP="00DA2B18">
            <w:pPr>
              <w:jc w:val="center"/>
              <w:rPr>
                <w:rFonts w:ascii="標楷體" w:eastAsia="標楷體" w:hAnsi="標楷體" w:cs="標楷體"/>
                <w:color w:val="auto"/>
                <w:sz w:val="28"/>
                <w:szCs w:val="28"/>
              </w:rPr>
            </w:pPr>
            <w:proofErr w:type="gramStart"/>
            <w:r w:rsidRPr="00750707">
              <w:rPr>
                <w:rFonts w:ascii="標楷體" w:eastAsia="標楷體" w:hAnsi="標楷體" w:cs="標楷體" w:hint="eastAsia"/>
                <w:color w:val="auto"/>
                <w:sz w:val="28"/>
                <w:szCs w:val="28"/>
              </w:rPr>
              <w:t>週</w:t>
            </w:r>
            <w:proofErr w:type="gramEnd"/>
            <w:r w:rsidRPr="00750707">
              <w:rPr>
                <w:rFonts w:ascii="標楷體" w:eastAsia="標楷體" w:hAnsi="標楷體" w:cs="標楷體" w:hint="eastAsia"/>
                <w:color w:val="auto"/>
                <w:sz w:val="28"/>
                <w:szCs w:val="28"/>
              </w:rPr>
              <w:t>次</w:t>
            </w:r>
          </w:p>
        </w:tc>
        <w:tc>
          <w:tcPr>
            <w:tcW w:w="1284" w:type="dxa"/>
            <w:vMerge/>
            <w:vAlign w:val="center"/>
          </w:tcPr>
          <w:p w14:paraId="48BE26D5" w14:textId="77777777" w:rsidR="00097724" w:rsidRPr="00DA2B18" w:rsidRDefault="00097724" w:rsidP="00DA2B18">
            <w:pPr>
              <w:jc w:val="center"/>
              <w:rPr>
                <w:rFonts w:ascii="標楷體" w:eastAsia="標楷體" w:hAnsi="標楷體" w:cs="標楷體"/>
                <w:color w:val="auto"/>
                <w:sz w:val="24"/>
                <w:szCs w:val="24"/>
              </w:rPr>
            </w:pPr>
          </w:p>
        </w:tc>
        <w:tc>
          <w:tcPr>
            <w:tcW w:w="4415" w:type="dxa"/>
            <w:vMerge/>
          </w:tcPr>
          <w:p w14:paraId="41E4A174" w14:textId="77777777" w:rsidR="00097724" w:rsidRPr="002C23FA" w:rsidRDefault="00097724" w:rsidP="00DA2B18">
            <w:pPr>
              <w:rPr>
                <w:rFonts w:ascii="標楷體" w:eastAsia="標楷體" w:hAnsi="標楷體" w:cs="標楷體"/>
                <w:color w:val="auto"/>
                <w:sz w:val="24"/>
                <w:szCs w:val="24"/>
              </w:rPr>
            </w:pPr>
          </w:p>
        </w:tc>
      </w:tr>
      <w:tr w:rsidR="00396BE9" w14:paraId="1917A301" w14:textId="77777777" w:rsidTr="00396BE9">
        <w:tblPrEx>
          <w:jc w:val="left"/>
        </w:tblPrEx>
        <w:trPr>
          <w:trHeight w:val="340"/>
        </w:trPr>
        <w:tc>
          <w:tcPr>
            <w:tcW w:w="862" w:type="dxa"/>
            <w:vAlign w:val="center"/>
          </w:tcPr>
          <w:p w14:paraId="25ACA2AE" w14:textId="77777777" w:rsidR="002720CB" w:rsidRDefault="002720CB" w:rsidP="002720CB">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1</w:t>
            </w:r>
          </w:p>
        </w:tc>
        <w:tc>
          <w:tcPr>
            <w:tcW w:w="2961" w:type="dxa"/>
            <w:vAlign w:val="center"/>
          </w:tcPr>
          <w:p w14:paraId="6AE9AE2C" w14:textId="77777777" w:rsidR="002720CB" w:rsidRDefault="002720CB" w:rsidP="002720CB">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性別平等教育課程或活動</w:t>
            </w:r>
          </w:p>
        </w:tc>
        <w:tc>
          <w:tcPr>
            <w:tcW w:w="992" w:type="dxa"/>
            <w:vAlign w:val="center"/>
          </w:tcPr>
          <w:p w14:paraId="21CBBA55" w14:textId="77777777" w:rsidR="002720CB" w:rsidRPr="00DF2C5F" w:rsidRDefault="002720CB" w:rsidP="002720CB">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410" w:type="dxa"/>
            <w:vAlign w:val="center"/>
          </w:tcPr>
          <w:p w14:paraId="1FB81B88" w14:textId="77777777" w:rsidR="002720CB" w:rsidRPr="00DF2C5F" w:rsidRDefault="002720CB" w:rsidP="002720CB">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714" w:type="dxa"/>
            <w:vAlign w:val="center"/>
          </w:tcPr>
          <w:p w14:paraId="75050346" w14:textId="120DCC62" w:rsidR="002720CB" w:rsidRPr="00DF2C5F" w:rsidRDefault="002720CB" w:rsidP="002720CB">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1-5,16</w:t>
            </w:r>
          </w:p>
        </w:tc>
        <w:tc>
          <w:tcPr>
            <w:tcW w:w="1284" w:type="dxa"/>
            <w:vAlign w:val="center"/>
          </w:tcPr>
          <w:p w14:paraId="5C5B9096" w14:textId="77777777" w:rsidR="002720CB" w:rsidRDefault="002720CB" w:rsidP="002720CB">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3</w:t>
            </w:r>
          </w:p>
        </w:tc>
        <w:tc>
          <w:tcPr>
            <w:tcW w:w="4415" w:type="dxa"/>
          </w:tcPr>
          <w:p w14:paraId="3BB7E6A2" w14:textId="79DF1024" w:rsidR="002720CB" w:rsidRPr="002720CB" w:rsidRDefault="002720CB" w:rsidP="002720CB">
            <w:pPr>
              <w:pBdr>
                <w:top w:val="nil"/>
                <w:left w:val="nil"/>
                <w:bottom w:val="nil"/>
                <w:right w:val="nil"/>
                <w:between w:val="nil"/>
              </w:pBdr>
              <w:jc w:val="left"/>
              <w:rPr>
                <w:rFonts w:ascii="新細明體" w:eastAsia="新細明體" w:hAnsi="新細明體" w:cs="新細明體"/>
                <w:sz w:val="24"/>
                <w:szCs w:val="24"/>
              </w:rPr>
            </w:pPr>
            <w:r>
              <w:rPr>
                <w:rFonts w:ascii="標楷體" w:eastAsia="標楷體" w:hAnsi="標楷體" w:hint="eastAsia"/>
                <w:color w:val="000000" w:themeColor="text1"/>
                <w:kern w:val="2"/>
                <w:sz w:val="24"/>
                <w:szCs w:val="24"/>
              </w:rPr>
              <w:t>性J6、J7、J8</w:t>
            </w:r>
          </w:p>
        </w:tc>
      </w:tr>
      <w:tr w:rsidR="002720CB" w14:paraId="749C127B" w14:textId="77777777" w:rsidTr="00396BE9">
        <w:tblPrEx>
          <w:jc w:val="left"/>
        </w:tblPrEx>
        <w:trPr>
          <w:trHeight w:val="340"/>
        </w:trPr>
        <w:tc>
          <w:tcPr>
            <w:tcW w:w="862" w:type="dxa"/>
            <w:vMerge w:val="restart"/>
            <w:vAlign w:val="center"/>
          </w:tcPr>
          <w:p w14:paraId="333F3B3A" w14:textId="41734AA7" w:rsidR="002720CB" w:rsidRDefault="00396BE9" w:rsidP="002720CB">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2</w:t>
            </w:r>
          </w:p>
        </w:tc>
        <w:tc>
          <w:tcPr>
            <w:tcW w:w="2961" w:type="dxa"/>
            <w:vMerge w:val="restart"/>
            <w:vAlign w:val="center"/>
          </w:tcPr>
          <w:p w14:paraId="1BCFE947" w14:textId="77777777" w:rsidR="002720CB" w:rsidRDefault="002720CB" w:rsidP="002720CB">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環境教育課程</w:t>
            </w:r>
          </w:p>
        </w:tc>
        <w:tc>
          <w:tcPr>
            <w:tcW w:w="992" w:type="dxa"/>
            <w:vAlign w:val="center"/>
          </w:tcPr>
          <w:p w14:paraId="12350E08" w14:textId="77777777" w:rsidR="002720CB" w:rsidRPr="00DF2C5F" w:rsidRDefault="002720CB" w:rsidP="002720CB">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410" w:type="dxa"/>
            <w:vAlign w:val="center"/>
          </w:tcPr>
          <w:p w14:paraId="1867F617" w14:textId="77777777" w:rsidR="002720CB" w:rsidRPr="00DF2C5F" w:rsidRDefault="002720CB" w:rsidP="002720CB">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714" w:type="dxa"/>
            <w:vAlign w:val="center"/>
          </w:tcPr>
          <w:p w14:paraId="67589822" w14:textId="77777777" w:rsidR="002720CB" w:rsidRDefault="002720CB" w:rsidP="002720CB">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16</w:t>
            </w:r>
          </w:p>
        </w:tc>
        <w:tc>
          <w:tcPr>
            <w:tcW w:w="1284" w:type="dxa"/>
            <w:vAlign w:val="center"/>
          </w:tcPr>
          <w:p w14:paraId="4CD15101" w14:textId="77777777" w:rsidR="002720CB" w:rsidRDefault="002720CB" w:rsidP="002720CB">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r w:rsidRPr="000D551C">
              <w:rPr>
                <w:rFonts w:ascii="標楷體" w:eastAsia="標楷體" w:hAnsi="標楷體" w:cs="DFKaiShu-SB-Estd-BF" w:hint="eastAsia"/>
                <w:b/>
                <w:bCs/>
                <w:color w:val="auto"/>
              </w:rPr>
              <w:t>環境教育</w:t>
            </w:r>
          </w:p>
        </w:tc>
        <w:tc>
          <w:tcPr>
            <w:tcW w:w="4415" w:type="dxa"/>
            <w:vMerge w:val="restart"/>
          </w:tcPr>
          <w:p w14:paraId="151D687C" w14:textId="77777777" w:rsidR="002720CB" w:rsidRDefault="002720CB" w:rsidP="00CA2CA2">
            <w:pPr>
              <w:pBdr>
                <w:top w:val="nil"/>
                <w:left w:val="nil"/>
                <w:bottom w:val="nil"/>
                <w:right w:val="nil"/>
                <w:between w:val="nil"/>
              </w:pBdr>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環J4、J16</w:t>
            </w:r>
          </w:p>
          <w:p w14:paraId="7E069F96" w14:textId="77777777" w:rsidR="002720CB" w:rsidRDefault="002720CB" w:rsidP="00CA2CA2">
            <w:pPr>
              <w:pBdr>
                <w:top w:val="nil"/>
                <w:left w:val="nil"/>
                <w:bottom w:val="nil"/>
                <w:right w:val="nil"/>
                <w:between w:val="nil"/>
              </w:pBdr>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能J2</w:t>
            </w:r>
          </w:p>
          <w:p w14:paraId="21FCA6EA" w14:textId="01F5A294" w:rsidR="002720CB" w:rsidRDefault="002720CB" w:rsidP="00CA2CA2">
            <w:pPr>
              <w:pBdr>
                <w:top w:val="nil"/>
                <w:left w:val="nil"/>
                <w:bottom w:val="nil"/>
                <w:right w:val="nil"/>
                <w:between w:val="nil"/>
              </w:pBdr>
            </w:pPr>
          </w:p>
        </w:tc>
      </w:tr>
      <w:tr w:rsidR="00D44243" w14:paraId="5B109BB8" w14:textId="77777777" w:rsidTr="00396BE9">
        <w:tblPrEx>
          <w:jc w:val="left"/>
        </w:tblPrEx>
        <w:trPr>
          <w:trHeight w:val="340"/>
        </w:trPr>
        <w:tc>
          <w:tcPr>
            <w:tcW w:w="862" w:type="dxa"/>
            <w:vMerge/>
            <w:vAlign w:val="center"/>
          </w:tcPr>
          <w:p w14:paraId="227DF0B9" w14:textId="77777777" w:rsidR="00D44243" w:rsidRDefault="00D44243" w:rsidP="00D44243">
            <w:pPr>
              <w:widowControl w:val="0"/>
              <w:pBdr>
                <w:top w:val="nil"/>
                <w:left w:val="nil"/>
                <w:bottom w:val="nil"/>
                <w:right w:val="nil"/>
                <w:between w:val="nil"/>
              </w:pBdr>
              <w:spacing w:line="276" w:lineRule="auto"/>
              <w:ind w:firstLine="0"/>
              <w:jc w:val="center"/>
            </w:pPr>
          </w:p>
        </w:tc>
        <w:tc>
          <w:tcPr>
            <w:tcW w:w="2961" w:type="dxa"/>
            <w:vMerge/>
            <w:vAlign w:val="center"/>
          </w:tcPr>
          <w:p w14:paraId="54889C62" w14:textId="77777777" w:rsidR="00D44243" w:rsidRDefault="00D44243" w:rsidP="00D44243">
            <w:pPr>
              <w:widowControl w:val="0"/>
              <w:pBdr>
                <w:top w:val="nil"/>
                <w:left w:val="nil"/>
                <w:bottom w:val="nil"/>
                <w:right w:val="nil"/>
                <w:between w:val="nil"/>
              </w:pBdr>
              <w:spacing w:line="276" w:lineRule="auto"/>
              <w:ind w:firstLine="0"/>
              <w:jc w:val="center"/>
            </w:pPr>
          </w:p>
        </w:tc>
        <w:tc>
          <w:tcPr>
            <w:tcW w:w="992" w:type="dxa"/>
            <w:vAlign w:val="center"/>
          </w:tcPr>
          <w:p w14:paraId="17E437C4" w14:textId="12450B42"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410" w:type="dxa"/>
            <w:vAlign w:val="center"/>
          </w:tcPr>
          <w:p w14:paraId="293C1DB7" w14:textId="7DCDAF8D"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714" w:type="dxa"/>
            <w:vAlign w:val="center"/>
          </w:tcPr>
          <w:p w14:paraId="024CC236" w14:textId="56D4A67D" w:rsidR="00D44243"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1-2</w:t>
            </w:r>
          </w:p>
        </w:tc>
        <w:tc>
          <w:tcPr>
            <w:tcW w:w="1284" w:type="dxa"/>
            <w:vAlign w:val="center"/>
          </w:tcPr>
          <w:p w14:paraId="55C34518" w14:textId="3703E366" w:rsidR="00D44243" w:rsidRDefault="00D44243"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r w:rsidRPr="000D551C">
              <w:rPr>
                <w:rFonts w:ascii="標楷體" w:eastAsia="標楷體" w:hAnsi="標楷體" w:cs="DFKaiShu-SB-Estd-BF" w:hint="eastAsia"/>
                <w:b/>
                <w:bCs/>
                <w:color w:val="auto"/>
              </w:rPr>
              <w:t>能源教育</w:t>
            </w:r>
          </w:p>
        </w:tc>
        <w:tc>
          <w:tcPr>
            <w:tcW w:w="4415" w:type="dxa"/>
            <w:vMerge/>
          </w:tcPr>
          <w:p w14:paraId="3F3E7B65" w14:textId="77777777" w:rsidR="00D44243" w:rsidRDefault="00D44243" w:rsidP="00D44243">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D44243" w14:paraId="49F7FD9D" w14:textId="77777777" w:rsidTr="00396BE9">
        <w:tblPrEx>
          <w:jc w:val="left"/>
        </w:tblPrEx>
        <w:trPr>
          <w:trHeight w:val="340"/>
        </w:trPr>
        <w:tc>
          <w:tcPr>
            <w:tcW w:w="862" w:type="dxa"/>
            <w:vMerge/>
            <w:vAlign w:val="center"/>
          </w:tcPr>
          <w:p w14:paraId="2732CD5E" w14:textId="77777777" w:rsidR="00D44243" w:rsidRDefault="00D44243" w:rsidP="00D44243">
            <w:pPr>
              <w:widowControl w:val="0"/>
              <w:pBdr>
                <w:top w:val="nil"/>
                <w:left w:val="nil"/>
                <w:bottom w:val="nil"/>
                <w:right w:val="nil"/>
                <w:between w:val="nil"/>
              </w:pBdr>
              <w:spacing w:line="276" w:lineRule="auto"/>
              <w:ind w:firstLine="0"/>
              <w:jc w:val="center"/>
              <w:rPr>
                <w:rFonts w:ascii="標楷體" w:eastAsia="標楷體" w:hAnsi="標楷體" w:cs="標楷體"/>
                <w:sz w:val="24"/>
                <w:szCs w:val="24"/>
              </w:rPr>
            </w:pPr>
          </w:p>
        </w:tc>
        <w:tc>
          <w:tcPr>
            <w:tcW w:w="2961" w:type="dxa"/>
            <w:vMerge/>
            <w:vAlign w:val="center"/>
          </w:tcPr>
          <w:p w14:paraId="62FD5BB9" w14:textId="77777777" w:rsidR="00D44243" w:rsidRDefault="00D44243" w:rsidP="00D44243">
            <w:pPr>
              <w:widowControl w:val="0"/>
              <w:pBdr>
                <w:top w:val="nil"/>
                <w:left w:val="nil"/>
                <w:bottom w:val="nil"/>
                <w:right w:val="nil"/>
                <w:between w:val="nil"/>
              </w:pBdr>
              <w:spacing w:line="276" w:lineRule="auto"/>
              <w:ind w:firstLine="0"/>
              <w:jc w:val="center"/>
              <w:rPr>
                <w:rFonts w:ascii="標楷體" w:eastAsia="標楷體" w:hAnsi="標楷體" w:cs="標楷體"/>
                <w:sz w:val="24"/>
                <w:szCs w:val="24"/>
              </w:rPr>
            </w:pPr>
          </w:p>
        </w:tc>
        <w:tc>
          <w:tcPr>
            <w:tcW w:w="992" w:type="dxa"/>
            <w:vAlign w:val="center"/>
          </w:tcPr>
          <w:p w14:paraId="2CB4BA79" w14:textId="51D2EA2B"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p>
        </w:tc>
        <w:tc>
          <w:tcPr>
            <w:tcW w:w="2410" w:type="dxa"/>
            <w:vAlign w:val="center"/>
          </w:tcPr>
          <w:p w14:paraId="2C628DDF" w14:textId="1ED44E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p>
        </w:tc>
        <w:tc>
          <w:tcPr>
            <w:tcW w:w="1714" w:type="dxa"/>
            <w:vAlign w:val="center"/>
          </w:tcPr>
          <w:p w14:paraId="5BE97CA7" w14:textId="573B73BF" w:rsidR="00D44243" w:rsidRDefault="00D44243" w:rsidP="00D44243">
            <w:pPr>
              <w:widowControl w:val="0"/>
              <w:ind w:firstLine="0"/>
              <w:jc w:val="center"/>
              <w:rPr>
                <w:rFonts w:ascii="標楷體" w:eastAsia="標楷體" w:hAnsi="標楷體" w:cs="新細明體"/>
                <w:color w:val="000000" w:themeColor="text1"/>
                <w:kern w:val="2"/>
                <w:sz w:val="24"/>
                <w:szCs w:val="24"/>
              </w:rPr>
            </w:pPr>
          </w:p>
        </w:tc>
        <w:tc>
          <w:tcPr>
            <w:tcW w:w="1284" w:type="dxa"/>
            <w:vAlign w:val="center"/>
          </w:tcPr>
          <w:p w14:paraId="275FE7F0" w14:textId="625AFA26" w:rsidR="00D44243" w:rsidRDefault="00D44243" w:rsidP="00D44243">
            <w:pPr>
              <w:pBdr>
                <w:top w:val="nil"/>
                <w:left w:val="nil"/>
                <w:bottom w:val="nil"/>
                <w:right w:val="nil"/>
                <w:between w:val="nil"/>
              </w:pBdr>
              <w:jc w:val="center"/>
              <w:rPr>
                <w:rFonts w:ascii="標楷體" w:eastAsia="標楷體" w:hAnsi="標楷體" w:cs="標楷體"/>
                <w:sz w:val="24"/>
                <w:szCs w:val="24"/>
              </w:rPr>
            </w:pPr>
          </w:p>
        </w:tc>
        <w:tc>
          <w:tcPr>
            <w:tcW w:w="4415" w:type="dxa"/>
            <w:vMerge/>
          </w:tcPr>
          <w:p w14:paraId="2551B0CA" w14:textId="77777777" w:rsidR="00D44243" w:rsidRDefault="00D44243" w:rsidP="00D44243">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D44243" w14:paraId="4F31E248" w14:textId="77777777" w:rsidTr="00396BE9">
        <w:tblPrEx>
          <w:jc w:val="left"/>
        </w:tblPrEx>
        <w:trPr>
          <w:trHeight w:val="340"/>
        </w:trPr>
        <w:tc>
          <w:tcPr>
            <w:tcW w:w="862" w:type="dxa"/>
            <w:vAlign w:val="center"/>
          </w:tcPr>
          <w:p w14:paraId="60FCA7F8" w14:textId="4E7AA4B3" w:rsidR="00D44243" w:rsidRDefault="00D44243"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3</w:t>
            </w:r>
          </w:p>
        </w:tc>
        <w:tc>
          <w:tcPr>
            <w:tcW w:w="2961" w:type="dxa"/>
            <w:vAlign w:val="center"/>
          </w:tcPr>
          <w:p w14:paraId="57C4B8F9" w14:textId="77777777" w:rsidR="00D44243" w:rsidRPr="00FD11EE" w:rsidRDefault="00D44243" w:rsidP="00D44243">
            <w:pPr>
              <w:pBdr>
                <w:top w:val="nil"/>
                <w:left w:val="nil"/>
                <w:bottom w:val="nil"/>
                <w:right w:val="nil"/>
                <w:between w:val="nil"/>
              </w:pBdr>
              <w:jc w:val="center"/>
              <w:rPr>
                <w:rFonts w:ascii="標楷體" w:eastAsia="標楷體" w:hAnsi="標楷體" w:cs="標楷體"/>
                <w:sz w:val="24"/>
                <w:szCs w:val="24"/>
              </w:rPr>
            </w:pPr>
            <w:r w:rsidRPr="00FD11EE">
              <w:rPr>
                <w:rFonts w:ascii="標楷體" w:eastAsia="標楷體" w:hAnsi="標楷體" w:cs="標楷體"/>
                <w:sz w:val="24"/>
                <w:szCs w:val="24"/>
              </w:rPr>
              <w:t>生涯規劃教育</w:t>
            </w:r>
          </w:p>
        </w:tc>
        <w:tc>
          <w:tcPr>
            <w:tcW w:w="992" w:type="dxa"/>
            <w:vAlign w:val="center"/>
          </w:tcPr>
          <w:p w14:paraId="30F9072B" w14:textId="777777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410" w:type="dxa"/>
            <w:vAlign w:val="center"/>
          </w:tcPr>
          <w:p w14:paraId="5C94C6E0" w14:textId="777777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714" w:type="dxa"/>
            <w:vAlign w:val="center"/>
          </w:tcPr>
          <w:p w14:paraId="529E5970" w14:textId="184D9056" w:rsidR="00D44243"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3</w:t>
            </w:r>
            <w:r>
              <w:rPr>
                <w:rFonts w:ascii="標楷體" w:eastAsia="標楷體" w:hAnsi="標楷體" w:cs="新細明體"/>
                <w:color w:val="000000" w:themeColor="text1"/>
                <w:kern w:val="2"/>
                <w:sz w:val="24"/>
                <w:szCs w:val="24"/>
              </w:rPr>
              <w:t>,4,</w:t>
            </w:r>
            <w:r>
              <w:rPr>
                <w:rFonts w:ascii="標楷體" w:eastAsia="標楷體" w:hAnsi="標楷體" w:cs="新細明體" w:hint="eastAsia"/>
                <w:color w:val="000000" w:themeColor="text1"/>
                <w:kern w:val="2"/>
                <w:sz w:val="24"/>
                <w:szCs w:val="24"/>
              </w:rPr>
              <w:t>7</w:t>
            </w:r>
            <w:r>
              <w:rPr>
                <w:rFonts w:ascii="標楷體" w:eastAsia="標楷體" w:hAnsi="標楷體" w:cs="新細明體"/>
                <w:color w:val="000000" w:themeColor="text1"/>
                <w:kern w:val="2"/>
                <w:sz w:val="24"/>
                <w:szCs w:val="24"/>
              </w:rPr>
              <w:t>,</w:t>
            </w:r>
            <w:r>
              <w:rPr>
                <w:rFonts w:ascii="標楷體" w:eastAsia="標楷體" w:hAnsi="標楷體" w:cs="新細明體" w:hint="eastAsia"/>
                <w:color w:val="000000" w:themeColor="text1"/>
                <w:kern w:val="2"/>
                <w:sz w:val="24"/>
                <w:szCs w:val="24"/>
              </w:rPr>
              <w:t>13</w:t>
            </w:r>
          </w:p>
        </w:tc>
        <w:tc>
          <w:tcPr>
            <w:tcW w:w="1284" w:type="dxa"/>
            <w:vAlign w:val="center"/>
          </w:tcPr>
          <w:p w14:paraId="1FDA0444" w14:textId="0C4F0015" w:rsidR="00D44243" w:rsidRDefault="008F3334"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4</w:t>
            </w:r>
          </w:p>
        </w:tc>
        <w:tc>
          <w:tcPr>
            <w:tcW w:w="4415" w:type="dxa"/>
          </w:tcPr>
          <w:p w14:paraId="09E271BC" w14:textId="77777777" w:rsidR="00D44243" w:rsidRDefault="00D44243" w:rsidP="00D44243">
            <w:pPr>
              <w:autoSpaceDE w:val="0"/>
              <w:autoSpaceDN w:val="0"/>
              <w:adjustRightInd w:val="0"/>
              <w:jc w:val="left"/>
            </w:pPr>
            <w:proofErr w:type="gramStart"/>
            <w:r>
              <w:rPr>
                <w:rFonts w:ascii="標楷體" w:eastAsia="標楷體" w:hAnsi="標楷體" w:hint="eastAsia"/>
                <w:color w:val="000000" w:themeColor="text1"/>
                <w:kern w:val="2"/>
                <w:sz w:val="24"/>
                <w:szCs w:val="24"/>
              </w:rPr>
              <w:t>涯</w:t>
            </w:r>
            <w:proofErr w:type="gramEnd"/>
            <w:r>
              <w:rPr>
                <w:rFonts w:ascii="標楷體" w:eastAsia="標楷體" w:hAnsi="標楷體" w:hint="eastAsia"/>
                <w:color w:val="000000" w:themeColor="text1"/>
                <w:kern w:val="2"/>
                <w:sz w:val="24"/>
                <w:szCs w:val="24"/>
              </w:rPr>
              <w:t>J2、J3、J4、J8、J9、J13</w:t>
            </w:r>
          </w:p>
        </w:tc>
      </w:tr>
      <w:tr w:rsidR="00D44243" w14:paraId="3E593FA4" w14:textId="77777777" w:rsidTr="00396BE9">
        <w:tblPrEx>
          <w:jc w:val="left"/>
        </w:tblPrEx>
        <w:trPr>
          <w:trHeight w:val="340"/>
        </w:trPr>
        <w:tc>
          <w:tcPr>
            <w:tcW w:w="862" w:type="dxa"/>
            <w:vAlign w:val="center"/>
          </w:tcPr>
          <w:p w14:paraId="11705ABB" w14:textId="626FCB75" w:rsidR="00D44243" w:rsidRDefault="00D44243"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4</w:t>
            </w:r>
          </w:p>
        </w:tc>
        <w:tc>
          <w:tcPr>
            <w:tcW w:w="2961" w:type="dxa"/>
            <w:vAlign w:val="center"/>
          </w:tcPr>
          <w:p w14:paraId="1E55705B" w14:textId="77777777" w:rsidR="00D44243" w:rsidRPr="00FD11EE" w:rsidRDefault="00D44243" w:rsidP="00D44243">
            <w:pPr>
              <w:pBdr>
                <w:top w:val="nil"/>
                <w:left w:val="nil"/>
                <w:bottom w:val="nil"/>
                <w:right w:val="nil"/>
                <w:between w:val="nil"/>
              </w:pBdr>
              <w:jc w:val="center"/>
              <w:rPr>
                <w:rFonts w:ascii="標楷體" w:eastAsia="標楷體" w:hAnsi="標楷體" w:cs="標楷體"/>
                <w:sz w:val="24"/>
                <w:szCs w:val="24"/>
              </w:rPr>
            </w:pPr>
            <w:r w:rsidRPr="00FD11EE">
              <w:rPr>
                <w:rFonts w:ascii="標楷體" w:eastAsia="標楷體" w:hAnsi="標楷體" w:cs="標楷體"/>
                <w:sz w:val="24"/>
                <w:szCs w:val="24"/>
              </w:rPr>
              <w:t>國際教育</w:t>
            </w:r>
          </w:p>
        </w:tc>
        <w:tc>
          <w:tcPr>
            <w:tcW w:w="992" w:type="dxa"/>
            <w:vAlign w:val="center"/>
          </w:tcPr>
          <w:p w14:paraId="4EC42448" w14:textId="777777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410" w:type="dxa"/>
            <w:vAlign w:val="center"/>
          </w:tcPr>
          <w:p w14:paraId="55B0B419" w14:textId="777777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714" w:type="dxa"/>
            <w:vAlign w:val="center"/>
          </w:tcPr>
          <w:p w14:paraId="76FA0A08" w14:textId="77777777" w:rsidR="00D44243"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16</w:t>
            </w:r>
          </w:p>
        </w:tc>
        <w:tc>
          <w:tcPr>
            <w:tcW w:w="1284" w:type="dxa"/>
            <w:vAlign w:val="center"/>
          </w:tcPr>
          <w:p w14:paraId="715FC4C6" w14:textId="77777777" w:rsidR="00D44243" w:rsidRDefault="00D44243"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4415" w:type="dxa"/>
          </w:tcPr>
          <w:p w14:paraId="020CC11E" w14:textId="77777777" w:rsidR="00D44243" w:rsidRDefault="00D44243" w:rsidP="00D44243">
            <w:pPr>
              <w:pBdr>
                <w:top w:val="nil"/>
                <w:left w:val="nil"/>
                <w:bottom w:val="nil"/>
                <w:right w:val="nil"/>
                <w:between w:val="nil"/>
              </w:pBdr>
            </w:pPr>
            <w:r>
              <w:rPr>
                <w:rFonts w:ascii="標楷體" w:eastAsia="標楷體" w:hAnsi="標楷體" w:hint="eastAsia"/>
                <w:color w:val="000000" w:themeColor="text1"/>
                <w:kern w:val="2"/>
                <w:sz w:val="24"/>
                <w:szCs w:val="24"/>
              </w:rPr>
              <w:t>國J2、J3、J8</w:t>
            </w:r>
          </w:p>
        </w:tc>
      </w:tr>
      <w:tr w:rsidR="00D44243" w14:paraId="57DF5F77" w14:textId="77777777" w:rsidTr="00396BE9">
        <w:tblPrEx>
          <w:jc w:val="left"/>
        </w:tblPrEx>
        <w:trPr>
          <w:trHeight w:val="407"/>
        </w:trPr>
        <w:tc>
          <w:tcPr>
            <w:tcW w:w="862" w:type="dxa"/>
            <w:vAlign w:val="center"/>
          </w:tcPr>
          <w:p w14:paraId="0EF051D1" w14:textId="3F2140F8" w:rsidR="00D44243" w:rsidRDefault="00D44243"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5</w:t>
            </w:r>
          </w:p>
        </w:tc>
        <w:tc>
          <w:tcPr>
            <w:tcW w:w="2961" w:type="dxa"/>
            <w:vAlign w:val="center"/>
          </w:tcPr>
          <w:p w14:paraId="347F856F" w14:textId="77777777" w:rsidR="00D44243" w:rsidRDefault="00D44243"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人權教育</w:t>
            </w:r>
          </w:p>
        </w:tc>
        <w:tc>
          <w:tcPr>
            <w:tcW w:w="992" w:type="dxa"/>
            <w:vAlign w:val="center"/>
          </w:tcPr>
          <w:p w14:paraId="1B2ECA3E" w14:textId="777777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410" w:type="dxa"/>
            <w:vAlign w:val="center"/>
          </w:tcPr>
          <w:p w14:paraId="6D117AF9" w14:textId="777777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714" w:type="dxa"/>
            <w:vAlign w:val="center"/>
          </w:tcPr>
          <w:p w14:paraId="52A7831D" w14:textId="777777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1-5</w:t>
            </w:r>
          </w:p>
        </w:tc>
        <w:tc>
          <w:tcPr>
            <w:tcW w:w="1284" w:type="dxa"/>
            <w:vAlign w:val="center"/>
          </w:tcPr>
          <w:p w14:paraId="7F5DD5A9" w14:textId="777777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5</w:t>
            </w:r>
          </w:p>
        </w:tc>
        <w:tc>
          <w:tcPr>
            <w:tcW w:w="4415" w:type="dxa"/>
          </w:tcPr>
          <w:p w14:paraId="4DDAA456" w14:textId="77777777" w:rsidR="00D44243" w:rsidRDefault="00D44243" w:rsidP="00D44243">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r>
              <w:rPr>
                <w:rFonts w:ascii="標楷體" w:eastAsia="標楷體" w:hAnsi="標楷體" w:hint="eastAsia"/>
                <w:color w:val="000000" w:themeColor="text1"/>
                <w:kern w:val="2"/>
                <w:sz w:val="24"/>
                <w:szCs w:val="24"/>
              </w:rPr>
              <w:t>人J8、J11</w:t>
            </w:r>
          </w:p>
        </w:tc>
      </w:tr>
      <w:tr w:rsidR="00D44243" w14:paraId="1EE2B3B0" w14:textId="77777777" w:rsidTr="00396BE9">
        <w:tblPrEx>
          <w:jc w:val="left"/>
        </w:tblPrEx>
        <w:trPr>
          <w:trHeight w:val="407"/>
        </w:trPr>
        <w:tc>
          <w:tcPr>
            <w:tcW w:w="862" w:type="dxa"/>
            <w:vAlign w:val="center"/>
          </w:tcPr>
          <w:p w14:paraId="2F5E4B79" w14:textId="45B5FEAB" w:rsidR="00D44243" w:rsidRDefault="00D44243"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6</w:t>
            </w:r>
          </w:p>
        </w:tc>
        <w:tc>
          <w:tcPr>
            <w:tcW w:w="2961" w:type="dxa"/>
            <w:vAlign w:val="center"/>
          </w:tcPr>
          <w:p w14:paraId="4F82225E" w14:textId="77777777" w:rsidR="00D44243" w:rsidRDefault="00D44243"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品德教育</w:t>
            </w:r>
          </w:p>
        </w:tc>
        <w:tc>
          <w:tcPr>
            <w:tcW w:w="992" w:type="dxa"/>
            <w:vAlign w:val="center"/>
          </w:tcPr>
          <w:p w14:paraId="4E6D5FF1" w14:textId="777777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410" w:type="dxa"/>
            <w:vAlign w:val="center"/>
          </w:tcPr>
          <w:p w14:paraId="55067AB0" w14:textId="777777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714" w:type="dxa"/>
            <w:vAlign w:val="center"/>
          </w:tcPr>
          <w:p w14:paraId="749D9F7B" w14:textId="3B1A500B"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1-</w:t>
            </w:r>
            <w:r>
              <w:rPr>
                <w:rFonts w:ascii="標楷體" w:eastAsia="標楷體" w:hAnsi="標楷體" w:cs="新細明體"/>
                <w:color w:val="000000" w:themeColor="text1"/>
                <w:kern w:val="2"/>
                <w:sz w:val="24"/>
                <w:szCs w:val="24"/>
              </w:rPr>
              <w:t>4,</w:t>
            </w:r>
            <w:r>
              <w:rPr>
                <w:rFonts w:ascii="標楷體" w:eastAsia="標楷體" w:hAnsi="標楷體" w:cs="新細明體" w:hint="eastAsia"/>
                <w:color w:val="000000" w:themeColor="text1"/>
                <w:kern w:val="2"/>
                <w:sz w:val="24"/>
                <w:szCs w:val="24"/>
              </w:rPr>
              <w:t>6</w:t>
            </w:r>
            <w:r>
              <w:rPr>
                <w:rFonts w:ascii="標楷體" w:eastAsia="標楷體" w:hAnsi="標楷體" w:cs="新細明體"/>
                <w:color w:val="000000" w:themeColor="text1"/>
                <w:kern w:val="2"/>
                <w:sz w:val="24"/>
                <w:szCs w:val="24"/>
              </w:rPr>
              <w:t>,</w:t>
            </w:r>
            <w:r>
              <w:rPr>
                <w:rFonts w:ascii="標楷體" w:eastAsia="標楷體" w:hAnsi="標楷體" w:cs="新細明體" w:hint="eastAsia"/>
                <w:color w:val="000000" w:themeColor="text1"/>
                <w:kern w:val="2"/>
                <w:sz w:val="24"/>
                <w:szCs w:val="24"/>
              </w:rPr>
              <w:t>17</w:t>
            </w:r>
          </w:p>
        </w:tc>
        <w:tc>
          <w:tcPr>
            <w:tcW w:w="1284" w:type="dxa"/>
            <w:vAlign w:val="center"/>
          </w:tcPr>
          <w:p w14:paraId="5DFC20F3" w14:textId="107BCC03" w:rsidR="00D44243" w:rsidRDefault="00D44243"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6</w:t>
            </w:r>
          </w:p>
        </w:tc>
        <w:tc>
          <w:tcPr>
            <w:tcW w:w="4415" w:type="dxa"/>
          </w:tcPr>
          <w:p w14:paraId="2C890071" w14:textId="77777777" w:rsidR="00D44243" w:rsidRDefault="00D44243" w:rsidP="00D44243">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r>
              <w:rPr>
                <w:rFonts w:ascii="標楷體" w:eastAsia="標楷體" w:hAnsi="標楷體" w:hint="eastAsia"/>
                <w:color w:val="000000" w:themeColor="text1"/>
                <w:kern w:val="2"/>
                <w:sz w:val="24"/>
                <w:szCs w:val="24"/>
              </w:rPr>
              <w:t>品J1、J2、J5、J8</w:t>
            </w:r>
          </w:p>
        </w:tc>
      </w:tr>
      <w:tr w:rsidR="00D44243" w14:paraId="502AD036" w14:textId="77777777" w:rsidTr="00396BE9">
        <w:tblPrEx>
          <w:jc w:val="left"/>
        </w:tblPrEx>
        <w:trPr>
          <w:trHeight w:val="407"/>
        </w:trPr>
        <w:tc>
          <w:tcPr>
            <w:tcW w:w="862" w:type="dxa"/>
            <w:vAlign w:val="center"/>
          </w:tcPr>
          <w:p w14:paraId="7A142919" w14:textId="4A357EE6" w:rsidR="00D44243" w:rsidRDefault="00D44243"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7</w:t>
            </w:r>
          </w:p>
        </w:tc>
        <w:tc>
          <w:tcPr>
            <w:tcW w:w="2961" w:type="dxa"/>
            <w:vAlign w:val="center"/>
          </w:tcPr>
          <w:p w14:paraId="72798CD4" w14:textId="77777777" w:rsidR="00D44243" w:rsidRDefault="00D44243"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hint="eastAsia"/>
                <w:color w:val="000000" w:themeColor="text1"/>
                <w:kern w:val="2"/>
                <w:sz w:val="24"/>
                <w:szCs w:val="24"/>
              </w:rPr>
              <w:t>閱讀素養教育</w:t>
            </w:r>
          </w:p>
        </w:tc>
        <w:tc>
          <w:tcPr>
            <w:tcW w:w="992" w:type="dxa"/>
            <w:vAlign w:val="center"/>
          </w:tcPr>
          <w:p w14:paraId="3C1C9ED2" w14:textId="777777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410" w:type="dxa"/>
            <w:vAlign w:val="center"/>
          </w:tcPr>
          <w:p w14:paraId="3105B73B" w14:textId="777777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714" w:type="dxa"/>
            <w:vAlign w:val="center"/>
          </w:tcPr>
          <w:p w14:paraId="43531D36" w14:textId="1F763FDE" w:rsidR="00D44243"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6-15</w:t>
            </w:r>
            <w:r>
              <w:rPr>
                <w:rFonts w:ascii="標楷體" w:eastAsia="標楷體" w:hAnsi="標楷體" w:cs="新細明體"/>
                <w:color w:val="000000" w:themeColor="text1"/>
                <w:kern w:val="2"/>
                <w:sz w:val="24"/>
                <w:szCs w:val="24"/>
              </w:rPr>
              <w:t>,</w:t>
            </w:r>
            <w:r>
              <w:rPr>
                <w:rFonts w:ascii="標楷體" w:eastAsia="標楷體" w:hAnsi="標楷體" w:cs="新細明體" w:hint="eastAsia"/>
                <w:color w:val="000000" w:themeColor="text1"/>
                <w:kern w:val="2"/>
                <w:sz w:val="24"/>
                <w:szCs w:val="24"/>
              </w:rPr>
              <w:t>17-21</w:t>
            </w:r>
          </w:p>
        </w:tc>
        <w:tc>
          <w:tcPr>
            <w:tcW w:w="1284" w:type="dxa"/>
            <w:vAlign w:val="center"/>
          </w:tcPr>
          <w:p w14:paraId="66948518" w14:textId="77777777" w:rsidR="00D44243" w:rsidRDefault="00D44243"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15</w:t>
            </w:r>
          </w:p>
        </w:tc>
        <w:tc>
          <w:tcPr>
            <w:tcW w:w="4415" w:type="dxa"/>
          </w:tcPr>
          <w:p w14:paraId="6AC2D9CF" w14:textId="77777777" w:rsidR="00D44243" w:rsidRDefault="00D44243" w:rsidP="00D44243">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r>
              <w:rPr>
                <w:rFonts w:ascii="標楷體" w:eastAsia="標楷體" w:hAnsi="標楷體" w:hint="eastAsia"/>
                <w:color w:val="000000" w:themeColor="text1"/>
                <w:kern w:val="2"/>
                <w:sz w:val="24"/>
                <w:szCs w:val="24"/>
              </w:rPr>
              <w:t>閱J2、J3、J6、J8、J10</w:t>
            </w:r>
          </w:p>
        </w:tc>
      </w:tr>
      <w:tr w:rsidR="00D44243" w14:paraId="684CACF0" w14:textId="77777777" w:rsidTr="00396BE9">
        <w:tblPrEx>
          <w:jc w:val="left"/>
        </w:tblPrEx>
        <w:trPr>
          <w:trHeight w:val="407"/>
        </w:trPr>
        <w:tc>
          <w:tcPr>
            <w:tcW w:w="862" w:type="dxa"/>
            <w:vAlign w:val="center"/>
          </w:tcPr>
          <w:p w14:paraId="158284AE" w14:textId="45E24928" w:rsidR="00D44243" w:rsidRDefault="00D44243"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8</w:t>
            </w:r>
          </w:p>
        </w:tc>
        <w:tc>
          <w:tcPr>
            <w:tcW w:w="2961" w:type="dxa"/>
            <w:vAlign w:val="center"/>
          </w:tcPr>
          <w:p w14:paraId="4B28D19D" w14:textId="77777777" w:rsidR="00D44243" w:rsidRDefault="00D44243" w:rsidP="00D44243">
            <w:pPr>
              <w:pBdr>
                <w:top w:val="nil"/>
                <w:left w:val="nil"/>
                <w:bottom w:val="nil"/>
                <w:right w:val="nil"/>
                <w:between w:val="nil"/>
              </w:pBdr>
              <w:jc w:val="center"/>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法治教育</w:t>
            </w:r>
          </w:p>
        </w:tc>
        <w:tc>
          <w:tcPr>
            <w:tcW w:w="992" w:type="dxa"/>
            <w:vAlign w:val="center"/>
          </w:tcPr>
          <w:p w14:paraId="77FE5C08" w14:textId="777777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7</w:t>
            </w:r>
          </w:p>
        </w:tc>
        <w:tc>
          <w:tcPr>
            <w:tcW w:w="2410" w:type="dxa"/>
            <w:vAlign w:val="center"/>
          </w:tcPr>
          <w:p w14:paraId="741DA39A" w14:textId="77777777" w:rsidR="00D44243" w:rsidRPr="00DF2C5F"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科技領域－資訊科技</w:t>
            </w:r>
          </w:p>
        </w:tc>
        <w:tc>
          <w:tcPr>
            <w:tcW w:w="1714" w:type="dxa"/>
            <w:vAlign w:val="center"/>
          </w:tcPr>
          <w:p w14:paraId="301A3F29" w14:textId="77777777" w:rsidR="00D44243" w:rsidRDefault="00D44243" w:rsidP="00D44243">
            <w:pPr>
              <w:widowControl w:val="0"/>
              <w:ind w:firstLine="0"/>
              <w:jc w:val="center"/>
              <w:rPr>
                <w:rFonts w:ascii="標楷體" w:eastAsia="標楷體" w:hAnsi="標楷體" w:cs="新細明體"/>
                <w:color w:val="000000" w:themeColor="text1"/>
                <w:kern w:val="2"/>
                <w:sz w:val="24"/>
                <w:szCs w:val="24"/>
              </w:rPr>
            </w:pPr>
            <w:r>
              <w:rPr>
                <w:rFonts w:ascii="標楷體" w:eastAsia="標楷體" w:hAnsi="標楷體" w:cs="新細明體" w:hint="eastAsia"/>
                <w:color w:val="000000" w:themeColor="text1"/>
                <w:kern w:val="2"/>
                <w:sz w:val="24"/>
                <w:szCs w:val="24"/>
              </w:rPr>
              <w:t>3</w:t>
            </w:r>
          </w:p>
        </w:tc>
        <w:tc>
          <w:tcPr>
            <w:tcW w:w="1284" w:type="dxa"/>
            <w:vAlign w:val="center"/>
          </w:tcPr>
          <w:p w14:paraId="79F5D73E" w14:textId="77777777" w:rsidR="00D44243" w:rsidRDefault="00D44243" w:rsidP="00D44243">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4415" w:type="dxa"/>
          </w:tcPr>
          <w:p w14:paraId="674F4D13" w14:textId="77777777" w:rsidR="00D44243" w:rsidRDefault="00D44243" w:rsidP="00D44243">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r w:rsidRPr="0092538D">
              <w:rPr>
                <w:rFonts w:ascii="標楷體" w:eastAsia="標楷體" w:hAnsi="標楷體"/>
                <w:color w:val="000000" w:themeColor="text1"/>
                <w:kern w:val="2"/>
                <w:sz w:val="24"/>
                <w:szCs w:val="24"/>
              </w:rPr>
              <w:t>法J3</w:t>
            </w:r>
          </w:p>
        </w:tc>
      </w:tr>
    </w:tbl>
    <w:p w14:paraId="724FC3F1" w14:textId="77777777" w:rsidR="0092000A" w:rsidRDefault="006A49EA" w:rsidP="00217DCF">
      <w:pPr>
        <w:rPr>
          <w:rFonts w:ascii="標楷體" w:eastAsia="標楷體" w:hAnsi="標楷體"/>
          <w:color w:val="FF0000"/>
          <w:sz w:val="24"/>
          <w:szCs w:val="24"/>
        </w:rPr>
      </w:pPr>
      <w:r>
        <w:rPr>
          <w:rFonts w:ascii="標楷體" w:eastAsia="標楷體" w:hAnsi="標楷體" w:hint="eastAsia"/>
          <w:color w:val="FF0000"/>
          <w:sz w:val="24"/>
          <w:szCs w:val="24"/>
        </w:rPr>
        <w:t xml:space="preserve"> </w:t>
      </w:r>
    </w:p>
    <w:p w14:paraId="791CEB9C" w14:textId="77777777" w:rsidR="00217DCF" w:rsidRPr="00DA2B18" w:rsidRDefault="00556282" w:rsidP="00217DCF">
      <w:pPr>
        <w:rPr>
          <w:rFonts w:ascii="標楷體" w:eastAsia="標楷體" w:hAnsi="標楷體" w:cs="標楷體"/>
          <w:b/>
          <w:color w:val="auto"/>
          <w:sz w:val="28"/>
          <w:szCs w:val="28"/>
        </w:rPr>
      </w:pPr>
      <w:r w:rsidRPr="00DA2B18">
        <w:rPr>
          <w:rFonts w:ascii="標楷體" w:eastAsia="標楷體" w:hAnsi="標楷體" w:cs="標楷體" w:hint="eastAsia"/>
          <w:b/>
          <w:color w:val="auto"/>
          <w:sz w:val="28"/>
          <w:szCs w:val="28"/>
        </w:rPr>
        <w:t>七</w:t>
      </w:r>
      <w:r w:rsidR="00217DCF" w:rsidRPr="00DA2B18">
        <w:rPr>
          <w:rFonts w:ascii="標楷體" w:eastAsia="標楷體" w:hAnsi="標楷體" w:cs="標楷體" w:hint="eastAsia"/>
          <w:b/>
          <w:color w:val="auto"/>
          <w:sz w:val="28"/>
          <w:szCs w:val="28"/>
        </w:rPr>
        <w:t>、本課程是否有校外人士協助教學</w:t>
      </w:r>
    </w:p>
    <w:p w14:paraId="6587BD2D" w14:textId="6D6D67B6" w:rsidR="00217DCF" w:rsidRPr="00BF31BC" w:rsidRDefault="00822016" w:rsidP="00217DCF">
      <w:pPr>
        <w:rPr>
          <w:rFonts w:ascii="標楷體" w:eastAsia="標楷體" w:hAnsi="標楷體" w:cs="標楷體"/>
          <w:color w:val="auto"/>
          <w:sz w:val="24"/>
          <w:szCs w:val="24"/>
        </w:rPr>
      </w:pPr>
      <w:r>
        <w:rPr>
          <w:rFonts w:ascii="MS Gothic" w:eastAsia="MS Gothic" w:hAnsi="MS Gothic" w:cs="MS Gothic"/>
          <w:color w:val="auto"/>
          <w:sz w:val="24"/>
          <w:szCs w:val="24"/>
        </w:rPr>
        <w:fldChar w:fldCharType="begin"/>
      </w:r>
      <w:r>
        <w:rPr>
          <w:rFonts w:ascii="MS Gothic" w:eastAsia="新細明體" w:hAnsi="MS Gothic" w:cs="MS Gothic"/>
          <w:color w:val="auto"/>
          <w:sz w:val="24"/>
          <w:szCs w:val="24"/>
        </w:rPr>
        <w:instrText xml:space="preserve"> </w:instrText>
      </w:r>
      <w:r>
        <w:rPr>
          <w:rFonts w:ascii="MS Gothic" w:eastAsia="新細明體" w:hAnsi="MS Gothic" w:cs="MS Gothic" w:hint="eastAsia"/>
          <w:color w:val="auto"/>
          <w:sz w:val="24"/>
          <w:szCs w:val="24"/>
        </w:rPr>
        <w:instrText>eq \o\ac(</w:instrText>
      </w:r>
      <w:r>
        <w:rPr>
          <w:rFonts w:ascii="MS Gothic" w:eastAsia="新細明體" w:hAnsi="MS Gothic" w:cs="MS Gothic" w:hint="eastAsia"/>
          <w:color w:val="auto"/>
          <w:sz w:val="24"/>
          <w:szCs w:val="24"/>
        </w:rPr>
        <w:instrText>□</w:instrText>
      </w:r>
      <w:r>
        <w:rPr>
          <w:rFonts w:ascii="MS Gothic" w:eastAsia="新細明體" w:hAnsi="MS Gothic" w:cs="MS Gothic" w:hint="eastAsia"/>
          <w:color w:val="auto"/>
          <w:sz w:val="24"/>
          <w:szCs w:val="24"/>
        </w:rPr>
        <w:instrText>,</w:instrText>
      </w:r>
      <w:r>
        <w:rPr>
          <w:rFonts w:ascii="MS Gothic" w:eastAsia="新細明體" w:hAnsi="MS Gothic" w:cs="MS Gothic" w:hint="eastAsia"/>
          <w:color w:val="auto"/>
          <w:sz w:val="24"/>
          <w:szCs w:val="24"/>
        </w:rPr>
        <w:instrText>✓</w:instrText>
      </w:r>
      <w:r>
        <w:rPr>
          <w:rFonts w:ascii="MS Gothic" w:eastAsia="新細明體" w:hAnsi="MS Gothic" w:cs="MS Gothic" w:hint="eastAsia"/>
          <w:color w:val="auto"/>
          <w:sz w:val="24"/>
          <w:szCs w:val="24"/>
        </w:rPr>
        <w:instrText>)</w:instrText>
      </w:r>
      <w:r>
        <w:rPr>
          <w:rFonts w:ascii="MS Gothic" w:eastAsia="MS Gothic" w:hAnsi="MS Gothic" w:cs="MS Gothic"/>
          <w:color w:val="auto"/>
          <w:sz w:val="24"/>
          <w:szCs w:val="24"/>
        </w:rPr>
        <w:fldChar w:fldCharType="end"/>
      </w:r>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r w:rsidR="00217DCF" w:rsidRPr="00BF31BC">
        <w:rPr>
          <w:rFonts w:ascii="標楷體" w:eastAsia="標楷體" w:hAnsi="標楷體" w:cs="標楷體" w:hint="eastAsia"/>
          <w:color w:val="auto"/>
          <w:sz w:val="24"/>
          <w:szCs w:val="24"/>
        </w:rPr>
        <w:t>以下免填</w:t>
      </w:r>
      <w:r w:rsidR="00217DCF" w:rsidRPr="00BF31BC">
        <w:rPr>
          <w:rFonts w:ascii="標楷體" w:eastAsia="標楷體" w:hAnsi="標楷體" w:cs="標楷體"/>
          <w:color w:val="auto"/>
          <w:sz w:val="24"/>
          <w:szCs w:val="24"/>
        </w:rPr>
        <w:t>)</w:t>
      </w:r>
    </w:p>
    <w:p w14:paraId="23714AC8" w14:textId="77777777"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14:paraId="4C4E8F8E" w14:textId="77777777"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14:paraId="7CE61D90" w14:textId="77777777"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14:paraId="05241877" w14:textId="77777777" w:rsidTr="0092000A">
        <w:tc>
          <w:tcPr>
            <w:tcW w:w="1013" w:type="dxa"/>
            <w:vAlign w:val="center"/>
          </w:tcPr>
          <w:p w14:paraId="23091B7E" w14:textId="77777777"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14:paraId="2F70861E" w14:textId="77777777"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14:paraId="0AD60278" w14:textId="77777777"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14:paraId="4F2979B4"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14:paraId="052ECC81"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14:paraId="6F6829BB"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14:paraId="0A15E5F8" w14:textId="77777777"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14:paraId="64AB9B8E" w14:textId="77777777" w:rsidTr="0092000A">
        <w:tc>
          <w:tcPr>
            <w:tcW w:w="1013" w:type="dxa"/>
            <w:vAlign w:val="center"/>
          </w:tcPr>
          <w:p w14:paraId="54CB37A4"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13226114"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14:paraId="28F2EF38" w14:textId="77777777"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14:paraId="0ACFFE9B" w14:textId="77777777"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lastRenderedPageBreak/>
              <w:t>□</w:t>
            </w:r>
            <w:r w:rsidRPr="00BF31BC">
              <w:rPr>
                <w:rFonts w:ascii="標楷體" w:eastAsia="標楷體" w:hAnsi="標楷體" w:cs="標楷體" w:hint="eastAsia"/>
              </w:rPr>
              <w:t>其他於課程或活動中使用之教學資料，請說明：</w:t>
            </w:r>
          </w:p>
        </w:tc>
        <w:tc>
          <w:tcPr>
            <w:tcW w:w="2296" w:type="dxa"/>
            <w:vAlign w:val="center"/>
          </w:tcPr>
          <w:p w14:paraId="686729D1"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58BC28E4"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4579973B" w14:textId="77777777"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14:paraId="35CA1576" w14:textId="77777777" w:rsidTr="0092000A">
        <w:tc>
          <w:tcPr>
            <w:tcW w:w="1013" w:type="dxa"/>
            <w:vAlign w:val="center"/>
          </w:tcPr>
          <w:p w14:paraId="267B90B9"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6D6BBF87"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14:paraId="599F9255" w14:textId="77777777"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14:paraId="59BD9D1F"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5A418AB9"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1F73BA98" w14:textId="77777777"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14:paraId="469B0DF5" w14:textId="77777777" w:rsidTr="0092000A">
        <w:tc>
          <w:tcPr>
            <w:tcW w:w="1013" w:type="dxa"/>
            <w:vAlign w:val="center"/>
          </w:tcPr>
          <w:p w14:paraId="24A62B35" w14:textId="77777777"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14:paraId="15D453D8" w14:textId="77777777"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14:paraId="0DA132CE" w14:textId="77777777"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14:paraId="7C26B830" w14:textId="77777777"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14:paraId="747501D8" w14:textId="77777777"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14:paraId="47D4B7C6" w14:textId="77777777" w:rsidR="00217DCF" w:rsidRPr="00BF31BC" w:rsidRDefault="00217DCF" w:rsidP="0092000A">
            <w:pPr>
              <w:ind w:firstLine="0"/>
              <w:jc w:val="center"/>
              <w:rPr>
                <w:rFonts w:ascii="標楷體" w:eastAsia="標楷體" w:hAnsi="標楷體" w:cs="標楷體"/>
                <w:color w:val="auto"/>
                <w:sz w:val="24"/>
                <w:szCs w:val="24"/>
              </w:rPr>
            </w:pPr>
          </w:p>
        </w:tc>
      </w:tr>
    </w:tbl>
    <w:p w14:paraId="4573407A" w14:textId="77777777"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14:paraId="717D654E" w14:textId="77777777" w:rsidR="002C23FA" w:rsidRPr="00822016" w:rsidRDefault="002C23FA" w:rsidP="00DA2B18">
      <w:pPr>
        <w:rPr>
          <w:rFonts w:ascii="標楷體" w:eastAsia="標楷體" w:hAnsi="標楷體" w:cs="標楷體"/>
          <w:b/>
          <w:color w:val="auto"/>
          <w:sz w:val="28"/>
          <w:szCs w:val="28"/>
        </w:rPr>
      </w:pPr>
    </w:p>
    <w:sectPr w:rsidR="002C23FA" w:rsidRPr="00822016" w:rsidSect="004A2622">
      <w:footerReference w:type="default" r:id="rId8"/>
      <w:pgSz w:w="16839" w:h="11907" w:orient="landscape" w:code="9"/>
      <w:pgMar w:top="851" w:right="1134" w:bottom="851" w:left="1134" w:header="0" w:footer="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F36DF" w14:textId="77777777" w:rsidR="00105514" w:rsidRDefault="00105514">
      <w:r>
        <w:separator/>
      </w:r>
    </w:p>
  </w:endnote>
  <w:endnote w:type="continuationSeparator" w:id="0">
    <w:p w14:paraId="7BED03B9" w14:textId="77777777" w:rsidR="00105514" w:rsidRDefault="0010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177F" w14:textId="77777777" w:rsidR="002E38B1" w:rsidRDefault="002E38B1">
    <w:pPr>
      <w:pStyle w:val="ad"/>
      <w:jc w:val="center"/>
    </w:pPr>
    <w:r>
      <w:fldChar w:fldCharType="begin"/>
    </w:r>
    <w:r>
      <w:instrText>PAGE   \* MERGEFORMAT</w:instrText>
    </w:r>
    <w:r>
      <w:fldChar w:fldCharType="separate"/>
    </w:r>
    <w:r w:rsidR="00DC359E" w:rsidRPr="00DC359E">
      <w:rPr>
        <w:noProof/>
        <w:lang w:val="zh-TW"/>
      </w:rPr>
      <w:t>1</w:t>
    </w:r>
    <w:r>
      <w:fldChar w:fldCharType="end"/>
    </w:r>
  </w:p>
  <w:p w14:paraId="153131D0" w14:textId="77777777" w:rsidR="009C5A07" w:rsidRDefault="009C5A07">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04BB" w14:textId="77777777" w:rsidR="00105514" w:rsidRDefault="00105514">
      <w:r>
        <w:separator/>
      </w:r>
    </w:p>
  </w:footnote>
  <w:footnote w:type="continuationSeparator" w:id="0">
    <w:p w14:paraId="678BDC78" w14:textId="77777777" w:rsidR="00105514" w:rsidRDefault="00105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6"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7"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8"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9"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2"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3"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4"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5"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abstractNumId w:val="18"/>
  </w:num>
  <w:num w:numId="2">
    <w:abstractNumId w:val="35"/>
  </w:num>
  <w:num w:numId="3">
    <w:abstractNumId w:val="24"/>
  </w:num>
  <w:num w:numId="4">
    <w:abstractNumId w:val="31"/>
  </w:num>
  <w:num w:numId="5">
    <w:abstractNumId w:val="28"/>
  </w:num>
  <w:num w:numId="6">
    <w:abstractNumId w:val="27"/>
  </w:num>
  <w:num w:numId="7">
    <w:abstractNumId w:val="2"/>
  </w:num>
  <w:num w:numId="8">
    <w:abstractNumId w:val="20"/>
  </w:num>
  <w:num w:numId="9">
    <w:abstractNumId w:val="17"/>
  </w:num>
  <w:num w:numId="10">
    <w:abstractNumId w:val="30"/>
  </w:num>
  <w:num w:numId="11">
    <w:abstractNumId w:val="33"/>
  </w:num>
  <w:num w:numId="12">
    <w:abstractNumId w:val="34"/>
  </w:num>
  <w:num w:numId="13">
    <w:abstractNumId w:val="19"/>
  </w:num>
  <w:num w:numId="14">
    <w:abstractNumId w:val="11"/>
  </w:num>
  <w:num w:numId="15">
    <w:abstractNumId w:val="9"/>
  </w:num>
  <w:num w:numId="16">
    <w:abstractNumId w:val="26"/>
  </w:num>
  <w:num w:numId="17">
    <w:abstractNumId w:val="10"/>
  </w:num>
  <w:num w:numId="18">
    <w:abstractNumId w:val="0"/>
  </w:num>
  <w:num w:numId="19">
    <w:abstractNumId w:val="22"/>
  </w:num>
  <w:num w:numId="20">
    <w:abstractNumId w:val="23"/>
  </w:num>
  <w:num w:numId="21">
    <w:abstractNumId w:val="15"/>
  </w:num>
  <w:num w:numId="22">
    <w:abstractNumId w:val="5"/>
  </w:num>
  <w:num w:numId="23">
    <w:abstractNumId w:val="3"/>
  </w:num>
  <w:num w:numId="24">
    <w:abstractNumId w:val="32"/>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9"/>
  </w:num>
  <w:num w:numId="32">
    <w:abstractNumId w:val="13"/>
  </w:num>
  <w:num w:numId="33">
    <w:abstractNumId w:val="4"/>
  </w:num>
  <w:num w:numId="34">
    <w:abstractNumId w:val="6"/>
  </w:num>
  <w:num w:numId="35">
    <w:abstractNumId w:val="2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56960"/>
    <w:rsid w:val="00060028"/>
    <w:rsid w:val="00060770"/>
    <w:rsid w:val="00060DFA"/>
    <w:rsid w:val="00061926"/>
    <w:rsid w:val="000619E4"/>
    <w:rsid w:val="00061D50"/>
    <w:rsid w:val="00061EC2"/>
    <w:rsid w:val="000668B0"/>
    <w:rsid w:val="00076501"/>
    <w:rsid w:val="000766D7"/>
    <w:rsid w:val="00076909"/>
    <w:rsid w:val="00081436"/>
    <w:rsid w:val="00081700"/>
    <w:rsid w:val="0008332E"/>
    <w:rsid w:val="00085DA0"/>
    <w:rsid w:val="00086F9D"/>
    <w:rsid w:val="00094BB9"/>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5D7F"/>
    <w:rsid w:val="000E67EC"/>
    <w:rsid w:val="000E7B47"/>
    <w:rsid w:val="000F33DD"/>
    <w:rsid w:val="000F6784"/>
    <w:rsid w:val="00105275"/>
    <w:rsid w:val="00105514"/>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6D63"/>
    <w:rsid w:val="0014796F"/>
    <w:rsid w:val="00150A4C"/>
    <w:rsid w:val="00156A6B"/>
    <w:rsid w:val="00164B5B"/>
    <w:rsid w:val="001652C7"/>
    <w:rsid w:val="00170D0B"/>
    <w:rsid w:val="001801E6"/>
    <w:rsid w:val="00181ACE"/>
    <w:rsid w:val="001850A6"/>
    <w:rsid w:val="00187019"/>
    <w:rsid w:val="00190BA6"/>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2AF2"/>
    <w:rsid w:val="001D3382"/>
    <w:rsid w:val="001D51E2"/>
    <w:rsid w:val="001D52A7"/>
    <w:rsid w:val="001D7719"/>
    <w:rsid w:val="001E290D"/>
    <w:rsid w:val="001E4239"/>
    <w:rsid w:val="001E5752"/>
    <w:rsid w:val="001E6F9A"/>
    <w:rsid w:val="001E724D"/>
    <w:rsid w:val="001F1F5B"/>
    <w:rsid w:val="001F4460"/>
    <w:rsid w:val="00200C15"/>
    <w:rsid w:val="002026C7"/>
    <w:rsid w:val="002058E2"/>
    <w:rsid w:val="00205A5D"/>
    <w:rsid w:val="00210F9A"/>
    <w:rsid w:val="00214156"/>
    <w:rsid w:val="00214BA9"/>
    <w:rsid w:val="002176EF"/>
    <w:rsid w:val="00217DCF"/>
    <w:rsid w:val="00221BF0"/>
    <w:rsid w:val="00225853"/>
    <w:rsid w:val="00226EC5"/>
    <w:rsid w:val="00227D43"/>
    <w:rsid w:val="002465A9"/>
    <w:rsid w:val="0025196E"/>
    <w:rsid w:val="00252E0C"/>
    <w:rsid w:val="0025461C"/>
    <w:rsid w:val="00263A25"/>
    <w:rsid w:val="002664FE"/>
    <w:rsid w:val="002670FA"/>
    <w:rsid w:val="002720CB"/>
    <w:rsid w:val="002729B6"/>
    <w:rsid w:val="002770C4"/>
    <w:rsid w:val="00281385"/>
    <w:rsid w:val="00285A39"/>
    <w:rsid w:val="00285CAE"/>
    <w:rsid w:val="002873A9"/>
    <w:rsid w:val="00290376"/>
    <w:rsid w:val="002915C9"/>
    <w:rsid w:val="002920BA"/>
    <w:rsid w:val="00294813"/>
    <w:rsid w:val="002A105E"/>
    <w:rsid w:val="002A156D"/>
    <w:rsid w:val="002A2334"/>
    <w:rsid w:val="002A402E"/>
    <w:rsid w:val="002A422B"/>
    <w:rsid w:val="002A4EAA"/>
    <w:rsid w:val="002A7515"/>
    <w:rsid w:val="002B31A2"/>
    <w:rsid w:val="002B5B91"/>
    <w:rsid w:val="002B79BF"/>
    <w:rsid w:val="002C23FA"/>
    <w:rsid w:val="002C2BBB"/>
    <w:rsid w:val="002C2C4F"/>
    <w:rsid w:val="002C38A5"/>
    <w:rsid w:val="002C3BE3"/>
    <w:rsid w:val="002C6411"/>
    <w:rsid w:val="002C7801"/>
    <w:rsid w:val="002D3F86"/>
    <w:rsid w:val="002D7331"/>
    <w:rsid w:val="002E2523"/>
    <w:rsid w:val="002E38B1"/>
    <w:rsid w:val="002F535E"/>
    <w:rsid w:val="002F74D8"/>
    <w:rsid w:val="00301426"/>
    <w:rsid w:val="00302525"/>
    <w:rsid w:val="00302B24"/>
    <w:rsid w:val="003054B9"/>
    <w:rsid w:val="00306DEF"/>
    <w:rsid w:val="00310872"/>
    <w:rsid w:val="00313C05"/>
    <w:rsid w:val="00314C01"/>
    <w:rsid w:val="00315311"/>
    <w:rsid w:val="00316E9B"/>
    <w:rsid w:val="0032064E"/>
    <w:rsid w:val="00320E8E"/>
    <w:rsid w:val="003219D1"/>
    <w:rsid w:val="00322744"/>
    <w:rsid w:val="00323167"/>
    <w:rsid w:val="0032765D"/>
    <w:rsid w:val="00330675"/>
    <w:rsid w:val="00334F63"/>
    <w:rsid w:val="0034044A"/>
    <w:rsid w:val="00342067"/>
    <w:rsid w:val="00352855"/>
    <w:rsid w:val="00355490"/>
    <w:rsid w:val="0035771B"/>
    <w:rsid w:val="00357A06"/>
    <w:rsid w:val="00360009"/>
    <w:rsid w:val="0036459A"/>
    <w:rsid w:val="003646AA"/>
    <w:rsid w:val="00364FF8"/>
    <w:rsid w:val="003652AB"/>
    <w:rsid w:val="0037137A"/>
    <w:rsid w:val="0037218D"/>
    <w:rsid w:val="00376C12"/>
    <w:rsid w:val="00384845"/>
    <w:rsid w:val="00392A6A"/>
    <w:rsid w:val="0039306C"/>
    <w:rsid w:val="003939AB"/>
    <w:rsid w:val="0039412B"/>
    <w:rsid w:val="00394743"/>
    <w:rsid w:val="00396BE9"/>
    <w:rsid w:val="003A2FAC"/>
    <w:rsid w:val="003B57B2"/>
    <w:rsid w:val="003B75E7"/>
    <w:rsid w:val="003B7C4D"/>
    <w:rsid w:val="003C1A9A"/>
    <w:rsid w:val="003C1C0A"/>
    <w:rsid w:val="003C4094"/>
    <w:rsid w:val="003C7092"/>
    <w:rsid w:val="003D2C05"/>
    <w:rsid w:val="003D2E00"/>
    <w:rsid w:val="003E11DC"/>
    <w:rsid w:val="003E7385"/>
    <w:rsid w:val="003F2C64"/>
    <w:rsid w:val="003F7A48"/>
    <w:rsid w:val="00401839"/>
    <w:rsid w:val="0040278C"/>
    <w:rsid w:val="00403CDE"/>
    <w:rsid w:val="00403E10"/>
    <w:rsid w:val="004070BB"/>
    <w:rsid w:val="0041257C"/>
    <w:rsid w:val="00415037"/>
    <w:rsid w:val="00415793"/>
    <w:rsid w:val="0042042E"/>
    <w:rsid w:val="00422C72"/>
    <w:rsid w:val="00426712"/>
    <w:rsid w:val="00431B0B"/>
    <w:rsid w:val="00433109"/>
    <w:rsid w:val="00434C48"/>
    <w:rsid w:val="00434E3E"/>
    <w:rsid w:val="00440A20"/>
    <w:rsid w:val="00440B21"/>
    <w:rsid w:val="00441B99"/>
    <w:rsid w:val="00444D37"/>
    <w:rsid w:val="00454FAA"/>
    <w:rsid w:val="0046203E"/>
    <w:rsid w:val="00465A21"/>
    <w:rsid w:val="004673C5"/>
    <w:rsid w:val="00467F96"/>
    <w:rsid w:val="00470E2B"/>
    <w:rsid w:val="00471A5D"/>
    <w:rsid w:val="00471BCC"/>
    <w:rsid w:val="00474E06"/>
    <w:rsid w:val="004806B4"/>
    <w:rsid w:val="00481A87"/>
    <w:rsid w:val="004843EC"/>
    <w:rsid w:val="0048605F"/>
    <w:rsid w:val="00490278"/>
    <w:rsid w:val="00493294"/>
    <w:rsid w:val="004A0922"/>
    <w:rsid w:val="004A2622"/>
    <w:rsid w:val="004A46BB"/>
    <w:rsid w:val="004A5072"/>
    <w:rsid w:val="004B0A44"/>
    <w:rsid w:val="004B103C"/>
    <w:rsid w:val="004B2A8F"/>
    <w:rsid w:val="004B6A15"/>
    <w:rsid w:val="004C31EE"/>
    <w:rsid w:val="004C409F"/>
    <w:rsid w:val="004C42DD"/>
    <w:rsid w:val="004C5CE7"/>
    <w:rsid w:val="004C7166"/>
    <w:rsid w:val="004D048E"/>
    <w:rsid w:val="004D0F9B"/>
    <w:rsid w:val="004D2FAA"/>
    <w:rsid w:val="004D5763"/>
    <w:rsid w:val="004D651E"/>
    <w:rsid w:val="004E43E3"/>
    <w:rsid w:val="004E5581"/>
    <w:rsid w:val="004E6CC7"/>
    <w:rsid w:val="004F1AB5"/>
    <w:rsid w:val="004F2F0B"/>
    <w:rsid w:val="004F40A0"/>
    <w:rsid w:val="004F7093"/>
    <w:rsid w:val="004F7550"/>
    <w:rsid w:val="00500692"/>
    <w:rsid w:val="00500CE6"/>
    <w:rsid w:val="00501758"/>
    <w:rsid w:val="005048F6"/>
    <w:rsid w:val="00504BCC"/>
    <w:rsid w:val="00507327"/>
    <w:rsid w:val="005103D7"/>
    <w:rsid w:val="00517FDB"/>
    <w:rsid w:val="00524F98"/>
    <w:rsid w:val="005336C0"/>
    <w:rsid w:val="0053472D"/>
    <w:rsid w:val="00535A0F"/>
    <w:rsid w:val="00540EB2"/>
    <w:rsid w:val="00543640"/>
    <w:rsid w:val="00543FDF"/>
    <w:rsid w:val="00550328"/>
    <w:rsid w:val="005528F3"/>
    <w:rsid w:val="0055297F"/>
    <w:rsid w:val="005533E5"/>
    <w:rsid w:val="00556282"/>
    <w:rsid w:val="005571F5"/>
    <w:rsid w:val="005652F5"/>
    <w:rsid w:val="00570442"/>
    <w:rsid w:val="00573E05"/>
    <w:rsid w:val="00575621"/>
    <w:rsid w:val="00575BF8"/>
    <w:rsid w:val="00586943"/>
    <w:rsid w:val="005902DD"/>
    <w:rsid w:val="0059068C"/>
    <w:rsid w:val="00593744"/>
    <w:rsid w:val="005A1D79"/>
    <w:rsid w:val="005A3DF5"/>
    <w:rsid w:val="005A4D9A"/>
    <w:rsid w:val="005B1A2D"/>
    <w:rsid w:val="005B39AB"/>
    <w:rsid w:val="005B3F5F"/>
    <w:rsid w:val="005B4FE2"/>
    <w:rsid w:val="005B69DE"/>
    <w:rsid w:val="005B722E"/>
    <w:rsid w:val="005C10D9"/>
    <w:rsid w:val="005C62F3"/>
    <w:rsid w:val="005C6979"/>
    <w:rsid w:val="005D0143"/>
    <w:rsid w:val="005D2CCD"/>
    <w:rsid w:val="005D6008"/>
    <w:rsid w:val="005D74BC"/>
    <w:rsid w:val="005D7AB8"/>
    <w:rsid w:val="005E6CDD"/>
    <w:rsid w:val="005F1B74"/>
    <w:rsid w:val="005F33A6"/>
    <w:rsid w:val="005F3515"/>
    <w:rsid w:val="005F562B"/>
    <w:rsid w:val="005F5C4A"/>
    <w:rsid w:val="0060022B"/>
    <w:rsid w:val="00607C91"/>
    <w:rsid w:val="006121F2"/>
    <w:rsid w:val="0061264C"/>
    <w:rsid w:val="00616BD7"/>
    <w:rsid w:val="006177F3"/>
    <w:rsid w:val="00617F7F"/>
    <w:rsid w:val="0062005B"/>
    <w:rsid w:val="00622E5F"/>
    <w:rsid w:val="00624805"/>
    <w:rsid w:val="00624D39"/>
    <w:rsid w:val="00631B48"/>
    <w:rsid w:val="00635100"/>
    <w:rsid w:val="006352E5"/>
    <w:rsid w:val="00635B49"/>
    <w:rsid w:val="00642508"/>
    <w:rsid w:val="0064280C"/>
    <w:rsid w:val="006453E2"/>
    <w:rsid w:val="00645503"/>
    <w:rsid w:val="006510A0"/>
    <w:rsid w:val="00654B9D"/>
    <w:rsid w:val="0065507C"/>
    <w:rsid w:val="006550DD"/>
    <w:rsid w:val="0066106E"/>
    <w:rsid w:val="00663336"/>
    <w:rsid w:val="006648FA"/>
    <w:rsid w:val="00666617"/>
    <w:rsid w:val="006711E0"/>
    <w:rsid w:val="00680E68"/>
    <w:rsid w:val="006820EF"/>
    <w:rsid w:val="00683A76"/>
    <w:rsid w:val="006848A7"/>
    <w:rsid w:val="00684EC6"/>
    <w:rsid w:val="0068714E"/>
    <w:rsid w:val="00691588"/>
    <w:rsid w:val="006920B6"/>
    <w:rsid w:val="00693F13"/>
    <w:rsid w:val="00694980"/>
    <w:rsid w:val="006967C2"/>
    <w:rsid w:val="00697E2F"/>
    <w:rsid w:val="006A49EA"/>
    <w:rsid w:val="006A529F"/>
    <w:rsid w:val="006B02E0"/>
    <w:rsid w:val="006B2866"/>
    <w:rsid w:val="006B3591"/>
    <w:rsid w:val="006B41BA"/>
    <w:rsid w:val="006C7BF7"/>
    <w:rsid w:val="006D1D3D"/>
    <w:rsid w:val="006D30E1"/>
    <w:rsid w:val="006D3ACD"/>
    <w:rsid w:val="006D3CA3"/>
    <w:rsid w:val="006D52E9"/>
    <w:rsid w:val="006E0F63"/>
    <w:rsid w:val="006E27FD"/>
    <w:rsid w:val="006E3407"/>
    <w:rsid w:val="006E61E1"/>
    <w:rsid w:val="006F3A41"/>
    <w:rsid w:val="006F560A"/>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0707"/>
    <w:rsid w:val="00754A2E"/>
    <w:rsid w:val="00756819"/>
    <w:rsid w:val="00757D0B"/>
    <w:rsid w:val="00760AB4"/>
    <w:rsid w:val="00762578"/>
    <w:rsid w:val="007649FE"/>
    <w:rsid w:val="00765F73"/>
    <w:rsid w:val="007702C2"/>
    <w:rsid w:val="00772791"/>
    <w:rsid w:val="00777B8C"/>
    <w:rsid w:val="00780181"/>
    <w:rsid w:val="00780CEF"/>
    <w:rsid w:val="00781524"/>
    <w:rsid w:val="00786577"/>
    <w:rsid w:val="0079073C"/>
    <w:rsid w:val="007924F8"/>
    <w:rsid w:val="00793F87"/>
    <w:rsid w:val="007A03E7"/>
    <w:rsid w:val="007B08AA"/>
    <w:rsid w:val="007B4583"/>
    <w:rsid w:val="007C0CAF"/>
    <w:rsid w:val="007C196E"/>
    <w:rsid w:val="007C2A65"/>
    <w:rsid w:val="007C34FE"/>
    <w:rsid w:val="007C355B"/>
    <w:rsid w:val="007C4F1E"/>
    <w:rsid w:val="007C689B"/>
    <w:rsid w:val="007D347C"/>
    <w:rsid w:val="007D42F0"/>
    <w:rsid w:val="007D5CDE"/>
    <w:rsid w:val="00811297"/>
    <w:rsid w:val="00812AC4"/>
    <w:rsid w:val="00822016"/>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0530"/>
    <w:rsid w:val="00864919"/>
    <w:rsid w:val="008656BF"/>
    <w:rsid w:val="00871317"/>
    <w:rsid w:val="00871E0A"/>
    <w:rsid w:val="008727EF"/>
    <w:rsid w:val="0087429D"/>
    <w:rsid w:val="0087452F"/>
    <w:rsid w:val="00875CBB"/>
    <w:rsid w:val="0088018D"/>
    <w:rsid w:val="00882E64"/>
    <w:rsid w:val="00886974"/>
    <w:rsid w:val="0089168C"/>
    <w:rsid w:val="008920B6"/>
    <w:rsid w:val="0089672F"/>
    <w:rsid w:val="008A339B"/>
    <w:rsid w:val="008A5131"/>
    <w:rsid w:val="008A5E7D"/>
    <w:rsid w:val="008B066B"/>
    <w:rsid w:val="008B2B8C"/>
    <w:rsid w:val="008B56DD"/>
    <w:rsid w:val="008B7B1A"/>
    <w:rsid w:val="008B7FA8"/>
    <w:rsid w:val="008C346B"/>
    <w:rsid w:val="008C6637"/>
    <w:rsid w:val="008C7AF6"/>
    <w:rsid w:val="008D2428"/>
    <w:rsid w:val="008E1DD2"/>
    <w:rsid w:val="008E1F08"/>
    <w:rsid w:val="008F1D99"/>
    <w:rsid w:val="008F22B2"/>
    <w:rsid w:val="008F2B26"/>
    <w:rsid w:val="008F3334"/>
    <w:rsid w:val="00902CB0"/>
    <w:rsid w:val="009034F6"/>
    <w:rsid w:val="00903674"/>
    <w:rsid w:val="00904158"/>
    <w:rsid w:val="009102E9"/>
    <w:rsid w:val="009114CF"/>
    <w:rsid w:val="00913E80"/>
    <w:rsid w:val="00916B7C"/>
    <w:rsid w:val="00917081"/>
    <w:rsid w:val="0092000A"/>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55F"/>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008"/>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5906"/>
    <w:rsid w:val="00A0641F"/>
    <w:rsid w:val="00A10665"/>
    <w:rsid w:val="00A1338F"/>
    <w:rsid w:val="00A17F97"/>
    <w:rsid w:val="00A20A0D"/>
    <w:rsid w:val="00A22D08"/>
    <w:rsid w:val="00A25248"/>
    <w:rsid w:val="00A311F1"/>
    <w:rsid w:val="00A3233F"/>
    <w:rsid w:val="00A331DD"/>
    <w:rsid w:val="00A4049E"/>
    <w:rsid w:val="00A4179C"/>
    <w:rsid w:val="00A43A34"/>
    <w:rsid w:val="00A448DC"/>
    <w:rsid w:val="00A45123"/>
    <w:rsid w:val="00A45C34"/>
    <w:rsid w:val="00A46A53"/>
    <w:rsid w:val="00A47E10"/>
    <w:rsid w:val="00A501E0"/>
    <w:rsid w:val="00A5508B"/>
    <w:rsid w:val="00A57619"/>
    <w:rsid w:val="00A60A64"/>
    <w:rsid w:val="00A62145"/>
    <w:rsid w:val="00A63398"/>
    <w:rsid w:val="00A654F9"/>
    <w:rsid w:val="00A6655E"/>
    <w:rsid w:val="00A67682"/>
    <w:rsid w:val="00A676A7"/>
    <w:rsid w:val="00A76789"/>
    <w:rsid w:val="00A76F8F"/>
    <w:rsid w:val="00A77B85"/>
    <w:rsid w:val="00A77E44"/>
    <w:rsid w:val="00A812B8"/>
    <w:rsid w:val="00A837EB"/>
    <w:rsid w:val="00A92B7A"/>
    <w:rsid w:val="00AA158C"/>
    <w:rsid w:val="00AA56E5"/>
    <w:rsid w:val="00AA5C9E"/>
    <w:rsid w:val="00AB0D6C"/>
    <w:rsid w:val="00AB33BD"/>
    <w:rsid w:val="00AB3A6D"/>
    <w:rsid w:val="00AB671C"/>
    <w:rsid w:val="00AB6FC4"/>
    <w:rsid w:val="00AC4B0F"/>
    <w:rsid w:val="00AC7B49"/>
    <w:rsid w:val="00AD2399"/>
    <w:rsid w:val="00AD3378"/>
    <w:rsid w:val="00AD6BF2"/>
    <w:rsid w:val="00AE5DA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24720"/>
    <w:rsid w:val="00B308B6"/>
    <w:rsid w:val="00B32F73"/>
    <w:rsid w:val="00B346A1"/>
    <w:rsid w:val="00B370B7"/>
    <w:rsid w:val="00B41FD5"/>
    <w:rsid w:val="00B438B6"/>
    <w:rsid w:val="00B47EBB"/>
    <w:rsid w:val="00B47F56"/>
    <w:rsid w:val="00B5253C"/>
    <w:rsid w:val="00B52701"/>
    <w:rsid w:val="00B544D8"/>
    <w:rsid w:val="00B54810"/>
    <w:rsid w:val="00B5559D"/>
    <w:rsid w:val="00B5798C"/>
    <w:rsid w:val="00B62FC1"/>
    <w:rsid w:val="00B66C53"/>
    <w:rsid w:val="00B7069B"/>
    <w:rsid w:val="00B759CA"/>
    <w:rsid w:val="00B80E48"/>
    <w:rsid w:val="00B85833"/>
    <w:rsid w:val="00B858CC"/>
    <w:rsid w:val="00B8634E"/>
    <w:rsid w:val="00B87A7B"/>
    <w:rsid w:val="00B91046"/>
    <w:rsid w:val="00B93C61"/>
    <w:rsid w:val="00B9600B"/>
    <w:rsid w:val="00BA1445"/>
    <w:rsid w:val="00BA61D7"/>
    <w:rsid w:val="00BB2520"/>
    <w:rsid w:val="00BB3889"/>
    <w:rsid w:val="00BB69DE"/>
    <w:rsid w:val="00BC01EA"/>
    <w:rsid w:val="00BC25C2"/>
    <w:rsid w:val="00BC285E"/>
    <w:rsid w:val="00BC3525"/>
    <w:rsid w:val="00BC4EE0"/>
    <w:rsid w:val="00BC75B2"/>
    <w:rsid w:val="00BD0C8A"/>
    <w:rsid w:val="00BD3CA2"/>
    <w:rsid w:val="00BD4451"/>
    <w:rsid w:val="00BD5193"/>
    <w:rsid w:val="00BD5366"/>
    <w:rsid w:val="00BE2654"/>
    <w:rsid w:val="00BE3EEA"/>
    <w:rsid w:val="00BE6B7C"/>
    <w:rsid w:val="00BE7C71"/>
    <w:rsid w:val="00BF1A42"/>
    <w:rsid w:val="00BF31BC"/>
    <w:rsid w:val="00C01B71"/>
    <w:rsid w:val="00C0277A"/>
    <w:rsid w:val="00C05E79"/>
    <w:rsid w:val="00C16726"/>
    <w:rsid w:val="00C2644D"/>
    <w:rsid w:val="00C26FF7"/>
    <w:rsid w:val="00C27837"/>
    <w:rsid w:val="00C27A1B"/>
    <w:rsid w:val="00C31F2D"/>
    <w:rsid w:val="00C35623"/>
    <w:rsid w:val="00C3784A"/>
    <w:rsid w:val="00C41BC8"/>
    <w:rsid w:val="00C42A1D"/>
    <w:rsid w:val="00C436A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5389"/>
    <w:rsid w:val="00C93D91"/>
    <w:rsid w:val="00CA47CD"/>
    <w:rsid w:val="00CB00F2"/>
    <w:rsid w:val="00CB0B20"/>
    <w:rsid w:val="00CB2148"/>
    <w:rsid w:val="00CB2269"/>
    <w:rsid w:val="00CB3018"/>
    <w:rsid w:val="00CB40FF"/>
    <w:rsid w:val="00CB62C6"/>
    <w:rsid w:val="00CC032D"/>
    <w:rsid w:val="00CC16B0"/>
    <w:rsid w:val="00CC1C3B"/>
    <w:rsid w:val="00CC450A"/>
    <w:rsid w:val="00CC4513"/>
    <w:rsid w:val="00CC59D8"/>
    <w:rsid w:val="00CC5E88"/>
    <w:rsid w:val="00CC7789"/>
    <w:rsid w:val="00CC7BE4"/>
    <w:rsid w:val="00CE0EBF"/>
    <w:rsid w:val="00CE123A"/>
    <w:rsid w:val="00CE1354"/>
    <w:rsid w:val="00CE3EA2"/>
    <w:rsid w:val="00CE79C5"/>
    <w:rsid w:val="00CE7CA1"/>
    <w:rsid w:val="00CF21F2"/>
    <w:rsid w:val="00CF4E48"/>
    <w:rsid w:val="00CF54DE"/>
    <w:rsid w:val="00CF7EE5"/>
    <w:rsid w:val="00D013F9"/>
    <w:rsid w:val="00D01F57"/>
    <w:rsid w:val="00D045C7"/>
    <w:rsid w:val="00D07E13"/>
    <w:rsid w:val="00D10117"/>
    <w:rsid w:val="00D11E2A"/>
    <w:rsid w:val="00D14AD0"/>
    <w:rsid w:val="00D20DA2"/>
    <w:rsid w:val="00D20E19"/>
    <w:rsid w:val="00D23103"/>
    <w:rsid w:val="00D23BE9"/>
    <w:rsid w:val="00D26332"/>
    <w:rsid w:val="00D31E75"/>
    <w:rsid w:val="00D336E5"/>
    <w:rsid w:val="00D37503"/>
    <w:rsid w:val="00D37619"/>
    <w:rsid w:val="00D40406"/>
    <w:rsid w:val="00D41C2B"/>
    <w:rsid w:val="00D44219"/>
    <w:rsid w:val="00D44243"/>
    <w:rsid w:val="00D4505C"/>
    <w:rsid w:val="00D4517C"/>
    <w:rsid w:val="00D45AC9"/>
    <w:rsid w:val="00D4747A"/>
    <w:rsid w:val="00D51A14"/>
    <w:rsid w:val="00D55878"/>
    <w:rsid w:val="00D564D0"/>
    <w:rsid w:val="00D57FF1"/>
    <w:rsid w:val="00D63D19"/>
    <w:rsid w:val="00D660A8"/>
    <w:rsid w:val="00D67729"/>
    <w:rsid w:val="00D777C7"/>
    <w:rsid w:val="00D8163B"/>
    <w:rsid w:val="00D81B60"/>
    <w:rsid w:val="00D82CA1"/>
    <w:rsid w:val="00D85659"/>
    <w:rsid w:val="00D85711"/>
    <w:rsid w:val="00D91CCA"/>
    <w:rsid w:val="00DA2B18"/>
    <w:rsid w:val="00DA3981"/>
    <w:rsid w:val="00DA3FCB"/>
    <w:rsid w:val="00DB2FC8"/>
    <w:rsid w:val="00DB552D"/>
    <w:rsid w:val="00DC0AFE"/>
    <w:rsid w:val="00DC359E"/>
    <w:rsid w:val="00DC68AD"/>
    <w:rsid w:val="00DD4D59"/>
    <w:rsid w:val="00DD5C39"/>
    <w:rsid w:val="00DE1D2A"/>
    <w:rsid w:val="00DE677C"/>
    <w:rsid w:val="00DF1923"/>
    <w:rsid w:val="00DF2965"/>
    <w:rsid w:val="00DF4173"/>
    <w:rsid w:val="00DF5C42"/>
    <w:rsid w:val="00DF608F"/>
    <w:rsid w:val="00DF698D"/>
    <w:rsid w:val="00DF6DD0"/>
    <w:rsid w:val="00E07B7B"/>
    <w:rsid w:val="00E131CD"/>
    <w:rsid w:val="00E13C58"/>
    <w:rsid w:val="00E13ECD"/>
    <w:rsid w:val="00E15478"/>
    <w:rsid w:val="00E21852"/>
    <w:rsid w:val="00E22533"/>
    <w:rsid w:val="00E22722"/>
    <w:rsid w:val="00E22ED8"/>
    <w:rsid w:val="00E24A57"/>
    <w:rsid w:val="00E325ED"/>
    <w:rsid w:val="00E3550F"/>
    <w:rsid w:val="00E428EF"/>
    <w:rsid w:val="00E4676A"/>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4D34"/>
    <w:rsid w:val="00E954D0"/>
    <w:rsid w:val="00E95856"/>
    <w:rsid w:val="00E974D7"/>
    <w:rsid w:val="00EA1344"/>
    <w:rsid w:val="00EA289B"/>
    <w:rsid w:val="00EA7AA5"/>
    <w:rsid w:val="00EB34A3"/>
    <w:rsid w:val="00EB540B"/>
    <w:rsid w:val="00EC07DB"/>
    <w:rsid w:val="00EC378D"/>
    <w:rsid w:val="00EC434D"/>
    <w:rsid w:val="00EC6824"/>
    <w:rsid w:val="00EC68FB"/>
    <w:rsid w:val="00EC7948"/>
    <w:rsid w:val="00ED273B"/>
    <w:rsid w:val="00ED37F6"/>
    <w:rsid w:val="00ED624F"/>
    <w:rsid w:val="00ED746A"/>
    <w:rsid w:val="00EE3F60"/>
    <w:rsid w:val="00EE5720"/>
    <w:rsid w:val="00EE5A1A"/>
    <w:rsid w:val="00EE6B9E"/>
    <w:rsid w:val="00EE7CBD"/>
    <w:rsid w:val="00EF03D4"/>
    <w:rsid w:val="00EF1BAB"/>
    <w:rsid w:val="00EF1F52"/>
    <w:rsid w:val="00EF41C8"/>
    <w:rsid w:val="00F00E16"/>
    <w:rsid w:val="00F01103"/>
    <w:rsid w:val="00F10314"/>
    <w:rsid w:val="00F11260"/>
    <w:rsid w:val="00F13548"/>
    <w:rsid w:val="00F17153"/>
    <w:rsid w:val="00F17733"/>
    <w:rsid w:val="00F279C2"/>
    <w:rsid w:val="00F30474"/>
    <w:rsid w:val="00F31971"/>
    <w:rsid w:val="00F37A1E"/>
    <w:rsid w:val="00F41718"/>
    <w:rsid w:val="00F471D9"/>
    <w:rsid w:val="00F47693"/>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21EE"/>
    <w:rsid w:val="00F931AD"/>
    <w:rsid w:val="00F94E97"/>
    <w:rsid w:val="00FA2518"/>
    <w:rsid w:val="00FA2A4C"/>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252D1"/>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0122D-10DF-4E49-9C08-D9C3DDAE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26</Pages>
  <Words>2458</Words>
  <Characters>14012</Characters>
  <Application>Microsoft Office Word</Application>
  <DocSecurity>0</DocSecurity>
  <Lines>116</Lines>
  <Paragraphs>32</Paragraphs>
  <ScaleCrop>false</ScaleCrop>
  <Company>Hewlett-Packard Company</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景信 童</cp:lastModifiedBy>
  <cp:revision>48</cp:revision>
  <cp:lastPrinted>2018-11-20T02:54:00Z</cp:lastPrinted>
  <dcterms:created xsi:type="dcterms:W3CDTF">2023-04-29T15:45:00Z</dcterms:created>
  <dcterms:modified xsi:type="dcterms:W3CDTF">2023-05-23T08:58:00Z</dcterms:modified>
</cp:coreProperties>
</file>