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599D3A45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825D5C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901474">
        <w:rPr>
          <w:rFonts w:eastAsia="標楷體" w:hint="eastAsia"/>
          <w:b/>
          <w:color w:val="auto"/>
          <w:sz w:val="32"/>
          <w:szCs w:val="32"/>
          <w:u w:val="thick"/>
        </w:rPr>
        <w:t>蔡佩琦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4AA854B8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574240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CB6F63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CB6F63">
        <w:trPr>
          <w:trHeight w:val="690"/>
        </w:trPr>
        <w:tc>
          <w:tcPr>
            <w:tcW w:w="7371" w:type="dxa"/>
            <w:vAlign w:val="center"/>
          </w:tcPr>
          <w:p w14:paraId="1A90807E" w14:textId="0A8BA9E5" w:rsidR="00AD03CF" w:rsidRDefault="001C25A6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34DE1495" w:rsidR="00AD03CF" w:rsidRPr="00AD03CF" w:rsidRDefault="00CC73D8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20007E5A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315F52">
        <w:rPr>
          <w:rFonts w:eastAsia="標楷體" w:hint="eastAsia"/>
          <w:b/>
          <w:sz w:val="24"/>
          <w:szCs w:val="24"/>
        </w:rPr>
        <w:t>3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876C20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315F52">
        <w:rPr>
          <w:rFonts w:eastAsia="標楷體" w:hint="eastAsia"/>
          <w:b/>
          <w:sz w:val="24"/>
          <w:szCs w:val="24"/>
        </w:rPr>
        <w:t>63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574240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25562" w14:textId="77777777" w:rsidR="00574240" w:rsidRPr="00313058" w:rsidRDefault="00574240" w:rsidP="005742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□A1 身心素質與自我精進</w:t>
            </w:r>
          </w:p>
          <w:p w14:paraId="4A324D38" w14:textId="77777777" w:rsidR="00574240" w:rsidRPr="00313058" w:rsidRDefault="00574240" w:rsidP="005742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14:paraId="06C9352A" w14:textId="77777777" w:rsidR="00574240" w:rsidRPr="00313058" w:rsidRDefault="00574240" w:rsidP="005742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14:paraId="70093B3C" w14:textId="77777777" w:rsidR="00574240" w:rsidRPr="00313058" w:rsidRDefault="00574240" w:rsidP="005742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14:paraId="2D3268BB" w14:textId="77777777" w:rsidR="00574240" w:rsidRPr="00313058" w:rsidRDefault="00574240" w:rsidP="005742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14:paraId="01E89233" w14:textId="77777777" w:rsidR="00574240" w:rsidRPr="00313058" w:rsidRDefault="00574240" w:rsidP="005742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□B3 藝術涵養與美感素養</w:t>
            </w:r>
          </w:p>
          <w:p w14:paraId="523D4DD9" w14:textId="77777777" w:rsidR="00574240" w:rsidRPr="00313058" w:rsidRDefault="00574240" w:rsidP="005742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14:paraId="14E054D4" w14:textId="77777777" w:rsidR="00574240" w:rsidRPr="00313058" w:rsidRDefault="00574240" w:rsidP="005742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■C2 人際關係與團隊合作</w:t>
            </w:r>
          </w:p>
          <w:p w14:paraId="0FC8BC4D" w14:textId="7D230F12" w:rsidR="00574240" w:rsidRPr="001D3382" w:rsidRDefault="00574240" w:rsidP="0057424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66D7" w14:textId="77777777" w:rsidR="00574240" w:rsidRDefault="00574240" w:rsidP="005742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英-J-A2 具備系統性理解與推演的能力，能釐清文本訊息間的關係進行推論，並能經由訊息的比較，對國內外文化的異同有初步的了解。</w:t>
            </w:r>
          </w:p>
          <w:p w14:paraId="52EC0C16" w14:textId="77777777" w:rsidR="00574240" w:rsidRDefault="00574240" w:rsidP="005742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14:paraId="44989ADB" w14:textId="77777777" w:rsidR="00574240" w:rsidRDefault="00574240" w:rsidP="005742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英-J-C2 積極參與課內及課外英語文團體學習活動，培養團隊合作精神。</w:t>
            </w:r>
          </w:p>
          <w:p w14:paraId="6B1947A4" w14:textId="2D79AEDB" w:rsidR="00574240" w:rsidRPr="00FC1B4B" w:rsidRDefault="00574240" w:rsidP="0057424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784A85F3" w:rsidR="00440A20" w:rsidRPr="00440A20" w:rsidRDefault="0057424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5E01C212" wp14:editId="047F240E">
            <wp:extent cx="5172075" cy="388620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14:paraId="7F404F49" w14:textId="77777777" w:rsidR="00A52A2A" w:rsidRPr="00A52A2A" w:rsidRDefault="00A52A2A" w:rsidP="00E67570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E8654C" w:rsidRDefault="00E8654C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E67570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14:paraId="3EBF6F25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14:paraId="5117C039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500692" w:rsidRDefault="00A52A2A" w:rsidP="00E6757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E8654C" w:rsidRPr="00BE0AE1" w:rsidRDefault="00E8654C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="00A52A2A"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" adj="22200,-8291" fillcolor="#5b9bd5 [3204]" strokecolor="#1f4d78 [1604]" strokeweight="1pt">
                      <v:textbox>
                        <w:txbxContent>
                          <w:p w14:paraId="09BD42C6" w14:textId="77777777" w:rsidR="00E8654C" w:rsidRPr="00BE0AE1" w:rsidRDefault="00E8654C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="00A52A2A"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E6757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281C3F41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74B4303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8654C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Default="00E8654C" w:rsidP="00E6757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E8654C" w:rsidRPr="00BE0AE1" w:rsidRDefault="00E8654C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" adj="22185,-6342" fillcolor="#5b9bd5 [3204]" strokecolor="#1f4d78 [1604]" strokeweight="1pt">
                      <v:textbox>
                        <w:txbxContent>
                          <w:p w14:paraId="607AC1A0" w14:textId="77777777" w:rsidR="00E8654C" w:rsidRPr="00BE0AE1" w:rsidRDefault="00E8654C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4CCE3FF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>＿      ＿＿</w:t>
            </w:r>
          </w:p>
        </w:tc>
      </w:tr>
      <w:tr w:rsidR="00087ADA" w14:paraId="62970935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087ADA" w:rsidRPr="004C7166" w:rsidRDefault="00087ADA" w:rsidP="00087A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14:paraId="28197485" w14:textId="16A29B22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A711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38B1141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7C5D731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2814983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39212B3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4883824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 能辨識連續書寫體大小寫字母。</w:t>
            </w:r>
          </w:p>
          <w:p w14:paraId="782A629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0D162C6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7397CDF5" w14:textId="26B23F90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3D507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Aa-Ⅳ-1 </w:t>
            </w:r>
            <w:r w:rsidRPr="00F15B26">
              <w:rPr>
                <w:rFonts w:ascii="標楷體" w:eastAsia="標楷體" w:hAnsi="標楷體" w:cs="標楷體"/>
                <w:sz w:val="24"/>
                <w:szCs w:val="24"/>
              </w:rPr>
              <w:t>連續體大小寫字母的辨識及書寫。</w:t>
            </w:r>
          </w:p>
          <w:p w14:paraId="0E45380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1082567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21C52053" w14:textId="733C7789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2AE3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Get Ready</w:t>
            </w:r>
          </w:p>
          <w:p w14:paraId="54A2601A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1 I Play Basketball Every Day</w:t>
            </w:r>
          </w:p>
          <w:p w14:paraId="744DA37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[Get Ready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14:paraId="61857DF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[書寫體]</w:t>
            </w:r>
          </w:p>
          <w:p w14:paraId="593DAC3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以電子教科書帶學生複習英文字母印刷體大小寫。</w:t>
            </w:r>
          </w:p>
          <w:p w14:paraId="2E04AB2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帶領學生閱讀短詩，讓學生體會讀詩的樂趣。</w:t>
            </w:r>
          </w:p>
          <w:p w14:paraId="0425A8B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14:paraId="33C74AC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請學生回家聽CD一至三次。</w:t>
            </w:r>
          </w:p>
          <w:p w14:paraId="7F8B9DC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請學生回家練習書寫26個字母書寫體大、小寫兩遍。</w:t>
            </w:r>
          </w:p>
          <w:p w14:paraId="2A301EE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[Activity]</w:t>
            </w:r>
          </w:p>
          <w:p w14:paraId="131E4E7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1.複習26個字母書寫體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大、小寫。</w:t>
            </w:r>
          </w:p>
          <w:p w14:paraId="0CB5478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2.請學生分享自己最喜愛的水果。</w:t>
            </w:r>
          </w:p>
          <w:p w14:paraId="2186028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利用單字圖卡讓學生認識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水果的單字。</w:t>
            </w:r>
          </w:p>
          <w:p w14:paraId="2D1AB70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4.進行快問快答活動。</w:t>
            </w:r>
          </w:p>
          <w:p w14:paraId="74EC48C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老師引導學生以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水果單字的書寫體練習書寫。</w:t>
            </w:r>
          </w:p>
          <w:p w14:paraId="27B1E8B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1]</w:t>
            </w:r>
          </w:p>
          <w:p w14:paraId="6F38B0D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14:paraId="6CE4AFB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Bank頁面與學生進行問題討論，帶出本課主題：球類運動。</w:t>
            </w:r>
          </w:p>
          <w:p w14:paraId="1C37209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Bank單字音檔，請學生跟讀。</w:t>
            </w:r>
          </w:p>
          <w:p w14:paraId="09EABBA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進行單字策略教學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0D2D5A8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帶領學生完成Read and Fill In練習。</w:t>
            </w:r>
          </w:p>
          <w:p w14:paraId="2275CE6B" w14:textId="1FF769C7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鼓勵學生回家完成Quizlet測驗。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71A1C49E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00CC9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47B6C6E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49F96F4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012EA4B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77739389" w14:textId="7572344E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4D922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FEC538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7EFF2F2" w14:textId="584E5EAD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308D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0C7BCF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14:paraId="3B47F146" w14:textId="59A9D9F3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36A93B2F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087ADA" w14:paraId="6C5FF5D4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1431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70777C9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32F4297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5BE6938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2-Ⅳ-6 能依人、事、時、地、物作簡易的描述或回答。</w:t>
            </w:r>
          </w:p>
          <w:p w14:paraId="37B6030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5C9ECF6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538679A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62903716" w14:textId="68F6DFF3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FA620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5D8F0D2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19E3EBA" w14:textId="53F8082D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5E87FA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1 I Play Basketball Every Day</w:t>
            </w:r>
          </w:p>
          <w:p w14:paraId="5E9375A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5A15A75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針對Dialogue內容，以問題詢問學生，作為對話教學前的預習。</w:t>
            </w:r>
          </w:p>
          <w:p w14:paraId="0BC1915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播放Dialogue動畫或CD進行教學。</w:t>
            </w:r>
          </w:p>
          <w:p w14:paraId="1BF2980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44BFB01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08D44BB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14:paraId="536A472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完成Think and Check，進行Dialogue理解測驗。</w:t>
            </w:r>
          </w:p>
          <w:p w14:paraId="2F38BDE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14:paraId="2ED9D76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播放Grammar動畫或CD進行教學。</w:t>
            </w:r>
          </w:p>
          <w:p w14:paraId="762962C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以電子教科書介紹現在簡單式及情態助動詞can的句型，並帶學生進行口語造句。</w:t>
            </w:r>
          </w:p>
          <w:p w14:paraId="2CBE8C3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14:paraId="2516B90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  <w:p w14:paraId="73C53C9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[Comics]</w:t>
            </w:r>
          </w:p>
          <w:p w14:paraId="70B1B6F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播放Comics動畫進行教學。</w:t>
            </w:r>
          </w:p>
          <w:p w14:paraId="3ED954EA" w14:textId="6CC5A475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7542FE48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22120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0419A85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675B4A9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3448BBC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0F7F91F0" w14:textId="65578020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DB417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3E6C278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635856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5E4C1AC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28AB69D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5308C72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  <w:p w14:paraId="2C0E6AD9" w14:textId="12CE1AA3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E09A6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E9074A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14:paraId="4025C553" w14:textId="16D80196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</w:t>
            </w:r>
            <w:r w:rsidRPr="00EB2874">
              <w:rPr>
                <w:rFonts w:ascii="標楷體" w:eastAsia="標楷體" w:hAnsi="標楷體" w:cs="標楷體"/>
                <w:sz w:val="24"/>
                <w:szCs w:val="24"/>
              </w:rPr>
              <w:t>不同學習及生活情境中</w:t>
            </w:r>
            <w:r w:rsidRPr="00EB287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3B060B3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087ADA" w14:paraId="63D2E862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B00C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398ACDE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1D0911E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000154C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4E1DA85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62D0C45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7E09FD8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63FE88C9" w14:textId="6050D4ED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565B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21ABF6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36D27F21" w14:textId="772D50D7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834F6E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1 I Play Basketball Every Day</w:t>
            </w:r>
          </w:p>
          <w:p w14:paraId="688AE43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14:paraId="3362B14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用電子教科書展示Reading情境圖及標題，引導學生討論及猜測。</w:t>
            </w:r>
          </w:p>
          <w:p w14:paraId="6C36F42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1342ACA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播放Reading動畫或CD進行教學。</w:t>
            </w:r>
          </w:p>
          <w:p w14:paraId="7FE66CF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45F01C7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2780290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請學生完成課本的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Comprehension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題目，以檢測對課文內容的理解情形。</w:t>
            </w:r>
          </w:p>
          <w:p w14:paraId="4463F559" w14:textId="7AB3467C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Skills的閱讀策略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的題目。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4AA40BCA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65314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4F1F618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01ED6CD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0C75EE3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1DB791D1" w14:textId="234099F6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5F450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61E70F5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8455CB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18035EB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5455FBE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01ACDFA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  <w:p w14:paraId="2661C762" w14:textId="600DA9C4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6ADB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7B2B9A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14:paraId="102AC6E2" w14:textId="7E88ADF4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BEB14" w14:textId="77777777" w:rsidR="00087ADA" w:rsidRDefault="00087ADA" w:rsidP="00087ADA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1F16370F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087ADA" w14:paraId="48AC8F02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087ADA" w:rsidRPr="004C7166" w:rsidRDefault="00087ADA" w:rsidP="00087A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55C0CE28" w14:textId="777504EA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BD52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50AE088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3F8ABD9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14:paraId="48986F2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1AECD31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作簡易的描述或回答。</w:t>
            </w:r>
          </w:p>
          <w:p w14:paraId="0A6B858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59EE7A4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2CD53D9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0BA8E79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60B1C8BE" w14:textId="69C9002A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4-Ⅳ-4 能依提示填寫簡單的表格。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183E9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402555C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7358C55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14:paraId="1F6F16AA" w14:textId="2F970208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5B09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1 I Play Basketball Every Day</w:t>
            </w:r>
          </w:p>
          <w:p w14:paraId="59C38556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2 My Brother Gets U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 at Five in the Morning</w:t>
            </w:r>
          </w:p>
          <w:p w14:paraId="3CDF2C3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1]</w:t>
            </w:r>
          </w:p>
          <w:p w14:paraId="58AF995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14:paraId="6399646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播放A部分True and False音檔。</w:t>
            </w:r>
          </w:p>
          <w:p w14:paraId="0EADDB8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與學生確認答案時，可引導學生分析錯誤的描述如何改為正確的。</w:t>
            </w:r>
          </w:p>
          <w:p w14:paraId="3ECB732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播放B部分Listen and Match音檔。</w:t>
            </w:r>
          </w:p>
          <w:p w14:paraId="1E0E7AD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引導學生討論，並從B部分的描述中找出答案的關鍵字。</w:t>
            </w:r>
          </w:p>
          <w:p w14:paraId="2C8B366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[Pronunciation]</w:t>
            </w:r>
          </w:p>
          <w:p w14:paraId="73B25B3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介紹o、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o_e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oa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及ow四組發音，然後帶學生念。</w:t>
            </w:r>
          </w:p>
          <w:p w14:paraId="1C62325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播放CD或是電子教科書，讓學生聽A及B部分的發音，並跟著念。</w:t>
            </w:r>
          </w:p>
          <w:p w14:paraId="7E32C41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14:paraId="7C9AA4C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與學生確認答案時，可引導學生分析容易搞混的發音，並再複習一次。</w:t>
            </w:r>
          </w:p>
          <w:p w14:paraId="53B0B6D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Up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14:paraId="3D625D3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解說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Up內容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01A0144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請學生完成題目，以檢測對課文內容的理解情形。</w:t>
            </w:r>
          </w:p>
          <w:p w14:paraId="7535B75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2]</w:t>
            </w:r>
          </w:p>
          <w:p w14:paraId="28C7412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14:paraId="7F1B2B3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Bank頁面與學生進行問題討論，帶出本課主題：一天的動作。</w:t>
            </w:r>
          </w:p>
          <w:p w14:paraId="5054CF3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Bank單字音檔，請學生跟讀並確認發音。</w:t>
            </w:r>
          </w:p>
          <w:p w14:paraId="609E57B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單字策略教學活動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359795B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帶領學生完成Read and Fill In的練習。</w:t>
            </w:r>
          </w:p>
          <w:p w14:paraId="03C531FB" w14:textId="13577AF4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鼓勵學生回家完成Quizlet測驗。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1E14A494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FA959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604A655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211E115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198B4D6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0F140525" w14:textId="102567B9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08EEF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1FC51E0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81DBC4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57CC991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5F19715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0E162606" w14:textId="6E1D6DEB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0EB85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1C3F2D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14:paraId="75483CA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  <w:p w14:paraId="6F4CD4D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02BD75E5" w14:textId="718E6990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家庭建立的歷程。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00FDBE9C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087ADA" w14:paraId="2087C189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087ADA" w:rsidRDefault="00087ADA" w:rsidP="00087A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F58D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6D9137F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771D714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14:paraId="3F8F633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7ADE3E9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3B154D7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3B49200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閱讀技巧，如擷取大意、猜測字義、推敲文意、預測後續文意及情節發展等。</w:t>
            </w:r>
          </w:p>
          <w:p w14:paraId="6AA7C179" w14:textId="7F5D7710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4-Ⅳ-4 能依提示填寫簡單的表格。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ADA39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0368A3C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40B62ED3" w14:textId="6060DD2B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19176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2 My Brother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Gets U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 at Five in the Morning</w:t>
            </w:r>
          </w:p>
          <w:p w14:paraId="600649B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6C46B00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針對Dialogue內容，以問題詢問學生，作為對話教學前的預習。</w:t>
            </w:r>
          </w:p>
          <w:p w14:paraId="6EDC898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播放Dialogue動畫或CD進行教學。</w:t>
            </w:r>
          </w:p>
          <w:p w14:paraId="1D952A3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7E80FA3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350BC3F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14:paraId="1F6A506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Discuss 的討論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4C9C09B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14:paraId="192D7A1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播放Grammar動畫或CD進行教學。</w:t>
            </w:r>
          </w:p>
          <w:p w14:paraId="00B1783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以電子教科書介紹第三人稱單數現在簡單式的動詞變化及句型，並帶學生進行口語造句。</w:t>
            </w:r>
          </w:p>
          <w:p w14:paraId="335D576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14:paraId="1EEEF59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  <w:p w14:paraId="504F974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[Comics]</w:t>
            </w:r>
          </w:p>
          <w:p w14:paraId="186B479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播放Comics動畫進行教學。</w:t>
            </w:r>
          </w:p>
          <w:p w14:paraId="282F35C3" w14:textId="66A61DE8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0DD63403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960BB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304B4C6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53BF1A2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655B4B5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26E33333" w14:textId="7A664E80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E750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E3CFA3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458EEC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72CDCC8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752FF7BA" w14:textId="5C2BDDEF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E0EF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4C3F905B" w14:textId="5CBFE35B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探討約會、婚姻與家庭建立的歷程。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E1F3294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087ADA" w14:paraId="6BF8486D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087ADA" w:rsidRPr="004C7166" w:rsidRDefault="00087ADA" w:rsidP="00087A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3E9CCE5F" w14:textId="168BB0FF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930B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2E4FFBB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4D7927F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14:paraId="3BFE682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29EE4F9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3670799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13F5B45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20A5DE7E" w14:textId="5413DADF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4-Ⅳ-4 能依提示填寫簡單的表格。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C08D7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E0073D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1655424C" w14:textId="6267BB04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E7B18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2 My Brother Gets U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 at Five in the Morning</w:t>
            </w:r>
          </w:p>
          <w:p w14:paraId="4F451E1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14:paraId="29A1029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用電子教科書展示Reading情境圖及標題，引導學生討論及猜測。</w:t>
            </w:r>
          </w:p>
          <w:p w14:paraId="20EC722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29E5321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播放Reading動畫或CD進行教學。</w:t>
            </w:r>
          </w:p>
          <w:p w14:paraId="58BE8A7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20D304B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5A67F81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請學生完成課本Reading Comprehension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的題目，以檢測對課文內容的理解情形。</w:t>
            </w:r>
          </w:p>
          <w:p w14:paraId="61A5FCA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Skills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的閱讀策略練習。</w:t>
            </w:r>
          </w:p>
          <w:p w14:paraId="37DB3CA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14:paraId="70B2E1A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播放A部分Listen and Match音檔。</w:t>
            </w:r>
          </w:p>
          <w:p w14:paraId="1986CD3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可先引導學生說出每個選項的英文，再從描述中找出關鍵字。</w:t>
            </w:r>
          </w:p>
          <w:p w14:paraId="637B3D7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播放B部分Listen and Fill In音檔。</w:t>
            </w:r>
          </w:p>
          <w:p w14:paraId="09F329C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引導學生討論，並將B部分的描述分類成表格，以便找到答案。</w:t>
            </w:r>
          </w:p>
          <w:p w14:paraId="5096555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14:paraId="3254BE3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介紹h/h/、ng/N/、y/j/及w/w/四組發音，然後帶學生念。</w:t>
            </w:r>
          </w:p>
          <w:p w14:paraId="781285D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播放CD或電子教科書，讓學生聽A及B部分的發音，並跟著念。</w:t>
            </w:r>
          </w:p>
          <w:p w14:paraId="79A49F7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14:paraId="3B86212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與學生確認答案時，可引導學生分析容易搞混的發音，並再複習一次。</w:t>
            </w:r>
          </w:p>
          <w:p w14:paraId="23B279F6" w14:textId="77777777" w:rsidR="00087ADA" w:rsidRPr="000004D1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04D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14:paraId="10FD8CF7" w14:textId="77777777" w:rsidR="00087ADA" w:rsidRPr="000004D1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04D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解說Read Up內容。</w:t>
            </w:r>
          </w:p>
          <w:p w14:paraId="5FDD0BC3" w14:textId="6A1594DA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004D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請學生完成題目，以檢測對課文內容的理解情形。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58FC6714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0B5C1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5CD8681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751E521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273FE90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67E6D6E8" w14:textId="59DAFBD1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FB781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A39D05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6F9400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0319A0B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1DCF82A3" w14:textId="093735FF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1F1CE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3CD36076" w14:textId="12A3B8C7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探討約會、婚姻與家庭建立的歷程。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322CDF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087ADA" w14:paraId="06ED0DF7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1990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20E77C1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6B90C8E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2C77855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2-Ⅳ-10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能以簡易的英語描述圖片。</w:t>
            </w:r>
          </w:p>
          <w:p w14:paraId="0042D1D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1E78F54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21668C4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能了解短文、簡訊、書信的主要內容。</w:t>
            </w:r>
          </w:p>
          <w:p w14:paraId="7620155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0739CB1D" w14:textId="47E0C357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能掌握正確書寫格式寫出英文句子。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B2B4C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6CD02E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21F5AAB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Ae-Ⅳ-4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簡易賀卡、書信、電子郵件。</w:t>
            </w:r>
          </w:p>
          <w:p w14:paraId="68A2206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2EC273B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自己、家人及朋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友的簡易描述。</w:t>
            </w:r>
          </w:p>
          <w:p w14:paraId="4F31CAB6" w14:textId="77777777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DE6BA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Review 1</w:t>
            </w:r>
          </w:p>
          <w:p w14:paraId="13D4D1A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3 What’s the Date Today?</w:t>
            </w:r>
          </w:p>
          <w:p w14:paraId="667B50A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【第一次評量週】</w:t>
            </w:r>
          </w:p>
          <w:p w14:paraId="23D2DD5B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6B82C41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[Review 1]</w:t>
            </w:r>
          </w:p>
          <w:p w14:paraId="12A9DD5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and Say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、[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 and Fill In]</w:t>
            </w:r>
          </w:p>
          <w:p w14:paraId="199CCF3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帶念Read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and Say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的句子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複習第一課和第二課的單字與句型。</w:t>
            </w:r>
          </w:p>
          <w:p w14:paraId="2FC703F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請學生完成B部分Read and Fill In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的練習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00F00C6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[Activities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14:paraId="14186D9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請學生分組照著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Activity的步驟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設計卡路里的消耗量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0830E6B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3]</w:t>
            </w:r>
          </w:p>
          <w:p w14:paraId="5710BE6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[Word Bank]</w:t>
            </w:r>
          </w:p>
          <w:p w14:paraId="38667B6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Bank頁面與學生進行問題討論，帶出本課主題：月分。</w:t>
            </w:r>
          </w:p>
          <w:p w14:paraId="4E9832A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Bank單字音檔，請學生跟讀並確認發音。</w:t>
            </w:r>
          </w:p>
          <w:p w14:paraId="3FDCC2A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單字策略教學活動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325710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帶領學生完成Read and Fill In的練習。</w:t>
            </w:r>
          </w:p>
          <w:p w14:paraId="443A8447" w14:textId="1E6D7E32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鼓勵學生回家完成Quizlet測驗。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698F1289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C711D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60038F6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03A0AA9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45BD7D0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330849D9" w14:textId="11737B40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BEEB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A11994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03123F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83E5E9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6005E3AB" w14:textId="1BBF1A0D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726B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5CFC0F28" w14:textId="6375D51C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5EFAB2A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087ADA" w14:paraId="06695064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087ADA" w:rsidRPr="004C7166" w:rsidRDefault="00087ADA" w:rsidP="00087A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615D4298" w14:textId="788C0436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2C33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1838F34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要句型的句子。</w:t>
            </w:r>
          </w:p>
          <w:p w14:paraId="5BD97E6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41D3E5B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791FF68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5A4114C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能了解短文、簡訊、書信的主要內容。</w:t>
            </w:r>
          </w:p>
          <w:p w14:paraId="0DC6BC4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51D0B236" w14:textId="1C31F385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能掌握正確書寫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格式寫出英文句子。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57F53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067AFF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Ae-Ⅳ-4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簡易賀卡、書信、電子郵件。</w:t>
            </w:r>
          </w:p>
          <w:p w14:paraId="4E519829" w14:textId="44D5DD1C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906139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3 What’s the Date Today?</w:t>
            </w:r>
          </w:p>
          <w:p w14:paraId="4CEEB0A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7BFCEF6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針對Dialogue內容，以問題詢問學生，作為對話教學前的預習。</w:t>
            </w:r>
          </w:p>
          <w:p w14:paraId="31794DB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播放Dialogue動畫或CD進行教學。</w:t>
            </w:r>
          </w:p>
          <w:p w14:paraId="15A70C5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4492566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3D09889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14:paraId="31CA7E5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完成Choose，進行Dialogue理解測驗。</w:t>
            </w:r>
          </w:p>
          <w:p w14:paraId="405CEBB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14:paraId="47CC138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播放Grammar動畫或CD進行教學。</w:t>
            </w:r>
          </w:p>
          <w:p w14:paraId="7B166E3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以電子教科書介紹序數的變化、When...?及What’s the date...?句型與所有格代名詞的運用，並帶學生進行口語造句。</w:t>
            </w:r>
          </w:p>
          <w:p w14:paraId="268F596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14:paraId="6466607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  <w:p w14:paraId="468FCC7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[More to Know]</w:t>
            </w:r>
          </w:p>
          <w:p w14:paraId="15A2AD4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說明序數可使用於隊伍順序及樓層的說明。</w:t>
            </w:r>
          </w:p>
          <w:p w14:paraId="2B472EDE" w14:textId="1CDEF076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帶領學生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完成此句型的練習題。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2FBBAD05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E95D9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0CB8AD0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23D35F8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7F03AFE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2B89E3F7" w14:textId="4B801B2A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F09F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4C4E8EF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CD0719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63A2034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59654DD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63FB47FB" w14:textId="1E689CD5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Quizlet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555BC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3A054C70" w14:textId="1BAF2801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象產生的偏見與歧視。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5A7EA744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3-5清明節連假</w:t>
            </w:r>
          </w:p>
        </w:tc>
      </w:tr>
      <w:tr w:rsidR="00087ADA" w14:paraId="363E2044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087ADA" w:rsidRDefault="00087ADA" w:rsidP="00087A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0BD2048B" w14:textId="58D94F11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D7E7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38E96D0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6E09730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7B8F7FB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4B230F6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1B12DBB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能了解短文、簡訊、書信的主要內容。</w:t>
            </w:r>
          </w:p>
          <w:p w14:paraId="3D844B5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意、猜測字義、推敲文意、預測後續文意及情節發展等。</w:t>
            </w:r>
          </w:p>
          <w:p w14:paraId="13050F28" w14:textId="174AD0C7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能掌握正確書寫格式寫出英文句子。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380E0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7D7FE58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Ae-Ⅳ-4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簡易賀卡、書信、電子郵件。</w:t>
            </w:r>
          </w:p>
          <w:p w14:paraId="44233006" w14:textId="2E967AD0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F24BB6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3 What’s the Date Today?</w:t>
            </w:r>
          </w:p>
          <w:p w14:paraId="334F704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14:paraId="0992B0C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用電子教科書展示Reading情境圖及標題，引導學生討論及猜測。</w:t>
            </w:r>
          </w:p>
          <w:p w14:paraId="5B9588F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12B4DD3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播放Reading動畫或CD進行教學。</w:t>
            </w:r>
          </w:p>
          <w:p w14:paraId="3F97BDF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3B5F293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4CBCC1D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Comprehension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的題目，以檢測對課文內容的理解情形。</w:t>
            </w:r>
          </w:p>
          <w:p w14:paraId="00659BB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7.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Skills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的閱讀策略練習。</w:t>
            </w:r>
          </w:p>
          <w:p w14:paraId="14F61C64" w14:textId="55148FCE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Activity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的書信仿寫。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10DDAC21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212B2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4A80733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3CD10A3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3A81451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1D3E9273" w14:textId="0C440874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050B1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4187D0C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261C84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C4C042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0484FE94" w14:textId="1B495D1D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85D36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7D271B19" w14:textId="710D487A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08928653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087ADA" w14:paraId="2C8E5146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087ADA" w:rsidRDefault="00087ADA" w:rsidP="00087A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5B22961C" w14:textId="15A456F7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C699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514A592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2C4B34F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5C3AC59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55BAE2A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7D95443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能了解短文、簡訊、書信的主要內容。</w:t>
            </w:r>
          </w:p>
          <w:p w14:paraId="6266798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1051D70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能掌握正確書寫格式寫出英文句子。</w:t>
            </w:r>
          </w:p>
          <w:p w14:paraId="58E59938" w14:textId="2EB352AE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77B1F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7AF2C82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不同體裁、不同主題之簡易文章。</w:t>
            </w:r>
          </w:p>
          <w:p w14:paraId="4EF6BE8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7B33EC81" w14:textId="6AF7A923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二至三項訊息的比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0A61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3 What’s the Date Today?</w:t>
            </w:r>
          </w:p>
          <w:p w14:paraId="11909C4C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4 How Much Cake Do You Want?</w:t>
            </w:r>
          </w:p>
          <w:p w14:paraId="73C8BE3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3]</w:t>
            </w:r>
          </w:p>
          <w:p w14:paraId="77361D1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14:paraId="7206145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播放A部分Listen and Fill In音檔。</w:t>
            </w:r>
          </w:p>
          <w:p w14:paraId="6E46BDC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與學生確認答案時，分析音檔內容來掌握關鍵字。</w:t>
            </w:r>
          </w:p>
          <w:p w14:paraId="2AEC088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播放B部分True or False音檔。</w:t>
            </w:r>
          </w:p>
          <w:p w14:paraId="3C0F557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引導學生討論，並詢問學生如何將錯誤的描述改為正確的。</w:t>
            </w:r>
          </w:p>
          <w:p w14:paraId="334F9CB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14:paraId="103AE49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介紹u/ʌ/、u-e/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ju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/、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ue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ju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/及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ui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/u/四組發音，然後帶學生念。</w:t>
            </w:r>
          </w:p>
          <w:p w14:paraId="3E5FD70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播放CD或是電子教科書，讓學生聽A及B部分的發音，並跟著念。</w:t>
            </w:r>
          </w:p>
          <w:p w14:paraId="7DC942D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14:paraId="2D172D3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與學生確認答案時，可引導學生分析容易搞混的發音，並再複習一次。</w:t>
            </w:r>
          </w:p>
          <w:p w14:paraId="6D2F8142" w14:textId="77777777" w:rsidR="00087ADA" w:rsidRPr="00926818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68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14:paraId="527EA3BB" w14:textId="77777777" w:rsidR="00087ADA" w:rsidRPr="00926818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68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解說Read Up內容。</w:t>
            </w:r>
          </w:p>
          <w:p w14:paraId="5F5C265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68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請學生完成題目，以檢測對課文內容的理解情形。</w:t>
            </w:r>
          </w:p>
          <w:p w14:paraId="6D3860B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4]</w:t>
            </w:r>
          </w:p>
          <w:p w14:paraId="26E2A59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14:paraId="5FF787B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Bank頁面與學生進行問題討論，帶出本課主題：食物及量詞</w:t>
            </w:r>
          </w:p>
          <w:p w14:paraId="361E6CF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Bank單字音檔，請學生跟讀並確認發音。</w:t>
            </w:r>
          </w:p>
          <w:p w14:paraId="484738B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單字策略教學活動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6F5891E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帶領學生完成Read and Fill In的練習。</w:t>
            </w:r>
          </w:p>
          <w:p w14:paraId="12051809" w14:textId="33E27D06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鼓勵學生回家完成Quizlet測驗。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12E31FE1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AC64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05A4FC2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2569B7F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63C32BC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59ABF80D" w14:textId="5172B80C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0B86E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A42AD3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AFB453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549BE21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7B3E722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3557FBCA" w14:textId="25AD8F5E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61DD4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5B735F6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  <w:p w14:paraId="74201ED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0B6351E6" w14:textId="0F4B8322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BCF2D2" w14:textId="77777777" w:rsidR="00087ADA" w:rsidRDefault="00087ADA" w:rsidP="00087ADA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01BC220F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087ADA" w14:paraId="7F4EA463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BFF0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37B2DEB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6416386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437DBE0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49EEDAE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6B50554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意、預測後續文意及情節發展等。</w:t>
            </w:r>
          </w:p>
          <w:p w14:paraId="4FAF46BF" w14:textId="03E5BAE7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3FE57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7153E7B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不同體裁、不同主題之簡易文章。</w:t>
            </w:r>
          </w:p>
          <w:p w14:paraId="1239DB51" w14:textId="3AEE3D1D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B5A53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4 How Much Cake Do You Want?</w:t>
            </w:r>
          </w:p>
          <w:p w14:paraId="28B5055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439B60C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針對Dialogue內容，以問題詢問學生，作為對話教學前的預習。</w:t>
            </w:r>
          </w:p>
          <w:p w14:paraId="3ADCA1A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播放Dialogue動畫或CD進行教學。</w:t>
            </w:r>
          </w:p>
          <w:p w14:paraId="3D31C0E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38C2643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148A727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14:paraId="1E55D75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完成True or False，進行Dialogue理解測驗。</w:t>
            </w:r>
          </w:p>
          <w:p w14:paraId="5E33AAA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14:paraId="7F25C3E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播放Grammar動畫或CD進行教學。</w:t>
            </w:r>
          </w:p>
          <w:p w14:paraId="66D9072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以電子教科書介紹How many...?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、Which...?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的問句及其答句，並帶學生進行口語造句。</w:t>
            </w:r>
          </w:p>
          <w:p w14:paraId="2EF335D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14:paraId="509F624E" w14:textId="43660D97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3D243D70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55B48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1CFB536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70BC086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789C7EF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2E5C3F7F" w14:textId="26C082B5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6328A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11B72C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450EE32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672E400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745BA1C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23FCA762" w14:textId="7A5A9A45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DD4BD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2EAE0F94" w14:textId="44B2696B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EB2DD6" w14:textId="77777777" w:rsidR="00087ADA" w:rsidRPr="00141501" w:rsidRDefault="00087ADA" w:rsidP="00087ADA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6986459" w14:textId="0D4A40B0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087ADA" w14:paraId="2C583FD0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087ADA" w:rsidRDefault="00087ADA" w:rsidP="00087A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243BF33B" w14:textId="4C561389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93F8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5F57F8F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4CF6CF0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3372362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3F958AB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66F70F3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閱讀技巧，如擷取大意、猜測字義、推敲文意、預測後續文意及情節發展等。</w:t>
            </w:r>
          </w:p>
          <w:p w14:paraId="2AEED2BC" w14:textId="2F101D3B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E2F4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4A7D41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不同體裁、不同主題之簡易文章。</w:t>
            </w:r>
          </w:p>
          <w:p w14:paraId="271747E5" w14:textId="55812DE8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CB0129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4 How Much Cake Do You Want?</w:t>
            </w:r>
          </w:p>
          <w:p w14:paraId="21F8609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14:paraId="509EE49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用電子教科書展示Reading情境圖及標題，引導學生討論及猜測。</w:t>
            </w:r>
          </w:p>
          <w:p w14:paraId="7AB3426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4A06437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播放Reading動畫或CD進行教學。</w:t>
            </w:r>
          </w:p>
          <w:p w14:paraId="6D56863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2B68CED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6ED3F18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</w:t>
            </w:r>
            <w:r w:rsidRPr="00CE191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Skills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的閱讀策略練習，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以檢測對課文內容的理解情形。</w:t>
            </w:r>
          </w:p>
          <w:p w14:paraId="53E5F00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14:paraId="3736460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引導學生完成主旨判斷的題目。</w:t>
            </w:r>
          </w:p>
          <w:p w14:paraId="3829AD0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14:paraId="31DF8C4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播放A部分Listen and Choose音檔。</w:t>
            </w:r>
          </w:p>
          <w:p w14:paraId="68157C7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與學生確認答案時，分析錯誤的選項如何改為正確的。</w:t>
            </w:r>
          </w:p>
          <w:p w14:paraId="1B55116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播放B部分Listen and Match音檔。</w:t>
            </w:r>
          </w:p>
          <w:p w14:paraId="2988DE3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引導學生先用口頭說出B部分選項的單字，接著再分析音檔內容中的關鍵字以找出答案。</w:t>
            </w:r>
          </w:p>
          <w:p w14:paraId="02C23A0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14:paraId="7039DC8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sh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/S/、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ch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/1/、s/Z/及j/2/四組發音，然後帶學生念。</w:t>
            </w:r>
          </w:p>
          <w:p w14:paraId="76CE6F7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播放CD或是電子教科書，讓學生聽A及B部分的發音，並跟著念。</w:t>
            </w:r>
          </w:p>
          <w:p w14:paraId="689787E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14:paraId="1845175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與學生確認答案時，可引導學生分析容易搞混的發音，並再複習一次。</w:t>
            </w:r>
          </w:p>
          <w:p w14:paraId="2D9C179A" w14:textId="77777777" w:rsidR="00087ADA" w:rsidRPr="00CE1914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191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14:paraId="584249FB" w14:textId="77777777" w:rsidR="00087ADA" w:rsidRPr="00CE1914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191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解說Read Up內容。</w:t>
            </w:r>
          </w:p>
          <w:p w14:paraId="432DEE9D" w14:textId="021D16A0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191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請學生完成題目，以檢測對課文內容的理解情形。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30F9B5F1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5B2C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196826B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4BA19A0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119F328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164BADFB" w14:textId="2361FDB2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4E664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37B6E97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F26759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017AB3A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5B4A8FF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705E45AE" w14:textId="5682CEF3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4A371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6BA419B2" w14:textId="01313086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3E48C" w14:textId="77777777" w:rsidR="00087ADA" w:rsidRPr="00711A06" w:rsidRDefault="00087ADA" w:rsidP="00087ADA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7583B00A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087ADA" w14:paraId="1FB25F18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15CA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220CAAE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5B05C60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078AA70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6D37738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035767F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閱讀技巧，如擷取大意、猜測字義、推敲文意、預測後續文意及情節發展等。</w:t>
            </w:r>
          </w:p>
          <w:p w14:paraId="4B3C66D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能依提示寫出正確達意的簡單句子。</w:t>
            </w:r>
          </w:p>
          <w:p w14:paraId="6382ECAE" w14:textId="67422676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9-Ⅳ-3 能根據上下文語境釐清不同訊息間的因果關係。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CA6D5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43D1485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30BEB710" w14:textId="4ED22CF8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訊息因果關係的釐清。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13F25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Review 2</w:t>
            </w:r>
          </w:p>
          <w:p w14:paraId="4845FCE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5 How Often Do You Clean Your Room?</w:t>
            </w:r>
          </w:p>
          <w:p w14:paraId="40041464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【第二次評量週】</w:t>
            </w:r>
          </w:p>
          <w:p w14:paraId="778F1E6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[Review 2]</w:t>
            </w:r>
          </w:p>
          <w:p w14:paraId="488F8DE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and Say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、[Read and Say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14:paraId="46446B7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時間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介系詞的句子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，並複習第三課的單字與句型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49DC11D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請學生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完成Fill In的練習。</w:t>
            </w:r>
          </w:p>
          <w:p w14:paraId="1AA656B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帶學生念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Read下半部可數與不可數名詞的句子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，並複習第四課的單字與句型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7A59F8A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請學生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完成Circle the Answer及B部分Look 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andWrite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的練習。</w:t>
            </w:r>
          </w:p>
          <w:p w14:paraId="68A6269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[Activities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14:paraId="49245B8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請學生分組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照著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Activit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ies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的步驟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設計沙拉的成品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2D84BF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[Lesson 5]</w:t>
            </w:r>
          </w:p>
          <w:p w14:paraId="0EE7419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14:paraId="58CBDED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Bank頁面與學生進行問題討論，帶出本課主題：頻率副詞及做家事。</w:t>
            </w:r>
          </w:p>
          <w:p w14:paraId="20301B7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Bank單字音檔，請學生跟讀並確認發音。</w:t>
            </w:r>
          </w:p>
          <w:p w14:paraId="709B9E9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教學活動。</w:t>
            </w:r>
          </w:p>
          <w:p w14:paraId="1D20F82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帶領學生完成Read and Fill In的練習。</w:t>
            </w:r>
          </w:p>
          <w:p w14:paraId="1F81B136" w14:textId="14DDBC07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鼓勵學生回家完成Quizlet測驗。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19831EAE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3CAD4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70D0AC9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1079623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1BB89CB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186E46C6" w14:textId="1461B536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71951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377136D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D52E69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065506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09CA4A9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599DDF50" w14:textId="309BA3FF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EF491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188CE18C" w14:textId="3FD52226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分析家庭生活與社區的關係，並善用社區資源。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6141B1B3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087ADA" w14:paraId="6B884BD6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D167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1BD2C38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7FA3905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40E46CC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162F24E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29A88F3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7F4F4B40" w14:textId="428BC34B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9-Ⅳ-3 能根據上下文語境釐清不同訊息間的因果關係。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CFED9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的1,200字詞）。</w:t>
            </w:r>
          </w:p>
          <w:p w14:paraId="71D9749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2006C765" w14:textId="3E59D4EA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訊息因果關係的釐清。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49E0C3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5 How Often Do You Clean Your Room?</w:t>
            </w:r>
          </w:p>
          <w:p w14:paraId="084064D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296886C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針對Dialogue內容，以問題詢問學生，作為對話教學前的預習。</w:t>
            </w:r>
          </w:p>
          <w:p w14:paraId="2A0887B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播放Dialogue動畫或CD進行教學。</w:t>
            </w:r>
          </w:p>
          <w:p w14:paraId="244B737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7D9A4D7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239B8E6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14:paraId="21B2BEB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完成Think and Check，進行Dialogue理解測驗。</w:t>
            </w:r>
          </w:p>
          <w:p w14:paraId="614C30C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14:paraId="42F80D2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播放Grammar動畫或CD進行教學。</w:t>
            </w:r>
          </w:p>
          <w:p w14:paraId="411D2FE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以電子教科書介紹頻率副詞的用法與How often...?的問句及其答句，並帶學生進行口語造句。</w:t>
            </w:r>
          </w:p>
          <w:p w14:paraId="17C3037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14:paraId="2F67AFB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  <w:p w14:paraId="37CCB2A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[Comics]</w:t>
            </w:r>
          </w:p>
          <w:p w14:paraId="42EEB33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播放Comics動畫進行教學。</w:t>
            </w:r>
          </w:p>
          <w:p w14:paraId="3F1C2BF5" w14:textId="5A5D48AC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47B9E193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F9E3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0F36823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392D918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2435C2D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4517E6E4" w14:textId="3D7F7151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AFC6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5521DC4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F0D4A7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0BEF996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01DD68F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410196A3" w14:textId="26100C45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36C5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【家庭教育】</w:t>
            </w:r>
          </w:p>
          <w:p w14:paraId="74FCD4F0" w14:textId="0E4F2137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分析家庭生活與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社區的關係，並善用社區資源。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37FFF" w14:textId="77777777" w:rsidR="00087ADA" w:rsidRDefault="00087ADA" w:rsidP="00087ADA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BF2338D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17-18教育會考</w:t>
            </w:r>
          </w:p>
        </w:tc>
      </w:tr>
      <w:tr w:rsidR="00087ADA" w14:paraId="3A1E4E7F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407A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5E57031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4B1E464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637AB8C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760EAF5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2C694D4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意、預測後續文意及情節發展等。</w:t>
            </w:r>
          </w:p>
          <w:p w14:paraId="61F96359" w14:textId="5EC7AC3C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9-Ⅳ-3 能根據上下文語境釐清不同訊息間的因果關係。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27602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5AA0704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37653DD5" w14:textId="5800A298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訊息因果關係的釐清。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6A87A6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5 How Often Do You Clean Your Room?</w:t>
            </w:r>
          </w:p>
          <w:p w14:paraId="30E2AA6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14:paraId="02AFBC4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用電子教科書展示Reading情境圖及標題，引導學生討論及猜測。</w:t>
            </w:r>
          </w:p>
          <w:p w14:paraId="2AD6FCF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14B324F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播放Reading動畫或CD進行教學。</w:t>
            </w:r>
          </w:p>
          <w:p w14:paraId="379CE52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1910CEF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34E05E27" w14:textId="77777777" w:rsidR="00087ADA" w:rsidRPr="00A20E35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20E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 請學生完成Reading Comprehension的題目，以檢測對課文內容的理解情形。</w:t>
            </w:r>
          </w:p>
          <w:p w14:paraId="4201EF91" w14:textId="1E88CD25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0E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 引導學生完成Reading Skills的閱讀策略練習。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0132C928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5BA64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1B07963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0D1B855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73D6BD9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2AF360E0" w14:textId="10336844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33A8E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1BE2B81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3BC7FC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517FBF9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2CE55E0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55D84658" w14:textId="7654A3B4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1931F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650F770E" w14:textId="699DC6A3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分析家庭生活與社區的關係，並善用社區資源。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5F4C738D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20九年級下學期成績補考(上午)  22數學金頭腦 </w:t>
            </w:r>
          </w:p>
        </w:tc>
      </w:tr>
      <w:tr w:rsidR="00087ADA" w14:paraId="5553A05C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2694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359E954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1FD08FC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1F28320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6414695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7E1957C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閱讀技巧，如擷取大意、猜測字義、推敲文意、預測後續文意及情節發展等。</w:t>
            </w:r>
          </w:p>
          <w:p w14:paraId="2D48C00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  <w:p w14:paraId="5AFBFE3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  <w:p w14:paraId="4AC999AB" w14:textId="1053B7B5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9-Ⅳ-3 能根據上下文語境釐清不同訊息間的因果關係。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BB51A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0B39392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2D528F2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14:paraId="534B441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  <w:p w14:paraId="33191FBF" w14:textId="097F9CD8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訊息因果關係的釐清。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B0BB5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5 How Often Do You Clean Your Room?</w:t>
            </w:r>
          </w:p>
          <w:p w14:paraId="3A0F231D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6 Where Were You Yesterday?</w:t>
            </w:r>
          </w:p>
          <w:p w14:paraId="71C2DFC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5]</w:t>
            </w:r>
          </w:p>
          <w:p w14:paraId="5C0FEA1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14:paraId="6994B76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播放A部分Listen and Choose音檔。</w:t>
            </w:r>
          </w:p>
          <w:p w14:paraId="094C704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與學生確認答案時，可引導學生分析錯誤的描述如何改為正確的。</w:t>
            </w:r>
          </w:p>
          <w:p w14:paraId="547B9A9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播放B部分Listen and Match音檔。</w:t>
            </w:r>
          </w:p>
          <w:p w14:paraId="24E7AF4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引導學生討論，並從B部分的描述中找出答案的關鍵字。</w:t>
            </w:r>
          </w:p>
          <w:p w14:paraId="673B6D9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14:paraId="6DE801E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介紹au/O/、aw/O/、all/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Ol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/及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alk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/Ok/四組發音，然後帶學生念。</w:t>
            </w:r>
          </w:p>
          <w:p w14:paraId="789F23F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播放CD或是電子教科書，讓學生聽A及B部分的發音，並跟著念。</w:t>
            </w:r>
          </w:p>
          <w:p w14:paraId="0C34659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14:paraId="512B4DF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與學生確認答案時，可引導學生分析容易搞混的發音，並再複習一次。</w:t>
            </w:r>
          </w:p>
          <w:p w14:paraId="055AE855" w14:textId="77777777" w:rsidR="00087ADA" w:rsidRPr="0018411F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14:paraId="0B8FB210" w14:textId="77777777" w:rsidR="00087ADA" w:rsidRPr="0018411F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解說Read Up內容。</w:t>
            </w:r>
          </w:p>
          <w:p w14:paraId="22AED79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請學生完成題目，以檢測對課文內容的理解情形。</w:t>
            </w:r>
          </w:p>
          <w:p w14:paraId="2891BC8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6]</w:t>
            </w:r>
          </w:p>
          <w:p w14:paraId="79F99C5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14:paraId="77EFC2F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Bank頁面與學生進行問題討論，帶出本課主題：天氣與季節。</w:t>
            </w:r>
          </w:p>
          <w:p w14:paraId="4418812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Bank單字音檔，請學生跟讀並確認發音。</w:t>
            </w:r>
          </w:p>
          <w:p w14:paraId="7B20CC1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教學活動。</w:t>
            </w:r>
          </w:p>
          <w:p w14:paraId="3442EE1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帶領學生完成Read and Fill In的練習。</w:t>
            </w:r>
          </w:p>
          <w:p w14:paraId="65E3A811" w14:textId="06B4D0E2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鼓勵學生回家完成Quizlet測驗。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61BE307C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5702B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1D0F7E5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766DDBD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6F97AEF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28E2E3D4" w14:textId="291FBD8E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B7AE4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3EA4B9E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07C6E9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50AA8B7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39B619F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234AF231" w14:textId="1A0E2319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6522D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61F5704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分析家庭生活與社區的關係，並善用社區資源。</w:t>
            </w:r>
          </w:p>
          <w:p w14:paraId="1FE086F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0D3A01CB" w14:textId="03A79126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16A742AC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087ADA" w14:paraId="115A41AD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0D8E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114D169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55696DE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48AB4F0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6F048EC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1CE60EB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意、預測後續文意及情節發展等。</w:t>
            </w:r>
          </w:p>
          <w:p w14:paraId="40CFFCD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  <w:p w14:paraId="56AED0FB" w14:textId="0622B273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24950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2772B8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50CDB42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14:paraId="0B941ABB" w14:textId="7E863641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DC4AE1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6 Where Were You Yesterday?</w:t>
            </w:r>
          </w:p>
          <w:p w14:paraId="07318FE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136A55A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針對Dialogue內容，以問題詢問學生，作為對話教學前的預習。</w:t>
            </w:r>
          </w:p>
          <w:p w14:paraId="7163CA9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播放Dialogue動畫或CD進行教學。</w:t>
            </w:r>
          </w:p>
          <w:p w14:paraId="1C60F40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4E7E884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673F26E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14:paraId="7CC3F8E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完成Choose，進行Dialogue理解測驗。</w:t>
            </w:r>
          </w:p>
          <w:p w14:paraId="052FB9D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14:paraId="12F9286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複習過去式be動詞的問句及其答句與表示過去式的時間副詞。</w:t>
            </w:r>
          </w:p>
          <w:p w14:paraId="7B8EB85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播放Grammar動畫或CD進行教學。</w:t>
            </w:r>
          </w:p>
          <w:p w14:paraId="2D43277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以電子教科書介紹How’s the weather...?與What’s the weather like...?的問句與其答句，並帶學生進行口語造句。</w:t>
            </w:r>
          </w:p>
          <w:p w14:paraId="044EDBA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14:paraId="4BD240D7" w14:textId="604E3996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3404231C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C3A71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75ECEBF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1D26980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6CA2870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2AE6740C" w14:textId="3222EC83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D836D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1BC49A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2F62F91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02FBCAA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10993BB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65FEB6A4" w14:textId="6193FC82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4B027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77B199F3" w14:textId="29A9B146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31C3EF51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087ADA" w14:paraId="5C997816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FB5B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14:paraId="349AF20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37444B3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52055D4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32D9769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5BA859D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648BBA7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  <w:p w14:paraId="2C976D26" w14:textId="5F7E3363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863EF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442AA06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3258C0B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14:paraId="484313EF" w14:textId="11E563BA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FA21A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6 Where Were You Yesterday?</w:t>
            </w:r>
          </w:p>
          <w:p w14:paraId="466A768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14:paraId="7D51933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用電子教科書展示Reading情境圖及標題，引導學生討論及猜測。</w:t>
            </w:r>
          </w:p>
          <w:p w14:paraId="3D88DEE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46DCE40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播放Reading動畫或CD進行教學。</w:t>
            </w:r>
          </w:p>
          <w:p w14:paraId="232456F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44289EE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656458E8" w14:textId="77777777" w:rsidR="00087ADA" w:rsidRPr="009D0686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6. 請學生完成Reading Comprehension的題目，以檢測對課文內容的理解情形。</w:t>
            </w:r>
          </w:p>
          <w:p w14:paraId="55B3B27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 引導學生完成Reading Skills的閱讀策略練習。</w:t>
            </w:r>
          </w:p>
          <w:p w14:paraId="69D1840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14:paraId="25C3A8E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播放A部分Listen and Choose音檔。</w:t>
            </w:r>
          </w:p>
          <w:p w14:paraId="5E32CED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與學生確認答案時，討論各題的關鍵字有哪些。</w:t>
            </w:r>
          </w:p>
          <w:p w14:paraId="5E36587C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播放B部分Listen and Choose音檔。</w:t>
            </w:r>
          </w:p>
          <w:p w14:paraId="65ED7E5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引導學生討論，並將B部分的描述製作成表格來幫助理解。</w:t>
            </w:r>
          </w:p>
          <w:p w14:paraId="63149BA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14:paraId="28A463E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s,ss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/s/、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z,zz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/z/、x/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ks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/、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th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/T/和</w:t>
            </w:r>
            <w:proofErr w:type="spell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th</w:t>
            </w:r>
            <w:proofErr w:type="spell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/D/五組發音，然後帶學生念。</w:t>
            </w:r>
          </w:p>
          <w:p w14:paraId="4598A58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播放CD或是電子教科書，讓學生聽A及B部分的發音，並跟著念。</w:t>
            </w:r>
          </w:p>
          <w:p w14:paraId="0C11F585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14:paraId="2804B6E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4.與學生確認答案時，可引導學生分析容易搞混的發音，並再複習一次。</w:t>
            </w:r>
          </w:p>
          <w:p w14:paraId="57E874C2" w14:textId="77777777" w:rsidR="00087ADA" w:rsidRPr="009D0686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14:paraId="0BD417F6" w14:textId="77777777" w:rsidR="00087ADA" w:rsidRPr="009D0686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解說Read Up內容。</w:t>
            </w:r>
          </w:p>
          <w:p w14:paraId="50609C74" w14:textId="62A7F7E8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請學生完成題目，以檢測對課文內容的理解情形。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60DE5A51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3BC9D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09BC077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0D773474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3123FFE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44A2FD9B" w14:textId="4D1D6935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9EEBE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2128DCB8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7A855B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FEC086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2D0BD5A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3BE8011F" w14:textId="3A1026E8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B177D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4E7FC59F" w14:textId="6B4E1EC2" w:rsidR="00087ADA" w:rsidRPr="00A42EF1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3092F9F3" w:rsidR="00087ADA" w:rsidRPr="00500692" w:rsidRDefault="00087ADA" w:rsidP="00087A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13課輔及學扶結束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087ADA" w14:paraId="5AA87F49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7139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70577A4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15C59F25" w14:textId="66FA90EA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9657E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3B7B65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976FE18" w14:textId="19DA73D5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102307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9A7882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Review 3</w:t>
            </w:r>
          </w:p>
          <w:p w14:paraId="7D0E140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[Read and </w:t>
            </w:r>
            <w:proofErr w:type="spell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、B、C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14:paraId="202333AD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A部分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的句子，並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複習現在式及過去式的句型用法。</w:t>
            </w:r>
          </w:p>
          <w:p w14:paraId="0182335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B部分的句子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複習How開頭問句的句型。</w:t>
            </w:r>
          </w:p>
          <w:p w14:paraId="7AF7582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 請學生完成Activity的對話練習。</w:t>
            </w:r>
          </w:p>
          <w:p w14:paraId="7DFCE28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4.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C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部分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的句子，並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天氣形容詞的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句型用法。</w:t>
            </w:r>
          </w:p>
          <w:p w14:paraId="698C044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 請學生完成Choose的練習。</w:t>
            </w:r>
          </w:p>
          <w:p w14:paraId="3B8CF58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Activities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14:paraId="44FECCA3" w14:textId="29B41ECD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請學生依照Activit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ies的短文，回答 True or False 及 Choose 的提問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7E0E6161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ACE50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CD播放機（自備）</w:t>
            </w:r>
          </w:p>
          <w:p w14:paraId="0189812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132C371F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224B491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14:paraId="7F7CE2D8" w14:textId="3D402933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954F1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6BC87C2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9B0C7AA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5DE88259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討論發表</w:t>
            </w:r>
          </w:p>
          <w:p w14:paraId="3BDD7603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14:paraId="751784CE" w14:textId="3A051739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58C02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17D02E8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分析家庭生活與社區的關係，並善用社區資源。</w:t>
            </w:r>
          </w:p>
          <w:p w14:paraId="28949D1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224EDB48" w14:textId="685A9AB2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377A8EE2" w:rsidR="00087ADA" w:rsidRPr="00500692" w:rsidRDefault="00087ADA" w:rsidP="00087ADA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087ADA" w14:paraId="6F7EF53D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087ADA" w:rsidRPr="004C7166" w:rsidRDefault="00087ADA" w:rsidP="00087A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052E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6C894A1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69EBA12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0F93394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1E0A25C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0657FED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訊、書信的主要內容。</w:t>
            </w:r>
          </w:p>
          <w:p w14:paraId="78D92745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3DC46AB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  <w:p w14:paraId="333FCB6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  <w:p w14:paraId="68F296D1" w14:textId="316BC441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9-Ⅳ-3 </w:t>
            </w:r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能根據上下文語境釐清不同訊息間的因果關係。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54B92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350925E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250C01A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14:paraId="58A7636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  <w:p w14:paraId="3D90AE43" w14:textId="289CCE5E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訊息因果關係的釐清。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5BA3A" w14:textId="77777777" w:rsidR="00087ADA" w:rsidRPr="00DA591D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Book 2總複習【第三次評量週】</w:t>
            </w:r>
          </w:p>
          <w:p w14:paraId="727A0E1D" w14:textId="4AE600E3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複習Get Ready、第一至第六課的單字及句型。鼓勵學生發揮創意，利用整冊的句型及單字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自行創作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寫對話，並分組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74BCD8AE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078AB" w14:textId="77777777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D191B6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FF21DBA" w14:textId="01CFA865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7BE3CA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9DE7F9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14:paraId="57D1D87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  <w:p w14:paraId="286921F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644811E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探討約會、婚姻與家庭建立的歷程。</w:t>
            </w:r>
          </w:p>
          <w:p w14:paraId="3BE3FF0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分析家庭生活與社區的關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係，並善用社區資源。</w:t>
            </w:r>
          </w:p>
          <w:p w14:paraId="34BC3C5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34629172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  <w:p w14:paraId="447287B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78CD9EB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14:paraId="034EE2DF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266B27BD" w14:textId="04623964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64CABA96" w:rsidR="00087ADA" w:rsidRDefault="00087ADA" w:rsidP="00087ADA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26-27七八年級第3次定期評量</w:t>
            </w:r>
          </w:p>
        </w:tc>
      </w:tr>
      <w:tr w:rsidR="00087ADA" w14:paraId="639EA8A6" w14:textId="77777777" w:rsidTr="008A01E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087ADA" w:rsidRPr="004C7166" w:rsidRDefault="00087ADA" w:rsidP="00087A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2A0E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要句型的句子。</w:t>
            </w:r>
          </w:p>
          <w:p w14:paraId="49A306EC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0E4D592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能依人、事、時、地、物作簡易的描述或回答。</w:t>
            </w:r>
          </w:p>
          <w:p w14:paraId="48615F8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5A9B2A7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0DB80DD1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能了解短文、簡訊、書信的主要內容。</w:t>
            </w:r>
          </w:p>
          <w:p w14:paraId="68F6B974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義、推敲文意、預測後續文意及情節發展等。</w:t>
            </w:r>
          </w:p>
          <w:p w14:paraId="5C358FA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  <w:p w14:paraId="0DD3C9F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  <w:p w14:paraId="60694BE3" w14:textId="10F7BE3C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9-Ⅳ-3 </w:t>
            </w:r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能根據上下文語境釐清不同訊息間的因果關係。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9AB7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（能聽、讀、說、寫最基本的1,200字詞）。</w:t>
            </w:r>
          </w:p>
          <w:p w14:paraId="24429E8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2AC8C61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14:paraId="7364FFED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  <w:p w14:paraId="42911A88" w14:textId="04BB2C8D" w:rsidR="00087ADA" w:rsidRDefault="00087ADA" w:rsidP="00087A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訊息因果關係的釐清。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A8BDAB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Book 2總複習【第三次評量週】</w:t>
            </w:r>
          </w:p>
          <w:p w14:paraId="53B3AFCB" w14:textId="3381158D" w:rsidR="00087ADA" w:rsidRDefault="00087ADA" w:rsidP="00087A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複習Get Ready、第一至第六課的單字及句型。鼓勵學生發揮創意，利用整冊的句型及單字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自行創作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寫對話，並分組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7A24802F" w:rsidR="00087ADA" w:rsidRDefault="00087ADA" w:rsidP="00087A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569397" w14:textId="77777777" w:rsidR="00087ADA" w:rsidRPr="009A1620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7187CBA" w14:textId="45690642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小組互動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21FC39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7D6064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閱J5 活用文本，認識並運用滿足基本生活需求所使用之文本。</w:t>
            </w:r>
          </w:p>
          <w:p w14:paraId="48BB970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  <w:p w14:paraId="5F9DBB16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411F2923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探討約會、婚姻與家庭建立的歷程。</w:t>
            </w:r>
          </w:p>
          <w:p w14:paraId="6379FE00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分析家庭生活與社區的關係，並善用社區資源。</w:t>
            </w:r>
          </w:p>
          <w:p w14:paraId="5A12417B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0966F2B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性別刻板印象產生的偏見與歧視。</w:t>
            </w:r>
          </w:p>
          <w:p w14:paraId="4D7A009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5C757DD7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  <w:p w14:paraId="22698AE8" w14:textId="77777777" w:rsidR="00087ADA" w:rsidRDefault="00087ADA" w:rsidP="00087AD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5175B2AD" w14:textId="4602AC0A" w:rsidR="00087ADA" w:rsidRDefault="00087ADA" w:rsidP="00087A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國J5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4B498C84" w:rsidR="00087ADA" w:rsidRDefault="00087ADA" w:rsidP="00087ADA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24CD0A23" w:rsidR="00E8654C" w:rsidRPr="00E8654C" w:rsidRDefault="00C11BB0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E030C" w14:textId="77777777" w:rsidR="003139D3" w:rsidRDefault="003139D3">
      <w:r>
        <w:separator/>
      </w:r>
    </w:p>
  </w:endnote>
  <w:endnote w:type="continuationSeparator" w:id="0">
    <w:p w14:paraId="55C0CF6C" w14:textId="77777777" w:rsidR="003139D3" w:rsidRDefault="0031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66F87188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ADA" w:rsidRPr="00087ADA">
          <w:rPr>
            <w:noProof/>
            <w:lang w:val="zh-TW"/>
          </w:rPr>
          <w:t>28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1A990" w14:textId="77777777" w:rsidR="003139D3" w:rsidRDefault="003139D3">
      <w:r>
        <w:separator/>
      </w:r>
    </w:p>
  </w:footnote>
  <w:footnote w:type="continuationSeparator" w:id="0">
    <w:p w14:paraId="2C05EE45" w14:textId="77777777" w:rsidR="003139D3" w:rsidRDefault="00313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87ADA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26F6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9D3"/>
    <w:rsid w:val="00314C01"/>
    <w:rsid w:val="00315311"/>
    <w:rsid w:val="00315F52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47C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0C52"/>
    <w:rsid w:val="00573E05"/>
    <w:rsid w:val="00574240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1FAD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877"/>
    <w:rsid w:val="00812AC4"/>
    <w:rsid w:val="008222BF"/>
    <w:rsid w:val="00823DF1"/>
    <w:rsid w:val="00824477"/>
    <w:rsid w:val="00825116"/>
    <w:rsid w:val="00825D5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6C20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6D8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1BB0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55331-1812-4948-8F15-F2C705853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36</Pages>
  <Words>2900</Words>
  <Characters>16530</Characters>
  <Application>Microsoft Office Word</Application>
  <DocSecurity>0</DocSecurity>
  <Lines>137</Lines>
  <Paragraphs>38</Paragraphs>
  <ScaleCrop>false</ScaleCrop>
  <Company>Hewlett-Packard Company</Company>
  <LinksUpToDate>false</LinksUpToDate>
  <CharactersWithSpaces>19392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教學組長 教務處</cp:lastModifiedBy>
  <cp:revision>7</cp:revision>
  <cp:lastPrinted>2018-11-20T02:54:00Z</cp:lastPrinted>
  <dcterms:created xsi:type="dcterms:W3CDTF">2024-10-14T12:45:00Z</dcterms:created>
  <dcterms:modified xsi:type="dcterms:W3CDTF">2024-12-06T07:16:00Z</dcterms:modified>
</cp:coreProperties>
</file>