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6DCBA86" w14:textId="412C55DC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825D5C">
        <w:rPr>
          <w:rFonts w:eastAsia="標楷體" w:hint="eastAsia"/>
          <w:b/>
          <w:color w:val="auto"/>
          <w:sz w:val="32"/>
          <w:szCs w:val="32"/>
          <w:u w:val="thick"/>
        </w:rPr>
        <w:t>七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F542D6">
        <w:rPr>
          <w:rFonts w:eastAsia="標楷體" w:hint="eastAsia"/>
          <w:b/>
          <w:color w:val="auto"/>
          <w:sz w:val="32"/>
          <w:szCs w:val="32"/>
          <w:u w:val="thick"/>
        </w:rPr>
        <w:t>游秉鈞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  <w:bookmarkStart w:id="0" w:name="_GoBack"/>
      <w:bookmarkEnd w:id="0"/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4376B615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46476">
        <w:rPr>
          <w:rFonts w:ascii="標楷體" w:eastAsia="標楷體" w:hAnsi="標楷體" w:cs="標楷體" w:hint="eastAsia"/>
        </w:rPr>
        <w:t>█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977152">
        <w:trPr>
          <w:trHeight w:val="726"/>
        </w:trPr>
        <w:tc>
          <w:tcPr>
            <w:tcW w:w="7371" w:type="dxa"/>
            <w:vAlign w:val="center"/>
          </w:tcPr>
          <w:p w14:paraId="1A90807E" w14:textId="034D6FCC" w:rsidR="00AD03CF" w:rsidRDefault="00977152" w:rsidP="00977152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04CFA51B" w:rsidR="00AD03CF" w:rsidRPr="00AD03CF" w:rsidRDefault="00977152" w:rsidP="00654BD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0B8C65E6" w14:textId="0ADA8B26" w:rsidR="003D302A" w:rsidRPr="00977152" w:rsidRDefault="00FC1B4B" w:rsidP="00977152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 w:hint="eastAsia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0366EE">
        <w:rPr>
          <w:rFonts w:eastAsia="標楷體" w:hint="eastAsia"/>
          <w:b/>
          <w:sz w:val="24"/>
          <w:szCs w:val="24"/>
        </w:rPr>
        <w:t>4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876C20">
        <w:rPr>
          <w:rFonts w:eastAsia="標楷體" w:hint="eastAsia"/>
          <w:b/>
          <w:sz w:val="24"/>
          <w:szCs w:val="24"/>
        </w:rPr>
        <w:t>2</w:t>
      </w:r>
      <w:r w:rsidR="00977152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3D302A">
        <w:rPr>
          <w:rFonts w:eastAsia="標楷體" w:hint="eastAsia"/>
          <w:b/>
          <w:sz w:val="24"/>
          <w:szCs w:val="24"/>
        </w:rPr>
        <w:t>8</w:t>
      </w:r>
      <w:r w:rsidR="000C0DDC">
        <w:rPr>
          <w:rFonts w:eastAsia="標楷體" w:hint="eastAsia"/>
          <w:b/>
          <w:sz w:val="24"/>
          <w:szCs w:val="24"/>
        </w:rPr>
        <w:t>0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BC3A" w14:textId="23B42C48" w:rsidR="00FC1B4B" w:rsidRPr="00EC7948" w:rsidRDefault="00BC4A0E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█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524A7536" w:rsidR="00FC1B4B" w:rsidRPr="00EC7948" w:rsidRDefault="00BC4A0E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█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6C2611E2" w:rsidR="00FC1B4B" w:rsidRPr="00EC7948" w:rsidRDefault="00BC4A0E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█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1FEBAA78" w:rsidR="00FC1B4B" w:rsidRPr="00EC7948" w:rsidRDefault="00BC4A0E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█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68DB8D20" w:rsidR="00FC1B4B" w:rsidRPr="00EC7948" w:rsidRDefault="00BC4A0E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█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29700789" w:rsidR="00FC1B4B" w:rsidRPr="00EC7948" w:rsidRDefault="005F6D1D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█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61831193" w:rsidR="00FC1B4B" w:rsidRPr="00EC7948" w:rsidRDefault="005F6D1D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█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2A7CE594" w:rsidR="00FC1B4B" w:rsidRPr="001D3382" w:rsidRDefault="005F6D1D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█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81F59" w14:textId="77777777" w:rsidR="00380870" w:rsidRDefault="00380870" w:rsidP="00380870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38087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數-J-A1 對於學習數學有信心和正向態度，能使用適當的數學語言進行溝通，並能將所學應用於日常生活中。</w:t>
            </w:r>
          </w:p>
          <w:p w14:paraId="75151C48" w14:textId="69EF0326" w:rsidR="00380870" w:rsidRPr="00380870" w:rsidRDefault="00380870" w:rsidP="00380870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380870">
              <w:rPr>
                <w:rFonts w:ascii="標楷體" w:eastAsia="標楷體" w:hAnsi="標楷體" w:hint="eastAsia"/>
                <w:color w:val="000000" w:themeColor="text1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0A229E9C" w14:textId="77777777" w:rsidR="00380870" w:rsidRPr="00380870" w:rsidRDefault="00380870" w:rsidP="00380870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380870">
              <w:rPr>
                <w:rFonts w:ascii="標楷體" w:eastAsia="標楷體" w:hAnsi="標楷體" w:hint="eastAsia"/>
                <w:color w:val="000000" w:themeColor="text1"/>
              </w:rPr>
              <w:t>數-J-A3 具備識別現實生活問題和數學的關聯的能力，可從多元、彈性角度擬訂問題解決計畫，並能將問</w:t>
            </w:r>
            <w:r w:rsidRPr="0038087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題解答轉化於真實世界。</w:t>
            </w:r>
          </w:p>
          <w:p w14:paraId="6D2B8A1B" w14:textId="77777777" w:rsidR="00380870" w:rsidRPr="00380870" w:rsidRDefault="00380870" w:rsidP="00380870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380870">
              <w:rPr>
                <w:rFonts w:ascii="標楷體" w:eastAsia="標楷體" w:hAnsi="標楷體" w:hint="eastAsia"/>
                <w:color w:val="000000" w:themeColor="text1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3A5E19EE" w14:textId="77777777" w:rsidR="00380870" w:rsidRPr="00380870" w:rsidRDefault="00380870" w:rsidP="00380870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380870">
              <w:rPr>
                <w:rFonts w:ascii="標楷體" w:eastAsia="標楷體" w:hAnsi="標楷體" w:hint="eastAsia"/>
                <w:color w:val="000000" w:themeColor="text1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14:paraId="47159D7F" w14:textId="77777777" w:rsidR="00380870" w:rsidRPr="00380870" w:rsidRDefault="00380870" w:rsidP="00380870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380870">
              <w:rPr>
                <w:rFonts w:ascii="標楷體" w:eastAsia="標楷體" w:hAnsi="標楷體" w:hint="eastAsia"/>
                <w:color w:val="000000" w:themeColor="text1"/>
              </w:rPr>
              <w:t>數-J-C1 具備從證據討論與反思事情的態度，提出合理的論述，並能和他人進行理性溝通與合作。</w:t>
            </w:r>
          </w:p>
          <w:p w14:paraId="2347E968" w14:textId="77777777" w:rsidR="00380870" w:rsidRPr="00380870" w:rsidRDefault="00380870" w:rsidP="00380870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380870">
              <w:rPr>
                <w:rFonts w:ascii="標楷體" w:eastAsia="標楷體" w:hAnsi="標楷體" w:hint="eastAsia"/>
                <w:color w:val="000000" w:themeColor="text1"/>
              </w:rPr>
              <w:t>數-J-C2 樂於與他人良好互動與溝通以解決問題，並欣賞問題的多元解法。</w:t>
            </w:r>
          </w:p>
          <w:p w14:paraId="6B1947A4" w14:textId="18D1ED36" w:rsidR="00FC1B4B" w:rsidRPr="00380870" w:rsidRDefault="00380870" w:rsidP="0038087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000000" w:themeColor="text1"/>
              </w:rPr>
            </w:pPr>
            <w:r w:rsidRPr="00380870">
              <w:rPr>
                <w:rFonts w:ascii="標楷體" w:eastAsia="標楷體" w:hAnsi="標楷體" w:hint="eastAsia"/>
                <w:color w:val="000000" w:themeColor="text1"/>
              </w:rPr>
              <w:t>數-J-C3 具備敏察和接納數學發展的全球性歷史與地理背景的素養。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4326E4AF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4390"/>
      </w:tblGrid>
      <w:tr w:rsidR="00774133" w:rsidRPr="009B5778" w14:paraId="3FF9496F" w14:textId="77777777" w:rsidTr="005A255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20732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  <w:szCs w:val="21"/>
              </w:rPr>
              <w:t>第 1 章 二元一次聯立方程式</w:t>
            </w:r>
          </w:p>
          <w:p w14:paraId="0E8AAB43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1-1 二元一次方程式</w:t>
            </w:r>
          </w:p>
          <w:p w14:paraId="78D8CF40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1-2 解二元一次聯立方程式</w:t>
            </w:r>
          </w:p>
          <w:p w14:paraId="3093D282" w14:textId="77777777" w:rsidR="00774133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1-3 應用問題</w:t>
            </w:r>
          </w:p>
          <w:p w14:paraId="50DA1E22" w14:textId="77777777" w:rsidR="005A2556" w:rsidRPr="004614AD" w:rsidRDefault="005A2556" w:rsidP="00F01048">
            <w:pPr>
              <w:rPr>
                <w:rFonts w:ascii="標楷體" w:eastAsia="標楷體" w:hAnsi="標楷體"/>
                <w:b/>
                <w:bCs/>
                <w:color w:val="000000" w:themeColor="text1"/>
                <w:sz w:val="22"/>
                <w:szCs w:val="21"/>
              </w:rPr>
            </w:pPr>
          </w:p>
          <w:p w14:paraId="31FF9806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  <w:szCs w:val="21"/>
              </w:rPr>
              <w:t>第 2 章 直角坐標與二元一次方程式的圖形</w:t>
            </w:r>
          </w:p>
          <w:p w14:paraId="3577ED01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2-1 直角坐標平面</w:t>
            </w:r>
          </w:p>
          <w:p w14:paraId="54CC1C80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2-2 二元一次方程式的圖形</w:t>
            </w:r>
          </w:p>
          <w:p w14:paraId="356E2BE0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  <w:szCs w:val="21"/>
              </w:rPr>
              <w:t>第 3 章 比例</w:t>
            </w:r>
          </w:p>
          <w:p w14:paraId="5E95EDE4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3-1 比例式</w:t>
            </w:r>
          </w:p>
          <w:p w14:paraId="38D4228A" w14:textId="77777777" w:rsidR="00774133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3-2 正比與反比</w:t>
            </w:r>
          </w:p>
          <w:p w14:paraId="7FBEA38A" w14:textId="77777777" w:rsidR="005A2556" w:rsidRPr="004614AD" w:rsidRDefault="005A2556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</w:p>
          <w:p w14:paraId="3D3DD263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  <w:szCs w:val="21"/>
              </w:rPr>
              <w:lastRenderedPageBreak/>
              <w:t>第 4 章 一元一次不等式</w:t>
            </w:r>
          </w:p>
          <w:p w14:paraId="07BCFA08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4-1 一元一次不等式的解與圖示</w:t>
            </w:r>
          </w:p>
          <w:p w14:paraId="77D0C51E" w14:textId="77777777" w:rsidR="00774133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4-2 解一元一次不等式及其應用</w:t>
            </w:r>
          </w:p>
          <w:p w14:paraId="1C7FB964" w14:textId="77777777" w:rsidR="005A2556" w:rsidRPr="004614AD" w:rsidRDefault="005A2556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</w:p>
          <w:p w14:paraId="1F27034A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/>
                <w:bCs/>
                <w:color w:val="000000" w:themeColor="text1"/>
                <w:sz w:val="22"/>
                <w:szCs w:val="21"/>
              </w:rPr>
              <w:t>第 5 章 統計圖表與統計數據</w:t>
            </w:r>
          </w:p>
          <w:p w14:paraId="36B5FD3C" w14:textId="77777777" w:rsidR="00774133" w:rsidRPr="004614AD" w:rsidRDefault="00774133" w:rsidP="00F01048">
            <w:pPr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5-1 統計圖表</w:t>
            </w:r>
          </w:p>
          <w:p w14:paraId="291C3EE2" w14:textId="77777777" w:rsidR="00774133" w:rsidRDefault="00774133" w:rsidP="00F01048">
            <w:pPr>
              <w:widowControl w:val="0"/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  <w:r w:rsidRPr="004614AD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1"/>
              </w:rPr>
              <w:t>5-2 平均數、中位數與眾數</w:t>
            </w:r>
          </w:p>
          <w:p w14:paraId="44B251C1" w14:textId="77777777" w:rsidR="005A2556" w:rsidRDefault="005A2556" w:rsidP="00F01048">
            <w:pPr>
              <w:widowControl w:val="0"/>
              <w:rPr>
                <w:rFonts w:ascii="標楷體" w:eastAsia="標楷體" w:hAnsi="標楷體"/>
                <w:bCs/>
                <w:color w:val="000000" w:themeColor="text1"/>
                <w:sz w:val="22"/>
                <w:szCs w:val="21"/>
              </w:rPr>
            </w:pPr>
          </w:p>
          <w:p w14:paraId="737A1EB3" w14:textId="77777777" w:rsidR="00C417B0" w:rsidRDefault="00C417B0" w:rsidP="00F01048">
            <w:pPr>
              <w:widowControl w:val="0"/>
              <w:rPr>
                <w:rFonts w:ascii="標楷體" w:eastAsia="標楷體" w:hAnsi="標楷體" w:cstheme="minorBidi"/>
                <w:b/>
                <w:bCs/>
                <w:kern w:val="2"/>
                <w:sz w:val="22"/>
                <w:szCs w:val="22"/>
              </w:rPr>
            </w:pPr>
            <w:r w:rsidRPr="00C417B0">
              <w:rPr>
                <w:rFonts w:ascii="標楷體" w:eastAsia="標楷體" w:hAnsi="標楷體" w:cstheme="minorBidi" w:hint="eastAsia"/>
                <w:b/>
                <w:bCs/>
                <w:kern w:val="2"/>
                <w:sz w:val="22"/>
                <w:szCs w:val="22"/>
              </w:rPr>
              <w:t>第6章 線對稱與三視圖</w:t>
            </w:r>
          </w:p>
          <w:p w14:paraId="05FE1C70" w14:textId="77777777" w:rsidR="00656A54" w:rsidRPr="00656A54" w:rsidRDefault="00530026" w:rsidP="005A2556">
            <w:pPr>
              <w:widowControl w:val="0"/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</w:pPr>
            <w:r w:rsidRPr="00656A54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簡單圖形及其符號、垂直與平分、</w:t>
            </w:r>
          </w:p>
          <w:p w14:paraId="7EC0A7FB" w14:textId="2B65F86F" w:rsidR="00530026" w:rsidRPr="00656A54" w:rsidRDefault="00530026" w:rsidP="00656A54">
            <w:pPr>
              <w:widowControl w:val="0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56A54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線對稱</w:t>
            </w:r>
            <w:r w:rsidR="00656A54" w:rsidRPr="00656A54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、</w:t>
            </w:r>
            <w:r w:rsidRPr="00656A54">
              <w:rPr>
                <w:rFonts w:ascii="標楷體" w:eastAsia="標楷體" w:hAnsi="標楷體" w:cstheme="minorBidi" w:hint="eastAsia"/>
                <w:kern w:val="2"/>
                <w:sz w:val="22"/>
                <w:szCs w:val="22"/>
              </w:rPr>
              <w:t>三視圖</w:t>
            </w:r>
          </w:p>
        </w:tc>
      </w:tr>
    </w:tbl>
    <w:p w14:paraId="22AA2A81" w14:textId="77777777" w:rsidR="00440A20" w:rsidRPr="00774133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0C516B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0C516B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0C516B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F7C4F" w14:paraId="62970935" w14:textId="77777777" w:rsidTr="005B1D4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EF7C4F" w:rsidRPr="000C516B" w:rsidRDefault="00EF7C4F" w:rsidP="00EF7C4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14:paraId="28197485" w14:textId="16A29B22" w:rsidR="00EF7C4F" w:rsidRPr="000C516B" w:rsidRDefault="00EF7C4F" w:rsidP="00EF7C4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7CDF5" w14:textId="7B588C7D" w:rsidR="00EF7C4F" w:rsidRPr="000C516B" w:rsidRDefault="00EF7C4F" w:rsidP="00EF7C4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A-7-4 二元一次聯立方程式的意義：二元一次方程式及其解的意義；具體情境中列出二元一次方程式；二元一次聯立方程式及其解的意義；具體情境中列出二元一次聯立方程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C52053" w14:textId="0F1298F7" w:rsidR="00EF7C4F" w:rsidRPr="000C516B" w:rsidRDefault="00EF7C4F" w:rsidP="00EF7C4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2F174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第1章 二元一次聯立方程式</w:t>
            </w:r>
          </w:p>
          <w:p w14:paraId="5575D20C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1-1 二元一次方程式</w:t>
            </w:r>
          </w:p>
          <w:p w14:paraId="2407E736" w14:textId="77777777" w:rsidR="00EF7C4F" w:rsidRPr="000C516B" w:rsidRDefault="00EF7C4F" w:rsidP="002E5481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1.藉由上學期一元一次方程式的列式，熟練列出含有兩個未知符號的式子。</w:t>
            </w:r>
          </w:p>
          <w:p w14:paraId="5E3DB5B7" w14:textId="77777777" w:rsidR="00EF7C4F" w:rsidRPr="000C516B" w:rsidRDefault="00EF7C4F" w:rsidP="002E5481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2.已知未知符號代表的數，代入式子，求出式子的值。</w:t>
            </w:r>
          </w:p>
          <w:p w14:paraId="39A62434" w14:textId="77777777" w:rsidR="00EF7C4F" w:rsidRPr="000C516B" w:rsidRDefault="00EF7C4F" w:rsidP="002E5481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3.二元一次式的化簡及運算：處理含兩個未知數的式子化簡，並運用運算規律做式子的運算。</w:t>
            </w:r>
          </w:p>
          <w:p w14:paraId="16A2AE1B" w14:textId="77777777" w:rsidR="00272443" w:rsidRPr="000C516B" w:rsidRDefault="00272443" w:rsidP="002E5481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4AF26500" w14:textId="3BD07FBA" w:rsidR="00272443" w:rsidRPr="000C516B" w:rsidRDefault="00272443" w:rsidP="00B607F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2EDFED00" w14:textId="77777777" w:rsidR="00272443" w:rsidRPr="000C516B" w:rsidRDefault="00272443" w:rsidP="002E5481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例1</w:t>
            </w:r>
          </w:p>
          <w:p w14:paraId="401DD225" w14:textId="3049F14F" w:rsidR="00272443" w:rsidRPr="000C516B" w:rsidRDefault="00981374" w:rsidP="002E5481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="00272443" w:rsidRPr="000C516B">
              <w:rPr>
                <w:rFonts w:ascii="標楷體" w:eastAsia="標楷體" w:hAnsi="標楷體" w:cs="標楷體"/>
                <w:color w:val="FF0000"/>
              </w:rPr>
              <w:t>一瓶 2000 毫升的汽水，倒滿每杯容量 x 毫升的杯子 3 杯，及每杯容量 y 毫升 的杯子 5 杯後，瓶內剩下多少毫升的 汽水？</w:t>
            </w:r>
          </w:p>
          <w:p w14:paraId="6A51D9B0" w14:textId="77777777" w:rsidR="0034065A" w:rsidRPr="000C516B" w:rsidRDefault="0034065A" w:rsidP="00771DB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</w:p>
          <w:p w14:paraId="2275CE6B" w14:textId="69BB32B0" w:rsidR="005E0D0D" w:rsidRPr="000C516B" w:rsidRDefault="005E0D0D" w:rsidP="00771DB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10402C44" w:rsidR="00EF7C4F" w:rsidRPr="000C516B" w:rsidRDefault="00EF7C4F" w:rsidP="00EF7C4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EF90F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52D576F2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624116D7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76160E11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4726ABD2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319A64B1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0B15A622" w14:textId="2739FF7C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="006507C3"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589312EF" w14:textId="2933DB12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="006507C3"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1D4A3796" w14:textId="7117000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="006507C3"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53B8E42C" w14:textId="3909A03C" w:rsidR="00324A15" w:rsidRPr="000C516B" w:rsidRDefault="00324A15" w:rsidP="00324A1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42834AD4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41DA82E1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77739389" w14:textId="77777777" w:rsidR="00EF7C4F" w:rsidRPr="000C516B" w:rsidRDefault="00EF7C4F" w:rsidP="00EF7C4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DBBFBC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675792DE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25AA4D5B" w14:textId="3948E809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="006D5380"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11665575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21F9D74F" w14:textId="77777777" w:rsidR="00EF7C4F" w:rsidRPr="000C516B" w:rsidRDefault="00EF7C4F" w:rsidP="00EF7C4F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27EFF2F2" w14:textId="453F5B32" w:rsidR="006507C3" w:rsidRPr="000C516B" w:rsidRDefault="006507C3" w:rsidP="00EF7C4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D2D1CE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19C7914C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181DD2B3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【品德教育】</w:t>
            </w:r>
          </w:p>
          <w:p w14:paraId="4B28D872" w14:textId="77777777" w:rsidR="00EF7C4F" w:rsidRPr="000C516B" w:rsidRDefault="00EF7C4F" w:rsidP="00EF7C4F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品J1 溝通合作與和諧人際關係。</w:t>
            </w:r>
          </w:p>
          <w:p w14:paraId="3B47F146" w14:textId="790468D3" w:rsidR="00EF7C4F" w:rsidRPr="000C516B" w:rsidRDefault="00EF7C4F" w:rsidP="00EF7C4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品J8 理性溝通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0C27E575" w:rsidR="00EF7C4F" w:rsidRPr="000C516B" w:rsidRDefault="00EF7C4F" w:rsidP="00EF7C4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11開學  </w:t>
            </w:r>
          </w:p>
        </w:tc>
      </w:tr>
      <w:tr w:rsidR="0048110B" w14:paraId="6C5FF5D4" w14:textId="77777777" w:rsidTr="003134E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48110B" w:rsidRPr="000C516B" w:rsidRDefault="0048110B" w:rsidP="0048110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第二週   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03716" w14:textId="20573857" w:rsidR="0048110B" w:rsidRPr="000C516B" w:rsidRDefault="0048110B" w:rsidP="0048110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A-7-4 二元一次聯立方程式的意義：二元一次方程式及其解的意義；具體情境中列出二元一次方程式；二元一次聯立方程式及其解的意義；具體情境中列出二元一次聯立方程式。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E3EBA" w14:textId="4D192737" w:rsidR="0048110B" w:rsidRPr="000C516B" w:rsidRDefault="0048110B" w:rsidP="0048110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023901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第1章 二元一次聯立方程式</w:t>
            </w:r>
          </w:p>
          <w:p w14:paraId="4551B4E7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1-1 二元一次方程式</w:t>
            </w:r>
          </w:p>
          <w:p w14:paraId="6A95DE14" w14:textId="77777777" w:rsidR="0048110B" w:rsidRPr="000C516B" w:rsidRDefault="0048110B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1.認識二元一次方程式，並將生活情境的問題記錄成二元一次方程式。</w:t>
            </w:r>
          </w:p>
          <w:p w14:paraId="56A6D732" w14:textId="77777777" w:rsidR="0048110B" w:rsidRPr="000C516B" w:rsidRDefault="0048110B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2.利用代入法或枚舉法得二元一次方程式的解，並能在情境中檢驗解的合理性或是利用整數解的特性解題。</w:t>
            </w:r>
          </w:p>
          <w:p w14:paraId="193FD0BD" w14:textId="77777777" w:rsidR="006166FB" w:rsidRPr="000C516B" w:rsidRDefault="006166FB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4037AA84" w14:textId="77777777" w:rsidR="006166FB" w:rsidRPr="000C516B" w:rsidRDefault="006166FB" w:rsidP="006166F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【品德教育】</w:t>
            </w:r>
          </w:p>
          <w:p w14:paraId="32956B36" w14:textId="77777777" w:rsidR="006166FB" w:rsidRPr="000C516B" w:rsidRDefault="006166FB" w:rsidP="006166FB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例9</w:t>
            </w:r>
          </w:p>
          <w:p w14:paraId="3ED954EA" w14:textId="5626ED34" w:rsidR="006166FB" w:rsidRPr="000C516B" w:rsidRDefault="00981374" w:rsidP="006166FB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="006166FB" w:rsidRPr="000C516B">
              <w:rPr>
                <w:rFonts w:ascii="標楷體" w:eastAsia="標楷體" w:hAnsi="標楷體" w:cs="標楷體"/>
                <w:color w:val="FF0000"/>
              </w:rPr>
              <w:t>章老師想在社團活動時進行分組教學，並將該社團的 60 位學生分成每組 8 人或 6 人。假設 8 人一組的有 x 組，6 人一組的有 y 組，請寫出所有可能的分組方法。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430124CE" w:rsidR="0048110B" w:rsidRPr="000C516B" w:rsidRDefault="0048110B" w:rsidP="0048110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40F60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41CE7E69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29D46640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54637280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062C7CC2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73BAD34C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61490CFC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4A83FB7C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44539904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5622078B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72883835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6EE14BDA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0F7F91F0" w14:textId="77777777" w:rsidR="0048110B" w:rsidRPr="000C516B" w:rsidRDefault="0048110B" w:rsidP="0048110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DB730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1.紙筆測驗</w:t>
            </w:r>
          </w:p>
          <w:p w14:paraId="61396322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719D001E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2F1A66E6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22EA63E4" w14:textId="77777777" w:rsidR="0048110B" w:rsidRPr="000C516B" w:rsidRDefault="0048110B" w:rsidP="0048110B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2C0E6AD9" w14:textId="1506EF9B" w:rsidR="0048110B" w:rsidRPr="000C516B" w:rsidRDefault="0048110B" w:rsidP="0048110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1B558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6296C496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4D00A39B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【品德教育】</w:t>
            </w:r>
          </w:p>
          <w:p w14:paraId="2C91477A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品J1 溝通合作與和諧人際關係。</w:t>
            </w:r>
          </w:p>
          <w:p w14:paraId="4025C553" w14:textId="5C6FE8D0" w:rsidR="0048110B" w:rsidRPr="000C516B" w:rsidRDefault="0048110B" w:rsidP="0048110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4CBD13E0" w:rsidR="0048110B" w:rsidRPr="000C516B" w:rsidRDefault="0048110B" w:rsidP="0048110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 xml:space="preserve">20寒假作業抽查  </w:t>
            </w:r>
            <w:r w:rsidRPr="000C516B">
              <w:rPr>
                <w:rFonts w:ascii="標楷體" w:eastAsia="標楷體" w:hAnsi="標楷體" w:hint="eastAsia"/>
                <w:color w:val="FF0000"/>
              </w:rPr>
              <w:br/>
              <w:t>19-20九年級第3次複習考(南一B1-B5)</w:t>
            </w:r>
          </w:p>
        </w:tc>
      </w:tr>
      <w:tr w:rsidR="0048110B" w14:paraId="63D2E862" w14:textId="77777777" w:rsidTr="00CE576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48110B" w:rsidRPr="000C516B" w:rsidRDefault="0048110B" w:rsidP="0048110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第三週   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869D8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A-7-4 二元一次聯立方程式的意義：二元一次方程式及其解的意義；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具體情境中列出二元一次方程式；二元一次聯立方程式及其解的意義；具體情境中列出二元一次聯立方程式。</w:t>
            </w:r>
          </w:p>
          <w:p w14:paraId="63FE88C9" w14:textId="74F15DFB" w:rsidR="0048110B" w:rsidRPr="000C516B" w:rsidRDefault="0048110B" w:rsidP="0048110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A-7-5 二元一次聯立方程式的解法與應用：代入消去法；加減消去法；應用問題。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D27F21" w14:textId="6AAF5034" w:rsidR="0048110B" w:rsidRPr="000C516B" w:rsidRDefault="0048110B" w:rsidP="0048110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a-IV-4 理解二元一次聯立方程式及其解的意義，並能以代入消去法與加減消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去法求解和驗算，以及能運用到日常生活的情境解決問題。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A4DBFE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第1章 二元一次聯立方程式</w:t>
            </w:r>
          </w:p>
          <w:p w14:paraId="699877D6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1-2 解二元一次聯立方程式</w:t>
            </w:r>
          </w:p>
          <w:p w14:paraId="193A4169" w14:textId="77777777" w:rsidR="0048110B" w:rsidRPr="000C516B" w:rsidRDefault="0048110B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1.了解二元一次聯立方程式解的意義，並檢驗二元一次聯立方程式的解。</w:t>
            </w:r>
          </w:p>
          <w:p w14:paraId="6AEC0580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2.認識代入消去法。</w:t>
            </w:r>
          </w:p>
          <w:p w14:paraId="4708BC08" w14:textId="77777777" w:rsidR="0048110B" w:rsidRPr="000C516B" w:rsidRDefault="0048110B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3.利用不同的方法調整方程式，再用代入消去法解二元一次聯立方程式。</w:t>
            </w:r>
          </w:p>
          <w:p w14:paraId="01548D55" w14:textId="77777777" w:rsidR="007D7B79" w:rsidRPr="000C516B" w:rsidRDefault="007D7B79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4463F559" w14:textId="54E0D4EE" w:rsidR="007D7B79" w:rsidRPr="000C516B" w:rsidRDefault="007D7B79" w:rsidP="00771DB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27FB8D2D" w:rsidR="0048110B" w:rsidRPr="000C516B" w:rsidRDefault="0048110B" w:rsidP="0048110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C6B315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3ED0D6D0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6CCDCD84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2E523DA3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24135349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146ECC6C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數位類：</w:t>
            </w:r>
          </w:p>
          <w:p w14:paraId="79A507D9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4B2B0E03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4DC55E6F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27C49DE5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3CEA1E4D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7C994E14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1DB791D1" w14:textId="77777777" w:rsidR="0048110B" w:rsidRPr="000C516B" w:rsidRDefault="0048110B" w:rsidP="0048110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BA508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5946E817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10429F70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66EB406F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4.作業繳交</w:t>
            </w:r>
          </w:p>
          <w:p w14:paraId="6A13DDBB" w14:textId="77777777" w:rsidR="0048110B" w:rsidRPr="000C516B" w:rsidRDefault="0048110B" w:rsidP="0048110B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2661C762" w14:textId="172E2EFF" w:rsidR="0048110B" w:rsidRPr="000C516B" w:rsidRDefault="0048110B" w:rsidP="0048110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AC6E2" w14:textId="4A224DAA" w:rsidR="0048110B" w:rsidRPr="000C516B" w:rsidRDefault="0048110B" w:rsidP="0048110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EFE21" w14:textId="77777777" w:rsidR="00977152" w:rsidRPr="000C516B" w:rsidRDefault="0048110B" w:rsidP="0048110B">
            <w:pPr>
              <w:jc w:val="left"/>
              <w:rPr>
                <w:rFonts w:ascii="標楷體" w:eastAsia="標楷體" w:hAnsi="標楷體" w:hint="eastAsia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 xml:space="preserve">25-27國英數學期成績補考 </w:t>
            </w:r>
          </w:p>
          <w:p w14:paraId="3C7E70DD" w14:textId="77777777" w:rsidR="00977152" w:rsidRPr="000C516B" w:rsidRDefault="0048110B" w:rsidP="00977152">
            <w:pPr>
              <w:jc w:val="left"/>
              <w:rPr>
                <w:rFonts w:ascii="標楷體" w:eastAsia="標楷體" w:hAnsi="標楷體" w:hint="eastAsia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 xml:space="preserve">27寒假作業補抽查 </w:t>
            </w:r>
          </w:p>
          <w:p w14:paraId="541C7C21" w14:textId="59BC9880" w:rsidR="0048110B" w:rsidRPr="000C516B" w:rsidRDefault="0048110B" w:rsidP="0097715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28和平紀念日放</w:t>
            </w: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>假</w:t>
            </w:r>
          </w:p>
        </w:tc>
      </w:tr>
      <w:tr w:rsidR="0048110B" w14:paraId="48AC8F02" w14:textId="77777777" w:rsidTr="002765A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48110B" w:rsidRPr="000C516B" w:rsidRDefault="0048110B" w:rsidP="004811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第四週</w:t>
            </w:r>
          </w:p>
          <w:p w14:paraId="55C0CE28" w14:textId="777504EA" w:rsidR="0048110B" w:rsidRPr="000C516B" w:rsidRDefault="0048110B" w:rsidP="0048110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1C8BE" w14:textId="7476EFE4" w:rsidR="0048110B" w:rsidRPr="000C516B" w:rsidRDefault="0048110B" w:rsidP="0048110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A-7-5 二元一次聯立方程式的解法與應用：代入消去法；加減消去法；應用問題。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6F16AA" w14:textId="11DDE4DC" w:rsidR="0048110B" w:rsidRPr="000C516B" w:rsidRDefault="0048110B" w:rsidP="0048110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A1761C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第1章 二元一次聯立方程式</w:t>
            </w:r>
          </w:p>
          <w:p w14:paraId="353CCDC4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1-2 解二元一次聯立方程式</w:t>
            </w:r>
          </w:p>
          <w:p w14:paraId="78AE9784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1.認識加減消去法。</w:t>
            </w:r>
          </w:p>
          <w:p w14:paraId="05E1D959" w14:textId="77777777" w:rsidR="007D7B79" w:rsidRPr="000C516B" w:rsidRDefault="0048110B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2.利用不同的方法調整方程式，再用加減消去法解二元一次聯立方程式。</w:t>
            </w:r>
          </w:p>
          <w:p w14:paraId="15E3C154" w14:textId="5AD0E9B6" w:rsidR="007D7B79" w:rsidRPr="000C516B" w:rsidRDefault="007D7B79" w:rsidP="007D7B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03C531FB" w14:textId="787CCA07" w:rsidR="0048110B" w:rsidRPr="000C516B" w:rsidRDefault="00981374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="007D7B79" w:rsidRPr="000C516B">
              <w:rPr>
                <w:rFonts w:ascii="標楷體" w:eastAsia="標楷體" w:hAnsi="標楷體" w:cs="標楷體"/>
                <w:color w:val="FF0000"/>
              </w:rPr>
              <w:t>已知 1 份薯條與 4 杯汽水共 170 元，且 1 份薯條與 2 杯汽水共 110 元。假設 1 份薯 條 x 元，1 杯汽水 y 元，在下圖中，以圖像操作的方式呈現每份薯條與每杯汽水的價 錢，並與解二元一次聯立方程式做對照。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20470938" w:rsidR="0048110B" w:rsidRPr="000C516B" w:rsidRDefault="0048110B" w:rsidP="0048110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0E3067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6E63B043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016DFA2C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732318F6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2481914D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19B006A0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10FADED3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03430F0F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3EA57416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6C634E54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38C0D14C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582A0FEC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0F140525" w14:textId="77777777" w:rsidR="0048110B" w:rsidRPr="000C516B" w:rsidRDefault="0048110B" w:rsidP="0048110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B55AE0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1.紙筆測驗</w:t>
            </w:r>
          </w:p>
          <w:p w14:paraId="516C0011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374B6AF6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63533096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097BE6CD" w14:textId="77777777" w:rsidR="0048110B" w:rsidRPr="000C516B" w:rsidRDefault="0048110B" w:rsidP="0048110B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0E162606" w14:textId="7152070F" w:rsidR="0048110B" w:rsidRPr="000C516B" w:rsidRDefault="0048110B" w:rsidP="0048110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D48507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28003E21" w14:textId="77777777" w:rsidR="0048110B" w:rsidRPr="000C516B" w:rsidRDefault="0048110B" w:rsidP="0048110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02BD75E5" w14:textId="210A434F" w:rsidR="0048110B" w:rsidRPr="000C516B" w:rsidRDefault="0048110B" w:rsidP="0048110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7646149E" w:rsidR="0048110B" w:rsidRPr="000C516B" w:rsidRDefault="00977152" w:rsidP="0097715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3課輔及學扶開始</w:t>
            </w:r>
            <w:r w:rsidR="0048110B" w:rsidRPr="000C516B">
              <w:rPr>
                <w:rFonts w:ascii="標楷體" w:eastAsia="標楷體" w:hAnsi="標楷體" w:hint="eastAsia"/>
                <w:color w:val="FF0000"/>
              </w:rPr>
              <w:t>4-5社自學期成績補考</w:t>
            </w:r>
          </w:p>
        </w:tc>
      </w:tr>
      <w:tr w:rsidR="0098074A" w14:paraId="2087C189" w14:textId="77777777" w:rsidTr="001A26D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98074A" w:rsidRPr="000C516B" w:rsidRDefault="0098074A" w:rsidP="0098074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第五週    </w:t>
            </w:r>
          </w:p>
          <w:p w14:paraId="5F9ED03E" w14:textId="72B86BBD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7C179" w14:textId="7F290DD2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A-7-5 二元一次聯立方程式的解法與應用：代入消去法；加減消去法；應用問題。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B62ED3" w14:textId="65043B61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66EF72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第1章 二元一次聯立方程式</w:t>
            </w:r>
          </w:p>
          <w:p w14:paraId="7DFCE83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1-3 應用問題</w:t>
            </w:r>
          </w:p>
          <w:p w14:paraId="6A6667DD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1.認識求解二元一次聯立方程式應用問題的步驟。</w:t>
            </w:r>
          </w:p>
          <w:p w14:paraId="75AB854A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2.根據問題的情境，做適當的假設、列式與求解。</w:t>
            </w:r>
          </w:p>
          <w:p w14:paraId="50255953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3.利用不同的假設解二元一次聯立方程式的應用問題。</w:t>
            </w:r>
          </w:p>
          <w:p w14:paraId="4502C420" w14:textId="77777777" w:rsidR="0098074A" w:rsidRPr="000C516B" w:rsidRDefault="0098074A" w:rsidP="0098074A">
            <w:pPr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4.檢驗解的合理性。</w:t>
            </w:r>
          </w:p>
          <w:p w14:paraId="0837E05A" w14:textId="77777777" w:rsidR="00CB056F" w:rsidRPr="000C516B" w:rsidRDefault="00CB056F" w:rsidP="0098074A">
            <w:pPr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17131952" w14:textId="77777777" w:rsidR="00CB056F" w:rsidRPr="000C516B" w:rsidRDefault="00CB056F" w:rsidP="00CB056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3275E888" w14:textId="77777777" w:rsidR="00CB056F" w:rsidRPr="000C516B" w:rsidRDefault="00CB056F" w:rsidP="00CB056F">
            <w:pPr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姐弟各有一些錢，若弟弟給姐姐 10 元，則姐姐的錢是弟弟的 6 倍。若姐姐給弟弟10 元，則姐姐的錢是弟弟的 3 倍還多 10 元。試問姐弟兩人原來各有多少元？</w:t>
            </w:r>
            <w:r w:rsidRPr="000C516B">
              <w:rPr>
                <w:rFonts w:ascii="標楷體" w:eastAsia="標楷體" w:hAnsi="標楷體" w:cs="標楷體"/>
                <w:color w:val="FF0000"/>
              </w:rPr>
              <w:cr/>
            </w:r>
          </w:p>
          <w:p w14:paraId="4256E48C" w14:textId="77777777" w:rsidR="00981374" w:rsidRPr="000C516B" w:rsidRDefault="00981374" w:rsidP="00CB056F">
            <w:pPr>
              <w:rPr>
                <w:rFonts w:ascii="標楷體" w:eastAsia="標楷體" w:hAnsi="標楷體" w:cs="標楷體"/>
                <w:color w:val="FF0000"/>
              </w:rPr>
            </w:pPr>
          </w:p>
          <w:p w14:paraId="0BB403CF" w14:textId="77777777" w:rsidR="007A466E" w:rsidRPr="000C516B" w:rsidRDefault="007A466E" w:rsidP="00CB056F">
            <w:pPr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【環境教育】</w:t>
            </w:r>
          </w:p>
          <w:p w14:paraId="0FB56820" w14:textId="398DB05F" w:rsidR="007A466E" w:rsidRPr="000C516B" w:rsidRDefault="007A466E" w:rsidP="00CB056F">
            <w:pPr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【戶外教育】</w:t>
            </w:r>
          </w:p>
          <w:p w14:paraId="67A71DA5" w14:textId="4FEFE5E7" w:rsidR="007A466E" w:rsidRPr="000C516B" w:rsidRDefault="007A466E" w:rsidP="00CB056F">
            <w:pPr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例4</w:t>
            </w:r>
          </w:p>
          <w:p w14:paraId="27D718C9" w14:textId="61867A7A" w:rsidR="007A466E" w:rsidRPr="000C516B" w:rsidRDefault="007A466E" w:rsidP="00CB056F">
            <w:pPr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/>
                <w:color w:val="FF0000"/>
              </w:rPr>
              <w:t>右圖是佳禾國中童軍團野外露營活動的招募 海報，招生後名額瞬間秒殺，且 10 頂帳篷 全部用完。假設男生有 x 人，女生有 y 人， 依題意及海報內容列出聯立方程式，並求此 次露營男、女生各有多少人報名？</w:t>
            </w:r>
          </w:p>
          <w:p w14:paraId="282F35C3" w14:textId="3372266C" w:rsidR="007A466E" w:rsidRPr="000C516B" w:rsidRDefault="007A466E" w:rsidP="00CB056F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1B4BC76E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9EA9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4DC8BDD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292833B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0655571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12FBC6A2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5FFFF92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7A07731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0AD70C3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76FCE30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5E9DD10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67695CA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50143B5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26E33333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1DFF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1.紙筆測驗</w:t>
            </w:r>
          </w:p>
          <w:p w14:paraId="763A8BB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3F0E6B5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273867E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39F7FD50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752FF7BA" w14:textId="79BDB675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12C2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0FF89C94" w14:textId="4F9BA0B9" w:rsidR="00CB056F" w:rsidRPr="000C516B" w:rsidRDefault="0098074A" w:rsidP="00CB056F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021A19D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【環境教育】</w:t>
            </w:r>
          </w:p>
          <w:p w14:paraId="3E5D8C8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環J1 了解生物多樣性及環境承載力的重要性。</w:t>
            </w:r>
          </w:p>
          <w:p w14:paraId="25E48E2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【戶外教育】</w:t>
            </w:r>
          </w:p>
          <w:p w14:paraId="4C2D613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戶J2 擴充對環境的理解，運用所學的知識到生活當中，具備觀察、描述、測量、紀錄的能力。</w:t>
            </w:r>
          </w:p>
          <w:p w14:paraId="4C3F905B" w14:textId="03F7D4BA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7D52C33C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10-14校內語文競賽</w:t>
            </w:r>
          </w:p>
        </w:tc>
      </w:tr>
      <w:tr w:rsidR="0098074A" w14:paraId="6BF8486D" w14:textId="77777777" w:rsidTr="00442A7A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98074A" w:rsidRPr="000C516B" w:rsidRDefault="0098074A" w:rsidP="0098074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第六週</w:t>
            </w:r>
          </w:p>
          <w:p w14:paraId="3E9CCE5F" w14:textId="168BB0FF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5DE7E" w14:textId="4ADDF1E9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G-7-1 平面直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角坐標系：以平面直角坐標系、方位距離標定位置；平面直角坐標系及其相關術語（縱軸、橫軸、象限）。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5424C" w14:textId="3F9660FE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g-IV-1 認識直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角坐標的意義與構成要素，並能報讀與標示坐標點，以及計算兩個坐標點的距離。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3D8F4" w14:textId="77777777" w:rsidR="0098074A" w:rsidRPr="000C516B" w:rsidRDefault="0098074A" w:rsidP="009C24EC">
            <w:pPr>
              <w:spacing w:line="260" w:lineRule="exact"/>
              <w:ind w:left="800" w:hangingChars="400" w:hanging="8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第2章 直角坐標與二元一次方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程式的圖形</w:t>
            </w:r>
          </w:p>
          <w:p w14:paraId="1F76B29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2-1 直角坐標平面</w:t>
            </w:r>
          </w:p>
          <w:p w14:paraId="27AE8CFF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1.利用座位與隊伍等生活情境了解坐標平面的意義，並學習利用數對記錄位置。</w:t>
            </w:r>
          </w:p>
          <w:p w14:paraId="6E63DE50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2.認識直角坐標平面，並了解其組成元素與相關名詞，例如：x軸（橫軸）、y軸（縱軸）、直角坐標平面、直角坐標、原點O、坐標等。</w:t>
            </w:r>
          </w:p>
          <w:p w14:paraId="08548E70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3.熟練在坐標平面上描出已知數對的對應點。</w:t>
            </w:r>
          </w:p>
          <w:p w14:paraId="2EE91D67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4.描述點在移動前或移動後的坐標。</w:t>
            </w:r>
          </w:p>
          <w:p w14:paraId="11C6766F" w14:textId="77777777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5.利用畫鉛垂線、水平線的方式得到交點坐標。</w:t>
            </w:r>
          </w:p>
          <w:p w14:paraId="5FFF9E73" w14:textId="77777777" w:rsidR="00EE5778" w:rsidRPr="000C516B" w:rsidRDefault="00EE5778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727CDD88" w14:textId="77777777" w:rsidR="00EE5778" w:rsidRPr="000C516B" w:rsidRDefault="00EE5778" w:rsidP="00EE577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574D9DDB" w14:textId="6C6E9384" w:rsidR="00EE5778" w:rsidRPr="000C516B" w:rsidRDefault="00EE5778" w:rsidP="00EE577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【品德教育】</w:t>
            </w:r>
          </w:p>
          <w:p w14:paraId="2B73BCC2" w14:textId="454F4546" w:rsidR="00EE5778" w:rsidRPr="000C516B" w:rsidRDefault="00EE5778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隨堂練習</w:t>
            </w:r>
          </w:p>
          <w:p w14:paraId="5FDD0BC3" w14:textId="3E2082B3" w:rsidR="00EE5778" w:rsidRPr="000C516B" w:rsidRDefault="00EE5778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/>
                <w:color w:val="FF0000"/>
              </w:rPr>
              <w:t>中華隊在奧運開幕進場時，選手隊伍如下圖。如果天成的位置在第 4 排第 2 列， 以數對（4 , 2）表示，彥勳的位置可以用數對表示為 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39D4DD73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A59C6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6F6F3F9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19E85C7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022F8FB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75A8C3C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666ABB6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27A330D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3A94545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67751B1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129E5BF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603AD53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4C11970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67E6D6E8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A2B3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5CD7B4C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2.小組討論</w:t>
            </w:r>
          </w:p>
          <w:p w14:paraId="5A3EA55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305A925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1DABE360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1DCF82A3" w14:textId="663EAB52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1BA43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lastRenderedPageBreak/>
              <w:t>【閱讀素養教</w:t>
            </w: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lastRenderedPageBreak/>
              <w:t>育】</w:t>
            </w:r>
          </w:p>
          <w:p w14:paraId="2E780762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599F0D30" w14:textId="77777777" w:rsidR="00EE5778" w:rsidRPr="000C516B" w:rsidRDefault="00EE5778" w:rsidP="00EE577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【品德教育】</w:t>
            </w:r>
          </w:p>
          <w:p w14:paraId="45C9E1E0" w14:textId="77777777" w:rsidR="00EE5778" w:rsidRPr="000C516B" w:rsidRDefault="00EE5778" w:rsidP="00EE5778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品J1 溝通合作與和諧人際關係。</w:t>
            </w:r>
          </w:p>
          <w:p w14:paraId="4F0A4FAA" w14:textId="77777777" w:rsidR="00EE5778" w:rsidRPr="000C516B" w:rsidRDefault="00EE5778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</w:p>
          <w:p w14:paraId="3CD36076" w14:textId="57524EC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3347B569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>17溪崑文學獎、</w:t>
            </w: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>藝術展收件截止</w:t>
            </w:r>
          </w:p>
        </w:tc>
      </w:tr>
      <w:tr w:rsidR="0098074A" w14:paraId="06ED0DF7" w14:textId="77777777" w:rsidTr="00E5613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第七週    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9CB1D" w14:textId="0F13D033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G-7-1 平面直角坐標系：以平面直角坐標系、方位距離標定位置；平面直角坐標系及其相關術語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（縱軸、橫軸、象限）。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1CAB6" w14:textId="062700BC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g-IV-1 認識直角坐標的意義與構成要素，並能報讀與標示坐標點，以及計算兩個坐標點的距離。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53D55C" w14:textId="77777777" w:rsidR="0098074A" w:rsidRPr="000C516B" w:rsidRDefault="0098074A" w:rsidP="009C24EC">
            <w:pPr>
              <w:spacing w:line="260" w:lineRule="exact"/>
              <w:ind w:left="800" w:hangingChars="400" w:hanging="8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第2章 直角坐標與二元一次方程式的圖形</w:t>
            </w:r>
          </w:p>
          <w:p w14:paraId="282CF29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2-1 直角坐標平面（第一次段考）</w:t>
            </w:r>
          </w:p>
          <w:p w14:paraId="5F62EE88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1.了解坐標上點到兩軸的距離。</w:t>
            </w:r>
          </w:p>
          <w:p w14:paraId="7165BE48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2.熟練象限上坐標的性質符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號。</w:t>
            </w:r>
          </w:p>
          <w:p w14:paraId="443A8447" w14:textId="6741B90E" w:rsidR="0098074A" w:rsidRPr="000C516B" w:rsidRDefault="0098074A" w:rsidP="0098074A">
            <w:pPr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3.判別數對在象限上的位置。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5F653350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F633D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6A2EBD0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1E16C03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69D99FF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5CDA2B8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38C4DCB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7354504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049911B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7F4A0DA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56FB580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036DB92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2365ADA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330849D9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42F39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0187D82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537CF49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7BC102B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36918643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6005E3AB" w14:textId="07D88E49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C0F28" w14:textId="0BA4FB64" w:rsidR="0098074A" w:rsidRPr="000C516B" w:rsidRDefault="0098074A" w:rsidP="007A560A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2FCD73E9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26-27第1次定期評量</w:t>
            </w:r>
            <w:r w:rsidR="00977152" w:rsidRPr="000C516B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</w:tc>
      </w:tr>
      <w:tr w:rsidR="0098074A" w14:paraId="06695064" w14:textId="77777777" w:rsidTr="004D1A5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98074A" w:rsidRPr="000C516B" w:rsidRDefault="0098074A" w:rsidP="0098074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第八週</w:t>
            </w:r>
          </w:p>
          <w:p w14:paraId="615D4298" w14:textId="788C0436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0B236" w14:textId="50B99994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 xml:space="preserve">A-7-6 二元一次聯立方程式的幾何意義： 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𝑎𝑥</w:t>
            </w:r>
            <w:r w:rsidRPr="000C516B">
              <w:rPr>
                <w:rFonts w:ascii="標楷體" w:eastAsia="標楷體" w:hAnsi="標楷體"/>
                <w:color w:val="FF0000"/>
              </w:rPr>
              <w:t>+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𝑏𝑦</w:t>
            </w:r>
            <w:r w:rsidRPr="000C516B">
              <w:rPr>
                <w:rFonts w:ascii="標楷體" w:eastAsia="標楷體" w:hAnsi="標楷體"/>
                <w:color w:val="FF0000"/>
              </w:rPr>
              <w:t>=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𝑐</w:t>
            </w:r>
            <w:r w:rsidRPr="000C516B">
              <w:rPr>
                <w:rFonts w:ascii="標楷體" w:eastAsia="標楷體" w:hAnsi="標楷體"/>
                <w:color w:val="FF0000"/>
              </w:rPr>
              <w:t>的圖形；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𝑦</w:t>
            </w:r>
            <w:r w:rsidRPr="000C516B">
              <w:rPr>
                <w:rFonts w:ascii="標楷體" w:eastAsia="標楷體" w:hAnsi="標楷體"/>
                <w:color w:val="FF0000"/>
              </w:rPr>
              <w:t>=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𝑐</w:t>
            </w:r>
            <w:r w:rsidRPr="000C516B">
              <w:rPr>
                <w:rFonts w:ascii="標楷體" w:eastAsia="標楷體" w:hAnsi="標楷體"/>
                <w:color w:val="FF0000"/>
              </w:rPr>
              <w:t>的圖形（水平線）；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𝑥</w:t>
            </w:r>
            <w:r w:rsidRPr="000C516B">
              <w:rPr>
                <w:rFonts w:ascii="標楷體" w:eastAsia="標楷體" w:hAnsi="標楷體"/>
                <w:color w:val="FF0000"/>
              </w:rPr>
              <w:t>=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𝑐</w:t>
            </w:r>
            <w:r w:rsidRPr="000C516B">
              <w:rPr>
                <w:rFonts w:ascii="標楷體" w:eastAsia="標楷體" w:hAnsi="標楷體"/>
                <w:color w:val="FF0000"/>
              </w:rPr>
              <w:t>的圖形（鉛垂線）；二元一次聯立方程式的解只處理相交且只有一個交點的情況。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45B25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g-IV-2 在直角坐標上能描繪與理解二元一次方程式的直線圖形，以及二元一次聯立方程式唯一解的幾何意義。</w:t>
            </w:r>
          </w:p>
          <w:p w14:paraId="4E519829" w14:textId="3BD7527A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83E5DD" w14:textId="77777777" w:rsidR="0098074A" w:rsidRPr="000C516B" w:rsidRDefault="0098074A" w:rsidP="009C24EC">
            <w:pPr>
              <w:spacing w:line="260" w:lineRule="exact"/>
              <w:ind w:left="600" w:hangingChars="300" w:hanging="6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第2章 直角坐標與二元一次方程式的圖形</w:t>
            </w:r>
          </w:p>
          <w:p w14:paraId="35163D6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2-2 二元一次方程式的圖形</w:t>
            </w:r>
          </w:p>
          <w:p w14:paraId="313F7F40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1.熟練將二元一次方程式的解轉換成坐標平面上的點。</w:t>
            </w:r>
          </w:p>
          <w:p w14:paraId="6C018F5E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2.透過描點將二元一次方程式轉換為坐標平面的圖形，並建立二元一次方程式的圖形為直線的觀念。</w:t>
            </w:r>
          </w:p>
          <w:p w14:paraId="2B472EDE" w14:textId="12E5F02E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3.熟練在坐標平面上繪製二元一次方程式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的</w:t>
            </w:r>
            <w:r w:rsidRPr="000C516B">
              <w:rPr>
                <w:rFonts w:ascii="標楷體" w:eastAsia="標楷體" w:hAnsi="標楷體"/>
                <w:color w:val="FF0000"/>
              </w:rPr>
              <w:t>圖形。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1377C05D" w:rsidR="0098074A" w:rsidRPr="000C516B" w:rsidRDefault="00977152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color w:val="FF0000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23613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1654E66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5216CC9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4FB37CE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33CC28D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3A46FE3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5094775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6AB28D1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5EDB47F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1D652A7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4D1C1A7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4A2FEFE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2B89E3F7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0775B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1.紙筆測驗</w:t>
            </w:r>
          </w:p>
          <w:p w14:paraId="093C6BF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6E05AA5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6A64580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26927DD5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63FB47FB" w14:textId="5CF21411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4AF89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7430B31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3A054C70" w14:textId="06B8DC6A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23FDF" w14:textId="12C9D88F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3-5清明節連假</w:t>
            </w:r>
          </w:p>
        </w:tc>
      </w:tr>
      <w:tr w:rsidR="0098074A" w14:paraId="363E2044" w14:textId="77777777" w:rsidTr="003A3D6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98074A" w:rsidRPr="000C516B" w:rsidRDefault="0098074A" w:rsidP="0098074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第九週</w:t>
            </w:r>
          </w:p>
          <w:p w14:paraId="0BD2048B" w14:textId="58D94F11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50F28" w14:textId="66795C68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 xml:space="preserve">A-7-6 二元一次聯立方程式的幾何意義： 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𝑎𝑥</w:t>
            </w:r>
            <w:r w:rsidRPr="000C516B">
              <w:rPr>
                <w:rFonts w:ascii="標楷體" w:eastAsia="標楷體" w:hAnsi="標楷體"/>
                <w:color w:val="FF0000"/>
              </w:rPr>
              <w:t>+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𝑏𝑦</w:t>
            </w:r>
            <w:r w:rsidRPr="000C516B">
              <w:rPr>
                <w:rFonts w:ascii="標楷體" w:eastAsia="標楷體" w:hAnsi="標楷體"/>
                <w:color w:val="FF0000"/>
              </w:rPr>
              <w:t>=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𝑐</w:t>
            </w:r>
            <w:r w:rsidRPr="000C516B">
              <w:rPr>
                <w:rFonts w:ascii="標楷體" w:eastAsia="標楷體" w:hAnsi="標楷體"/>
                <w:color w:val="FF0000"/>
              </w:rPr>
              <w:t>的圖形；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𝑦</w:t>
            </w:r>
            <w:r w:rsidRPr="000C516B">
              <w:rPr>
                <w:rFonts w:ascii="標楷體" w:eastAsia="標楷體" w:hAnsi="標楷體"/>
                <w:color w:val="FF0000"/>
              </w:rPr>
              <w:t>=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𝑐</w:t>
            </w:r>
            <w:r w:rsidRPr="000C516B">
              <w:rPr>
                <w:rFonts w:ascii="標楷體" w:eastAsia="標楷體" w:hAnsi="標楷體"/>
                <w:color w:val="FF0000"/>
              </w:rPr>
              <w:t>的圖形（水平線）；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𝑥</w:t>
            </w:r>
            <w:r w:rsidRPr="000C516B">
              <w:rPr>
                <w:rFonts w:ascii="標楷體" w:eastAsia="標楷體" w:hAnsi="標楷體"/>
                <w:color w:val="FF0000"/>
              </w:rPr>
              <w:t>=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𝑐</w:t>
            </w:r>
            <w:r w:rsidRPr="000C516B">
              <w:rPr>
                <w:rFonts w:ascii="標楷體" w:eastAsia="標楷體" w:hAnsi="標楷體"/>
                <w:color w:val="FF0000"/>
              </w:rPr>
              <w:t>的圖形（鉛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垂線）；二元一次聯立方程式的解只處理相交且只有一個交點的情況。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ADF8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g-IV-2 在直角坐標上能描繪與理解二元一次方程式的直線圖形，以及二元一次聯立方程式唯一解的幾何意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義。</w:t>
            </w:r>
          </w:p>
          <w:p w14:paraId="44233006" w14:textId="5FBDADB5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BDE208" w14:textId="77777777" w:rsidR="0098074A" w:rsidRPr="000C516B" w:rsidRDefault="0098074A" w:rsidP="009C24EC">
            <w:pPr>
              <w:spacing w:line="260" w:lineRule="exact"/>
              <w:ind w:left="600" w:hangingChars="300" w:hanging="6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第2章 直角坐標與二元一次方程式的圖形</w:t>
            </w:r>
          </w:p>
          <w:p w14:paraId="3195084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2-2 二元一次方程式的圖形</w:t>
            </w:r>
          </w:p>
          <w:p w14:paraId="3D6A53B2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1.熟練在坐標平面上繪製二元一次方程式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的</w:t>
            </w:r>
            <w:r w:rsidRPr="000C516B">
              <w:rPr>
                <w:rFonts w:ascii="標楷體" w:eastAsia="標楷體" w:hAnsi="標楷體"/>
                <w:color w:val="FF0000"/>
              </w:rPr>
              <w:t>圖形。</w:t>
            </w:r>
          </w:p>
          <w:p w14:paraId="3319A257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2.可求出二元一次方程式的圖形與兩軸的交點坐標。</w:t>
            </w:r>
          </w:p>
          <w:p w14:paraId="14F61C64" w14:textId="7975B2CD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3.了解並畫出y＝k與x＝h這類型方程式在坐標平面上的圖形。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33596274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515C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75B281D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5C2BCE3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1792644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661CD06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7A73E17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4A9EBC6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46AF5BA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505C803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07AEC62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56F54ED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1BDD70A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1D3E9273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2D4B2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2376763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12A14B9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50DD70C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5A3CD12B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0484FE94" w14:textId="6A314C04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067A3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lastRenderedPageBreak/>
              <w:t>【閱讀素養教育】</w:t>
            </w:r>
          </w:p>
          <w:p w14:paraId="638B448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人進行溝通。</w:t>
            </w:r>
          </w:p>
          <w:p w14:paraId="7D271B19" w14:textId="7CEC85A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12校慶 </w:t>
            </w:r>
            <w:r w:rsidRPr="000C516B">
              <w:rPr>
                <w:rFonts w:ascii="標楷體" w:eastAsia="標楷體" w:hAnsi="標楷體" w:hint="eastAsia"/>
                <w:b/>
                <w:bCs/>
                <w:color w:val="FF0000"/>
              </w:rPr>
              <w:t xml:space="preserve"> </w:t>
            </w:r>
          </w:p>
        </w:tc>
      </w:tr>
      <w:tr w:rsidR="0098074A" w14:paraId="2C8E5146" w14:textId="77777777" w:rsidTr="00B7265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98074A" w:rsidRPr="000C516B" w:rsidRDefault="0098074A" w:rsidP="0098074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第十週</w:t>
            </w:r>
          </w:p>
          <w:p w14:paraId="5B22961C" w14:textId="15A456F7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59938" w14:textId="2354C6E4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 xml:space="preserve">A-7-6 二元一次聯立方程式的幾何意義： 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𝑎𝑥</w:t>
            </w:r>
            <w:r w:rsidRPr="000C516B">
              <w:rPr>
                <w:rFonts w:ascii="標楷體" w:eastAsia="標楷體" w:hAnsi="標楷體"/>
                <w:color w:val="FF0000"/>
              </w:rPr>
              <w:t>+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𝑏𝑦</w:t>
            </w:r>
            <w:r w:rsidRPr="000C516B">
              <w:rPr>
                <w:rFonts w:ascii="標楷體" w:eastAsia="標楷體" w:hAnsi="標楷體"/>
                <w:color w:val="FF0000"/>
              </w:rPr>
              <w:t>=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𝑐</w:t>
            </w:r>
            <w:r w:rsidRPr="000C516B">
              <w:rPr>
                <w:rFonts w:ascii="標楷體" w:eastAsia="標楷體" w:hAnsi="標楷體"/>
                <w:color w:val="FF0000"/>
              </w:rPr>
              <w:t>的圖形；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𝑦</w:t>
            </w:r>
            <w:r w:rsidRPr="000C516B">
              <w:rPr>
                <w:rFonts w:ascii="標楷體" w:eastAsia="標楷體" w:hAnsi="標楷體"/>
                <w:color w:val="FF0000"/>
              </w:rPr>
              <w:t>=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𝑐</w:t>
            </w:r>
            <w:r w:rsidRPr="000C516B">
              <w:rPr>
                <w:rFonts w:ascii="標楷體" w:eastAsia="標楷體" w:hAnsi="標楷體"/>
                <w:color w:val="FF0000"/>
              </w:rPr>
              <w:t>的圖形（水平線）；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𝑥</w:t>
            </w:r>
            <w:r w:rsidRPr="000C516B">
              <w:rPr>
                <w:rFonts w:ascii="標楷體" w:eastAsia="標楷體" w:hAnsi="標楷體"/>
                <w:color w:val="FF0000"/>
              </w:rPr>
              <w:t>=</w:t>
            </w:r>
            <w:r w:rsidRPr="000C516B">
              <w:rPr>
                <w:rFonts w:ascii="Cambria Math" w:eastAsia="標楷體" w:hAnsi="Cambria Math" w:cs="Cambria Math"/>
                <w:color w:val="FF0000"/>
              </w:rPr>
              <w:t>𝑐</w:t>
            </w:r>
            <w:r w:rsidRPr="000C516B">
              <w:rPr>
                <w:rFonts w:ascii="標楷體" w:eastAsia="標楷體" w:hAnsi="標楷體"/>
                <w:color w:val="FF0000"/>
              </w:rPr>
              <w:t>的圖形（鉛垂線）；二元一次聯立方程式的解只處理相交且只有一個交點的情況。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5EDED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g-IV-2 在直角坐標上能描繪與理解二元一次方程式的直線圖形，以及二元一次聯立方程式唯一解的幾何意義。</w:t>
            </w:r>
          </w:p>
          <w:p w14:paraId="7B33EC81" w14:textId="00969E12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AB71C" w14:textId="77777777" w:rsidR="0098074A" w:rsidRPr="000C516B" w:rsidRDefault="0098074A" w:rsidP="009C24EC">
            <w:pPr>
              <w:spacing w:line="260" w:lineRule="exact"/>
              <w:ind w:left="800" w:hangingChars="400" w:hanging="8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第2章 直角坐標與二元一次方程式的圖形</w:t>
            </w:r>
          </w:p>
          <w:p w14:paraId="408F8B3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2-2 二元一次方程式的圖形</w:t>
            </w:r>
          </w:p>
          <w:p w14:paraId="5DDC5405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1.利用通過已知的坐標點求得二元一次方程式。</w:t>
            </w:r>
          </w:p>
          <w:p w14:paraId="68902B37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2.了解坐標平面上兩條直線的交點即為兩直線聯立方程式的解。</w:t>
            </w:r>
          </w:p>
          <w:p w14:paraId="12051809" w14:textId="7DD6D04B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3.利用解聯立方程式求得兩二元一次方程式圖形的交點坐標。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3501BBFE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C8B1A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0A551FD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7EB2C3A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2B08F45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1192DEF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4A805B0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39312FA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2EFEDDA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028A5FC2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1188544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361596C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754684F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59ABF80D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C20F3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1.紙筆測驗</w:t>
            </w:r>
          </w:p>
          <w:p w14:paraId="60CE13C2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5CD8D97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061B517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61122F81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3557FBCA" w14:textId="11B554D0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9F2B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6180310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0B6351E6" w14:textId="18D04BE2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98074A" w:rsidRPr="000C516B" w:rsidRDefault="0098074A" w:rsidP="0098074A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14補假</w:t>
            </w:r>
          </w:p>
          <w:p w14:paraId="5A684B40" w14:textId="77777777" w:rsidR="00977152" w:rsidRPr="000C516B" w:rsidRDefault="0098074A" w:rsidP="0097715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hint="eastAsia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17第1次作業抽查</w:t>
            </w:r>
          </w:p>
          <w:p w14:paraId="7C498C0A" w14:textId="6E1BC4EB" w:rsidR="0098074A" w:rsidRPr="000C516B" w:rsidRDefault="0098074A" w:rsidP="0097715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17-18九年級第4次複習考(康軒B1-B6)</w:t>
            </w:r>
          </w:p>
        </w:tc>
      </w:tr>
      <w:tr w:rsidR="0098074A" w14:paraId="7F4EA463" w14:textId="77777777" w:rsidTr="001F538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第十一週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F46BF" w14:textId="5D4684EB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N-7-9 比與比例式：比；比例式；正比；反比；相關之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基本運算與應用問題，教學情境應以有意義之比值為例。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1F14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n-IV-4 理解比、比例式、正比、反比和連比的意義和推理，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並能運用到日常生活的情境解決問題。</w:t>
            </w:r>
          </w:p>
          <w:p w14:paraId="1239DB51" w14:textId="5342A1B0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E863A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第3章 比例</w:t>
            </w:r>
          </w:p>
          <w:p w14:paraId="6343998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3-1 比例式</w:t>
            </w:r>
          </w:p>
          <w:p w14:paraId="336632DA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1.了解比的前項、後項與比值。</w:t>
            </w:r>
          </w:p>
          <w:p w14:paraId="72B9A85D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2.熟練比值的求法，並利用比值解決生活中的應用問題。</w:t>
            </w:r>
          </w:p>
          <w:p w14:paraId="577CE973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3.知道比值相等的兩個比，即為相等的比。</w:t>
            </w:r>
          </w:p>
          <w:p w14:paraId="71C2FCAE" w14:textId="77777777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4.能利用a：b＝（a÷m）：（b÷m），m≠0或a：b＝（a×m）：（b×m）來求最簡整數比。</w:t>
            </w:r>
          </w:p>
          <w:p w14:paraId="6933FCD1" w14:textId="77777777" w:rsidR="007A560A" w:rsidRPr="000C516B" w:rsidRDefault="007A560A" w:rsidP="007A560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0A96A7CC" w14:textId="77777777" w:rsidR="007A560A" w:rsidRPr="000C516B" w:rsidRDefault="007A560A" w:rsidP="007A560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【國際教育】</w:t>
            </w:r>
          </w:p>
          <w:p w14:paraId="0D44CE47" w14:textId="77777777" w:rsidR="007A560A" w:rsidRPr="000C516B" w:rsidRDefault="007A560A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509F624E" w14:textId="6C1EC84A" w:rsidR="007A560A" w:rsidRPr="000C516B" w:rsidRDefault="007A560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/>
                <w:color w:val="FF0000"/>
              </w:rPr>
              <w:t>◆臺灣螺絲 NO.1【SDG 12 負責任的消費與生產】 臺灣有「螺絲王國」的美譽，高雄 岡山更有 「螺絲窟」之稱。我們平時所使用的鐘錶、眼鏡、 馬桶等，螺絲都扮演著重要的角色。 近年國內業者更將這些產品投入到航太、汽車 及醫療應用領域，也因此創造出產值與出口雙贏。 在高雄 岡山有一座臺灣螺絲博物館，館內介紹了各 式的螺絲與其歷史。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5D545E18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E841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32FEACC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6F36B47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20B539B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6373828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61639AE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453BA282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1BD62D5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029653D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5C1A8AB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01493A4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714D501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2E5C3F7F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4355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345E99E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2C430A3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習）</w:t>
            </w:r>
          </w:p>
          <w:p w14:paraId="22EB848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4048BAE9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23FCA762" w14:textId="4137647F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95C36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lastRenderedPageBreak/>
              <w:t>【閱讀素養教育】</w:t>
            </w:r>
          </w:p>
          <w:p w14:paraId="6C783207" w14:textId="5A24285C" w:rsidR="007A560A" w:rsidRPr="000C516B" w:rsidRDefault="0098074A" w:rsidP="007A560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詞彙的意涵，並懂得如何運用該詞彙與他人進行溝通。</w:t>
            </w:r>
          </w:p>
          <w:p w14:paraId="3BBCADD7" w14:textId="62FAE9A9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【國際教育】</w:t>
            </w:r>
          </w:p>
          <w:p w14:paraId="2EAE0F94" w14:textId="5065EE8A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國J1 理解國家發展和全球之關連性。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2C789" w14:textId="77777777" w:rsidR="00977152" w:rsidRPr="000C516B" w:rsidRDefault="0098074A" w:rsidP="0098074A">
            <w:pPr>
              <w:jc w:val="left"/>
              <w:rPr>
                <w:rFonts w:ascii="標楷體" w:eastAsia="標楷體" w:hAnsi="標楷體" w:hint="eastAsia"/>
                <w:b/>
                <w:bCs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>教科書評選週</w:t>
            </w:r>
          </w:p>
          <w:p w14:paraId="2A3AB935" w14:textId="47FD864A" w:rsidR="0098074A" w:rsidRPr="000C516B" w:rsidRDefault="0098074A" w:rsidP="0098074A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21-25七年級詩詞吟唱走位</w:t>
            </w:r>
            <w:r w:rsidR="00977152" w:rsidRPr="000C516B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  <w:p w14:paraId="66986459" w14:textId="29DFF707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24第1次作業補</w:t>
            </w: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>抽查</w:t>
            </w:r>
          </w:p>
        </w:tc>
      </w:tr>
      <w:tr w:rsidR="0098074A" w14:paraId="2C583FD0" w14:textId="77777777" w:rsidTr="00CB3B6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98074A" w:rsidRPr="000C516B" w:rsidRDefault="0098074A" w:rsidP="0098074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第十二週</w:t>
            </w:r>
          </w:p>
          <w:p w14:paraId="243BF33B" w14:textId="4C561389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ED2BC" w14:textId="4E03D406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N-7-9 比與比例式：比；比例式；正比；反比；相關之基本運算與應用問題，教學情境應以有意義之比值為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747E5" w14:textId="03E9CBBE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n-IV-4 理解比、比例式、正比、反比和連比的意義和推理，並能運用到日常生活的情境解決問題。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39D82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第3章 比例</w:t>
            </w:r>
          </w:p>
          <w:p w14:paraId="3526C08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3-1 比例式</w:t>
            </w:r>
          </w:p>
          <w:p w14:paraId="2AB53C96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1.了解比例式的意義，並熟練「若a：b＝c：d，則a×d＝b×c」的應用。</w:t>
            </w:r>
          </w:p>
          <w:p w14:paraId="05E200CA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2.理解「當a：b＝c：d時，可假設a＝cr，b＝dr（r≠0）」，並熟練其應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用。</w:t>
            </w:r>
          </w:p>
          <w:p w14:paraId="432DEE9D" w14:textId="4A4504FF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3.熟練比例，進而解決生活中的應用問題與比例尺問題。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54DD8CA4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3973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359DDA3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03C8A49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435F8C2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438F7BD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728EED9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703E088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16D93BD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26DA88F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28C64DD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5AA51B9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0B1FDAE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164BADFB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70F5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4F34602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275AD44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628E5C2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0A72B631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705E45AE" w14:textId="6DC41DBC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CEB9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lastRenderedPageBreak/>
              <w:t>【閱讀素養教育】</w:t>
            </w:r>
          </w:p>
          <w:p w14:paraId="022678E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6BA419B2" w14:textId="5B49BE9C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98074A" w:rsidRPr="000C516B" w:rsidRDefault="0098074A" w:rsidP="0098074A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29-1總彩排 </w:t>
            </w:r>
          </w:p>
          <w:p w14:paraId="117ABAAD" w14:textId="4427841D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 xml:space="preserve">2七年級詩詞吟唱  </w:t>
            </w:r>
            <w:r w:rsidRPr="000C516B">
              <w:rPr>
                <w:rFonts w:ascii="標楷體" w:eastAsia="標楷體" w:hAnsi="標楷體" w:hint="eastAsia"/>
                <w:color w:val="FF0000"/>
              </w:rPr>
              <w:br/>
              <w:t xml:space="preserve">2九年級課輔及學扶結束 </w:t>
            </w:r>
          </w:p>
        </w:tc>
      </w:tr>
      <w:tr w:rsidR="0098074A" w14:paraId="1FB25F18" w14:textId="77777777" w:rsidTr="00A30A3B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第十三週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2ECAE" w14:textId="2895029E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BEB710" w14:textId="77923971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B2A04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第3章 比例</w:t>
            </w:r>
          </w:p>
          <w:p w14:paraId="42BBCA4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3-2 正比與反比</w:t>
            </w:r>
          </w:p>
          <w:p w14:paraId="394C5472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1.了解正比的意義與x、y若為正比關係，則x、y的關係式為y＝kx（k為定數且k≠0）。</w:t>
            </w:r>
          </w:p>
          <w:p w14:paraId="405071E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2.判斷兩數量是否成正比。</w:t>
            </w:r>
          </w:p>
          <w:p w14:paraId="1F81B136" w14:textId="692E989C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3.熟練正比關係進而解決生活中的應用問題。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3BA195E1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29EE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47C6CD0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30B529F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3118A69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19BB432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400CCCC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4619717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5922EDB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2C079A7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3ABDBE8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1C42AE6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4528DD0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186E46C6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DAC6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1.紙筆測驗</w:t>
            </w:r>
          </w:p>
          <w:p w14:paraId="326C00E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746B5FB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564368A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7313075D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599DDF50" w14:textId="3C0E712C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BFB9B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4145B1E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188CE18C" w14:textId="37225A96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280EB" w14:textId="77777777" w:rsidR="00977152" w:rsidRPr="000C516B" w:rsidRDefault="0098074A" w:rsidP="0097715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hint="eastAsia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6-7九年級第2次定期評量</w:t>
            </w:r>
          </w:p>
          <w:p w14:paraId="6FB57765" w14:textId="7FE876AF" w:rsidR="0098074A" w:rsidRPr="000C516B" w:rsidRDefault="0098074A" w:rsidP="0097715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9溪崑文學獎暨視覺藝術展頒獎</w:t>
            </w:r>
          </w:p>
        </w:tc>
      </w:tr>
      <w:tr w:rsidR="0098074A" w14:paraId="6B884BD6" w14:textId="77777777" w:rsidTr="00696F7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第十四週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F4B40" w14:textId="2C465743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6C765" w14:textId="218E7909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623F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第3章 比例</w:t>
            </w:r>
          </w:p>
          <w:p w14:paraId="595F72F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3-2 正比與反比（第二次段考）</w:t>
            </w:r>
          </w:p>
          <w:p w14:paraId="3DC9F6F2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1.了解反比的意義與x、y若為反比關係，則x、y的關係式為xy＝k（k為定數且k≠0）。</w:t>
            </w:r>
          </w:p>
          <w:p w14:paraId="081388D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2.判斷兩數量是否成反比。</w:t>
            </w:r>
          </w:p>
          <w:p w14:paraId="01CEDCAF" w14:textId="77777777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3.熟練反比關係進而解決生活中的應用問題。</w:t>
            </w:r>
          </w:p>
          <w:p w14:paraId="6276E217" w14:textId="77777777" w:rsidR="00297B74" w:rsidRPr="000C516B" w:rsidRDefault="00297B74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0861116A" w14:textId="77777777" w:rsidR="00297B74" w:rsidRPr="000C516B" w:rsidRDefault="00297B74" w:rsidP="00297B74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lastRenderedPageBreak/>
              <w:t>【國際教育】</w:t>
            </w:r>
          </w:p>
          <w:p w14:paraId="07C47310" w14:textId="0A08D616" w:rsidR="00297B74" w:rsidRPr="000C516B" w:rsidRDefault="00297B74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隨堂練習</w:t>
            </w:r>
          </w:p>
          <w:p w14:paraId="3F1C2BF5" w14:textId="0ECC8E94" w:rsidR="00297B74" w:rsidRPr="000C516B" w:rsidRDefault="00297B74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Pr="000C516B">
              <w:rPr>
                <w:rFonts w:ascii="標楷體" w:eastAsia="標楷體" w:hAnsi="標楷體" w:cs="標楷體"/>
                <w:color w:val="FF0000"/>
              </w:rPr>
              <w:t>已知物體在火星上的重量與在地球上的重量成正比。一個在地球上重量 60 公斤重 的人，在火星上的重量約是 24 公斤重，則在地球上重量 900 公斤重的火星探測車 「好奇號」，在火星上的重量約是多少公斤重？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0B9F9747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0C55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526FC9C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259D17C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16A645D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03D268C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3A0A770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3E8628F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3BDEF74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73C2482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7F579BD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5F02A1F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030D056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（hanlindigi.hle.com.tw）</w:t>
            </w:r>
          </w:p>
          <w:p w14:paraId="4517E6E4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28A3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6A2D75C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6D0B977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70BFE54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0CCC0EFE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410196A3" w14:textId="0B67E84A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79AB3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5BAB3C6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3D76A98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【國際教育】</w:t>
            </w:r>
          </w:p>
          <w:p w14:paraId="74FCD4F0" w14:textId="0C53961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國J5 重與欣賞世界不同文化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FD9C" w14:textId="5E8F00FA" w:rsidR="0098074A" w:rsidRPr="000C516B" w:rsidRDefault="0098074A" w:rsidP="0098074A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13-14七八年級第2次定期評量  </w:t>
            </w:r>
            <w:r w:rsidRPr="000C516B">
              <w:rPr>
                <w:rFonts w:ascii="標楷體" w:eastAsia="標楷體" w:hAnsi="標楷體" w:hint="eastAsia"/>
                <w:color w:val="FF0000"/>
              </w:rPr>
              <w:br/>
              <w:t>16第7節九年級停課查看會考考場</w:t>
            </w:r>
            <w:r w:rsidR="00977152" w:rsidRPr="000C516B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  <w:p w14:paraId="2281E058" w14:textId="22C94289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17-18教育會考</w:t>
            </w:r>
          </w:p>
        </w:tc>
      </w:tr>
      <w:tr w:rsidR="0098074A" w14:paraId="3A1E4E7F" w14:textId="77777777" w:rsidTr="00696F7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第十五週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19A3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A-7-7 一元一次不等式的意義：不等式的意義；具體情境中列出一元一次不等式。</w:t>
            </w:r>
          </w:p>
          <w:p w14:paraId="61F96359" w14:textId="2177049B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A-7-8</w:t>
            </w:r>
            <w:r w:rsidRPr="000C516B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0C516B">
              <w:rPr>
                <w:rFonts w:ascii="標楷體" w:eastAsia="標楷體" w:hAnsi="標楷體"/>
                <w:color w:val="FF0000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653DD5" w14:textId="6DF87E41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a-IV-3 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07C8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第4章 一元一次不等式</w:t>
            </w:r>
          </w:p>
          <w:p w14:paraId="2086E74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4-1認識一元一次不等式</w:t>
            </w:r>
          </w:p>
          <w:p w14:paraId="7263F964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1.由生活經驗熟練a＞b、a＜b、a＝b這三種情況恰好只有一種情況成立，並認識數學中常用的不等號。</w:t>
            </w:r>
          </w:p>
          <w:p w14:paraId="006366AC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2.學習由文字敘述中列出不等式。</w:t>
            </w:r>
          </w:p>
          <w:p w14:paraId="006672FC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3.將已知數代入一元一次不等式，並檢驗不等式的解。</w:t>
            </w:r>
          </w:p>
          <w:p w14:paraId="4201EF91" w14:textId="7555DE40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4.在數線上畫出一元一次不等式解的範圍。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7A3C2802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83BBC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05C6FB5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3DA3ECE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54C32BC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5E7392C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12D22D6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2424140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1721C51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0593983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0A43560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5448923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7F1E97A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2AF360E0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CBCAD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1.紙筆測驗</w:t>
            </w:r>
          </w:p>
          <w:p w14:paraId="5831A38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035B2A7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5B78E87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487A8015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55D84658" w14:textId="1E908C95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7CC17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1F166D5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650F770E" w14:textId="154AF756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91C9C9E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 xml:space="preserve">20九年級下學期成績補考(上午)  22數學金頭腦 </w:t>
            </w:r>
          </w:p>
        </w:tc>
      </w:tr>
      <w:tr w:rsidR="0098074A" w14:paraId="5553A05C" w14:textId="77777777" w:rsidTr="00696F7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第十六週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6974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A-7-7 一元一次不等式的意義：不等式的意義；具體情境中列出一元一次不等式。</w:t>
            </w:r>
          </w:p>
          <w:p w14:paraId="4AC999AB" w14:textId="2A2715AD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A-7-8 一元一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次不等式的解與應用：單一的一元一次不等式的解；在數線上標示解的範圍；應用問題。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776A3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a-IV-3 理解一元一次不等式的意義，並應用於標示數的範圍和其在數線上的圖形，以及使用不等式的數學符號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描述情境，與人溝通。</w:t>
            </w:r>
          </w:p>
          <w:p w14:paraId="33191FBF" w14:textId="58335836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CBF65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第4章 一元一次不等式</w:t>
            </w:r>
          </w:p>
          <w:p w14:paraId="5FB668E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4-2解一元一次不等式及其應用</w:t>
            </w:r>
          </w:p>
          <w:p w14:paraId="73E45FEE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1.利用之前學過的一元一次方程式解法，熟練不等式的加減運算性質與不等式的移項規則。</w:t>
            </w:r>
          </w:p>
          <w:p w14:paraId="1B4115C4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2.利用不等式的移項法則解一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元一次不等式。</w:t>
            </w:r>
          </w:p>
          <w:p w14:paraId="1BA0B27B" w14:textId="77777777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3.利用不等式解生活中的應用問題，並使用計算機輔助計算較繁雜的數據。</w:t>
            </w:r>
          </w:p>
          <w:p w14:paraId="383A849A" w14:textId="77777777" w:rsidR="00DC3524" w:rsidRPr="000C516B" w:rsidRDefault="00DC3524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647C61DF" w14:textId="77777777" w:rsidR="00DC3524" w:rsidRPr="000C516B" w:rsidRDefault="00DC3524" w:rsidP="00DC352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【品德教育】</w:t>
            </w:r>
          </w:p>
          <w:p w14:paraId="5592315B" w14:textId="77777777" w:rsidR="00DC3524" w:rsidRPr="000C516B" w:rsidRDefault="00DC3524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65E3A811" w14:textId="46064C6B" w:rsidR="00DC3524" w:rsidRPr="000C516B" w:rsidRDefault="00DC3524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Pr="000C516B">
              <w:rPr>
                <w:rFonts w:ascii="標楷體" w:eastAsia="標楷體" w:hAnsi="標楷體" w:cs="標楷體"/>
                <w:color w:val="FF0000"/>
              </w:rPr>
              <w:t>多少票才能篤定當選？ 選舉是公民基於自由意願投票，依法選出行政首長或民意代表，例如：我國總 統由人民直接選舉產生，每人只能投一票；立法委員是採「單一選區」制，即每一選 區只選出一位區域立委；市議員是採「複數選區」制，即每一選區中會選出多個議員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54CFF63A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855F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36D7DFC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12B1458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35C4997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5240532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08C1FE3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15426D0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305D98B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11B8389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635EB9D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440D2D0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4886166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28E2E3D4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C3CD0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299D2E7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0E0BF8B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7C51B03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64E2141B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234AF231" w14:textId="502A3FD3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419AF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lastRenderedPageBreak/>
              <w:t>【閱讀素養教育】</w:t>
            </w:r>
          </w:p>
          <w:p w14:paraId="73E2559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人進行溝通。</w:t>
            </w:r>
          </w:p>
          <w:p w14:paraId="4CFA384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【品德教育】</w:t>
            </w:r>
          </w:p>
          <w:p w14:paraId="364CEAA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品J1 溝通合作與和諧人際關係。</w:t>
            </w:r>
          </w:p>
          <w:p w14:paraId="3FD30F1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品J3 關懷生活環境與自然生態永續發展。</w:t>
            </w:r>
          </w:p>
          <w:p w14:paraId="1EF6B9F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品J8 理性溝通與問題解決。</w:t>
            </w:r>
          </w:p>
          <w:p w14:paraId="0D3A01CB" w14:textId="12C3A4D8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>30-31端午節連假</w:t>
            </w:r>
          </w:p>
        </w:tc>
      </w:tr>
      <w:tr w:rsidR="0098074A" w14:paraId="115A41AD" w14:textId="77777777" w:rsidTr="00696F7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第十七週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ED0FB" w14:textId="047FCCBD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D-7-1 統計圖表：蒐集生活中常見的數據資料，整理並繪製成含有原始資料或百分率的統計圖表：直方圖、長條圖、圓形圖、折線圖、列聯表。遇到複雜數據時可使用計算機輔助，教師可使用電腦應用軟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體演示教授。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41ABB" w14:textId="35DE1985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d-IV-1 理解常用統計圖表，並能運用簡單統計量分析資料的特性及使用統計軟體的資訊表徵，與人溝通。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85D94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第5章 統計圖表與統計數據</w:t>
            </w:r>
          </w:p>
          <w:p w14:paraId="3DEC9FE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5-1 統計圖表</w:t>
            </w:r>
          </w:p>
          <w:p w14:paraId="39C036F7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1.認識一些常見的統計圖表，並熟練圓形圖與多條折線圖的畫法。</w:t>
            </w:r>
          </w:p>
          <w:p w14:paraId="1E0982D7" w14:textId="77777777" w:rsidR="0098074A" w:rsidRPr="000C516B" w:rsidRDefault="0098074A" w:rsidP="009C24EC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2.透過生活實際例子認識列聯表，並能製作列聯表。</w:t>
            </w:r>
          </w:p>
          <w:p w14:paraId="611CFA4F" w14:textId="77777777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/>
                <w:color w:val="FF0000"/>
              </w:rPr>
              <w:t>判讀資料得到有用的資訊，進而解決問題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。</w:t>
            </w:r>
          </w:p>
          <w:p w14:paraId="2AED1A0B" w14:textId="03548D84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4.介紹組距，並能製作次數分配表。</w:t>
            </w:r>
          </w:p>
          <w:p w14:paraId="650CDB81" w14:textId="04B8F0DD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5.將次數分配表繪製成次數分配直方圖與次數分配折線圖。</w:t>
            </w:r>
          </w:p>
          <w:p w14:paraId="394DD6F4" w14:textId="15E60B44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6.判讀次數分配圖，了解統計</w:t>
            </w:r>
            <w:r w:rsidRPr="000C516B">
              <w:rPr>
                <w:rFonts w:ascii="標楷體" w:eastAsia="標楷體" w:hAnsi="標楷體" w:cs="標楷體" w:hint="eastAsia"/>
                <w:color w:val="FF0000"/>
              </w:rPr>
              <w:lastRenderedPageBreak/>
              <w:t>圖表所提供的資訊，進而解決問題。</w:t>
            </w:r>
          </w:p>
          <w:p w14:paraId="6D13F458" w14:textId="77777777" w:rsidR="0098074A" w:rsidRPr="000C516B" w:rsidRDefault="0098074A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7.使用電腦應用軟體演示長條圖、圓形圖、折線圖的繪製。</w:t>
            </w:r>
          </w:p>
          <w:p w14:paraId="5CB94282" w14:textId="77777777" w:rsidR="00DD3E5B" w:rsidRPr="000C516B" w:rsidRDefault="00DD3E5B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</w:p>
          <w:p w14:paraId="3B8BB173" w14:textId="77777777" w:rsidR="00DD3E5B" w:rsidRPr="000C516B" w:rsidRDefault="00DD3E5B" w:rsidP="00DD3E5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【性別平等教育】</w:t>
            </w:r>
          </w:p>
          <w:p w14:paraId="186399C2" w14:textId="77777777" w:rsidR="00DD3E5B" w:rsidRPr="000C516B" w:rsidRDefault="00DD3E5B" w:rsidP="00DD3E5B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【法治教育】</w:t>
            </w:r>
          </w:p>
          <w:p w14:paraId="3D94A6A3" w14:textId="77777777" w:rsidR="00DD3E5B" w:rsidRPr="000C516B" w:rsidRDefault="00DD3E5B" w:rsidP="00DD3E5B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</w:p>
          <w:p w14:paraId="4BD240D7" w14:textId="7B750F52" w:rsidR="00DD3E5B" w:rsidRPr="000C516B" w:rsidRDefault="00DD3E5B" w:rsidP="009C24EC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/>
                <w:color w:val="FF0000"/>
              </w:rPr>
              <w:t>◆性別平權【SDG 5 性別平等】 西元 1979 年聯合國通過【消除對婦女一切形式的歧視公約】（The Convention on the Elimination of all Forms of Discrimination Against Women，CEDAW），實施至今，世界各國的 發展指標其中一項就是以性別觀點作為建立各項統計指標的根據。從 2007 年至 2016 年亞洲各 國、美國與法國在民意代表、主管及經理人員女性比例如下表。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401D7BE7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07762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2A009AA2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7438FCE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494A75F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489D6FE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5ADB00E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1EBF88A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34EA082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114743F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760824D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317B17F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5A5324F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2AE6740C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CD622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1.紙筆測驗</w:t>
            </w:r>
          </w:p>
          <w:p w14:paraId="363B515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1CABD13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068612A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60878609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65FEB6A4" w14:textId="4A2DE58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65DA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72033A6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00E3D1B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【品德教育】</w:t>
            </w:r>
          </w:p>
          <w:p w14:paraId="3EF0322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品J1 溝通合作與和諧人際關係。</w:t>
            </w:r>
          </w:p>
          <w:p w14:paraId="1FC15E5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品J3 關懷生活環境與自然生態永續發展。</w:t>
            </w:r>
          </w:p>
          <w:p w14:paraId="584BD4F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品J8 理性溝通與問題解決。</w:t>
            </w:r>
          </w:p>
          <w:p w14:paraId="7035E08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【性別平等教育】</w:t>
            </w:r>
          </w:p>
          <w:p w14:paraId="5DF3318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性J9 認識性別權益相關法律與性別平等運動的楷模，具備關懷性別少數的態度。</w:t>
            </w:r>
          </w:p>
          <w:p w14:paraId="55BFA80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【法治教育】</w:t>
            </w:r>
          </w:p>
          <w:p w14:paraId="77B199F3" w14:textId="349E509D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法J2 避免歧視。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2559E0" w14:textId="77777777" w:rsidR="00977152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hint="eastAsia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3-5七八年級學習扶助篩選測驗  </w:t>
            </w:r>
          </w:p>
          <w:p w14:paraId="736C0073" w14:textId="46F5C529" w:rsidR="0098074A" w:rsidRPr="000C516B" w:rsidRDefault="0098074A" w:rsidP="009807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 xml:space="preserve">5第2次作業抽查  </w:t>
            </w:r>
            <w:r w:rsidRPr="000C516B">
              <w:rPr>
                <w:rFonts w:ascii="標楷體" w:eastAsia="標楷體" w:hAnsi="標楷體" w:hint="eastAsia"/>
                <w:color w:val="FF0000"/>
              </w:rPr>
              <w:br/>
              <w:t xml:space="preserve">4-10畢業典禮週(暫訂) </w:t>
            </w:r>
          </w:p>
        </w:tc>
      </w:tr>
      <w:tr w:rsidR="0098074A" w14:paraId="5C997816" w14:textId="77777777" w:rsidTr="00AA560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第十八週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6D26" w14:textId="44B048CD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D-7-2 統計數據：用平均數、中位數與眾數描述一組資料的特性；使用計算機的「M+」或「Σ」鍵計算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平均數。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8B9ED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d-IV-1 理解常用統計圖表，並能運用簡單統計量分析資料的特性及使用統計軟體的資訊表徵，與人溝通。</w:t>
            </w:r>
          </w:p>
          <w:p w14:paraId="484313EF" w14:textId="195A852A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n-IV-9 使用計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算機計算比值、複雜的數式、小數或根式等四則運算與三角比的近似值問題，並能理解計算機可能產生誤差。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3950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第5章 統計圖表與統計數據</w:t>
            </w:r>
          </w:p>
          <w:p w14:paraId="39294BD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5-2 平均數、中位數與眾數</w:t>
            </w:r>
          </w:p>
          <w:p w14:paraId="00505613" w14:textId="77777777" w:rsidR="0098074A" w:rsidRPr="000C516B" w:rsidRDefault="0098074A" w:rsidP="0025451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1.藉由生活情境，例如球類運動員的平均身高理解平均數的意義。</w:t>
            </w:r>
          </w:p>
          <w:p w14:paraId="2502C2E3" w14:textId="77777777" w:rsidR="0098074A" w:rsidRPr="000C516B" w:rsidRDefault="0098074A" w:rsidP="0025451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2.計算一筆資料的平均數與由統計圖求得平均數。</w:t>
            </w:r>
          </w:p>
          <w:p w14:paraId="75FB49D7" w14:textId="77777777" w:rsidR="0098074A" w:rsidRPr="000C516B" w:rsidRDefault="0098074A" w:rsidP="0025451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3.認識計算機上的特殊功能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鍵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，例如</w:t>
            </w:r>
            <w:r w:rsidRPr="000C516B">
              <w:rPr>
                <w:rFonts w:ascii="標楷體" w:eastAsia="標楷體" w:hAnsi="標楷體"/>
                <w:color w:val="FF0000"/>
              </w:rPr>
              <w:t>「M+」或「Σ」鍵，並計算分組資料的平均數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。</w:t>
            </w:r>
          </w:p>
          <w:p w14:paraId="6E5B135B" w14:textId="77777777" w:rsidR="0098074A" w:rsidRPr="000C516B" w:rsidRDefault="0098074A" w:rsidP="00254518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4.利用已知的平均數解決生活中的相關問題。</w:t>
            </w:r>
          </w:p>
          <w:p w14:paraId="67E97D83" w14:textId="6C818319" w:rsidR="0098074A" w:rsidRPr="000C516B" w:rsidRDefault="0098074A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5.藉由生活情境，理解中位數的意義。</w:t>
            </w:r>
          </w:p>
          <w:p w14:paraId="038107B9" w14:textId="7960FB17" w:rsidR="0098074A" w:rsidRPr="000C516B" w:rsidRDefault="0098074A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6.介紹奇數筆資料與偶數筆資料中位數的不同求法。</w:t>
            </w:r>
          </w:p>
          <w:p w14:paraId="081204B9" w14:textId="0BC0E52E" w:rsidR="0098074A" w:rsidRPr="000C516B" w:rsidRDefault="0098074A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7.計算未整理資料的中位數、已整理資料的中位數與由次數分配表中求出中位數。</w:t>
            </w:r>
          </w:p>
          <w:p w14:paraId="364BEFBF" w14:textId="5A3291FE" w:rsidR="0098074A" w:rsidRPr="000C516B" w:rsidRDefault="0098074A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8.理解眾數的意義，並由已整理資料中求出眾數。</w:t>
            </w:r>
          </w:p>
          <w:p w14:paraId="1A393141" w14:textId="649C5336" w:rsidR="0098074A" w:rsidRPr="000C516B" w:rsidRDefault="0098074A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9.認識平均數、中位數與眾數的特性，並由生活中的例子說明使用時機以及極端值對於三者的影響。</w:t>
            </w:r>
          </w:p>
          <w:p w14:paraId="50609C74" w14:textId="36323698" w:rsidR="0098074A" w:rsidRPr="000C516B" w:rsidRDefault="0098074A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10.使用電腦應用軟體演示平均數、中位數與眾數的運算。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29A6B8DF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E46B2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15EF4A8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1809E51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4EA6A65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6A47D1D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6049D91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0C1ABCE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78CD801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7EB80FE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7647F6F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41DB973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2045C9B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  <w:p w14:paraId="44A2FD9B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C48C2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43428F3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6B7DD86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55E4891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3B6C19E3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3BE8011F" w14:textId="3D29EDD6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E23BC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lastRenderedPageBreak/>
              <w:t>【閱讀素養教育】</w:t>
            </w:r>
          </w:p>
          <w:p w14:paraId="141D44E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41E8F71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lastRenderedPageBreak/>
              <w:t>【品德教育】</w:t>
            </w:r>
          </w:p>
          <w:p w14:paraId="215BBE1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品J1 溝通合作與和諧人際關係。</w:t>
            </w:r>
          </w:p>
          <w:p w14:paraId="5797590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品J3 關懷生活環境與自然生態永續發展。</w:t>
            </w:r>
          </w:p>
          <w:p w14:paraId="4E7FC59F" w14:textId="644067D8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6A20F" w14:textId="77777777" w:rsidR="00977152" w:rsidRPr="000C516B" w:rsidRDefault="0098074A" w:rsidP="0097715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hint="eastAsia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>12地理知識競賽、第2次作業補抽查</w:t>
            </w:r>
          </w:p>
          <w:p w14:paraId="16CD49EB" w14:textId="2CD94DAC" w:rsidR="0098074A" w:rsidRPr="000C516B" w:rsidRDefault="0098074A" w:rsidP="0097715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13課輔及學扶結束</w:t>
            </w:r>
          </w:p>
        </w:tc>
      </w:tr>
      <w:tr w:rsidR="0098074A" w14:paraId="5AA87F49" w14:textId="77777777" w:rsidTr="00A9740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第十九週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C8FE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 xml:space="preserve">S-7-1 </w:t>
            </w:r>
            <w:r w:rsidRPr="000C516B">
              <w:rPr>
                <w:rFonts w:ascii="標楷體" w:eastAsia="標楷體" w:hAnsi="標楷體"/>
                <w:color w:val="FF0000"/>
              </w:rPr>
              <w:t>簡單圖形與幾何符號：點、線、線段、射線、角、三角形與其符號的介紹。</w:t>
            </w:r>
          </w:p>
          <w:p w14:paraId="4B69674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 xml:space="preserve">S-7-3 </w:t>
            </w:r>
            <w:r w:rsidRPr="000C516B">
              <w:rPr>
                <w:rFonts w:ascii="標楷體" w:eastAsia="標楷體" w:hAnsi="標楷體"/>
                <w:color w:val="FF0000"/>
              </w:rPr>
              <w:t>垂直：垂直的符號；線段的中垂線；點到直線距離的意義。</w:t>
            </w:r>
          </w:p>
          <w:p w14:paraId="25AD2C1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 xml:space="preserve">S-7-4 </w:t>
            </w:r>
            <w:r w:rsidRPr="000C516B">
              <w:rPr>
                <w:rFonts w:ascii="標楷體" w:eastAsia="標楷體" w:hAnsi="標楷體"/>
                <w:color w:val="FF0000"/>
              </w:rPr>
              <w:t>線對稱的性質：對稱線段等長；對稱角相等；對稱點的連線段會被對稱軸垂直平分。</w:t>
            </w:r>
          </w:p>
          <w:p w14:paraId="15C59F25" w14:textId="7F819238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 xml:space="preserve">S-7-5 </w:t>
            </w:r>
            <w:r w:rsidRPr="000C516B">
              <w:rPr>
                <w:rFonts w:ascii="標楷體" w:eastAsia="標楷體" w:hAnsi="標楷體"/>
                <w:color w:val="FF0000"/>
              </w:rPr>
              <w:t>線對稱的基本圖形：等腰三角形；正方形；菱形；箏形；正多邊形。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3781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 xml:space="preserve">s-IV-1 </w:t>
            </w:r>
            <w:r w:rsidRPr="000C516B">
              <w:rPr>
                <w:rFonts w:ascii="標楷體" w:eastAsia="標楷體" w:hAnsi="標楷體"/>
                <w:color w:val="FF0000"/>
              </w:rPr>
              <w:t>理解常用幾何形體的定義、符號、性質，並應用於幾何問題的解題。</w:t>
            </w:r>
          </w:p>
          <w:p w14:paraId="53B1D24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 xml:space="preserve">s-IV-3 </w:t>
            </w:r>
            <w:r w:rsidRPr="000C516B">
              <w:rPr>
                <w:rFonts w:ascii="標楷體" w:eastAsia="標楷體" w:hAnsi="標楷體"/>
                <w:color w:val="FF0000"/>
              </w:rPr>
              <w:t>理解兩條直線的垂直和平行的意義，以及各種性質，並能應用於解決幾何與日常生活的問題。</w:t>
            </w:r>
          </w:p>
          <w:p w14:paraId="5976FE18" w14:textId="67DBFCA6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 xml:space="preserve">s-IV-5 </w:t>
            </w:r>
            <w:r w:rsidRPr="000C516B">
              <w:rPr>
                <w:rFonts w:ascii="標楷體" w:eastAsia="標楷體" w:hAnsi="標楷體"/>
                <w:color w:val="FF0000"/>
              </w:rPr>
              <w:t>理解線對稱的意義和線對稱圖形的幾何性質，並能應用於解決幾何與日常生活的問題。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7861DD" w14:textId="3C45DEE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第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章 線對稱與三視圖</w:t>
            </w:r>
          </w:p>
          <w:p w14:paraId="0E4F5B44" w14:textId="77777777" w:rsidR="0098074A" w:rsidRPr="000C516B" w:rsidRDefault="0098074A" w:rsidP="00254518">
            <w:pPr>
              <w:spacing w:line="260" w:lineRule="exact"/>
              <w:ind w:leftChars="300" w:left="600" w:firstLine="0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簡單圖形及其符號、垂直與平分、線對稱</w:t>
            </w:r>
          </w:p>
          <w:p w14:paraId="156CFC79" w14:textId="77777777" w:rsidR="0098074A" w:rsidRPr="000C516B" w:rsidRDefault="0098074A" w:rsidP="0025451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1.由空照圖的情境理解生活中存在很多幾何圖形。</w:t>
            </w:r>
          </w:p>
          <w:p w14:paraId="111E6D59" w14:textId="77777777" w:rsidR="0098074A" w:rsidRPr="000C516B" w:rsidRDefault="0098074A" w:rsidP="0025451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2.熟悉點、線、角與三角形等簡單圖形與其符號，並能適時使用這些符號。</w:t>
            </w:r>
          </w:p>
          <w:p w14:paraId="5755BC6F" w14:textId="77777777" w:rsidR="0098074A" w:rsidRPr="000C516B" w:rsidRDefault="0098074A" w:rsidP="0025451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3.理解直線、線段、射線的意義，並能以符號表達線段的長度。</w:t>
            </w:r>
          </w:p>
          <w:p w14:paraId="0F2AC4A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4.理解垂線與垂足的意義。</w:t>
            </w:r>
          </w:p>
          <w:p w14:paraId="76C6AB01" w14:textId="77777777" w:rsidR="0098074A" w:rsidRPr="000C516B" w:rsidRDefault="0098074A" w:rsidP="0025451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5.理解點到直線的距離的意義。</w:t>
            </w:r>
          </w:p>
          <w:p w14:paraId="3E9B46F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6.理解垂直平分線的意義。</w:t>
            </w:r>
          </w:p>
          <w:p w14:paraId="65FF3B0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7.理解線對稱圖形的意義。</w:t>
            </w:r>
          </w:p>
          <w:p w14:paraId="0B88D46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8.熟悉各原住民圖騰的美。</w:t>
            </w:r>
          </w:p>
          <w:p w14:paraId="76EFAF86" w14:textId="77777777" w:rsidR="0098074A" w:rsidRPr="000C516B" w:rsidRDefault="0098074A" w:rsidP="00254518">
            <w:pPr>
              <w:ind w:left="200" w:hangingChars="100" w:hanging="200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9.熟悉多邊形的線對稱圖形。例如等腰三角形、箏形、菱形、長方形、正多邊形等。</w:t>
            </w:r>
          </w:p>
          <w:p w14:paraId="4AC9A987" w14:textId="77777777" w:rsidR="00532001" w:rsidRPr="000C516B" w:rsidRDefault="00532001" w:rsidP="00254518">
            <w:pPr>
              <w:ind w:left="200" w:hangingChars="100" w:hanging="200"/>
              <w:rPr>
                <w:rFonts w:ascii="標楷體" w:eastAsia="標楷體" w:hAnsi="標楷體"/>
                <w:color w:val="FF0000"/>
              </w:rPr>
            </w:pPr>
          </w:p>
          <w:p w14:paraId="28D6FF29" w14:textId="77777777" w:rsidR="00532001" w:rsidRPr="000C516B" w:rsidRDefault="00532001" w:rsidP="0053200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【多元文化教育】</w:t>
            </w:r>
          </w:p>
          <w:p w14:paraId="475D5189" w14:textId="77777777" w:rsidR="00532001" w:rsidRPr="000C516B" w:rsidRDefault="00532001" w:rsidP="00254518">
            <w:pPr>
              <w:ind w:left="200" w:hangingChars="100" w:hanging="200"/>
              <w:rPr>
                <w:rFonts w:ascii="標楷體" w:eastAsia="標楷體" w:hAnsi="標楷體"/>
                <w:color w:val="FF0000"/>
              </w:rPr>
            </w:pPr>
          </w:p>
          <w:p w14:paraId="3DB41022" w14:textId="0BAF4C36" w:rsidR="0031183D" w:rsidRPr="000C516B" w:rsidRDefault="006F2C6A" w:rsidP="0031183D">
            <w:pPr>
              <w:ind w:left="200" w:hangingChars="100" w:hanging="200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="00532001" w:rsidRPr="000C516B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章前文化介紹</w:t>
            </w:r>
            <w:r w:rsidR="0031183D" w:rsidRPr="000C516B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_川劇變臉</w:t>
            </w:r>
          </w:p>
          <w:p w14:paraId="61BA4ACB" w14:textId="77777777" w:rsidR="00532001" w:rsidRPr="000C516B" w:rsidRDefault="00532001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Pr="000C516B">
              <w:rPr>
                <w:rFonts w:ascii="標楷體" w:eastAsia="標楷體" w:hAnsi="標楷體" w:cs="標楷體"/>
                <w:color w:val="FF0000"/>
              </w:rPr>
              <w:t>你曾看過戲劇中的臉譜嗎？仔細觀察這 些臉譜的圖形，可以發現它們有些是左右對 稱的。如果在劇場看戲時的位置不同，看到 的舞臺畫面也會不同，就像在看一個立體圖 形時，從不同的方向觀察，所見的圖形也會 有所不同。 本章將從簡單圖形開始，介紹線對稱圖 形與三視圖，帶你進入基礎的幾何世界。</w:t>
            </w:r>
          </w:p>
          <w:p w14:paraId="64FBBDBE" w14:textId="77777777" w:rsidR="00E141B1" w:rsidRPr="000C516B" w:rsidRDefault="00E141B1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</w:p>
          <w:p w14:paraId="20C7E034" w14:textId="77777777" w:rsidR="00E141B1" w:rsidRPr="000C516B" w:rsidRDefault="00E141B1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</w:p>
          <w:p w14:paraId="4F9137E4" w14:textId="77777777" w:rsidR="00E141B1" w:rsidRPr="000C516B" w:rsidRDefault="00E141B1" w:rsidP="00E141B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【原住民族教育】</w:t>
            </w:r>
          </w:p>
          <w:p w14:paraId="0B956E33" w14:textId="0694AA19" w:rsidR="00E141B1" w:rsidRPr="000C516B" w:rsidRDefault="00E141B1" w:rsidP="00E141B1">
            <w:pPr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>素養2.0 _ 原住民族圖騰</w:t>
            </w:r>
          </w:p>
          <w:p w14:paraId="79E86D83" w14:textId="77777777" w:rsidR="00E141B1" w:rsidRPr="000C516B" w:rsidRDefault="00E141B1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</w:p>
          <w:p w14:paraId="44FECCA3" w14:textId="71BCC5A9" w:rsidR="00E141B1" w:rsidRPr="000C516B" w:rsidRDefault="00E141B1" w:rsidP="0025451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t xml:space="preserve">  </w:t>
            </w:r>
            <w:r w:rsidRPr="000C516B">
              <w:rPr>
                <w:rFonts w:ascii="標楷體" w:eastAsia="標楷體" w:hAnsi="標楷體" w:cs="標楷體"/>
                <w:color w:val="FF0000"/>
              </w:rPr>
              <w:t>臺灣的原住民族中，被政府認定的共有 16 族，其居住的區域主要分布在臺灣本 島的東部、西部山區及蘭嶼。</w:t>
            </w:r>
            <w:r w:rsidRPr="000C516B">
              <w:rPr>
                <w:rFonts w:ascii="標楷體" w:eastAsia="標楷體" w:hAnsi="標楷體" w:cs="標楷體"/>
                <w:color w:val="FF0000"/>
              </w:rPr>
              <w:lastRenderedPageBreak/>
              <w:t>這 16 族各有其色彩豐富的圖騰，經常出現在木石雕 刻、日常用品及部落的服飾上，這些圖騰不僅反映各原住民族群的文化內涵與核心 價值，且具有獨特的風格與美感。以賽夏族、排灣族與達悟族為例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4D3E0D7E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F9303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3ABC2A6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5FB3FC52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16E3D18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3CE8CAB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49B545D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4A460D6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7C7CBAE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581BEAC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420A44E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1F035599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5DF7A11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lastRenderedPageBreak/>
              <w:t>w）</w:t>
            </w:r>
          </w:p>
          <w:p w14:paraId="7F7CE2D8" w14:textId="2E7F6958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EFC6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1.紙筆測驗</w:t>
            </w:r>
          </w:p>
          <w:p w14:paraId="456531E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5638B09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57DB150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0AC37429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751784CE" w14:textId="074BF39C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CBA62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34B0FED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052DDA4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【品德教育】</w:t>
            </w:r>
          </w:p>
          <w:p w14:paraId="4B1A6FB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品J1 溝通合作與和諧人際關係。</w:t>
            </w:r>
          </w:p>
          <w:p w14:paraId="503B93B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品J8 理性溝通與問題解決。</w:t>
            </w:r>
          </w:p>
          <w:p w14:paraId="189FD3F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【多元文化教育】</w:t>
            </w:r>
          </w:p>
          <w:p w14:paraId="469277F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多J1 珍惜並維護我族文化。</w:t>
            </w:r>
          </w:p>
          <w:p w14:paraId="7C10965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多J2 關懷我族文化遺產的傳承與興革。</w:t>
            </w:r>
          </w:p>
          <w:p w14:paraId="23648B7B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【原住民族教育】</w:t>
            </w:r>
          </w:p>
          <w:p w14:paraId="224EDB48" w14:textId="6347BB88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原J8 學習原住民族音樂、舞蹈、服飾、建築與各種工藝技藝並區分各族之差異。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848CD" w14:textId="77777777" w:rsidR="00977152" w:rsidRPr="000C516B" w:rsidRDefault="0098074A" w:rsidP="00977152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hint="eastAsia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lastRenderedPageBreak/>
              <w:t>20藝能科期末評量</w:t>
            </w:r>
          </w:p>
          <w:p w14:paraId="20AE52BA" w14:textId="239DB73E" w:rsidR="0098074A" w:rsidRPr="000C516B" w:rsidRDefault="0098074A" w:rsidP="00977152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七年級小隊旗設計與製作競賽截止</w:t>
            </w:r>
          </w:p>
        </w:tc>
      </w:tr>
      <w:tr w:rsidR="0098074A" w14:paraId="6F7EF53D" w14:textId="77777777" w:rsidTr="00A9740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第二十週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96D1" w14:textId="51F2460B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 xml:space="preserve">S-7-2 </w:t>
            </w:r>
            <w:r w:rsidRPr="000C516B">
              <w:rPr>
                <w:rFonts w:ascii="標楷體" w:eastAsia="標楷體" w:hAnsi="標楷體"/>
                <w:color w:val="FF0000"/>
              </w:rPr>
              <w:t>三視圖：立體圖形的前視圖、上視圖、左（右）視圖。立體圖形限制內嵌於3×3×3的正方體且不得中空。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0AE43" w14:textId="5675F494" w:rsidR="0098074A" w:rsidRPr="000C516B" w:rsidRDefault="0098074A" w:rsidP="0098074A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 xml:space="preserve">s-IV-16 </w:t>
            </w:r>
            <w:r w:rsidRPr="000C516B">
              <w:rPr>
                <w:rFonts w:ascii="標楷體" w:eastAsia="標楷體" w:hAnsi="標楷體"/>
                <w:color w:val="FF0000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34B0C7" w14:textId="1054F2D8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第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章 線對稱與三視圖</w:t>
            </w:r>
          </w:p>
          <w:p w14:paraId="2E6E820F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三視圖</w:t>
            </w:r>
            <w:r w:rsidRPr="000C516B">
              <w:rPr>
                <w:rFonts w:ascii="標楷體" w:eastAsia="標楷體" w:hAnsi="標楷體"/>
                <w:snapToGrid w:val="0"/>
                <w:color w:val="FF0000"/>
              </w:rPr>
              <w:t>(第三次段考)</w:t>
            </w:r>
          </w:p>
          <w:p w14:paraId="60804307" w14:textId="77777777" w:rsidR="0098074A" w:rsidRPr="000C516B" w:rsidRDefault="0098074A" w:rsidP="0025451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1.由生活情境理解視圖的意義。</w:t>
            </w:r>
          </w:p>
          <w:p w14:paraId="33984B9F" w14:textId="77777777" w:rsidR="0098074A" w:rsidRPr="000C516B" w:rsidRDefault="0098074A" w:rsidP="0025451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2.藉由學生分組，觀察立體圖形的視圖。</w:t>
            </w:r>
          </w:p>
          <w:p w14:paraId="7499D1B3" w14:textId="77777777" w:rsidR="0098074A" w:rsidRPr="000C516B" w:rsidRDefault="0098074A" w:rsidP="00072F0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3.藉由學生分組，觀察立體圖形的視圖後，畫出其視圖。</w:t>
            </w:r>
          </w:p>
          <w:p w14:paraId="4C0EB00B" w14:textId="77777777" w:rsidR="0098074A" w:rsidRPr="000C516B" w:rsidRDefault="0098074A" w:rsidP="00072F0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4.藉由分組觀察，理解一個立體圖形的前後視圖、左右視圖形狀相同。</w:t>
            </w:r>
          </w:p>
          <w:p w14:paraId="6A84851D" w14:textId="77777777" w:rsidR="0098074A" w:rsidRPr="000C516B" w:rsidRDefault="0098074A" w:rsidP="00072F08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5.理解三視圖的意義，即一個立體圖形的前視圖、右視圖、上視圖合稱三視圖。</w:t>
            </w:r>
          </w:p>
          <w:p w14:paraId="727A0E1D" w14:textId="78F391AF" w:rsidR="0098074A" w:rsidRPr="000C516B" w:rsidRDefault="0098074A" w:rsidP="00072F08">
            <w:pPr>
              <w:ind w:left="200" w:hangingChars="100" w:hanging="200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6.能畫出立體圖形（3</w:t>
            </w:r>
            <w:r w:rsidRPr="000C516B">
              <w:rPr>
                <w:rFonts w:ascii="標楷體" w:eastAsia="標楷體" w:hAnsi="標楷體" w:cs="標楷體" w:hint="eastAsia"/>
                <w:color w:val="FF0000"/>
              </w:rPr>
              <w:t>╳</w:t>
            </w:r>
            <w:r w:rsidRPr="000C516B">
              <w:rPr>
                <w:rFonts w:ascii="標楷體" w:eastAsia="標楷體" w:hAnsi="標楷體"/>
                <w:color w:val="FF0000"/>
              </w:rPr>
              <w:t>3</w:t>
            </w:r>
            <w:r w:rsidRPr="000C516B">
              <w:rPr>
                <w:rFonts w:ascii="標楷體" w:eastAsia="標楷體" w:hAnsi="標楷體" w:cs="標楷體" w:hint="eastAsia"/>
                <w:color w:val="FF0000"/>
              </w:rPr>
              <w:t>╳</w:t>
            </w:r>
            <w:r w:rsidRPr="000C516B">
              <w:rPr>
                <w:rFonts w:ascii="標楷體" w:eastAsia="標楷體" w:hAnsi="標楷體"/>
                <w:color w:val="FF0000"/>
              </w:rPr>
              <w:t>3範圍內的正方體堆疊）的三視圖。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3328D2D9" w:rsidR="0098074A" w:rsidRPr="000C516B" w:rsidRDefault="0098074A" w:rsidP="009807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632A3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平面類：</w:t>
            </w:r>
          </w:p>
          <w:p w14:paraId="3D569DD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1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.習作解答版</w:t>
            </w:r>
          </w:p>
          <w:p w14:paraId="3EF18397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2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.備課用書</w:t>
            </w:r>
          </w:p>
          <w:p w14:paraId="52520CD3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3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.秒懂數學（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備課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附錄）</w:t>
            </w:r>
          </w:p>
          <w:p w14:paraId="30C2D3BE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</w:p>
          <w:p w14:paraId="3D41F8B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數位類：</w:t>
            </w:r>
          </w:p>
          <w:p w14:paraId="26F046E6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翰林電子書</w:t>
            </w:r>
          </w:p>
          <w:p w14:paraId="6ADCB008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翰林線上測驗</w:t>
            </w:r>
          </w:p>
          <w:p w14:paraId="2F5A11E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AI Lead 線上課程</w:t>
            </w:r>
          </w:p>
          <w:p w14:paraId="2D6C98AA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4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.課程計畫</w:t>
            </w:r>
          </w:p>
          <w:p w14:paraId="3A2986E1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5.翰林數位</w:t>
            </w:r>
          </w:p>
          <w:p w14:paraId="711078AB" w14:textId="6C4EB679" w:rsidR="0098074A" w:rsidRPr="000C516B" w:rsidRDefault="0098074A" w:rsidP="00771DB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（hanlindigi.hle.com.tw）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5FC0D0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1.紙筆測驗</w:t>
            </w:r>
          </w:p>
          <w:p w14:paraId="4974D55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2.小組討論</w:t>
            </w:r>
          </w:p>
          <w:p w14:paraId="222A168C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3.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上台發表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（課本隨堂練習）</w:t>
            </w:r>
          </w:p>
          <w:p w14:paraId="43AFB075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4.作業繳交</w:t>
            </w:r>
          </w:p>
          <w:p w14:paraId="461149CD" w14:textId="77777777" w:rsidR="0098074A" w:rsidRPr="000C516B" w:rsidRDefault="0098074A" w:rsidP="0098074A">
            <w:pPr>
              <w:ind w:left="-22" w:hanging="7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5.命題系統光碟</w:t>
            </w:r>
          </w:p>
          <w:p w14:paraId="1FF21DBA" w14:textId="20491A63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6.AI Lead 線上測驗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59BB4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</w:rPr>
            </w:pPr>
            <w:r w:rsidRPr="000C516B">
              <w:rPr>
                <w:rFonts w:ascii="標楷體" w:eastAsia="標楷體" w:hAnsi="標楷體"/>
                <w:b/>
                <w:bCs/>
                <w:snapToGrid w:val="0"/>
                <w:color w:val="FF0000"/>
              </w:rPr>
              <w:t>【閱讀素養教育】</w:t>
            </w:r>
          </w:p>
          <w:p w14:paraId="5033309D" w14:textId="77777777" w:rsidR="0098074A" w:rsidRPr="000C516B" w:rsidRDefault="0098074A" w:rsidP="0098074A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閱J3 理解學科知識內的重要詞彙的意涵，並懂得如何運用該詞彙與他人進行溝通。</w:t>
            </w:r>
          </w:p>
          <w:p w14:paraId="56DCEA59" w14:textId="47F725AA" w:rsidR="008E5142" w:rsidRPr="000C516B" w:rsidRDefault="008E5142" w:rsidP="008E5142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66B27BD" w14:textId="13A96294" w:rsidR="0098074A" w:rsidRPr="000C516B" w:rsidRDefault="0098074A" w:rsidP="009807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98074A" w:rsidRPr="000C516B" w:rsidRDefault="0098074A" w:rsidP="0098074A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26-27七八年級第3次定期評量</w:t>
            </w:r>
          </w:p>
        </w:tc>
      </w:tr>
      <w:tr w:rsidR="0090047A" w14:paraId="639EA8A6" w14:textId="77777777" w:rsidTr="003F6D86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90047A" w:rsidRPr="000C516B" w:rsidRDefault="0090047A" w:rsidP="00CD5CC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第二十一週</w:t>
            </w:r>
            <w:r w:rsidRPr="000C516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7E393D68" w:rsidR="0090047A" w:rsidRPr="000C516B" w:rsidRDefault="0090047A" w:rsidP="00CD5CC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 xml:space="preserve">S-7-2 </w:t>
            </w:r>
            <w:r w:rsidRPr="000C516B">
              <w:rPr>
                <w:rFonts w:ascii="標楷體" w:eastAsia="標楷體" w:hAnsi="標楷體"/>
                <w:color w:val="FF0000"/>
              </w:rPr>
              <w:t>三視圖：立體圖形的前視圖、上視圖、左（右）視圖。立體圖形限制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內嵌於3×3×3的正方體且不得中空。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11A88" w14:textId="74F5AB59" w:rsidR="0090047A" w:rsidRPr="000C516B" w:rsidRDefault="0090047A" w:rsidP="00CD5CC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 xml:space="preserve">s-IV-16 </w:t>
            </w:r>
            <w:r w:rsidRPr="000C516B">
              <w:rPr>
                <w:rFonts w:ascii="標楷體" w:eastAsia="標楷體" w:hAnsi="標楷體"/>
                <w:color w:val="FF0000"/>
              </w:rPr>
              <w:t>理解簡單的立體圖形及其三視圖與平面展開圖，並能計算立體圖形的表面積、側面積及</w:t>
            </w: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體積。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BB7D2E" w14:textId="77777777" w:rsidR="0090047A" w:rsidRPr="000C516B" w:rsidRDefault="0090047A" w:rsidP="0032529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lastRenderedPageBreak/>
              <w:t>第</w:t>
            </w:r>
            <w:r w:rsidRPr="000C516B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6</w:t>
            </w: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章 線對稱與三視圖</w:t>
            </w:r>
          </w:p>
          <w:p w14:paraId="26BE0D54" w14:textId="774D3761" w:rsidR="0090047A" w:rsidRPr="000C516B" w:rsidRDefault="0090047A" w:rsidP="0032529B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bCs/>
                <w:snapToGrid w:val="0"/>
                <w:color w:val="FF0000"/>
              </w:rPr>
              <w:t>三視圖</w:t>
            </w:r>
          </w:p>
          <w:p w14:paraId="64120B28" w14:textId="77777777" w:rsidR="0090047A" w:rsidRPr="000C516B" w:rsidRDefault="0090047A" w:rsidP="0032529B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1.由生活情境理解視圖的意義。</w:t>
            </w:r>
          </w:p>
          <w:p w14:paraId="2342EDDA" w14:textId="77777777" w:rsidR="0090047A" w:rsidRPr="000C516B" w:rsidRDefault="0090047A" w:rsidP="0032529B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2.藉由學生分組，觀察立體圖形的視圖。</w:t>
            </w:r>
          </w:p>
          <w:p w14:paraId="59AB8262" w14:textId="77777777" w:rsidR="0090047A" w:rsidRPr="000C516B" w:rsidRDefault="0090047A" w:rsidP="0032529B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lastRenderedPageBreak/>
              <w:t>3.藉由學生分組，觀察立體圖形的視圖後，畫出其視圖。</w:t>
            </w:r>
          </w:p>
          <w:p w14:paraId="23B5E0AA" w14:textId="77777777" w:rsidR="0090047A" w:rsidRPr="000C516B" w:rsidRDefault="0090047A" w:rsidP="0032529B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4.藉由分組觀察，理解一個立體圖形的前後視圖、左右視圖形狀相同。</w:t>
            </w:r>
          </w:p>
          <w:p w14:paraId="1378A54A" w14:textId="77777777" w:rsidR="0090047A" w:rsidRPr="000C516B" w:rsidRDefault="0090047A" w:rsidP="0032529B">
            <w:pPr>
              <w:spacing w:line="260" w:lineRule="exact"/>
              <w:ind w:left="200" w:hangingChars="100" w:hanging="20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5.理解三視圖的意義，即一個立體圖形的前視圖、右視圖、上視圖合稱三視圖。</w:t>
            </w:r>
          </w:p>
          <w:p w14:paraId="53B3AFCB" w14:textId="1669BEF5" w:rsidR="0090047A" w:rsidRPr="000C516B" w:rsidRDefault="0090047A" w:rsidP="00CD5CCD">
            <w:pPr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/>
                <w:color w:val="FF0000"/>
              </w:rPr>
              <w:t>6.能畫出立體圖形（3</w:t>
            </w:r>
            <w:r w:rsidRPr="000C516B">
              <w:rPr>
                <w:rFonts w:ascii="標楷體" w:eastAsia="標楷體" w:hAnsi="標楷體" w:cs="標楷體" w:hint="eastAsia"/>
                <w:color w:val="FF0000"/>
              </w:rPr>
              <w:t>╳</w:t>
            </w:r>
            <w:r w:rsidRPr="000C516B">
              <w:rPr>
                <w:rFonts w:ascii="標楷體" w:eastAsia="標楷體" w:hAnsi="標楷體"/>
                <w:color w:val="FF0000"/>
              </w:rPr>
              <w:t>3</w:t>
            </w:r>
            <w:r w:rsidRPr="000C516B">
              <w:rPr>
                <w:rFonts w:ascii="標楷體" w:eastAsia="標楷體" w:hAnsi="標楷體" w:cs="標楷體" w:hint="eastAsia"/>
                <w:color w:val="FF0000"/>
              </w:rPr>
              <w:t>╳</w:t>
            </w:r>
            <w:r w:rsidRPr="000C516B">
              <w:rPr>
                <w:rFonts w:ascii="標楷體" w:eastAsia="標楷體" w:hAnsi="標楷體"/>
                <w:color w:val="FF0000"/>
              </w:rPr>
              <w:t>3範圍內的正方體堆疊）的三視圖。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D8F5927" w:rsidR="0090047A" w:rsidRPr="000C516B" w:rsidRDefault="0090047A" w:rsidP="00CD5CC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0C516B">
              <w:rPr>
                <w:rFonts w:ascii="標楷體" w:eastAsia="標楷體" w:hAnsi="標楷體" w:cs="標楷體" w:hint="eastAsia"/>
                <w:color w:val="FF000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90047A" w:rsidRPr="000C516B" w:rsidRDefault="0090047A" w:rsidP="00CD5CC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90047A" w:rsidRPr="000C516B" w:rsidRDefault="0090047A" w:rsidP="00CD5CC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90047A" w:rsidRPr="000C516B" w:rsidRDefault="0090047A" w:rsidP="00CD5CC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90047A" w:rsidRPr="000C516B" w:rsidRDefault="0090047A" w:rsidP="00CD5CCD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  <w:color w:val="FF0000"/>
              </w:rPr>
            </w:pPr>
            <w:r w:rsidRPr="000C516B">
              <w:rPr>
                <w:rFonts w:ascii="標楷體" w:eastAsia="標楷體" w:hAnsi="標楷體" w:hint="eastAsia"/>
                <w:color w:val="FF0000"/>
              </w:rPr>
              <w:t>30休業式、校務會議(13：30)</w:t>
            </w:r>
          </w:p>
        </w:tc>
      </w:tr>
    </w:tbl>
    <w:p w14:paraId="69511E98" w14:textId="77777777" w:rsidR="00771DB8" w:rsidRDefault="00771DB8" w:rsidP="00771DB8">
      <w:pPr>
        <w:ind w:firstLine="0"/>
        <w:rPr>
          <w:rFonts w:ascii="標楷體" w:eastAsia="標楷體" w:hAnsi="標楷體" w:cs="標楷體" w:hint="eastAsia"/>
          <w:b/>
          <w:sz w:val="24"/>
          <w:szCs w:val="24"/>
        </w:rPr>
      </w:pPr>
    </w:p>
    <w:p w14:paraId="0D37126A" w14:textId="2D64954D" w:rsidR="0090047A" w:rsidRPr="00771DB8" w:rsidRDefault="00771DB8" w:rsidP="00771DB8">
      <w:pPr>
        <w:ind w:firstLine="0"/>
        <w:rPr>
          <w:rFonts w:ascii="標楷體" w:eastAsia="標楷體" w:hAnsi="標楷體" w:cs="標楷體" w:hint="eastAsia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t>七、</w:t>
      </w:r>
      <w:r w:rsidR="00E8654C" w:rsidRPr="00771DB8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</w:p>
    <w:p w14:paraId="48479980" w14:textId="7C4B5071" w:rsidR="00E8654C" w:rsidRPr="00771DB8" w:rsidRDefault="00771DB8" w:rsidP="00771DB8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</w:t>
      </w:r>
      <w:r w:rsidR="00C90BA3" w:rsidRPr="00771DB8">
        <w:rPr>
          <w:rFonts w:ascii="標楷體" w:eastAsia="標楷體" w:hAnsi="標楷體" w:cs="標楷體" w:hint="eastAsia"/>
          <w:color w:val="auto"/>
          <w:sz w:val="24"/>
          <w:szCs w:val="24"/>
        </w:rPr>
        <w:t>█</w:t>
      </w:r>
      <w:r w:rsidR="00E8654C" w:rsidRPr="00771DB8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771DB8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771DB8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59CCE423" w:rsidR="00E8654C" w:rsidRPr="00E8654C" w:rsidRDefault="00771DB8" w:rsidP="00771DB8">
      <w:pPr>
        <w:ind w:firstLineChars="9" w:firstLine="2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1ED10A93" w:rsidR="00E8654C" w:rsidRPr="00E8654C" w:rsidRDefault="00771DB8" w:rsidP="00771DB8">
      <w:pPr>
        <w:ind w:firstLineChars="9" w:firstLine="2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2811C58B" w:rsidR="00B5798C" w:rsidRPr="00E8654C" w:rsidRDefault="00B5798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sectPr w:rsidR="00B5798C" w:rsidRPr="00E8654C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5C06CE" w14:textId="77777777" w:rsidR="006159D9" w:rsidRDefault="006159D9">
      <w:r>
        <w:separator/>
      </w:r>
    </w:p>
  </w:endnote>
  <w:endnote w:type="continuationSeparator" w:id="0">
    <w:p w14:paraId="766B90F8" w14:textId="77777777" w:rsidR="006159D9" w:rsidRDefault="0061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16B" w:rsidRPr="000C516B">
          <w:rPr>
            <w:noProof/>
            <w:lang w:val="zh-TW"/>
          </w:rPr>
          <w:t>1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73B66" w14:textId="77777777" w:rsidR="006159D9" w:rsidRDefault="006159D9">
      <w:r>
        <w:separator/>
      </w:r>
    </w:p>
  </w:footnote>
  <w:footnote w:type="continuationSeparator" w:id="0">
    <w:p w14:paraId="788D7285" w14:textId="77777777" w:rsidR="006159D9" w:rsidRDefault="00615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66EE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2F08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DDC"/>
    <w:rsid w:val="000C0FEA"/>
    <w:rsid w:val="000C2DE4"/>
    <w:rsid w:val="000C3028"/>
    <w:rsid w:val="000C516B"/>
    <w:rsid w:val="000D26F4"/>
    <w:rsid w:val="000D4140"/>
    <w:rsid w:val="000D6C88"/>
    <w:rsid w:val="000E334A"/>
    <w:rsid w:val="000E67EC"/>
    <w:rsid w:val="000E7B47"/>
    <w:rsid w:val="000F33DD"/>
    <w:rsid w:val="000F6784"/>
    <w:rsid w:val="0010066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47FA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39A6"/>
    <w:rsid w:val="001A57C5"/>
    <w:rsid w:val="001B04F0"/>
    <w:rsid w:val="001B3ACA"/>
    <w:rsid w:val="001B4EE9"/>
    <w:rsid w:val="001B5CEB"/>
    <w:rsid w:val="001B77BE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41E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3CCD"/>
    <w:rsid w:val="002465A9"/>
    <w:rsid w:val="0025196E"/>
    <w:rsid w:val="00252E0C"/>
    <w:rsid w:val="00254518"/>
    <w:rsid w:val="00263A25"/>
    <w:rsid w:val="002664FE"/>
    <w:rsid w:val="002670FA"/>
    <w:rsid w:val="00272443"/>
    <w:rsid w:val="00281385"/>
    <w:rsid w:val="00285A39"/>
    <w:rsid w:val="002873A9"/>
    <w:rsid w:val="00290376"/>
    <w:rsid w:val="002915C9"/>
    <w:rsid w:val="002920BA"/>
    <w:rsid w:val="00294813"/>
    <w:rsid w:val="00297B74"/>
    <w:rsid w:val="002A105E"/>
    <w:rsid w:val="002A156D"/>
    <w:rsid w:val="002A2121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E5481"/>
    <w:rsid w:val="002F535E"/>
    <w:rsid w:val="002F74D8"/>
    <w:rsid w:val="00301426"/>
    <w:rsid w:val="00302525"/>
    <w:rsid w:val="0030276F"/>
    <w:rsid w:val="00302B24"/>
    <w:rsid w:val="003054B9"/>
    <w:rsid w:val="00306DEF"/>
    <w:rsid w:val="00310872"/>
    <w:rsid w:val="0031183D"/>
    <w:rsid w:val="00314C01"/>
    <w:rsid w:val="00315311"/>
    <w:rsid w:val="00316E9B"/>
    <w:rsid w:val="0032064E"/>
    <w:rsid w:val="00320E8E"/>
    <w:rsid w:val="003219D1"/>
    <w:rsid w:val="00322744"/>
    <w:rsid w:val="00323167"/>
    <w:rsid w:val="00324A15"/>
    <w:rsid w:val="00330675"/>
    <w:rsid w:val="0033149E"/>
    <w:rsid w:val="00334F63"/>
    <w:rsid w:val="0034044A"/>
    <w:rsid w:val="0034065A"/>
    <w:rsid w:val="00342067"/>
    <w:rsid w:val="00355490"/>
    <w:rsid w:val="0035771B"/>
    <w:rsid w:val="00357A06"/>
    <w:rsid w:val="00360009"/>
    <w:rsid w:val="003603EE"/>
    <w:rsid w:val="0036459A"/>
    <w:rsid w:val="003646AA"/>
    <w:rsid w:val="003652AB"/>
    <w:rsid w:val="0037137A"/>
    <w:rsid w:val="0037218D"/>
    <w:rsid w:val="00376C12"/>
    <w:rsid w:val="00380870"/>
    <w:rsid w:val="00384845"/>
    <w:rsid w:val="00392A6A"/>
    <w:rsid w:val="0039306C"/>
    <w:rsid w:val="003939AB"/>
    <w:rsid w:val="0039412B"/>
    <w:rsid w:val="00394743"/>
    <w:rsid w:val="00394A51"/>
    <w:rsid w:val="003A2FAC"/>
    <w:rsid w:val="003A4312"/>
    <w:rsid w:val="003A60B5"/>
    <w:rsid w:val="003B57B2"/>
    <w:rsid w:val="003B75E7"/>
    <w:rsid w:val="003B7C4D"/>
    <w:rsid w:val="003B7FA8"/>
    <w:rsid w:val="003C1C0A"/>
    <w:rsid w:val="003C7092"/>
    <w:rsid w:val="003D2C05"/>
    <w:rsid w:val="003D2E00"/>
    <w:rsid w:val="003D302A"/>
    <w:rsid w:val="003E11DC"/>
    <w:rsid w:val="003F1038"/>
    <w:rsid w:val="003F15F5"/>
    <w:rsid w:val="003F2C64"/>
    <w:rsid w:val="003F7A48"/>
    <w:rsid w:val="00401839"/>
    <w:rsid w:val="0040278C"/>
    <w:rsid w:val="00403CDE"/>
    <w:rsid w:val="00403E10"/>
    <w:rsid w:val="00404DC9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742E"/>
    <w:rsid w:val="0046203E"/>
    <w:rsid w:val="00465A21"/>
    <w:rsid w:val="00467F96"/>
    <w:rsid w:val="00470E2B"/>
    <w:rsid w:val="00471A5D"/>
    <w:rsid w:val="00471BCC"/>
    <w:rsid w:val="00474E06"/>
    <w:rsid w:val="0048110B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B72B8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0026"/>
    <w:rsid w:val="005301D4"/>
    <w:rsid w:val="00532001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0C52"/>
    <w:rsid w:val="00573E05"/>
    <w:rsid w:val="00575BF8"/>
    <w:rsid w:val="00586943"/>
    <w:rsid w:val="005902DD"/>
    <w:rsid w:val="005937B8"/>
    <w:rsid w:val="005A2556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0D0D"/>
    <w:rsid w:val="005E6CDD"/>
    <w:rsid w:val="005F1B74"/>
    <w:rsid w:val="005F562B"/>
    <w:rsid w:val="005F5C4A"/>
    <w:rsid w:val="005F6D1D"/>
    <w:rsid w:val="005F7CF7"/>
    <w:rsid w:val="0060022B"/>
    <w:rsid w:val="00607C91"/>
    <w:rsid w:val="006121F2"/>
    <w:rsid w:val="0061264C"/>
    <w:rsid w:val="006159D9"/>
    <w:rsid w:val="006166FB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07C3"/>
    <w:rsid w:val="006510A0"/>
    <w:rsid w:val="00654B9D"/>
    <w:rsid w:val="00654BD7"/>
    <w:rsid w:val="006550DD"/>
    <w:rsid w:val="00656A54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D5380"/>
    <w:rsid w:val="006E1FAD"/>
    <w:rsid w:val="006E27FD"/>
    <w:rsid w:val="006F2C6A"/>
    <w:rsid w:val="006F3A41"/>
    <w:rsid w:val="006F68F5"/>
    <w:rsid w:val="006F71C8"/>
    <w:rsid w:val="00700B02"/>
    <w:rsid w:val="00701310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1DB8"/>
    <w:rsid w:val="00772791"/>
    <w:rsid w:val="00774133"/>
    <w:rsid w:val="0077552B"/>
    <w:rsid w:val="00777B8C"/>
    <w:rsid w:val="00780181"/>
    <w:rsid w:val="00780CEF"/>
    <w:rsid w:val="00786577"/>
    <w:rsid w:val="0079073C"/>
    <w:rsid w:val="007924F8"/>
    <w:rsid w:val="00793F87"/>
    <w:rsid w:val="007A03E7"/>
    <w:rsid w:val="007A19CF"/>
    <w:rsid w:val="007A466E"/>
    <w:rsid w:val="007A560A"/>
    <w:rsid w:val="007B08AA"/>
    <w:rsid w:val="007B4583"/>
    <w:rsid w:val="007B7C19"/>
    <w:rsid w:val="007C0CAF"/>
    <w:rsid w:val="007C196E"/>
    <w:rsid w:val="007C2A65"/>
    <w:rsid w:val="007C355B"/>
    <w:rsid w:val="007C4F1E"/>
    <w:rsid w:val="007C689B"/>
    <w:rsid w:val="007D10EF"/>
    <w:rsid w:val="007D347C"/>
    <w:rsid w:val="007D42F0"/>
    <w:rsid w:val="007D5CDE"/>
    <w:rsid w:val="007D7B79"/>
    <w:rsid w:val="00811297"/>
    <w:rsid w:val="00812877"/>
    <w:rsid w:val="00812AC4"/>
    <w:rsid w:val="0081634D"/>
    <w:rsid w:val="008222BF"/>
    <w:rsid w:val="00823DF1"/>
    <w:rsid w:val="00824477"/>
    <w:rsid w:val="00825116"/>
    <w:rsid w:val="00825D5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6C20"/>
    <w:rsid w:val="0088018D"/>
    <w:rsid w:val="00882E64"/>
    <w:rsid w:val="00883C18"/>
    <w:rsid w:val="0089168C"/>
    <w:rsid w:val="008920B6"/>
    <w:rsid w:val="0089672F"/>
    <w:rsid w:val="008A339B"/>
    <w:rsid w:val="008A5131"/>
    <w:rsid w:val="008A5E7D"/>
    <w:rsid w:val="008A5F72"/>
    <w:rsid w:val="008B066B"/>
    <w:rsid w:val="008B2B8C"/>
    <w:rsid w:val="008B56DD"/>
    <w:rsid w:val="008B7B1A"/>
    <w:rsid w:val="008C346B"/>
    <w:rsid w:val="008C6637"/>
    <w:rsid w:val="008C7AF6"/>
    <w:rsid w:val="008D2428"/>
    <w:rsid w:val="008E055E"/>
    <w:rsid w:val="008E1F08"/>
    <w:rsid w:val="008E5142"/>
    <w:rsid w:val="008F1D99"/>
    <w:rsid w:val="008F22B2"/>
    <w:rsid w:val="008F2B26"/>
    <w:rsid w:val="0090047A"/>
    <w:rsid w:val="00900D25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6476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152"/>
    <w:rsid w:val="0097776D"/>
    <w:rsid w:val="0098074A"/>
    <w:rsid w:val="00981374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11A1"/>
    <w:rsid w:val="009C24EC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349"/>
    <w:rsid w:val="009F17F9"/>
    <w:rsid w:val="009F2C5D"/>
    <w:rsid w:val="009F5DAD"/>
    <w:rsid w:val="00A05906"/>
    <w:rsid w:val="00A1338F"/>
    <w:rsid w:val="00A1414B"/>
    <w:rsid w:val="00A17F97"/>
    <w:rsid w:val="00A20A0D"/>
    <w:rsid w:val="00A22D08"/>
    <w:rsid w:val="00A25248"/>
    <w:rsid w:val="00A311F1"/>
    <w:rsid w:val="00A3233F"/>
    <w:rsid w:val="00A331DD"/>
    <w:rsid w:val="00A34B1E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C60FC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0C9B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07F4"/>
    <w:rsid w:val="00B62FC1"/>
    <w:rsid w:val="00B66C53"/>
    <w:rsid w:val="00B67A1D"/>
    <w:rsid w:val="00B7069B"/>
    <w:rsid w:val="00B715B5"/>
    <w:rsid w:val="00B759CA"/>
    <w:rsid w:val="00B80E48"/>
    <w:rsid w:val="00B8204D"/>
    <w:rsid w:val="00B848C1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4A0E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17B0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62D9"/>
    <w:rsid w:val="00C80467"/>
    <w:rsid w:val="00C85389"/>
    <w:rsid w:val="00C90BA3"/>
    <w:rsid w:val="00C93D91"/>
    <w:rsid w:val="00C977D3"/>
    <w:rsid w:val="00CA47CD"/>
    <w:rsid w:val="00CA6811"/>
    <w:rsid w:val="00CB00F2"/>
    <w:rsid w:val="00CB056F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D5CCD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3185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24"/>
    <w:rsid w:val="00DC68AD"/>
    <w:rsid w:val="00DD3E5B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41B1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5778"/>
    <w:rsid w:val="00EE6B9E"/>
    <w:rsid w:val="00EE7CBD"/>
    <w:rsid w:val="00EF1BAB"/>
    <w:rsid w:val="00EF1F52"/>
    <w:rsid w:val="00EF7C4F"/>
    <w:rsid w:val="00F00E16"/>
    <w:rsid w:val="00F01103"/>
    <w:rsid w:val="00F10314"/>
    <w:rsid w:val="00F11260"/>
    <w:rsid w:val="00F13548"/>
    <w:rsid w:val="00F17733"/>
    <w:rsid w:val="00F30474"/>
    <w:rsid w:val="00F33B8C"/>
    <w:rsid w:val="00F37A1E"/>
    <w:rsid w:val="00F471D9"/>
    <w:rsid w:val="00F50AA5"/>
    <w:rsid w:val="00F53B9A"/>
    <w:rsid w:val="00F542D6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65CA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083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1F0AB-A56A-4E67-9481-07F98A7E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2246</Words>
  <Characters>12805</Characters>
  <Application>Microsoft Office Word</Application>
  <DocSecurity>0</DocSecurity>
  <Lines>106</Lines>
  <Paragraphs>30</Paragraphs>
  <ScaleCrop>false</ScaleCrop>
  <Company>Hewlett-Packard Company</Company>
  <LinksUpToDate>false</LinksUpToDate>
  <CharactersWithSpaces>15021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fang</cp:lastModifiedBy>
  <cp:revision>7</cp:revision>
  <cp:lastPrinted>2018-11-20T02:54:00Z</cp:lastPrinted>
  <dcterms:created xsi:type="dcterms:W3CDTF">2024-11-20T14:31:00Z</dcterms:created>
  <dcterms:modified xsi:type="dcterms:W3CDTF">2024-11-20T14:42:00Z</dcterms:modified>
</cp:coreProperties>
</file>