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6DCBA86" w14:textId="146DDF70" w:rsidR="00FC1B4B" w:rsidRPr="00654BD7" w:rsidRDefault="00FC1B4B" w:rsidP="00FC1B4B">
      <w:pPr>
        <w:spacing w:afterLines="50" w:after="120" w:line="240" w:lineRule="atLeast"/>
        <w:jc w:val="center"/>
        <w:rPr>
          <w:rFonts w:eastAsia="標楷體"/>
          <w:b/>
          <w:color w:val="auto"/>
          <w:sz w:val="32"/>
          <w:szCs w:val="32"/>
          <w:u w:val="thick"/>
        </w:rPr>
      </w:pPr>
      <w:r w:rsidRPr="00EA7A47">
        <w:rPr>
          <w:rFonts w:eastAsia="標楷體"/>
          <w:b/>
          <w:sz w:val="32"/>
          <w:szCs w:val="32"/>
        </w:rPr>
        <w:t>新北市</w:t>
      </w:r>
      <w:r w:rsidR="00EC694E" w:rsidRPr="006E1FAD">
        <w:rPr>
          <w:rFonts w:eastAsia="標楷體" w:hint="eastAsia"/>
          <w:b/>
          <w:sz w:val="32"/>
          <w:szCs w:val="32"/>
          <w:u w:val="thick"/>
        </w:rPr>
        <w:t>溪崑</w:t>
      </w:r>
      <w:r w:rsidRPr="00EA7A47">
        <w:rPr>
          <w:rFonts w:eastAsia="標楷體"/>
          <w:b/>
          <w:sz w:val="32"/>
          <w:szCs w:val="32"/>
        </w:rPr>
        <w:t>國民中學</w:t>
      </w:r>
      <w:r w:rsidRPr="00EC694E">
        <w:rPr>
          <w:rFonts w:eastAsia="標楷體"/>
          <w:b/>
          <w:color w:val="auto"/>
          <w:sz w:val="32"/>
          <w:szCs w:val="32"/>
          <w:u w:val="single"/>
        </w:rPr>
        <w:t>11</w:t>
      </w:r>
      <w:r w:rsidR="00A52A2A" w:rsidRPr="00EC694E">
        <w:rPr>
          <w:rFonts w:eastAsia="標楷體" w:hint="eastAsia"/>
          <w:b/>
          <w:color w:val="auto"/>
          <w:sz w:val="32"/>
          <w:szCs w:val="32"/>
          <w:u w:val="single"/>
        </w:rPr>
        <w:t>3</w:t>
      </w:r>
      <w:r w:rsidRPr="00EC694E">
        <w:rPr>
          <w:rFonts w:eastAsia="標楷體"/>
          <w:b/>
          <w:color w:val="auto"/>
          <w:sz w:val="32"/>
          <w:szCs w:val="32"/>
        </w:rPr>
        <w:t>學年度</w:t>
      </w:r>
      <w:r w:rsidR="00DD32CA">
        <w:rPr>
          <w:rFonts w:eastAsia="標楷體" w:hint="eastAsia"/>
          <w:b/>
          <w:color w:val="auto"/>
          <w:sz w:val="32"/>
          <w:szCs w:val="32"/>
          <w:u w:val="thick"/>
        </w:rPr>
        <w:t>七</w:t>
      </w:r>
      <w:r w:rsidRPr="00EC694E">
        <w:rPr>
          <w:rFonts w:eastAsia="標楷體"/>
          <w:b/>
          <w:color w:val="auto"/>
          <w:sz w:val="32"/>
          <w:szCs w:val="32"/>
        </w:rPr>
        <w:t>年級第</w:t>
      </w:r>
      <w:r w:rsidR="00570C52" w:rsidRPr="00EC694E">
        <w:rPr>
          <w:rFonts w:eastAsia="標楷體" w:hint="eastAsia"/>
          <w:b/>
          <w:color w:val="auto"/>
          <w:sz w:val="32"/>
          <w:szCs w:val="32"/>
          <w:u w:val="single"/>
        </w:rPr>
        <w:t>2</w:t>
      </w:r>
      <w:r w:rsidRPr="00EC694E">
        <w:rPr>
          <w:rFonts w:eastAsia="標楷體"/>
          <w:b/>
          <w:color w:val="auto"/>
          <w:sz w:val="32"/>
          <w:szCs w:val="32"/>
        </w:rPr>
        <w:t>學期</w:t>
      </w:r>
      <w:r w:rsidRPr="00EC694E">
        <w:rPr>
          <w:rFonts w:eastAsia="標楷體" w:hint="eastAsia"/>
          <w:b/>
          <w:color w:val="auto"/>
          <w:sz w:val="32"/>
          <w:szCs w:val="32"/>
          <w:bdr w:val="single" w:sz="4" w:space="0" w:color="auto"/>
        </w:rPr>
        <w:t>部</w:t>
      </w:r>
      <w:r w:rsidR="00064FA1" w:rsidRPr="00EC694E">
        <w:rPr>
          <w:rFonts w:eastAsia="標楷體" w:hint="eastAsia"/>
          <w:b/>
          <w:color w:val="auto"/>
          <w:sz w:val="32"/>
          <w:szCs w:val="32"/>
          <w:bdr w:val="single" w:sz="4" w:space="0" w:color="auto"/>
        </w:rPr>
        <w:t>定</w:t>
      </w:r>
      <w:r w:rsidRPr="00EC694E">
        <w:rPr>
          <w:rFonts w:eastAsia="標楷體"/>
          <w:b/>
          <w:color w:val="auto"/>
          <w:sz w:val="32"/>
          <w:szCs w:val="32"/>
        </w:rPr>
        <w:t>課程計畫</w:t>
      </w:r>
      <w:r w:rsidRPr="00EC694E">
        <w:rPr>
          <w:rFonts w:eastAsia="標楷體"/>
          <w:b/>
          <w:color w:val="auto"/>
          <w:sz w:val="32"/>
          <w:szCs w:val="32"/>
        </w:rPr>
        <w:t xml:space="preserve">  </w:t>
      </w:r>
      <w:r w:rsidRPr="00EC694E">
        <w:rPr>
          <w:rFonts w:eastAsia="標楷體"/>
          <w:b/>
          <w:color w:val="auto"/>
          <w:sz w:val="32"/>
          <w:szCs w:val="32"/>
        </w:rPr>
        <w:t>設計者：</w:t>
      </w:r>
      <w:r w:rsidR="005420A9">
        <w:rPr>
          <w:rFonts w:eastAsia="標楷體" w:hint="eastAsia"/>
          <w:b/>
          <w:color w:val="auto"/>
          <w:sz w:val="32"/>
          <w:szCs w:val="32"/>
          <w:u w:val="thick"/>
        </w:rPr>
        <w:t>林欣瑩</w:t>
      </w:r>
      <w:r w:rsidR="00654BD7" w:rsidRPr="00654BD7">
        <w:rPr>
          <w:rFonts w:eastAsia="標楷體" w:hint="eastAsia"/>
          <w:b/>
          <w:color w:val="auto"/>
          <w:sz w:val="32"/>
          <w:szCs w:val="32"/>
          <w:u w:val="thick"/>
        </w:rPr>
        <w:t>老師</w:t>
      </w:r>
    </w:p>
    <w:p w14:paraId="0CECA41D" w14:textId="77777777" w:rsidR="009529E0" w:rsidRPr="00EC694E" w:rsidRDefault="0036459A" w:rsidP="00F0498A">
      <w:pPr>
        <w:pStyle w:val="aff0"/>
        <w:numPr>
          <w:ilvl w:val="0"/>
          <w:numId w:val="1"/>
        </w:numPr>
        <w:tabs>
          <w:tab w:val="left" w:pos="426"/>
          <w:tab w:val="left" w:pos="504"/>
        </w:tabs>
        <w:spacing w:line="360" w:lineRule="auto"/>
        <w:ind w:leftChars="0"/>
        <w:rPr>
          <w:rFonts w:ascii="標楷體" w:eastAsia="標楷體" w:hAnsi="標楷體" w:cs="標楷體"/>
          <w:b/>
          <w:color w:val="auto"/>
          <w:sz w:val="24"/>
          <w:szCs w:val="24"/>
        </w:rPr>
      </w:pPr>
      <w:r w:rsidRPr="00EC694E">
        <w:rPr>
          <w:rFonts w:ascii="標楷體" w:eastAsia="標楷體" w:hAnsi="標楷體" w:cs="標楷體" w:hint="eastAsia"/>
          <w:b/>
          <w:color w:val="auto"/>
          <w:sz w:val="24"/>
          <w:szCs w:val="24"/>
        </w:rPr>
        <w:t>課程類別：</w:t>
      </w:r>
    </w:p>
    <w:p w14:paraId="6D60A2B5" w14:textId="15C32E83"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A57F77">
        <w:rPr>
          <w:rFonts w:ascii="Times New Roman" w:eastAsia="標楷體" w:hAnsi="Times New Roman" w:cs="Times New Roman"/>
          <w:highlight w:val="yellow"/>
        </w:rPr>
        <w:t>6.</w:t>
      </w:r>
      <w:r w:rsidR="00A57F77" w:rsidRPr="00A57F77">
        <w:rPr>
          <w:rFonts w:ascii="標楷體" w:eastAsia="標楷體" w:hAnsi="標楷體" w:cs="標楷體"/>
          <w:highlight w:val="yellow"/>
        </w:rPr>
        <w:sym w:font="Wingdings" w:char="F0FE"/>
      </w:r>
      <w:r w:rsidR="009D5F4F" w:rsidRPr="00A57F77">
        <w:rPr>
          <w:rFonts w:ascii="標楷體" w:eastAsia="標楷體" w:hAnsi="標楷體" w:cs="標楷體" w:hint="eastAsia"/>
          <w:highlight w:val="yellow"/>
        </w:rPr>
        <w:t>藝術</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14:paraId="2F4EE01B" w14:textId="77777777" w:rsidR="005432CD" w:rsidRDefault="005432CD" w:rsidP="005432CD">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14:paraId="7FF84A70" w14:textId="77777777" w:rsidR="00AD03CF" w:rsidRPr="00AD03CF" w:rsidRDefault="00AD03CF" w:rsidP="00F0498A">
      <w:pPr>
        <w:pStyle w:val="aff0"/>
        <w:numPr>
          <w:ilvl w:val="0"/>
          <w:numId w:val="1"/>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eastAsia="標楷體" w:hint="eastAsia"/>
          <w:b/>
          <w:sz w:val="24"/>
          <w:szCs w:val="24"/>
        </w:rPr>
        <w:t>課程</w:t>
      </w:r>
      <w:r>
        <w:rPr>
          <w:rFonts w:eastAsia="標楷體" w:hint="eastAsia"/>
          <w:b/>
          <w:sz w:val="24"/>
          <w:szCs w:val="24"/>
        </w:rPr>
        <w:t>內容修正回復</w:t>
      </w:r>
      <w:r w:rsidRPr="00075816">
        <w:rPr>
          <w:rFonts w:eastAsia="標楷體" w:hint="eastAsia"/>
          <w:b/>
          <w:sz w:val="24"/>
          <w:szCs w:val="24"/>
        </w:rPr>
        <w:t>：</w:t>
      </w:r>
    </w:p>
    <w:tbl>
      <w:tblPr>
        <w:tblStyle w:val="aff7"/>
        <w:tblW w:w="0" w:type="auto"/>
        <w:tblInd w:w="-5" w:type="dxa"/>
        <w:tblLook w:val="04A0" w:firstRow="1" w:lastRow="0" w:firstColumn="1" w:lastColumn="0" w:noHBand="0" w:noVBand="1"/>
      </w:tblPr>
      <w:tblGrid>
        <w:gridCol w:w="7371"/>
        <w:gridCol w:w="7195"/>
      </w:tblGrid>
      <w:tr w:rsidR="00AD03CF" w14:paraId="4F5C14A3" w14:textId="77777777" w:rsidTr="00BA14B2">
        <w:trPr>
          <w:trHeight w:val="527"/>
        </w:trPr>
        <w:tc>
          <w:tcPr>
            <w:tcW w:w="7371" w:type="dxa"/>
            <w:vAlign w:val="center"/>
          </w:tcPr>
          <w:p w14:paraId="734CBAB2" w14:textId="77777777" w:rsidR="00AD03CF" w:rsidRPr="00AD03CF" w:rsidRDefault="00AD03CF" w:rsidP="00AD03CF">
            <w:pPr>
              <w:spacing w:line="240" w:lineRule="atLeast"/>
              <w:ind w:left="23" w:firstLine="0"/>
              <w:jc w:val="center"/>
              <w:rPr>
                <w:rFonts w:eastAsia="標楷體"/>
                <w:sz w:val="24"/>
                <w:szCs w:val="24"/>
              </w:rPr>
            </w:pP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學年</w:t>
            </w: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學期課程審閱意見</w:t>
            </w:r>
          </w:p>
        </w:tc>
        <w:tc>
          <w:tcPr>
            <w:tcW w:w="7195" w:type="dxa"/>
            <w:vAlign w:val="center"/>
          </w:tcPr>
          <w:p w14:paraId="61A3435C" w14:textId="77777777" w:rsidR="00AD03CF" w:rsidRDefault="00AD03CF" w:rsidP="00DC21E9">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w:t>
            </w:r>
            <w:r w:rsidRPr="00075816">
              <w:rPr>
                <w:rFonts w:ascii="標楷體" w:eastAsia="標楷體" w:hAnsi="標楷體" w:cs="標楷體" w:hint="eastAsia"/>
                <w:b/>
                <w:sz w:val="24"/>
                <w:szCs w:val="24"/>
              </w:rPr>
              <w:t>課程內容</w:t>
            </w:r>
            <w:r>
              <w:rPr>
                <w:rFonts w:ascii="標楷體" w:eastAsia="標楷體" w:hAnsi="標楷體" w:cs="標楷體" w:hint="eastAsia"/>
                <w:b/>
                <w:sz w:val="24"/>
                <w:szCs w:val="24"/>
              </w:rPr>
              <w:t>修正回復</w:t>
            </w:r>
          </w:p>
        </w:tc>
      </w:tr>
      <w:tr w:rsidR="00AD03CF" w14:paraId="30A4BE49" w14:textId="77777777" w:rsidTr="00BA14B2">
        <w:trPr>
          <w:trHeight w:val="690"/>
        </w:trPr>
        <w:tc>
          <w:tcPr>
            <w:tcW w:w="7371" w:type="dxa"/>
            <w:vAlign w:val="center"/>
          </w:tcPr>
          <w:p w14:paraId="1A90807E" w14:textId="29EED4D7" w:rsidR="00AD03CF" w:rsidRDefault="002015ED" w:rsidP="002015ED">
            <w:pPr>
              <w:pStyle w:val="aff0"/>
              <w:spacing w:line="240" w:lineRule="atLeast"/>
              <w:ind w:leftChars="0" w:left="0" w:firstLine="0"/>
              <w:jc w:val="center"/>
              <w:rPr>
                <w:rFonts w:eastAsia="標楷體"/>
                <w:sz w:val="24"/>
                <w:szCs w:val="24"/>
              </w:rPr>
            </w:pPr>
            <w:r>
              <w:rPr>
                <w:rFonts w:eastAsia="標楷體" w:hint="eastAsia"/>
                <w:sz w:val="24"/>
                <w:szCs w:val="24"/>
              </w:rPr>
              <w:t>無</w:t>
            </w:r>
          </w:p>
        </w:tc>
        <w:tc>
          <w:tcPr>
            <w:tcW w:w="7195" w:type="dxa"/>
            <w:vAlign w:val="center"/>
          </w:tcPr>
          <w:p w14:paraId="349E1BFE" w14:textId="08BF31D1" w:rsidR="00AD03CF" w:rsidRPr="00AD03CF" w:rsidRDefault="002015ED" w:rsidP="00D15277">
            <w:pPr>
              <w:pStyle w:val="aff0"/>
              <w:spacing w:line="240" w:lineRule="atLeast"/>
              <w:ind w:leftChars="0" w:left="0" w:firstLine="0"/>
              <w:jc w:val="center"/>
              <w:rPr>
                <w:rFonts w:eastAsia="標楷體"/>
                <w:sz w:val="24"/>
                <w:szCs w:val="24"/>
              </w:rPr>
            </w:pPr>
            <w:r>
              <w:rPr>
                <w:rFonts w:eastAsia="標楷體" w:hint="eastAsia"/>
                <w:sz w:val="24"/>
                <w:szCs w:val="24"/>
              </w:rPr>
              <w:t>無</w:t>
            </w:r>
          </w:p>
        </w:tc>
      </w:tr>
    </w:tbl>
    <w:p w14:paraId="50C426D5" w14:textId="5907D903" w:rsidR="00D37619" w:rsidRPr="00FC1B4B" w:rsidRDefault="00FC1B4B" w:rsidP="00F0498A">
      <w:pPr>
        <w:pStyle w:val="aff0"/>
        <w:numPr>
          <w:ilvl w:val="0"/>
          <w:numId w:val="1"/>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sidR="007B1320">
        <w:rPr>
          <w:rFonts w:eastAsia="標楷體" w:hint="eastAsia"/>
          <w:b/>
          <w:sz w:val="24"/>
          <w:szCs w:val="24"/>
        </w:rPr>
        <w:t>1</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00A441D2">
        <w:rPr>
          <w:rFonts w:eastAsia="標楷體" w:hint="eastAsia"/>
          <w:b/>
          <w:sz w:val="24"/>
          <w:szCs w:val="24"/>
        </w:rPr>
        <w:t>21</w:t>
      </w:r>
      <w:r w:rsidRPr="00FC1B4B">
        <w:rPr>
          <w:rFonts w:eastAsia="標楷體"/>
          <w:sz w:val="24"/>
          <w:szCs w:val="24"/>
        </w:rPr>
        <w:t>)</w:t>
      </w:r>
      <w:r w:rsidRPr="00FC1B4B">
        <w:rPr>
          <w:rFonts w:eastAsia="標楷體"/>
          <w:sz w:val="24"/>
          <w:szCs w:val="24"/>
        </w:rPr>
        <w:t>週，共</w:t>
      </w:r>
      <w:r w:rsidRPr="00FC1B4B">
        <w:rPr>
          <w:rFonts w:eastAsia="標楷體"/>
          <w:sz w:val="24"/>
          <w:szCs w:val="24"/>
        </w:rPr>
        <w:t>(</w:t>
      </w:r>
      <w:r w:rsidR="007B1320">
        <w:rPr>
          <w:rFonts w:eastAsia="標楷體"/>
          <w:b/>
          <w:sz w:val="24"/>
          <w:szCs w:val="24"/>
        </w:rPr>
        <w:t xml:space="preserve"> </w:t>
      </w:r>
      <w:r w:rsidR="007B1320">
        <w:rPr>
          <w:rFonts w:eastAsia="標楷體" w:hint="eastAsia"/>
          <w:b/>
          <w:sz w:val="24"/>
          <w:szCs w:val="24"/>
        </w:rPr>
        <w:t xml:space="preserve">21 </w:t>
      </w:r>
      <w:r w:rsidRPr="00FC1B4B">
        <w:rPr>
          <w:rFonts w:eastAsia="標楷體"/>
          <w:sz w:val="24"/>
          <w:szCs w:val="24"/>
        </w:rPr>
        <w:t>)</w:t>
      </w:r>
      <w:r w:rsidRPr="00FC1B4B">
        <w:rPr>
          <w:rFonts w:eastAsia="標楷體"/>
          <w:sz w:val="24"/>
          <w:szCs w:val="24"/>
        </w:rPr>
        <w:t>節。</w:t>
      </w:r>
    </w:p>
    <w:p w14:paraId="1012A966" w14:textId="77777777" w:rsidR="00285A39" w:rsidRPr="00FC1B4B" w:rsidRDefault="00FC1B4B" w:rsidP="00F0498A">
      <w:pPr>
        <w:pStyle w:val="aff0"/>
        <w:numPr>
          <w:ilvl w:val="0"/>
          <w:numId w:val="1"/>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14:paraId="70F297B6" w14:textId="77777777" w:rsidTr="00DC21E9">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36F976BC" w14:textId="77777777" w:rsidR="00FC1B4B" w:rsidRPr="00EA7A47" w:rsidRDefault="00FC1B4B" w:rsidP="00DC21E9">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1B4CEB7B" w14:textId="77777777"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FC1B4B" w:rsidRPr="00434C48" w14:paraId="43DE48FA" w14:textId="77777777" w:rsidTr="00DC21E9">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0F8BC3A" w14:textId="6B4BC546" w:rsidR="00FC1B4B" w:rsidRPr="00EC7948" w:rsidRDefault="000A4E26" w:rsidP="00DC21E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sym w:font="Wingdings" w:char="F0FE"/>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A1</w:t>
            </w:r>
            <w:r w:rsidR="00FC1B4B" w:rsidRPr="00EC7948">
              <w:rPr>
                <w:rFonts w:ascii="標楷體" w:eastAsia="標楷體" w:hAnsi="標楷體" w:cs="新細明體" w:hint="eastAsia"/>
                <w:color w:val="auto"/>
                <w:sz w:val="24"/>
                <w:szCs w:val="24"/>
              </w:rPr>
              <w:t>身心素質與自我精進</w:t>
            </w:r>
          </w:p>
          <w:p w14:paraId="4159F64E" w14:textId="29CD3401" w:rsidR="00FC1B4B" w:rsidRPr="00EC7948" w:rsidRDefault="002B19D6" w:rsidP="00DC21E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sym w:font="Wingdings" w:char="F0FE"/>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A2</w:t>
            </w:r>
            <w:r w:rsidR="00FC1B4B" w:rsidRPr="00EC7948">
              <w:rPr>
                <w:rFonts w:ascii="標楷體" w:eastAsia="標楷體" w:hAnsi="標楷體" w:hint="eastAsia"/>
                <w:color w:val="auto"/>
                <w:sz w:val="24"/>
                <w:szCs w:val="24"/>
              </w:rPr>
              <w:t>系統思考</w:t>
            </w:r>
            <w:r w:rsidR="00FC1B4B" w:rsidRPr="00EC7948">
              <w:rPr>
                <w:rFonts w:ascii="標楷體" w:eastAsia="標楷體" w:hAnsi="標楷體" w:cs="新細明體" w:hint="eastAsia"/>
                <w:color w:val="auto"/>
                <w:sz w:val="24"/>
                <w:szCs w:val="24"/>
              </w:rPr>
              <w:t>與解決問題</w:t>
            </w:r>
          </w:p>
          <w:p w14:paraId="334AE421" w14:textId="77777777" w:rsidR="00FC1B4B" w:rsidRPr="00EC7948" w:rsidRDefault="00FC1B4B" w:rsidP="00DC21E9">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A3</w:t>
            </w:r>
            <w:r w:rsidRPr="00EC7948">
              <w:rPr>
                <w:rFonts w:ascii="標楷體" w:eastAsia="標楷體" w:hAnsi="標楷體" w:hint="eastAsia"/>
                <w:color w:val="auto"/>
                <w:sz w:val="24"/>
                <w:szCs w:val="24"/>
              </w:rPr>
              <w:t>規劃執行</w:t>
            </w:r>
            <w:r w:rsidRPr="00EC7948">
              <w:rPr>
                <w:rFonts w:ascii="標楷體" w:eastAsia="標楷體" w:hAnsi="標楷體" w:cs="新細明體" w:hint="eastAsia"/>
                <w:color w:val="auto"/>
                <w:sz w:val="24"/>
                <w:szCs w:val="24"/>
              </w:rPr>
              <w:t>與創新應變</w:t>
            </w:r>
          </w:p>
          <w:p w14:paraId="5B1E9F00" w14:textId="1D9DD703" w:rsidR="00FC1B4B" w:rsidRPr="00EC7948" w:rsidRDefault="002B19D6" w:rsidP="00DC21E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sym w:font="Wingdings" w:char="F0FE"/>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B1</w:t>
            </w:r>
            <w:r w:rsidR="00FC1B4B" w:rsidRPr="00EC7948">
              <w:rPr>
                <w:rFonts w:ascii="標楷體" w:eastAsia="標楷體" w:hAnsi="標楷體" w:hint="eastAsia"/>
                <w:color w:val="auto"/>
                <w:sz w:val="24"/>
                <w:szCs w:val="24"/>
              </w:rPr>
              <w:t>符號運用</w:t>
            </w:r>
            <w:r w:rsidR="00FC1B4B" w:rsidRPr="00EC7948">
              <w:rPr>
                <w:rFonts w:ascii="標楷體" w:eastAsia="標楷體" w:hAnsi="標楷體" w:cs="新細明體" w:hint="eastAsia"/>
                <w:color w:val="auto"/>
                <w:sz w:val="24"/>
                <w:szCs w:val="24"/>
              </w:rPr>
              <w:t>與溝通表達</w:t>
            </w:r>
          </w:p>
          <w:p w14:paraId="40C6BB1C" w14:textId="77777777" w:rsidR="00FC1B4B" w:rsidRPr="00EC7948" w:rsidRDefault="00FC1B4B" w:rsidP="00DC21E9">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B2</w:t>
            </w:r>
            <w:r w:rsidRPr="00EC7948">
              <w:rPr>
                <w:rFonts w:ascii="標楷體" w:eastAsia="標楷體" w:hAnsi="標楷體" w:hint="eastAsia"/>
                <w:color w:val="auto"/>
                <w:sz w:val="24"/>
                <w:szCs w:val="24"/>
              </w:rPr>
              <w:t>科技資訊</w:t>
            </w:r>
            <w:r w:rsidRPr="00EC7948">
              <w:rPr>
                <w:rFonts w:ascii="標楷體" w:eastAsia="標楷體" w:hAnsi="標楷體" w:cs="新細明體" w:hint="eastAsia"/>
                <w:color w:val="auto"/>
                <w:sz w:val="24"/>
                <w:szCs w:val="24"/>
              </w:rPr>
              <w:t>與媒體素養</w:t>
            </w:r>
          </w:p>
          <w:p w14:paraId="23050188" w14:textId="5EE9F831" w:rsidR="00FC1B4B" w:rsidRPr="00EC7948" w:rsidRDefault="000A4E26" w:rsidP="00DC21E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sym w:font="Wingdings" w:char="F0FE"/>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B3</w:t>
            </w:r>
            <w:r w:rsidR="00FC1B4B" w:rsidRPr="00EC7948">
              <w:rPr>
                <w:rFonts w:ascii="標楷體" w:eastAsia="標楷體" w:hAnsi="標楷體" w:hint="eastAsia"/>
                <w:color w:val="auto"/>
                <w:sz w:val="24"/>
                <w:szCs w:val="24"/>
              </w:rPr>
              <w:t>藝術涵養</w:t>
            </w:r>
            <w:r w:rsidR="00FC1B4B" w:rsidRPr="00EC7948">
              <w:rPr>
                <w:rFonts w:ascii="標楷體" w:eastAsia="標楷體" w:hAnsi="標楷體" w:cs="新細明體" w:hint="eastAsia"/>
                <w:color w:val="auto"/>
                <w:sz w:val="24"/>
                <w:szCs w:val="24"/>
              </w:rPr>
              <w:t>與美感素養</w:t>
            </w:r>
          </w:p>
          <w:p w14:paraId="12188883" w14:textId="77777777" w:rsidR="00FC1B4B" w:rsidRPr="00EC7948" w:rsidRDefault="00FC1B4B" w:rsidP="00DC21E9">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C1</w:t>
            </w:r>
            <w:r w:rsidRPr="00EC7948">
              <w:rPr>
                <w:rFonts w:ascii="標楷體" w:eastAsia="標楷體" w:hAnsi="標楷體" w:hint="eastAsia"/>
                <w:color w:val="auto"/>
                <w:sz w:val="24"/>
                <w:szCs w:val="24"/>
              </w:rPr>
              <w:t>道德實踐</w:t>
            </w:r>
            <w:r w:rsidRPr="00EC7948">
              <w:rPr>
                <w:rFonts w:ascii="標楷體" w:eastAsia="標楷體" w:hAnsi="標楷體" w:cs="新細明體" w:hint="eastAsia"/>
                <w:color w:val="auto"/>
                <w:sz w:val="24"/>
                <w:szCs w:val="24"/>
              </w:rPr>
              <w:t>與公民意識</w:t>
            </w:r>
          </w:p>
          <w:p w14:paraId="5239D5B7" w14:textId="12C520F5" w:rsidR="00FC1B4B" w:rsidRPr="00EC7948" w:rsidRDefault="002B19D6" w:rsidP="00DC21E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sym w:font="Wingdings" w:char="F0FE"/>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C2</w:t>
            </w:r>
            <w:r w:rsidR="00FC1B4B" w:rsidRPr="00EC7948">
              <w:rPr>
                <w:rFonts w:ascii="標楷體" w:eastAsia="標楷體" w:hAnsi="標楷體" w:hint="eastAsia"/>
                <w:color w:val="auto"/>
                <w:sz w:val="24"/>
                <w:szCs w:val="24"/>
              </w:rPr>
              <w:t>人際關係</w:t>
            </w:r>
            <w:r w:rsidR="00FC1B4B" w:rsidRPr="00EC7948">
              <w:rPr>
                <w:rFonts w:ascii="標楷體" w:eastAsia="標楷體" w:hAnsi="標楷體" w:cs="新細明體" w:hint="eastAsia"/>
                <w:color w:val="auto"/>
                <w:sz w:val="24"/>
                <w:szCs w:val="24"/>
              </w:rPr>
              <w:t>與團隊合作</w:t>
            </w:r>
          </w:p>
          <w:p w14:paraId="0FC8BC4D" w14:textId="77777777" w:rsidR="00FC1B4B" w:rsidRPr="001D3382" w:rsidRDefault="00FC1B4B" w:rsidP="00DC21E9">
            <w:pPr>
              <w:autoSpaceDE w:val="0"/>
              <w:autoSpaceDN w:val="0"/>
              <w:adjustRightInd w:val="0"/>
              <w:rPr>
                <w:rFonts w:ascii="標楷體" w:eastAsia="標楷體" w:hAnsi="標楷體" w:cs="標楷體"/>
                <w:color w:val="auto"/>
                <w:sz w:val="24"/>
                <w:szCs w:val="24"/>
              </w:rPr>
            </w:pPr>
            <w:r w:rsidRPr="00EC7948">
              <w:rPr>
                <w:rFonts w:ascii="標楷體" w:eastAsia="標楷體" w:hAnsi="標楷體" w:cs="新細明體" w:hint="eastAsia"/>
                <w:b/>
                <w:color w:val="auto"/>
                <w:sz w:val="24"/>
                <w:szCs w:val="24"/>
              </w:rPr>
              <w:lastRenderedPageBreak/>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C3</w:t>
            </w:r>
            <w:r w:rsidRPr="00EC7948">
              <w:rPr>
                <w:rFonts w:ascii="標楷體" w:eastAsia="標楷體" w:hAnsi="標楷體" w:hint="eastAsia"/>
                <w:color w:val="auto"/>
                <w:sz w:val="24"/>
                <w:szCs w:val="24"/>
              </w:rPr>
              <w:t>多元文化</w:t>
            </w:r>
            <w:r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C38F1D2" w14:textId="2BBDFD92" w:rsidR="000A4E26" w:rsidRDefault="000A4E26" w:rsidP="00FC1B4B">
            <w:pPr>
              <w:pStyle w:val="Web"/>
              <w:snapToGrid w:val="0"/>
              <w:spacing w:before="0" w:beforeAutospacing="0" w:after="0" w:afterAutospacing="0" w:line="240" w:lineRule="atLeast"/>
              <w:rPr>
                <w:rFonts w:ascii="標楷體" w:eastAsia="標楷體" w:hAnsi="標楷體"/>
              </w:rPr>
            </w:pPr>
            <w:r w:rsidRPr="000A4E26">
              <w:rPr>
                <w:rFonts w:ascii="標楷體" w:eastAsia="標楷體" w:hAnsi="標楷體"/>
              </w:rPr>
              <w:lastRenderedPageBreak/>
              <w:t>藝-J-A1 參與藝術活動，增進美感知能。</w:t>
            </w:r>
          </w:p>
          <w:p w14:paraId="0197E510" w14:textId="49A9A558" w:rsidR="00FC1B4B" w:rsidRPr="000A4E26" w:rsidRDefault="002B19D6" w:rsidP="00FC1B4B">
            <w:pPr>
              <w:pStyle w:val="Web"/>
              <w:snapToGrid w:val="0"/>
              <w:spacing w:before="0" w:beforeAutospacing="0" w:after="0" w:afterAutospacing="0" w:line="240" w:lineRule="atLeast"/>
              <w:rPr>
                <w:rFonts w:ascii="標楷體" w:eastAsia="標楷體" w:hAnsi="標楷體"/>
              </w:rPr>
            </w:pPr>
            <w:r w:rsidRPr="000A4E26">
              <w:rPr>
                <w:rFonts w:ascii="標楷體" w:eastAsia="標楷體" w:hAnsi="標楷體"/>
              </w:rPr>
              <w:t>藝-J-A2 嘗試設計思考，探索藝術實踐解決問題的途徑。</w:t>
            </w:r>
          </w:p>
          <w:p w14:paraId="2CE55A74" w14:textId="309EF0A7" w:rsidR="002B19D6" w:rsidRPr="000A4E26" w:rsidRDefault="002B19D6" w:rsidP="00FC1B4B">
            <w:pPr>
              <w:pStyle w:val="Web"/>
              <w:snapToGrid w:val="0"/>
              <w:spacing w:before="0" w:beforeAutospacing="0" w:after="0" w:afterAutospacing="0" w:line="240" w:lineRule="atLeast"/>
              <w:rPr>
                <w:rFonts w:ascii="標楷體" w:eastAsia="標楷體" w:hAnsi="標楷體"/>
              </w:rPr>
            </w:pPr>
            <w:r w:rsidRPr="000A4E26">
              <w:rPr>
                <w:rFonts w:ascii="標楷體" w:eastAsia="標楷體" w:hAnsi="標楷體"/>
              </w:rPr>
              <w:t>藝-J-B1</w:t>
            </w:r>
            <w:r w:rsidRPr="000A4E26">
              <w:rPr>
                <w:rFonts w:ascii="標楷體" w:eastAsia="標楷體" w:hAnsi="標楷體" w:hint="eastAsia"/>
              </w:rPr>
              <w:t xml:space="preserve"> </w:t>
            </w:r>
            <w:r w:rsidRPr="000A4E26">
              <w:rPr>
                <w:rFonts w:ascii="標楷體" w:eastAsia="標楷體" w:hAnsi="標楷體"/>
              </w:rPr>
              <w:t>應用藝術符號，以表達觀點與風格。</w:t>
            </w:r>
          </w:p>
          <w:p w14:paraId="5C830AAA" w14:textId="461870E5" w:rsidR="000A4E26" w:rsidRPr="000A4E26" w:rsidRDefault="000A4E26" w:rsidP="00FC1B4B">
            <w:pPr>
              <w:pStyle w:val="Web"/>
              <w:snapToGrid w:val="0"/>
              <w:spacing w:before="0" w:beforeAutospacing="0" w:after="0" w:afterAutospacing="0" w:line="240" w:lineRule="atLeast"/>
              <w:rPr>
                <w:rFonts w:ascii="標楷體" w:eastAsia="標楷體" w:hAnsi="標楷體"/>
              </w:rPr>
            </w:pPr>
            <w:r w:rsidRPr="000A4E26">
              <w:rPr>
                <w:rFonts w:ascii="標楷體" w:eastAsia="標楷體" w:hAnsi="標楷體"/>
              </w:rPr>
              <w:t>藝-J-B3 善用多元感官，探索理解藝術與生活的關聯，以展現美感意識。</w:t>
            </w:r>
          </w:p>
          <w:p w14:paraId="6B1947A4" w14:textId="797AB94C" w:rsidR="002B19D6" w:rsidRPr="002B19D6" w:rsidRDefault="002B19D6" w:rsidP="00FC1B4B">
            <w:pPr>
              <w:pStyle w:val="Web"/>
              <w:snapToGrid w:val="0"/>
              <w:spacing w:before="0" w:beforeAutospacing="0" w:after="0" w:afterAutospacing="0" w:line="240" w:lineRule="atLeast"/>
              <w:rPr>
                <w:color w:val="FF0000"/>
              </w:rPr>
            </w:pPr>
            <w:r w:rsidRPr="000A4E26">
              <w:rPr>
                <w:rFonts w:ascii="標楷體" w:eastAsia="標楷體" w:hAnsi="標楷體"/>
              </w:rPr>
              <w:t>藝-J-C2 透過藝術實踐，建立利他與合群的知能，培養團隊合作與溝通協調的能力。</w:t>
            </w:r>
          </w:p>
        </w:tc>
      </w:tr>
    </w:tbl>
    <w:p w14:paraId="41A275F6" w14:textId="77777777" w:rsidR="00FC1B4B" w:rsidRP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109441BA" w14:textId="77777777" w:rsidR="00D37619" w:rsidRPr="00FC1B4B" w:rsidRDefault="00D37619" w:rsidP="00F0498A">
      <w:pPr>
        <w:pStyle w:val="aff0"/>
        <w:numPr>
          <w:ilvl w:val="0"/>
          <w:numId w:val="1"/>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p w14:paraId="22AA2A81" w14:textId="77777777" w:rsidR="00440A20" w:rsidRPr="00440A20" w:rsidRDefault="00440A20" w:rsidP="001948DA">
      <w:pPr>
        <w:spacing w:line="0" w:lineRule="atLeast"/>
        <w:rPr>
          <w:rFonts w:ascii="標楷體" w:eastAsia="標楷體" w:hAnsi="標楷體" w:cs="標楷體"/>
          <w:sz w:val="24"/>
          <w:szCs w:val="24"/>
        </w:rPr>
      </w:pPr>
    </w:p>
    <w:p w14:paraId="752D5799" w14:textId="77777777" w:rsidR="00200C15" w:rsidRDefault="00200C15" w:rsidP="001948DA">
      <w:pPr>
        <w:spacing w:line="0" w:lineRule="atLeast"/>
        <w:rPr>
          <w:rFonts w:ascii="標楷體" w:eastAsia="標楷體" w:hAnsi="標楷體" w:cs="標楷體"/>
          <w:sz w:val="24"/>
          <w:szCs w:val="24"/>
        </w:rPr>
      </w:pPr>
    </w:p>
    <w:p w14:paraId="67868662" w14:textId="77777777" w:rsidR="00D37619" w:rsidRPr="00E8654C" w:rsidRDefault="00D37619" w:rsidP="00F0498A">
      <w:pPr>
        <w:pStyle w:val="aff0"/>
        <w:numPr>
          <w:ilvl w:val="0"/>
          <w:numId w:val="1"/>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408"/>
        <w:gridCol w:w="1701"/>
        <w:gridCol w:w="1701"/>
        <w:gridCol w:w="2674"/>
        <w:gridCol w:w="708"/>
        <w:gridCol w:w="2268"/>
        <w:gridCol w:w="1418"/>
        <w:gridCol w:w="1417"/>
        <w:gridCol w:w="1784"/>
      </w:tblGrid>
      <w:tr w:rsidR="00E8654C" w:rsidRPr="002026C7" w14:paraId="4DD9A130" w14:textId="77777777" w:rsidTr="002C79BE">
        <w:trPr>
          <w:jc w:val="center"/>
        </w:trPr>
        <w:tc>
          <w:tcPr>
            <w:tcW w:w="1408" w:type="dxa"/>
            <w:vMerge w:val="restart"/>
            <w:tcBorders>
              <w:top w:val="single" w:sz="8" w:space="0" w:color="000000"/>
              <w:left w:val="single" w:sz="8" w:space="0" w:color="000000"/>
              <w:right w:val="single" w:sz="8" w:space="0" w:color="000000"/>
            </w:tcBorders>
            <w:vAlign w:val="center"/>
          </w:tcPr>
          <w:p w14:paraId="2EDE5CE8" w14:textId="77777777" w:rsidR="00E8654C" w:rsidRPr="00EA7A47" w:rsidRDefault="00E8654C" w:rsidP="00DC21E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3402" w:type="dxa"/>
            <w:gridSpan w:val="2"/>
            <w:tcBorders>
              <w:top w:val="single" w:sz="8" w:space="0" w:color="000000"/>
              <w:left w:val="single" w:sz="8" w:space="0" w:color="000000"/>
              <w:bottom w:val="single" w:sz="8" w:space="0" w:color="000000"/>
              <w:right w:val="single" w:sz="8" w:space="0" w:color="000000"/>
            </w:tcBorders>
          </w:tcPr>
          <w:p w14:paraId="239EFB10" w14:textId="77777777" w:rsidR="00E8654C" w:rsidRPr="00EA7A47" w:rsidRDefault="00E8654C" w:rsidP="00DC21E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674" w:type="dxa"/>
            <w:vMerge w:val="restart"/>
            <w:tcBorders>
              <w:top w:val="single" w:sz="8" w:space="0" w:color="000000"/>
              <w:right w:val="single" w:sz="8" w:space="0" w:color="000000"/>
            </w:tcBorders>
            <w:tcMar>
              <w:top w:w="100" w:type="dxa"/>
              <w:left w:w="20" w:type="dxa"/>
              <w:bottom w:w="100" w:type="dxa"/>
              <w:right w:w="20" w:type="dxa"/>
            </w:tcMar>
            <w:vAlign w:val="center"/>
          </w:tcPr>
          <w:p w14:paraId="251252EE" w14:textId="77777777" w:rsidR="00E8654C" w:rsidRPr="00EA7A47" w:rsidRDefault="00E8654C" w:rsidP="00DC21E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14:paraId="4B043E31" w14:textId="77777777" w:rsidR="00E8654C" w:rsidRPr="00EA7A47" w:rsidRDefault="00E8654C" w:rsidP="00DC21E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14:paraId="7CD2AD72" w14:textId="77777777" w:rsidR="00E8654C" w:rsidRPr="00EA7A47" w:rsidRDefault="00E8654C" w:rsidP="00DC21E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14:paraId="3954F1D7" w14:textId="77777777" w:rsidR="00E8654C" w:rsidRPr="00EA7A47" w:rsidRDefault="00E8654C" w:rsidP="00DC21E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0ACE8FAA" w14:textId="77777777" w:rsidR="00E8654C" w:rsidRPr="00EA7A47" w:rsidRDefault="00E8654C" w:rsidP="00DC21E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84" w:type="dxa"/>
            <w:vMerge w:val="restart"/>
            <w:tcBorders>
              <w:top w:val="single" w:sz="8" w:space="0" w:color="000000"/>
              <w:right w:val="single" w:sz="8" w:space="0" w:color="000000"/>
            </w:tcBorders>
            <w:vAlign w:val="center"/>
          </w:tcPr>
          <w:p w14:paraId="316A15F8" w14:textId="77777777" w:rsidR="00E8654C" w:rsidRPr="00EA7A47" w:rsidRDefault="00E8654C" w:rsidP="00DC21E9">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E8654C" w:rsidRPr="002026C7" w14:paraId="015A4B6E" w14:textId="77777777" w:rsidTr="002C79BE">
        <w:trPr>
          <w:jc w:val="center"/>
        </w:trPr>
        <w:tc>
          <w:tcPr>
            <w:tcW w:w="1408" w:type="dxa"/>
            <w:vMerge/>
            <w:tcBorders>
              <w:left w:val="single" w:sz="8" w:space="0" w:color="000000"/>
              <w:bottom w:val="single" w:sz="8" w:space="0" w:color="000000"/>
              <w:right w:val="single" w:sz="8" w:space="0" w:color="000000"/>
            </w:tcBorders>
            <w:vAlign w:val="center"/>
          </w:tcPr>
          <w:p w14:paraId="31097CF7" w14:textId="77777777" w:rsidR="00E8654C" w:rsidRPr="002026C7" w:rsidRDefault="00E8654C" w:rsidP="00DC21E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center"/>
          </w:tcPr>
          <w:p w14:paraId="540BD0FE" w14:textId="77777777" w:rsidR="00E8654C" w:rsidRPr="00EA7A47" w:rsidRDefault="00E8654C" w:rsidP="00DC21E9">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645D8221" w14:textId="77777777" w:rsidR="00E8654C" w:rsidRPr="00EA7A47" w:rsidRDefault="00E8654C" w:rsidP="00DC21E9">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674" w:type="dxa"/>
            <w:vMerge/>
            <w:tcBorders>
              <w:bottom w:val="single" w:sz="8" w:space="0" w:color="000000"/>
              <w:right w:val="single" w:sz="8" w:space="0" w:color="000000"/>
            </w:tcBorders>
            <w:tcMar>
              <w:top w:w="100" w:type="dxa"/>
              <w:left w:w="20" w:type="dxa"/>
              <w:bottom w:w="100" w:type="dxa"/>
              <w:right w:w="20" w:type="dxa"/>
            </w:tcMar>
            <w:vAlign w:val="center"/>
          </w:tcPr>
          <w:p w14:paraId="72560E5E" w14:textId="77777777" w:rsidR="00E8654C" w:rsidRPr="002026C7" w:rsidRDefault="00E8654C" w:rsidP="00DC21E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14:paraId="6A7218F1" w14:textId="77777777" w:rsidR="00E8654C" w:rsidRPr="002026C7" w:rsidRDefault="00E8654C" w:rsidP="00DC21E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14:paraId="3633CBDD" w14:textId="77777777" w:rsidR="00E8654C" w:rsidRPr="002026C7" w:rsidRDefault="00E8654C" w:rsidP="00DC21E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14:paraId="7C20AFDA" w14:textId="77777777" w:rsidR="00E8654C" w:rsidRPr="002026C7" w:rsidRDefault="00E8654C" w:rsidP="00DC21E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14:paraId="0D0744D8" w14:textId="77777777" w:rsidR="00E8654C" w:rsidRPr="002026C7" w:rsidRDefault="00E8654C" w:rsidP="00DC21E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14:paraId="6AE8D5AD" w14:textId="77777777" w:rsidR="00E8654C" w:rsidRPr="002026C7" w:rsidRDefault="00E8654C" w:rsidP="00DC21E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E8654C" w:rsidRPr="00500692" w14:paraId="3E7A230A" w14:textId="77777777" w:rsidTr="002C79BE">
        <w:trPr>
          <w:trHeight w:val="880"/>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000C7EED" w14:textId="77777777" w:rsidR="00E8654C" w:rsidRDefault="00A52A2A" w:rsidP="00DC21E9">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呈現</w:t>
            </w:r>
            <w:r w:rsidR="00E8654C" w:rsidRPr="00500692">
              <w:rPr>
                <w:rFonts w:ascii="標楷體" w:eastAsia="標楷體" w:hAnsi="標楷體" w:cs="標楷體"/>
                <w:color w:val="FF0000"/>
                <w:sz w:val="24"/>
                <w:szCs w:val="24"/>
              </w:rPr>
              <w:t>週</w:t>
            </w:r>
            <w:r>
              <w:rPr>
                <w:rFonts w:ascii="標楷體" w:eastAsia="標楷體" w:hAnsi="標楷體" w:cs="標楷體" w:hint="eastAsia"/>
                <w:color w:val="FF0000"/>
                <w:sz w:val="24"/>
                <w:szCs w:val="24"/>
              </w:rPr>
              <w:t>及</w:t>
            </w:r>
            <w:r>
              <w:rPr>
                <w:rFonts w:ascii="標楷體" w:eastAsia="標楷體" w:hAnsi="標楷體" w:cs="標楷體"/>
                <w:color w:val="FF0000"/>
                <w:sz w:val="24"/>
                <w:szCs w:val="24"/>
              </w:rPr>
              <w:t>起訖時間</w:t>
            </w:r>
          </w:p>
          <w:p w14:paraId="7A6DF3E8" w14:textId="77777777" w:rsidR="00A52A2A" w:rsidRDefault="00A52A2A" w:rsidP="00DC21E9">
            <w:pPr>
              <w:ind w:firstLine="0"/>
              <w:rPr>
                <w:rFonts w:ascii="標楷體" w:eastAsia="標楷體" w:hAnsi="標楷體" w:cs="標楷體"/>
                <w:color w:val="FF0000"/>
                <w:sz w:val="24"/>
                <w:szCs w:val="24"/>
              </w:rPr>
            </w:pPr>
          </w:p>
          <w:p w14:paraId="6732FE41" w14:textId="77777777" w:rsidR="00A52A2A" w:rsidRDefault="00A52A2A" w:rsidP="00DC21E9">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例如：</w:t>
            </w:r>
          </w:p>
          <w:p w14:paraId="2A50F7D4" w14:textId="77777777" w:rsidR="00A52A2A" w:rsidRDefault="00A52A2A" w:rsidP="00DC21E9">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第一週</w:t>
            </w:r>
          </w:p>
          <w:p w14:paraId="7F404F49" w14:textId="77777777" w:rsidR="00A52A2A" w:rsidRPr="00A52A2A" w:rsidRDefault="00A52A2A" w:rsidP="00DC21E9">
            <w:pPr>
              <w:ind w:firstLine="0"/>
              <w:rPr>
                <w:rFonts w:eastAsia="標楷體"/>
                <w:color w:val="FF0000"/>
              </w:rPr>
            </w:pPr>
            <w:r w:rsidRPr="00A52A2A">
              <w:rPr>
                <w:rFonts w:eastAsia="標楷體"/>
                <w:color w:val="FF0000"/>
              </w:rPr>
              <w:t>08/26~08/30</w:t>
            </w:r>
          </w:p>
        </w:tc>
        <w:tc>
          <w:tcPr>
            <w:tcW w:w="1701" w:type="dxa"/>
            <w:tcBorders>
              <w:top w:val="single" w:sz="8" w:space="0" w:color="000000"/>
              <w:left w:val="single" w:sz="8" w:space="0" w:color="000000"/>
              <w:bottom w:val="single" w:sz="8" w:space="0" w:color="000000"/>
              <w:right w:val="single" w:sz="8" w:space="0" w:color="000000"/>
            </w:tcBorders>
          </w:tcPr>
          <w:p w14:paraId="612EAA77" w14:textId="77777777" w:rsidR="00E8654C" w:rsidRPr="00E8654C" w:rsidRDefault="00E8654C" w:rsidP="00DC21E9">
            <w:pPr>
              <w:pStyle w:val="Default"/>
              <w:rPr>
                <w:rFonts w:ascii="Times New Roman" w:eastAsia="標楷體" w:hAnsi="Times New Roman" w:cs="Times New Roman"/>
                <w:color w:val="auto"/>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64E7650" w14:textId="77777777" w:rsidR="00E8654C" w:rsidRPr="00E8654C" w:rsidRDefault="00E8654C" w:rsidP="00DC21E9">
            <w:pPr>
              <w:rPr>
                <w:rFonts w:eastAsia="標楷體"/>
                <w:color w:val="auto"/>
                <w:sz w:val="24"/>
                <w:szCs w:val="24"/>
              </w:rPr>
            </w:pP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1DC829" w14:textId="77777777" w:rsidR="00E8654C" w:rsidRDefault="00E8654C" w:rsidP="00DC21E9">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例如：</w:t>
            </w:r>
          </w:p>
          <w:p w14:paraId="6094925A" w14:textId="77777777" w:rsidR="00E8654C" w:rsidRPr="00500692" w:rsidRDefault="00E8654C" w:rsidP="00DC21E9">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單元一</w:t>
            </w:r>
          </w:p>
          <w:p w14:paraId="3EBF6F25" w14:textId="77777777" w:rsidR="00E8654C" w:rsidRPr="00500692" w:rsidRDefault="00E8654C" w:rsidP="00DC21E9">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活動一：</w:t>
            </w:r>
          </w:p>
          <w:p w14:paraId="5117C039" w14:textId="77777777" w:rsidR="00E8654C" w:rsidRPr="00500692" w:rsidRDefault="00E8654C" w:rsidP="00DC21E9">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﹙活動重點之詳略由各校自行斟酌決定﹚</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36261F" w14:textId="2E924727" w:rsidR="00E8654C" w:rsidRPr="00500692" w:rsidRDefault="00E8654C" w:rsidP="00DC21E9">
            <w:pPr>
              <w:ind w:left="317" w:hanging="317"/>
              <w:jc w:val="left"/>
              <w:rPr>
                <w:rFonts w:ascii="標楷體" w:eastAsia="標楷體" w:hAnsi="標楷體" w:cs="標楷體"/>
                <w:color w:val="FF0000"/>
                <w:sz w:val="24"/>
                <w:szCs w:val="24"/>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613DD2" w14:textId="7966D428" w:rsidR="00E8654C" w:rsidRPr="00500692" w:rsidRDefault="00E8654C" w:rsidP="00DC21E9">
            <w:pPr>
              <w:ind w:left="92" w:hanging="7"/>
              <w:jc w:val="left"/>
              <w:rPr>
                <w:rFonts w:ascii="標楷體" w:eastAsia="標楷體" w:hAnsi="標楷體" w:cs="標楷體"/>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8D4A81" w14:textId="77777777" w:rsidR="00E8654C" w:rsidRPr="00500692" w:rsidRDefault="00E8654C" w:rsidP="00DC21E9">
            <w:pPr>
              <w:ind w:left="-2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例</w:t>
            </w:r>
            <w:r w:rsidRPr="00500692">
              <w:rPr>
                <w:rFonts w:ascii="標楷體" w:eastAsia="標楷體" w:hAnsi="標楷體" w:cs="標楷體"/>
                <w:color w:val="FF0000"/>
                <w:sz w:val="24"/>
                <w:szCs w:val="24"/>
              </w:rPr>
              <w:t>如：</w:t>
            </w:r>
          </w:p>
          <w:p w14:paraId="0B6FE699" w14:textId="77777777" w:rsidR="00E8654C" w:rsidRPr="00500692" w:rsidRDefault="00E8654C" w:rsidP="00DC21E9">
            <w:pPr>
              <w:ind w:left="311" w:hanging="219"/>
              <w:rPr>
                <w:rFonts w:ascii="標楷體" w:eastAsia="標楷體" w:hAnsi="標楷體" w:cs="標楷體"/>
                <w:color w:val="FF0000"/>
                <w:sz w:val="24"/>
                <w:szCs w:val="24"/>
              </w:rPr>
            </w:pPr>
            <w:r w:rsidRPr="00500692">
              <w:rPr>
                <w:rFonts w:ascii="標楷體" w:eastAsia="標楷體" w:hAnsi="標楷體" w:cs="標楷體"/>
                <w:color w:val="FF0000"/>
                <w:sz w:val="24"/>
                <w:szCs w:val="24"/>
              </w:rPr>
              <w:t>1.觀察記錄</w:t>
            </w:r>
          </w:p>
          <w:p w14:paraId="5EEE23BE" w14:textId="77777777" w:rsidR="00E8654C" w:rsidRPr="00500692" w:rsidRDefault="00E8654C" w:rsidP="00DC21E9">
            <w:pPr>
              <w:ind w:left="311" w:hanging="219"/>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2.</w:t>
            </w:r>
            <w:r w:rsidRPr="00500692">
              <w:rPr>
                <w:rFonts w:ascii="標楷體" w:eastAsia="標楷體" w:hAnsi="標楷體" w:cs="標楷體"/>
                <w:color w:val="FF0000"/>
                <w:sz w:val="24"/>
                <w:szCs w:val="24"/>
              </w:rPr>
              <w:t>學習單</w:t>
            </w:r>
          </w:p>
          <w:p w14:paraId="70DE17A6" w14:textId="77777777" w:rsidR="00E8654C" w:rsidRPr="00500692" w:rsidRDefault="00E8654C" w:rsidP="00DC21E9">
            <w:pPr>
              <w:ind w:left="9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3</w:t>
            </w:r>
            <w:r w:rsidRPr="00500692">
              <w:rPr>
                <w:rFonts w:ascii="標楷體" w:eastAsia="標楷體" w:hAnsi="標楷體" w:cs="標楷體"/>
                <w:color w:val="FF0000"/>
                <w:sz w:val="24"/>
                <w:szCs w:val="24"/>
              </w:rPr>
              <w:t>.參與態度</w:t>
            </w:r>
          </w:p>
          <w:p w14:paraId="133E1D2A" w14:textId="3CC06F39" w:rsidR="00E8654C" w:rsidRPr="00500692" w:rsidRDefault="00F75BB4" w:rsidP="00DC21E9">
            <w:pPr>
              <w:ind w:left="92" w:hanging="7"/>
              <w:rPr>
                <w:rFonts w:ascii="標楷體" w:eastAsia="標楷體" w:hAnsi="標楷體" w:cs="標楷體"/>
                <w:color w:val="FF0000"/>
                <w:sz w:val="24"/>
                <w:szCs w:val="24"/>
              </w:rPr>
            </w:pPr>
            <w:r>
              <w:rPr>
                <w:rFonts w:ascii="標楷體" w:eastAsia="標楷體" w:hAnsi="標楷體" w:cs="標楷體"/>
                <w:noProof/>
                <w:color w:val="FF0000"/>
                <w:sz w:val="24"/>
                <w:szCs w:val="24"/>
              </w:rPr>
              <mc:AlternateContent>
                <mc:Choice Requires="wps">
                  <w:drawing>
                    <wp:anchor distT="0" distB="0" distL="114300" distR="114300" simplePos="0" relativeHeight="251661312" behindDoc="0" locked="0" layoutInCell="1" allowOverlap="1" wp14:anchorId="0C258DD2" wp14:editId="404F11AE">
                      <wp:simplePos x="0" y="0"/>
                      <wp:positionH relativeFrom="column">
                        <wp:posOffset>-942340</wp:posOffset>
                      </wp:positionH>
                      <wp:positionV relativeFrom="paragraph">
                        <wp:posOffset>671195</wp:posOffset>
                      </wp:positionV>
                      <wp:extent cx="2371725" cy="2400300"/>
                      <wp:effectExtent l="0" t="952500" r="123825" b="19050"/>
                      <wp:wrapNone/>
                      <wp:docPr id="3" name="圓角矩形圖說文字 3"/>
                      <wp:cNvGraphicFramePr/>
                      <a:graphic xmlns:a="http://schemas.openxmlformats.org/drawingml/2006/main">
                        <a:graphicData uri="http://schemas.microsoft.com/office/word/2010/wordprocessingShape">
                          <wps:wsp>
                            <wps:cNvSpPr/>
                            <wps:spPr>
                              <a:xfrm>
                                <a:off x="0" y="0"/>
                                <a:ext cx="2371725" cy="2400300"/>
                              </a:xfrm>
                              <a:prstGeom prst="wedgeRoundRectCallout">
                                <a:avLst>
                                  <a:gd name="adj1" fmla="val 52777"/>
                                  <a:gd name="adj2" fmla="val -88385"/>
                                  <a:gd name="adj3" fmla="val 16667"/>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BD42C6" w14:textId="77777777" w:rsidR="00DC5A55" w:rsidRPr="00BE0AE1" w:rsidRDefault="00DC5A55" w:rsidP="00A52A2A">
                                  <w:pPr>
                                    <w:pBdr>
                                      <w:top w:val="nil"/>
                                      <w:left w:val="nil"/>
                                      <w:bottom w:val="nil"/>
                                      <w:right w:val="nil"/>
                                      <w:between w:val="nil"/>
                                    </w:pBdr>
                                    <w:spacing w:line="240" w:lineRule="atLeast"/>
                                    <w:rPr>
                                      <w:rFonts w:ascii="標楷體" w:eastAsia="標楷體" w:hAnsi="標楷體"/>
                                      <w:b/>
                                      <w:sz w:val="28"/>
                                      <w:szCs w:val="28"/>
                                    </w:rPr>
                                  </w:pPr>
                                  <w:r w:rsidRPr="00BE0AE1">
                                    <w:rPr>
                                      <w:rFonts w:ascii="標楷體" w:eastAsia="標楷體" w:hAnsi="標楷體" w:hint="eastAsia"/>
                                      <w:b/>
                                      <w:sz w:val="28"/>
                                      <w:szCs w:val="28"/>
                                    </w:rPr>
                                    <w:t>若有融入議題，一定要摘錄實質內涵，</w:t>
                                  </w:r>
                                  <w:r>
                                    <w:rPr>
                                      <w:rFonts w:ascii="標楷體" w:eastAsia="標楷體" w:hAnsi="標楷體" w:hint="eastAsia"/>
                                      <w:b/>
                                      <w:sz w:val="28"/>
                                      <w:szCs w:val="28"/>
                                    </w:rPr>
                                    <w:t>實質內涵放置於學習重點或融入議題欄位均可，但務必於「</w:t>
                                  </w:r>
                                  <w:r w:rsidRPr="00A52A2A">
                                    <w:rPr>
                                      <w:rFonts w:ascii="標楷體" w:eastAsia="標楷體" w:hAnsi="標楷體"/>
                                      <w:b/>
                                      <w:sz w:val="28"/>
                                      <w:szCs w:val="28"/>
                                    </w:rPr>
                                    <w:t>單元/主題名稱與活動內容</w:t>
                                  </w:r>
                                  <w:r>
                                    <w:rPr>
                                      <w:rFonts w:ascii="標楷體" w:eastAsia="標楷體" w:hAnsi="標楷體" w:hint="eastAsia"/>
                                      <w:b/>
                                      <w:sz w:val="28"/>
                                      <w:szCs w:val="28"/>
                                    </w:rPr>
                                    <w:t>」欄位需呈現相關議題之教學設計，</w:t>
                                  </w:r>
                                  <w:r w:rsidRPr="00BE0AE1">
                                    <w:rPr>
                                      <w:rFonts w:ascii="標楷體" w:eastAsia="標楷體" w:hAnsi="標楷體" w:hint="eastAsia"/>
                                      <w:b/>
                                      <w:sz w:val="28"/>
                                      <w:szCs w:val="28"/>
                                    </w:rPr>
                                    <w:t>否則至少會被列入「修正後通過」。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58DD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圓角矩形圖說文字 3" o:spid="_x0000_s1026" type="#_x0000_t62" style="position:absolute;left:0;text-align:left;margin-left:-74.2pt;margin-top:52.85pt;width:186.75pt;height:18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" adj="22200,-8291" fillcolor="#5b9bd5 [3204]" strokecolor="#1f4d78 [1604]" strokeweight="1pt">
                      <v:textbox>
                        <w:txbxContent>
                          <w:p w14:paraId="09BD42C6" w14:textId="77777777" w:rsidR="00DC5A55" w:rsidRPr="00BE0AE1" w:rsidRDefault="00DC5A55" w:rsidP="00A52A2A">
                            <w:pPr>
                              <w:pBdr>
                                <w:top w:val="nil"/>
                                <w:left w:val="nil"/>
                                <w:bottom w:val="nil"/>
                                <w:right w:val="nil"/>
                                <w:between w:val="nil"/>
                              </w:pBdr>
                              <w:spacing w:line="240" w:lineRule="atLeast"/>
                              <w:rPr>
                                <w:rFonts w:ascii="標楷體" w:eastAsia="標楷體" w:hAnsi="標楷體"/>
                                <w:b/>
                                <w:sz w:val="28"/>
                                <w:szCs w:val="28"/>
                              </w:rPr>
                            </w:pPr>
                            <w:r w:rsidRPr="00BE0AE1">
                              <w:rPr>
                                <w:rFonts w:ascii="標楷體" w:eastAsia="標楷體" w:hAnsi="標楷體" w:hint="eastAsia"/>
                                <w:b/>
                                <w:sz w:val="28"/>
                                <w:szCs w:val="28"/>
                              </w:rPr>
                              <w:t>若有融入議題，一定要摘錄實質內涵，</w:t>
                            </w:r>
                            <w:r>
                              <w:rPr>
                                <w:rFonts w:ascii="標楷體" w:eastAsia="標楷體" w:hAnsi="標楷體" w:hint="eastAsia"/>
                                <w:b/>
                                <w:sz w:val="28"/>
                                <w:szCs w:val="28"/>
                              </w:rPr>
                              <w:t>實質內涵放置於學習重點或融入議題欄位均可，但務必於「</w:t>
                            </w:r>
                            <w:r w:rsidRPr="00A52A2A">
                              <w:rPr>
                                <w:rFonts w:ascii="標楷體" w:eastAsia="標楷體" w:hAnsi="標楷體"/>
                                <w:b/>
                                <w:sz w:val="28"/>
                                <w:szCs w:val="28"/>
                              </w:rPr>
                              <w:t>單元/主題名稱與活動內容</w:t>
                            </w:r>
                            <w:r>
                              <w:rPr>
                                <w:rFonts w:ascii="標楷體" w:eastAsia="標楷體" w:hAnsi="標楷體" w:hint="eastAsia"/>
                                <w:b/>
                                <w:sz w:val="28"/>
                                <w:szCs w:val="28"/>
                              </w:rPr>
                              <w:t>」欄位需呈現相關議題之教學設計，</w:t>
                            </w:r>
                            <w:r w:rsidRPr="00BE0AE1">
                              <w:rPr>
                                <w:rFonts w:ascii="標楷體" w:eastAsia="標楷體" w:hAnsi="標楷體" w:hint="eastAsia"/>
                                <w:b/>
                                <w:sz w:val="28"/>
                                <w:szCs w:val="28"/>
                              </w:rPr>
                              <w:t>否則至少會被列入「修正後通過」。</w:t>
                            </w:r>
                          </w:p>
                        </w:txbxContent>
                      </v:textbox>
                    </v:shape>
                  </w:pict>
                </mc:Fallback>
              </mc:AlternateContent>
            </w:r>
            <w:r w:rsidR="00E8654C" w:rsidRPr="00500692">
              <w:rPr>
                <w:rFonts w:ascii="標楷體" w:eastAsia="標楷體" w:hAnsi="標楷體" w:cs="標楷體" w:hint="eastAsia"/>
                <w:color w:val="FF0000"/>
                <w:sz w:val="24"/>
                <w:szCs w:val="24"/>
              </w:rPr>
              <w:t>4.</w:t>
            </w:r>
            <w:r w:rsidR="00E8654C" w:rsidRPr="00500692">
              <w:rPr>
                <w:rFonts w:ascii="標楷體" w:eastAsia="標楷體" w:hAnsi="標楷體" w:cs="標楷體"/>
                <w:color w:val="FF0000"/>
                <w:sz w:val="24"/>
                <w:szCs w:val="24"/>
              </w:rPr>
              <w:t>合作能力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F1906D" w14:textId="77777777" w:rsidR="00E8654C" w:rsidRPr="00500692" w:rsidRDefault="00E8654C" w:rsidP="00DC21E9">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例如：</w:t>
            </w:r>
          </w:p>
          <w:p w14:paraId="5E3E79F7" w14:textId="77777777" w:rsidR="00E8654C" w:rsidRPr="00500692" w:rsidRDefault="00E8654C" w:rsidP="00DC21E9">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性別平等、</w:t>
            </w:r>
          </w:p>
          <w:p w14:paraId="1DD9E6CD" w14:textId="77777777" w:rsidR="00E8654C" w:rsidRPr="00500692" w:rsidRDefault="00E8654C" w:rsidP="00DC21E9">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人權、環境</w:t>
            </w:r>
          </w:p>
          <w:p w14:paraId="4B7819CB" w14:textId="77777777" w:rsidR="00E8654C" w:rsidRPr="00500692" w:rsidRDefault="00E8654C" w:rsidP="00DC21E9">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海洋、品德</w:t>
            </w:r>
          </w:p>
          <w:p w14:paraId="598259FC" w14:textId="77777777" w:rsidR="00E8654C" w:rsidRPr="00500692" w:rsidRDefault="00E8654C" w:rsidP="00DC21E9">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生命、法治</w:t>
            </w:r>
          </w:p>
          <w:p w14:paraId="78C2FF32" w14:textId="77777777" w:rsidR="00E8654C" w:rsidRPr="00500692" w:rsidRDefault="00E8654C" w:rsidP="00DC21E9">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AVGmdBU" w:hint="eastAsia"/>
                <w:color w:val="FF0000"/>
                <w:sz w:val="24"/>
                <w:szCs w:val="24"/>
              </w:rPr>
              <w:t>科技、資</w:t>
            </w:r>
            <w:r w:rsidRPr="00500692">
              <w:rPr>
                <w:rFonts w:ascii="標楷體" w:eastAsia="標楷體" w:hAnsi="標楷體" w:cs="DFKaiShu-SB-Estd-BF" w:hint="eastAsia"/>
                <w:color w:val="FF0000"/>
                <w:sz w:val="24"/>
                <w:szCs w:val="24"/>
              </w:rPr>
              <w:t>訊</w:t>
            </w:r>
          </w:p>
          <w:p w14:paraId="6BC51B85" w14:textId="77777777" w:rsidR="00E8654C" w:rsidRPr="00500692" w:rsidRDefault="00E8654C" w:rsidP="00DC21E9">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能源、安全</w:t>
            </w:r>
          </w:p>
          <w:p w14:paraId="03BDAEFD" w14:textId="77777777" w:rsidR="00E8654C" w:rsidRPr="00500692" w:rsidRDefault="00E8654C" w:rsidP="00DC21E9">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防災、</w:t>
            </w:r>
          </w:p>
          <w:p w14:paraId="1EEEC228" w14:textId="77777777" w:rsidR="00E8654C" w:rsidRPr="00500692" w:rsidRDefault="00E8654C" w:rsidP="00DC21E9">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家庭教育、</w:t>
            </w:r>
          </w:p>
          <w:p w14:paraId="489B2C62" w14:textId="77777777" w:rsidR="00E8654C" w:rsidRPr="00500692" w:rsidRDefault="00E8654C" w:rsidP="00DC21E9">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生涯規劃、</w:t>
            </w:r>
          </w:p>
          <w:p w14:paraId="040279C1" w14:textId="77777777" w:rsidR="00E8654C" w:rsidRPr="00500692" w:rsidRDefault="00E8654C" w:rsidP="00DC21E9">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多元文化、</w:t>
            </w:r>
          </w:p>
          <w:p w14:paraId="6E05A5E5" w14:textId="77777777" w:rsidR="00E8654C" w:rsidRPr="00500692" w:rsidRDefault="00E8654C" w:rsidP="00DC21E9">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DFKaiShu-SB-Estd-BF" w:hint="eastAsia"/>
                <w:color w:val="FF0000"/>
                <w:sz w:val="24"/>
                <w:szCs w:val="24"/>
              </w:rPr>
              <w:t>閱</w:t>
            </w:r>
            <w:r w:rsidRPr="00500692">
              <w:rPr>
                <w:rFonts w:ascii="標楷體" w:eastAsia="標楷體" w:hAnsi="標楷體" w:cs="新細明體" w:hint="eastAsia"/>
                <w:color w:val="FF0000"/>
                <w:sz w:val="24"/>
                <w:szCs w:val="24"/>
              </w:rPr>
              <w:t>讀</w:t>
            </w:r>
            <w:r w:rsidRPr="00500692">
              <w:rPr>
                <w:rFonts w:ascii="標楷體" w:eastAsia="標楷體" w:hAnsi="標楷體" w:cs="AVGmdBU" w:hint="eastAsia"/>
                <w:color w:val="FF0000"/>
                <w:sz w:val="24"/>
                <w:szCs w:val="24"/>
              </w:rPr>
              <w:t>素養、</w:t>
            </w:r>
          </w:p>
          <w:p w14:paraId="69BA38A7" w14:textId="77777777" w:rsidR="00E8654C" w:rsidRPr="00500692" w:rsidRDefault="00E8654C" w:rsidP="00DC21E9">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戶外教育、</w:t>
            </w:r>
          </w:p>
          <w:p w14:paraId="281C3F41" w14:textId="77777777" w:rsidR="00E8654C" w:rsidRPr="00500692" w:rsidRDefault="00E8654C" w:rsidP="00DC21E9">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AVGmdBU" w:hint="eastAsia"/>
                <w:color w:val="FF0000"/>
                <w:sz w:val="24"/>
                <w:szCs w:val="24"/>
              </w:rPr>
              <w:t>國</w:t>
            </w:r>
            <w:r w:rsidRPr="00500692">
              <w:rPr>
                <w:rFonts w:ascii="標楷體" w:eastAsia="標楷體" w:hAnsi="標楷體" w:cs="DFKaiShu-SB-Estd-BF" w:hint="eastAsia"/>
                <w:color w:val="FF0000"/>
                <w:sz w:val="24"/>
                <w:szCs w:val="24"/>
              </w:rPr>
              <w:t>際教育、</w:t>
            </w:r>
          </w:p>
          <w:p w14:paraId="5EB35942" w14:textId="77777777" w:rsidR="00E8654C" w:rsidRPr="00500692" w:rsidRDefault="00E8654C" w:rsidP="00DC21E9">
            <w:pPr>
              <w:autoSpaceDE w:val="0"/>
              <w:autoSpaceDN w:val="0"/>
              <w:adjustRightInd w:val="0"/>
              <w:rPr>
                <w:rFonts w:ascii="標楷體" w:eastAsia="標楷體" w:hAnsi="標楷體" w:cs="標楷體"/>
                <w:sz w:val="24"/>
                <w:szCs w:val="24"/>
              </w:rPr>
            </w:pPr>
            <w:r w:rsidRPr="00500692">
              <w:rPr>
                <w:rFonts w:ascii="標楷體" w:eastAsia="標楷體" w:hAnsi="標楷體" w:cs="DFKaiShu-SB-Estd-BF" w:hint="eastAsia"/>
                <w:color w:val="FF0000"/>
                <w:sz w:val="24"/>
                <w:szCs w:val="24"/>
              </w:rPr>
              <w:t>原住民族教育</w:t>
            </w:r>
          </w:p>
        </w:tc>
        <w:tc>
          <w:tcPr>
            <w:tcW w:w="1784" w:type="dxa"/>
            <w:tcBorders>
              <w:top w:val="single" w:sz="8" w:space="0" w:color="000000"/>
              <w:bottom w:val="single" w:sz="8" w:space="0" w:color="000000"/>
              <w:right w:val="single" w:sz="8" w:space="0" w:color="000000"/>
            </w:tcBorders>
          </w:tcPr>
          <w:p w14:paraId="21741F1B" w14:textId="77777777" w:rsidR="00E8654C" w:rsidRPr="00500692" w:rsidRDefault="00E8654C" w:rsidP="00DC21E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14:paraId="7EDA1862" w14:textId="77777777" w:rsidR="00E8654C" w:rsidRPr="008C4AD5" w:rsidRDefault="00E8654C" w:rsidP="00F0498A">
            <w:pPr>
              <w:pStyle w:val="aff0"/>
              <w:numPr>
                <w:ilvl w:val="1"/>
                <w:numId w:val="2"/>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14:paraId="0FE6760B" w14:textId="77777777" w:rsidR="00E8654C" w:rsidRPr="00500692" w:rsidRDefault="00E8654C" w:rsidP="00DC21E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174B4303" w14:textId="77777777" w:rsidR="00E8654C" w:rsidRPr="008C4AD5" w:rsidRDefault="00E8654C" w:rsidP="00F0498A">
            <w:pPr>
              <w:pStyle w:val="aff0"/>
              <w:numPr>
                <w:ilvl w:val="1"/>
                <w:numId w:val="2"/>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D569AB7" w14:textId="77777777" w:rsidR="00E8654C" w:rsidRPr="00500692" w:rsidRDefault="00E8654C" w:rsidP="00DC21E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E8654C" w14:paraId="71F7D93D" w14:textId="77777777" w:rsidTr="002C79BE">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6E9F1830" w14:textId="77777777" w:rsidR="00E8654C" w:rsidRDefault="00E8654C" w:rsidP="00DC21E9">
            <w:pPr>
              <w:jc w:val="center"/>
              <w:rPr>
                <w:rFonts w:ascii="標楷體" w:eastAsia="標楷體" w:hAnsi="標楷體" w:cs="標楷體"/>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686FD64E" w14:textId="77777777" w:rsidR="00E8654C" w:rsidRDefault="00E8654C" w:rsidP="00DC21E9">
            <w:pPr>
              <w:jc w:val="center"/>
              <w:rPr>
                <w:rFonts w:ascii="標楷體" w:eastAsia="標楷體" w:hAnsi="標楷體" w:cs="標楷體"/>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257D6BB1" w14:textId="77777777" w:rsidR="00E8654C" w:rsidRDefault="00E8654C" w:rsidP="00DC21E9">
            <w:pPr>
              <w:jc w:val="center"/>
              <w:rPr>
                <w:rFonts w:ascii="標楷體" w:eastAsia="標楷體" w:hAnsi="標楷體" w:cs="標楷體"/>
                <w:color w:val="FF0000"/>
                <w:sz w:val="24"/>
                <w:szCs w:val="24"/>
              </w:rPr>
            </w:pP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7993AB8" w14:textId="77777777" w:rsidR="00E8654C" w:rsidRDefault="00E8654C" w:rsidP="00DC21E9">
            <w:pPr>
              <w:rPr>
                <w:rFonts w:ascii="標楷體" w:eastAsia="標楷體" w:hAnsi="標楷體" w:cs="標楷體"/>
                <w:color w:val="FF0000"/>
                <w:sz w:val="24"/>
                <w:szCs w:val="24"/>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6E8162" w14:textId="77777777" w:rsidR="00E8654C" w:rsidRDefault="00E8654C" w:rsidP="00DC21E9">
            <w:pPr>
              <w:ind w:left="317" w:hanging="317"/>
              <w:jc w:val="center"/>
              <w:rPr>
                <w:rFonts w:ascii="標楷體" w:eastAsia="標楷體" w:hAnsi="標楷體" w:cs="標楷體"/>
                <w:color w:val="FF0000"/>
                <w:sz w:val="24"/>
                <w:szCs w:val="24"/>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664C98" w14:textId="1A7E81FF" w:rsidR="00E8654C" w:rsidRDefault="00E8654C" w:rsidP="00DC21E9">
            <w:pPr>
              <w:ind w:left="-22" w:hanging="7"/>
              <w:rPr>
                <w:rFonts w:ascii="標楷體" w:eastAsia="標楷體" w:hAnsi="標楷體" w:cs="標楷體"/>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D951B57" w14:textId="77777777" w:rsidR="00E8654C" w:rsidRPr="00A42EF1" w:rsidRDefault="00E8654C" w:rsidP="00DC21E9">
            <w:pPr>
              <w:ind w:left="-22" w:hanging="7"/>
              <w:rPr>
                <w:rFonts w:ascii="標楷體" w:eastAsia="標楷體" w:hAnsi="標楷體" w:cs="標楷體"/>
                <w:color w:val="FF0000"/>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46B452" w14:textId="77777777" w:rsidR="00E8654C" w:rsidRPr="00A42EF1" w:rsidRDefault="00E8654C" w:rsidP="00DC21E9">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14:paraId="5F806DDA" w14:textId="77777777" w:rsidR="00E8654C" w:rsidRPr="00500692" w:rsidRDefault="00E8654C" w:rsidP="00DC21E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14:paraId="5D0329A6" w14:textId="77777777" w:rsidR="00E8654C" w:rsidRPr="008C4AD5" w:rsidRDefault="00E8654C" w:rsidP="00F0498A">
            <w:pPr>
              <w:pStyle w:val="aff0"/>
              <w:numPr>
                <w:ilvl w:val="0"/>
                <w:numId w:val="3"/>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14:paraId="5D619CE5" w14:textId="77777777" w:rsidR="00E8654C" w:rsidRPr="00500692" w:rsidRDefault="00E8654C" w:rsidP="00DC21E9">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04CCE3FF" w14:textId="77777777" w:rsidR="00E8654C" w:rsidRPr="008C4AD5" w:rsidRDefault="00E8654C" w:rsidP="00F0498A">
            <w:pPr>
              <w:pStyle w:val="aff0"/>
              <w:numPr>
                <w:ilvl w:val="0"/>
                <w:numId w:val="3"/>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3536934" w14:textId="77777777" w:rsidR="00E8654C" w:rsidRPr="00500692" w:rsidRDefault="00E8654C" w:rsidP="00DC21E9">
            <w:pPr>
              <w:adjustRightInd w:val="0"/>
              <w:snapToGrid w:val="0"/>
              <w:spacing w:line="0" w:lineRule="atLeast"/>
              <w:ind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EC694E" w14:paraId="62970935" w14:textId="77777777" w:rsidTr="00D022EC">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562CFAE9" w14:textId="77777777" w:rsidR="00EC694E" w:rsidRPr="004C7166" w:rsidRDefault="00EC694E" w:rsidP="00EC694E">
            <w:pPr>
              <w:spacing w:line="280" w:lineRule="exact"/>
              <w:jc w:val="center"/>
              <w:rPr>
                <w:rFonts w:ascii="標楷體" w:eastAsia="標楷體" w:hAnsi="標楷體" w:cs="標楷體"/>
                <w:color w:val="auto"/>
                <w:sz w:val="24"/>
                <w:szCs w:val="24"/>
              </w:rPr>
            </w:pPr>
            <w:r w:rsidRPr="004C7166">
              <w:rPr>
                <w:rFonts w:ascii="標楷體" w:eastAsia="標楷體" w:hAnsi="標楷體" w:cs="標楷體" w:hint="eastAsia"/>
                <w:color w:val="auto"/>
                <w:sz w:val="24"/>
                <w:szCs w:val="24"/>
              </w:rPr>
              <w:t>第一週</w:t>
            </w:r>
          </w:p>
          <w:p w14:paraId="28197485" w14:textId="16A29B22" w:rsidR="00EC694E" w:rsidRDefault="00EC694E" w:rsidP="00EC694E">
            <w:pPr>
              <w:jc w:val="center"/>
              <w:rPr>
                <w:rFonts w:ascii="標楷體" w:eastAsia="標楷體" w:hAnsi="標楷體" w:cs="標楷體"/>
                <w:color w:val="FF0000"/>
                <w:sz w:val="24"/>
                <w:szCs w:val="24"/>
              </w:rPr>
            </w:pPr>
            <w:r>
              <w:rPr>
                <w:rFonts w:ascii="標楷體" w:eastAsia="標楷體" w:hAnsi="標楷體" w:cs="標楷體"/>
                <w:color w:val="auto"/>
                <w:sz w:val="24"/>
                <w:szCs w:val="24"/>
              </w:rPr>
              <w:t>2/9-2/15</w:t>
            </w:r>
          </w:p>
        </w:tc>
        <w:tc>
          <w:tcPr>
            <w:tcW w:w="1701" w:type="dxa"/>
            <w:tcBorders>
              <w:top w:val="single" w:sz="8" w:space="0" w:color="000000"/>
              <w:left w:val="single" w:sz="8" w:space="0" w:color="000000"/>
              <w:bottom w:val="single" w:sz="8" w:space="0" w:color="000000"/>
              <w:right w:val="single" w:sz="8" w:space="0" w:color="000000"/>
            </w:tcBorders>
          </w:tcPr>
          <w:p w14:paraId="27BCDF65" w14:textId="77777777" w:rsidR="00DB48F1" w:rsidRPr="00DB48F1" w:rsidRDefault="00DB48F1" w:rsidP="00DB48F1">
            <w:pPr>
              <w:rPr>
                <w:rFonts w:ascii="標楷體" w:eastAsia="標楷體" w:hAnsi="標楷體" w:cs="標楷體"/>
                <w:color w:val="auto"/>
                <w:sz w:val="24"/>
                <w:szCs w:val="24"/>
                <w:u w:val="single"/>
              </w:rPr>
            </w:pPr>
            <w:r w:rsidRPr="00DB48F1">
              <w:rPr>
                <w:rFonts w:ascii="標楷體" w:eastAsia="標楷體" w:hAnsi="標楷體" w:cs="標楷體" w:hint="eastAsia"/>
                <w:color w:val="auto"/>
                <w:sz w:val="24"/>
                <w:szCs w:val="24"/>
                <w:u w:val="single"/>
              </w:rPr>
              <w:t>表 1-Ⅳ-1</w:t>
            </w:r>
          </w:p>
          <w:p w14:paraId="2A2E593B" w14:textId="77777777" w:rsidR="00EC694E" w:rsidRPr="00DB48F1" w:rsidRDefault="00DB48F1" w:rsidP="00DB48F1">
            <w:pPr>
              <w:rPr>
                <w:rFonts w:ascii="標楷體" w:eastAsia="標楷體" w:hAnsi="標楷體" w:cs="標楷體"/>
                <w:color w:val="auto"/>
                <w:sz w:val="24"/>
                <w:szCs w:val="24"/>
              </w:rPr>
            </w:pPr>
            <w:r w:rsidRPr="00DB48F1">
              <w:rPr>
                <w:rFonts w:ascii="標楷體" w:eastAsia="標楷體" w:hAnsi="標楷體" w:cs="標楷體" w:hint="eastAsia"/>
                <w:color w:val="auto"/>
                <w:sz w:val="24"/>
                <w:szCs w:val="24"/>
              </w:rPr>
              <w:t>能運用特定元素、形式、技巧與肢體語彙表現想法，發展多元能力，並在劇場中呈現。</w:t>
            </w:r>
          </w:p>
          <w:p w14:paraId="4FA2644E" w14:textId="77777777" w:rsidR="00DB48F1" w:rsidRPr="00DB48F1" w:rsidRDefault="00DB48F1" w:rsidP="00DB48F1">
            <w:pPr>
              <w:rPr>
                <w:rFonts w:ascii="標楷體" w:eastAsia="標楷體" w:hAnsi="標楷體" w:cs="標楷體"/>
                <w:color w:val="auto"/>
                <w:sz w:val="24"/>
                <w:szCs w:val="24"/>
                <w:u w:val="single"/>
              </w:rPr>
            </w:pPr>
            <w:r w:rsidRPr="00DB48F1">
              <w:rPr>
                <w:rFonts w:ascii="標楷體" w:eastAsia="標楷體" w:hAnsi="標楷體" w:cs="標楷體" w:hint="eastAsia"/>
                <w:color w:val="auto"/>
                <w:sz w:val="24"/>
                <w:szCs w:val="24"/>
                <w:u w:val="single"/>
              </w:rPr>
              <w:t>表 2-Ⅳ-1</w:t>
            </w:r>
          </w:p>
          <w:p w14:paraId="6481C24B" w14:textId="77777777" w:rsidR="00DB48F1" w:rsidRPr="00DB48F1" w:rsidRDefault="00DB48F1" w:rsidP="00DB48F1">
            <w:pPr>
              <w:rPr>
                <w:rFonts w:ascii="標楷體" w:eastAsia="標楷體" w:hAnsi="標楷體" w:cs="標楷體"/>
                <w:color w:val="auto"/>
                <w:sz w:val="24"/>
                <w:szCs w:val="24"/>
              </w:rPr>
            </w:pPr>
            <w:r w:rsidRPr="00DB48F1">
              <w:rPr>
                <w:rFonts w:ascii="標楷體" w:eastAsia="標楷體" w:hAnsi="標楷體" w:cs="標楷體" w:hint="eastAsia"/>
                <w:color w:val="auto"/>
                <w:sz w:val="24"/>
                <w:szCs w:val="24"/>
              </w:rPr>
              <w:t>能覺察並感受創作與美感經驗的關聯。</w:t>
            </w:r>
            <w:r w:rsidRPr="00DB48F1">
              <w:rPr>
                <w:rFonts w:ascii="標楷體" w:eastAsia="標楷體" w:hAnsi="標楷體" w:cs="標楷體"/>
                <w:color w:val="auto"/>
                <w:sz w:val="24"/>
                <w:szCs w:val="24"/>
              </w:rPr>
              <w:cr/>
            </w:r>
            <w:r w:rsidRPr="00DB48F1">
              <w:rPr>
                <w:rFonts w:ascii="標楷體" w:eastAsia="標楷體" w:hAnsi="標楷體" w:cs="標楷體" w:hint="eastAsia"/>
                <w:color w:val="auto"/>
                <w:sz w:val="24"/>
                <w:szCs w:val="24"/>
                <w:u w:val="single"/>
              </w:rPr>
              <w:t>表 2-Ⅳ-2</w:t>
            </w:r>
          </w:p>
          <w:p w14:paraId="041E5C1E" w14:textId="77777777" w:rsidR="00DB48F1" w:rsidRPr="00DB48F1" w:rsidRDefault="00DB48F1" w:rsidP="00DB48F1">
            <w:pPr>
              <w:rPr>
                <w:rFonts w:ascii="標楷體" w:eastAsia="標楷體" w:hAnsi="標楷體" w:cs="標楷體"/>
                <w:color w:val="auto"/>
                <w:sz w:val="24"/>
                <w:szCs w:val="24"/>
              </w:rPr>
            </w:pPr>
            <w:r w:rsidRPr="00DB48F1">
              <w:rPr>
                <w:rFonts w:ascii="標楷體" w:eastAsia="標楷體" w:hAnsi="標楷體" w:cs="標楷體" w:hint="eastAsia"/>
                <w:color w:val="auto"/>
                <w:sz w:val="24"/>
                <w:szCs w:val="24"/>
              </w:rPr>
              <w:t>能體認各種表演藝術發展脈絡、文化內涵及代表人物。</w:t>
            </w:r>
            <w:r w:rsidRPr="00DB48F1">
              <w:rPr>
                <w:rFonts w:ascii="標楷體" w:eastAsia="標楷體" w:hAnsi="標楷體" w:cs="標楷體"/>
                <w:color w:val="auto"/>
                <w:sz w:val="24"/>
                <w:szCs w:val="24"/>
              </w:rPr>
              <w:cr/>
            </w:r>
            <w:r w:rsidRPr="00DB48F1">
              <w:rPr>
                <w:rFonts w:ascii="標楷體" w:eastAsia="標楷體" w:hAnsi="標楷體" w:cs="標楷體" w:hint="eastAsia"/>
                <w:color w:val="auto"/>
                <w:sz w:val="24"/>
                <w:szCs w:val="24"/>
                <w:u w:val="single"/>
              </w:rPr>
              <w:t>表 2-Ⅳ-3</w:t>
            </w:r>
          </w:p>
          <w:p w14:paraId="1C4F3449" w14:textId="77777777" w:rsidR="00DB48F1" w:rsidRPr="00DB48F1" w:rsidRDefault="00DB48F1" w:rsidP="00DB48F1">
            <w:pPr>
              <w:rPr>
                <w:rFonts w:ascii="標楷體" w:eastAsia="標楷體" w:hAnsi="標楷體" w:cs="標楷體"/>
                <w:color w:val="auto"/>
                <w:sz w:val="24"/>
                <w:szCs w:val="24"/>
              </w:rPr>
            </w:pPr>
            <w:r w:rsidRPr="00DB48F1">
              <w:rPr>
                <w:rFonts w:ascii="標楷體" w:eastAsia="標楷體" w:hAnsi="標楷體" w:cs="標楷體" w:hint="eastAsia"/>
                <w:color w:val="auto"/>
                <w:sz w:val="24"/>
                <w:szCs w:val="24"/>
              </w:rPr>
              <w:t>能運用適當的語彙，明確表達、解析及評價自己與他人的作品。</w:t>
            </w:r>
            <w:r w:rsidRPr="00DB48F1">
              <w:rPr>
                <w:rFonts w:ascii="標楷體" w:eastAsia="標楷體" w:hAnsi="標楷體" w:cs="標楷體"/>
                <w:color w:val="auto"/>
                <w:sz w:val="24"/>
                <w:szCs w:val="24"/>
              </w:rPr>
              <w:cr/>
            </w:r>
            <w:r w:rsidRPr="00DB48F1">
              <w:rPr>
                <w:rFonts w:ascii="標楷體" w:eastAsia="標楷體" w:hAnsi="標楷體" w:cs="標楷體" w:hint="eastAsia"/>
                <w:color w:val="auto"/>
                <w:sz w:val="24"/>
                <w:szCs w:val="24"/>
                <w:u w:val="single"/>
              </w:rPr>
              <w:t>表 3-Ⅳ-4</w:t>
            </w:r>
          </w:p>
          <w:p w14:paraId="7397CDF5" w14:textId="1127E3D5" w:rsidR="00DB48F1" w:rsidRPr="00DB48F1" w:rsidRDefault="00DB48F1" w:rsidP="00DB48F1">
            <w:pPr>
              <w:rPr>
                <w:rFonts w:ascii="標楷體" w:eastAsia="標楷體" w:hAnsi="標楷體" w:cs="標楷體"/>
                <w:color w:val="auto"/>
                <w:sz w:val="24"/>
                <w:szCs w:val="24"/>
              </w:rPr>
            </w:pPr>
            <w:r w:rsidRPr="00DB48F1">
              <w:rPr>
                <w:rFonts w:ascii="標楷體" w:eastAsia="標楷體" w:hAnsi="標楷體" w:cs="標楷體" w:hint="eastAsia"/>
                <w:color w:val="auto"/>
                <w:sz w:val="24"/>
                <w:szCs w:val="24"/>
              </w:rPr>
              <w:t>能養成鑑賞表演藝術的習慣，並能適性發展。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86F52AC" w14:textId="77777777" w:rsidR="00800F9B" w:rsidRPr="00A966F5" w:rsidRDefault="00800F9B" w:rsidP="00800F9B">
            <w:pPr>
              <w:jc w:val="left"/>
              <w:rPr>
                <w:rFonts w:ascii="標楷體" w:eastAsia="標楷體" w:hAnsi="標楷體" w:cs="標楷體"/>
                <w:color w:val="auto"/>
                <w:sz w:val="24"/>
                <w:szCs w:val="24"/>
                <w:u w:val="single"/>
              </w:rPr>
            </w:pPr>
            <w:r w:rsidRPr="00A966F5">
              <w:rPr>
                <w:rFonts w:ascii="標楷體" w:eastAsia="標楷體" w:hAnsi="標楷體" w:cs="標楷體" w:hint="eastAsia"/>
                <w:color w:val="auto"/>
                <w:sz w:val="24"/>
                <w:szCs w:val="24"/>
                <w:u w:val="single"/>
              </w:rPr>
              <w:t>表 E-Ⅳ-3</w:t>
            </w:r>
          </w:p>
          <w:p w14:paraId="06239C76" w14:textId="77777777" w:rsidR="00EC694E" w:rsidRPr="00A966F5" w:rsidRDefault="00800F9B" w:rsidP="00800F9B">
            <w:pPr>
              <w:jc w:val="left"/>
              <w:rPr>
                <w:rFonts w:ascii="標楷體" w:eastAsia="標楷體" w:hAnsi="標楷體" w:cs="標楷體"/>
                <w:color w:val="auto"/>
                <w:sz w:val="24"/>
                <w:szCs w:val="24"/>
              </w:rPr>
            </w:pPr>
            <w:r w:rsidRPr="00A966F5">
              <w:rPr>
                <w:rFonts w:ascii="標楷體" w:eastAsia="標楷體" w:hAnsi="標楷體" w:cs="標楷體" w:hint="eastAsia"/>
                <w:color w:val="auto"/>
                <w:sz w:val="24"/>
                <w:szCs w:val="24"/>
              </w:rPr>
              <w:t>戲劇、舞蹈與其他藝術元素的結合演出。</w:t>
            </w:r>
          </w:p>
          <w:p w14:paraId="3243AFD3" w14:textId="77777777" w:rsidR="00800F9B" w:rsidRPr="00A966F5" w:rsidRDefault="00800F9B" w:rsidP="00800F9B">
            <w:pPr>
              <w:jc w:val="left"/>
              <w:rPr>
                <w:rFonts w:ascii="標楷體" w:eastAsia="標楷體" w:hAnsi="標楷體" w:cs="標楷體"/>
                <w:color w:val="auto"/>
                <w:sz w:val="24"/>
                <w:szCs w:val="24"/>
                <w:u w:val="single"/>
              </w:rPr>
            </w:pPr>
            <w:r w:rsidRPr="00A966F5">
              <w:rPr>
                <w:rFonts w:ascii="標楷體" w:eastAsia="標楷體" w:hAnsi="標楷體" w:cs="標楷體" w:hint="eastAsia"/>
                <w:color w:val="auto"/>
                <w:sz w:val="24"/>
                <w:szCs w:val="24"/>
                <w:u w:val="single"/>
              </w:rPr>
              <w:t>表 A-Ⅳ-1</w:t>
            </w:r>
          </w:p>
          <w:p w14:paraId="665E5FBF" w14:textId="77777777" w:rsidR="00800F9B" w:rsidRPr="00A966F5" w:rsidRDefault="00800F9B" w:rsidP="00800F9B">
            <w:pPr>
              <w:jc w:val="left"/>
              <w:rPr>
                <w:rFonts w:ascii="標楷體" w:eastAsia="標楷體" w:hAnsi="標楷體" w:cs="標楷體"/>
                <w:color w:val="auto"/>
                <w:sz w:val="24"/>
                <w:szCs w:val="24"/>
              </w:rPr>
            </w:pPr>
            <w:r w:rsidRPr="00A966F5">
              <w:rPr>
                <w:rFonts w:ascii="標楷體" w:eastAsia="標楷體" w:hAnsi="標楷體" w:cs="標楷體" w:hint="eastAsia"/>
                <w:color w:val="auto"/>
                <w:sz w:val="24"/>
                <w:szCs w:val="24"/>
              </w:rPr>
              <w:t>表演藝術與生活美學、在地文化及特定場域的演出連結。</w:t>
            </w:r>
          </w:p>
          <w:p w14:paraId="2FDFB41B" w14:textId="77777777" w:rsidR="00800F9B" w:rsidRPr="00A966F5" w:rsidRDefault="00800F9B" w:rsidP="00800F9B">
            <w:pPr>
              <w:jc w:val="left"/>
              <w:rPr>
                <w:rFonts w:ascii="標楷體" w:eastAsia="標楷體" w:hAnsi="標楷體" w:cs="標楷體"/>
                <w:color w:val="auto"/>
                <w:sz w:val="24"/>
                <w:szCs w:val="24"/>
                <w:u w:val="single"/>
              </w:rPr>
            </w:pPr>
            <w:r w:rsidRPr="00A966F5">
              <w:rPr>
                <w:rFonts w:ascii="標楷體" w:eastAsia="標楷體" w:hAnsi="標楷體" w:cs="標楷體" w:hint="eastAsia"/>
                <w:color w:val="auto"/>
                <w:sz w:val="24"/>
                <w:szCs w:val="24"/>
                <w:u w:val="single"/>
              </w:rPr>
              <w:t>表 A-Ⅳ-2</w:t>
            </w:r>
          </w:p>
          <w:p w14:paraId="254AA83F" w14:textId="77777777" w:rsidR="00800F9B" w:rsidRPr="00A966F5" w:rsidRDefault="00800F9B" w:rsidP="00800F9B">
            <w:pPr>
              <w:jc w:val="left"/>
              <w:rPr>
                <w:rFonts w:ascii="標楷體" w:eastAsia="標楷體" w:hAnsi="標楷體" w:cs="標楷體"/>
                <w:color w:val="auto"/>
                <w:sz w:val="24"/>
                <w:szCs w:val="24"/>
              </w:rPr>
            </w:pPr>
            <w:r w:rsidRPr="00A966F5">
              <w:rPr>
                <w:rFonts w:ascii="標楷體" w:eastAsia="標楷體" w:hAnsi="標楷體" w:cs="標楷體" w:hint="eastAsia"/>
                <w:color w:val="auto"/>
                <w:sz w:val="24"/>
                <w:szCs w:val="24"/>
              </w:rPr>
              <w:t>在地及各族群、東西方、傳統與當代表 演藝術之類型、代表作品與人物。</w:t>
            </w:r>
          </w:p>
          <w:p w14:paraId="709CB6B3" w14:textId="77777777" w:rsidR="00800F9B" w:rsidRPr="00A966F5" w:rsidRDefault="00800F9B" w:rsidP="00800F9B">
            <w:pPr>
              <w:jc w:val="left"/>
              <w:rPr>
                <w:rFonts w:ascii="標楷體" w:eastAsia="標楷體" w:hAnsi="標楷體" w:cs="標楷體"/>
                <w:color w:val="auto"/>
                <w:sz w:val="24"/>
                <w:szCs w:val="24"/>
                <w:u w:val="single"/>
              </w:rPr>
            </w:pPr>
            <w:r w:rsidRPr="00A966F5">
              <w:rPr>
                <w:rFonts w:ascii="標楷體" w:eastAsia="標楷體" w:hAnsi="標楷體" w:cs="標楷體" w:hint="eastAsia"/>
                <w:color w:val="auto"/>
                <w:sz w:val="24"/>
                <w:szCs w:val="24"/>
                <w:u w:val="single"/>
              </w:rPr>
              <w:t>表 P-Ⅳ-1</w:t>
            </w:r>
          </w:p>
          <w:p w14:paraId="4A6B97B8" w14:textId="77777777" w:rsidR="00800F9B" w:rsidRPr="00A966F5" w:rsidRDefault="00800F9B" w:rsidP="00800F9B">
            <w:pPr>
              <w:jc w:val="left"/>
              <w:rPr>
                <w:rFonts w:ascii="標楷體" w:eastAsia="標楷體" w:hAnsi="標楷體" w:cs="標楷體"/>
                <w:color w:val="auto"/>
                <w:sz w:val="24"/>
                <w:szCs w:val="24"/>
              </w:rPr>
            </w:pPr>
            <w:r w:rsidRPr="00A966F5">
              <w:rPr>
                <w:rFonts w:ascii="標楷體" w:eastAsia="標楷體" w:hAnsi="標楷體" w:cs="標楷體" w:hint="eastAsia"/>
                <w:color w:val="auto"/>
                <w:sz w:val="24"/>
                <w:szCs w:val="24"/>
              </w:rPr>
              <w:t>表演團隊組織與架構、劇場基礎設計和製作。</w:t>
            </w:r>
            <w:r w:rsidRPr="00A966F5">
              <w:rPr>
                <w:rFonts w:ascii="標楷體" w:eastAsia="標楷體" w:hAnsi="標楷體" w:cs="標楷體"/>
                <w:color w:val="auto"/>
                <w:sz w:val="24"/>
                <w:szCs w:val="24"/>
              </w:rPr>
              <w:cr/>
            </w:r>
            <w:r w:rsidRPr="00A966F5">
              <w:rPr>
                <w:rFonts w:ascii="標楷體" w:eastAsia="標楷體" w:hAnsi="標楷體" w:cs="標楷體" w:hint="eastAsia"/>
                <w:color w:val="auto"/>
                <w:sz w:val="24"/>
                <w:szCs w:val="24"/>
                <w:u w:val="single"/>
              </w:rPr>
              <w:t>表 P-Ⅳ-2</w:t>
            </w:r>
          </w:p>
          <w:p w14:paraId="21C52053" w14:textId="0C3B7BEC" w:rsidR="00800F9B" w:rsidRPr="00A966F5" w:rsidRDefault="00800F9B" w:rsidP="00800F9B">
            <w:pPr>
              <w:jc w:val="left"/>
              <w:rPr>
                <w:rFonts w:ascii="標楷體" w:eastAsia="標楷體" w:hAnsi="標楷體" w:cs="標楷體"/>
                <w:color w:val="auto"/>
                <w:sz w:val="24"/>
                <w:szCs w:val="24"/>
              </w:rPr>
            </w:pPr>
            <w:r w:rsidRPr="00A966F5">
              <w:rPr>
                <w:rFonts w:ascii="標楷體" w:eastAsia="標楷體" w:hAnsi="標楷體" w:cs="標楷體" w:hint="eastAsia"/>
                <w:color w:val="auto"/>
                <w:sz w:val="24"/>
                <w:szCs w:val="24"/>
              </w:rPr>
              <w:t>應用戲劇、應用劇場與應用舞蹈等多元形式。</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38F2A5" w14:textId="77777777" w:rsidR="00B330E8" w:rsidRDefault="00B330E8" w:rsidP="00EC694E">
            <w:pPr>
              <w:rPr>
                <w:rFonts w:ascii="標楷體" w:eastAsia="標楷體" w:hAnsi="標楷體" w:cs="標楷體"/>
                <w:color w:val="auto"/>
                <w:sz w:val="24"/>
                <w:szCs w:val="24"/>
              </w:rPr>
            </w:pPr>
            <w:r>
              <w:rPr>
                <w:rFonts w:ascii="標楷體" w:eastAsia="標楷體" w:hAnsi="標楷體" w:cs="標楷體" w:hint="eastAsia"/>
                <w:color w:val="auto"/>
                <w:sz w:val="24"/>
                <w:szCs w:val="24"/>
              </w:rPr>
              <w:t>第九課-</w:t>
            </w:r>
          </w:p>
          <w:p w14:paraId="082FD91F" w14:textId="0C29E623" w:rsidR="00EC694E" w:rsidRPr="00A966F5" w:rsidRDefault="00B330E8" w:rsidP="00A90794">
            <w:pPr>
              <w:rPr>
                <w:rFonts w:ascii="標楷體" w:eastAsia="標楷體" w:hAnsi="標楷體" w:cs="標楷體"/>
                <w:color w:val="auto"/>
                <w:sz w:val="24"/>
                <w:szCs w:val="24"/>
              </w:rPr>
            </w:pPr>
            <w:r w:rsidRPr="00B330E8">
              <w:rPr>
                <w:rFonts w:ascii="標楷體" w:eastAsia="標楷體" w:hAnsi="標楷體" w:cs="標楷體" w:hint="eastAsia"/>
                <w:color w:val="auto"/>
                <w:sz w:val="24"/>
                <w:szCs w:val="24"/>
              </w:rPr>
              <w:t>「妝」點劇場「服」號</w:t>
            </w:r>
          </w:p>
          <w:p w14:paraId="12EE231A" w14:textId="4460F8B8" w:rsidR="00A966F5" w:rsidRPr="00A966F5" w:rsidRDefault="00A966F5" w:rsidP="00A966F5">
            <w:pPr>
              <w:pStyle w:val="aff0"/>
              <w:numPr>
                <w:ilvl w:val="0"/>
                <w:numId w:val="12"/>
              </w:numPr>
              <w:ind w:leftChars="0"/>
              <w:rPr>
                <w:rFonts w:ascii="標楷體" w:eastAsia="標楷體" w:hAnsi="標楷體" w:cs="標楷體"/>
                <w:color w:val="auto"/>
                <w:sz w:val="24"/>
                <w:szCs w:val="24"/>
              </w:rPr>
            </w:pPr>
            <w:r w:rsidRPr="00A966F5">
              <w:rPr>
                <w:rFonts w:ascii="標楷體" w:eastAsia="標楷體" w:hAnsi="標楷體" w:cs="標楷體" w:hint="eastAsia"/>
                <w:color w:val="auto"/>
                <w:sz w:val="24"/>
                <w:szCs w:val="24"/>
              </w:rPr>
              <w:t>引起動機</w:t>
            </w:r>
          </w:p>
          <w:p w14:paraId="1F8A7784" w14:textId="77777777" w:rsidR="00A966F5" w:rsidRDefault="00A966F5" w:rsidP="00A966F5">
            <w:pPr>
              <w:ind w:left="23" w:firstLine="0"/>
              <w:rPr>
                <w:rFonts w:ascii="標楷體" w:eastAsia="標楷體" w:hAnsi="標楷體" w:cs="標楷體"/>
                <w:color w:val="auto"/>
                <w:sz w:val="24"/>
                <w:szCs w:val="24"/>
              </w:rPr>
            </w:pPr>
            <w:r w:rsidRPr="00A966F5">
              <w:rPr>
                <w:rFonts w:ascii="標楷體" w:eastAsia="標楷體" w:hAnsi="標楷體" w:cs="標楷體" w:hint="eastAsia"/>
                <w:color w:val="auto"/>
                <w:sz w:val="24"/>
                <w:szCs w:val="24"/>
              </w:rPr>
              <w:t>藉由圖9-2～9-3導入教學，引起學生學習動機，請學生說明與分析圖中人物分別扮演什麼角色？有什麼服裝與化妝特徵？並說明舞臺上「人必須可以貌相」的含義。</w:t>
            </w:r>
          </w:p>
          <w:p w14:paraId="5C3C0663" w14:textId="77777777" w:rsidR="00A966F5" w:rsidRDefault="00A966F5" w:rsidP="00A966F5">
            <w:pPr>
              <w:rPr>
                <w:rFonts w:ascii="標楷體" w:eastAsia="標楷體" w:hAnsi="標楷體" w:cs="標楷體"/>
                <w:color w:val="auto"/>
                <w:sz w:val="24"/>
                <w:szCs w:val="24"/>
              </w:rPr>
            </w:pPr>
          </w:p>
          <w:p w14:paraId="7B25FDF9" w14:textId="048A3E9B" w:rsidR="00A966F5" w:rsidRDefault="00B43EA9" w:rsidP="00A966F5">
            <w:pPr>
              <w:pStyle w:val="aff0"/>
              <w:numPr>
                <w:ilvl w:val="0"/>
                <w:numId w:val="12"/>
              </w:numPr>
              <w:ind w:leftChars="0"/>
              <w:rPr>
                <w:rFonts w:ascii="標楷體" w:eastAsia="標楷體" w:hAnsi="標楷體" w:cs="標楷體"/>
                <w:color w:val="auto"/>
                <w:sz w:val="24"/>
                <w:szCs w:val="24"/>
              </w:rPr>
            </w:pPr>
            <w:r>
              <w:rPr>
                <w:rFonts w:ascii="標楷體" w:eastAsia="標楷體" w:hAnsi="標楷體" w:cs="標楷體" w:hint="eastAsia"/>
                <w:color w:val="auto"/>
                <w:sz w:val="24"/>
                <w:szCs w:val="24"/>
              </w:rPr>
              <w:t>認識服裝</w:t>
            </w:r>
          </w:p>
          <w:p w14:paraId="022770C4" w14:textId="77777777" w:rsidR="00A966F5" w:rsidRDefault="00A966F5" w:rsidP="00A966F5">
            <w:pPr>
              <w:ind w:left="23"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說明服裝設計在戲劇與舞蹈中的重要性。</w:t>
            </w:r>
          </w:p>
          <w:p w14:paraId="65B55B1A" w14:textId="385DC77E" w:rsidR="00A966F5" w:rsidRDefault="00A966F5" w:rsidP="00A966F5">
            <w:pPr>
              <w:ind w:left="23"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(戲劇-維多利亞時期的服裝特色、古希臘時期的服裝特色等等。</w:t>
            </w:r>
          </w:p>
          <w:p w14:paraId="4AEDC799" w14:textId="77777777" w:rsidR="00A966F5" w:rsidRDefault="00A966F5" w:rsidP="00A966F5">
            <w:pPr>
              <w:ind w:left="23"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舞蹈-芭蕾的服裝與現代舞的服裝有何差別。)</w:t>
            </w:r>
          </w:p>
          <w:p w14:paraId="70F28FDE" w14:textId="77777777" w:rsidR="00A966F5" w:rsidRDefault="00A966F5" w:rsidP="00A966F5">
            <w:pPr>
              <w:ind w:left="23" w:firstLine="0"/>
              <w:rPr>
                <w:rFonts w:ascii="標楷體" w:eastAsia="標楷體" w:hAnsi="標楷體" w:cs="標楷體"/>
                <w:color w:val="auto"/>
                <w:sz w:val="24"/>
                <w:szCs w:val="24"/>
              </w:rPr>
            </w:pPr>
          </w:p>
          <w:p w14:paraId="043DF0FA" w14:textId="47F1A941" w:rsidR="000065B0" w:rsidRPr="000065B0" w:rsidRDefault="000065B0" w:rsidP="000065B0">
            <w:pPr>
              <w:pStyle w:val="aff0"/>
              <w:numPr>
                <w:ilvl w:val="0"/>
                <w:numId w:val="12"/>
              </w:numPr>
              <w:ind w:leftChars="0"/>
              <w:rPr>
                <w:rFonts w:ascii="標楷體" w:eastAsia="標楷體" w:hAnsi="標楷體" w:cs="標楷體"/>
                <w:color w:val="auto"/>
                <w:sz w:val="24"/>
                <w:szCs w:val="24"/>
              </w:rPr>
            </w:pPr>
            <w:r w:rsidRPr="000065B0">
              <w:rPr>
                <w:rFonts w:ascii="標楷體" w:eastAsia="標楷體" w:hAnsi="標楷體" w:cs="標楷體" w:hint="eastAsia"/>
                <w:color w:val="auto"/>
                <w:sz w:val="24"/>
                <w:szCs w:val="24"/>
              </w:rPr>
              <w:t>認識舞台妝造</w:t>
            </w:r>
          </w:p>
          <w:p w14:paraId="6697ABE6" w14:textId="77777777" w:rsidR="00C160C0" w:rsidRDefault="000065B0" w:rsidP="00873324">
            <w:pPr>
              <w:ind w:left="23" w:firstLine="0"/>
              <w:rPr>
                <w:rFonts w:ascii="標楷體" w:eastAsia="標楷體" w:hAnsi="標楷體" w:cs="標楷體"/>
                <w:color w:val="auto"/>
                <w:sz w:val="24"/>
                <w:szCs w:val="24"/>
              </w:rPr>
            </w:pPr>
            <w:r w:rsidRPr="000065B0">
              <w:rPr>
                <w:rFonts w:ascii="標楷體" w:eastAsia="標楷體" w:hAnsi="標楷體" w:cs="標楷體" w:hint="eastAsia"/>
                <w:color w:val="auto"/>
                <w:sz w:val="24"/>
                <w:szCs w:val="24"/>
              </w:rPr>
              <w:t>說明劇場化妝分為基礎化妝(淡妝)、舞臺妝(濃妝)與特殊化妝(特效化妝)三種類。</w:t>
            </w:r>
          </w:p>
          <w:p w14:paraId="347E6F24" w14:textId="77777777" w:rsidR="00873324" w:rsidRDefault="00873324" w:rsidP="00873324">
            <w:pPr>
              <w:ind w:left="23" w:firstLine="0"/>
              <w:rPr>
                <w:rFonts w:ascii="標楷體" w:eastAsia="標楷體" w:hAnsi="標楷體" w:cs="標楷體"/>
                <w:color w:val="auto"/>
                <w:sz w:val="24"/>
                <w:szCs w:val="24"/>
              </w:rPr>
            </w:pPr>
          </w:p>
          <w:p w14:paraId="56E87EF6" w14:textId="044EA6C6" w:rsidR="00873324" w:rsidRDefault="007B3A08" w:rsidP="00873324">
            <w:pPr>
              <w:pStyle w:val="aff0"/>
              <w:numPr>
                <w:ilvl w:val="0"/>
                <w:numId w:val="12"/>
              </w:numPr>
              <w:ind w:leftChars="0"/>
              <w:rPr>
                <w:rFonts w:ascii="標楷體" w:eastAsia="標楷體" w:hAnsi="標楷體" w:cs="標楷體"/>
                <w:color w:val="auto"/>
                <w:sz w:val="24"/>
                <w:szCs w:val="24"/>
              </w:rPr>
            </w:pPr>
            <w:r>
              <w:rPr>
                <w:rFonts w:ascii="標楷體" w:eastAsia="標楷體" w:hAnsi="標楷體" w:cs="標楷體" w:hint="eastAsia"/>
                <w:color w:val="auto"/>
                <w:sz w:val="24"/>
                <w:szCs w:val="24"/>
              </w:rPr>
              <w:t>分組</w:t>
            </w:r>
            <w:r w:rsidR="00873324">
              <w:rPr>
                <w:rFonts w:ascii="標楷體" w:eastAsia="標楷體" w:hAnsi="標楷體" w:cs="標楷體" w:hint="eastAsia"/>
                <w:color w:val="auto"/>
                <w:sz w:val="24"/>
                <w:szCs w:val="24"/>
              </w:rPr>
              <w:t>討論</w:t>
            </w:r>
            <w:r>
              <w:rPr>
                <w:rFonts w:ascii="標楷體" w:eastAsia="標楷體" w:hAnsi="標楷體" w:cs="標楷體" w:hint="eastAsia"/>
                <w:color w:val="auto"/>
                <w:sz w:val="24"/>
                <w:szCs w:val="24"/>
              </w:rPr>
              <w:t>紙服裝</w:t>
            </w:r>
          </w:p>
          <w:p w14:paraId="2275CE6B" w14:textId="59D75F82" w:rsidR="00FC5FFB" w:rsidRPr="00873324" w:rsidRDefault="007B3A08" w:rsidP="00FC5FFB">
            <w:pPr>
              <w:ind w:left="23" w:firstLine="0"/>
              <w:rPr>
                <w:rFonts w:ascii="標楷體" w:eastAsia="標楷體" w:hAnsi="標楷體" w:cs="標楷體" w:hint="eastAsia"/>
                <w:color w:val="auto"/>
                <w:sz w:val="24"/>
                <w:szCs w:val="24"/>
              </w:rPr>
            </w:pPr>
            <w:r>
              <w:rPr>
                <w:rFonts w:ascii="標楷體" w:eastAsia="標楷體" w:hAnsi="標楷體" w:cs="標楷體" w:hint="eastAsia"/>
                <w:color w:val="auto"/>
                <w:sz w:val="24"/>
                <w:szCs w:val="24"/>
              </w:rPr>
              <w:t>發下學習單，分組，先在紙上設計想要的服裝樣式，並討論需要準備的材料。</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7CB68A" w14:textId="4EAF65D6" w:rsidR="00EC694E" w:rsidRDefault="004303F6" w:rsidP="00EC694E">
            <w:pPr>
              <w:ind w:left="317" w:hanging="317"/>
              <w:jc w:val="center"/>
              <w:rPr>
                <w:rFonts w:ascii="標楷體" w:eastAsia="標楷體" w:hAnsi="標楷體" w:cs="標楷體"/>
                <w:color w:val="FF0000"/>
                <w:sz w:val="24"/>
                <w:szCs w:val="24"/>
              </w:rPr>
            </w:pPr>
            <w:r w:rsidRPr="000065B0">
              <w:rPr>
                <w:rFonts w:ascii="標楷體" w:eastAsia="標楷體" w:hAnsi="標楷體" w:cs="標楷體" w:hint="eastAsia"/>
                <w:color w:val="auto"/>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EFE23D" w14:textId="77777777" w:rsidR="005A7AA5" w:rsidRPr="005A7AA5" w:rsidRDefault="005A7AA5" w:rsidP="005A7AA5">
            <w:pPr>
              <w:ind w:firstLine="0"/>
              <w:rPr>
                <w:rFonts w:ascii="標楷體" w:eastAsia="標楷體" w:hAnsi="標楷體"/>
                <w:color w:val="auto"/>
                <w:sz w:val="24"/>
                <w:szCs w:val="24"/>
              </w:rPr>
            </w:pPr>
            <w:r w:rsidRPr="005A7AA5">
              <w:rPr>
                <w:rFonts w:ascii="標楷體" w:eastAsia="標楷體" w:hAnsi="標楷體" w:cs="標楷體" w:hint="eastAsia"/>
                <w:color w:val="auto"/>
                <w:sz w:val="24"/>
                <w:szCs w:val="24"/>
              </w:rPr>
              <w:sym w:font="Wingdings" w:char="F073"/>
            </w:r>
            <w:r w:rsidRPr="005A7AA5">
              <w:rPr>
                <w:rFonts w:ascii="標楷體" w:eastAsia="標楷體" w:hAnsi="標楷體" w:cs="標楷體" w:hint="eastAsia"/>
                <w:color w:val="auto"/>
                <w:sz w:val="24"/>
                <w:szCs w:val="24"/>
              </w:rPr>
              <w:t>電腦</w:t>
            </w:r>
          </w:p>
          <w:p w14:paraId="55C73B24" w14:textId="77777777" w:rsidR="005A7AA5" w:rsidRPr="005A7AA5" w:rsidRDefault="005A7AA5" w:rsidP="005A7AA5">
            <w:pPr>
              <w:ind w:firstLine="0"/>
              <w:rPr>
                <w:rFonts w:ascii="標楷體" w:eastAsia="標楷體" w:hAnsi="標楷體"/>
                <w:color w:val="auto"/>
                <w:sz w:val="24"/>
                <w:szCs w:val="24"/>
              </w:rPr>
            </w:pPr>
            <w:r w:rsidRPr="005A7AA5">
              <w:rPr>
                <w:rFonts w:ascii="標楷體" w:eastAsia="標楷體" w:hAnsi="標楷體" w:cs="標楷體" w:hint="eastAsia"/>
                <w:color w:val="auto"/>
                <w:sz w:val="24"/>
                <w:szCs w:val="24"/>
              </w:rPr>
              <w:sym w:font="Wingdings" w:char="F073"/>
            </w:r>
            <w:r w:rsidRPr="005A7AA5">
              <w:rPr>
                <w:rFonts w:ascii="標楷體" w:eastAsia="標楷體" w:hAnsi="標楷體" w:cs="標楷體" w:hint="eastAsia"/>
                <w:color w:val="auto"/>
                <w:sz w:val="24"/>
                <w:szCs w:val="24"/>
              </w:rPr>
              <w:t>教學</w:t>
            </w:r>
            <w:r w:rsidRPr="005A7AA5">
              <w:rPr>
                <w:rFonts w:ascii="標楷體" w:eastAsia="標楷體" w:hAnsi="標楷體" w:hint="eastAsia"/>
                <w:color w:val="auto"/>
                <w:sz w:val="24"/>
                <w:szCs w:val="24"/>
              </w:rPr>
              <w:t>簡報</w:t>
            </w:r>
          </w:p>
          <w:p w14:paraId="2D5F4B6D" w14:textId="77777777" w:rsidR="005A7AA5" w:rsidRPr="005A7AA5" w:rsidRDefault="005A7AA5" w:rsidP="005A7AA5">
            <w:pPr>
              <w:ind w:firstLine="0"/>
              <w:rPr>
                <w:rFonts w:ascii="標楷體" w:eastAsia="標楷體" w:hAnsi="標楷體"/>
                <w:color w:val="auto"/>
                <w:sz w:val="24"/>
                <w:szCs w:val="24"/>
              </w:rPr>
            </w:pPr>
            <w:r w:rsidRPr="005A7AA5">
              <w:rPr>
                <w:rFonts w:ascii="標楷體" w:eastAsia="標楷體" w:hAnsi="標楷體" w:cs="標楷體" w:hint="eastAsia"/>
                <w:color w:val="auto"/>
                <w:sz w:val="24"/>
                <w:szCs w:val="24"/>
              </w:rPr>
              <w:sym w:font="Wingdings" w:char="F073"/>
            </w:r>
            <w:r w:rsidRPr="005A7AA5">
              <w:rPr>
                <w:rFonts w:ascii="標楷體" w:eastAsia="標楷體" w:hAnsi="標楷體" w:cs="標楷體" w:hint="eastAsia"/>
                <w:color w:val="auto"/>
                <w:sz w:val="24"/>
                <w:szCs w:val="24"/>
              </w:rPr>
              <w:t>投影</w:t>
            </w:r>
            <w:r w:rsidRPr="005A7AA5">
              <w:rPr>
                <w:rFonts w:ascii="標楷體" w:eastAsia="標楷體" w:hAnsi="標楷體" w:hint="eastAsia"/>
                <w:color w:val="auto"/>
                <w:sz w:val="24"/>
                <w:szCs w:val="24"/>
              </w:rPr>
              <w:t>設備</w:t>
            </w:r>
          </w:p>
          <w:p w14:paraId="3BDD6DB0" w14:textId="18F5E4B4" w:rsidR="005A7AA5" w:rsidRDefault="005A7AA5" w:rsidP="005A7AA5">
            <w:pPr>
              <w:ind w:firstLine="0"/>
              <w:rPr>
                <w:rFonts w:ascii="標楷體" w:eastAsia="標楷體" w:hAnsi="標楷體"/>
                <w:color w:val="auto"/>
                <w:sz w:val="24"/>
                <w:szCs w:val="24"/>
              </w:rPr>
            </w:pPr>
            <w:r w:rsidRPr="005A7AA5">
              <w:rPr>
                <w:rFonts w:ascii="標楷體" w:eastAsia="標楷體" w:hAnsi="標楷體" w:hint="eastAsia"/>
                <w:color w:val="auto"/>
                <w:sz w:val="24"/>
                <w:szCs w:val="24"/>
              </w:rPr>
              <w:sym w:font="Wingdings" w:char="F073"/>
            </w:r>
            <w:r w:rsidRPr="005A7AA5">
              <w:rPr>
                <w:rFonts w:ascii="標楷體" w:eastAsia="標楷體" w:hAnsi="標楷體" w:hint="eastAsia"/>
                <w:color w:val="auto"/>
                <w:sz w:val="24"/>
                <w:szCs w:val="24"/>
              </w:rPr>
              <w:t>影音音響設備</w:t>
            </w:r>
          </w:p>
          <w:p w14:paraId="2C537BC6" w14:textId="0C03C238" w:rsidR="005A7AA5" w:rsidRPr="005A7AA5" w:rsidRDefault="00873324" w:rsidP="005A7AA5">
            <w:pPr>
              <w:ind w:firstLine="0"/>
              <w:rPr>
                <w:rFonts w:ascii="標楷體" w:eastAsia="標楷體" w:hAnsi="標楷體"/>
                <w:color w:val="auto"/>
                <w:sz w:val="24"/>
                <w:szCs w:val="24"/>
              </w:rPr>
            </w:pPr>
            <w:r>
              <w:rPr>
                <w:rFonts w:ascii="標楷體" w:eastAsia="標楷體" w:hAnsi="標楷體" w:hint="eastAsia"/>
                <w:color w:val="auto"/>
                <w:sz w:val="24"/>
                <w:szCs w:val="24"/>
              </w:rPr>
              <w:sym w:font="Wingdings" w:char="F073"/>
            </w:r>
            <w:r>
              <w:rPr>
                <w:rFonts w:ascii="標楷體" w:eastAsia="標楷體" w:hAnsi="標楷體" w:hint="eastAsia"/>
                <w:color w:val="auto"/>
                <w:sz w:val="24"/>
                <w:szCs w:val="24"/>
              </w:rPr>
              <w:t>學習單</w:t>
            </w:r>
          </w:p>
          <w:p w14:paraId="77739389" w14:textId="77777777" w:rsidR="00EC694E" w:rsidRPr="005A7AA5" w:rsidRDefault="00EC694E" w:rsidP="00EC694E">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F1D804" w14:textId="0591053A" w:rsidR="00EC694E" w:rsidRPr="00893B50" w:rsidRDefault="005A7AA5" w:rsidP="005A7AA5">
            <w:pPr>
              <w:ind w:firstLine="0"/>
              <w:rPr>
                <w:rFonts w:ascii="標楷體" w:eastAsia="標楷體" w:hAnsi="標楷體" w:cs="標楷體"/>
                <w:color w:val="auto"/>
                <w:sz w:val="24"/>
                <w:szCs w:val="24"/>
              </w:rPr>
            </w:pPr>
            <w:r w:rsidRPr="00893B50">
              <w:rPr>
                <w:rFonts w:ascii="標楷體" w:eastAsia="標楷體" w:hAnsi="標楷體" w:cs="標楷體" w:hint="eastAsia"/>
                <w:color w:val="auto"/>
                <w:sz w:val="24"/>
                <w:szCs w:val="24"/>
              </w:rPr>
              <w:t>1.觀察記錄</w:t>
            </w:r>
          </w:p>
          <w:p w14:paraId="07788116" w14:textId="77777777" w:rsidR="005A7AA5" w:rsidRDefault="000065B0" w:rsidP="005A7AA5">
            <w:pPr>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2.課堂互動</w:t>
            </w:r>
          </w:p>
          <w:p w14:paraId="27EFF2F2" w14:textId="60BF69C8" w:rsidR="00873324" w:rsidRPr="005A7AA5" w:rsidRDefault="00873324" w:rsidP="005A7AA5">
            <w:pPr>
              <w:ind w:firstLine="0"/>
              <w:rPr>
                <w:rFonts w:ascii="標楷體" w:eastAsia="標楷體" w:hAnsi="標楷體" w:cs="標楷體"/>
                <w:color w:val="FF0000"/>
                <w:sz w:val="24"/>
                <w:szCs w:val="24"/>
              </w:rPr>
            </w:pPr>
            <w:r>
              <w:rPr>
                <w:rFonts w:ascii="標楷體" w:eastAsia="標楷體" w:hAnsi="標楷體" w:cs="標楷體" w:hint="eastAsia"/>
                <w:color w:val="auto"/>
                <w:sz w:val="24"/>
                <w:szCs w:val="24"/>
              </w:rPr>
              <w:t>3.學習單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47F146" w14:textId="1248E089" w:rsidR="00B330E8" w:rsidRPr="00B330E8" w:rsidRDefault="00B330E8" w:rsidP="008929E9">
            <w:pPr>
              <w:ind w:left="-22" w:hanging="7"/>
              <w:jc w:val="left"/>
              <w:rPr>
                <w:rFonts w:ascii="標楷體" w:eastAsia="標楷體" w:hAnsi="標楷體" w:cs="標楷體"/>
                <w:color w:val="FF0000"/>
                <w:sz w:val="24"/>
                <w:szCs w:val="24"/>
                <w:u w:val="single"/>
              </w:rPr>
            </w:pPr>
          </w:p>
        </w:tc>
        <w:tc>
          <w:tcPr>
            <w:tcW w:w="1784" w:type="dxa"/>
            <w:tcBorders>
              <w:top w:val="single" w:sz="8" w:space="0" w:color="000000"/>
              <w:bottom w:val="single" w:sz="8" w:space="0" w:color="000000"/>
              <w:right w:val="single" w:sz="8" w:space="0" w:color="000000"/>
            </w:tcBorders>
            <w:vAlign w:val="center"/>
          </w:tcPr>
          <w:p w14:paraId="51FFEF95" w14:textId="0C27E575" w:rsidR="00EC694E" w:rsidRPr="00500692" w:rsidRDefault="00EC694E" w:rsidP="00EC694E">
            <w:pPr>
              <w:adjustRightInd w:val="0"/>
              <w:snapToGrid w:val="0"/>
              <w:spacing w:line="0" w:lineRule="atLeast"/>
              <w:ind w:hanging="7"/>
              <w:jc w:val="left"/>
              <w:rPr>
                <w:rFonts w:ascii="標楷體" w:eastAsia="標楷體" w:hAnsi="標楷體" w:cs="標楷體"/>
                <w:sz w:val="24"/>
                <w:szCs w:val="24"/>
              </w:rPr>
            </w:pPr>
            <w:r w:rsidRPr="00855A21">
              <w:rPr>
                <w:rFonts w:ascii="標楷體" w:eastAsia="標楷體" w:hAnsi="標楷體" w:hint="eastAsia"/>
              </w:rPr>
              <w:t xml:space="preserve">11開學  </w:t>
            </w:r>
          </w:p>
        </w:tc>
      </w:tr>
      <w:tr w:rsidR="00AD481B" w14:paraId="6C5FF5D4" w14:textId="77777777" w:rsidTr="00D022EC">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00D0BA85" w14:textId="4E1416AE" w:rsidR="00AD481B" w:rsidRDefault="00AD481B" w:rsidP="00AD481B">
            <w:pPr>
              <w:jc w:val="center"/>
              <w:rPr>
                <w:rFonts w:ascii="標楷體" w:eastAsia="標楷體" w:hAnsi="標楷體" w:cs="標楷體"/>
                <w:color w:val="FF0000"/>
                <w:sz w:val="24"/>
                <w:szCs w:val="24"/>
              </w:rPr>
            </w:pPr>
            <w:r w:rsidRPr="004C7166">
              <w:rPr>
                <w:rFonts w:ascii="標楷體" w:eastAsia="標楷體" w:hAnsi="標楷體" w:cs="標楷體" w:hint="eastAsia"/>
                <w:color w:val="auto"/>
                <w:sz w:val="24"/>
                <w:szCs w:val="24"/>
              </w:rPr>
              <w:t xml:space="preserve">第二週   </w:t>
            </w:r>
            <w:r>
              <w:rPr>
                <w:rFonts w:ascii="標楷體" w:eastAsia="標楷體" w:hAnsi="標楷體" w:cs="標楷體"/>
                <w:color w:val="auto"/>
                <w:sz w:val="24"/>
                <w:szCs w:val="24"/>
              </w:rPr>
              <w:t>2/16-2/22</w:t>
            </w:r>
          </w:p>
        </w:tc>
        <w:tc>
          <w:tcPr>
            <w:tcW w:w="1701" w:type="dxa"/>
            <w:tcBorders>
              <w:top w:val="single" w:sz="8" w:space="0" w:color="000000"/>
              <w:left w:val="single" w:sz="8" w:space="0" w:color="000000"/>
              <w:bottom w:val="single" w:sz="8" w:space="0" w:color="000000"/>
              <w:right w:val="single" w:sz="8" w:space="0" w:color="000000"/>
            </w:tcBorders>
          </w:tcPr>
          <w:p w14:paraId="70231F6C" w14:textId="77777777" w:rsidR="00AD481B" w:rsidRPr="00DB48F1" w:rsidRDefault="00AD481B" w:rsidP="00AD481B">
            <w:pPr>
              <w:rPr>
                <w:rFonts w:ascii="標楷體" w:eastAsia="標楷體" w:hAnsi="標楷體" w:cs="標楷體"/>
                <w:color w:val="auto"/>
                <w:sz w:val="24"/>
                <w:szCs w:val="24"/>
                <w:u w:val="single"/>
              </w:rPr>
            </w:pPr>
            <w:r w:rsidRPr="00DB48F1">
              <w:rPr>
                <w:rFonts w:ascii="標楷體" w:eastAsia="標楷體" w:hAnsi="標楷體" w:cs="標楷體" w:hint="eastAsia"/>
                <w:color w:val="auto"/>
                <w:sz w:val="24"/>
                <w:szCs w:val="24"/>
                <w:u w:val="single"/>
              </w:rPr>
              <w:t>表 1-Ⅳ-1</w:t>
            </w:r>
          </w:p>
          <w:p w14:paraId="0E797477" w14:textId="77777777" w:rsidR="00AD481B" w:rsidRPr="00DB48F1" w:rsidRDefault="00AD481B" w:rsidP="00AD481B">
            <w:pPr>
              <w:rPr>
                <w:rFonts w:ascii="標楷體" w:eastAsia="標楷體" w:hAnsi="標楷體" w:cs="標楷體"/>
                <w:color w:val="auto"/>
                <w:sz w:val="24"/>
                <w:szCs w:val="24"/>
              </w:rPr>
            </w:pPr>
            <w:r w:rsidRPr="00DB48F1">
              <w:rPr>
                <w:rFonts w:ascii="標楷體" w:eastAsia="標楷體" w:hAnsi="標楷體" w:cs="標楷體" w:hint="eastAsia"/>
                <w:color w:val="auto"/>
                <w:sz w:val="24"/>
                <w:szCs w:val="24"/>
              </w:rPr>
              <w:t>能運用特定元素、形式、技巧與肢體語彙表現想法，發展多元能力，並在劇場中呈現。</w:t>
            </w:r>
          </w:p>
          <w:p w14:paraId="6475A104" w14:textId="77777777" w:rsidR="00AD481B" w:rsidRPr="00DB48F1" w:rsidRDefault="00AD481B" w:rsidP="00AD481B">
            <w:pPr>
              <w:rPr>
                <w:rFonts w:ascii="標楷體" w:eastAsia="標楷體" w:hAnsi="標楷體" w:cs="標楷體"/>
                <w:color w:val="auto"/>
                <w:sz w:val="24"/>
                <w:szCs w:val="24"/>
                <w:u w:val="single"/>
              </w:rPr>
            </w:pPr>
            <w:r w:rsidRPr="00DB48F1">
              <w:rPr>
                <w:rFonts w:ascii="標楷體" w:eastAsia="標楷體" w:hAnsi="標楷體" w:cs="標楷體" w:hint="eastAsia"/>
                <w:color w:val="auto"/>
                <w:sz w:val="24"/>
                <w:szCs w:val="24"/>
                <w:u w:val="single"/>
              </w:rPr>
              <w:t>表 2-Ⅳ-1</w:t>
            </w:r>
          </w:p>
          <w:p w14:paraId="0FAF019B" w14:textId="77777777" w:rsidR="00AD481B" w:rsidRPr="00DB48F1" w:rsidRDefault="00AD481B" w:rsidP="00AD481B">
            <w:pPr>
              <w:rPr>
                <w:rFonts w:ascii="標楷體" w:eastAsia="標楷體" w:hAnsi="標楷體" w:cs="標楷體"/>
                <w:color w:val="auto"/>
                <w:sz w:val="24"/>
                <w:szCs w:val="24"/>
              </w:rPr>
            </w:pPr>
            <w:r w:rsidRPr="00DB48F1">
              <w:rPr>
                <w:rFonts w:ascii="標楷體" w:eastAsia="標楷體" w:hAnsi="標楷體" w:cs="標楷體" w:hint="eastAsia"/>
                <w:color w:val="auto"/>
                <w:sz w:val="24"/>
                <w:szCs w:val="24"/>
              </w:rPr>
              <w:t>能覺察並感受創作與美感經驗的關聯。</w:t>
            </w:r>
            <w:r w:rsidRPr="00DB48F1">
              <w:rPr>
                <w:rFonts w:ascii="標楷體" w:eastAsia="標楷體" w:hAnsi="標楷體" w:cs="標楷體"/>
                <w:color w:val="auto"/>
                <w:sz w:val="24"/>
                <w:szCs w:val="24"/>
              </w:rPr>
              <w:cr/>
            </w:r>
            <w:r w:rsidRPr="00DB48F1">
              <w:rPr>
                <w:rFonts w:ascii="標楷體" w:eastAsia="標楷體" w:hAnsi="標楷體" w:cs="標楷體" w:hint="eastAsia"/>
                <w:color w:val="auto"/>
                <w:sz w:val="24"/>
                <w:szCs w:val="24"/>
                <w:u w:val="single"/>
              </w:rPr>
              <w:t>表 2-Ⅳ-2</w:t>
            </w:r>
          </w:p>
          <w:p w14:paraId="47DD410B" w14:textId="77777777" w:rsidR="00AD481B" w:rsidRPr="00DB48F1" w:rsidRDefault="00AD481B" w:rsidP="00AD481B">
            <w:pPr>
              <w:rPr>
                <w:rFonts w:ascii="標楷體" w:eastAsia="標楷體" w:hAnsi="標楷體" w:cs="標楷體"/>
                <w:color w:val="auto"/>
                <w:sz w:val="24"/>
                <w:szCs w:val="24"/>
              </w:rPr>
            </w:pPr>
            <w:r w:rsidRPr="00DB48F1">
              <w:rPr>
                <w:rFonts w:ascii="標楷體" w:eastAsia="標楷體" w:hAnsi="標楷體" w:cs="標楷體" w:hint="eastAsia"/>
                <w:color w:val="auto"/>
                <w:sz w:val="24"/>
                <w:szCs w:val="24"/>
              </w:rPr>
              <w:t>能體認各種表演藝術發展脈絡、文化內涵及代表人物。</w:t>
            </w:r>
            <w:r w:rsidRPr="00DB48F1">
              <w:rPr>
                <w:rFonts w:ascii="標楷體" w:eastAsia="標楷體" w:hAnsi="標楷體" w:cs="標楷體"/>
                <w:color w:val="auto"/>
                <w:sz w:val="24"/>
                <w:szCs w:val="24"/>
              </w:rPr>
              <w:cr/>
            </w:r>
            <w:r w:rsidRPr="00DB48F1">
              <w:rPr>
                <w:rFonts w:ascii="標楷體" w:eastAsia="標楷體" w:hAnsi="標楷體" w:cs="標楷體" w:hint="eastAsia"/>
                <w:color w:val="auto"/>
                <w:sz w:val="24"/>
                <w:szCs w:val="24"/>
                <w:u w:val="single"/>
              </w:rPr>
              <w:t>表 2-Ⅳ-3</w:t>
            </w:r>
          </w:p>
          <w:p w14:paraId="0E152382" w14:textId="77777777" w:rsidR="00AD481B" w:rsidRPr="00DB48F1" w:rsidRDefault="00AD481B" w:rsidP="00AD481B">
            <w:pPr>
              <w:rPr>
                <w:rFonts w:ascii="標楷體" w:eastAsia="標楷體" w:hAnsi="標楷體" w:cs="標楷體"/>
                <w:color w:val="auto"/>
                <w:sz w:val="24"/>
                <w:szCs w:val="24"/>
              </w:rPr>
            </w:pPr>
            <w:r w:rsidRPr="00DB48F1">
              <w:rPr>
                <w:rFonts w:ascii="標楷體" w:eastAsia="標楷體" w:hAnsi="標楷體" w:cs="標楷體" w:hint="eastAsia"/>
                <w:color w:val="auto"/>
                <w:sz w:val="24"/>
                <w:szCs w:val="24"/>
              </w:rPr>
              <w:t>能運用適當的語彙，明確表達、解析及評價自己與他人的作品。</w:t>
            </w:r>
            <w:r w:rsidRPr="00DB48F1">
              <w:rPr>
                <w:rFonts w:ascii="標楷體" w:eastAsia="標楷體" w:hAnsi="標楷體" w:cs="標楷體"/>
                <w:color w:val="auto"/>
                <w:sz w:val="24"/>
                <w:szCs w:val="24"/>
              </w:rPr>
              <w:cr/>
            </w:r>
            <w:r w:rsidRPr="00DB48F1">
              <w:rPr>
                <w:rFonts w:ascii="標楷體" w:eastAsia="標楷體" w:hAnsi="標楷體" w:cs="標楷體" w:hint="eastAsia"/>
                <w:color w:val="auto"/>
                <w:sz w:val="24"/>
                <w:szCs w:val="24"/>
                <w:u w:val="single"/>
              </w:rPr>
              <w:t>表 3-Ⅳ-4</w:t>
            </w:r>
          </w:p>
          <w:p w14:paraId="62903716" w14:textId="5BFFE3E7" w:rsidR="00AD481B" w:rsidRDefault="00AD481B" w:rsidP="00AD481B">
            <w:pPr>
              <w:rPr>
                <w:rFonts w:ascii="標楷體" w:eastAsia="標楷體" w:hAnsi="標楷體" w:cs="標楷體"/>
                <w:color w:val="FF0000"/>
                <w:sz w:val="24"/>
                <w:szCs w:val="24"/>
              </w:rPr>
            </w:pPr>
            <w:r w:rsidRPr="00DB48F1">
              <w:rPr>
                <w:rFonts w:ascii="標楷體" w:eastAsia="標楷體" w:hAnsi="標楷體" w:cs="標楷體" w:hint="eastAsia"/>
                <w:color w:val="auto"/>
                <w:sz w:val="24"/>
                <w:szCs w:val="24"/>
              </w:rPr>
              <w:t>能養成鑑賞表演藝術的習慣，並能適性發展。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2D6FF2C" w14:textId="77777777" w:rsidR="00AD481B" w:rsidRPr="00800F9B" w:rsidRDefault="00AD481B" w:rsidP="00AD481B">
            <w:pPr>
              <w:jc w:val="left"/>
              <w:rPr>
                <w:rFonts w:ascii="標楷體" w:eastAsia="標楷體" w:hAnsi="標楷體" w:cs="標楷體"/>
                <w:color w:val="auto"/>
                <w:sz w:val="24"/>
                <w:szCs w:val="24"/>
                <w:u w:val="single"/>
              </w:rPr>
            </w:pPr>
            <w:r w:rsidRPr="00800F9B">
              <w:rPr>
                <w:rFonts w:ascii="標楷體" w:eastAsia="標楷體" w:hAnsi="標楷體" w:cs="標楷體" w:hint="eastAsia"/>
                <w:color w:val="auto"/>
                <w:sz w:val="24"/>
                <w:szCs w:val="24"/>
                <w:u w:val="single"/>
              </w:rPr>
              <w:t>表 E-Ⅳ-3</w:t>
            </w:r>
          </w:p>
          <w:p w14:paraId="0D07DDD4" w14:textId="77777777" w:rsidR="00AD481B" w:rsidRDefault="00AD481B" w:rsidP="00AD481B">
            <w:pPr>
              <w:jc w:val="left"/>
              <w:rPr>
                <w:rFonts w:ascii="標楷體" w:eastAsia="標楷體" w:hAnsi="標楷體" w:cs="標楷體"/>
                <w:color w:val="auto"/>
                <w:sz w:val="24"/>
                <w:szCs w:val="24"/>
              </w:rPr>
            </w:pPr>
            <w:r w:rsidRPr="00800F9B">
              <w:rPr>
                <w:rFonts w:ascii="標楷體" w:eastAsia="標楷體" w:hAnsi="標楷體" w:cs="標楷體" w:hint="eastAsia"/>
                <w:color w:val="auto"/>
                <w:sz w:val="24"/>
                <w:szCs w:val="24"/>
              </w:rPr>
              <w:t>戲劇、舞蹈與其他藝術元素的結合演出。</w:t>
            </w:r>
          </w:p>
          <w:p w14:paraId="01D5D341" w14:textId="77777777" w:rsidR="00AD481B" w:rsidRPr="00800F9B" w:rsidRDefault="00AD481B" w:rsidP="00AD481B">
            <w:pPr>
              <w:jc w:val="left"/>
              <w:rPr>
                <w:rFonts w:ascii="標楷體" w:eastAsia="標楷體" w:hAnsi="標楷體" w:cs="標楷體"/>
                <w:color w:val="auto"/>
                <w:sz w:val="24"/>
                <w:szCs w:val="24"/>
                <w:u w:val="single"/>
              </w:rPr>
            </w:pPr>
            <w:r w:rsidRPr="00800F9B">
              <w:rPr>
                <w:rFonts w:ascii="標楷體" w:eastAsia="標楷體" w:hAnsi="標楷體" w:cs="標楷體" w:hint="eastAsia"/>
                <w:color w:val="auto"/>
                <w:sz w:val="24"/>
                <w:szCs w:val="24"/>
                <w:u w:val="single"/>
              </w:rPr>
              <w:t>表 A-Ⅳ-1</w:t>
            </w:r>
          </w:p>
          <w:p w14:paraId="031628CB" w14:textId="77777777" w:rsidR="00AD481B" w:rsidRDefault="00AD481B" w:rsidP="00AD481B">
            <w:pPr>
              <w:jc w:val="left"/>
              <w:rPr>
                <w:rFonts w:ascii="標楷體" w:eastAsia="標楷體" w:hAnsi="標楷體" w:cs="標楷體"/>
                <w:color w:val="auto"/>
                <w:sz w:val="24"/>
                <w:szCs w:val="24"/>
              </w:rPr>
            </w:pPr>
            <w:r w:rsidRPr="00800F9B">
              <w:rPr>
                <w:rFonts w:ascii="標楷體" w:eastAsia="標楷體" w:hAnsi="標楷體" w:cs="標楷體" w:hint="eastAsia"/>
                <w:color w:val="auto"/>
                <w:sz w:val="24"/>
                <w:szCs w:val="24"/>
              </w:rPr>
              <w:t>表演藝術與生活美學、在地文化及特定場域的演出連結。</w:t>
            </w:r>
          </w:p>
          <w:p w14:paraId="0427A336" w14:textId="77777777" w:rsidR="00AD481B" w:rsidRPr="00800F9B" w:rsidRDefault="00AD481B" w:rsidP="00AD481B">
            <w:pPr>
              <w:jc w:val="left"/>
              <w:rPr>
                <w:rFonts w:ascii="標楷體" w:eastAsia="標楷體" w:hAnsi="標楷體" w:cs="標楷體"/>
                <w:color w:val="auto"/>
                <w:sz w:val="24"/>
                <w:szCs w:val="24"/>
                <w:u w:val="single"/>
              </w:rPr>
            </w:pPr>
            <w:r w:rsidRPr="00800F9B">
              <w:rPr>
                <w:rFonts w:ascii="標楷體" w:eastAsia="標楷體" w:hAnsi="標楷體" w:cs="標楷體" w:hint="eastAsia"/>
                <w:color w:val="auto"/>
                <w:sz w:val="24"/>
                <w:szCs w:val="24"/>
                <w:u w:val="single"/>
              </w:rPr>
              <w:t>表 A-Ⅳ-2</w:t>
            </w:r>
          </w:p>
          <w:p w14:paraId="7FACF94F" w14:textId="77777777" w:rsidR="00AD481B" w:rsidRDefault="00AD481B" w:rsidP="00AD481B">
            <w:pPr>
              <w:jc w:val="left"/>
              <w:rPr>
                <w:rFonts w:ascii="標楷體" w:eastAsia="標楷體" w:hAnsi="標楷體" w:cs="標楷體"/>
                <w:color w:val="auto"/>
                <w:sz w:val="24"/>
                <w:szCs w:val="24"/>
              </w:rPr>
            </w:pPr>
            <w:r w:rsidRPr="00800F9B">
              <w:rPr>
                <w:rFonts w:ascii="標楷體" w:eastAsia="標楷體" w:hAnsi="標楷體" w:cs="標楷體" w:hint="eastAsia"/>
                <w:color w:val="auto"/>
                <w:sz w:val="24"/>
                <w:szCs w:val="24"/>
              </w:rPr>
              <w:t>在地及各族群、東西方、傳統與當代表 演藝術之類型、代表作品與人物。</w:t>
            </w:r>
          </w:p>
          <w:p w14:paraId="29E5498C" w14:textId="77777777" w:rsidR="00AD481B" w:rsidRPr="00800F9B" w:rsidRDefault="00AD481B" w:rsidP="00AD481B">
            <w:pPr>
              <w:jc w:val="left"/>
              <w:rPr>
                <w:rFonts w:ascii="標楷體" w:eastAsia="標楷體" w:hAnsi="標楷體" w:cs="標楷體"/>
                <w:color w:val="auto"/>
                <w:sz w:val="24"/>
                <w:szCs w:val="24"/>
                <w:u w:val="single"/>
              </w:rPr>
            </w:pPr>
            <w:r w:rsidRPr="00800F9B">
              <w:rPr>
                <w:rFonts w:ascii="標楷體" w:eastAsia="標楷體" w:hAnsi="標楷體" w:cs="標楷體" w:hint="eastAsia"/>
                <w:color w:val="auto"/>
                <w:sz w:val="24"/>
                <w:szCs w:val="24"/>
                <w:u w:val="single"/>
              </w:rPr>
              <w:t>表 P-Ⅳ-1</w:t>
            </w:r>
          </w:p>
          <w:p w14:paraId="5C4350B5" w14:textId="77777777" w:rsidR="00AD481B" w:rsidRPr="00800F9B" w:rsidRDefault="00AD481B" w:rsidP="00AD481B">
            <w:pPr>
              <w:jc w:val="left"/>
              <w:rPr>
                <w:rFonts w:ascii="標楷體" w:eastAsia="標楷體" w:hAnsi="標楷體" w:cs="標楷體"/>
                <w:color w:val="auto"/>
                <w:sz w:val="24"/>
                <w:szCs w:val="24"/>
              </w:rPr>
            </w:pPr>
            <w:r w:rsidRPr="00800F9B">
              <w:rPr>
                <w:rFonts w:ascii="標楷體" w:eastAsia="標楷體" w:hAnsi="標楷體" w:cs="標楷體" w:hint="eastAsia"/>
                <w:color w:val="auto"/>
                <w:sz w:val="24"/>
                <w:szCs w:val="24"/>
              </w:rPr>
              <w:t>表演團隊組織與架構、劇場基礎設計和製作。</w:t>
            </w:r>
            <w:r w:rsidRPr="00800F9B">
              <w:rPr>
                <w:rFonts w:ascii="標楷體" w:eastAsia="標楷體" w:hAnsi="標楷體" w:cs="標楷體"/>
                <w:color w:val="auto"/>
                <w:sz w:val="24"/>
                <w:szCs w:val="24"/>
              </w:rPr>
              <w:cr/>
            </w:r>
            <w:r w:rsidRPr="00800F9B">
              <w:rPr>
                <w:rFonts w:ascii="標楷體" w:eastAsia="標楷體" w:hAnsi="標楷體" w:cs="標楷體" w:hint="eastAsia"/>
                <w:color w:val="auto"/>
                <w:sz w:val="24"/>
                <w:szCs w:val="24"/>
                <w:u w:val="single"/>
              </w:rPr>
              <w:t>表 P-Ⅳ-2</w:t>
            </w:r>
          </w:p>
          <w:p w14:paraId="519E3EBA" w14:textId="1D7C0939" w:rsidR="00AD481B" w:rsidRDefault="00AD481B" w:rsidP="00AD481B">
            <w:pPr>
              <w:rPr>
                <w:rFonts w:ascii="標楷體" w:eastAsia="標楷體" w:hAnsi="標楷體" w:cs="標楷體"/>
                <w:color w:val="FF0000"/>
                <w:sz w:val="24"/>
                <w:szCs w:val="24"/>
              </w:rPr>
            </w:pPr>
            <w:r w:rsidRPr="00800F9B">
              <w:rPr>
                <w:rFonts w:ascii="標楷體" w:eastAsia="標楷體" w:hAnsi="標楷體" w:cs="標楷體" w:hint="eastAsia"/>
                <w:color w:val="auto"/>
                <w:sz w:val="24"/>
                <w:szCs w:val="24"/>
              </w:rPr>
              <w:t>應用戲劇、應用劇場與應用舞蹈等多元形式。</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B6EFEA" w14:textId="6F37F9AF" w:rsidR="000065B0" w:rsidRDefault="00CC2B76" w:rsidP="00320DA8">
            <w:pPr>
              <w:pStyle w:val="aff0"/>
              <w:numPr>
                <w:ilvl w:val="0"/>
                <w:numId w:val="15"/>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分組討論</w:t>
            </w:r>
          </w:p>
          <w:p w14:paraId="231555A7" w14:textId="52F4199C" w:rsidR="00320DA8" w:rsidRDefault="00320DA8" w:rsidP="00320DA8">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根據上週討論的服裝樣式，各組選出將穿上服裝展示的模特，為他/她量身訂做紙服裝。</w:t>
            </w:r>
          </w:p>
          <w:p w14:paraId="79875474" w14:textId="6832AC35" w:rsidR="00260782" w:rsidRDefault="00260782" w:rsidP="00320DA8">
            <w:pPr>
              <w:ind w:firstLine="0"/>
              <w:rPr>
                <w:rFonts w:ascii="標楷體" w:eastAsia="標楷體" w:hAnsi="標楷體" w:cs="標楷體"/>
                <w:color w:val="FF0000"/>
                <w:sz w:val="24"/>
                <w:szCs w:val="24"/>
              </w:rPr>
            </w:pPr>
          </w:p>
          <w:p w14:paraId="7B055EB1" w14:textId="5FE492C4" w:rsidR="00260782" w:rsidRDefault="00260782" w:rsidP="00260782">
            <w:pPr>
              <w:pStyle w:val="aff0"/>
              <w:numPr>
                <w:ilvl w:val="0"/>
                <w:numId w:val="15"/>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成果觀摩</w:t>
            </w:r>
          </w:p>
          <w:p w14:paraId="5EDF6176" w14:textId="2C8470EC" w:rsidR="00260782" w:rsidRDefault="00260782" w:rsidP="00260782">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教師可放出學長姐們之前上課的成果照片。</w:t>
            </w:r>
          </w:p>
          <w:p w14:paraId="6FECD9B6" w14:textId="6500A345" w:rsidR="00FC5FFB" w:rsidRPr="00260782" w:rsidRDefault="00FC5FFB" w:rsidP="00260782">
            <w:pPr>
              <w:ind w:firstLine="0"/>
              <w:rPr>
                <w:rFonts w:ascii="標楷體" w:eastAsia="標楷體" w:hAnsi="標楷體" w:cs="標楷體" w:hint="eastAsia"/>
                <w:color w:val="FF0000"/>
                <w:sz w:val="24"/>
                <w:szCs w:val="24"/>
              </w:rPr>
            </w:pPr>
            <w:r>
              <w:rPr>
                <w:rFonts w:ascii="標楷體" w:eastAsia="標楷體" w:hAnsi="標楷體" w:cs="標楷體" w:hint="eastAsia"/>
                <w:color w:val="FF0000"/>
                <w:sz w:val="24"/>
                <w:szCs w:val="24"/>
              </w:rPr>
              <w:t>＊說明男女均可以成為優秀的模特，男生可以穿裙子、女生也可以穿西裝，</w:t>
            </w:r>
            <w:r>
              <w:rPr>
                <w:rFonts w:ascii="標楷體" w:eastAsia="標楷體" w:hAnsi="標楷體" w:cs="標楷體" w:hint="eastAsia"/>
                <w:color w:val="FF0000"/>
                <w:sz w:val="24"/>
                <w:szCs w:val="24"/>
              </w:rPr>
              <w:t>不要被性別所侷限了。</w:t>
            </w:r>
          </w:p>
          <w:p w14:paraId="05A835DB" w14:textId="77777777" w:rsidR="000065B0" w:rsidRDefault="000065B0" w:rsidP="000065B0">
            <w:pPr>
              <w:ind w:left="23" w:firstLine="0"/>
              <w:rPr>
                <w:rFonts w:ascii="標楷體" w:eastAsia="標楷體" w:hAnsi="標楷體" w:cs="標楷體"/>
                <w:color w:val="FF0000"/>
                <w:sz w:val="24"/>
                <w:szCs w:val="24"/>
              </w:rPr>
            </w:pPr>
          </w:p>
          <w:p w14:paraId="0BD6CDC7" w14:textId="77777777" w:rsidR="00CC2B76" w:rsidRDefault="00CC2B76" w:rsidP="00CC2B76">
            <w:pPr>
              <w:pStyle w:val="aff0"/>
              <w:numPr>
                <w:ilvl w:val="0"/>
                <w:numId w:val="15"/>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分組設計</w:t>
            </w:r>
          </w:p>
          <w:p w14:paraId="3ED954EA" w14:textId="3B703F6F" w:rsidR="00FC5FFB" w:rsidRPr="00CC2B76" w:rsidRDefault="00CC2B76" w:rsidP="00CC2B76">
            <w:pPr>
              <w:ind w:firstLine="0"/>
              <w:rPr>
                <w:rFonts w:ascii="標楷體" w:eastAsia="標楷體" w:hAnsi="標楷體" w:cs="標楷體" w:hint="eastAsia"/>
                <w:color w:val="FF0000"/>
                <w:sz w:val="24"/>
                <w:szCs w:val="24"/>
              </w:rPr>
            </w:pPr>
            <w:r>
              <w:rPr>
                <w:rFonts w:ascii="標楷體" w:eastAsia="標楷體" w:hAnsi="標楷體" w:cs="標楷體" w:hint="eastAsia"/>
                <w:color w:val="FF0000"/>
                <w:sz w:val="24"/>
                <w:szCs w:val="24"/>
              </w:rPr>
              <w:t>開始動手製作各組的紙服裝。</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9B6BB3" w14:textId="62C7B9C1" w:rsidR="00AD481B" w:rsidRDefault="00AD481B" w:rsidP="00AD481B">
            <w:pPr>
              <w:ind w:left="317" w:hanging="317"/>
              <w:jc w:val="center"/>
              <w:rPr>
                <w:rFonts w:ascii="標楷體" w:eastAsia="標楷體" w:hAnsi="標楷體" w:cs="標楷體"/>
                <w:color w:val="FF0000"/>
                <w:sz w:val="24"/>
                <w:szCs w:val="24"/>
              </w:rPr>
            </w:pPr>
            <w:r w:rsidRPr="000065B0">
              <w:rPr>
                <w:rFonts w:ascii="標楷體" w:eastAsia="標楷體" w:hAnsi="標楷體" w:cs="標楷體" w:hint="eastAsia"/>
                <w:color w:val="auto"/>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B4F308" w14:textId="30C3C8A3" w:rsidR="00260782" w:rsidRPr="00260782" w:rsidRDefault="00260782" w:rsidP="00260782">
            <w:pPr>
              <w:ind w:left="-22" w:hanging="7"/>
              <w:rPr>
                <w:rFonts w:ascii="標楷體" w:eastAsia="標楷體" w:hAnsi="標楷體" w:cs="標楷體"/>
                <w:noProof/>
                <w:color w:val="FF0000"/>
                <w:sz w:val="24"/>
                <w:szCs w:val="24"/>
              </w:rPr>
            </w:pPr>
            <w:r w:rsidRPr="00260782">
              <w:rPr>
                <w:rFonts w:ascii="標楷體" w:eastAsia="標楷體" w:hAnsi="標楷體" w:cs="標楷體" w:hint="eastAsia"/>
                <w:color w:val="FF0000"/>
                <w:sz w:val="24"/>
                <w:szCs w:val="24"/>
              </w:rPr>
              <w:sym w:font="Wingdings" w:char="F073"/>
            </w:r>
            <w:r w:rsidRPr="00260782">
              <w:rPr>
                <w:rFonts w:ascii="標楷體" w:eastAsia="標楷體" w:hAnsi="標楷體" w:cs="標楷體" w:hint="eastAsia"/>
                <w:color w:val="FF0000"/>
                <w:sz w:val="24"/>
                <w:szCs w:val="24"/>
              </w:rPr>
              <w:t>電腦</w:t>
            </w:r>
          </w:p>
          <w:p w14:paraId="6BDC55D7" w14:textId="77777777" w:rsidR="00260782" w:rsidRPr="00260782" w:rsidRDefault="00260782" w:rsidP="00260782">
            <w:pPr>
              <w:ind w:firstLine="0"/>
              <w:rPr>
                <w:rFonts w:ascii="標楷體" w:eastAsia="標楷體" w:hAnsi="標楷體"/>
                <w:color w:val="FF0000"/>
                <w:sz w:val="24"/>
                <w:szCs w:val="24"/>
              </w:rPr>
            </w:pPr>
            <w:r w:rsidRPr="00260782">
              <w:rPr>
                <w:rFonts w:ascii="標楷體" w:eastAsia="標楷體" w:hAnsi="標楷體" w:cs="標楷體" w:hint="eastAsia"/>
                <w:color w:val="FF0000"/>
                <w:sz w:val="24"/>
                <w:szCs w:val="24"/>
              </w:rPr>
              <w:sym w:font="Wingdings" w:char="F073"/>
            </w:r>
            <w:r w:rsidRPr="00260782">
              <w:rPr>
                <w:rFonts w:ascii="標楷體" w:eastAsia="標楷體" w:hAnsi="標楷體" w:cs="標楷體" w:hint="eastAsia"/>
                <w:color w:val="FF0000"/>
                <w:sz w:val="24"/>
                <w:szCs w:val="24"/>
              </w:rPr>
              <w:t>教學</w:t>
            </w:r>
            <w:r w:rsidRPr="00260782">
              <w:rPr>
                <w:rFonts w:ascii="標楷體" w:eastAsia="標楷體" w:hAnsi="標楷體" w:hint="eastAsia"/>
                <w:color w:val="FF0000"/>
                <w:sz w:val="24"/>
                <w:szCs w:val="24"/>
              </w:rPr>
              <w:t>簡報</w:t>
            </w:r>
          </w:p>
          <w:p w14:paraId="7ED6146F" w14:textId="77777777" w:rsidR="00260782" w:rsidRPr="00260782" w:rsidRDefault="00260782" w:rsidP="00260782">
            <w:pPr>
              <w:ind w:firstLine="0"/>
              <w:rPr>
                <w:rFonts w:ascii="標楷體" w:eastAsia="標楷體" w:hAnsi="標楷體"/>
                <w:color w:val="FF0000"/>
                <w:sz w:val="24"/>
                <w:szCs w:val="24"/>
              </w:rPr>
            </w:pPr>
            <w:r w:rsidRPr="00260782">
              <w:rPr>
                <w:rFonts w:ascii="標楷體" w:eastAsia="標楷體" w:hAnsi="標楷體" w:cs="標楷體" w:hint="eastAsia"/>
                <w:color w:val="FF0000"/>
                <w:sz w:val="24"/>
                <w:szCs w:val="24"/>
              </w:rPr>
              <w:sym w:font="Wingdings" w:char="F073"/>
            </w:r>
            <w:r w:rsidRPr="00260782">
              <w:rPr>
                <w:rFonts w:ascii="標楷體" w:eastAsia="標楷體" w:hAnsi="標楷體" w:cs="標楷體" w:hint="eastAsia"/>
                <w:color w:val="FF0000"/>
                <w:sz w:val="24"/>
                <w:szCs w:val="24"/>
              </w:rPr>
              <w:t>投影</w:t>
            </w:r>
            <w:r w:rsidRPr="00260782">
              <w:rPr>
                <w:rFonts w:ascii="標楷體" w:eastAsia="標楷體" w:hAnsi="標楷體" w:hint="eastAsia"/>
                <w:color w:val="FF0000"/>
                <w:sz w:val="24"/>
                <w:szCs w:val="24"/>
              </w:rPr>
              <w:t>設備</w:t>
            </w:r>
          </w:p>
          <w:p w14:paraId="0F7F91F0" w14:textId="527E9C3B" w:rsidR="00AD481B" w:rsidRDefault="00AD481B" w:rsidP="00260782">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7DDA54" w14:textId="034B03FC" w:rsidR="00AD481B" w:rsidRPr="00976C90" w:rsidRDefault="00976C90" w:rsidP="00976C90">
            <w:pPr>
              <w:pStyle w:val="aff0"/>
              <w:numPr>
                <w:ilvl w:val="0"/>
                <w:numId w:val="16"/>
              </w:numPr>
              <w:ind w:leftChars="0"/>
              <w:rPr>
                <w:rFonts w:ascii="標楷體" w:eastAsia="標楷體" w:hAnsi="標楷體" w:cs="標楷體"/>
                <w:color w:val="FF0000"/>
                <w:sz w:val="24"/>
                <w:szCs w:val="24"/>
              </w:rPr>
            </w:pPr>
            <w:r w:rsidRPr="00976C90">
              <w:rPr>
                <w:rFonts w:ascii="標楷體" w:eastAsia="標楷體" w:hAnsi="標楷體" w:cs="標楷體" w:hint="eastAsia"/>
                <w:color w:val="FF0000"/>
                <w:sz w:val="24"/>
                <w:szCs w:val="24"/>
              </w:rPr>
              <w:t>觀察記錄</w:t>
            </w:r>
          </w:p>
          <w:p w14:paraId="69759EA6" w14:textId="77777777" w:rsidR="00976C90" w:rsidRDefault="00976C90" w:rsidP="00976C90">
            <w:pPr>
              <w:pStyle w:val="aff0"/>
              <w:numPr>
                <w:ilvl w:val="0"/>
                <w:numId w:val="16"/>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參與態度</w:t>
            </w:r>
          </w:p>
          <w:p w14:paraId="37B5E0BC" w14:textId="77777777" w:rsidR="00976C90" w:rsidRDefault="00976C90" w:rsidP="00976C90">
            <w:pPr>
              <w:pStyle w:val="aff0"/>
              <w:numPr>
                <w:ilvl w:val="0"/>
                <w:numId w:val="16"/>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合作能力</w:t>
            </w:r>
          </w:p>
          <w:p w14:paraId="2C0E6AD9" w14:textId="14A276D7" w:rsidR="00976C90" w:rsidRPr="00976C90" w:rsidRDefault="00976C90" w:rsidP="00976C90">
            <w:pPr>
              <w:ind w:left="-29" w:firstLine="0"/>
              <w:rPr>
                <w:rFonts w:ascii="標楷體" w:eastAsia="標楷體" w:hAnsi="標楷體" w:cs="標楷體"/>
                <w:color w:val="FF0000"/>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ED29D6" w14:textId="77777777" w:rsidR="00FC5FFB" w:rsidRPr="008929E9" w:rsidRDefault="00FC5FFB" w:rsidP="00FC5FFB">
            <w:pPr>
              <w:ind w:left="-22" w:hanging="7"/>
              <w:jc w:val="left"/>
              <w:rPr>
                <w:rFonts w:ascii="標楷體" w:eastAsia="標楷體" w:hAnsi="標楷體" w:cs="標楷體"/>
                <w:color w:val="auto"/>
                <w:sz w:val="24"/>
                <w:szCs w:val="24"/>
                <w:u w:val="single"/>
              </w:rPr>
            </w:pPr>
            <w:r w:rsidRPr="008929E9">
              <w:rPr>
                <w:rFonts w:ascii="標楷體" w:eastAsia="標楷體" w:hAnsi="標楷體" w:cs="標楷體" w:hint="eastAsia"/>
                <w:color w:val="auto"/>
                <w:sz w:val="24"/>
                <w:szCs w:val="24"/>
                <w:u w:val="single"/>
              </w:rPr>
              <w:t xml:space="preserve">性 J11 </w:t>
            </w:r>
          </w:p>
          <w:p w14:paraId="746ABB39" w14:textId="77777777" w:rsidR="00FC5FFB" w:rsidRPr="008929E9" w:rsidRDefault="00FC5FFB" w:rsidP="00FC5FFB">
            <w:pPr>
              <w:ind w:left="-22" w:hanging="7"/>
              <w:jc w:val="left"/>
              <w:rPr>
                <w:rFonts w:ascii="標楷體" w:eastAsia="標楷體" w:hAnsi="標楷體" w:cs="標楷體"/>
                <w:color w:val="auto"/>
                <w:sz w:val="24"/>
                <w:szCs w:val="24"/>
              </w:rPr>
            </w:pPr>
            <w:r w:rsidRPr="008929E9">
              <w:rPr>
                <w:rFonts w:ascii="標楷體" w:eastAsia="標楷體" w:hAnsi="標楷體" w:cs="標楷體" w:hint="eastAsia"/>
                <w:color w:val="auto"/>
                <w:sz w:val="24"/>
                <w:szCs w:val="24"/>
              </w:rPr>
              <w:t>去除性別刻</w:t>
            </w:r>
          </w:p>
          <w:p w14:paraId="3D9D7AA9" w14:textId="77777777" w:rsidR="00FC5FFB" w:rsidRPr="008929E9" w:rsidRDefault="00FC5FFB" w:rsidP="00FC5FFB">
            <w:pPr>
              <w:ind w:left="-22" w:hanging="7"/>
              <w:jc w:val="left"/>
              <w:rPr>
                <w:rFonts w:ascii="標楷體" w:eastAsia="標楷體" w:hAnsi="標楷體" w:cs="標楷體"/>
                <w:color w:val="auto"/>
                <w:sz w:val="24"/>
                <w:szCs w:val="24"/>
              </w:rPr>
            </w:pPr>
            <w:r w:rsidRPr="008929E9">
              <w:rPr>
                <w:rFonts w:ascii="標楷體" w:eastAsia="標楷體" w:hAnsi="標楷體" w:cs="標楷體" w:hint="eastAsia"/>
                <w:color w:val="auto"/>
                <w:sz w:val="24"/>
                <w:szCs w:val="24"/>
              </w:rPr>
              <w:t>板與性別偏</w:t>
            </w:r>
          </w:p>
          <w:p w14:paraId="5D777019" w14:textId="77777777" w:rsidR="00FC5FFB" w:rsidRPr="008929E9" w:rsidRDefault="00FC5FFB" w:rsidP="00FC5FFB">
            <w:pPr>
              <w:ind w:left="-22" w:hanging="7"/>
              <w:jc w:val="left"/>
              <w:rPr>
                <w:rFonts w:ascii="標楷體" w:eastAsia="標楷體" w:hAnsi="標楷體" w:cs="標楷體"/>
                <w:color w:val="auto"/>
                <w:sz w:val="24"/>
                <w:szCs w:val="24"/>
              </w:rPr>
            </w:pPr>
            <w:r w:rsidRPr="008929E9">
              <w:rPr>
                <w:rFonts w:ascii="標楷體" w:eastAsia="標楷體" w:hAnsi="標楷體" w:cs="標楷體" w:hint="eastAsia"/>
                <w:color w:val="auto"/>
                <w:sz w:val="24"/>
                <w:szCs w:val="24"/>
              </w:rPr>
              <w:t>見的情感表達與溝通，具備與他人</w:t>
            </w:r>
          </w:p>
          <w:p w14:paraId="4A144C98" w14:textId="77777777" w:rsidR="00FC5FFB" w:rsidRPr="008929E9" w:rsidRDefault="00FC5FFB" w:rsidP="00FC5FFB">
            <w:pPr>
              <w:ind w:left="-22" w:hanging="7"/>
              <w:jc w:val="left"/>
              <w:rPr>
                <w:rFonts w:ascii="標楷體" w:eastAsia="標楷體" w:hAnsi="標楷體" w:cs="標楷體"/>
                <w:color w:val="auto"/>
                <w:sz w:val="24"/>
                <w:szCs w:val="24"/>
              </w:rPr>
            </w:pPr>
            <w:r w:rsidRPr="008929E9">
              <w:rPr>
                <w:rFonts w:ascii="標楷體" w:eastAsia="標楷體" w:hAnsi="標楷體" w:cs="標楷體" w:hint="eastAsia"/>
                <w:color w:val="auto"/>
                <w:sz w:val="24"/>
                <w:szCs w:val="24"/>
              </w:rPr>
              <w:t>平等互動的</w:t>
            </w:r>
          </w:p>
          <w:p w14:paraId="07CB3113" w14:textId="77777777" w:rsidR="00FC5FFB" w:rsidRDefault="00FC5FFB" w:rsidP="00FC5FFB">
            <w:pPr>
              <w:ind w:left="-22" w:hanging="7"/>
              <w:jc w:val="left"/>
              <w:rPr>
                <w:rFonts w:ascii="標楷體" w:eastAsia="標楷體" w:hAnsi="標楷體" w:cs="標楷體"/>
                <w:color w:val="auto"/>
                <w:sz w:val="24"/>
                <w:szCs w:val="24"/>
              </w:rPr>
            </w:pPr>
            <w:r w:rsidRPr="008929E9">
              <w:rPr>
                <w:rFonts w:ascii="標楷體" w:eastAsia="標楷體" w:hAnsi="標楷體" w:cs="標楷體" w:hint="eastAsia"/>
                <w:color w:val="auto"/>
                <w:sz w:val="24"/>
                <w:szCs w:val="24"/>
              </w:rPr>
              <w:t>能力。</w:t>
            </w:r>
          </w:p>
          <w:p w14:paraId="4025C553" w14:textId="19264ED1" w:rsidR="00AD481B" w:rsidRPr="00A42EF1" w:rsidRDefault="00FC5FFB" w:rsidP="00FC5FFB">
            <w:pPr>
              <w:ind w:left="-22" w:hanging="7"/>
              <w:rPr>
                <w:rFonts w:ascii="標楷體" w:eastAsia="標楷體" w:hAnsi="標楷體" w:cs="標楷體"/>
                <w:color w:val="FF0000"/>
                <w:sz w:val="24"/>
                <w:szCs w:val="24"/>
              </w:rPr>
            </w:pPr>
            <w:r w:rsidRPr="00B330E8">
              <w:rPr>
                <w:rFonts w:ascii="標楷體" w:eastAsia="標楷體" w:hAnsi="標楷體" w:cs="標楷體" w:hint="eastAsia"/>
                <w:color w:val="auto"/>
                <w:sz w:val="24"/>
                <w:szCs w:val="24"/>
                <w:u w:val="single"/>
              </w:rPr>
              <w:t>尊重與愛</w:t>
            </w:r>
          </w:p>
        </w:tc>
        <w:tc>
          <w:tcPr>
            <w:tcW w:w="1784" w:type="dxa"/>
            <w:tcBorders>
              <w:top w:val="single" w:sz="8" w:space="0" w:color="000000"/>
              <w:bottom w:val="single" w:sz="8" w:space="0" w:color="000000"/>
              <w:right w:val="single" w:sz="8" w:space="0" w:color="000000"/>
            </w:tcBorders>
            <w:vAlign w:val="center"/>
          </w:tcPr>
          <w:p w14:paraId="040FC75D" w14:textId="4CBD13E0" w:rsidR="00AD481B" w:rsidRPr="00500692" w:rsidRDefault="00AD481B" w:rsidP="00AD481B">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hint="eastAsia"/>
              </w:rPr>
              <w:t xml:space="preserve">20寒假作業抽查  </w:t>
            </w:r>
            <w:r>
              <w:rPr>
                <w:rFonts w:ascii="標楷體" w:eastAsia="標楷體" w:hAnsi="標楷體" w:hint="eastAsia"/>
              </w:rPr>
              <w:br/>
              <w:t>19-20九年級第3次複習考(南一B1-B5)</w:t>
            </w:r>
          </w:p>
        </w:tc>
      </w:tr>
      <w:tr w:rsidR="00260782" w14:paraId="63D2E862" w14:textId="77777777" w:rsidTr="00D022EC">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7FE7358E" w14:textId="63E452ED" w:rsidR="00260782" w:rsidRDefault="00260782" w:rsidP="00260782">
            <w:pPr>
              <w:jc w:val="center"/>
              <w:rPr>
                <w:rFonts w:ascii="標楷體" w:eastAsia="標楷體" w:hAnsi="標楷體" w:cs="標楷體"/>
                <w:color w:val="FF0000"/>
                <w:sz w:val="24"/>
                <w:szCs w:val="24"/>
              </w:rPr>
            </w:pPr>
            <w:r w:rsidRPr="004C7166">
              <w:rPr>
                <w:rFonts w:ascii="標楷體" w:eastAsia="標楷體" w:hAnsi="標楷體" w:cs="標楷體" w:hint="eastAsia"/>
                <w:color w:val="auto"/>
                <w:sz w:val="24"/>
                <w:szCs w:val="24"/>
              </w:rPr>
              <w:t>第三週</w:t>
            </w:r>
            <w:r>
              <w:rPr>
                <w:rFonts w:ascii="標楷體" w:eastAsia="標楷體" w:hAnsi="標楷體" w:cs="標楷體" w:hint="eastAsia"/>
                <w:color w:val="auto"/>
                <w:sz w:val="24"/>
                <w:szCs w:val="24"/>
              </w:rPr>
              <w:t xml:space="preserve">   </w:t>
            </w:r>
            <w:r>
              <w:rPr>
                <w:rFonts w:ascii="標楷體" w:eastAsia="標楷體" w:hAnsi="標楷體" w:cs="標楷體"/>
                <w:color w:val="auto"/>
                <w:sz w:val="24"/>
                <w:szCs w:val="24"/>
              </w:rPr>
              <w:t>2/23-3/1</w:t>
            </w:r>
          </w:p>
        </w:tc>
        <w:tc>
          <w:tcPr>
            <w:tcW w:w="1701" w:type="dxa"/>
            <w:tcBorders>
              <w:top w:val="single" w:sz="8" w:space="0" w:color="000000"/>
              <w:left w:val="single" w:sz="8" w:space="0" w:color="000000"/>
              <w:bottom w:val="single" w:sz="8" w:space="0" w:color="000000"/>
              <w:right w:val="single" w:sz="8" w:space="0" w:color="000000"/>
            </w:tcBorders>
          </w:tcPr>
          <w:p w14:paraId="709855EB" w14:textId="77777777" w:rsidR="00260782" w:rsidRPr="00DB48F1" w:rsidRDefault="00260782" w:rsidP="00260782">
            <w:pPr>
              <w:rPr>
                <w:rFonts w:ascii="標楷體" w:eastAsia="標楷體" w:hAnsi="標楷體" w:cs="標楷體"/>
                <w:color w:val="auto"/>
                <w:sz w:val="24"/>
                <w:szCs w:val="24"/>
                <w:u w:val="single"/>
              </w:rPr>
            </w:pPr>
            <w:r w:rsidRPr="00DB48F1">
              <w:rPr>
                <w:rFonts w:ascii="標楷體" w:eastAsia="標楷體" w:hAnsi="標楷體" w:cs="標楷體" w:hint="eastAsia"/>
                <w:color w:val="auto"/>
                <w:sz w:val="24"/>
                <w:szCs w:val="24"/>
                <w:u w:val="single"/>
              </w:rPr>
              <w:t>表 1-Ⅳ-1</w:t>
            </w:r>
          </w:p>
          <w:p w14:paraId="1F251C79" w14:textId="77777777" w:rsidR="00260782" w:rsidRPr="00DB48F1" w:rsidRDefault="00260782" w:rsidP="00260782">
            <w:pPr>
              <w:rPr>
                <w:rFonts w:ascii="標楷體" w:eastAsia="標楷體" w:hAnsi="標楷體" w:cs="標楷體"/>
                <w:color w:val="auto"/>
                <w:sz w:val="24"/>
                <w:szCs w:val="24"/>
              </w:rPr>
            </w:pPr>
            <w:r w:rsidRPr="00DB48F1">
              <w:rPr>
                <w:rFonts w:ascii="標楷體" w:eastAsia="標楷體" w:hAnsi="標楷體" w:cs="標楷體" w:hint="eastAsia"/>
                <w:color w:val="auto"/>
                <w:sz w:val="24"/>
                <w:szCs w:val="24"/>
              </w:rPr>
              <w:t>能運用特定元素、形式、技巧與肢體語彙表現想法，發展多元能力，並在劇場中呈現。</w:t>
            </w:r>
          </w:p>
          <w:p w14:paraId="6DC20A6C" w14:textId="77777777" w:rsidR="00260782" w:rsidRPr="00DB48F1" w:rsidRDefault="00260782" w:rsidP="00260782">
            <w:pPr>
              <w:rPr>
                <w:rFonts w:ascii="標楷體" w:eastAsia="標楷體" w:hAnsi="標楷體" w:cs="標楷體"/>
                <w:color w:val="auto"/>
                <w:sz w:val="24"/>
                <w:szCs w:val="24"/>
                <w:u w:val="single"/>
              </w:rPr>
            </w:pPr>
            <w:r w:rsidRPr="00DB48F1">
              <w:rPr>
                <w:rFonts w:ascii="標楷體" w:eastAsia="標楷體" w:hAnsi="標楷體" w:cs="標楷體" w:hint="eastAsia"/>
                <w:color w:val="auto"/>
                <w:sz w:val="24"/>
                <w:szCs w:val="24"/>
                <w:u w:val="single"/>
              </w:rPr>
              <w:t>表 2-Ⅳ-1</w:t>
            </w:r>
          </w:p>
          <w:p w14:paraId="4816C17A" w14:textId="77777777" w:rsidR="00260782" w:rsidRPr="00DB48F1" w:rsidRDefault="00260782" w:rsidP="00260782">
            <w:pPr>
              <w:rPr>
                <w:rFonts w:ascii="標楷體" w:eastAsia="標楷體" w:hAnsi="標楷體" w:cs="標楷體"/>
                <w:color w:val="auto"/>
                <w:sz w:val="24"/>
                <w:szCs w:val="24"/>
              </w:rPr>
            </w:pPr>
            <w:r w:rsidRPr="00DB48F1">
              <w:rPr>
                <w:rFonts w:ascii="標楷體" w:eastAsia="標楷體" w:hAnsi="標楷體" w:cs="標楷體" w:hint="eastAsia"/>
                <w:color w:val="auto"/>
                <w:sz w:val="24"/>
                <w:szCs w:val="24"/>
              </w:rPr>
              <w:t>能覺察並感受創作與美感經驗的關聯。</w:t>
            </w:r>
            <w:r w:rsidRPr="00DB48F1">
              <w:rPr>
                <w:rFonts w:ascii="標楷體" w:eastAsia="標楷體" w:hAnsi="標楷體" w:cs="標楷體"/>
                <w:color w:val="auto"/>
                <w:sz w:val="24"/>
                <w:szCs w:val="24"/>
              </w:rPr>
              <w:cr/>
            </w:r>
            <w:r w:rsidRPr="00DB48F1">
              <w:rPr>
                <w:rFonts w:ascii="標楷體" w:eastAsia="標楷體" w:hAnsi="標楷體" w:cs="標楷體" w:hint="eastAsia"/>
                <w:color w:val="auto"/>
                <w:sz w:val="24"/>
                <w:szCs w:val="24"/>
                <w:u w:val="single"/>
              </w:rPr>
              <w:t>表 2-Ⅳ-2</w:t>
            </w:r>
          </w:p>
          <w:p w14:paraId="2C09430F" w14:textId="77777777" w:rsidR="00260782" w:rsidRPr="00DB48F1" w:rsidRDefault="00260782" w:rsidP="00260782">
            <w:pPr>
              <w:rPr>
                <w:rFonts w:ascii="標楷體" w:eastAsia="標楷體" w:hAnsi="標楷體" w:cs="標楷體"/>
                <w:color w:val="auto"/>
                <w:sz w:val="24"/>
                <w:szCs w:val="24"/>
              </w:rPr>
            </w:pPr>
            <w:r w:rsidRPr="00DB48F1">
              <w:rPr>
                <w:rFonts w:ascii="標楷體" w:eastAsia="標楷體" w:hAnsi="標楷體" w:cs="標楷體" w:hint="eastAsia"/>
                <w:color w:val="auto"/>
                <w:sz w:val="24"/>
                <w:szCs w:val="24"/>
              </w:rPr>
              <w:t>能體認各種表演藝術發展脈絡、文化內涵及代表人物。</w:t>
            </w:r>
            <w:r w:rsidRPr="00DB48F1">
              <w:rPr>
                <w:rFonts w:ascii="標楷體" w:eastAsia="標楷體" w:hAnsi="標楷體" w:cs="標楷體"/>
                <w:color w:val="auto"/>
                <w:sz w:val="24"/>
                <w:szCs w:val="24"/>
              </w:rPr>
              <w:cr/>
            </w:r>
            <w:r w:rsidRPr="00DB48F1">
              <w:rPr>
                <w:rFonts w:ascii="標楷體" w:eastAsia="標楷體" w:hAnsi="標楷體" w:cs="標楷體" w:hint="eastAsia"/>
                <w:color w:val="auto"/>
                <w:sz w:val="24"/>
                <w:szCs w:val="24"/>
                <w:u w:val="single"/>
              </w:rPr>
              <w:t>表 2-Ⅳ-3</w:t>
            </w:r>
          </w:p>
          <w:p w14:paraId="7A5E52D7" w14:textId="77777777" w:rsidR="00260782" w:rsidRPr="00DB48F1" w:rsidRDefault="00260782" w:rsidP="00260782">
            <w:pPr>
              <w:rPr>
                <w:rFonts w:ascii="標楷體" w:eastAsia="標楷體" w:hAnsi="標楷體" w:cs="標楷體"/>
                <w:color w:val="auto"/>
                <w:sz w:val="24"/>
                <w:szCs w:val="24"/>
              </w:rPr>
            </w:pPr>
            <w:r w:rsidRPr="00DB48F1">
              <w:rPr>
                <w:rFonts w:ascii="標楷體" w:eastAsia="標楷體" w:hAnsi="標楷體" w:cs="標楷體" w:hint="eastAsia"/>
                <w:color w:val="auto"/>
                <w:sz w:val="24"/>
                <w:szCs w:val="24"/>
              </w:rPr>
              <w:t>能運用適當的語彙，明確表達、解析及評價自己與他人的作品。</w:t>
            </w:r>
            <w:r w:rsidRPr="00DB48F1">
              <w:rPr>
                <w:rFonts w:ascii="標楷體" w:eastAsia="標楷體" w:hAnsi="標楷體" w:cs="標楷體"/>
                <w:color w:val="auto"/>
                <w:sz w:val="24"/>
                <w:szCs w:val="24"/>
              </w:rPr>
              <w:cr/>
            </w:r>
            <w:r w:rsidRPr="00DB48F1">
              <w:rPr>
                <w:rFonts w:ascii="標楷體" w:eastAsia="標楷體" w:hAnsi="標楷體" w:cs="標楷體" w:hint="eastAsia"/>
                <w:color w:val="auto"/>
                <w:sz w:val="24"/>
                <w:szCs w:val="24"/>
                <w:u w:val="single"/>
              </w:rPr>
              <w:t>表 3-Ⅳ-4</w:t>
            </w:r>
          </w:p>
          <w:p w14:paraId="63FE88C9" w14:textId="0F9CEB62" w:rsidR="00260782" w:rsidRDefault="00260782" w:rsidP="00260782">
            <w:pPr>
              <w:rPr>
                <w:rFonts w:ascii="標楷體" w:eastAsia="標楷體" w:hAnsi="標楷體" w:cs="標楷體"/>
                <w:color w:val="FF0000"/>
                <w:sz w:val="24"/>
                <w:szCs w:val="24"/>
              </w:rPr>
            </w:pPr>
            <w:r w:rsidRPr="00DB48F1">
              <w:rPr>
                <w:rFonts w:ascii="標楷體" w:eastAsia="標楷體" w:hAnsi="標楷體" w:cs="標楷體" w:hint="eastAsia"/>
                <w:color w:val="auto"/>
                <w:sz w:val="24"/>
                <w:szCs w:val="24"/>
              </w:rPr>
              <w:t>能養成鑑賞表演藝術的習慣，並能適性發展。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1FECA06" w14:textId="77777777" w:rsidR="00260782" w:rsidRPr="00800F9B" w:rsidRDefault="00260782" w:rsidP="00260782">
            <w:pPr>
              <w:jc w:val="left"/>
              <w:rPr>
                <w:rFonts w:ascii="標楷體" w:eastAsia="標楷體" w:hAnsi="標楷體" w:cs="標楷體"/>
                <w:color w:val="auto"/>
                <w:sz w:val="24"/>
                <w:szCs w:val="24"/>
                <w:u w:val="single"/>
              </w:rPr>
            </w:pPr>
            <w:r w:rsidRPr="00800F9B">
              <w:rPr>
                <w:rFonts w:ascii="標楷體" w:eastAsia="標楷體" w:hAnsi="標楷體" w:cs="標楷體" w:hint="eastAsia"/>
                <w:color w:val="auto"/>
                <w:sz w:val="24"/>
                <w:szCs w:val="24"/>
                <w:u w:val="single"/>
              </w:rPr>
              <w:t>表 E-Ⅳ-3</w:t>
            </w:r>
          </w:p>
          <w:p w14:paraId="7698FD3A" w14:textId="77777777" w:rsidR="00260782" w:rsidRDefault="00260782" w:rsidP="00260782">
            <w:pPr>
              <w:jc w:val="left"/>
              <w:rPr>
                <w:rFonts w:ascii="標楷體" w:eastAsia="標楷體" w:hAnsi="標楷體" w:cs="標楷體"/>
                <w:color w:val="auto"/>
                <w:sz w:val="24"/>
                <w:szCs w:val="24"/>
              </w:rPr>
            </w:pPr>
            <w:r w:rsidRPr="00800F9B">
              <w:rPr>
                <w:rFonts w:ascii="標楷體" w:eastAsia="標楷體" w:hAnsi="標楷體" w:cs="標楷體" w:hint="eastAsia"/>
                <w:color w:val="auto"/>
                <w:sz w:val="24"/>
                <w:szCs w:val="24"/>
              </w:rPr>
              <w:t>戲劇、舞蹈與其他藝術元素的結合演出。</w:t>
            </w:r>
          </w:p>
          <w:p w14:paraId="66378AFC" w14:textId="77777777" w:rsidR="00260782" w:rsidRPr="00800F9B" w:rsidRDefault="00260782" w:rsidP="00260782">
            <w:pPr>
              <w:jc w:val="left"/>
              <w:rPr>
                <w:rFonts w:ascii="標楷體" w:eastAsia="標楷體" w:hAnsi="標楷體" w:cs="標楷體"/>
                <w:color w:val="auto"/>
                <w:sz w:val="24"/>
                <w:szCs w:val="24"/>
                <w:u w:val="single"/>
              </w:rPr>
            </w:pPr>
            <w:r w:rsidRPr="00800F9B">
              <w:rPr>
                <w:rFonts w:ascii="標楷體" w:eastAsia="標楷體" w:hAnsi="標楷體" w:cs="標楷體" w:hint="eastAsia"/>
                <w:color w:val="auto"/>
                <w:sz w:val="24"/>
                <w:szCs w:val="24"/>
                <w:u w:val="single"/>
              </w:rPr>
              <w:t>表 A-Ⅳ-1</w:t>
            </w:r>
          </w:p>
          <w:p w14:paraId="7BDBDB8E" w14:textId="77777777" w:rsidR="00260782" w:rsidRDefault="00260782" w:rsidP="00260782">
            <w:pPr>
              <w:jc w:val="left"/>
              <w:rPr>
                <w:rFonts w:ascii="標楷體" w:eastAsia="標楷體" w:hAnsi="標楷體" w:cs="標楷體"/>
                <w:color w:val="auto"/>
                <w:sz w:val="24"/>
                <w:szCs w:val="24"/>
              </w:rPr>
            </w:pPr>
            <w:r w:rsidRPr="00800F9B">
              <w:rPr>
                <w:rFonts w:ascii="標楷體" w:eastAsia="標楷體" w:hAnsi="標楷體" w:cs="標楷體" w:hint="eastAsia"/>
                <w:color w:val="auto"/>
                <w:sz w:val="24"/>
                <w:szCs w:val="24"/>
              </w:rPr>
              <w:t>表演藝術與生活美學、在地文化及特定場域的演出連結。</w:t>
            </w:r>
          </w:p>
          <w:p w14:paraId="3C82DA03" w14:textId="77777777" w:rsidR="00260782" w:rsidRPr="00800F9B" w:rsidRDefault="00260782" w:rsidP="00260782">
            <w:pPr>
              <w:jc w:val="left"/>
              <w:rPr>
                <w:rFonts w:ascii="標楷體" w:eastAsia="標楷體" w:hAnsi="標楷體" w:cs="標楷體"/>
                <w:color w:val="auto"/>
                <w:sz w:val="24"/>
                <w:szCs w:val="24"/>
                <w:u w:val="single"/>
              </w:rPr>
            </w:pPr>
            <w:r w:rsidRPr="00800F9B">
              <w:rPr>
                <w:rFonts w:ascii="標楷體" w:eastAsia="標楷體" w:hAnsi="標楷體" w:cs="標楷體" w:hint="eastAsia"/>
                <w:color w:val="auto"/>
                <w:sz w:val="24"/>
                <w:szCs w:val="24"/>
                <w:u w:val="single"/>
              </w:rPr>
              <w:t>表 A-Ⅳ-2</w:t>
            </w:r>
          </w:p>
          <w:p w14:paraId="02F26FA6" w14:textId="77777777" w:rsidR="00260782" w:rsidRDefault="00260782" w:rsidP="00260782">
            <w:pPr>
              <w:jc w:val="left"/>
              <w:rPr>
                <w:rFonts w:ascii="標楷體" w:eastAsia="標楷體" w:hAnsi="標楷體" w:cs="標楷體"/>
                <w:color w:val="auto"/>
                <w:sz w:val="24"/>
                <w:szCs w:val="24"/>
              </w:rPr>
            </w:pPr>
            <w:r w:rsidRPr="00800F9B">
              <w:rPr>
                <w:rFonts w:ascii="標楷體" w:eastAsia="標楷體" w:hAnsi="標楷體" w:cs="標楷體" w:hint="eastAsia"/>
                <w:color w:val="auto"/>
                <w:sz w:val="24"/>
                <w:szCs w:val="24"/>
              </w:rPr>
              <w:t>在地及各族群、東西方、傳統與當代表 演藝術之類型、代表作品與人物。</w:t>
            </w:r>
          </w:p>
          <w:p w14:paraId="29B1DC84" w14:textId="77777777" w:rsidR="00260782" w:rsidRPr="00800F9B" w:rsidRDefault="00260782" w:rsidP="00260782">
            <w:pPr>
              <w:jc w:val="left"/>
              <w:rPr>
                <w:rFonts w:ascii="標楷體" w:eastAsia="標楷體" w:hAnsi="標楷體" w:cs="標楷體"/>
                <w:color w:val="auto"/>
                <w:sz w:val="24"/>
                <w:szCs w:val="24"/>
                <w:u w:val="single"/>
              </w:rPr>
            </w:pPr>
            <w:r w:rsidRPr="00800F9B">
              <w:rPr>
                <w:rFonts w:ascii="標楷體" w:eastAsia="標楷體" w:hAnsi="標楷體" w:cs="標楷體" w:hint="eastAsia"/>
                <w:color w:val="auto"/>
                <w:sz w:val="24"/>
                <w:szCs w:val="24"/>
                <w:u w:val="single"/>
              </w:rPr>
              <w:t>表 P-Ⅳ-1</w:t>
            </w:r>
          </w:p>
          <w:p w14:paraId="27658A0D" w14:textId="77777777" w:rsidR="00260782" w:rsidRPr="00800F9B" w:rsidRDefault="00260782" w:rsidP="00260782">
            <w:pPr>
              <w:jc w:val="left"/>
              <w:rPr>
                <w:rFonts w:ascii="標楷體" w:eastAsia="標楷體" w:hAnsi="標楷體" w:cs="標楷體"/>
                <w:color w:val="auto"/>
                <w:sz w:val="24"/>
                <w:szCs w:val="24"/>
              </w:rPr>
            </w:pPr>
            <w:r w:rsidRPr="00800F9B">
              <w:rPr>
                <w:rFonts w:ascii="標楷體" w:eastAsia="標楷體" w:hAnsi="標楷體" w:cs="標楷體" w:hint="eastAsia"/>
                <w:color w:val="auto"/>
                <w:sz w:val="24"/>
                <w:szCs w:val="24"/>
              </w:rPr>
              <w:t>表演團隊組織與架構、劇場基礎設計和製作。</w:t>
            </w:r>
            <w:r w:rsidRPr="00800F9B">
              <w:rPr>
                <w:rFonts w:ascii="標楷體" w:eastAsia="標楷體" w:hAnsi="標楷體" w:cs="標楷體"/>
                <w:color w:val="auto"/>
                <w:sz w:val="24"/>
                <w:szCs w:val="24"/>
              </w:rPr>
              <w:cr/>
            </w:r>
            <w:r w:rsidRPr="00800F9B">
              <w:rPr>
                <w:rFonts w:ascii="標楷體" w:eastAsia="標楷體" w:hAnsi="標楷體" w:cs="標楷體" w:hint="eastAsia"/>
                <w:color w:val="auto"/>
                <w:sz w:val="24"/>
                <w:szCs w:val="24"/>
                <w:u w:val="single"/>
              </w:rPr>
              <w:t>表 P-Ⅳ-2</w:t>
            </w:r>
          </w:p>
          <w:p w14:paraId="36D27F21" w14:textId="7D6DD3E2" w:rsidR="00260782" w:rsidRDefault="00260782" w:rsidP="00260782">
            <w:pPr>
              <w:rPr>
                <w:rFonts w:ascii="標楷體" w:eastAsia="標楷體" w:hAnsi="標楷體" w:cs="標楷體"/>
                <w:color w:val="FF0000"/>
                <w:sz w:val="24"/>
                <w:szCs w:val="24"/>
              </w:rPr>
            </w:pPr>
            <w:r w:rsidRPr="00800F9B">
              <w:rPr>
                <w:rFonts w:ascii="標楷體" w:eastAsia="標楷體" w:hAnsi="標楷體" w:cs="標楷體" w:hint="eastAsia"/>
                <w:color w:val="auto"/>
                <w:sz w:val="24"/>
                <w:szCs w:val="24"/>
              </w:rPr>
              <w:t>應用戲劇、應用劇場與應用舞蹈等多元形式。</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68FC99" w14:textId="77777777" w:rsidR="00260782" w:rsidRDefault="00260782" w:rsidP="00260782">
            <w:pPr>
              <w:pStyle w:val="aff0"/>
              <w:numPr>
                <w:ilvl w:val="0"/>
                <w:numId w:val="17"/>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分組設計</w:t>
            </w:r>
          </w:p>
          <w:p w14:paraId="49323CCA" w14:textId="77777777" w:rsidR="00260782" w:rsidRDefault="00260782" w:rsidP="0026078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給同學們充足的時間完成紙服裝的製作。</w:t>
            </w:r>
          </w:p>
          <w:p w14:paraId="36CDFEA4" w14:textId="77777777" w:rsidR="00260782" w:rsidRDefault="00260782" w:rsidP="00260782">
            <w:pPr>
              <w:ind w:left="23" w:firstLine="0"/>
              <w:rPr>
                <w:rFonts w:ascii="標楷體" w:eastAsia="標楷體" w:hAnsi="標楷體" w:cs="標楷體"/>
                <w:color w:val="FF0000"/>
                <w:sz w:val="24"/>
                <w:szCs w:val="24"/>
              </w:rPr>
            </w:pPr>
          </w:p>
          <w:p w14:paraId="7FC56CBF" w14:textId="77777777" w:rsidR="003807D7" w:rsidRDefault="003807D7" w:rsidP="003807D7">
            <w:pPr>
              <w:pStyle w:val="aff0"/>
              <w:numPr>
                <w:ilvl w:val="0"/>
                <w:numId w:val="17"/>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下週預告</w:t>
            </w:r>
          </w:p>
          <w:p w14:paraId="4463F559" w14:textId="2D45F86B" w:rsidR="003807D7" w:rsidRPr="003807D7" w:rsidRDefault="003807D7" w:rsidP="003807D7">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說明下週上課會進行紙服裝的展示與走秀，寫下設計理念，並請各組選出負責發言的同學。</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C82170" w14:textId="7F9BEA1D" w:rsidR="00260782" w:rsidRDefault="00260782" w:rsidP="00260782">
            <w:pPr>
              <w:ind w:left="317" w:hanging="317"/>
              <w:jc w:val="center"/>
              <w:rPr>
                <w:rFonts w:ascii="標楷體" w:eastAsia="標楷體" w:hAnsi="標楷體" w:cs="標楷體"/>
                <w:color w:val="FF0000"/>
                <w:sz w:val="24"/>
                <w:szCs w:val="24"/>
              </w:rPr>
            </w:pPr>
            <w:r w:rsidRPr="00260782">
              <w:rPr>
                <w:rFonts w:ascii="標楷體" w:eastAsia="標楷體" w:hAnsi="標楷體" w:cs="標楷體" w:hint="eastAsia"/>
                <w:color w:val="auto"/>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DB791D1" w14:textId="77777777" w:rsidR="00260782" w:rsidRDefault="00260782" w:rsidP="00260782">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3D3B55" w14:textId="5DB02868" w:rsidR="00260782" w:rsidRPr="00260782" w:rsidRDefault="00260782" w:rsidP="00260782">
            <w:pPr>
              <w:pStyle w:val="aff0"/>
              <w:numPr>
                <w:ilvl w:val="0"/>
                <w:numId w:val="18"/>
              </w:numPr>
              <w:ind w:leftChars="0"/>
              <w:rPr>
                <w:rFonts w:ascii="標楷體" w:eastAsia="標楷體" w:hAnsi="標楷體" w:cs="標楷體"/>
                <w:color w:val="FF0000"/>
                <w:sz w:val="24"/>
                <w:szCs w:val="24"/>
              </w:rPr>
            </w:pPr>
            <w:r w:rsidRPr="00260782">
              <w:rPr>
                <w:rFonts w:ascii="標楷體" w:eastAsia="標楷體" w:hAnsi="標楷體" w:cs="標楷體" w:hint="eastAsia"/>
                <w:color w:val="FF0000"/>
                <w:sz w:val="24"/>
                <w:szCs w:val="24"/>
              </w:rPr>
              <w:t>觀察記錄</w:t>
            </w:r>
          </w:p>
          <w:p w14:paraId="351A1CF2" w14:textId="44F41E46" w:rsidR="00260782" w:rsidRPr="00260782" w:rsidRDefault="00260782" w:rsidP="00260782">
            <w:pPr>
              <w:pStyle w:val="aff0"/>
              <w:numPr>
                <w:ilvl w:val="0"/>
                <w:numId w:val="18"/>
              </w:numPr>
              <w:ind w:leftChars="0"/>
              <w:rPr>
                <w:rFonts w:ascii="標楷體" w:eastAsia="標楷體" w:hAnsi="標楷體" w:cs="標楷體"/>
                <w:color w:val="FF0000"/>
                <w:sz w:val="24"/>
                <w:szCs w:val="24"/>
              </w:rPr>
            </w:pPr>
            <w:r w:rsidRPr="00260782">
              <w:rPr>
                <w:rFonts w:ascii="標楷體" w:eastAsia="標楷體" w:hAnsi="標楷體" w:cs="標楷體" w:hint="eastAsia"/>
                <w:color w:val="FF0000"/>
                <w:sz w:val="24"/>
                <w:szCs w:val="24"/>
              </w:rPr>
              <w:t>參與態度</w:t>
            </w:r>
          </w:p>
          <w:p w14:paraId="45D54D6D" w14:textId="77777777" w:rsidR="00260782" w:rsidRDefault="00260782" w:rsidP="00260782">
            <w:pPr>
              <w:pStyle w:val="aff0"/>
              <w:numPr>
                <w:ilvl w:val="0"/>
                <w:numId w:val="18"/>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合作能力</w:t>
            </w:r>
          </w:p>
          <w:p w14:paraId="2661C762" w14:textId="5D10476E" w:rsidR="00260782" w:rsidRPr="00A42EF1" w:rsidRDefault="00260782" w:rsidP="00260782">
            <w:pPr>
              <w:ind w:left="-22" w:hanging="7"/>
              <w:rPr>
                <w:rFonts w:ascii="標楷體" w:eastAsia="標楷體" w:hAnsi="標楷體" w:cs="標楷體"/>
                <w:color w:val="FF0000"/>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2AC6E2" w14:textId="77777777" w:rsidR="00260782" w:rsidRPr="00A42EF1" w:rsidRDefault="00260782" w:rsidP="00260782">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vAlign w:val="center"/>
          </w:tcPr>
          <w:p w14:paraId="58AF1938" w14:textId="77777777" w:rsidR="00260782" w:rsidRDefault="00260782" w:rsidP="00260782">
            <w:pPr>
              <w:jc w:val="left"/>
              <w:rPr>
                <w:rFonts w:ascii="標楷體" w:eastAsia="標楷體" w:hAnsi="標楷體"/>
              </w:rPr>
            </w:pPr>
            <w:r>
              <w:rPr>
                <w:rFonts w:ascii="標楷體" w:eastAsia="標楷體" w:hAnsi="標楷體" w:hint="eastAsia"/>
              </w:rPr>
              <w:t xml:space="preserve">25-27國英數學期成績補考  </w:t>
            </w:r>
            <w:r>
              <w:rPr>
                <w:rFonts w:ascii="標楷體" w:eastAsia="標楷體" w:hAnsi="標楷體" w:hint="eastAsia"/>
              </w:rPr>
              <w:br/>
              <w:t xml:space="preserve">27寒假作業補抽查  </w:t>
            </w:r>
          </w:p>
          <w:p w14:paraId="541C7C21" w14:textId="50674DCA" w:rsidR="00260782" w:rsidRPr="00500692" w:rsidRDefault="00260782" w:rsidP="00260782">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hint="eastAsia"/>
              </w:rPr>
              <w:t>28和平紀念日放假</w:t>
            </w:r>
          </w:p>
        </w:tc>
      </w:tr>
      <w:tr w:rsidR="00260782" w14:paraId="48AC8F02" w14:textId="77777777" w:rsidTr="00D022EC">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36A1C7A6" w14:textId="77777777" w:rsidR="00260782" w:rsidRPr="004C7166" w:rsidRDefault="00260782" w:rsidP="00260782">
            <w:pPr>
              <w:spacing w:line="280" w:lineRule="exact"/>
              <w:jc w:val="center"/>
              <w:rPr>
                <w:rFonts w:ascii="標楷體" w:eastAsia="標楷體" w:hAnsi="標楷體" w:cs="標楷體"/>
                <w:color w:val="auto"/>
                <w:sz w:val="24"/>
                <w:szCs w:val="24"/>
              </w:rPr>
            </w:pPr>
            <w:r w:rsidRPr="004C7166">
              <w:rPr>
                <w:rFonts w:ascii="標楷體" w:eastAsia="標楷體" w:hAnsi="標楷體" w:cs="標楷體" w:hint="eastAsia"/>
                <w:color w:val="auto"/>
                <w:sz w:val="24"/>
                <w:szCs w:val="24"/>
              </w:rPr>
              <w:t>第四週</w:t>
            </w:r>
          </w:p>
          <w:p w14:paraId="55C0CE28" w14:textId="777504EA" w:rsidR="00260782" w:rsidRDefault="00260782" w:rsidP="00260782">
            <w:pPr>
              <w:jc w:val="center"/>
              <w:rPr>
                <w:rFonts w:ascii="標楷體" w:eastAsia="標楷體" w:hAnsi="標楷體" w:cs="標楷體"/>
                <w:color w:val="FF0000"/>
                <w:sz w:val="24"/>
                <w:szCs w:val="24"/>
              </w:rPr>
            </w:pPr>
            <w:r>
              <w:rPr>
                <w:rFonts w:ascii="標楷體" w:eastAsia="標楷體" w:hAnsi="標楷體" w:cs="標楷體"/>
                <w:color w:val="auto"/>
                <w:sz w:val="24"/>
                <w:szCs w:val="24"/>
              </w:rPr>
              <w:t>3/2-3/8</w:t>
            </w:r>
          </w:p>
        </w:tc>
        <w:tc>
          <w:tcPr>
            <w:tcW w:w="1701" w:type="dxa"/>
            <w:tcBorders>
              <w:top w:val="single" w:sz="8" w:space="0" w:color="000000"/>
              <w:left w:val="single" w:sz="8" w:space="0" w:color="000000"/>
              <w:bottom w:val="single" w:sz="8" w:space="0" w:color="000000"/>
              <w:right w:val="single" w:sz="8" w:space="0" w:color="000000"/>
            </w:tcBorders>
          </w:tcPr>
          <w:p w14:paraId="331A6C1C" w14:textId="77777777" w:rsidR="00260782" w:rsidRPr="00DB48F1" w:rsidRDefault="00260782" w:rsidP="00260782">
            <w:pPr>
              <w:rPr>
                <w:rFonts w:ascii="標楷體" w:eastAsia="標楷體" w:hAnsi="標楷體" w:cs="標楷體"/>
                <w:color w:val="auto"/>
                <w:sz w:val="24"/>
                <w:szCs w:val="24"/>
                <w:u w:val="single"/>
              </w:rPr>
            </w:pPr>
            <w:r w:rsidRPr="00DB48F1">
              <w:rPr>
                <w:rFonts w:ascii="標楷體" w:eastAsia="標楷體" w:hAnsi="標楷體" w:cs="標楷體" w:hint="eastAsia"/>
                <w:color w:val="auto"/>
                <w:sz w:val="24"/>
                <w:szCs w:val="24"/>
                <w:u w:val="single"/>
              </w:rPr>
              <w:t>表 1-Ⅳ-1</w:t>
            </w:r>
          </w:p>
          <w:p w14:paraId="17B22D7E" w14:textId="77777777" w:rsidR="00260782" w:rsidRPr="00DB48F1" w:rsidRDefault="00260782" w:rsidP="00260782">
            <w:pPr>
              <w:rPr>
                <w:rFonts w:ascii="標楷體" w:eastAsia="標楷體" w:hAnsi="標楷體" w:cs="標楷體"/>
                <w:color w:val="auto"/>
                <w:sz w:val="24"/>
                <w:szCs w:val="24"/>
              </w:rPr>
            </w:pPr>
            <w:r w:rsidRPr="00DB48F1">
              <w:rPr>
                <w:rFonts w:ascii="標楷體" w:eastAsia="標楷體" w:hAnsi="標楷體" w:cs="標楷體" w:hint="eastAsia"/>
                <w:color w:val="auto"/>
                <w:sz w:val="24"/>
                <w:szCs w:val="24"/>
              </w:rPr>
              <w:t>能運用特定元素、形式、技巧與肢體語彙表現想法，發展多元能力，並在劇場中呈現。</w:t>
            </w:r>
          </w:p>
          <w:p w14:paraId="2987F18C" w14:textId="77777777" w:rsidR="00260782" w:rsidRPr="00DB48F1" w:rsidRDefault="00260782" w:rsidP="00260782">
            <w:pPr>
              <w:rPr>
                <w:rFonts w:ascii="標楷體" w:eastAsia="標楷體" w:hAnsi="標楷體" w:cs="標楷體"/>
                <w:color w:val="auto"/>
                <w:sz w:val="24"/>
                <w:szCs w:val="24"/>
                <w:u w:val="single"/>
              </w:rPr>
            </w:pPr>
            <w:r w:rsidRPr="00DB48F1">
              <w:rPr>
                <w:rFonts w:ascii="標楷體" w:eastAsia="標楷體" w:hAnsi="標楷體" w:cs="標楷體" w:hint="eastAsia"/>
                <w:color w:val="auto"/>
                <w:sz w:val="24"/>
                <w:szCs w:val="24"/>
                <w:u w:val="single"/>
              </w:rPr>
              <w:t>表 2-Ⅳ-1</w:t>
            </w:r>
          </w:p>
          <w:p w14:paraId="5F4A593B" w14:textId="77777777" w:rsidR="00260782" w:rsidRPr="00DB48F1" w:rsidRDefault="00260782" w:rsidP="00260782">
            <w:pPr>
              <w:rPr>
                <w:rFonts w:ascii="標楷體" w:eastAsia="標楷體" w:hAnsi="標楷體" w:cs="標楷體"/>
                <w:color w:val="auto"/>
                <w:sz w:val="24"/>
                <w:szCs w:val="24"/>
              </w:rPr>
            </w:pPr>
            <w:r w:rsidRPr="00DB48F1">
              <w:rPr>
                <w:rFonts w:ascii="標楷體" w:eastAsia="標楷體" w:hAnsi="標楷體" w:cs="標楷體" w:hint="eastAsia"/>
                <w:color w:val="auto"/>
                <w:sz w:val="24"/>
                <w:szCs w:val="24"/>
              </w:rPr>
              <w:t>能覺察並感受創作與美感經驗的關聯。</w:t>
            </w:r>
            <w:r w:rsidRPr="00DB48F1">
              <w:rPr>
                <w:rFonts w:ascii="標楷體" w:eastAsia="標楷體" w:hAnsi="標楷體" w:cs="標楷體"/>
                <w:color w:val="auto"/>
                <w:sz w:val="24"/>
                <w:szCs w:val="24"/>
              </w:rPr>
              <w:cr/>
            </w:r>
            <w:r w:rsidRPr="00DB48F1">
              <w:rPr>
                <w:rFonts w:ascii="標楷體" w:eastAsia="標楷體" w:hAnsi="標楷體" w:cs="標楷體" w:hint="eastAsia"/>
                <w:color w:val="auto"/>
                <w:sz w:val="24"/>
                <w:szCs w:val="24"/>
                <w:u w:val="single"/>
              </w:rPr>
              <w:t>表 2-Ⅳ-2</w:t>
            </w:r>
          </w:p>
          <w:p w14:paraId="424E1050" w14:textId="77777777" w:rsidR="00260782" w:rsidRPr="00DB48F1" w:rsidRDefault="00260782" w:rsidP="00260782">
            <w:pPr>
              <w:rPr>
                <w:rFonts w:ascii="標楷體" w:eastAsia="標楷體" w:hAnsi="標楷體" w:cs="標楷體"/>
                <w:color w:val="auto"/>
                <w:sz w:val="24"/>
                <w:szCs w:val="24"/>
              </w:rPr>
            </w:pPr>
            <w:r w:rsidRPr="00DB48F1">
              <w:rPr>
                <w:rFonts w:ascii="標楷體" w:eastAsia="標楷體" w:hAnsi="標楷體" w:cs="標楷體" w:hint="eastAsia"/>
                <w:color w:val="auto"/>
                <w:sz w:val="24"/>
                <w:szCs w:val="24"/>
              </w:rPr>
              <w:t>能體認各種表演藝術發展脈絡、文化內涵及代表人物。</w:t>
            </w:r>
            <w:r w:rsidRPr="00DB48F1">
              <w:rPr>
                <w:rFonts w:ascii="標楷體" w:eastAsia="標楷體" w:hAnsi="標楷體" w:cs="標楷體"/>
                <w:color w:val="auto"/>
                <w:sz w:val="24"/>
                <w:szCs w:val="24"/>
              </w:rPr>
              <w:cr/>
            </w:r>
            <w:r w:rsidRPr="00DB48F1">
              <w:rPr>
                <w:rFonts w:ascii="標楷體" w:eastAsia="標楷體" w:hAnsi="標楷體" w:cs="標楷體" w:hint="eastAsia"/>
                <w:color w:val="auto"/>
                <w:sz w:val="24"/>
                <w:szCs w:val="24"/>
                <w:u w:val="single"/>
              </w:rPr>
              <w:t>表 2-Ⅳ-3</w:t>
            </w:r>
          </w:p>
          <w:p w14:paraId="47D4ABC6" w14:textId="77777777" w:rsidR="00260782" w:rsidRPr="00DB48F1" w:rsidRDefault="00260782" w:rsidP="00260782">
            <w:pPr>
              <w:rPr>
                <w:rFonts w:ascii="標楷體" w:eastAsia="標楷體" w:hAnsi="標楷體" w:cs="標楷體"/>
                <w:color w:val="auto"/>
                <w:sz w:val="24"/>
                <w:szCs w:val="24"/>
              </w:rPr>
            </w:pPr>
            <w:r w:rsidRPr="00DB48F1">
              <w:rPr>
                <w:rFonts w:ascii="標楷體" w:eastAsia="標楷體" w:hAnsi="標楷體" w:cs="標楷體" w:hint="eastAsia"/>
                <w:color w:val="auto"/>
                <w:sz w:val="24"/>
                <w:szCs w:val="24"/>
              </w:rPr>
              <w:t>能運用適當的語彙，明確表達、解析及評價自己與他人的作品。</w:t>
            </w:r>
            <w:r w:rsidRPr="00DB48F1">
              <w:rPr>
                <w:rFonts w:ascii="標楷體" w:eastAsia="標楷體" w:hAnsi="標楷體" w:cs="標楷體"/>
                <w:color w:val="auto"/>
                <w:sz w:val="24"/>
                <w:szCs w:val="24"/>
              </w:rPr>
              <w:cr/>
            </w:r>
            <w:r w:rsidRPr="00DB48F1">
              <w:rPr>
                <w:rFonts w:ascii="標楷體" w:eastAsia="標楷體" w:hAnsi="標楷體" w:cs="標楷體" w:hint="eastAsia"/>
                <w:color w:val="auto"/>
                <w:sz w:val="24"/>
                <w:szCs w:val="24"/>
                <w:u w:val="single"/>
              </w:rPr>
              <w:t>表 3-Ⅳ-4</w:t>
            </w:r>
          </w:p>
          <w:p w14:paraId="60B1C8BE" w14:textId="44CE952F" w:rsidR="00260782" w:rsidRDefault="00260782" w:rsidP="00260782">
            <w:pPr>
              <w:rPr>
                <w:rFonts w:ascii="標楷體" w:eastAsia="標楷體" w:hAnsi="標楷體" w:cs="標楷體"/>
                <w:color w:val="FF0000"/>
                <w:sz w:val="24"/>
                <w:szCs w:val="24"/>
              </w:rPr>
            </w:pPr>
            <w:r w:rsidRPr="00DB48F1">
              <w:rPr>
                <w:rFonts w:ascii="標楷體" w:eastAsia="標楷體" w:hAnsi="標楷體" w:cs="標楷體" w:hint="eastAsia"/>
                <w:color w:val="auto"/>
                <w:sz w:val="24"/>
                <w:szCs w:val="24"/>
              </w:rPr>
              <w:t>能養成鑑賞表演藝術的習慣，並能適性發展。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43E0623" w14:textId="77777777" w:rsidR="00260782" w:rsidRPr="00800F9B" w:rsidRDefault="00260782" w:rsidP="00260782">
            <w:pPr>
              <w:jc w:val="left"/>
              <w:rPr>
                <w:rFonts w:ascii="標楷體" w:eastAsia="標楷體" w:hAnsi="標楷體" w:cs="標楷體"/>
                <w:color w:val="auto"/>
                <w:sz w:val="24"/>
                <w:szCs w:val="24"/>
                <w:u w:val="single"/>
              </w:rPr>
            </w:pPr>
            <w:r w:rsidRPr="00800F9B">
              <w:rPr>
                <w:rFonts w:ascii="標楷體" w:eastAsia="標楷體" w:hAnsi="標楷體" w:cs="標楷體" w:hint="eastAsia"/>
                <w:color w:val="auto"/>
                <w:sz w:val="24"/>
                <w:szCs w:val="24"/>
                <w:u w:val="single"/>
              </w:rPr>
              <w:t>表 E-Ⅳ-3</w:t>
            </w:r>
          </w:p>
          <w:p w14:paraId="1A7E534B" w14:textId="77777777" w:rsidR="00260782" w:rsidRDefault="00260782" w:rsidP="00260782">
            <w:pPr>
              <w:jc w:val="left"/>
              <w:rPr>
                <w:rFonts w:ascii="標楷體" w:eastAsia="標楷體" w:hAnsi="標楷體" w:cs="標楷體"/>
                <w:color w:val="auto"/>
                <w:sz w:val="24"/>
                <w:szCs w:val="24"/>
              </w:rPr>
            </w:pPr>
            <w:r w:rsidRPr="00800F9B">
              <w:rPr>
                <w:rFonts w:ascii="標楷體" w:eastAsia="標楷體" w:hAnsi="標楷體" w:cs="標楷體" w:hint="eastAsia"/>
                <w:color w:val="auto"/>
                <w:sz w:val="24"/>
                <w:szCs w:val="24"/>
              </w:rPr>
              <w:t>戲劇、舞蹈與其他藝術元素的結合演出。</w:t>
            </w:r>
          </w:p>
          <w:p w14:paraId="7B4E3145" w14:textId="77777777" w:rsidR="00260782" w:rsidRPr="00800F9B" w:rsidRDefault="00260782" w:rsidP="00260782">
            <w:pPr>
              <w:jc w:val="left"/>
              <w:rPr>
                <w:rFonts w:ascii="標楷體" w:eastAsia="標楷體" w:hAnsi="標楷體" w:cs="標楷體"/>
                <w:color w:val="auto"/>
                <w:sz w:val="24"/>
                <w:szCs w:val="24"/>
                <w:u w:val="single"/>
              </w:rPr>
            </w:pPr>
            <w:r w:rsidRPr="00800F9B">
              <w:rPr>
                <w:rFonts w:ascii="標楷體" w:eastAsia="標楷體" w:hAnsi="標楷體" w:cs="標楷體" w:hint="eastAsia"/>
                <w:color w:val="auto"/>
                <w:sz w:val="24"/>
                <w:szCs w:val="24"/>
                <w:u w:val="single"/>
              </w:rPr>
              <w:t>表 A-Ⅳ-1</w:t>
            </w:r>
          </w:p>
          <w:p w14:paraId="01C519C8" w14:textId="77777777" w:rsidR="00260782" w:rsidRDefault="00260782" w:rsidP="00260782">
            <w:pPr>
              <w:jc w:val="left"/>
              <w:rPr>
                <w:rFonts w:ascii="標楷體" w:eastAsia="標楷體" w:hAnsi="標楷體" w:cs="標楷體"/>
                <w:color w:val="auto"/>
                <w:sz w:val="24"/>
                <w:szCs w:val="24"/>
              </w:rPr>
            </w:pPr>
            <w:r w:rsidRPr="00800F9B">
              <w:rPr>
                <w:rFonts w:ascii="標楷體" w:eastAsia="標楷體" w:hAnsi="標楷體" w:cs="標楷體" w:hint="eastAsia"/>
                <w:color w:val="auto"/>
                <w:sz w:val="24"/>
                <w:szCs w:val="24"/>
              </w:rPr>
              <w:t>表演藝術與生活美學、在地文化及特定場域的演出連結。</w:t>
            </w:r>
          </w:p>
          <w:p w14:paraId="017ACEEC" w14:textId="77777777" w:rsidR="00260782" w:rsidRPr="00800F9B" w:rsidRDefault="00260782" w:rsidP="00260782">
            <w:pPr>
              <w:jc w:val="left"/>
              <w:rPr>
                <w:rFonts w:ascii="標楷體" w:eastAsia="標楷體" w:hAnsi="標楷體" w:cs="標楷體"/>
                <w:color w:val="auto"/>
                <w:sz w:val="24"/>
                <w:szCs w:val="24"/>
                <w:u w:val="single"/>
              </w:rPr>
            </w:pPr>
            <w:r w:rsidRPr="00800F9B">
              <w:rPr>
                <w:rFonts w:ascii="標楷體" w:eastAsia="標楷體" w:hAnsi="標楷體" w:cs="標楷體" w:hint="eastAsia"/>
                <w:color w:val="auto"/>
                <w:sz w:val="24"/>
                <w:szCs w:val="24"/>
                <w:u w:val="single"/>
              </w:rPr>
              <w:t>表 A-Ⅳ-2</w:t>
            </w:r>
          </w:p>
          <w:p w14:paraId="5F60EF3A" w14:textId="77777777" w:rsidR="00260782" w:rsidRDefault="00260782" w:rsidP="00260782">
            <w:pPr>
              <w:jc w:val="left"/>
              <w:rPr>
                <w:rFonts w:ascii="標楷體" w:eastAsia="標楷體" w:hAnsi="標楷體" w:cs="標楷體"/>
                <w:color w:val="auto"/>
                <w:sz w:val="24"/>
                <w:szCs w:val="24"/>
              </w:rPr>
            </w:pPr>
            <w:r w:rsidRPr="00800F9B">
              <w:rPr>
                <w:rFonts w:ascii="標楷體" w:eastAsia="標楷體" w:hAnsi="標楷體" w:cs="標楷體" w:hint="eastAsia"/>
                <w:color w:val="auto"/>
                <w:sz w:val="24"/>
                <w:szCs w:val="24"/>
              </w:rPr>
              <w:t>在地及各族群、東西方、傳統與當代表 演藝術之類型、代表作品與人物。</w:t>
            </w:r>
          </w:p>
          <w:p w14:paraId="24C67D73" w14:textId="77777777" w:rsidR="00260782" w:rsidRPr="00800F9B" w:rsidRDefault="00260782" w:rsidP="00260782">
            <w:pPr>
              <w:jc w:val="left"/>
              <w:rPr>
                <w:rFonts w:ascii="標楷體" w:eastAsia="標楷體" w:hAnsi="標楷體" w:cs="標楷體"/>
                <w:color w:val="auto"/>
                <w:sz w:val="24"/>
                <w:szCs w:val="24"/>
                <w:u w:val="single"/>
              </w:rPr>
            </w:pPr>
            <w:r w:rsidRPr="00800F9B">
              <w:rPr>
                <w:rFonts w:ascii="標楷體" w:eastAsia="標楷體" w:hAnsi="標楷體" w:cs="標楷體" w:hint="eastAsia"/>
                <w:color w:val="auto"/>
                <w:sz w:val="24"/>
                <w:szCs w:val="24"/>
                <w:u w:val="single"/>
              </w:rPr>
              <w:t>表 P-Ⅳ-1</w:t>
            </w:r>
          </w:p>
          <w:p w14:paraId="6DC77566" w14:textId="77777777" w:rsidR="00260782" w:rsidRPr="00800F9B" w:rsidRDefault="00260782" w:rsidP="00260782">
            <w:pPr>
              <w:jc w:val="left"/>
              <w:rPr>
                <w:rFonts w:ascii="標楷體" w:eastAsia="標楷體" w:hAnsi="標楷體" w:cs="標楷體"/>
                <w:color w:val="auto"/>
                <w:sz w:val="24"/>
                <w:szCs w:val="24"/>
              </w:rPr>
            </w:pPr>
            <w:r w:rsidRPr="00800F9B">
              <w:rPr>
                <w:rFonts w:ascii="標楷體" w:eastAsia="標楷體" w:hAnsi="標楷體" w:cs="標楷體" w:hint="eastAsia"/>
                <w:color w:val="auto"/>
                <w:sz w:val="24"/>
                <w:szCs w:val="24"/>
              </w:rPr>
              <w:t>表演團隊組織與架構、劇場基礎設計和製作。</w:t>
            </w:r>
            <w:r w:rsidRPr="00800F9B">
              <w:rPr>
                <w:rFonts w:ascii="標楷體" w:eastAsia="標楷體" w:hAnsi="標楷體" w:cs="標楷體"/>
                <w:color w:val="auto"/>
                <w:sz w:val="24"/>
                <w:szCs w:val="24"/>
              </w:rPr>
              <w:cr/>
            </w:r>
            <w:r w:rsidRPr="00800F9B">
              <w:rPr>
                <w:rFonts w:ascii="標楷體" w:eastAsia="標楷體" w:hAnsi="標楷體" w:cs="標楷體" w:hint="eastAsia"/>
                <w:color w:val="auto"/>
                <w:sz w:val="24"/>
                <w:szCs w:val="24"/>
                <w:u w:val="single"/>
              </w:rPr>
              <w:t>表 P-Ⅳ-2</w:t>
            </w:r>
          </w:p>
          <w:p w14:paraId="1F6F16AA" w14:textId="17EFB4FB" w:rsidR="00260782" w:rsidRDefault="00260782" w:rsidP="00260782">
            <w:pPr>
              <w:rPr>
                <w:rFonts w:ascii="標楷體" w:eastAsia="標楷體" w:hAnsi="標楷體" w:cs="標楷體"/>
                <w:color w:val="FF0000"/>
                <w:sz w:val="24"/>
                <w:szCs w:val="24"/>
              </w:rPr>
            </w:pPr>
            <w:r w:rsidRPr="00800F9B">
              <w:rPr>
                <w:rFonts w:ascii="標楷體" w:eastAsia="標楷體" w:hAnsi="標楷體" w:cs="標楷體" w:hint="eastAsia"/>
                <w:color w:val="auto"/>
                <w:sz w:val="24"/>
                <w:szCs w:val="24"/>
              </w:rPr>
              <w:t>應用戲劇、應用劇場與應用舞蹈等多元形式。</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41D5376" w14:textId="77777777" w:rsidR="00260782" w:rsidRDefault="004574CE" w:rsidP="004574CE">
            <w:pPr>
              <w:pStyle w:val="aff0"/>
              <w:numPr>
                <w:ilvl w:val="0"/>
                <w:numId w:val="19"/>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紙服裝的展示</w:t>
            </w:r>
          </w:p>
          <w:p w14:paraId="03C346FC" w14:textId="2F780D7A" w:rsidR="004574CE" w:rsidRDefault="00C26709" w:rsidP="004574CE">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抽籤決定上台展示順序</w:t>
            </w:r>
            <w:r w:rsidR="00B97C3F">
              <w:rPr>
                <w:rFonts w:ascii="標楷體" w:eastAsia="標楷體" w:hAnsi="標楷體" w:cs="標楷體" w:hint="eastAsia"/>
                <w:color w:val="FF0000"/>
                <w:sz w:val="24"/>
                <w:szCs w:val="24"/>
              </w:rPr>
              <w:t>，開始呈現。</w:t>
            </w:r>
          </w:p>
          <w:p w14:paraId="7EA6CB97" w14:textId="53972975" w:rsidR="00C26709" w:rsidRDefault="00C26709" w:rsidP="004574CE">
            <w:pPr>
              <w:ind w:left="23" w:firstLine="0"/>
              <w:rPr>
                <w:rFonts w:ascii="標楷體" w:eastAsia="標楷體" w:hAnsi="標楷體" w:cs="標楷體"/>
                <w:color w:val="FF0000"/>
                <w:sz w:val="24"/>
                <w:szCs w:val="24"/>
              </w:rPr>
            </w:pPr>
          </w:p>
          <w:p w14:paraId="691E50B5" w14:textId="0FEDE847" w:rsidR="00B97C3F" w:rsidRDefault="00B97C3F" w:rsidP="00B97C3F">
            <w:pPr>
              <w:pStyle w:val="aff0"/>
              <w:numPr>
                <w:ilvl w:val="0"/>
                <w:numId w:val="19"/>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心得分享</w:t>
            </w:r>
          </w:p>
          <w:p w14:paraId="34F4A125" w14:textId="1E69F91C" w:rsidR="00B97C3F" w:rsidRPr="00B97C3F" w:rsidRDefault="00B97C3F" w:rsidP="00B97C3F">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邀請同學們分享喜歡或印象深刻的服裝。</w:t>
            </w:r>
          </w:p>
          <w:p w14:paraId="24089CEB" w14:textId="77777777" w:rsidR="00B97C3F" w:rsidRDefault="00B97C3F" w:rsidP="00B97C3F">
            <w:pPr>
              <w:pStyle w:val="aff0"/>
              <w:numPr>
                <w:ilvl w:val="0"/>
                <w:numId w:val="19"/>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自評互評表</w:t>
            </w:r>
          </w:p>
          <w:p w14:paraId="03C531FB" w14:textId="4AD22705" w:rsidR="00B97C3F" w:rsidRPr="00B97C3F" w:rsidRDefault="00B97C3F" w:rsidP="00B97C3F">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發下自評互評表，替自己也替組員們打成績。</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F1B22D4" w14:textId="5B7EC72D" w:rsidR="00260782" w:rsidRDefault="00260782" w:rsidP="00260782">
            <w:pPr>
              <w:ind w:left="317" w:hanging="317"/>
              <w:jc w:val="center"/>
              <w:rPr>
                <w:rFonts w:ascii="標楷體" w:eastAsia="標楷體" w:hAnsi="標楷體" w:cs="標楷體"/>
                <w:color w:val="FF0000"/>
                <w:sz w:val="24"/>
                <w:szCs w:val="24"/>
              </w:rPr>
            </w:pPr>
            <w:r w:rsidRPr="00B97C3F">
              <w:rPr>
                <w:rFonts w:ascii="標楷體" w:eastAsia="標楷體" w:hAnsi="標楷體" w:cs="標楷體" w:hint="eastAsia"/>
                <w:color w:val="auto"/>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7CA33AA" w14:textId="3F900E53" w:rsidR="00F60462" w:rsidRPr="00F60462" w:rsidRDefault="00F60462" w:rsidP="00F60462">
            <w:pPr>
              <w:ind w:firstLine="0"/>
              <w:rPr>
                <w:rFonts w:ascii="標楷體" w:eastAsia="標楷體" w:hAnsi="標楷體"/>
                <w:color w:val="FF0000"/>
                <w:sz w:val="24"/>
                <w:szCs w:val="24"/>
              </w:rPr>
            </w:pPr>
            <w:r w:rsidRPr="00F60462">
              <w:rPr>
                <w:rFonts w:ascii="標楷體" w:eastAsia="標楷體" w:hAnsi="標楷體" w:cs="標楷體" w:hint="eastAsia"/>
                <w:color w:val="FF0000"/>
                <w:sz w:val="24"/>
                <w:szCs w:val="24"/>
              </w:rPr>
              <w:sym w:font="Wingdings" w:char="F073"/>
            </w:r>
            <w:r w:rsidRPr="00F60462">
              <w:rPr>
                <w:rFonts w:ascii="標楷體" w:eastAsia="標楷體" w:hAnsi="標楷體" w:cs="標楷體" w:hint="eastAsia"/>
                <w:color w:val="FF0000"/>
                <w:sz w:val="24"/>
                <w:szCs w:val="24"/>
              </w:rPr>
              <w:t>電腦</w:t>
            </w:r>
          </w:p>
          <w:p w14:paraId="732CA89E" w14:textId="77777777" w:rsidR="00F60462" w:rsidRPr="00F60462" w:rsidRDefault="00F60462" w:rsidP="00F60462">
            <w:pPr>
              <w:ind w:firstLine="0"/>
              <w:rPr>
                <w:rFonts w:ascii="標楷體" w:eastAsia="標楷體" w:hAnsi="標楷體"/>
                <w:color w:val="FF0000"/>
                <w:sz w:val="24"/>
                <w:szCs w:val="24"/>
              </w:rPr>
            </w:pPr>
            <w:r w:rsidRPr="00F60462">
              <w:rPr>
                <w:rFonts w:ascii="標楷體" w:eastAsia="標楷體" w:hAnsi="標楷體" w:hint="eastAsia"/>
                <w:color w:val="FF0000"/>
                <w:sz w:val="24"/>
                <w:szCs w:val="24"/>
              </w:rPr>
              <w:sym w:font="Wingdings" w:char="F073"/>
            </w:r>
            <w:r w:rsidRPr="00F60462">
              <w:rPr>
                <w:rFonts w:ascii="標楷體" w:eastAsia="標楷體" w:hAnsi="標楷體" w:hint="eastAsia"/>
                <w:color w:val="FF0000"/>
                <w:sz w:val="24"/>
                <w:szCs w:val="24"/>
              </w:rPr>
              <w:t>影音音響設備</w:t>
            </w:r>
          </w:p>
          <w:p w14:paraId="134DA784" w14:textId="74E74280" w:rsidR="00F60462" w:rsidRPr="00F60462" w:rsidRDefault="00F60462" w:rsidP="00F60462">
            <w:pPr>
              <w:ind w:firstLine="0"/>
              <w:rPr>
                <w:rFonts w:ascii="標楷體" w:eastAsia="標楷體" w:hAnsi="標楷體"/>
                <w:color w:val="FF0000"/>
                <w:sz w:val="24"/>
                <w:szCs w:val="24"/>
              </w:rPr>
            </w:pPr>
            <w:r w:rsidRPr="00F60462">
              <w:rPr>
                <w:rFonts w:ascii="標楷體" w:eastAsia="標楷體" w:hAnsi="標楷體" w:hint="eastAsia"/>
                <w:color w:val="FF0000"/>
                <w:sz w:val="24"/>
                <w:szCs w:val="24"/>
              </w:rPr>
              <w:sym w:font="Wingdings" w:char="F073"/>
            </w:r>
            <w:r w:rsidRPr="00F60462">
              <w:rPr>
                <w:rFonts w:ascii="標楷體" w:eastAsia="標楷體" w:hAnsi="標楷體" w:hint="eastAsia"/>
                <w:color w:val="FF0000"/>
                <w:sz w:val="24"/>
                <w:szCs w:val="24"/>
              </w:rPr>
              <w:t>自評互評表</w:t>
            </w:r>
          </w:p>
          <w:p w14:paraId="0F140525" w14:textId="77777777" w:rsidR="00260782" w:rsidRDefault="00260782" w:rsidP="00260782">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AB9030" w14:textId="3AF70942" w:rsidR="00260782" w:rsidRPr="0031443D" w:rsidRDefault="0031443D" w:rsidP="0031443D">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1.</w:t>
            </w:r>
            <w:r w:rsidR="00857460">
              <w:rPr>
                <w:rFonts w:ascii="標楷體" w:eastAsia="標楷體" w:hAnsi="標楷體" w:cs="標楷體" w:hint="eastAsia"/>
                <w:color w:val="FF0000"/>
                <w:sz w:val="24"/>
                <w:szCs w:val="24"/>
              </w:rPr>
              <w:t xml:space="preserve"> </w:t>
            </w:r>
            <w:r w:rsidRPr="0031443D">
              <w:rPr>
                <w:rFonts w:ascii="標楷體" w:eastAsia="標楷體" w:hAnsi="標楷體" w:cs="標楷體" w:hint="eastAsia"/>
                <w:color w:val="FF0000"/>
                <w:sz w:val="24"/>
                <w:szCs w:val="24"/>
              </w:rPr>
              <w:t>教師評量</w:t>
            </w:r>
          </w:p>
          <w:p w14:paraId="0FB8D266" w14:textId="09DEE96D" w:rsidR="0031443D" w:rsidRPr="0031443D" w:rsidRDefault="0031443D" w:rsidP="0031443D">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2.</w:t>
            </w:r>
            <w:r w:rsidR="00857460">
              <w:rPr>
                <w:rFonts w:ascii="標楷體" w:eastAsia="標楷體" w:hAnsi="標楷體" w:cs="標楷體" w:hint="eastAsia"/>
                <w:color w:val="FF0000"/>
                <w:sz w:val="24"/>
                <w:szCs w:val="24"/>
              </w:rPr>
              <w:t xml:space="preserve"> </w:t>
            </w:r>
            <w:r w:rsidRPr="0031443D">
              <w:rPr>
                <w:rFonts w:ascii="標楷體" w:eastAsia="標楷體" w:hAnsi="標楷體" w:cs="標楷體" w:hint="eastAsia"/>
                <w:color w:val="FF0000"/>
                <w:sz w:val="24"/>
                <w:szCs w:val="24"/>
              </w:rPr>
              <w:t>實作評量</w:t>
            </w:r>
          </w:p>
          <w:p w14:paraId="56649D7B" w14:textId="032F77F5" w:rsidR="0031443D" w:rsidRPr="0031443D" w:rsidRDefault="0031443D" w:rsidP="0031443D">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3.</w:t>
            </w:r>
            <w:r w:rsidR="00857460">
              <w:rPr>
                <w:rFonts w:ascii="標楷體" w:eastAsia="標楷體" w:hAnsi="標楷體" w:cs="標楷體" w:hint="eastAsia"/>
                <w:color w:val="FF0000"/>
                <w:sz w:val="24"/>
                <w:szCs w:val="24"/>
              </w:rPr>
              <w:t xml:space="preserve"> </w:t>
            </w:r>
            <w:r w:rsidRPr="0031443D">
              <w:rPr>
                <w:rFonts w:ascii="標楷體" w:eastAsia="標楷體" w:hAnsi="標楷體" w:cs="標楷體" w:hint="eastAsia"/>
                <w:color w:val="FF0000"/>
                <w:sz w:val="24"/>
                <w:szCs w:val="24"/>
              </w:rPr>
              <w:t>欣賞評量</w:t>
            </w:r>
          </w:p>
          <w:p w14:paraId="0E162606" w14:textId="4B3C12EF" w:rsidR="0031443D" w:rsidRPr="0031443D" w:rsidRDefault="0031443D" w:rsidP="0031443D">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4.</w:t>
            </w:r>
            <w:r w:rsidR="00857460">
              <w:rPr>
                <w:rFonts w:ascii="標楷體" w:eastAsia="標楷體" w:hAnsi="標楷體" w:cs="標楷體" w:hint="eastAsia"/>
                <w:color w:val="FF0000"/>
                <w:sz w:val="24"/>
                <w:szCs w:val="24"/>
              </w:rPr>
              <w:t xml:space="preserve"> </w:t>
            </w:r>
            <w:r>
              <w:rPr>
                <w:rFonts w:ascii="標楷體" w:eastAsia="標楷體" w:hAnsi="標楷體" w:cs="標楷體" w:hint="eastAsia"/>
                <w:color w:val="FF0000"/>
                <w:sz w:val="24"/>
                <w:szCs w:val="24"/>
              </w:rPr>
              <w:t>學生評量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BD75E5" w14:textId="77777777" w:rsidR="00260782" w:rsidRPr="00A42EF1" w:rsidRDefault="00260782" w:rsidP="00260782">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vAlign w:val="center"/>
          </w:tcPr>
          <w:p w14:paraId="39609122" w14:textId="4A49AA54" w:rsidR="00260782" w:rsidRPr="00500692" w:rsidRDefault="00260782" w:rsidP="00260782">
            <w:pPr>
              <w:adjustRightInd w:val="0"/>
              <w:snapToGrid w:val="0"/>
              <w:spacing w:line="0" w:lineRule="atLeast"/>
              <w:ind w:hanging="7"/>
              <w:jc w:val="left"/>
              <w:rPr>
                <w:rFonts w:ascii="標楷體" w:eastAsia="標楷體" w:hAnsi="標楷體" w:cs="標楷體"/>
                <w:sz w:val="24"/>
                <w:szCs w:val="24"/>
              </w:rPr>
            </w:pPr>
            <w:r w:rsidRPr="00855A21">
              <w:rPr>
                <w:rFonts w:ascii="標楷體" w:eastAsia="標楷體" w:hAnsi="標楷體" w:hint="eastAsia"/>
              </w:rPr>
              <w:t>4-5社自學期成績補考</w:t>
            </w:r>
            <w:r w:rsidRPr="00855A21">
              <w:rPr>
                <w:rFonts w:ascii="標楷體" w:eastAsia="標楷體" w:hAnsi="標楷體" w:hint="eastAsia"/>
              </w:rPr>
              <w:br/>
              <w:t>3課輔及學扶開始</w:t>
            </w:r>
          </w:p>
        </w:tc>
      </w:tr>
      <w:tr w:rsidR="006A65FC" w14:paraId="2087C189" w14:textId="77777777" w:rsidTr="00D022EC">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457348B0" w14:textId="77777777" w:rsidR="006A65FC" w:rsidRDefault="006A65FC" w:rsidP="006A65FC">
            <w:pPr>
              <w:spacing w:line="280" w:lineRule="exact"/>
              <w:jc w:val="center"/>
              <w:rPr>
                <w:rFonts w:ascii="標楷體" w:eastAsia="標楷體" w:hAnsi="標楷體" w:cs="標楷體"/>
                <w:color w:val="auto"/>
                <w:sz w:val="24"/>
                <w:szCs w:val="24"/>
              </w:rPr>
            </w:pPr>
            <w:r w:rsidRPr="004C7166">
              <w:rPr>
                <w:rFonts w:ascii="標楷體" w:eastAsia="標楷體" w:hAnsi="標楷體" w:cs="標楷體" w:hint="eastAsia"/>
                <w:color w:val="auto"/>
                <w:sz w:val="24"/>
                <w:szCs w:val="24"/>
              </w:rPr>
              <w:t>第五週</w:t>
            </w:r>
            <w:r>
              <w:rPr>
                <w:rFonts w:ascii="標楷體" w:eastAsia="標楷體" w:hAnsi="標楷體" w:cs="標楷體" w:hint="eastAsia"/>
                <w:color w:val="auto"/>
                <w:sz w:val="24"/>
                <w:szCs w:val="24"/>
              </w:rPr>
              <w:t xml:space="preserve">    </w:t>
            </w:r>
          </w:p>
          <w:p w14:paraId="5F9ED03E" w14:textId="72B86BBD" w:rsidR="006A65FC" w:rsidRDefault="006A65FC" w:rsidP="006A65FC">
            <w:pPr>
              <w:jc w:val="center"/>
              <w:rPr>
                <w:rFonts w:ascii="標楷體" w:eastAsia="標楷體" w:hAnsi="標楷體" w:cs="標楷體"/>
                <w:color w:val="FF0000"/>
                <w:sz w:val="24"/>
                <w:szCs w:val="24"/>
              </w:rPr>
            </w:pPr>
            <w:r>
              <w:rPr>
                <w:rFonts w:ascii="標楷體" w:eastAsia="標楷體" w:hAnsi="標楷體" w:cs="標楷體" w:hint="eastAsia"/>
                <w:color w:val="auto"/>
                <w:sz w:val="24"/>
                <w:szCs w:val="24"/>
              </w:rPr>
              <w:t>3</w:t>
            </w:r>
            <w:r>
              <w:rPr>
                <w:rFonts w:ascii="標楷體" w:eastAsia="標楷體" w:hAnsi="標楷體" w:cs="標楷體"/>
                <w:color w:val="auto"/>
                <w:sz w:val="24"/>
                <w:szCs w:val="24"/>
              </w:rPr>
              <w:t>/9-3/15</w:t>
            </w:r>
          </w:p>
        </w:tc>
        <w:tc>
          <w:tcPr>
            <w:tcW w:w="1701" w:type="dxa"/>
            <w:tcBorders>
              <w:top w:val="single" w:sz="8" w:space="0" w:color="000000"/>
              <w:left w:val="single" w:sz="8" w:space="0" w:color="000000"/>
              <w:bottom w:val="single" w:sz="8" w:space="0" w:color="000000"/>
              <w:right w:val="single" w:sz="8" w:space="0" w:color="000000"/>
            </w:tcBorders>
          </w:tcPr>
          <w:p w14:paraId="0F9AF6EB" w14:textId="77777777" w:rsidR="006A65FC" w:rsidRPr="00A14DF1" w:rsidRDefault="006A65FC" w:rsidP="006A65FC">
            <w:pPr>
              <w:rPr>
                <w:rFonts w:ascii="標楷體" w:eastAsia="標楷體" w:hAnsi="標楷體" w:cs="標楷體"/>
                <w:sz w:val="24"/>
                <w:szCs w:val="24"/>
                <w:u w:val="single"/>
              </w:rPr>
            </w:pPr>
            <w:r w:rsidRPr="00A14DF1">
              <w:rPr>
                <w:rFonts w:ascii="標楷體" w:eastAsia="標楷體" w:hAnsi="標楷體" w:cs="標楷體"/>
                <w:sz w:val="24"/>
                <w:szCs w:val="24"/>
                <w:u w:val="single"/>
              </w:rPr>
              <w:t xml:space="preserve">表1-Ⅳ-1 </w:t>
            </w:r>
          </w:p>
          <w:p w14:paraId="350C820A" w14:textId="77777777" w:rsidR="006A65FC" w:rsidRDefault="006A65FC" w:rsidP="006A65FC">
            <w:pPr>
              <w:rPr>
                <w:rFonts w:ascii="標楷體" w:eastAsia="標楷體" w:hAnsi="標楷體" w:cs="標楷體"/>
                <w:sz w:val="24"/>
                <w:szCs w:val="24"/>
              </w:rPr>
            </w:pPr>
            <w:r>
              <w:rPr>
                <w:rFonts w:ascii="標楷體" w:eastAsia="標楷體" w:hAnsi="標楷體" w:cs="標楷體"/>
                <w:sz w:val="24"/>
                <w:szCs w:val="24"/>
              </w:rPr>
              <w:t>能運用特定元素、形式、技巧與肢體語彙表現想法，發展多元能力，並在劇場中呈現。</w:t>
            </w:r>
          </w:p>
          <w:p w14:paraId="389181BB" w14:textId="77777777" w:rsidR="006A65FC" w:rsidRPr="00A14DF1" w:rsidRDefault="006A65FC" w:rsidP="006A65FC">
            <w:pPr>
              <w:snapToGrid w:val="0"/>
              <w:ind w:firstLine="0"/>
              <w:rPr>
                <w:rFonts w:ascii="標楷體" w:eastAsia="標楷體" w:hAnsi="標楷體" w:cs="標楷體"/>
                <w:sz w:val="24"/>
                <w:szCs w:val="24"/>
                <w:u w:val="single"/>
              </w:rPr>
            </w:pPr>
            <w:r w:rsidRPr="00A14DF1">
              <w:rPr>
                <w:rFonts w:ascii="標楷體" w:eastAsia="標楷體" w:hAnsi="標楷體" w:cs="標楷體"/>
                <w:sz w:val="24"/>
                <w:szCs w:val="24"/>
                <w:u w:val="single"/>
              </w:rPr>
              <w:t xml:space="preserve">表1-Ⅳ-2 </w:t>
            </w:r>
          </w:p>
          <w:p w14:paraId="6E7872BF" w14:textId="04FB5250" w:rsidR="006A65FC" w:rsidRDefault="006A65FC" w:rsidP="006A65FC">
            <w:pPr>
              <w:snapToGrid w:val="0"/>
              <w:ind w:firstLine="0"/>
              <w:rPr>
                <w:rFonts w:ascii="標楷體" w:eastAsia="標楷體" w:hAnsi="標楷體"/>
                <w:sz w:val="24"/>
                <w:szCs w:val="24"/>
              </w:rPr>
            </w:pPr>
            <w:r>
              <w:rPr>
                <w:rFonts w:ascii="標楷體" w:eastAsia="標楷體" w:hAnsi="標楷體" w:cs="標楷體"/>
                <w:sz w:val="24"/>
                <w:szCs w:val="24"/>
              </w:rPr>
              <w:t>能理解表演的形式、文本與表現技巧並創作發表。</w:t>
            </w:r>
          </w:p>
          <w:p w14:paraId="4133CE03" w14:textId="77777777" w:rsidR="006A65FC" w:rsidRPr="00A14DF1" w:rsidRDefault="006A65FC" w:rsidP="006A65FC">
            <w:pPr>
              <w:snapToGrid w:val="0"/>
              <w:ind w:firstLine="0"/>
              <w:rPr>
                <w:rFonts w:ascii="標楷體" w:eastAsia="標楷體" w:hAnsi="標楷體" w:cs="標楷體"/>
                <w:sz w:val="24"/>
                <w:szCs w:val="24"/>
                <w:u w:val="single"/>
              </w:rPr>
            </w:pPr>
            <w:r w:rsidRPr="00A14DF1">
              <w:rPr>
                <w:rFonts w:ascii="標楷體" w:eastAsia="標楷體" w:hAnsi="標楷體" w:cs="標楷體"/>
                <w:sz w:val="24"/>
                <w:szCs w:val="24"/>
                <w:u w:val="single"/>
              </w:rPr>
              <w:t xml:space="preserve">表2-Ⅳ-1 </w:t>
            </w:r>
          </w:p>
          <w:p w14:paraId="1DD70146" w14:textId="399C6DF9" w:rsidR="006A65FC" w:rsidRDefault="006A65FC" w:rsidP="006A65FC">
            <w:pPr>
              <w:snapToGrid w:val="0"/>
              <w:ind w:firstLine="0"/>
              <w:rPr>
                <w:rFonts w:ascii="標楷體" w:eastAsia="標楷體" w:hAnsi="標楷體"/>
                <w:sz w:val="24"/>
                <w:szCs w:val="24"/>
              </w:rPr>
            </w:pPr>
            <w:r>
              <w:rPr>
                <w:rFonts w:ascii="標楷體" w:eastAsia="標楷體" w:hAnsi="標楷體" w:cs="標楷體"/>
                <w:sz w:val="24"/>
                <w:szCs w:val="24"/>
              </w:rPr>
              <w:t>能覺察並感受創作與美感經驗的關聯。</w:t>
            </w:r>
          </w:p>
          <w:p w14:paraId="06E9D3B8" w14:textId="77777777" w:rsidR="006A65FC" w:rsidRPr="00A14DF1" w:rsidRDefault="006A65FC" w:rsidP="006A65FC">
            <w:pPr>
              <w:snapToGrid w:val="0"/>
              <w:ind w:firstLine="0"/>
              <w:rPr>
                <w:rFonts w:ascii="標楷體" w:eastAsia="標楷體" w:hAnsi="標楷體" w:cs="標楷體"/>
                <w:sz w:val="24"/>
                <w:szCs w:val="24"/>
                <w:u w:val="single"/>
              </w:rPr>
            </w:pPr>
            <w:r w:rsidRPr="00A14DF1">
              <w:rPr>
                <w:rFonts w:ascii="標楷體" w:eastAsia="標楷體" w:hAnsi="標楷體" w:cs="標楷體"/>
                <w:sz w:val="24"/>
                <w:szCs w:val="24"/>
                <w:u w:val="single"/>
              </w:rPr>
              <w:t xml:space="preserve">表2-Ⅳ-2 </w:t>
            </w:r>
          </w:p>
          <w:p w14:paraId="5C58A5E2" w14:textId="23D6EA5E" w:rsidR="006A65FC" w:rsidRDefault="006A65FC" w:rsidP="006A65FC">
            <w:pPr>
              <w:snapToGrid w:val="0"/>
              <w:ind w:firstLine="0"/>
              <w:rPr>
                <w:rFonts w:ascii="標楷體" w:eastAsia="標楷體" w:hAnsi="標楷體"/>
                <w:sz w:val="24"/>
                <w:szCs w:val="24"/>
              </w:rPr>
            </w:pPr>
            <w:r>
              <w:rPr>
                <w:rFonts w:ascii="標楷體" w:eastAsia="標楷體" w:hAnsi="標楷體" w:cs="標楷體"/>
                <w:sz w:val="24"/>
                <w:szCs w:val="24"/>
              </w:rPr>
              <w:t>能體認各種表演藝術發展脈絡、文化內涵及代表人物。</w:t>
            </w:r>
          </w:p>
          <w:p w14:paraId="700F385E" w14:textId="77777777" w:rsidR="006A65FC" w:rsidRPr="00A14DF1" w:rsidRDefault="006A65FC" w:rsidP="006A65FC">
            <w:pPr>
              <w:rPr>
                <w:rFonts w:ascii="標楷體" w:eastAsia="標楷體" w:hAnsi="標楷體" w:cs="標楷體"/>
                <w:sz w:val="24"/>
                <w:szCs w:val="24"/>
                <w:u w:val="single"/>
              </w:rPr>
            </w:pPr>
            <w:r w:rsidRPr="00A14DF1">
              <w:rPr>
                <w:rFonts w:ascii="標楷體" w:eastAsia="標楷體" w:hAnsi="標楷體" w:cs="標楷體"/>
                <w:sz w:val="24"/>
                <w:szCs w:val="24"/>
                <w:u w:val="single"/>
              </w:rPr>
              <w:t xml:space="preserve">表3-Ⅳ-4 </w:t>
            </w:r>
          </w:p>
          <w:p w14:paraId="6AA7C179" w14:textId="20F848D8" w:rsidR="006A65FC" w:rsidRDefault="006A65FC" w:rsidP="006A65FC">
            <w:pPr>
              <w:rPr>
                <w:rFonts w:ascii="標楷體" w:eastAsia="標楷體" w:hAnsi="標楷體" w:cs="標楷體"/>
                <w:color w:val="FF0000"/>
                <w:sz w:val="24"/>
                <w:szCs w:val="24"/>
              </w:rPr>
            </w:pPr>
            <w:r>
              <w:rPr>
                <w:rFonts w:ascii="標楷體" w:eastAsia="標楷體" w:hAnsi="標楷體" w:cs="標楷體"/>
                <w:sz w:val="24"/>
                <w:szCs w:val="24"/>
              </w:rPr>
              <w:t>能養成鑑賞表演藝術的習慣，並能適性發展。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619848D" w14:textId="77777777" w:rsidR="006A65FC" w:rsidRPr="006A65FC" w:rsidRDefault="006A65FC" w:rsidP="006A65FC">
            <w:pPr>
              <w:snapToGrid w:val="0"/>
              <w:ind w:firstLine="0"/>
              <w:rPr>
                <w:rFonts w:ascii="標楷體" w:eastAsia="標楷體" w:hAnsi="標楷體" w:cs="標楷體"/>
                <w:sz w:val="24"/>
                <w:szCs w:val="24"/>
                <w:u w:val="single"/>
              </w:rPr>
            </w:pPr>
            <w:r w:rsidRPr="006A65FC">
              <w:rPr>
                <w:rFonts w:ascii="標楷體" w:eastAsia="標楷體" w:hAnsi="標楷體" w:cs="標楷體"/>
                <w:sz w:val="24"/>
                <w:szCs w:val="24"/>
                <w:u w:val="single"/>
              </w:rPr>
              <w:t xml:space="preserve">表E-Ⅳ-1 </w:t>
            </w:r>
          </w:p>
          <w:p w14:paraId="2240F597" w14:textId="1A92A03A" w:rsidR="006A65FC" w:rsidRDefault="006A65FC" w:rsidP="006A65FC">
            <w:pPr>
              <w:snapToGrid w:val="0"/>
              <w:ind w:firstLine="0"/>
              <w:rPr>
                <w:rFonts w:ascii="標楷體" w:eastAsia="標楷體" w:hAnsi="標楷體"/>
                <w:sz w:val="24"/>
                <w:szCs w:val="24"/>
              </w:rPr>
            </w:pPr>
            <w:r>
              <w:rPr>
                <w:rFonts w:ascii="標楷體" w:eastAsia="標楷體" w:hAnsi="標楷體" w:cs="標楷體"/>
                <w:sz w:val="24"/>
                <w:szCs w:val="24"/>
              </w:rPr>
              <w:t>聲音、身體、情感、時間、空間、勁力、即興、動作等戲劇或舞蹈元素。</w:t>
            </w:r>
          </w:p>
          <w:p w14:paraId="254E96F8" w14:textId="77777777" w:rsidR="006A65FC" w:rsidRPr="006A65FC" w:rsidRDefault="006A65FC" w:rsidP="006A65FC">
            <w:pPr>
              <w:snapToGrid w:val="0"/>
              <w:ind w:firstLine="0"/>
              <w:rPr>
                <w:rFonts w:ascii="標楷體" w:eastAsia="標楷體" w:hAnsi="標楷體" w:cs="標楷體"/>
                <w:sz w:val="24"/>
                <w:szCs w:val="24"/>
                <w:u w:val="single"/>
              </w:rPr>
            </w:pPr>
            <w:r w:rsidRPr="006A65FC">
              <w:rPr>
                <w:rFonts w:ascii="標楷體" w:eastAsia="標楷體" w:hAnsi="標楷體" w:cs="標楷體"/>
                <w:sz w:val="24"/>
                <w:szCs w:val="24"/>
                <w:u w:val="single"/>
              </w:rPr>
              <w:t xml:space="preserve">表A-Ⅳ-1 </w:t>
            </w:r>
          </w:p>
          <w:p w14:paraId="5B14865E" w14:textId="1909BAC3" w:rsidR="006A65FC" w:rsidRDefault="006A65FC" w:rsidP="006A65FC">
            <w:pPr>
              <w:snapToGrid w:val="0"/>
              <w:ind w:firstLine="0"/>
              <w:rPr>
                <w:rFonts w:ascii="標楷體" w:eastAsia="標楷體" w:hAnsi="標楷體"/>
                <w:sz w:val="24"/>
                <w:szCs w:val="24"/>
              </w:rPr>
            </w:pPr>
            <w:r>
              <w:rPr>
                <w:rFonts w:ascii="標楷體" w:eastAsia="標楷體" w:hAnsi="標楷體" w:cs="標楷體"/>
                <w:sz w:val="24"/>
                <w:szCs w:val="24"/>
              </w:rPr>
              <w:t>表演藝術與生活美學、在地文化及特定場域的演出連結。</w:t>
            </w:r>
          </w:p>
          <w:p w14:paraId="34E944E3" w14:textId="77777777" w:rsidR="006A65FC" w:rsidRPr="006A65FC" w:rsidRDefault="006A65FC" w:rsidP="006A65FC">
            <w:pPr>
              <w:snapToGrid w:val="0"/>
              <w:ind w:firstLine="0"/>
              <w:rPr>
                <w:rFonts w:ascii="標楷體" w:eastAsia="標楷體" w:hAnsi="標楷體" w:cs="標楷體"/>
                <w:sz w:val="24"/>
                <w:szCs w:val="24"/>
                <w:u w:val="single"/>
              </w:rPr>
            </w:pPr>
            <w:r w:rsidRPr="006A65FC">
              <w:rPr>
                <w:rFonts w:ascii="標楷體" w:eastAsia="標楷體" w:hAnsi="標楷體" w:cs="標楷體"/>
                <w:sz w:val="24"/>
                <w:szCs w:val="24"/>
                <w:u w:val="single"/>
              </w:rPr>
              <w:t xml:space="preserve">表A-Ⅳ-2 </w:t>
            </w:r>
          </w:p>
          <w:p w14:paraId="3D73ABDA" w14:textId="4E1C760A" w:rsidR="006A65FC" w:rsidRDefault="006A65FC" w:rsidP="006A65FC">
            <w:pPr>
              <w:snapToGrid w:val="0"/>
              <w:ind w:firstLine="0"/>
              <w:rPr>
                <w:rFonts w:ascii="標楷體" w:eastAsia="標楷體" w:hAnsi="標楷體"/>
                <w:sz w:val="24"/>
                <w:szCs w:val="24"/>
              </w:rPr>
            </w:pPr>
            <w:r>
              <w:rPr>
                <w:rFonts w:ascii="標楷體" w:eastAsia="標楷體" w:hAnsi="標楷體" w:cs="標楷體"/>
                <w:sz w:val="24"/>
                <w:szCs w:val="24"/>
              </w:rPr>
              <w:t>在地及各族群、東西方、傳統與當代表演藝術之類型、代表作品與人物。</w:t>
            </w:r>
          </w:p>
          <w:p w14:paraId="6B00E89F" w14:textId="77777777" w:rsidR="006A65FC" w:rsidRPr="006A65FC" w:rsidRDefault="006A65FC" w:rsidP="006A65FC">
            <w:pPr>
              <w:rPr>
                <w:rFonts w:ascii="標楷體" w:eastAsia="標楷體" w:hAnsi="標楷體" w:cs="標楷體"/>
                <w:sz w:val="24"/>
                <w:szCs w:val="24"/>
                <w:u w:val="single"/>
              </w:rPr>
            </w:pPr>
            <w:r w:rsidRPr="006A65FC">
              <w:rPr>
                <w:rFonts w:ascii="標楷體" w:eastAsia="標楷體" w:hAnsi="標楷體" w:cs="標楷體"/>
                <w:sz w:val="24"/>
                <w:szCs w:val="24"/>
                <w:u w:val="single"/>
              </w:rPr>
              <w:t xml:space="preserve">表P-Ⅳ-4 </w:t>
            </w:r>
          </w:p>
          <w:p w14:paraId="40B62ED3" w14:textId="21704482" w:rsidR="006A65FC" w:rsidRDefault="006A65FC" w:rsidP="006A65FC">
            <w:pPr>
              <w:rPr>
                <w:rFonts w:ascii="標楷體" w:eastAsia="標楷體" w:hAnsi="標楷體" w:cs="標楷體"/>
                <w:color w:val="FF0000"/>
                <w:sz w:val="24"/>
                <w:szCs w:val="24"/>
              </w:rPr>
            </w:pPr>
            <w:r>
              <w:rPr>
                <w:rFonts w:ascii="標楷體" w:eastAsia="標楷體" w:hAnsi="標楷體" w:cs="標楷體"/>
                <w:sz w:val="24"/>
                <w:szCs w:val="24"/>
              </w:rPr>
              <w:t>表演藝術活動與展演、表演藝術相關工作的特性與種類。</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82C92B" w14:textId="77777777" w:rsidR="006A65FC" w:rsidRPr="00F1215B" w:rsidRDefault="006A65FC" w:rsidP="006A65FC">
            <w:pPr>
              <w:rPr>
                <w:rFonts w:ascii="標楷體" w:eastAsia="標楷體" w:hAnsi="標楷體" w:cs="標楷體"/>
                <w:color w:val="FF0000"/>
                <w:sz w:val="24"/>
                <w:szCs w:val="24"/>
              </w:rPr>
            </w:pPr>
            <w:r w:rsidRPr="00F1215B">
              <w:rPr>
                <w:rFonts w:ascii="標楷體" w:eastAsia="標楷體" w:hAnsi="標楷體" w:cs="標楷體" w:hint="eastAsia"/>
                <w:color w:val="FF0000"/>
                <w:sz w:val="24"/>
                <w:szCs w:val="24"/>
              </w:rPr>
              <w:t>第十課-</w:t>
            </w:r>
          </w:p>
          <w:p w14:paraId="521B5ACF" w14:textId="77777777" w:rsidR="006A65FC" w:rsidRPr="00F1215B" w:rsidRDefault="006A65FC" w:rsidP="006A65FC">
            <w:pPr>
              <w:rPr>
                <w:rFonts w:ascii="標楷體" w:eastAsia="標楷體" w:hAnsi="標楷體" w:cs="標楷體"/>
                <w:color w:val="FF0000"/>
                <w:sz w:val="24"/>
                <w:szCs w:val="24"/>
              </w:rPr>
            </w:pPr>
            <w:r w:rsidRPr="00F1215B">
              <w:rPr>
                <w:rFonts w:ascii="標楷體" w:eastAsia="標楷體" w:hAnsi="標楷體" w:cs="標楷體" w:hint="eastAsia"/>
                <w:color w:val="FF0000"/>
                <w:sz w:val="24"/>
                <w:szCs w:val="24"/>
              </w:rPr>
              <w:t>臺灣在地舞蹈</w:t>
            </w:r>
          </w:p>
          <w:p w14:paraId="1BE7686B" w14:textId="242518F4" w:rsidR="00F1215B" w:rsidRPr="00F1215B" w:rsidRDefault="00F1215B" w:rsidP="00F1215B">
            <w:pPr>
              <w:pStyle w:val="aff0"/>
              <w:numPr>
                <w:ilvl w:val="0"/>
                <w:numId w:val="32"/>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引起動機</w:t>
            </w:r>
          </w:p>
          <w:p w14:paraId="133A1952" w14:textId="77777777" w:rsidR="00F1215B" w:rsidRDefault="00F1215B" w:rsidP="00F1215B">
            <w:pPr>
              <w:ind w:firstLine="0"/>
              <w:rPr>
                <w:rFonts w:ascii="標楷體" w:eastAsia="標楷體" w:hAnsi="標楷體" w:cs="標楷體"/>
                <w:color w:val="FF0000"/>
                <w:sz w:val="24"/>
                <w:szCs w:val="24"/>
              </w:rPr>
            </w:pPr>
            <w:r w:rsidRPr="00F1215B">
              <w:rPr>
                <w:rFonts w:ascii="標楷體" w:eastAsia="標楷體" w:hAnsi="標楷體" w:cs="標楷體" w:hint="eastAsia"/>
                <w:color w:val="FF0000"/>
                <w:sz w:val="24"/>
                <w:szCs w:val="24"/>
              </w:rPr>
              <w:t>播放一段原住民舞蹈的音樂</w:t>
            </w:r>
            <w:r>
              <w:rPr>
                <w:rFonts w:ascii="標楷體" w:eastAsia="標楷體" w:hAnsi="標楷體" w:cs="標楷體" w:hint="eastAsia"/>
                <w:color w:val="FF0000"/>
                <w:sz w:val="24"/>
                <w:szCs w:val="24"/>
              </w:rPr>
              <w:t>，詢問同學們聽完的感受或想像到的畫面。</w:t>
            </w:r>
          </w:p>
          <w:p w14:paraId="28844E28" w14:textId="77777777" w:rsidR="00F1215B" w:rsidRDefault="00F1215B" w:rsidP="00F1215B">
            <w:pPr>
              <w:ind w:firstLine="0"/>
              <w:rPr>
                <w:rFonts w:ascii="標楷體" w:eastAsia="標楷體" w:hAnsi="標楷體" w:cs="標楷體"/>
                <w:color w:val="FF0000"/>
                <w:sz w:val="24"/>
                <w:szCs w:val="24"/>
              </w:rPr>
            </w:pPr>
          </w:p>
          <w:p w14:paraId="565F2EBD" w14:textId="43502D25" w:rsidR="00F1215B" w:rsidRPr="00145F7F" w:rsidRDefault="00145F7F" w:rsidP="00145F7F">
            <w:pPr>
              <w:pStyle w:val="aff0"/>
              <w:numPr>
                <w:ilvl w:val="0"/>
                <w:numId w:val="32"/>
              </w:numPr>
              <w:ind w:leftChars="0"/>
              <w:rPr>
                <w:rFonts w:ascii="標楷體" w:eastAsia="標楷體" w:hAnsi="標楷體" w:cs="標楷體"/>
                <w:color w:val="auto"/>
                <w:sz w:val="24"/>
                <w:szCs w:val="24"/>
              </w:rPr>
            </w:pPr>
            <w:r w:rsidRPr="00145F7F">
              <w:rPr>
                <w:rFonts w:ascii="標楷體" w:eastAsia="標楷體" w:hAnsi="標楷體" w:cs="標楷體" w:hint="eastAsia"/>
                <w:color w:val="auto"/>
                <w:sz w:val="24"/>
                <w:szCs w:val="24"/>
              </w:rPr>
              <w:t>介紹原住民與舞蹈間的聯繫</w:t>
            </w:r>
          </w:p>
          <w:p w14:paraId="0D6C5B0B" w14:textId="77777777" w:rsidR="00145F7F" w:rsidRDefault="00145F7F" w:rsidP="00145F7F">
            <w:pPr>
              <w:ind w:firstLine="0"/>
              <w:rPr>
                <w:rFonts w:ascii="標楷體" w:eastAsia="標楷體" w:hAnsi="標楷體" w:cs="標楷體"/>
                <w:color w:val="auto"/>
                <w:sz w:val="24"/>
                <w:szCs w:val="24"/>
              </w:rPr>
            </w:pPr>
            <w:r w:rsidRPr="00145F7F">
              <w:rPr>
                <w:rFonts w:ascii="標楷體" w:eastAsia="標楷體" w:hAnsi="標楷體" w:cs="標楷體"/>
                <w:color w:val="auto"/>
                <w:sz w:val="24"/>
                <w:szCs w:val="24"/>
              </w:rPr>
              <w:t>介紹原住民族舞蹈形式：社會儀禮舞蹈、一般生活舞蹈、祭典舞蹈。</w:t>
            </w:r>
          </w:p>
          <w:p w14:paraId="4E131797" w14:textId="77777777" w:rsidR="00145F7F" w:rsidRDefault="00145F7F" w:rsidP="00145F7F">
            <w:pPr>
              <w:ind w:firstLine="0"/>
              <w:rPr>
                <w:rFonts w:ascii="標楷體" w:eastAsia="標楷體" w:hAnsi="標楷體" w:cs="標楷體"/>
                <w:color w:val="auto"/>
                <w:sz w:val="24"/>
                <w:szCs w:val="24"/>
              </w:rPr>
            </w:pPr>
          </w:p>
          <w:p w14:paraId="19B4890E" w14:textId="77777777" w:rsidR="00145F7F" w:rsidRDefault="00145F7F" w:rsidP="00145F7F">
            <w:pPr>
              <w:pStyle w:val="aff0"/>
              <w:numPr>
                <w:ilvl w:val="0"/>
                <w:numId w:val="32"/>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原住民歌曲教唱</w:t>
            </w:r>
          </w:p>
          <w:p w14:paraId="29BA97E3" w14:textId="77777777" w:rsidR="00145F7F" w:rsidRDefault="00145F7F" w:rsidP="00145F7F">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選擇一首原住民歌曲，教導同學們唱唱看。</w:t>
            </w:r>
          </w:p>
          <w:p w14:paraId="132CA7A2" w14:textId="77777777" w:rsidR="00145F7F" w:rsidRDefault="00145F7F" w:rsidP="00145F7F">
            <w:pPr>
              <w:ind w:firstLine="0"/>
              <w:rPr>
                <w:rFonts w:ascii="標楷體" w:eastAsia="標楷體" w:hAnsi="標楷體" w:cs="標楷體"/>
                <w:color w:val="FF0000"/>
                <w:sz w:val="24"/>
                <w:szCs w:val="24"/>
              </w:rPr>
            </w:pPr>
          </w:p>
          <w:p w14:paraId="5FF53E79" w14:textId="77777777" w:rsidR="00145F7F" w:rsidRDefault="00145F7F" w:rsidP="00145F7F">
            <w:pPr>
              <w:pStyle w:val="aff0"/>
              <w:numPr>
                <w:ilvl w:val="0"/>
                <w:numId w:val="32"/>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分唱合唱練習</w:t>
            </w:r>
          </w:p>
          <w:p w14:paraId="49A17820" w14:textId="77777777" w:rsidR="00145F7F" w:rsidRDefault="00145F7F" w:rsidP="00145F7F">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確認同學們都會唱之後，可以進行男生唱一句女生唱一句的形式，變換演唱風格。</w:t>
            </w:r>
          </w:p>
          <w:p w14:paraId="6777C5F2" w14:textId="77777777" w:rsidR="00DE4194" w:rsidRDefault="00DE4194" w:rsidP="00145F7F">
            <w:pPr>
              <w:ind w:firstLine="0"/>
              <w:rPr>
                <w:rFonts w:ascii="標楷體" w:eastAsia="標楷體" w:hAnsi="標楷體" w:cs="標楷體"/>
                <w:color w:val="FF0000"/>
                <w:sz w:val="24"/>
                <w:szCs w:val="24"/>
              </w:rPr>
            </w:pPr>
          </w:p>
          <w:p w14:paraId="41B9A20B" w14:textId="77777777" w:rsidR="00DE4194" w:rsidRDefault="00DE4194" w:rsidP="00DE4194">
            <w:pPr>
              <w:pStyle w:val="aff0"/>
              <w:numPr>
                <w:ilvl w:val="0"/>
                <w:numId w:val="32"/>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下週預告</w:t>
            </w:r>
          </w:p>
          <w:p w14:paraId="282F35C3" w14:textId="69949DD7" w:rsidR="00DE4194" w:rsidRPr="00DE4194" w:rsidRDefault="00DE4194" w:rsidP="00DE4194">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提醒同學們下週在表藝教室上課。</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2E3CE7" w14:textId="19BABBD5" w:rsidR="006A65FC" w:rsidRPr="00921B7D" w:rsidRDefault="006A65FC" w:rsidP="006A65FC">
            <w:pPr>
              <w:ind w:left="317" w:hanging="317"/>
              <w:jc w:val="center"/>
              <w:rPr>
                <w:rFonts w:ascii="標楷體" w:eastAsia="標楷體" w:hAnsi="標楷體" w:cs="標楷體"/>
                <w:color w:val="auto"/>
                <w:sz w:val="24"/>
                <w:szCs w:val="24"/>
              </w:rPr>
            </w:pPr>
            <w:r w:rsidRPr="00921B7D">
              <w:rPr>
                <w:rFonts w:ascii="標楷體" w:eastAsia="標楷體" w:hAnsi="標楷體" w:cs="標楷體" w:hint="eastAsia"/>
                <w:color w:val="auto"/>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F1CBD7E" w14:textId="77777777" w:rsidR="00A80D8C" w:rsidRPr="00A80D8C" w:rsidRDefault="00A80D8C" w:rsidP="00A80D8C">
            <w:pPr>
              <w:ind w:firstLine="0"/>
              <w:rPr>
                <w:rFonts w:ascii="標楷體" w:eastAsia="標楷體" w:hAnsi="標楷體"/>
                <w:color w:val="FF0000"/>
                <w:sz w:val="24"/>
                <w:szCs w:val="24"/>
              </w:rPr>
            </w:pPr>
            <w:r w:rsidRPr="00A80D8C">
              <w:rPr>
                <w:rFonts w:ascii="標楷體" w:eastAsia="標楷體" w:hAnsi="標楷體" w:cs="標楷體" w:hint="eastAsia"/>
                <w:color w:val="FF0000"/>
                <w:sz w:val="24"/>
                <w:szCs w:val="24"/>
              </w:rPr>
              <w:sym w:font="Wingdings" w:char="F073"/>
            </w:r>
            <w:r w:rsidRPr="00A80D8C">
              <w:rPr>
                <w:rFonts w:ascii="標楷體" w:eastAsia="標楷體" w:hAnsi="標楷體" w:cs="標楷體" w:hint="eastAsia"/>
                <w:color w:val="FF0000"/>
                <w:sz w:val="24"/>
                <w:szCs w:val="24"/>
              </w:rPr>
              <w:t>電腦</w:t>
            </w:r>
          </w:p>
          <w:p w14:paraId="3C9E6F41" w14:textId="77777777" w:rsidR="00A80D8C" w:rsidRPr="00A80D8C" w:rsidRDefault="00A80D8C" w:rsidP="00A80D8C">
            <w:pPr>
              <w:ind w:firstLine="0"/>
              <w:rPr>
                <w:rFonts w:ascii="標楷體" w:eastAsia="標楷體" w:hAnsi="標楷體"/>
                <w:color w:val="FF0000"/>
                <w:sz w:val="24"/>
                <w:szCs w:val="24"/>
              </w:rPr>
            </w:pPr>
            <w:r w:rsidRPr="00A80D8C">
              <w:rPr>
                <w:rFonts w:ascii="標楷體" w:eastAsia="標楷體" w:hAnsi="標楷體" w:cs="標楷體" w:hint="eastAsia"/>
                <w:color w:val="FF0000"/>
                <w:sz w:val="24"/>
                <w:szCs w:val="24"/>
              </w:rPr>
              <w:sym w:font="Wingdings" w:char="F073"/>
            </w:r>
            <w:r w:rsidRPr="00A80D8C">
              <w:rPr>
                <w:rFonts w:ascii="標楷體" w:eastAsia="標楷體" w:hAnsi="標楷體" w:cs="標楷體" w:hint="eastAsia"/>
                <w:color w:val="FF0000"/>
                <w:sz w:val="24"/>
                <w:szCs w:val="24"/>
              </w:rPr>
              <w:t>教學</w:t>
            </w:r>
            <w:r w:rsidRPr="00A80D8C">
              <w:rPr>
                <w:rFonts w:ascii="標楷體" w:eastAsia="標楷體" w:hAnsi="標楷體" w:hint="eastAsia"/>
                <w:color w:val="FF0000"/>
                <w:sz w:val="24"/>
                <w:szCs w:val="24"/>
              </w:rPr>
              <w:t>簡報</w:t>
            </w:r>
          </w:p>
          <w:p w14:paraId="251EDA6B" w14:textId="77777777" w:rsidR="00A80D8C" w:rsidRPr="00A80D8C" w:rsidRDefault="00A80D8C" w:rsidP="00A80D8C">
            <w:pPr>
              <w:ind w:firstLine="0"/>
              <w:rPr>
                <w:rFonts w:ascii="標楷體" w:eastAsia="標楷體" w:hAnsi="標楷體"/>
                <w:color w:val="FF0000"/>
                <w:sz w:val="24"/>
                <w:szCs w:val="24"/>
              </w:rPr>
            </w:pPr>
            <w:r w:rsidRPr="00A80D8C">
              <w:rPr>
                <w:rFonts w:ascii="標楷體" w:eastAsia="標楷體" w:hAnsi="標楷體" w:cs="標楷體" w:hint="eastAsia"/>
                <w:color w:val="FF0000"/>
                <w:sz w:val="24"/>
                <w:szCs w:val="24"/>
              </w:rPr>
              <w:sym w:font="Wingdings" w:char="F073"/>
            </w:r>
            <w:r w:rsidRPr="00A80D8C">
              <w:rPr>
                <w:rFonts w:ascii="標楷體" w:eastAsia="標楷體" w:hAnsi="標楷體" w:cs="標楷體" w:hint="eastAsia"/>
                <w:color w:val="FF0000"/>
                <w:sz w:val="24"/>
                <w:szCs w:val="24"/>
              </w:rPr>
              <w:t>投影</w:t>
            </w:r>
            <w:r w:rsidRPr="00A80D8C">
              <w:rPr>
                <w:rFonts w:ascii="標楷體" w:eastAsia="標楷體" w:hAnsi="標楷體" w:hint="eastAsia"/>
                <w:color w:val="FF0000"/>
                <w:sz w:val="24"/>
                <w:szCs w:val="24"/>
              </w:rPr>
              <w:t>設備</w:t>
            </w:r>
          </w:p>
          <w:p w14:paraId="2BAE117D" w14:textId="77777777" w:rsidR="00A80D8C" w:rsidRPr="00A80D8C" w:rsidRDefault="00A80D8C" w:rsidP="00A80D8C">
            <w:pPr>
              <w:ind w:firstLine="0"/>
              <w:rPr>
                <w:rFonts w:ascii="標楷體" w:eastAsia="標楷體" w:hAnsi="標楷體"/>
                <w:color w:val="FF0000"/>
                <w:sz w:val="24"/>
                <w:szCs w:val="24"/>
              </w:rPr>
            </w:pPr>
            <w:r w:rsidRPr="00A80D8C">
              <w:rPr>
                <w:rFonts w:ascii="標楷體" w:eastAsia="標楷體" w:hAnsi="標楷體" w:hint="eastAsia"/>
                <w:color w:val="FF0000"/>
                <w:sz w:val="24"/>
                <w:szCs w:val="24"/>
              </w:rPr>
              <w:sym w:font="Wingdings" w:char="F073"/>
            </w:r>
            <w:r w:rsidRPr="00A80D8C">
              <w:rPr>
                <w:rFonts w:ascii="標楷體" w:eastAsia="標楷體" w:hAnsi="標楷體" w:hint="eastAsia"/>
                <w:color w:val="FF0000"/>
                <w:sz w:val="24"/>
                <w:szCs w:val="24"/>
              </w:rPr>
              <w:t>影音音響設備</w:t>
            </w:r>
          </w:p>
          <w:p w14:paraId="26E33333" w14:textId="77777777" w:rsidR="006A65FC" w:rsidRPr="00A80D8C" w:rsidRDefault="006A65FC" w:rsidP="006A65FC">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0CD4636" w14:textId="6CAF4E0E" w:rsidR="006A65FC" w:rsidRPr="00A80D8C" w:rsidRDefault="00A80D8C" w:rsidP="00A80D8C">
            <w:pPr>
              <w:pStyle w:val="aff0"/>
              <w:numPr>
                <w:ilvl w:val="0"/>
                <w:numId w:val="33"/>
              </w:numPr>
              <w:ind w:leftChars="0"/>
              <w:rPr>
                <w:rFonts w:ascii="標楷體" w:eastAsia="標楷體" w:hAnsi="標楷體" w:cs="標楷體"/>
                <w:color w:val="FF0000"/>
                <w:sz w:val="24"/>
                <w:szCs w:val="24"/>
              </w:rPr>
            </w:pPr>
            <w:r w:rsidRPr="00A80D8C">
              <w:rPr>
                <w:rFonts w:ascii="標楷體" w:eastAsia="標楷體" w:hAnsi="標楷體" w:cs="標楷體" w:hint="eastAsia"/>
                <w:color w:val="FF0000"/>
                <w:sz w:val="24"/>
                <w:szCs w:val="24"/>
              </w:rPr>
              <w:t>觀察記錄</w:t>
            </w:r>
          </w:p>
          <w:p w14:paraId="752FF7BA" w14:textId="5BF97230" w:rsidR="00A80D8C" w:rsidRPr="00A80D8C" w:rsidRDefault="00A80D8C" w:rsidP="00A80D8C">
            <w:pPr>
              <w:pStyle w:val="aff0"/>
              <w:numPr>
                <w:ilvl w:val="0"/>
                <w:numId w:val="33"/>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參與態度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07F032" w14:textId="77777777" w:rsidR="00145F7F" w:rsidRDefault="00145F7F" w:rsidP="00145F7F">
            <w:pPr>
              <w:snapToGrid w:val="0"/>
              <w:ind w:firstLine="0"/>
              <w:rPr>
                <w:rFonts w:ascii="標楷體" w:eastAsia="標楷體" w:hAnsi="標楷體" w:cs="標楷體"/>
                <w:sz w:val="24"/>
                <w:szCs w:val="24"/>
              </w:rPr>
            </w:pPr>
            <w:r>
              <w:rPr>
                <w:rFonts w:ascii="標楷體" w:eastAsia="標楷體" w:hAnsi="標楷體" w:cs="標楷體"/>
                <w:sz w:val="24"/>
                <w:szCs w:val="24"/>
              </w:rPr>
              <w:t>【原住民族教育】</w:t>
            </w:r>
          </w:p>
          <w:p w14:paraId="125CF5B2" w14:textId="77777777" w:rsidR="00145F7F" w:rsidRPr="00145F7F" w:rsidRDefault="00145F7F" w:rsidP="00145F7F">
            <w:pPr>
              <w:ind w:left="-22" w:hanging="7"/>
              <w:rPr>
                <w:rFonts w:ascii="標楷體" w:eastAsia="標楷體" w:hAnsi="標楷體" w:cs="標楷體"/>
                <w:sz w:val="24"/>
                <w:szCs w:val="24"/>
                <w:u w:val="single"/>
              </w:rPr>
            </w:pPr>
            <w:r w:rsidRPr="00145F7F">
              <w:rPr>
                <w:rFonts w:ascii="標楷體" w:eastAsia="標楷體" w:hAnsi="標楷體" w:cs="標楷體"/>
                <w:sz w:val="24"/>
                <w:szCs w:val="24"/>
                <w:u w:val="single"/>
              </w:rPr>
              <w:t xml:space="preserve">原J8 </w:t>
            </w:r>
          </w:p>
          <w:p w14:paraId="4C3F905B" w14:textId="51AA6E79" w:rsidR="006A65FC" w:rsidRPr="00A42EF1" w:rsidRDefault="00145F7F" w:rsidP="00145F7F">
            <w:pPr>
              <w:ind w:left="-22" w:hanging="7"/>
              <w:rPr>
                <w:rFonts w:ascii="標楷體" w:eastAsia="標楷體" w:hAnsi="標楷體" w:cs="標楷體"/>
                <w:color w:val="FF0000"/>
                <w:sz w:val="24"/>
                <w:szCs w:val="24"/>
              </w:rPr>
            </w:pPr>
            <w:r>
              <w:rPr>
                <w:rFonts w:ascii="標楷體" w:eastAsia="標楷體" w:hAnsi="標楷體" w:cs="標楷體"/>
                <w:sz w:val="24"/>
                <w:szCs w:val="24"/>
              </w:rPr>
              <w:t>學習原住民族音樂、舞蹈、服飾、建築與各種工藝技藝並區分各族之差異。</w:t>
            </w:r>
          </w:p>
        </w:tc>
        <w:tc>
          <w:tcPr>
            <w:tcW w:w="1784" w:type="dxa"/>
            <w:tcBorders>
              <w:top w:val="single" w:sz="8" w:space="0" w:color="000000"/>
              <w:bottom w:val="single" w:sz="8" w:space="0" w:color="000000"/>
              <w:right w:val="single" w:sz="8" w:space="0" w:color="000000"/>
            </w:tcBorders>
            <w:vAlign w:val="center"/>
          </w:tcPr>
          <w:p w14:paraId="3D91E194" w14:textId="29D740A8" w:rsidR="006A65FC" w:rsidRPr="00500692" w:rsidRDefault="006A65FC" w:rsidP="006A65FC">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hint="eastAsia"/>
              </w:rPr>
              <w:t xml:space="preserve">10-14校內語文競賽   </w:t>
            </w:r>
          </w:p>
        </w:tc>
      </w:tr>
      <w:tr w:rsidR="00293092" w14:paraId="6BF8486D" w14:textId="77777777" w:rsidTr="00D022EC">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1C698122" w14:textId="77777777" w:rsidR="00293092" w:rsidRPr="004C7166" w:rsidRDefault="00293092" w:rsidP="00293092">
            <w:pPr>
              <w:spacing w:line="280" w:lineRule="exact"/>
              <w:jc w:val="center"/>
              <w:rPr>
                <w:rFonts w:ascii="標楷體" w:eastAsia="標楷體" w:hAnsi="標楷體" w:cs="標楷體"/>
                <w:color w:val="auto"/>
                <w:sz w:val="24"/>
                <w:szCs w:val="24"/>
              </w:rPr>
            </w:pPr>
            <w:r w:rsidRPr="004C7166">
              <w:rPr>
                <w:rFonts w:ascii="標楷體" w:eastAsia="標楷體" w:hAnsi="標楷體" w:cs="標楷體" w:hint="eastAsia"/>
                <w:color w:val="auto"/>
                <w:sz w:val="24"/>
                <w:szCs w:val="24"/>
              </w:rPr>
              <w:t>第六週</w:t>
            </w:r>
          </w:p>
          <w:p w14:paraId="3E9CCE5F" w14:textId="168BB0FF" w:rsidR="00293092" w:rsidRDefault="00293092" w:rsidP="00293092">
            <w:pPr>
              <w:jc w:val="center"/>
              <w:rPr>
                <w:rFonts w:ascii="標楷體" w:eastAsia="標楷體" w:hAnsi="標楷體" w:cs="標楷體"/>
                <w:color w:val="FF0000"/>
                <w:sz w:val="24"/>
                <w:szCs w:val="24"/>
              </w:rPr>
            </w:pPr>
            <w:r>
              <w:rPr>
                <w:rFonts w:ascii="標楷體" w:eastAsia="標楷體" w:hAnsi="標楷體" w:cs="標楷體"/>
                <w:color w:val="auto"/>
                <w:sz w:val="24"/>
                <w:szCs w:val="24"/>
              </w:rPr>
              <w:t>3/16-3/22</w:t>
            </w:r>
          </w:p>
        </w:tc>
        <w:tc>
          <w:tcPr>
            <w:tcW w:w="1701" w:type="dxa"/>
            <w:tcBorders>
              <w:top w:val="single" w:sz="8" w:space="0" w:color="000000"/>
              <w:left w:val="single" w:sz="8" w:space="0" w:color="000000"/>
              <w:bottom w:val="single" w:sz="8" w:space="0" w:color="000000"/>
              <w:right w:val="single" w:sz="8" w:space="0" w:color="000000"/>
            </w:tcBorders>
          </w:tcPr>
          <w:p w14:paraId="20B5ADA4" w14:textId="77777777" w:rsidR="00293092" w:rsidRPr="00A14DF1" w:rsidRDefault="00293092" w:rsidP="00293092">
            <w:pPr>
              <w:rPr>
                <w:rFonts w:ascii="標楷體" w:eastAsia="標楷體" w:hAnsi="標楷體" w:cs="標楷體"/>
                <w:sz w:val="24"/>
                <w:szCs w:val="24"/>
                <w:u w:val="single"/>
              </w:rPr>
            </w:pPr>
            <w:r w:rsidRPr="00A14DF1">
              <w:rPr>
                <w:rFonts w:ascii="標楷體" w:eastAsia="標楷體" w:hAnsi="標楷體" w:cs="標楷體"/>
                <w:sz w:val="24"/>
                <w:szCs w:val="24"/>
                <w:u w:val="single"/>
              </w:rPr>
              <w:t xml:space="preserve">表1-Ⅳ-1 </w:t>
            </w:r>
          </w:p>
          <w:p w14:paraId="74D336E7" w14:textId="77777777" w:rsidR="00293092" w:rsidRDefault="00293092" w:rsidP="00293092">
            <w:pPr>
              <w:rPr>
                <w:rFonts w:ascii="標楷體" w:eastAsia="標楷體" w:hAnsi="標楷體" w:cs="標楷體"/>
                <w:sz w:val="24"/>
                <w:szCs w:val="24"/>
              </w:rPr>
            </w:pPr>
            <w:r>
              <w:rPr>
                <w:rFonts w:ascii="標楷體" w:eastAsia="標楷體" w:hAnsi="標楷體" w:cs="標楷體"/>
                <w:sz w:val="24"/>
                <w:szCs w:val="24"/>
              </w:rPr>
              <w:t>能運用特定元素、形式、技巧與肢體語彙表現想法，發展多元能力，並在劇場中呈現。</w:t>
            </w:r>
          </w:p>
          <w:p w14:paraId="65EE4350" w14:textId="77777777" w:rsidR="00293092" w:rsidRPr="00A14DF1" w:rsidRDefault="00293092" w:rsidP="00293092">
            <w:pPr>
              <w:snapToGrid w:val="0"/>
              <w:ind w:firstLine="0"/>
              <w:rPr>
                <w:rFonts w:ascii="標楷體" w:eastAsia="標楷體" w:hAnsi="標楷體" w:cs="標楷體"/>
                <w:sz w:val="24"/>
                <w:szCs w:val="24"/>
                <w:u w:val="single"/>
              </w:rPr>
            </w:pPr>
            <w:r w:rsidRPr="00A14DF1">
              <w:rPr>
                <w:rFonts w:ascii="標楷體" w:eastAsia="標楷體" w:hAnsi="標楷體" w:cs="標楷體"/>
                <w:sz w:val="24"/>
                <w:szCs w:val="24"/>
                <w:u w:val="single"/>
              </w:rPr>
              <w:t xml:space="preserve">表1-Ⅳ-2 </w:t>
            </w:r>
          </w:p>
          <w:p w14:paraId="00993699" w14:textId="77777777" w:rsidR="00293092" w:rsidRDefault="00293092" w:rsidP="00293092">
            <w:pPr>
              <w:snapToGrid w:val="0"/>
              <w:ind w:firstLine="0"/>
              <w:rPr>
                <w:rFonts w:ascii="標楷體" w:eastAsia="標楷體" w:hAnsi="標楷體"/>
                <w:sz w:val="24"/>
                <w:szCs w:val="24"/>
              </w:rPr>
            </w:pPr>
            <w:r>
              <w:rPr>
                <w:rFonts w:ascii="標楷體" w:eastAsia="標楷體" w:hAnsi="標楷體" w:cs="標楷體"/>
                <w:sz w:val="24"/>
                <w:szCs w:val="24"/>
              </w:rPr>
              <w:t>能理解表演的形式、文本與表現技巧並創作發表。</w:t>
            </w:r>
          </w:p>
          <w:p w14:paraId="10D03997" w14:textId="77777777" w:rsidR="00293092" w:rsidRPr="00A14DF1" w:rsidRDefault="00293092" w:rsidP="00293092">
            <w:pPr>
              <w:snapToGrid w:val="0"/>
              <w:ind w:firstLine="0"/>
              <w:rPr>
                <w:rFonts w:ascii="標楷體" w:eastAsia="標楷體" w:hAnsi="標楷體" w:cs="標楷體"/>
                <w:sz w:val="24"/>
                <w:szCs w:val="24"/>
                <w:u w:val="single"/>
              </w:rPr>
            </w:pPr>
            <w:r w:rsidRPr="00A14DF1">
              <w:rPr>
                <w:rFonts w:ascii="標楷體" w:eastAsia="標楷體" w:hAnsi="標楷體" w:cs="標楷體"/>
                <w:sz w:val="24"/>
                <w:szCs w:val="24"/>
                <w:u w:val="single"/>
              </w:rPr>
              <w:t xml:space="preserve">表2-Ⅳ-1 </w:t>
            </w:r>
          </w:p>
          <w:p w14:paraId="1F3E1D91" w14:textId="77777777" w:rsidR="00293092" w:rsidRDefault="00293092" w:rsidP="00293092">
            <w:pPr>
              <w:snapToGrid w:val="0"/>
              <w:ind w:firstLine="0"/>
              <w:rPr>
                <w:rFonts w:ascii="標楷體" w:eastAsia="標楷體" w:hAnsi="標楷體"/>
                <w:sz w:val="24"/>
                <w:szCs w:val="24"/>
              </w:rPr>
            </w:pPr>
            <w:r>
              <w:rPr>
                <w:rFonts w:ascii="標楷體" w:eastAsia="標楷體" w:hAnsi="標楷體" w:cs="標楷體"/>
                <w:sz w:val="24"/>
                <w:szCs w:val="24"/>
              </w:rPr>
              <w:t>能覺察並感受創作與美感經驗的關聯。</w:t>
            </w:r>
          </w:p>
          <w:p w14:paraId="2D00FC23" w14:textId="77777777" w:rsidR="00293092" w:rsidRPr="00A14DF1" w:rsidRDefault="00293092" w:rsidP="00293092">
            <w:pPr>
              <w:snapToGrid w:val="0"/>
              <w:ind w:firstLine="0"/>
              <w:rPr>
                <w:rFonts w:ascii="標楷體" w:eastAsia="標楷體" w:hAnsi="標楷體" w:cs="標楷體"/>
                <w:sz w:val="24"/>
                <w:szCs w:val="24"/>
                <w:u w:val="single"/>
              </w:rPr>
            </w:pPr>
            <w:r w:rsidRPr="00A14DF1">
              <w:rPr>
                <w:rFonts w:ascii="標楷體" w:eastAsia="標楷體" w:hAnsi="標楷體" w:cs="標楷體"/>
                <w:sz w:val="24"/>
                <w:szCs w:val="24"/>
                <w:u w:val="single"/>
              </w:rPr>
              <w:t xml:space="preserve">表2-Ⅳ-2 </w:t>
            </w:r>
          </w:p>
          <w:p w14:paraId="19D58C3E" w14:textId="77777777" w:rsidR="00293092" w:rsidRDefault="00293092" w:rsidP="00293092">
            <w:pPr>
              <w:snapToGrid w:val="0"/>
              <w:ind w:firstLine="0"/>
              <w:rPr>
                <w:rFonts w:ascii="標楷體" w:eastAsia="標楷體" w:hAnsi="標楷體"/>
                <w:sz w:val="24"/>
                <w:szCs w:val="24"/>
              </w:rPr>
            </w:pPr>
            <w:r>
              <w:rPr>
                <w:rFonts w:ascii="標楷體" w:eastAsia="標楷體" w:hAnsi="標楷體" w:cs="標楷體"/>
                <w:sz w:val="24"/>
                <w:szCs w:val="24"/>
              </w:rPr>
              <w:t>能體認各種表演藝術發展脈絡、文化內涵及代表人物。</w:t>
            </w:r>
          </w:p>
          <w:p w14:paraId="3071E73A" w14:textId="77777777" w:rsidR="00293092" w:rsidRPr="00A14DF1" w:rsidRDefault="00293092" w:rsidP="00293092">
            <w:pPr>
              <w:rPr>
                <w:rFonts w:ascii="標楷體" w:eastAsia="標楷體" w:hAnsi="標楷體" w:cs="標楷體"/>
                <w:sz w:val="24"/>
                <w:szCs w:val="24"/>
                <w:u w:val="single"/>
              </w:rPr>
            </w:pPr>
            <w:r w:rsidRPr="00A14DF1">
              <w:rPr>
                <w:rFonts w:ascii="標楷體" w:eastAsia="標楷體" w:hAnsi="標楷體" w:cs="標楷體"/>
                <w:sz w:val="24"/>
                <w:szCs w:val="24"/>
                <w:u w:val="single"/>
              </w:rPr>
              <w:t xml:space="preserve">表3-Ⅳ-4 </w:t>
            </w:r>
          </w:p>
          <w:p w14:paraId="20A5DE7E" w14:textId="1CC05CD9" w:rsidR="00293092" w:rsidRDefault="00293092" w:rsidP="00293092">
            <w:pPr>
              <w:rPr>
                <w:rFonts w:ascii="標楷體" w:eastAsia="標楷體" w:hAnsi="標楷體" w:cs="標楷體"/>
                <w:color w:val="FF0000"/>
                <w:sz w:val="24"/>
                <w:szCs w:val="24"/>
              </w:rPr>
            </w:pPr>
            <w:r>
              <w:rPr>
                <w:rFonts w:ascii="標楷體" w:eastAsia="標楷體" w:hAnsi="標楷體" w:cs="標楷體"/>
                <w:sz w:val="24"/>
                <w:szCs w:val="24"/>
              </w:rPr>
              <w:t>能養成鑑賞表演藝術的習慣，並能適性發展。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BDD5C43" w14:textId="77777777" w:rsidR="00293092" w:rsidRPr="006A65FC" w:rsidRDefault="00293092" w:rsidP="00293092">
            <w:pPr>
              <w:snapToGrid w:val="0"/>
              <w:ind w:firstLine="0"/>
              <w:rPr>
                <w:rFonts w:ascii="標楷體" w:eastAsia="標楷體" w:hAnsi="標楷體" w:cs="標楷體"/>
                <w:sz w:val="24"/>
                <w:szCs w:val="24"/>
                <w:u w:val="single"/>
              </w:rPr>
            </w:pPr>
            <w:r w:rsidRPr="006A65FC">
              <w:rPr>
                <w:rFonts w:ascii="標楷體" w:eastAsia="標楷體" w:hAnsi="標楷體" w:cs="標楷體"/>
                <w:sz w:val="24"/>
                <w:szCs w:val="24"/>
                <w:u w:val="single"/>
              </w:rPr>
              <w:t xml:space="preserve">表E-Ⅳ-1 </w:t>
            </w:r>
          </w:p>
          <w:p w14:paraId="06294EE9" w14:textId="77777777" w:rsidR="00293092" w:rsidRDefault="00293092" w:rsidP="00293092">
            <w:pPr>
              <w:snapToGrid w:val="0"/>
              <w:ind w:firstLine="0"/>
              <w:rPr>
                <w:rFonts w:ascii="標楷體" w:eastAsia="標楷體" w:hAnsi="標楷體"/>
                <w:sz w:val="24"/>
                <w:szCs w:val="24"/>
              </w:rPr>
            </w:pPr>
            <w:r>
              <w:rPr>
                <w:rFonts w:ascii="標楷體" w:eastAsia="標楷體" w:hAnsi="標楷體" w:cs="標楷體"/>
                <w:sz w:val="24"/>
                <w:szCs w:val="24"/>
              </w:rPr>
              <w:t>聲音、身體、情感、時間、空間、勁力、即興、動作等戲劇或舞蹈元素。</w:t>
            </w:r>
          </w:p>
          <w:p w14:paraId="79C4F6F7" w14:textId="77777777" w:rsidR="00293092" w:rsidRPr="006A65FC" w:rsidRDefault="00293092" w:rsidP="00293092">
            <w:pPr>
              <w:snapToGrid w:val="0"/>
              <w:ind w:firstLine="0"/>
              <w:rPr>
                <w:rFonts w:ascii="標楷體" w:eastAsia="標楷體" w:hAnsi="標楷體" w:cs="標楷體"/>
                <w:sz w:val="24"/>
                <w:szCs w:val="24"/>
                <w:u w:val="single"/>
              </w:rPr>
            </w:pPr>
            <w:r w:rsidRPr="006A65FC">
              <w:rPr>
                <w:rFonts w:ascii="標楷體" w:eastAsia="標楷體" w:hAnsi="標楷體" w:cs="標楷體"/>
                <w:sz w:val="24"/>
                <w:szCs w:val="24"/>
                <w:u w:val="single"/>
              </w:rPr>
              <w:t xml:space="preserve">表A-Ⅳ-1 </w:t>
            </w:r>
          </w:p>
          <w:p w14:paraId="14435606" w14:textId="77777777" w:rsidR="00293092" w:rsidRDefault="00293092" w:rsidP="00293092">
            <w:pPr>
              <w:snapToGrid w:val="0"/>
              <w:ind w:firstLine="0"/>
              <w:rPr>
                <w:rFonts w:ascii="標楷體" w:eastAsia="標楷體" w:hAnsi="標楷體"/>
                <w:sz w:val="24"/>
                <w:szCs w:val="24"/>
              </w:rPr>
            </w:pPr>
            <w:r>
              <w:rPr>
                <w:rFonts w:ascii="標楷體" w:eastAsia="標楷體" w:hAnsi="標楷體" w:cs="標楷體"/>
                <w:sz w:val="24"/>
                <w:szCs w:val="24"/>
              </w:rPr>
              <w:t>表演藝術與生活美學、在地文化及特定場域的演出連結。</w:t>
            </w:r>
          </w:p>
          <w:p w14:paraId="7647D40E" w14:textId="77777777" w:rsidR="00293092" w:rsidRPr="006A65FC" w:rsidRDefault="00293092" w:rsidP="00293092">
            <w:pPr>
              <w:snapToGrid w:val="0"/>
              <w:ind w:firstLine="0"/>
              <w:rPr>
                <w:rFonts w:ascii="標楷體" w:eastAsia="標楷體" w:hAnsi="標楷體" w:cs="標楷體"/>
                <w:sz w:val="24"/>
                <w:szCs w:val="24"/>
                <w:u w:val="single"/>
              </w:rPr>
            </w:pPr>
            <w:r w:rsidRPr="006A65FC">
              <w:rPr>
                <w:rFonts w:ascii="標楷體" w:eastAsia="標楷體" w:hAnsi="標楷體" w:cs="標楷體"/>
                <w:sz w:val="24"/>
                <w:szCs w:val="24"/>
                <w:u w:val="single"/>
              </w:rPr>
              <w:t xml:space="preserve">表A-Ⅳ-2 </w:t>
            </w:r>
          </w:p>
          <w:p w14:paraId="3C9F1FE9" w14:textId="77777777" w:rsidR="00293092" w:rsidRDefault="00293092" w:rsidP="00293092">
            <w:pPr>
              <w:snapToGrid w:val="0"/>
              <w:ind w:firstLine="0"/>
              <w:rPr>
                <w:rFonts w:ascii="標楷體" w:eastAsia="標楷體" w:hAnsi="標楷體"/>
                <w:sz w:val="24"/>
                <w:szCs w:val="24"/>
              </w:rPr>
            </w:pPr>
            <w:r>
              <w:rPr>
                <w:rFonts w:ascii="標楷體" w:eastAsia="標楷體" w:hAnsi="標楷體" w:cs="標楷體"/>
                <w:sz w:val="24"/>
                <w:szCs w:val="24"/>
              </w:rPr>
              <w:t>在地及各族群、東西方、傳統與當代表演藝術之類型、代表作品與人物。</w:t>
            </w:r>
          </w:p>
          <w:p w14:paraId="3F980D2E" w14:textId="77777777" w:rsidR="00293092" w:rsidRPr="006A65FC" w:rsidRDefault="00293092" w:rsidP="00293092">
            <w:pPr>
              <w:rPr>
                <w:rFonts w:ascii="標楷體" w:eastAsia="標楷體" w:hAnsi="標楷體" w:cs="標楷體"/>
                <w:sz w:val="24"/>
                <w:szCs w:val="24"/>
                <w:u w:val="single"/>
              </w:rPr>
            </w:pPr>
            <w:r w:rsidRPr="006A65FC">
              <w:rPr>
                <w:rFonts w:ascii="標楷體" w:eastAsia="標楷體" w:hAnsi="標楷體" w:cs="標楷體"/>
                <w:sz w:val="24"/>
                <w:szCs w:val="24"/>
                <w:u w:val="single"/>
              </w:rPr>
              <w:t xml:space="preserve">表P-Ⅳ-4 </w:t>
            </w:r>
          </w:p>
          <w:p w14:paraId="1655424C" w14:textId="473E67E4" w:rsidR="00293092" w:rsidRDefault="00293092" w:rsidP="00293092">
            <w:pPr>
              <w:rPr>
                <w:rFonts w:ascii="標楷體" w:eastAsia="標楷體" w:hAnsi="標楷體" w:cs="標楷體"/>
                <w:color w:val="FF0000"/>
                <w:sz w:val="24"/>
                <w:szCs w:val="24"/>
              </w:rPr>
            </w:pPr>
            <w:r>
              <w:rPr>
                <w:rFonts w:ascii="標楷體" w:eastAsia="標楷體" w:hAnsi="標楷體" w:cs="標楷體"/>
                <w:sz w:val="24"/>
                <w:szCs w:val="24"/>
              </w:rPr>
              <w:t>表演藝術活動與展演、表演藝術相關工作的特性與種類。</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C26A5C" w14:textId="77777777" w:rsidR="00293092" w:rsidRDefault="00FD673A" w:rsidP="00FD673A">
            <w:pPr>
              <w:pStyle w:val="aff0"/>
              <w:numPr>
                <w:ilvl w:val="0"/>
                <w:numId w:val="34"/>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引起動機</w:t>
            </w:r>
          </w:p>
          <w:p w14:paraId="3F3B67A0" w14:textId="77777777" w:rsidR="00FD673A" w:rsidRDefault="00FD673A" w:rsidP="00FD673A">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可以請同學們挑戰唱上週所學的原住民歌曲。</w:t>
            </w:r>
          </w:p>
          <w:p w14:paraId="38C245E7" w14:textId="77777777" w:rsidR="00F338B7" w:rsidRDefault="00F338B7" w:rsidP="00FD673A">
            <w:pPr>
              <w:ind w:left="23" w:firstLine="0"/>
              <w:rPr>
                <w:rFonts w:ascii="標楷體" w:eastAsia="標楷體" w:hAnsi="標楷體" w:cs="標楷體"/>
                <w:color w:val="FF0000"/>
                <w:sz w:val="24"/>
                <w:szCs w:val="24"/>
              </w:rPr>
            </w:pPr>
          </w:p>
          <w:p w14:paraId="16CF7486" w14:textId="77777777" w:rsidR="00F338B7" w:rsidRDefault="00F338B7" w:rsidP="00F338B7">
            <w:pPr>
              <w:pStyle w:val="aff0"/>
              <w:numPr>
                <w:ilvl w:val="0"/>
                <w:numId w:val="34"/>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分組教學舞步</w:t>
            </w:r>
          </w:p>
          <w:p w14:paraId="43D8F0A0" w14:textId="77777777" w:rsidR="00F338B7" w:rsidRDefault="00F338B7" w:rsidP="00F338B7">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將班上分為男生一組女生一組，教學原住民的舞蹈動作。</w:t>
            </w:r>
          </w:p>
          <w:p w14:paraId="09EFC6D6" w14:textId="77777777" w:rsidR="00F338B7" w:rsidRDefault="00F338B7" w:rsidP="00F338B7">
            <w:pPr>
              <w:ind w:left="23" w:firstLine="0"/>
              <w:rPr>
                <w:rFonts w:ascii="標楷體" w:eastAsia="標楷體" w:hAnsi="標楷體" w:cs="標楷體"/>
                <w:color w:val="FF0000"/>
                <w:sz w:val="24"/>
                <w:szCs w:val="24"/>
              </w:rPr>
            </w:pPr>
          </w:p>
          <w:p w14:paraId="70263F7A" w14:textId="77777777" w:rsidR="00F338B7" w:rsidRDefault="00E83CD1" w:rsidP="00F338B7">
            <w:pPr>
              <w:pStyle w:val="aff0"/>
              <w:numPr>
                <w:ilvl w:val="0"/>
                <w:numId w:val="34"/>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搭配歌曲練習</w:t>
            </w:r>
          </w:p>
          <w:p w14:paraId="22B80602" w14:textId="77777777" w:rsidR="00E83CD1" w:rsidRDefault="00E83CD1" w:rsidP="00E83CD1">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搭配上音樂練習舞步。</w:t>
            </w:r>
          </w:p>
          <w:p w14:paraId="07F23E1B" w14:textId="77777777" w:rsidR="00E83CD1" w:rsidRDefault="00E83CD1" w:rsidP="00E83CD1">
            <w:pPr>
              <w:ind w:left="23" w:firstLine="0"/>
              <w:rPr>
                <w:rFonts w:ascii="標楷體" w:eastAsia="標楷體" w:hAnsi="標楷體" w:cs="標楷體"/>
                <w:color w:val="FF0000"/>
                <w:sz w:val="24"/>
                <w:szCs w:val="24"/>
              </w:rPr>
            </w:pPr>
          </w:p>
          <w:p w14:paraId="65F9F988" w14:textId="77777777" w:rsidR="00E83CD1" w:rsidRDefault="00E83CD1" w:rsidP="00E83CD1">
            <w:pPr>
              <w:pStyle w:val="aff0"/>
              <w:numPr>
                <w:ilvl w:val="0"/>
                <w:numId w:val="34"/>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變換歌曲</w:t>
            </w:r>
          </w:p>
          <w:p w14:paraId="1C84515A" w14:textId="77777777" w:rsidR="00E83CD1" w:rsidRDefault="00E83CD1" w:rsidP="00E83CD1">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尋找相同拍子的流行歌曲，讓同學們能跟著節奏做快慢的變化。</w:t>
            </w:r>
          </w:p>
          <w:p w14:paraId="3CEB2C2D" w14:textId="77777777" w:rsidR="008336B8" w:rsidRDefault="008336B8" w:rsidP="00E83CD1">
            <w:pPr>
              <w:ind w:left="23" w:firstLine="0"/>
              <w:rPr>
                <w:rFonts w:ascii="標楷體" w:eastAsia="標楷體" w:hAnsi="標楷體" w:cs="標楷體"/>
                <w:color w:val="FF0000"/>
                <w:sz w:val="24"/>
                <w:szCs w:val="24"/>
              </w:rPr>
            </w:pPr>
          </w:p>
          <w:p w14:paraId="45A85007" w14:textId="77777777" w:rsidR="008336B8" w:rsidRDefault="008336B8" w:rsidP="008336B8">
            <w:pPr>
              <w:pStyle w:val="aff0"/>
              <w:numPr>
                <w:ilvl w:val="0"/>
                <w:numId w:val="34"/>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分組排練</w:t>
            </w:r>
          </w:p>
          <w:p w14:paraId="5FDD0BC3" w14:textId="0580DF21" w:rsidR="008336B8" w:rsidRPr="008336B8" w:rsidRDefault="008336B8" w:rsidP="008336B8">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分組讓同學們練習邊唱邊跳，</w:t>
            </w:r>
            <w:r w:rsidR="00FE6965">
              <w:rPr>
                <w:rFonts w:ascii="標楷體" w:eastAsia="標楷體" w:hAnsi="標楷體" w:cs="標楷體" w:hint="eastAsia"/>
                <w:color w:val="FF0000"/>
                <w:sz w:val="24"/>
                <w:szCs w:val="24"/>
              </w:rPr>
              <w:t>並可加入各組的創意(如:在跳舞前演一段小短劇等)</w:t>
            </w:r>
            <w:r>
              <w:rPr>
                <w:rFonts w:ascii="標楷體" w:eastAsia="標楷體" w:hAnsi="標楷體" w:cs="標楷體" w:hint="eastAsia"/>
                <w:color w:val="FF0000"/>
                <w:sz w:val="24"/>
                <w:szCs w:val="24"/>
              </w:rPr>
              <w:t>下週會進行呈現。</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1933D9" w14:textId="6F374E38" w:rsidR="00293092" w:rsidRPr="00921B7D" w:rsidRDefault="00293092" w:rsidP="00293092">
            <w:pPr>
              <w:ind w:left="317" w:hanging="317"/>
              <w:jc w:val="center"/>
              <w:rPr>
                <w:rFonts w:ascii="標楷體" w:eastAsia="標楷體" w:hAnsi="標楷體" w:cs="標楷體"/>
                <w:color w:val="auto"/>
                <w:sz w:val="24"/>
                <w:szCs w:val="24"/>
              </w:rPr>
            </w:pPr>
            <w:r w:rsidRPr="00921B7D">
              <w:rPr>
                <w:rFonts w:ascii="標楷體" w:eastAsia="標楷體" w:hAnsi="標楷體" w:cs="標楷體" w:hint="eastAsia"/>
                <w:color w:val="auto"/>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EC7EF5" w14:textId="0BB25A0F" w:rsidR="003A0359" w:rsidRDefault="003A0359" w:rsidP="00293092">
            <w:pPr>
              <w:ind w:left="-22" w:hanging="7"/>
              <w:rPr>
                <w:rFonts w:ascii="標楷體" w:eastAsia="標楷體" w:hAnsi="標楷體"/>
                <w:color w:val="FF0000"/>
                <w:sz w:val="24"/>
                <w:szCs w:val="24"/>
              </w:rPr>
            </w:pPr>
            <w:r>
              <w:rPr>
                <w:rFonts w:ascii="標楷體" w:eastAsia="標楷體" w:hAnsi="標楷體" w:hint="eastAsia"/>
                <w:color w:val="FF0000"/>
                <w:sz w:val="24"/>
                <w:szCs w:val="24"/>
              </w:rPr>
              <w:sym w:font="Wingdings" w:char="F073"/>
            </w:r>
            <w:r>
              <w:rPr>
                <w:rFonts w:ascii="標楷體" w:eastAsia="標楷體" w:hAnsi="標楷體" w:hint="eastAsia"/>
                <w:color w:val="FF0000"/>
                <w:sz w:val="24"/>
                <w:szCs w:val="24"/>
              </w:rPr>
              <w:t>地板教室</w:t>
            </w:r>
          </w:p>
          <w:p w14:paraId="67E6D6E8" w14:textId="03034D3C" w:rsidR="00293092" w:rsidRDefault="003A0359" w:rsidP="00293092">
            <w:pPr>
              <w:ind w:left="-22" w:hanging="7"/>
              <w:rPr>
                <w:rFonts w:ascii="標楷體" w:eastAsia="標楷體" w:hAnsi="標楷體" w:cs="標楷體"/>
                <w:noProof/>
                <w:color w:val="FF0000"/>
                <w:sz w:val="24"/>
                <w:szCs w:val="24"/>
              </w:rPr>
            </w:pPr>
            <w:r>
              <w:rPr>
                <w:rFonts w:ascii="標楷體" w:eastAsia="標楷體" w:hAnsi="標楷體" w:hint="eastAsia"/>
                <w:color w:val="FF0000"/>
                <w:sz w:val="24"/>
                <w:szCs w:val="24"/>
              </w:rPr>
              <w:sym w:font="Wingdings" w:char="F073"/>
            </w:r>
            <w:r w:rsidRPr="00A80D8C">
              <w:rPr>
                <w:rFonts w:ascii="標楷體" w:eastAsia="標楷體" w:hAnsi="標楷體" w:hint="eastAsia"/>
                <w:color w:val="FF0000"/>
                <w:sz w:val="24"/>
                <w:szCs w:val="24"/>
              </w:rPr>
              <w:t>影音音響設備</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C21090" w14:textId="6522DD6A" w:rsidR="00293092" w:rsidRPr="003A0359" w:rsidRDefault="003A0359" w:rsidP="003A0359">
            <w:pPr>
              <w:pStyle w:val="aff0"/>
              <w:numPr>
                <w:ilvl w:val="0"/>
                <w:numId w:val="35"/>
              </w:numPr>
              <w:ind w:leftChars="0"/>
              <w:rPr>
                <w:rFonts w:ascii="標楷體" w:eastAsia="標楷體" w:hAnsi="標楷體" w:cs="標楷體"/>
                <w:color w:val="FF0000"/>
                <w:sz w:val="24"/>
                <w:szCs w:val="24"/>
              </w:rPr>
            </w:pPr>
            <w:r w:rsidRPr="003A0359">
              <w:rPr>
                <w:rFonts w:ascii="標楷體" w:eastAsia="標楷體" w:hAnsi="標楷體" w:cs="標楷體" w:hint="eastAsia"/>
                <w:color w:val="FF0000"/>
                <w:sz w:val="24"/>
                <w:szCs w:val="24"/>
              </w:rPr>
              <w:t>觀察記錄</w:t>
            </w:r>
          </w:p>
          <w:p w14:paraId="369918AB" w14:textId="77777777" w:rsidR="003A0359" w:rsidRDefault="003A0359" w:rsidP="003A0359">
            <w:pPr>
              <w:pStyle w:val="aff0"/>
              <w:numPr>
                <w:ilvl w:val="0"/>
                <w:numId w:val="35"/>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參與態度</w:t>
            </w:r>
          </w:p>
          <w:p w14:paraId="1DCF82A3" w14:textId="240982CC" w:rsidR="003A0359" w:rsidRPr="003A0359" w:rsidRDefault="003A0359" w:rsidP="003A0359">
            <w:pPr>
              <w:pStyle w:val="aff0"/>
              <w:numPr>
                <w:ilvl w:val="0"/>
                <w:numId w:val="35"/>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合作能力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CD36076" w14:textId="77777777" w:rsidR="00293092" w:rsidRPr="00A42EF1" w:rsidRDefault="00293092" w:rsidP="00293092">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vAlign w:val="center"/>
          </w:tcPr>
          <w:p w14:paraId="14286004" w14:textId="3347B569" w:rsidR="00293092" w:rsidRPr="00500692" w:rsidRDefault="00293092" w:rsidP="00293092">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hint="eastAsia"/>
              </w:rPr>
              <w:t>17溪崑文學獎、藝術展收件截止</w:t>
            </w:r>
          </w:p>
        </w:tc>
      </w:tr>
      <w:tr w:rsidR="00293092" w14:paraId="06ED0DF7" w14:textId="77777777" w:rsidTr="00D022EC">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2C244A0E" w14:textId="704222FE" w:rsidR="00293092" w:rsidRDefault="00293092" w:rsidP="00293092">
            <w:pPr>
              <w:jc w:val="center"/>
              <w:rPr>
                <w:rFonts w:ascii="標楷體" w:eastAsia="標楷體" w:hAnsi="標楷體" w:cs="標楷體"/>
                <w:color w:val="FF0000"/>
                <w:sz w:val="24"/>
                <w:szCs w:val="24"/>
              </w:rPr>
            </w:pPr>
            <w:r w:rsidRPr="004C7166">
              <w:rPr>
                <w:rFonts w:ascii="標楷體" w:eastAsia="標楷體" w:hAnsi="標楷體" w:cs="標楷體" w:hint="eastAsia"/>
                <w:color w:val="auto"/>
                <w:sz w:val="24"/>
                <w:szCs w:val="24"/>
              </w:rPr>
              <w:t>第七週</w:t>
            </w:r>
            <w:r>
              <w:rPr>
                <w:rFonts w:ascii="標楷體" w:eastAsia="標楷體" w:hAnsi="標楷體" w:cs="標楷體" w:hint="eastAsia"/>
                <w:color w:val="auto"/>
                <w:sz w:val="24"/>
                <w:szCs w:val="24"/>
              </w:rPr>
              <w:t xml:space="preserve">    </w:t>
            </w:r>
            <w:r>
              <w:rPr>
                <w:rFonts w:ascii="標楷體" w:eastAsia="標楷體" w:hAnsi="標楷體" w:cs="標楷體"/>
                <w:color w:val="auto"/>
                <w:sz w:val="24"/>
                <w:szCs w:val="24"/>
              </w:rPr>
              <w:t>3/23-3/29</w:t>
            </w:r>
          </w:p>
        </w:tc>
        <w:tc>
          <w:tcPr>
            <w:tcW w:w="1701" w:type="dxa"/>
            <w:tcBorders>
              <w:top w:val="single" w:sz="8" w:space="0" w:color="000000"/>
              <w:left w:val="single" w:sz="8" w:space="0" w:color="000000"/>
              <w:bottom w:val="single" w:sz="8" w:space="0" w:color="000000"/>
              <w:right w:val="single" w:sz="8" w:space="0" w:color="000000"/>
            </w:tcBorders>
          </w:tcPr>
          <w:p w14:paraId="56299817" w14:textId="77777777" w:rsidR="00293092" w:rsidRPr="00A14DF1" w:rsidRDefault="00293092" w:rsidP="00293092">
            <w:pPr>
              <w:rPr>
                <w:rFonts w:ascii="標楷體" w:eastAsia="標楷體" w:hAnsi="標楷體" w:cs="標楷體"/>
                <w:sz w:val="24"/>
                <w:szCs w:val="24"/>
                <w:u w:val="single"/>
              </w:rPr>
            </w:pPr>
            <w:r w:rsidRPr="00A14DF1">
              <w:rPr>
                <w:rFonts w:ascii="標楷體" w:eastAsia="標楷體" w:hAnsi="標楷體" w:cs="標楷體"/>
                <w:sz w:val="24"/>
                <w:szCs w:val="24"/>
                <w:u w:val="single"/>
              </w:rPr>
              <w:t xml:space="preserve">表1-Ⅳ-1 </w:t>
            </w:r>
          </w:p>
          <w:p w14:paraId="14BC99ED" w14:textId="77777777" w:rsidR="00293092" w:rsidRDefault="00293092" w:rsidP="00293092">
            <w:pPr>
              <w:rPr>
                <w:rFonts w:ascii="標楷體" w:eastAsia="標楷體" w:hAnsi="標楷體" w:cs="標楷體"/>
                <w:sz w:val="24"/>
                <w:szCs w:val="24"/>
              </w:rPr>
            </w:pPr>
            <w:r>
              <w:rPr>
                <w:rFonts w:ascii="標楷體" w:eastAsia="標楷體" w:hAnsi="標楷體" w:cs="標楷體"/>
                <w:sz w:val="24"/>
                <w:szCs w:val="24"/>
              </w:rPr>
              <w:t>能運用特定元素、形式、技巧與肢體語彙表現想法，發展多元能力，並在劇場中呈現。</w:t>
            </w:r>
          </w:p>
          <w:p w14:paraId="2269DE55" w14:textId="77777777" w:rsidR="00293092" w:rsidRPr="00A14DF1" w:rsidRDefault="00293092" w:rsidP="00293092">
            <w:pPr>
              <w:snapToGrid w:val="0"/>
              <w:ind w:firstLine="0"/>
              <w:rPr>
                <w:rFonts w:ascii="標楷體" w:eastAsia="標楷體" w:hAnsi="標楷體" w:cs="標楷體"/>
                <w:sz w:val="24"/>
                <w:szCs w:val="24"/>
                <w:u w:val="single"/>
              </w:rPr>
            </w:pPr>
            <w:r w:rsidRPr="00A14DF1">
              <w:rPr>
                <w:rFonts w:ascii="標楷體" w:eastAsia="標楷體" w:hAnsi="標楷體" w:cs="標楷體"/>
                <w:sz w:val="24"/>
                <w:szCs w:val="24"/>
                <w:u w:val="single"/>
              </w:rPr>
              <w:t xml:space="preserve">表1-Ⅳ-2 </w:t>
            </w:r>
          </w:p>
          <w:p w14:paraId="5283366C" w14:textId="77777777" w:rsidR="00293092" w:rsidRDefault="00293092" w:rsidP="00293092">
            <w:pPr>
              <w:snapToGrid w:val="0"/>
              <w:ind w:firstLine="0"/>
              <w:rPr>
                <w:rFonts w:ascii="標楷體" w:eastAsia="標楷體" w:hAnsi="標楷體"/>
                <w:sz w:val="24"/>
                <w:szCs w:val="24"/>
              </w:rPr>
            </w:pPr>
            <w:r>
              <w:rPr>
                <w:rFonts w:ascii="標楷體" w:eastAsia="標楷體" w:hAnsi="標楷體" w:cs="標楷體"/>
                <w:sz w:val="24"/>
                <w:szCs w:val="24"/>
              </w:rPr>
              <w:t>能理解表演的形式、文本與表現技巧並創作發表。</w:t>
            </w:r>
          </w:p>
          <w:p w14:paraId="0ECBBB62" w14:textId="77777777" w:rsidR="00293092" w:rsidRPr="00A14DF1" w:rsidRDefault="00293092" w:rsidP="00293092">
            <w:pPr>
              <w:snapToGrid w:val="0"/>
              <w:ind w:firstLine="0"/>
              <w:rPr>
                <w:rFonts w:ascii="標楷體" w:eastAsia="標楷體" w:hAnsi="標楷體" w:cs="標楷體"/>
                <w:sz w:val="24"/>
                <w:szCs w:val="24"/>
                <w:u w:val="single"/>
              </w:rPr>
            </w:pPr>
            <w:r w:rsidRPr="00A14DF1">
              <w:rPr>
                <w:rFonts w:ascii="標楷體" w:eastAsia="標楷體" w:hAnsi="標楷體" w:cs="標楷體"/>
                <w:sz w:val="24"/>
                <w:szCs w:val="24"/>
                <w:u w:val="single"/>
              </w:rPr>
              <w:t xml:space="preserve">表2-Ⅳ-1 </w:t>
            </w:r>
          </w:p>
          <w:p w14:paraId="38E05287" w14:textId="77777777" w:rsidR="00293092" w:rsidRDefault="00293092" w:rsidP="00293092">
            <w:pPr>
              <w:snapToGrid w:val="0"/>
              <w:ind w:firstLine="0"/>
              <w:rPr>
                <w:rFonts w:ascii="標楷體" w:eastAsia="標楷體" w:hAnsi="標楷體"/>
                <w:sz w:val="24"/>
                <w:szCs w:val="24"/>
              </w:rPr>
            </w:pPr>
            <w:r>
              <w:rPr>
                <w:rFonts w:ascii="標楷體" w:eastAsia="標楷體" w:hAnsi="標楷體" w:cs="標楷體"/>
                <w:sz w:val="24"/>
                <w:szCs w:val="24"/>
              </w:rPr>
              <w:t>能覺察並感受創作與美感經驗的關聯。</w:t>
            </w:r>
          </w:p>
          <w:p w14:paraId="10CADA2A" w14:textId="77777777" w:rsidR="00293092" w:rsidRPr="00A14DF1" w:rsidRDefault="00293092" w:rsidP="00293092">
            <w:pPr>
              <w:snapToGrid w:val="0"/>
              <w:ind w:firstLine="0"/>
              <w:rPr>
                <w:rFonts w:ascii="標楷體" w:eastAsia="標楷體" w:hAnsi="標楷體" w:cs="標楷體"/>
                <w:sz w:val="24"/>
                <w:szCs w:val="24"/>
                <w:u w:val="single"/>
              </w:rPr>
            </w:pPr>
            <w:r w:rsidRPr="00A14DF1">
              <w:rPr>
                <w:rFonts w:ascii="標楷體" w:eastAsia="標楷體" w:hAnsi="標楷體" w:cs="標楷體"/>
                <w:sz w:val="24"/>
                <w:szCs w:val="24"/>
                <w:u w:val="single"/>
              </w:rPr>
              <w:t xml:space="preserve">表2-Ⅳ-2 </w:t>
            </w:r>
          </w:p>
          <w:p w14:paraId="51203DEC" w14:textId="77777777" w:rsidR="00293092" w:rsidRDefault="00293092" w:rsidP="00293092">
            <w:pPr>
              <w:snapToGrid w:val="0"/>
              <w:ind w:firstLine="0"/>
              <w:rPr>
                <w:rFonts w:ascii="標楷體" w:eastAsia="標楷體" w:hAnsi="標楷體"/>
                <w:sz w:val="24"/>
                <w:szCs w:val="24"/>
              </w:rPr>
            </w:pPr>
            <w:r>
              <w:rPr>
                <w:rFonts w:ascii="標楷體" w:eastAsia="標楷體" w:hAnsi="標楷體" w:cs="標楷體"/>
                <w:sz w:val="24"/>
                <w:szCs w:val="24"/>
              </w:rPr>
              <w:t>能體認各種表演藝術發展脈絡、文化內涵及代表人物。</w:t>
            </w:r>
          </w:p>
          <w:p w14:paraId="5CF45735" w14:textId="77777777" w:rsidR="00293092" w:rsidRPr="00A14DF1" w:rsidRDefault="00293092" w:rsidP="00293092">
            <w:pPr>
              <w:rPr>
                <w:rFonts w:ascii="標楷體" w:eastAsia="標楷體" w:hAnsi="標楷體" w:cs="標楷體"/>
                <w:sz w:val="24"/>
                <w:szCs w:val="24"/>
                <w:u w:val="single"/>
              </w:rPr>
            </w:pPr>
            <w:r w:rsidRPr="00A14DF1">
              <w:rPr>
                <w:rFonts w:ascii="標楷體" w:eastAsia="標楷體" w:hAnsi="標楷體" w:cs="標楷體"/>
                <w:sz w:val="24"/>
                <w:szCs w:val="24"/>
                <w:u w:val="single"/>
              </w:rPr>
              <w:t xml:space="preserve">表3-Ⅳ-4 </w:t>
            </w:r>
          </w:p>
          <w:p w14:paraId="0739CB1D" w14:textId="24C2693E" w:rsidR="00293092" w:rsidRDefault="00293092" w:rsidP="00293092">
            <w:pPr>
              <w:jc w:val="left"/>
              <w:rPr>
                <w:rFonts w:ascii="標楷體" w:eastAsia="標楷體" w:hAnsi="標楷體" w:cs="標楷體"/>
                <w:color w:val="FF0000"/>
                <w:sz w:val="24"/>
                <w:szCs w:val="24"/>
              </w:rPr>
            </w:pPr>
            <w:r>
              <w:rPr>
                <w:rFonts w:ascii="標楷體" w:eastAsia="標楷體" w:hAnsi="標楷體" w:cs="標楷體"/>
                <w:sz w:val="24"/>
                <w:szCs w:val="24"/>
              </w:rPr>
              <w:t>能養成鑑賞表演藝術的習慣，並能適性發展。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3B4469B" w14:textId="77777777" w:rsidR="00293092" w:rsidRPr="006A65FC" w:rsidRDefault="00293092" w:rsidP="00293092">
            <w:pPr>
              <w:snapToGrid w:val="0"/>
              <w:ind w:firstLine="0"/>
              <w:rPr>
                <w:rFonts w:ascii="標楷體" w:eastAsia="標楷體" w:hAnsi="標楷體" w:cs="標楷體"/>
                <w:sz w:val="24"/>
                <w:szCs w:val="24"/>
                <w:u w:val="single"/>
              </w:rPr>
            </w:pPr>
            <w:r w:rsidRPr="006A65FC">
              <w:rPr>
                <w:rFonts w:ascii="標楷體" w:eastAsia="標楷體" w:hAnsi="標楷體" w:cs="標楷體"/>
                <w:sz w:val="24"/>
                <w:szCs w:val="24"/>
                <w:u w:val="single"/>
              </w:rPr>
              <w:t xml:space="preserve">表E-Ⅳ-1 </w:t>
            </w:r>
          </w:p>
          <w:p w14:paraId="56057ABB" w14:textId="77777777" w:rsidR="00293092" w:rsidRDefault="00293092" w:rsidP="00293092">
            <w:pPr>
              <w:snapToGrid w:val="0"/>
              <w:ind w:firstLine="0"/>
              <w:rPr>
                <w:rFonts w:ascii="標楷體" w:eastAsia="標楷體" w:hAnsi="標楷體"/>
                <w:sz w:val="24"/>
                <w:szCs w:val="24"/>
              </w:rPr>
            </w:pPr>
            <w:r>
              <w:rPr>
                <w:rFonts w:ascii="標楷體" w:eastAsia="標楷體" w:hAnsi="標楷體" w:cs="標楷體"/>
                <w:sz w:val="24"/>
                <w:szCs w:val="24"/>
              </w:rPr>
              <w:t>聲音、身體、情感、時間、空間、勁力、即興、動作等戲劇或舞蹈元素。</w:t>
            </w:r>
          </w:p>
          <w:p w14:paraId="2B422A48" w14:textId="77777777" w:rsidR="00293092" w:rsidRPr="006A65FC" w:rsidRDefault="00293092" w:rsidP="00293092">
            <w:pPr>
              <w:snapToGrid w:val="0"/>
              <w:ind w:firstLine="0"/>
              <w:rPr>
                <w:rFonts w:ascii="標楷體" w:eastAsia="標楷體" w:hAnsi="標楷體" w:cs="標楷體"/>
                <w:sz w:val="24"/>
                <w:szCs w:val="24"/>
                <w:u w:val="single"/>
              </w:rPr>
            </w:pPr>
            <w:r w:rsidRPr="006A65FC">
              <w:rPr>
                <w:rFonts w:ascii="標楷體" w:eastAsia="標楷體" w:hAnsi="標楷體" w:cs="標楷體"/>
                <w:sz w:val="24"/>
                <w:szCs w:val="24"/>
                <w:u w:val="single"/>
              </w:rPr>
              <w:t xml:space="preserve">表A-Ⅳ-1 </w:t>
            </w:r>
          </w:p>
          <w:p w14:paraId="245CD789" w14:textId="77777777" w:rsidR="00293092" w:rsidRDefault="00293092" w:rsidP="00293092">
            <w:pPr>
              <w:snapToGrid w:val="0"/>
              <w:ind w:firstLine="0"/>
              <w:rPr>
                <w:rFonts w:ascii="標楷體" w:eastAsia="標楷體" w:hAnsi="標楷體"/>
                <w:sz w:val="24"/>
                <w:szCs w:val="24"/>
              </w:rPr>
            </w:pPr>
            <w:r>
              <w:rPr>
                <w:rFonts w:ascii="標楷體" w:eastAsia="標楷體" w:hAnsi="標楷體" w:cs="標楷體"/>
                <w:sz w:val="24"/>
                <w:szCs w:val="24"/>
              </w:rPr>
              <w:t>表演藝術與生活美學、在地文化及特定場域的演出連結。</w:t>
            </w:r>
          </w:p>
          <w:p w14:paraId="18C57245" w14:textId="77777777" w:rsidR="00293092" w:rsidRPr="006A65FC" w:rsidRDefault="00293092" w:rsidP="00293092">
            <w:pPr>
              <w:snapToGrid w:val="0"/>
              <w:ind w:firstLine="0"/>
              <w:rPr>
                <w:rFonts w:ascii="標楷體" w:eastAsia="標楷體" w:hAnsi="標楷體" w:cs="標楷體"/>
                <w:sz w:val="24"/>
                <w:szCs w:val="24"/>
                <w:u w:val="single"/>
              </w:rPr>
            </w:pPr>
            <w:r w:rsidRPr="006A65FC">
              <w:rPr>
                <w:rFonts w:ascii="標楷體" w:eastAsia="標楷體" w:hAnsi="標楷體" w:cs="標楷體"/>
                <w:sz w:val="24"/>
                <w:szCs w:val="24"/>
                <w:u w:val="single"/>
              </w:rPr>
              <w:t xml:space="preserve">表A-Ⅳ-2 </w:t>
            </w:r>
          </w:p>
          <w:p w14:paraId="69BD9030" w14:textId="77777777" w:rsidR="00293092" w:rsidRDefault="00293092" w:rsidP="00293092">
            <w:pPr>
              <w:snapToGrid w:val="0"/>
              <w:ind w:firstLine="0"/>
              <w:rPr>
                <w:rFonts w:ascii="標楷體" w:eastAsia="標楷體" w:hAnsi="標楷體"/>
                <w:sz w:val="24"/>
                <w:szCs w:val="24"/>
              </w:rPr>
            </w:pPr>
            <w:r>
              <w:rPr>
                <w:rFonts w:ascii="標楷體" w:eastAsia="標楷體" w:hAnsi="標楷體" w:cs="標楷體"/>
                <w:sz w:val="24"/>
                <w:szCs w:val="24"/>
              </w:rPr>
              <w:t>在地及各族群、東西方、傳統與當代表演藝術之類型、代表作品與人物。</w:t>
            </w:r>
          </w:p>
          <w:p w14:paraId="28517A73" w14:textId="77777777" w:rsidR="00293092" w:rsidRPr="006A65FC" w:rsidRDefault="00293092" w:rsidP="00293092">
            <w:pPr>
              <w:rPr>
                <w:rFonts w:ascii="標楷體" w:eastAsia="標楷體" w:hAnsi="標楷體" w:cs="標楷體"/>
                <w:sz w:val="24"/>
                <w:szCs w:val="24"/>
                <w:u w:val="single"/>
              </w:rPr>
            </w:pPr>
            <w:r w:rsidRPr="006A65FC">
              <w:rPr>
                <w:rFonts w:ascii="標楷體" w:eastAsia="標楷體" w:hAnsi="標楷體" w:cs="標楷體"/>
                <w:sz w:val="24"/>
                <w:szCs w:val="24"/>
                <w:u w:val="single"/>
              </w:rPr>
              <w:t xml:space="preserve">表P-Ⅳ-4 </w:t>
            </w:r>
          </w:p>
          <w:p w14:paraId="4F31CAB6" w14:textId="58D34EAA" w:rsidR="00293092" w:rsidRDefault="00293092" w:rsidP="00293092">
            <w:pPr>
              <w:jc w:val="left"/>
              <w:rPr>
                <w:rFonts w:ascii="標楷體" w:eastAsia="標楷體" w:hAnsi="標楷體" w:cs="標楷體"/>
                <w:color w:val="FF0000"/>
                <w:sz w:val="24"/>
                <w:szCs w:val="24"/>
              </w:rPr>
            </w:pPr>
            <w:r>
              <w:rPr>
                <w:rFonts w:ascii="標楷體" w:eastAsia="標楷體" w:hAnsi="標楷體" w:cs="標楷體"/>
                <w:sz w:val="24"/>
                <w:szCs w:val="24"/>
              </w:rPr>
              <w:t>表演藝術活動與展演、表演藝術相關工作的特性與種類。</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F62528" w14:textId="66BD3B62" w:rsidR="00293092" w:rsidRPr="008336B8" w:rsidRDefault="008336B8" w:rsidP="008336B8">
            <w:pPr>
              <w:pStyle w:val="aff0"/>
              <w:numPr>
                <w:ilvl w:val="0"/>
                <w:numId w:val="36"/>
              </w:numPr>
              <w:ind w:leftChars="0"/>
              <w:jc w:val="left"/>
              <w:rPr>
                <w:rFonts w:ascii="標楷體" w:eastAsia="標楷體" w:hAnsi="標楷體" w:cs="標楷體"/>
                <w:color w:val="FF0000"/>
                <w:sz w:val="24"/>
                <w:szCs w:val="24"/>
              </w:rPr>
            </w:pPr>
            <w:r w:rsidRPr="008336B8">
              <w:rPr>
                <w:rFonts w:ascii="標楷體" w:eastAsia="標楷體" w:hAnsi="標楷體" w:cs="標楷體" w:hint="eastAsia"/>
                <w:color w:val="FF0000"/>
                <w:sz w:val="24"/>
                <w:szCs w:val="24"/>
              </w:rPr>
              <w:t>分組排練</w:t>
            </w:r>
          </w:p>
          <w:p w14:paraId="4AD12AA8" w14:textId="77777777" w:rsidR="008336B8" w:rsidRDefault="008336B8" w:rsidP="008336B8">
            <w:pPr>
              <w:ind w:left="23" w:firstLine="0"/>
              <w:jc w:val="left"/>
              <w:rPr>
                <w:rFonts w:ascii="標楷體" w:eastAsia="標楷體" w:hAnsi="標楷體" w:cs="標楷體"/>
                <w:color w:val="FF0000"/>
                <w:sz w:val="24"/>
                <w:szCs w:val="24"/>
              </w:rPr>
            </w:pPr>
            <w:r>
              <w:rPr>
                <w:rFonts w:ascii="標楷體" w:eastAsia="標楷體" w:hAnsi="標楷體" w:cs="標楷體" w:hint="eastAsia"/>
                <w:color w:val="FF0000"/>
                <w:sz w:val="24"/>
                <w:szCs w:val="24"/>
              </w:rPr>
              <w:t>分組讓同學們排練呈現內容。</w:t>
            </w:r>
          </w:p>
          <w:p w14:paraId="614A97BF" w14:textId="77777777" w:rsidR="008336B8" w:rsidRDefault="008336B8" w:rsidP="008336B8">
            <w:pPr>
              <w:ind w:left="23" w:firstLine="0"/>
              <w:jc w:val="left"/>
              <w:rPr>
                <w:rFonts w:ascii="標楷體" w:eastAsia="標楷體" w:hAnsi="標楷體" w:cs="標楷體"/>
                <w:color w:val="FF0000"/>
                <w:sz w:val="24"/>
                <w:szCs w:val="24"/>
              </w:rPr>
            </w:pPr>
          </w:p>
          <w:p w14:paraId="4B44E43A" w14:textId="77777777" w:rsidR="008336B8" w:rsidRDefault="00E36307" w:rsidP="008336B8">
            <w:pPr>
              <w:pStyle w:val="aff0"/>
              <w:numPr>
                <w:ilvl w:val="0"/>
                <w:numId w:val="36"/>
              </w:numPr>
              <w:ind w:leftChars="0"/>
              <w:jc w:val="left"/>
              <w:rPr>
                <w:rFonts w:ascii="標楷體" w:eastAsia="標楷體" w:hAnsi="標楷體" w:cs="標楷體"/>
                <w:color w:val="FF0000"/>
                <w:sz w:val="24"/>
                <w:szCs w:val="24"/>
              </w:rPr>
            </w:pPr>
            <w:r>
              <w:rPr>
                <w:rFonts w:ascii="標楷體" w:eastAsia="標楷體" w:hAnsi="標楷體" w:cs="標楷體" w:hint="eastAsia"/>
                <w:color w:val="FF0000"/>
                <w:sz w:val="24"/>
                <w:szCs w:val="24"/>
              </w:rPr>
              <w:t>分組呈現</w:t>
            </w:r>
          </w:p>
          <w:p w14:paraId="78FCF752" w14:textId="77777777" w:rsidR="00E36307" w:rsidRDefault="00E36307" w:rsidP="00E36307">
            <w:pPr>
              <w:ind w:left="23" w:firstLine="0"/>
              <w:jc w:val="left"/>
              <w:rPr>
                <w:rFonts w:ascii="標楷體" w:eastAsia="標楷體" w:hAnsi="標楷體" w:cs="標楷體"/>
                <w:color w:val="FF0000"/>
                <w:sz w:val="24"/>
                <w:szCs w:val="24"/>
              </w:rPr>
            </w:pPr>
            <w:r>
              <w:rPr>
                <w:rFonts w:ascii="標楷體" w:eastAsia="標楷體" w:hAnsi="標楷體" w:cs="標楷體" w:hint="eastAsia"/>
                <w:color w:val="FF0000"/>
                <w:sz w:val="24"/>
                <w:szCs w:val="24"/>
              </w:rPr>
              <w:t>抽籤決定各組呈現順序。</w:t>
            </w:r>
          </w:p>
          <w:p w14:paraId="32B82976" w14:textId="77777777" w:rsidR="00E36307" w:rsidRDefault="00E36307" w:rsidP="00E36307">
            <w:pPr>
              <w:ind w:left="23" w:firstLine="0"/>
              <w:jc w:val="left"/>
              <w:rPr>
                <w:rFonts w:ascii="標楷體" w:eastAsia="標楷體" w:hAnsi="標楷體" w:cs="標楷體"/>
                <w:color w:val="FF0000"/>
                <w:sz w:val="24"/>
                <w:szCs w:val="24"/>
              </w:rPr>
            </w:pPr>
          </w:p>
          <w:p w14:paraId="2123405C" w14:textId="77777777" w:rsidR="00E36307" w:rsidRDefault="00E36307" w:rsidP="00E36307">
            <w:pPr>
              <w:pStyle w:val="aff0"/>
              <w:numPr>
                <w:ilvl w:val="0"/>
                <w:numId w:val="36"/>
              </w:numPr>
              <w:ind w:leftChars="0"/>
              <w:jc w:val="left"/>
              <w:rPr>
                <w:rFonts w:ascii="標楷體" w:eastAsia="標楷體" w:hAnsi="標楷體" w:cs="標楷體"/>
                <w:color w:val="FF0000"/>
                <w:sz w:val="24"/>
                <w:szCs w:val="24"/>
              </w:rPr>
            </w:pPr>
            <w:r>
              <w:rPr>
                <w:rFonts w:ascii="標楷體" w:eastAsia="標楷體" w:hAnsi="標楷體" w:cs="標楷體" w:hint="eastAsia"/>
                <w:color w:val="FF0000"/>
                <w:sz w:val="24"/>
                <w:szCs w:val="24"/>
              </w:rPr>
              <w:t>圍圈討論</w:t>
            </w:r>
          </w:p>
          <w:p w14:paraId="443A8447" w14:textId="19F43223" w:rsidR="00E36307" w:rsidRPr="00E36307" w:rsidRDefault="00FE6965" w:rsidP="00E36307">
            <w:pPr>
              <w:ind w:left="23" w:firstLine="0"/>
              <w:jc w:val="left"/>
              <w:rPr>
                <w:rFonts w:ascii="標楷體" w:eastAsia="標楷體" w:hAnsi="標楷體" w:cs="標楷體"/>
                <w:color w:val="FF0000"/>
                <w:sz w:val="24"/>
                <w:szCs w:val="24"/>
              </w:rPr>
            </w:pPr>
            <w:r>
              <w:rPr>
                <w:rFonts w:ascii="標楷體" w:eastAsia="標楷體" w:hAnsi="標楷體" w:cs="標楷體" w:hint="eastAsia"/>
                <w:color w:val="FF0000"/>
                <w:sz w:val="24"/>
                <w:szCs w:val="24"/>
              </w:rPr>
              <w:t>圍圈請每位同學分享</w:t>
            </w:r>
            <w:r w:rsidR="004A5342">
              <w:rPr>
                <w:rFonts w:ascii="標楷體" w:eastAsia="標楷體" w:hAnsi="標楷體" w:cs="標楷體" w:hint="eastAsia"/>
                <w:color w:val="FF0000"/>
                <w:sz w:val="24"/>
                <w:szCs w:val="24"/>
              </w:rPr>
              <w:t>看到的畫面或印象深刻的地方。</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F181AB" w14:textId="2090D6F9" w:rsidR="00293092" w:rsidRDefault="00293092" w:rsidP="00293092">
            <w:pPr>
              <w:ind w:left="317" w:hanging="317"/>
              <w:jc w:val="center"/>
              <w:rPr>
                <w:rFonts w:ascii="標楷體" w:eastAsia="標楷體" w:hAnsi="標楷體" w:cs="標楷體"/>
                <w:color w:val="FF0000"/>
                <w:sz w:val="24"/>
                <w:szCs w:val="24"/>
              </w:rPr>
            </w:pPr>
            <w:r w:rsidRPr="00921B7D">
              <w:rPr>
                <w:rFonts w:ascii="標楷體" w:eastAsia="標楷體" w:hAnsi="標楷體" w:cs="標楷體" w:hint="eastAsia"/>
                <w:color w:val="auto"/>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A82B18" w14:textId="77777777" w:rsidR="00293092" w:rsidRDefault="00D20DF1" w:rsidP="00293092">
            <w:pPr>
              <w:ind w:left="-22" w:hanging="7"/>
              <w:rPr>
                <w:rFonts w:ascii="標楷體" w:eastAsia="標楷體" w:hAnsi="標楷體" w:cs="標楷體"/>
                <w:noProof/>
                <w:color w:val="FF0000"/>
                <w:sz w:val="24"/>
                <w:szCs w:val="24"/>
              </w:rPr>
            </w:pPr>
            <w:r>
              <w:rPr>
                <w:rFonts w:ascii="標楷體" w:eastAsia="標楷體" w:hAnsi="標楷體" w:cs="標楷體"/>
                <w:noProof/>
                <w:color w:val="FF0000"/>
                <w:sz w:val="24"/>
                <w:szCs w:val="24"/>
              </w:rPr>
              <w:sym w:font="Wingdings" w:char="F073"/>
            </w:r>
            <w:r>
              <w:rPr>
                <w:rFonts w:ascii="標楷體" w:eastAsia="標楷體" w:hAnsi="標楷體" w:cs="標楷體" w:hint="eastAsia"/>
                <w:noProof/>
                <w:color w:val="FF0000"/>
                <w:sz w:val="24"/>
                <w:szCs w:val="24"/>
              </w:rPr>
              <w:t>地板教室</w:t>
            </w:r>
          </w:p>
          <w:p w14:paraId="330849D9" w14:textId="0D8ECA64" w:rsidR="00D20DF1" w:rsidRDefault="00D20DF1" w:rsidP="00293092">
            <w:pPr>
              <w:ind w:left="-22" w:hanging="7"/>
              <w:rPr>
                <w:rFonts w:ascii="標楷體" w:eastAsia="標楷體" w:hAnsi="標楷體" w:cs="標楷體"/>
                <w:noProof/>
                <w:color w:val="FF0000"/>
                <w:sz w:val="24"/>
                <w:szCs w:val="24"/>
              </w:rPr>
            </w:pPr>
            <w:r>
              <w:rPr>
                <w:rFonts w:ascii="標楷體" w:eastAsia="標楷體" w:hAnsi="標楷體" w:cs="標楷體"/>
                <w:noProof/>
                <w:color w:val="FF0000"/>
                <w:sz w:val="24"/>
                <w:szCs w:val="24"/>
              </w:rPr>
              <w:sym w:font="Wingdings" w:char="F073"/>
            </w:r>
            <w:r w:rsidRPr="00A80D8C">
              <w:rPr>
                <w:rFonts w:ascii="標楷體" w:eastAsia="標楷體" w:hAnsi="標楷體" w:hint="eastAsia"/>
                <w:color w:val="FF0000"/>
                <w:sz w:val="24"/>
                <w:szCs w:val="24"/>
              </w:rPr>
              <w:t>影音音響設備</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92C7AC2" w14:textId="29EC75EA" w:rsidR="00293092" w:rsidRPr="005B0529" w:rsidRDefault="005B0529" w:rsidP="005B0529">
            <w:pPr>
              <w:pStyle w:val="aff0"/>
              <w:numPr>
                <w:ilvl w:val="0"/>
                <w:numId w:val="37"/>
              </w:numPr>
              <w:ind w:leftChars="0"/>
              <w:rPr>
                <w:rFonts w:ascii="標楷體" w:eastAsia="標楷體" w:hAnsi="標楷體" w:cs="標楷體"/>
                <w:color w:val="FF0000"/>
                <w:sz w:val="24"/>
                <w:szCs w:val="24"/>
              </w:rPr>
            </w:pPr>
            <w:r w:rsidRPr="005B0529">
              <w:rPr>
                <w:rFonts w:ascii="標楷體" w:eastAsia="標楷體" w:hAnsi="標楷體" w:cs="標楷體" w:hint="eastAsia"/>
                <w:color w:val="FF0000"/>
                <w:sz w:val="24"/>
                <w:szCs w:val="24"/>
              </w:rPr>
              <w:t>觀察記錄</w:t>
            </w:r>
          </w:p>
          <w:p w14:paraId="10E5694A" w14:textId="77777777" w:rsidR="005B0529" w:rsidRDefault="005B0529" w:rsidP="005B0529">
            <w:pPr>
              <w:pStyle w:val="aff0"/>
              <w:numPr>
                <w:ilvl w:val="0"/>
                <w:numId w:val="37"/>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參與態度</w:t>
            </w:r>
          </w:p>
          <w:p w14:paraId="3127EE37" w14:textId="77777777" w:rsidR="005B0529" w:rsidRDefault="005B0529" w:rsidP="005B0529">
            <w:pPr>
              <w:pStyle w:val="aff0"/>
              <w:numPr>
                <w:ilvl w:val="0"/>
                <w:numId w:val="37"/>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合作能力</w:t>
            </w:r>
          </w:p>
          <w:p w14:paraId="6005E3AB" w14:textId="629EB335" w:rsidR="005B0529" w:rsidRPr="005B0529" w:rsidRDefault="005B0529" w:rsidP="005B0529">
            <w:pPr>
              <w:pStyle w:val="aff0"/>
              <w:numPr>
                <w:ilvl w:val="0"/>
                <w:numId w:val="37"/>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實作成果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CFC0F28" w14:textId="77777777" w:rsidR="00293092" w:rsidRPr="00A42EF1" w:rsidRDefault="00293092" w:rsidP="00293092">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vAlign w:val="center"/>
          </w:tcPr>
          <w:p w14:paraId="4CDE4AEC" w14:textId="669C95DB" w:rsidR="00293092" w:rsidRPr="00500692" w:rsidRDefault="00293092" w:rsidP="00293092">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hint="eastAsia"/>
              </w:rPr>
              <w:t xml:space="preserve">26-27第1次定期評量  </w:t>
            </w:r>
          </w:p>
        </w:tc>
      </w:tr>
      <w:tr w:rsidR="00293092" w14:paraId="06695064" w14:textId="77777777" w:rsidTr="002C79BE">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1DDB139C" w14:textId="77777777" w:rsidR="00293092" w:rsidRPr="004C7166" w:rsidRDefault="00293092" w:rsidP="00293092">
            <w:pPr>
              <w:spacing w:line="280" w:lineRule="exact"/>
              <w:jc w:val="center"/>
              <w:rPr>
                <w:rFonts w:ascii="標楷體" w:eastAsia="標楷體" w:hAnsi="標楷體" w:cs="標楷體"/>
                <w:color w:val="auto"/>
                <w:sz w:val="24"/>
                <w:szCs w:val="24"/>
              </w:rPr>
            </w:pPr>
            <w:r w:rsidRPr="004C7166">
              <w:rPr>
                <w:rFonts w:ascii="標楷體" w:eastAsia="標楷體" w:hAnsi="標楷體" w:cs="標楷體" w:hint="eastAsia"/>
                <w:color w:val="auto"/>
                <w:sz w:val="24"/>
                <w:szCs w:val="24"/>
              </w:rPr>
              <w:t>第八週</w:t>
            </w:r>
          </w:p>
          <w:p w14:paraId="615D4298" w14:textId="788C0436" w:rsidR="00293092" w:rsidRDefault="00293092" w:rsidP="00293092">
            <w:pPr>
              <w:jc w:val="center"/>
              <w:rPr>
                <w:rFonts w:ascii="標楷體" w:eastAsia="標楷體" w:hAnsi="標楷體" w:cs="標楷體"/>
                <w:color w:val="FF0000"/>
                <w:sz w:val="24"/>
                <w:szCs w:val="24"/>
              </w:rPr>
            </w:pPr>
            <w:r>
              <w:rPr>
                <w:rFonts w:ascii="標楷體" w:eastAsia="標楷體" w:hAnsi="標楷體" w:cs="標楷體"/>
                <w:color w:val="auto"/>
                <w:sz w:val="24"/>
                <w:szCs w:val="24"/>
              </w:rPr>
              <w:t>3/30-4/5</w:t>
            </w:r>
          </w:p>
        </w:tc>
        <w:tc>
          <w:tcPr>
            <w:tcW w:w="1701" w:type="dxa"/>
            <w:tcBorders>
              <w:top w:val="single" w:sz="8" w:space="0" w:color="000000"/>
              <w:left w:val="single" w:sz="8" w:space="0" w:color="000000"/>
              <w:bottom w:val="single" w:sz="8" w:space="0" w:color="000000"/>
              <w:right w:val="single" w:sz="8" w:space="0" w:color="000000"/>
            </w:tcBorders>
          </w:tcPr>
          <w:p w14:paraId="5A2567EB" w14:textId="77777777" w:rsidR="00293092" w:rsidRPr="00347D3A" w:rsidRDefault="00293092" w:rsidP="00293092">
            <w:pPr>
              <w:ind w:firstLine="0"/>
              <w:jc w:val="left"/>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1-Ⅳ-1</w:t>
            </w:r>
          </w:p>
          <w:p w14:paraId="1A85F379" w14:textId="21FE369C" w:rsidR="00293092" w:rsidRPr="00347D3A" w:rsidRDefault="00293092" w:rsidP="00293092">
            <w:pPr>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能運用特定元素、形式、技巧與肢體語彙表現想法，發展多元能力，並在劇場中呈現。</w:t>
            </w:r>
            <w:r w:rsidRPr="00347D3A">
              <w:rPr>
                <w:rFonts w:ascii="標楷體" w:eastAsia="標楷體" w:hAnsi="標楷體" w:cs="標楷體"/>
                <w:color w:val="FF0000"/>
                <w:sz w:val="24"/>
                <w:szCs w:val="24"/>
              </w:rPr>
              <w:cr/>
            </w:r>
            <w:r w:rsidRPr="00347D3A">
              <w:rPr>
                <w:rFonts w:ascii="標楷體" w:eastAsia="標楷體" w:hAnsi="標楷體" w:cs="標楷體" w:hint="eastAsia"/>
                <w:color w:val="FF0000"/>
                <w:sz w:val="24"/>
                <w:szCs w:val="24"/>
                <w:u w:val="single"/>
              </w:rPr>
              <w:t>表 1-Ⅳ-3</w:t>
            </w:r>
          </w:p>
          <w:p w14:paraId="6628C8E7" w14:textId="77777777" w:rsidR="00293092" w:rsidRPr="00347D3A" w:rsidRDefault="00293092" w:rsidP="00293092">
            <w:pPr>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能連結其他藝術並創作。</w:t>
            </w:r>
          </w:p>
          <w:p w14:paraId="4634EB50" w14:textId="77777777" w:rsidR="00293092" w:rsidRPr="00347D3A" w:rsidRDefault="00293092" w:rsidP="00293092">
            <w:pPr>
              <w:jc w:val="left"/>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3-Ⅳ-1</w:t>
            </w:r>
          </w:p>
          <w:p w14:paraId="51D0B236" w14:textId="5200CB65" w:rsidR="00293092" w:rsidRPr="00347D3A" w:rsidRDefault="00293092" w:rsidP="00293092">
            <w:pPr>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能運用劇場相關技術，有計畫地排練與展演。</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560C136" w14:textId="77777777" w:rsidR="00293092" w:rsidRPr="00347D3A" w:rsidRDefault="00293092" w:rsidP="00293092">
            <w:pPr>
              <w:ind w:firstLine="0"/>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E-Ⅳ-1</w:t>
            </w:r>
          </w:p>
          <w:p w14:paraId="2BE10D7C" w14:textId="77777777" w:rsidR="00293092" w:rsidRPr="00347D3A" w:rsidRDefault="00293092" w:rsidP="00293092">
            <w:pPr>
              <w:ind w:firstLine="0"/>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聲音、身體、情感、時間、</w:t>
            </w:r>
          </w:p>
          <w:p w14:paraId="73CF11DB" w14:textId="77777777" w:rsidR="00293092" w:rsidRPr="00347D3A" w:rsidRDefault="00293092" w:rsidP="00293092">
            <w:pPr>
              <w:ind w:firstLine="0"/>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空間、勁力、即興、動作等</w:t>
            </w:r>
          </w:p>
          <w:p w14:paraId="350A4584" w14:textId="69ECE728" w:rsidR="00293092" w:rsidRPr="00347D3A" w:rsidRDefault="00293092" w:rsidP="00293092">
            <w:pPr>
              <w:ind w:firstLine="0"/>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戲劇或舞蹈元素。</w:t>
            </w:r>
          </w:p>
          <w:p w14:paraId="0C6D6B12" w14:textId="77777777" w:rsidR="00293092" w:rsidRPr="00347D3A" w:rsidRDefault="00293092" w:rsidP="00293092">
            <w:pPr>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E-Ⅳ-3</w:t>
            </w:r>
          </w:p>
          <w:p w14:paraId="4D005A04" w14:textId="77777777" w:rsidR="00293092" w:rsidRPr="00347D3A" w:rsidRDefault="00293092" w:rsidP="00293092">
            <w:pPr>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戲劇、舞蹈與其他藝術元素的結合演出。</w:t>
            </w:r>
            <w:r w:rsidRPr="00347D3A">
              <w:rPr>
                <w:rFonts w:ascii="標楷體" w:eastAsia="標楷體" w:hAnsi="標楷體" w:cs="標楷體"/>
                <w:color w:val="FF0000"/>
                <w:sz w:val="24"/>
                <w:szCs w:val="24"/>
              </w:rPr>
              <w:cr/>
            </w:r>
            <w:r w:rsidRPr="00347D3A">
              <w:rPr>
                <w:rFonts w:ascii="標楷體" w:eastAsia="標楷體" w:hAnsi="標楷體" w:cs="標楷體" w:hint="eastAsia"/>
                <w:color w:val="FF0000"/>
                <w:sz w:val="24"/>
                <w:szCs w:val="24"/>
                <w:u w:val="single"/>
              </w:rPr>
              <w:t>表 P-Ⅳ-2</w:t>
            </w:r>
          </w:p>
          <w:p w14:paraId="4E519829" w14:textId="2A2A8527" w:rsidR="00293092" w:rsidRPr="00347D3A" w:rsidRDefault="00293092" w:rsidP="00293092">
            <w:pPr>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應用戲劇、應用劇場與應用舞蹈等多元形式。</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A2B7E2" w14:textId="3205558A" w:rsidR="00293092" w:rsidRDefault="00293092" w:rsidP="00293092">
            <w:pPr>
              <w:rPr>
                <w:rFonts w:ascii="標楷體" w:eastAsia="標楷體" w:hAnsi="標楷體" w:cs="標楷體"/>
                <w:color w:val="FF0000"/>
                <w:sz w:val="24"/>
                <w:szCs w:val="24"/>
              </w:rPr>
            </w:pPr>
            <w:r>
              <w:rPr>
                <w:rFonts w:ascii="標楷體" w:eastAsia="標楷體" w:hAnsi="標楷體" w:cs="標楷體" w:hint="eastAsia"/>
                <w:color w:val="FF0000"/>
                <w:sz w:val="24"/>
                <w:szCs w:val="24"/>
              </w:rPr>
              <w:t>詩詞吟唱排練一</w:t>
            </w:r>
          </w:p>
          <w:p w14:paraId="1909E805" w14:textId="0B04793F" w:rsidR="00293092" w:rsidRPr="0003206C" w:rsidRDefault="00293092" w:rsidP="00293092">
            <w:pPr>
              <w:pStyle w:val="aff0"/>
              <w:numPr>
                <w:ilvl w:val="0"/>
                <w:numId w:val="4"/>
              </w:numPr>
              <w:ind w:leftChars="0"/>
              <w:rPr>
                <w:rFonts w:ascii="標楷體" w:eastAsia="標楷體" w:hAnsi="標楷體" w:cs="標楷體"/>
                <w:color w:val="FF0000"/>
                <w:sz w:val="24"/>
                <w:szCs w:val="24"/>
              </w:rPr>
            </w:pPr>
            <w:r w:rsidRPr="0003206C">
              <w:rPr>
                <w:rFonts w:ascii="標楷體" w:eastAsia="標楷體" w:hAnsi="標楷體" w:cs="標楷體" w:hint="eastAsia"/>
                <w:color w:val="FF0000"/>
                <w:sz w:val="24"/>
                <w:szCs w:val="24"/>
              </w:rPr>
              <w:t>影片欣賞</w:t>
            </w:r>
          </w:p>
          <w:p w14:paraId="04899E30" w14:textId="77777777" w:rsidR="00293092"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藉由播放學長姊的影片，讓同學們知道比賽的內容與方向。</w:t>
            </w:r>
          </w:p>
          <w:p w14:paraId="38F1C239" w14:textId="105A8FB2" w:rsidR="00293092" w:rsidRDefault="00293092" w:rsidP="00293092">
            <w:pPr>
              <w:ind w:left="23" w:firstLine="0"/>
              <w:rPr>
                <w:rFonts w:ascii="標楷體" w:eastAsia="標楷體" w:hAnsi="標楷體" w:cs="標楷體"/>
                <w:color w:val="FF0000"/>
                <w:sz w:val="24"/>
                <w:szCs w:val="24"/>
              </w:rPr>
            </w:pPr>
          </w:p>
          <w:p w14:paraId="7D47481F" w14:textId="1760BDF7" w:rsidR="00293092" w:rsidRDefault="00293092" w:rsidP="00293092">
            <w:pPr>
              <w:pStyle w:val="aff0"/>
              <w:numPr>
                <w:ilvl w:val="0"/>
                <w:numId w:val="4"/>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確認各班吟唱詩詞</w:t>
            </w:r>
          </w:p>
          <w:p w14:paraId="75646200" w14:textId="1191AE5E" w:rsidR="00293092" w:rsidRPr="0003206C"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確定好每班的詩詞後，才可以進行接下來的工作。</w:t>
            </w:r>
          </w:p>
          <w:p w14:paraId="3AB3A450" w14:textId="77777777" w:rsidR="00293092" w:rsidRDefault="00293092" w:rsidP="00293092">
            <w:pPr>
              <w:ind w:left="23" w:firstLine="0"/>
              <w:rPr>
                <w:rFonts w:ascii="標楷體" w:eastAsia="標楷體" w:hAnsi="標楷體" w:cs="標楷體"/>
                <w:color w:val="FF0000"/>
                <w:sz w:val="24"/>
                <w:szCs w:val="24"/>
              </w:rPr>
            </w:pPr>
          </w:p>
          <w:p w14:paraId="558B4E67" w14:textId="70E1B635" w:rsidR="00293092" w:rsidRPr="0003206C" w:rsidRDefault="00293092" w:rsidP="00293092">
            <w:pPr>
              <w:pStyle w:val="aff0"/>
              <w:numPr>
                <w:ilvl w:val="0"/>
                <w:numId w:val="4"/>
              </w:numPr>
              <w:ind w:leftChars="0"/>
              <w:rPr>
                <w:rFonts w:ascii="標楷體" w:eastAsia="標楷體" w:hAnsi="標楷體" w:cs="標楷體"/>
                <w:color w:val="FF0000"/>
                <w:sz w:val="24"/>
                <w:szCs w:val="24"/>
              </w:rPr>
            </w:pPr>
            <w:r w:rsidRPr="0003206C">
              <w:rPr>
                <w:rFonts w:ascii="標楷體" w:eastAsia="標楷體" w:hAnsi="標楷體" w:cs="標楷體" w:hint="eastAsia"/>
                <w:color w:val="FF0000"/>
                <w:sz w:val="24"/>
                <w:szCs w:val="24"/>
              </w:rPr>
              <w:t>任務分配</w:t>
            </w:r>
          </w:p>
          <w:p w14:paraId="406F6ED8" w14:textId="2FDC9063" w:rsidR="00293092"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基本上會將各班拆成多個小組(動作組、道具組、演戲組、演奏組等)，各組間相互配合與協作。</w:t>
            </w:r>
          </w:p>
          <w:p w14:paraId="43B53121" w14:textId="77777777" w:rsidR="00293092" w:rsidRDefault="00293092" w:rsidP="00293092">
            <w:pPr>
              <w:ind w:left="23" w:firstLine="0"/>
              <w:rPr>
                <w:rFonts w:ascii="標楷體" w:eastAsia="標楷體" w:hAnsi="標楷體" w:cs="標楷體"/>
                <w:color w:val="FF0000"/>
                <w:sz w:val="24"/>
                <w:szCs w:val="24"/>
              </w:rPr>
            </w:pPr>
          </w:p>
          <w:p w14:paraId="412DD629" w14:textId="77777777" w:rsidR="00293092" w:rsidRDefault="00293092" w:rsidP="00293092">
            <w:pPr>
              <w:pStyle w:val="aff0"/>
              <w:numPr>
                <w:ilvl w:val="0"/>
                <w:numId w:val="4"/>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回家作業</w:t>
            </w:r>
          </w:p>
          <w:p w14:paraId="2B472EDE" w14:textId="6478CBC5" w:rsidR="00293092" w:rsidRPr="0003206C"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發下學習單，請每位同學利用連假，思考詩詞中可以表演或能夠加入趣味性的地方，下週上課討論。</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DDC98C" w14:textId="58275EB8" w:rsidR="00293092" w:rsidRDefault="00293092" w:rsidP="00293092">
            <w:pPr>
              <w:ind w:left="317" w:hanging="317"/>
              <w:jc w:val="center"/>
              <w:rPr>
                <w:rFonts w:ascii="標楷體" w:eastAsia="標楷體" w:hAnsi="標楷體" w:cs="標楷體"/>
                <w:color w:val="FF0000"/>
                <w:sz w:val="24"/>
                <w:szCs w:val="24"/>
              </w:rPr>
            </w:pPr>
            <w:r>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B2E52FE" w14:textId="32A5139E" w:rsidR="00293092" w:rsidRPr="00342ADE" w:rsidRDefault="00293092" w:rsidP="00293092">
            <w:pPr>
              <w:ind w:firstLine="0"/>
              <w:rPr>
                <w:rFonts w:ascii="標楷體" w:eastAsia="標楷體" w:hAnsi="標楷體"/>
                <w:color w:val="FF0000"/>
                <w:sz w:val="24"/>
                <w:szCs w:val="24"/>
              </w:rPr>
            </w:pPr>
            <w:r>
              <w:rPr>
                <w:rFonts w:ascii="標楷體" w:eastAsia="標楷體" w:hAnsi="標楷體" w:cs="標楷體" w:hint="eastAsia"/>
                <w:color w:val="FF0000"/>
                <w:sz w:val="24"/>
                <w:szCs w:val="24"/>
              </w:rPr>
              <w:sym w:font="Wingdings" w:char="F073"/>
            </w:r>
            <w:r w:rsidRPr="00342ADE">
              <w:rPr>
                <w:rFonts w:ascii="標楷體" w:eastAsia="標楷體" w:hAnsi="標楷體" w:cs="標楷體" w:hint="eastAsia"/>
                <w:color w:val="FF0000"/>
                <w:sz w:val="24"/>
                <w:szCs w:val="24"/>
              </w:rPr>
              <w:t>電腦</w:t>
            </w:r>
          </w:p>
          <w:p w14:paraId="56D6C1D6" w14:textId="7D49E655" w:rsidR="00293092" w:rsidRPr="00342ADE" w:rsidRDefault="00293092" w:rsidP="00293092">
            <w:pPr>
              <w:ind w:firstLine="0"/>
              <w:rPr>
                <w:rFonts w:ascii="標楷體" w:eastAsia="標楷體" w:hAnsi="標楷體"/>
                <w:color w:val="FF0000"/>
                <w:sz w:val="24"/>
                <w:szCs w:val="24"/>
              </w:rPr>
            </w:pPr>
            <w:r>
              <w:rPr>
                <w:rFonts w:ascii="標楷體" w:eastAsia="標楷體" w:hAnsi="標楷體" w:cs="標楷體" w:hint="eastAsia"/>
                <w:color w:val="FF0000"/>
                <w:sz w:val="24"/>
                <w:szCs w:val="24"/>
              </w:rPr>
              <w:sym w:font="Wingdings" w:char="F073"/>
            </w:r>
            <w:r w:rsidRPr="00342ADE">
              <w:rPr>
                <w:rFonts w:ascii="標楷體" w:eastAsia="標楷體" w:hAnsi="標楷體" w:cs="標楷體" w:hint="eastAsia"/>
                <w:color w:val="FF0000"/>
                <w:sz w:val="24"/>
                <w:szCs w:val="24"/>
              </w:rPr>
              <w:t>教學</w:t>
            </w:r>
            <w:r w:rsidRPr="00342ADE">
              <w:rPr>
                <w:rFonts w:ascii="標楷體" w:eastAsia="標楷體" w:hAnsi="標楷體" w:hint="eastAsia"/>
                <w:color w:val="FF0000"/>
                <w:sz w:val="24"/>
                <w:szCs w:val="24"/>
              </w:rPr>
              <w:t>簡報</w:t>
            </w:r>
          </w:p>
          <w:p w14:paraId="10F1ECE4" w14:textId="69836A53" w:rsidR="00293092" w:rsidRDefault="00293092" w:rsidP="00293092">
            <w:pPr>
              <w:ind w:firstLine="0"/>
              <w:rPr>
                <w:rFonts w:ascii="標楷體" w:eastAsia="標楷體" w:hAnsi="標楷體"/>
                <w:color w:val="FF0000"/>
                <w:sz w:val="24"/>
                <w:szCs w:val="24"/>
              </w:rPr>
            </w:pPr>
            <w:r>
              <w:rPr>
                <w:rFonts w:ascii="標楷體" w:eastAsia="標楷體" w:hAnsi="標楷體" w:cs="標楷體" w:hint="eastAsia"/>
                <w:color w:val="FF0000"/>
                <w:sz w:val="24"/>
                <w:szCs w:val="24"/>
              </w:rPr>
              <w:sym w:font="Wingdings" w:char="F073"/>
            </w:r>
            <w:r w:rsidRPr="00342ADE">
              <w:rPr>
                <w:rFonts w:ascii="標楷體" w:eastAsia="標楷體" w:hAnsi="標楷體" w:cs="標楷體" w:hint="eastAsia"/>
                <w:color w:val="FF0000"/>
                <w:sz w:val="24"/>
                <w:szCs w:val="24"/>
              </w:rPr>
              <w:t>投影</w:t>
            </w:r>
            <w:r w:rsidRPr="00342ADE">
              <w:rPr>
                <w:rFonts w:ascii="標楷體" w:eastAsia="標楷體" w:hAnsi="標楷體" w:hint="eastAsia"/>
                <w:color w:val="FF0000"/>
                <w:sz w:val="24"/>
                <w:szCs w:val="24"/>
              </w:rPr>
              <w:t>設備</w:t>
            </w:r>
          </w:p>
          <w:p w14:paraId="03643981" w14:textId="7655D177" w:rsidR="00293092" w:rsidRPr="00342ADE" w:rsidRDefault="00293092" w:rsidP="00293092">
            <w:pPr>
              <w:ind w:firstLine="0"/>
              <w:rPr>
                <w:rFonts w:ascii="標楷體" w:eastAsia="標楷體" w:hAnsi="標楷體"/>
                <w:color w:val="FF0000"/>
                <w:sz w:val="24"/>
                <w:szCs w:val="24"/>
              </w:rPr>
            </w:pPr>
            <w:r>
              <w:rPr>
                <w:rFonts w:ascii="標楷體" w:eastAsia="標楷體" w:hAnsi="標楷體" w:hint="eastAsia"/>
                <w:color w:val="FF0000"/>
                <w:sz w:val="24"/>
                <w:szCs w:val="24"/>
              </w:rPr>
              <w:sym w:font="Wingdings" w:char="F073"/>
            </w:r>
            <w:r w:rsidRPr="00342ADE">
              <w:rPr>
                <w:rFonts w:ascii="標楷體" w:eastAsia="標楷體" w:hAnsi="標楷體" w:hint="eastAsia"/>
                <w:color w:val="FF0000"/>
                <w:sz w:val="24"/>
                <w:szCs w:val="24"/>
              </w:rPr>
              <w:t>影音音響設備</w:t>
            </w:r>
          </w:p>
          <w:p w14:paraId="2B89E3F7" w14:textId="77777777" w:rsidR="00293092" w:rsidRPr="00A60AB4" w:rsidRDefault="00293092" w:rsidP="00293092">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8D75D1" w14:textId="759E7801" w:rsidR="00293092" w:rsidRPr="00A60AB4" w:rsidRDefault="00293092" w:rsidP="00293092">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 xml:space="preserve"> 1.</w:t>
            </w:r>
            <w:r w:rsidRPr="00A60AB4">
              <w:rPr>
                <w:rFonts w:ascii="標楷體" w:eastAsia="標楷體" w:hAnsi="標楷體" w:cs="標楷體" w:hint="eastAsia"/>
                <w:color w:val="FF0000"/>
                <w:sz w:val="24"/>
                <w:szCs w:val="24"/>
              </w:rPr>
              <w:t>觀察記錄</w:t>
            </w:r>
          </w:p>
          <w:p w14:paraId="63FB47FB" w14:textId="564E372E" w:rsidR="00293092" w:rsidRPr="00A60AB4" w:rsidRDefault="00293092" w:rsidP="00293092">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 xml:space="preserve"> 2.</w:t>
            </w:r>
            <w:r w:rsidRPr="00A60AB4">
              <w:rPr>
                <w:rFonts w:ascii="標楷體" w:eastAsia="標楷體" w:hAnsi="標楷體" w:cs="標楷體" w:hint="eastAsia"/>
                <w:color w:val="FF0000"/>
                <w:sz w:val="24"/>
                <w:szCs w:val="24"/>
              </w:rPr>
              <w:t>參與態度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054C70" w14:textId="77777777" w:rsidR="00293092" w:rsidRPr="00A42EF1" w:rsidRDefault="00293092" w:rsidP="00293092">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vAlign w:val="center"/>
          </w:tcPr>
          <w:p w14:paraId="78523FDF" w14:textId="12C9D88F" w:rsidR="00293092" w:rsidRPr="00500692" w:rsidRDefault="00293092" w:rsidP="00293092">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hint="eastAsia"/>
              </w:rPr>
              <w:t>3-5清明節連假</w:t>
            </w:r>
          </w:p>
        </w:tc>
      </w:tr>
      <w:tr w:rsidR="00293092" w14:paraId="363E2044" w14:textId="77777777" w:rsidTr="008916F4">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74B4D842" w14:textId="77777777" w:rsidR="00293092" w:rsidRDefault="00293092" w:rsidP="00293092">
            <w:pPr>
              <w:spacing w:line="280" w:lineRule="exact"/>
              <w:jc w:val="center"/>
              <w:rPr>
                <w:rFonts w:ascii="標楷體" w:eastAsia="標楷體" w:hAnsi="標楷體" w:cs="標楷體"/>
                <w:color w:val="auto"/>
                <w:sz w:val="24"/>
                <w:szCs w:val="24"/>
              </w:rPr>
            </w:pPr>
            <w:r w:rsidRPr="004C7166">
              <w:rPr>
                <w:rFonts w:ascii="標楷體" w:eastAsia="標楷體" w:hAnsi="標楷體" w:cs="標楷體" w:hint="eastAsia"/>
                <w:color w:val="auto"/>
                <w:sz w:val="24"/>
                <w:szCs w:val="24"/>
              </w:rPr>
              <w:t>第九</w:t>
            </w:r>
            <w:r>
              <w:rPr>
                <w:rFonts w:ascii="標楷體" w:eastAsia="標楷體" w:hAnsi="標楷體" w:cs="標楷體" w:hint="eastAsia"/>
                <w:color w:val="auto"/>
                <w:sz w:val="24"/>
                <w:szCs w:val="24"/>
              </w:rPr>
              <w:t>週</w:t>
            </w:r>
          </w:p>
          <w:p w14:paraId="0BD2048B" w14:textId="58D94F11" w:rsidR="00293092" w:rsidRDefault="00293092" w:rsidP="00293092">
            <w:pPr>
              <w:jc w:val="center"/>
              <w:rPr>
                <w:rFonts w:ascii="標楷體" w:eastAsia="標楷體" w:hAnsi="標楷體" w:cs="標楷體"/>
                <w:color w:val="FF0000"/>
                <w:sz w:val="24"/>
                <w:szCs w:val="24"/>
              </w:rPr>
            </w:pPr>
            <w:r>
              <w:rPr>
                <w:rFonts w:ascii="標楷體" w:eastAsia="標楷體" w:hAnsi="標楷體" w:cs="標楷體"/>
                <w:color w:val="auto"/>
                <w:sz w:val="24"/>
                <w:szCs w:val="24"/>
              </w:rPr>
              <w:t>4/6-4/12</w:t>
            </w:r>
          </w:p>
        </w:tc>
        <w:tc>
          <w:tcPr>
            <w:tcW w:w="1701" w:type="dxa"/>
            <w:tcBorders>
              <w:top w:val="single" w:sz="8" w:space="0" w:color="000000"/>
              <w:left w:val="single" w:sz="8" w:space="0" w:color="000000"/>
              <w:bottom w:val="single" w:sz="8" w:space="0" w:color="000000"/>
              <w:right w:val="single" w:sz="8" w:space="0" w:color="000000"/>
            </w:tcBorders>
          </w:tcPr>
          <w:p w14:paraId="34A06626" w14:textId="77777777" w:rsidR="00293092" w:rsidRPr="00347D3A" w:rsidRDefault="00293092" w:rsidP="00293092">
            <w:pPr>
              <w:ind w:firstLine="0"/>
              <w:jc w:val="left"/>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1-Ⅳ-1</w:t>
            </w:r>
          </w:p>
          <w:p w14:paraId="087B80B2" w14:textId="77777777" w:rsidR="00293092" w:rsidRPr="00347D3A" w:rsidRDefault="00293092" w:rsidP="00293092">
            <w:pPr>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能運用特定元素、形式、技巧與肢體語彙表現想法，發展多元能力，並在劇場中呈現。</w:t>
            </w:r>
            <w:r w:rsidRPr="00347D3A">
              <w:rPr>
                <w:rFonts w:ascii="標楷體" w:eastAsia="標楷體" w:hAnsi="標楷體" w:cs="標楷體"/>
                <w:color w:val="FF0000"/>
                <w:sz w:val="24"/>
                <w:szCs w:val="24"/>
              </w:rPr>
              <w:cr/>
            </w:r>
            <w:r w:rsidRPr="00347D3A">
              <w:rPr>
                <w:rFonts w:ascii="標楷體" w:eastAsia="標楷體" w:hAnsi="標楷體" w:cs="標楷體" w:hint="eastAsia"/>
                <w:color w:val="FF0000"/>
                <w:sz w:val="24"/>
                <w:szCs w:val="24"/>
                <w:u w:val="single"/>
              </w:rPr>
              <w:t>表 1-Ⅳ-3</w:t>
            </w:r>
          </w:p>
          <w:p w14:paraId="0504EBAF" w14:textId="77777777" w:rsidR="00293092" w:rsidRPr="00347D3A" w:rsidRDefault="00293092" w:rsidP="00293092">
            <w:pPr>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能連結其他藝術並創作。</w:t>
            </w:r>
          </w:p>
          <w:p w14:paraId="28D242D6" w14:textId="77777777" w:rsidR="00293092" w:rsidRPr="00347D3A" w:rsidRDefault="00293092" w:rsidP="00293092">
            <w:pPr>
              <w:jc w:val="left"/>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3-Ⅳ-1</w:t>
            </w:r>
          </w:p>
          <w:p w14:paraId="13050F28" w14:textId="255AD04E" w:rsidR="00293092" w:rsidRPr="00347D3A" w:rsidRDefault="00293092" w:rsidP="00293092">
            <w:pPr>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能運用劇場相關技術，有計畫地排練與展演。</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4829011" w14:textId="77777777" w:rsidR="00293092" w:rsidRPr="00347D3A" w:rsidRDefault="00293092" w:rsidP="00293092">
            <w:pPr>
              <w:ind w:firstLine="0"/>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E-Ⅳ-1</w:t>
            </w:r>
          </w:p>
          <w:p w14:paraId="3FDD9E43" w14:textId="77777777" w:rsidR="00293092" w:rsidRPr="00347D3A" w:rsidRDefault="00293092" w:rsidP="00293092">
            <w:pPr>
              <w:ind w:firstLine="0"/>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聲音、身體、情感、時間、</w:t>
            </w:r>
          </w:p>
          <w:p w14:paraId="340D521F" w14:textId="77777777" w:rsidR="00293092" w:rsidRPr="00347D3A" w:rsidRDefault="00293092" w:rsidP="00293092">
            <w:pPr>
              <w:ind w:firstLine="0"/>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空間、勁力、即興、動作等</w:t>
            </w:r>
          </w:p>
          <w:p w14:paraId="7E144AAC" w14:textId="77777777" w:rsidR="00293092" w:rsidRPr="00347D3A" w:rsidRDefault="00293092" w:rsidP="00293092">
            <w:pPr>
              <w:ind w:firstLine="0"/>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戲劇或舞蹈元素。</w:t>
            </w:r>
          </w:p>
          <w:p w14:paraId="6B819966" w14:textId="77777777" w:rsidR="00293092" w:rsidRPr="00347D3A" w:rsidRDefault="00293092" w:rsidP="00293092">
            <w:pPr>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E-Ⅳ-3</w:t>
            </w:r>
          </w:p>
          <w:p w14:paraId="65E6D411" w14:textId="77777777" w:rsidR="00293092" w:rsidRPr="00347D3A" w:rsidRDefault="00293092" w:rsidP="00293092">
            <w:pPr>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戲劇、舞蹈與其他藝術元素的結合演出。</w:t>
            </w:r>
            <w:r w:rsidRPr="00347D3A">
              <w:rPr>
                <w:rFonts w:ascii="標楷體" w:eastAsia="標楷體" w:hAnsi="標楷體" w:cs="標楷體"/>
                <w:color w:val="FF0000"/>
                <w:sz w:val="24"/>
                <w:szCs w:val="24"/>
              </w:rPr>
              <w:cr/>
            </w:r>
            <w:r w:rsidRPr="00347D3A">
              <w:rPr>
                <w:rFonts w:ascii="標楷體" w:eastAsia="標楷體" w:hAnsi="標楷體" w:cs="標楷體" w:hint="eastAsia"/>
                <w:color w:val="FF0000"/>
                <w:sz w:val="24"/>
                <w:szCs w:val="24"/>
                <w:u w:val="single"/>
              </w:rPr>
              <w:t>表 P-Ⅳ-2</w:t>
            </w:r>
          </w:p>
          <w:p w14:paraId="44233006" w14:textId="63626D4F" w:rsidR="00293092" w:rsidRPr="00347D3A" w:rsidRDefault="00293092" w:rsidP="00293092">
            <w:pPr>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應用戲劇、應用劇場與應用舞蹈等多元形式。</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592701" w14:textId="42289CB5" w:rsidR="00293092" w:rsidRDefault="00293092" w:rsidP="00293092">
            <w:pPr>
              <w:rPr>
                <w:rFonts w:ascii="標楷體" w:eastAsia="標楷體" w:hAnsi="標楷體" w:cs="標楷體"/>
                <w:color w:val="FF0000"/>
                <w:sz w:val="24"/>
                <w:szCs w:val="24"/>
              </w:rPr>
            </w:pPr>
            <w:r>
              <w:rPr>
                <w:rFonts w:ascii="標楷體" w:eastAsia="標楷體" w:hAnsi="標楷體" w:cs="標楷體" w:hint="eastAsia"/>
                <w:color w:val="FF0000"/>
                <w:sz w:val="24"/>
                <w:szCs w:val="24"/>
              </w:rPr>
              <w:t>詩詞吟唱排練二</w:t>
            </w:r>
          </w:p>
          <w:p w14:paraId="13838384" w14:textId="4A92FD45" w:rsidR="00293092" w:rsidRPr="000F7E6F" w:rsidRDefault="00293092" w:rsidP="00293092">
            <w:pPr>
              <w:pStyle w:val="aff0"/>
              <w:numPr>
                <w:ilvl w:val="0"/>
                <w:numId w:val="5"/>
              </w:numPr>
              <w:ind w:leftChars="0"/>
              <w:rPr>
                <w:rFonts w:ascii="標楷體" w:eastAsia="標楷體" w:hAnsi="標楷體" w:cs="標楷體"/>
                <w:color w:val="FF0000"/>
                <w:sz w:val="24"/>
                <w:szCs w:val="24"/>
              </w:rPr>
            </w:pPr>
            <w:r w:rsidRPr="000F7E6F">
              <w:rPr>
                <w:rFonts w:ascii="標楷體" w:eastAsia="標楷體" w:hAnsi="標楷體" w:cs="標楷體" w:hint="eastAsia"/>
                <w:color w:val="FF0000"/>
                <w:sz w:val="24"/>
                <w:szCs w:val="24"/>
              </w:rPr>
              <w:t>討論上週回家作業</w:t>
            </w:r>
          </w:p>
          <w:p w14:paraId="1B11DC8B" w14:textId="667FF850" w:rsidR="00293092"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依據同學們學習單上的內容，圍圈進行討論，並請表藝小老師記錄討論重點，課後轉交給各班導師。</w:t>
            </w:r>
          </w:p>
          <w:p w14:paraId="266D8207" w14:textId="77777777" w:rsidR="00293092" w:rsidRDefault="00293092" w:rsidP="00293092">
            <w:pPr>
              <w:ind w:left="23" w:firstLine="0"/>
              <w:rPr>
                <w:rFonts w:ascii="標楷體" w:eastAsia="標楷體" w:hAnsi="標楷體" w:cs="標楷體"/>
                <w:color w:val="FF0000"/>
                <w:sz w:val="24"/>
                <w:szCs w:val="24"/>
              </w:rPr>
            </w:pPr>
          </w:p>
          <w:p w14:paraId="16B64AF1" w14:textId="77777777" w:rsidR="00293092" w:rsidRDefault="00293092" w:rsidP="00293092">
            <w:pPr>
              <w:pStyle w:val="aff0"/>
              <w:numPr>
                <w:ilvl w:val="0"/>
                <w:numId w:val="5"/>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開始進行排練</w:t>
            </w:r>
          </w:p>
          <w:p w14:paraId="6C8062EB" w14:textId="7342034B" w:rsidR="00293092"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依據現有的東西，先進行簡單的排練，透過排練，發現可以加入動作的段落，讓呈現有所雛形。</w:t>
            </w:r>
          </w:p>
          <w:p w14:paraId="46853AF9" w14:textId="77777777" w:rsidR="00293092" w:rsidRDefault="00293092" w:rsidP="00293092">
            <w:pPr>
              <w:ind w:left="23" w:firstLine="0"/>
              <w:rPr>
                <w:rFonts w:ascii="標楷體" w:eastAsia="標楷體" w:hAnsi="標楷體" w:cs="標楷體"/>
                <w:color w:val="FF0000"/>
                <w:sz w:val="24"/>
                <w:szCs w:val="24"/>
              </w:rPr>
            </w:pPr>
          </w:p>
          <w:p w14:paraId="33130291" w14:textId="56EBC094" w:rsidR="00293092" w:rsidRDefault="00293092" w:rsidP="00293092">
            <w:pPr>
              <w:pStyle w:val="aff0"/>
              <w:numPr>
                <w:ilvl w:val="0"/>
                <w:numId w:val="5"/>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多次排練+錄影</w:t>
            </w:r>
          </w:p>
          <w:p w14:paraId="68B6F89E" w14:textId="5C19C730" w:rsidR="00293092"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先將雛形排練順暢，錄影轉交給導師參考。</w:t>
            </w:r>
          </w:p>
          <w:p w14:paraId="63FB57C6" w14:textId="77777777" w:rsidR="00293092" w:rsidRPr="00FC29E0" w:rsidRDefault="00293092" w:rsidP="00293092">
            <w:pPr>
              <w:ind w:left="23" w:firstLine="0"/>
              <w:rPr>
                <w:rFonts w:ascii="標楷體" w:eastAsia="標楷體" w:hAnsi="標楷體" w:cs="標楷體"/>
                <w:color w:val="FF0000"/>
                <w:sz w:val="24"/>
                <w:szCs w:val="24"/>
              </w:rPr>
            </w:pPr>
          </w:p>
          <w:p w14:paraId="2880D076" w14:textId="77777777" w:rsidR="00293092" w:rsidRDefault="00293092" w:rsidP="00293092">
            <w:pPr>
              <w:pStyle w:val="aff0"/>
              <w:numPr>
                <w:ilvl w:val="0"/>
                <w:numId w:val="5"/>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背誦詩詞</w:t>
            </w:r>
          </w:p>
          <w:p w14:paraId="14F61C64" w14:textId="2EFE78C9" w:rsidR="00293092" w:rsidRPr="00FC29E0"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剩餘時間給同學們背誦詩詞，爭取能盡快丟本。</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0ABE35F" w14:textId="12DED71C" w:rsidR="00293092" w:rsidRDefault="00293092" w:rsidP="00293092">
            <w:pPr>
              <w:ind w:left="317" w:hanging="317"/>
              <w:jc w:val="center"/>
              <w:rPr>
                <w:rFonts w:ascii="標楷體" w:eastAsia="標楷體" w:hAnsi="標楷體" w:cs="標楷體"/>
                <w:color w:val="FF0000"/>
                <w:sz w:val="24"/>
                <w:szCs w:val="24"/>
              </w:rPr>
            </w:pPr>
            <w:r>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842FECB" w14:textId="180D7FC8" w:rsidR="00293092" w:rsidRDefault="00293092" w:rsidP="00293092">
            <w:pPr>
              <w:ind w:left="-22" w:hanging="7"/>
              <w:rPr>
                <w:rFonts w:ascii="標楷體" w:eastAsia="標楷體" w:hAnsi="標楷體" w:cs="標楷體"/>
                <w:noProof/>
                <w:color w:val="FF0000"/>
                <w:sz w:val="24"/>
                <w:szCs w:val="24"/>
              </w:rPr>
            </w:pPr>
            <w:r>
              <w:rPr>
                <w:rFonts w:ascii="標楷體" w:eastAsia="標楷體" w:hAnsi="標楷體" w:cs="標楷體" w:hint="eastAsia"/>
                <w:noProof/>
                <w:color w:val="FF0000"/>
                <w:sz w:val="24"/>
                <w:szCs w:val="24"/>
              </w:rPr>
              <w:sym w:font="Wingdings" w:char="F073"/>
            </w:r>
            <w:r>
              <w:rPr>
                <w:rFonts w:ascii="標楷體" w:eastAsia="標楷體" w:hAnsi="標楷體" w:cs="標楷體" w:hint="eastAsia"/>
                <w:noProof/>
                <w:color w:val="FF0000"/>
                <w:sz w:val="24"/>
                <w:szCs w:val="24"/>
              </w:rPr>
              <w:t>學習單(透過集思廣益的方式，讓大家能迸發出更多的想法)</w:t>
            </w:r>
          </w:p>
          <w:p w14:paraId="7725FCAE" w14:textId="77777777" w:rsidR="00293092" w:rsidRDefault="00293092" w:rsidP="00293092">
            <w:pPr>
              <w:ind w:left="-22" w:hanging="7"/>
              <w:rPr>
                <w:rFonts w:ascii="標楷體" w:eastAsia="標楷體" w:hAnsi="標楷體" w:cs="標楷體"/>
                <w:noProof/>
                <w:color w:val="FF0000"/>
                <w:sz w:val="24"/>
                <w:szCs w:val="24"/>
              </w:rPr>
            </w:pPr>
            <w:r>
              <w:rPr>
                <w:rFonts w:ascii="標楷體" w:eastAsia="標楷體" w:hAnsi="標楷體" w:cs="標楷體" w:hint="eastAsia"/>
                <w:noProof/>
                <w:color w:val="FF0000"/>
                <w:sz w:val="24"/>
                <w:szCs w:val="24"/>
              </w:rPr>
              <w:t>手機錄影</w:t>
            </w:r>
          </w:p>
          <w:p w14:paraId="1D3E9273" w14:textId="0951329B" w:rsidR="00293092" w:rsidRDefault="00293092" w:rsidP="00293092">
            <w:pPr>
              <w:ind w:left="-22" w:hanging="7"/>
              <w:rPr>
                <w:rFonts w:ascii="標楷體" w:eastAsia="標楷體" w:hAnsi="標楷體" w:cs="標楷體"/>
                <w:noProof/>
                <w:color w:val="FF0000"/>
                <w:sz w:val="24"/>
                <w:szCs w:val="24"/>
              </w:rPr>
            </w:pPr>
            <w:r>
              <w:rPr>
                <w:rFonts w:ascii="標楷體" w:eastAsia="標楷體" w:hAnsi="標楷體" w:cs="標楷體"/>
                <w:noProof/>
                <w:color w:val="FF0000"/>
                <w:sz w:val="24"/>
                <w:szCs w:val="24"/>
              </w:rPr>
              <w:sym w:font="Wingdings" w:char="F073"/>
            </w:r>
            <w:r>
              <w:rPr>
                <w:rFonts w:ascii="標楷體" w:eastAsia="標楷體" w:hAnsi="標楷體" w:cs="標楷體" w:hint="eastAsia"/>
                <w:noProof/>
                <w:color w:val="FF0000"/>
                <w:sz w:val="24"/>
                <w:szCs w:val="24"/>
              </w:rPr>
              <w:t>手機錄影</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38BCF0" w14:textId="04650669" w:rsidR="00293092" w:rsidRPr="00A60AB4" w:rsidRDefault="00293092" w:rsidP="00293092">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 xml:space="preserve"> 1.</w:t>
            </w:r>
            <w:r w:rsidRPr="00A60AB4">
              <w:rPr>
                <w:rFonts w:ascii="標楷體" w:eastAsia="標楷體" w:hAnsi="標楷體" w:cs="標楷體" w:hint="eastAsia"/>
                <w:color w:val="FF0000"/>
                <w:sz w:val="24"/>
                <w:szCs w:val="24"/>
              </w:rPr>
              <w:t>觀察記錄</w:t>
            </w:r>
          </w:p>
          <w:p w14:paraId="226B0013" w14:textId="77777777" w:rsidR="00293092" w:rsidRDefault="00293092" w:rsidP="0029309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 xml:space="preserve"> 2.</w:t>
            </w:r>
            <w:r w:rsidRPr="00A60AB4">
              <w:rPr>
                <w:rFonts w:ascii="標楷體" w:eastAsia="標楷體" w:hAnsi="標楷體" w:cs="標楷體" w:hint="eastAsia"/>
                <w:color w:val="FF0000"/>
                <w:sz w:val="24"/>
                <w:szCs w:val="24"/>
              </w:rPr>
              <w:t>參與態度</w:t>
            </w:r>
          </w:p>
          <w:p w14:paraId="0484FE94" w14:textId="6FE14AD4" w:rsidR="00293092" w:rsidRPr="00A42EF1" w:rsidRDefault="00293092" w:rsidP="0029309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 xml:space="preserve"> 3.學習單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271B19" w14:textId="77777777" w:rsidR="00293092" w:rsidRPr="00A42EF1" w:rsidRDefault="00293092" w:rsidP="00293092">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vAlign w:val="center"/>
          </w:tcPr>
          <w:p w14:paraId="60479C25" w14:textId="5BBB8020" w:rsidR="00293092" w:rsidRPr="00500692" w:rsidRDefault="00293092" w:rsidP="00293092">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hint="eastAsia"/>
              </w:rPr>
              <w:t xml:space="preserve">12校慶 </w:t>
            </w:r>
            <w:r>
              <w:rPr>
                <w:rFonts w:ascii="標楷體" w:eastAsia="標楷體" w:hAnsi="標楷體" w:hint="eastAsia"/>
                <w:b/>
                <w:bCs/>
              </w:rPr>
              <w:t xml:space="preserve"> </w:t>
            </w:r>
          </w:p>
        </w:tc>
      </w:tr>
      <w:tr w:rsidR="00293092" w14:paraId="2C8E5146" w14:textId="77777777" w:rsidTr="002C79BE">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02ABD8AF" w14:textId="77777777" w:rsidR="00293092" w:rsidRDefault="00293092" w:rsidP="00293092">
            <w:pPr>
              <w:spacing w:line="280" w:lineRule="exact"/>
              <w:jc w:val="center"/>
              <w:rPr>
                <w:rFonts w:ascii="標楷體" w:eastAsia="標楷體" w:hAnsi="標楷體" w:cs="標楷體"/>
                <w:color w:val="auto"/>
                <w:sz w:val="24"/>
                <w:szCs w:val="24"/>
              </w:rPr>
            </w:pPr>
            <w:r w:rsidRPr="004C7166">
              <w:rPr>
                <w:rFonts w:ascii="標楷體" w:eastAsia="標楷體" w:hAnsi="標楷體" w:cs="標楷體" w:hint="eastAsia"/>
                <w:color w:val="auto"/>
                <w:sz w:val="24"/>
                <w:szCs w:val="24"/>
              </w:rPr>
              <w:t>第十週</w:t>
            </w:r>
          </w:p>
          <w:p w14:paraId="5B22961C" w14:textId="15A456F7" w:rsidR="00293092" w:rsidRDefault="00293092" w:rsidP="00293092">
            <w:pPr>
              <w:jc w:val="center"/>
              <w:rPr>
                <w:rFonts w:ascii="標楷體" w:eastAsia="標楷體" w:hAnsi="標楷體" w:cs="標楷體"/>
                <w:color w:val="FF0000"/>
                <w:sz w:val="24"/>
                <w:szCs w:val="24"/>
              </w:rPr>
            </w:pPr>
            <w:r>
              <w:rPr>
                <w:rFonts w:ascii="標楷體" w:eastAsia="標楷體" w:hAnsi="標楷體" w:cs="標楷體"/>
                <w:color w:val="auto"/>
                <w:sz w:val="24"/>
                <w:szCs w:val="24"/>
              </w:rPr>
              <w:t>4/13-4/19</w:t>
            </w:r>
          </w:p>
        </w:tc>
        <w:tc>
          <w:tcPr>
            <w:tcW w:w="1701" w:type="dxa"/>
            <w:tcBorders>
              <w:top w:val="single" w:sz="8" w:space="0" w:color="000000"/>
              <w:left w:val="single" w:sz="8" w:space="0" w:color="000000"/>
              <w:bottom w:val="single" w:sz="8" w:space="0" w:color="000000"/>
              <w:right w:val="single" w:sz="8" w:space="0" w:color="000000"/>
            </w:tcBorders>
          </w:tcPr>
          <w:p w14:paraId="19E6859A" w14:textId="77777777" w:rsidR="00293092" w:rsidRPr="00347D3A" w:rsidRDefault="00293092" w:rsidP="00293092">
            <w:pPr>
              <w:ind w:firstLine="0"/>
              <w:jc w:val="left"/>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1-Ⅳ-1</w:t>
            </w:r>
          </w:p>
          <w:p w14:paraId="3BA01A12" w14:textId="77777777" w:rsidR="00293092" w:rsidRPr="00347D3A" w:rsidRDefault="00293092" w:rsidP="00293092">
            <w:pPr>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能運用特定元素、形式、技巧與肢體語彙表現想法，發展多元能力，並在劇場中呈現。</w:t>
            </w:r>
            <w:r w:rsidRPr="00347D3A">
              <w:rPr>
                <w:rFonts w:ascii="標楷體" w:eastAsia="標楷體" w:hAnsi="標楷體" w:cs="標楷體"/>
                <w:color w:val="FF0000"/>
                <w:sz w:val="24"/>
                <w:szCs w:val="24"/>
              </w:rPr>
              <w:cr/>
            </w:r>
            <w:r w:rsidRPr="00347D3A">
              <w:rPr>
                <w:rFonts w:ascii="標楷體" w:eastAsia="標楷體" w:hAnsi="標楷體" w:cs="標楷體" w:hint="eastAsia"/>
                <w:color w:val="FF0000"/>
                <w:sz w:val="24"/>
                <w:szCs w:val="24"/>
                <w:u w:val="single"/>
              </w:rPr>
              <w:t>表 1-Ⅳ-3</w:t>
            </w:r>
          </w:p>
          <w:p w14:paraId="0814F611" w14:textId="77777777" w:rsidR="00293092" w:rsidRPr="00347D3A" w:rsidRDefault="00293092" w:rsidP="00293092">
            <w:pPr>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能連結其他藝術並創作。</w:t>
            </w:r>
          </w:p>
          <w:p w14:paraId="27308F44" w14:textId="77777777" w:rsidR="00293092" w:rsidRPr="00347D3A" w:rsidRDefault="00293092" w:rsidP="00293092">
            <w:pPr>
              <w:jc w:val="left"/>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3-Ⅳ-1</w:t>
            </w:r>
          </w:p>
          <w:p w14:paraId="58E59938" w14:textId="0CF4FA2C" w:rsidR="00293092" w:rsidRPr="00347D3A" w:rsidRDefault="00293092" w:rsidP="00293092">
            <w:pPr>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能運用劇場相關技術，有計畫地排練與展演。</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48915322" w14:textId="77777777" w:rsidR="00293092" w:rsidRPr="00347D3A" w:rsidRDefault="00293092" w:rsidP="00293092">
            <w:pPr>
              <w:ind w:firstLine="0"/>
              <w:jc w:val="left"/>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E-Ⅳ-1</w:t>
            </w:r>
          </w:p>
          <w:p w14:paraId="0A2F2927" w14:textId="77777777" w:rsidR="00293092" w:rsidRPr="00347D3A" w:rsidRDefault="00293092" w:rsidP="00293092">
            <w:pPr>
              <w:ind w:firstLine="0"/>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聲音、身體、情感、時間、</w:t>
            </w:r>
          </w:p>
          <w:p w14:paraId="4E4A82ED" w14:textId="77777777" w:rsidR="00293092" w:rsidRPr="00347D3A" w:rsidRDefault="00293092" w:rsidP="00293092">
            <w:pPr>
              <w:ind w:firstLine="0"/>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空間、勁力、即興、動作等</w:t>
            </w:r>
          </w:p>
          <w:p w14:paraId="1B8D9C0F" w14:textId="77777777" w:rsidR="00293092" w:rsidRPr="00347D3A" w:rsidRDefault="00293092" w:rsidP="00293092">
            <w:pPr>
              <w:ind w:firstLine="0"/>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戲劇或舞蹈元素。</w:t>
            </w:r>
          </w:p>
          <w:p w14:paraId="22A8BCC0" w14:textId="77777777" w:rsidR="00293092" w:rsidRPr="00347D3A" w:rsidRDefault="00293092" w:rsidP="00293092">
            <w:pPr>
              <w:jc w:val="left"/>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E-Ⅳ-3</w:t>
            </w:r>
          </w:p>
          <w:p w14:paraId="3E5DC84C" w14:textId="77777777" w:rsidR="00293092" w:rsidRPr="00347D3A" w:rsidRDefault="00293092" w:rsidP="00293092">
            <w:pPr>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戲劇、舞蹈與其他藝術元素的結合演出。</w:t>
            </w:r>
            <w:r w:rsidRPr="00347D3A">
              <w:rPr>
                <w:rFonts w:ascii="標楷體" w:eastAsia="標楷體" w:hAnsi="標楷體" w:cs="標楷體"/>
                <w:color w:val="FF0000"/>
                <w:sz w:val="24"/>
                <w:szCs w:val="24"/>
              </w:rPr>
              <w:cr/>
            </w:r>
            <w:r w:rsidRPr="00347D3A">
              <w:rPr>
                <w:rFonts w:ascii="標楷體" w:eastAsia="標楷體" w:hAnsi="標楷體" w:cs="標楷體" w:hint="eastAsia"/>
                <w:color w:val="FF0000"/>
                <w:sz w:val="24"/>
                <w:szCs w:val="24"/>
                <w:u w:val="single"/>
              </w:rPr>
              <w:t>表 P-Ⅳ-2</w:t>
            </w:r>
          </w:p>
          <w:p w14:paraId="7B33EC81" w14:textId="2ED9EE71" w:rsidR="00293092" w:rsidRPr="00347D3A" w:rsidRDefault="00293092" w:rsidP="00293092">
            <w:pPr>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應用戲劇、應用劇場與應用舞蹈等多元形式。</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9B147E6" w14:textId="72B4F631" w:rsidR="00293092" w:rsidRDefault="00293092" w:rsidP="00293092">
            <w:pPr>
              <w:rPr>
                <w:rFonts w:ascii="標楷體" w:eastAsia="標楷體" w:hAnsi="標楷體" w:cs="標楷體"/>
                <w:color w:val="FF0000"/>
                <w:sz w:val="24"/>
                <w:szCs w:val="24"/>
              </w:rPr>
            </w:pPr>
            <w:r>
              <w:rPr>
                <w:rFonts w:ascii="標楷體" w:eastAsia="標楷體" w:hAnsi="標楷體" w:cs="標楷體" w:hint="eastAsia"/>
                <w:color w:val="FF0000"/>
                <w:sz w:val="24"/>
                <w:szCs w:val="24"/>
              </w:rPr>
              <w:t>詩詞吟唱排練三</w:t>
            </w:r>
          </w:p>
          <w:p w14:paraId="6C8C4309" w14:textId="0262D785" w:rsidR="00293092" w:rsidRPr="00FB411F" w:rsidRDefault="00293092" w:rsidP="00293092">
            <w:pPr>
              <w:pStyle w:val="aff0"/>
              <w:numPr>
                <w:ilvl w:val="0"/>
                <w:numId w:val="6"/>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呈現</w:t>
            </w:r>
          </w:p>
          <w:p w14:paraId="7F9FB7C8" w14:textId="3D7EFD52" w:rsidR="00293092"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經過一週後，上了音樂課與國文課，排練內容定會更加豐富，先請同學們呈現一次給老師看。</w:t>
            </w:r>
          </w:p>
          <w:p w14:paraId="4BC902AA" w14:textId="770F4476" w:rsidR="00293092" w:rsidRDefault="00293092" w:rsidP="00293092">
            <w:pPr>
              <w:ind w:left="23" w:firstLine="0"/>
              <w:rPr>
                <w:rFonts w:ascii="標楷體" w:eastAsia="標楷體" w:hAnsi="標楷體" w:cs="標楷體"/>
                <w:color w:val="FF0000"/>
                <w:sz w:val="24"/>
                <w:szCs w:val="24"/>
              </w:rPr>
            </w:pPr>
          </w:p>
          <w:p w14:paraId="1FC24B8B" w14:textId="5A7AC41A" w:rsidR="00293092" w:rsidRDefault="00293092" w:rsidP="00293092">
            <w:pPr>
              <w:pStyle w:val="aff0"/>
              <w:numPr>
                <w:ilvl w:val="0"/>
                <w:numId w:val="6"/>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開始進行排練</w:t>
            </w:r>
          </w:p>
          <w:p w14:paraId="32C1F682" w14:textId="1C14FA40" w:rsidR="00293092"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依據現有的東西進行調整後，尋找可以穿插戲劇的段落，排練。</w:t>
            </w:r>
          </w:p>
          <w:p w14:paraId="6BD1373F" w14:textId="2D5C81F3" w:rsidR="00293092" w:rsidRDefault="00293092" w:rsidP="00293092">
            <w:pPr>
              <w:ind w:left="23" w:firstLine="0"/>
              <w:rPr>
                <w:rFonts w:ascii="標楷體" w:eastAsia="標楷體" w:hAnsi="標楷體" w:cs="標楷體"/>
                <w:color w:val="FF0000"/>
                <w:sz w:val="24"/>
                <w:szCs w:val="24"/>
              </w:rPr>
            </w:pPr>
          </w:p>
          <w:p w14:paraId="50F20B29" w14:textId="58E809E7" w:rsidR="00293092" w:rsidRDefault="00293092" w:rsidP="00293092">
            <w:pPr>
              <w:pStyle w:val="aff0"/>
              <w:numPr>
                <w:ilvl w:val="0"/>
                <w:numId w:val="6"/>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多次排練+錄影</w:t>
            </w:r>
          </w:p>
          <w:p w14:paraId="58D0B856" w14:textId="6D394CD6" w:rsidR="00293092"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排練整齊後，錄影並轉交給各班導師參考。</w:t>
            </w:r>
          </w:p>
          <w:p w14:paraId="4A45AC25" w14:textId="5FFE9064" w:rsidR="00293092" w:rsidRDefault="00293092" w:rsidP="00293092">
            <w:pPr>
              <w:ind w:left="23" w:firstLine="0"/>
              <w:rPr>
                <w:rFonts w:ascii="標楷體" w:eastAsia="標楷體" w:hAnsi="標楷體" w:cs="標楷體"/>
                <w:color w:val="FF0000"/>
                <w:sz w:val="24"/>
                <w:szCs w:val="24"/>
              </w:rPr>
            </w:pPr>
          </w:p>
          <w:p w14:paraId="43F62CB0" w14:textId="599EA6E5" w:rsidR="00293092" w:rsidRDefault="00293092" w:rsidP="00293092">
            <w:pPr>
              <w:pStyle w:val="aff0"/>
              <w:numPr>
                <w:ilvl w:val="0"/>
                <w:numId w:val="6"/>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安排各組任務</w:t>
            </w:r>
          </w:p>
          <w:p w14:paraId="367586E5" w14:textId="010C24C3" w:rsidR="00293092"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sym w:font="Wingdings" w:char="F073"/>
            </w:r>
            <w:r>
              <w:rPr>
                <w:rFonts w:ascii="標楷體" w:eastAsia="標楷體" w:hAnsi="標楷體" w:cs="標楷體" w:hint="eastAsia"/>
                <w:color w:val="FF0000"/>
                <w:sz w:val="24"/>
                <w:szCs w:val="24"/>
              </w:rPr>
              <w:t>動作組</w:t>
            </w:r>
            <w:r>
              <w:rPr>
                <w:rFonts w:ascii="標楷體" w:eastAsia="標楷體" w:hAnsi="標楷體" w:cs="標楷體"/>
                <w:color w:val="FF0000"/>
                <w:sz w:val="24"/>
                <w:szCs w:val="24"/>
              </w:rPr>
              <w:t>-</w:t>
            </w:r>
            <w:r>
              <w:rPr>
                <w:rFonts w:ascii="標楷體" w:eastAsia="標楷體" w:hAnsi="標楷體" w:cs="標楷體" w:hint="eastAsia"/>
                <w:color w:val="FF0000"/>
                <w:sz w:val="24"/>
                <w:szCs w:val="24"/>
              </w:rPr>
              <w:t>利用課餘時間將動作記熟，並保證全班都要熟記。</w:t>
            </w:r>
          </w:p>
          <w:p w14:paraId="6748A938" w14:textId="4E11086E" w:rsidR="00293092"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sym w:font="Wingdings" w:char="F073"/>
            </w:r>
            <w:r>
              <w:rPr>
                <w:rFonts w:ascii="標楷體" w:eastAsia="標楷體" w:hAnsi="標楷體" w:cs="標楷體" w:hint="eastAsia"/>
                <w:color w:val="FF0000"/>
                <w:sz w:val="24"/>
                <w:szCs w:val="24"/>
              </w:rPr>
              <w:t>演戲組</w:t>
            </w:r>
            <w:r>
              <w:rPr>
                <w:rFonts w:ascii="標楷體" w:eastAsia="標楷體" w:hAnsi="標楷體" w:cs="標楷體"/>
                <w:color w:val="FF0000"/>
                <w:sz w:val="24"/>
                <w:szCs w:val="24"/>
              </w:rPr>
              <w:softHyphen/>
            </w:r>
            <w:r>
              <w:rPr>
                <w:rFonts w:ascii="標楷體" w:eastAsia="標楷體" w:hAnsi="標楷體" w:cs="標楷體" w:hint="eastAsia"/>
                <w:color w:val="FF0000"/>
                <w:sz w:val="24"/>
                <w:szCs w:val="24"/>
              </w:rPr>
              <w:t>-演員間彼此要排練到熟悉。</w:t>
            </w:r>
          </w:p>
          <w:p w14:paraId="7E7D3D46" w14:textId="7094605E" w:rsidR="00293092" w:rsidRDefault="00293092" w:rsidP="00293092">
            <w:pPr>
              <w:ind w:left="23" w:firstLine="0"/>
              <w:rPr>
                <w:rFonts w:ascii="標楷體" w:eastAsia="標楷體" w:hAnsi="標楷體" w:cs="標楷體"/>
                <w:color w:val="FF0000"/>
                <w:sz w:val="24"/>
                <w:szCs w:val="24"/>
              </w:rPr>
            </w:pPr>
            <w:r>
              <w:rPr>
                <w:rFonts w:ascii="標楷體" w:eastAsia="標楷體" w:hAnsi="標楷體" w:cs="標楷體"/>
                <w:color w:val="FF0000"/>
                <w:sz w:val="24"/>
                <w:szCs w:val="24"/>
              </w:rPr>
              <w:sym w:font="Wingdings" w:char="F073"/>
            </w:r>
            <w:r>
              <w:rPr>
                <w:rFonts w:ascii="標楷體" w:eastAsia="標楷體" w:hAnsi="標楷體" w:cs="標楷體" w:hint="eastAsia"/>
                <w:color w:val="FF0000"/>
                <w:sz w:val="24"/>
                <w:szCs w:val="24"/>
              </w:rPr>
              <w:t>道具組-開始動手製作演出需要的道具。</w:t>
            </w:r>
          </w:p>
          <w:p w14:paraId="2D0C5D4E" w14:textId="77777777" w:rsidR="00293092" w:rsidRDefault="00293092" w:rsidP="00293092">
            <w:pPr>
              <w:ind w:left="23" w:firstLine="0"/>
              <w:rPr>
                <w:rFonts w:ascii="標楷體" w:eastAsia="標楷體" w:hAnsi="標楷體" w:cs="標楷體"/>
                <w:color w:val="FF0000"/>
                <w:sz w:val="24"/>
                <w:szCs w:val="24"/>
              </w:rPr>
            </w:pPr>
            <w:r>
              <w:rPr>
                <w:rFonts w:ascii="標楷體" w:eastAsia="標楷體" w:hAnsi="標楷體" w:cs="標楷體"/>
                <w:color w:val="FF0000"/>
                <w:sz w:val="24"/>
                <w:szCs w:val="24"/>
              </w:rPr>
              <w:sym w:font="Wingdings" w:char="F073"/>
            </w:r>
            <w:r>
              <w:rPr>
                <w:rFonts w:ascii="標楷體" w:eastAsia="標楷體" w:hAnsi="標楷體" w:cs="標楷體" w:hint="eastAsia"/>
                <w:color w:val="FF0000"/>
                <w:sz w:val="24"/>
                <w:szCs w:val="24"/>
              </w:rPr>
              <w:t>演奏組-將吟唱的曲子練熟。</w:t>
            </w:r>
          </w:p>
          <w:p w14:paraId="08C73D5A" w14:textId="77777777" w:rsidR="00293092" w:rsidRDefault="00293092" w:rsidP="00293092">
            <w:pPr>
              <w:ind w:left="23" w:firstLine="0"/>
              <w:rPr>
                <w:rFonts w:ascii="標楷體" w:eastAsia="標楷體" w:hAnsi="標楷體" w:cs="標楷體"/>
                <w:color w:val="FF0000"/>
                <w:sz w:val="24"/>
                <w:szCs w:val="24"/>
              </w:rPr>
            </w:pPr>
          </w:p>
          <w:p w14:paraId="12051809" w14:textId="74AE34C2" w:rsidR="00293092" w:rsidRPr="00CF6490" w:rsidRDefault="00293092" w:rsidP="00293092">
            <w:pPr>
              <w:pStyle w:val="aff0"/>
              <w:numPr>
                <w:ilvl w:val="0"/>
                <w:numId w:val="6"/>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提醒下週上課直接至活動中心</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77DED1" w14:textId="256413F9" w:rsidR="00293092" w:rsidRDefault="00293092" w:rsidP="00293092">
            <w:pPr>
              <w:ind w:left="317" w:hanging="317"/>
              <w:jc w:val="center"/>
              <w:rPr>
                <w:rFonts w:ascii="標楷體" w:eastAsia="標楷體" w:hAnsi="標楷體" w:cs="標楷體"/>
                <w:color w:val="FF0000"/>
                <w:sz w:val="24"/>
                <w:szCs w:val="24"/>
              </w:rPr>
            </w:pPr>
            <w:r>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ABF80D" w14:textId="1674B177" w:rsidR="00293092" w:rsidRDefault="00293092" w:rsidP="00293092">
            <w:pPr>
              <w:ind w:left="-22" w:hanging="7"/>
              <w:rPr>
                <w:rFonts w:ascii="標楷體" w:eastAsia="標楷體" w:hAnsi="標楷體" w:cs="標楷體"/>
                <w:noProof/>
                <w:color w:val="FF0000"/>
                <w:sz w:val="24"/>
                <w:szCs w:val="24"/>
              </w:rPr>
            </w:pPr>
            <w:r>
              <w:rPr>
                <w:rFonts w:ascii="標楷體" w:eastAsia="標楷體" w:hAnsi="標楷體" w:cs="標楷體"/>
                <w:noProof/>
                <w:color w:val="FF0000"/>
                <w:sz w:val="24"/>
                <w:szCs w:val="24"/>
              </w:rPr>
              <w:sym w:font="Wingdings" w:char="F073"/>
            </w:r>
            <w:r>
              <w:rPr>
                <w:rFonts w:ascii="標楷體" w:eastAsia="標楷體" w:hAnsi="標楷體" w:cs="標楷體" w:hint="eastAsia"/>
                <w:noProof/>
                <w:color w:val="FF0000"/>
                <w:sz w:val="24"/>
                <w:szCs w:val="24"/>
              </w:rPr>
              <w:t>手機錄影</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C6DD608" w14:textId="3C65A8C7" w:rsidR="00293092" w:rsidRPr="00A60AB4" w:rsidRDefault="00293092" w:rsidP="00293092">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 xml:space="preserve"> 1.</w:t>
            </w:r>
            <w:r w:rsidRPr="00A60AB4">
              <w:rPr>
                <w:rFonts w:ascii="標楷體" w:eastAsia="標楷體" w:hAnsi="標楷體" w:cs="標楷體" w:hint="eastAsia"/>
                <w:color w:val="FF0000"/>
                <w:sz w:val="24"/>
                <w:szCs w:val="24"/>
              </w:rPr>
              <w:t>觀察記錄</w:t>
            </w:r>
          </w:p>
          <w:p w14:paraId="3557FBCA" w14:textId="124C37F3" w:rsidR="00293092" w:rsidRPr="00A42EF1" w:rsidRDefault="00293092" w:rsidP="0029309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 xml:space="preserve"> 2.</w:t>
            </w:r>
            <w:r w:rsidRPr="00A60AB4">
              <w:rPr>
                <w:rFonts w:ascii="標楷體" w:eastAsia="標楷體" w:hAnsi="標楷體" w:cs="標楷體" w:hint="eastAsia"/>
                <w:color w:val="FF0000"/>
                <w:sz w:val="24"/>
                <w:szCs w:val="24"/>
              </w:rPr>
              <w:t>參與態度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6351E6" w14:textId="77777777" w:rsidR="00293092" w:rsidRPr="00A42EF1" w:rsidRDefault="00293092" w:rsidP="00293092">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vAlign w:val="center"/>
          </w:tcPr>
          <w:p w14:paraId="5C7FD0A3" w14:textId="77777777" w:rsidR="00293092" w:rsidRDefault="00293092" w:rsidP="00293092">
            <w:pPr>
              <w:jc w:val="left"/>
              <w:rPr>
                <w:rFonts w:ascii="標楷體" w:eastAsia="標楷體" w:hAnsi="標楷體"/>
              </w:rPr>
            </w:pPr>
            <w:r>
              <w:rPr>
                <w:rFonts w:ascii="標楷體" w:eastAsia="標楷體" w:hAnsi="標楷體" w:hint="eastAsia"/>
              </w:rPr>
              <w:t>14補假</w:t>
            </w:r>
          </w:p>
          <w:p w14:paraId="7C498C0A" w14:textId="2E73EF08" w:rsidR="00293092" w:rsidRPr="00500692" w:rsidRDefault="00293092" w:rsidP="00293092">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hint="eastAsia"/>
              </w:rPr>
              <w:t>17第1次作業抽查</w:t>
            </w:r>
            <w:r>
              <w:rPr>
                <w:rFonts w:ascii="標楷體" w:eastAsia="標楷體" w:hAnsi="標楷體" w:hint="eastAsia"/>
              </w:rPr>
              <w:br/>
              <w:t>17-18九年級第4次複習考(康軒B1-B6)</w:t>
            </w:r>
          </w:p>
        </w:tc>
      </w:tr>
      <w:tr w:rsidR="00293092" w14:paraId="7F4EA463" w14:textId="77777777" w:rsidTr="008916F4">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292D735C" w14:textId="660419E0" w:rsidR="00293092" w:rsidRDefault="00293092" w:rsidP="00293092">
            <w:pPr>
              <w:jc w:val="center"/>
              <w:rPr>
                <w:rFonts w:ascii="標楷體" w:eastAsia="標楷體" w:hAnsi="標楷體" w:cs="標楷體"/>
                <w:color w:val="FF0000"/>
                <w:sz w:val="24"/>
                <w:szCs w:val="24"/>
              </w:rPr>
            </w:pPr>
            <w:r w:rsidRPr="004C7166">
              <w:rPr>
                <w:rFonts w:ascii="標楷體" w:eastAsia="標楷體" w:hAnsi="標楷體" w:cs="標楷體" w:hint="eastAsia"/>
                <w:color w:val="auto"/>
                <w:sz w:val="24"/>
                <w:szCs w:val="24"/>
              </w:rPr>
              <w:t>第十一週</w:t>
            </w:r>
            <w:r>
              <w:rPr>
                <w:rFonts w:ascii="標楷體" w:eastAsia="標楷體" w:hAnsi="標楷體" w:cs="標楷體"/>
                <w:color w:val="auto"/>
                <w:sz w:val="24"/>
                <w:szCs w:val="24"/>
              </w:rPr>
              <w:t>4/20-4/26</w:t>
            </w:r>
          </w:p>
        </w:tc>
        <w:tc>
          <w:tcPr>
            <w:tcW w:w="1701" w:type="dxa"/>
            <w:tcBorders>
              <w:top w:val="single" w:sz="8" w:space="0" w:color="000000"/>
              <w:left w:val="single" w:sz="8" w:space="0" w:color="000000"/>
              <w:bottom w:val="single" w:sz="8" w:space="0" w:color="000000"/>
              <w:right w:val="single" w:sz="8" w:space="0" w:color="000000"/>
            </w:tcBorders>
          </w:tcPr>
          <w:p w14:paraId="53DAFCFB" w14:textId="77777777" w:rsidR="00293092" w:rsidRPr="00347D3A" w:rsidRDefault="00293092" w:rsidP="00293092">
            <w:pPr>
              <w:ind w:firstLine="0"/>
              <w:jc w:val="left"/>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1-Ⅳ-1</w:t>
            </w:r>
          </w:p>
          <w:p w14:paraId="1327FD2E" w14:textId="77777777" w:rsidR="00293092" w:rsidRPr="00347D3A" w:rsidRDefault="00293092" w:rsidP="00293092">
            <w:pPr>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能運用特定元素、形式、技巧與肢體語彙表現想法，發展多元能力，並在劇場中呈現。</w:t>
            </w:r>
            <w:r w:rsidRPr="00347D3A">
              <w:rPr>
                <w:rFonts w:ascii="標楷體" w:eastAsia="標楷體" w:hAnsi="標楷體" w:cs="標楷體"/>
                <w:color w:val="FF0000"/>
                <w:sz w:val="24"/>
                <w:szCs w:val="24"/>
              </w:rPr>
              <w:cr/>
            </w:r>
            <w:r w:rsidRPr="00347D3A">
              <w:rPr>
                <w:rFonts w:ascii="標楷體" w:eastAsia="標楷體" w:hAnsi="標楷體" w:cs="標楷體" w:hint="eastAsia"/>
                <w:color w:val="FF0000"/>
                <w:sz w:val="24"/>
                <w:szCs w:val="24"/>
                <w:u w:val="single"/>
              </w:rPr>
              <w:t>表 1-Ⅳ-3</w:t>
            </w:r>
          </w:p>
          <w:p w14:paraId="002898F1" w14:textId="77777777" w:rsidR="00293092" w:rsidRPr="00347D3A" w:rsidRDefault="00293092" w:rsidP="00293092">
            <w:pPr>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能連結其他藝術並創作。</w:t>
            </w:r>
          </w:p>
          <w:p w14:paraId="3080171D" w14:textId="77777777" w:rsidR="00293092" w:rsidRPr="00347D3A" w:rsidRDefault="00293092" w:rsidP="00293092">
            <w:pPr>
              <w:jc w:val="left"/>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3-Ⅳ-1</w:t>
            </w:r>
          </w:p>
          <w:p w14:paraId="4FAF46BF" w14:textId="3D038AE7" w:rsidR="00293092" w:rsidRPr="00347D3A" w:rsidRDefault="00293092" w:rsidP="00293092">
            <w:pPr>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能運用劇場相關技術，有計畫地排練與展演。</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732E37E" w14:textId="77777777" w:rsidR="00293092" w:rsidRPr="00347D3A" w:rsidRDefault="00293092" w:rsidP="00293092">
            <w:pPr>
              <w:ind w:firstLine="0"/>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E-Ⅳ-1</w:t>
            </w:r>
          </w:p>
          <w:p w14:paraId="764E4C3C" w14:textId="77777777" w:rsidR="00293092" w:rsidRPr="00347D3A" w:rsidRDefault="00293092" w:rsidP="00293092">
            <w:pPr>
              <w:ind w:firstLine="0"/>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聲音、身體、情感、時間、</w:t>
            </w:r>
          </w:p>
          <w:p w14:paraId="34CF968E" w14:textId="77777777" w:rsidR="00293092" w:rsidRPr="00347D3A" w:rsidRDefault="00293092" w:rsidP="00293092">
            <w:pPr>
              <w:ind w:firstLine="0"/>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空間、勁力、即興、動作等</w:t>
            </w:r>
          </w:p>
          <w:p w14:paraId="1ACF89B3" w14:textId="77777777" w:rsidR="00293092" w:rsidRPr="00347D3A" w:rsidRDefault="00293092" w:rsidP="00293092">
            <w:pPr>
              <w:ind w:firstLine="0"/>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戲劇或舞蹈元素。</w:t>
            </w:r>
          </w:p>
          <w:p w14:paraId="26E24FC7" w14:textId="77777777" w:rsidR="00293092" w:rsidRPr="00347D3A" w:rsidRDefault="00293092" w:rsidP="00293092">
            <w:pPr>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E-Ⅳ-3</w:t>
            </w:r>
          </w:p>
          <w:p w14:paraId="531B3E2A" w14:textId="77777777" w:rsidR="00293092" w:rsidRPr="00347D3A" w:rsidRDefault="00293092" w:rsidP="00293092">
            <w:pPr>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戲劇、舞蹈與其他藝術元素的結合演出。</w:t>
            </w:r>
            <w:r w:rsidRPr="00347D3A">
              <w:rPr>
                <w:rFonts w:ascii="標楷體" w:eastAsia="標楷體" w:hAnsi="標楷體" w:cs="標楷體"/>
                <w:color w:val="FF0000"/>
                <w:sz w:val="24"/>
                <w:szCs w:val="24"/>
              </w:rPr>
              <w:cr/>
            </w:r>
            <w:r w:rsidRPr="00347D3A">
              <w:rPr>
                <w:rFonts w:ascii="標楷體" w:eastAsia="標楷體" w:hAnsi="標楷體" w:cs="標楷體" w:hint="eastAsia"/>
                <w:color w:val="FF0000"/>
                <w:sz w:val="24"/>
                <w:szCs w:val="24"/>
                <w:u w:val="single"/>
              </w:rPr>
              <w:t>表 P-Ⅳ-2</w:t>
            </w:r>
          </w:p>
          <w:p w14:paraId="1239DB51" w14:textId="572CA5ED" w:rsidR="00293092" w:rsidRPr="00347D3A" w:rsidRDefault="00293092" w:rsidP="00293092">
            <w:pPr>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應用戲劇、應用劇場與應用舞蹈等多元形式。</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16805F" w14:textId="0D2BDEF4" w:rsidR="00293092" w:rsidRDefault="00293092" w:rsidP="00293092">
            <w:pPr>
              <w:rPr>
                <w:rFonts w:ascii="標楷體" w:eastAsia="標楷體" w:hAnsi="標楷體" w:cs="標楷體"/>
                <w:color w:val="FF0000"/>
                <w:sz w:val="24"/>
                <w:szCs w:val="24"/>
              </w:rPr>
            </w:pPr>
            <w:r>
              <w:rPr>
                <w:rFonts w:ascii="標楷體" w:eastAsia="標楷體" w:hAnsi="標楷體" w:cs="標楷體" w:hint="eastAsia"/>
                <w:color w:val="FF0000"/>
                <w:sz w:val="24"/>
                <w:szCs w:val="24"/>
              </w:rPr>
              <w:t>詩詞吟唱排練四</w:t>
            </w:r>
          </w:p>
          <w:p w14:paraId="7ED0D512" w14:textId="51235549" w:rsidR="00293092" w:rsidRDefault="00293092" w:rsidP="00293092">
            <w:pPr>
              <w:pStyle w:val="aff0"/>
              <w:numPr>
                <w:ilvl w:val="0"/>
                <w:numId w:val="7"/>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至活動中心集合</w:t>
            </w:r>
          </w:p>
          <w:p w14:paraId="1BFE59BC" w14:textId="77777777" w:rsidR="00293092"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先講解比賽流程，並告訴同學們上下台的方向。</w:t>
            </w:r>
          </w:p>
          <w:p w14:paraId="23EEA85B" w14:textId="77777777" w:rsidR="00293092" w:rsidRDefault="00293092" w:rsidP="00293092">
            <w:pPr>
              <w:ind w:left="23" w:firstLine="0"/>
              <w:rPr>
                <w:rFonts w:ascii="標楷體" w:eastAsia="標楷體" w:hAnsi="標楷體" w:cs="標楷體"/>
                <w:color w:val="FF0000"/>
                <w:sz w:val="24"/>
                <w:szCs w:val="24"/>
              </w:rPr>
            </w:pPr>
          </w:p>
          <w:p w14:paraId="54922B9F" w14:textId="77777777" w:rsidR="00293092" w:rsidRDefault="00293092" w:rsidP="00293092">
            <w:pPr>
              <w:pStyle w:val="aff0"/>
              <w:numPr>
                <w:ilvl w:val="0"/>
                <w:numId w:val="7"/>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進行走位與排練</w:t>
            </w:r>
          </w:p>
          <w:p w14:paraId="389B7B1F" w14:textId="77777777" w:rsidR="00293092"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先實際帶同學們走一次站位，確認大家都清楚了解動線後，再開始進行排練。</w:t>
            </w:r>
          </w:p>
          <w:p w14:paraId="2BA944A9" w14:textId="77777777" w:rsidR="00293092" w:rsidRDefault="00293092" w:rsidP="00293092">
            <w:pPr>
              <w:ind w:left="23" w:firstLine="0"/>
              <w:rPr>
                <w:rFonts w:ascii="標楷體" w:eastAsia="標楷體" w:hAnsi="標楷體" w:cs="標楷體"/>
                <w:color w:val="FF0000"/>
                <w:sz w:val="24"/>
                <w:szCs w:val="24"/>
              </w:rPr>
            </w:pPr>
          </w:p>
          <w:p w14:paraId="2ACB95A0" w14:textId="77777777" w:rsidR="00293092" w:rsidRDefault="00293092" w:rsidP="00293092">
            <w:pPr>
              <w:pStyle w:val="aff0"/>
              <w:numPr>
                <w:ilvl w:val="0"/>
                <w:numId w:val="7"/>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修正與調整</w:t>
            </w:r>
          </w:p>
          <w:p w14:paraId="043EBA5A" w14:textId="77777777" w:rsidR="00293092"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排練後覺得哪邊有不順暢的地方，可以再進行小幅度的調整。</w:t>
            </w:r>
          </w:p>
          <w:p w14:paraId="3DC42712" w14:textId="77777777" w:rsidR="00293092" w:rsidRDefault="00293092" w:rsidP="00293092">
            <w:pPr>
              <w:ind w:left="23" w:firstLine="0"/>
              <w:rPr>
                <w:rFonts w:ascii="標楷體" w:eastAsia="標楷體" w:hAnsi="標楷體" w:cs="標楷體"/>
                <w:color w:val="FF0000"/>
                <w:sz w:val="24"/>
                <w:szCs w:val="24"/>
              </w:rPr>
            </w:pPr>
          </w:p>
          <w:p w14:paraId="7B706123" w14:textId="77777777" w:rsidR="00293092" w:rsidRDefault="00293092" w:rsidP="00293092">
            <w:pPr>
              <w:pStyle w:val="aff0"/>
              <w:numPr>
                <w:ilvl w:val="0"/>
                <w:numId w:val="7"/>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多次排練+錄影</w:t>
            </w:r>
          </w:p>
          <w:p w14:paraId="31663B90" w14:textId="77777777" w:rsidR="00293092"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排練整齊後，錄影並轉交給各班導師參考。</w:t>
            </w:r>
          </w:p>
          <w:p w14:paraId="0B338CAA" w14:textId="77777777" w:rsidR="00293092" w:rsidRDefault="00293092" w:rsidP="00293092">
            <w:pPr>
              <w:ind w:left="23" w:firstLine="0"/>
              <w:rPr>
                <w:rFonts w:ascii="標楷體" w:eastAsia="標楷體" w:hAnsi="標楷體" w:cs="標楷體"/>
                <w:color w:val="FF0000"/>
                <w:sz w:val="24"/>
                <w:szCs w:val="24"/>
              </w:rPr>
            </w:pPr>
          </w:p>
          <w:p w14:paraId="509F624E" w14:textId="63CF265D" w:rsidR="00293092" w:rsidRPr="00600C19" w:rsidRDefault="00293092" w:rsidP="00293092">
            <w:pPr>
              <w:pStyle w:val="aff0"/>
              <w:numPr>
                <w:ilvl w:val="0"/>
                <w:numId w:val="7"/>
              </w:numPr>
              <w:ind w:leftChars="0"/>
              <w:rPr>
                <w:rFonts w:ascii="標楷體" w:eastAsia="標楷體" w:hAnsi="標楷體" w:cs="標楷體"/>
                <w:color w:val="FF0000"/>
                <w:sz w:val="24"/>
                <w:szCs w:val="24"/>
              </w:rPr>
            </w:pPr>
            <w:r w:rsidRPr="00600C19">
              <w:rPr>
                <w:rFonts w:ascii="標楷體" w:eastAsia="標楷體" w:hAnsi="標楷體" w:cs="標楷體" w:hint="eastAsia"/>
                <w:color w:val="FF0000"/>
                <w:sz w:val="24"/>
                <w:szCs w:val="24"/>
              </w:rPr>
              <w:t>提醒下週上課直接至活動中心</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8B26CD" w14:textId="48CB4974" w:rsidR="00293092" w:rsidRDefault="00293092" w:rsidP="00293092">
            <w:pPr>
              <w:ind w:left="317" w:hanging="317"/>
              <w:jc w:val="center"/>
              <w:rPr>
                <w:rFonts w:ascii="標楷體" w:eastAsia="標楷體" w:hAnsi="標楷體" w:cs="標楷體"/>
                <w:color w:val="FF0000"/>
                <w:sz w:val="24"/>
                <w:szCs w:val="24"/>
              </w:rPr>
            </w:pPr>
            <w:r>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5C3F7F" w14:textId="6411FBF1" w:rsidR="00293092" w:rsidRDefault="00293092" w:rsidP="00293092">
            <w:pPr>
              <w:ind w:left="-22" w:hanging="7"/>
              <w:rPr>
                <w:rFonts w:ascii="標楷體" w:eastAsia="標楷體" w:hAnsi="標楷體" w:cs="標楷體"/>
                <w:noProof/>
                <w:color w:val="FF0000"/>
                <w:sz w:val="24"/>
                <w:szCs w:val="24"/>
              </w:rPr>
            </w:pPr>
            <w:r>
              <w:rPr>
                <w:rFonts w:ascii="標楷體" w:eastAsia="標楷體" w:hAnsi="標楷體" w:cs="標楷體"/>
                <w:noProof/>
                <w:color w:val="FF0000"/>
                <w:sz w:val="24"/>
                <w:szCs w:val="24"/>
              </w:rPr>
              <w:sym w:font="Wingdings" w:char="F073"/>
            </w:r>
            <w:r>
              <w:rPr>
                <w:rFonts w:ascii="標楷體" w:eastAsia="標楷體" w:hAnsi="標楷體" w:cs="標楷體" w:hint="eastAsia"/>
                <w:noProof/>
                <w:color w:val="FF0000"/>
                <w:sz w:val="24"/>
                <w:szCs w:val="24"/>
              </w:rPr>
              <w:t>手機錄影</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98E3EA" w14:textId="0DA88D4E" w:rsidR="00293092" w:rsidRPr="00A60AB4" w:rsidRDefault="00293092" w:rsidP="00293092">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 xml:space="preserve"> 1.</w:t>
            </w:r>
            <w:r w:rsidRPr="00A60AB4">
              <w:rPr>
                <w:rFonts w:ascii="標楷體" w:eastAsia="標楷體" w:hAnsi="標楷體" w:cs="標楷體" w:hint="eastAsia"/>
                <w:color w:val="FF0000"/>
                <w:sz w:val="24"/>
                <w:szCs w:val="24"/>
              </w:rPr>
              <w:t>觀察記錄</w:t>
            </w:r>
          </w:p>
          <w:p w14:paraId="23FCA762" w14:textId="066C8657" w:rsidR="00293092" w:rsidRPr="00A42EF1" w:rsidRDefault="00293092" w:rsidP="0029309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 xml:space="preserve"> 2.</w:t>
            </w:r>
            <w:r w:rsidRPr="00A60AB4">
              <w:rPr>
                <w:rFonts w:ascii="標楷體" w:eastAsia="標楷體" w:hAnsi="標楷體" w:cs="標楷體" w:hint="eastAsia"/>
                <w:color w:val="FF0000"/>
                <w:sz w:val="24"/>
                <w:szCs w:val="24"/>
              </w:rPr>
              <w:t>參與態度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AE0F94" w14:textId="77777777" w:rsidR="00293092" w:rsidRPr="00A42EF1" w:rsidRDefault="00293092" w:rsidP="00293092">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vAlign w:val="center"/>
          </w:tcPr>
          <w:p w14:paraId="2A3AB935" w14:textId="77777777" w:rsidR="00293092" w:rsidRPr="00141501" w:rsidRDefault="00293092" w:rsidP="00293092">
            <w:pPr>
              <w:jc w:val="left"/>
              <w:rPr>
                <w:rFonts w:ascii="標楷體" w:eastAsia="標楷體" w:hAnsi="標楷體"/>
              </w:rPr>
            </w:pPr>
            <w:r>
              <w:rPr>
                <w:rFonts w:ascii="標楷體" w:eastAsia="標楷體" w:hAnsi="標楷體" w:hint="eastAsia"/>
              </w:rPr>
              <w:t>教科書評選週</w:t>
            </w:r>
            <w:r>
              <w:rPr>
                <w:rFonts w:ascii="標楷體" w:eastAsia="標楷體" w:hAnsi="標楷體" w:hint="eastAsia"/>
                <w:b/>
                <w:bCs/>
              </w:rPr>
              <w:br/>
            </w:r>
            <w:r w:rsidRPr="00141501">
              <w:rPr>
                <w:rFonts w:ascii="標楷體" w:eastAsia="標楷體" w:hAnsi="標楷體" w:hint="eastAsia"/>
              </w:rPr>
              <w:t xml:space="preserve">21-25七年級詩詞吟唱走位  </w:t>
            </w:r>
          </w:p>
          <w:p w14:paraId="66986459" w14:textId="29DFF707" w:rsidR="00293092" w:rsidRPr="00500692" w:rsidRDefault="00293092" w:rsidP="00293092">
            <w:pPr>
              <w:adjustRightInd w:val="0"/>
              <w:snapToGrid w:val="0"/>
              <w:spacing w:line="0" w:lineRule="atLeast"/>
              <w:ind w:hanging="7"/>
              <w:jc w:val="left"/>
              <w:rPr>
                <w:rFonts w:ascii="標楷體" w:eastAsia="標楷體" w:hAnsi="標楷體" w:cs="標楷體"/>
                <w:sz w:val="24"/>
                <w:szCs w:val="24"/>
              </w:rPr>
            </w:pPr>
            <w:r w:rsidRPr="00141501">
              <w:rPr>
                <w:rFonts w:ascii="標楷體" w:eastAsia="標楷體" w:hAnsi="標楷體" w:hint="eastAsia"/>
              </w:rPr>
              <w:t>24第1次作業補抽查</w:t>
            </w:r>
          </w:p>
        </w:tc>
      </w:tr>
      <w:tr w:rsidR="00293092" w14:paraId="2C583FD0" w14:textId="77777777" w:rsidTr="002C79BE">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01664AF4" w14:textId="77777777" w:rsidR="00293092" w:rsidRDefault="00293092" w:rsidP="00293092">
            <w:pPr>
              <w:spacing w:line="280" w:lineRule="exact"/>
              <w:jc w:val="center"/>
              <w:rPr>
                <w:rFonts w:ascii="標楷體" w:eastAsia="標楷體" w:hAnsi="標楷體" w:cs="標楷體"/>
                <w:color w:val="auto"/>
                <w:sz w:val="24"/>
                <w:szCs w:val="24"/>
              </w:rPr>
            </w:pPr>
            <w:r w:rsidRPr="004C7166">
              <w:rPr>
                <w:rFonts w:ascii="標楷體" w:eastAsia="標楷體" w:hAnsi="標楷體" w:cs="標楷體" w:hint="eastAsia"/>
                <w:color w:val="auto"/>
                <w:sz w:val="24"/>
                <w:szCs w:val="24"/>
              </w:rPr>
              <w:t>第十二週</w:t>
            </w:r>
          </w:p>
          <w:p w14:paraId="243BF33B" w14:textId="4C561389" w:rsidR="00293092" w:rsidRDefault="00293092" w:rsidP="00293092">
            <w:pPr>
              <w:jc w:val="center"/>
              <w:rPr>
                <w:rFonts w:ascii="標楷體" w:eastAsia="標楷體" w:hAnsi="標楷體" w:cs="標楷體"/>
                <w:color w:val="FF0000"/>
                <w:sz w:val="24"/>
                <w:szCs w:val="24"/>
              </w:rPr>
            </w:pPr>
            <w:r>
              <w:rPr>
                <w:rFonts w:ascii="標楷體" w:eastAsia="標楷體" w:hAnsi="標楷體" w:cs="標楷體"/>
                <w:color w:val="auto"/>
                <w:sz w:val="24"/>
                <w:szCs w:val="24"/>
              </w:rPr>
              <w:t>4/27-5/3</w:t>
            </w:r>
          </w:p>
        </w:tc>
        <w:tc>
          <w:tcPr>
            <w:tcW w:w="1701" w:type="dxa"/>
            <w:tcBorders>
              <w:top w:val="single" w:sz="8" w:space="0" w:color="000000"/>
              <w:left w:val="single" w:sz="8" w:space="0" w:color="000000"/>
              <w:bottom w:val="single" w:sz="8" w:space="0" w:color="000000"/>
              <w:right w:val="single" w:sz="8" w:space="0" w:color="000000"/>
            </w:tcBorders>
          </w:tcPr>
          <w:p w14:paraId="792A09E9" w14:textId="77777777" w:rsidR="00293092" w:rsidRPr="00347D3A" w:rsidRDefault="00293092" w:rsidP="00293092">
            <w:pPr>
              <w:ind w:firstLine="0"/>
              <w:jc w:val="left"/>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1-Ⅳ-1</w:t>
            </w:r>
          </w:p>
          <w:p w14:paraId="5CCB1C97" w14:textId="77777777" w:rsidR="00293092" w:rsidRPr="00347D3A" w:rsidRDefault="00293092" w:rsidP="00293092">
            <w:pPr>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能運用特定元素、形式、技巧與肢體語彙表現想法，發展多元能力，並在劇場中呈現。</w:t>
            </w:r>
            <w:r w:rsidRPr="00347D3A">
              <w:rPr>
                <w:rFonts w:ascii="標楷體" w:eastAsia="標楷體" w:hAnsi="標楷體" w:cs="標楷體"/>
                <w:color w:val="FF0000"/>
                <w:sz w:val="24"/>
                <w:szCs w:val="24"/>
              </w:rPr>
              <w:cr/>
            </w:r>
            <w:r w:rsidRPr="00347D3A">
              <w:rPr>
                <w:rFonts w:ascii="標楷體" w:eastAsia="標楷體" w:hAnsi="標楷體" w:cs="標楷體" w:hint="eastAsia"/>
                <w:color w:val="FF0000"/>
                <w:sz w:val="24"/>
                <w:szCs w:val="24"/>
                <w:u w:val="single"/>
              </w:rPr>
              <w:t>表 1-Ⅳ-3</w:t>
            </w:r>
          </w:p>
          <w:p w14:paraId="7714AAE3" w14:textId="77777777" w:rsidR="00293092" w:rsidRPr="00347D3A" w:rsidRDefault="00293092" w:rsidP="00293092">
            <w:pPr>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能連結其他藝術並創作。</w:t>
            </w:r>
          </w:p>
          <w:p w14:paraId="6EECC517" w14:textId="77777777" w:rsidR="00293092" w:rsidRPr="00347D3A" w:rsidRDefault="00293092" w:rsidP="00293092">
            <w:pPr>
              <w:jc w:val="left"/>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3-Ⅳ-1</w:t>
            </w:r>
          </w:p>
          <w:p w14:paraId="2AEED2BC" w14:textId="0C5202AA" w:rsidR="00293092" w:rsidRPr="00347D3A" w:rsidRDefault="00293092" w:rsidP="00293092">
            <w:pPr>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能運用劇場相關技術，有計畫地排練與展演。</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53B152C3" w14:textId="77777777" w:rsidR="00293092" w:rsidRPr="00347D3A" w:rsidRDefault="00293092" w:rsidP="00293092">
            <w:pPr>
              <w:ind w:firstLine="0"/>
              <w:jc w:val="left"/>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E-Ⅳ-1</w:t>
            </w:r>
          </w:p>
          <w:p w14:paraId="54C0D33D" w14:textId="77777777" w:rsidR="00293092" w:rsidRPr="00347D3A" w:rsidRDefault="00293092" w:rsidP="00293092">
            <w:pPr>
              <w:ind w:firstLine="0"/>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聲音、身體、情感、時間、</w:t>
            </w:r>
          </w:p>
          <w:p w14:paraId="0474A12F" w14:textId="77777777" w:rsidR="00293092" w:rsidRPr="00347D3A" w:rsidRDefault="00293092" w:rsidP="00293092">
            <w:pPr>
              <w:ind w:firstLine="0"/>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空間、勁力、即興、動作等</w:t>
            </w:r>
          </w:p>
          <w:p w14:paraId="09582945" w14:textId="77777777" w:rsidR="00293092" w:rsidRPr="00347D3A" w:rsidRDefault="00293092" w:rsidP="00293092">
            <w:pPr>
              <w:ind w:firstLine="0"/>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戲劇或舞蹈元素。</w:t>
            </w:r>
          </w:p>
          <w:p w14:paraId="16340174" w14:textId="77777777" w:rsidR="00293092" w:rsidRPr="00347D3A" w:rsidRDefault="00293092" w:rsidP="00293092">
            <w:pPr>
              <w:jc w:val="left"/>
              <w:rPr>
                <w:rFonts w:ascii="標楷體" w:eastAsia="標楷體" w:hAnsi="標楷體" w:cs="標楷體"/>
                <w:color w:val="FF0000"/>
                <w:sz w:val="24"/>
                <w:szCs w:val="24"/>
                <w:u w:val="single"/>
              </w:rPr>
            </w:pPr>
            <w:r w:rsidRPr="00347D3A">
              <w:rPr>
                <w:rFonts w:ascii="標楷體" w:eastAsia="標楷體" w:hAnsi="標楷體" w:cs="標楷體" w:hint="eastAsia"/>
                <w:color w:val="FF0000"/>
                <w:sz w:val="24"/>
                <w:szCs w:val="24"/>
                <w:u w:val="single"/>
              </w:rPr>
              <w:t>表 E-Ⅳ-3</w:t>
            </w:r>
          </w:p>
          <w:p w14:paraId="64287A42" w14:textId="77777777" w:rsidR="00293092" w:rsidRPr="00347D3A" w:rsidRDefault="00293092" w:rsidP="00293092">
            <w:pPr>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戲劇、舞蹈與其他藝術元素的結合演出。</w:t>
            </w:r>
            <w:r w:rsidRPr="00347D3A">
              <w:rPr>
                <w:rFonts w:ascii="標楷體" w:eastAsia="標楷體" w:hAnsi="標楷體" w:cs="標楷體"/>
                <w:color w:val="FF0000"/>
                <w:sz w:val="24"/>
                <w:szCs w:val="24"/>
              </w:rPr>
              <w:cr/>
            </w:r>
            <w:r w:rsidRPr="00347D3A">
              <w:rPr>
                <w:rFonts w:ascii="標楷體" w:eastAsia="標楷體" w:hAnsi="標楷體" w:cs="標楷體" w:hint="eastAsia"/>
                <w:color w:val="FF0000"/>
                <w:sz w:val="24"/>
                <w:szCs w:val="24"/>
                <w:u w:val="single"/>
              </w:rPr>
              <w:t>表 P-Ⅳ-2</w:t>
            </w:r>
          </w:p>
          <w:p w14:paraId="271747E5" w14:textId="7FE71BE0" w:rsidR="00293092" w:rsidRPr="00347D3A" w:rsidRDefault="00293092" w:rsidP="00293092">
            <w:pPr>
              <w:jc w:val="left"/>
              <w:rPr>
                <w:rFonts w:ascii="標楷體" w:eastAsia="標楷體" w:hAnsi="標楷體" w:cs="標楷體"/>
                <w:color w:val="FF0000"/>
                <w:sz w:val="24"/>
                <w:szCs w:val="24"/>
              </w:rPr>
            </w:pPr>
            <w:r w:rsidRPr="00347D3A">
              <w:rPr>
                <w:rFonts w:ascii="標楷體" w:eastAsia="標楷體" w:hAnsi="標楷體" w:cs="標楷體" w:hint="eastAsia"/>
                <w:color w:val="FF0000"/>
                <w:sz w:val="24"/>
                <w:szCs w:val="24"/>
              </w:rPr>
              <w:t>應用戲劇、應用劇場與應用舞蹈等多元形式。</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C1A338" w14:textId="0D613346" w:rsidR="00293092" w:rsidRDefault="00293092" w:rsidP="00293092">
            <w:pPr>
              <w:rPr>
                <w:rFonts w:ascii="標楷體" w:eastAsia="標楷體" w:hAnsi="標楷體" w:cs="標楷體"/>
                <w:color w:val="FF0000"/>
                <w:sz w:val="24"/>
                <w:szCs w:val="24"/>
              </w:rPr>
            </w:pPr>
            <w:r>
              <w:rPr>
                <w:rFonts w:ascii="標楷體" w:eastAsia="標楷體" w:hAnsi="標楷體" w:cs="標楷體" w:hint="eastAsia"/>
                <w:color w:val="FF0000"/>
                <w:sz w:val="24"/>
                <w:szCs w:val="24"/>
              </w:rPr>
              <w:t>詩詞吟唱排練五</w:t>
            </w:r>
          </w:p>
          <w:p w14:paraId="4D2370DF" w14:textId="77777777" w:rsidR="00293092" w:rsidRDefault="00293092" w:rsidP="00293092">
            <w:pPr>
              <w:pStyle w:val="aff0"/>
              <w:numPr>
                <w:ilvl w:val="0"/>
                <w:numId w:val="8"/>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排練</w:t>
            </w:r>
          </w:p>
          <w:p w14:paraId="42C82B99" w14:textId="77777777" w:rsidR="00293092"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各班均要達完整的狀態，上台前先在台下進行最後排練。</w:t>
            </w:r>
          </w:p>
          <w:p w14:paraId="44024A29" w14:textId="77777777" w:rsidR="00293092" w:rsidRDefault="00293092" w:rsidP="00293092">
            <w:pPr>
              <w:ind w:left="23" w:firstLine="0"/>
              <w:rPr>
                <w:rFonts w:ascii="標楷體" w:eastAsia="標楷體" w:hAnsi="標楷體" w:cs="標楷體"/>
                <w:color w:val="FF0000"/>
                <w:sz w:val="24"/>
                <w:szCs w:val="24"/>
              </w:rPr>
            </w:pPr>
          </w:p>
          <w:p w14:paraId="19C1E513" w14:textId="67882067" w:rsidR="00293092" w:rsidRDefault="00293092" w:rsidP="00293092">
            <w:pPr>
              <w:pStyle w:val="aff0"/>
              <w:numPr>
                <w:ilvl w:val="0"/>
                <w:numId w:val="8"/>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總彩+錄影</w:t>
            </w:r>
          </w:p>
          <w:p w14:paraId="14931F73" w14:textId="77777777" w:rsidR="00293092"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提醒孩子們總彩視同正式演出，請大家拿出全力進行表演。</w:t>
            </w:r>
          </w:p>
          <w:p w14:paraId="41CC3E8E" w14:textId="77777777" w:rsidR="00293092" w:rsidRDefault="00293092" w:rsidP="00293092">
            <w:pPr>
              <w:ind w:left="23" w:firstLine="0"/>
              <w:rPr>
                <w:rFonts w:ascii="標楷體" w:eastAsia="標楷體" w:hAnsi="標楷體" w:cs="標楷體"/>
                <w:color w:val="FF0000"/>
                <w:sz w:val="24"/>
                <w:szCs w:val="24"/>
              </w:rPr>
            </w:pPr>
          </w:p>
          <w:p w14:paraId="617A4B78" w14:textId="77777777" w:rsidR="00293092" w:rsidRDefault="00293092" w:rsidP="00293092">
            <w:pPr>
              <w:pStyle w:val="aff0"/>
              <w:numPr>
                <w:ilvl w:val="0"/>
                <w:numId w:val="8"/>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比賽前事項提醒</w:t>
            </w:r>
          </w:p>
          <w:p w14:paraId="432DEE9D" w14:textId="7C782126" w:rsidR="00293092" w:rsidRPr="00F37D30" w:rsidRDefault="00293092" w:rsidP="00293092">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再次提醒孩子們比賽需注意的事項，最後告訴大家享受比賽，盡全力就好，大家都是最厲害的!(鼓勵鼓勵再鼓勵)</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27CF61" w14:textId="4D81346A" w:rsidR="00293092" w:rsidRDefault="00293092" w:rsidP="00293092">
            <w:pPr>
              <w:ind w:left="317" w:hanging="317"/>
              <w:jc w:val="center"/>
              <w:rPr>
                <w:rFonts w:ascii="標楷體" w:eastAsia="標楷體" w:hAnsi="標楷體" w:cs="標楷體"/>
                <w:color w:val="FF0000"/>
                <w:sz w:val="24"/>
                <w:szCs w:val="24"/>
              </w:rPr>
            </w:pPr>
            <w:r>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4BADFB" w14:textId="5C4AC5F6" w:rsidR="00293092" w:rsidRDefault="00293092" w:rsidP="00293092">
            <w:pPr>
              <w:ind w:left="-22" w:hanging="7"/>
              <w:rPr>
                <w:rFonts w:ascii="標楷體" w:eastAsia="標楷體" w:hAnsi="標楷體" w:cs="標楷體"/>
                <w:noProof/>
                <w:color w:val="FF0000"/>
                <w:sz w:val="24"/>
                <w:szCs w:val="24"/>
              </w:rPr>
            </w:pPr>
            <w:r>
              <w:rPr>
                <w:rFonts w:ascii="標楷體" w:eastAsia="標楷體" w:hAnsi="標楷體" w:cs="標楷體"/>
                <w:noProof/>
                <w:color w:val="FF0000"/>
                <w:sz w:val="24"/>
                <w:szCs w:val="24"/>
              </w:rPr>
              <w:sym w:font="Wingdings" w:char="F073"/>
            </w:r>
            <w:r>
              <w:rPr>
                <w:rFonts w:ascii="標楷體" w:eastAsia="標楷體" w:hAnsi="標楷體" w:cs="標楷體" w:hint="eastAsia"/>
                <w:noProof/>
                <w:color w:val="FF0000"/>
                <w:sz w:val="24"/>
                <w:szCs w:val="24"/>
              </w:rPr>
              <w:t>手機錄影</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A3B9E3" w14:textId="77777777" w:rsidR="00293092" w:rsidRPr="00A60AB4" w:rsidRDefault="00293092" w:rsidP="00293092">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1.</w:t>
            </w:r>
            <w:r w:rsidRPr="00A60AB4">
              <w:rPr>
                <w:rFonts w:ascii="標楷體" w:eastAsia="標楷體" w:hAnsi="標楷體" w:cs="標楷體" w:hint="eastAsia"/>
                <w:color w:val="FF0000"/>
                <w:sz w:val="24"/>
                <w:szCs w:val="24"/>
              </w:rPr>
              <w:t>觀察記錄</w:t>
            </w:r>
          </w:p>
          <w:p w14:paraId="705E45AE" w14:textId="781F1BFE" w:rsidR="00293092" w:rsidRPr="00A42EF1" w:rsidRDefault="00293092" w:rsidP="00293092">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 xml:space="preserve"> 2.</w:t>
            </w:r>
            <w:r w:rsidRPr="00A60AB4">
              <w:rPr>
                <w:rFonts w:ascii="標楷體" w:eastAsia="標楷體" w:hAnsi="標楷體" w:cs="標楷體" w:hint="eastAsia"/>
                <w:color w:val="FF0000"/>
                <w:sz w:val="24"/>
                <w:szCs w:val="24"/>
              </w:rPr>
              <w:t>參與態度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BA419B2" w14:textId="77777777" w:rsidR="00293092" w:rsidRPr="00A42EF1" w:rsidRDefault="00293092" w:rsidP="00293092">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vAlign w:val="center"/>
          </w:tcPr>
          <w:p w14:paraId="11C81703" w14:textId="77777777" w:rsidR="00293092" w:rsidRPr="00711A06" w:rsidRDefault="00293092" w:rsidP="00293092">
            <w:pPr>
              <w:jc w:val="left"/>
              <w:rPr>
                <w:rFonts w:ascii="標楷體" w:eastAsia="標楷體" w:hAnsi="標楷體"/>
              </w:rPr>
            </w:pPr>
            <w:r w:rsidRPr="00711A06">
              <w:rPr>
                <w:rFonts w:ascii="標楷體" w:eastAsia="標楷體" w:hAnsi="標楷體" w:hint="eastAsia"/>
              </w:rPr>
              <w:t xml:space="preserve">29-1總彩排 </w:t>
            </w:r>
          </w:p>
          <w:p w14:paraId="117ABAAD" w14:textId="4427841D" w:rsidR="00293092" w:rsidRPr="00500692" w:rsidRDefault="00293092" w:rsidP="00293092">
            <w:pPr>
              <w:adjustRightInd w:val="0"/>
              <w:snapToGrid w:val="0"/>
              <w:spacing w:line="0" w:lineRule="atLeast"/>
              <w:ind w:hanging="7"/>
              <w:jc w:val="left"/>
              <w:rPr>
                <w:rFonts w:ascii="標楷體" w:eastAsia="標楷體" w:hAnsi="標楷體" w:cs="標楷體"/>
                <w:sz w:val="24"/>
                <w:szCs w:val="24"/>
              </w:rPr>
            </w:pPr>
            <w:r w:rsidRPr="00141501">
              <w:rPr>
                <w:rFonts w:ascii="標楷體" w:eastAsia="標楷體" w:hAnsi="標楷體" w:hint="eastAsia"/>
              </w:rPr>
              <w:t xml:space="preserve">2七年級詩詞吟唱  </w:t>
            </w:r>
            <w:r w:rsidRPr="00141501">
              <w:rPr>
                <w:rFonts w:ascii="標楷體" w:eastAsia="標楷體" w:hAnsi="標楷體" w:hint="eastAsia"/>
              </w:rPr>
              <w:br/>
              <w:t xml:space="preserve">2九年級課輔及學扶結束 </w:t>
            </w:r>
          </w:p>
        </w:tc>
      </w:tr>
      <w:tr w:rsidR="00293092" w14:paraId="1FB25F18" w14:textId="77777777" w:rsidTr="004A0EFD">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33B93715" w14:textId="290A6501" w:rsidR="00293092" w:rsidRDefault="00293092" w:rsidP="00293092">
            <w:pPr>
              <w:jc w:val="center"/>
              <w:rPr>
                <w:rFonts w:ascii="標楷體" w:eastAsia="標楷體" w:hAnsi="標楷體" w:cs="標楷體"/>
                <w:color w:val="FF0000"/>
                <w:sz w:val="24"/>
                <w:szCs w:val="24"/>
              </w:rPr>
            </w:pPr>
            <w:r w:rsidRPr="004C7166">
              <w:rPr>
                <w:rFonts w:ascii="標楷體" w:eastAsia="標楷體" w:hAnsi="標楷體" w:cs="標楷體" w:hint="eastAsia"/>
                <w:color w:val="auto"/>
                <w:sz w:val="24"/>
                <w:szCs w:val="24"/>
              </w:rPr>
              <w:t>第十三週</w:t>
            </w:r>
            <w:r>
              <w:rPr>
                <w:rFonts w:ascii="標楷體" w:eastAsia="標楷體" w:hAnsi="標楷體" w:cs="標楷體"/>
                <w:color w:val="auto"/>
                <w:sz w:val="24"/>
                <w:szCs w:val="24"/>
              </w:rPr>
              <w:t>5/4-5/10</w:t>
            </w:r>
          </w:p>
        </w:tc>
        <w:tc>
          <w:tcPr>
            <w:tcW w:w="1701" w:type="dxa"/>
            <w:tcBorders>
              <w:top w:val="single" w:sz="8" w:space="0" w:color="000000"/>
              <w:left w:val="single" w:sz="8" w:space="0" w:color="000000"/>
              <w:bottom w:val="single" w:sz="8" w:space="0" w:color="000000"/>
              <w:right w:val="single" w:sz="8" w:space="0" w:color="000000"/>
            </w:tcBorders>
          </w:tcPr>
          <w:p w14:paraId="470C8699" w14:textId="77777777" w:rsidR="0023533E" w:rsidRPr="0023533E" w:rsidRDefault="0023533E" w:rsidP="0023533E">
            <w:pPr>
              <w:snapToGrid w:val="0"/>
              <w:ind w:firstLine="0"/>
              <w:rPr>
                <w:rFonts w:ascii="標楷體" w:eastAsia="標楷體" w:hAnsi="標楷體" w:cs="標楷體"/>
                <w:sz w:val="24"/>
                <w:szCs w:val="24"/>
                <w:u w:val="single"/>
              </w:rPr>
            </w:pPr>
            <w:r w:rsidRPr="0023533E">
              <w:rPr>
                <w:rFonts w:ascii="標楷體" w:eastAsia="標楷體" w:hAnsi="標楷體" w:cs="標楷體"/>
                <w:sz w:val="24"/>
                <w:szCs w:val="24"/>
                <w:u w:val="single"/>
              </w:rPr>
              <w:t xml:space="preserve">表1-Ⅳ-3 </w:t>
            </w:r>
          </w:p>
          <w:p w14:paraId="7BB86FDA" w14:textId="6E843DFF" w:rsidR="0023533E" w:rsidRDefault="0023533E" w:rsidP="0023533E">
            <w:pPr>
              <w:snapToGrid w:val="0"/>
              <w:ind w:firstLine="0"/>
              <w:rPr>
                <w:rFonts w:ascii="標楷體" w:eastAsia="標楷體" w:hAnsi="標楷體" w:cs="標楷體"/>
                <w:sz w:val="24"/>
                <w:szCs w:val="24"/>
              </w:rPr>
            </w:pPr>
            <w:r>
              <w:rPr>
                <w:rFonts w:ascii="標楷體" w:eastAsia="標楷體" w:hAnsi="標楷體" w:cs="標楷體"/>
                <w:sz w:val="24"/>
                <w:szCs w:val="24"/>
              </w:rPr>
              <w:t>能連結其他藝術並創作。</w:t>
            </w:r>
          </w:p>
          <w:p w14:paraId="37E28600" w14:textId="77777777" w:rsidR="0023533E" w:rsidRPr="0023533E" w:rsidRDefault="0023533E" w:rsidP="0023533E">
            <w:pPr>
              <w:snapToGrid w:val="0"/>
              <w:ind w:firstLine="0"/>
              <w:rPr>
                <w:rFonts w:ascii="標楷體" w:eastAsia="標楷體" w:hAnsi="標楷體" w:cs="標楷體"/>
                <w:sz w:val="24"/>
                <w:szCs w:val="24"/>
                <w:u w:val="single"/>
              </w:rPr>
            </w:pPr>
            <w:r w:rsidRPr="0023533E">
              <w:rPr>
                <w:rFonts w:ascii="標楷體" w:eastAsia="標楷體" w:hAnsi="標楷體" w:cs="標楷體"/>
                <w:sz w:val="24"/>
                <w:szCs w:val="24"/>
                <w:u w:val="single"/>
              </w:rPr>
              <w:t xml:space="preserve">表2-Ⅳ-1 </w:t>
            </w:r>
          </w:p>
          <w:p w14:paraId="737B878F" w14:textId="538BDE78" w:rsidR="0023533E" w:rsidRDefault="0023533E" w:rsidP="0023533E">
            <w:pPr>
              <w:snapToGrid w:val="0"/>
              <w:ind w:firstLine="0"/>
              <w:rPr>
                <w:rFonts w:ascii="標楷體" w:eastAsia="標楷體" w:hAnsi="標楷體"/>
                <w:sz w:val="24"/>
                <w:szCs w:val="24"/>
              </w:rPr>
            </w:pPr>
            <w:r>
              <w:rPr>
                <w:rFonts w:ascii="標楷體" w:eastAsia="標楷體" w:hAnsi="標楷體" w:cs="標楷體"/>
                <w:sz w:val="24"/>
                <w:szCs w:val="24"/>
              </w:rPr>
              <w:t>能覺察並感受創作與美感經驗的關聯。</w:t>
            </w:r>
          </w:p>
          <w:p w14:paraId="333D92B1" w14:textId="77777777" w:rsidR="0023533E" w:rsidRPr="0023533E" w:rsidRDefault="0023533E" w:rsidP="0023533E">
            <w:pPr>
              <w:snapToGrid w:val="0"/>
              <w:ind w:firstLine="0"/>
              <w:rPr>
                <w:rFonts w:ascii="標楷體" w:eastAsia="標楷體" w:hAnsi="標楷體" w:cs="標楷體"/>
                <w:sz w:val="24"/>
                <w:szCs w:val="24"/>
                <w:u w:val="single"/>
              </w:rPr>
            </w:pPr>
            <w:r w:rsidRPr="0023533E">
              <w:rPr>
                <w:rFonts w:ascii="標楷體" w:eastAsia="標楷體" w:hAnsi="標楷體" w:cs="標楷體"/>
                <w:sz w:val="24"/>
                <w:szCs w:val="24"/>
                <w:u w:val="single"/>
              </w:rPr>
              <w:t xml:space="preserve">表3-Ⅳ-4 </w:t>
            </w:r>
          </w:p>
          <w:p w14:paraId="6382ECAE" w14:textId="0CE6FB63" w:rsidR="00293092" w:rsidRPr="0023533E" w:rsidRDefault="0023533E" w:rsidP="0023533E">
            <w:pPr>
              <w:snapToGrid w:val="0"/>
              <w:ind w:firstLine="0"/>
              <w:rPr>
                <w:rFonts w:ascii="標楷體" w:eastAsia="標楷體" w:hAnsi="標楷體"/>
                <w:sz w:val="24"/>
                <w:szCs w:val="24"/>
              </w:rPr>
            </w:pPr>
            <w:r>
              <w:rPr>
                <w:rFonts w:ascii="標楷體" w:eastAsia="標楷體" w:hAnsi="標楷體" w:cs="標楷體"/>
                <w:sz w:val="24"/>
                <w:szCs w:val="24"/>
              </w:rPr>
              <w:t>能養成鑑賞表演藝術的習慣，並能適性發展。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4A43AA4" w14:textId="77777777" w:rsidR="00EA3EC3" w:rsidRPr="00EA3EC3" w:rsidRDefault="00EA3EC3" w:rsidP="00EA3EC3">
            <w:pPr>
              <w:snapToGrid w:val="0"/>
              <w:ind w:firstLine="0"/>
              <w:rPr>
                <w:rFonts w:ascii="標楷體" w:eastAsia="標楷體" w:hAnsi="標楷體" w:cs="標楷體"/>
                <w:sz w:val="24"/>
                <w:szCs w:val="24"/>
                <w:u w:val="single"/>
              </w:rPr>
            </w:pPr>
            <w:r w:rsidRPr="00EA3EC3">
              <w:rPr>
                <w:rFonts w:ascii="標楷體" w:eastAsia="標楷體" w:hAnsi="標楷體" w:cs="標楷體" w:hint="eastAsia"/>
                <w:sz w:val="24"/>
                <w:szCs w:val="24"/>
                <w:u w:val="single"/>
              </w:rPr>
              <w:t>表</w:t>
            </w:r>
            <w:r w:rsidRPr="00EA3EC3">
              <w:rPr>
                <w:rFonts w:ascii="標楷體" w:eastAsia="標楷體" w:hAnsi="標楷體" w:cs="標楷體"/>
                <w:sz w:val="24"/>
                <w:szCs w:val="24"/>
                <w:u w:val="single"/>
              </w:rPr>
              <w:t xml:space="preserve">E-Ⅳ-3 </w:t>
            </w:r>
          </w:p>
          <w:p w14:paraId="15D853AF" w14:textId="322045B8" w:rsidR="00EA3EC3" w:rsidRDefault="00EA3EC3" w:rsidP="00EA3EC3">
            <w:pPr>
              <w:snapToGrid w:val="0"/>
              <w:ind w:firstLine="0"/>
              <w:rPr>
                <w:rFonts w:ascii="標楷體" w:eastAsia="標楷體" w:hAnsi="標楷體" w:cs="標楷體"/>
                <w:sz w:val="24"/>
                <w:szCs w:val="24"/>
              </w:rPr>
            </w:pPr>
            <w:r>
              <w:rPr>
                <w:rFonts w:ascii="標楷體" w:eastAsia="標楷體" w:hAnsi="標楷體" w:cs="標楷體"/>
                <w:sz w:val="24"/>
                <w:szCs w:val="24"/>
              </w:rPr>
              <w:t>戲劇、舞蹈與其他藝術元素的結合演出。</w:t>
            </w:r>
          </w:p>
          <w:p w14:paraId="70FB9280" w14:textId="77777777" w:rsidR="00164087" w:rsidRPr="00164087" w:rsidRDefault="00164087" w:rsidP="00164087">
            <w:pPr>
              <w:snapToGrid w:val="0"/>
              <w:ind w:firstLine="0"/>
              <w:rPr>
                <w:rFonts w:ascii="標楷體" w:eastAsia="標楷體" w:hAnsi="標楷體" w:cs="標楷體"/>
                <w:sz w:val="24"/>
                <w:szCs w:val="24"/>
                <w:u w:val="single"/>
              </w:rPr>
            </w:pPr>
            <w:r w:rsidRPr="00164087">
              <w:rPr>
                <w:rFonts w:ascii="標楷體" w:eastAsia="標楷體" w:hAnsi="標楷體" w:cs="標楷體"/>
                <w:sz w:val="24"/>
                <w:szCs w:val="24"/>
                <w:u w:val="single"/>
              </w:rPr>
              <w:t xml:space="preserve">表A-Ⅳ-1 </w:t>
            </w:r>
          </w:p>
          <w:p w14:paraId="24F915A9" w14:textId="06E899FC" w:rsidR="00164087" w:rsidRDefault="00164087" w:rsidP="00164087">
            <w:pPr>
              <w:snapToGrid w:val="0"/>
              <w:ind w:firstLine="0"/>
              <w:rPr>
                <w:rFonts w:ascii="標楷體" w:eastAsia="標楷體" w:hAnsi="標楷體" w:cs="標楷體"/>
                <w:sz w:val="24"/>
                <w:szCs w:val="24"/>
              </w:rPr>
            </w:pPr>
            <w:r>
              <w:rPr>
                <w:rFonts w:ascii="標楷體" w:eastAsia="標楷體" w:hAnsi="標楷體" w:cs="標楷體"/>
                <w:sz w:val="24"/>
                <w:szCs w:val="24"/>
              </w:rPr>
              <w:t>表演藝術與生活美學、在地文化及特定場</w:t>
            </w:r>
            <w:r w:rsidRPr="00C96AF1">
              <w:rPr>
                <w:rFonts w:ascii="標楷體" w:eastAsia="標楷體" w:hAnsi="標楷體" w:cs="標楷體"/>
                <w:sz w:val="24"/>
                <w:szCs w:val="24"/>
              </w:rPr>
              <w:t>域的演出連結。</w:t>
            </w:r>
          </w:p>
          <w:p w14:paraId="17DCE26E" w14:textId="77777777" w:rsidR="00164087" w:rsidRPr="00164087" w:rsidRDefault="00164087" w:rsidP="00164087">
            <w:pPr>
              <w:snapToGrid w:val="0"/>
              <w:ind w:firstLine="0"/>
              <w:rPr>
                <w:rFonts w:ascii="標楷體" w:eastAsia="標楷體" w:hAnsi="標楷體" w:cs="標楷體"/>
                <w:sz w:val="24"/>
                <w:szCs w:val="24"/>
                <w:u w:val="single"/>
              </w:rPr>
            </w:pPr>
            <w:r w:rsidRPr="00164087">
              <w:rPr>
                <w:rFonts w:ascii="標楷體" w:eastAsia="標楷體" w:hAnsi="標楷體" w:cs="標楷體"/>
                <w:sz w:val="24"/>
                <w:szCs w:val="24"/>
                <w:u w:val="single"/>
              </w:rPr>
              <w:t xml:space="preserve">表P-Ⅳ-2 </w:t>
            </w:r>
          </w:p>
          <w:p w14:paraId="30BEB710" w14:textId="1E11B02E" w:rsidR="00293092" w:rsidRPr="00164087" w:rsidRDefault="00164087" w:rsidP="00164087">
            <w:pPr>
              <w:snapToGrid w:val="0"/>
              <w:ind w:firstLine="0"/>
              <w:rPr>
                <w:rFonts w:ascii="標楷體" w:eastAsia="標楷體" w:hAnsi="標楷體"/>
                <w:sz w:val="24"/>
                <w:szCs w:val="24"/>
              </w:rPr>
            </w:pPr>
            <w:r>
              <w:rPr>
                <w:rFonts w:ascii="標楷體" w:eastAsia="標楷體" w:hAnsi="標楷體" w:cs="標楷體"/>
                <w:sz w:val="24"/>
                <w:szCs w:val="24"/>
              </w:rPr>
              <w:t>應用戲劇、應用劇場與應用舞蹈等多元形式。</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96BECD" w14:textId="77777777" w:rsidR="00293092" w:rsidRPr="00396A38" w:rsidRDefault="00293092" w:rsidP="00293092">
            <w:pPr>
              <w:rPr>
                <w:rFonts w:ascii="標楷體" w:eastAsia="標楷體" w:hAnsi="標楷體" w:cs="標楷體"/>
                <w:color w:val="auto"/>
                <w:sz w:val="24"/>
                <w:szCs w:val="24"/>
              </w:rPr>
            </w:pPr>
            <w:r w:rsidRPr="00396A38">
              <w:rPr>
                <w:rFonts w:ascii="標楷體" w:eastAsia="標楷體" w:hAnsi="標楷體" w:cs="標楷體" w:hint="eastAsia"/>
                <w:color w:val="auto"/>
                <w:sz w:val="24"/>
                <w:szCs w:val="24"/>
              </w:rPr>
              <w:t>第十二課-</w:t>
            </w:r>
          </w:p>
          <w:p w14:paraId="5064B3E8" w14:textId="77777777" w:rsidR="00293092" w:rsidRDefault="00293092" w:rsidP="00293092">
            <w:pPr>
              <w:rPr>
                <w:rFonts w:ascii="標楷體" w:eastAsia="標楷體" w:hAnsi="標楷體" w:cs="標楷體"/>
                <w:color w:val="auto"/>
                <w:sz w:val="24"/>
                <w:szCs w:val="24"/>
              </w:rPr>
            </w:pPr>
            <w:r w:rsidRPr="00396A38">
              <w:rPr>
                <w:rFonts w:ascii="標楷體" w:eastAsia="標楷體" w:hAnsi="標楷體" w:cs="標楷體" w:hint="eastAsia"/>
                <w:color w:val="auto"/>
                <w:sz w:val="24"/>
                <w:szCs w:val="24"/>
              </w:rPr>
              <w:t>展現街頭表演力</w:t>
            </w:r>
          </w:p>
          <w:p w14:paraId="1E959787" w14:textId="77777777" w:rsidR="0058527A" w:rsidRDefault="00DC5A55" w:rsidP="0058527A">
            <w:pPr>
              <w:pStyle w:val="aff0"/>
              <w:numPr>
                <w:ilvl w:val="0"/>
                <w:numId w:val="38"/>
              </w:numPr>
              <w:ind w:leftChars="0"/>
              <w:rPr>
                <w:rFonts w:ascii="標楷體" w:eastAsia="標楷體" w:hAnsi="標楷體" w:cs="標楷體"/>
                <w:color w:val="auto"/>
                <w:sz w:val="24"/>
                <w:szCs w:val="24"/>
              </w:rPr>
            </w:pPr>
            <w:r>
              <w:rPr>
                <w:rFonts w:ascii="標楷體" w:eastAsia="標楷體" w:hAnsi="標楷體" w:cs="標楷體" w:hint="eastAsia"/>
                <w:color w:val="auto"/>
                <w:sz w:val="24"/>
                <w:szCs w:val="24"/>
              </w:rPr>
              <w:t>引起動機</w:t>
            </w:r>
          </w:p>
          <w:p w14:paraId="5FB406FD" w14:textId="77777777" w:rsidR="00DC5A55" w:rsidRPr="00C96AF1" w:rsidRDefault="00DC5A55" w:rsidP="00DC5A55">
            <w:pPr>
              <w:snapToGrid w:val="0"/>
              <w:ind w:firstLine="0"/>
              <w:rPr>
                <w:rFonts w:ascii="標楷體" w:eastAsia="標楷體" w:hAnsi="標楷體"/>
                <w:color w:val="auto"/>
                <w:sz w:val="24"/>
                <w:szCs w:val="24"/>
              </w:rPr>
            </w:pPr>
            <w:r w:rsidRPr="00C96AF1">
              <w:rPr>
                <w:rFonts w:ascii="標楷體" w:eastAsia="標楷體" w:hAnsi="標楷體" w:cs="標楷體"/>
                <w:color w:val="auto"/>
                <w:sz w:val="24"/>
                <w:szCs w:val="24"/>
              </w:rPr>
              <w:t>(1)街頭表演者在戶外表演時可能會面臨哪些挑戰？</w:t>
            </w:r>
          </w:p>
          <w:p w14:paraId="187D0B9A" w14:textId="77777777" w:rsidR="00DC5A55" w:rsidRPr="00C96AF1" w:rsidRDefault="00DC5A55" w:rsidP="00DC5A55">
            <w:pPr>
              <w:snapToGrid w:val="0"/>
              <w:ind w:firstLine="0"/>
              <w:rPr>
                <w:rFonts w:ascii="標楷體" w:eastAsia="標楷體" w:hAnsi="標楷體"/>
                <w:color w:val="auto"/>
                <w:sz w:val="24"/>
                <w:szCs w:val="24"/>
              </w:rPr>
            </w:pPr>
            <w:r w:rsidRPr="00C96AF1">
              <w:rPr>
                <w:rFonts w:ascii="標楷體" w:eastAsia="標楷體" w:hAnsi="標楷體" w:cs="標楷體"/>
                <w:color w:val="auto"/>
                <w:sz w:val="24"/>
                <w:szCs w:val="24"/>
              </w:rPr>
              <w:t>(2)有哪些外在因素容易使觀眾分心？</w:t>
            </w:r>
          </w:p>
          <w:p w14:paraId="3DD7C965" w14:textId="77777777" w:rsidR="00DC5A55" w:rsidRDefault="00DC5A55" w:rsidP="00DC5A55">
            <w:pPr>
              <w:ind w:left="23" w:firstLine="0"/>
              <w:rPr>
                <w:rFonts w:ascii="標楷體" w:eastAsia="標楷體" w:hAnsi="標楷體" w:cs="標楷體"/>
                <w:color w:val="auto"/>
                <w:sz w:val="24"/>
                <w:szCs w:val="24"/>
              </w:rPr>
            </w:pPr>
          </w:p>
          <w:p w14:paraId="7E346F91" w14:textId="77777777" w:rsidR="00DC5A55" w:rsidRDefault="00DC5A55" w:rsidP="00DC5A55">
            <w:pPr>
              <w:pStyle w:val="aff0"/>
              <w:numPr>
                <w:ilvl w:val="0"/>
                <w:numId w:val="38"/>
              </w:numPr>
              <w:ind w:leftChars="0"/>
              <w:rPr>
                <w:rFonts w:ascii="標楷體" w:eastAsia="標楷體" w:hAnsi="標楷體" w:cs="標楷體"/>
                <w:color w:val="auto"/>
                <w:sz w:val="24"/>
                <w:szCs w:val="24"/>
              </w:rPr>
            </w:pPr>
            <w:r>
              <w:rPr>
                <w:rFonts w:ascii="標楷體" w:eastAsia="標楷體" w:hAnsi="標楷體" w:cs="標楷體" w:hint="eastAsia"/>
                <w:color w:val="auto"/>
                <w:sz w:val="24"/>
                <w:szCs w:val="24"/>
              </w:rPr>
              <w:t>介紹街頭藝人與常見的街頭表演類型</w:t>
            </w:r>
          </w:p>
          <w:p w14:paraId="0435D5FC" w14:textId="77777777" w:rsidR="00DC5A55" w:rsidRDefault="00363C22" w:rsidP="00DC5A55">
            <w:pPr>
              <w:ind w:left="23"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可以搭配影片讓同學們一同欣賞。</w:t>
            </w:r>
          </w:p>
          <w:p w14:paraId="26DDEC59" w14:textId="77777777" w:rsidR="00363C22" w:rsidRDefault="00363C22" w:rsidP="00DC5A55">
            <w:pPr>
              <w:ind w:left="23" w:firstLine="0"/>
              <w:rPr>
                <w:rFonts w:ascii="標楷體" w:eastAsia="標楷體" w:hAnsi="標楷體" w:cs="標楷體"/>
                <w:color w:val="auto"/>
                <w:sz w:val="24"/>
                <w:szCs w:val="24"/>
              </w:rPr>
            </w:pPr>
          </w:p>
          <w:p w14:paraId="72EA76E4" w14:textId="04DDE5B2" w:rsidR="006A6AEF" w:rsidRPr="006A6AEF" w:rsidRDefault="006A6AEF" w:rsidP="006A6AEF">
            <w:pPr>
              <w:pStyle w:val="aff0"/>
              <w:numPr>
                <w:ilvl w:val="0"/>
                <w:numId w:val="38"/>
              </w:numPr>
              <w:ind w:leftChars="0"/>
              <w:rPr>
                <w:rFonts w:ascii="標楷體" w:eastAsia="標楷體" w:hAnsi="標楷體" w:cs="標楷體" w:hint="eastAsia"/>
                <w:color w:val="auto"/>
                <w:sz w:val="24"/>
                <w:szCs w:val="24"/>
              </w:rPr>
            </w:pPr>
            <w:r>
              <w:rPr>
                <w:rFonts w:ascii="標楷體" w:eastAsia="標楷體" w:hAnsi="標楷體" w:cs="標楷體" w:hint="eastAsia"/>
                <w:color w:val="auto"/>
                <w:sz w:val="24"/>
                <w:szCs w:val="24"/>
              </w:rPr>
              <w:t>介紹街舞的文化與新舊派</w:t>
            </w:r>
          </w:p>
          <w:p w14:paraId="59630FCE" w14:textId="77777777" w:rsidR="006A6AEF" w:rsidRDefault="006A6AEF" w:rsidP="006A6AEF">
            <w:pPr>
              <w:ind w:left="23" w:firstLine="0"/>
              <w:rPr>
                <w:rFonts w:ascii="標楷體" w:eastAsia="標楷體" w:hAnsi="標楷體" w:cs="標楷體"/>
                <w:color w:val="auto"/>
                <w:sz w:val="24"/>
                <w:szCs w:val="24"/>
              </w:rPr>
            </w:pPr>
          </w:p>
          <w:p w14:paraId="49E61A35" w14:textId="77777777" w:rsidR="006A6AEF" w:rsidRPr="00DC7F73" w:rsidRDefault="006A6AEF" w:rsidP="006A6AEF">
            <w:pPr>
              <w:pStyle w:val="aff0"/>
              <w:numPr>
                <w:ilvl w:val="0"/>
                <w:numId w:val="38"/>
              </w:numPr>
              <w:ind w:leftChars="0"/>
              <w:rPr>
                <w:rFonts w:ascii="標楷體" w:eastAsia="標楷體" w:hAnsi="標楷體" w:cs="標楷體"/>
                <w:color w:val="FF0000"/>
                <w:sz w:val="24"/>
                <w:szCs w:val="24"/>
              </w:rPr>
            </w:pPr>
            <w:r w:rsidRPr="00DC7F73">
              <w:rPr>
                <w:rFonts w:ascii="標楷體" w:eastAsia="標楷體" w:hAnsi="標楷體" w:cs="標楷體" w:hint="eastAsia"/>
                <w:color w:val="FF0000"/>
                <w:sz w:val="24"/>
                <w:szCs w:val="24"/>
              </w:rPr>
              <w:t>舞步練習</w:t>
            </w:r>
          </w:p>
          <w:p w14:paraId="3ACCE31E" w14:textId="39DB03C6" w:rsidR="006A6AEF" w:rsidRPr="00DC7F73" w:rsidRDefault="006A6AEF" w:rsidP="006A6AEF">
            <w:pPr>
              <w:ind w:firstLine="0"/>
              <w:rPr>
                <w:rFonts w:ascii="標楷體" w:eastAsia="標楷體" w:hAnsi="標楷體" w:cs="標楷體"/>
                <w:color w:val="FF0000"/>
                <w:sz w:val="24"/>
                <w:szCs w:val="24"/>
              </w:rPr>
            </w:pPr>
            <w:r w:rsidRPr="00DC7F73">
              <w:rPr>
                <w:rFonts w:ascii="標楷體" w:eastAsia="標楷體" w:hAnsi="標楷體" w:cs="標楷體" w:hint="eastAsia"/>
                <w:color w:val="FF0000"/>
                <w:sz w:val="24"/>
                <w:szCs w:val="24"/>
              </w:rPr>
              <w:t>全班一起來練習王心凌的《愛你》副歌部分。</w:t>
            </w:r>
          </w:p>
          <w:p w14:paraId="5A74BFB6" w14:textId="77777777" w:rsidR="006A6AEF" w:rsidRPr="00DC7F73" w:rsidRDefault="006A6AEF" w:rsidP="006A6AEF">
            <w:pPr>
              <w:ind w:firstLine="0"/>
              <w:rPr>
                <w:rFonts w:ascii="標楷體" w:eastAsia="標楷體" w:hAnsi="標楷體" w:cs="標楷體"/>
                <w:color w:val="FF0000"/>
                <w:sz w:val="24"/>
                <w:szCs w:val="24"/>
              </w:rPr>
            </w:pPr>
          </w:p>
          <w:p w14:paraId="57B5D508" w14:textId="77777777" w:rsidR="006A6AEF" w:rsidRPr="00DC7F73" w:rsidRDefault="006A6AEF" w:rsidP="006A6AEF">
            <w:pPr>
              <w:pStyle w:val="aff0"/>
              <w:numPr>
                <w:ilvl w:val="0"/>
                <w:numId w:val="38"/>
              </w:numPr>
              <w:ind w:leftChars="0"/>
              <w:rPr>
                <w:rFonts w:ascii="標楷體" w:eastAsia="標楷體" w:hAnsi="標楷體" w:cs="標楷體"/>
                <w:color w:val="FF0000"/>
                <w:sz w:val="24"/>
                <w:szCs w:val="24"/>
              </w:rPr>
            </w:pPr>
            <w:r w:rsidRPr="00DC7F73">
              <w:rPr>
                <w:rFonts w:ascii="標楷體" w:eastAsia="標楷體" w:hAnsi="標楷體" w:cs="標楷體" w:hint="eastAsia"/>
                <w:color w:val="FF0000"/>
                <w:sz w:val="24"/>
                <w:szCs w:val="24"/>
              </w:rPr>
              <w:t>分組</w:t>
            </w:r>
          </w:p>
          <w:p w14:paraId="4824B337" w14:textId="77777777" w:rsidR="006A6AEF" w:rsidRDefault="006A6AEF" w:rsidP="006A6AEF">
            <w:pPr>
              <w:ind w:left="23" w:firstLine="0"/>
              <w:rPr>
                <w:rFonts w:ascii="標楷體" w:eastAsia="標楷體" w:hAnsi="標楷體" w:cs="標楷體"/>
                <w:color w:val="FF0000"/>
                <w:sz w:val="24"/>
                <w:szCs w:val="24"/>
              </w:rPr>
            </w:pPr>
            <w:r w:rsidRPr="00DC7F73">
              <w:rPr>
                <w:rFonts w:ascii="標楷體" w:eastAsia="標楷體" w:hAnsi="標楷體" w:cs="標楷體" w:hint="eastAsia"/>
                <w:color w:val="FF0000"/>
                <w:sz w:val="24"/>
                <w:szCs w:val="24"/>
              </w:rPr>
              <w:t>將全班分成4個小組，每組安排一個舞蹈類型(</w:t>
            </w:r>
            <w:r w:rsidRPr="00DC7F73">
              <w:rPr>
                <w:rFonts w:ascii="標楷體" w:eastAsia="標楷體" w:hAnsi="標楷體" w:cs="標楷體"/>
                <w:color w:val="FF0000"/>
                <w:sz w:val="24"/>
                <w:szCs w:val="24"/>
              </w:rPr>
              <w:t>popping</w:t>
            </w:r>
            <w:r w:rsidRPr="00DC7F73">
              <w:rPr>
                <w:rFonts w:ascii="標楷體" w:eastAsia="標楷體" w:hAnsi="標楷體" w:cs="標楷體" w:hint="eastAsia"/>
                <w:color w:val="FF0000"/>
                <w:sz w:val="24"/>
                <w:szCs w:val="24"/>
              </w:rPr>
              <w:t>、locking、</w:t>
            </w:r>
            <w:r w:rsidR="00DC7F73" w:rsidRPr="00DC7F73">
              <w:rPr>
                <w:rFonts w:ascii="標楷體" w:eastAsia="標楷體" w:hAnsi="標楷體" w:cs="標楷體"/>
                <w:color w:val="FF0000"/>
                <w:sz w:val="24"/>
                <w:szCs w:val="24"/>
              </w:rPr>
              <w:t>waacking</w:t>
            </w:r>
            <w:r w:rsidR="00DC7F73" w:rsidRPr="00DC7F73">
              <w:rPr>
                <w:rFonts w:ascii="標楷體" w:eastAsia="標楷體" w:hAnsi="標楷體" w:cs="標楷體" w:hint="eastAsia"/>
                <w:color w:val="FF0000"/>
                <w:sz w:val="24"/>
                <w:szCs w:val="24"/>
              </w:rPr>
              <w:t>、h</w:t>
            </w:r>
            <w:r w:rsidR="00DC7F73" w:rsidRPr="00DC7F73">
              <w:rPr>
                <w:rFonts w:ascii="標楷體" w:eastAsia="標楷體" w:hAnsi="標楷體" w:cs="標楷體"/>
                <w:color w:val="FF0000"/>
                <w:sz w:val="24"/>
                <w:szCs w:val="24"/>
              </w:rPr>
              <w:t>iphop)</w:t>
            </w:r>
            <w:r w:rsidR="00DC7F73">
              <w:rPr>
                <w:rFonts w:ascii="標楷體" w:eastAsia="標楷體" w:hAnsi="標楷體" w:cs="標楷體" w:hint="eastAsia"/>
                <w:color w:val="FF0000"/>
                <w:sz w:val="24"/>
                <w:szCs w:val="24"/>
              </w:rPr>
              <w:t>，教師為各組編1個8的舞步，剩下1個8請同學們自由發揮。</w:t>
            </w:r>
          </w:p>
          <w:p w14:paraId="0964EBAE" w14:textId="77777777" w:rsidR="00DC7F73" w:rsidRDefault="00DC7F73" w:rsidP="00DC7F73">
            <w:pPr>
              <w:ind w:firstLine="0"/>
              <w:rPr>
                <w:rFonts w:ascii="標楷體" w:eastAsia="標楷體" w:hAnsi="標楷體" w:cs="標楷體"/>
                <w:color w:val="FF0000"/>
                <w:sz w:val="24"/>
                <w:szCs w:val="24"/>
              </w:rPr>
            </w:pPr>
          </w:p>
          <w:p w14:paraId="1EE3DC20" w14:textId="77777777" w:rsidR="00DC7F73" w:rsidRDefault="00DC7F73" w:rsidP="00DC7F73">
            <w:pPr>
              <w:pStyle w:val="aff0"/>
              <w:numPr>
                <w:ilvl w:val="0"/>
                <w:numId w:val="38"/>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下週預告</w:t>
            </w:r>
          </w:p>
          <w:p w14:paraId="1F81B136" w14:textId="29035DAF" w:rsidR="00DC7F73" w:rsidRPr="00DC7F73" w:rsidRDefault="00DC7F73" w:rsidP="00DC7F73">
            <w:pPr>
              <w:ind w:left="23" w:firstLine="0"/>
              <w:rPr>
                <w:rFonts w:ascii="標楷體" w:eastAsia="標楷體" w:hAnsi="標楷體" w:cs="標楷體" w:hint="eastAsia"/>
                <w:color w:val="FF0000"/>
                <w:sz w:val="24"/>
                <w:szCs w:val="24"/>
              </w:rPr>
            </w:pPr>
            <w:r>
              <w:rPr>
                <w:rFonts w:ascii="標楷體" w:eastAsia="標楷體" w:hAnsi="標楷體" w:cs="標楷體" w:hint="eastAsia"/>
                <w:color w:val="FF0000"/>
                <w:sz w:val="24"/>
                <w:szCs w:val="24"/>
              </w:rPr>
              <w:t>提醒同學們下週會進行全班錄影。</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783AA2" w14:textId="386EAF92" w:rsidR="00293092" w:rsidRPr="00921B7D" w:rsidRDefault="00293092" w:rsidP="00293092">
            <w:pPr>
              <w:ind w:left="317" w:hanging="317"/>
              <w:jc w:val="center"/>
              <w:rPr>
                <w:rFonts w:ascii="標楷體" w:eastAsia="標楷體" w:hAnsi="標楷體" w:cs="標楷體"/>
                <w:color w:val="auto"/>
                <w:sz w:val="24"/>
                <w:szCs w:val="24"/>
              </w:rPr>
            </w:pPr>
            <w:r w:rsidRPr="00921B7D">
              <w:rPr>
                <w:rFonts w:ascii="標楷體" w:eastAsia="標楷體" w:hAnsi="標楷體" w:cs="標楷體" w:hint="eastAsia"/>
                <w:color w:val="auto"/>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F313B1D" w14:textId="77777777" w:rsidR="007D10F6" w:rsidRPr="00342ADE" w:rsidRDefault="007D10F6" w:rsidP="007D10F6">
            <w:pPr>
              <w:ind w:firstLine="0"/>
              <w:rPr>
                <w:rFonts w:ascii="標楷體" w:eastAsia="標楷體" w:hAnsi="標楷體"/>
                <w:color w:val="FF0000"/>
                <w:sz w:val="24"/>
                <w:szCs w:val="24"/>
              </w:rPr>
            </w:pPr>
            <w:r>
              <w:rPr>
                <w:rFonts w:ascii="標楷體" w:eastAsia="標楷體" w:hAnsi="標楷體" w:cs="標楷體" w:hint="eastAsia"/>
                <w:color w:val="FF0000"/>
                <w:sz w:val="24"/>
                <w:szCs w:val="24"/>
              </w:rPr>
              <w:sym w:font="Wingdings" w:char="F073"/>
            </w:r>
            <w:r w:rsidRPr="00342ADE">
              <w:rPr>
                <w:rFonts w:ascii="標楷體" w:eastAsia="標楷體" w:hAnsi="標楷體" w:cs="標楷體" w:hint="eastAsia"/>
                <w:color w:val="FF0000"/>
                <w:sz w:val="24"/>
                <w:szCs w:val="24"/>
              </w:rPr>
              <w:t>電腦</w:t>
            </w:r>
          </w:p>
          <w:p w14:paraId="6EB57610" w14:textId="77777777" w:rsidR="007D10F6" w:rsidRPr="00342ADE" w:rsidRDefault="007D10F6" w:rsidP="007D10F6">
            <w:pPr>
              <w:ind w:firstLine="0"/>
              <w:rPr>
                <w:rFonts w:ascii="標楷體" w:eastAsia="標楷體" w:hAnsi="標楷體"/>
                <w:color w:val="FF0000"/>
                <w:sz w:val="24"/>
                <w:szCs w:val="24"/>
              </w:rPr>
            </w:pPr>
            <w:r>
              <w:rPr>
                <w:rFonts w:ascii="標楷體" w:eastAsia="標楷體" w:hAnsi="標楷體" w:cs="標楷體" w:hint="eastAsia"/>
                <w:color w:val="FF0000"/>
                <w:sz w:val="24"/>
                <w:szCs w:val="24"/>
              </w:rPr>
              <w:sym w:font="Wingdings" w:char="F073"/>
            </w:r>
            <w:r w:rsidRPr="00342ADE">
              <w:rPr>
                <w:rFonts w:ascii="標楷體" w:eastAsia="標楷體" w:hAnsi="標楷體" w:cs="標楷體" w:hint="eastAsia"/>
                <w:color w:val="FF0000"/>
                <w:sz w:val="24"/>
                <w:szCs w:val="24"/>
              </w:rPr>
              <w:t>教學</w:t>
            </w:r>
            <w:r w:rsidRPr="00342ADE">
              <w:rPr>
                <w:rFonts w:ascii="標楷體" w:eastAsia="標楷體" w:hAnsi="標楷體" w:hint="eastAsia"/>
                <w:color w:val="FF0000"/>
                <w:sz w:val="24"/>
                <w:szCs w:val="24"/>
              </w:rPr>
              <w:t>簡報</w:t>
            </w:r>
          </w:p>
          <w:p w14:paraId="427F3C4C" w14:textId="77777777" w:rsidR="007D10F6" w:rsidRDefault="007D10F6" w:rsidP="007D10F6">
            <w:pPr>
              <w:ind w:firstLine="0"/>
              <w:rPr>
                <w:rFonts w:ascii="標楷體" w:eastAsia="標楷體" w:hAnsi="標楷體"/>
                <w:color w:val="FF0000"/>
                <w:sz w:val="24"/>
                <w:szCs w:val="24"/>
              </w:rPr>
            </w:pPr>
            <w:r>
              <w:rPr>
                <w:rFonts w:ascii="標楷體" w:eastAsia="標楷體" w:hAnsi="標楷體" w:cs="標楷體" w:hint="eastAsia"/>
                <w:color w:val="FF0000"/>
                <w:sz w:val="24"/>
                <w:szCs w:val="24"/>
              </w:rPr>
              <w:sym w:font="Wingdings" w:char="F073"/>
            </w:r>
            <w:r w:rsidRPr="00342ADE">
              <w:rPr>
                <w:rFonts w:ascii="標楷體" w:eastAsia="標楷體" w:hAnsi="標楷體" w:cs="標楷體" w:hint="eastAsia"/>
                <w:color w:val="FF0000"/>
                <w:sz w:val="24"/>
                <w:szCs w:val="24"/>
              </w:rPr>
              <w:t>投影</w:t>
            </w:r>
            <w:r w:rsidRPr="00342ADE">
              <w:rPr>
                <w:rFonts w:ascii="標楷體" w:eastAsia="標楷體" w:hAnsi="標楷體" w:hint="eastAsia"/>
                <w:color w:val="FF0000"/>
                <w:sz w:val="24"/>
                <w:szCs w:val="24"/>
              </w:rPr>
              <w:t>設備</w:t>
            </w:r>
          </w:p>
          <w:p w14:paraId="186E46C6" w14:textId="76F0C65C" w:rsidR="00293092" w:rsidRPr="007D10F6" w:rsidRDefault="007D10F6" w:rsidP="007D10F6">
            <w:pPr>
              <w:ind w:firstLine="0"/>
              <w:rPr>
                <w:rFonts w:ascii="標楷體" w:eastAsia="標楷體" w:hAnsi="標楷體" w:hint="eastAsia"/>
                <w:color w:val="FF0000"/>
                <w:sz w:val="24"/>
                <w:szCs w:val="24"/>
              </w:rPr>
            </w:pPr>
            <w:r>
              <w:rPr>
                <w:rFonts w:ascii="標楷體" w:eastAsia="標楷體" w:hAnsi="標楷體" w:hint="eastAsia"/>
                <w:color w:val="FF0000"/>
                <w:sz w:val="24"/>
                <w:szCs w:val="24"/>
              </w:rPr>
              <w:sym w:font="Wingdings" w:char="F073"/>
            </w:r>
            <w:r w:rsidRPr="00342ADE">
              <w:rPr>
                <w:rFonts w:ascii="標楷體" w:eastAsia="標楷體" w:hAnsi="標楷體" w:hint="eastAsia"/>
                <w:color w:val="FF0000"/>
                <w:sz w:val="24"/>
                <w:szCs w:val="24"/>
              </w:rPr>
              <w:t>影音音響設備</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9939D1" w14:textId="7687631C" w:rsidR="00293092" w:rsidRPr="007D10F6" w:rsidRDefault="007D10F6" w:rsidP="007D10F6">
            <w:pPr>
              <w:pStyle w:val="aff0"/>
              <w:numPr>
                <w:ilvl w:val="0"/>
                <w:numId w:val="39"/>
              </w:numPr>
              <w:ind w:leftChars="0"/>
              <w:rPr>
                <w:rFonts w:ascii="標楷體" w:eastAsia="標楷體" w:hAnsi="標楷體" w:cs="標楷體"/>
                <w:color w:val="FF0000"/>
                <w:sz w:val="24"/>
                <w:szCs w:val="24"/>
              </w:rPr>
            </w:pPr>
            <w:r w:rsidRPr="007D10F6">
              <w:rPr>
                <w:rFonts w:ascii="標楷體" w:eastAsia="標楷體" w:hAnsi="標楷體" w:cs="標楷體" w:hint="eastAsia"/>
                <w:color w:val="FF0000"/>
                <w:sz w:val="24"/>
                <w:szCs w:val="24"/>
              </w:rPr>
              <w:t>觀察紀錄</w:t>
            </w:r>
          </w:p>
          <w:p w14:paraId="3821103A" w14:textId="77777777" w:rsidR="007D10F6" w:rsidRDefault="007D10F6" w:rsidP="007D10F6">
            <w:pPr>
              <w:pStyle w:val="aff0"/>
              <w:numPr>
                <w:ilvl w:val="0"/>
                <w:numId w:val="39"/>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參與態度</w:t>
            </w:r>
          </w:p>
          <w:p w14:paraId="599DDF50" w14:textId="00628D85" w:rsidR="007D10F6" w:rsidRPr="007D10F6" w:rsidRDefault="007D10F6" w:rsidP="007D10F6">
            <w:pPr>
              <w:pStyle w:val="aff0"/>
              <w:numPr>
                <w:ilvl w:val="0"/>
                <w:numId w:val="39"/>
              </w:numPr>
              <w:ind w:leftChars="0"/>
              <w:rPr>
                <w:rFonts w:ascii="標楷體" w:eastAsia="標楷體" w:hAnsi="標楷體" w:cs="標楷體" w:hint="eastAsia"/>
                <w:color w:val="FF0000"/>
                <w:sz w:val="24"/>
                <w:szCs w:val="24"/>
              </w:rPr>
            </w:pPr>
            <w:r>
              <w:rPr>
                <w:rFonts w:ascii="標楷體" w:eastAsia="標楷體" w:hAnsi="標楷體" w:cs="標楷體" w:hint="eastAsia"/>
                <w:color w:val="FF0000"/>
                <w:sz w:val="24"/>
                <w:szCs w:val="24"/>
              </w:rPr>
              <w:t>合作能力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8CE18C" w14:textId="77777777" w:rsidR="00293092" w:rsidRPr="00A42EF1" w:rsidRDefault="00293092" w:rsidP="00293092">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vAlign w:val="center"/>
          </w:tcPr>
          <w:p w14:paraId="6FB57765" w14:textId="1DB307A0" w:rsidR="00293092" w:rsidRPr="00500692" w:rsidRDefault="00293092" w:rsidP="00293092">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hint="eastAsia"/>
              </w:rPr>
              <w:t xml:space="preserve">6-7九年級第2次定期評量  </w:t>
            </w:r>
            <w:r>
              <w:rPr>
                <w:rFonts w:ascii="標楷體" w:eastAsia="標楷體" w:hAnsi="標楷體" w:hint="eastAsia"/>
              </w:rPr>
              <w:br/>
              <w:t>9溪崑文學獎暨視覺藝術展頒獎</w:t>
            </w:r>
          </w:p>
        </w:tc>
      </w:tr>
      <w:tr w:rsidR="00615575" w14:paraId="6B884BD6" w14:textId="77777777" w:rsidTr="00D022EC">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38967690" w14:textId="220B04A9" w:rsidR="00615575" w:rsidRDefault="00615575" w:rsidP="00615575">
            <w:pPr>
              <w:jc w:val="center"/>
              <w:rPr>
                <w:rFonts w:ascii="標楷體" w:eastAsia="標楷體" w:hAnsi="標楷體" w:cs="標楷體"/>
                <w:color w:val="FF0000"/>
                <w:sz w:val="24"/>
                <w:szCs w:val="24"/>
              </w:rPr>
            </w:pPr>
            <w:r w:rsidRPr="004C7166">
              <w:rPr>
                <w:rFonts w:ascii="標楷體" w:eastAsia="標楷體" w:hAnsi="標楷體" w:cs="標楷體" w:hint="eastAsia"/>
                <w:color w:val="auto"/>
                <w:sz w:val="24"/>
                <w:szCs w:val="24"/>
              </w:rPr>
              <w:t>第十四週</w:t>
            </w:r>
            <w:r>
              <w:rPr>
                <w:rFonts w:ascii="標楷體" w:eastAsia="標楷體" w:hAnsi="標楷體" w:cs="標楷體"/>
                <w:color w:val="auto"/>
                <w:sz w:val="24"/>
                <w:szCs w:val="24"/>
              </w:rPr>
              <w:t>5/11-5/17</w:t>
            </w:r>
          </w:p>
        </w:tc>
        <w:tc>
          <w:tcPr>
            <w:tcW w:w="1701" w:type="dxa"/>
            <w:tcBorders>
              <w:top w:val="single" w:sz="8" w:space="0" w:color="000000"/>
              <w:left w:val="single" w:sz="8" w:space="0" w:color="000000"/>
              <w:bottom w:val="single" w:sz="8" w:space="0" w:color="000000"/>
              <w:right w:val="single" w:sz="8" w:space="0" w:color="000000"/>
            </w:tcBorders>
          </w:tcPr>
          <w:p w14:paraId="7B1D8EA9" w14:textId="77777777" w:rsidR="00615575" w:rsidRPr="0023533E" w:rsidRDefault="00615575" w:rsidP="00615575">
            <w:pPr>
              <w:snapToGrid w:val="0"/>
              <w:ind w:firstLine="0"/>
              <w:rPr>
                <w:rFonts w:ascii="標楷體" w:eastAsia="標楷體" w:hAnsi="標楷體" w:cs="標楷體"/>
                <w:sz w:val="24"/>
                <w:szCs w:val="24"/>
                <w:u w:val="single"/>
              </w:rPr>
            </w:pPr>
            <w:r w:rsidRPr="0023533E">
              <w:rPr>
                <w:rFonts w:ascii="標楷體" w:eastAsia="標楷體" w:hAnsi="標楷體" w:cs="標楷體"/>
                <w:sz w:val="24"/>
                <w:szCs w:val="24"/>
                <w:u w:val="single"/>
              </w:rPr>
              <w:t xml:space="preserve">表1-Ⅳ-3 </w:t>
            </w:r>
          </w:p>
          <w:p w14:paraId="37F6F4C3" w14:textId="77777777" w:rsidR="00615575" w:rsidRDefault="00615575" w:rsidP="00615575">
            <w:pPr>
              <w:snapToGrid w:val="0"/>
              <w:ind w:firstLine="0"/>
              <w:rPr>
                <w:rFonts w:ascii="標楷體" w:eastAsia="標楷體" w:hAnsi="標楷體" w:cs="標楷體"/>
                <w:sz w:val="24"/>
                <w:szCs w:val="24"/>
              </w:rPr>
            </w:pPr>
            <w:r>
              <w:rPr>
                <w:rFonts w:ascii="標楷體" w:eastAsia="標楷體" w:hAnsi="標楷體" w:cs="標楷體"/>
                <w:sz w:val="24"/>
                <w:szCs w:val="24"/>
              </w:rPr>
              <w:t>能連結其他藝術並創作。</w:t>
            </w:r>
          </w:p>
          <w:p w14:paraId="1818B0FD" w14:textId="77777777" w:rsidR="00615575" w:rsidRPr="0023533E" w:rsidRDefault="00615575" w:rsidP="00615575">
            <w:pPr>
              <w:snapToGrid w:val="0"/>
              <w:ind w:firstLine="0"/>
              <w:rPr>
                <w:rFonts w:ascii="標楷體" w:eastAsia="標楷體" w:hAnsi="標楷體" w:cs="標楷體"/>
                <w:sz w:val="24"/>
                <w:szCs w:val="24"/>
                <w:u w:val="single"/>
              </w:rPr>
            </w:pPr>
            <w:r w:rsidRPr="0023533E">
              <w:rPr>
                <w:rFonts w:ascii="標楷體" w:eastAsia="標楷體" w:hAnsi="標楷體" w:cs="標楷體"/>
                <w:sz w:val="24"/>
                <w:szCs w:val="24"/>
                <w:u w:val="single"/>
              </w:rPr>
              <w:t xml:space="preserve">表2-Ⅳ-1 </w:t>
            </w:r>
          </w:p>
          <w:p w14:paraId="064A8CB7" w14:textId="77777777" w:rsidR="00615575" w:rsidRDefault="00615575" w:rsidP="00615575">
            <w:pPr>
              <w:snapToGrid w:val="0"/>
              <w:ind w:firstLine="0"/>
              <w:rPr>
                <w:rFonts w:ascii="標楷體" w:eastAsia="標楷體" w:hAnsi="標楷體"/>
                <w:sz w:val="24"/>
                <w:szCs w:val="24"/>
              </w:rPr>
            </w:pPr>
            <w:r>
              <w:rPr>
                <w:rFonts w:ascii="標楷體" w:eastAsia="標楷體" w:hAnsi="標楷體" w:cs="標楷體"/>
                <w:sz w:val="24"/>
                <w:szCs w:val="24"/>
              </w:rPr>
              <w:t>能覺察並感受創作與美感經驗的關聯。</w:t>
            </w:r>
          </w:p>
          <w:p w14:paraId="750501CC" w14:textId="77777777" w:rsidR="00615575" w:rsidRPr="0023533E" w:rsidRDefault="00615575" w:rsidP="00615575">
            <w:pPr>
              <w:snapToGrid w:val="0"/>
              <w:ind w:firstLine="0"/>
              <w:rPr>
                <w:rFonts w:ascii="標楷體" w:eastAsia="標楷體" w:hAnsi="標楷體" w:cs="標楷體"/>
                <w:sz w:val="24"/>
                <w:szCs w:val="24"/>
                <w:u w:val="single"/>
              </w:rPr>
            </w:pPr>
            <w:r w:rsidRPr="0023533E">
              <w:rPr>
                <w:rFonts w:ascii="標楷體" w:eastAsia="標楷體" w:hAnsi="標楷體" w:cs="標楷體"/>
                <w:sz w:val="24"/>
                <w:szCs w:val="24"/>
                <w:u w:val="single"/>
              </w:rPr>
              <w:t xml:space="preserve">表3-Ⅳ-4 </w:t>
            </w:r>
          </w:p>
          <w:p w14:paraId="7F4F4B40" w14:textId="51E755EB" w:rsidR="00615575" w:rsidRPr="0023533E" w:rsidRDefault="00615575" w:rsidP="00615575">
            <w:pPr>
              <w:snapToGrid w:val="0"/>
              <w:ind w:firstLine="0"/>
              <w:rPr>
                <w:rFonts w:ascii="標楷體" w:eastAsia="標楷體" w:hAnsi="標楷體"/>
                <w:sz w:val="24"/>
                <w:szCs w:val="24"/>
              </w:rPr>
            </w:pPr>
            <w:r>
              <w:rPr>
                <w:rFonts w:ascii="標楷體" w:eastAsia="標楷體" w:hAnsi="標楷體" w:cs="標楷體"/>
                <w:sz w:val="24"/>
                <w:szCs w:val="24"/>
              </w:rPr>
              <w:t>能養成鑑賞表演藝術的習慣，並能適性發展。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A73ECF6" w14:textId="77777777" w:rsidR="00615575" w:rsidRPr="00EA3EC3" w:rsidRDefault="00615575" w:rsidP="00615575">
            <w:pPr>
              <w:snapToGrid w:val="0"/>
              <w:ind w:firstLine="0"/>
              <w:rPr>
                <w:rFonts w:ascii="標楷體" w:eastAsia="標楷體" w:hAnsi="標楷體" w:cs="標楷體"/>
                <w:sz w:val="24"/>
                <w:szCs w:val="24"/>
                <w:u w:val="single"/>
              </w:rPr>
            </w:pPr>
            <w:r w:rsidRPr="00EA3EC3">
              <w:rPr>
                <w:rFonts w:ascii="標楷體" w:eastAsia="標楷體" w:hAnsi="標楷體" w:cs="標楷體" w:hint="eastAsia"/>
                <w:sz w:val="24"/>
                <w:szCs w:val="24"/>
                <w:u w:val="single"/>
              </w:rPr>
              <w:t>表</w:t>
            </w:r>
            <w:r w:rsidRPr="00EA3EC3">
              <w:rPr>
                <w:rFonts w:ascii="標楷體" w:eastAsia="標楷體" w:hAnsi="標楷體" w:cs="標楷體"/>
                <w:sz w:val="24"/>
                <w:szCs w:val="24"/>
                <w:u w:val="single"/>
              </w:rPr>
              <w:t xml:space="preserve">E-Ⅳ-3 </w:t>
            </w:r>
          </w:p>
          <w:p w14:paraId="2C5687F6" w14:textId="77777777" w:rsidR="00615575" w:rsidRDefault="00615575" w:rsidP="00615575">
            <w:pPr>
              <w:snapToGrid w:val="0"/>
              <w:ind w:firstLine="0"/>
              <w:rPr>
                <w:rFonts w:ascii="標楷體" w:eastAsia="標楷體" w:hAnsi="標楷體" w:cs="標楷體"/>
                <w:sz w:val="24"/>
                <w:szCs w:val="24"/>
              </w:rPr>
            </w:pPr>
            <w:r>
              <w:rPr>
                <w:rFonts w:ascii="標楷體" w:eastAsia="標楷體" w:hAnsi="標楷體" w:cs="標楷體"/>
                <w:sz w:val="24"/>
                <w:szCs w:val="24"/>
              </w:rPr>
              <w:t>戲劇、舞蹈與其他藝術元素的結合演出。</w:t>
            </w:r>
          </w:p>
          <w:p w14:paraId="0EAAC61B" w14:textId="77777777" w:rsidR="00615575" w:rsidRPr="00164087" w:rsidRDefault="00615575" w:rsidP="00615575">
            <w:pPr>
              <w:snapToGrid w:val="0"/>
              <w:ind w:firstLine="0"/>
              <w:rPr>
                <w:rFonts w:ascii="標楷體" w:eastAsia="標楷體" w:hAnsi="標楷體" w:cs="標楷體"/>
                <w:sz w:val="24"/>
                <w:szCs w:val="24"/>
                <w:u w:val="single"/>
              </w:rPr>
            </w:pPr>
            <w:r w:rsidRPr="00164087">
              <w:rPr>
                <w:rFonts w:ascii="標楷體" w:eastAsia="標楷體" w:hAnsi="標楷體" w:cs="標楷體"/>
                <w:sz w:val="24"/>
                <w:szCs w:val="24"/>
                <w:u w:val="single"/>
              </w:rPr>
              <w:t xml:space="preserve">表A-Ⅳ-1 </w:t>
            </w:r>
          </w:p>
          <w:p w14:paraId="487EB633" w14:textId="77777777" w:rsidR="00615575" w:rsidRDefault="00615575" w:rsidP="00615575">
            <w:pPr>
              <w:snapToGrid w:val="0"/>
              <w:ind w:firstLine="0"/>
              <w:rPr>
                <w:rFonts w:ascii="標楷體" w:eastAsia="標楷體" w:hAnsi="標楷體" w:cs="標楷體"/>
                <w:sz w:val="24"/>
                <w:szCs w:val="24"/>
              </w:rPr>
            </w:pPr>
            <w:r>
              <w:rPr>
                <w:rFonts w:ascii="標楷體" w:eastAsia="標楷體" w:hAnsi="標楷體" w:cs="標楷體"/>
                <w:sz w:val="24"/>
                <w:szCs w:val="24"/>
              </w:rPr>
              <w:t>表演藝術與生活美學、在地文化及特定場</w:t>
            </w:r>
            <w:r w:rsidRPr="00C96AF1">
              <w:rPr>
                <w:rFonts w:ascii="標楷體" w:eastAsia="標楷體" w:hAnsi="標楷體" w:cs="標楷體"/>
                <w:sz w:val="24"/>
                <w:szCs w:val="24"/>
              </w:rPr>
              <w:t>域的演出連結。</w:t>
            </w:r>
          </w:p>
          <w:p w14:paraId="4020ABCD" w14:textId="77777777" w:rsidR="00615575" w:rsidRPr="00164087" w:rsidRDefault="00615575" w:rsidP="00615575">
            <w:pPr>
              <w:snapToGrid w:val="0"/>
              <w:ind w:firstLine="0"/>
              <w:rPr>
                <w:rFonts w:ascii="標楷體" w:eastAsia="標楷體" w:hAnsi="標楷體" w:cs="標楷體"/>
                <w:sz w:val="24"/>
                <w:szCs w:val="24"/>
                <w:u w:val="single"/>
              </w:rPr>
            </w:pPr>
            <w:r w:rsidRPr="00164087">
              <w:rPr>
                <w:rFonts w:ascii="標楷體" w:eastAsia="標楷體" w:hAnsi="標楷體" w:cs="標楷體"/>
                <w:sz w:val="24"/>
                <w:szCs w:val="24"/>
                <w:u w:val="single"/>
              </w:rPr>
              <w:t xml:space="preserve">表P-Ⅳ-2 </w:t>
            </w:r>
          </w:p>
          <w:p w14:paraId="2006C765" w14:textId="406BB92E" w:rsidR="00615575" w:rsidRDefault="00615575" w:rsidP="00615575">
            <w:pPr>
              <w:rPr>
                <w:rFonts w:ascii="標楷體" w:eastAsia="標楷體" w:hAnsi="標楷體" w:cs="標楷體"/>
                <w:color w:val="FF0000"/>
                <w:sz w:val="24"/>
                <w:szCs w:val="24"/>
              </w:rPr>
            </w:pPr>
            <w:r>
              <w:rPr>
                <w:rFonts w:ascii="標楷體" w:eastAsia="標楷體" w:hAnsi="標楷體" w:cs="標楷體"/>
                <w:sz w:val="24"/>
                <w:szCs w:val="24"/>
              </w:rPr>
              <w:t>應用戲劇、應用劇場與應用舞蹈等多元形式。</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17B82B" w14:textId="77777777" w:rsidR="00615575" w:rsidRDefault="00C842F1" w:rsidP="00C842F1">
            <w:pPr>
              <w:pStyle w:val="aff0"/>
              <w:numPr>
                <w:ilvl w:val="0"/>
                <w:numId w:val="40"/>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複習副歌舞步</w:t>
            </w:r>
          </w:p>
          <w:p w14:paraId="0F237BDE" w14:textId="77777777" w:rsidR="00C842F1" w:rsidRDefault="00C842F1" w:rsidP="00C842F1">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帶領全班複習</w:t>
            </w:r>
            <w:r w:rsidRPr="00DC7F73">
              <w:rPr>
                <w:rFonts w:ascii="標楷體" w:eastAsia="標楷體" w:hAnsi="標楷體" w:cs="標楷體" w:hint="eastAsia"/>
                <w:color w:val="FF0000"/>
                <w:sz w:val="24"/>
                <w:szCs w:val="24"/>
              </w:rPr>
              <w:t>王心凌的《愛你》副歌部分</w:t>
            </w:r>
            <w:r>
              <w:rPr>
                <w:rFonts w:ascii="標楷體" w:eastAsia="標楷體" w:hAnsi="標楷體" w:cs="標楷體" w:hint="eastAsia"/>
                <w:color w:val="FF0000"/>
                <w:sz w:val="24"/>
                <w:szCs w:val="24"/>
              </w:rPr>
              <w:t>。</w:t>
            </w:r>
          </w:p>
          <w:p w14:paraId="66EB8F06" w14:textId="77777777" w:rsidR="00C842F1" w:rsidRDefault="00C842F1" w:rsidP="00C842F1">
            <w:pPr>
              <w:ind w:left="23" w:firstLine="0"/>
              <w:rPr>
                <w:rFonts w:ascii="標楷體" w:eastAsia="標楷體" w:hAnsi="標楷體" w:cs="標楷體"/>
                <w:color w:val="FF0000"/>
                <w:sz w:val="24"/>
                <w:szCs w:val="24"/>
              </w:rPr>
            </w:pPr>
          </w:p>
          <w:p w14:paraId="2C749FD4" w14:textId="77777777" w:rsidR="00C842F1" w:rsidRDefault="00C842F1" w:rsidP="00C842F1">
            <w:pPr>
              <w:pStyle w:val="aff0"/>
              <w:numPr>
                <w:ilvl w:val="0"/>
                <w:numId w:val="40"/>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分組練習</w:t>
            </w:r>
          </w:p>
          <w:p w14:paraId="2B0FDB30" w14:textId="77777777" w:rsidR="00C842F1" w:rsidRDefault="00C842F1" w:rsidP="00C842F1">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給同學們時間複習上週給各組的街舞類型。</w:t>
            </w:r>
          </w:p>
          <w:p w14:paraId="62D96B37" w14:textId="77777777" w:rsidR="00C842F1" w:rsidRDefault="00C842F1" w:rsidP="00C842F1">
            <w:pPr>
              <w:ind w:left="23" w:firstLine="0"/>
              <w:rPr>
                <w:rFonts w:ascii="標楷體" w:eastAsia="標楷體" w:hAnsi="標楷體" w:cs="標楷體"/>
                <w:color w:val="FF0000"/>
                <w:sz w:val="24"/>
                <w:szCs w:val="24"/>
              </w:rPr>
            </w:pPr>
          </w:p>
          <w:p w14:paraId="54EACBBE" w14:textId="77777777" w:rsidR="00C842F1" w:rsidRDefault="00C842F1" w:rsidP="00C842F1">
            <w:pPr>
              <w:pStyle w:val="aff0"/>
              <w:numPr>
                <w:ilvl w:val="0"/>
                <w:numId w:val="40"/>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彩排</w:t>
            </w:r>
          </w:p>
          <w:p w14:paraId="4CB03E9A" w14:textId="77777777" w:rsidR="00C842F1" w:rsidRDefault="00902896" w:rsidP="00C842F1">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教師排隊形，試著搭配音樂並且錄影。</w:t>
            </w:r>
          </w:p>
          <w:p w14:paraId="5195652E" w14:textId="77777777" w:rsidR="00902896" w:rsidRDefault="00902896" w:rsidP="00C842F1">
            <w:pPr>
              <w:ind w:left="23" w:firstLine="0"/>
              <w:rPr>
                <w:rFonts w:ascii="標楷體" w:eastAsia="標楷體" w:hAnsi="標楷體" w:cs="標楷體"/>
                <w:color w:val="FF0000"/>
                <w:sz w:val="24"/>
                <w:szCs w:val="24"/>
              </w:rPr>
            </w:pPr>
          </w:p>
          <w:p w14:paraId="55F3F4BB" w14:textId="77777777" w:rsidR="00902896" w:rsidRDefault="00902896" w:rsidP="00902896">
            <w:pPr>
              <w:pStyle w:val="aff0"/>
              <w:numPr>
                <w:ilvl w:val="0"/>
                <w:numId w:val="40"/>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正式拍攝</w:t>
            </w:r>
          </w:p>
          <w:p w14:paraId="34D5AA89" w14:textId="77777777" w:rsidR="00902896" w:rsidRDefault="00902896" w:rsidP="00902896">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搭配音樂挑戰全班不</w:t>
            </w:r>
            <w:r w:rsidRPr="00902896">
              <w:rPr>
                <w:rFonts w:ascii="Cambria" w:eastAsia="標楷體" w:hAnsi="Cambria" w:cs="標楷體"/>
                <w:color w:val="FF0000"/>
                <w:sz w:val="24"/>
                <w:szCs w:val="24"/>
              </w:rPr>
              <w:t>NG</w:t>
            </w:r>
            <w:r>
              <w:rPr>
                <w:rFonts w:ascii="標楷體" w:eastAsia="標楷體" w:hAnsi="標楷體" w:cs="標楷體" w:hint="eastAsia"/>
                <w:color w:val="FF0000"/>
                <w:sz w:val="24"/>
                <w:szCs w:val="24"/>
              </w:rPr>
              <w:t>完成舞蹈影片錄製。</w:t>
            </w:r>
          </w:p>
          <w:p w14:paraId="3FFBFF0A" w14:textId="77777777" w:rsidR="00902896" w:rsidRDefault="00902896" w:rsidP="00902896">
            <w:pPr>
              <w:ind w:left="23" w:firstLine="0"/>
              <w:rPr>
                <w:rFonts w:ascii="標楷體" w:eastAsia="標楷體" w:hAnsi="標楷體" w:cs="標楷體"/>
                <w:color w:val="FF0000"/>
                <w:sz w:val="24"/>
                <w:szCs w:val="24"/>
              </w:rPr>
            </w:pPr>
          </w:p>
          <w:p w14:paraId="19C51E23" w14:textId="740B0C3B" w:rsidR="00902896" w:rsidRPr="00902896" w:rsidRDefault="00902896" w:rsidP="00902896">
            <w:pPr>
              <w:pStyle w:val="aff0"/>
              <w:numPr>
                <w:ilvl w:val="0"/>
                <w:numId w:val="40"/>
              </w:numPr>
              <w:ind w:leftChars="0"/>
              <w:rPr>
                <w:rFonts w:ascii="標楷體" w:eastAsia="標楷體" w:hAnsi="標楷體" w:cs="標楷體"/>
                <w:color w:val="FF0000"/>
                <w:sz w:val="24"/>
                <w:szCs w:val="24"/>
              </w:rPr>
            </w:pPr>
            <w:r w:rsidRPr="00902896">
              <w:rPr>
                <w:rFonts w:ascii="標楷體" w:eastAsia="標楷體" w:hAnsi="標楷體" w:cs="標楷體" w:hint="eastAsia"/>
                <w:color w:val="FF0000"/>
                <w:sz w:val="24"/>
                <w:szCs w:val="24"/>
              </w:rPr>
              <w:t>觀看成果</w:t>
            </w:r>
          </w:p>
          <w:p w14:paraId="3F1C2BF5" w14:textId="44814F05" w:rsidR="00902896" w:rsidRPr="00902896" w:rsidRDefault="00902896" w:rsidP="00902896">
            <w:pPr>
              <w:ind w:left="23" w:firstLine="0"/>
              <w:rPr>
                <w:rFonts w:ascii="標楷體" w:eastAsia="標楷體" w:hAnsi="標楷體" w:cs="標楷體" w:hint="eastAsia"/>
                <w:color w:val="FF0000"/>
                <w:sz w:val="24"/>
                <w:szCs w:val="24"/>
              </w:rPr>
            </w:pPr>
            <w:r>
              <w:rPr>
                <w:rFonts w:ascii="標楷體" w:eastAsia="標楷體" w:hAnsi="標楷體" w:cs="標楷體" w:hint="eastAsia"/>
                <w:color w:val="FF0000"/>
                <w:sz w:val="24"/>
                <w:szCs w:val="24"/>
              </w:rPr>
              <w:t>讓同學們觀看拍攝成果。</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CF2DAC" w14:textId="3401E278" w:rsidR="00615575" w:rsidRPr="00921B7D" w:rsidRDefault="00615575" w:rsidP="00615575">
            <w:pPr>
              <w:ind w:left="317" w:hanging="317"/>
              <w:jc w:val="center"/>
              <w:rPr>
                <w:rFonts w:ascii="標楷體" w:eastAsia="標楷體" w:hAnsi="標楷體" w:cs="標楷體"/>
                <w:color w:val="auto"/>
                <w:sz w:val="24"/>
                <w:szCs w:val="24"/>
              </w:rPr>
            </w:pPr>
            <w:r w:rsidRPr="00921B7D">
              <w:rPr>
                <w:rFonts w:ascii="標楷體" w:eastAsia="標楷體" w:hAnsi="標楷體" w:cs="標楷體" w:hint="eastAsia"/>
                <w:color w:val="auto"/>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43D0A19" w14:textId="08355B63" w:rsidR="00615575" w:rsidRDefault="00FA3B9D" w:rsidP="00615575">
            <w:pPr>
              <w:ind w:left="-22" w:hanging="7"/>
              <w:rPr>
                <w:rFonts w:ascii="標楷體" w:eastAsia="標楷體" w:hAnsi="標楷體"/>
                <w:color w:val="FF0000"/>
                <w:sz w:val="24"/>
                <w:szCs w:val="24"/>
              </w:rPr>
            </w:pPr>
            <w:r>
              <w:rPr>
                <w:rFonts w:ascii="標楷體" w:eastAsia="標楷體" w:hAnsi="標楷體" w:hint="eastAsia"/>
                <w:color w:val="FF0000"/>
                <w:sz w:val="24"/>
                <w:szCs w:val="24"/>
              </w:rPr>
              <w:sym w:font="Wingdings" w:char="F073"/>
            </w:r>
            <w:r w:rsidRPr="00342ADE">
              <w:rPr>
                <w:rFonts w:ascii="標楷體" w:eastAsia="標楷體" w:hAnsi="標楷體" w:hint="eastAsia"/>
                <w:color w:val="FF0000"/>
                <w:sz w:val="24"/>
                <w:szCs w:val="24"/>
              </w:rPr>
              <w:t>影音音響設備</w:t>
            </w:r>
          </w:p>
          <w:p w14:paraId="01FF9BD2" w14:textId="2D22E85B" w:rsidR="00FA3B9D" w:rsidRDefault="00FA3B9D" w:rsidP="00615575">
            <w:pPr>
              <w:ind w:left="-22" w:hanging="7"/>
              <w:rPr>
                <w:rFonts w:ascii="標楷體" w:eastAsia="標楷體" w:hAnsi="標楷體" w:hint="eastAsia"/>
                <w:color w:val="FF0000"/>
                <w:sz w:val="24"/>
                <w:szCs w:val="24"/>
              </w:rPr>
            </w:pPr>
            <w:r>
              <w:rPr>
                <w:rFonts w:ascii="標楷體" w:eastAsia="標楷體" w:hAnsi="標楷體" w:cs="標楷體"/>
                <w:noProof/>
                <w:color w:val="FF0000"/>
                <w:sz w:val="24"/>
                <w:szCs w:val="24"/>
              </w:rPr>
              <w:sym w:font="Wingdings" w:char="F073"/>
            </w:r>
            <w:r>
              <w:rPr>
                <w:rFonts w:ascii="標楷體" w:eastAsia="標楷體" w:hAnsi="標楷體" w:cs="標楷體" w:hint="eastAsia"/>
                <w:noProof/>
                <w:color w:val="FF0000"/>
                <w:sz w:val="24"/>
                <w:szCs w:val="24"/>
              </w:rPr>
              <w:t>手機錄影</w:t>
            </w:r>
          </w:p>
          <w:p w14:paraId="4517E6E4" w14:textId="1A4C17E2" w:rsidR="00FA3B9D" w:rsidRDefault="00FA3B9D" w:rsidP="00615575">
            <w:pPr>
              <w:ind w:left="-22" w:hanging="7"/>
              <w:rPr>
                <w:rFonts w:ascii="標楷體" w:eastAsia="標楷體" w:hAnsi="標楷體" w:cs="標楷體" w:hint="eastAsia"/>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6BD204" w14:textId="47C69EA5" w:rsidR="00615575" w:rsidRPr="009A4CB4" w:rsidRDefault="009A4CB4" w:rsidP="009A4CB4">
            <w:pPr>
              <w:pStyle w:val="aff0"/>
              <w:numPr>
                <w:ilvl w:val="0"/>
                <w:numId w:val="41"/>
              </w:numPr>
              <w:ind w:leftChars="0"/>
              <w:rPr>
                <w:rFonts w:ascii="標楷體" w:eastAsia="標楷體" w:hAnsi="標楷體" w:cs="標楷體"/>
                <w:color w:val="FF0000"/>
                <w:sz w:val="24"/>
                <w:szCs w:val="24"/>
              </w:rPr>
            </w:pPr>
            <w:r w:rsidRPr="009A4CB4">
              <w:rPr>
                <w:rFonts w:ascii="標楷體" w:eastAsia="標楷體" w:hAnsi="標楷體" w:cs="標楷體" w:hint="eastAsia"/>
                <w:color w:val="FF0000"/>
                <w:sz w:val="24"/>
                <w:szCs w:val="24"/>
              </w:rPr>
              <w:t>觀察紀錄</w:t>
            </w:r>
          </w:p>
          <w:p w14:paraId="7553307B" w14:textId="77777777" w:rsidR="009A4CB4" w:rsidRDefault="009A4CB4" w:rsidP="009A4CB4">
            <w:pPr>
              <w:pStyle w:val="aff0"/>
              <w:numPr>
                <w:ilvl w:val="0"/>
                <w:numId w:val="41"/>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參與態度</w:t>
            </w:r>
          </w:p>
          <w:p w14:paraId="7D5850E2" w14:textId="77777777" w:rsidR="009A4CB4" w:rsidRDefault="009A4CB4" w:rsidP="009A4CB4">
            <w:pPr>
              <w:pStyle w:val="aff0"/>
              <w:numPr>
                <w:ilvl w:val="0"/>
                <w:numId w:val="41"/>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合作能力</w:t>
            </w:r>
          </w:p>
          <w:p w14:paraId="410196A3" w14:textId="6C672CA3" w:rsidR="009A4CB4" w:rsidRPr="009A4CB4" w:rsidRDefault="009A4CB4" w:rsidP="009A4CB4">
            <w:pPr>
              <w:pStyle w:val="aff0"/>
              <w:numPr>
                <w:ilvl w:val="0"/>
                <w:numId w:val="41"/>
              </w:numPr>
              <w:ind w:leftChars="0"/>
              <w:rPr>
                <w:rFonts w:ascii="標楷體" w:eastAsia="標楷體" w:hAnsi="標楷體" w:cs="標楷體" w:hint="eastAsia"/>
                <w:color w:val="FF0000"/>
                <w:sz w:val="24"/>
                <w:szCs w:val="24"/>
              </w:rPr>
            </w:pPr>
            <w:r>
              <w:rPr>
                <w:rFonts w:ascii="標楷體" w:eastAsia="標楷體" w:hAnsi="標楷體" w:cs="標楷體" w:hint="eastAsia"/>
                <w:color w:val="FF0000"/>
                <w:sz w:val="24"/>
                <w:szCs w:val="24"/>
              </w:rPr>
              <w:t>實作成果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4FCD4F0" w14:textId="77777777" w:rsidR="00615575" w:rsidRPr="00A42EF1" w:rsidRDefault="00615575" w:rsidP="00615575">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vAlign w:val="center"/>
          </w:tcPr>
          <w:p w14:paraId="76F7FD9C" w14:textId="77777777" w:rsidR="00615575" w:rsidRDefault="00615575" w:rsidP="00615575">
            <w:pPr>
              <w:jc w:val="left"/>
              <w:rPr>
                <w:rFonts w:ascii="標楷體" w:eastAsia="標楷體" w:hAnsi="標楷體"/>
              </w:rPr>
            </w:pPr>
            <w:r>
              <w:rPr>
                <w:rFonts w:ascii="標楷體" w:eastAsia="標楷體" w:hAnsi="標楷體" w:hint="eastAsia"/>
              </w:rPr>
              <w:t xml:space="preserve">13-14七八年級第2次定期評量  </w:t>
            </w:r>
            <w:r>
              <w:rPr>
                <w:rFonts w:ascii="標楷體" w:eastAsia="標楷體" w:hAnsi="標楷體" w:hint="eastAsia"/>
              </w:rPr>
              <w:br/>
              <w:t xml:space="preserve">16第7節九年級停課查看會考考場  </w:t>
            </w:r>
          </w:p>
          <w:p w14:paraId="2281E058" w14:textId="22C94289" w:rsidR="00615575" w:rsidRPr="00500692" w:rsidRDefault="00615575" w:rsidP="00615575">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hint="eastAsia"/>
              </w:rPr>
              <w:t>17-18教育會考</w:t>
            </w:r>
          </w:p>
        </w:tc>
      </w:tr>
      <w:tr w:rsidR="00615575" w14:paraId="3A1E4E7F" w14:textId="77777777" w:rsidTr="008916F4">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049BA443" w14:textId="08984457" w:rsidR="00615575" w:rsidRDefault="00615575" w:rsidP="00615575">
            <w:pPr>
              <w:jc w:val="center"/>
              <w:rPr>
                <w:rFonts w:ascii="標楷體" w:eastAsia="標楷體" w:hAnsi="標楷體" w:cs="標楷體"/>
                <w:color w:val="FF0000"/>
                <w:sz w:val="24"/>
                <w:szCs w:val="24"/>
              </w:rPr>
            </w:pPr>
            <w:r w:rsidRPr="004C7166">
              <w:rPr>
                <w:rFonts w:ascii="標楷體" w:eastAsia="標楷體" w:hAnsi="標楷體" w:cs="標楷體" w:hint="eastAsia"/>
                <w:color w:val="auto"/>
                <w:sz w:val="24"/>
                <w:szCs w:val="24"/>
              </w:rPr>
              <w:t>第十五週</w:t>
            </w:r>
            <w:r>
              <w:rPr>
                <w:rFonts w:ascii="標楷體" w:eastAsia="標楷體" w:hAnsi="標楷體" w:cs="標楷體"/>
                <w:color w:val="auto"/>
                <w:sz w:val="24"/>
                <w:szCs w:val="24"/>
              </w:rPr>
              <w:t>5/18-5/24</w:t>
            </w:r>
          </w:p>
        </w:tc>
        <w:tc>
          <w:tcPr>
            <w:tcW w:w="1701" w:type="dxa"/>
            <w:tcBorders>
              <w:top w:val="single" w:sz="8" w:space="0" w:color="000000"/>
              <w:left w:val="single" w:sz="8" w:space="0" w:color="000000"/>
              <w:bottom w:val="single" w:sz="8" w:space="0" w:color="000000"/>
              <w:right w:val="single" w:sz="8" w:space="0" w:color="000000"/>
            </w:tcBorders>
          </w:tcPr>
          <w:p w14:paraId="191ADAA6" w14:textId="77777777" w:rsidR="00615575" w:rsidRPr="004A0EFD" w:rsidRDefault="00615575" w:rsidP="00615575">
            <w:pPr>
              <w:rPr>
                <w:rFonts w:ascii="標楷體" w:eastAsia="標楷體" w:hAnsi="標楷體" w:cs="標楷體"/>
                <w:color w:val="FF0000"/>
                <w:sz w:val="24"/>
                <w:szCs w:val="24"/>
                <w:u w:val="single"/>
              </w:rPr>
            </w:pPr>
            <w:r w:rsidRPr="004A0EFD">
              <w:rPr>
                <w:rFonts w:ascii="標楷體" w:eastAsia="標楷體" w:hAnsi="標楷體" w:cs="標楷體" w:hint="eastAsia"/>
                <w:color w:val="FF0000"/>
                <w:sz w:val="24"/>
                <w:szCs w:val="24"/>
                <w:u w:val="single"/>
              </w:rPr>
              <w:t>表 1-Ⅳ-1</w:t>
            </w:r>
          </w:p>
          <w:p w14:paraId="3642DF55" w14:textId="77777777" w:rsidR="00615575" w:rsidRPr="004A0EFD" w:rsidRDefault="00615575" w:rsidP="00615575">
            <w:pPr>
              <w:rPr>
                <w:rFonts w:ascii="標楷體" w:eastAsia="標楷體" w:hAnsi="標楷體" w:cs="標楷體"/>
                <w:color w:val="FF0000"/>
                <w:sz w:val="24"/>
                <w:szCs w:val="24"/>
              </w:rPr>
            </w:pPr>
            <w:r w:rsidRPr="004A0EFD">
              <w:rPr>
                <w:rFonts w:ascii="標楷體" w:eastAsia="標楷體" w:hAnsi="標楷體" w:cs="標楷體" w:hint="eastAsia"/>
                <w:color w:val="FF0000"/>
                <w:sz w:val="24"/>
                <w:szCs w:val="24"/>
              </w:rPr>
              <w:t>能運用特定元素、形式、技巧與肢體語彙表現想法，發展多元能力，並在劇場中呈現。</w:t>
            </w:r>
            <w:r w:rsidRPr="004A0EFD">
              <w:rPr>
                <w:rFonts w:ascii="標楷體" w:eastAsia="標楷體" w:hAnsi="標楷體" w:cs="標楷體"/>
                <w:color w:val="FF0000"/>
                <w:sz w:val="24"/>
                <w:szCs w:val="24"/>
              </w:rPr>
              <w:cr/>
            </w:r>
            <w:r w:rsidRPr="004A0EFD">
              <w:rPr>
                <w:rFonts w:ascii="標楷體" w:eastAsia="標楷體" w:hAnsi="標楷體" w:cs="標楷體" w:hint="eastAsia"/>
                <w:color w:val="FF0000"/>
                <w:sz w:val="24"/>
                <w:szCs w:val="24"/>
                <w:u w:val="single"/>
              </w:rPr>
              <w:t>表 2-Ⅳ-3</w:t>
            </w:r>
          </w:p>
          <w:p w14:paraId="61F96359" w14:textId="3E7E8F3A" w:rsidR="00615575" w:rsidRDefault="00615575" w:rsidP="00615575">
            <w:pPr>
              <w:jc w:val="center"/>
              <w:rPr>
                <w:rFonts w:ascii="標楷體" w:eastAsia="標楷體" w:hAnsi="標楷體" w:cs="標楷體"/>
                <w:color w:val="FF0000"/>
                <w:sz w:val="24"/>
                <w:szCs w:val="24"/>
              </w:rPr>
            </w:pPr>
            <w:r w:rsidRPr="004A0EFD">
              <w:rPr>
                <w:rFonts w:ascii="標楷體" w:eastAsia="標楷體" w:hAnsi="標楷體" w:cs="標楷體" w:hint="eastAsia"/>
                <w:color w:val="FF0000"/>
                <w:sz w:val="24"/>
                <w:szCs w:val="24"/>
              </w:rPr>
              <w:t>能運用適當的語彙，明確表達、解析及評價自己與他人的作品。</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8498BA0" w14:textId="77777777" w:rsidR="00615575" w:rsidRPr="00150FBE" w:rsidRDefault="00615575" w:rsidP="00615575">
            <w:pPr>
              <w:rPr>
                <w:rFonts w:ascii="標楷體" w:eastAsia="標楷體" w:hAnsi="標楷體" w:cs="標楷體"/>
                <w:color w:val="FF0000"/>
                <w:sz w:val="24"/>
                <w:szCs w:val="24"/>
                <w:u w:val="single"/>
              </w:rPr>
            </w:pPr>
            <w:r w:rsidRPr="00150FBE">
              <w:rPr>
                <w:rFonts w:ascii="標楷體" w:eastAsia="標楷體" w:hAnsi="標楷體" w:cs="標楷體" w:hint="eastAsia"/>
                <w:color w:val="FF0000"/>
                <w:sz w:val="24"/>
                <w:szCs w:val="24"/>
                <w:u w:val="single"/>
              </w:rPr>
              <w:t>表 E-Ⅳ-2</w:t>
            </w:r>
          </w:p>
          <w:p w14:paraId="587E2DA6" w14:textId="77777777" w:rsidR="00615575" w:rsidRPr="00150FBE" w:rsidRDefault="00615575" w:rsidP="00615575">
            <w:pPr>
              <w:rPr>
                <w:rFonts w:ascii="標楷體" w:eastAsia="標楷體" w:hAnsi="標楷體" w:cs="標楷體"/>
                <w:color w:val="FF0000"/>
                <w:sz w:val="24"/>
                <w:szCs w:val="24"/>
              </w:rPr>
            </w:pPr>
            <w:r w:rsidRPr="00150FBE">
              <w:rPr>
                <w:rFonts w:ascii="標楷體" w:eastAsia="標楷體" w:hAnsi="標楷體" w:cs="標楷體" w:hint="eastAsia"/>
                <w:color w:val="FF0000"/>
                <w:sz w:val="24"/>
                <w:szCs w:val="24"/>
              </w:rPr>
              <w:t>肢體動作與語彙、角色建立與表演、各類型文本分析與創作。</w:t>
            </w:r>
            <w:r w:rsidRPr="00150FBE">
              <w:rPr>
                <w:rFonts w:ascii="標楷體" w:eastAsia="標楷體" w:hAnsi="標楷體" w:cs="標楷體"/>
                <w:color w:val="FF0000"/>
                <w:sz w:val="24"/>
                <w:szCs w:val="24"/>
              </w:rPr>
              <w:cr/>
            </w:r>
            <w:r w:rsidRPr="00150FBE">
              <w:rPr>
                <w:rFonts w:ascii="標楷體" w:eastAsia="標楷體" w:hAnsi="標楷體" w:cs="標楷體" w:hint="eastAsia"/>
                <w:color w:val="FF0000"/>
                <w:sz w:val="24"/>
                <w:szCs w:val="24"/>
                <w:u w:val="single"/>
              </w:rPr>
              <w:t>表 A-Ⅳ-2</w:t>
            </w:r>
          </w:p>
          <w:p w14:paraId="7BAA1FCE" w14:textId="77777777" w:rsidR="00615575" w:rsidRDefault="00615575" w:rsidP="00615575">
            <w:pPr>
              <w:rPr>
                <w:rFonts w:ascii="標楷體" w:eastAsia="標楷體" w:hAnsi="標楷體" w:cs="標楷體"/>
                <w:color w:val="FF0000"/>
                <w:sz w:val="24"/>
                <w:szCs w:val="24"/>
              </w:rPr>
            </w:pPr>
            <w:r w:rsidRPr="00150FBE">
              <w:rPr>
                <w:rFonts w:ascii="標楷體" w:eastAsia="標楷體" w:hAnsi="標楷體" w:cs="標楷體" w:hint="eastAsia"/>
                <w:color w:val="FF0000"/>
                <w:sz w:val="24"/>
                <w:szCs w:val="24"/>
              </w:rPr>
              <w:t>在地及各族群、東西方、傳統與當代表 演藝術之類型、代表作品與人物。</w:t>
            </w:r>
          </w:p>
          <w:p w14:paraId="48930E42" w14:textId="77777777" w:rsidR="00615575" w:rsidRPr="00150FBE" w:rsidRDefault="00615575" w:rsidP="00615575">
            <w:pPr>
              <w:rPr>
                <w:rFonts w:ascii="標楷體" w:eastAsia="標楷體" w:hAnsi="標楷體" w:cs="標楷體"/>
                <w:color w:val="FF0000"/>
                <w:sz w:val="24"/>
                <w:szCs w:val="24"/>
                <w:u w:val="single"/>
              </w:rPr>
            </w:pPr>
            <w:r w:rsidRPr="00150FBE">
              <w:rPr>
                <w:rFonts w:ascii="標楷體" w:eastAsia="標楷體" w:hAnsi="標楷體" w:cs="標楷體" w:hint="eastAsia"/>
                <w:color w:val="FF0000"/>
                <w:sz w:val="24"/>
                <w:szCs w:val="24"/>
                <w:u w:val="single"/>
              </w:rPr>
              <w:t>表 P-Ⅳ-2</w:t>
            </w:r>
          </w:p>
          <w:p w14:paraId="37653DD5" w14:textId="4C96CD85" w:rsidR="00615575" w:rsidRDefault="00615575" w:rsidP="00615575">
            <w:pPr>
              <w:rPr>
                <w:rFonts w:ascii="標楷體" w:eastAsia="標楷體" w:hAnsi="標楷體" w:cs="標楷體"/>
                <w:color w:val="FF0000"/>
                <w:sz w:val="24"/>
                <w:szCs w:val="24"/>
              </w:rPr>
            </w:pPr>
            <w:r w:rsidRPr="00150FBE">
              <w:rPr>
                <w:rFonts w:ascii="標楷體" w:eastAsia="標楷體" w:hAnsi="標楷體" w:cs="標楷體" w:hint="eastAsia"/>
                <w:color w:val="FF0000"/>
                <w:sz w:val="24"/>
                <w:szCs w:val="24"/>
              </w:rPr>
              <w:t>應用戲劇、應用劇場與應用舞蹈等多元形式。</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A31E55" w14:textId="77777777" w:rsidR="00615575" w:rsidRDefault="00615575" w:rsidP="00615575">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第十一課-</w:t>
            </w:r>
          </w:p>
          <w:p w14:paraId="31842F33" w14:textId="429C6768" w:rsidR="00615575" w:rsidRDefault="00615575" w:rsidP="00615575">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無聲有聲妙趣多</w:t>
            </w:r>
          </w:p>
          <w:p w14:paraId="0537E676" w14:textId="77777777" w:rsidR="00615575" w:rsidRPr="00A765F9" w:rsidRDefault="00615575" w:rsidP="00615575">
            <w:pPr>
              <w:ind w:firstLine="0"/>
              <w:rPr>
                <w:rFonts w:ascii="標楷體" w:eastAsia="標楷體" w:hAnsi="標楷體" w:cs="標楷體"/>
                <w:color w:val="FF0000"/>
                <w:sz w:val="24"/>
                <w:szCs w:val="24"/>
              </w:rPr>
            </w:pPr>
          </w:p>
          <w:p w14:paraId="2DBAFCBC" w14:textId="7BBBA77A" w:rsidR="00615575" w:rsidRPr="00A765F9" w:rsidRDefault="00615575" w:rsidP="00615575">
            <w:pPr>
              <w:pStyle w:val="aff0"/>
              <w:numPr>
                <w:ilvl w:val="0"/>
                <w:numId w:val="28"/>
              </w:numPr>
              <w:ind w:leftChars="0"/>
              <w:rPr>
                <w:rFonts w:ascii="標楷體" w:eastAsia="標楷體" w:hAnsi="標楷體" w:cs="標楷體"/>
                <w:color w:val="FF0000"/>
                <w:sz w:val="24"/>
                <w:szCs w:val="24"/>
              </w:rPr>
            </w:pPr>
            <w:r w:rsidRPr="00A765F9">
              <w:rPr>
                <w:rFonts w:ascii="標楷體" w:eastAsia="標楷體" w:hAnsi="標楷體" w:cs="標楷體" w:hint="eastAsia"/>
                <w:color w:val="FF0000"/>
                <w:sz w:val="24"/>
                <w:szCs w:val="24"/>
              </w:rPr>
              <w:t>引起動機</w:t>
            </w:r>
          </w:p>
          <w:p w14:paraId="5318150C" w14:textId="77777777"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教師一進教室不說話，只用動作指引學生跟著教師動作。</w:t>
            </w:r>
          </w:p>
          <w:p w14:paraId="2BF717DA" w14:textId="77777777" w:rsidR="00615575" w:rsidRDefault="00615575" w:rsidP="00615575">
            <w:pPr>
              <w:ind w:left="23" w:firstLine="0"/>
              <w:rPr>
                <w:rFonts w:ascii="標楷體" w:eastAsia="標楷體" w:hAnsi="標楷體" w:cs="標楷體"/>
                <w:color w:val="FF0000"/>
                <w:sz w:val="24"/>
                <w:szCs w:val="24"/>
              </w:rPr>
            </w:pPr>
          </w:p>
          <w:p w14:paraId="529F927A" w14:textId="77777777" w:rsidR="00615575" w:rsidRDefault="00615575" w:rsidP="00615575">
            <w:pPr>
              <w:pStyle w:val="aff0"/>
              <w:numPr>
                <w:ilvl w:val="0"/>
                <w:numId w:val="28"/>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手勢的作用</w:t>
            </w:r>
          </w:p>
          <w:p w14:paraId="5C14F831" w14:textId="172B4049"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簡單介紹各個國家的手勢使用，例如印度的搖頭等於</w:t>
            </w:r>
            <w:r w:rsidRPr="00DC21E9">
              <w:rPr>
                <w:rFonts w:ascii="標楷體" w:eastAsia="標楷體" w:hAnsi="標楷體" w:cs="標楷體" w:hint="eastAsia"/>
                <w:color w:val="FF0000"/>
                <w:sz w:val="24"/>
                <w:szCs w:val="24"/>
                <w:u w:val="single"/>
              </w:rPr>
              <w:t>是</w:t>
            </w:r>
            <w:r>
              <w:rPr>
                <w:rFonts w:ascii="標楷體" w:eastAsia="標楷體" w:hAnsi="標楷體" w:cs="標楷體" w:hint="eastAsia"/>
                <w:color w:val="FF0000"/>
                <w:sz w:val="24"/>
                <w:szCs w:val="24"/>
              </w:rPr>
              <w:t>、</w:t>
            </w:r>
            <w:r w:rsidRPr="00DC21E9">
              <w:rPr>
                <w:rFonts w:ascii="標楷體" w:eastAsia="標楷體" w:hAnsi="標楷體" w:cs="標楷體" w:hint="eastAsia"/>
                <w:color w:val="FF0000"/>
                <w:sz w:val="24"/>
                <w:szCs w:val="24"/>
                <w:u w:val="single"/>
              </w:rPr>
              <w:t>好</w:t>
            </w:r>
            <w:r>
              <w:rPr>
                <w:rFonts w:ascii="標楷體" w:eastAsia="標楷體" w:hAnsi="標楷體" w:cs="標楷體" w:hint="eastAsia"/>
                <w:color w:val="FF0000"/>
                <w:sz w:val="24"/>
                <w:szCs w:val="24"/>
              </w:rPr>
              <w:t>的意思。</w:t>
            </w:r>
          </w:p>
          <w:p w14:paraId="0B615C02" w14:textId="77777777" w:rsidR="00615575" w:rsidRDefault="00615575" w:rsidP="00615575">
            <w:pPr>
              <w:ind w:left="23" w:firstLine="0"/>
              <w:rPr>
                <w:rFonts w:ascii="標楷體" w:eastAsia="標楷體" w:hAnsi="標楷體" w:cs="標楷體"/>
                <w:color w:val="FF0000"/>
                <w:sz w:val="24"/>
                <w:szCs w:val="24"/>
              </w:rPr>
            </w:pPr>
          </w:p>
          <w:p w14:paraId="5228F254" w14:textId="17F2F556" w:rsidR="00615575" w:rsidRDefault="00615575" w:rsidP="00615575">
            <w:pPr>
              <w:pStyle w:val="aff0"/>
              <w:numPr>
                <w:ilvl w:val="0"/>
                <w:numId w:val="28"/>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進行</w:t>
            </w:r>
            <w:r w:rsidRPr="00DC21E9">
              <w:rPr>
                <w:rFonts w:ascii="標楷體" w:eastAsia="標楷體" w:hAnsi="標楷體" w:cs="標楷體" w:hint="eastAsia"/>
                <w:color w:val="FF0000"/>
                <w:sz w:val="24"/>
                <w:szCs w:val="24"/>
                <w:u w:val="single"/>
              </w:rPr>
              <w:t>開</w:t>
            </w:r>
            <w:r>
              <w:rPr>
                <w:rFonts w:ascii="標楷體" w:eastAsia="標楷體" w:hAnsi="標楷體" w:cs="標楷體" w:hint="eastAsia"/>
                <w:color w:val="FF0000"/>
                <w:sz w:val="24"/>
                <w:szCs w:val="24"/>
              </w:rPr>
              <w:t>東西活動</w:t>
            </w:r>
          </w:p>
          <w:p w14:paraId="17D20353" w14:textId="77777777"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準備日常生活有關開東西的動作，請學生上台表演。(開冰箱、開廁所門</w:t>
            </w:r>
            <w:r>
              <w:rPr>
                <w:rFonts w:ascii="標楷體" w:eastAsia="標楷體" w:hAnsi="標楷體" w:cs="標楷體"/>
                <w:color w:val="FF0000"/>
                <w:sz w:val="24"/>
                <w:szCs w:val="24"/>
              </w:rPr>
              <w:t>…</w:t>
            </w:r>
            <w:r>
              <w:rPr>
                <w:rFonts w:ascii="標楷體" w:eastAsia="標楷體" w:hAnsi="標楷體" w:cs="標楷體" w:hint="eastAsia"/>
                <w:color w:val="FF0000"/>
                <w:sz w:val="24"/>
                <w:szCs w:val="24"/>
              </w:rPr>
              <w:t>)</w:t>
            </w:r>
          </w:p>
          <w:p w14:paraId="234EC25B" w14:textId="77777777" w:rsidR="00615575" w:rsidRDefault="00615575" w:rsidP="00615575">
            <w:pPr>
              <w:ind w:left="23" w:firstLine="0"/>
              <w:rPr>
                <w:rFonts w:ascii="標楷體" w:eastAsia="標楷體" w:hAnsi="標楷體" w:cs="標楷體"/>
                <w:color w:val="FF0000"/>
                <w:sz w:val="24"/>
                <w:szCs w:val="24"/>
              </w:rPr>
            </w:pPr>
          </w:p>
          <w:p w14:paraId="589D64A9" w14:textId="77777777" w:rsidR="00615575" w:rsidRDefault="00615575" w:rsidP="00615575">
            <w:pPr>
              <w:pStyle w:val="aff0"/>
              <w:numPr>
                <w:ilvl w:val="0"/>
                <w:numId w:val="28"/>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比手畫腳接龍</w:t>
            </w:r>
          </w:p>
          <w:p w14:paraId="65E454F9" w14:textId="36E13B92"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基礎版-一個動作指令(游泳)</w:t>
            </w:r>
          </w:p>
          <w:p w14:paraId="572FAE9B" w14:textId="77777777"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進階版-兩個動作指令</w:t>
            </w:r>
          </w:p>
          <w:p w14:paraId="40913697" w14:textId="77777777"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(游到一半腳抽筋)</w:t>
            </w:r>
          </w:p>
          <w:p w14:paraId="36902EC5" w14:textId="77777777" w:rsidR="00615575" w:rsidRDefault="00615575" w:rsidP="00615575">
            <w:pPr>
              <w:ind w:left="23" w:firstLine="0"/>
              <w:rPr>
                <w:rFonts w:ascii="標楷體" w:eastAsia="標楷體" w:hAnsi="標楷體" w:cs="標楷體"/>
                <w:color w:val="FF0000"/>
                <w:sz w:val="24"/>
                <w:szCs w:val="24"/>
              </w:rPr>
            </w:pPr>
          </w:p>
          <w:p w14:paraId="427DF467" w14:textId="77777777" w:rsidR="00615575" w:rsidRDefault="00615575" w:rsidP="00615575">
            <w:pPr>
              <w:pStyle w:val="aff0"/>
              <w:numPr>
                <w:ilvl w:val="0"/>
                <w:numId w:val="28"/>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下週預告</w:t>
            </w:r>
          </w:p>
          <w:p w14:paraId="4201EF91" w14:textId="54C82534" w:rsidR="00615575" w:rsidRPr="007C29A0"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提醒同學們下週在表藝教室上課。</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5069B0" w14:textId="081A02E0" w:rsidR="00615575" w:rsidRPr="00921B7D" w:rsidRDefault="00615575" w:rsidP="00615575">
            <w:pPr>
              <w:ind w:left="317" w:hanging="317"/>
              <w:jc w:val="center"/>
              <w:rPr>
                <w:rFonts w:ascii="標楷體" w:eastAsia="標楷體" w:hAnsi="標楷體" w:cs="標楷體"/>
                <w:color w:val="auto"/>
                <w:sz w:val="24"/>
                <w:szCs w:val="24"/>
              </w:rPr>
            </w:pPr>
            <w:r w:rsidRPr="00FD2EEF">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F360E0" w14:textId="7515B06A" w:rsidR="00615575" w:rsidRDefault="00615575" w:rsidP="00615575">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F29299" w14:textId="738C89AD" w:rsidR="00615575" w:rsidRPr="0023781B" w:rsidRDefault="00615575" w:rsidP="00615575">
            <w:pPr>
              <w:pStyle w:val="aff0"/>
              <w:numPr>
                <w:ilvl w:val="0"/>
                <w:numId w:val="22"/>
              </w:numPr>
              <w:ind w:leftChars="0"/>
              <w:rPr>
                <w:rFonts w:ascii="標楷體" w:eastAsia="標楷體" w:hAnsi="標楷體" w:cs="標楷體"/>
                <w:color w:val="FF0000"/>
                <w:sz w:val="24"/>
                <w:szCs w:val="24"/>
              </w:rPr>
            </w:pPr>
            <w:r w:rsidRPr="0023781B">
              <w:rPr>
                <w:rFonts w:ascii="標楷體" w:eastAsia="標楷體" w:hAnsi="標楷體" w:cs="標楷體" w:hint="eastAsia"/>
                <w:color w:val="FF0000"/>
                <w:sz w:val="24"/>
                <w:szCs w:val="24"/>
              </w:rPr>
              <w:t>觀察記錄</w:t>
            </w:r>
          </w:p>
          <w:p w14:paraId="4E4EB7E2" w14:textId="77777777" w:rsidR="00615575" w:rsidRDefault="00615575" w:rsidP="00615575">
            <w:pPr>
              <w:pStyle w:val="aff0"/>
              <w:numPr>
                <w:ilvl w:val="0"/>
                <w:numId w:val="22"/>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參與態度</w:t>
            </w:r>
          </w:p>
          <w:p w14:paraId="55D84658" w14:textId="18CE2FB8" w:rsidR="00615575" w:rsidRPr="0023781B" w:rsidRDefault="00615575" w:rsidP="00615575">
            <w:pPr>
              <w:pStyle w:val="aff0"/>
              <w:numPr>
                <w:ilvl w:val="0"/>
                <w:numId w:val="22"/>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合作能力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50F770E" w14:textId="77777777" w:rsidR="00615575" w:rsidRPr="00A42EF1" w:rsidRDefault="00615575" w:rsidP="00615575">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vAlign w:val="center"/>
          </w:tcPr>
          <w:p w14:paraId="1D57532B" w14:textId="291C9C9E" w:rsidR="00615575" w:rsidRPr="00500692" w:rsidRDefault="00615575" w:rsidP="00615575">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hint="eastAsia"/>
              </w:rPr>
              <w:t xml:space="preserve">20九年級下學期成績補考(上午)  22數學金頭腦 </w:t>
            </w:r>
          </w:p>
        </w:tc>
      </w:tr>
      <w:tr w:rsidR="00615575" w14:paraId="5553A05C" w14:textId="77777777" w:rsidTr="008916F4">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6DCC1EE1" w14:textId="2955F2E4" w:rsidR="00615575" w:rsidRDefault="00615575" w:rsidP="00615575">
            <w:pPr>
              <w:jc w:val="center"/>
              <w:rPr>
                <w:rFonts w:ascii="標楷體" w:eastAsia="標楷體" w:hAnsi="標楷體" w:cs="標楷體"/>
                <w:color w:val="FF0000"/>
                <w:sz w:val="24"/>
                <w:szCs w:val="24"/>
              </w:rPr>
            </w:pPr>
            <w:r w:rsidRPr="004C7166">
              <w:rPr>
                <w:rFonts w:ascii="標楷體" w:eastAsia="標楷體" w:hAnsi="標楷體" w:cs="標楷體" w:hint="eastAsia"/>
                <w:color w:val="auto"/>
                <w:sz w:val="24"/>
                <w:szCs w:val="24"/>
              </w:rPr>
              <w:t>第十六週</w:t>
            </w:r>
            <w:r>
              <w:rPr>
                <w:rFonts w:ascii="標楷體" w:eastAsia="標楷體" w:hAnsi="標楷體" w:cs="標楷體"/>
                <w:color w:val="auto"/>
                <w:sz w:val="24"/>
                <w:szCs w:val="24"/>
              </w:rPr>
              <w:t>5/25-5/31</w:t>
            </w:r>
          </w:p>
        </w:tc>
        <w:tc>
          <w:tcPr>
            <w:tcW w:w="1701" w:type="dxa"/>
            <w:tcBorders>
              <w:top w:val="single" w:sz="8" w:space="0" w:color="000000"/>
              <w:left w:val="single" w:sz="8" w:space="0" w:color="000000"/>
              <w:bottom w:val="single" w:sz="8" w:space="0" w:color="000000"/>
              <w:right w:val="single" w:sz="8" w:space="0" w:color="000000"/>
            </w:tcBorders>
          </w:tcPr>
          <w:p w14:paraId="407638E6" w14:textId="77777777" w:rsidR="00615575" w:rsidRPr="004A0EFD" w:rsidRDefault="00615575" w:rsidP="00615575">
            <w:pPr>
              <w:rPr>
                <w:rFonts w:ascii="標楷體" w:eastAsia="標楷體" w:hAnsi="標楷體" w:cs="標楷體"/>
                <w:color w:val="FF0000"/>
                <w:sz w:val="24"/>
                <w:szCs w:val="24"/>
                <w:u w:val="single"/>
              </w:rPr>
            </w:pPr>
            <w:r w:rsidRPr="004A0EFD">
              <w:rPr>
                <w:rFonts w:ascii="標楷體" w:eastAsia="標楷體" w:hAnsi="標楷體" w:cs="標楷體" w:hint="eastAsia"/>
                <w:color w:val="FF0000"/>
                <w:sz w:val="24"/>
                <w:szCs w:val="24"/>
                <w:u w:val="single"/>
              </w:rPr>
              <w:t>表 1-Ⅳ-1</w:t>
            </w:r>
          </w:p>
          <w:p w14:paraId="12719398" w14:textId="77777777" w:rsidR="00615575" w:rsidRPr="004A0EFD" w:rsidRDefault="00615575" w:rsidP="00615575">
            <w:pPr>
              <w:rPr>
                <w:rFonts w:ascii="標楷體" w:eastAsia="標楷體" w:hAnsi="標楷體" w:cs="標楷體"/>
                <w:color w:val="FF0000"/>
                <w:sz w:val="24"/>
                <w:szCs w:val="24"/>
              </w:rPr>
            </w:pPr>
            <w:r w:rsidRPr="004A0EFD">
              <w:rPr>
                <w:rFonts w:ascii="標楷體" w:eastAsia="標楷體" w:hAnsi="標楷體" w:cs="標楷體" w:hint="eastAsia"/>
                <w:color w:val="FF0000"/>
                <w:sz w:val="24"/>
                <w:szCs w:val="24"/>
              </w:rPr>
              <w:t>能運用特定元素、形式、技巧與肢體語彙表現想法，發展多元能力，並在劇場中呈現。</w:t>
            </w:r>
            <w:r w:rsidRPr="004A0EFD">
              <w:rPr>
                <w:rFonts w:ascii="標楷體" w:eastAsia="標楷體" w:hAnsi="標楷體" w:cs="標楷體"/>
                <w:color w:val="FF0000"/>
                <w:sz w:val="24"/>
                <w:szCs w:val="24"/>
              </w:rPr>
              <w:cr/>
            </w:r>
            <w:r w:rsidRPr="004A0EFD">
              <w:rPr>
                <w:rFonts w:ascii="標楷體" w:eastAsia="標楷體" w:hAnsi="標楷體" w:cs="標楷體" w:hint="eastAsia"/>
                <w:color w:val="FF0000"/>
                <w:sz w:val="24"/>
                <w:szCs w:val="24"/>
                <w:u w:val="single"/>
              </w:rPr>
              <w:t>表 2-Ⅳ-3</w:t>
            </w:r>
          </w:p>
          <w:p w14:paraId="4AC999AB" w14:textId="2A37DF00" w:rsidR="00615575" w:rsidRDefault="00615575" w:rsidP="00615575">
            <w:pPr>
              <w:jc w:val="center"/>
              <w:rPr>
                <w:rFonts w:ascii="標楷體" w:eastAsia="標楷體" w:hAnsi="標楷體" w:cs="標楷體"/>
                <w:color w:val="FF0000"/>
                <w:sz w:val="24"/>
                <w:szCs w:val="24"/>
              </w:rPr>
            </w:pPr>
            <w:r w:rsidRPr="004A0EFD">
              <w:rPr>
                <w:rFonts w:ascii="標楷體" w:eastAsia="標楷體" w:hAnsi="標楷體" w:cs="標楷體" w:hint="eastAsia"/>
                <w:color w:val="FF0000"/>
                <w:sz w:val="24"/>
                <w:szCs w:val="24"/>
              </w:rPr>
              <w:t>能運用適當的語彙，明確表達、解析及評價自己與他人的作品。</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C72BFFE" w14:textId="77777777" w:rsidR="00615575" w:rsidRPr="00150FBE" w:rsidRDefault="00615575" w:rsidP="00615575">
            <w:pPr>
              <w:rPr>
                <w:rFonts w:ascii="標楷體" w:eastAsia="標楷體" w:hAnsi="標楷體" w:cs="標楷體"/>
                <w:color w:val="FF0000"/>
                <w:sz w:val="24"/>
                <w:szCs w:val="24"/>
                <w:u w:val="single"/>
              </w:rPr>
            </w:pPr>
            <w:r w:rsidRPr="00150FBE">
              <w:rPr>
                <w:rFonts w:ascii="標楷體" w:eastAsia="標楷體" w:hAnsi="標楷體" w:cs="標楷體" w:hint="eastAsia"/>
                <w:color w:val="FF0000"/>
                <w:sz w:val="24"/>
                <w:szCs w:val="24"/>
                <w:u w:val="single"/>
              </w:rPr>
              <w:t>表 E-Ⅳ-2</w:t>
            </w:r>
          </w:p>
          <w:p w14:paraId="193C4792" w14:textId="77777777" w:rsidR="00615575" w:rsidRPr="00150FBE" w:rsidRDefault="00615575" w:rsidP="00615575">
            <w:pPr>
              <w:rPr>
                <w:rFonts w:ascii="標楷體" w:eastAsia="標楷體" w:hAnsi="標楷體" w:cs="標楷體"/>
                <w:color w:val="FF0000"/>
                <w:sz w:val="24"/>
                <w:szCs w:val="24"/>
              </w:rPr>
            </w:pPr>
            <w:r w:rsidRPr="00150FBE">
              <w:rPr>
                <w:rFonts w:ascii="標楷體" w:eastAsia="標楷體" w:hAnsi="標楷體" w:cs="標楷體" w:hint="eastAsia"/>
                <w:color w:val="FF0000"/>
                <w:sz w:val="24"/>
                <w:szCs w:val="24"/>
              </w:rPr>
              <w:t>肢體動作與語彙、角色建立與表演、各類型文本分析與創作。</w:t>
            </w:r>
            <w:r w:rsidRPr="00150FBE">
              <w:rPr>
                <w:rFonts w:ascii="標楷體" w:eastAsia="標楷體" w:hAnsi="標楷體" w:cs="標楷體"/>
                <w:color w:val="FF0000"/>
                <w:sz w:val="24"/>
                <w:szCs w:val="24"/>
              </w:rPr>
              <w:cr/>
            </w:r>
            <w:r w:rsidRPr="00150FBE">
              <w:rPr>
                <w:rFonts w:ascii="標楷體" w:eastAsia="標楷體" w:hAnsi="標楷體" w:cs="標楷體" w:hint="eastAsia"/>
                <w:color w:val="FF0000"/>
                <w:sz w:val="24"/>
                <w:szCs w:val="24"/>
                <w:u w:val="single"/>
              </w:rPr>
              <w:t>表 A-Ⅳ-2</w:t>
            </w:r>
          </w:p>
          <w:p w14:paraId="38926CC7" w14:textId="77777777" w:rsidR="00615575" w:rsidRDefault="00615575" w:rsidP="00615575">
            <w:pPr>
              <w:rPr>
                <w:rFonts w:ascii="標楷體" w:eastAsia="標楷體" w:hAnsi="標楷體" w:cs="標楷體"/>
                <w:color w:val="FF0000"/>
                <w:sz w:val="24"/>
                <w:szCs w:val="24"/>
              </w:rPr>
            </w:pPr>
            <w:r w:rsidRPr="00150FBE">
              <w:rPr>
                <w:rFonts w:ascii="標楷體" w:eastAsia="標楷體" w:hAnsi="標楷體" w:cs="標楷體" w:hint="eastAsia"/>
                <w:color w:val="FF0000"/>
                <w:sz w:val="24"/>
                <w:szCs w:val="24"/>
              </w:rPr>
              <w:t>在地及各族群、東西方、傳統與當代表 演藝術之類型、代表作品與人物。</w:t>
            </w:r>
          </w:p>
          <w:p w14:paraId="6463E5BB" w14:textId="77777777" w:rsidR="00615575" w:rsidRPr="00150FBE" w:rsidRDefault="00615575" w:rsidP="00615575">
            <w:pPr>
              <w:rPr>
                <w:rFonts w:ascii="標楷體" w:eastAsia="標楷體" w:hAnsi="標楷體" w:cs="標楷體"/>
                <w:color w:val="FF0000"/>
                <w:sz w:val="24"/>
                <w:szCs w:val="24"/>
                <w:u w:val="single"/>
              </w:rPr>
            </w:pPr>
            <w:r w:rsidRPr="00150FBE">
              <w:rPr>
                <w:rFonts w:ascii="標楷體" w:eastAsia="標楷體" w:hAnsi="標楷體" w:cs="標楷體" w:hint="eastAsia"/>
                <w:color w:val="FF0000"/>
                <w:sz w:val="24"/>
                <w:szCs w:val="24"/>
                <w:u w:val="single"/>
              </w:rPr>
              <w:t>表 P-Ⅳ-2</w:t>
            </w:r>
          </w:p>
          <w:p w14:paraId="33191FBF" w14:textId="67713629" w:rsidR="00615575" w:rsidRDefault="00615575" w:rsidP="00615575">
            <w:pPr>
              <w:rPr>
                <w:rFonts w:ascii="標楷體" w:eastAsia="標楷體" w:hAnsi="標楷體" w:cs="標楷體"/>
                <w:color w:val="FF0000"/>
                <w:sz w:val="24"/>
                <w:szCs w:val="24"/>
              </w:rPr>
            </w:pPr>
            <w:r w:rsidRPr="00150FBE">
              <w:rPr>
                <w:rFonts w:ascii="標楷體" w:eastAsia="標楷體" w:hAnsi="標楷體" w:cs="標楷體" w:hint="eastAsia"/>
                <w:color w:val="FF0000"/>
                <w:sz w:val="24"/>
                <w:szCs w:val="24"/>
              </w:rPr>
              <w:t>應用戲劇、應用劇場與應用舞蹈等多元形式。</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FAADCF" w14:textId="4A2B53BF" w:rsidR="00615575" w:rsidRPr="00F31530" w:rsidRDefault="00615575" w:rsidP="00615575">
            <w:pPr>
              <w:pStyle w:val="aff0"/>
              <w:numPr>
                <w:ilvl w:val="0"/>
                <w:numId w:val="23"/>
              </w:numPr>
              <w:ind w:leftChars="0"/>
              <w:rPr>
                <w:rFonts w:ascii="標楷體" w:eastAsia="標楷體" w:hAnsi="標楷體" w:cs="標楷體"/>
                <w:color w:val="FF0000"/>
                <w:sz w:val="24"/>
                <w:szCs w:val="24"/>
              </w:rPr>
            </w:pPr>
            <w:r w:rsidRPr="00F31530">
              <w:rPr>
                <w:rFonts w:ascii="標楷體" w:eastAsia="標楷體" w:hAnsi="標楷體" w:cs="標楷體" w:hint="eastAsia"/>
                <w:color w:val="FF0000"/>
                <w:sz w:val="24"/>
                <w:szCs w:val="24"/>
              </w:rPr>
              <w:t>引起動機</w:t>
            </w:r>
          </w:p>
          <w:p w14:paraId="7EFFEC2C" w14:textId="6CB1791C"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請同學們進教室後先按照號碼5個一排，再回憶上週所學。</w:t>
            </w:r>
          </w:p>
          <w:p w14:paraId="79E1A327" w14:textId="77777777" w:rsidR="00615575" w:rsidRDefault="00615575" w:rsidP="00615575">
            <w:pPr>
              <w:ind w:left="23" w:firstLine="0"/>
              <w:rPr>
                <w:rFonts w:ascii="標楷體" w:eastAsia="標楷體" w:hAnsi="標楷體" w:cs="標楷體"/>
                <w:color w:val="FF0000"/>
                <w:sz w:val="24"/>
                <w:szCs w:val="24"/>
              </w:rPr>
            </w:pPr>
          </w:p>
          <w:p w14:paraId="0DA9B7C5" w14:textId="77777777" w:rsidR="00615575" w:rsidRDefault="00615575" w:rsidP="00615575">
            <w:pPr>
              <w:pStyle w:val="aff0"/>
              <w:numPr>
                <w:ilvl w:val="0"/>
                <w:numId w:val="23"/>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默劇動作</w:t>
            </w:r>
          </w:p>
          <w:p w14:paraId="78E35CF3" w14:textId="77777777" w:rsidR="00615575" w:rsidRDefault="00615575" w:rsidP="00615575">
            <w:pPr>
              <w:ind w:left="23" w:firstLine="0"/>
              <w:rPr>
                <w:rFonts w:ascii="標楷體" w:eastAsia="標楷體" w:hAnsi="標楷體" w:cs="標楷體"/>
                <w:color w:val="FF0000"/>
                <w:sz w:val="24"/>
                <w:szCs w:val="24"/>
                <w:u w:val="single"/>
              </w:rPr>
            </w:pPr>
            <w:r>
              <w:rPr>
                <w:rFonts w:ascii="標楷體" w:eastAsia="標楷體" w:hAnsi="標楷體" w:cs="標楷體" w:hint="eastAsia"/>
                <w:color w:val="FF0000"/>
                <w:sz w:val="24"/>
                <w:szCs w:val="24"/>
              </w:rPr>
              <w:t>開始教學今日的課程重點:</w:t>
            </w:r>
            <w:r w:rsidRPr="00F31530">
              <w:rPr>
                <w:rFonts w:ascii="標楷體" w:eastAsia="標楷體" w:hAnsi="標楷體" w:cs="標楷體" w:hint="eastAsia"/>
                <w:color w:val="FF0000"/>
                <w:sz w:val="24"/>
                <w:szCs w:val="24"/>
                <w:u w:val="single"/>
              </w:rPr>
              <w:t>摸牆</w:t>
            </w:r>
            <w:r>
              <w:rPr>
                <w:rFonts w:ascii="標楷體" w:eastAsia="標楷體" w:hAnsi="標楷體" w:cs="標楷體" w:hint="eastAsia"/>
                <w:color w:val="FF0000"/>
                <w:sz w:val="24"/>
                <w:szCs w:val="24"/>
              </w:rPr>
              <w:t>及</w:t>
            </w:r>
            <w:r w:rsidRPr="00F31530">
              <w:rPr>
                <w:rFonts w:ascii="標楷體" w:eastAsia="標楷體" w:hAnsi="標楷體" w:cs="標楷體" w:hint="eastAsia"/>
                <w:color w:val="FF0000"/>
                <w:sz w:val="24"/>
                <w:szCs w:val="24"/>
                <w:u w:val="single"/>
              </w:rPr>
              <w:t>拉繩</w:t>
            </w:r>
          </w:p>
          <w:p w14:paraId="1A9E080C" w14:textId="77777777" w:rsidR="00615575" w:rsidRPr="00F31530" w:rsidRDefault="00615575" w:rsidP="00615575">
            <w:pPr>
              <w:ind w:left="23" w:firstLine="0"/>
              <w:rPr>
                <w:rFonts w:ascii="標楷體" w:eastAsia="標楷體" w:hAnsi="標楷體" w:cs="標楷體"/>
                <w:color w:val="FF0000"/>
                <w:sz w:val="24"/>
                <w:szCs w:val="24"/>
              </w:rPr>
            </w:pPr>
            <w:r w:rsidRPr="00F31530">
              <w:rPr>
                <w:rFonts w:ascii="標楷體" w:eastAsia="標楷體" w:hAnsi="標楷體" w:cs="標楷體" w:hint="eastAsia"/>
                <w:color w:val="FF0000"/>
                <w:sz w:val="24"/>
                <w:szCs w:val="24"/>
              </w:rPr>
              <w:t>(提醒同學們固定點的重要性)</w:t>
            </w:r>
          </w:p>
          <w:p w14:paraId="1EFF87AA" w14:textId="77777777" w:rsidR="00615575" w:rsidRDefault="00615575" w:rsidP="00615575">
            <w:pPr>
              <w:ind w:left="23" w:firstLine="0"/>
              <w:rPr>
                <w:rFonts w:ascii="標楷體" w:eastAsia="標楷體" w:hAnsi="標楷體" w:cs="標楷體"/>
                <w:color w:val="FF0000"/>
                <w:sz w:val="24"/>
                <w:szCs w:val="24"/>
              </w:rPr>
            </w:pPr>
          </w:p>
          <w:p w14:paraId="4F4C5EDF" w14:textId="77777777" w:rsidR="00615575" w:rsidRDefault="00615575" w:rsidP="00615575">
            <w:pPr>
              <w:pStyle w:val="aff0"/>
              <w:numPr>
                <w:ilvl w:val="0"/>
                <w:numId w:val="23"/>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情境解說</w:t>
            </w:r>
          </w:p>
          <w:p w14:paraId="25413049" w14:textId="77777777"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教師解說呈現情境為</w:t>
            </w:r>
            <w:r w:rsidRPr="00936674">
              <w:rPr>
                <w:rFonts w:ascii="標楷體" w:eastAsia="標楷體" w:hAnsi="標楷體" w:cs="標楷體" w:hint="eastAsia"/>
                <w:color w:val="FF0000"/>
                <w:sz w:val="24"/>
                <w:szCs w:val="24"/>
              </w:rPr>
              <w:t>「小偷闖空門」</w:t>
            </w:r>
            <w:r>
              <w:rPr>
                <w:rFonts w:ascii="標楷體" w:eastAsia="標楷體" w:hAnsi="標楷體" w:cs="標楷體" w:hint="eastAsia"/>
                <w:color w:val="FF0000"/>
                <w:sz w:val="24"/>
                <w:szCs w:val="24"/>
              </w:rPr>
              <w:t>，所以請大家等等在練習時加入偷偷摸摸的感覺。</w:t>
            </w:r>
          </w:p>
          <w:p w14:paraId="738E093B" w14:textId="77777777"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(可以進行品德教育)</w:t>
            </w:r>
          </w:p>
          <w:p w14:paraId="3D0657ED" w14:textId="77777777" w:rsidR="00615575" w:rsidRDefault="00615575" w:rsidP="00615575">
            <w:pPr>
              <w:ind w:left="23" w:firstLine="0"/>
              <w:rPr>
                <w:rFonts w:ascii="標楷體" w:eastAsia="標楷體" w:hAnsi="標楷體" w:cs="標楷體"/>
                <w:color w:val="FF0000"/>
                <w:sz w:val="24"/>
                <w:szCs w:val="24"/>
              </w:rPr>
            </w:pPr>
          </w:p>
          <w:p w14:paraId="71E47765" w14:textId="77777777" w:rsidR="00615575" w:rsidRDefault="00615575" w:rsidP="00615575">
            <w:pPr>
              <w:pStyle w:val="aff0"/>
              <w:numPr>
                <w:ilvl w:val="0"/>
                <w:numId w:val="23"/>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分組對鏡練習</w:t>
            </w:r>
          </w:p>
          <w:p w14:paraId="30D57CE3" w14:textId="77777777"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一排一排對鏡練習並搭配上頑皮豹的音樂，一排可以練習兩次。</w:t>
            </w:r>
          </w:p>
          <w:p w14:paraId="18EC89E3" w14:textId="77777777" w:rsidR="00615575" w:rsidRDefault="00615575" w:rsidP="00615575">
            <w:pPr>
              <w:ind w:left="23" w:firstLine="0"/>
              <w:rPr>
                <w:rFonts w:ascii="標楷體" w:eastAsia="標楷體" w:hAnsi="標楷體" w:cs="標楷體"/>
                <w:color w:val="FF0000"/>
                <w:sz w:val="24"/>
                <w:szCs w:val="24"/>
              </w:rPr>
            </w:pPr>
          </w:p>
          <w:p w14:paraId="55813CF5" w14:textId="77777777" w:rsidR="00615575" w:rsidRDefault="00615575" w:rsidP="00615575">
            <w:pPr>
              <w:pStyle w:val="aff0"/>
              <w:numPr>
                <w:ilvl w:val="0"/>
                <w:numId w:val="23"/>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分組排練</w:t>
            </w:r>
          </w:p>
          <w:p w14:paraId="1BC5F07B" w14:textId="77777777"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給各組抽要偷什麼東西，下周會進行呈現。</w:t>
            </w:r>
          </w:p>
          <w:p w14:paraId="65E3A811" w14:textId="54026402" w:rsidR="00615575" w:rsidRPr="00B82DE0"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(情境大綱:偷偷摸情境大綱:偷偷摸牆進入</w:t>
            </w:r>
            <w:r>
              <w:rPr>
                <w:rFonts w:ascii="標楷體" w:eastAsia="標楷體" w:hAnsi="標楷體" w:cs="標楷體"/>
                <w:color w:val="FF0000"/>
                <w:sz w:val="24"/>
                <w:szCs w:val="24"/>
              </w:rPr>
              <w:sym w:font="Wingdings 3" w:char="F05F"/>
            </w:r>
            <w:r>
              <w:rPr>
                <w:rFonts w:ascii="標楷體" w:eastAsia="標楷體" w:hAnsi="標楷體" w:cs="標楷體" w:hint="eastAsia"/>
                <w:color w:val="FF0000"/>
                <w:sz w:val="24"/>
                <w:szCs w:val="24"/>
              </w:rPr>
              <w:t>拉繩翻牆進房間</w:t>
            </w:r>
            <w:r>
              <w:rPr>
                <w:rFonts w:ascii="標楷體" w:eastAsia="標楷體" w:hAnsi="標楷體" w:cs="標楷體" w:hint="eastAsia"/>
                <w:color w:val="FF0000"/>
                <w:sz w:val="24"/>
                <w:szCs w:val="24"/>
              </w:rPr>
              <w:sym w:font="Wingdings 3" w:char="F05F"/>
            </w:r>
            <w:r>
              <w:rPr>
                <w:rFonts w:ascii="標楷體" w:eastAsia="標楷體" w:hAnsi="標楷體" w:cs="標楷體" w:hint="eastAsia"/>
                <w:color w:val="FF0000"/>
                <w:sz w:val="24"/>
                <w:szCs w:val="24"/>
              </w:rPr>
              <w:t>摸到保險箱</w:t>
            </w:r>
            <w:r>
              <w:rPr>
                <w:rFonts w:ascii="標楷體" w:eastAsia="標楷體" w:hAnsi="標楷體" w:cs="標楷體" w:hint="eastAsia"/>
                <w:color w:val="FF0000"/>
                <w:sz w:val="24"/>
                <w:szCs w:val="24"/>
              </w:rPr>
              <w:sym w:font="Wingdings 3" w:char="F05F"/>
            </w:r>
            <w:r>
              <w:rPr>
                <w:rFonts w:ascii="標楷體" w:eastAsia="標楷體" w:hAnsi="標楷體" w:cs="標楷體" w:hint="eastAsia"/>
                <w:color w:val="FF0000"/>
                <w:sz w:val="24"/>
                <w:szCs w:val="24"/>
              </w:rPr>
              <w:t>各組表演出所偷物品</w:t>
            </w:r>
            <w:r>
              <w:rPr>
                <w:rFonts w:ascii="標楷體" w:eastAsia="標楷體" w:hAnsi="標楷體" w:cs="標楷體" w:hint="eastAsia"/>
                <w:color w:val="FF0000"/>
                <w:sz w:val="24"/>
                <w:szCs w:val="24"/>
              </w:rPr>
              <w:sym w:font="Wingdings 3" w:char="F05F"/>
            </w:r>
            <w:r>
              <w:rPr>
                <w:rFonts w:ascii="標楷體" w:eastAsia="標楷體" w:hAnsi="標楷體" w:cs="標楷體" w:hint="eastAsia"/>
                <w:color w:val="FF0000"/>
                <w:sz w:val="24"/>
                <w:szCs w:val="24"/>
              </w:rPr>
              <w:t>各組自行決定如何離開房間)</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B39187" w14:textId="70400751" w:rsidR="00615575" w:rsidRPr="00921B7D" w:rsidRDefault="00615575" w:rsidP="00615575">
            <w:pPr>
              <w:ind w:left="317" w:hanging="317"/>
              <w:jc w:val="center"/>
              <w:rPr>
                <w:rFonts w:ascii="標楷體" w:eastAsia="標楷體" w:hAnsi="標楷體" w:cs="標楷體"/>
                <w:color w:val="auto"/>
                <w:sz w:val="24"/>
                <w:szCs w:val="24"/>
              </w:rPr>
            </w:pPr>
            <w:r w:rsidRPr="00FD2EEF">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71539E9" w14:textId="30A5CEAE" w:rsidR="00615575" w:rsidRDefault="00615575" w:rsidP="00615575">
            <w:pPr>
              <w:ind w:left="-22" w:hanging="7"/>
              <w:rPr>
                <w:rFonts w:ascii="標楷體" w:eastAsia="標楷體" w:hAnsi="標楷體" w:cs="標楷體"/>
                <w:noProof/>
                <w:color w:val="FF0000"/>
                <w:sz w:val="24"/>
                <w:szCs w:val="24"/>
              </w:rPr>
            </w:pPr>
            <w:r>
              <w:rPr>
                <w:rFonts w:ascii="標楷體" w:eastAsia="標楷體" w:hAnsi="標楷體" w:cs="標楷體" w:hint="eastAsia"/>
                <w:noProof/>
                <w:color w:val="FF0000"/>
                <w:sz w:val="24"/>
                <w:szCs w:val="24"/>
              </w:rPr>
              <w:sym w:font="Wingdings" w:char="F073"/>
            </w:r>
            <w:r>
              <w:rPr>
                <w:rFonts w:ascii="標楷體" w:eastAsia="標楷體" w:hAnsi="標楷體" w:cs="標楷體" w:hint="eastAsia"/>
                <w:noProof/>
                <w:color w:val="FF0000"/>
                <w:sz w:val="24"/>
                <w:szCs w:val="24"/>
              </w:rPr>
              <w:t>地板教室</w:t>
            </w:r>
          </w:p>
          <w:p w14:paraId="28E2E3D4" w14:textId="400B7503" w:rsidR="00615575" w:rsidRDefault="00615575" w:rsidP="00615575">
            <w:pPr>
              <w:ind w:left="-22" w:hanging="7"/>
              <w:rPr>
                <w:rFonts w:ascii="標楷體" w:eastAsia="標楷體" w:hAnsi="標楷體" w:cs="標楷體"/>
                <w:noProof/>
                <w:color w:val="FF0000"/>
                <w:sz w:val="24"/>
                <w:szCs w:val="24"/>
              </w:rPr>
            </w:pPr>
            <w:r>
              <w:rPr>
                <w:rFonts w:ascii="標楷體" w:eastAsia="標楷體" w:hAnsi="標楷體" w:hint="eastAsia"/>
                <w:color w:val="FF0000"/>
                <w:sz w:val="24"/>
                <w:szCs w:val="24"/>
              </w:rPr>
              <w:sym w:font="Wingdings" w:char="F073"/>
            </w:r>
            <w:r w:rsidRPr="00342ADE">
              <w:rPr>
                <w:rFonts w:ascii="標楷體" w:eastAsia="標楷體" w:hAnsi="標楷體" w:hint="eastAsia"/>
                <w:color w:val="FF0000"/>
                <w:sz w:val="24"/>
                <w:szCs w:val="24"/>
              </w:rPr>
              <w:t>影音音響設備</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B717ED6" w14:textId="1AAEFAB5" w:rsidR="00615575" w:rsidRPr="009F68F6" w:rsidRDefault="00615575" w:rsidP="00615575">
            <w:pPr>
              <w:pStyle w:val="aff0"/>
              <w:numPr>
                <w:ilvl w:val="0"/>
                <w:numId w:val="24"/>
              </w:numPr>
              <w:ind w:leftChars="0"/>
              <w:rPr>
                <w:rFonts w:ascii="標楷體" w:eastAsia="標楷體" w:hAnsi="標楷體" w:cs="標楷體"/>
                <w:color w:val="FF0000"/>
                <w:sz w:val="24"/>
                <w:szCs w:val="24"/>
              </w:rPr>
            </w:pPr>
            <w:r w:rsidRPr="009F68F6">
              <w:rPr>
                <w:rFonts w:ascii="標楷體" w:eastAsia="標楷體" w:hAnsi="標楷體" w:cs="標楷體" w:hint="eastAsia"/>
                <w:color w:val="FF0000"/>
                <w:sz w:val="24"/>
                <w:szCs w:val="24"/>
              </w:rPr>
              <w:t>觀察記錄</w:t>
            </w:r>
          </w:p>
          <w:p w14:paraId="3C1BAB96" w14:textId="0CAD0E31" w:rsidR="00615575" w:rsidRPr="009F68F6" w:rsidRDefault="00615575" w:rsidP="00615575">
            <w:pPr>
              <w:pStyle w:val="aff0"/>
              <w:numPr>
                <w:ilvl w:val="0"/>
                <w:numId w:val="24"/>
              </w:numPr>
              <w:ind w:leftChars="0"/>
              <w:rPr>
                <w:rFonts w:ascii="標楷體" w:eastAsia="標楷體" w:hAnsi="標楷體" w:cs="標楷體"/>
                <w:color w:val="FF0000"/>
                <w:sz w:val="24"/>
                <w:szCs w:val="24"/>
              </w:rPr>
            </w:pPr>
            <w:r w:rsidRPr="009F68F6">
              <w:rPr>
                <w:rFonts w:ascii="標楷體" w:eastAsia="標楷體" w:hAnsi="標楷體" w:cs="標楷體" w:hint="eastAsia"/>
                <w:color w:val="FF0000"/>
                <w:sz w:val="24"/>
                <w:szCs w:val="24"/>
              </w:rPr>
              <w:t>參與態度</w:t>
            </w:r>
          </w:p>
          <w:p w14:paraId="234AF231" w14:textId="2C4A83C9" w:rsidR="00615575" w:rsidRPr="009F68F6" w:rsidRDefault="00615575" w:rsidP="00615575">
            <w:pPr>
              <w:pStyle w:val="aff0"/>
              <w:numPr>
                <w:ilvl w:val="0"/>
                <w:numId w:val="24"/>
              </w:numPr>
              <w:ind w:leftChars="0"/>
              <w:rPr>
                <w:rFonts w:ascii="標楷體" w:eastAsia="標楷體" w:hAnsi="標楷體" w:cs="標楷體"/>
                <w:color w:val="FF0000"/>
                <w:sz w:val="24"/>
                <w:szCs w:val="24"/>
              </w:rPr>
            </w:pPr>
            <w:r w:rsidRPr="009F68F6">
              <w:rPr>
                <w:rFonts w:ascii="標楷體" w:eastAsia="標楷體" w:hAnsi="標楷體" w:cs="標楷體" w:hint="eastAsia"/>
                <w:color w:val="FF0000"/>
                <w:sz w:val="24"/>
                <w:szCs w:val="24"/>
              </w:rPr>
              <w:t>合作能力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3A01CB" w14:textId="77777777" w:rsidR="00615575" w:rsidRPr="00A42EF1" w:rsidRDefault="00615575" w:rsidP="00615575">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vAlign w:val="center"/>
          </w:tcPr>
          <w:p w14:paraId="056380DF" w14:textId="6B56EF08" w:rsidR="00615575" w:rsidRPr="00500692" w:rsidRDefault="00615575" w:rsidP="00615575">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hint="eastAsia"/>
              </w:rPr>
              <w:t>30-31端午節連假</w:t>
            </w:r>
          </w:p>
        </w:tc>
      </w:tr>
      <w:tr w:rsidR="00615575" w14:paraId="115A41AD" w14:textId="77777777" w:rsidTr="00D022EC">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5FF1B4B8" w14:textId="5185F1A9" w:rsidR="00615575" w:rsidRDefault="00615575" w:rsidP="00615575">
            <w:pPr>
              <w:jc w:val="center"/>
              <w:rPr>
                <w:rFonts w:ascii="標楷體" w:eastAsia="標楷體" w:hAnsi="標楷體" w:cs="標楷體"/>
                <w:color w:val="FF0000"/>
                <w:sz w:val="24"/>
                <w:szCs w:val="24"/>
              </w:rPr>
            </w:pPr>
            <w:r w:rsidRPr="004C7166">
              <w:rPr>
                <w:rFonts w:ascii="標楷體" w:eastAsia="標楷體" w:hAnsi="標楷體" w:cs="標楷體" w:hint="eastAsia"/>
                <w:color w:val="auto"/>
                <w:sz w:val="24"/>
                <w:szCs w:val="24"/>
              </w:rPr>
              <w:t>第十七週</w:t>
            </w:r>
            <w:r>
              <w:rPr>
                <w:rFonts w:ascii="標楷體" w:eastAsia="標楷體" w:hAnsi="標楷體" w:cs="標楷體"/>
                <w:color w:val="auto"/>
                <w:sz w:val="24"/>
                <w:szCs w:val="24"/>
              </w:rPr>
              <w:t>6/1-6/7</w:t>
            </w:r>
          </w:p>
        </w:tc>
        <w:tc>
          <w:tcPr>
            <w:tcW w:w="1701" w:type="dxa"/>
            <w:tcBorders>
              <w:top w:val="single" w:sz="8" w:space="0" w:color="000000"/>
              <w:left w:val="single" w:sz="8" w:space="0" w:color="000000"/>
              <w:bottom w:val="single" w:sz="8" w:space="0" w:color="000000"/>
              <w:right w:val="single" w:sz="8" w:space="0" w:color="000000"/>
            </w:tcBorders>
          </w:tcPr>
          <w:p w14:paraId="51F7E6D3" w14:textId="77777777" w:rsidR="00615575" w:rsidRPr="004A0EFD" w:rsidRDefault="00615575" w:rsidP="00615575">
            <w:pPr>
              <w:rPr>
                <w:rFonts w:ascii="標楷體" w:eastAsia="標楷體" w:hAnsi="標楷體" w:cs="標楷體"/>
                <w:color w:val="FF0000"/>
                <w:sz w:val="24"/>
                <w:szCs w:val="24"/>
                <w:u w:val="single"/>
              </w:rPr>
            </w:pPr>
            <w:r w:rsidRPr="004A0EFD">
              <w:rPr>
                <w:rFonts w:ascii="標楷體" w:eastAsia="標楷體" w:hAnsi="標楷體" w:cs="標楷體" w:hint="eastAsia"/>
                <w:color w:val="FF0000"/>
                <w:sz w:val="24"/>
                <w:szCs w:val="24"/>
                <w:u w:val="single"/>
              </w:rPr>
              <w:t>表 1-Ⅳ-1</w:t>
            </w:r>
          </w:p>
          <w:p w14:paraId="2E5F1E8B" w14:textId="77777777" w:rsidR="00615575" w:rsidRPr="004A0EFD" w:rsidRDefault="00615575" w:rsidP="00615575">
            <w:pPr>
              <w:rPr>
                <w:rFonts w:ascii="標楷體" w:eastAsia="標楷體" w:hAnsi="標楷體" w:cs="標楷體"/>
                <w:color w:val="FF0000"/>
                <w:sz w:val="24"/>
                <w:szCs w:val="24"/>
              </w:rPr>
            </w:pPr>
            <w:r w:rsidRPr="004A0EFD">
              <w:rPr>
                <w:rFonts w:ascii="標楷體" w:eastAsia="標楷體" w:hAnsi="標楷體" w:cs="標楷體" w:hint="eastAsia"/>
                <w:color w:val="FF0000"/>
                <w:sz w:val="24"/>
                <w:szCs w:val="24"/>
              </w:rPr>
              <w:t>能運用特定元素、形式、技巧與肢體語彙表現想法，發展多元能力，並在劇場中呈現。</w:t>
            </w:r>
            <w:r w:rsidRPr="004A0EFD">
              <w:rPr>
                <w:rFonts w:ascii="標楷體" w:eastAsia="標楷體" w:hAnsi="標楷體" w:cs="標楷體"/>
                <w:color w:val="FF0000"/>
                <w:sz w:val="24"/>
                <w:szCs w:val="24"/>
              </w:rPr>
              <w:cr/>
            </w:r>
            <w:r w:rsidRPr="004A0EFD">
              <w:rPr>
                <w:rFonts w:ascii="標楷體" w:eastAsia="標楷體" w:hAnsi="標楷體" w:cs="標楷體" w:hint="eastAsia"/>
                <w:color w:val="FF0000"/>
                <w:sz w:val="24"/>
                <w:szCs w:val="24"/>
                <w:u w:val="single"/>
              </w:rPr>
              <w:t>表 2-Ⅳ-3</w:t>
            </w:r>
          </w:p>
          <w:p w14:paraId="56AED0FB" w14:textId="122397EF" w:rsidR="00615575" w:rsidRDefault="00615575" w:rsidP="00615575">
            <w:pPr>
              <w:rPr>
                <w:rFonts w:ascii="標楷體" w:eastAsia="標楷體" w:hAnsi="標楷體" w:cs="標楷體"/>
                <w:color w:val="FF0000"/>
                <w:sz w:val="24"/>
                <w:szCs w:val="24"/>
              </w:rPr>
            </w:pPr>
            <w:r w:rsidRPr="004A0EFD">
              <w:rPr>
                <w:rFonts w:ascii="標楷體" w:eastAsia="標楷體" w:hAnsi="標楷體" w:cs="標楷體" w:hint="eastAsia"/>
                <w:color w:val="FF0000"/>
                <w:sz w:val="24"/>
                <w:szCs w:val="24"/>
              </w:rPr>
              <w:t>能運用適當的語彙，明確表達、解析及評價自己與他人的作品。</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A8872B4" w14:textId="77777777" w:rsidR="00615575" w:rsidRPr="00150FBE" w:rsidRDefault="00615575" w:rsidP="00615575">
            <w:pPr>
              <w:rPr>
                <w:rFonts w:ascii="標楷體" w:eastAsia="標楷體" w:hAnsi="標楷體" w:cs="標楷體"/>
                <w:color w:val="FF0000"/>
                <w:sz w:val="24"/>
                <w:szCs w:val="24"/>
                <w:u w:val="single"/>
              </w:rPr>
            </w:pPr>
            <w:r w:rsidRPr="00150FBE">
              <w:rPr>
                <w:rFonts w:ascii="標楷體" w:eastAsia="標楷體" w:hAnsi="標楷體" w:cs="標楷體" w:hint="eastAsia"/>
                <w:color w:val="FF0000"/>
                <w:sz w:val="24"/>
                <w:szCs w:val="24"/>
                <w:u w:val="single"/>
              </w:rPr>
              <w:t>表 E-Ⅳ-2</w:t>
            </w:r>
          </w:p>
          <w:p w14:paraId="5FA55D26" w14:textId="77777777" w:rsidR="00615575" w:rsidRPr="00150FBE" w:rsidRDefault="00615575" w:rsidP="00615575">
            <w:pPr>
              <w:rPr>
                <w:rFonts w:ascii="標楷體" w:eastAsia="標楷體" w:hAnsi="標楷體" w:cs="標楷體"/>
                <w:color w:val="FF0000"/>
                <w:sz w:val="24"/>
                <w:szCs w:val="24"/>
              </w:rPr>
            </w:pPr>
            <w:r w:rsidRPr="00150FBE">
              <w:rPr>
                <w:rFonts w:ascii="標楷體" w:eastAsia="標楷體" w:hAnsi="標楷體" w:cs="標楷體" w:hint="eastAsia"/>
                <w:color w:val="FF0000"/>
                <w:sz w:val="24"/>
                <w:szCs w:val="24"/>
              </w:rPr>
              <w:t>肢體動作與語彙、角色建立與表演、各類型文本分析與創作。</w:t>
            </w:r>
            <w:r w:rsidRPr="00150FBE">
              <w:rPr>
                <w:rFonts w:ascii="標楷體" w:eastAsia="標楷體" w:hAnsi="標楷體" w:cs="標楷體"/>
                <w:color w:val="FF0000"/>
                <w:sz w:val="24"/>
                <w:szCs w:val="24"/>
              </w:rPr>
              <w:cr/>
            </w:r>
            <w:r w:rsidRPr="00150FBE">
              <w:rPr>
                <w:rFonts w:ascii="標楷體" w:eastAsia="標楷體" w:hAnsi="標楷體" w:cs="標楷體" w:hint="eastAsia"/>
                <w:color w:val="FF0000"/>
                <w:sz w:val="24"/>
                <w:szCs w:val="24"/>
                <w:u w:val="single"/>
              </w:rPr>
              <w:t>表 A-Ⅳ-2</w:t>
            </w:r>
          </w:p>
          <w:p w14:paraId="65F35B16" w14:textId="77777777" w:rsidR="00615575" w:rsidRDefault="00615575" w:rsidP="00615575">
            <w:pPr>
              <w:rPr>
                <w:rFonts w:ascii="標楷體" w:eastAsia="標楷體" w:hAnsi="標楷體" w:cs="標楷體"/>
                <w:color w:val="FF0000"/>
                <w:sz w:val="24"/>
                <w:szCs w:val="24"/>
              </w:rPr>
            </w:pPr>
            <w:r w:rsidRPr="00150FBE">
              <w:rPr>
                <w:rFonts w:ascii="標楷體" w:eastAsia="標楷體" w:hAnsi="標楷體" w:cs="標楷體" w:hint="eastAsia"/>
                <w:color w:val="FF0000"/>
                <w:sz w:val="24"/>
                <w:szCs w:val="24"/>
              </w:rPr>
              <w:t>在地及各族群、東西方、傳統與當代表 演藝術之類型、代表作品與人物。</w:t>
            </w:r>
          </w:p>
          <w:p w14:paraId="43FA447E" w14:textId="77777777" w:rsidR="00615575" w:rsidRPr="00150FBE" w:rsidRDefault="00615575" w:rsidP="00615575">
            <w:pPr>
              <w:rPr>
                <w:rFonts w:ascii="標楷體" w:eastAsia="標楷體" w:hAnsi="標楷體" w:cs="標楷體"/>
                <w:color w:val="FF0000"/>
                <w:sz w:val="24"/>
                <w:szCs w:val="24"/>
                <w:u w:val="single"/>
              </w:rPr>
            </w:pPr>
            <w:r w:rsidRPr="00150FBE">
              <w:rPr>
                <w:rFonts w:ascii="標楷體" w:eastAsia="標楷體" w:hAnsi="標楷體" w:cs="標楷體" w:hint="eastAsia"/>
                <w:color w:val="FF0000"/>
                <w:sz w:val="24"/>
                <w:szCs w:val="24"/>
                <w:u w:val="single"/>
              </w:rPr>
              <w:t>表 P-Ⅳ-2</w:t>
            </w:r>
          </w:p>
          <w:p w14:paraId="0B941ABB" w14:textId="73226605" w:rsidR="00615575" w:rsidRDefault="00615575" w:rsidP="00615575">
            <w:pPr>
              <w:rPr>
                <w:rFonts w:ascii="標楷體" w:eastAsia="標楷體" w:hAnsi="標楷體" w:cs="標楷體"/>
                <w:color w:val="FF0000"/>
                <w:sz w:val="24"/>
                <w:szCs w:val="24"/>
              </w:rPr>
            </w:pPr>
            <w:r w:rsidRPr="00150FBE">
              <w:rPr>
                <w:rFonts w:ascii="標楷體" w:eastAsia="標楷體" w:hAnsi="標楷體" w:cs="標楷體" w:hint="eastAsia"/>
                <w:color w:val="FF0000"/>
                <w:sz w:val="24"/>
                <w:szCs w:val="24"/>
              </w:rPr>
              <w:t>應用戲劇、應用劇場與應用舞蹈等多元形式。</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6FEAC3" w14:textId="21E1968D" w:rsidR="00615575" w:rsidRPr="00183739" w:rsidRDefault="00615575" w:rsidP="00615575">
            <w:pPr>
              <w:pStyle w:val="aff0"/>
              <w:numPr>
                <w:ilvl w:val="0"/>
                <w:numId w:val="25"/>
              </w:numPr>
              <w:ind w:leftChars="0"/>
              <w:rPr>
                <w:rFonts w:ascii="標楷體" w:eastAsia="標楷體" w:hAnsi="標楷體" w:cs="標楷體"/>
                <w:color w:val="FF0000"/>
                <w:sz w:val="24"/>
                <w:szCs w:val="24"/>
              </w:rPr>
            </w:pPr>
            <w:r w:rsidRPr="00183739">
              <w:rPr>
                <w:rFonts w:ascii="標楷體" w:eastAsia="標楷體" w:hAnsi="標楷體" w:cs="標楷體" w:hint="eastAsia"/>
                <w:color w:val="FF0000"/>
                <w:sz w:val="24"/>
                <w:szCs w:val="24"/>
              </w:rPr>
              <w:t>各組排練</w:t>
            </w:r>
          </w:p>
          <w:p w14:paraId="0A39CE72" w14:textId="77777777"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在開始呈現之前，先給各組時間進行排練。</w:t>
            </w:r>
          </w:p>
          <w:p w14:paraId="01B413A1" w14:textId="77777777" w:rsidR="00615575" w:rsidRDefault="00615575" w:rsidP="00615575">
            <w:pPr>
              <w:ind w:left="23" w:firstLine="0"/>
              <w:rPr>
                <w:rFonts w:ascii="標楷體" w:eastAsia="標楷體" w:hAnsi="標楷體" w:cs="標楷體"/>
                <w:color w:val="FF0000"/>
                <w:sz w:val="24"/>
                <w:szCs w:val="24"/>
              </w:rPr>
            </w:pPr>
          </w:p>
          <w:p w14:paraId="5BC14B11" w14:textId="77777777" w:rsidR="00615575" w:rsidRDefault="00615575" w:rsidP="00615575">
            <w:pPr>
              <w:pStyle w:val="aff0"/>
              <w:numPr>
                <w:ilvl w:val="0"/>
                <w:numId w:val="25"/>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統一練習一次</w:t>
            </w:r>
          </w:p>
          <w:p w14:paraId="38AD8A7A" w14:textId="77777777"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教師統一放歌，讓同學們跟著音樂排演一次。</w:t>
            </w:r>
          </w:p>
          <w:p w14:paraId="4415682D" w14:textId="77777777" w:rsidR="00615575" w:rsidRDefault="00615575" w:rsidP="00615575">
            <w:pPr>
              <w:ind w:left="23" w:firstLine="0"/>
              <w:rPr>
                <w:rFonts w:ascii="標楷體" w:eastAsia="標楷體" w:hAnsi="標楷體" w:cs="標楷體"/>
                <w:color w:val="FF0000"/>
                <w:sz w:val="24"/>
                <w:szCs w:val="24"/>
              </w:rPr>
            </w:pPr>
          </w:p>
          <w:p w14:paraId="590E197D" w14:textId="77777777" w:rsidR="00615575" w:rsidRDefault="00615575" w:rsidP="00615575">
            <w:pPr>
              <w:pStyle w:val="aff0"/>
              <w:numPr>
                <w:ilvl w:val="0"/>
                <w:numId w:val="25"/>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各組呈現</w:t>
            </w:r>
          </w:p>
          <w:p w14:paraId="1D88B5CA" w14:textId="77777777"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抽籤安排呈現順序。</w:t>
            </w:r>
          </w:p>
          <w:p w14:paraId="472619D2" w14:textId="77777777" w:rsidR="00615575" w:rsidRDefault="00615575" w:rsidP="00615575">
            <w:pPr>
              <w:ind w:left="23" w:firstLine="0"/>
              <w:rPr>
                <w:rFonts w:ascii="標楷體" w:eastAsia="標楷體" w:hAnsi="標楷體" w:cs="標楷體"/>
                <w:color w:val="FF0000"/>
                <w:sz w:val="24"/>
                <w:szCs w:val="24"/>
              </w:rPr>
            </w:pPr>
          </w:p>
          <w:p w14:paraId="7B89FEA4" w14:textId="77777777" w:rsidR="00615575" w:rsidRDefault="00615575" w:rsidP="00615575">
            <w:pPr>
              <w:pStyle w:val="aff0"/>
              <w:numPr>
                <w:ilvl w:val="0"/>
                <w:numId w:val="25"/>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分享時間</w:t>
            </w:r>
          </w:p>
          <w:p w14:paraId="3141B44E" w14:textId="77777777"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圍圈請同學們分享觀賞完的感受或印象深刻的地方。</w:t>
            </w:r>
          </w:p>
          <w:p w14:paraId="16C7DC73" w14:textId="77777777" w:rsidR="00615575" w:rsidRDefault="00615575" w:rsidP="00615575">
            <w:pPr>
              <w:ind w:left="23" w:firstLine="0"/>
              <w:rPr>
                <w:rFonts w:ascii="標楷體" w:eastAsia="標楷體" w:hAnsi="標楷體" w:cs="標楷體"/>
                <w:color w:val="FF0000"/>
                <w:sz w:val="24"/>
                <w:szCs w:val="24"/>
              </w:rPr>
            </w:pPr>
          </w:p>
          <w:p w14:paraId="27AC3FB9" w14:textId="29207AB0" w:rsidR="00615575" w:rsidRDefault="00615575" w:rsidP="00615575">
            <w:pPr>
              <w:pStyle w:val="aff0"/>
              <w:numPr>
                <w:ilvl w:val="0"/>
                <w:numId w:val="25"/>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下週預告</w:t>
            </w:r>
          </w:p>
          <w:p w14:paraId="4BD240D7" w14:textId="0E64206B" w:rsidR="00615575" w:rsidRPr="00852650"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提醒同學下週在班上上課。</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C0E47D4" w14:textId="459E7812" w:rsidR="00615575" w:rsidRDefault="00615575" w:rsidP="00615575">
            <w:pPr>
              <w:ind w:left="317" w:hanging="317"/>
              <w:jc w:val="center"/>
              <w:rPr>
                <w:rFonts w:ascii="標楷體" w:eastAsia="標楷體" w:hAnsi="標楷體" w:cs="標楷體"/>
                <w:color w:val="FF0000"/>
                <w:sz w:val="24"/>
                <w:szCs w:val="24"/>
              </w:rPr>
            </w:pPr>
            <w:r w:rsidRPr="00FD2EEF">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BDFCCE" w14:textId="77777777" w:rsidR="00615575" w:rsidRDefault="00615575" w:rsidP="00615575">
            <w:pPr>
              <w:ind w:left="-22" w:hanging="7"/>
              <w:rPr>
                <w:rFonts w:ascii="標楷體" w:eastAsia="標楷體" w:hAnsi="標楷體" w:cs="標楷體"/>
                <w:noProof/>
                <w:color w:val="FF0000"/>
                <w:sz w:val="24"/>
                <w:szCs w:val="24"/>
              </w:rPr>
            </w:pPr>
            <w:r>
              <w:rPr>
                <w:rFonts w:ascii="標楷體" w:eastAsia="標楷體" w:hAnsi="標楷體" w:cs="標楷體" w:hint="eastAsia"/>
                <w:noProof/>
                <w:color w:val="FF0000"/>
                <w:sz w:val="24"/>
                <w:szCs w:val="24"/>
              </w:rPr>
              <w:sym w:font="Wingdings" w:char="F073"/>
            </w:r>
            <w:r>
              <w:rPr>
                <w:rFonts w:ascii="標楷體" w:eastAsia="標楷體" w:hAnsi="標楷體" w:cs="標楷體" w:hint="eastAsia"/>
                <w:noProof/>
                <w:color w:val="FF0000"/>
                <w:sz w:val="24"/>
                <w:szCs w:val="24"/>
              </w:rPr>
              <w:t>地板教室</w:t>
            </w:r>
          </w:p>
          <w:p w14:paraId="2AE6740C" w14:textId="2C45EFAC" w:rsidR="00615575" w:rsidRDefault="00615575" w:rsidP="00615575">
            <w:pPr>
              <w:ind w:left="-22" w:hanging="7"/>
              <w:rPr>
                <w:rFonts w:ascii="標楷體" w:eastAsia="標楷體" w:hAnsi="標楷體" w:cs="標楷體"/>
                <w:noProof/>
                <w:color w:val="FF0000"/>
                <w:sz w:val="24"/>
                <w:szCs w:val="24"/>
              </w:rPr>
            </w:pPr>
            <w:r>
              <w:rPr>
                <w:rFonts w:ascii="標楷體" w:eastAsia="標楷體" w:hAnsi="標楷體" w:hint="eastAsia"/>
                <w:color w:val="FF0000"/>
                <w:sz w:val="24"/>
                <w:szCs w:val="24"/>
              </w:rPr>
              <w:sym w:font="Wingdings" w:char="F073"/>
            </w:r>
            <w:r w:rsidRPr="00342ADE">
              <w:rPr>
                <w:rFonts w:ascii="標楷體" w:eastAsia="標楷體" w:hAnsi="標楷體" w:hint="eastAsia"/>
                <w:color w:val="FF0000"/>
                <w:sz w:val="24"/>
                <w:szCs w:val="24"/>
              </w:rPr>
              <w:t>影音音響設備</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199C24" w14:textId="0C163733" w:rsidR="00615575" w:rsidRPr="00FC1B7E" w:rsidRDefault="00615575" w:rsidP="00615575">
            <w:pPr>
              <w:pStyle w:val="aff0"/>
              <w:numPr>
                <w:ilvl w:val="0"/>
                <w:numId w:val="26"/>
              </w:numPr>
              <w:ind w:leftChars="0"/>
              <w:rPr>
                <w:rFonts w:ascii="標楷體" w:eastAsia="標楷體" w:hAnsi="標楷體" w:cs="標楷體"/>
                <w:color w:val="FF0000"/>
                <w:sz w:val="24"/>
                <w:szCs w:val="24"/>
              </w:rPr>
            </w:pPr>
            <w:r w:rsidRPr="00FC1B7E">
              <w:rPr>
                <w:rFonts w:ascii="標楷體" w:eastAsia="標楷體" w:hAnsi="標楷體" w:cs="標楷體" w:hint="eastAsia"/>
                <w:color w:val="FF0000"/>
                <w:sz w:val="24"/>
                <w:szCs w:val="24"/>
              </w:rPr>
              <w:t>觀察記錄</w:t>
            </w:r>
          </w:p>
          <w:p w14:paraId="6F7E87F3" w14:textId="77777777" w:rsidR="00615575" w:rsidRDefault="00615575" w:rsidP="00615575">
            <w:pPr>
              <w:pStyle w:val="aff0"/>
              <w:numPr>
                <w:ilvl w:val="0"/>
                <w:numId w:val="26"/>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參與態度</w:t>
            </w:r>
          </w:p>
          <w:p w14:paraId="452CF22E" w14:textId="77777777" w:rsidR="00615575" w:rsidRDefault="00615575" w:rsidP="00615575">
            <w:pPr>
              <w:pStyle w:val="aff0"/>
              <w:numPr>
                <w:ilvl w:val="0"/>
                <w:numId w:val="26"/>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合作能力</w:t>
            </w:r>
          </w:p>
          <w:p w14:paraId="65FEB6A4" w14:textId="3959314C" w:rsidR="00615575" w:rsidRPr="00FC1B7E" w:rsidRDefault="00615575" w:rsidP="00615575">
            <w:pPr>
              <w:pStyle w:val="aff0"/>
              <w:numPr>
                <w:ilvl w:val="0"/>
                <w:numId w:val="26"/>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實作成果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7B199F3" w14:textId="77777777" w:rsidR="00615575" w:rsidRPr="00A42EF1" w:rsidRDefault="00615575" w:rsidP="00615575">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vAlign w:val="center"/>
          </w:tcPr>
          <w:p w14:paraId="736C0073" w14:textId="56774FE8" w:rsidR="00615575" w:rsidRPr="00500692" w:rsidRDefault="00615575" w:rsidP="00615575">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hint="eastAsia"/>
              </w:rPr>
              <w:t xml:space="preserve">3-5七八年級學習扶助篩選測驗  5第2次作業抽查  </w:t>
            </w:r>
            <w:r>
              <w:rPr>
                <w:rFonts w:ascii="標楷體" w:eastAsia="標楷體" w:hAnsi="標楷體" w:hint="eastAsia"/>
              </w:rPr>
              <w:br/>
              <w:t xml:space="preserve">4-10畢業典禮週(暫訂) </w:t>
            </w:r>
          </w:p>
        </w:tc>
      </w:tr>
      <w:tr w:rsidR="00615575" w14:paraId="5C997816" w14:textId="77777777" w:rsidTr="00D022EC">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578BE32F" w14:textId="7841D360" w:rsidR="00615575" w:rsidRDefault="00615575" w:rsidP="00615575">
            <w:pPr>
              <w:jc w:val="center"/>
              <w:rPr>
                <w:rFonts w:ascii="標楷體" w:eastAsia="標楷體" w:hAnsi="標楷體" w:cs="標楷體"/>
                <w:color w:val="FF0000"/>
                <w:sz w:val="24"/>
                <w:szCs w:val="24"/>
              </w:rPr>
            </w:pPr>
            <w:r w:rsidRPr="004C7166">
              <w:rPr>
                <w:rFonts w:ascii="標楷體" w:eastAsia="標楷體" w:hAnsi="標楷體" w:cs="標楷體" w:hint="eastAsia"/>
                <w:color w:val="auto"/>
                <w:sz w:val="24"/>
                <w:szCs w:val="24"/>
              </w:rPr>
              <w:t>第十八週</w:t>
            </w:r>
            <w:r>
              <w:rPr>
                <w:rFonts w:ascii="標楷體" w:eastAsia="標楷體" w:hAnsi="標楷體" w:cs="標楷體"/>
                <w:color w:val="auto"/>
                <w:sz w:val="24"/>
                <w:szCs w:val="24"/>
              </w:rPr>
              <w:t>6/8-6/14</w:t>
            </w:r>
          </w:p>
        </w:tc>
        <w:tc>
          <w:tcPr>
            <w:tcW w:w="1701" w:type="dxa"/>
            <w:tcBorders>
              <w:top w:val="single" w:sz="8" w:space="0" w:color="000000"/>
              <w:left w:val="single" w:sz="8" w:space="0" w:color="000000"/>
              <w:bottom w:val="single" w:sz="8" w:space="0" w:color="000000"/>
              <w:right w:val="single" w:sz="8" w:space="0" w:color="000000"/>
            </w:tcBorders>
          </w:tcPr>
          <w:p w14:paraId="7898EC3C" w14:textId="77777777" w:rsidR="00615575" w:rsidRPr="004A0EFD" w:rsidRDefault="00615575" w:rsidP="00615575">
            <w:pPr>
              <w:rPr>
                <w:rFonts w:ascii="標楷體" w:eastAsia="標楷體" w:hAnsi="標楷體" w:cs="標楷體"/>
                <w:color w:val="FF0000"/>
                <w:sz w:val="24"/>
                <w:szCs w:val="24"/>
                <w:u w:val="single"/>
              </w:rPr>
            </w:pPr>
            <w:r w:rsidRPr="004A0EFD">
              <w:rPr>
                <w:rFonts w:ascii="標楷體" w:eastAsia="標楷體" w:hAnsi="標楷體" w:cs="標楷體" w:hint="eastAsia"/>
                <w:color w:val="FF0000"/>
                <w:sz w:val="24"/>
                <w:szCs w:val="24"/>
                <w:u w:val="single"/>
              </w:rPr>
              <w:t>表 1-Ⅳ-1</w:t>
            </w:r>
          </w:p>
          <w:p w14:paraId="1DABBEB9" w14:textId="77777777" w:rsidR="00615575" w:rsidRPr="004A0EFD" w:rsidRDefault="00615575" w:rsidP="00615575">
            <w:pPr>
              <w:rPr>
                <w:rFonts w:ascii="標楷體" w:eastAsia="標楷體" w:hAnsi="標楷體" w:cs="標楷體"/>
                <w:color w:val="FF0000"/>
                <w:sz w:val="24"/>
                <w:szCs w:val="24"/>
              </w:rPr>
            </w:pPr>
            <w:r w:rsidRPr="004A0EFD">
              <w:rPr>
                <w:rFonts w:ascii="標楷體" w:eastAsia="標楷體" w:hAnsi="標楷體" w:cs="標楷體" w:hint="eastAsia"/>
                <w:color w:val="FF0000"/>
                <w:sz w:val="24"/>
                <w:szCs w:val="24"/>
              </w:rPr>
              <w:t>能運用特定元素、形式、技巧與肢體語彙表現想法，發展多元能力，並在劇場中呈現。</w:t>
            </w:r>
            <w:r w:rsidRPr="004A0EFD">
              <w:rPr>
                <w:rFonts w:ascii="標楷體" w:eastAsia="標楷體" w:hAnsi="標楷體" w:cs="標楷體"/>
                <w:color w:val="FF0000"/>
                <w:sz w:val="24"/>
                <w:szCs w:val="24"/>
              </w:rPr>
              <w:cr/>
            </w:r>
            <w:r w:rsidRPr="004A0EFD">
              <w:rPr>
                <w:rFonts w:ascii="標楷體" w:eastAsia="標楷體" w:hAnsi="標楷體" w:cs="標楷體" w:hint="eastAsia"/>
                <w:color w:val="FF0000"/>
                <w:sz w:val="24"/>
                <w:szCs w:val="24"/>
                <w:u w:val="single"/>
              </w:rPr>
              <w:t>表 2-Ⅳ-3</w:t>
            </w:r>
          </w:p>
          <w:p w14:paraId="2C976D26" w14:textId="60C07BAC" w:rsidR="00615575" w:rsidRDefault="00615575" w:rsidP="00615575">
            <w:pPr>
              <w:rPr>
                <w:rFonts w:ascii="標楷體" w:eastAsia="標楷體" w:hAnsi="標楷體" w:cs="標楷體"/>
                <w:color w:val="FF0000"/>
                <w:sz w:val="24"/>
                <w:szCs w:val="24"/>
              </w:rPr>
            </w:pPr>
            <w:r w:rsidRPr="004A0EFD">
              <w:rPr>
                <w:rFonts w:ascii="標楷體" w:eastAsia="標楷體" w:hAnsi="標楷體" w:cs="標楷體" w:hint="eastAsia"/>
                <w:color w:val="FF0000"/>
                <w:sz w:val="24"/>
                <w:szCs w:val="24"/>
              </w:rPr>
              <w:t>能運用適當的語彙，明確表達、解析及評價自己與他人的作品。</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35565BA" w14:textId="77777777" w:rsidR="00615575" w:rsidRPr="00150FBE" w:rsidRDefault="00615575" w:rsidP="00615575">
            <w:pPr>
              <w:rPr>
                <w:rFonts w:ascii="標楷體" w:eastAsia="標楷體" w:hAnsi="標楷體" w:cs="標楷體"/>
                <w:color w:val="FF0000"/>
                <w:sz w:val="24"/>
                <w:szCs w:val="24"/>
                <w:u w:val="single"/>
              </w:rPr>
            </w:pPr>
            <w:r w:rsidRPr="00150FBE">
              <w:rPr>
                <w:rFonts w:ascii="標楷體" w:eastAsia="標楷體" w:hAnsi="標楷體" w:cs="標楷體" w:hint="eastAsia"/>
                <w:color w:val="FF0000"/>
                <w:sz w:val="24"/>
                <w:szCs w:val="24"/>
                <w:u w:val="single"/>
              </w:rPr>
              <w:t>表 E-Ⅳ-2</w:t>
            </w:r>
          </w:p>
          <w:p w14:paraId="0E2C6E29" w14:textId="77777777" w:rsidR="00615575" w:rsidRPr="00150FBE" w:rsidRDefault="00615575" w:rsidP="00615575">
            <w:pPr>
              <w:rPr>
                <w:rFonts w:ascii="標楷體" w:eastAsia="標楷體" w:hAnsi="標楷體" w:cs="標楷體"/>
                <w:color w:val="FF0000"/>
                <w:sz w:val="24"/>
                <w:szCs w:val="24"/>
              </w:rPr>
            </w:pPr>
            <w:r w:rsidRPr="00150FBE">
              <w:rPr>
                <w:rFonts w:ascii="標楷體" w:eastAsia="標楷體" w:hAnsi="標楷體" w:cs="標楷體" w:hint="eastAsia"/>
                <w:color w:val="FF0000"/>
                <w:sz w:val="24"/>
                <w:szCs w:val="24"/>
              </w:rPr>
              <w:t>肢體動作與語彙、角色建立與表演、各類型文本分析與創作。</w:t>
            </w:r>
            <w:r w:rsidRPr="00150FBE">
              <w:rPr>
                <w:rFonts w:ascii="標楷體" w:eastAsia="標楷體" w:hAnsi="標楷體" w:cs="標楷體"/>
                <w:color w:val="FF0000"/>
                <w:sz w:val="24"/>
                <w:szCs w:val="24"/>
              </w:rPr>
              <w:cr/>
            </w:r>
            <w:r w:rsidRPr="00150FBE">
              <w:rPr>
                <w:rFonts w:ascii="標楷體" w:eastAsia="標楷體" w:hAnsi="標楷體" w:cs="標楷體" w:hint="eastAsia"/>
                <w:color w:val="FF0000"/>
                <w:sz w:val="24"/>
                <w:szCs w:val="24"/>
                <w:u w:val="single"/>
              </w:rPr>
              <w:t>表 A-Ⅳ-2</w:t>
            </w:r>
          </w:p>
          <w:p w14:paraId="598AC959" w14:textId="77777777" w:rsidR="00615575" w:rsidRDefault="00615575" w:rsidP="00615575">
            <w:pPr>
              <w:rPr>
                <w:rFonts w:ascii="標楷體" w:eastAsia="標楷體" w:hAnsi="標楷體" w:cs="標楷體"/>
                <w:color w:val="FF0000"/>
                <w:sz w:val="24"/>
                <w:szCs w:val="24"/>
              </w:rPr>
            </w:pPr>
            <w:r w:rsidRPr="00150FBE">
              <w:rPr>
                <w:rFonts w:ascii="標楷體" w:eastAsia="標楷體" w:hAnsi="標楷體" w:cs="標楷體" w:hint="eastAsia"/>
                <w:color w:val="FF0000"/>
                <w:sz w:val="24"/>
                <w:szCs w:val="24"/>
              </w:rPr>
              <w:t>在地及各族群、東西方、傳統與當代表 演藝術之類型、代表作品與人物。</w:t>
            </w:r>
          </w:p>
          <w:p w14:paraId="3C5B4CD9" w14:textId="77777777" w:rsidR="00615575" w:rsidRPr="00150FBE" w:rsidRDefault="00615575" w:rsidP="00615575">
            <w:pPr>
              <w:rPr>
                <w:rFonts w:ascii="標楷體" w:eastAsia="標楷體" w:hAnsi="標楷體" w:cs="標楷體"/>
                <w:color w:val="FF0000"/>
                <w:sz w:val="24"/>
                <w:szCs w:val="24"/>
                <w:u w:val="single"/>
              </w:rPr>
            </w:pPr>
            <w:r w:rsidRPr="00150FBE">
              <w:rPr>
                <w:rFonts w:ascii="標楷體" w:eastAsia="標楷體" w:hAnsi="標楷體" w:cs="標楷體" w:hint="eastAsia"/>
                <w:color w:val="FF0000"/>
                <w:sz w:val="24"/>
                <w:szCs w:val="24"/>
                <w:u w:val="single"/>
              </w:rPr>
              <w:t>表 P-Ⅳ-2</w:t>
            </w:r>
          </w:p>
          <w:p w14:paraId="484313EF" w14:textId="15A001CB" w:rsidR="00615575" w:rsidRDefault="00615575" w:rsidP="00615575">
            <w:pPr>
              <w:rPr>
                <w:rFonts w:ascii="標楷體" w:eastAsia="標楷體" w:hAnsi="標楷體" w:cs="標楷體"/>
                <w:color w:val="FF0000"/>
                <w:sz w:val="24"/>
                <w:szCs w:val="24"/>
              </w:rPr>
            </w:pPr>
            <w:r w:rsidRPr="00150FBE">
              <w:rPr>
                <w:rFonts w:ascii="標楷體" w:eastAsia="標楷體" w:hAnsi="標楷體" w:cs="標楷體" w:hint="eastAsia"/>
                <w:color w:val="FF0000"/>
                <w:sz w:val="24"/>
                <w:szCs w:val="24"/>
              </w:rPr>
              <w:t>應用戲劇、應用劇場與應用舞蹈等多元形式。</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2A3AA8" w14:textId="77777777" w:rsidR="00615575" w:rsidRDefault="00615575" w:rsidP="00615575">
            <w:pPr>
              <w:pStyle w:val="aff0"/>
              <w:numPr>
                <w:ilvl w:val="0"/>
                <w:numId w:val="27"/>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引起動機</w:t>
            </w:r>
          </w:p>
          <w:p w14:paraId="687250A7" w14:textId="77777777"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帶同學們回憶上週所學。</w:t>
            </w:r>
          </w:p>
          <w:p w14:paraId="6DE9BF2A" w14:textId="77777777" w:rsidR="00615575" w:rsidRDefault="00615575" w:rsidP="00615575">
            <w:pPr>
              <w:ind w:left="23" w:firstLine="0"/>
              <w:rPr>
                <w:rFonts w:ascii="標楷體" w:eastAsia="標楷體" w:hAnsi="標楷體" w:cs="標楷體"/>
                <w:color w:val="FF0000"/>
                <w:sz w:val="24"/>
                <w:szCs w:val="24"/>
              </w:rPr>
            </w:pPr>
          </w:p>
          <w:p w14:paraId="48F53C8C" w14:textId="77777777" w:rsidR="00615575" w:rsidRDefault="00615575" w:rsidP="00615575">
            <w:pPr>
              <w:pStyle w:val="aff0"/>
              <w:numPr>
                <w:ilvl w:val="0"/>
                <w:numId w:val="27"/>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介紹默劇大師</w:t>
            </w:r>
          </w:p>
          <w:p w14:paraId="5B6195FF" w14:textId="77777777"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經過實際排練，再介紹默劇大師的技巧或作品時，同學們的感受會更加強烈。</w:t>
            </w:r>
          </w:p>
          <w:p w14:paraId="309F0EFE" w14:textId="77777777" w:rsidR="00615575" w:rsidRDefault="00615575" w:rsidP="00615575">
            <w:pPr>
              <w:ind w:left="23" w:firstLine="0"/>
              <w:rPr>
                <w:rFonts w:ascii="標楷體" w:eastAsia="標楷體" w:hAnsi="標楷體" w:cs="標楷體"/>
                <w:color w:val="FF0000"/>
                <w:sz w:val="24"/>
                <w:szCs w:val="24"/>
              </w:rPr>
            </w:pPr>
          </w:p>
          <w:p w14:paraId="20F4E900" w14:textId="77777777" w:rsidR="00615575" w:rsidRDefault="00615575" w:rsidP="00615575">
            <w:pPr>
              <w:pStyle w:val="aff0"/>
              <w:numPr>
                <w:ilvl w:val="0"/>
                <w:numId w:val="27"/>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總結</w:t>
            </w:r>
          </w:p>
          <w:p w14:paraId="2536325B" w14:textId="77777777"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默劇課程總結:</w:t>
            </w:r>
          </w:p>
          <w:p w14:paraId="50609C74" w14:textId="721BC231" w:rsidR="00615575" w:rsidRPr="000A4240"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「語言不必然可以表達我們的內心世界。」</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5EE5CF" w14:textId="328A3811" w:rsidR="00615575" w:rsidRDefault="00615575" w:rsidP="00615575">
            <w:pPr>
              <w:ind w:left="317" w:hanging="317"/>
              <w:jc w:val="center"/>
              <w:rPr>
                <w:rFonts w:ascii="標楷體" w:eastAsia="標楷體" w:hAnsi="標楷體" w:cs="標楷體"/>
                <w:color w:val="FF0000"/>
                <w:sz w:val="24"/>
                <w:szCs w:val="24"/>
              </w:rPr>
            </w:pPr>
            <w:r w:rsidRPr="00FD2EEF">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A60DE3" w14:textId="759B42F2" w:rsidR="00615575" w:rsidRPr="00282E4C" w:rsidRDefault="00615575" w:rsidP="00615575">
            <w:pPr>
              <w:ind w:firstLine="0"/>
              <w:rPr>
                <w:rFonts w:ascii="標楷體" w:eastAsia="標楷體" w:hAnsi="標楷體"/>
                <w:color w:val="FF0000"/>
                <w:sz w:val="24"/>
                <w:szCs w:val="24"/>
              </w:rPr>
            </w:pPr>
            <w:r w:rsidRPr="00282E4C">
              <w:rPr>
                <w:rFonts w:ascii="標楷體" w:eastAsia="標楷體" w:hAnsi="標楷體" w:cs="標楷體" w:hint="eastAsia"/>
                <w:color w:val="FF0000"/>
                <w:sz w:val="24"/>
                <w:szCs w:val="24"/>
              </w:rPr>
              <w:sym w:font="Wingdings" w:char="F073"/>
            </w:r>
            <w:r w:rsidRPr="00282E4C">
              <w:rPr>
                <w:rFonts w:ascii="標楷體" w:eastAsia="標楷體" w:hAnsi="標楷體" w:cs="標楷體" w:hint="eastAsia"/>
                <w:color w:val="FF0000"/>
                <w:sz w:val="24"/>
                <w:szCs w:val="24"/>
              </w:rPr>
              <w:t>電腦</w:t>
            </w:r>
          </w:p>
          <w:p w14:paraId="446FA072" w14:textId="77777777" w:rsidR="00615575" w:rsidRPr="00282E4C" w:rsidRDefault="00615575" w:rsidP="00615575">
            <w:pPr>
              <w:ind w:firstLine="0"/>
              <w:rPr>
                <w:rFonts w:ascii="標楷體" w:eastAsia="標楷體" w:hAnsi="標楷體"/>
                <w:color w:val="FF0000"/>
                <w:sz w:val="24"/>
                <w:szCs w:val="24"/>
              </w:rPr>
            </w:pPr>
            <w:r w:rsidRPr="00282E4C">
              <w:rPr>
                <w:rFonts w:ascii="標楷體" w:eastAsia="標楷體" w:hAnsi="標楷體" w:cs="標楷體" w:hint="eastAsia"/>
                <w:color w:val="FF0000"/>
                <w:sz w:val="24"/>
                <w:szCs w:val="24"/>
              </w:rPr>
              <w:sym w:font="Wingdings" w:char="F073"/>
            </w:r>
            <w:r w:rsidRPr="00282E4C">
              <w:rPr>
                <w:rFonts w:ascii="標楷體" w:eastAsia="標楷體" w:hAnsi="標楷體" w:cs="標楷體" w:hint="eastAsia"/>
                <w:color w:val="FF0000"/>
                <w:sz w:val="24"/>
                <w:szCs w:val="24"/>
              </w:rPr>
              <w:t>教學</w:t>
            </w:r>
            <w:r w:rsidRPr="00282E4C">
              <w:rPr>
                <w:rFonts w:ascii="標楷體" w:eastAsia="標楷體" w:hAnsi="標楷體" w:hint="eastAsia"/>
                <w:color w:val="FF0000"/>
                <w:sz w:val="24"/>
                <w:szCs w:val="24"/>
              </w:rPr>
              <w:t>簡報</w:t>
            </w:r>
          </w:p>
          <w:p w14:paraId="096B0D4F" w14:textId="77777777" w:rsidR="00615575" w:rsidRPr="00282E4C" w:rsidRDefault="00615575" w:rsidP="00615575">
            <w:pPr>
              <w:ind w:firstLine="0"/>
              <w:rPr>
                <w:rFonts w:ascii="標楷體" w:eastAsia="標楷體" w:hAnsi="標楷體"/>
                <w:color w:val="FF0000"/>
                <w:sz w:val="24"/>
                <w:szCs w:val="24"/>
              </w:rPr>
            </w:pPr>
            <w:r w:rsidRPr="00282E4C">
              <w:rPr>
                <w:rFonts w:ascii="標楷體" w:eastAsia="標楷體" w:hAnsi="標楷體" w:cs="標楷體" w:hint="eastAsia"/>
                <w:color w:val="FF0000"/>
                <w:sz w:val="24"/>
                <w:szCs w:val="24"/>
              </w:rPr>
              <w:sym w:font="Wingdings" w:char="F073"/>
            </w:r>
            <w:r w:rsidRPr="00282E4C">
              <w:rPr>
                <w:rFonts w:ascii="標楷體" w:eastAsia="標楷體" w:hAnsi="標楷體" w:cs="標楷體" w:hint="eastAsia"/>
                <w:color w:val="FF0000"/>
                <w:sz w:val="24"/>
                <w:szCs w:val="24"/>
              </w:rPr>
              <w:t>投影</w:t>
            </w:r>
            <w:r w:rsidRPr="00282E4C">
              <w:rPr>
                <w:rFonts w:ascii="標楷體" w:eastAsia="標楷體" w:hAnsi="標楷體" w:hint="eastAsia"/>
                <w:color w:val="FF0000"/>
                <w:sz w:val="24"/>
                <w:szCs w:val="24"/>
              </w:rPr>
              <w:t>設備</w:t>
            </w:r>
          </w:p>
          <w:p w14:paraId="6AEA45A5" w14:textId="77777777" w:rsidR="00615575" w:rsidRPr="00282E4C" w:rsidRDefault="00615575" w:rsidP="00615575">
            <w:pPr>
              <w:ind w:firstLine="0"/>
              <w:rPr>
                <w:rFonts w:ascii="標楷體" w:eastAsia="標楷體" w:hAnsi="標楷體"/>
                <w:color w:val="FF0000"/>
                <w:sz w:val="24"/>
                <w:szCs w:val="24"/>
              </w:rPr>
            </w:pPr>
            <w:r w:rsidRPr="00282E4C">
              <w:rPr>
                <w:rFonts w:ascii="標楷體" w:eastAsia="標楷體" w:hAnsi="標楷體" w:hint="eastAsia"/>
                <w:color w:val="FF0000"/>
                <w:sz w:val="24"/>
                <w:szCs w:val="24"/>
              </w:rPr>
              <w:sym w:font="Wingdings" w:char="F073"/>
            </w:r>
            <w:r w:rsidRPr="00282E4C">
              <w:rPr>
                <w:rFonts w:ascii="標楷體" w:eastAsia="標楷體" w:hAnsi="標楷體" w:hint="eastAsia"/>
                <w:color w:val="FF0000"/>
                <w:sz w:val="24"/>
                <w:szCs w:val="24"/>
              </w:rPr>
              <w:t>影音音響設備</w:t>
            </w:r>
          </w:p>
          <w:p w14:paraId="44A2FD9B" w14:textId="77777777" w:rsidR="00615575" w:rsidRPr="00282E4C" w:rsidRDefault="00615575" w:rsidP="00615575">
            <w:pPr>
              <w:ind w:left="-22" w:hanging="7"/>
              <w:rPr>
                <w:rFonts w:ascii="標楷體" w:eastAsia="標楷體" w:hAnsi="標楷體" w:cs="標楷體"/>
                <w:noProof/>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4B84E4" w14:textId="73045E34" w:rsidR="00615575" w:rsidRPr="00282E4C" w:rsidRDefault="00615575" w:rsidP="00615575">
            <w:pPr>
              <w:pStyle w:val="aff0"/>
              <w:numPr>
                <w:ilvl w:val="0"/>
                <w:numId w:val="29"/>
              </w:numPr>
              <w:ind w:leftChars="0"/>
              <w:rPr>
                <w:rFonts w:ascii="標楷體" w:eastAsia="標楷體" w:hAnsi="標楷體" w:cs="標楷體"/>
                <w:color w:val="FF0000"/>
                <w:sz w:val="24"/>
                <w:szCs w:val="24"/>
              </w:rPr>
            </w:pPr>
            <w:r w:rsidRPr="00282E4C">
              <w:rPr>
                <w:rFonts w:ascii="標楷體" w:eastAsia="標楷體" w:hAnsi="標楷體" w:cs="標楷體" w:hint="eastAsia"/>
                <w:color w:val="FF0000"/>
                <w:sz w:val="24"/>
                <w:szCs w:val="24"/>
              </w:rPr>
              <w:t>觀察記錄</w:t>
            </w:r>
          </w:p>
          <w:p w14:paraId="3BE8011F" w14:textId="45310AAE" w:rsidR="00615575" w:rsidRPr="00282E4C" w:rsidRDefault="00615575" w:rsidP="00615575">
            <w:pPr>
              <w:pStyle w:val="aff0"/>
              <w:numPr>
                <w:ilvl w:val="0"/>
                <w:numId w:val="29"/>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參與態度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E7FC59F" w14:textId="77777777" w:rsidR="00615575" w:rsidRPr="00A42EF1" w:rsidRDefault="00615575" w:rsidP="00615575">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vAlign w:val="center"/>
          </w:tcPr>
          <w:p w14:paraId="16CD49EB" w14:textId="7789233B" w:rsidR="00615575" w:rsidRPr="00500692" w:rsidRDefault="00615575" w:rsidP="00615575">
            <w:pPr>
              <w:adjustRightInd w:val="0"/>
              <w:snapToGrid w:val="0"/>
              <w:spacing w:line="0" w:lineRule="atLeast"/>
              <w:ind w:hanging="7"/>
              <w:jc w:val="left"/>
              <w:rPr>
                <w:rFonts w:ascii="標楷體" w:eastAsia="標楷體" w:hAnsi="標楷體" w:cs="標楷體"/>
                <w:sz w:val="24"/>
                <w:szCs w:val="24"/>
              </w:rPr>
            </w:pPr>
            <w:r w:rsidRPr="00141501">
              <w:rPr>
                <w:rFonts w:ascii="標楷體" w:eastAsia="標楷體" w:hAnsi="標楷體" w:hint="eastAsia"/>
              </w:rPr>
              <w:t xml:space="preserve">13課輔及學扶結束  </w:t>
            </w:r>
            <w:r>
              <w:rPr>
                <w:rFonts w:ascii="標楷體" w:eastAsia="標楷體" w:hAnsi="標楷體" w:hint="eastAsia"/>
              </w:rPr>
              <w:br/>
              <w:t xml:space="preserve">12地理知識競賽、第2次作業補抽查 </w:t>
            </w:r>
            <w:r>
              <w:rPr>
                <w:rFonts w:ascii="標楷體" w:eastAsia="標楷體" w:hAnsi="標楷體" w:hint="eastAsia"/>
              </w:rPr>
              <w:br/>
              <w:t xml:space="preserve">13課輔及學扶結束 </w:t>
            </w:r>
            <w:r>
              <w:rPr>
                <w:rFonts w:ascii="標楷體" w:eastAsia="標楷體" w:hAnsi="標楷體" w:hint="eastAsia"/>
                <w:b/>
                <w:bCs/>
              </w:rPr>
              <w:t xml:space="preserve">  </w:t>
            </w:r>
          </w:p>
        </w:tc>
      </w:tr>
      <w:tr w:rsidR="00615575" w14:paraId="5AA87F49" w14:textId="77777777" w:rsidTr="006E4B60">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4C55E1D6" w14:textId="66E0B09E" w:rsidR="00615575" w:rsidRDefault="00615575" w:rsidP="00615575">
            <w:pPr>
              <w:jc w:val="center"/>
              <w:rPr>
                <w:rFonts w:ascii="標楷體" w:eastAsia="標楷體" w:hAnsi="標楷體" w:cs="標楷體"/>
                <w:color w:val="FF0000"/>
                <w:sz w:val="24"/>
                <w:szCs w:val="24"/>
              </w:rPr>
            </w:pPr>
            <w:r w:rsidRPr="004C7166">
              <w:rPr>
                <w:rFonts w:ascii="標楷體" w:eastAsia="標楷體" w:hAnsi="標楷體" w:cs="標楷體" w:hint="eastAsia"/>
                <w:color w:val="auto"/>
                <w:sz w:val="24"/>
                <w:szCs w:val="24"/>
              </w:rPr>
              <w:t>第十九週</w:t>
            </w:r>
            <w:r>
              <w:rPr>
                <w:rFonts w:ascii="標楷體" w:eastAsia="標楷體" w:hAnsi="標楷體" w:cs="標楷體"/>
                <w:color w:val="auto"/>
                <w:sz w:val="24"/>
                <w:szCs w:val="24"/>
              </w:rPr>
              <w:t>6/15-6/21</w:t>
            </w:r>
          </w:p>
        </w:tc>
        <w:tc>
          <w:tcPr>
            <w:tcW w:w="1701" w:type="dxa"/>
            <w:tcBorders>
              <w:top w:val="single" w:sz="8" w:space="0" w:color="000000"/>
              <w:left w:val="single" w:sz="8" w:space="0" w:color="000000"/>
              <w:bottom w:val="single" w:sz="8" w:space="0" w:color="000000"/>
              <w:right w:val="single" w:sz="8" w:space="0" w:color="000000"/>
            </w:tcBorders>
          </w:tcPr>
          <w:p w14:paraId="6E4FBEFF" w14:textId="77777777" w:rsidR="00615575" w:rsidRPr="00AC262B" w:rsidRDefault="00615575" w:rsidP="00615575">
            <w:pPr>
              <w:jc w:val="left"/>
              <w:rPr>
                <w:rFonts w:ascii="標楷體" w:eastAsia="標楷體" w:hAnsi="標楷體" w:cs="標楷體"/>
                <w:color w:val="FF0000"/>
                <w:sz w:val="24"/>
                <w:szCs w:val="24"/>
                <w:u w:val="single"/>
              </w:rPr>
            </w:pPr>
            <w:r w:rsidRPr="00AC262B">
              <w:rPr>
                <w:rFonts w:ascii="標楷體" w:eastAsia="標楷體" w:hAnsi="標楷體" w:cs="標楷體" w:hint="eastAsia"/>
                <w:color w:val="FF0000"/>
                <w:sz w:val="24"/>
                <w:szCs w:val="24"/>
                <w:u w:val="single"/>
              </w:rPr>
              <w:t>表 2-Ⅳ-3</w:t>
            </w:r>
          </w:p>
          <w:p w14:paraId="045F2338" w14:textId="77777777" w:rsidR="00615575" w:rsidRPr="00AC262B" w:rsidRDefault="00615575" w:rsidP="00615575">
            <w:pPr>
              <w:jc w:val="left"/>
              <w:rPr>
                <w:rFonts w:ascii="標楷體" w:eastAsia="標楷體" w:hAnsi="標楷體" w:cs="標楷體"/>
                <w:color w:val="FF0000"/>
                <w:sz w:val="24"/>
                <w:szCs w:val="24"/>
              </w:rPr>
            </w:pPr>
            <w:r w:rsidRPr="00AC262B">
              <w:rPr>
                <w:rFonts w:ascii="標楷體" w:eastAsia="標楷體" w:hAnsi="標楷體" w:cs="標楷體" w:hint="eastAsia"/>
                <w:color w:val="FF0000"/>
                <w:sz w:val="24"/>
                <w:szCs w:val="24"/>
              </w:rPr>
              <w:t>能運用適當的語彙，明確</w:t>
            </w:r>
          </w:p>
          <w:p w14:paraId="50D6C215" w14:textId="77777777" w:rsidR="00615575" w:rsidRPr="00AC262B" w:rsidRDefault="00615575" w:rsidP="00615575">
            <w:pPr>
              <w:jc w:val="left"/>
              <w:rPr>
                <w:rFonts w:ascii="標楷體" w:eastAsia="標楷體" w:hAnsi="標楷體" w:cs="標楷體"/>
                <w:color w:val="FF0000"/>
                <w:sz w:val="24"/>
                <w:szCs w:val="24"/>
              </w:rPr>
            </w:pPr>
            <w:r w:rsidRPr="00AC262B">
              <w:rPr>
                <w:rFonts w:ascii="標楷體" w:eastAsia="標楷體" w:hAnsi="標楷體" w:cs="標楷體" w:hint="eastAsia"/>
                <w:color w:val="FF0000"/>
                <w:sz w:val="24"/>
                <w:szCs w:val="24"/>
              </w:rPr>
              <w:t>表達、解析及評價自己與</w:t>
            </w:r>
          </w:p>
          <w:p w14:paraId="15C59F25" w14:textId="59E075F2" w:rsidR="00615575" w:rsidRDefault="00615575" w:rsidP="00615575">
            <w:pPr>
              <w:jc w:val="left"/>
              <w:rPr>
                <w:rFonts w:ascii="標楷體" w:eastAsia="標楷體" w:hAnsi="標楷體" w:cs="標楷體"/>
                <w:color w:val="FF0000"/>
                <w:sz w:val="24"/>
                <w:szCs w:val="24"/>
              </w:rPr>
            </w:pPr>
            <w:r w:rsidRPr="00AC262B">
              <w:rPr>
                <w:rFonts w:ascii="標楷體" w:eastAsia="標楷體" w:hAnsi="標楷體" w:cs="標楷體" w:hint="eastAsia"/>
                <w:color w:val="FF0000"/>
                <w:sz w:val="24"/>
                <w:szCs w:val="24"/>
              </w:rPr>
              <w:t>他人的作品。</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3AF50BF" w14:textId="77777777" w:rsidR="00615575" w:rsidRPr="00AC262B" w:rsidRDefault="00615575" w:rsidP="00615575">
            <w:pPr>
              <w:rPr>
                <w:rFonts w:ascii="標楷體" w:eastAsia="標楷體" w:hAnsi="標楷體" w:cs="標楷體"/>
                <w:color w:val="FF0000"/>
                <w:sz w:val="24"/>
                <w:szCs w:val="24"/>
                <w:u w:val="single"/>
              </w:rPr>
            </w:pPr>
            <w:r w:rsidRPr="00AC262B">
              <w:rPr>
                <w:rFonts w:ascii="標楷體" w:eastAsia="標楷體" w:hAnsi="標楷體" w:cs="標楷體" w:hint="eastAsia"/>
                <w:color w:val="FF0000"/>
                <w:sz w:val="24"/>
                <w:szCs w:val="24"/>
                <w:u w:val="single"/>
              </w:rPr>
              <w:t>表 A-Ⅳ-2</w:t>
            </w:r>
          </w:p>
          <w:p w14:paraId="5976FE18" w14:textId="51115AA1" w:rsidR="00615575" w:rsidRDefault="00615575" w:rsidP="00615575">
            <w:pPr>
              <w:rPr>
                <w:rFonts w:ascii="標楷體" w:eastAsia="標楷體" w:hAnsi="標楷體" w:cs="標楷體"/>
                <w:color w:val="FF0000"/>
                <w:sz w:val="24"/>
                <w:szCs w:val="24"/>
              </w:rPr>
            </w:pPr>
            <w:r w:rsidRPr="00AC262B">
              <w:rPr>
                <w:rFonts w:ascii="標楷體" w:eastAsia="標楷體" w:hAnsi="標楷體" w:cs="標楷體" w:hint="eastAsia"/>
                <w:color w:val="FF0000"/>
                <w:sz w:val="24"/>
                <w:szCs w:val="24"/>
              </w:rPr>
              <w:t>在地及各族群、東西方、傳統與當代表 演藝術之類型、代表作品與人物。</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B09C80" w14:textId="08916448" w:rsidR="00615575" w:rsidRDefault="00615575" w:rsidP="00615575">
            <w:pPr>
              <w:pStyle w:val="aff0"/>
              <w:numPr>
                <w:ilvl w:val="0"/>
                <w:numId w:val="9"/>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口頭分享</w:t>
            </w:r>
          </w:p>
          <w:p w14:paraId="4CC0D8E6" w14:textId="56125F78"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先請同學們上台分享自己在這學期的表藝課程中學到或看到的印象深刻的經驗與感受。</w:t>
            </w:r>
          </w:p>
          <w:p w14:paraId="2ABDCDA8" w14:textId="77777777" w:rsidR="00615575" w:rsidRPr="001F6292" w:rsidRDefault="00615575" w:rsidP="00615575">
            <w:pPr>
              <w:ind w:left="23" w:firstLine="0"/>
              <w:rPr>
                <w:rFonts w:ascii="標楷體" w:eastAsia="標楷體" w:hAnsi="標楷體" w:cs="標楷體"/>
                <w:color w:val="FF0000"/>
                <w:sz w:val="24"/>
                <w:szCs w:val="24"/>
              </w:rPr>
            </w:pPr>
          </w:p>
          <w:p w14:paraId="5DCE5982" w14:textId="0237AB3B" w:rsidR="00615575" w:rsidRPr="00AC262B" w:rsidRDefault="00615575" w:rsidP="00615575">
            <w:pPr>
              <w:pStyle w:val="aff0"/>
              <w:numPr>
                <w:ilvl w:val="0"/>
                <w:numId w:val="9"/>
              </w:numPr>
              <w:ind w:leftChars="0"/>
              <w:rPr>
                <w:rFonts w:ascii="標楷體" w:eastAsia="標楷體" w:hAnsi="標楷體" w:cs="標楷體"/>
                <w:color w:val="FF0000"/>
                <w:sz w:val="24"/>
                <w:szCs w:val="24"/>
              </w:rPr>
            </w:pPr>
            <w:r w:rsidRPr="00AC262B">
              <w:rPr>
                <w:rFonts w:ascii="標楷體" w:eastAsia="標楷體" w:hAnsi="標楷體" w:cs="標楷體" w:hint="eastAsia"/>
                <w:color w:val="FF0000"/>
                <w:sz w:val="24"/>
                <w:szCs w:val="24"/>
              </w:rPr>
              <w:t>課程複習</w:t>
            </w:r>
          </w:p>
          <w:p w14:paraId="47727B70" w14:textId="77777777" w:rsidR="00615575"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帶孩子們畫線各單元之重點，由教師帶領做統整與複習。</w:t>
            </w:r>
          </w:p>
          <w:p w14:paraId="10A80924" w14:textId="77777777" w:rsidR="00615575" w:rsidRDefault="00615575" w:rsidP="00615575">
            <w:pPr>
              <w:pStyle w:val="aff0"/>
              <w:numPr>
                <w:ilvl w:val="0"/>
                <w:numId w:val="9"/>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小試身手</w:t>
            </w:r>
          </w:p>
          <w:p w14:paraId="44FECCA3" w14:textId="1A3154E1" w:rsidR="00615575" w:rsidRPr="00F42A88"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發下統整的測驗卷，做一個總結性評量。</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FD74F5" w14:textId="46252B8F" w:rsidR="00615575" w:rsidRDefault="00615575" w:rsidP="00615575">
            <w:pPr>
              <w:ind w:left="317" w:hanging="317"/>
              <w:jc w:val="center"/>
              <w:rPr>
                <w:rFonts w:ascii="標楷體" w:eastAsia="標楷體" w:hAnsi="標楷體" w:cs="標楷體"/>
                <w:color w:val="FF0000"/>
                <w:sz w:val="24"/>
                <w:szCs w:val="24"/>
              </w:rPr>
            </w:pPr>
            <w:r>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88FD9CD" w14:textId="77777777" w:rsidR="00615575" w:rsidRDefault="00615575" w:rsidP="00615575">
            <w:pPr>
              <w:ind w:left="-22" w:hanging="7"/>
              <w:rPr>
                <w:rFonts w:ascii="標楷體" w:eastAsia="標楷體" w:hAnsi="標楷體" w:cs="標楷體"/>
                <w:color w:val="FF0000"/>
                <w:sz w:val="24"/>
                <w:szCs w:val="24"/>
              </w:rPr>
            </w:pPr>
            <w:r>
              <w:rPr>
                <w:rFonts w:ascii="標楷體" w:eastAsia="標楷體" w:hAnsi="標楷體" w:cs="標楷體"/>
                <w:color w:val="FF0000"/>
                <w:sz w:val="24"/>
                <w:szCs w:val="24"/>
              </w:rPr>
              <w:sym w:font="Wingdings" w:char="F073"/>
            </w:r>
            <w:r>
              <w:rPr>
                <w:rFonts w:ascii="標楷體" w:eastAsia="標楷體" w:hAnsi="標楷體" w:cs="標楷體" w:hint="eastAsia"/>
                <w:color w:val="FF0000"/>
                <w:sz w:val="24"/>
                <w:szCs w:val="24"/>
              </w:rPr>
              <w:t>藝術課本</w:t>
            </w:r>
          </w:p>
          <w:p w14:paraId="7F7CE2D8" w14:textId="5A938367" w:rsidR="00615575" w:rsidRDefault="00615575" w:rsidP="00615575">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sym w:font="Wingdings" w:char="F073"/>
            </w:r>
            <w:r>
              <w:rPr>
                <w:rFonts w:ascii="標楷體" w:eastAsia="標楷體" w:hAnsi="標楷體" w:cs="標楷體" w:hint="eastAsia"/>
                <w:color w:val="FF0000"/>
                <w:sz w:val="24"/>
                <w:szCs w:val="24"/>
              </w:rPr>
              <w:t>測驗卷</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1A3A2F" w14:textId="32135D55" w:rsidR="00615575" w:rsidRPr="00F80FA6" w:rsidRDefault="00615575" w:rsidP="00615575">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1.</w:t>
            </w:r>
            <w:r w:rsidRPr="00F80FA6">
              <w:rPr>
                <w:rFonts w:ascii="標楷體" w:eastAsia="標楷體" w:hAnsi="標楷體" w:cs="標楷體" w:hint="eastAsia"/>
                <w:color w:val="FF0000"/>
                <w:sz w:val="24"/>
                <w:szCs w:val="24"/>
              </w:rPr>
              <w:t>發表評量</w:t>
            </w:r>
          </w:p>
          <w:p w14:paraId="751784CE" w14:textId="1C9D4D92" w:rsidR="00615575" w:rsidRPr="00F80FA6" w:rsidRDefault="00615575" w:rsidP="00615575">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2.測驗</w:t>
            </w:r>
            <w:r w:rsidRPr="00F80FA6">
              <w:rPr>
                <w:rFonts w:ascii="標楷體" w:eastAsia="標楷體" w:hAnsi="標楷體" w:cs="標楷體" w:hint="eastAsia"/>
                <w:color w:val="FF0000"/>
                <w:sz w:val="24"/>
                <w:szCs w:val="24"/>
              </w:rPr>
              <w:t>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24EDB48" w14:textId="77777777" w:rsidR="00615575" w:rsidRDefault="00615575" w:rsidP="00615575">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vAlign w:val="center"/>
          </w:tcPr>
          <w:p w14:paraId="20AE52BA" w14:textId="5E4BB379" w:rsidR="00615575" w:rsidRPr="00500692" w:rsidRDefault="00615575" w:rsidP="00615575">
            <w:pPr>
              <w:adjustRightInd w:val="0"/>
              <w:snapToGrid w:val="0"/>
              <w:spacing w:line="0" w:lineRule="atLeast"/>
              <w:ind w:left="71" w:firstLine="0"/>
              <w:jc w:val="left"/>
              <w:rPr>
                <w:rFonts w:ascii="標楷體" w:eastAsia="標楷體" w:hAnsi="標楷體" w:cs="標楷體"/>
                <w:sz w:val="24"/>
                <w:szCs w:val="24"/>
              </w:rPr>
            </w:pPr>
            <w:r>
              <w:rPr>
                <w:rFonts w:ascii="標楷體" w:eastAsia="標楷體" w:hAnsi="標楷體" w:hint="eastAsia"/>
              </w:rPr>
              <w:t>20藝能科期末評量</w:t>
            </w:r>
            <w:r>
              <w:rPr>
                <w:rFonts w:ascii="標楷體" w:eastAsia="標楷體" w:hAnsi="標楷體" w:hint="eastAsia"/>
              </w:rPr>
              <w:br/>
              <w:t>七年級小隊旗設計與製作競賽截止</w:t>
            </w:r>
          </w:p>
        </w:tc>
      </w:tr>
      <w:tr w:rsidR="00615575" w14:paraId="6F7EF53D" w14:textId="77777777" w:rsidTr="004577AE">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3D6BBB05" w14:textId="193119F4" w:rsidR="00615575" w:rsidRPr="004C7166" w:rsidRDefault="00615575" w:rsidP="00615575">
            <w:pPr>
              <w:jc w:val="center"/>
              <w:rPr>
                <w:rFonts w:ascii="標楷體" w:eastAsia="標楷體" w:hAnsi="標楷體" w:cs="標楷體"/>
                <w:color w:val="auto"/>
                <w:sz w:val="24"/>
                <w:szCs w:val="24"/>
              </w:rPr>
            </w:pPr>
            <w:r w:rsidRPr="004C7166">
              <w:rPr>
                <w:rFonts w:ascii="標楷體" w:eastAsia="標楷體" w:hAnsi="標楷體" w:cs="標楷體" w:hint="eastAsia"/>
                <w:color w:val="auto"/>
                <w:sz w:val="24"/>
                <w:szCs w:val="24"/>
              </w:rPr>
              <w:t>第二十週</w:t>
            </w:r>
            <w:r>
              <w:rPr>
                <w:rFonts w:ascii="標楷體" w:eastAsia="標楷體" w:hAnsi="標楷體" w:cs="標楷體"/>
                <w:color w:val="auto"/>
                <w:sz w:val="24"/>
                <w:szCs w:val="24"/>
              </w:rPr>
              <w:t>6/22-6/28</w:t>
            </w:r>
          </w:p>
        </w:tc>
        <w:tc>
          <w:tcPr>
            <w:tcW w:w="1701" w:type="dxa"/>
            <w:tcBorders>
              <w:top w:val="single" w:sz="8" w:space="0" w:color="000000"/>
              <w:left w:val="single" w:sz="8" w:space="0" w:color="000000"/>
              <w:bottom w:val="single" w:sz="8" w:space="0" w:color="000000"/>
              <w:right w:val="single" w:sz="8" w:space="0" w:color="000000"/>
            </w:tcBorders>
          </w:tcPr>
          <w:p w14:paraId="0E281C92" w14:textId="77777777" w:rsidR="00615575" w:rsidRPr="00A2370F" w:rsidRDefault="00615575" w:rsidP="00615575">
            <w:pPr>
              <w:jc w:val="left"/>
              <w:rPr>
                <w:rFonts w:ascii="標楷體" w:eastAsia="標楷體" w:hAnsi="標楷體" w:cs="標楷體"/>
                <w:color w:val="FF0000"/>
                <w:sz w:val="24"/>
                <w:szCs w:val="24"/>
                <w:u w:val="single"/>
              </w:rPr>
            </w:pPr>
            <w:r w:rsidRPr="00A2370F">
              <w:rPr>
                <w:rFonts w:ascii="標楷體" w:eastAsia="標楷體" w:hAnsi="標楷體" w:cs="標楷體" w:hint="eastAsia"/>
                <w:color w:val="FF0000"/>
                <w:sz w:val="24"/>
                <w:szCs w:val="24"/>
                <w:u w:val="single"/>
              </w:rPr>
              <w:t>表 2-Ⅳ-1</w:t>
            </w:r>
          </w:p>
          <w:p w14:paraId="1BE4A5AE" w14:textId="77777777" w:rsidR="00615575" w:rsidRDefault="00615575" w:rsidP="00615575">
            <w:pPr>
              <w:jc w:val="left"/>
              <w:rPr>
                <w:rFonts w:ascii="標楷體" w:eastAsia="標楷體" w:hAnsi="標楷體" w:cs="標楷體"/>
                <w:color w:val="FF0000"/>
                <w:sz w:val="24"/>
                <w:szCs w:val="24"/>
              </w:rPr>
            </w:pPr>
            <w:r w:rsidRPr="00A2370F">
              <w:rPr>
                <w:rFonts w:ascii="標楷體" w:eastAsia="標楷體" w:hAnsi="標楷體" w:cs="標楷體" w:hint="eastAsia"/>
                <w:color w:val="FF0000"/>
                <w:sz w:val="24"/>
                <w:szCs w:val="24"/>
              </w:rPr>
              <w:t>能覺察並感受創作與美感經驗的關聯。</w:t>
            </w:r>
          </w:p>
          <w:p w14:paraId="68F296D1" w14:textId="0E8192AD" w:rsidR="00615575" w:rsidRDefault="00615575" w:rsidP="00615575">
            <w:pPr>
              <w:jc w:val="left"/>
              <w:rPr>
                <w:rFonts w:ascii="標楷體" w:eastAsia="標楷體" w:hAnsi="標楷體" w:cs="標楷體"/>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39967FF" w14:textId="77777777" w:rsidR="00615575" w:rsidRPr="00305278" w:rsidRDefault="00615575" w:rsidP="00615575">
            <w:pPr>
              <w:rPr>
                <w:rFonts w:ascii="標楷體" w:eastAsia="標楷體" w:hAnsi="標楷體" w:cs="標楷體"/>
                <w:color w:val="FF0000"/>
                <w:sz w:val="24"/>
                <w:szCs w:val="24"/>
                <w:u w:val="single"/>
              </w:rPr>
            </w:pPr>
            <w:r w:rsidRPr="00305278">
              <w:rPr>
                <w:rFonts w:ascii="標楷體" w:eastAsia="標楷體" w:hAnsi="標楷體" w:cs="標楷體" w:hint="eastAsia"/>
                <w:color w:val="FF0000"/>
                <w:sz w:val="24"/>
                <w:szCs w:val="24"/>
                <w:u w:val="single"/>
              </w:rPr>
              <w:t>表 A-Ⅳ-1</w:t>
            </w:r>
          </w:p>
          <w:p w14:paraId="3D90AE43" w14:textId="28FEABA5" w:rsidR="00615575" w:rsidRDefault="00615575" w:rsidP="00615575">
            <w:pPr>
              <w:rPr>
                <w:rFonts w:ascii="標楷體" w:eastAsia="標楷體" w:hAnsi="標楷體" w:cs="標楷體"/>
                <w:color w:val="FF0000"/>
                <w:sz w:val="24"/>
                <w:szCs w:val="24"/>
              </w:rPr>
            </w:pPr>
            <w:r w:rsidRPr="00305278">
              <w:rPr>
                <w:rFonts w:ascii="標楷體" w:eastAsia="標楷體" w:hAnsi="標楷體" w:cs="標楷體" w:hint="eastAsia"/>
                <w:color w:val="FF0000"/>
                <w:sz w:val="24"/>
                <w:szCs w:val="24"/>
              </w:rPr>
              <w:t>表演藝術與生活美學、在地文化及特定場域的演出連結。</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69D65E" w14:textId="77777777" w:rsidR="00615575" w:rsidRDefault="00615575" w:rsidP="00615575">
            <w:pPr>
              <w:pStyle w:val="aff0"/>
              <w:numPr>
                <w:ilvl w:val="0"/>
                <w:numId w:val="10"/>
              </w:numPr>
              <w:ind w:leftChars="0"/>
              <w:rPr>
                <w:rFonts w:ascii="標楷體" w:eastAsia="標楷體" w:hAnsi="標楷體" w:cs="標楷體"/>
                <w:color w:val="FF0000"/>
                <w:sz w:val="24"/>
                <w:szCs w:val="24"/>
              </w:rPr>
            </w:pPr>
            <w:r>
              <w:rPr>
                <w:rFonts w:ascii="標楷體" w:eastAsia="標楷體" w:hAnsi="標楷體" w:cs="標楷體" w:hint="eastAsia"/>
                <w:color w:val="FF0000"/>
                <w:sz w:val="24"/>
                <w:szCs w:val="24"/>
              </w:rPr>
              <w:t>影片欣賞</w:t>
            </w:r>
          </w:p>
          <w:p w14:paraId="727A0E1D" w14:textId="0EDE64B4" w:rsidR="00615575" w:rsidRPr="00547D43" w:rsidRDefault="00615575" w:rsidP="00615575">
            <w:pPr>
              <w:ind w:left="23"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透過欣賞卓別林的電影《摩登時代》，讓同學們對默劇課程能有更深層的體悟。</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7C5D34" w14:textId="66852553" w:rsidR="00615575" w:rsidRDefault="00615575" w:rsidP="00615575">
            <w:pPr>
              <w:ind w:left="317" w:hanging="317"/>
              <w:jc w:val="center"/>
              <w:rPr>
                <w:rFonts w:ascii="標楷體" w:eastAsia="標楷體" w:hAnsi="標楷體" w:cs="標楷體"/>
                <w:color w:val="FF0000"/>
                <w:sz w:val="24"/>
                <w:szCs w:val="24"/>
              </w:rPr>
            </w:pPr>
            <w:r>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036BA5" w14:textId="7AD57A64" w:rsidR="00615575" w:rsidRPr="00342ADE" w:rsidRDefault="00615575" w:rsidP="00615575">
            <w:pPr>
              <w:ind w:firstLine="0"/>
              <w:rPr>
                <w:rFonts w:ascii="標楷體" w:eastAsia="標楷體" w:hAnsi="標楷體"/>
                <w:color w:val="FF0000"/>
                <w:sz w:val="24"/>
                <w:szCs w:val="24"/>
              </w:rPr>
            </w:pPr>
            <w:r>
              <w:rPr>
                <w:rFonts w:ascii="標楷體" w:eastAsia="標楷體" w:hAnsi="標楷體" w:cs="標楷體" w:hint="eastAsia"/>
                <w:color w:val="FF0000"/>
                <w:sz w:val="24"/>
                <w:szCs w:val="24"/>
              </w:rPr>
              <w:sym w:font="Wingdings" w:char="F073"/>
            </w:r>
            <w:r w:rsidRPr="00342ADE">
              <w:rPr>
                <w:rFonts w:ascii="標楷體" w:eastAsia="標楷體" w:hAnsi="標楷體" w:cs="標楷體" w:hint="eastAsia"/>
                <w:color w:val="FF0000"/>
                <w:sz w:val="24"/>
                <w:szCs w:val="24"/>
              </w:rPr>
              <w:t>電腦</w:t>
            </w:r>
          </w:p>
          <w:p w14:paraId="2C459387" w14:textId="77777777" w:rsidR="00615575" w:rsidRDefault="00615575" w:rsidP="00615575">
            <w:pPr>
              <w:ind w:firstLine="0"/>
              <w:rPr>
                <w:rFonts w:ascii="標楷體" w:eastAsia="標楷體" w:hAnsi="標楷體"/>
                <w:color w:val="FF0000"/>
                <w:sz w:val="24"/>
                <w:szCs w:val="24"/>
              </w:rPr>
            </w:pPr>
            <w:r>
              <w:rPr>
                <w:rFonts w:ascii="標楷體" w:eastAsia="標楷體" w:hAnsi="標楷體" w:cs="標楷體" w:hint="eastAsia"/>
                <w:color w:val="FF0000"/>
                <w:sz w:val="24"/>
                <w:szCs w:val="24"/>
              </w:rPr>
              <w:sym w:font="Wingdings" w:char="F073"/>
            </w:r>
            <w:r w:rsidRPr="00342ADE">
              <w:rPr>
                <w:rFonts w:ascii="標楷體" w:eastAsia="標楷體" w:hAnsi="標楷體" w:cs="標楷體" w:hint="eastAsia"/>
                <w:color w:val="FF0000"/>
                <w:sz w:val="24"/>
                <w:szCs w:val="24"/>
              </w:rPr>
              <w:t>投影</w:t>
            </w:r>
            <w:r w:rsidRPr="00342ADE">
              <w:rPr>
                <w:rFonts w:ascii="標楷體" w:eastAsia="標楷體" w:hAnsi="標楷體" w:hint="eastAsia"/>
                <w:color w:val="FF0000"/>
                <w:sz w:val="24"/>
                <w:szCs w:val="24"/>
              </w:rPr>
              <w:t>設備</w:t>
            </w:r>
          </w:p>
          <w:p w14:paraId="04395BD1" w14:textId="77777777" w:rsidR="00615575" w:rsidRPr="00342ADE" w:rsidRDefault="00615575" w:rsidP="00615575">
            <w:pPr>
              <w:ind w:firstLine="0"/>
              <w:rPr>
                <w:rFonts w:ascii="標楷體" w:eastAsia="標楷體" w:hAnsi="標楷體"/>
                <w:color w:val="FF0000"/>
                <w:sz w:val="24"/>
                <w:szCs w:val="24"/>
              </w:rPr>
            </w:pPr>
            <w:r>
              <w:rPr>
                <w:rFonts w:ascii="標楷體" w:eastAsia="標楷體" w:hAnsi="標楷體" w:hint="eastAsia"/>
                <w:color w:val="FF0000"/>
                <w:sz w:val="24"/>
                <w:szCs w:val="24"/>
              </w:rPr>
              <w:sym w:font="Wingdings" w:char="F073"/>
            </w:r>
            <w:r w:rsidRPr="00342ADE">
              <w:rPr>
                <w:rFonts w:ascii="標楷體" w:eastAsia="標楷體" w:hAnsi="標楷體" w:hint="eastAsia"/>
                <w:color w:val="FF0000"/>
                <w:sz w:val="24"/>
                <w:szCs w:val="24"/>
              </w:rPr>
              <w:t>影音音響設備</w:t>
            </w:r>
          </w:p>
          <w:p w14:paraId="6680DFE2" w14:textId="77777777" w:rsidR="00615575" w:rsidRDefault="00615575" w:rsidP="00615575">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電影網址:</w:t>
            </w:r>
          </w:p>
          <w:p w14:paraId="711078AB" w14:textId="4D87FB03" w:rsidR="00615575" w:rsidRPr="000C26EC" w:rsidRDefault="00615575" w:rsidP="00615575">
            <w:pPr>
              <w:ind w:left="-22" w:hanging="7"/>
              <w:rPr>
                <w:rFonts w:ascii="標楷體" w:eastAsia="標楷體" w:hAnsi="標楷體" w:cs="標楷體"/>
                <w:color w:val="FF0000"/>
                <w:sz w:val="24"/>
                <w:szCs w:val="24"/>
              </w:rPr>
            </w:pPr>
            <w:r w:rsidRPr="004577AE">
              <w:rPr>
                <w:rFonts w:ascii="標楷體" w:eastAsia="標楷體" w:hAnsi="標楷體" w:cs="標楷體"/>
                <w:color w:val="FF0000"/>
                <w:sz w:val="24"/>
                <w:szCs w:val="24"/>
              </w:rPr>
              <w:t>https://stv.naer.edu.tw/video.jsp?p=129317</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F21DBA" w14:textId="00E4B2CD" w:rsidR="00615575" w:rsidRDefault="00615575" w:rsidP="00615575">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1.觀察評量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6B27BD" w14:textId="77777777" w:rsidR="00615575" w:rsidRDefault="00615575" w:rsidP="00615575">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vAlign w:val="center"/>
          </w:tcPr>
          <w:p w14:paraId="77E035DA" w14:textId="0BBD55D3" w:rsidR="00615575" w:rsidRDefault="00615575" w:rsidP="00615575">
            <w:pPr>
              <w:adjustRightInd w:val="0"/>
              <w:snapToGrid w:val="0"/>
              <w:spacing w:line="0" w:lineRule="atLeast"/>
              <w:ind w:left="71" w:firstLine="0"/>
              <w:jc w:val="left"/>
              <w:rPr>
                <w:rFonts w:ascii="標楷體" w:eastAsia="標楷體" w:hAnsi="標楷體"/>
              </w:rPr>
            </w:pPr>
            <w:r>
              <w:rPr>
                <w:rFonts w:ascii="標楷體" w:eastAsia="標楷體" w:hAnsi="標楷體" w:hint="eastAsia"/>
              </w:rPr>
              <w:t>26-27七八年級第3次定期評量</w:t>
            </w:r>
          </w:p>
        </w:tc>
      </w:tr>
      <w:tr w:rsidR="00615575" w14:paraId="639EA8A6" w14:textId="77777777" w:rsidTr="004577AE">
        <w:trPr>
          <w:trHeight w:val="332"/>
          <w:jc w:val="center"/>
        </w:trPr>
        <w:tc>
          <w:tcPr>
            <w:tcW w:w="1408" w:type="dxa"/>
            <w:tcBorders>
              <w:top w:val="single" w:sz="8" w:space="0" w:color="000000"/>
              <w:left w:val="single" w:sz="8" w:space="0" w:color="000000"/>
              <w:bottom w:val="single" w:sz="8" w:space="0" w:color="000000"/>
              <w:right w:val="single" w:sz="8" w:space="0" w:color="000000"/>
            </w:tcBorders>
            <w:vAlign w:val="center"/>
          </w:tcPr>
          <w:p w14:paraId="344544B3" w14:textId="79922B42" w:rsidR="00615575" w:rsidRPr="004C7166" w:rsidRDefault="00615575" w:rsidP="00615575">
            <w:pPr>
              <w:jc w:val="center"/>
              <w:rPr>
                <w:rFonts w:ascii="標楷體" w:eastAsia="標楷體" w:hAnsi="標楷體" w:cs="標楷體"/>
                <w:color w:val="auto"/>
                <w:sz w:val="24"/>
                <w:szCs w:val="24"/>
              </w:rPr>
            </w:pPr>
            <w:r w:rsidRPr="004C7166">
              <w:rPr>
                <w:rFonts w:ascii="標楷體" w:eastAsia="標楷體" w:hAnsi="標楷體" w:cs="標楷體" w:hint="eastAsia"/>
                <w:color w:val="auto"/>
                <w:sz w:val="24"/>
                <w:szCs w:val="24"/>
              </w:rPr>
              <w:t>第二十</w:t>
            </w:r>
            <w:r>
              <w:rPr>
                <w:rFonts w:ascii="標楷體" w:eastAsia="標楷體" w:hAnsi="標楷體" w:cs="標楷體" w:hint="eastAsia"/>
                <w:color w:val="auto"/>
                <w:sz w:val="24"/>
                <w:szCs w:val="24"/>
              </w:rPr>
              <w:t>一</w:t>
            </w:r>
            <w:r w:rsidRPr="004C7166">
              <w:rPr>
                <w:rFonts w:ascii="標楷體" w:eastAsia="標楷體" w:hAnsi="標楷體" w:cs="標楷體" w:hint="eastAsia"/>
                <w:color w:val="auto"/>
                <w:sz w:val="24"/>
                <w:szCs w:val="24"/>
              </w:rPr>
              <w:t>週</w:t>
            </w:r>
            <w:r>
              <w:rPr>
                <w:rFonts w:ascii="標楷體" w:eastAsia="標楷體" w:hAnsi="標楷體" w:cs="標楷體"/>
                <w:color w:val="auto"/>
                <w:sz w:val="24"/>
                <w:szCs w:val="24"/>
              </w:rPr>
              <w:t>6/29-7/5</w:t>
            </w:r>
          </w:p>
        </w:tc>
        <w:tc>
          <w:tcPr>
            <w:tcW w:w="1701" w:type="dxa"/>
            <w:tcBorders>
              <w:top w:val="single" w:sz="8" w:space="0" w:color="000000"/>
              <w:left w:val="single" w:sz="8" w:space="0" w:color="000000"/>
              <w:bottom w:val="single" w:sz="8" w:space="0" w:color="000000"/>
              <w:right w:val="single" w:sz="8" w:space="0" w:color="000000"/>
            </w:tcBorders>
          </w:tcPr>
          <w:p w14:paraId="6882B951" w14:textId="77777777" w:rsidR="00615575" w:rsidRPr="00A2370F" w:rsidRDefault="00615575" w:rsidP="00615575">
            <w:pPr>
              <w:jc w:val="left"/>
              <w:rPr>
                <w:rFonts w:ascii="標楷體" w:eastAsia="標楷體" w:hAnsi="標楷體" w:cs="標楷體"/>
                <w:color w:val="FF0000"/>
                <w:sz w:val="24"/>
                <w:szCs w:val="24"/>
                <w:u w:val="single"/>
              </w:rPr>
            </w:pPr>
            <w:r w:rsidRPr="00A2370F">
              <w:rPr>
                <w:rFonts w:ascii="標楷體" w:eastAsia="標楷體" w:hAnsi="標楷體" w:cs="標楷體" w:hint="eastAsia"/>
                <w:color w:val="FF0000"/>
                <w:sz w:val="24"/>
                <w:szCs w:val="24"/>
                <w:u w:val="single"/>
              </w:rPr>
              <w:t>表 2-Ⅳ-1</w:t>
            </w:r>
          </w:p>
          <w:p w14:paraId="7A0C4FEF" w14:textId="77777777" w:rsidR="00615575" w:rsidRDefault="00615575" w:rsidP="00615575">
            <w:pPr>
              <w:jc w:val="left"/>
              <w:rPr>
                <w:rFonts w:ascii="標楷體" w:eastAsia="標楷體" w:hAnsi="標楷體" w:cs="標楷體"/>
                <w:color w:val="FF0000"/>
                <w:sz w:val="24"/>
                <w:szCs w:val="24"/>
              </w:rPr>
            </w:pPr>
            <w:r w:rsidRPr="00A2370F">
              <w:rPr>
                <w:rFonts w:ascii="標楷體" w:eastAsia="標楷體" w:hAnsi="標楷體" w:cs="標楷體" w:hint="eastAsia"/>
                <w:color w:val="FF0000"/>
                <w:sz w:val="24"/>
                <w:szCs w:val="24"/>
              </w:rPr>
              <w:t>能覺察並感受創作與美感經驗的關聯。</w:t>
            </w:r>
          </w:p>
          <w:p w14:paraId="60694BE3" w14:textId="77777777" w:rsidR="00615575" w:rsidRDefault="00615575" w:rsidP="00615575">
            <w:pPr>
              <w:jc w:val="left"/>
              <w:rPr>
                <w:rFonts w:ascii="標楷體" w:eastAsia="標楷體" w:hAnsi="標楷體" w:cs="標楷體"/>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5637929" w14:textId="77777777" w:rsidR="00615575" w:rsidRPr="00305278" w:rsidRDefault="00615575" w:rsidP="00615575">
            <w:pPr>
              <w:rPr>
                <w:rFonts w:ascii="標楷體" w:eastAsia="標楷體" w:hAnsi="標楷體" w:cs="標楷體"/>
                <w:color w:val="FF0000"/>
                <w:sz w:val="24"/>
                <w:szCs w:val="24"/>
                <w:u w:val="single"/>
              </w:rPr>
            </w:pPr>
            <w:r w:rsidRPr="00305278">
              <w:rPr>
                <w:rFonts w:ascii="標楷體" w:eastAsia="標楷體" w:hAnsi="標楷體" w:cs="標楷體" w:hint="eastAsia"/>
                <w:color w:val="FF0000"/>
                <w:sz w:val="24"/>
                <w:szCs w:val="24"/>
                <w:u w:val="single"/>
              </w:rPr>
              <w:t>表 A-Ⅳ-1</w:t>
            </w:r>
          </w:p>
          <w:p w14:paraId="42911A88" w14:textId="142C051F" w:rsidR="00615575" w:rsidRDefault="00615575" w:rsidP="00615575">
            <w:pPr>
              <w:rPr>
                <w:rFonts w:ascii="標楷體" w:eastAsia="標楷體" w:hAnsi="標楷體" w:cs="標楷體"/>
                <w:color w:val="FF0000"/>
                <w:sz w:val="24"/>
                <w:szCs w:val="24"/>
              </w:rPr>
            </w:pPr>
            <w:r w:rsidRPr="00305278">
              <w:rPr>
                <w:rFonts w:ascii="標楷體" w:eastAsia="標楷體" w:hAnsi="標楷體" w:cs="標楷體" w:hint="eastAsia"/>
                <w:color w:val="FF0000"/>
                <w:sz w:val="24"/>
                <w:szCs w:val="24"/>
              </w:rPr>
              <w:t>表演藝術與生活美學、在地文化及特定場域的演出連結。</w:t>
            </w:r>
          </w:p>
        </w:tc>
        <w:tc>
          <w:tcPr>
            <w:tcW w:w="267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B77C87" w14:textId="6CD664C9" w:rsidR="00615575" w:rsidRPr="00C33BE8" w:rsidRDefault="00615575" w:rsidP="00615575">
            <w:pPr>
              <w:pStyle w:val="aff0"/>
              <w:numPr>
                <w:ilvl w:val="0"/>
                <w:numId w:val="11"/>
              </w:numPr>
              <w:ind w:leftChars="0"/>
              <w:rPr>
                <w:rFonts w:ascii="標楷體" w:eastAsia="標楷體" w:hAnsi="標楷體" w:cs="標楷體"/>
                <w:color w:val="FF0000"/>
                <w:sz w:val="24"/>
                <w:szCs w:val="24"/>
              </w:rPr>
            </w:pPr>
            <w:r w:rsidRPr="00C33BE8">
              <w:rPr>
                <w:rFonts w:ascii="標楷體" w:eastAsia="標楷體" w:hAnsi="標楷體" w:cs="標楷體" w:hint="eastAsia"/>
                <w:color w:val="FF0000"/>
                <w:sz w:val="24"/>
                <w:szCs w:val="24"/>
              </w:rPr>
              <w:t>影片欣賞</w:t>
            </w:r>
          </w:p>
          <w:p w14:paraId="53B3AFCB" w14:textId="3C30EC5C" w:rsidR="00615575" w:rsidRDefault="00615575" w:rsidP="00615575">
            <w:pPr>
              <w:rPr>
                <w:rFonts w:ascii="標楷體" w:eastAsia="標楷體" w:hAnsi="標楷體" w:cs="標楷體"/>
                <w:color w:val="FF0000"/>
                <w:sz w:val="24"/>
                <w:szCs w:val="24"/>
              </w:rPr>
            </w:pPr>
            <w:r>
              <w:rPr>
                <w:rFonts w:ascii="標楷體" w:eastAsia="標楷體" w:hAnsi="標楷體" w:cs="標楷體" w:hint="eastAsia"/>
                <w:color w:val="FF0000"/>
                <w:sz w:val="24"/>
                <w:szCs w:val="24"/>
              </w:rPr>
              <w:t>透過欣賞卓別林的電影《摩登時代》，讓同學們對默劇課程能有更深層的體悟。</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F6BD72A" w14:textId="3A5FC76C" w:rsidR="00615575" w:rsidRDefault="00615575" w:rsidP="00615575">
            <w:pPr>
              <w:ind w:left="317" w:hanging="317"/>
              <w:jc w:val="center"/>
              <w:rPr>
                <w:rFonts w:ascii="標楷體" w:eastAsia="標楷體" w:hAnsi="標楷體" w:cs="標楷體"/>
                <w:color w:val="FF0000"/>
                <w:sz w:val="24"/>
                <w:szCs w:val="24"/>
              </w:rPr>
            </w:pPr>
            <w:r>
              <w:rPr>
                <w:rFonts w:ascii="標楷體" w:eastAsia="標楷體" w:hAnsi="標楷體" w:cs="標楷體" w:hint="eastAsia"/>
                <w:color w:val="FF0000"/>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5AC6DE" w14:textId="77777777" w:rsidR="00615575" w:rsidRPr="00342ADE" w:rsidRDefault="00615575" w:rsidP="00615575">
            <w:pPr>
              <w:ind w:firstLine="0"/>
              <w:rPr>
                <w:rFonts w:ascii="標楷體" w:eastAsia="標楷體" w:hAnsi="標楷體"/>
                <w:color w:val="FF0000"/>
                <w:sz w:val="24"/>
                <w:szCs w:val="24"/>
              </w:rPr>
            </w:pPr>
            <w:r>
              <w:rPr>
                <w:rFonts w:ascii="標楷體" w:eastAsia="標楷體" w:hAnsi="標楷體" w:cs="標楷體" w:hint="eastAsia"/>
                <w:color w:val="FF0000"/>
                <w:sz w:val="24"/>
                <w:szCs w:val="24"/>
              </w:rPr>
              <w:sym w:font="Wingdings" w:char="F073"/>
            </w:r>
            <w:r w:rsidRPr="00342ADE">
              <w:rPr>
                <w:rFonts w:ascii="標楷體" w:eastAsia="標楷體" w:hAnsi="標楷體" w:cs="標楷體" w:hint="eastAsia"/>
                <w:color w:val="FF0000"/>
                <w:sz w:val="24"/>
                <w:szCs w:val="24"/>
              </w:rPr>
              <w:t>電腦</w:t>
            </w:r>
          </w:p>
          <w:p w14:paraId="458C1DA5" w14:textId="77777777" w:rsidR="00615575" w:rsidRDefault="00615575" w:rsidP="00615575">
            <w:pPr>
              <w:ind w:firstLine="0"/>
              <w:rPr>
                <w:rFonts w:ascii="標楷體" w:eastAsia="標楷體" w:hAnsi="標楷體"/>
                <w:color w:val="FF0000"/>
                <w:sz w:val="24"/>
                <w:szCs w:val="24"/>
              </w:rPr>
            </w:pPr>
            <w:r>
              <w:rPr>
                <w:rFonts w:ascii="標楷體" w:eastAsia="標楷體" w:hAnsi="標楷體" w:cs="標楷體" w:hint="eastAsia"/>
                <w:color w:val="FF0000"/>
                <w:sz w:val="24"/>
                <w:szCs w:val="24"/>
              </w:rPr>
              <w:sym w:font="Wingdings" w:char="F073"/>
            </w:r>
            <w:r w:rsidRPr="00342ADE">
              <w:rPr>
                <w:rFonts w:ascii="標楷體" w:eastAsia="標楷體" w:hAnsi="標楷體" w:cs="標楷體" w:hint="eastAsia"/>
                <w:color w:val="FF0000"/>
                <w:sz w:val="24"/>
                <w:szCs w:val="24"/>
              </w:rPr>
              <w:t>投影</w:t>
            </w:r>
            <w:r w:rsidRPr="00342ADE">
              <w:rPr>
                <w:rFonts w:ascii="標楷體" w:eastAsia="標楷體" w:hAnsi="標楷體" w:hint="eastAsia"/>
                <w:color w:val="FF0000"/>
                <w:sz w:val="24"/>
                <w:szCs w:val="24"/>
              </w:rPr>
              <w:t>設備</w:t>
            </w:r>
          </w:p>
          <w:p w14:paraId="2B5A2B78" w14:textId="77777777" w:rsidR="00615575" w:rsidRPr="00342ADE" w:rsidRDefault="00615575" w:rsidP="00615575">
            <w:pPr>
              <w:ind w:firstLine="0"/>
              <w:rPr>
                <w:rFonts w:ascii="標楷體" w:eastAsia="標楷體" w:hAnsi="標楷體"/>
                <w:color w:val="FF0000"/>
                <w:sz w:val="24"/>
                <w:szCs w:val="24"/>
              </w:rPr>
            </w:pPr>
            <w:r>
              <w:rPr>
                <w:rFonts w:ascii="標楷體" w:eastAsia="標楷體" w:hAnsi="標楷體" w:hint="eastAsia"/>
                <w:color w:val="FF0000"/>
                <w:sz w:val="24"/>
                <w:szCs w:val="24"/>
              </w:rPr>
              <w:sym w:font="Wingdings" w:char="F073"/>
            </w:r>
            <w:r w:rsidRPr="00342ADE">
              <w:rPr>
                <w:rFonts w:ascii="標楷體" w:eastAsia="標楷體" w:hAnsi="標楷體" w:hint="eastAsia"/>
                <w:color w:val="FF0000"/>
                <w:sz w:val="24"/>
                <w:szCs w:val="24"/>
              </w:rPr>
              <w:t>影音音響設備</w:t>
            </w:r>
          </w:p>
          <w:p w14:paraId="5D47AFEF" w14:textId="77777777" w:rsidR="00615575" w:rsidRDefault="00615575" w:rsidP="00615575">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電影網址:</w:t>
            </w:r>
          </w:p>
          <w:p w14:paraId="572A269F" w14:textId="223552CC" w:rsidR="00615575" w:rsidRPr="00C33BE8" w:rsidRDefault="00615575" w:rsidP="00615575">
            <w:pPr>
              <w:ind w:left="-22" w:hanging="7"/>
              <w:rPr>
                <w:rFonts w:ascii="標楷體" w:eastAsia="標楷體" w:hAnsi="標楷體" w:cs="標楷體"/>
                <w:color w:val="FF0000"/>
                <w:sz w:val="24"/>
                <w:szCs w:val="24"/>
              </w:rPr>
            </w:pPr>
            <w:r w:rsidRPr="004577AE">
              <w:rPr>
                <w:rFonts w:ascii="標楷體" w:eastAsia="標楷體" w:hAnsi="標楷體" w:cs="標楷體"/>
                <w:color w:val="FF0000"/>
                <w:sz w:val="24"/>
                <w:szCs w:val="24"/>
              </w:rPr>
              <w:t>https://stv.naer.edu.tw/video.jsp?p=129317</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7187CBA" w14:textId="6D065E33" w:rsidR="00615575" w:rsidRDefault="00615575" w:rsidP="00615575">
            <w:pPr>
              <w:ind w:left="-22" w:hanging="7"/>
              <w:rPr>
                <w:rFonts w:ascii="標楷體" w:eastAsia="標楷體" w:hAnsi="標楷體" w:cs="標楷體"/>
                <w:color w:val="FF0000"/>
                <w:sz w:val="24"/>
                <w:szCs w:val="24"/>
              </w:rPr>
            </w:pPr>
            <w:r>
              <w:rPr>
                <w:rFonts w:ascii="標楷體" w:eastAsia="標楷體" w:hAnsi="標楷體" w:cs="標楷體" w:hint="eastAsia"/>
                <w:color w:val="FF0000"/>
                <w:sz w:val="24"/>
                <w:szCs w:val="24"/>
              </w:rPr>
              <w:t>1.觀察評量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75B2AD" w14:textId="77777777" w:rsidR="00615575" w:rsidRDefault="00615575" w:rsidP="00615575">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vAlign w:val="center"/>
          </w:tcPr>
          <w:p w14:paraId="2B547F26" w14:textId="7792783C" w:rsidR="00615575" w:rsidRDefault="00615575" w:rsidP="00615575">
            <w:pPr>
              <w:adjustRightInd w:val="0"/>
              <w:snapToGrid w:val="0"/>
              <w:spacing w:line="0" w:lineRule="atLeast"/>
              <w:ind w:left="71" w:firstLine="0"/>
              <w:jc w:val="left"/>
              <w:rPr>
                <w:rFonts w:ascii="標楷體" w:eastAsia="標楷體" w:hAnsi="標楷體"/>
              </w:rPr>
            </w:pPr>
            <w:r>
              <w:rPr>
                <w:rFonts w:ascii="標楷體" w:eastAsia="標楷體" w:hAnsi="標楷體" w:hint="eastAsia"/>
              </w:rPr>
              <w:t>30休業式、校務會議(13：30)</w:t>
            </w:r>
          </w:p>
        </w:tc>
      </w:tr>
    </w:tbl>
    <w:p w14:paraId="0D280BEF" w14:textId="77777777" w:rsidR="00956B1D" w:rsidRDefault="00956B1D" w:rsidP="00D37619">
      <w:pPr>
        <w:rPr>
          <w:rFonts w:ascii="標楷體" w:eastAsia="標楷體" w:hAnsi="標楷體" w:cs="標楷體"/>
          <w:b/>
          <w:sz w:val="24"/>
          <w:szCs w:val="24"/>
        </w:rPr>
      </w:pPr>
    </w:p>
    <w:p w14:paraId="545E7F54" w14:textId="77777777" w:rsidR="00217DCF" w:rsidRPr="00E8654C" w:rsidRDefault="00E8654C" w:rsidP="00F0498A">
      <w:pPr>
        <w:pStyle w:val="aff0"/>
        <w:numPr>
          <w:ilvl w:val="0"/>
          <w:numId w:val="1"/>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14:paraId="48479980" w14:textId="073AA789" w:rsidR="00E8654C" w:rsidRPr="00E8654C" w:rsidRDefault="001D701B" w:rsidP="00E8654C">
      <w:pPr>
        <w:ind w:left="23" w:firstLineChars="226" w:firstLine="542"/>
        <w:rPr>
          <w:rFonts w:ascii="標楷體" w:eastAsia="標楷體" w:hAnsi="標楷體" w:cs="標楷體"/>
          <w:color w:val="auto"/>
          <w:sz w:val="24"/>
          <w:szCs w:val="24"/>
        </w:rPr>
      </w:pPr>
      <w:r>
        <w:rPr>
          <w:rFonts w:ascii="標楷體" w:eastAsia="標楷體" w:hAnsi="標楷體" w:cs="標楷體" w:hint="eastAsia"/>
          <w:color w:val="auto"/>
          <w:sz w:val="24"/>
          <w:szCs w:val="24"/>
        </w:rPr>
        <w:sym w:font="Wingdings" w:char="F0FE"/>
      </w:r>
      <w:bookmarkStart w:id="0" w:name="_GoBack"/>
      <w:bookmarkEnd w:id="0"/>
      <w:r w:rsidR="00E8654C" w:rsidRPr="00E8654C">
        <w:rPr>
          <w:rFonts w:ascii="標楷體" w:eastAsia="標楷體" w:hAnsi="標楷體" w:cs="標楷體" w:hint="eastAsia"/>
          <w:color w:val="auto"/>
          <w:sz w:val="24"/>
          <w:szCs w:val="24"/>
        </w:rPr>
        <w:t>否，全學年都沒有(</w:t>
      </w:r>
      <w:r w:rsidR="00E8654C" w:rsidRPr="00E8654C">
        <w:rPr>
          <w:rFonts w:ascii="標楷體" w:eastAsia="標楷體" w:hAnsi="標楷體" w:cs="標楷體" w:hint="eastAsia"/>
          <w:b/>
          <w:color w:val="auto"/>
          <w:sz w:val="24"/>
          <w:szCs w:val="24"/>
        </w:rPr>
        <w:t>以下免填</w:t>
      </w:r>
      <w:r w:rsidR="00E8654C" w:rsidRPr="00E8654C">
        <w:rPr>
          <w:rFonts w:ascii="標楷體" w:eastAsia="標楷體" w:hAnsi="標楷體" w:cs="標楷體" w:hint="eastAsia"/>
          <w:color w:val="auto"/>
          <w:sz w:val="24"/>
          <w:szCs w:val="24"/>
        </w:rPr>
        <w:t>)。</w:t>
      </w:r>
    </w:p>
    <w:p w14:paraId="7DD8911F"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14:paraId="7844595B"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14:paraId="5B3BA986" w14:textId="77777777" w:rsidTr="00DC21E9">
        <w:tc>
          <w:tcPr>
            <w:tcW w:w="1292" w:type="dxa"/>
          </w:tcPr>
          <w:p w14:paraId="7124E514" w14:textId="77777777" w:rsidR="00E8654C" w:rsidRPr="00BE0AE1" w:rsidRDefault="00E8654C" w:rsidP="00DC21E9">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14:paraId="2F751532" w14:textId="77777777" w:rsidR="00E8654C" w:rsidRPr="00BE0AE1" w:rsidRDefault="00E8654C" w:rsidP="00DC21E9">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14:paraId="39BAEC6A" w14:textId="77777777" w:rsidR="00E8654C" w:rsidRPr="00BE0AE1" w:rsidRDefault="00E8654C" w:rsidP="00DC21E9">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14:paraId="530C82C3" w14:textId="77777777" w:rsidR="00E8654C" w:rsidRPr="00BE0AE1" w:rsidRDefault="00E8654C" w:rsidP="00DC21E9">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14:paraId="22014E08" w14:textId="77777777" w:rsidR="00E8654C" w:rsidRPr="00BE0AE1" w:rsidRDefault="00E8654C" w:rsidP="00DC21E9">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14:paraId="271B3E8F" w14:textId="77777777" w:rsidR="00E8654C" w:rsidRPr="00BE0AE1" w:rsidRDefault="00E8654C" w:rsidP="00DC21E9">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14:paraId="055D29B8" w14:textId="77777777" w:rsidTr="00DC21E9">
        <w:tc>
          <w:tcPr>
            <w:tcW w:w="1292" w:type="dxa"/>
          </w:tcPr>
          <w:p w14:paraId="1AE34EA7" w14:textId="77777777" w:rsidR="00E8654C" w:rsidRPr="00657AF5" w:rsidRDefault="00E8654C" w:rsidP="00DC21E9">
            <w:pPr>
              <w:ind w:firstLine="0"/>
              <w:rPr>
                <w:rFonts w:ascii="標楷體" w:eastAsia="標楷體" w:hAnsi="標楷體" w:cs="標楷體"/>
                <w:color w:val="auto"/>
                <w:sz w:val="24"/>
                <w:szCs w:val="24"/>
              </w:rPr>
            </w:pPr>
          </w:p>
        </w:tc>
        <w:tc>
          <w:tcPr>
            <w:tcW w:w="3416" w:type="dxa"/>
          </w:tcPr>
          <w:p w14:paraId="1D4D0F66" w14:textId="77777777" w:rsidR="00E8654C" w:rsidRPr="00657AF5" w:rsidRDefault="00E8654C" w:rsidP="00DC21E9">
            <w:pPr>
              <w:ind w:firstLine="0"/>
              <w:rPr>
                <w:rFonts w:ascii="標楷體" w:eastAsia="標楷體" w:hAnsi="標楷體" w:cs="標楷體"/>
                <w:color w:val="auto"/>
                <w:sz w:val="24"/>
                <w:szCs w:val="24"/>
              </w:rPr>
            </w:pPr>
          </w:p>
        </w:tc>
        <w:tc>
          <w:tcPr>
            <w:tcW w:w="3513" w:type="dxa"/>
          </w:tcPr>
          <w:p w14:paraId="30546E68" w14:textId="77777777" w:rsidR="00E8654C" w:rsidRDefault="00E8654C" w:rsidP="00DC21E9">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14:paraId="321C6805" w14:textId="77777777" w:rsidR="00E8654C" w:rsidRDefault="00E8654C" w:rsidP="00DC21E9">
            <w:pPr>
              <w:pStyle w:val="Web"/>
              <w:rPr>
                <w:rFonts w:ascii="標楷體" w:eastAsia="標楷體" w:hAnsi="標楷體" w:cs="標楷體"/>
              </w:rPr>
            </w:pPr>
            <w:r w:rsidRPr="00657AF5">
              <w:rPr>
                <w:rFonts w:ascii="標楷體" w:eastAsia="標楷體" w:hAnsi="標楷體" w:cs="標楷體"/>
              </w:rPr>
              <w:t>□印刷品</w:t>
            </w:r>
          </w:p>
          <w:p w14:paraId="06CF524D" w14:textId="77777777" w:rsidR="00E8654C" w:rsidRPr="00657AF5" w:rsidRDefault="00E8654C" w:rsidP="00DC21E9">
            <w:pPr>
              <w:pStyle w:val="Web"/>
              <w:rPr>
                <w:rFonts w:ascii="標楷體" w:eastAsia="標楷體" w:hAnsi="標楷體" w:cs="標楷體"/>
              </w:rPr>
            </w:pPr>
            <w:r w:rsidRPr="00657AF5">
              <w:rPr>
                <w:rFonts w:ascii="標楷體" w:eastAsia="標楷體" w:hAnsi="標楷體" w:cs="標楷體"/>
              </w:rPr>
              <w:t>□影音光碟</w:t>
            </w:r>
          </w:p>
          <w:p w14:paraId="5A94F637" w14:textId="77777777" w:rsidR="00E8654C" w:rsidRPr="00657AF5" w:rsidRDefault="00E8654C" w:rsidP="00DC21E9">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tcPr>
          <w:p w14:paraId="1FB67632" w14:textId="77777777" w:rsidR="00E8654C" w:rsidRPr="00657AF5" w:rsidRDefault="00E8654C" w:rsidP="00DC21E9">
            <w:pPr>
              <w:ind w:firstLine="0"/>
              <w:rPr>
                <w:rFonts w:ascii="標楷體" w:eastAsia="標楷體" w:hAnsi="標楷體" w:cs="標楷體"/>
                <w:color w:val="auto"/>
                <w:sz w:val="24"/>
                <w:szCs w:val="24"/>
              </w:rPr>
            </w:pPr>
          </w:p>
        </w:tc>
        <w:tc>
          <w:tcPr>
            <w:tcW w:w="1399" w:type="dxa"/>
          </w:tcPr>
          <w:p w14:paraId="35E12A51" w14:textId="77777777" w:rsidR="00E8654C" w:rsidRPr="00657AF5" w:rsidRDefault="00E8654C" w:rsidP="00DC21E9">
            <w:pPr>
              <w:ind w:firstLine="0"/>
              <w:rPr>
                <w:rFonts w:ascii="標楷體" w:eastAsia="標楷體" w:hAnsi="標楷體" w:cs="標楷體"/>
                <w:color w:val="auto"/>
                <w:sz w:val="24"/>
                <w:szCs w:val="24"/>
              </w:rPr>
            </w:pPr>
          </w:p>
        </w:tc>
        <w:tc>
          <w:tcPr>
            <w:tcW w:w="3192" w:type="dxa"/>
          </w:tcPr>
          <w:p w14:paraId="1A212A36" w14:textId="77777777" w:rsidR="00E8654C" w:rsidRPr="00657AF5" w:rsidRDefault="00E8654C" w:rsidP="00DC21E9">
            <w:pPr>
              <w:ind w:firstLine="0"/>
              <w:rPr>
                <w:rFonts w:ascii="標楷體" w:eastAsia="標楷體" w:hAnsi="標楷體" w:cs="標楷體"/>
                <w:color w:val="auto"/>
                <w:sz w:val="24"/>
                <w:szCs w:val="24"/>
              </w:rPr>
            </w:pPr>
          </w:p>
        </w:tc>
      </w:tr>
      <w:tr w:rsidR="00E8654C" w:rsidRPr="00657AF5" w14:paraId="55471AE4" w14:textId="77777777" w:rsidTr="00DC21E9">
        <w:tc>
          <w:tcPr>
            <w:tcW w:w="1292" w:type="dxa"/>
          </w:tcPr>
          <w:p w14:paraId="621631FD" w14:textId="77777777" w:rsidR="00E8654C" w:rsidRPr="00657AF5" w:rsidRDefault="00E8654C" w:rsidP="00DC21E9">
            <w:pPr>
              <w:ind w:firstLine="0"/>
              <w:rPr>
                <w:rFonts w:ascii="標楷體" w:eastAsia="標楷體" w:hAnsi="標楷體" w:cs="標楷體"/>
                <w:color w:val="auto"/>
                <w:sz w:val="24"/>
                <w:szCs w:val="24"/>
              </w:rPr>
            </w:pPr>
          </w:p>
        </w:tc>
        <w:tc>
          <w:tcPr>
            <w:tcW w:w="3416" w:type="dxa"/>
          </w:tcPr>
          <w:p w14:paraId="08888EF4" w14:textId="77777777" w:rsidR="00E8654C" w:rsidRPr="00657AF5" w:rsidRDefault="00E8654C" w:rsidP="00DC21E9">
            <w:pPr>
              <w:ind w:firstLine="0"/>
              <w:rPr>
                <w:rFonts w:ascii="標楷體" w:eastAsia="標楷體" w:hAnsi="標楷體" w:cs="標楷體"/>
                <w:color w:val="auto"/>
                <w:sz w:val="24"/>
                <w:szCs w:val="24"/>
              </w:rPr>
            </w:pPr>
          </w:p>
        </w:tc>
        <w:tc>
          <w:tcPr>
            <w:tcW w:w="3513" w:type="dxa"/>
          </w:tcPr>
          <w:p w14:paraId="79E0EA86" w14:textId="77777777" w:rsidR="00E8654C" w:rsidRPr="00657AF5" w:rsidRDefault="00E8654C" w:rsidP="00DC21E9">
            <w:pPr>
              <w:ind w:firstLine="0"/>
              <w:rPr>
                <w:rFonts w:ascii="標楷體" w:eastAsia="標楷體" w:hAnsi="標楷體" w:cs="標楷體"/>
                <w:color w:val="auto"/>
                <w:sz w:val="24"/>
                <w:szCs w:val="24"/>
              </w:rPr>
            </w:pPr>
          </w:p>
        </w:tc>
        <w:tc>
          <w:tcPr>
            <w:tcW w:w="2296" w:type="dxa"/>
          </w:tcPr>
          <w:p w14:paraId="4492063F" w14:textId="77777777" w:rsidR="00E8654C" w:rsidRPr="00657AF5" w:rsidRDefault="00E8654C" w:rsidP="00DC21E9">
            <w:pPr>
              <w:ind w:firstLine="0"/>
              <w:rPr>
                <w:rFonts w:ascii="標楷體" w:eastAsia="標楷體" w:hAnsi="標楷體" w:cs="標楷體"/>
                <w:color w:val="auto"/>
                <w:sz w:val="24"/>
                <w:szCs w:val="24"/>
              </w:rPr>
            </w:pPr>
          </w:p>
        </w:tc>
        <w:tc>
          <w:tcPr>
            <w:tcW w:w="1399" w:type="dxa"/>
          </w:tcPr>
          <w:p w14:paraId="31068A8F" w14:textId="77777777" w:rsidR="00E8654C" w:rsidRPr="00657AF5" w:rsidRDefault="00E8654C" w:rsidP="00DC21E9">
            <w:pPr>
              <w:ind w:firstLine="0"/>
              <w:rPr>
                <w:rFonts w:ascii="標楷體" w:eastAsia="標楷體" w:hAnsi="標楷體" w:cs="標楷體"/>
                <w:color w:val="auto"/>
                <w:sz w:val="24"/>
                <w:szCs w:val="24"/>
              </w:rPr>
            </w:pPr>
          </w:p>
        </w:tc>
        <w:tc>
          <w:tcPr>
            <w:tcW w:w="3192" w:type="dxa"/>
          </w:tcPr>
          <w:p w14:paraId="62FE6A76" w14:textId="77777777" w:rsidR="00E8654C" w:rsidRPr="00657AF5" w:rsidRDefault="00E8654C" w:rsidP="00DC21E9">
            <w:pPr>
              <w:ind w:firstLine="0"/>
              <w:rPr>
                <w:rFonts w:ascii="標楷體" w:eastAsia="標楷體" w:hAnsi="標楷體" w:cs="標楷體"/>
                <w:color w:val="auto"/>
                <w:sz w:val="24"/>
                <w:szCs w:val="24"/>
              </w:rPr>
            </w:pPr>
          </w:p>
        </w:tc>
      </w:tr>
      <w:tr w:rsidR="00E8654C" w:rsidRPr="00657AF5" w14:paraId="71CBD0A4" w14:textId="77777777" w:rsidTr="00DC21E9">
        <w:tc>
          <w:tcPr>
            <w:tcW w:w="1292" w:type="dxa"/>
          </w:tcPr>
          <w:p w14:paraId="23DF777E" w14:textId="77777777" w:rsidR="00E8654C" w:rsidRPr="00657AF5" w:rsidRDefault="00E8654C" w:rsidP="00DC21E9">
            <w:pPr>
              <w:ind w:firstLine="0"/>
              <w:rPr>
                <w:rFonts w:ascii="標楷體" w:eastAsia="標楷體" w:hAnsi="標楷體" w:cs="標楷體"/>
                <w:color w:val="auto"/>
                <w:sz w:val="24"/>
                <w:szCs w:val="24"/>
              </w:rPr>
            </w:pPr>
          </w:p>
        </w:tc>
        <w:tc>
          <w:tcPr>
            <w:tcW w:w="3416" w:type="dxa"/>
          </w:tcPr>
          <w:p w14:paraId="4EF7EE5F" w14:textId="77777777" w:rsidR="00E8654C" w:rsidRPr="00657AF5" w:rsidRDefault="00E8654C" w:rsidP="00DC21E9">
            <w:pPr>
              <w:ind w:firstLine="0"/>
              <w:rPr>
                <w:rFonts w:ascii="標楷體" w:eastAsia="標楷體" w:hAnsi="標楷體" w:cs="標楷體"/>
                <w:color w:val="auto"/>
                <w:sz w:val="24"/>
                <w:szCs w:val="24"/>
              </w:rPr>
            </w:pPr>
          </w:p>
        </w:tc>
        <w:tc>
          <w:tcPr>
            <w:tcW w:w="3513" w:type="dxa"/>
          </w:tcPr>
          <w:p w14:paraId="188084F0" w14:textId="77777777" w:rsidR="00E8654C" w:rsidRPr="00657AF5" w:rsidRDefault="00E8654C" w:rsidP="00DC21E9">
            <w:pPr>
              <w:ind w:firstLine="0"/>
              <w:rPr>
                <w:rFonts w:ascii="標楷體" w:eastAsia="標楷體" w:hAnsi="標楷體" w:cs="標楷體"/>
                <w:color w:val="auto"/>
                <w:sz w:val="24"/>
                <w:szCs w:val="24"/>
              </w:rPr>
            </w:pPr>
          </w:p>
        </w:tc>
        <w:tc>
          <w:tcPr>
            <w:tcW w:w="2296" w:type="dxa"/>
          </w:tcPr>
          <w:p w14:paraId="1578972C" w14:textId="77777777" w:rsidR="00E8654C" w:rsidRPr="00657AF5" w:rsidRDefault="00E8654C" w:rsidP="00DC21E9">
            <w:pPr>
              <w:ind w:firstLine="0"/>
              <w:rPr>
                <w:rFonts w:ascii="標楷體" w:eastAsia="標楷體" w:hAnsi="標楷體" w:cs="標楷體"/>
                <w:color w:val="auto"/>
                <w:sz w:val="24"/>
                <w:szCs w:val="24"/>
              </w:rPr>
            </w:pPr>
          </w:p>
        </w:tc>
        <w:tc>
          <w:tcPr>
            <w:tcW w:w="1399" w:type="dxa"/>
          </w:tcPr>
          <w:p w14:paraId="4E4C3E5D" w14:textId="77777777" w:rsidR="00E8654C" w:rsidRPr="00657AF5" w:rsidRDefault="00E8654C" w:rsidP="00DC21E9">
            <w:pPr>
              <w:ind w:firstLine="0"/>
              <w:rPr>
                <w:rFonts w:ascii="標楷體" w:eastAsia="標楷體" w:hAnsi="標楷體" w:cs="標楷體"/>
                <w:color w:val="auto"/>
                <w:sz w:val="24"/>
                <w:szCs w:val="24"/>
              </w:rPr>
            </w:pPr>
          </w:p>
        </w:tc>
        <w:tc>
          <w:tcPr>
            <w:tcW w:w="3192" w:type="dxa"/>
          </w:tcPr>
          <w:p w14:paraId="5E014548" w14:textId="77777777" w:rsidR="00E8654C" w:rsidRPr="00657AF5" w:rsidRDefault="00E8654C" w:rsidP="00DC21E9">
            <w:pPr>
              <w:ind w:firstLine="0"/>
              <w:rPr>
                <w:rFonts w:ascii="標楷體" w:eastAsia="標楷體" w:hAnsi="標楷體" w:cs="標楷體"/>
                <w:color w:val="auto"/>
                <w:sz w:val="24"/>
                <w:szCs w:val="24"/>
              </w:rPr>
            </w:pPr>
          </w:p>
        </w:tc>
      </w:tr>
    </w:tbl>
    <w:p w14:paraId="33101C97" w14:textId="77777777"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0DF46" w14:textId="77777777" w:rsidR="00277C56" w:rsidRDefault="00277C56">
      <w:r>
        <w:separator/>
      </w:r>
    </w:p>
  </w:endnote>
  <w:endnote w:type="continuationSeparator" w:id="0">
    <w:p w14:paraId="431E2B9B" w14:textId="77777777" w:rsidR="00277C56" w:rsidRDefault="00277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DFKaiShu-SB-Estd-BF">
    <w:altName w:val="AVGmdBU"/>
    <w:charset w:val="00"/>
    <w:family w:val="auto"/>
    <w:pitch w:val="default"/>
  </w:font>
  <w:font w:name="AVGmdBU">
    <w:charset w:val="00"/>
    <w:family w:val="auto"/>
    <w:pitch w:val="variable"/>
  </w:font>
  <w:font w:name="Cambria">
    <w:panose1 w:val="02040503050406030204"/>
    <w:charset w:val="00"/>
    <w:family w:val="roman"/>
    <w:pitch w:val="variable"/>
    <w:sig w:usb0="E00006FF" w:usb1="420024FF" w:usb2="02000000" w:usb3="00000000" w:csb0="0000019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772356"/>
      <w:docPartObj>
        <w:docPartGallery w:val="Page Numbers (Bottom of Page)"/>
        <w:docPartUnique/>
      </w:docPartObj>
    </w:sdtPr>
    <w:sdtContent>
      <w:p w14:paraId="58CF5847" w14:textId="23FC6C74" w:rsidR="00DC5A55" w:rsidRDefault="00DC5A55">
        <w:pPr>
          <w:pStyle w:val="aff5"/>
          <w:jc w:val="center"/>
        </w:pPr>
        <w:r>
          <w:fldChar w:fldCharType="begin"/>
        </w:r>
        <w:r>
          <w:instrText>PAGE   \* MERGEFORMAT</w:instrText>
        </w:r>
        <w:r>
          <w:fldChar w:fldCharType="separate"/>
        </w:r>
        <w:r w:rsidR="00277C56" w:rsidRPr="00277C56">
          <w:rPr>
            <w:noProof/>
            <w:lang w:val="zh-TW"/>
          </w:rPr>
          <w:t>1</w:t>
        </w:r>
        <w:r>
          <w:fldChar w:fldCharType="end"/>
        </w:r>
      </w:p>
    </w:sdtContent>
  </w:sdt>
  <w:p w14:paraId="257A8B70" w14:textId="77777777" w:rsidR="00DC5A55" w:rsidRDefault="00DC5A55">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A0324" w14:textId="77777777" w:rsidR="00277C56" w:rsidRDefault="00277C56">
      <w:r>
        <w:separator/>
      </w:r>
    </w:p>
  </w:footnote>
  <w:footnote w:type="continuationSeparator" w:id="0">
    <w:p w14:paraId="6BE156E6" w14:textId="77777777" w:rsidR="00277C56" w:rsidRDefault="00277C5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32BD"/>
    <w:multiLevelType w:val="hybridMultilevel"/>
    <w:tmpl w:val="56B60260"/>
    <w:lvl w:ilvl="0" w:tplc="92FC3B04">
      <w:start w:val="1"/>
      <w:numFmt w:val="decimal"/>
      <w:lvlText w:val="%1."/>
      <w:lvlJc w:val="left"/>
      <w:pPr>
        <w:ind w:left="383" w:hanging="360"/>
      </w:pPr>
      <w:rPr>
        <w:rFonts w:hint="default"/>
        <w:color w:val="auto"/>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 w15:restartNumberingAfterBreak="0">
    <w:nsid w:val="040B3937"/>
    <w:multiLevelType w:val="hybridMultilevel"/>
    <w:tmpl w:val="D72EAEDC"/>
    <w:lvl w:ilvl="0" w:tplc="044C4176">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 w15:restartNumberingAfterBreak="0">
    <w:nsid w:val="049C71B7"/>
    <w:multiLevelType w:val="hybridMultilevel"/>
    <w:tmpl w:val="3684B110"/>
    <w:lvl w:ilvl="0" w:tplc="791242E8">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 w15:restartNumberingAfterBreak="0">
    <w:nsid w:val="059544D4"/>
    <w:multiLevelType w:val="hybridMultilevel"/>
    <w:tmpl w:val="CF8496A0"/>
    <w:lvl w:ilvl="0" w:tplc="6A886980">
      <w:start w:val="1"/>
      <w:numFmt w:val="decimal"/>
      <w:lvlText w:val="%1."/>
      <w:lvlJc w:val="left"/>
      <w:pPr>
        <w:ind w:left="331" w:hanging="360"/>
      </w:pPr>
      <w:rPr>
        <w:rFonts w:hint="default"/>
      </w:rPr>
    </w:lvl>
    <w:lvl w:ilvl="1" w:tplc="04090019" w:tentative="1">
      <w:start w:val="1"/>
      <w:numFmt w:val="ideographTraditional"/>
      <w:lvlText w:val="%2、"/>
      <w:lvlJc w:val="left"/>
      <w:pPr>
        <w:ind w:left="931" w:hanging="480"/>
      </w:pPr>
    </w:lvl>
    <w:lvl w:ilvl="2" w:tplc="0409001B" w:tentative="1">
      <w:start w:val="1"/>
      <w:numFmt w:val="lowerRoman"/>
      <w:lvlText w:val="%3."/>
      <w:lvlJc w:val="right"/>
      <w:pPr>
        <w:ind w:left="1411" w:hanging="480"/>
      </w:pPr>
    </w:lvl>
    <w:lvl w:ilvl="3" w:tplc="0409000F" w:tentative="1">
      <w:start w:val="1"/>
      <w:numFmt w:val="decimal"/>
      <w:lvlText w:val="%4."/>
      <w:lvlJc w:val="left"/>
      <w:pPr>
        <w:ind w:left="1891" w:hanging="480"/>
      </w:pPr>
    </w:lvl>
    <w:lvl w:ilvl="4" w:tplc="04090019" w:tentative="1">
      <w:start w:val="1"/>
      <w:numFmt w:val="ideographTraditional"/>
      <w:lvlText w:val="%5、"/>
      <w:lvlJc w:val="left"/>
      <w:pPr>
        <w:ind w:left="2371" w:hanging="480"/>
      </w:pPr>
    </w:lvl>
    <w:lvl w:ilvl="5" w:tplc="0409001B" w:tentative="1">
      <w:start w:val="1"/>
      <w:numFmt w:val="lowerRoman"/>
      <w:lvlText w:val="%6."/>
      <w:lvlJc w:val="right"/>
      <w:pPr>
        <w:ind w:left="2851" w:hanging="480"/>
      </w:pPr>
    </w:lvl>
    <w:lvl w:ilvl="6" w:tplc="0409000F" w:tentative="1">
      <w:start w:val="1"/>
      <w:numFmt w:val="decimal"/>
      <w:lvlText w:val="%7."/>
      <w:lvlJc w:val="left"/>
      <w:pPr>
        <w:ind w:left="3331" w:hanging="480"/>
      </w:pPr>
    </w:lvl>
    <w:lvl w:ilvl="7" w:tplc="04090019" w:tentative="1">
      <w:start w:val="1"/>
      <w:numFmt w:val="ideographTraditional"/>
      <w:lvlText w:val="%8、"/>
      <w:lvlJc w:val="left"/>
      <w:pPr>
        <w:ind w:left="3811" w:hanging="480"/>
      </w:pPr>
    </w:lvl>
    <w:lvl w:ilvl="8" w:tplc="0409001B" w:tentative="1">
      <w:start w:val="1"/>
      <w:numFmt w:val="lowerRoman"/>
      <w:lvlText w:val="%9."/>
      <w:lvlJc w:val="right"/>
      <w:pPr>
        <w:ind w:left="4291" w:hanging="480"/>
      </w:pPr>
    </w:lvl>
  </w:abstractNum>
  <w:abstractNum w:abstractNumId="4" w15:restartNumberingAfterBreak="0">
    <w:nsid w:val="06EB2426"/>
    <w:multiLevelType w:val="hybridMultilevel"/>
    <w:tmpl w:val="54301934"/>
    <w:lvl w:ilvl="0" w:tplc="12D60488">
      <w:start w:val="1"/>
      <w:numFmt w:val="decimal"/>
      <w:lvlText w:val="%1."/>
      <w:lvlJc w:val="left"/>
      <w:pPr>
        <w:ind w:left="331" w:hanging="360"/>
      </w:pPr>
      <w:rPr>
        <w:rFonts w:hint="default"/>
      </w:rPr>
    </w:lvl>
    <w:lvl w:ilvl="1" w:tplc="04090019" w:tentative="1">
      <w:start w:val="1"/>
      <w:numFmt w:val="ideographTraditional"/>
      <w:lvlText w:val="%2、"/>
      <w:lvlJc w:val="left"/>
      <w:pPr>
        <w:ind w:left="931" w:hanging="480"/>
      </w:pPr>
    </w:lvl>
    <w:lvl w:ilvl="2" w:tplc="0409001B" w:tentative="1">
      <w:start w:val="1"/>
      <w:numFmt w:val="lowerRoman"/>
      <w:lvlText w:val="%3."/>
      <w:lvlJc w:val="right"/>
      <w:pPr>
        <w:ind w:left="1411" w:hanging="480"/>
      </w:pPr>
    </w:lvl>
    <w:lvl w:ilvl="3" w:tplc="0409000F" w:tentative="1">
      <w:start w:val="1"/>
      <w:numFmt w:val="decimal"/>
      <w:lvlText w:val="%4."/>
      <w:lvlJc w:val="left"/>
      <w:pPr>
        <w:ind w:left="1891" w:hanging="480"/>
      </w:pPr>
    </w:lvl>
    <w:lvl w:ilvl="4" w:tplc="04090019" w:tentative="1">
      <w:start w:val="1"/>
      <w:numFmt w:val="ideographTraditional"/>
      <w:lvlText w:val="%5、"/>
      <w:lvlJc w:val="left"/>
      <w:pPr>
        <w:ind w:left="2371" w:hanging="480"/>
      </w:pPr>
    </w:lvl>
    <w:lvl w:ilvl="5" w:tplc="0409001B" w:tentative="1">
      <w:start w:val="1"/>
      <w:numFmt w:val="lowerRoman"/>
      <w:lvlText w:val="%6."/>
      <w:lvlJc w:val="right"/>
      <w:pPr>
        <w:ind w:left="2851" w:hanging="480"/>
      </w:pPr>
    </w:lvl>
    <w:lvl w:ilvl="6" w:tplc="0409000F" w:tentative="1">
      <w:start w:val="1"/>
      <w:numFmt w:val="decimal"/>
      <w:lvlText w:val="%7."/>
      <w:lvlJc w:val="left"/>
      <w:pPr>
        <w:ind w:left="3331" w:hanging="480"/>
      </w:pPr>
    </w:lvl>
    <w:lvl w:ilvl="7" w:tplc="04090019" w:tentative="1">
      <w:start w:val="1"/>
      <w:numFmt w:val="ideographTraditional"/>
      <w:lvlText w:val="%8、"/>
      <w:lvlJc w:val="left"/>
      <w:pPr>
        <w:ind w:left="3811" w:hanging="480"/>
      </w:pPr>
    </w:lvl>
    <w:lvl w:ilvl="8" w:tplc="0409001B" w:tentative="1">
      <w:start w:val="1"/>
      <w:numFmt w:val="lowerRoman"/>
      <w:lvlText w:val="%9."/>
      <w:lvlJc w:val="right"/>
      <w:pPr>
        <w:ind w:left="4291" w:hanging="480"/>
      </w:pPr>
    </w:lvl>
  </w:abstractNum>
  <w:abstractNum w:abstractNumId="5" w15:restartNumberingAfterBreak="0">
    <w:nsid w:val="099E30AA"/>
    <w:multiLevelType w:val="hybridMultilevel"/>
    <w:tmpl w:val="81DE9526"/>
    <w:lvl w:ilvl="0" w:tplc="9596338A">
      <w:start w:val="1"/>
      <w:numFmt w:val="decimal"/>
      <w:lvlText w:val="%1."/>
      <w:lvlJc w:val="left"/>
      <w:pPr>
        <w:ind w:left="331" w:hanging="360"/>
      </w:pPr>
      <w:rPr>
        <w:rFonts w:hint="default"/>
      </w:rPr>
    </w:lvl>
    <w:lvl w:ilvl="1" w:tplc="04090019" w:tentative="1">
      <w:start w:val="1"/>
      <w:numFmt w:val="ideographTraditional"/>
      <w:lvlText w:val="%2、"/>
      <w:lvlJc w:val="left"/>
      <w:pPr>
        <w:ind w:left="931" w:hanging="480"/>
      </w:pPr>
    </w:lvl>
    <w:lvl w:ilvl="2" w:tplc="0409001B" w:tentative="1">
      <w:start w:val="1"/>
      <w:numFmt w:val="lowerRoman"/>
      <w:lvlText w:val="%3."/>
      <w:lvlJc w:val="right"/>
      <w:pPr>
        <w:ind w:left="1411" w:hanging="480"/>
      </w:pPr>
    </w:lvl>
    <w:lvl w:ilvl="3" w:tplc="0409000F" w:tentative="1">
      <w:start w:val="1"/>
      <w:numFmt w:val="decimal"/>
      <w:lvlText w:val="%4."/>
      <w:lvlJc w:val="left"/>
      <w:pPr>
        <w:ind w:left="1891" w:hanging="480"/>
      </w:pPr>
    </w:lvl>
    <w:lvl w:ilvl="4" w:tplc="04090019" w:tentative="1">
      <w:start w:val="1"/>
      <w:numFmt w:val="ideographTraditional"/>
      <w:lvlText w:val="%5、"/>
      <w:lvlJc w:val="left"/>
      <w:pPr>
        <w:ind w:left="2371" w:hanging="480"/>
      </w:pPr>
    </w:lvl>
    <w:lvl w:ilvl="5" w:tplc="0409001B" w:tentative="1">
      <w:start w:val="1"/>
      <w:numFmt w:val="lowerRoman"/>
      <w:lvlText w:val="%6."/>
      <w:lvlJc w:val="right"/>
      <w:pPr>
        <w:ind w:left="2851" w:hanging="480"/>
      </w:pPr>
    </w:lvl>
    <w:lvl w:ilvl="6" w:tplc="0409000F" w:tentative="1">
      <w:start w:val="1"/>
      <w:numFmt w:val="decimal"/>
      <w:lvlText w:val="%7."/>
      <w:lvlJc w:val="left"/>
      <w:pPr>
        <w:ind w:left="3331" w:hanging="480"/>
      </w:pPr>
    </w:lvl>
    <w:lvl w:ilvl="7" w:tplc="04090019" w:tentative="1">
      <w:start w:val="1"/>
      <w:numFmt w:val="ideographTraditional"/>
      <w:lvlText w:val="%8、"/>
      <w:lvlJc w:val="left"/>
      <w:pPr>
        <w:ind w:left="3811" w:hanging="480"/>
      </w:pPr>
    </w:lvl>
    <w:lvl w:ilvl="8" w:tplc="0409001B" w:tentative="1">
      <w:start w:val="1"/>
      <w:numFmt w:val="lowerRoman"/>
      <w:lvlText w:val="%9."/>
      <w:lvlJc w:val="right"/>
      <w:pPr>
        <w:ind w:left="4291" w:hanging="480"/>
      </w:pPr>
    </w:lvl>
  </w:abstractNum>
  <w:abstractNum w:abstractNumId="6" w15:restartNumberingAfterBreak="0">
    <w:nsid w:val="113F5762"/>
    <w:multiLevelType w:val="hybridMultilevel"/>
    <w:tmpl w:val="5446757A"/>
    <w:lvl w:ilvl="0" w:tplc="0D1A1B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E14058"/>
    <w:multiLevelType w:val="hybridMultilevel"/>
    <w:tmpl w:val="43AEC94E"/>
    <w:lvl w:ilvl="0" w:tplc="FA66C662">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8" w15:restartNumberingAfterBreak="0">
    <w:nsid w:val="14C20944"/>
    <w:multiLevelType w:val="hybridMultilevel"/>
    <w:tmpl w:val="E81888AC"/>
    <w:lvl w:ilvl="0" w:tplc="4844E536">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9" w15:restartNumberingAfterBreak="0">
    <w:nsid w:val="17195365"/>
    <w:multiLevelType w:val="hybridMultilevel"/>
    <w:tmpl w:val="9066316A"/>
    <w:lvl w:ilvl="0" w:tplc="1150944C">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C521F50"/>
    <w:multiLevelType w:val="hybridMultilevel"/>
    <w:tmpl w:val="5D0E44D6"/>
    <w:lvl w:ilvl="0" w:tplc="B19C4C16">
      <w:start w:val="1"/>
      <w:numFmt w:val="decimal"/>
      <w:lvlText w:val="%1."/>
      <w:lvlJc w:val="left"/>
      <w:pPr>
        <w:ind w:left="331" w:hanging="360"/>
      </w:pPr>
      <w:rPr>
        <w:rFonts w:hint="default"/>
      </w:rPr>
    </w:lvl>
    <w:lvl w:ilvl="1" w:tplc="04090019" w:tentative="1">
      <w:start w:val="1"/>
      <w:numFmt w:val="ideographTraditional"/>
      <w:lvlText w:val="%2、"/>
      <w:lvlJc w:val="left"/>
      <w:pPr>
        <w:ind w:left="931" w:hanging="480"/>
      </w:pPr>
    </w:lvl>
    <w:lvl w:ilvl="2" w:tplc="0409001B" w:tentative="1">
      <w:start w:val="1"/>
      <w:numFmt w:val="lowerRoman"/>
      <w:lvlText w:val="%3."/>
      <w:lvlJc w:val="right"/>
      <w:pPr>
        <w:ind w:left="1411" w:hanging="480"/>
      </w:pPr>
    </w:lvl>
    <w:lvl w:ilvl="3" w:tplc="0409000F" w:tentative="1">
      <w:start w:val="1"/>
      <w:numFmt w:val="decimal"/>
      <w:lvlText w:val="%4."/>
      <w:lvlJc w:val="left"/>
      <w:pPr>
        <w:ind w:left="1891" w:hanging="480"/>
      </w:pPr>
    </w:lvl>
    <w:lvl w:ilvl="4" w:tplc="04090019" w:tentative="1">
      <w:start w:val="1"/>
      <w:numFmt w:val="ideographTraditional"/>
      <w:lvlText w:val="%5、"/>
      <w:lvlJc w:val="left"/>
      <w:pPr>
        <w:ind w:left="2371" w:hanging="480"/>
      </w:pPr>
    </w:lvl>
    <w:lvl w:ilvl="5" w:tplc="0409001B" w:tentative="1">
      <w:start w:val="1"/>
      <w:numFmt w:val="lowerRoman"/>
      <w:lvlText w:val="%6."/>
      <w:lvlJc w:val="right"/>
      <w:pPr>
        <w:ind w:left="2851" w:hanging="480"/>
      </w:pPr>
    </w:lvl>
    <w:lvl w:ilvl="6" w:tplc="0409000F" w:tentative="1">
      <w:start w:val="1"/>
      <w:numFmt w:val="decimal"/>
      <w:lvlText w:val="%7."/>
      <w:lvlJc w:val="left"/>
      <w:pPr>
        <w:ind w:left="3331" w:hanging="480"/>
      </w:pPr>
    </w:lvl>
    <w:lvl w:ilvl="7" w:tplc="04090019" w:tentative="1">
      <w:start w:val="1"/>
      <w:numFmt w:val="ideographTraditional"/>
      <w:lvlText w:val="%8、"/>
      <w:lvlJc w:val="left"/>
      <w:pPr>
        <w:ind w:left="3811" w:hanging="480"/>
      </w:pPr>
    </w:lvl>
    <w:lvl w:ilvl="8" w:tplc="0409001B" w:tentative="1">
      <w:start w:val="1"/>
      <w:numFmt w:val="lowerRoman"/>
      <w:lvlText w:val="%9."/>
      <w:lvlJc w:val="right"/>
      <w:pPr>
        <w:ind w:left="4291" w:hanging="480"/>
      </w:pPr>
    </w:lvl>
  </w:abstractNum>
  <w:abstractNum w:abstractNumId="11" w15:restartNumberingAfterBreak="0">
    <w:nsid w:val="210C0783"/>
    <w:multiLevelType w:val="hybridMultilevel"/>
    <w:tmpl w:val="96F81DD0"/>
    <w:lvl w:ilvl="0" w:tplc="BD6A2C1C">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2" w15:restartNumberingAfterBreak="0">
    <w:nsid w:val="241B4DB8"/>
    <w:multiLevelType w:val="hybridMultilevel"/>
    <w:tmpl w:val="3DE630B2"/>
    <w:lvl w:ilvl="0" w:tplc="E996ABBE">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3" w15:restartNumberingAfterBreak="0">
    <w:nsid w:val="27B754DE"/>
    <w:multiLevelType w:val="hybridMultilevel"/>
    <w:tmpl w:val="7B5E390A"/>
    <w:lvl w:ilvl="0" w:tplc="BC5A6036">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4" w15:restartNumberingAfterBreak="0">
    <w:nsid w:val="29C06BA1"/>
    <w:multiLevelType w:val="hybridMultilevel"/>
    <w:tmpl w:val="037AA95A"/>
    <w:lvl w:ilvl="0" w:tplc="4E00CE12">
      <w:start w:val="1"/>
      <w:numFmt w:val="decimal"/>
      <w:lvlText w:val="%1."/>
      <w:lvlJc w:val="left"/>
      <w:pPr>
        <w:ind w:left="331" w:hanging="360"/>
      </w:pPr>
      <w:rPr>
        <w:rFonts w:hint="default"/>
      </w:rPr>
    </w:lvl>
    <w:lvl w:ilvl="1" w:tplc="04090019" w:tentative="1">
      <w:start w:val="1"/>
      <w:numFmt w:val="ideographTraditional"/>
      <w:lvlText w:val="%2、"/>
      <w:lvlJc w:val="left"/>
      <w:pPr>
        <w:ind w:left="931" w:hanging="480"/>
      </w:pPr>
    </w:lvl>
    <w:lvl w:ilvl="2" w:tplc="0409001B" w:tentative="1">
      <w:start w:val="1"/>
      <w:numFmt w:val="lowerRoman"/>
      <w:lvlText w:val="%3."/>
      <w:lvlJc w:val="right"/>
      <w:pPr>
        <w:ind w:left="1411" w:hanging="480"/>
      </w:pPr>
    </w:lvl>
    <w:lvl w:ilvl="3" w:tplc="0409000F" w:tentative="1">
      <w:start w:val="1"/>
      <w:numFmt w:val="decimal"/>
      <w:lvlText w:val="%4."/>
      <w:lvlJc w:val="left"/>
      <w:pPr>
        <w:ind w:left="1891" w:hanging="480"/>
      </w:pPr>
    </w:lvl>
    <w:lvl w:ilvl="4" w:tplc="04090019" w:tentative="1">
      <w:start w:val="1"/>
      <w:numFmt w:val="ideographTraditional"/>
      <w:lvlText w:val="%5、"/>
      <w:lvlJc w:val="left"/>
      <w:pPr>
        <w:ind w:left="2371" w:hanging="480"/>
      </w:pPr>
    </w:lvl>
    <w:lvl w:ilvl="5" w:tplc="0409001B" w:tentative="1">
      <w:start w:val="1"/>
      <w:numFmt w:val="lowerRoman"/>
      <w:lvlText w:val="%6."/>
      <w:lvlJc w:val="right"/>
      <w:pPr>
        <w:ind w:left="2851" w:hanging="480"/>
      </w:pPr>
    </w:lvl>
    <w:lvl w:ilvl="6" w:tplc="0409000F" w:tentative="1">
      <w:start w:val="1"/>
      <w:numFmt w:val="decimal"/>
      <w:lvlText w:val="%7."/>
      <w:lvlJc w:val="left"/>
      <w:pPr>
        <w:ind w:left="3331" w:hanging="480"/>
      </w:pPr>
    </w:lvl>
    <w:lvl w:ilvl="7" w:tplc="04090019" w:tentative="1">
      <w:start w:val="1"/>
      <w:numFmt w:val="ideographTraditional"/>
      <w:lvlText w:val="%8、"/>
      <w:lvlJc w:val="left"/>
      <w:pPr>
        <w:ind w:left="3811" w:hanging="480"/>
      </w:pPr>
    </w:lvl>
    <w:lvl w:ilvl="8" w:tplc="0409001B" w:tentative="1">
      <w:start w:val="1"/>
      <w:numFmt w:val="lowerRoman"/>
      <w:lvlText w:val="%9."/>
      <w:lvlJc w:val="right"/>
      <w:pPr>
        <w:ind w:left="4291" w:hanging="480"/>
      </w:pPr>
    </w:lvl>
  </w:abstractNum>
  <w:abstractNum w:abstractNumId="15"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6" w15:restartNumberingAfterBreak="0">
    <w:nsid w:val="309C7EE3"/>
    <w:multiLevelType w:val="hybridMultilevel"/>
    <w:tmpl w:val="8A1E184E"/>
    <w:lvl w:ilvl="0" w:tplc="011C01AC">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7" w15:restartNumberingAfterBreak="0">
    <w:nsid w:val="42F15CF5"/>
    <w:multiLevelType w:val="hybridMultilevel"/>
    <w:tmpl w:val="E17E51E4"/>
    <w:lvl w:ilvl="0" w:tplc="05AA8B0C">
      <w:start w:val="1"/>
      <w:numFmt w:val="decimal"/>
      <w:lvlText w:val="%1."/>
      <w:lvlJc w:val="left"/>
      <w:pPr>
        <w:ind w:left="331" w:hanging="360"/>
      </w:pPr>
      <w:rPr>
        <w:rFonts w:hint="default"/>
      </w:rPr>
    </w:lvl>
    <w:lvl w:ilvl="1" w:tplc="04090019" w:tentative="1">
      <w:start w:val="1"/>
      <w:numFmt w:val="ideographTraditional"/>
      <w:lvlText w:val="%2、"/>
      <w:lvlJc w:val="left"/>
      <w:pPr>
        <w:ind w:left="931" w:hanging="480"/>
      </w:pPr>
    </w:lvl>
    <w:lvl w:ilvl="2" w:tplc="0409001B" w:tentative="1">
      <w:start w:val="1"/>
      <w:numFmt w:val="lowerRoman"/>
      <w:lvlText w:val="%3."/>
      <w:lvlJc w:val="right"/>
      <w:pPr>
        <w:ind w:left="1411" w:hanging="480"/>
      </w:pPr>
    </w:lvl>
    <w:lvl w:ilvl="3" w:tplc="0409000F" w:tentative="1">
      <w:start w:val="1"/>
      <w:numFmt w:val="decimal"/>
      <w:lvlText w:val="%4."/>
      <w:lvlJc w:val="left"/>
      <w:pPr>
        <w:ind w:left="1891" w:hanging="480"/>
      </w:pPr>
    </w:lvl>
    <w:lvl w:ilvl="4" w:tplc="04090019" w:tentative="1">
      <w:start w:val="1"/>
      <w:numFmt w:val="ideographTraditional"/>
      <w:lvlText w:val="%5、"/>
      <w:lvlJc w:val="left"/>
      <w:pPr>
        <w:ind w:left="2371" w:hanging="480"/>
      </w:pPr>
    </w:lvl>
    <w:lvl w:ilvl="5" w:tplc="0409001B" w:tentative="1">
      <w:start w:val="1"/>
      <w:numFmt w:val="lowerRoman"/>
      <w:lvlText w:val="%6."/>
      <w:lvlJc w:val="right"/>
      <w:pPr>
        <w:ind w:left="2851" w:hanging="480"/>
      </w:pPr>
    </w:lvl>
    <w:lvl w:ilvl="6" w:tplc="0409000F" w:tentative="1">
      <w:start w:val="1"/>
      <w:numFmt w:val="decimal"/>
      <w:lvlText w:val="%7."/>
      <w:lvlJc w:val="left"/>
      <w:pPr>
        <w:ind w:left="3331" w:hanging="480"/>
      </w:pPr>
    </w:lvl>
    <w:lvl w:ilvl="7" w:tplc="04090019" w:tentative="1">
      <w:start w:val="1"/>
      <w:numFmt w:val="ideographTraditional"/>
      <w:lvlText w:val="%8、"/>
      <w:lvlJc w:val="left"/>
      <w:pPr>
        <w:ind w:left="3811" w:hanging="480"/>
      </w:pPr>
    </w:lvl>
    <w:lvl w:ilvl="8" w:tplc="0409001B" w:tentative="1">
      <w:start w:val="1"/>
      <w:numFmt w:val="lowerRoman"/>
      <w:lvlText w:val="%9."/>
      <w:lvlJc w:val="right"/>
      <w:pPr>
        <w:ind w:left="4291" w:hanging="480"/>
      </w:pPr>
    </w:lvl>
  </w:abstractNum>
  <w:abstractNum w:abstractNumId="18" w15:restartNumberingAfterBreak="0">
    <w:nsid w:val="449E3046"/>
    <w:multiLevelType w:val="hybridMultilevel"/>
    <w:tmpl w:val="F6EA28BA"/>
    <w:lvl w:ilvl="0" w:tplc="82E04406">
      <w:start w:val="1"/>
      <w:numFmt w:val="decimal"/>
      <w:lvlText w:val="%1."/>
      <w:lvlJc w:val="left"/>
      <w:pPr>
        <w:ind w:left="331" w:hanging="360"/>
      </w:pPr>
      <w:rPr>
        <w:rFonts w:hint="default"/>
      </w:rPr>
    </w:lvl>
    <w:lvl w:ilvl="1" w:tplc="04090019" w:tentative="1">
      <w:start w:val="1"/>
      <w:numFmt w:val="ideographTraditional"/>
      <w:lvlText w:val="%2、"/>
      <w:lvlJc w:val="left"/>
      <w:pPr>
        <w:ind w:left="931" w:hanging="480"/>
      </w:pPr>
    </w:lvl>
    <w:lvl w:ilvl="2" w:tplc="0409001B" w:tentative="1">
      <w:start w:val="1"/>
      <w:numFmt w:val="lowerRoman"/>
      <w:lvlText w:val="%3."/>
      <w:lvlJc w:val="right"/>
      <w:pPr>
        <w:ind w:left="1411" w:hanging="480"/>
      </w:pPr>
    </w:lvl>
    <w:lvl w:ilvl="3" w:tplc="0409000F" w:tentative="1">
      <w:start w:val="1"/>
      <w:numFmt w:val="decimal"/>
      <w:lvlText w:val="%4."/>
      <w:lvlJc w:val="left"/>
      <w:pPr>
        <w:ind w:left="1891" w:hanging="480"/>
      </w:pPr>
    </w:lvl>
    <w:lvl w:ilvl="4" w:tplc="04090019" w:tentative="1">
      <w:start w:val="1"/>
      <w:numFmt w:val="ideographTraditional"/>
      <w:lvlText w:val="%5、"/>
      <w:lvlJc w:val="left"/>
      <w:pPr>
        <w:ind w:left="2371" w:hanging="480"/>
      </w:pPr>
    </w:lvl>
    <w:lvl w:ilvl="5" w:tplc="0409001B" w:tentative="1">
      <w:start w:val="1"/>
      <w:numFmt w:val="lowerRoman"/>
      <w:lvlText w:val="%6."/>
      <w:lvlJc w:val="right"/>
      <w:pPr>
        <w:ind w:left="2851" w:hanging="480"/>
      </w:pPr>
    </w:lvl>
    <w:lvl w:ilvl="6" w:tplc="0409000F" w:tentative="1">
      <w:start w:val="1"/>
      <w:numFmt w:val="decimal"/>
      <w:lvlText w:val="%7."/>
      <w:lvlJc w:val="left"/>
      <w:pPr>
        <w:ind w:left="3331" w:hanging="480"/>
      </w:pPr>
    </w:lvl>
    <w:lvl w:ilvl="7" w:tplc="04090019" w:tentative="1">
      <w:start w:val="1"/>
      <w:numFmt w:val="ideographTraditional"/>
      <w:lvlText w:val="%8、"/>
      <w:lvlJc w:val="left"/>
      <w:pPr>
        <w:ind w:left="3811" w:hanging="480"/>
      </w:pPr>
    </w:lvl>
    <w:lvl w:ilvl="8" w:tplc="0409001B" w:tentative="1">
      <w:start w:val="1"/>
      <w:numFmt w:val="lowerRoman"/>
      <w:lvlText w:val="%9."/>
      <w:lvlJc w:val="right"/>
      <w:pPr>
        <w:ind w:left="4291" w:hanging="480"/>
      </w:pPr>
    </w:lvl>
  </w:abstractNum>
  <w:abstractNum w:abstractNumId="19" w15:restartNumberingAfterBreak="0">
    <w:nsid w:val="45AB75DC"/>
    <w:multiLevelType w:val="hybridMultilevel"/>
    <w:tmpl w:val="D2E4ECDE"/>
    <w:lvl w:ilvl="0" w:tplc="77905008">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0" w15:restartNumberingAfterBreak="0">
    <w:nsid w:val="45D40D43"/>
    <w:multiLevelType w:val="hybridMultilevel"/>
    <w:tmpl w:val="7C96F934"/>
    <w:lvl w:ilvl="0" w:tplc="D514FF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98B220D"/>
    <w:multiLevelType w:val="hybridMultilevel"/>
    <w:tmpl w:val="104C7B1E"/>
    <w:lvl w:ilvl="0" w:tplc="C8EA3E6C">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2" w15:restartNumberingAfterBreak="0">
    <w:nsid w:val="4A0A25FD"/>
    <w:multiLevelType w:val="hybridMultilevel"/>
    <w:tmpl w:val="F4027D4C"/>
    <w:lvl w:ilvl="0" w:tplc="AE86D3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B4F6375"/>
    <w:multiLevelType w:val="hybridMultilevel"/>
    <w:tmpl w:val="B9FA20DA"/>
    <w:lvl w:ilvl="0" w:tplc="63CCF850">
      <w:start w:val="1"/>
      <w:numFmt w:val="decimal"/>
      <w:lvlText w:val="%1."/>
      <w:lvlJc w:val="left"/>
      <w:pPr>
        <w:ind w:left="331" w:hanging="360"/>
      </w:pPr>
      <w:rPr>
        <w:rFonts w:hint="default"/>
      </w:rPr>
    </w:lvl>
    <w:lvl w:ilvl="1" w:tplc="04090019" w:tentative="1">
      <w:start w:val="1"/>
      <w:numFmt w:val="ideographTraditional"/>
      <w:lvlText w:val="%2、"/>
      <w:lvlJc w:val="left"/>
      <w:pPr>
        <w:ind w:left="931" w:hanging="480"/>
      </w:pPr>
    </w:lvl>
    <w:lvl w:ilvl="2" w:tplc="0409001B" w:tentative="1">
      <w:start w:val="1"/>
      <w:numFmt w:val="lowerRoman"/>
      <w:lvlText w:val="%3."/>
      <w:lvlJc w:val="right"/>
      <w:pPr>
        <w:ind w:left="1411" w:hanging="480"/>
      </w:pPr>
    </w:lvl>
    <w:lvl w:ilvl="3" w:tplc="0409000F" w:tentative="1">
      <w:start w:val="1"/>
      <w:numFmt w:val="decimal"/>
      <w:lvlText w:val="%4."/>
      <w:lvlJc w:val="left"/>
      <w:pPr>
        <w:ind w:left="1891" w:hanging="480"/>
      </w:pPr>
    </w:lvl>
    <w:lvl w:ilvl="4" w:tplc="04090019" w:tentative="1">
      <w:start w:val="1"/>
      <w:numFmt w:val="ideographTraditional"/>
      <w:lvlText w:val="%5、"/>
      <w:lvlJc w:val="left"/>
      <w:pPr>
        <w:ind w:left="2371" w:hanging="480"/>
      </w:pPr>
    </w:lvl>
    <w:lvl w:ilvl="5" w:tplc="0409001B" w:tentative="1">
      <w:start w:val="1"/>
      <w:numFmt w:val="lowerRoman"/>
      <w:lvlText w:val="%6."/>
      <w:lvlJc w:val="right"/>
      <w:pPr>
        <w:ind w:left="2851" w:hanging="480"/>
      </w:pPr>
    </w:lvl>
    <w:lvl w:ilvl="6" w:tplc="0409000F" w:tentative="1">
      <w:start w:val="1"/>
      <w:numFmt w:val="decimal"/>
      <w:lvlText w:val="%7."/>
      <w:lvlJc w:val="left"/>
      <w:pPr>
        <w:ind w:left="3331" w:hanging="480"/>
      </w:pPr>
    </w:lvl>
    <w:lvl w:ilvl="7" w:tplc="04090019" w:tentative="1">
      <w:start w:val="1"/>
      <w:numFmt w:val="ideographTraditional"/>
      <w:lvlText w:val="%8、"/>
      <w:lvlJc w:val="left"/>
      <w:pPr>
        <w:ind w:left="3811" w:hanging="480"/>
      </w:pPr>
    </w:lvl>
    <w:lvl w:ilvl="8" w:tplc="0409001B" w:tentative="1">
      <w:start w:val="1"/>
      <w:numFmt w:val="lowerRoman"/>
      <w:lvlText w:val="%9."/>
      <w:lvlJc w:val="right"/>
      <w:pPr>
        <w:ind w:left="4291" w:hanging="480"/>
      </w:pPr>
    </w:lvl>
  </w:abstractNum>
  <w:abstractNum w:abstractNumId="24" w15:restartNumberingAfterBreak="0">
    <w:nsid w:val="5319217D"/>
    <w:multiLevelType w:val="hybridMultilevel"/>
    <w:tmpl w:val="0EB0C588"/>
    <w:lvl w:ilvl="0" w:tplc="EF9490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731453B"/>
    <w:multiLevelType w:val="hybridMultilevel"/>
    <w:tmpl w:val="099E63D2"/>
    <w:lvl w:ilvl="0" w:tplc="BE3A614C">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6" w15:restartNumberingAfterBreak="0">
    <w:nsid w:val="5A6D63A7"/>
    <w:multiLevelType w:val="hybridMultilevel"/>
    <w:tmpl w:val="08445270"/>
    <w:lvl w:ilvl="0" w:tplc="0504D460">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7" w15:restartNumberingAfterBreak="0">
    <w:nsid w:val="5BD54BF0"/>
    <w:multiLevelType w:val="hybridMultilevel"/>
    <w:tmpl w:val="EC60D192"/>
    <w:lvl w:ilvl="0" w:tplc="468A8C96">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8" w15:restartNumberingAfterBreak="0">
    <w:nsid w:val="5F6C7BD4"/>
    <w:multiLevelType w:val="hybridMultilevel"/>
    <w:tmpl w:val="9C8659C0"/>
    <w:lvl w:ilvl="0" w:tplc="4D147066">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9" w15:restartNumberingAfterBreak="0">
    <w:nsid w:val="609174BB"/>
    <w:multiLevelType w:val="hybridMultilevel"/>
    <w:tmpl w:val="05969CFE"/>
    <w:lvl w:ilvl="0" w:tplc="4210EB1A">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0" w15:restartNumberingAfterBreak="0">
    <w:nsid w:val="66581091"/>
    <w:multiLevelType w:val="hybridMultilevel"/>
    <w:tmpl w:val="48B00EDC"/>
    <w:lvl w:ilvl="0" w:tplc="4B5A4408">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1"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9146089"/>
    <w:multiLevelType w:val="hybridMultilevel"/>
    <w:tmpl w:val="B184AF6A"/>
    <w:lvl w:ilvl="0" w:tplc="26AA8EDA">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3" w15:restartNumberingAfterBreak="0">
    <w:nsid w:val="6E586B70"/>
    <w:multiLevelType w:val="hybridMultilevel"/>
    <w:tmpl w:val="8F203F10"/>
    <w:lvl w:ilvl="0" w:tplc="F6D617BA">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4" w15:restartNumberingAfterBreak="0">
    <w:nsid w:val="6F735C5B"/>
    <w:multiLevelType w:val="hybridMultilevel"/>
    <w:tmpl w:val="705C1332"/>
    <w:lvl w:ilvl="0" w:tplc="4CE4598A">
      <w:start w:val="1"/>
      <w:numFmt w:val="decimal"/>
      <w:lvlText w:val="%1."/>
      <w:lvlJc w:val="left"/>
      <w:pPr>
        <w:ind w:left="331" w:hanging="360"/>
      </w:pPr>
      <w:rPr>
        <w:rFonts w:hint="default"/>
      </w:rPr>
    </w:lvl>
    <w:lvl w:ilvl="1" w:tplc="04090019" w:tentative="1">
      <w:start w:val="1"/>
      <w:numFmt w:val="ideographTraditional"/>
      <w:lvlText w:val="%2、"/>
      <w:lvlJc w:val="left"/>
      <w:pPr>
        <w:ind w:left="931" w:hanging="480"/>
      </w:pPr>
    </w:lvl>
    <w:lvl w:ilvl="2" w:tplc="0409001B" w:tentative="1">
      <w:start w:val="1"/>
      <w:numFmt w:val="lowerRoman"/>
      <w:lvlText w:val="%3."/>
      <w:lvlJc w:val="right"/>
      <w:pPr>
        <w:ind w:left="1411" w:hanging="480"/>
      </w:pPr>
    </w:lvl>
    <w:lvl w:ilvl="3" w:tplc="0409000F" w:tentative="1">
      <w:start w:val="1"/>
      <w:numFmt w:val="decimal"/>
      <w:lvlText w:val="%4."/>
      <w:lvlJc w:val="left"/>
      <w:pPr>
        <w:ind w:left="1891" w:hanging="480"/>
      </w:pPr>
    </w:lvl>
    <w:lvl w:ilvl="4" w:tplc="04090019" w:tentative="1">
      <w:start w:val="1"/>
      <w:numFmt w:val="ideographTraditional"/>
      <w:lvlText w:val="%5、"/>
      <w:lvlJc w:val="left"/>
      <w:pPr>
        <w:ind w:left="2371" w:hanging="480"/>
      </w:pPr>
    </w:lvl>
    <w:lvl w:ilvl="5" w:tplc="0409001B" w:tentative="1">
      <w:start w:val="1"/>
      <w:numFmt w:val="lowerRoman"/>
      <w:lvlText w:val="%6."/>
      <w:lvlJc w:val="right"/>
      <w:pPr>
        <w:ind w:left="2851" w:hanging="480"/>
      </w:pPr>
    </w:lvl>
    <w:lvl w:ilvl="6" w:tplc="0409000F" w:tentative="1">
      <w:start w:val="1"/>
      <w:numFmt w:val="decimal"/>
      <w:lvlText w:val="%7."/>
      <w:lvlJc w:val="left"/>
      <w:pPr>
        <w:ind w:left="3331" w:hanging="480"/>
      </w:pPr>
    </w:lvl>
    <w:lvl w:ilvl="7" w:tplc="04090019" w:tentative="1">
      <w:start w:val="1"/>
      <w:numFmt w:val="ideographTraditional"/>
      <w:lvlText w:val="%8、"/>
      <w:lvlJc w:val="left"/>
      <w:pPr>
        <w:ind w:left="3811" w:hanging="480"/>
      </w:pPr>
    </w:lvl>
    <w:lvl w:ilvl="8" w:tplc="0409001B" w:tentative="1">
      <w:start w:val="1"/>
      <w:numFmt w:val="lowerRoman"/>
      <w:lvlText w:val="%9."/>
      <w:lvlJc w:val="right"/>
      <w:pPr>
        <w:ind w:left="4291" w:hanging="480"/>
      </w:pPr>
    </w:lvl>
  </w:abstractNum>
  <w:abstractNum w:abstractNumId="35" w15:restartNumberingAfterBreak="0">
    <w:nsid w:val="6FE32C9F"/>
    <w:multiLevelType w:val="hybridMultilevel"/>
    <w:tmpl w:val="9DF66CC0"/>
    <w:lvl w:ilvl="0" w:tplc="EA5A2046">
      <w:start w:val="1"/>
      <w:numFmt w:val="decimal"/>
      <w:lvlText w:val="%1."/>
      <w:lvlJc w:val="left"/>
      <w:pPr>
        <w:ind w:left="331" w:hanging="360"/>
      </w:pPr>
      <w:rPr>
        <w:rFonts w:hint="default"/>
      </w:rPr>
    </w:lvl>
    <w:lvl w:ilvl="1" w:tplc="04090019" w:tentative="1">
      <w:start w:val="1"/>
      <w:numFmt w:val="ideographTraditional"/>
      <w:lvlText w:val="%2、"/>
      <w:lvlJc w:val="left"/>
      <w:pPr>
        <w:ind w:left="931" w:hanging="480"/>
      </w:pPr>
    </w:lvl>
    <w:lvl w:ilvl="2" w:tplc="0409001B" w:tentative="1">
      <w:start w:val="1"/>
      <w:numFmt w:val="lowerRoman"/>
      <w:lvlText w:val="%3."/>
      <w:lvlJc w:val="right"/>
      <w:pPr>
        <w:ind w:left="1411" w:hanging="480"/>
      </w:pPr>
    </w:lvl>
    <w:lvl w:ilvl="3" w:tplc="0409000F" w:tentative="1">
      <w:start w:val="1"/>
      <w:numFmt w:val="decimal"/>
      <w:lvlText w:val="%4."/>
      <w:lvlJc w:val="left"/>
      <w:pPr>
        <w:ind w:left="1891" w:hanging="480"/>
      </w:pPr>
    </w:lvl>
    <w:lvl w:ilvl="4" w:tplc="04090019" w:tentative="1">
      <w:start w:val="1"/>
      <w:numFmt w:val="ideographTraditional"/>
      <w:lvlText w:val="%5、"/>
      <w:lvlJc w:val="left"/>
      <w:pPr>
        <w:ind w:left="2371" w:hanging="480"/>
      </w:pPr>
    </w:lvl>
    <w:lvl w:ilvl="5" w:tplc="0409001B" w:tentative="1">
      <w:start w:val="1"/>
      <w:numFmt w:val="lowerRoman"/>
      <w:lvlText w:val="%6."/>
      <w:lvlJc w:val="right"/>
      <w:pPr>
        <w:ind w:left="2851" w:hanging="480"/>
      </w:pPr>
    </w:lvl>
    <w:lvl w:ilvl="6" w:tplc="0409000F" w:tentative="1">
      <w:start w:val="1"/>
      <w:numFmt w:val="decimal"/>
      <w:lvlText w:val="%7."/>
      <w:lvlJc w:val="left"/>
      <w:pPr>
        <w:ind w:left="3331" w:hanging="480"/>
      </w:pPr>
    </w:lvl>
    <w:lvl w:ilvl="7" w:tplc="04090019" w:tentative="1">
      <w:start w:val="1"/>
      <w:numFmt w:val="ideographTraditional"/>
      <w:lvlText w:val="%8、"/>
      <w:lvlJc w:val="left"/>
      <w:pPr>
        <w:ind w:left="3811" w:hanging="480"/>
      </w:pPr>
    </w:lvl>
    <w:lvl w:ilvl="8" w:tplc="0409001B" w:tentative="1">
      <w:start w:val="1"/>
      <w:numFmt w:val="lowerRoman"/>
      <w:lvlText w:val="%9."/>
      <w:lvlJc w:val="right"/>
      <w:pPr>
        <w:ind w:left="4291" w:hanging="480"/>
      </w:pPr>
    </w:lvl>
  </w:abstractNum>
  <w:abstractNum w:abstractNumId="36" w15:restartNumberingAfterBreak="0">
    <w:nsid w:val="71897052"/>
    <w:multiLevelType w:val="hybridMultilevel"/>
    <w:tmpl w:val="1C7293DA"/>
    <w:lvl w:ilvl="0" w:tplc="A77E18C2">
      <w:start w:val="1"/>
      <w:numFmt w:val="decimal"/>
      <w:lvlText w:val="%1."/>
      <w:lvlJc w:val="left"/>
      <w:pPr>
        <w:ind w:left="331" w:hanging="360"/>
      </w:pPr>
      <w:rPr>
        <w:rFonts w:hint="default"/>
      </w:rPr>
    </w:lvl>
    <w:lvl w:ilvl="1" w:tplc="04090019" w:tentative="1">
      <w:start w:val="1"/>
      <w:numFmt w:val="ideographTraditional"/>
      <w:lvlText w:val="%2、"/>
      <w:lvlJc w:val="left"/>
      <w:pPr>
        <w:ind w:left="931" w:hanging="480"/>
      </w:pPr>
    </w:lvl>
    <w:lvl w:ilvl="2" w:tplc="0409001B" w:tentative="1">
      <w:start w:val="1"/>
      <w:numFmt w:val="lowerRoman"/>
      <w:lvlText w:val="%3."/>
      <w:lvlJc w:val="right"/>
      <w:pPr>
        <w:ind w:left="1411" w:hanging="480"/>
      </w:pPr>
    </w:lvl>
    <w:lvl w:ilvl="3" w:tplc="0409000F" w:tentative="1">
      <w:start w:val="1"/>
      <w:numFmt w:val="decimal"/>
      <w:lvlText w:val="%4."/>
      <w:lvlJc w:val="left"/>
      <w:pPr>
        <w:ind w:left="1891" w:hanging="480"/>
      </w:pPr>
    </w:lvl>
    <w:lvl w:ilvl="4" w:tplc="04090019" w:tentative="1">
      <w:start w:val="1"/>
      <w:numFmt w:val="ideographTraditional"/>
      <w:lvlText w:val="%5、"/>
      <w:lvlJc w:val="left"/>
      <w:pPr>
        <w:ind w:left="2371" w:hanging="480"/>
      </w:pPr>
    </w:lvl>
    <w:lvl w:ilvl="5" w:tplc="0409001B" w:tentative="1">
      <w:start w:val="1"/>
      <w:numFmt w:val="lowerRoman"/>
      <w:lvlText w:val="%6."/>
      <w:lvlJc w:val="right"/>
      <w:pPr>
        <w:ind w:left="2851" w:hanging="480"/>
      </w:pPr>
    </w:lvl>
    <w:lvl w:ilvl="6" w:tplc="0409000F" w:tentative="1">
      <w:start w:val="1"/>
      <w:numFmt w:val="decimal"/>
      <w:lvlText w:val="%7."/>
      <w:lvlJc w:val="left"/>
      <w:pPr>
        <w:ind w:left="3331" w:hanging="480"/>
      </w:pPr>
    </w:lvl>
    <w:lvl w:ilvl="7" w:tplc="04090019" w:tentative="1">
      <w:start w:val="1"/>
      <w:numFmt w:val="ideographTraditional"/>
      <w:lvlText w:val="%8、"/>
      <w:lvlJc w:val="left"/>
      <w:pPr>
        <w:ind w:left="3811" w:hanging="480"/>
      </w:pPr>
    </w:lvl>
    <w:lvl w:ilvl="8" w:tplc="0409001B" w:tentative="1">
      <w:start w:val="1"/>
      <w:numFmt w:val="lowerRoman"/>
      <w:lvlText w:val="%9."/>
      <w:lvlJc w:val="right"/>
      <w:pPr>
        <w:ind w:left="4291" w:hanging="480"/>
      </w:pPr>
    </w:lvl>
  </w:abstractNum>
  <w:abstractNum w:abstractNumId="37"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8" w15:restartNumberingAfterBreak="0">
    <w:nsid w:val="72031D7E"/>
    <w:multiLevelType w:val="hybridMultilevel"/>
    <w:tmpl w:val="2FE26C20"/>
    <w:lvl w:ilvl="0" w:tplc="BE5A3C92">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9" w15:restartNumberingAfterBreak="0">
    <w:nsid w:val="77E4389E"/>
    <w:multiLevelType w:val="hybridMultilevel"/>
    <w:tmpl w:val="6A98DBD0"/>
    <w:lvl w:ilvl="0" w:tplc="C6FA0A1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B3744CE"/>
    <w:multiLevelType w:val="hybridMultilevel"/>
    <w:tmpl w:val="CE564336"/>
    <w:lvl w:ilvl="0" w:tplc="D21CFE48">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num w:numId="1">
    <w:abstractNumId w:val="15"/>
  </w:num>
  <w:num w:numId="2">
    <w:abstractNumId w:val="37"/>
  </w:num>
  <w:num w:numId="3">
    <w:abstractNumId w:val="31"/>
  </w:num>
  <w:num w:numId="4">
    <w:abstractNumId w:val="19"/>
  </w:num>
  <w:num w:numId="5">
    <w:abstractNumId w:val="1"/>
  </w:num>
  <w:num w:numId="6">
    <w:abstractNumId w:val="12"/>
  </w:num>
  <w:num w:numId="7">
    <w:abstractNumId w:val="33"/>
  </w:num>
  <w:num w:numId="8">
    <w:abstractNumId w:val="8"/>
  </w:num>
  <w:num w:numId="9">
    <w:abstractNumId w:val="7"/>
  </w:num>
  <w:num w:numId="10">
    <w:abstractNumId w:val="11"/>
  </w:num>
  <w:num w:numId="11">
    <w:abstractNumId w:val="39"/>
  </w:num>
  <w:num w:numId="12">
    <w:abstractNumId w:val="25"/>
  </w:num>
  <w:num w:numId="13">
    <w:abstractNumId w:val="18"/>
  </w:num>
  <w:num w:numId="14">
    <w:abstractNumId w:val="26"/>
  </w:num>
  <w:num w:numId="15">
    <w:abstractNumId w:val="6"/>
  </w:num>
  <w:num w:numId="16">
    <w:abstractNumId w:val="35"/>
  </w:num>
  <w:num w:numId="17">
    <w:abstractNumId w:val="21"/>
  </w:num>
  <w:num w:numId="18">
    <w:abstractNumId w:val="22"/>
  </w:num>
  <w:num w:numId="19">
    <w:abstractNumId w:val="29"/>
  </w:num>
  <w:num w:numId="20">
    <w:abstractNumId w:val="4"/>
  </w:num>
  <w:num w:numId="21">
    <w:abstractNumId w:val="38"/>
  </w:num>
  <w:num w:numId="22">
    <w:abstractNumId w:val="36"/>
  </w:num>
  <w:num w:numId="23">
    <w:abstractNumId w:val="40"/>
  </w:num>
  <w:num w:numId="24">
    <w:abstractNumId w:val="20"/>
  </w:num>
  <w:num w:numId="25">
    <w:abstractNumId w:val="30"/>
  </w:num>
  <w:num w:numId="26">
    <w:abstractNumId w:val="23"/>
  </w:num>
  <w:num w:numId="27">
    <w:abstractNumId w:val="27"/>
  </w:num>
  <w:num w:numId="28">
    <w:abstractNumId w:val="32"/>
  </w:num>
  <w:num w:numId="29">
    <w:abstractNumId w:val="5"/>
  </w:num>
  <w:num w:numId="30">
    <w:abstractNumId w:val="0"/>
  </w:num>
  <w:num w:numId="31">
    <w:abstractNumId w:val="9"/>
  </w:num>
  <w:num w:numId="32">
    <w:abstractNumId w:val="24"/>
  </w:num>
  <w:num w:numId="33">
    <w:abstractNumId w:val="10"/>
  </w:num>
  <w:num w:numId="34">
    <w:abstractNumId w:val="13"/>
  </w:num>
  <w:num w:numId="35">
    <w:abstractNumId w:val="3"/>
  </w:num>
  <w:num w:numId="36">
    <w:abstractNumId w:val="2"/>
  </w:num>
  <w:num w:numId="37">
    <w:abstractNumId w:val="34"/>
  </w:num>
  <w:num w:numId="38">
    <w:abstractNumId w:val="28"/>
  </w:num>
  <w:num w:numId="39">
    <w:abstractNumId w:val="17"/>
  </w:num>
  <w:num w:numId="40">
    <w:abstractNumId w:val="16"/>
  </w:num>
  <w:num w:numId="4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5B0"/>
    <w:rsid w:val="00006DA2"/>
    <w:rsid w:val="00010F37"/>
    <w:rsid w:val="00014B99"/>
    <w:rsid w:val="00014DA1"/>
    <w:rsid w:val="0001581F"/>
    <w:rsid w:val="00017015"/>
    <w:rsid w:val="00020AF4"/>
    <w:rsid w:val="0002633A"/>
    <w:rsid w:val="00026BCF"/>
    <w:rsid w:val="000279DB"/>
    <w:rsid w:val="00031A53"/>
    <w:rsid w:val="00031BC9"/>
    <w:rsid w:val="0003206C"/>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371F"/>
    <w:rsid w:val="00084860"/>
    <w:rsid w:val="00085954"/>
    <w:rsid w:val="00085DA0"/>
    <w:rsid w:val="0009638F"/>
    <w:rsid w:val="00096419"/>
    <w:rsid w:val="00097C2E"/>
    <w:rsid w:val="000A1997"/>
    <w:rsid w:val="000A3BDE"/>
    <w:rsid w:val="000A4240"/>
    <w:rsid w:val="000A4E26"/>
    <w:rsid w:val="000A544E"/>
    <w:rsid w:val="000A6983"/>
    <w:rsid w:val="000A7AF6"/>
    <w:rsid w:val="000B1DEA"/>
    <w:rsid w:val="000B3A25"/>
    <w:rsid w:val="000C03B0"/>
    <w:rsid w:val="000C0FEA"/>
    <w:rsid w:val="000C26EC"/>
    <w:rsid w:val="000C2DE4"/>
    <w:rsid w:val="000C3028"/>
    <w:rsid w:val="000C3433"/>
    <w:rsid w:val="000D26F4"/>
    <w:rsid w:val="000D4140"/>
    <w:rsid w:val="000D6C88"/>
    <w:rsid w:val="000E334A"/>
    <w:rsid w:val="000E67EC"/>
    <w:rsid w:val="000E7B47"/>
    <w:rsid w:val="000F33DD"/>
    <w:rsid w:val="000F6784"/>
    <w:rsid w:val="000F7E6F"/>
    <w:rsid w:val="00105063"/>
    <w:rsid w:val="00105275"/>
    <w:rsid w:val="00107B78"/>
    <w:rsid w:val="00110487"/>
    <w:rsid w:val="001112EF"/>
    <w:rsid w:val="00111853"/>
    <w:rsid w:val="00112170"/>
    <w:rsid w:val="0011580C"/>
    <w:rsid w:val="00115A2F"/>
    <w:rsid w:val="00120077"/>
    <w:rsid w:val="0012196C"/>
    <w:rsid w:val="00123A2D"/>
    <w:rsid w:val="001248B8"/>
    <w:rsid w:val="00126014"/>
    <w:rsid w:val="001265EE"/>
    <w:rsid w:val="00130353"/>
    <w:rsid w:val="00130E3A"/>
    <w:rsid w:val="001360E9"/>
    <w:rsid w:val="00141E97"/>
    <w:rsid w:val="00143740"/>
    <w:rsid w:val="00145F7F"/>
    <w:rsid w:val="0014796F"/>
    <w:rsid w:val="00150A4C"/>
    <w:rsid w:val="00150FBE"/>
    <w:rsid w:val="00156A6B"/>
    <w:rsid w:val="00164087"/>
    <w:rsid w:val="00170D0B"/>
    <w:rsid w:val="00181073"/>
    <w:rsid w:val="00181ACE"/>
    <w:rsid w:val="00183739"/>
    <w:rsid w:val="001850A6"/>
    <w:rsid w:val="00187019"/>
    <w:rsid w:val="001918A5"/>
    <w:rsid w:val="00191B20"/>
    <w:rsid w:val="001933CC"/>
    <w:rsid w:val="001948DA"/>
    <w:rsid w:val="00196819"/>
    <w:rsid w:val="001A1D6E"/>
    <w:rsid w:val="001A57C5"/>
    <w:rsid w:val="001B04F0"/>
    <w:rsid w:val="001B3ACA"/>
    <w:rsid w:val="001B4EE9"/>
    <w:rsid w:val="001B5CEB"/>
    <w:rsid w:val="001C0AFC"/>
    <w:rsid w:val="001C162B"/>
    <w:rsid w:val="001C25A6"/>
    <w:rsid w:val="001C44AF"/>
    <w:rsid w:val="001C5493"/>
    <w:rsid w:val="001C5ACF"/>
    <w:rsid w:val="001C6B4F"/>
    <w:rsid w:val="001C7FAA"/>
    <w:rsid w:val="001D0E7F"/>
    <w:rsid w:val="001D293D"/>
    <w:rsid w:val="001D3382"/>
    <w:rsid w:val="001D52A7"/>
    <w:rsid w:val="001D701B"/>
    <w:rsid w:val="001E290D"/>
    <w:rsid w:val="001E5752"/>
    <w:rsid w:val="001E6F9A"/>
    <w:rsid w:val="001E724D"/>
    <w:rsid w:val="001F1F5B"/>
    <w:rsid w:val="001F4460"/>
    <w:rsid w:val="001F5F3F"/>
    <w:rsid w:val="001F6292"/>
    <w:rsid w:val="00200C15"/>
    <w:rsid w:val="002015ED"/>
    <w:rsid w:val="002026C7"/>
    <w:rsid w:val="002058E2"/>
    <w:rsid w:val="00205A5D"/>
    <w:rsid w:val="00210F9A"/>
    <w:rsid w:val="00214156"/>
    <w:rsid w:val="00214BA9"/>
    <w:rsid w:val="00217DCF"/>
    <w:rsid w:val="00221BF0"/>
    <w:rsid w:val="00225853"/>
    <w:rsid w:val="00226259"/>
    <w:rsid w:val="00227D43"/>
    <w:rsid w:val="0023533E"/>
    <w:rsid w:val="0023781B"/>
    <w:rsid w:val="002465A9"/>
    <w:rsid w:val="0025196E"/>
    <w:rsid w:val="00252E0C"/>
    <w:rsid w:val="00260782"/>
    <w:rsid w:val="00263A25"/>
    <w:rsid w:val="002664FE"/>
    <w:rsid w:val="002670FA"/>
    <w:rsid w:val="00271CD6"/>
    <w:rsid w:val="00272412"/>
    <w:rsid w:val="00272DF9"/>
    <w:rsid w:val="00277C56"/>
    <w:rsid w:val="00281385"/>
    <w:rsid w:val="00282E4C"/>
    <w:rsid w:val="00285A39"/>
    <w:rsid w:val="002873A9"/>
    <w:rsid w:val="00290376"/>
    <w:rsid w:val="002915C9"/>
    <w:rsid w:val="002920BA"/>
    <w:rsid w:val="00293092"/>
    <w:rsid w:val="00294813"/>
    <w:rsid w:val="002A105E"/>
    <w:rsid w:val="002A156D"/>
    <w:rsid w:val="002A2334"/>
    <w:rsid w:val="002A402E"/>
    <w:rsid w:val="002A422B"/>
    <w:rsid w:val="002A4EAA"/>
    <w:rsid w:val="002A7515"/>
    <w:rsid w:val="002B19D6"/>
    <w:rsid w:val="002B5B91"/>
    <w:rsid w:val="002C2C4F"/>
    <w:rsid w:val="002C6411"/>
    <w:rsid w:val="002C79BE"/>
    <w:rsid w:val="002D3F86"/>
    <w:rsid w:val="002D7331"/>
    <w:rsid w:val="002E24B3"/>
    <w:rsid w:val="002E2523"/>
    <w:rsid w:val="002E38B1"/>
    <w:rsid w:val="002F535E"/>
    <w:rsid w:val="002F74D8"/>
    <w:rsid w:val="00301426"/>
    <w:rsid w:val="00302525"/>
    <w:rsid w:val="00302B24"/>
    <w:rsid w:val="00305278"/>
    <w:rsid w:val="003054B9"/>
    <w:rsid w:val="00306DEF"/>
    <w:rsid w:val="00310872"/>
    <w:rsid w:val="00313798"/>
    <w:rsid w:val="0031443D"/>
    <w:rsid w:val="00314C01"/>
    <w:rsid w:val="00315311"/>
    <w:rsid w:val="00316E9B"/>
    <w:rsid w:val="0032064E"/>
    <w:rsid w:val="00320DA8"/>
    <w:rsid w:val="00320E5B"/>
    <w:rsid w:val="00320E8E"/>
    <w:rsid w:val="003219D1"/>
    <w:rsid w:val="00322744"/>
    <w:rsid w:val="00323167"/>
    <w:rsid w:val="003249EE"/>
    <w:rsid w:val="00330675"/>
    <w:rsid w:val="00332225"/>
    <w:rsid w:val="00334F63"/>
    <w:rsid w:val="0034044A"/>
    <w:rsid w:val="00342067"/>
    <w:rsid w:val="00342ADE"/>
    <w:rsid w:val="00347D3A"/>
    <w:rsid w:val="00355490"/>
    <w:rsid w:val="0035771B"/>
    <w:rsid w:val="00357A06"/>
    <w:rsid w:val="00360009"/>
    <w:rsid w:val="00363C22"/>
    <w:rsid w:val="0036459A"/>
    <w:rsid w:val="003646AA"/>
    <w:rsid w:val="003652AB"/>
    <w:rsid w:val="0037137A"/>
    <w:rsid w:val="0037218D"/>
    <w:rsid w:val="00376C12"/>
    <w:rsid w:val="003807D7"/>
    <w:rsid w:val="00382DBF"/>
    <w:rsid w:val="00384845"/>
    <w:rsid w:val="00392A6A"/>
    <w:rsid w:val="0039306C"/>
    <w:rsid w:val="003939AB"/>
    <w:rsid w:val="0039412B"/>
    <w:rsid w:val="00394743"/>
    <w:rsid w:val="00396A38"/>
    <w:rsid w:val="003A0359"/>
    <w:rsid w:val="003A2FAC"/>
    <w:rsid w:val="003A4312"/>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5037"/>
    <w:rsid w:val="0042042E"/>
    <w:rsid w:val="00425329"/>
    <w:rsid w:val="00426712"/>
    <w:rsid w:val="004303F6"/>
    <w:rsid w:val="00431B0B"/>
    <w:rsid w:val="00433109"/>
    <w:rsid w:val="00434C48"/>
    <w:rsid w:val="00434E3E"/>
    <w:rsid w:val="00440A20"/>
    <w:rsid w:val="00440B21"/>
    <w:rsid w:val="00441B99"/>
    <w:rsid w:val="00441E75"/>
    <w:rsid w:val="00444D37"/>
    <w:rsid w:val="00454FAA"/>
    <w:rsid w:val="004574CE"/>
    <w:rsid w:val="004577AE"/>
    <w:rsid w:val="0046203E"/>
    <w:rsid w:val="00465A21"/>
    <w:rsid w:val="00467F96"/>
    <w:rsid w:val="00470E2B"/>
    <w:rsid w:val="00471A5D"/>
    <w:rsid w:val="00471BCC"/>
    <w:rsid w:val="00474E06"/>
    <w:rsid w:val="00481A87"/>
    <w:rsid w:val="004843EC"/>
    <w:rsid w:val="0048605F"/>
    <w:rsid w:val="00490278"/>
    <w:rsid w:val="00492C98"/>
    <w:rsid w:val="00493294"/>
    <w:rsid w:val="004A0EFD"/>
    <w:rsid w:val="004A46BB"/>
    <w:rsid w:val="004A5072"/>
    <w:rsid w:val="004A5342"/>
    <w:rsid w:val="004B0A44"/>
    <w:rsid w:val="004B103C"/>
    <w:rsid w:val="004B2A8F"/>
    <w:rsid w:val="004C31EE"/>
    <w:rsid w:val="004C409F"/>
    <w:rsid w:val="004C42DD"/>
    <w:rsid w:val="004C49AF"/>
    <w:rsid w:val="004C5CE7"/>
    <w:rsid w:val="004D048E"/>
    <w:rsid w:val="004D0F9B"/>
    <w:rsid w:val="004D2FAA"/>
    <w:rsid w:val="004D5763"/>
    <w:rsid w:val="004D651E"/>
    <w:rsid w:val="004E43E3"/>
    <w:rsid w:val="004E5581"/>
    <w:rsid w:val="004E6CC7"/>
    <w:rsid w:val="004F083E"/>
    <w:rsid w:val="004F1AB5"/>
    <w:rsid w:val="004F2F0B"/>
    <w:rsid w:val="004F40A0"/>
    <w:rsid w:val="004F7550"/>
    <w:rsid w:val="00500692"/>
    <w:rsid w:val="00501758"/>
    <w:rsid w:val="005048F6"/>
    <w:rsid w:val="00504BCC"/>
    <w:rsid w:val="00507327"/>
    <w:rsid w:val="005103D7"/>
    <w:rsid w:val="00512DFE"/>
    <w:rsid w:val="00517FDB"/>
    <w:rsid w:val="00522EB7"/>
    <w:rsid w:val="00524F98"/>
    <w:rsid w:val="005336C0"/>
    <w:rsid w:val="0053380C"/>
    <w:rsid w:val="0053472D"/>
    <w:rsid w:val="00540EB2"/>
    <w:rsid w:val="005420A9"/>
    <w:rsid w:val="005432CD"/>
    <w:rsid w:val="00543640"/>
    <w:rsid w:val="00543FDF"/>
    <w:rsid w:val="00547D43"/>
    <w:rsid w:val="00550328"/>
    <w:rsid w:val="005528F3"/>
    <w:rsid w:val="0055297F"/>
    <w:rsid w:val="005533E5"/>
    <w:rsid w:val="00554683"/>
    <w:rsid w:val="005571F5"/>
    <w:rsid w:val="005652F5"/>
    <w:rsid w:val="00570442"/>
    <w:rsid w:val="00570C52"/>
    <w:rsid w:val="0057276B"/>
    <w:rsid w:val="00573E05"/>
    <w:rsid w:val="00575BF8"/>
    <w:rsid w:val="0058527A"/>
    <w:rsid w:val="005865BD"/>
    <w:rsid w:val="00586943"/>
    <w:rsid w:val="005902DD"/>
    <w:rsid w:val="005A3DF5"/>
    <w:rsid w:val="005A459D"/>
    <w:rsid w:val="005A4D9A"/>
    <w:rsid w:val="005A7AA5"/>
    <w:rsid w:val="005B0529"/>
    <w:rsid w:val="005B1A2D"/>
    <w:rsid w:val="005B39AB"/>
    <w:rsid w:val="005B3F5F"/>
    <w:rsid w:val="005B4FE2"/>
    <w:rsid w:val="005B69DE"/>
    <w:rsid w:val="005B722E"/>
    <w:rsid w:val="005C10D9"/>
    <w:rsid w:val="005C62F3"/>
    <w:rsid w:val="005D0143"/>
    <w:rsid w:val="005D2CCD"/>
    <w:rsid w:val="005D6008"/>
    <w:rsid w:val="005D74BC"/>
    <w:rsid w:val="005D7AB8"/>
    <w:rsid w:val="005E5FE9"/>
    <w:rsid w:val="005E6CDD"/>
    <w:rsid w:val="005F1B74"/>
    <w:rsid w:val="005F328C"/>
    <w:rsid w:val="005F562B"/>
    <w:rsid w:val="005F5C4A"/>
    <w:rsid w:val="0060022B"/>
    <w:rsid w:val="00600C19"/>
    <w:rsid w:val="00607C91"/>
    <w:rsid w:val="006121F2"/>
    <w:rsid w:val="0061264C"/>
    <w:rsid w:val="006134BD"/>
    <w:rsid w:val="00615575"/>
    <w:rsid w:val="006177F3"/>
    <w:rsid w:val="00617F7F"/>
    <w:rsid w:val="0062005B"/>
    <w:rsid w:val="00622E5F"/>
    <w:rsid w:val="00624805"/>
    <w:rsid w:val="00624D39"/>
    <w:rsid w:val="00635100"/>
    <w:rsid w:val="006352E5"/>
    <w:rsid w:val="00635B49"/>
    <w:rsid w:val="00642508"/>
    <w:rsid w:val="006453E2"/>
    <w:rsid w:val="00645503"/>
    <w:rsid w:val="0064640F"/>
    <w:rsid w:val="006510A0"/>
    <w:rsid w:val="00654B9D"/>
    <w:rsid w:val="00654BD7"/>
    <w:rsid w:val="006550DD"/>
    <w:rsid w:val="0066106E"/>
    <w:rsid w:val="00663336"/>
    <w:rsid w:val="006648FA"/>
    <w:rsid w:val="00666617"/>
    <w:rsid w:val="006711E0"/>
    <w:rsid w:val="0067718D"/>
    <w:rsid w:val="006820EF"/>
    <w:rsid w:val="00683A76"/>
    <w:rsid w:val="006848A7"/>
    <w:rsid w:val="00684EC6"/>
    <w:rsid w:val="00685371"/>
    <w:rsid w:val="0068568C"/>
    <w:rsid w:val="0068714E"/>
    <w:rsid w:val="00691588"/>
    <w:rsid w:val="006920B6"/>
    <w:rsid w:val="00693F13"/>
    <w:rsid w:val="00694980"/>
    <w:rsid w:val="006967C2"/>
    <w:rsid w:val="006A529F"/>
    <w:rsid w:val="006A65FC"/>
    <w:rsid w:val="006A6AEF"/>
    <w:rsid w:val="006B02E0"/>
    <w:rsid w:val="006B2866"/>
    <w:rsid w:val="006B3591"/>
    <w:rsid w:val="006B39B0"/>
    <w:rsid w:val="006C426A"/>
    <w:rsid w:val="006D1D3D"/>
    <w:rsid w:val="006D30E1"/>
    <w:rsid w:val="006D3ACD"/>
    <w:rsid w:val="006D3CA3"/>
    <w:rsid w:val="006D52E9"/>
    <w:rsid w:val="006E1FAD"/>
    <w:rsid w:val="006E27FD"/>
    <w:rsid w:val="006E4B60"/>
    <w:rsid w:val="006F2254"/>
    <w:rsid w:val="006F3A41"/>
    <w:rsid w:val="006F68F5"/>
    <w:rsid w:val="006F71C8"/>
    <w:rsid w:val="00700B02"/>
    <w:rsid w:val="00701F4B"/>
    <w:rsid w:val="00702282"/>
    <w:rsid w:val="007044B8"/>
    <w:rsid w:val="007061DD"/>
    <w:rsid w:val="00707F8C"/>
    <w:rsid w:val="00712C94"/>
    <w:rsid w:val="00716139"/>
    <w:rsid w:val="00716C6C"/>
    <w:rsid w:val="007257DA"/>
    <w:rsid w:val="00725A45"/>
    <w:rsid w:val="00726116"/>
    <w:rsid w:val="00726FA3"/>
    <w:rsid w:val="00731AE5"/>
    <w:rsid w:val="007361BE"/>
    <w:rsid w:val="00736961"/>
    <w:rsid w:val="0074128F"/>
    <w:rsid w:val="0074265B"/>
    <w:rsid w:val="00742F96"/>
    <w:rsid w:val="00747546"/>
    <w:rsid w:val="00754A2E"/>
    <w:rsid w:val="00756819"/>
    <w:rsid w:val="0076012E"/>
    <w:rsid w:val="00760AB4"/>
    <w:rsid w:val="00762578"/>
    <w:rsid w:val="007649FE"/>
    <w:rsid w:val="00765F73"/>
    <w:rsid w:val="00772791"/>
    <w:rsid w:val="00773567"/>
    <w:rsid w:val="00777B8C"/>
    <w:rsid w:val="00780181"/>
    <w:rsid w:val="00780CEF"/>
    <w:rsid w:val="00786577"/>
    <w:rsid w:val="0079073C"/>
    <w:rsid w:val="007924F8"/>
    <w:rsid w:val="00793F87"/>
    <w:rsid w:val="007A03E7"/>
    <w:rsid w:val="007A297D"/>
    <w:rsid w:val="007B08AA"/>
    <w:rsid w:val="007B0D49"/>
    <w:rsid w:val="007B1320"/>
    <w:rsid w:val="007B3A08"/>
    <w:rsid w:val="007B4583"/>
    <w:rsid w:val="007B7C19"/>
    <w:rsid w:val="007C0CAF"/>
    <w:rsid w:val="007C0F03"/>
    <w:rsid w:val="007C196E"/>
    <w:rsid w:val="007C21A4"/>
    <w:rsid w:val="007C29A0"/>
    <w:rsid w:val="007C2A65"/>
    <w:rsid w:val="007C355B"/>
    <w:rsid w:val="007C4F1E"/>
    <w:rsid w:val="007C5D51"/>
    <w:rsid w:val="007C689B"/>
    <w:rsid w:val="007D10F6"/>
    <w:rsid w:val="007D347C"/>
    <w:rsid w:val="007D42F0"/>
    <w:rsid w:val="007D5CDE"/>
    <w:rsid w:val="00800F9B"/>
    <w:rsid w:val="00811297"/>
    <w:rsid w:val="00812877"/>
    <w:rsid w:val="00812AC4"/>
    <w:rsid w:val="008222BF"/>
    <w:rsid w:val="00823DF1"/>
    <w:rsid w:val="00824477"/>
    <w:rsid w:val="00825116"/>
    <w:rsid w:val="00825D5C"/>
    <w:rsid w:val="00827B9C"/>
    <w:rsid w:val="00832CA1"/>
    <w:rsid w:val="008336B8"/>
    <w:rsid w:val="0084049D"/>
    <w:rsid w:val="008441A1"/>
    <w:rsid w:val="0084515D"/>
    <w:rsid w:val="00847029"/>
    <w:rsid w:val="00847164"/>
    <w:rsid w:val="00850FA4"/>
    <w:rsid w:val="008512C8"/>
    <w:rsid w:val="00851B3E"/>
    <w:rsid w:val="00852650"/>
    <w:rsid w:val="008532C7"/>
    <w:rsid w:val="008555DC"/>
    <w:rsid w:val="00855A15"/>
    <w:rsid w:val="00855F30"/>
    <w:rsid w:val="00856331"/>
    <w:rsid w:val="0085720A"/>
    <w:rsid w:val="00857460"/>
    <w:rsid w:val="00863C93"/>
    <w:rsid w:val="00864919"/>
    <w:rsid w:val="008656BF"/>
    <w:rsid w:val="00870551"/>
    <w:rsid w:val="00871317"/>
    <w:rsid w:val="00871E0A"/>
    <w:rsid w:val="00873324"/>
    <w:rsid w:val="0087429D"/>
    <w:rsid w:val="0087452F"/>
    <w:rsid w:val="00875CBB"/>
    <w:rsid w:val="00875CDB"/>
    <w:rsid w:val="00876C20"/>
    <w:rsid w:val="0088018D"/>
    <w:rsid w:val="00880FC9"/>
    <w:rsid w:val="00882E64"/>
    <w:rsid w:val="0089168C"/>
    <w:rsid w:val="008916F4"/>
    <w:rsid w:val="008920B6"/>
    <w:rsid w:val="008929E9"/>
    <w:rsid w:val="00893B50"/>
    <w:rsid w:val="0089672F"/>
    <w:rsid w:val="008A339B"/>
    <w:rsid w:val="008A5131"/>
    <w:rsid w:val="008A5E7D"/>
    <w:rsid w:val="008B066B"/>
    <w:rsid w:val="008B2B8C"/>
    <w:rsid w:val="008B56DD"/>
    <w:rsid w:val="008B7B1A"/>
    <w:rsid w:val="008C346B"/>
    <w:rsid w:val="008C6637"/>
    <w:rsid w:val="008C7AF6"/>
    <w:rsid w:val="008D2428"/>
    <w:rsid w:val="008E1F08"/>
    <w:rsid w:val="008E5DDE"/>
    <w:rsid w:val="008E662A"/>
    <w:rsid w:val="008F1D99"/>
    <w:rsid w:val="008F22B2"/>
    <w:rsid w:val="008F2B26"/>
    <w:rsid w:val="00901474"/>
    <w:rsid w:val="00902896"/>
    <w:rsid w:val="00902CB0"/>
    <w:rsid w:val="009034F6"/>
    <w:rsid w:val="00903674"/>
    <w:rsid w:val="00904158"/>
    <w:rsid w:val="00904E50"/>
    <w:rsid w:val="009102E9"/>
    <w:rsid w:val="00910927"/>
    <w:rsid w:val="009114CF"/>
    <w:rsid w:val="00912870"/>
    <w:rsid w:val="00913E80"/>
    <w:rsid w:val="00916B7C"/>
    <w:rsid w:val="00917081"/>
    <w:rsid w:val="00921B7D"/>
    <w:rsid w:val="009224C9"/>
    <w:rsid w:val="00922616"/>
    <w:rsid w:val="009234F2"/>
    <w:rsid w:val="0092541D"/>
    <w:rsid w:val="00926B07"/>
    <w:rsid w:val="00927B38"/>
    <w:rsid w:val="00930D6B"/>
    <w:rsid w:val="00932D9D"/>
    <w:rsid w:val="009335D2"/>
    <w:rsid w:val="00936674"/>
    <w:rsid w:val="0093744F"/>
    <w:rsid w:val="00940293"/>
    <w:rsid w:val="00940542"/>
    <w:rsid w:val="00945217"/>
    <w:rsid w:val="009476AD"/>
    <w:rsid w:val="00951842"/>
    <w:rsid w:val="009529E0"/>
    <w:rsid w:val="0095365D"/>
    <w:rsid w:val="00955F24"/>
    <w:rsid w:val="00956B1D"/>
    <w:rsid w:val="00965857"/>
    <w:rsid w:val="00966319"/>
    <w:rsid w:val="00967DBF"/>
    <w:rsid w:val="0097151F"/>
    <w:rsid w:val="00972994"/>
    <w:rsid w:val="009740F8"/>
    <w:rsid w:val="00976C90"/>
    <w:rsid w:val="0097776D"/>
    <w:rsid w:val="00981915"/>
    <w:rsid w:val="00982D4A"/>
    <w:rsid w:val="00987F14"/>
    <w:rsid w:val="00991898"/>
    <w:rsid w:val="0099265F"/>
    <w:rsid w:val="00992B4E"/>
    <w:rsid w:val="00992C7C"/>
    <w:rsid w:val="00994F36"/>
    <w:rsid w:val="00995135"/>
    <w:rsid w:val="009A1520"/>
    <w:rsid w:val="009A1881"/>
    <w:rsid w:val="009A450A"/>
    <w:rsid w:val="009A4CB4"/>
    <w:rsid w:val="009A7E41"/>
    <w:rsid w:val="009B2487"/>
    <w:rsid w:val="009B2F4D"/>
    <w:rsid w:val="009B394E"/>
    <w:rsid w:val="009B482E"/>
    <w:rsid w:val="009B6152"/>
    <w:rsid w:val="009B665B"/>
    <w:rsid w:val="009B7F87"/>
    <w:rsid w:val="009C0E03"/>
    <w:rsid w:val="009C4C90"/>
    <w:rsid w:val="009C534F"/>
    <w:rsid w:val="009C5A07"/>
    <w:rsid w:val="009C6556"/>
    <w:rsid w:val="009D1081"/>
    <w:rsid w:val="009D1652"/>
    <w:rsid w:val="009D2C20"/>
    <w:rsid w:val="009D42FE"/>
    <w:rsid w:val="009D5D4A"/>
    <w:rsid w:val="009D5F4F"/>
    <w:rsid w:val="009D67C7"/>
    <w:rsid w:val="009D7CFD"/>
    <w:rsid w:val="009E08EA"/>
    <w:rsid w:val="009E3692"/>
    <w:rsid w:val="009F0433"/>
    <w:rsid w:val="009F17F9"/>
    <w:rsid w:val="009F2A2C"/>
    <w:rsid w:val="009F2C5D"/>
    <w:rsid w:val="009F5DAD"/>
    <w:rsid w:val="009F68F6"/>
    <w:rsid w:val="00A05906"/>
    <w:rsid w:val="00A1338F"/>
    <w:rsid w:val="00A1342F"/>
    <w:rsid w:val="00A14DF1"/>
    <w:rsid w:val="00A17F97"/>
    <w:rsid w:val="00A20A0D"/>
    <w:rsid w:val="00A22D08"/>
    <w:rsid w:val="00A2370F"/>
    <w:rsid w:val="00A23C9F"/>
    <w:rsid w:val="00A25248"/>
    <w:rsid w:val="00A311F1"/>
    <w:rsid w:val="00A3233F"/>
    <w:rsid w:val="00A331DD"/>
    <w:rsid w:val="00A4179C"/>
    <w:rsid w:val="00A43A34"/>
    <w:rsid w:val="00A441D2"/>
    <w:rsid w:val="00A448DC"/>
    <w:rsid w:val="00A45123"/>
    <w:rsid w:val="00A453B4"/>
    <w:rsid w:val="00A45C34"/>
    <w:rsid w:val="00A46A53"/>
    <w:rsid w:val="00A47E10"/>
    <w:rsid w:val="00A501E0"/>
    <w:rsid w:val="00A51459"/>
    <w:rsid w:val="00A52A21"/>
    <w:rsid w:val="00A52A2A"/>
    <w:rsid w:val="00A5508B"/>
    <w:rsid w:val="00A552B4"/>
    <w:rsid w:val="00A57619"/>
    <w:rsid w:val="00A57F77"/>
    <w:rsid w:val="00A60A64"/>
    <w:rsid w:val="00A60AB4"/>
    <w:rsid w:val="00A62145"/>
    <w:rsid w:val="00A654F9"/>
    <w:rsid w:val="00A6655E"/>
    <w:rsid w:val="00A67682"/>
    <w:rsid w:val="00A676A7"/>
    <w:rsid w:val="00A765F9"/>
    <w:rsid w:val="00A76789"/>
    <w:rsid w:val="00A76F8F"/>
    <w:rsid w:val="00A77B85"/>
    <w:rsid w:val="00A77E44"/>
    <w:rsid w:val="00A80D8C"/>
    <w:rsid w:val="00A837EB"/>
    <w:rsid w:val="00A8401B"/>
    <w:rsid w:val="00A90794"/>
    <w:rsid w:val="00A92B7A"/>
    <w:rsid w:val="00A966F5"/>
    <w:rsid w:val="00AA158C"/>
    <w:rsid w:val="00AA56E5"/>
    <w:rsid w:val="00AA5C9E"/>
    <w:rsid w:val="00AB0D6C"/>
    <w:rsid w:val="00AB33BD"/>
    <w:rsid w:val="00AB671C"/>
    <w:rsid w:val="00AB6FC4"/>
    <w:rsid w:val="00AC262B"/>
    <w:rsid w:val="00AC4B0F"/>
    <w:rsid w:val="00AD03CF"/>
    <w:rsid w:val="00AD2399"/>
    <w:rsid w:val="00AD3378"/>
    <w:rsid w:val="00AD481B"/>
    <w:rsid w:val="00AE2445"/>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30E8"/>
    <w:rsid w:val="00B346A1"/>
    <w:rsid w:val="00B41FD5"/>
    <w:rsid w:val="00B43EA9"/>
    <w:rsid w:val="00B47EBB"/>
    <w:rsid w:val="00B47F56"/>
    <w:rsid w:val="00B5253C"/>
    <w:rsid w:val="00B54332"/>
    <w:rsid w:val="00B54810"/>
    <w:rsid w:val="00B5559D"/>
    <w:rsid w:val="00B5798C"/>
    <w:rsid w:val="00B62FC1"/>
    <w:rsid w:val="00B64BF3"/>
    <w:rsid w:val="00B66C53"/>
    <w:rsid w:val="00B67A1D"/>
    <w:rsid w:val="00B7069B"/>
    <w:rsid w:val="00B715B5"/>
    <w:rsid w:val="00B759CA"/>
    <w:rsid w:val="00B80E48"/>
    <w:rsid w:val="00B8204D"/>
    <w:rsid w:val="00B82DE0"/>
    <w:rsid w:val="00B85833"/>
    <w:rsid w:val="00B858CC"/>
    <w:rsid w:val="00B8634E"/>
    <w:rsid w:val="00B87A7B"/>
    <w:rsid w:val="00B93C61"/>
    <w:rsid w:val="00B9600B"/>
    <w:rsid w:val="00B97C3F"/>
    <w:rsid w:val="00BA1445"/>
    <w:rsid w:val="00BA14B2"/>
    <w:rsid w:val="00BA61D7"/>
    <w:rsid w:val="00BB2520"/>
    <w:rsid w:val="00BB3889"/>
    <w:rsid w:val="00BB69DE"/>
    <w:rsid w:val="00BC25C2"/>
    <w:rsid w:val="00BC285E"/>
    <w:rsid w:val="00BC3525"/>
    <w:rsid w:val="00BC75B2"/>
    <w:rsid w:val="00BD0C8A"/>
    <w:rsid w:val="00BD3CA2"/>
    <w:rsid w:val="00BD5193"/>
    <w:rsid w:val="00BD5366"/>
    <w:rsid w:val="00BE064A"/>
    <w:rsid w:val="00BE2654"/>
    <w:rsid w:val="00BE3EEA"/>
    <w:rsid w:val="00BE6B7C"/>
    <w:rsid w:val="00BE7C71"/>
    <w:rsid w:val="00BF1A42"/>
    <w:rsid w:val="00BF62AF"/>
    <w:rsid w:val="00C01B71"/>
    <w:rsid w:val="00C0277A"/>
    <w:rsid w:val="00C041E1"/>
    <w:rsid w:val="00C04582"/>
    <w:rsid w:val="00C05E79"/>
    <w:rsid w:val="00C160C0"/>
    <w:rsid w:val="00C16726"/>
    <w:rsid w:val="00C21E90"/>
    <w:rsid w:val="00C2644D"/>
    <w:rsid w:val="00C26709"/>
    <w:rsid w:val="00C2728C"/>
    <w:rsid w:val="00C27837"/>
    <w:rsid w:val="00C27A1B"/>
    <w:rsid w:val="00C31F2D"/>
    <w:rsid w:val="00C33BE8"/>
    <w:rsid w:val="00C35623"/>
    <w:rsid w:val="00C3784A"/>
    <w:rsid w:val="00C41BC8"/>
    <w:rsid w:val="00C4394F"/>
    <w:rsid w:val="00C443DF"/>
    <w:rsid w:val="00C44F9E"/>
    <w:rsid w:val="00C453F2"/>
    <w:rsid w:val="00C45941"/>
    <w:rsid w:val="00C465AB"/>
    <w:rsid w:val="00C4704C"/>
    <w:rsid w:val="00C532F0"/>
    <w:rsid w:val="00C536FA"/>
    <w:rsid w:val="00C5403B"/>
    <w:rsid w:val="00C56A17"/>
    <w:rsid w:val="00C60C7A"/>
    <w:rsid w:val="00C62780"/>
    <w:rsid w:val="00C63B62"/>
    <w:rsid w:val="00C669AB"/>
    <w:rsid w:val="00C66C03"/>
    <w:rsid w:val="00C67293"/>
    <w:rsid w:val="00C738A7"/>
    <w:rsid w:val="00C73B44"/>
    <w:rsid w:val="00C73DB2"/>
    <w:rsid w:val="00C80467"/>
    <w:rsid w:val="00C842F1"/>
    <w:rsid w:val="00C85389"/>
    <w:rsid w:val="00C92821"/>
    <w:rsid w:val="00C93D91"/>
    <w:rsid w:val="00C977D3"/>
    <w:rsid w:val="00CA47CD"/>
    <w:rsid w:val="00CA6811"/>
    <w:rsid w:val="00CB00F2"/>
    <w:rsid w:val="00CB2269"/>
    <w:rsid w:val="00CB3018"/>
    <w:rsid w:val="00CB40FF"/>
    <w:rsid w:val="00CB62C6"/>
    <w:rsid w:val="00CC16B0"/>
    <w:rsid w:val="00CC1C3B"/>
    <w:rsid w:val="00CC2B76"/>
    <w:rsid w:val="00CC450A"/>
    <w:rsid w:val="00CC4513"/>
    <w:rsid w:val="00CC59D8"/>
    <w:rsid w:val="00CC73D8"/>
    <w:rsid w:val="00CC7789"/>
    <w:rsid w:val="00CD29E9"/>
    <w:rsid w:val="00CE123A"/>
    <w:rsid w:val="00CE1354"/>
    <w:rsid w:val="00CE3EA2"/>
    <w:rsid w:val="00CE79C5"/>
    <w:rsid w:val="00CE7CA1"/>
    <w:rsid w:val="00CF21F2"/>
    <w:rsid w:val="00CF2A72"/>
    <w:rsid w:val="00CF380B"/>
    <w:rsid w:val="00CF4E48"/>
    <w:rsid w:val="00CF54DE"/>
    <w:rsid w:val="00CF6490"/>
    <w:rsid w:val="00CF7EE5"/>
    <w:rsid w:val="00D022EC"/>
    <w:rsid w:val="00D045C7"/>
    <w:rsid w:val="00D07E13"/>
    <w:rsid w:val="00D10117"/>
    <w:rsid w:val="00D11268"/>
    <w:rsid w:val="00D11E2A"/>
    <w:rsid w:val="00D14AD0"/>
    <w:rsid w:val="00D15277"/>
    <w:rsid w:val="00D20DA2"/>
    <w:rsid w:val="00D20DF1"/>
    <w:rsid w:val="00D23103"/>
    <w:rsid w:val="00D23BE9"/>
    <w:rsid w:val="00D26332"/>
    <w:rsid w:val="00D278FA"/>
    <w:rsid w:val="00D31E75"/>
    <w:rsid w:val="00D336E5"/>
    <w:rsid w:val="00D37503"/>
    <w:rsid w:val="00D37619"/>
    <w:rsid w:val="00D40406"/>
    <w:rsid w:val="00D41C2B"/>
    <w:rsid w:val="00D44219"/>
    <w:rsid w:val="00D4505C"/>
    <w:rsid w:val="00D4517C"/>
    <w:rsid w:val="00D45AC9"/>
    <w:rsid w:val="00D4747A"/>
    <w:rsid w:val="00D4762E"/>
    <w:rsid w:val="00D53685"/>
    <w:rsid w:val="00D55878"/>
    <w:rsid w:val="00D564D0"/>
    <w:rsid w:val="00D56E8E"/>
    <w:rsid w:val="00D57FF1"/>
    <w:rsid w:val="00D63D19"/>
    <w:rsid w:val="00D660A8"/>
    <w:rsid w:val="00D67729"/>
    <w:rsid w:val="00D777C7"/>
    <w:rsid w:val="00D8163B"/>
    <w:rsid w:val="00D81B60"/>
    <w:rsid w:val="00D82CA1"/>
    <w:rsid w:val="00D85659"/>
    <w:rsid w:val="00D91CCA"/>
    <w:rsid w:val="00DA3981"/>
    <w:rsid w:val="00DA3FCB"/>
    <w:rsid w:val="00DB2FC8"/>
    <w:rsid w:val="00DB48F1"/>
    <w:rsid w:val="00DB552D"/>
    <w:rsid w:val="00DC0AFE"/>
    <w:rsid w:val="00DC21E9"/>
    <w:rsid w:val="00DC2C58"/>
    <w:rsid w:val="00DC5A55"/>
    <w:rsid w:val="00DC68AD"/>
    <w:rsid w:val="00DC7F73"/>
    <w:rsid w:val="00DD32CA"/>
    <w:rsid w:val="00DD4D59"/>
    <w:rsid w:val="00DE1D2A"/>
    <w:rsid w:val="00DE4194"/>
    <w:rsid w:val="00DE677C"/>
    <w:rsid w:val="00DF1923"/>
    <w:rsid w:val="00DF2965"/>
    <w:rsid w:val="00DF4173"/>
    <w:rsid w:val="00DF5C42"/>
    <w:rsid w:val="00DF608F"/>
    <w:rsid w:val="00DF698D"/>
    <w:rsid w:val="00DF6DD0"/>
    <w:rsid w:val="00E07B7B"/>
    <w:rsid w:val="00E131CD"/>
    <w:rsid w:val="00E13C2D"/>
    <w:rsid w:val="00E13C58"/>
    <w:rsid w:val="00E13ECD"/>
    <w:rsid w:val="00E22722"/>
    <w:rsid w:val="00E22ED8"/>
    <w:rsid w:val="00E24A57"/>
    <w:rsid w:val="00E24FAA"/>
    <w:rsid w:val="00E325ED"/>
    <w:rsid w:val="00E3550F"/>
    <w:rsid w:val="00E36307"/>
    <w:rsid w:val="00E428EF"/>
    <w:rsid w:val="00E46E43"/>
    <w:rsid w:val="00E47B31"/>
    <w:rsid w:val="00E51BC1"/>
    <w:rsid w:val="00E52EA3"/>
    <w:rsid w:val="00E5351E"/>
    <w:rsid w:val="00E568E8"/>
    <w:rsid w:val="00E570C1"/>
    <w:rsid w:val="00E57107"/>
    <w:rsid w:val="00E57B91"/>
    <w:rsid w:val="00E67498"/>
    <w:rsid w:val="00E71D77"/>
    <w:rsid w:val="00E7213B"/>
    <w:rsid w:val="00E734E3"/>
    <w:rsid w:val="00E74D0A"/>
    <w:rsid w:val="00E75021"/>
    <w:rsid w:val="00E75892"/>
    <w:rsid w:val="00E81811"/>
    <w:rsid w:val="00E82C56"/>
    <w:rsid w:val="00E82FA6"/>
    <w:rsid w:val="00E8310E"/>
    <w:rsid w:val="00E831E7"/>
    <w:rsid w:val="00E83CD1"/>
    <w:rsid w:val="00E8654C"/>
    <w:rsid w:val="00E906A3"/>
    <w:rsid w:val="00E93A00"/>
    <w:rsid w:val="00E94462"/>
    <w:rsid w:val="00E94C62"/>
    <w:rsid w:val="00E954D0"/>
    <w:rsid w:val="00E95856"/>
    <w:rsid w:val="00E974D7"/>
    <w:rsid w:val="00EA1344"/>
    <w:rsid w:val="00EA289B"/>
    <w:rsid w:val="00EA3EC3"/>
    <w:rsid w:val="00EB34A3"/>
    <w:rsid w:val="00EB540B"/>
    <w:rsid w:val="00EC07DB"/>
    <w:rsid w:val="00EC378D"/>
    <w:rsid w:val="00EC46BB"/>
    <w:rsid w:val="00EC6824"/>
    <w:rsid w:val="00EC68FB"/>
    <w:rsid w:val="00EC694E"/>
    <w:rsid w:val="00EC7948"/>
    <w:rsid w:val="00ED37F6"/>
    <w:rsid w:val="00ED746A"/>
    <w:rsid w:val="00EE02FE"/>
    <w:rsid w:val="00EE3F60"/>
    <w:rsid w:val="00EE5720"/>
    <w:rsid w:val="00EE6B9E"/>
    <w:rsid w:val="00EE7CBD"/>
    <w:rsid w:val="00EF1BAB"/>
    <w:rsid w:val="00EF1F52"/>
    <w:rsid w:val="00EF55E6"/>
    <w:rsid w:val="00F00E16"/>
    <w:rsid w:val="00F01103"/>
    <w:rsid w:val="00F020F9"/>
    <w:rsid w:val="00F0498A"/>
    <w:rsid w:val="00F101B0"/>
    <w:rsid w:val="00F10314"/>
    <w:rsid w:val="00F11260"/>
    <w:rsid w:val="00F1215B"/>
    <w:rsid w:val="00F13548"/>
    <w:rsid w:val="00F15CAC"/>
    <w:rsid w:val="00F17733"/>
    <w:rsid w:val="00F30474"/>
    <w:rsid w:val="00F31530"/>
    <w:rsid w:val="00F338B7"/>
    <w:rsid w:val="00F37A1E"/>
    <w:rsid w:val="00F37D30"/>
    <w:rsid w:val="00F42A88"/>
    <w:rsid w:val="00F471D9"/>
    <w:rsid w:val="00F50AA5"/>
    <w:rsid w:val="00F53B9A"/>
    <w:rsid w:val="00F55354"/>
    <w:rsid w:val="00F60462"/>
    <w:rsid w:val="00F612CC"/>
    <w:rsid w:val="00F62B3F"/>
    <w:rsid w:val="00F6351E"/>
    <w:rsid w:val="00F63EED"/>
    <w:rsid w:val="00F649DF"/>
    <w:rsid w:val="00F64A46"/>
    <w:rsid w:val="00F64A99"/>
    <w:rsid w:val="00F6602E"/>
    <w:rsid w:val="00F734A5"/>
    <w:rsid w:val="00F741D9"/>
    <w:rsid w:val="00F75BB4"/>
    <w:rsid w:val="00F7647E"/>
    <w:rsid w:val="00F76AAA"/>
    <w:rsid w:val="00F80526"/>
    <w:rsid w:val="00F80FA6"/>
    <w:rsid w:val="00F81C2A"/>
    <w:rsid w:val="00F83476"/>
    <w:rsid w:val="00F906D6"/>
    <w:rsid w:val="00F9202A"/>
    <w:rsid w:val="00F931AD"/>
    <w:rsid w:val="00F94E97"/>
    <w:rsid w:val="00FA2518"/>
    <w:rsid w:val="00FA3B9D"/>
    <w:rsid w:val="00FB411F"/>
    <w:rsid w:val="00FB7303"/>
    <w:rsid w:val="00FB7658"/>
    <w:rsid w:val="00FC01EC"/>
    <w:rsid w:val="00FC1B4B"/>
    <w:rsid w:val="00FC1B7E"/>
    <w:rsid w:val="00FC1ECF"/>
    <w:rsid w:val="00FC234E"/>
    <w:rsid w:val="00FC25E5"/>
    <w:rsid w:val="00FC29E0"/>
    <w:rsid w:val="00FC2E78"/>
    <w:rsid w:val="00FC384A"/>
    <w:rsid w:val="00FC5594"/>
    <w:rsid w:val="00FC5FFB"/>
    <w:rsid w:val="00FC648B"/>
    <w:rsid w:val="00FD06EA"/>
    <w:rsid w:val="00FD2EEF"/>
    <w:rsid w:val="00FD673A"/>
    <w:rsid w:val="00FE5095"/>
    <w:rsid w:val="00FE6368"/>
    <w:rsid w:val="00FE6965"/>
    <w:rsid w:val="00FF36F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77A608"/>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260782"/>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character" w:styleId="aff9">
    <w:name w:val="Placeholder Text"/>
    <w:basedOn w:val="a0"/>
    <w:uiPriority w:val="99"/>
    <w:semiHidden/>
    <w:rsid w:val="00F80F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821508514">
      <w:bodyDiv w:val="1"/>
      <w:marLeft w:val="0"/>
      <w:marRight w:val="0"/>
      <w:marTop w:val="0"/>
      <w:marBottom w:val="0"/>
      <w:divBdr>
        <w:top w:val="none" w:sz="0" w:space="0" w:color="auto"/>
        <w:left w:val="none" w:sz="0" w:space="0" w:color="auto"/>
        <w:bottom w:val="none" w:sz="0" w:space="0" w:color="auto"/>
        <w:right w:val="none" w:sz="0" w:space="0" w:color="auto"/>
      </w:divBdr>
    </w:div>
    <w:div w:id="926231208">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117673214">
      <w:bodyDiv w:val="1"/>
      <w:marLeft w:val="0"/>
      <w:marRight w:val="0"/>
      <w:marTop w:val="0"/>
      <w:marBottom w:val="0"/>
      <w:divBdr>
        <w:top w:val="none" w:sz="0" w:space="0" w:color="auto"/>
        <w:left w:val="none" w:sz="0" w:space="0" w:color="auto"/>
        <w:bottom w:val="none" w:sz="0" w:space="0" w:color="auto"/>
        <w:right w:val="none" w:sz="0" w:space="0" w:color="auto"/>
      </w:divBdr>
      <w:divsChild>
        <w:div w:id="1231965214">
          <w:marLeft w:val="22"/>
          <w:marRight w:val="0"/>
          <w:marTop w:val="0"/>
          <w:marBottom w:val="0"/>
          <w:divBdr>
            <w:top w:val="none" w:sz="0" w:space="0" w:color="auto"/>
            <w:left w:val="none" w:sz="0" w:space="0" w:color="auto"/>
            <w:bottom w:val="none" w:sz="0" w:space="0" w:color="auto"/>
            <w:right w:val="none" w:sz="0" w:space="0" w:color="auto"/>
          </w:divBdr>
        </w:div>
      </w:divsChild>
    </w:div>
    <w:div w:id="1135830956">
      <w:bodyDiv w:val="1"/>
      <w:marLeft w:val="0"/>
      <w:marRight w:val="0"/>
      <w:marTop w:val="0"/>
      <w:marBottom w:val="0"/>
      <w:divBdr>
        <w:top w:val="none" w:sz="0" w:space="0" w:color="auto"/>
        <w:left w:val="none" w:sz="0" w:space="0" w:color="auto"/>
        <w:bottom w:val="none" w:sz="0" w:space="0" w:color="auto"/>
        <w:right w:val="none" w:sz="0" w:space="0" w:color="auto"/>
      </w:divBdr>
      <w:divsChild>
        <w:div w:id="643969172">
          <w:marLeft w:val="22"/>
          <w:marRight w:val="0"/>
          <w:marTop w:val="0"/>
          <w:marBottom w:val="0"/>
          <w:divBdr>
            <w:top w:val="none" w:sz="0" w:space="0" w:color="auto"/>
            <w:left w:val="none" w:sz="0" w:space="0" w:color="auto"/>
            <w:bottom w:val="none" w:sz="0" w:space="0" w:color="auto"/>
            <w:right w:val="none" w:sz="0" w:space="0" w:color="auto"/>
          </w:divBdr>
        </w:div>
      </w:divsChild>
    </w:div>
    <w:div w:id="1264654668">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 w:id="18823528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A646B-FC63-4F76-A842-86AB265E8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23</Pages>
  <Words>1582</Words>
  <Characters>9020</Characters>
  <Application>Microsoft Office Word</Application>
  <DocSecurity>0</DocSecurity>
  <Lines>75</Lines>
  <Paragraphs>21</Paragraphs>
  <ScaleCrop>false</ScaleCrop>
  <Company>Hewlett-Packard Company</Company>
  <LinksUpToDate>false</LinksUpToDate>
  <CharactersWithSpaces>10581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leard</dc:creator>
  <cp:lastModifiedBy>Windows 使用者</cp:lastModifiedBy>
  <cp:revision>156</cp:revision>
  <cp:lastPrinted>2024-11-15T01:04:00Z</cp:lastPrinted>
  <dcterms:created xsi:type="dcterms:W3CDTF">2024-10-15T02:34:00Z</dcterms:created>
  <dcterms:modified xsi:type="dcterms:W3CDTF">2024-11-15T01:04:00Z</dcterms:modified>
</cp:coreProperties>
</file>