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93597" w:rsidRDefault="009A7049">
      <w:pPr>
        <w:spacing w:after="120"/>
        <w:jc w:val="center"/>
        <w:rPr>
          <w:b/>
          <w:color w:val="000000"/>
          <w:sz w:val="32"/>
          <w:szCs w:val="32"/>
          <w:u w:val="single"/>
        </w:rPr>
      </w:pPr>
      <w:r>
        <w:rPr>
          <w:rFonts w:ascii="Gungsuh" w:eastAsia="Gungsuh" w:hAnsi="Gungsuh" w:cs="Gungsuh"/>
          <w:b/>
          <w:sz w:val="32"/>
          <w:szCs w:val="32"/>
        </w:rPr>
        <w:t>新北市</w:t>
      </w:r>
      <w:r>
        <w:rPr>
          <w:rFonts w:ascii="Gungsuh" w:eastAsia="Gungsuh" w:hAnsi="Gungsuh" w:cs="Gungsuh"/>
          <w:b/>
          <w:sz w:val="32"/>
          <w:szCs w:val="32"/>
          <w:u w:val="single"/>
        </w:rPr>
        <w:t>溪</w:t>
      </w:r>
      <w:proofErr w:type="gramStart"/>
      <w:r>
        <w:rPr>
          <w:rFonts w:ascii="Gungsuh" w:eastAsia="Gungsuh" w:hAnsi="Gungsuh" w:cs="Gungsuh"/>
          <w:b/>
          <w:sz w:val="32"/>
          <w:szCs w:val="32"/>
          <w:u w:val="single"/>
        </w:rPr>
        <w:t>崑</w:t>
      </w:r>
      <w:proofErr w:type="gramEnd"/>
      <w:r>
        <w:rPr>
          <w:rFonts w:ascii="Gungsuh" w:eastAsia="Gungsuh" w:hAnsi="Gungsuh" w:cs="Gungsuh"/>
          <w:b/>
          <w:sz w:val="32"/>
          <w:szCs w:val="32"/>
        </w:rPr>
        <w:t>國民中學</w:t>
      </w:r>
      <w:r>
        <w:rPr>
          <w:b/>
          <w:color w:val="000000"/>
          <w:sz w:val="32"/>
          <w:szCs w:val="32"/>
          <w:u w:val="single"/>
        </w:rPr>
        <w:t>113</w:t>
      </w:r>
      <w:r>
        <w:rPr>
          <w:rFonts w:ascii="Gungsuh" w:eastAsia="Gungsuh" w:hAnsi="Gungsuh" w:cs="Gungsuh"/>
          <w:b/>
          <w:color w:val="000000"/>
          <w:sz w:val="32"/>
          <w:szCs w:val="32"/>
        </w:rPr>
        <w:t>學年度__</w:t>
      </w:r>
      <w:r w:rsidR="00E507AF">
        <w:rPr>
          <w:rFonts w:asciiTheme="minorEastAsia" w:hAnsiTheme="minorEastAsia" w:cs="Gungsuh" w:hint="eastAsia"/>
          <w:b/>
          <w:color w:val="000000"/>
          <w:sz w:val="32"/>
          <w:szCs w:val="32"/>
        </w:rPr>
        <w:t>九</w:t>
      </w:r>
      <w:r>
        <w:rPr>
          <w:rFonts w:ascii="Gungsuh" w:eastAsia="Gungsuh" w:hAnsi="Gungsuh" w:cs="Gungsuh"/>
          <w:b/>
          <w:color w:val="000000"/>
          <w:sz w:val="32"/>
          <w:szCs w:val="32"/>
        </w:rPr>
        <w:t>__年級第</w:t>
      </w:r>
      <w:r>
        <w:rPr>
          <w:b/>
          <w:color w:val="000000"/>
          <w:sz w:val="32"/>
          <w:szCs w:val="32"/>
          <w:u w:val="single"/>
        </w:rPr>
        <w:t>2</w:t>
      </w:r>
      <w:proofErr w:type="gramStart"/>
      <w:r>
        <w:rPr>
          <w:rFonts w:ascii="Gungsuh" w:eastAsia="Gungsuh" w:hAnsi="Gungsuh" w:cs="Gungsuh"/>
          <w:b/>
          <w:color w:val="000000"/>
          <w:sz w:val="32"/>
          <w:szCs w:val="32"/>
        </w:rPr>
        <w:t>學期部定課程</w:t>
      </w:r>
      <w:proofErr w:type="gramEnd"/>
      <w:r>
        <w:rPr>
          <w:rFonts w:ascii="Gungsuh" w:eastAsia="Gungsuh" w:hAnsi="Gungsuh" w:cs="Gungsuh"/>
          <w:b/>
          <w:color w:val="000000"/>
          <w:sz w:val="32"/>
          <w:szCs w:val="32"/>
        </w:rPr>
        <w:t>計畫  設計者：</w:t>
      </w:r>
      <w:r w:rsidR="00E507AF">
        <w:rPr>
          <w:rFonts w:ascii="Gungsuh" w:eastAsia="Gungsuh" w:hAnsi="Gungsuh" w:cs="Gungsuh"/>
          <w:b/>
          <w:color w:val="000000"/>
          <w:sz w:val="32"/>
          <w:szCs w:val="32"/>
        </w:rPr>
        <w:t xml:space="preserve"> __</w:t>
      </w:r>
      <w:r w:rsidR="00E507AF">
        <w:rPr>
          <w:rFonts w:asciiTheme="minorEastAsia" w:hAnsiTheme="minorEastAsia" w:cs="Gungsuh" w:hint="eastAsia"/>
          <w:b/>
          <w:color w:val="000000"/>
          <w:sz w:val="32"/>
          <w:szCs w:val="32"/>
        </w:rPr>
        <w:t>何秀玫</w:t>
      </w:r>
      <w:r w:rsidR="00E507AF">
        <w:rPr>
          <w:rFonts w:ascii="Gungsuh" w:eastAsia="Gungsuh" w:hAnsi="Gungsuh" w:cs="Gungsuh"/>
          <w:b/>
          <w:color w:val="000000"/>
          <w:sz w:val="32"/>
          <w:szCs w:val="32"/>
        </w:rPr>
        <w:t>_</w:t>
      </w:r>
      <w:r>
        <w:rPr>
          <w:rFonts w:ascii="Gungsuh" w:eastAsia="Gungsuh" w:hAnsi="Gungsuh" w:cs="Gungsuh"/>
          <w:b/>
          <w:color w:val="000000"/>
          <w:sz w:val="32"/>
          <w:szCs w:val="32"/>
        </w:rPr>
        <w:t>__老師</w:t>
      </w:r>
    </w:p>
    <w:p w:rsidR="00D93597" w:rsidRDefault="009A704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504"/>
        </w:tabs>
        <w:spacing w:line="360" w:lineRule="auto"/>
        <w:rPr>
          <w:rFonts w:ascii="標楷體" w:eastAsia="標楷體" w:hAnsi="標楷體" w:cs="標楷體"/>
          <w:b/>
          <w:sz w:val="24"/>
          <w:szCs w:val="24"/>
        </w:rPr>
      </w:pPr>
      <w:r>
        <w:rPr>
          <w:rFonts w:ascii="標楷體" w:eastAsia="標楷體" w:hAnsi="標楷體" w:cs="標楷體"/>
          <w:b/>
          <w:color w:val="000000"/>
          <w:sz w:val="24"/>
          <w:szCs w:val="24"/>
        </w:rPr>
        <w:t>課程類別：</w:t>
      </w:r>
    </w:p>
    <w:p w:rsidR="00D93597" w:rsidRDefault="009A7049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0"/>
        <w:jc w:val="left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    </w:t>
      </w:r>
      <w:r>
        <w:rPr>
          <w:rFonts w:eastAsia="Times New Roman"/>
          <w:color w:val="000000"/>
          <w:sz w:val="24"/>
          <w:szCs w:val="24"/>
        </w:rPr>
        <w:t>1.</w:t>
      </w:r>
      <w:r w:rsidR="00E507AF">
        <w:rPr>
          <w:rFonts w:ascii="標楷體" w:eastAsia="標楷體" w:hAnsi="標楷體" w:cs="標楷體" w:hint="eastAsia"/>
          <w:color w:val="000000"/>
          <w:sz w:val="24"/>
          <w:szCs w:val="24"/>
        </w:rPr>
        <w:t>■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國語文    </w:t>
      </w:r>
      <w:r>
        <w:rPr>
          <w:rFonts w:eastAsia="Times New Roman"/>
          <w:color w:val="000000"/>
          <w:sz w:val="24"/>
          <w:szCs w:val="24"/>
        </w:rPr>
        <w:t>2.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□英語文   </w:t>
      </w:r>
      <w:r>
        <w:rPr>
          <w:rFonts w:eastAsia="Times New Roman"/>
          <w:color w:val="000000"/>
          <w:sz w:val="24"/>
          <w:szCs w:val="24"/>
        </w:rPr>
        <w:t>3.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□健康與體育  </w:t>
      </w:r>
      <w:r>
        <w:rPr>
          <w:rFonts w:eastAsia="Times New Roman"/>
          <w:color w:val="000000"/>
          <w:sz w:val="24"/>
          <w:szCs w:val="24"/>
        </w:rPr>
        <w:t xml:space="preserve"> 4.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□數學   </w:t>
      </w:r>
      <w:r>
        <w:rPr>
          <w:rFonts w:eastAsia="Times New Roman"/>
          <w:color w:val="000000"/>
          <w:sz w:val="24"/>
          <w:szCs w:val="24"/>
        </w:rPr>
        <w:t>5.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□社會   </w:t>
      </w:r>
      <w:r>
        <w:rPr>
          <w:rFonts w:eastAsia="Times New Roman"/>
          <w:color w:val="000000"/>
          <w:sz w:val="24"/>
          <w:szCs w:val="24"/>
        </w:rPr>
        <w:t>6.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□藝術  </w:t>
      </w:r>
      <w:r>
        <w:rPr>
          <w:rFonts w:eastAsia="Times New Roman"/>
          <w:color w:val="000000"/>
          <w:sz w:val="24"/>
          <w:szCs w:val="24"/>
        </w:rPr>
        <w:t>7.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□自然科學 </w:t>
      </w:r>
      <w:r>
        <w:rPr>
          <w:rFonts w:eastAsia="Times New Roman"/>
          <w:color w:val="000000"/>
          <w:sz w:val="24"/>
          <w:szCs w:val="24"/>
        </w:rPr>
        <w:t>8.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□科技  </w:t>
      </w:r>
      <w:r>
        <w:rPr>
          <w:rFonts w:eastAsia="Times New Roman"/>
          <w:color w:val="000000"/>
          <w:sz w:val="24"/>
          <w:szCs w:val="24"/>
        </w:rPr>
        <w:t>9.</w:t>
      </w:r>
      <w:r>
        <w:rPr>
          <w:rFonts w:ascii="標楷體" w:eastAsia="標楷體" w:hAnsi="標楷體" w:cs="標楷體"/>
          <w:color w:val="000000"/>
          <w:sz w:val="24"/>
          <w:szCs w:val="24"/>
        </w:rPr>
        <w:t>□綜合活動</w:t>
      </w:r>
    </w:p>
    <w:p w:rsidR="00D93597" w:rsidRDefault="009A7049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0"/>
        <w:jc w:val="left"/>
        <w:rPr>
          <w:rFonts w:ascii="PMingLiu" w:eastAsia="PMingLiu" w:hAnsi="PMingLiu" w:cs="PMingLiu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    </w:t>
      </w:r>
      <w:r>
        <w:rPr>
          <w:rFonts w:eastAsia="Times New Roman"/>
          <w:color w:val="000000"/>
          <w:sz w:val="24"/>
          <w:szCs w:val="24"/>
        </w:rPr>
        <w:t>10.</w:t>
      </w:r>
      <w:r>
        <w:rPr>
          <w:rFonts w:ascii="PMingLiu" w:eastAsia="PMingLiu" w:hAnsi="PMingLiu" w:cs="PMingLiu"/>
          <w:color w:val="000000"/>
          <w:sz w:val="24"/>
          <w:szCs w:val="24"/>
        </w:rPr>
        <w:t>□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閩南語文 </w:t>
      </w:r>
      <w:r>
        <w:rPr>
          <w:rFonts w:eastAsia="Times New Roman"/>
          <w:color w:val="000000"/>
          <w:sz w:val="24"/>
          <w:szCs w:val="24"/>
        </w:rPr>
        <w:t>11.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□客家語文 </w:t>
      </w:r>
      <w:r>
        <w:rPr>
          <w:rFonts w:eastAsia="Times New Roman"/>
          <w:color w:val="000000"/>
          <w:sz w:val="24"/>
          <w:szCs w:val="24"/>
        </w:rPr>
        <w:t>12.</w:t>
      </w:r>
      <w:r>
        <w:rPr>
          <w:rFonts w:ascii="標楷體" w:eastAsia="標楷體" w:hAnsi="標楷體" w:cs="標楷體"/>
          <w:color w:val="000000"/>
          <w:sz w:val="24"/>
          <w:szCs w:val="24"/>
        </w:rPr>
        <w:t>□原住民族語文</w:t>
      </w:r>
      <w:r>
        <w:rPr>
          <w:rFonts w:ascii="PMingLiu" w:eastAsia="PMingLiu" w:hAnsi="PMingLiu" w:cs="PMingLiu"/>
          <w:color w:val="000000"/>
          <w:sz w:val="24"/>
          <w:szCs w:val="24"/>
        </w:rPr>
        <w:t>：</w:t>
      </w:r>
      <w:r>
        <w:rPr>
          <w:rFonts w:ascii="PMingLiu" w:eastAsia="PMingLiu" w:hAnsi="PMingLiu" w:cs="PMingLiu"/>
          <w:color w:val="000000"/>
          <w:sz w:val="24"/>
          <w:szCs w:val="24"/>
          <w:u w:val="single"/>
        </w:rPr>
        <w:t xml:space="preserve"> ____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族 </w:t>
      </w:r>
      <w:r>
        <w:rPr>
          <w:rFonts w:eastAsia="Times New Roman"/>
          <w:color w:val="000000"/>
          <w:sz w:val="24"/>
          <w:szCs w:val="24"/>
        </w:rPr>
        <w:t>13.</w:t>
      </w:r>
      <w:r>
        <w:rPr>
          <w:rFonts w:ascii="標楷體" w:eastAsia="標楷體" w:hAnsi="標楷體" w:cs="標楷體"/>
          <w:color w:val="000000"/>
          <w:sz w:val="24"/>
          <w:szCs w:val="24"/>
        </w:rPr>
        <w:t>□新住民語文</w:t>
      </w:r>
      <w:r>
        <w:rPr>
          <w:rFonts w:ascii="PMingLiu" w:eastAsia="PMingLiu" w:hAnsi="PMingLiu" w:cs="PMingLiu"/>
          <w:color w:val="000000"/>
          <w:sz w:val="24"/>
          <w:szCs w:val="24"/>
        </w:rPr>
        <w:t>：</w:t>
      </w:r>
      <w:r>
        <w:rPr>
          <w:rFonts w:ascii="PMingLiu" w:eastAsia="PMingLiu" w:hAnsi="PMingLiu" w:cs="PMingLiu"/>
          <w:color w:val="000000"/>
          <w:sz w:val="24"/>
          <w:szCs w:val="24"/>
          <w:u w:val="single"/>
        </w:rPr>
        <w:t xml:space="preserve"> ____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語  </w:t>
      </w:r>
      <w:r>
        <w:rPr>
          <w:rFonts w:eastAsia="Times New Roman"/>
          <w:color w:val="000000"/>
          <w:sz w:val="24"/>
          <w:szCs w:val="24"/>
        </w:rPr>
        <w:t xml:space="preserve">14. </w:t>
      </w:r>
      <w:r>
        <w:rPr>
          <w:rFonts w:ascii="標楷體" w:eastAsia="標楷體" w:hAnsi="標楷體" w:cs="標楷體"/>
          <w:color w:val="000000"/>
          <w:sz w:val="24"/>
          <w:szCs w:val="24"/>
        </w:rPr>
        <w:t>□臺灣手語</w:t>
      </w:r>
    </w:p>
    <w:p w:rsidR="00D93597" w:rsidRDefault="009A704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>
        <w:rPr>
          <w:rFonts w:ascii="Gungsuh" w:eastAsia="Gungsuh" w:hAnsi="Gungsuh" w:cs="Gungsuh"/>
          <w:b/>
          <w:color w:val="000000"/>
          <w:sz w:val="24"/>
          <w:szCs w:val="24"/>
        </w:rPr>
        <w:t>課程內容修正回復：</w:t>
      </w:r>
    </w:p>
    <w:tbl>
      <w:tblPr>
        <w:tblStyle w:val="a5"/>
        <w:tblW w:w="1456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71"/>
        <w:gridCol w:w="7195"/>
      </w:tblGrid>
      <w:tr w:rsidR="00D93597">
        <w:trPr>
          <w:trHeight w:val="527"/>
        </w:trPr>
        <w:tc>
          <w:tcPr>
            <w:tcW w:w="7371" w:type="dxa"/>
            <w:vAlign w:val="center"/>
          </w:tcPr>
          <w:p w:rsidR="00D93597" w:rsidRDefault="009A7049">
            <w:pPr>
              <w:ind w:left="23" w:firstLine="0"/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當學年當學期課程審閱意見</w:t>
            </w:r>
          </w:p>
        </w:tc>
        <w:tc>
          <w:tcPr>
            <w:tcW w:w="7195" w:type="dxa"/>
            <w:vAlign w:val="center"/>
          </w:tcPr>
          <w:p w:rsidR="00D93597" w:rsidRDefault="009A7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對應課程內容修正回復</w:t>
            </w:r>
          </w:p>
        </w:tc>
      </w:tr>
      <w:tr w:rsidR="00D93597">
        <w:trPr>
          <w:trHeight w:val="690"/>
        </w:trPr>
        <w:tc>
          <w:tcPr>
            <w:tcW w:w="7371" w:type="dxa"/>
            <w:vAlign w:val="center"/>
          </w:tcPr>
          <w:p w:rsidR="00D93597" w:rsidRDefault="009A7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Gungsuh" w:eastAsia="Gungsuh" w:hAnsi="Gungsuh" w:cs="Gungsuh"/>
                <w:color w:val="000000"/>
                <w:sz w:val="24"/>
                <w:szCs w:val="24"/>
              </w:rPr>
              <w:t>無</w:t>
            </w:r>
          </w:p>
        </w:tc>
        <w:tc>
          <w:tcPr>
            <w:tcW w:w="7195" w:type="dxa"/>
            <w:vAlign w:val="center"/>
          </w:tcPr>
          <w:p w:rsidR="00D93597" w:rsidRDefault="009A7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Gungsuh" w:eastAsia="Gungsuh" w:hAnsi="Gungsuh" w:cs="Gungsuh"/>
                <w:color w:val="000000"/>
                <w:sz w:val="24"/>
                <w:szCs w:val="24"/>
              </w:rPr>
              <w:t>無</w:t>
            </w:r>
          </w:p>
        </w:tc>
      </w:tr>
    </w:tbl>
    <w:p w:rsidR="00D93597" w:rsidRDefault="009A7049">
      <w:pPr>
        <w:pBdr>
          <w:top w:val="nil"/>
          <w:left w:val="nil"/>
          <w:bottom w:val="nil"/>
          <w:right w:val="nil"/>
          <w:between w:val="nil"/>
        </w:pBdr>
        <w:ind w:left="505" w:firstLine="0"/>
        <w:rPr>
          <w:b/>
          <w:color w:val="FF0000"/>
          <w:sz w:val="24"/>
          <w:szCs w:val="24"/>
        </w:rPr>
      </w:pPr>
      <w:r>
        <w:rPr>
          <w:rFonts w:ascii="Wingdings" w:eastAsia="Wingdings" w:hAnsi="Wingdings" w:cs="Wingdings"/>
          <w:color w:val="FF0000"/>
          <w:sz w:val="24"/>
          <w:szCs w:val="24"/>
        </w:rPr>
        <w:t>✍</w:t>
      </w:r>
      <w:r>
        <w:rPr>
          <w:rFonts w:ascii="Gungsuh" w:eastAsia="Gungsuh" w:hAnsi="Gungsuh" w:cs="Gungsuh"/>
          <w:b/>
          <w:color w:val="FF0000"/>
          <w:sz w:val="24"/>
          <w:szCs w:val="24"/>
        </w:rPr>
        <w:t>上述表格自113學年度第2學期起正式列入課程計畫備查必要欄位。</w:t>
      </w:r>
    </w:p>
    <w:p w:rsidR="00D93597" w:rsidRDefault="009A704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b/>
          <w:sz w:val="24"/>
          <w:szCs w:val="24"/>
          <w:u w:val="single"/>
        </w:rPr>
      </w:pPr>
      <w:r>
        <w:rPr>
          <w:rFonts w:ascii="標楷體" w:eastAsia="標楷體" w:hAnsi="標楷體" w:cs="標楷體"/>
          <w:b/>
          <w:color w:val="000000"/>
          <w:sz w:val="24"/>
          <w:szCs w:val="24"/>
        </w:rPr>
        <w:t>學習節數：</w:t>
      </w:r>
      <w:r>
        <w:rPr>
          <w:rFonts w:ascii="Gungsuh" w:eastAsia="Gungsuh" w:hAnsi="Gungsuh" w:cs="Gungsuh"/>
          <w:color w:val="000000"/>
          <w:sz w:val="24"/>
          <w:szCs w:val="24"/>
        </w:rPr>
        <w:t xml:space="preserve">每週(  </w:t>
      </w:r>
      <w:r w:rsidR="00C766B3">
        <w:rPr>
          <w:rFonts w:asciiTheme="minorEastAsia" w:hAnsiTheme="minorEastAsia" w:cs="Gungsuh" w:hint="eastAsia"/>
          <w:color w:val="000000"/>
          <w:sz w:val="24"/>
          <w:szCs w:val="24"/>
        </w:rPr>
        <w:t>4</w:t>
      </w:r>
      <w:r>
        <w:rPr>
          <w:rFonts w:eastAsia="Times New Roman"/>
          <w:b/>
          <w:color w:val="000000"/>
          <w:sz w:val="24"/>
          <w:szCs w:val="24"/>
        </w:rPr>
        <w:t xml:space="preserve">  </w:t>
      </w:r>
      <w:r>
        <w:rPr>
          <w:rFonts w:ascii="Gungsuh" w:eastAsia="Gungsuh" w:hAnsi="Gungsuh" w:cs="Gungsuh"/>
          <w:color w:val="000000"/>
          <w:sz w:val="24"/>
          <w:szCs w:val="24"/>
        </w:rPr>
        <w:t xml:space="preserve">)節，實施(  </w:t>
      </w:r>
      <w:r w:rsidR="00C766B3">
        <w:rPr>
          <w:rFonts w:asciiTheme="minorEastAsia" w:hAnsiTheme="minorEastAsia" w:cs="Gungsuh" w:hint="eastAsia"/>
          <w:color w:val="000000"/>
          <w:sz w:val="24"/>
          <w:szCs w:val="24"/>
        </w:rPr>
        <w:t>17</w:t>
      </w:r>
      <w:r>
        <w:rPr>
          <w:rFonts w:ascii="Gungsuh" w:eastAsia="Gungsuh" w:hAnsi="Gungsuh" w:cs="Gungsuh"/>
          <w:color w:val="000000"/>
          <w:sz w:val="24"/>
          <w:szCs w:val="24"/>
        </w:rPr>
        <w:t xml:space="preserve">   )</w:t>
      </w:r>
      <w:proofErr w:type="gramStart"/>
      <w:r>
        <w:rPr>
          <w:rFonts w:ascii="Gungsuh" w:eastAsia="Gungsuh" w:hAnsi="Gungsuh" w:cs="Gungsuh"/>
          <w:color w:val="000000"/>
          <w:sz w:val="24"/>
          <w:szCs w:val="24"/>
        </w:rPr>
        <w:t>週</w:t>
      </w:r>
      <w:proofErr w:type="gramEnd"/>
      <w:r>
        <w:rPr>
          <w:rFonts w:ascii="Gungsuh" w:eastAsia="Gungsuh" w:hAnsi="Gungsuh" w:cs="Gungsuh"/>
          <w:color w:val="000000"/>
          <w:sz w:val="24"/>
          <w:szCs w:val="24"/>
        </w:rPr>
        <w:t>，共(</w:t>
      </w:r>
      <w:r>
        <w:rPr>
          <w:rFonts w:eastAsia="Times New Roman"/>
          <w:b/>
          <w:color w:val="000000"/>
          <w:sz w:val="24"/>
          <w:szCs w:val="24"/>
        </w:rPr>
        <w:t xml:space="preserve">  </w:t>
      </w:r>
      <w:r w:rsidR="00B877F3">
        <w:rPr>
          <w:rFonts w:asciiTheme="minorEastAsia" w:hAnsiTheme="minorEastAsia" w:hint="eastAsia"/>
          <w:b/>
          <w:color w:val="000000"/>
          <w:sz w:val="24"/>
          <w:szCs w:val="24"/>
        </w:rPr>
        <w:t>68</w:t>
      </w:r>
      <w:r>
        <w:rPr>
          <w:rFonts w:eastAsia="Times New Roman"/>
          <w:b/>
          <w:color w:val="000000"/>
          <w:sz w:val="24"/>
          <w:szCs w:val="24"/>
        </w:rPr>
        <w:t xml:space="preserve">  </w:t>
      </w:r>
      <w:r>
        <w:rPr>
          <w:rFonts w:ascii="Gungsuh" w:eastAsia="Gungsuh" w:hAnsi="Gungsuh" w:cs="Gungsuh"/>
          <w:color w:val="000000"/>
          <w:sz w:val="24"/>
          <w:szCs w:val="24"/>
        </w:rPr>
        <w:t>)節。</w:t>
      </w:r>
      <w:proofErr w:type="gramStart"/>
      <w:r>
        <w:rPr>
          <w:rFonts w:ascii="Gungsuh" w:eastAsia="Gungsuh" w:hAnsi="Gungsuh" w:cs="Gungsuh"/>
          <w:b/>
          <w:color w:val="FF0000"/>
          <w:sz w:val="24"/>
          <w:szCs w:val="24"/>
          <w:highlight w:val="yellow"/>
        </w:rPr>
        <w:t>【</w:t>
      </w:r>
      <w:proofErr w:type="gramEnd"/>
      <w:r>
        <w:rPr>
          <w:rFonts w:ascii="微軟正黑體" w:eastAsia="微軟正黑體" w:hAnsi="微軟正黑體" w:cs="微軟正黑體"/>
          <w:b/>
          <w:color w:val="FF0000"/>
          <w:highlight w:val="yellow"/>
        </w:rPr>
        <w:t>113學年度第2學期學習節數七、八年級以21</w:t>
      </w:r>
      <w:proofErr w:type="gramStart"/>
      <w:r>
        <w:rPr>
          <w:rFonts w:ascii="微軟正黑體" w:eastAsia="微軟正黑體" w:hAnsi="微軟正黑體" w:cs="微軟正黑體"/>
          <w:b/>
          <w:color w:val="FF0000"/>
          <w:highlight w:val="yellow"/>
        </w:rPr>
        <w:t>週</w:t>
      </w:r>
      <w:proofErr w:type="gramEnd"/>
      <w:r>
        <w:rPr>
          <w:rFonts w:ascii="微軟正黑體" w:eastAsia="微軟正黑體" w:hAnsi="微軟正黑體" w:cs="微軟正黑體"/>
          <w:b/>
          <w:color w:val="FF0000"/>
          <w:highlight w:val="yellow"/>
        </w:rPr>
        <w:t>計算，九年級以17</w:t>
      </w:r>
      <w:proofErr w:type="gramStart"/>
      <w:r>
        <w:rPr>
          <w:rFonts w:ascii="微軟正黑體" w:eastAsia="微軟正黑體" w:hAnsi="微軟正黑體" w:cs="微軟正黑體"/>
          <w:b/>
          <w:color w:val="FF0000"/>
          <w:highlight w:val="yellow"/>
        </w:rPr>
        <w:t>週</w:t>
      </w:r>
      <w:proofErr w:type="gramEnd"/>
      <w:r>
        <w:rPr>
          <w:rFonts w:ascii="微軟正黑體" w:eastAsia="微軟正黑體" w:hAnsi="微軟正黑體" w:cs="微軟正黑體"/>
          <w:b/>
          <w:color w:val="FF0000"/>
          <w:highlight w:val="yellow"/>
        </w:rPr>
        <w:t>計算。】</w:t>
      </w:r>
    </w:p>
    <w:p w:rsidR="00D93597" w:rsidRDefault="009A704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b/>
          <w:color w:val="000000"/>
          <w:sz w:val="24"/>
          <w:szCs w:val="24"/>
        </w:rPr>
        <w:t>課程內涵：</w:t>
      </w:r>
      <w:r>
        <w:rPr>
          <w:rFonts w:ascii="標楷體" w:eastAsia="標楷體" w:hAnsi="標楷體" w:cs="標楷體"/>
          <w:color w:val="000000"/>
          <w:sz w:val="24"/>
          <w:szCs w:val="24"/>
        </w:rPr>
        <w:tab/>
      </w:r>
    </w:p>
    <w:tbl>
      <w:tblPr>
        <w:tblStyle w:val="a6"/>
        <w:tblW w:w="14541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D93597">
        <w:trPr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93597" w:rsidRDefault="009A7049">
            <w:pPr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93597" w:rsidRDefault="009A7049">
            <w:pPr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學習領域核心素養</w:t>
            </w:r>
          </w:p>
        </w:tc>
      </w:tr>
      <w:tr w:rsidR="00D93597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3597" w:rsidRDefault="009A704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依總綱核心素養項目及具體內涵勾選</w:t>
            </w:r>
            <w: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(以主要指標為主，勿過多)</w:t>
            </w:r>
            <w:r>
              <w:rPr>
                <w:rFonts w:ascii="PMingLiu" w:eastAsia="PMingLiu" w:hAnsi="PMingLiu" w:cs="PMingLiu"/>
                <w:color w:val="FF0000"/>
                <w:sz w:val="24"/>
                <w:szCs w:val="24"/>
              </w:rPr>
              <w:t>。</w:t>
            </w:r>
          </w:p>
          <w:p w:rsidR="00D93597" w:rsidRDefault="009A7049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color w:val="000000"/>
                <w:sz w:val="24"/>
                <w:szCs w:val="24"/>
              </w:rPr>
              <w:t>A1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身心素質與自我精進</w:t>
            </w:r>
          </w:p>
          <w:p w:rsidR="00D93597" w:rsidRDefault="009A7049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color w:val="000000"/>
                <w:sz w:val="24"/>
                <w:szCs w:val="24"/>
              </w:rPr>
              <w:t>A2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系統思考與解決問題</w:t>
            </w:r>
          </w:p>
          <w:p w:rsidR="00D93597" w:rsidRDefault="009A7049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color w:val="000000"/>
                <w:sz w:val="24"/>
                <w:szCs w:val="24"/>
              </w:rPr>
              <w:t>A3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規劃執行與創新應變</w:t>
            </w:r>
          </w:p>
          <w:p w:rsidR="00D93597" w:rsidRDefault="009A7049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color w:val="000000"/>
                <w:sz w:val="24"/>
                <w:szCs w:val="24"/>
              </w:rPr>
              <w:t>B1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符號運用與溝通表達</w:t>
            </w:r>
          </w:p>
          <w:p w:rsidR="00D93597" w:rsidRDefault="009A7049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lastRenderedPageBreak/>
              <w:t xml:space="preserve">□ </w:t>
            </w:r>
            <w:r>
              <w:rPr>
                <w:color w:val="000000"/>
                <w:sz w:val="24"/>
                <w:szCs w:val="24"/>
              </w:rPr>
              <w:t>B2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科技資訊與媒體素養</w:t>
            </w:r>
          </w:p>
          <w:p w:rsidR="00D93597" w:rsidRDefault="009A7049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color w:val="000000"/>
                <w:sz w:val="24"/>
                <w:szCs w:val="24"/>
              </w:rPr>
              <w:t>B3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藝術涵養與美感素養</w:t>
            </w:r>
          </w:p>
          <w:p w:rsidR="00D93597" w:rsidRDefault="009A7049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color w:val="000000"/>
                <w:sz w:val="24"/>
                <w:szCs w:val="24"/>
              </w:rPr>
              <w:t>C1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道德實踐與公民意識</w:t>
            </w:r>
          </w:p>
          <w:p w:rsidR="00D93597" w:rsidRDefault="009A7049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color w:val="000000"/>
                <w:sz w:val="24"/>
                <w:szCs w:val="24"/>
              </w:rPr>
              <w:t>C2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人際關係與團隊合作</w:t>
            </w:r>
          </w:p>
          <w:p w:rsidR="00D93597" w:rsidRDefault="009A7049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color w:val="000000"/>
                <w:sz w:val="24"/>
                <w:szCs w:val="24"/>
              </w:rPr>
              <w:t>C3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多元文化與國際理解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3597" w:rsidRDefault="009A7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PMingLiu" w:eastAsia="PMingLiu" w:hAnsi="PMingLiu" w:cs="PMingLi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請依各領域(科目)綱要核心素養具體內涵填寫，例如</w:t>
            </w:r>
            <w:r>
              <w:rPr>
                <w:rFonts w:ascii="PMingLiu" w:eastAsia="PMingLiu" w:hAnsi="PMingLiu" w:cs="PMingLiu"/>
                <w:color w:val="FF0000"/>
                <w:sz w:val="24"/>
                <w:szCs w:val="24"/>
              </w:rPr>
              <w:t>：</w:t>
            </w:r>
          </w:p>
          <w:p w:rsidR="00D93597" w:rsidRDefault="009A7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PMingLiu" w:eastAsia="PMingLiu" w:hAnsi="PMingLiu" w:cs="PMingLi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國</w:t>
            </w:r>
            <w:r>
              <w:rPr>
                <w:rFonts w:eastAsia="Times New Roman"/>
                <w:color w:val="FF0000"/>
                <w:sz w:val="24"/>
                <w:szCs w:val="24"/>
              </w:rPr>
              <w:t>-J-A1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透過國語文的學習，認識生涯及生命的典範，建立正向價值觀，提高語文自學的興趣。</w:t>
            </w:r>
          </w:p>
        </w:tc>
      </w:tr>
    </w:tbl>
    <w:p w:rsidR="00D93597" w:rsidRDefault="00D9359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color w:val="FF0000"/>
          <w:sz w:val="24"/>
          <w:szCs w:val="24"/>
          <w:u w:val="single"/>
        </w:rPr>
      </w:pPr>
    </w:p>
    <w:p w:rsidR="00D93597" w:rsidRDefault="009A704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b/>
          <w:color w:val="000000"/>
          <w:sz w:val="24"/>
          <w:szCs w:val="24"/>
        </w:rPr>
        <w:t>課程架構：</w:t>
      </w:r>
      <w:r>
        <w:rPr>
          <w:rFonts w:ascii="標楷體" w:eastAsia="標楷體" w:hAnsi="標楷體" w:cs="標楷體"/>
          <w:b/>
          <w:color w:val="FF0000"/>
          <w:sz w:val="24"/>
          <w:szCs w:val="24"/>
        </w:rPr>
        <w:t>(自行視需要決定是否呈現，但不可刪除。)</w:t>
      </w:r>
    </w:p>
    <w:p w:rsidR="00D93597" w:rsidRDefault="00D93597">
      <w:pPr>
        <w:rPr>
          <w:rFonts w:ascii="標楷體" w:eastAsia="標楷體" w:hAnsi="標楷體" w:cs="標楷體"/>
          <w:sz w:val="24"/>
          <w:szCs w:val="24"/>
        </w:rPr>
      </w:pPr>
    </w:p>
    <w:p w:rsidR="00D93597" w:rsidRDefault="00D93597">
      <w:pPr>
        <w:rPr>
          <w:rFonts w:ascii="標楷體" w:eastAsia="標楷體" w:hAnsi="標楷體" w:cs="標楷體"/>
          <w:sz w:val="24"/>
          <w:szCs w:val="24"/>
        </w:rPr>
      </w:pPr>
    </w:p>
    <w:p w:rsidR="00D93597" w:rsidRDefault="009A704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微軟正黑體" w:eastAsia="微軟正黑體" w:hAnsi="微軟正黑體" w:cs="微軟正黑體"/>
          <w:b/>
        </w:rPr>
      </w:pPr>
      <w:r>
        <w:rPr>
          <w:rFonts w:ascii="標楷體" w:eastAsia="標楷體" w:hAnsi="標楷體" w:cs="標楷體"/>
          <w:b/>
          <w:color w:val="000000"/>
          <w:sz w:val="24"/>
          <w:szCs w:val="24"/>
        </w:rPr>
        <w:t>素養導向教學規劃：</w:t>
      </w:r>
      <w:proofErr w:type="gramStart"/>
      <w:r>
        <w:rPr>
          <w:rFonts w:ascii="標楷體" w:eastAsia="標楷體" w:hAnsi="標楷體" w:cs="標楷體"/>
          <w:b/>
          <w:color w:val="FF0000"/>
          <w:sz w:val="24"/>
          <w:szCs w:val="24"/>
          <w:highlight w:val="yellow"/>
        </w:rPr>
        <w:t>【</w:t>
      </w:r>
      <w:proofErr w:type="gramEnd"/>
      <w:r>
        <w:rPr>
          <w:rFonts w:ascii="微軟正黑體" w:eastAsia="微軟正黑體" w:hAnsi="微軟正黑體" w:cs="微軟正黑體"/>
          <w:b/>
          <w:color w:val="FF0000"/>
          <w:highlight w:val="yellow"/>
        </w:rPr>
        <w:t>課程計畫內容若為</w:t>
      </w:r>
      <w:r>
        <w:rPr>
          <w:rFonts w:ascii="微軟正黑體" w:eastAsia="微軟正黑體" w:hAnsi="微軟正黑體" w:cs="微軟正黑體"/>
          <w:b/>
          <w:color w:val="FF0000"/>
          <w:sz w:val="24"/>
          <w:szCs w:val="24"/>
          <w:highlight w:val="yellow"/>
        </w:rPr>
        <w:t>自編</w:t>
      </w:r>
      <w:r>
        <w:rPr>
          <w:rFonts w:ascii="微軟正黑體" w:eastAsia="微軟正黑體" w:hAnsi="微軟正黑體" w:cs="微軟正黑體"/>
          <w:b/>
          <w:color w:val="FF0000"/>
          <w:highlight w:val="yellow"/>
        </w:rPr>
        <w:t>請以</w:t>
      </w:r>
      <w:r>
        <w:rPr>
          <w:rFonts w:ascii="微軟正黑體" w:eastAsia="微軟正黑體" w:hAnsi="微軟正黑體" w:cs="微軟正黑體"/>
          <w:b/>
          <w:color w:val="FF0000"/>
          <w:sz w:val="24"/>
          <w:szCs w:val="24"/>
          <w:highlight w:val="yellow"/>
        </w:rPr>
        <w:t>紅色字</w:t>
      </w:r>
      <w:r>
        <w:rPr>
          <w:rFonts w:ascii="微軟正黑體" w:eastAsia="微軟正黑體" w:hAnsi="微軟正黑體" w:cs="微軟正黑體"/>
          <w:b/>
          <w:color w:val="FF0000"/>
          <w:highlight w:val="yellow"/>
        </w:rPr>
        <w:t>呈現</w:t>
      </w:r>
      <w:r>
        <w:rPr>
          <w:rFonts w:ascii="微軟正黑體" w:eastAsia="微軟正黑體" w:hAnsi="微軟正黑體" w:cs="微軟正黑體"/>
          <w:b/>
          <w:color w:val="FF0000"/>
          <w:sz w:val="24"/>
          <w:szCs w:val="24"/>
          <w:highlight w:val="yellow"/>
        </w:rPr>
        <w:t>，若引用廠商</w:t>
      </w:r>
      <w:r>
        <w:rPr>
          <w:rFonts w:ascii="微軟正黑體" w:eastAsia="微軟正黑體" w:hAnsi="微軟正黑體" w:cs="微軟正黑體"/>
          <w:b/>
          <w:color w:val="FF0000"/>
          <w:highlight w:val="yellow"/>
        </w:rPr>
        <w:t>部</w:t>
      </w:r>
      <w:r>
        <w:rPr>
          <w:rFonts w:ascii="微軟正黑體" w:eastAsia="微軟正黑體" w:hAnsi="微軟正黑體" w:cs="微軟正黑體"/>
          <w:b/>
          <w:color w:val="FF0000"/>
          <w:sz w:val="24"/>
          <w:szCs w:val="24"/>
          <w:highlight w:val="yellow"/>
        </w:rPr>
        <w:t>份</w:t>
      </w:r>
      <w:r>
        <w:rPr>
          <w:rFonts w:ascii="微軟正黑體" w:eastAsia="微軟正黑體" w:hAnsi="微軟正黑體" w:cs="微軟正黑體"/>
          <w:b/>
          <w:color w:val="FF0000"/>
          <w:highlight w:val="yellow"/>
        </w:rPr>
        <w:t>則以</w:t>
      </w:r>
      <w:r>
        <w:rPr>
          <w:rFonts w:ascii="微軟正黑體" w:eastAsia="微軟正黑體" w:hAnsi="微軟正黑體" w:cs="微軟正黑體"/>
          <w:b/>
          <w:color w:val="FF0000"/>
          <w:sz w:val="24"/>
          <w:szCs w:val="24"/>
          <w:highlight w:val="yellow"/>
        </w:rPr>
        <w:t>黑色字</w:t>
      </w:r>
      <w:r>
        <w:rPr>
          <w:rFonts w:ascii="微軟正黑體" w:eastAsia="微軟正黑體" w:hAnsi="微軟正黑體" w:cs="微軟正黑體"/>
          <w:b/>
          <w:color w:val="FF0000"/>
          <w:highlight w:val="yellow"/>
        </w:rPr>
        <w:t>呈現。】</w:t>
      </w:r>
    </w:p>
    <w:tbl>
      <w:tblPr>
        <w:tblStyle w:val="a7"/>
        <w:tblW w:w="15079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550"/>
        <w:gridCol w:w="1559"/>
        <w:gridCol w:w="1540"/>
        <w:gridCol w:w="2835"/>
        <w:gridCol w:w="708"/>
        <w:gridCol w:w="2268"/>
        <w:gridCol w:w="1418"/>
        <w:gridCol w:w="1417"/>
        <w:gridCol w:w="1784"/>
      </w:tblGrid>
      <w:tr w:rsidR="00D93597">
        <w:trPr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D93597" w:rsidRDefault="009A7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教學期程</w:t>
            </w:r>
          </w:p>
        </w:tc>
        <w:tc>
          <w:tcPr>
            <w:tcW w:w="30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3597" w:rsidRDefault="009A7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學習重點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93597" w:rsidRDefault="009A7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單元/主題名稱與活動內容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93597" w:rsidRDefault="009A7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93597" w:rsidRDefault="009A7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93597" w:rsidRDefault="009A7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93597" w:rsidRDefault="009A7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D93597" w:rsidRDefault="009A7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備註</w:t>
            </w:r>
          </w:p>
        </w:tc>
      </w:tr>
      <w:tr w:rsidR="00D93597">
        <w:trPr>
          <w:jc w:val="center"/>
        </w:trPr>
        <w:tc>
          <w:tcPr>
            <w:tcW w:w="1550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D93597" w:rsidRDefault="00D935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3597" w:rsidRDefault="009A7049">
            <w:pPr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學習表現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93597" w:rsidRDefault="009A7049">
            <w:pPr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學習內容</w:t>
            </w:r>
          </w:p>
        </w:tc>
        <w:tc>
          <w:tcPr>
            <w:tcW w:w="2835" w:type="dxa"/>
            <w:vMerge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93597" w:rsidRDefault="00D935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93597" w:rsidRDefault="00D935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93597" w:rsidRDefault="00D935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93597" w:rsidRDefault="00D935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93597" w:rsidRDefault="00D935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D93597" w:rsidRDefault="00D935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</w:p>
        </w:tc>
      </w:tr>
      <w:tr w:rsidR="00D93597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3597" w:rsidRDefault="009A7049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呈現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及起訖時間</w:t>
            </w:r>
          </w:p>
          <w:p w:rsidR="00D93597" w:rsidRDefault="00D9359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D93597" w:rsidRDefault="009A7049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例如：</w:t>
            </w:r>
          </w:p>
          <w:p w:rsidR="00D93597" w:rsidRDefault="009A7049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第一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</w:p>
          <w:p w:rsidR="00D93597" w:rsidRDefault="009A7049">
            <w:pPr>
              <w:ind w:firstLine="0"/>
              <w:rPr>
                <w:color w:val="FF0000"/>
              </w:rPr>
            </w:pPr>
            <w:r>
              <w:rPr>
                <w:color w:val="FF0000"/>
              </w:rPr>
              <w:t>08/26~08/30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3597" w:rsidRDefault="00D935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93597" w:rsidRDefault="00D9359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93597" w:rsidRDefault="009A704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例如：</w:t>
            </w:r>
          </w:p>
          <w:p w:rsidR="00D93597" w:rsidRDefault="009A704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單元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一</w:t>
            </w:r>
            <w:proofErr w:type="gramEnd"/>
          </w:p>
          <w:p w:rsidR="00D93597" w:rsidRDefault="009A704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活動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：</w:t>
            </w:r>
          </w:p>
          <w:p w:rsidR="00D93597" w:rsidRDefault="009A704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﹙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活動重點之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詳略由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各校自行斟酌決定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﹚</w:t>
            </w:r>
            <w:proofErr w:type="gramEnd"/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93597" w:rsidRDefault="009A7049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hidden="0" allowOverlap="1">
                      <wp:simplePos x="0" y="0"/>
                      <wp:positionH relativeFrom="column">
                        <wp:posOffset>355600</wp:posOffset>
                      </wp:positionH>
                      <wp:positionV relativeFrom="paragraph">
                        <wp:posOffset>1104900</wp:posOffset>
                      </wp:positionV>
                      <wp:extent cx="2384425" cy="2413000"/>
                      <wp:effectExtent l="0" t="0" r="0" b="0"/>
                      <wp:wrapNone/>
                      <wp:docPr id="2" name="圓角矩形圖說文字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160138" y="2579850"/>
                                <a:ext cx="2371725" cy="2400300"/>
                              </a:xfrm>
                              <a:prstGeom prst="wedgeRoundRectCallout">
                                <a:avLst>
                                  <a:gd name="adj1" fmla="val 52777"/>
                                  <a:gd name="adj2" fmla="val -88385"/>
                                  <a:gd name="adj3" fmla="val 16667"/>
                                </a:avLst>
                              </a:prstGeom>
                              <a:solidFill>
                                <a:schemeClr val="accent1"/>
                              </a:solidFill>
                              <a:ln w="12700" cap="flat" cmpd="sng">
                                <a:solidFill>
                                  <a:srgbClr val="42719B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:rsidR="00094977" w:rsidRDefault="00094977">
                                  <w:pPr>
                                    <w:ind w:firstLine="22"/>
                                    <w:textDirection w:val="btLr"/>
                                  </w:pPr>
                                  <w:r>
                                    <w:rPr>
                                      <w:rFonts w:ascii="標楷體" w:eastAsia="標楷體" w:hAnsi="標楷體" w:cs="標楷體"/>
                                      <w:b/>
                                      <w:color w:val="000000"/>
                                      <w:sz w:val="28"/>
                                    </w:rPr>
                                    <w:t>若有融入議題，一定要摘錄實質內涵，實質內涵放置於學習重點或融入議題欄位均可，但務必於「單元/主題名稱與活動內容」欄位需呈現相關議題之教學設計，否則至少會被列入「修正後通過」。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圓角矩形圖說文字 2" o:spid="_x0000_s1026" type="#_x0000_t62" style="position:absolute;left:0;text-align:left;margin-left:28pt;margin-top:87pt;width:187.75pt;height:190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" adj="22200,-8291" fillcolor="#4f81bd [3204]" strokecolor="#42719b" strokeweight="1pt">
                      <v:stroke startarrowwidth="narrow" startarrowlength="short" endarrowwidth="narrow" endarrowlength="short"/>
                      <v:textbox inset="2.53958mm,1.2694mm,2.53958mm,1.2694mm">
                        <w:txbxContent>
                          <w:p w:rsidR="00094977" w:rsidRDefault="00094977">
                            <w:pPr>
                              <w:ind w:firstLine="22"/>
                              <w:textDirection w:val="btLr"/>
                            </w:pPr>
                            <w:r>
                              <w:rPr>
                                <w:rFonts w:ascii="標楷體" w:eastAsia="標楷體" w:hAnsi="標楷體" w:cs="標楷體"/>
                                <w:b/>
                                <w:color w:val="000000"/>
                                <w:sz w:val="28"/>
                              </w:rPr>
                              <w:t>若有融入議題，一定要摘錄實質內涵，實質內涵放置於學習重點或融入議題欄位均可，但務必於「單元/主題名稱與活動內容」欄位需呈現相關議題之教學設計，否則至少會被列入「修正後通過」。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93597" w:rsidRDefault="00D93597">
            <w:pPr>
              <w:ind w:left="92" w:hanging="6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93597" w:rsidRDefault="009A704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例如：</w:t>
            </w:r>
          </w:p>
          <w:p w:rsidR="00D93597" w:rsidRDefault="009A7049">
            <w:pPr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1.觀察記錄</w:t>
            </w:r>
          </w:p>
          <w:p w:rsidR="00D93597" w:rsidRDefault="009A7049">
            <w:pPr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2.學習單</w:t>
            </w:r>
          </w:p>
          <w:p w:rsidR="00D93597" w:rsidRDefault="009A7049">
            <w:pPr>
              <w:ind w:left="92" w:hanging="6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3.參與態度</w:t>
            </w:r>
          </w:p>
          <w:p w:rsidR="00D93597" w:rsidRDefault="009A7049">
            <w:pPr>
              <w:ind w:left="92" w:hanging="6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4.合作能力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93597" w:rsidRDefault="009A704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例如：</w:t>
            </w:r>
          </w:p>
          <w:p w:rsidR="00D93597" w:rsidRDefault="009A704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性別平等、</w:t>
            </w:r>
          </w:p>
          <w:p w:rsidR="00D93597" w:rsidRDefault="009A704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人權、環境</w:t>
            </w:r>
          </w:p>
          <w:p w:rsidR="00D93597" w:rsidRDefault="009A704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海洋、品德</w:t>
            </w:r>
          </w:p>
          <w:p w:rsidR="00D93597" w:rsidRDefault="009A704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生命、法治</w:t>
            </w:r>
          </w:p>
          <w:p w:rsidR="00D93597" w:rsidRDefault="009A704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科技、資訊</w:t>
            </w:r>
          </w:p>
          <w:p w:rsidR="00D93597" w:rsidRDefault="009A704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能源、安全</w:t>
            </w:r>
          </w:p>
          <w:p w:rsidR="00D93597" w:rsidRDefault="009A704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防災、</w:t>
            </w:r>
          </w:p>
          <w:p w:rsidR="00D93597" w:rsidRDefault="009A704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家庭教育、</w:t>
            </w:r>
          </w:p>
          <w:p w:rsidR="00D93597" w:rsidRDefault="009A704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生涯規劃、</w:t>
            </w:r>
          </w:p>
          <w:p w:rsidR="00D93597" w:rsidRDefault="009A704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多元文化、</w:t>
            </w:r>
          </w:p>
          <w:p w:rsidR="00D93597" w:rsidRDefault="009A704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閱讀素養、</w:t>
            </w:r>
          </w:p>
          <w:p w:rsidR="00D93597" w:rsidRDefault="009A704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戶外教育、</w:t>
            </w:r>
          </w:p>
          <w:p w:rsidR="00D93597" w:rsidRDefault="009A704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國際教育、</w:t>
            </w:r>
          </w:p>
          <w:p w:rsidR="00D93597" w:rsidRDefault="009A7049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原住民族教育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3597" w:rsidRDefault="009A7049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□實施跨領域或跨科目協同教學(需另申請授課鐘點費)</w:t>
            </w:r>
          </w:p>
          <w:p w:rsidR="00D93597" w:rsidRDefault="009A7049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1"/>
              </w:tabs>
              <w:ind w:left="58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協同科目：</w:t>
            </w:r>
          </w:p>
          <w:p w:rsidR="00D93597" w:rsidRDefault="009A7049">
            <w:pPr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>＿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>＿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:rsidR="00D93597" w:rsidRDefault="009A7049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1"/>
              </w:tabs>
              <w:ind w:left="58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協同節數：</w:t>
            </w:r>
          </w:p>
          <w:p w:rsidR="00D93597" w:rsidRDefault="009A7049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>＿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D93597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3597" w:rsidRDefault="00D93597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3597" w:rsidRDefault="00D93597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93597" w:rsidRDefault="00D93597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93597" w:rsidRDefault="00D9359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93597" w:rsidRDefault="00D93597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93597" w:rsidRDefault="009A704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hidden="0" allowOverlap="1">
                      <wp:simplePos x="0" y="0"/>
                      <wp:positionH relativeFrom="column">
                        <wp:posOffset>596900</wp:posOffset>
                      </wp:positionH>
                      <wp:positionV relativeFrom="paragraph">
                        <wp:posOffset>381000</wp:posOffset>
                      </wp:positionV>
                      <wp:extent cx="2565400" cy="1117600"/>
                      <wp:effectExtent l="0" t="0" r="0" b="0"/>
                      <wp:wrapNone/>
                      <wp:docPr id="1" name="圓角矩形圖說文字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069650" y="3227550"/>
                                <a:ext cx="2552700" cy="1104900"/>
                              </a:xfrm>
                              <a:prstGeom prst="wedgeRoundRectCallout">
                                <a:avLst>
                                  <a:gd name="adj1" fmla="val 52709"/>
                                  <a:gd name="adj2" fmla="val -79360"/>
                                  <a:gd name="adj3" fmla="val 16667"/>
                                </a:avLst>
                              </a:prstGeom>
                              <a:solidFill>
                                <a:schemeClr val="accent1"/>
                              </a:solidFill>
                              <a:ln w="12700" cap="flat" cmpd="sng">
                                <a:solidFill>
                                  <a:srgbClr val="42719B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:rsidR="00094977" w:rsidRDefault="00094977">
                                  <w:pPr>
                                    <w:ind w:firstLine="22"/>
                                    <w:jc w:val="center"/>
                                    <w:textDirection w:val="btLr"/>
                                  </w:pPr>
                                  <w:proofErr w:type="spellStart"/>
                                  <w:r>
                                    <w:rPr>
                                      <w:rFonts w:eastAsia="Times New Roman"/>
                                      <w:b/>
                                      <w:color w:val="000000"/>
                                      <w:sz w:val="28"/>
                                    </w:rPr>
                                    <w:t>若有實施跨領域，學習重點</w:t>
                                  </w:r>
                                  <w:proofErr w:type="spellEnd"/>
                                  <w:r>
                                    <w:rPr>
                                      <w:rFonts w:eastAsia="Times New Roman"/>
                                      <w:b/>
                                      <w:color w:val="000000"/>
                                      <w:sz w:val="28"/>
                                    </w:rPr>
                                    <w:t>(</w:t>
                                  </w:r>
                                  <w:proofErr w:type="spellStart"/>
                                  <w:r>
                                    <w:rPr>
                                      <w:rFonts w:eastAsia="Times New Roman"/>
                                      <w:b/>
                                      <w:color w:val="000000"/>
                                      <w:sz w:val="28"/>
                                    </w:rPr>
                                    <w:t>學習表現及學習內容</w:t>
                                  </w:r>
                                  <w:proofErr w:type="spellEnd"/>
                                  <w:r>
                                    <w:rPr>
                                      <w:rFonts w:eastAsia="Times New Roman"/>
                                      <w:b/>
                                      <w:color w:val="000000"/>
                                      <w:sz w:val="28"/>
                                    </w:rPr>
                                    <w:t>)</w:t>
                                  </w:r>
                                  <w:proofErr w:type="spellStart"/>
                                  <w:r>
                                    <w:rPr>
                                      <w:rFonts w:eastAsia="Times New Roman"/>
                                      <w:b/>
                                      <w:color w:val="000000"/>
                                      <w:sz w:val="28"/>
                                    </w:rPr>
                                    <w:t>也需要同時呈現，否則至少會被列入「修正後通過</w:t>
                                  </w:r>
                                  <w:proofErr w:type="spellEnd"/>
                                  <w:r>
                                    <w:rPr>
                                      <w:rFonts w:eastAsia="Times New Roman"/>
                                      <w:b/>
                                      <w:color w:val="000000"/>
                                      <w:sz w:val="28"/>
                                    </w:rPr>
                                    <w:t>」。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圓角矩形圖說文字 1" o:spid="_x0000_s1027" type="#_x0000_t62" style="position:absolute;left:0;text-align:left;margin-left:47pt;margin-top:30pt;width:202pt;height:8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" adj="22185,-6342" fillcolor="#4f81bd [3204]" strokecolor="#42719b" strokeweight="1pt">
                      <v:stroke startarrowwidth="narrow" startarrowlength="short" endarrowwidth="narrow" endarrowlength="short"/>
                      <v:textbox inset="2.53958mm,1.2694mm,2.53958mm,1.2694mm">
                        <w:txbxContent>
                          <w:p w:rsidR="00094977" w:rsidRDefault="00094977">
                            <w:pPr>
                              <w:ind w:firstLine="22"/>
                              <w:jc w:val="center"/>
                              <w:textDirection w:val="btLr"/>
                            </w:pPr>
                            <w:proofErr w:type="spellStart"/>
                            <w:r>
                              <w:rPr>
                                <w:rFonts w:eastAsia="Times New Roman"/>
                                <w:b/>
                                <w:color w:val="000000"/>
                                <w:sz w:val="28"/>
                              </w:rPr>
                              <w:t>若有實施跨領域，學習重點</w:t>
                            </w:r>
                            <w:proofErr w:type="spellEnd"/>
                            <w:r>
                              <w:rPr>
                                <w:rFonts w:eastAsia="Times New Roman"/>
                                <w:b/>
                                <w:color w:val="000000"/>
                                <w:sz w:val="28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rFonts w:eastAsia="Times New Roman"/>
                                <w:b/>
                                <w:color w:val="000000"/>
                                <w:sz w:val="28"/>
                              </w:rPr>
                              <w:t>學習表現及學習內容</w:t>
                            </w:r>
                            <w:proofErr w:type="spellEnd"/>
                            <w:r>
                              <w:rPr>
                                <w:rFonts w:eastAsia="Times New Roman"/>
                                <w:b/>
                                <w:color w:val="000000"/>
                                <w:sz w:val="28"/>
                              </w:rPr>
                              <w:t>)</w:t>
                            </w:r>
                            <w:proofErr w:type="spellStart"/>
                            <w:r>
                              <w:rPr>
                                <w:rFonts w:eastAsia="Times New Roman"/>
                                <w:b/>
                                <w:color w:val="000000"/>
                                <w:sz w:val="28"/>
                              </w:rPr>
                              <w:t>也需要同時呈現，否則至少會被列入「修正後通過</w:t>
                            </w:r>
                            <w:proofErr w:type="spellEnd"/>
                            <w:r>
                              <w:rPr>
                                <w:rFonts w:eastAsia="Times New Roman"/>
                                <w:b/>
                                <w:color w:val="000000"/>
                                <w:sz w:val="28"/>
                              </w:rPr>
                              <w:t>」。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93597" w:rsidRDefault="00D9359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93597" w:rsidRDefault="00D9359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3597" w:rsidRDefault="009A7049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□實施跨領域或跨科目協同教學(需另申請授課鐘點費)</w:t>
            </w:r>
          </w:p>
          <w:p w:rsidR="00D93597" w:rsidRDefault="009A704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1"/>
              </w:tabs>
              <w:ind w:left="71" w:hanging="14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協同科目：</w:t>
            </w:r>
          </w:p>
          <w:p w:rsidR="00D93597" w:rsidRDefault="009A7049">
            <w:pPr>
              <w:ind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>＿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>＿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:rsidR="00D93597" w:rsidRDefault="009A704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1"/>
              </w:tabs>
              <w:ind w:left="71" w:hanging="14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協同節數：</w:t>
            </w:r>
          </w:p>
          <w:p w:rsidR="00D93597" w:rsidRDefault="009A7049">
            <w:pPr>
              <w:ind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>＿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390456" w:rsidTr="00094977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0456" w:rsidRDefault="00390456" w:rsidP="0039045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390456" w:rsidRDefault="00390456" w:rsidP="0039045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2/9-2/15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56" w:rsidRPr="00F459A1" w:rsidRDefault="00390456" w:rsidP="00390456">
            <w:pPr>
              <w:rPr>
                <w:rFonts w:asciiTheme="minorEastAsia" w:hAnsiTheme="minorEastAsia"/>
              </w:rPr>
            </w:pPr>
            <w:r w:rsidRPr="00F459A1">
              <w:rPr>
                <w:rFonts w:asciiTheme="minorEastAsia" w:hAnsiTheme="minorEastAsia" w:hint="eastAsia"/>
              </w:rPr>
              <w:t>1-Ⅳ-1 以同理心，聆聽各項發言，並加以記錄、歸納。</w:t>
            </w:r>
          </w:p>
          <w:p w:rsidR="00390456" w:rsidRPr="00F459A1" w:rsidRDefault="00390456" w:rsidP="00390456">
            <w:pPr>
              <w:rPr>
                <w:rFonts w:asciiTheme="minorEastAsia" w:hAnsiTheme="minorEastAsia"/>
              </w:rPr>
            </w:pPr>
            <w:r w:rsidRPr="00F459A1">
              <w:rPr>
                <w:rFonts w:asciiTheme="minorEastAsia" w:hAnsiTheme="minorEastAsia" w:hint="eastAsia"/>
              </w:rPr>
              <w:t>2-Ⅳ-1 掌握生活情境，適切表情達意，分享自身經驗。</w:t>
            </w:r>
          </w:p>
          <w:p w:rsidR="00390456" w:rsidRPr="00F459A1" w:rsidRDefault="00390456" w:rsidP="00390456">
            <w:pPr>
              <w:rPr>
                <w:rFonts w:asciiTheme="minorEastAsia" w:hAnsiTheme="minorEastAsia"/>
                <w:highlight w:val="yellow"/>
              </w:rPr>
            </w:pPr>
            <w:r w:rsidRPr="00F459A1">
              <w:rPr>
                <w:rFonts w:asciiTheme="minorEastAsia" w:hAnsiTheme="minorEastAsia" w:hint="eastAsia"/>
              </w:rPr>
              <w:t>5-Ⅳ-3 理解各類文本內容、形式和寫作特色。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0456" w:rsidRPr="00F459A1" w:rsidRDefault="00390456" w:rsidP="00390456">
            <w:pPr>
              <w:rPr>
                <w:rFonts w:asciiTheme="minorEastAsia" w:hAnsiTheme="minorEastAsia"/>
              </w:rPr>
            </w:pPr>
            <w:r w:rsidRPr="00F459A1">
              <w:rPr>
                <w:rFonts w:asciiTheme="minorEastAsia" w:hAnsiTheme="minorEastAsia" w:hint="eastAsia"/>
              </w:rPr>
              <w:t>Ad-Ⅳ-3 韻文：如古體詩、樂府詩、近體詩、詞、曲等。</w:t>
            </w:r>
          </w:p>
          <w:p w:rsidR="00390456" w:rsidRPr="00F459A1" w:rsidRDefault="00390456" w:rsidP="00390456">
            <w:pPr>
              <w:rPr>
                <w:rFonts w:asciiTheme="minorEastAsia" w:hAnsiTheme="minorEastAsia"/>
              </w:rPr>
            </w:pPr>
            <w:r w:rsidRPr="00F459A1">
              <w:rPr>
                <w:rFonts w:asciiTheme="minorEastAsia" w:hAnsiTheme="minorEastAsia" w:hint="eastAsia"/>
              </w:rPr>
              <w:t>Bb-Ⅳ-1 自我及人際交流的感受。</w:t>
            </w:r>
          </w:p>
          <w:p w:rsidR="00390456" w:rsidRPr="00F459A1" w:rsidRDefault="00390456" w:rsidP="00390456">
            <w:pPr>
              <w:rPr>
                <w:rFonts w:asciiTheme="minorEastAsia" w:hAnsiTheme="minorEastAsia"/>
              </w:rPr>
            </w:pPr>
            <w:r w:rsidRPr="00F459A1">
              <w:rPr>
                <w:rFonts w:asciiTheme="minorEastAsia" w:hAnsiTheme="minorEastAsia" w:hint="eastAsia"/>
              </w:rPr>
              <w:t>Bb-Ⅳ-3 對物或自然以及生命的感悟。</w:t>
            </w:r>
          </w:p>
          <w:p w:rsidR="00390456" w:rsidRPr="00F459A1" w:rsidRDefault="00390456" w:rsidP="00390456">
            <w:pPr>
              <w:rPr>
                <w:rFonts w:asciiTheme="minorEastAsia" w:hAnsiTheme="minorEastAsia"/>
                <w:highlight w:val="yellow"/>
              </w:rPr>
            </w:pPr>
            <w:proofErr w:type="spellStart"/>
            <w:r w:rsidRPr="00F459A1">
              <w:rPr>
                <w:rFonts w:asciiTheme="minorEastAsia" w:hAnsiTheme="minorEastAsia" w:hint="eastAsia"/>
              </w:rPr>
              <w:t>Cb</w:t>
            </w:r>
            <w:proofErr w:type="spellEnd"/>
            <w:r w:rsidRPr="00F459A1">
              <w:rPr>
                <w:rFonts w:asciiTheme="minorEastAsia" w:hAnsiTheme="minorEastAsia" w:hint="eastAsia"/>
              </w:rPr>
              <w:t>-Ⅳ-2 各類文本中所反映的個人與家庭、鄉</w:t>
            </w:r>
            <w:r w:rsidRPr="00F459A1">
              <w:rPr>
                <w:rFonts w:asciiTheme="minorEastAsia" w:hAnsiTheme="minorEastAsia" w:hint="eastAsia"/>
              </w:rPr>
              <w:lastRenderedPageBreak/>
              <w:t>里、國族及其他社群的關係。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0456" w:rsidRPr="00F459A1" w:rsidRDefault="00390456" w:rsidP="00390456">
            <w:pPr>
              <w:ind w:left="57" w:right="57"/>
              <w:rPr>
                <w:rFonts w:ascii="新細明體" w:hAnsi="新細明體"/>
              </w:rPr>
            </w:pPr>
            <w:r w:rsidRPr="00F459A1">
              <w:rPr>
                <w:rFonts w:ascii="新細明體" w:hAnsi="新細明體" w:hint="eastAsia"/>
              </w:rPr>
              <w:lastRenderedPageBreak/>
              <w:t>第1課</w:t>
            </w:r>
          </w:p>
          <w:p w:rsidR="00390456" w:rsidRPr="00F459A1" w:rsidRDefault="00390456" w:rsidP="00390456">
            <w:pPr>
              <w:ind w:left="57" w:right="57"/>
              <w:rPr>
                <w:rFonts w:ascii="新細明體" w:hAnsi="新細明體"/>
              </w:rPr>
            </w:pPr>
            <w:r w:rsidRPr="00F459A1">
              <w:rPr>
                <w:rFonts w:ascii="新細明體" w:hAnsi="新細明體" w:hint="eastAsia"/>
              </w:rPr>
              <w:t>臺灣竹枝詞選</w:t>
            </w:r>
          </w:p>
          <w:p w:rsidR="00390456" w:rsidRPr="00F459A1" w:rsidRDefault="00390456" w:rsidP="00390456">
            <w:pPr>
              <w:ind w:left="57" w:rightChars="10" w:right="20"/>
            </w:pPr>
            <w:r w:rsidRPr="00F459A1">
              <w:rPr>
                <w:rFonts w:ascii="新細明體" w:hAnsi="新細明體" w:hint="eastAsia"/>
              </w:rPr>
              <w:t>(</w:t>
            </w:r>
            <w:proofErr w:type="gramStart"/>
            <w:r w:rsidRPr="00F459A1">
              <w:rPr>
                <w:rFonts w:ascii="新細明體" w:hAnsi="新細明體" w:hint="eastAsia"/>
              </w:rPr>
              <w:t>一</w:t>
            </w:r>
            <w:proofErr w:type="gramEnd"/>
            <w:r w:rsidRPr="00F459A1">
              <w:rPr>
                <w:rFonts w:ascii="新細明體" w:hAnsi="新細明體" w:hint="eastAsia"/>
              </w:rPr>
              <w:t>)</w:t>
            </w:r>
            <w:r w:rsidRPr="00F459A1">
              <w:rPr>
                <w:rFonts w:hint="eastAsia"/>
              </w:rPr>
              <w:t>鹿耳門</w:t>
            </w:r>
          </w:p>
          <w:p w:rsidR="00390456" w:rsidRPr="00F459A1" w:rsidRDefault="00390456" w:rsidP="00390456">
            <w:r w:rsidRPr="00F459A1">
              <w:rPr>
                <w:rFonts w:ascii="新細明體" w:hAnsi="新細明體" w:hint="eastAsia"/>
              </w:rPr>
              <w:t>(二)</w:t>
            </w:r>
            <w:proofErr w:type="gramStart"/>
            <w:r w:rsidRPr="00F459A1">
              <w:rPr>
                <w:rFonts w:hint="eastAsia"/>
              </w:rPr>
              <w:t>蔗</w:t>
            </w:r>
            <w:proofErr w:type="gramEnd"/>
            <w:r w:rsidRPr="00F459A1">
              <w:rPr>
                <w:rFonts w:hint="eastAsia"/>
              </w:rPr>
              <w:t>田</w:t>
            </w:r>
          </w:p>
          <w:p w:rsidR="00390456" w:rsidRPr="00F459A1" w:rsidRDefault="00390456" w:rsidP="00390456">
            <w:pPr>
              <w:rPr>
                <w:rFonts w:ascii="標楷體" w:eastAsia="標楷體" w:hAnsi="標楷體" w:cs="標楷體"/>
                <w:color w:val="FF0000"/>
              </w:rPr>
            </w:pPr>
          </w:p>
          <w:p w:rsidR="00390456" w:rsidRPr="00F459A1" w:rsidRDefault="00390456" w:rsidP="00390456">
            <w:pPr>
              <w:ind w:right="57"/>
              <w:rPr>
                <w:rFonts w:ascii="新細明體" w:hAnsi="新細明體"/>
              </w:rPr>
            </w:pPr>
            <w:r w:rsidRPr="00F459A1">
              <w:rPr>
                <w:rFonts w:ascii="新細明體" w:hAnsi="新細明體" w:hint="eastAsia"/>
              </w:rPr>
              <w:t>1.聽出竹枝詞歌詠地方風光的特色。</w:t>
            </w:r>
          </w:p>
          <w:p w:rsidR="00390456" w:rsidRPr="00F459A1" w:rsidRDefault="00390456" w:rsidP="00390456">
            <w:pPr>
              <w:ind w:right="57"/>
              <w:rPr>
                <w:rFonts w:ascii="新細明體" w:hAnsi="新細明體"/>
              </w:rPr>
            </w:pPr>
            <w:r w:rsidRPr="00F459A1">
              <w:rPr>
                <w:rFonts w:ascii="新細明體" w:hAnsi="新細明體" w:hint="eastAsia"/>
              </w:rPr>
              <w:t>2.聽出詩中的韻腳。</w:t>
            </w:r>
          </w:p>
          <w:p w:rsidR="00390456" w:rsidRPr="00F459A1" w:rsidRDefault="00390456" w:rsidP="00390456">
            <w:pPr>
              <w:ind w:right="57"/>
              <w:rPr>
                <w:rFonts w:ascii="新細明體" w:hAnsi="新細明體"/>
              </w:rPr>
            </w:pPr>
            <w:r w:rsidRPr="00F459A1">
              <w:rPr>
                <w:rFonts w:ascii="新細明體" w:hAnsi="新細明體" w:hint="eastAsia"/>
              </w:rPr>
              <w:t>3.說出兩首竹枝詞的主題。</w:t>
            </w:r>
          </w:p>
          <w:p w:rsidR="00390456" w:rsidRPr="00F459A1" w:rsidRDefault="00390456" w:rsidP="00390456">
            <w:pPr>
              <w:ind w:right="57"/>
              <w:rPr>
                <w:rFonts w:ascii="新細明體" w:hAnsi="新細明體"/>
              </w:rPr>
            </w:pPr>
            <w:r w:rsidRPr="00F459A1">
              <w:rPr>
                <w:rFonts w:ascii="新細明體" w:hAnsi="新細明體" w:hint="eastAsia"/>
              </w:rPr>
              <w:t>4.分享對於</w:t>
            </w:r>
            <w:r w:rsidRPr="00F459A1">
              <w:rPr>
                <w:rFonts w:ascii="新細明體" w:hAnsi="新細明體" w:hint="eastAsia"/>
                <w:u w:val="single"/>
              </w:rPr>
              <w:t>臺灣</w:t>
            </w:r>
            <w:r w:rsidRPr="00F459A1">
              <w:rPr>
                <w:rFonts w:ascii="新細明體" w:hAnsi="新細明體" w:hint="eastAsia"/>
              </w:rPr>
              <w:t>地形及物產的了解。</w:t>
            </w:r>
          </w:p>
          <w:p w:rsidR="00390456" w:rsidRPr="00F459A1" w:rsidRDefault="00390456" w:rsidP="00390456">
            <w:pPr>
              <w:ind w:right="57"/>
              <w:rPr>
                <w:rFonts w:ascii="新細明體" w:hAnsi="新細明體"/>
              </w:rPr>
            </w:pPr>
            <w:r w:rsidRPr="00F459A1">
              <w:rPr>
                <w:rFonts w:ascii="新細明體" w:hAnsi="新細明體" w:hint="eastAsia"/>
              </w:rPr>
              <w:t>5.了解詩中描述的</w:t>
            </w:r>
            <w:r w:rsidRPr="00F459A1">
              <w:rPr>
                <w:rFonts w:ascii="新細明體" w:hAnsi="新細明體" w:hint="eastAsia"/>
                <w:u w:val="single"/>
              </w:rPr>
              <w:t>臺灣</w:t>
            </w:r>
            <w:r w:rsidRPr="00F459A1">
              <w:rPr>
                <w:rFonts w:ascii="新細明體" w:hAnsi="新細明體" w:hint="eastAsia"/>
              </w:rPr>
              <w:t>地理特徵及經濟作物。</w:t>
            </w:r>
          </w:p>
          <w:p w:rsidR="00390456" w:rsidRPr="00F459A1" w:rsidRDefault="00390456" w:rsidP="00390456">
            <w:pPr>
              <w:ind w:right="57"/>
              <w:rPr>
                <w:rFonts w:ascii="新細明體" w:hAnsi="新細明體"/>
              </w:rPr>
            </w:pPr>
            <w:r w:rsidRPr="00F459A1">
              <w:rPr>
                <w:rFonts w:ascii="新細明體" w:hAnsi="新細明體" w:hint="eastAsia"/>
              </w:rPr>
              <w:lastRenderedPageBreak/>
              <w:t>6.學習描寫居住地的環境和物產特點。</w:t>
            </w:r>
          </w:p>
          <w:p w:rsidR="00390456" w:rsidRPr="00F459A1" w:rsidRDefault="00390456" w:rsidP="00390456">
            <w:pPr>
              <w:ind w:right="57"/>
              <w:rPr>
                <w:rFonts w:ascii="新細明體" w:hAnsi="新細明體"/>
              </w:rPr>
            </w:pPr>
            <w:r w:rsidRPr="00F459A1">
              <w:rPr>
                <w:rFonts w:ascii="新細明體" w:hAnsi="新細明體" w:hint="eastAsia"/>
              </w:rPr>
              <w:t>7.學習運用不同的視角寫景。</w:t>
            </w:r>
          </w:p>
          <w:p w:rsidR="00390456" w:rsidRPr="00F459A1" w:rsidRDefault="00390456" w:rsidP="00390456">
            <w:pPr>
              <w:ind w:right="57"/>
              <w:rPr>
                <w:rFonts w:ascii="新細明體" w:hAnsi="新細明體"/>
              </w:rPr>
            </w:pPr>
            <w:r w:rsidRPr="00F459A1">
              <w:rPr>
                <w:rFonts w:ascii="新細明體" w:hAnsi="新細明體" w:hint="eastAsia"/>
              </w:rPr>
              <w:t>8.培養關心</w:t>
            </w:r>
            <w:r w:rsidRPr="00F459A1">
              <w:rPr>
                <w:rFonts w:ascii="新細明體" w:hAnsi="新細明體" w:hint="eastAsia"/>
                <w:u w:val="single"/>
              </w:rPr>
              <w:t>臺灣</w:t>
            </w:r>
            <w:r w:rsidRPr="00F459A1">
              <w:rPr>
                <w:rFonts w:ascii="新細明體" w:hAnsi="新細明體" w:hint="eastAsia"/>
              </w:rPr>
              <w:t>鄉土的情懷。</w:t>
            </w:r>
          </w:p>
          <w:p w:rsidR="00390456" w:rsidRPr="00F459A1" w:rsidRDefault="00390456" w:rsidP="00390456">
            <w:pPr>
              <w:rPr>
                <w:rFonts w:ascii="標楷體" w:eastAsia="標楷體" w:hAnsi="標楷體" w:cs="標楷體"/>
                <w:color w:val="FF0000"/>
              </w:rPr>
            </w:pPr>
            <w:r w:rsidRPr="00F459A1">
              <w:rPr>
                <w:rFonts w:ascii="新細明體" w:hAnsi="新細明體" w:hint="eastAsia"/>
              </w:rPr>
              <w:t>9.欣賞竹枝詞表現的風土民情。</w:t>
            </w:r>
          </w:p>
          <w:p w:rsidR="00390456" w:rsidRPr="00F459A1" w:rsidRDefault="00390456" w:rsidP="00390456">
            <w:pPr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0456" w:rsidRPr="00EE40DE" w:rsidRDefault="00390456" w:rsidP="00390456">
            <w:pPr>
              <w:ind w:left="317" w:hanging="317"/>
              <w:jc w:val="center"/>
              <w:rPr>
                <w:rFonts w:asciiTheme="minorEastAsia" w:hAnsiTheme="minorEastAsia" w:cs="標楷體"/>
                <w:color w:val="000000" w:themeColor="text1"/>
                <w:sz w:val="24"/>
                <w:szCs w:val="24"/>
              </w:rPr>
            </w:pPr>
            <w:r w:rsidRPr="00EE40DE">
              <w:rPr>
                <w:rFonts w:asciiTheme="minorEastAsia" w:hAnsiTheme="minorEastAsia" w:cs="標楷體" w:hint="eastAsia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0456" w:rsidRPr="00EE40DE" w:rsidRDefault="00390456" w:rsidP="00390456">
            <w:pPr>
              <w:snapToGrid w:val="0"/>
              <w:ind w:firstLine="0"/>
              <w:rPr>
                <w:rFonts w:asciiTheme="minorEastAsia" w:hAnsiTheme="minorEastAsia" w:cs="標楷體"/>
                <w:color w:val="000000" w:themeColor="text1"/>
              </w:rPr>
            </w:pPr>
            <w:r w:rsidRPr="00EE40DE">
              <w:rPr>
                <w:rFonts w:asciiTheme="minorEastAsia" w:hAnsiTheme="minorEastAsia" w:cs="標楷體"/>
                <w:color w:val="000000" w:themeColor="text1"/>
              </w:rPr>
              <w:t>1.教學投影片</w:t>
            </w:r>
          </w:p>
          <w:p w:rsidR="00390456" w:rsidRPr="00EE40DE" w:rsidRDefault="00390456" w:rsidP="00390456">
            <w:pPr>
              <w:snapToGrid w:val="0"/>
              <w:ind w:firstLine="0"/>
              <w:rPr>
                <w:rFonts w:asciiTheme="minorEastAsia" w:hAnsiTheme="minorEastAsia" w:cs="標楷體"/>
                <w:color w:val="000000" w:themeColor="text1"/>
              </w:rPr>
            </w:pPr>
            <w:r w:rsidRPr="00EE40DE">
              <w:rPr>
                <w:rFonts w:asciiTheme="minorEastAsia" w:hAnsiTheme="minorEastAsia" w:cs="標楷體"/>
                <w:color w:val="000000" w:themeColor="text1"/>
              </w:rPr>
              <w:t>2.學習單</w:t>
            </w:r>
          </w:p>
          <w:p w:rsidR="00390456" w:rsidRPr="00EE40DE" w:rsidRDefault="00390456" w:rsidP="00390456">
            <w:pPr>
              <w:snapToGrid w:val="0"/>
              <w:ind w:firstLine="0"/>
              <w:rPr>
                <w:rFonts w:asciiTheme="minorEastAsia" w:hAnsiTheme="minorEastAsia" w:cs="標楷體"/>
                <w:color w:val="000000" w:themeColor="text1"/>
              </w:rPr>
            </w:pPr>
            <w:r w:rsidRPr="00EE40DE">
              <w:rPr>
                <w:rFonts w:asciiTheme="minorEastAsia" w:hAnsiTheme="minorEastAsia" w:cs="標楷體"/>
                <w:color w:val="000000" w:themeColor="text1"/>
              </w:rPr>
              <w:t>3.圖片</w:t>
            </w:r>
          </w:p>
          <w:p w:rsidR="00390456" w:rsidRPr="00EE40DE" w:rsidRDefault="00390456" w:rsidP="00390456">
            <w:pPr>
              <w:snapToGrid w:val="0"/>
              <w:ind w:firstLine="0"/>
              <w:rPr>
                <w:rFonts w:asciiTheme="minorEastAsia" w:hAnsiTheme="minorEastAsia" w:cs="標楷體"/>
                <w:color w:val="000000" w:themeColor="text1"/>
              </w:rPr>
            </w:pPr>
            <w:r w:rsidRPr="00EE40DE">
              <w:rPr>
                <w:rFonts w:asciiTheme="minorEastAsia" w:hAnsiTheme="minorEastAsia" w:cs="標楷體"/>
                <w:color w:val="000000" w:themeColor="text1"/>
              </w:rPr>
              <w:t>4.影音資料</w:t>
            </w:r>
          </w:p>
          <w:p w:rsidR="00390456" w:rsidRPr="00EE40DE" w:rsidRDefault="00390456" w:rsidP="00390456">
            <w:pPr>
              <w:snapToGrid w:val="0"/>
              <w:ind w:firstLine="0"/>
              <w:rPr>
                <w:rFonts w:asciiTheme="minorEastAsia" w:hAnsiTheme="minorEastAsia" w:cs="標楷體"/>
                <w:color w:val="000000" w:themeColor="text1"/>
              </w:rPr>
            </w:pPr>
            <w:r w:rsidRPr="00EE40DE">
              <w:rPr>
                <w:rFonts w:asciiTheme="minorEastAsia" w:hAnsiTheme="minorEastAsia" w:cs="標楷體"/>
                <w:color w:val="000000" w:themeColor="text1"/>
              </w:rPr>
              <w:t>5.網路資源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0456" w:rsidRPr="00EE40DE" w:rsidRDefault="00390456" w:rsidP="00390456">
            <w:pPr>
              <w:ind w:firstLine="0"/>
              <w:jc w:val="left"/>
              <w:rPr>
                <w:rFonts w:asciiTheme="minorEastAsia" w:hAnsiTheme="minorEastAsia" w:cs="標楷體"/>
                <w:color w:val="000000" w:themeColor="text1"/>
              </w:rPr>
            </w:pPr>
            <w:r w:rsidRPr="00EE40DE">
              <w:rPr>
                <w:rFonts w:asciiTheme="minorEastAsia" w:hAnsiTheme="minorEastAsia" w:cs="標楷體" w:hint="eastAsia"/>
                <w:color w:val="000000" w:themeColor="text1"/>
              </w:rPr>
              <w:t>1.參與態度</w:t>
            </w:r>
          </w:p>
          <w:p w:rsidR="00390456" w:rsidRPr="00EE40DE" w:rsidRDefault="00390456" w:rsidP="00390456">
            <w:pPr>
              <w:snapToGrid w:val="0"/>
              <w:ind w:firstLine="0"/>
              <w:jc w:val="left"/>
              <w:rPr>
                <w:rFonts w:asciiTheme="minorEastAsia" w:hAnsiTheme="minorEastAsia" w:cs="標楷體"/>
                <w:color w:val="000000" w:themeColor="text1"/>
              </w:rPr>
            </w:pPr>
            <w:r w:rsidRPr="00EE40DE">
              <w:rPr>
                <w:rFonts w:asciiTheme="minorEastAsia" w:hAnsiTheme="minorEastAsia" w:cs="標楷體" w:hint="eastAsia"/>
                <w:color w:val="000000" w:themeColor="text1"/>
              </w:rPr>
              <w:t>2.學習單</w:t>
            </w:r>
          </w:p>
          <w:p w:rsidR="00390456" w:rsidRPr="00EE40DE" w:rsidRDefault="00390456" w:rsidP="00390456">
            <w:pPr>
              <w:snapToGrid w:val="0"/>
              <w:ind w:firstLine="0"/>
              <w:jc w:val="left"/>
              <w:rPr>
                <w:rFonts w:asciiTheme="minorEastAsia" w:hAnsiTheme="minorEastAsia" w:cs="標楷體"/>
                <w:color w:val="000000" w:themeColor="text1"/>
              </w:rPr>
            </w:pPr>
            <w:r w:rsidRPr="00EE40DE">
              <w:rPr>
                <w:rFonts w:asciiTheme="minorEastAsia" w:hAnsiTheme="minorEastAsia" w:cs="標楷體" w:hint="eastAsia"/>
                <w:color w:val="000000" w:themeColor="text1"/>
              </w:rPr>
              <w:t>3</w:t>
            </w:r>
            <w:r w:rsidRPr="00EE40DE">
              <w:rPr>
                <w:rFonts w:asciiTheme="minorEastAsia" w:hAnsiTheme="minorEastAsia" w:cs="標楷體"/>
                <w:color w:val="000000" w:themeColor="text1"/>
              </w:rPr>
              <w:t>.紙筆評量</w:t>
            </w:r>
          </w:p>
          <w:p w:rsidR="00390456" w:rsidRPr="00EE40DE" w:rsidRDefault="00390456" w:rsidP="00390456">
            <w:pPr>
              <w:snapToGrid w:val="0"/>
              <w:ind w:firstLine="0"/>
              <w:jc w:val="left"/>
              <w:rPr>
                <w:rFonts w:asciiTheme="minorEastAsia" w:hAnsiTheme="minorEastAsia" w:cs="標楷體"/>
                <w:color w:val="000000" w:themeColor="text1"/>
              </w:rPr>
            </w:pPr>
            <w:r w:rsidRPr="00EE40DE">
              <w:rPr>
                <w:rFonts w:asciiTheme="minorEastAsia" w:hAnsiTheme="minorEastAsia" w:cs="標楷體" w:hint="eastAsia"/>
                <w:color w:val="000000" w:themeColor="text1"/>
              </w:rPr>
              <w:t>4</w:t>
            </w:r>
            <w:r w:rsidRPr="00EE40DE">
              <w:rPr>
                <w:rFonts w:asciiTheme="minorEastAsia" w:hAnsiTheme="minorEastAsia" w:cs="標楷體"/>
                <w:color w:val="000000" w:themeColor="text1"/>
              </w:rPr>
              <w:t>.</w:t>
            </w:r>
            <w:r w:rsidRPr="00EE40DE">
              <w:rPr>
                <w:rFonts w:asciiTheme="minorEastAsia" w:hAnsiTheme="minorEastAsia" w:cs="標楷體" w:hint="eastAsia"/>
                <w:color w:val="000000" w:themeColor="text1"/>
              </w:rPr>
              <w:t>完成</w:t>
            </w:r>
            <w:r w:rsidRPr="00EE40DE">
              <w:rPr>
                <w:rFonts w:asciiTheme="minorEastAsia" w:hAnsiTheme="minorEastAsia" w:cs="標楷體"/>
                <w:color w:val="000000" w:themeColor="text1"/>
              </w:rPr>
              <w:t>習作</w:t>
            </w:r>
          </w:p>
          <w:p w:rsidR="00390456" w:rsidRPr="00EE40DE" w:rsidRDefault="00390456" w:rsidP="00390456">
            <w:pPr>
              <w:snapToGrid w:val="0"/>
              <w:ind w:firstLine="0"/>
              <w:jc w:val="left"/>
              <w:rPr>
                <w:rFonts w:asciiTheme="minorEastAsia" w:hAnsiTheme="minorEastAsia" w:cs="標楷體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0456" w:rsidRPr="00680F28" w:rsidRDefault="00390456" w:rsidP="00390456">
            <w:pPr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680F28">
              <w:rPr>
                <w:rFonts w:ascii="新細明體" w:hAnsi="新細明體" w:hint="eastAsia"/>
                <w:sz w:val="16"/>
                <w:szCs w:val="16"/>
              </w:rPr>
              <w:t>【閱讀素養教育】</w:t>
            </w:r>
          </w:p>
          <w:p w:rsidR="00390456" w:rsidRDefault="00390456" w:rsidP="0039045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80F28">
              <w:rPr>
                <w:rFonts w:ascii="新細明體" w:hAnsi="新細明體" w:hint="eastAsia"/>
                <w:sz w:val="16"/>
                <w:szCs w:val="16"/>
              </w:rPr>
              <w:t>閱J1發展多元文本的閱讀策略。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0456" w:rsidRDefault="00390456" w:rsidP="00390456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 xml:space="preserve">11開學  </w:t>
            </w:r>
          </w:p>
        </w:tc>
      </w:tr>
      <w:tr w:rsidR="005B7055" w:rsidTr="00094977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55" w:rsidRDefault="005B7055" w:rsidP="005B7055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第二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2/16-2/22</w:t>
            </w:r>
          </w:p>
          <w:p w:rsidR="001E32C4" w:rsidRDefault="001E32C4" w:rsidP="005B7055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:rsidR="001E32C4" w:rsidRDefault="001E32C4" w:rsidP="005B7055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:rsidR="00094977" w:rsidRDefault="00094977" w:rsidP="005B705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第三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2/23-3/1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055" w:rsidRPr="00F459A1" w:rsidRDefault="005B7055" w:rsidP="005B7055">
            <w:pPr>
              <w:rPr>
                <w:rFonts w:asciiTheme="minorEastAsia" w:hAnsiTheme="minorEastAsia"/>
              </w:rPr>
            </w:pPr>
            <w:r w:rsidRPr="00F459A1">
              <w:rPr>
                <w:rFonts w:asciiTheme="minorEastAsia" w:hAnsiTheme="minorEastAsia" w:hint="eastAsia"/>
              </w:rPr>
              <w:t>1-Ⅳ-1 以同理心，聆聽各項發言，並加以記錄、歸納。</w:t>
            </w:r>
          </w:p>
          <w:p w:rsidR="005B7055" w:rsidRPr="00F459A1" w:rsidRDefault="005B7055" w:rsidP="005B7055">
            <w:pPr>
              <w:rPr>
                <w:rFonts w:asciiTheme="minorEastAsia" w:hAnsiTheme="minorEastAsia"/>
              </w:rPr>
            </w:pPr>
            <w:r w:rsidRPr="00F459A1">
              <w:rPr>
                <w:rFonts w:asciiTheme="minorEastAsia" w:hAnsiTheme="minorEastAsia" w:hint="eastAsia"/>
              </w:rPr>
              <w:t>2-Ⅳ-1 掌握生活情境，適切表情達意，分享自身經驗。</w:t>
            </w:r>
          </w:p>
          <w:p w:rsidR="005B7055" w:rsidRPr="00F459A1" w:rsidRDefault="005B7055" w:rsidP="005B7055">
            <w:pPr>
              <w:rPr>
                <w:rFonts w:asciiTheme="minorEastAsia" w:hAnsiTheme="minorEastAsia"/>
                <w:highlight w:val="yellow"/>
              </w:rPr>
            </w:pPr>
            <w:r w:rsidRPr="00F459A1">
              <w:rPr>
                <w:rFonts w:asciiTheme="minorEastAsia" w:hAnsiTheme="minorEastAsia" w:hint="eastAsia"/>
              </w:rPr>
              <w:t>5-Ⅳ-3 理解各類文本內容、形式和寫作特色。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7055" w:rsidRPr="00F459A1" w:rsidRDefault="005B7055" w:rsidP="005B7055">
            <w:pPr>
              <w:rPr>
                <w:rFonts w:asciiTheme="minorEastAsia" w:hAnsiTheme="minorEastAsia"/>
              </w:rPr>
            </w:pPr>
            <w:r w:rsidRPr="00F459A1">
              <w:rPr>
                <w:rFonts w:asciiTheme="minorEastAsia" w:hAnsiTheme="minorEastAsia" w:hint="eastAsia"/>
              </w:rPr>
              <w:t>Ad-Ⅳ-3 韻文：如古體詩、樂府詩、近體詩、詞、曲等。</w:t>
            </w:r>
          </w:p>
          <w:p w:rsidR="005B7055" w:rsidRPr="00F459A1" w:rsidRDefault="005B7055" w:rsidP="005B7055">
            <w:pPr>
              <w:rPr>
                <w:rFonts w:asciiTheme="minorEastAsia" w:hAnsiTheme="minorEastAsia"/>
              </w:rPr>
            </w:pPr>
            <w:r w:rsidRPr="00F459A1">
              <w:rPr>
                <w:rFonts w:asciiTheme="minorEastAsia" w:hAnsiTheme="minorEastAsia" w:hint="eastAsia"/>
              </w:rPr>
              <w:t>Bb-Ⅳ-1 自我及人際交流的感受。</w:t>
            </w:r>
          </w:p>
          <w:p w:rsidR="005B7055" w:rsidRPr="00F459A1" w:rsidRDefault="005B7055" w:rsidP="005B7055">
            <w:pPr>
              <w:rPr>
                <w:rFonts w:asciiTheme="minorEastAsia" w:hAnsiTheme="minorEastAsia"/>
              </w:rPr>
            </w:pPr>
            <w:r w:rsidRPr="00F459A1">
              <w:rPr>
                <w:rFonts w:asciiTheme="minorEastAsia" w:hAnsiTheme="minorEastAsia" w:hint="eastAsia"/>
              </w:rPr>
              <w:t>Bb-Ⅳ-3 對物或自然以及生命的感悟。</w:t>
            </w:r>
          </w:p>
          <w:p w:rsidR="005B7055" w:rsidRPr="00F459A1" w:rsidRDefault="005B7055" w:rsidP="005B7055">
            <w:pPr>
              <w:rPr>
                <w:rFonts w:asciiTheme="minorEastAsia" w:hAnsiTheme="minorEastAsia"/>
                <w:highlight w:val="yellow"/>
              </w:rPr>
            </w:pPr>
            <w:proofErr w:type="spellStart"/>
            <w:r w:rsidRPr="00F459A1">
              <w:rPr>
                <w:rFonts w:asciiTheme="minorEastAsia" w:hAnsiTheme="minorEastAsia" w:hint="eastAsia"/>
              </w:rPr>
              <w:t>Cb</w:t>
            </w:r>
            <w:proofErr w:type="spellEnd"/>
            <w:r w:rsidRPr="00F459A1">
              <w:rPr>
                <w:rFonts w:asciiTheme="minorEastAsia" w:hAnsiTheme="minorEastAsia" w:hint="eastAsia"/>
              </w:rPr>
              <w:t>-Ⅳ-2 各類文本中所反映的個人與家庭、鄉里、國族及其他社群的關係。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7055" w:rsidRPr="00F459A1" w:rsidRDefault="005B7055" w:rsidP="005B7055">
            <w:pPr>
              <w:ind w:right="57"/>
              <w:rPr>
                <w:rFonts w:ascii="新細明體" w:hAnsi="新細明體"/>
              </w:rPr>
            </w:pPr>
            <w:r w:rsidRPr="00F459A1">
              <w:rPr>
                <w:rFonts w:ascii="新細明體" w:hAnsi="新細明體" w:hint="eastAsia"/>
              </w:rPr>
              <w:t>1.聽出竹枝詞歌詠地方風光的特色。</w:t>
            </w:r>
          </w:p>
          <w:p w:rsidR="005B7055" w:rsidRPr="00F459A1" w:rsidRDefault="005B7055" w:rsidP="005B7055">
            <w:pPr>
              <w:ind w:right="57"/>
              <w:rPr>
                <w:rFonts w:ascii="新細明體" w:hAnsi="新細明體"/>
              </w:rPr>
            </w:pPr>
            <w:r w:rsidRPr="00F459A1">
              <w:rPr>
                <w:rFonts w:ascii="新細明體" w:hAnsi="新細明體" w:hint="eastAsia"/>
              </w:rPr>
              <w:t>2.聽出詩中的韻腳。</w:t>
            </w:r>
          </w:p>
          <w:p w:rsidR="005B7055" w:rsidRPr="00F459A1" w:rsidRDefault="005B7055" w:rsidP="005B7055">
            <w:pPr>
              <w:ind w:right="57"/>
              <w:rPr>
                <w:rFonts w:ascii="新細明體" w:hAnsi="新細明體"/>
              </w:rPr>
            </w:pPr>
            <w:r w:rsidRPr="00F459A1">
              <w:rPr>
                <w:rFonts w:ascii="新細明體" w:hAnsi="新細明體" w:hint="eastAsia"/>
              </w:rPr>
              <w:t>3.說出兩首竹枝詞的主題。</w:t>
            </w:r>
          </w:p>
          <w:p w:rsidR="005B7055" w:rsidRPr="00F459A1" w:rsidRDefault="005B7055" w:rsidP="005B7055">
            <w:pPr>
              <w:ind w:right="57"/>
              <w:rPr>
                <w:rFonts w:ascii="新細明體" w:hAnsi="新細明體"/>
              </w:rPr>
            </w:pPr>
            <w:r w:rsidRPr="00F459A1">
              <w:rPr>
                <w:rFonts w:ascii="新細明體" w:hAnsi="新細明體" w:hint="eastAsia"/>
              </w:rPr>
              <w:t>4.分享對於</w:t>
            </w:r>
            <w:r w:rsidRPr="00F459A1">
              <w:rPr>
                <w:rFonts w:ascii="新細明體" w:hAnsi="新細明體" w:hint="eastAsia"/>
                <w:u w:val="single"/>
              </w:rPr>
              <w:t>臺灣</w:t>
            </w:r>
            <w:r w:rsidRPr="00F459A1">
              <w:rPr>
                <w:rFonts w:ascii="新細明體" w:hAnsi="新細明體" w:hint="eastAsia"/>
              </w:rPr>
              <w:t>地形及物產的了解。</w:t>
            </w:r>
          </w:p>
          <w:p w:rsidR="005B7055" w:rsidRPr="00F459A1" w:rsidRDefault="005B7055" w:rsidP="005B7055">
            <w:pPr>
              <w:ind w:right="57"/>
              <w:rPr>
                <w:rFonts w:ascii="新細明體" w:hAnsi="新細明體"/>
              </w:rPr>
            </w:pPr>
            <w:r w:rsidRPr="00F459A1">
              <w:rPr>
                <w:rFonts w:ascii="新細明體" w:hAnsi="新細明體" w:hint="eastAsia"/>
              </w:rPr>
              <w:t>5.了解詩中描述的</w:t>
            </w:r>
            <w:r w:rsidRPr="00F459A1">
              <w:rPr>
                <w:rFonts w:ascii="新細明體" w:hAnsi="新細明體" w:hint="eastAsia"/>
                <w:u w:val="single"/>
              </w:rPr>
              <w:t>臺灣</w:t>
            </w:r>
            <w:r w:rsidRPr="00F459A1">
              <w:rPr>
                <w:rFonts w:ascii="新細明體" w:hAnsi="新細明體" w:hint="eastAsia"/>
              </w:rPr>
              <w:t>地理特徵及經濟作物。</w:t>
            </w:r>
          </w:p>
          <w:p w:rsidR="005B7055" w:rsidRPr="00F459A1" w:rsidRDefault="005B7055" w:rsidP="005B7055">
            <w:pPr>
              <w:ind w:right="57"/>
              <w:rPr>
                <w:rFonts w:ascii="新細明體" w:hAnsi="新細明體"/>
              </w:rPr>
            </w:pPr>
            <w:r w:rsidRPr="00F459A1">
              <w:rPr>
                <w:rFonts w:ascii="新細明體" w:hAnsi="新細明體" w:hint="eastAsia"/>
              </w:rPr>
              <w:t>6.學習描寫居住地的環境和物產特點。</w:t>
            </w:r>
          </w:p>
          <w:p w:rsidR="005B7055" w:rsidRPr="00F459A1" w:rsidRDefault="005B7055" w:rsidP="005B7055">
            <w:pPr>
              <w:ind w:right="57"/>
              <w:rPr>
                <w:rFonts w:ascii="新細明體" w:hAnsi="新細明體"/>
              </w:rPr>
            </w:pPr>
            <w:r w:rsidRPr="00F459A1">
              <w:rPr>
                <w:rFonts w:ascii="新細明體" w:hAnsi="新細明體" w:hint="eastAsia"/>
              </w:rPr>
              <w:t>7.學習運用不同的視角寫景。</w:t>
            </w:r>
          </w:p>
          <w:p w:rsidR="005B7055" w:rsidRPr="00F459A1" w:rsidRDefault="005B7055" w:rsidP="005B7055">
            <w:pPr>
              <w:ind w:right="57"/>
              <w:rPr>
                <w:rFonts w:ascii="新細明體" w:hAnsi="新細明體"/>
              </w:rPr>
            </w:pPr>
            <w:r w:rsidRPr="00F459A1">
              <w:rPr>
                <w:rFonts w:ascii="新細明體" w:hAnsi="新細明體" w:hint="eastAsia"/>
              </w:rPr>
              <w:t>8.培養關心</w:t>
            </w:r>
            <w:r w:rsidRPr="00F459A1">
              <w:rPr>
                <w:rFonts w:ascii="新細明體" w:hAnsi="新細明體" w:hint="eastAsia"/>
                <w:u w:val="single"/>
              </w:rPr>
              <w:t>臺灣</w:t>
            </w:r>
            <w:r w:rsidRPr="00F459A1">
              <w:rPr>
                <w:rFonts w:ascii="新細明體" w:hAnsi="新細明體" w:hint="eastAsia"/>
              </w:rPr>
              <w:t>鄉土的情懷。</w:t>
            </w:r>
          </w:p>
          <w:p w:rsidR="005B7055" w:rsidRPr="00F459A1" w:rsidRDefault="005B7055" w:rsidP="005B7055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F459A1">
              <w:rPr>
                <w:rFonts w:ascii="新細明體" w:hAnsi="新細明體" w:hint="eastAsia"/>
              </w:rPr>
              <w:t>9.欣賞竹枝詞表現的風土民情。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7055" w:rsidRPr="00EE40DE" w:rsidRDefault="005B7055" w:rsidP="005B7055">
            <w:pPr>
              <w:ind w:left="317" w:hanging="317"/>
              <w:jc w:val="center"/>
              <w:rPr>
                <w:rFonts w:asciiTheme="minorEastAsia" w:hAnsiTheme="minorEastAsia" w:cs="標楷體"/>
                <w:color w:val="000000" w:themeColor="text1"/>
                <w:sz w:val="24"/>
                <w:szCs w:val="24"/>
              </w:rPr>
            </w:pPr>
            <w:r w:rsidRPr="00EE40DE">
              <w:rPr>
                <w:rFonts w:asciiTheme="minorEastAsia" w:hAnsiTheme="minorEastAsia" w:cs="標楷體" w:hint="eastAsia"/>
                <w:color w:val="000000" w:themeColor="text1"/>
                <w:sz w:val="24"/>
                <w:szCs w:val="24"/>
              </w:rPr>
              <w:t>4</w:t>
            </w:r>
          </w:p>
          <w:p w:rsidR="00094977" w:rsidRPr="00EE40DE" w:rsidRDefault="00094977" w:rsidP="005B7055">
            <w:pPr>
              <w:ind w:left="317" w:hanging="317"/>
              <w:jc w:val="center"/>
              <w:rPr>
                <w:rFonts w:asciiTheme="minorEastAsia" w:hAnsiTheme="minorEastAsia" w:cs="標楷體"/>
                <w:color w:val="000000" w:themeColor="text1"/>
                <w:sz w:val="24"/>
                <w:szCs w:val="24"/>
              </w:rPr>
            </w:pPr>
          </w:p>
          <w:p w:rsidR="00094977" w:rsidRPr="00EE40DE" w:rsidRDefault="00094977" w:rsidP="005B7055">
            <w:pPr>
              <w:ind w:left="317" w:hanging="317"/>
              <w:jc w:val="center"/>
              <w:rPr>
                <w:rFonts w:asciiTheme="minorEastAsia" w:hAnsiTheme="minorEastAsia" w:cs="標楷體"/>
                <w:color w:val="000000" w:themeColor="text1"/>
                <w:sz w:val="24"/>
                <w:szCs w:val="24"/>
              </w:rPr>
            </w:pPr>
          </w:p>
          <w:p w:rsidR="00094977" w:rsidRPr="00EE40DE" w:rsidRDefault="00094977" w:rsidP="005B7055">
            <w:pPr>
              <w:ind w:left="317" w:hanging="317"/>
              <w:jc w:val="center"/>
              <w:rPr>
                <w:rFonts w:asciiTheme="minorEastAsia" w:hAnsiTheme="minorEastAsia" w:cs="標楷體"/>
                <w:color w:val="000000" w:themeColor="text1"/>
                <w:sz w:val="24"/>
                <w:szCs w:val="24"/>
              </w:rPr>
            </w:pPr>
          </w:p>
          <w:p w:rsidR="00094977" w:rsidRPr="00EE40DE" w:rsidRDefault="00094977" w:rsidP="005B7055">
            <w:pPr>
              <w:ind w:left="317" w:hanging="317"/>
              <w:jc w:val="center"/>
              <w:rPr>
                <w:rFonts w:asciiTheme="minorEastAsia" w:hAnsiTheme="minorEastAsia" w:cs="標楷體"/>
                <w:color w:val="000000" w:themeColor="text1"/>
                <w:sz w:val="24"/>
                <w:szCs w:val="24"/>
              </w:rPr>
            </w:pPr>
            <w:r w:rsidRPr="00EE40DE">
              <w:rPr>
                <w:rFonts w:asciiTheme="minorEastAsia" w:hAnsiTheme="minorEastAsia" w:cs="標楷體" w:hint="eastAsia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7055" w:rsidRPr="00EE40DE" w:rsidRDefault="005B7055" w:rsidP="005B7055">
            <w:pPr>
              <w:snapToGrid w:val="0"/>
              <w:ind w:firstLine="0"/>
              <w:rPr>
                <w:rFonts w:asciiTheme="minorEastAsia" w:hAnsiTheme="minorEastAsia" w:cs="標楷體"/>
                <w:color w:val="000000" w:themeColor="text1"/>
              </w:rPr>
            </w:pPr>
            <w:r w:rsidRPr="00EE40DE">
              <w:rPr>
                <w:rFonts w:asciiTheme="minorEastAsia" w:hAnsiTheme="minorEastAsia" w:cs="標楷體"/>
                <w:color w:val="000000" w:themeColor="text1"/>
              </w:rPr>
              <w:t>1.教學投影片</w:t>
            </w:r>
          </w:p>
          <w:p w:rsidR="005B7055" w:rsidRPr="00EE40DE" w:rsidRDefault="005B7055" w:rsidP="005B7055">
            <w:pPr>
              <w:snapToGrid w:val="0"/>
              <w:ind w:firstLine="0"/>
              <w:rPr>
                <w:rFonts w:asciiTheme="minorEastAsia" w:hAnsiTheme="minorEastAsia" w:cs="標楷體"/>
                <w:color w:val="000000" w:themeColor="text1"/>
              </w:rPr>
            </w:pPr>
            <w:r w:rsidRPr="00EE40DE">
              <w:rPr>
                <w:rFonts w:asciiTheme="minorEastAsia" w:hAnsiTheme="minorEastAsia" w:cs="標楷體"/>
                <w:color w:val="000000" w:themeColor="text1"/>
              </w:rPr>
              <w:t>2.學習單</w:t>
            </w:r>
          </w:p>
          <w:p w:rsidR="005B7055" w:rsidRPr="00EE40DE" w:rsidRDefault="005B7055" w:rsidP="005B7055">
            <w:pPr>
              <w:snapToGrid w:val="0"/>
              <w:ind w:firstLine="0"/>
              <w:rPr>
                <w:rFonts w:asciiTheme="minorEastAsia" w:hAnsiTheme="minorEastAsia" w:cs="標楷體"/>
                <w:color w:val="000000" w:themeColor="text1"/>
              </w:rPr>
            </w:pPr>
            <w:r w:rsidRPr="00EE40DE">
              <w:rPr>
                <w:rFonts w:asciiTheme="minorEastAsia" w:hAnsiTheme="minorEastAsia" w:cs="標楷體"/>
                <w:color w:val="000000" w:themeColor="text1"/>
              </w:rPr>
              <w:t>3.圖片</w:t>
            </w:r>
          </w:p>
          <w:p w:rsidR="005B7055" w:rsidRPr="00EE40DE" w:rsidRDefault="005B7055" w:rsidP="005B7055">
            <w:pPr>
              <w:snapToGrid w:val="0"/>
              <w:ind w:firstLine="0"/>
              <w:rPr>
                <w:rFonts w:asciiTheme="minorEastAsia" w:hAnsiTheme="minorEastAsia" w:cs="標楷體"/>
                <w:color w:val="000000" w:themeColor="text1"/>
              </w:rPr>
            </w:pPr>
            <w:r w:rsidRPr="00EE40DE">
              <w:rPr>
                <w:rFonts w:asciiTheme="minorEastAsia" w:hAnsiTheme="minorEastAsia" w:cs="標楷體"/>
                <w:color w:val="000000" w:themeColor="text1"/>
              </w:rPr>
              <w:t>4.影音資料</w:t>
            </w:r>
          </w:p>
          <w:p w:rsidR="005B7055" w:rsidRPr="00EE40DE" w:rsidRDefault="005B7055" w:rsidP="005B7055">
            <w:pPr>
              <w:snapToGrid w:val="0"/>
              <w:ind w:firstLine="0"/>
              <w:rPr>
                <w:rFonts w:asciiTheme="minorEastAsia" w:hAnsiTheme="minorEastAsia" w:cs="標楷體"/>
                <w:color w:val="000000" w:themeColor="text1"/>
              </w:rPr>
            </w:pPr>
            <w:r w:rsidRPr="00EE40DE">
              <w:rPr>
                <w:rFonts w:asciiTheme="minorEastAsia" w:hAnsiTheme="minorEastAsia" w:cs="標楷體"/>
                <w:color w:val="000000" w:themeColor="text1"/>
              </w:rPr>
              <w:t>5.網路資源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7055" w:rsidRPr="00EE40DE" w:rsidRDefault="005B7055" w:rsidP="005B7055">
            <w:pPr>
              <w:ind w:firstLine="0"/>
              <w:jc w:val="left"/>
              <w:rPr>
                <w:rFonts w:asciiTheme="minorEastAsia" w:hAnsiTheme="minorEastAsia" w:cs="標楷體"/>
                <w:color w:val="000000" w:themeColor="text1"/>
              </w:rPr>
            </w:pPr>
            <w:r w:rsidRPr="00EE40DE">
              <w:rPr>
                <w:rFonts w:asciiTheme="minorEastAsia" w:hAnsiTheme="minorEastAsia" w:cs="標楷體" w:hint="eastAsia"/>
                <w:color w:val="000000" w:themeColor="text1"/>
              </w:rPr>
              <w:t>1.參與態度</w:t>
            </w:r>
          </w:p>
          <w:p w:rsidR="005B7055" w:rsidRPr="00EE40DE" w:rsidRDefault="005B7055" w:rsidP="005B7055">
            <w:pPr>
              <w:snapToGrid w:val="0"/>
              <w:ind w:firstLine="0"/>
              <w:jc w:val="left"/>
              <w:rPr>
                <w:rFonts w:asciiTheme="minorEastAsia" w:hAnsiTheme="minorEastAsia" w:cs="標楷體"/>
                <w:color w:val="000000" w:themeColor="text1"/>
              </w:rPr>
            </w:pPr>
            <w:r w:rsidRPr="00EE40DE">
              <w:rPr>
                <w:rFonts w:asciiTheme="minorEastAsia" w:hAnsiTheme="minorEastAsia" w:cs="標楷體" w:hint="eastAsia"/>
                <w:color w:val="000000" w:themeColor="text1"/>
              </w:rPr>
              <w:t>2.學習單</w:t>
            </w:r>
          </w:p>
          <w:p w:rsidR="005B7055" w:rsidRPr="00EE40DE" w:rsidRDefault="005B7055" w:rsidP="005B7055">
            <w:pPr>
              <w:snapToGrid w:val="0"/>
              <w:ind w:firstLine="0"/>
              <w:jc w:val="left"/>
              <w:rPr>
                <w:rFonts w:asciiTheme="minorEastAsia" w:hAnsiTheme="minorEastAsia" w:cs="標楷體"/>
                <w:color w:val="000000" w:themeColor="text1"/>
              </w:rPr>
            </w:pPr>
            <w:r w:rsidRPr="00EE40DE">
              <w:rPr>
                <w:rFonts w:asciiTheme="minorEastAsia" w:hAnsiTheme="minorEastAsia" w:cs="標楷體" w:hint="eastAsia"/>
                <w:color w:val="000000" w:themeColor="text1"/>
              </w:rPr>
              <w:t>3</w:t>
            </w:r>
            <w:r w:rsidRPr="00EE40DE">
              <w:rPr>
                <w:rFonts w:asciiTheme="minorEastAsia" w:hAnsiTheme="minorEastAsia" w:cs="標楷體"/>
                <w:color w:val="000000" w:themeColor="text1"/>
              </w:rPr>
              <w:t>.紙筆評量</w:t>
            </w:r>
          </w:p>
          <w:p w:rsidR="005B7055" w:rsidRPr="00EE40DE" w:rsidRDefault="005B7055" w:rsidP="005B7055">
            <w:pPr>
              <w:snapToGrid w:val="0"/>
              <w:ind w:firstLine="0"/>
              <w:jc w:val="left"/>
              <w:rPr>
                <w:rFonts w:asciiTheme="minorEastAsia" w:hAnsiTheme="minorEastAsia" w:cs="標楷體"/>
                <w:color w:val="000000" w:themeColor="text1"/>
              </w:rPr>
            </w:pPr>
            <w:r w:rsidRPr="00EE40DE">
              <w:rPr>
                <w:rFonts w:asciiTheme="minorEastAsia" w:hAnsiTheme="minorEastAsia" w:cs="標楷體" w:hint="eastAsia"/>
                <w:color w:val="000000" w:themeColor="text1"/>
              </w:rPr>
              <w:t>4</w:t>
            </w:r>
            <w:r w:rsidRPr="00EE40DE">
              <w:rPr>
                <w:rFonts w:asciiTheme="minorEastAsia" w:hAnsiTheme="minorEastAsia" w:cs="標楷體"/>
                <w:color w:val="000000" w:themeColor="text1"/>
              </w:rPr>
              <w:t>.</w:t>
            </w:r>
            <w:r w:rsidRPr="00EE40DE">
              <w:rPr>
                <w:rFonts w:asciiTheme="minorEastAsia" w:hAnsiTheme="minorEastAsia" w:cs="標楷體" w:hint="eastAsia"/>
                <w:color w:val="000000" w:themeColor="text1"/>
              </w:rPr>
              <w:t>完成</w:t>
            </w:r>
            <w:r w:rsidRPr="00EE40DE">
              <w:rPr>
                <w:rFonts w:asciiTheme="minorEastAsia" w:hAnsiTheme="minorEastAsia" w:cs="標楷體"/>
                <w:color w:val="000000" w:themeColor="text1"/>
              </w:rPr>
              <w:t>習作</w:t>
            </w:r>
          </w:p>
          <w:p w:rsidR="005B7055" w:rsidRPr="00EE40DE" w:rsidRDefault="005B7055" w:rsidP="005B7055">
            <w:pPr>
              <w:snapToGrid w:val="0"/>
              <w:ind w:firstLine="0"/>
              <w:jc w:val="left"/>
              <w:rPr>
                <w:rFonts w:asciiTheme="minorEastAsia" w:hAnsiTheme="minorEastAsia" w:cs="標楷體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7055" w:rsidRPr="00680F28" w:rsidRDefault="005B7055" w:rsidP="005B7055">
            <w:pPr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680F28">
              <w:rPr>
                <w:rFonts w:ascii="新細明體" w:hAnsi="新細明體" w:hint="eastAsia"/>
                <w:sz w:val="16"/>
                <w:szCs w:val="16"/>
              </w:rPr>
              <w:t>【閱讀素養教育】</w:t>
            </w:r>
          </w:p>
          <w:p w:rsidR="005B7055" w:rsidRDefault="005B7055" w:rsidP="005B705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80F28">
              <w:rPr>
                <w:rFonts w:ascii="新細明體" w:hAnsi="新細明體" w:hint="eastAsia"/>
                <w:sz w:val="16"/>
                <w:szCs w:val="16"/>
              </w:rPr>
              <w:t>閱J1發展多元文本的閱讀策略。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55" w:rsidRDefault="005B7055" w:rsidP="005B7055">
            <w:pPr>
              <w:ind w:hanging="7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20寒假作業抽查  </w:t>
            </w:r>
            <w:r>
              <w:rPr>
                <w:rFonts w:ascii="標楷體" w:eastAsia="標楷體" w:hAnsi="標楷體" w:cs="標楷體"/>
              </w:rPr>
              <w:br/>
              <w:t>19-20</w:t>
            </w:r>
            <w:proofErr w:type="gramStart"/>
            <w:r>
              <w:rPr>
                <w:rFonts w:ascii="標楷體" w:eastAsia="標楷體" w:hAnsi="標楷體" w:cs="標楷體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</w:rPr>
              <w:t>年級第3次複習考(南</w:t>
            </w:r>
            <w:proofErr w:type="gramStart"/>
            <w:r>
              <w:rPr>
                <w:rFonts w:ascii="標楷體" w:eastAsia="標楷體" w:hAnsi="標楷體" w:cs="標楷體"/>
              </w:rPr>
              <w:t>一</w:t>
            </w:r>
            <w:proofErr w:type="gramEnd"/>
            <w:r>
              <w:rPr>
                <w:rFonts w:ascii="標楷體" w:eastAsia="標楷體" w:hAnsi="標楷體" w:cs="標楷體"/>
              </w:rPr>
              <w:t>B1-B5)</w:t>
            </w:r>
          </w:p>
          <w:p w:rsidR="00094977" w:rsidRDefault="00094977" w:rsidP="00094977">
            <w:pPr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25-27國英數學期成績補考  </w:t>
            </w:r>
            <w:r>
              <w:rPr>
                <w:rFonts w:ascii="標楷體" w:eastAsia="標楷體" w:hAnsi="標楷體" w:cs="標楷體"/>
              </w:rPr>
              <w:br/>
              <w:t xml:space="preserve">27寒假作業補抽查  </w:t>
            </w:r>
          </w:p>
          <w:p w:rsidR="00094977" w:rsidRDefault="00094977" w:rsidP="00094977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28和平紀念日放假</w:t>
            </w:r>
          </w:p>
        </w:tc>
      </w:tr>
      <w:tr w:rsidR="00094977" w:rsidTr="00094977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94977" w:rsidRDefault="00094977" w:rsidP="00094977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第四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094977" w:rsidRDefault="00094977" w:rsidP="00094977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3/2-3/8</w:t>
            </w:r>
          </w:p>
          <w:p w:rsidR="001E32C4" w:rsidRDefault="001E32C4" w:rsidP="00094977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:rsidR="001E32C4" w:rsidRDefault="001E32C4" w:rsidP="00094977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:rsidR="00094977" w:rsidRDefault="00094977" w:rsidP="00094977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第五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 </w:t>
            </w:r>
          </w:p>
          <w:p w:rsidR="00094977" w:rsidRDefault="00094977" w:rsidP="00094977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3/9-3/15</w:t>
            </w:r>
          </w:p>
          <w:p w:rsidR="001E32C4" w:rsidRDefault="001E32C4" w:rsidP="00094977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:rsidR="001E32C4" w:rsidRDefault="001E32C4" w:rsidP="00094977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:rsidR="00094977" w:rsidRDefault="00094977" w:rsidP="00094977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第六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094977" w:rsidRDefault="00094977" w:rsidP="00094977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3/16-3/22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977" w:rsidRPr="00F459A1" w:rsidRDefault="00094977" w:rsidP="00094977">
            <w:pPr>
              <w:rPr>
                <w:rFonts w:asciiTheme="minorEastAsia" w:hAnsiTheme="minorEastAsia"/>
              </w:rPr>
            </w:pPr>
            <w:r w:rsidRPr="00F459A1">
              <w:rPr>
                <w:rFonts w:asciiTheme="minorEastAsia" w:hAnsiTheme="minorEastAsia" w:hint="eastAsia"/>
              </w:rPr>
              <w:lastRenderedPageBreak/>
              <w:t>1-Ⅳ-2 依據不同情境，分辨聲情意涵及表達技巧，適切回應。</w:t>
            </w:r>
          </w:p>
          <w:p w:rsidR="00094977" w:rsidRPr="00F459A1" w:rsidRDefault="00094977" w:rsidP="00094977">
            <w:pPr>
              <w:rPr>
                <w:rFonts w:asciiTheme="minorEastAsia" w:hAnsiTheme="minorEastAsia"/>
              </w:rPr>
            </w:pPr>
            <w:r w:rsidRPr="00F459A1">
              <w:rPr>
                <w:rFonts w:asciiTheme="minorEastAsia" w:hAnsiTheme="minorEastAsia" w:hint="eastAsia"/>
              </w:rPr>
              <w:t>2-Ⅳ-1 掌握生活情境，適切表情達意，分享自身經驗。</w:t>
            </w:r>
          </w:p>
          <w:p w:rsidR="00094977" w:rsidRPr="00F459A1" w:rsidRDefault="00094977" w:rsidP="00094977">
            <w:pPr>
              <w:rPr>
                <w:rFonts w:asciiTheme="minorEastAsia" w:hAnsiTheme="minorEastAsia"/>
              </w:rPr>
            </w:pPr>
            <w:r w:rsidRPr="00F459A1">
              <w:rPr>
                <w:rFonts w:asciiTheme="minorEastAsia" w:hAnsiTheme="minorEastAsia" w:hint="eastAsia"/>
              </w:rPr>
              <w:lastRenderedPageBreak/>
              <w:t>5-Ⅳ-3 理解各類文本內容、形式和寫作特色。</w:t>
            </w:r>
          </w:p>
          <w:p w:rsidR="00094977" w:rsidRPr="00F459A1" w:rsidRDefault="00094977" w:rsidP="00094977">
            <w:pPr>
              <w:rPr>
                <w:rFonts w:asciiTheme="minorEastAsia" w:hAnsiTheme="minorEastAsia"/>
              </w:rPr>
            </w:pPr>
            <w:r w:rsidRPr="00F459A1">
              <w:rPr>
                <w:rFonts w:asciiTheme="minorEastAsia" w:hAnsiTheme="minorEastAsia" w:hint="eastAsia"/>
              </w:rPr>
              <w:t>6-Ⅳ-5 主動創作、自訂題目、闡述見解，並發表自己的作品。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4977" w:rsidRPr="00F459A1" w:rsidRDefault="00094977" w:rsidP="00094977">
            <w:pPr>
              <w:rPr>
                <w:rFonts w:asciiTheme="minorEastAsia" w:hAnsiTheme="minorEastAsia"/>
              </w:rPr>
            </w:pPr>
            <w:r w:rsidRPr="00F459A1">
              <w:rPr>
                <w:rFonts w:asciiTheme="minorEastAsia" w:hAnsiTheme="minorEastAsia" w:hint="eastAsia"/>
              </w:rPr>
              <w:lastRenderedPageBreak/>
              <w:t>Ad-Ⅳ-3 韻文：如古體詩、樂府詩、近體詩、詞、曲等。</w:t>
            </w:r>
          </w:p>
          <w:p w:rsidR="00094977" w:rsidRPr="00F459A1" w:rsidRDefault="00094977" w:rsidP="00094977">
            <w:pPr>
              <w:rPr>
                <w:rFonts w:asciiTheme="minorEastAsia" w:hAnsiTheme="minorEastAsia"/>
              </w:rPr>
            </w:pPr>
            <w:r w:rsidRPr="00F459A1">
              <w:rPr>
                <w:rFonts w:asciiTheme="minorEastAsia" w:hAnsiTheme="minorEastAsia" w:hint="eastAsia"/>
              </w:rPr>
              <w:t>Bb-Ⅳ-5 藉由敘述事件與描寫景物間接抒情。</w:t>
            </w:r>
          </w:p>
          <w:p w:rsidR="00094977" w:rsidRPr="00F459A1" w:rsidRDefault="00094977" w:rsidP="00094977">
            <w:pPr>
              <w:rPr>
                <w:rFonts w:asciiTheme="minorEastAsia" w:hAnsiTheme="minorEastAsia"/>
              </w:rPr>
            </w:pPr>
            <w:r w:rsidRPr="00F459A1">
              <w:rPr>
                <w:rFonts w:asciiTheme="minorEastAsia" w:hAnsiTheme="minorEastAsia" w:hint="eastAsia"/>
              </w:rPr>
              <w:t>Cc-Ⅳ-1 各類文本中的藝術、信</w:t>
            </w:r>
            <w:r w:rsidRPr="00F459A1">
              <w:rPr>
                <w:rFonts w:asciiTheme="minorEastAsia" w:hAnsiTheme="minorEastAsia" w:hint="eastAsia"/>
              </w:rPr>
              <w:lastRenderedPageBreak/>
              <w:t>仰、思想等文化內涵。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4977" w:rsidRPr="00F459A1" w:rsidRDefault="00094977" w:rsidP="00094977">
            <w:pPr>
              <w:ind w:left="57" w:right="57"/>
              <w:rPr>
                <w:rFonts w:ascii="新細明體" w:hAnsi="新細明體"/>
              </w:rPr>
            </w:pPr>
            <w:r w:rsidRPr="00F459A1">
              <w:rPr>
                <w:rFonts w:ascii="新細明體" w:hAnsi="新細明體" w:hint="eastAsia"/>
              </w:rPr>
              <w:lastRenderedPageBreak/>
              <w:t>第1課</w:t>
            </w:r>
          </w:p>
          <w:p w:rsidR="00094977" w:rsidRPr="00F459A1" w:rsidRDefault="00094977" w:rsidP="00094977">
            <w:pPr>
              <w:ind w:left="57" w:right="57"/>
              <w:rPr>
                <w:rFonts w:ascii="新細明體" w:hAnsi="新細明體"/>
              </w:rPr>
            </w:pPr>
            <w:r w:rsidRPr="00F459A1">
              <w:rPr>
                <w:rFonts w:ascii="新細明體" w:hAnsi="新細明體" w:hint="eastAsia"/>
              </w:rPr>
              <w:t>臺灣竹枝詞選</w:t>
            </w:r>
          </w:p>
          <w:p w:rsidR="00094977" w:rsidRPr="00F459A1" w:rsidRDefault="00094977" w:rsidP="00094977">
            <w:pPr>
              <w:ind w:left="57" w:rightChars="10" w:right="20"/>
            </w:pPr>
            <w:r w:rsidRPr="00F459A1">
              <w:rPr>
                <w:rFonts w:ascii="新細明體" w:hAnsi="新細明體" w:hint="eastAsia"/>
              </w:rPr>
              <w:t>(</w:t>
            </w:r>
            <w:proofErr w:type="gramStart"/>
            <w:r w:rsidRPr="00F459A1">
              <w:rPr>
                <w:rFonts w:ascii="新細明體" w:hAnsi="新細明體" w:hint="eastAsia"/>
              </w:rPr>
              <w:t>一</w:t>
            </w:r>
            <w:proofErr w:type="gramEnd"/>
            <w:r w:rsidRPr="00F459A1">
              <w:rPr>
                <w:rFonts w:ascii="新細明體" w:hAnsi="新細明體" w:hint="eastAsia"/>
              </w:rPr>
              <w:t>)</w:t>
            </w:r>
            <w:r w:rsidRPr="00F459A1">
              <w:rPr>
                <w:rFonts w:hint="eastAsia"/>
              </w:rPr>
              <w:t>鹿耳門</w:t>
            </w:r>
          </w:p>
          <w:p w:rsidR="00094977" w:rsidRPr="00F459A1" w:rsidRDefault="00094977" w:rsidP="00094977">
            <w:r w:rsidRPr="00F459A1">
              <w:rPr>
                <w:rFonts w:ascii="新細明體" w:hAnsi="新細明體" w:hint="eastAsia"/>
              </w:rPr>
              <w:t>(二)</w:t>
            </w:r>
            <w:proofErr w:type="gramStart"/>
            <w:r w:rsidRPr="00F459A1">
              <w:rPr>
                <w:rFonts w:hint="eastAsia"/>
              </w:rPr>
              <w:t>蔗</w:t>
            </w:r>
            <w:proofErr w:type="gramEnd"/>
            <w:r w:rsidRPr="00F459A1">
              <w:rPr>
                <w:rFonts w:hint="eastAsia"/>
              </w:rPr>
              <w:t>田</w:t>
            </w:r>
          </w:p>
          <w:p w:rsidR="00094977" w:rsidRPr="00F459A1" w:rsidRDefault="00094977" w:rsidP="00094977">
            <w:pPr>
              <w:rPr>
                <w:rFonts w:ascii="標楷體" w:eastAsia="標楷體" w:hAnsi="標楷體" w:cs="標楷體"/>
                <w:color w:val="FF0000"/>
              </w:rPr>
            </w:pPr>
          </w:p>
          <w:p w:rsidR="00094977" w:rsidRPr="00F459A1" w:rsidRDefault="00094977" w:rsidP="00094977">
            <w:pPr>
              <w:ind w:left="57" w:right="57"/>
              <w:rPr>
                <w:rFonts w:ascii="新細明體" w:hAnsi="新細明體"/>
              </w:rPr>
            </w:pPr>
            <w:r w:rsidRPr="00F459A1">
              <w:rPr>
                <w:rFonts w:ascii="新細明體" w:hAnsi="新細明體" w:hint="eastAsia"/>
              </w:rPr>
              <w:t>第2課</w:t>
            </w:r>
          </w:p>
          <w:p w:rsidR="00094977" w:rsidRPr="00F459A1" w:rsidRDefault="00094977" w:rsidP="00094977">
            <w:pPr>
              <w:ind w:left="57" w:right="57"/>
              <w:rPr>
                <w:rFonts w:ascii="新細明體" w:hAnsi="新細明體"/>
              </w:rPr>
            </w:pPr>
            <w:r w:rsidRPr="00F459A1">
              <w:rPr>
                <w:rFonts w:ascii="新細明體" w:hAnsi="新細明體" w:hint="eastAsia"/>
              </w:rPr>
              <w:t>曲選</w:t>
            </w:r>
          </w:p>
          <w:p w:rsidR="00094977" w:rsidRPr="00F459A1" w:rsidRDefault="00094977" w:rsidP="00094977">
            <w:pPr>
              <w:ind w:left="57" w:rightChars="10" w:right="20"/>
            </w:pPr>
            <w:r w:rsidRPr="00F459A1">
              <w:rPr>
                <w:rFonts w:ascii="新細明體" w:hAnsi="新細明體"/>
              </w:rPr>
              <w:t>(一)</w:t>
            </w:r>
            <w:r w:rsidRPr="00F459A1">
              <w:t>天</w:t>
            </w:r>
            <w:proofErr w:type="gramStart"/>
            <w:r w:rsidRPr="00F459A1">
              <w:t>淨沙</w:t>
            </w:r>
            <w:r w:rsidRPr="00F459A1">
              <w:rPr>
                <w:vertAlign w:val="subscript"/>
              </w:rPr>
              <w:t>秋思</w:t>
            </w:r>
            <w:proofErr w:type="gramEnd"/>
          </w:p>
          <w:p w:rsidR="00094977" w:rsidRPr="00F459A1" w:rsidRDefault="00094977" w:rsidP="00094977">
            <w:pPr>
              <w:rPr>
                <w:vertAlign w:val="subscript"/>
              </w:rPr>
            </w:pPr>
            <w:r w:rsidRPr="00F459A1">
              <w:rPr>
                <w:rFonts w:ascii="新細明體" w:hAnsi="新細明體"/>
              </w:rPr>
              <w:t>(二)</w:t>
            </w:r>
            <w:r w:rsidRPr="00F459A1">
              <w:t>沉醉東風</w:t>
            </w:r>
            <w:r w:rsidRPr="00F459A1">
              <w:rPr>
                <w:vertAlign w:val="subscript"/>
              </w:rPr>
              <w:t>漁父詞</w:t>
            </w:r>
          </w:p>
          <w:p w:rsidR="00047DE7" w:rsidRPr="00F459A1" w:rsidRDefault="00047DE7" w:rsidP="00094977">
            <w:pPr>
              <w:rPr>
                <w:rFonts w:ascii="標楷體" w:eastAsia="標楷體" w:hAnsi="標楷體" w:cs="標楷體"/>
                <w:color w:val="FF0000"/>
              </w:rPr>
            </w:pPr>
          </w:p>
          <w:p w:rsidR="00ED5F57" w:rsidRPr="00F459A1" w:rsidRDefault="00ED5F57" w:rsidP="00ED5F57">
            <w:pPr>
              <w:ind w:right="57"/>
              <w:rPr>
                <w:rFonts w:ascii="新細明體" w:hAnsi="新細明體"/>
              </w:rPr>
            </w:pPr>
            <w:r w:rsidRPr="00F459A1">
              <w:rPr>
                <w:rFonts w:ascii="新細明體" w:hAnsi="新細明體" w:hint="eastAsia"/>
              </w:rPr>
              <w:lastRenderedPageBreak/>
              <w:t>1.聽出兩首曲的韻腳。</w:t>
            </w:r>
          </w:p>
          <w:p w:rsidR="00ED5F57" w:rsidRPr="00F459A1" w:rsidRDefault="00ED5F57" w:rsidP="00ED5F57">
            <w:pPr>
              <w:ind w:right="57"/>
              <w:rPr>
                <w:rFonts w:ascii="新細明體" w:hAnsi="新細明體"/>
              </w:rPr>
            </w:pPr>
            <w:r w:rsidRPr="00F459A1">
              <w:rPr>
                <w:rFonts w:ascii="新細明體" w:hAnsi="新細明體" w:hint="eastAsia"/>
              </w:rPr>
              <w:t>2.聽出句子的停頓換氣處。</w:t>
            </w:r>
          </w:p>
          <w:p w:rsidR="00ED5F57" w:rsidRPr="00F459A1" w:rsidRDefault="00ED5F57" w:rsidP="00ED5F57">
            <w:pPr>
              <w:ind w:right="57"/>
              <w:rPr>
                <w:rFonts w:ascii="新細明體" w:hAnsi="新細明體"/>
              </w:rPr>
            </w:pPr>
            <w:r w:rsidRPr="00F459A1">
              <w:rPr>
                <w:rFonts w:ascii="新細明體" w:hAnsi="新細明體" w:hint="eastAsia"/>
              </w:rPr>
              <w:t>3.說出兩首曲所傳達的不同心境。</w:t>
            </w:r>
          </w:p>
          <w:p w:rsidR="00ED5F57" w:rsidRPr="00F459A1" w:rsidRDefault="00ED5F57" w:rsidP="00ED5F57">
            <w:pPr>
              <w:ind w:right="57"/>
              <w:rPr>
                <w:rFonts w:ascii="新細明體" w:hAnsi="新細明體"/>
              </w:rPr>
            </w:pPr>
            <w:r w:rsidRPr="00F459A1">
              <w:rPr>
                <w:rFonts w:ascii="新細明體" w:hAnsi="新細明體" w:hint="eastAsia"/>
              </w:rPr>
              <w:t>4.以富有感情的聲調</w:t>
            </w:r>
            <w:proofErr w:type="gramStart"/>
            <w:r w:rsidRPr="00F459A1">
              <w:rPr>
                <w:rFonts w:ascii="新細明體" w:hAnsi="新細明體" w:hint="eastAsia"/>
              </w:rPr>
              <w:t>誦讀曲文</w:t>
            </w:r>
            <w:proofErr w:type="gramEnd"/>
            <w:r w:rsidRPr="00F459A1">
              <w:rPr>
                <w:rFonts w:ascii="新細明體" w:hAnsi="新細明體" w:hint="eastAsia"/>
              </w:rPr>
              <w:t>。</w:t>
            </w:r>
          </w:p>
          <w:p w:rsidR="00ED5F57" w:rsidRPr="00F459A1" w:rsidRDefault="00ED5F57" w:rsidP="00ED5F57">
            <w:pPr>
              <w:ind w:right="57"/>
              <w:rPr>
                <w:rFonts w:ascii="新細明體" w:hAnsi="新細明體"/>
              </w:rPr>
            </w:pPr>
            <w:r w:rsidRPr="00F459A1">
              <w:rPr>
                <w:rFonts w:ascii="新細明體" w:hAnsi="新細明體" w:hint="eastAsia"/>
              </w:rPr>
              <w:t>5.了解作者</w:t>
            </w:r>
            <w:proofErr w:type="gramStart"/>
            <w:r w:rsidRPr="00F459A1">
              <w:rPr>
                <w:rFonts w:ascii="新細明體" w:hAnsi="新細明體" w:hint="eastAsia"/>
              </w:rPr>
              <w:t>寄託於曲作</w:t>
            </w:r>
            <w:proofErr w:type="gramEnd"/>
            <w:r w:rsidRPr="00F459A1">
              <w:rPr>
                <w:rFonts w:ascii="新細明體" w:hAnsi="新細明體" w:hint="eastAsia"/>
              </w:rPr>
              <w:t>的情感。</w:t>
            </w:r>
          </w:p>
          <w:p w:rsidR="00ED5F57" w:rsidRPr="00F459A1" w:rsidRDefault="00ED5F57" w:rsidP="00ED5F57">
            <w:pPr>
              <w:ind w:right="57"/>
              <w:rPr>
                <w:rFonts w:ascii="新細明體" w:hAnsi="新細明體"/>
              </w:rPr>
            </w:pPr>
            <w:r w:rsidRPr="00F459A1">
              <w:rPr>
                <w:rFonts w:ascii="新細明體" w:hAnsi="新細明體" w:hint="eastAsia"/>
              </w:rPr>
              <w:t>6.了解不同事物的象徵意涵。</w:t>
            </w:r>
          </w:p>
          <w:p w:rsidR="00ED5F57" w:rsidRPr="00F459A1" w:rsidRDefault="00ED5F57" w:rsidP="00ED5F57">
            <w:pPr>
              <w:ind w:right="57"/>
              <w:rPr>
                <w:rFonts w:ascii="新細明體" w:hAnsi="新細明體"/>
              </w:rPr>
            </w:pPr>
            <w:r w:rsidRPr="00F459A1">
              <w:rPr>
                <w:rFonts w:ascii="新細明體" w:hAnsi="新細明體" w:hint="eastAsia"/>
              </w:rPr>
              <w:t>7.</w:t>
            </w:r>
            <w:proofErr w:type="gramStart"/>
            <w:r w:rsidRPr="00F459A1">
              <w:rPr>
                <w:rFonts w:ascii="新細明體" w:hAnsi="新細明體" w:hint="eastAsia"/>
              </w:rPr>
              <w:t>學習藉景抒情</w:t>
            </w:r>
            <w:proofErr w:type="gramEnd"/>
            <w:r w:rsidRPr="00F459A1">
              <w:rPr>
                <w:rFonts w:ascii="新細明體" w:hAnsi="新細明體" w:hint="eastAsia"/>
              </w:rPr>
              <w:t>的寫作手法。</w:t>
            </w:r>
          </w:p>
          <w:p w:rsidR="00ED5F57" w:rsidRPr="00F459A1" w:rsidRDefault="00ED5F57" w:rsidP="00ED5F57">
            <w:pPr>
              <w:ind w:right="57"/>
              <w:rPr>
                <w:rFonts w:ascii="新細明體" w:hAnsi="新細明體"/>
              </w:rPr>
            </w:pPr>
            <w:r w:rsidRPr="00F459A1">
              <w:rPr>
                <w:rFonts w:ascii="新細明體" w:hAnsi="新細明體" w:hint="eastAsia"/>
              </w:rPr>
              <w:t>8.培養閱讀曲的興趣，以寄託心情、陶冶性靈。</w:t>
            </w:r>
          </w:p>
          <w:p w:rsidR="00397A51" w:rsidRPr="00F459A1" w:rsidRDefault="00ED5F57" w:rsidP="00ED5F57">
            <w:pPr>
              <w:rPr>
                <w:rFonts w:ascii="標楷體" w:eastAsia="標楷體" w:hAnsi="標楷體" w:cs="標楷體"/>
                <w:color w:val="FF0000"/>
              </w:rPr>
            </w:pPr>
            <w:r w:rsidRPr="00F459A1">
              <w:rPr>
                <w:rFonts w:ascii="新細明體" w:hAnsi="新細明體" w:hint="eastAsia"/>
              </w:rPr>
              <w:t>9.思索在不同情境下調整心情的方式。</w:t>
            </w:r>
          </w:p>
          <w:p w:rsidR="00397A51" w:rsidRPr="00F459A1" w:rsidRDefault="00397A51" w:rsidP="00094977">
            <w:pPr>
              <w:rPr>
                <w:rFonts w:ascii="標楷體" w:eastAsia="標楷體" w:hAnsi="標楷體" w:cs="標楷體"/>
                <w:color w:val="FF0000"/>
              </w:rPr>
            </w:pPr>
          </w:p>
          <w:p w:rsidR="00397A51" w:rsidRPr="00F459A1" w:rsidRDefault="00397A51" w:rsidP="00094977">
            <w:pPr>
              <w:rPr>
                <w:rFonts w:ascii="標楷體" w:eastAsia="標楷體" w:hAnsi="標楷體" w:cs="標楷體"/>
                <w:color w:val="FF0000"/>
              </w:rPr>
            </w:pPr>
          </w:p>
          <w:p w:rsidR="00397A51" w:rsidRPr="00F459A1" w:rsidRDefault="00397A51" w:rsidP="00094977">
            <w:pPr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4977" w:rsidRPr="00EE40DE" w:rsidRDefault="00094977" w:rsidP="00094977">
            <w:pPr>
              <w:ind w:left="317" w:hanging="317"/>
              <w:jc w:val="center"/>
              <w:rPr>
                <w:rFonts w:asciiTheme="minorEastAsia" w:hAnsiTheme="minorEastAsia" w:cs="標楷體"/>
                <w:color w:val="000000" w:themeColor="text1"/>
                <w:sz w:val="24"/>
                <w:szCs w:val="24"/>
              </w:rPr>
            </w:pPr>
            <w:r w:rsidRPr="00EE40DE">
              <w:rPr>
                <w:rFonts w:asciiTheme="minorEastAsia" w:hAnsiTheme="minorEastAsia" w:cs="標楷體" w:hint="eastAsia"/>
                <w:color w:val="000000" w:themeColor="text1"/>
                <w:sz w:val="24"/>
                <w:szCs w:val="24"/>
              </w:rPr>
              <w:lastRenderedPageBreak/>
              <w:t>2</w:t>
            </w:r>
          </w:p>
          <w:p w:rsidR="00094977" w:rsidRPr="00EE40DE" w:rsidRDefault="00094977" w:rsidP="00094977">
            <w:pPr>
              <w:ind w:left="317" w:hanging="317"/>
              <w:jc w:val="center"/>
              <w:rPr>
                <w:rFonts w:asciiTheme="minorEastAsia" w:hAnsiTheme="minorEastAsia" w:cs="標楷體"/>
                <w:color w:val="000000" w:themeColor="text1"/>
                <w:sz w:val="24"/>
                <w:szCs w:val="24"/>
              </w:rPr>
            </w:pPr>
            <w:r w:rsidRPr="00EE40DE">
              <w:rPr>
                <w:rFonts w:asciiTheme="minorEastAsia" w:hAnsiTheme="minorEastAsia" w:cs="標楷體" w:hint="eastAsia"/>
                <w:color w:val="000000" w:themeColor="text1"/>
                <w:sz w:val="24"/>
                <w:szCs w:val="24"/>
              </w:rPr>
              <w:t>2</w:t>
            </w:r>
          </w:p>
          <w:p w:rsidR="00094977" w:rsidRPr="00EE40DE" w:rsidRDefault="00094977" w:rsidP="00094977">
            <w:pPr>
              <w:ind w:left="317" w:hanging="317"/>
              <w:jc w:val="center"/>
              <w:rPr>
                <w:rFonts w:asciiTheme="minorEastAsia" w:hAnsiTheme="minorEastAsia" w:cs="標楷體"/>
                <w:color w:val="000000" w:themeColor="text1"/>
                <w:sz w:val="24"/>
                <w:szCs w:val="24"/>
              </w:rPr>
            </w:pPr>
          </w:p>
          <w:p w:rsidR="00094977" w:rsidRPr="00EE40DE" w:rsidRDefault="00094977" w:rsidP="00094977">
            <w:pPr>
              <w:ind w:left="317" w:hanging="317"/>
              <w:jc w:val="center"/>
              <w:rPr>
                <w:rFonts w:asciiTheme="minorEastAsia" w:hAnsiTheme="minorEastAsia" w:cs="標楷體"/>
                <w:color w:val="000000" w:themeColor="text1"/>
                <w:sz w:val="24"/>
                <w:szCs w:val="24"/>
              </w:rPr>
            </w:pPr>
          </w:p>
          <w:p w:rsidR="00094977" w:rsidRPr="00EE40DE" w:rsidRDefault="00094977" w:rsidP="00094977">
            <w:pPr>
              <w:ind w:left="317" w:hanging="317"/>
              <w:jc w:val="center"/>
              <w:rPr>
                <w:rFonts w:asciiTheme="minorEastAsia" w:hAnsiTheme="minorEastAsia" w:cs="標楷體"/>
                <w:color w:val="000000" w:themeColor="text1"/>
                <w:sz w:val="24"/>
                <w:szCs w:val="24"/>
              </w:rPr>
            </w:pPr>
            <w:r w:rsidRPr="00EE40DE">
              <w:rPr>
                <w:rFonts w:asciiTheme="minorEastAsia" w:hAnsiTheme="minorEastAsia" w:cs="標楷體" w:hint="eastAsia"/>
                <w:color w:val="000000" w:themeColor="text1"/>
                <w:sz w:val="24"/>
                <w:szCs w:val="24"/>
              </w:rPr>
              <w:t>4</w:t>
            </w:r>
          </w:p>
          <w:p w:rsidR="00094977" w:rsidRDefault="00094977" w:rsidP="00094977">
            <w:pPr>
              <w:ind w:left="317" w:hanging="317"/>
              <w:jc w:val="center"/>
              <w:rPr>
                <w:rFonts w:asciiTheme="minorEastAsia" w:hAnsiTheme="minorEastAsia" w:cs="標楷體"/>
                <w:color w:val="000000" w:themeColor="text1"/>
                <w:sz w:val="24"/>
                <w:szCs w:val="24"/>
              </w:rPr>
            </w:pPr>
          </w:p>
          <w:p w:rsidR="00EA26B2" w:rsidRPr="00EE40DE" w:rsidRDefault="00EA26B2" w:rsidP="00094977">
            <w:pPr>
              <w:ind w:left="317" w:hanging="317"/>
              <w:jc w:val="center"/>
              <w:rPr>
                <w:rFonts w:asciiTheme="minorEastAsia" w:hAnsiTheme="minorEastAsia" w:cs="標楷體"/>
                <w:color w:val="000000" w:themeColor="text1"/>
                <w:sz w:val="24"/>
                <w:szCs w:val="24"/>
              </w:rPr>
            </w:pPr>
          </w:p>
          <w:p w:rsidR="00094977" w:rsidRPr="00EE40DE" w:rsidRDefault="00094977" w:rsidP="00094977">
            <w:pPr>
              <w:ind w:left="317" w:hanging="317"/>
              <w:jc w:val="center"/>
              <w:rPr>
                <w:rFonts w:asciiTheme="minorEastAsia" w:hAnsiTheme="minorEastAsia" w:cs="標楷體"/>
                <w:color w:val="000000" w:themeColor="text1"/>
                <w:sz w:val="24"/>
                <w:szCs w:val="24"/>
              </w:rPr>
            </w:pPr>
            <w:r w:rsidRPr="00EE40DE">
              <w:rPr>
                <w:rFonts w:asciiTheme="minorEastAsia" w:hAnsiTheme="minorEastAsia" w:cs="標楷體" w:hint="eastAsia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4977" w:rsidRPr="00EE40DE" w:rsidRDefault="00094977" w:rsidP="00094977">
            <w:pPr>
              <w:snapToGrid w:val="0"/>
              <w:ind w:firstLine="0"/>
              <w:rPr>
                <w:rFonts w:asciiTheme="minorEastAsia" w:hAnsiTheme="minorEastAsia" w:cs="標楷體"/>
                <w:color w:val="000000" w:themeColor="text1"/>
              </w:rPr>
            </w:pPr>
            <w:r w:rsidRPr="00EE40DE">
              <w:rPr>
                <w:rFonts w:asciiTheme="minorEastAsia" w:hAnsiTheme="minorEastAsia" w:cs="標楷體"/>
                <w:color w:val="000000" w:themeColor="text1"/>
              </w:rPr>
              <w:t>1.教學投影片</w:t>
            </w:r>
          </w:p>
          <w:p w:rsidR="00094977" w:rsidRPr="00EE40DE" w:rsidRDefault="00094977" w:rsidP="00094977">
            <w:pPr>
              <w:snapToGrid w:val="0"/>
              <w:ind w:firstLine="0"/>
              <w:rPr>
                <w:rFonts w:asciiTheme="minorEastAsia" w:hAnsiTheme="minorEastAsia" w:cs="標楷體"/>
                <w:color w:val="000000" w:themeColor="text1"/>
              </w:rPr>
            </w:pPr>
            <w:r w:rsidRPr="00EE40DE">
              <w:rPr>
                <w:rFonts w:asciiTheme="minorEastAsia" w:hAnsiTheme="minorEastAsia" w:cs="標楷體"/>
                <w:color w:val="000000" w:themeColor="text1"/>
              </w:rPr>
              <w:t>2.學習單</w:t>
            </w:r>
          </w:p>
          <w:p w:rsidR="00094977" w:rsidRPr="00EE40DE" w:rsidRDefault="00094977" w:rsidP="00094977">
            <w:pPr>
              <w:snapToGrid w:val="0"/>
              <w:ind w:firstLine="0"/>
              <w:rPr>
                <w:rFonts w:asciiTheme="minorEastAsia" w:hAnsiTheme="minorEastAsia" w:cs="標楷體"/>
                <w:color w:val="000000" w:themeColor="text1"/>
              </w:rPr>
            </w:pPr>
            <w:r w:rsidRPr="00EE40DE">
              <w:rPr>
                <w:rFonts w:asciiTheme="minorEastAsia" w:hAnsiTheme="minorEastAsia" w:cs="標楷體"/>
                <w:color w:val="000000" w:themeColor="text1"/>
              </w:rPr>
              <w:t>3.圖片</w:t>
            </w:r>
          </w:p>
          <w:p w:rsidR="00094977" w:rsidRPr="00EE40DE" w:rsidRDefault="00094977" w:rsidP="00094977">
            <w:pPr>
              <w:snapToGrid w:val="0"/>
              <w:ind w:firstLine="0"/>
              <w:rPr>
                <w:rFonts w:asciiTheme="minorEastAsia" w:hAnsiTheme="minorEastAsia" w:cs="標楷體"/>
                <w:color w:val="000000" w:themeColor="text1"/>
              </w:rPr>
            </w:pPr>
            <w:r w:rsidRPr="00EE40DE">
              <w:rPr>
                <w:rFonts w:asciiTheme="minorEastAsia" w:hAnsiTheme="minorEastAsia" w:cs="標楷體"/>
                <w:color w:val="000000" w:themeColor="text1"/>
              </w:rPr>
              <w:t>4.影音資料</w:t>
            </w:r>
          </w:p>
          <w:p w:rsidR="00094977" w:rsidRPr="00EE40DE" w:rsidRDefault="00094977" w:rsidP="00094977">
            <w:pPr>
              <w:snapToGrid w:val="0"/>
              <w:ind w:firstLine="0"/>
              <w:rPr>
                <w:rFonts w:asciiTheme="minorEastAsia" w:hAnsiTheme="minorEastAsia" w:cs="標楷體"/>
                <w:color w:val="000000" w:themeColor="text1"/>
              </w:rPr>
            </w:pPr>
            <w:r w:rsidRPr="00EE40DE">
              <w:rPr>
                <w:rFonts w:asciiTheme="minorEastAsia" w:hAnsiTheme="minorEastAsia" w:cs="標楷體"/>
                <w:color w:val="000000" w:themeColor="text1"/>
              </w:rPr>
              <w:t>5.網路資源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4977" w:rsidRPr="00EE40DE" w:rsidRDefault="00094977" w:rsidP="00094977">
            <w:pPr>
              <w:ind w:firstLine="0"/>
              <w:jc w:val="left"/>
              <w:rPr>
                <w:rFonts w:asciiTheme="minorEastAsia" w:hAnsiTheme="minorEastAsia" w:cs="標楷體"/>
                <w:color w:val="000000" w:themeColor="text1"/>
              </w:rPr>
            </w:pPr>
            <w:r w:rsidRPr="00EE40DE">
              <w:rPr>
                <w:rFonts w:asciiTheme="minorEastAsia" w:hAnsiTheme="minorEastAsia" w:cs="標楷體" w:hint="eastAsia"/>
                <w:color w:val="000000" w:themeColor="text1"/>
              </w:rPr>
              <w:t>1.參與態度</w:t>
            </w:r>
          </w:p>
          <w:p w:rsidR="00094977" w:rsidRPr="00EE40DE" w:rsidRDefault="00094977" w:rsidP="00094977">
            <w:pPr>
              <w:snapToGrid w:val="0"/>
              <w:ind w:firstLine="0"/>
              <w:jc w:val="left"/>
              <w:rPr>
                <w:rFonts w:asciiTheme="minorEastAsia" w:hAnsiTheme="minorEastAsia" w:cs="標楷體"/>
                <w:color w:val="000000" w:themeColor="text1"/>
              </w:rPr>
            </w:pPr>
            <w:r w:rsidRPr="00EE40DE">
              <w:rPr>
                <w:rFonts w:asciiTheme="minorEastAsia" w:hAnsiTheme="minorEastAsia" w:cs="標楷體" w:hint="eastAsia"/>
                <w:color w:val="000000" w:themeColor="text1"/>
              </w:rPr>
              <w:t>2.學習單</w:t>
            </w:r>
          </w:p>
          <w:p w:rsidR="00094977" w:rsidRPr="00EE40DE" w:rsidRDefault="00094977" w:rsidP="00094977">
            <w:pPr>
              <w:snapToGrid w:val="0"/>
              <w:ind w:firstLine="0"/>
              <w:jc w:val="left"/>
              <w:rPr>
                <w:rFonts w:asciiTheme="minorEastAsia" w:hAnsiTheme="minorEastAsia" w:cs="標楷體"/>
                <w:color w:val="000000" w:themeColor="text1"/>
              </w:rPr>
            </w:pPr>
            <w:r w:rsidRPr="00EE40DE">
              <w:rPr>
                <w:rFonts w:asciiTheme="minorEastAsia" w:hAnsiTheme="minorEastAsia" w:cs="標楷體" w:hint="eastAsia"/>
                <w:color w:val="000000" w:themeColor="text1"/>
              </w:rPr>
              <w:t>3</w:t>
            </w:r>
            <w:r w:rsidRPr="00EE40DE">
              <w:rPr>
                <w:rFonts w:asciiTheme="minorEastAsia" w:hAnsiTheme="minorEastAsia" w:cs="標楷體"/>
                <w:color w:val="000000" w:themeColor="text1"/>
              </w:rPr>
              <w:t>.紙筆評量</w:t>
            </w:r>
          </w:p>
          <w:p w:rsidR="00094977" w:rsidRPr="00EE40DE" w:rsidRDefault="00094977" w:rsidP="00094977">
            <w:pPr>
              <w:snapToGrid w:val="0"/>
              <w:ind w:firstLine="0"/>
              <w:jc w:val="left"/>
              <w:rPr>
                <w:rFonts w:asciiTheme="minorEastAsia" w:hAnsiTheme="minorEastAsia" w:cs="標楷體"/>
                <w:color w:val="000000" w:themeColor="text1"/>
              </w:rPr>
            </w:pPr>
            <w:r w:rsidRPr="00EE40DE">
              <w:rPr>
                <w:rFonts w:asciiTheme="minorEastAsia" w:hAnsiTheme="minorEastAsia" w:cs="標楷體" w:hint="eastAsia"/>
                <w:color w:val="000000" w:themeColor="text1"/>
              </w:rPr>
              <w:t>4</w:t>
            </w:r>
            <w:r w:rsidRPr="00EE40DE">
              <w:rPr>
                <w:rFonts w:asciiTheme="minorEastAsia" w:hAnsiTheme="minorEastAsia" w:cs="標楷體"/>
                <w:color w:val="000000" w:themeColor="text1"/>
              </w:rPr>
              <w:t>.</w:t>
            </w:r>
            <w:r w:rsidRPr="00EE40DE">
              <w:rPr>
                <w:rFonts w:asciiTheme="minorEastAsia" w:hAnsiTheme="minorEastAsia" w:cs="標楷體" w:hint="eastAsia"/>
                <w:color w:val="000000" w:themeColor="text1"/>
              </w:rPr>
              <w:t>完成</w:t>
            </w:r>
            <w:r w:rsidRPr="00EE40DE">
              <w:rPr>
                <w:rFonts w:asciiTheme="minorEastAsia" w:hAnsiTheme="minorEastAsia" w:cs="標楷體"/>
                <w:color w:val="000000" w:themeColor="text1"/>
              </w:rPr>
              <w:t>習作</w:t>
            </w:r>
          </w:p>
          <w:p w:rsidR="00094977" w:rsidRPr="00EE40DE" w:rsidRDefault="00094977" w:rsidP="00094977">
            <w:pPr>
              <w:snapToGrid w:val="0"/>
              <w:ind w:firstLine="0"/>
              <w:jc w:val="left"/>
              <w:rPr>
                <w:rFonts w:asciiTheme="minorEastAsia" w:hAnsiTheme="minorEastAsia" w:cs="標楷體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4977" w:rsidRPr="00680F28" w:rsidRDefault="00094977" w:rsidP="00094977">
            <w:pPr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680F28">
              <w:rPr>
                <w:rFonts w:ascii="新細明體" w:hAnsi="新細明體" w:hint="eastAsia"/>
                <w:sz w:val="16"/>
                <w:szCs w:val="16"/>
              </w:rPr>
              <w:t>【閱讀素養教育】</w:t>
            </w:r>
          </w:p>
          <w:p w:rsidR="00094977" w:rsidRDefault="00094977" w:rsidP="00094977">
            <w:pPr>
              <w:ind w:left="-22" w:hanging="7"/>
              <w:rPr>
                <w:rFonts w:ascii="新細明體" w:hAnsi="新細明體"/>
                <w:sz w:val="16"/>
                <w:szCs w:val="16"/>
              </w:rPr>
            </w:pPr>
            <w:r w:rsidRPr="00680F28">
              <w:rPr>
                <w:rFonts w:ascii="新細明體" w:hAnsi="新細明體" w:hint="eastAsia"/>
                <w:sz w:val="16"/>
                <w:szCs w:val="16"/>
              </w:rPr>
              <w:t>閱J1發展多元文本的閱讀策略。</w:t>
            </w:r>
          </w:p>
          <w:p w:rsidR="00094977" w:rsidRPr="001366E2" w:rsidRDefault="00094977" w:rsidP="00094977">
            <w:pPr>
              <w:ind w:left="57" w:right="57"/>
              <w:rPr>
                <w:rFonts w:ascii="新細明體" w:hAnsi="新細明體"/>
                <w:sz w:val="16"/>
                <w:szCs w:val="16"/>
              </w:rPr>
            </w:pPr>
            <w:r w:rsidRPr="001366E2">
              <w:rPr>
                <w:rFonts w:ascii="新細明體" w:hAnsi="新細明體" w:hint="eastAsia"/>
                <w:sz w:val="16"/>
                <w:szCs w:val="16"/>
              </w:rPr>
              <w:t>【生命教育】</w:t>
            </w:r>
          </w:p>
          <w:p w:rsidR="00094977" w:rsidRDefault="00094977" w:rsidP="0009497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366E2">
              <w:rPr>
                <w:rFonts w:ascii="新細明體" w:hAnsi="新細明體" w:hint="eastAsia"/>
                <w:sz w:val="16"/>
                <w:szCs w:val="16"/>
              </w:rPr>
              <w:t>生J2探討完整的人的各個面向，包括身體與心理、理性與感性、自由與命定、境遇與嚮往，理解人的主體能動性，培養適切的自我觀。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94977" w:rsidRDefault="00094977" w:rsidP="00094977">
            <w:pPr>
              <w:ind w:hanging="7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4-5社自學期成績補考</w:t>
            </w:r>
            <w:r>
              <w:rPr>
                <w:rFonts w:ascii="標楷體" w:eastAsia="標楷體" w:hAnsi="標楷體" w:cs="標楷體"/>
              </w:rPr>
              <w:br/>
              <w:t>3課輔</w:t>
            </w:r>
            <w:proofErr w:type="gramStart"/>
            <w:r>
              <w:rPr>
                <w:rFonts w:ascii="標楷體" w:eastAsia="標楷體" w:hAnsi="標楷體" w:cs="標楷體"/>
              </w:rPr>
              <w:t>及學扶開始</w:t>
            </w:r>
            <w:proofErr w:type="gramEnd"/>
          </w:p>
          <w:p w:rsidR="00094977" w:rsidRDefault="00094977" w:rsidP="00094977">
            <w:pPr>
              <w:ind w:hanging="7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10-14校內語文競賽</w:t>
            </w:r>
          </w:p>
          <w:p w:rsidR="00094977" w:rsidRDefault="00094977" w:rsidP="00094977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17溪</w:t>
            </w:r>
            <w:proofErr w:type="gramStart"/>
            <w:r>
              <w:rPr>
                <w:rFonts w:ascii="標楷體" w:eastAsia="標楷體" w:hAnsi="標楷體" w:cs="標楷體"/>
              </w:rPr>
              <w:t>崑</w:t>
            </w:r>
            <w:proofErr w:type="gramEnd"/>
            <w:r>
              <w:rPr>
                <w:rFonts w:ascii="標楷體" w:eastAsia="標楷體" w:hAnsi="標楷體" w:cs="標楷體"/>
              </w:rPr>
              <w:t>文學獎、藝術展收件截止</w:t>
            </w:r>
          </w:p>
        </w:tc>
      </w:tr>
      <w:tr w:rsidR="008F23F0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23F0" w:rsidRDefault="008F23F0" w:rsidP="008F23F0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第七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 3/23-3/29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23F0" w:rsidRPr="00F459A1" w:rsidRDefault="008F23F0" w:rsidP="008F23F0">
            <w:pPr>
              <w:jc w:val="center"/>
              <w:rPr>
                <w:rFonts w:asciiTheme="minorEastAsia" w:hAnsiTheme="minorEastAsia" w:cs="標楷體"/>
                <w:color w:val="FF000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F23F0" w:rsidRPr="00F459A1" w:rsidRDefault="008F23F0" w:rsidP="008F23F0">
            <w:pPr>
              <w:jc w:val="center"/>
              <w:rPr>
                <w:rFonts w:asciiTheme="minorEastAsia" w:hAnsiTheme="minorEastAsia" w:cs="標楷體"/>
                <w:color w:val="FF000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3F0" w:rsidRPr="00075C93" w:rsidRDefault="008F23F0" w:rsidP="008F23F0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075C9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一</w:t>
            </w:r>
            <w:r w:rsidRPr="00075C93"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、</w:t>
            </w:r>
            <w:r w:rsidRPr="00075C9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段考複習</w:t>
            </w:r>
            <w:proofErr w:type="gramStart"/>
            <w:r w:rsidRPr="00075C9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週</w:t>
            </w:r>
            <w:proofErr w:type="gramEnd"/>
          </w:p>
          <w:p w:rsidR="008F23F0" w:rsidRPr="00075C93" w:rsidRDefault="008F23F0" w:rsidP="008F23F0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075C9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二</w:t>
            </w:r>
            <w:r w:rsidRPr="00075C93"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、</w:t>
            </w:r>
            <w:r w:rsidRPr="00075C9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各項作業訂正檢查</w:t>
            </w:r>
          </w:p>
          <w:p w:rsidR="008F23F0" w:rsidRDefault="008F23F0" w:rsidP="008F23F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75C9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三</w:t>
            </w:r>
            <w:r w:rsidRPr="00075C93"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、</w:t>
            </w:r>
            <w:r w:rsidRPr="00075C9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複習卷訂正與討論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3F0" w:rsidRPr="00EE40DE" w:rsidRDefault="008F23F0" w:rsidP="008F23F0">
            <w:pPr>
              <w:ind w:left="317" w:hanging="317"/>
              <w:jc w:val="center"/>
              <w:rPr>
                <w:rFonts w:asciiTheme="minorEastAsia" w:hAnsiTheme="minorEastAsia" w:cs="標楷體"/>
                <w:color w:val="000000" w:themeColor="text1"/>
                <w:sz w:val="24"/>
                <w:szCs w:val="24"/>
              </w:rPr>
            </w:pPr>
            <w:r w:rsidRPr="00EE40DE">
              <w:rPr>
                <w:rFonts w:asciiTheme="minorEastAsia" w:hAnsiTheme="minorEastAsia" w:cs="標楷體" w:hint="eastAsia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3F0" w:rsidRPr="00EE40DE" w:rsidRDefault="008F23F0" w:rsidP="008F23F0">
            <w:pPr>
              <w:snapToGrid w:val="0"/>
              <w:ind w:firstLine="0"/>
              <w:rPr>
                <w:rFonts w:asciiTheme="minorEastAsia" w:hAnsiTheme="minorEastAsia" w:cs="標楷體"/>
                <w:color w:val="000000" w:themeColor="text1"/>
              </w:rPr>
            </w:pPr>
            <w:r w:rsidRPr="00EE40DE">
              <w:rPr>
                <w:rFonts w:asciiTheme="minorEastAsia" w:hAnsiTheme="minorEastAsia" w:cs="標楷體"/>
                <w:color w:val="000000" w:themeColor="text1"/>
              </w:rPr>
              <w:t>1.教學投影片</w:t>
            </w:r>
          </w:p>
          <w:p w:rsidR="008F23F0" w:rsidRPr="00EE40DE" w:rsidRDefault="008F23F0" w:rsidP="008F23F0">
            <w:pPr>
              <w:snapToGrid w:val="0"/>
              <w:ind w:firstLine="0"/>
              <w:rPr>
                <w:rFonts w:asciiTheme="minorEastAsia" w:hAnsiTheme="minorEastAsia" w:cs="標楷體"/>
                <w:color w:val="000000" w:themeColor="text1"/>
              </w:rPr>
            </w:pPr>
            <w:r w:rsidRPr="00EE40DE">
              <w:rPr>
                <w:rFonts w:asciiTheme="minorEastAsia" w:hAnsiTheme="minorEastAsia" w:cs="標楷體"/>
                <w:color w:val="000000" w:themeColor="text1"/>
              </w:rPr>
              <w:t>2.學習單</w:t>
            </w:r>
          </w:p>
          <w:p w:rsidR="008F23F0" w:rsidRPr="00EE40DE" w:rsidRDefault="008F23F0" w:rsidP="008F23F0">
            <w:pPr>
              <w:snapToGrid w:val="0"/>
              <w:ind w:firstLine="0"/>
              <w:rPr>
                <w:rFonts w:asciiTheme="minorEastAsia" w:hAnsiTheme="minorEastAsia" w:cs="標楷體"/>
                <w:color w:val="000000" w:themeColor="text1"/>
              </w:rPr>
            </w:pPr>
            <w:r w:rsidRPr="00EE40DE">
              <w:rPr>
                <w:rFonts w:asciiTheme="minorEastAsia" w:hAnsiTheme="minorEastAsia" w:cs="標楷體"/>
                <w:color w:val="000000" w:themeColor="text1"/>
              </w:rPr>
              <w:t>3.圖片</w:t>
            </w:r>
          </w:p>
          <w:p w:rsidR="008F23F0" w:rsidRPr="00EE40DE" w:rsidRDefault="008F23F0" w:rsidP="008F23F0">
            <w:pPr>
              <w:snapToGrid w:val="0"/>
              <w:ind w:firstLine="0"/>
              <w:rPr>
                <w:rFonts w:asciiTheme="minorEastAsia" w:hAnsiTheme="minorEastAsia" w:cs="標楷體"/>
                <w:color w:val="000000" w:themeColor="text1"/>
              </w:rPr>
            </w:pPr>
            <w:r w:rsidRPr="00EE40DE">
              <w:rPr>
                <w:rFonts w:asciiTheme="minorEastAsia" w:hAnsiTheme="minorEastAsia" w:cs="標楷體"/>
                <w:color w:val="000000" w:themeColor="text1"/>
              </w:rPr>
              <w:t>4.影音資料</w:t>
            </w:r>
          </w:p>
          <w:p w:rsidR="008F23F0" w:rsidRPr="00EE40DE" w:rsidRDefault="008F23F0" w:rsidP="008F23F0">
            <w:pPr>
              <w:snapToGrid w:val="0"/>
              <w:ind w:firstLine="0"/>
              <w:rPr>
                <w:rFonts w:asciiTheme="minorEastAsia" w:hAnsiTheme="minorEastAsia" w:cs="標楷體"/>
                <w:color w:val="000000" w:themeColor="text1"/>
              </w:rPr>
            </w:pPr>
            <w:r w:rsidRPr="00EE40DE">
              <w:rPr>
                <w:rFonts w:asciiTheme="minorEastAsia" w:hAnsiTheme="minorEastAsia" w:cs="標楷體"/>
                <w:color w:val="000000" w:themeColor="text1"/>
              </w:rPr>
              <w:t>5.網路資源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3F0" w:rsidRPr="00EE40DE" w:rsidRDefault="008F23F0" w:rsidP="008F23F0">
            <w:pPr>
              <w:ind w:firstLine="0"/>
              <w:jc w:val="left"/>
              <w:rPr>
                <w:rFonts w:asciiTheme="minorEastAsia" w:hAnsiTheme="minorEastAsia" w:cs="標楷體"/>
                <w:color w:val="000000" w:themeColor="text1"/>
              </w:rPr>
            </w:pPr>
            <w:r w:rsidRPr="00EE40DE">
              <w:rPr>
                <w:rFonts w:asciiTheme="minorEastAsia" w:hAnsiTheme="minorEastAsia" w:cs="標楷體" w:hint="eastAsia"/>
                <w:color w:val="000000" w:themeColor="text1"/>
              </w:rPr>
              <w:t>1.參與態度</w:t>
            </w:r>
          </w:p>
          <w:p w:rsidR="008F23F0" w:rsidRPr="00EE40DE" w:rsidRDefault="008F23F0" w:rsidP="008F23F0">
            <w:pPr>
              <w:snapToGrid w:val="0"/>
              <w:ind w:firstLine="0"/>
              <w:jc w:val="left"/>
              <w:rPr>
                <w:rFonts w:asciiTheme="minorEastAsia" w:hAnsiTheme="minorEastAsia" w:cs="標楷體"/>
                <w:color w:val="000000" w:themeColor="text1"/>
              </w:rPr>
            </w:pPr>
            <w:r w:rsidRPr="00EE40DE">
              <w:rPr>
                <w:rFonts w:asciiTheme="minorEastAsia" w:hAnsiTheme="minorEastAsia" w:cs="標楷體" w:hint="eastAsia"/>
                <w:color w:val="000000" w:themeColor="text1"/>
              </w:rPr>
              <w:t>2.學習單</w:t>
            </w:r>
          </w:p>
          <w:p w:rsidR="008F23F0" w:rsidRPr="00EE40DE" w:rsidRDefault="008F23F0" w:rsidP="008F23F0">
            <w:pPr>
              <w:snapToGrid w:val="0"/>
              <w:ind w:firstLine="0"/>
              <w:jc w:val="left"/>
              <w:rPr>
                <w:rFonts w:asciiTheme="minorEastAsia" w:hAnsiTheme="minorEastAsia" w:cs="標楷體"/>
                <w:color w:val="000000" w:themeColor="text1"/>
              </w:rPr>
            </w:pPr>
            <w:r w:rsidRPr="00EE40DE">
              <w:rPr>
                <w:rFonts w:asciiTheme="minorEastAsia" w:hAnsiTheme="minorEastAsia" w:cs="標楷體" w:hint="eastAsia"/>
                <w:color w:val="000000" w:themeColor="text1"/>
              </w:rPr>
              <w:t>3</w:t>
            </w:r>
            <w:r w:rsidRPr="00EE40DE">
              <w:rPr>
                <w:rFonts w:asciiTheme="minorEastAsia" w:hAnsiTheme="minorEastAsia" w:cs="標楷體"/>
                <w:color w:val="000000" w:themeColor="text1"/>
              </w:rPr>
              <w:t>.紙筆評量</w:t>
            </w:r>
          </w:p>
          <w:p w:rsidR="008F23F0" w:rsidRPr="00EE40DE" w:rsidRDefault="008F23F0" w:rsidP="008F23F0">
            <w:pPr>
              <w:snapToGrid w:val="0"/>
              <w:ind w:firstLine="0"/>
              <w:jc w:val="left"/>
              <w:rPr>
                <w:rFonts w:asciiTheme="minorEastAsia" w:hAnsiTheme="minorEastAsia" w:cs="標楷體"/>
                <w:color w:val="000000" w:themeColor="text1"/>
              </w:rPr>
            </w:pPr>
            <w:r w:rsidRPr="00EE40DE">
              <w:rPr>
                <w:rFonts w:asciiTheme="minorEastAsia" w:hAnsiTheme="minorEastAsia" w:cs="標楷體" w:hint="eastAsia"/>
                <w:color w:val="000000" w:themeColor="text1"/>
              </w:rPr>
              <w:t>4</w:t>
            </w:r>
            <w:r w:rsidRPr="00EE40DE">
              <w:rPr>
                <w:rFonts w:asciiTheme="minorEastAsia" w:hAnsiTheme="minorEastAsia" w:cs="標楷體"/>
                <w:color w:val="000000" w:themeColor="text1"/>
              </w:rPr>
              <w:t>.</w:t>
            </w:r>
            <w:r w:rsidRPr="00EE40DE">
              <w:rPr>
                <w:rFonts w:asciiTheme="minorEastAsia" w:hAnsiTheme="minorEastAsia" w:cs="標楷體" w:hint="eastAsia"/>
                <w:color w:val="000000" w:themeColor="text1"/>
              </w:rPr>
              <w:t>完成</w:t>
            </w:r>
            <w:r w:rsidRPr="00EE40DE">
              <w:rPr>
                <w:rFonts w:asciiTheme="minorEastAsia" w:hAnsiTheme="minorEastAsia" w:cs="標楷體"/>
                <w:color w:val="000000" w:themeColor="text1"/>
              </w:rPr>
              <w:t>習作</w:t>
            </w:r>
          </w:p>
          <w:p w:rsidR="008F23F0" w:rsidRPr="00EE40DE" w:rsidRDefault="008F23F0" w:rsidP="008F23F0">
            <w:pPr>
              <w:snapToGrid w:val="0"/>
              <w:ind w:firstLine="0"/>
              <w:jc w:val="left"/>
              <w:rPr>
                <w:rFonts w:asciiTheme="minorEastAsia" w:hAnsiTheme="minorEastAsia" w:cs="標楷體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3F0" w:rsidRDefault="008F23F0" w:rsidP="008F23F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23F0" w:rsidRDefault="008F23F0" w:rsidP="008F23F0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 xml:space="preserve">26-27第1次定期評量  </w:t>
            </w:r>
          </w:p>
        </w:tc>
      </w:tr>
      <w:tr w:rsidR="001E32C4" w:rsidTr="00B56E1F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32C4" w:rsidRDefault="001E32C4" w:rsidP="001E32C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第八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1E32C4" w:rsidRDefault="001E32C4" w:rsidP="001E32C4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3/30-4/5</w:t>
            </w:r>
          </w:p>
          <w:p w:rsidR="001E32C4" w:rsidRDefault="001E32C4" w:rsidP="001E32C4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:rsidR="001E32C4" w:rsidRDefault="001E32C4" w:rsidP="001E32C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第九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1E32C4" w:rsidRDefault="001E32C4" w:rsidP="001E32C4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4/6-4/12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C4" w:rsidRPr="00F459A1" w:rsidRDefault="001E32C4" w:rsidP="001E32C4">
            <w:pPr>
              <w:rPr>
                <w:rFonts w:asciiTheme="minorEastAsia" w:hAnsiTheme="minorEastAsia"/>
              </w:rPr>
            </w:pPr>
            <w:r w:rsidRPr="00F459A1">
              <w:rPr>
                <w:rFonts w:asciiTheme="minorEastAsia" w:hAnsiTheme="minorEastAsia" w:hint="eastAsia"/>
              </w:rPr>
              <w:t>1-Ⅳ-2 依據不同情境，分辨聲情意涵及表達技巧，適切回應。</w:t>
            </w:r>
          </w:p>
          <w:p w:rsidR="001E32C4" w:rsidRPr="00F459A1" w:rsidRDefault="001E32C4" w:rsidP="001E32C4">
            <w:pPr>
              <w:rPr>
                <w:rFonts w:asciiTheme="minorEastAsia" w:hAnsiTheme="minorEastAsia"/>
              </w:rPr>
            </w:pPr>
            <w:r w:rsidRPr="00F459A1">
              <w:rPr>
                <w:rFonts w:asciiTheme="minorEastAsia" w:hAnsiTheme="minorEastAsia" w:hint="eastAsia"/>
              </w:rPr>
              <w:t>2-Ⅳ-2 有效把握聽聞內容的邏輯，做出提問或回饋。</w:t>
            </w:r>
          </w:p>
          <w:p w:rsidR="001E32C4" w:rsidRPr="00F459A1" w:rsidRDefault="001E32C4" w:rsidP="001E32C4">
            <w:pPr>
              <w:rPr>
                <w:rFonts w:asciiTheme="minorEastAsia" w:hAnsiTheme="minorEastAsia"/>
              </w:rPr>
            </w:pPr>
            <w:r w:rsidRPr="00F459A1">
              <w:rPr>
                <w:rFonts w:asciiTheme="minorEastAsia" w:hAnsiTheme="minorEastAsia" w:hint="eastAsia"/>
              </w:rPr>
              <w:lastRenderedPageBreak/>
              <w:t>5-Ⅳ-2 理解各類文本的句子、段落與主要概念，指出寫作的目的與觀點。</w:t>
            </w:r>
          </w:p>
          <w:p w:rsidR="001E32C4" w:rsidRPr="00F459A1" w:rsidRDefault="001E32C4" w:rsidP="001E32C4">
            <w:pPr>
              <w:rPr>
                <w:rFonts w:asciiTheme="minorEastAsia" w:hAnsiTheme="minorEastAsia"/>
              </w:rPr>
            </w:pPr>
            <w:r w:rsidRPr="00F459A1">
              <w:rPr>
                <w:rFonts w:asciiTheme="minorEastAsia" w:hAnsiTheme="minorEastAsia" w:hint="eastAsia"/>
              </w:rPr>
              <w:t>6-Ⅳ-4 依據需求書寫各類文本。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E32C4" w:rsidRPr="00F459A1" w:rsidRDefault="001E32C4" w:rsidP="001E32C4">
            <w:pPr>
              <w:rPr>
                <w:rFonts w:asciiTheme="minorEastAsia" w:hAnsiTheme="minorEastAsia"/>
              </w:rPr>
            </w:pPr>
            <w:r w:rsidRPr="00F459A1">
              <w:rPr>
                <w:rFonts w:asciiTheme="minorEastAsia" w:hAnsiTheme="minorEastAsia" w:hint="eastAsia"/>
              </w:rPr>
              <w:lastRenderedPageBreak/>
              <w:t>Ac-Ⅳ-3 文句表達的邏輯與意義。</w:t>
            </w:r>
          </w:p>
          <w:p w:rsidR="001E32C4" w:rsidRPr="00F459A1" w:rsidRDefault="001E32C4" w:rsidP="001E32C4">
            <w:pPr>
              <w:rPr>
                <w:rFonts w:asciiTheme="minorEastAsia" w:hAnsiTheme="minorEastAsia"/>
              </w:rPr>
            </w:pPr>
            <w:r w:rsidRPr="00F459A1">
              <w:rPr>
                <w:rFonts w:asciiTheme="minorEastAsia" w:hAnsiTheme="minorEastAsia" w:hint="eastAsia"/>
              </w:rPr>
              <w:t>Ad-Ⅳ-1 篇章的主旨、結構、寓意與分析。</w:t>
            </w:r>
          </w:p>
          <w:p w:rsidR="001E32C4" w:rsidRPr="00F459A1" w:rsidRDefault="001E32C4" w:rsidP="001E32C4">
            <w:pPr>
              <w:rPr>
                <w:rFonts w:asciiTheme="minorEastAsia" w:hAnsiTheme="minorEastAsia"/>
              </w:rPr>
            </w:pPr>
            <w:r w:rsidRPr="00F459A1">
              <w:rPr>
                <w:rFonts w:asciiTheme="minorEastAsia" w:hAnsiTheme="minorEastAsia" w:hint="eastAsia"/>
              </w:rPr>
              <w:t>Ad-Ⅳ-2 新詩、現代散文、現代小說、劇本。</w:t>
            </w:r>
          </w:p>
          <w:p w:rsidR="001E32C4" w:rsidRPr="00F459A1" w:rsidRDefault="001E32C4" w:rsidP="001E32C4">
            <w:pPr>
              <w:rPr>
                <w:rFonts w:asciiTheme="minorEastAsia" w:hAnsiTheme="minorEastAsia"/>
              </w:rPr>
            </w:pPr>
            <w:r w:rsidRPr="00F459A1">
              <w:rPr>
                <w:rFonts w:asciiTheme="minorEastAsia" w:hAnsiTheme="minorEastAsia" w:hint="eastAsia"/>
              </w:rPr>
              <w:lastRenderedPageBreak/>
              <w:t>Ba-Ⅳ-2 各種描寫的作用及呈現的效果。</w:t>
            </w:r>
          </w:p>
          <w:p w:rsidR="001E32C4" w:rsidRPr="00F459A1" w:rsidRDefault="001E32C4" w:rsidP="001E32C4">
            <w:pPr>
              <w:rPr>
                <w:rFonts w:asciiTheme="minorEastAsia" w:hAnsiTheme="minorEastAsia"/>
              </w:rPr>
            </w:pPr>
            <w:r w:rsidRPr="00F459A1">
              <w:rPr>
                <w:rFonts w:asciiTheme="minorEastAsia" w:hAnsiTheme="minorEastAsia" w:hint="eastAsia"/>
              </w:rPr>
              <w:t>Cc-Ⅳ-1 各類文本中的藝術、信仰、思想等文化內涵。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E32C4" w:rsidRPr="00F459A1" w:rsidRDefault="001E32C4" w:rsidP="001E32C4">
            <w:pPr>
              <w:ind w:left="57" w:right="57"/>
              <w:jc w:val="left"/>
              <w:rPr>
                <w:rFonts w:ascii="標楷體" w:eastAsia="標楷體" w:hAnsi="標楷體"/>
              </w:rPr>
            </w:pPr>
            <w:r w:rsidRPr="00F459A1">
              <w:rPr>
                <w:rFonts w:ascii="標楷體" w:eastAsia="標楷體" w:hAnsi="標楷體" w:hint="eastAsia"/>
              </w:rPr>
              <w:lastRenderedPageBreak/>
              <w:t>第3課</w:t>
            </w:r>
          </w:p>
          <w:p w:rsidR="001E32C4" w:rsidRPr="00F459A1" w:rsidRDefault="001E32C4" w:rsidP="001E32C4">
            <w:pPr>
              <w:jc w:val="left"/>
              <w:rPr>
                <w:rFonts w:ascii="標楷體" w:eastAsia="標楷體" w:hAnsi="標楷體"/>
              </w:rPr>
            </w:pPr>
            <w:r w:rsidRPr="00F459A1">
              <w:rPr>
                <w:rFonts w:ascii="標楷體" w:eastAsia="標楷體" w:hAnsi="標楷體" w:hint="eastAsia"/>
              </w:rPr>
              <w:t>二十年後</w:t>
            </w:r>
          </w:p>
          <w:p w:rsidR="001E32C4" w:rsidRPr="00F459A1" w:rsidRDefault="001E32C4" w:rsidP="001E32C4">
            <w:pPr>
              <w:ind w:right="57"/>
              <w:rPr>
                <w:rFonts w:ascii="新細明體" w:hAnsi="新細明體"/>
              </w:rPr>
            </w:pPr>
            <w:r w:rsidRPr="00F459A1">
              <w:rPr>
                <w:rFonts w:ascii="新細明體" w:hAnsi="新細明體" w:hint="eastAsia"/>
              </w:rPr>
              <w:t>1.聽出文中二十年之約的結果。</w:t>
            </w:r>
          </w:p>
          <w:p w:rsidR="001E32C4" w:rsidRPr="00F459A1" w:rsidRDefault="001E32C4" w:rsidP="001E32C4">
            <w:pPr>
              <w:ind w:right="57"/>
              <w:rPr>
                <w:rFonts w:ascii="新細明體" w:hAnsi="新細明體"/>
              </w:rPr>
            </w:pPr>
            <w:r w:rsidRPr="00F459A1">
              <w:rPr>
                <w:rFonts w:ascii="新細明體" w:hAnsi="新細明體" w:hint="eastAsia"/>
              </w:rPr>
              <w:t>2.聽出二十年中兩人的人生境遇。</w:t>
            </w:r>
          </w:p>
          <w:p w:rsidR="001E32C4" w:rsidRPr="00F459A1" w:rsidRDefault="001E32C4" w:rsidP="001E32C4">
            <w:pPr>
              <w:ind w:right="57"/>
              <w:rPr>
                <w:rFonts w:ascii="新細明體" w:hAnsi="新細明體"/>
              </w:rPr>
            </w:pPr>
            <w:r w:rsidRPr="00F459A1">
              <w:rPr>
                <w:rFonts w:ascii="新細明體" w:hAnsi="新細明體" w:hint="eastAsia"/>
              </w:rPr>
              <w:t>3.說出文中人物的不同形象。</w:t>
            </w:r>
          </w:p>
          <w:p w:rsidR="001E32C4" w:rsidRPr="00F459A1" w:rsidRDefault="001E32C4" w:rsidP="001E32C4">
            <w:pPr>
              <w:ind w:right="57"/>
              <w:rPr>
                <w:rFonts w:ascii="新細明體" w:hAnsi="新細明體"/>
              </w:rPr>
            </w:pPr>
            <w:r w:rsidRPr="00F459A1">
              <w:rPr>
                <w:rFonts w:ascii="新細明體" w:hAnsi="新細明體" w:hint="eastAsia"/>
              </w:rPr>
              <w:t>4.說出兩人二十年後個別發展的差異。</w:t>
            </w:r>
          </w:p>
          <w:p w:rsidR="001E32C4" w:rsidRPr="00F459A1" w:rsidRDefault="001E32C4" w:rsidP="001E32C4">
            <w:pPr>
              <w:ind w:right="57"/>
              <w:rPr>
                <w:rFonts w:ascii="新細明體" w:hAnsi="新細明體"/>
              </w:rPr>
            </w:pPr>
            <w:r w:rsidRPr="00F459A1">
              <w:rPr>
                <w:rFonts w:ascii="新細明體" w:hAnsi="新細明體" w:hint="eastAsia"/>
              </w:rPr>
              <w:lastRenderedPageBreak/>
              <w:t>5.針對兩人的善、惡表現，進行辯論。</w:t>
            </w:r>
          </w:p>
          <w:p w:rsidR="001E32C4" w:rsidRPr="00F459A1" w:rsidRDefault="001E32C4" w:rsidP="001E32C4">
            <w:pPr>
              <w:ind w:right="57"/>
              <w:rPr>
                <w:rFonts w:ascii="新細明體" w:hAnsi="新細明體"/>
              </w:rPr>
            </w:pPr>
            <w:r w:rsidRPr="00F459A1">
              <w:rPr>
                <w:rFonts w:ascii="新細明體" w:hAnsi="新細明體" w:hint="eastAsia"/>
              </w:rPr>
              <w:t>6.讀出作者所安排的伏筆。</w:t>
            </w:r>
          </w:p>
          <w:p w:rsidR="001E32C4" w:rsidRPr="00F459A1" w:rsidRDefault="001E32C4" w:rsidP="001E32C4">
            <w:pPr>
              <w:ind w:right="57"/>
              <w:rPr>
                <w:rFonts w:ascii="新細明體" w:hAnsi="新細明體"/>
              </w:rPr>
            </w:pPr>
            <w:r w:rsidRPr="00F459A1">
              <w:rPr>
                <w:rFonts w:ascii="新細明體" w:hAnsi="新細明體" w:hint="eastAsia"/>
              </w:rPr>
              <w:t>7.了解本文蘊含的善惡啟示。</w:t>
            </w:r>
          </w:p>
          <w:p w:rsidR="001E32C4" w:rsidRPr="00F459A1" w:rsidRDefault="001E32C4" w:rsidP="001E32C4">
            <w:pPr>
              <w:ind w:right="57"/>
              <w:rPr>
                <w:rFonts w:ascii="新細明體" w:hAnsi="新細明體"/>
              </w:rPr>
            </w:pPr>
            <w:r w:rsidRPr="00F459A1">
              <w:rPr>
                <w:rFonts w:ascii="新細明體" w:hAnsi="新細明體" w:hint="eastAsia"/>
              </w:rPr>
              <w:t>8.學習運用反襯手法營造情節張力。</w:t>
            </w:r>
          </w:p>
          <w:p w:rsidR="001E32C4" w:rsidRPr="00F459A1" w:rsidRDefault="001E32C4" w:rsidP="001E32C4">
            <w:pPr>
              <w:ind w:right="57"/>
              <w:rPr>
                <w:rFonts w:ascii="新細明體" w:hAnsi="新細明體"/>
              </w:rPr>
            </w:pPr>
            <w:r w:rsidRPr="00F459A1">
              <w:rPr>
                <w:rFonts w:ascii="新細明體" w:hAnsi="新細明體" w:hint="eastAsia"/>
              </w:rPr>
              <w:t>9.學習分析小說人物心理和故事結構。</w:t>
            </w:r>
          </w:p>
          <w:p w:rsidR="001E32C4" w:rsidRPr="00F459A1" w:rsidRDefault="001E32C4" w:rsidP="001E32C4">
            <w:pPr>
              <w:ind w:right="57"/>
              <w:rPr>
                <w:rFonts w:ascii="新細明體" w:hAnsi="新細明體"/>
              </w:rPr>
            </w:pPr>
            <w:r w:rsidRPr="00F459A1">
              <w:rPr>
                <w:rFonts w:ascii="新細明體" w:hAnsi="新細明體" w:hint="eastAsia"/>
              </w:rPr>
              <w:t>10.學習</w:t>
            </w:r>
            <w:r w:rsidRPr="00F459A1">
              <w:rPr>
                <w:rFonts w:ascii="新細明體" w:hAnsi="新細明體" w:hint="eastAsia"/>
                <w:u w:val="single"/>
              </w:rPr>
              <w:t>歐．亨利</w:t>
            </w:r>
            <w:r w:rsidRPr="00F459A1">
              <w:rPr>
                <w:rFonts w:ascii="新細明體" w:hAnsi="新細明體" w:hint="eastAsia"/>
              </w:rPr>
              <w:t>小說出乎意外結局的寫作特點。</w:t>
            </w:r>
          </w:p>
          <w:p w:rsidR="001E32C4" w:rsidRPr="00F459A1" w:rsidRDefault="001E32C4" w:rsidP="001E32C4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F459A1">
              <w:rPr>
                <w:rFonts w:ascii="新細明體" w:hAnsi="新細明體" w:hint="eastAsia"/>
              </w:rPr>
              <w:t>11.思辨情理法之間的衝突，適當的處理方式。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E32C4" w:rsidRPr="00EE40DE" w:rsidRDefault="001E32C4" w:rsidP="001E32C4">
            <w:pPr>
              <w:ind w:left="317" w:hanging="317"/>
              <w:jc w:val="center"/>
              <w:rPr>
                <w:rFonts w:asciiTheme="minorEastAsia" w:hAnsiTheme="minorEastAsia" w:cs="標楷體"/>
                <w:color w:val="000000" w:themeColor="text1"/>
                <w:sz w:val="24"/>
                <w:szCs w:val="24"/>
              </w:rPr>
            </w:pPr>
          </w:p>
          <w:p w:rsidR="001E32C4" w:rsidRPr="00EE40DE" w:rsidRDefault="001E32C4" w:rsidP="001E32C4">
            <w:pPr>
              <w:ind w:left="317" w:hanging="317"/>
              <w:jc w:val="center"/>
              <w:rPr>
                <w:rFonts w:asciiTheme="minorEastAsia" w:hAnsiTheme="minorEastAsia" w:cs="標楷體"/>
                <w:color w:val="000000" w:themeColor="text1"/>
                <w:sz w:val="24"/>
                <w:szCs w:val="24"/>
              </w:rPr>
            </w:pPr>
            <w:r w:rsidRPr="00EE40DE">
              <w:rPr>
                <w:rFonts w:asciiTheme="minorEastAsia" w:hAnsiTheme="minorEastAsia" w:cs="標楷體" w:hint="eastAsia"/>
                <w:color w:val="000000" w:themeColor="text1"/>
                <w:sz w:val="24"/>
                <w:szCs w:val="24"/>
              </w:rPr>
              <w:t>4</w:t>
            </w:r>
          </w:p>
          <w:p w:rsidR="001E32C4" w:rsidRPr="00EE40DE" w:rsidRDefault="001E32C4" w:rsidP="001E32C4">
            <w:pPr>
              <w:ind w:left="317" w:hanging="317"/>
              <w:jc w:val="center"/>
              <w:rPr>
                <w:rFonts w:asciiTheme="minorEastAsia" w:hAnsiTheme="minorEastAsia" w:cs="標楷體"/>
                <w:color w:val="000000" w:themeColor="text1"/>
                <w:sz w:val="24"/>
                <w:szCs w:val="24"/>
              </w:rPr>
            </w:pPr>
          </w:p>
          <w:p w:rsidR="001E32C4" w:rsidRPr="00EE40DE" w:rsidRDefault="001E32C4" w:rsidP="001E32C4">
            <w:pPr>
              <w:ind w:left="317" w:hanging="317"/>
              <w:jc w:val="center"/>
              <w:rPr>
                <w:rFonts w:asciiTheme="minorEastAsia" w:hAnsiTheme="minorEastAsia" w:cs="標楷體"/>
                <w:color w:val="000000" w:themeColor="text1"/>
                <w:sz w:val="24"/>
                <w:szCs w:val="24"/>
              </w:rPr>
            </w:pPr>
          </w:p>
          <w:p w:rsidR="001E32C4" w:rsidRPr="00EE40DE" w:rsidRDefault="001E32C4" w:rsidP="001E32C4">
            <w:pPr>
              <w:ind w:left="317" w:hanging="317"/>
              <w:jc w:val="center"/>
              <w:rPr>
                <w:rFonts w:asciiTheme="minorEastAsia" w:hAnsiTheme="minorEastAsia" w:cs="標楷體"/>
                <w:color w:val="000000" w:themeColor="text1"/>
                <w:sz w:val="24"/>
                <w:szCs w:val="24"/>
              </w:rPr>
            </w:pPr>
          </w:p>
          <w:p w:rsidR="001E32C4" w:rsidRPr="00EE40DE" w:rsidRDefault="001E32C4" w:rsidP="001E32C4">
            <w:pPr>
              <w:ind w:left="317" w:hanging="317"/>
              <w:jc w:val="center"/>
              <w:rPr>
                <w:rFonts w:asciiTheme="minorEastAsia" w:hAnsiTheme="minorEastAsia" w:cs="標楷體"/>
                <w:color w:val="000000" w:themeColor="text1"/>
                <w:sz w:val="24"/>
                <w:szCs w:val="24"/>
              </w:rPr>
            </w:pPr>
          </w:p>
          <w:p w:rsidR="001E32C4" w:rsidRPr="00EE40DE" w:rsidRDefault="001E32C4" w:rsidP="001E32C4">
            <w:pPr>
              <w:ind w:left="317" w:hanging="317"/>
              <w:jc w:val="center"/>
              <w:rPr>
                <w:rFonts w:asciiTheme="minorEastAsia" w:hAnsiTheme="minorEastAsia" w:cs="標楷體"/>
                <w:color w:val="000000" w:themeColor="text1"/>
                <w:sz w:val="24"/>
                <w:szCs w:val="24"/>
              </w:rPr>
            </w:pPr>
            <w:r w:rsidRPr="00EE40DE">
              <w:rPr>
                <w:rFonts w:asciiTheme="minorEastAsia" w:hAnsiTheme="minorEastAsia" w:cs="標楷體" w:hint="eastAsia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E32C4" w:rsidRPr="00EE40DE" w:rsidRDefault="001E32C4" w:rsidP="001E32C4">
            <w:pPr>
              <w:snapToGrid w:val="0"/>
              <w:ind w:firstLine="0"/>
              <w:rPr>
                <w:rFonts w:asciiTheme="minorEastAsia" w:hAnsiTheme="minorEastAsia" w:cs="標楷體"/>
                <w:color w:val="000000" w:themeColor="text1"/>
              </w:rPr>
            </w:pPr>
            <w:r w:rsidRPr="00EE40DE">
              <w:rPr>
                <w:rFonts w:asciiTheme="minorEastAsia" w:hAnsiTheme="minorEastAsia" w:cs="標楷體"/>
                <w:color w:val="000000" w:themeColor="text1"/>
              </w:rPr>
              <w:t>1.教學投影片</w:t>
            </w:r>
          </w:p>
          <w:p w:rsidR="001E32C4" w:rsidRPr="00EE40DE" w:rsidRDefault="001E32C4" w:rsidP="001E32C4">
            <w:pPr>
              <w:snapToGrid w:val="0"/>
              <w:ind w:firstLine="0"/>
              <w:rPr>
                <w:rFonts w:asciiTheme="minorEastAsia" w:hAnsiTheme="minorEastAsia" w:cs="標楷體"/>
                <w:color w:val="000000" w:themeColor="text1"/>
              </w:rPr>
            </w:pPr>
            <w:r w:rsidRPr="00EE40DE">
              <w:rPr>
                <w:rFonts w:asciiTheme="minorEastAsia" w:hAnsiTheme="minorEastAsia" w:cs="標楷體"/>
                <w:color w:val="000000" w:themeColor="text1"/>
              </w:rPr>
              <w:t>2.學習單</w:t>
            </w:r>
          </w:p>
          <w:p w:rsidR="001E32C4" w:rsidRPr="00EE40DE" w:rsidRDefault="001E32C4" w:rsidP="001E32C4">
            <w:pPr>
              <w:snapToGrid w:val="0"/>
              <w:ind w:firstLine="0"/>
              <w:rPr>
                <w:rFonts w:asciiTheme="minorEastAsia" w:hAnsiTheme="minorEastAsia" w:cs="標楷體"/>
                <w:color w:val="000000" w:themeColor="text1"/>
              </w:rPr>
            </w:pPr>
            <w:r w:rsidRPr="00EE40DE">
              <w:rPr>
                <w:rFonts w:asciiTheme="minorEastAsia" w:hAnsiTheme="minorEastAsia" w:cs="標楷體"/>
                <w:color w:val="000000" w:themeColor="text1"/>
              </w:rPr>
              <w:t>3.圖片</w:t>
            </w:r>
          </w:p>
          <w:p w:rsidR="001E32C4" w:rsidRPr="00EE40DE" w:rsidRDefault="001E32C4" w:rsidP="001E32C4">
            <w:pPr>
              <w:snapToGrid w:val="0"/>
              <w:ind w:firstLine="0"/>
              <w:rPr>
                <w:rFonts w:asciiTheme="minorEastAsia" w:hAnsiTheme="minorEastAsia" w:cs="標楷體"/>
                <w:color w:val="000000" w:themeColor="text1"/>
              </w:rPr>
            </w:pPr>
            <w:r w:rsidRPr="00EE40DE">
              <w:rPr>
                <w:rFonts w:asciiTheme="minorEastAsia" w:hAnsiTheme="minorEastAsia" w:cs="標楷體"/>
                <w:color w:val="000000" w:themeColor="text1"/>
              </w:rPr>
              <w:t>4.影音資料</w:t>
            </w:r>
          </w:p>
          <w:p w:rsidR="001E32C4" w:rsidRPr="00EE40DE" w:rsidRDefault="001E32C4" w:rsidP="001E32C4">
            <w:pPr>
              <w:snapToGrid w:val="0"/>
              <w:ind w:firstLine="0"/>
              <w:rPr>
                <w:rFonts w:asciiTheme="minorEastAsia" w:hAnsiTheme="minorEastAsia" w:cs="標楷體"/>
                <w:color w:val="000000" w:themeColor="text1"/>
              </w:rPr>
            </w:pPr>
            <w:r w:rsidRPr="00EE40DE">
              <w:rPr>
                <w:rFonts w:asciiTheme="minorEastAsia" w:hAnsiTheme="minorEastAsia" w:cs="標楷體"/>
                <w:color w:val="000000" w:themeColor="text1"/>
              </w:rPr>
              <w:t>5.網路資源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E32C4" w:rsidRPr="00EE40DE" w:rsidRDefault="001E32C4" w:rsidP="001E32C4">
            <w:pPr>
              <w:ind w:firstLine="0"/>
              <w:jc w:val="left"/>
              <w:rPr>
                <w:rFonts w:asciiTheme="minorEastAsia" w:hAnsiTheme="minorEastAsia" w:cs="標楷體"/>
                <w:color w:val="000000" w:themeColor="text1"/>
              </w:rPr>
            </w:pPr>
            <w:r w:rsidRPr="00EE40DE">
              <w:rPr>
                <w:rFonts w:asciiTheme="minorEastAsia" w:hAnsiTheme="minorEastAsia" w:cs="標楷體" w:hint="eastAsia"/>
                <w:color w:val="000000" w:themeColor="text1"/>
              </w:rPr>
              <w:t>1.參與態度</w:t>
            </w:r>
          </w:p>
          <w:p w:rsidR="001E32C4" w:rsidRPr="00EE40DE" w:rsidRDefault="001E32C4" w:rsidP="001E32C4">
            <w:pPr>
              <w:snapToGrid w:val="0"/>
              <w:ind w:firstLine="0"/>
              <w:jc w:val="left"/>
              <w:rPr>
                <w:rFonts w:asciiTheme="minorEastAsia" w:hAnsiTheme="minorEastAsia" w:cs="標楷體"/>
                <w:color w:val="000000" w:themeColor="text1"/>
              </w:rPr>
            </w:pPr>
            <w:r w:rsidRPr="00EE40DE">
              <w:rPr>
                <w:rFonts w:asciiTheme="minorEastAsia" w:hAnsiTheme="minorEastAsia" w:cs="標楷體" w:hint="eastAsia"/>
                <w:color w:val="000000" w:themeColor="text1"/>
              </w:rPr>
              <w:t>2.學習單</w:t>
            </w:r>
          </w:p>
          <w:p w:rsidR="001E32C4" w:rsidRPr="00EE40DE" w:rsidRDefault="001E32C4" w:rsidP="001E32C4">
            <w:pPr>
              <w:snapToGrid w:val="0"/>
              <w:ind w:firstLine="0"/>
              <w:jc w:val="left"/>
              <w:rPr>
                <w:rFonts w:asciiTheme="minorEastAsia" w:hAnsiTheme="minorEastAsia" w:cs="標楷體"/>
                <w:color w:val="000000" w:themeColor="text1"/>
              </w:rPr>
            </w:pPr>
            <w:r w:rsidRPr="00EE40DE">
              <w:rPr>
                <w:rFonts w:asciiTheme="minorEastAsia" w:hAnsiTheme="minorEastAsia" w:cs="標楷體" w:hint="eastAsia"/>
                <w:color w:val="000000" w:themeColor="text1"/>
              </w:rPr>
              <w:t>3</w:t>
            </w:r>
            <w:r w:rsidRPr="00EE40DE">
              <w:rPr>
                <w:rFonts w:asciiTheme="minorEastAsia" w:hAnsiTheme="minorEastAsia" w:cs="標楷體"/>
                <w:color w:val="000000" w:themeColor="text1"/>
              </w:rPr>
              <w:t>.紙筆評量</w:t>
            </w:r>
          </w:p>
          <w:p w:rsidR="001E32C4" w:rsidRPr="00EE40DE" w:rsidRDefault="001E32C4" w:rsidP="001E32C4">
            <w:pPr>
              <w:snapToGrid w:val="0"/>
              <w:ind w:firstLine="0"/>
              <w:jc w:val="left"/>
              <w:rPr>
                <w:rFonts w:asciiTheme="minorEastAsia" w:hAnsiTheme="minorEastAsia" w:cs="標楷體"/>
                <w:color w:val="000000" w:themeColor="text1"/>
              </w:rPr>
            </w:pPr>
            <w:r w:rsidRPr="00EE40DE">
              <w:rPr>
                <w:rFonts w:asciiTheme="minorEastAsia" w:hAnsiTheme="minorEastAsia" w:cs="標楷體" w:hint="eastAsia"/>
                <w:color w:val="000000" w:themeColor="text1"/>
              </w:rPr>
              <w:t>4</w:t>
            </w:r>
            <w:r w:rsidRPr="00EE40DE">
              <w:rPr>
                <w:rFonts w:asciiTheme="minorEastAsia" w:hAnsiTheme="minorEastAsia" w:cs="標楷體"/>
                <w:color w:val="000000" w:themeColor="text1"/>
              </w:rPr>
              <w:t>.</w:t>
            </w:r>
            <w:r w:rsidRPr="00EE40DE">
              <w:rPr>
                <w:rFonts w:asciiTheme="minorEastAsia" w:hAnsiTheme="minorEastAsia" w:cs="標楷體" w:hint="eastAsia"/>
                <w:color w:val="000000" w:themeColor="text1"/>
              </w:rPr>
              <w:t>完成</w:t>
            </w:r>
            <w:r w:rsidRPr="00EE40DE">
              <w:rPr>
                <w:rFonts w:asciiTheme="minorEastAsia" w:hAnsiTheme="minorEastAsia" w:cs="標楷體"/>
                <w:color w:val="000000" w:themeColor="text1"/>
              </w:rPr>
              <w:t>習作</w:t>
            </w:r>
          </w:p>
          <w:p w:rsidR="001E32C4" w:rsidRPr="00EE40DE" w:rsidRDefault="001E32C4" w:rsidP="001E32C4">
            <w:pPr>
              <w:snapToGrid w:val="0"/>
              <w:ind w:firstLine="0"/>
              <w:jc w:val="left"/>
              <w:rPr>
                <w:rFonts w:asciiTheme="minorEastAsia" w:hAnsiTheme="minorEastAsia" w:cs="標楷體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E32C4" w:rsidRDefault="001E32C4" w:rsidP="001E32C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32C4" w:rsidRDefault="001E32C4" w:rsidP="001E32C4">
            <w:pPr>
              <w:ind w:hanging="7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3-5清明節連假</w:t>
            </w:r>
          </w:p>
          <w:p w:rsidR="001E32C4" w:rsidRDefault="001E32C4" w:rsidP="001E32C4">
            <w:pPr>
              <w:ind w:hanging="7"/>
              <w:jc w:val="left"/>
              <w:rPr>
                <w:rFonts w:ascii="標楷體" w:eastAsia="標楷體" w:hAnsi="標楷體" w:cs="標楷體"/>
              </w:rPr>
            </w:pPr>
          </w:p>
          <w:p w:rsidR="001E32C4" w:rsidRDefault="001E32C4" w:rsidP="001E32C4">
            <w:pPr>
              <w:ind w:hanging="7"/>
              <w:jc w:val="left"/>
              <w:rPr>
                <w:rFonts w:ascii="標楷體" w:eastAsia="標楷體" w:hAnsi="標楷體" w:cs="標楷體"/>
              </w:rPr>
            </w:pPr>
          </w:p>
          <w:p w:rsidR="001E32C4" w:rsidRDefault="001E32C4" w:rsidP="001E32C4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12校慶</w:t>
            </w:r>
          </w:p>
        </w:tc>
      </w:tr>
      <w:tr w:rsidR="001E32C4" w:rsidTr="008A4A9D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32C4" w:rsidRDefault="001E32C4" w:rsidP="001E32C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1E32C4" w:rsidRDefault="001E32C4" w:rsidP="001E32C4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4/13-4/19</w:t>
            </w:r>
          </w:p>
          <w:p w:rsidR="001E32C4" w:rsidRDefault="001E32C4" w:rsidP="001E32C4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:rsidR="001E32C4" w:rsidRDefault="001E32C4" w:rsidP="001E32C4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:rsidR="004B580C" w:rsidRDefault="004B580C" w:rsidP="001E32C4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:rsidR="001E32C4" w:rsidRDefault="001E32C4" w:rsidP="001E32C4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4/20-4/26</w:t>
            </w:r>
          </w:p>
          <w:p w:rsidR="007F4763" w:rsidRDefault="007F4763" w:rsidP="001E32C4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:rsidR="007F4763" w:rsidRDefault="007F4763" w:rsidP="001E32C4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:rsidR="007F4763" w:rsidRDefault="007F4763" w:rsidP="001E32C4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:rsidR="007F4763" w:rsidRDefault="007F4763" w:rsidP="007F4763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第十二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7F4763" w:rsidRDefault="007F4763" w:rsidP="007F4763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4/27-5/3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C4" w:rsidRPr="00F459A1" w:rsidRDefault="001E32C4" w:rsidP="001E32C4">
            <w:pPr>
              <w:rPr>
                <w:rFonts w:asciiTheme="minorEastAsia" w:hAnsiTheme="minorEastAsia"/>
              </w:rPr>
            </w:pPr>
            <w:r w:rsidRPr="00F459A1">
              <w:rPr>
                <w:rFonts w:asciiTheme="minorEastAsia" w:hAnsiTheme="minorEastAsia" w:hint="eastAsia"/>
              </w:rPr>
              <w:t>1-Ⅳ-1 以同理心，聆聽各項發言，並加以記錄、歸納。</w:t>
            </w:r>
          </w:p>
          <w:p w:rsidR="001E32C4" w:rsidRPr="00F459A1" w:rsidRDefault="001E32C4" w:rsidP="001E32C4">
            <w:pPr>
              <w:rPr>
                <w:rFonts w:asciiTheme="minorEastAsia" w:hAnsiTheme="minorEastAsia"/>
              </w:rPr>
            </w:pPr>
            <w:r w:rsidRPr="00F459A1">
              <w:rPr>
                <w:rFonts w:asciiTheme="minorEastAsia" w:hAnsiTheme="minorEastAsia" w:hint="eastAsia"/>
              </w:rPr>
              <w:t>2-Ⅳ-1 掌握生活情境，適切表情達意，分享自身經驗。</w:t>
            </w:r>
          </w:p>
          <w:p w:rsidR="001E32C4" w:rsidRPr="00F459A1" w:rsidRDefault="001E32C4" w:rsidP="001E32C4">
            <w:pPr>
              <w:rPr>
                <w:rFonts w:asciiTheme="minorEastAsia" w:hAnsiTheme="minorEastAsia"/>
              </w:rPr>
            </w:pPr>
            <w:r w:rsidRPr="00F459A1">
              <w:rPr>
                <w:rFonts w:asciiTheme="minorEastAsia" w:hAnsiTheme="minorEastAsia" w:hint="eastAsia"/>
              </w:rPr>
              <w:t>5-Ⅳ-2 理解各類文本的句子、段落與主要概念，指出寫作的目的與觀點。</w:t>
            </w:r>
          </w:p>
          <w:p w:rsidR="001E32C4" w:rsidRPr="00F459A1" w:rsidRDefault="001E32C4" w:rsidP="001E32C4">
            <w:pPr>
              <w:rPr>
                <w:rFonts w:asciiTheme="minorEastAsia" w:hAnsiTheme="minorEastAsia"/>
              </w:rPr>
            </w:pPr>
            <w:r w:rsidRPr="00F459A1">
              <w:rPr>
                <w:rFonts w:asciiTheme="minorEastAsia" w:hAnsiTheme="minorEastAsia" w:hint="eastAsia"/>
              </w:rPr>
              <w:t>5-Ⅳ-5 大量閱讀多元文本，理解議題內涵及其與個人生活、社會結構的關聯性。</w:t>
            </w:r>
          </w:p>
          <w:p w:rsidR="001E32C4" w:rsidRPr="00F459A1" w:rsidRDefault="001E32C4" w:rsidP="001E32C4">
            <w:pPr>
              <w:rPr>
                <w:rFonts w:asciiTheme="minorEastAsia" w:hAnsiTheme="minorEastAsia"/>
              </w:rPr>
            </w:pPr>
            <w:r w:rsidRPr="00F459A1">
              <w:rPr>
                <w:rFonts w:asciiTheme="minorEastAsia" w:hAnsiTheme="minorEastAsia" w:hint="eastAsia"/>
              </w:rPr>
              <w:lastRenderedPageBreak/>
              <w:t>6-Ⅳ-3 靈活</w:t>
            </w:r>
            <w:proofErr w:type="gramStart"/>
            <w:r w:rsidRPr="00F459A1">
              <w:rPr>
                <w:rFonts w:asciiTheme="minorEastAsia" w:hAnsiTheme="minorEastAsia" w:hint="eastAsia"/>
              </w:rPr>
              <w:t>運用仿寫</w:t>
            </w:r>
            <w:proofErr w:type="gramEnd"/>
            <w:r w:rsidRPr="00F459A1">
              <w:rPr>
                <w:rFonts w:asciiTheme="minorEastAsia" w:hAnsiTheme="minorEastAsia" w:hint="eastAsia"/>
              </w:rPr>
              <w:t>、改寫等技巧，增進寫作能力。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E32C4" w:rsidRPr="00F459A1" w:rsidRDefault="001E32C4" w:rsidP="001E32C4">
            <w:pPr>
              <w:rPr>
                <w:rFonts w:asciiTheme="minorEastAsia" w:hAnsiTheme="minorEastAsia"/>
              </w:rPr>
            </w:pPr>
            <w:r w:rsidRPr="00F459A1">
              <w:rPr>
                <w:rFonts w:asciiTheme="minorEastAsia" w:hAnsiTheme="minorEastAsia" w:hint="eastAsia"/>
              </w:rPr>
              <w:lastRenderedPageBreak/>
              <w:t>Ad-Ⅳ-1 篇章的主旨、結構、寓意與分析。</w:t>
            </w:r>
          </w:p>
          <w:p w:rsidR="001E32C4" w:rsidRPr="00F459A1" w:rsidRDefault="001E32C4" w:rsidP="001E32C4">
            <w:pPr>
              <w:rPr>
                <w:rFonts w:asciiTheme="minorEastAsia" w:hAnsiTheme="minorEastAsia"/>
              </w:rPr>
            </w:pPr>
            <w:r w:rsidRPr="00F459A1">
              <w:rPr>
                <w:rFonts w:asciiTheme="minorEastAsia" w:hAnsiTheme="minorEastAsia" w:hint="eastAsia"/>
              </w:rPr>
              <w:t>Bb-Ⅳ-3 對物或自然以及生命的感悟。</w:t>
            </w:r>
          </w:p>
          <w:p w:rsidR="001E32C4" w:rsidRPr="00F459A1" w:rsidRDefault="001E32C4" w:rsidP="001E32C4">
            <w:pPr>
              <w:rPr>
                <w:rFonts w:asciiTheme="minorEastAsia" w:hAnsiTheme="minorEastAsia"/>
              </w:rPr>
            </w:pPr>
            <w:r w:rsidRPr="00F459A1">
              <w:rPr>
                <w:rFonts w:asciiTheme="minorEastAsia" w:hAnsiTheme="minorEastAsia" w:hint="eastAsia"/>
              </w:rPr>
              <w:t>Ca-Ⅳ-2 各類文本中表現科技文明演進、生存環境發展的文化內涵。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F4763" w:rsidRPr="00F459A1" w:rsidRDefault="007F4763" w:rsidP="007F4763">
            <w:pPr>
              <w:ind w:left="57" w:right="57"/>
              <w:jc w:val="left"/>
              <w:rPr>
                <w:rFonts w:asciiTheme="minorEastAsia" w:hAnsiTheme="minorEastAsia"/>
              </w:rPr>
            </w:pPr>
            <w:r w:rsidRPr="00F459A1">
              <w:rPr>
                <w:rFonts w:asciiTheme="minorEastAsia" w:hAnsiTheme="minorEastAsia" w:hint="eastAsia"/>
              </w:rPr>
              <w:t>第3課</w:t>
            </w:r>
          </w:p>
          <w:p w:rsidR="007F4763" w:rsidRPr="00F459A1" w:rsidRDefault="007F4763" w:rsidP="007F4763">
            <w:pPr>
              <w:jc w:val="left"/>
              <w:rPr>
                <w:rFonts w:asciiTheme="minorEastAsia" w:hAnsiTheme="minorEastAsia"/>
              </w:rPr>
            </w:pPr>
            <w:r w:rsidRPr="00F459A1">
              <w:rPr>
                <w:rFonts w:asciiTheme="minorEastAsia" w:hAnsiTheme="minorEastAsia" w:hint="eastAsia"/>
              </w:rPr>
              <w:t>二十年後</w:t>
            </w:r>
          </w:p>
          <w:p w:rsidR="007F4763" w:rsidRPr="00F459A1" w:rsidRDefault="007F4763" w:rsidP="001E32C4">
            <w:pPr>
              <w:ind w:left="57" w:right="57"/>
              <w:jc w:val="left"/>
              <w:rPr>
                <w:rFonts w:asciiTheme="minorEastAsia" w:hAnsiTheme="minorEastAsia"/>
              </w:rPr>
            </w:pPr>
          </w:p>
          <w:p w:rsidR="007F4763" w:rsidRPr="00F459A1" w:rsidRDefault="007F4763" w:rsidP="001E32C4">
            <w:pPr>
              <w:ind w:left="57" w:right="57"/>
              <w:jc w:val="left"/>
              <w:rPr>
                <w:rFonts w:asciiTheme="minorEastAsia" w:hAnsiTheme="minorEastAsia"/>
              </w:rPr>
            </w:pPr>
          </w:p>
          <w:p w:rsidR="001E32C4" w:rsidRPr="00F459A1" w:rsidRDefault="001E32C4" w:rsidP="001E32C4">
            <w:pPr>
              <w:ind w:left="57" w:right="57"/>
              <w:jc w:val="left"/>
              <w:rPr>
                <w:rFonts w:asciiTheme="minorEastAsia" w:hAnsiTheme="minorEastAsia"/>
              </w:rPr>
            </w:pPr>
            <w:r w:rsidRPr="00F459A1">
              <w:rPr>
                <w:rFonts w:asciiTheme="minorEastAsia" w:hAnsiTheme="minorEastAsia" w:hint="eastAsia"/>
              </w:rPr>
              <w:t>第4課</w:t>
            </w:r>
          </w:p>
          <w:p w:rsidR="001E32C4" w:rsidRPr="00F459A1" w:rsidRDefault="001E32C4" w:rsidP="001E32C4">
            <w:pPr>
              <w:jc w:val="left"/>
              <w:rPr>
                <w:rFonts w:asciiTheme="minorEastAsia" w:hAnsiTheme="minorEastAsia"/>
              </w:rPr>
            </w:pPr>
            <w:r w:rsidRPr="00F459A1">
              <w:rPr>
                <w:rFonts w:asciiTheme="minorEastAsia" w:hAnsiTheme="minorEastAsia" w:hint="eastAsia"/>
              </w:rPr>
              <w:t>火車與熱氣球</w:t>
            </w:r>
          </w:p>
          <w:p w:rsidR="001E32C4" w:rsidRPr="00F459A1" w:rsidRDefault="001E32C4" w:rsidP="001E32C4">
            <w:pPr>
              <w:jc w:val="left"/>
              <w:rPr>
                <w:rFonts w:asciiTheme="minorEastAsia" w:hAnsiTheme="minorEastAsia"/>
              </w:rPr>
            </w:pPr>
          </w:p>
          <w:p w:rsidR="001E32C4" w:rsidRPr="00F459A1" w:rsidRDefault="001E32C4" w:rsidP="001E32C4">
            <w:pPr>
              <w:ind w:right="57"/>
              <w:rPr>
                <w:rFonts w:asciiTheme="minorEastAsia" w:hAnsiTheme="minorEastAsia"/>
              </w:rPr>
            </w:pPr>
            <w:r w:rsidRPr="00F459A1">
              <w:rPr>
                <w:rFonts w:asciiTheme="minorEastAsia" w:hAnsiTheme="minorEastAsia" w:hint="eastAsia"/>
              </w:rPr>
              <w:t>1.聽出作者引用的文學作品。</w:t>
            </w:r>
          </w:p>
          <w:p w:rsidR="001E32C4" w:rsidRPr="00F459A1" w:rsidRDefault="001E32C4" w:rsidP="001E32C4">
            <w:pPr>
              <w:ind w:right="57"/>
              <w:rPr>
                <w:rFonts w:asciiTheme="minorEastAsia" w:hAnsiTheme="minorEastAsia"/>
              </w:rPr>
            </w:pPr>
            <w:r w:rsidRPr="00F459A1">
              <w:rPr>
                <w:rFonts w:asciiTheme="minorEastAsia" w:hAnsiTheme="minorEastAsia" w:hint="eastAsia"/>
              </w:rPr>
              <w:t>2.聽出作者對自身行旅經驗與古人經驗抒發的感受與體悟。</w:t>
            </w:r>
          </w:p>
          <w:p w:rsidR="001E32C4" w:rsidRPr="00F459A1" w:rsidRDefault="001E32C4" w:rsidP="001E32C4">
            <w:pPr>
              <w:ind w:right="57"/>
              <w:rPr>
                <w:rFonts w:asciiTheme="minorEastAsia" w:hAnsiTheme="minorEastAsia"/>
              </w:rPr>
            </w:pPr>
            <w:r w:rsidRPr="00F459A1">
              <w:rPr>
                <w:rFonts w:asciiTheme="minorEastAsia" w:hAnsiTheme="minorEastAsia" w:hint="eastAsia"/>
              </w:rPr>
              <w:t>3.分享自己搭乘不同交通工具的經驗與感受。</w:t>
            </w:r>
          </w:p>
          <w:p w:rsidR="001E32C4" w:rsidRPr="00F459A1" w:rsidRDefault="001E32C4" w:rsidP="001E32C4">
            <w:pPr>
              <w:ind w:right="57"/>
              <w:rPr>
                <w:rFonts w:asciiTheme="minorEastAsia" w:hAnsiTheme="minorEastAsia"/>
              </w:rPr>
            </w:pPr>
            <w:r w:rsidRPr="00F459A1">
              <w:rPr>
                <w:rFonts w:asciiTheme="minorEastAsia" w:hAnsiTheme="minorEastAsia" w:hint="eastAsia"/>
              </w:rPr>
              <w:t>4.理解作者引用詩句與典故的用意。</w:t>
            </w:r>
          </w:p>
          <w:p w:rsidR="001E32C4" w:rsidRPr="00F459A1" w:rsidRDefault="001E32C4" w:rsidP="001E32C4">
            <w:pPr>
              <w:ind w:right="57"/>
              <w:rPr>
                <w:rFonts w:asciiTheme="minorEastAsia" w:hAnsiTheme="minorEastAsia"/>
              </w:rPr>
            </w:pPr>
            <w:r w:rsidRPr="00F459A1">
              <w:rPr>
                <w:rFonts w:asciiTheme="minorEastAsia" w:hAnsiTheme="minorEastAsia" w:hint="eastAsia"/>
              </w:rPr>
              <w:t>5.理解火車與熱氣球代表的意義。</w:t>
            </w:r>
          </w:p>
          <w:p w:rsidR="001E32C4" w:rsidRPr="00F459A1" w:rsidRDefault="001E32C4" w:rsidP="001E32C4">
            <w:pPr>
              <w:ind w:right="57"/>
              <w:rPr>
                <w:rFonts w:asciiTheme="minorEastAsia" w:hAnsiTheme="minorEastAsia"/>
              </w:rPr>
            </w:pPr>
            <w:r w:rsidRPr="00F459A1">
              <w:rPr>
                <w:rFonts w:asciiTheme="minorEastAsia" w:hAnsiTheme="minorEastAsia" w:hint="eastAsia"/>
              </w:rPr>
              <w:t>6.學習透過引用手法傳達文章意旨。</w:t>
            </w:r>
          </w:p>
          <w:p w:rsidR="001E32C4" w:rsidRPr="00F459A1" w:rsidRDefault="001E32C4" w:rsidP="001E32C4">
            <w:pPr>
              <w:ind w:right="57"/>
              <w:rPr>
                <w:rFonts w:asciiTheme="minorEastAsia" w:hAnsiTheme="minorEastAsia"/>
              </w:rPr>
            </w:pPr>
            <w:r w:rsidRPr="00F459A1">
              <w:rPr>
                <w:rFonts w:asciiTheme="minorEastAsia" w:hAnsiTheme="minorEastAsia" w:hint="eastAsia"/>
              </w:rPr>
              <w:t>7.</w:t>
            </w:r>
            <w:proofErr w:type="gramStart"/>
            <w:r w:rsidRPr="00F459A1">
              <w:rPr>
                <w:rFonts w:asciiTheme="minorEastAsia" w:hAnsiTheme="minorEastAsia" w:hint="eastAsia"/>
              </w:rPr>
              <w:t>學習借物抒</w:t>
            </w:r>
            <w:proofErr w:type="gramEnd"/>
            <w:r w:rsidRPr="00F459A1">
              <w:rPr>
                <w:rFonts w:asciiTheme="minorEastAsia" w:hAnsiTheme="minorEastAsia" w:hint="eastAsia"/>
              </w:rPr>
              <w:t>感的寫作方式。</w:t>
            </w:r>
          </w:p>
          <w:p w:rsidR="001E32C4" w:rsidRPr="00F459A1" w:rsidRDefault="001E32C4" w:rsidP="001E32C4">
            <w:pPr>
              <w:ind w:right="57"/>
              <w:rPr>
                <w:rFonts w:asciiTheme="minorEastAsia" w:hAnsiTheme="minorEastAsia"/>
              </w:rPr>
            </w:pPr>
            <w:r w:rsidRPr="00F459A1">
              <w:rPr>
                <w:rFonts w:asciiTheme="minorEastAsia" w:hAnsiTheme="minorEastAsia" w:hint="eastAsia"/>
              </w:rPr>
              <w:lastRenderedPageBreak/>
              <w:t>8.保持對理想追求的初衷與熱忱。</w:t>
            </w:r>
          </w:p>
          <w:p w:rsidR="001E32C4" w:rsidRPr="00F459A1" w:rsidRDefault="001E32C4" w:rsidP="001E32C4">
            <w:pPr>
              <w:jc w:val="left"/>
              <w:rPr>
                <w:rFonts w:asciiTheme="minorEastAsia" w:hAnsiTheme="minorEastAsia" w:cs="標楷體"/>
                <w:color w:val="FF0000"/>
              </w:rPr>
            </w:pPr>
            <w:r w:rsidRPr="00F459A1">
              <w:rPr>
                <w:rFonts w:asciiTheme="minorEastAsia" w:hAnsiTheme="minorEastAsia" w:hint="eastAsia"/>
              </w:rPr>
              <w:t>9.省思自身對於追尋理想的信念。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B580C" w:rsidRDefault="004B580C" w:rsidP="001E32C4">
            <w:pPr>
              <w:ind w:left="317" w:hanging="317"/>
              <w:jc w:val="center"/>
              <w:rPr>
                <w:rFonts w:asciiTheme="minorEastAsia" w:hAnsiTheme="minorEastAsia" w:cs="標楷體"/>
                <w:color w:val="000000" w:themeColor="text1"/>
                <w:sz w:val="24"/>
                <w:szCs w:val="24"/>
              </w:rPr>
            </w:pPr>
          </w:p>
          <w:p w:rsidR="004B580C" w:rsidRDefault="004B580C" w:rsidP="001E32C4">
            <w:pPr>
              <w:ind w:left="317" w:hanging="317"/>
              <w:jc w:val="center"/>
              <w:rPr>
                <w:rFonts w:asciiTheme="minorEastAsia" w:hAnsiTheme="minorEastAsia" w:cs="標楷體"/>
                <w:color w:val="000000" w:themeColor="text1"/>
                <w:sz w:val="24"/>
                <w:szCs w:val="24"/>
              </w:rPr>
            </w:pPr>
          </w:p>
          <w:p w:rsidR="001E32C4" w:rsidRPr="00EE40DE" w:rsidRDefault="007F4763" w:rsidP="001E32C4">
            <w:pPr>
              <w:ind w:left="317" w:hanging="317"/>
              <w:jc w:val="center"/>
              <w:rPr>
                <w:rFonts w:asciiTheme="minorEastAsia" w:hAnsiTheme="minorEastAsia" w:cs="標楷體"/>
                <w:color w:val="000000" w:themeColor="text1"/>
                <w:sz w:val="24"/>
                <w:szCs w:val="24"/>
              </w:rPr>
            </w:pPr>
            <w:r w:rsidRPr="00EE40DE">
              <w:rPr>
                <w:rFonts w:asciiTheme="minorEastAsia" w:hAnsiTheme="minorEastAsia" w:cs="標楷體" w:hint="eastAsia"/>
                <w:color w:val="000000" w:themeColor="text1"/>
                <w:sz w:val="24"/>
                <w:szCs w:val="24"/>
              </w:rPr>
              <w:t>2</w:t>
            </w:r>
          </w:p>
          <w:p w:rsidR="007F4763" w:rsidRPr="00EE40DE" w:rsidRDefault="007F4763" w:rsidP="001E32C4">
            <w:pPr>
              <w:ind w:left="317" w:hanging="317"/>
              <w:jc w:val="center"/>
              <w:rPr>
                <w:rFonts w:asciiTheme="minorEastAsia" w:hAnsiTheme="minorEastAsia" w:cs="標楷體"/>
                <w:color w:val="000000" w:themeColor="text1"/>
                <w:sz w:val="24"/>
                <w:szCs w:val="24"/>
              </w:rPr>
            </w:pPr>
          </w:p>
          <w:p w:rsidR="007F4763" w:rsidRPr="00EE40DE" w:rsidRDefault="007F4763" w:rsidP="001E32C4">
            <w:pPr>
              <w:ind w:left="317" w:hanging="317"/>
              <w:jc w:val="center"/>
              <w:rPr>
                <w:rFonts w:asciiTheme="minorEastAsia" w:hAnsiTheme="minorEastAsia" w:cs="標楷體"/>
                <w:color w:val="000000" w:themeColor="text1"/>
                <w:sz w:val="24"/>
                <w:szCs w:val="24"/>
              </w:rPr>
            </w:pPr>
          </w:p>
          <w:p w:rsidR="007F4763" w:rsidRPr="00EE40DE" w:rsidRDefault="007F4763" w:rsidP="001E32C4">
            <w:pPr>
              <w:ind w:left="317" w:hanging="317"/>
              <w:jc w:val="center"/>
              <w:rPr>
                <w:rFonts w:asciiTheme="minorEastAsia" w:hAnsiTheme="minorEastAsia" w:cs="標楷體"/>
                <w:color w:val="000000" w:themeColor="text1"/>
                <w:sz w:val="24"/>
                <w:szCs w:val="24"/>
              </w:rPr>
            </w:pPr>
          </w:p>
          <w:p w:rsidR="001E32C4" w:rsidRPr="00EE40DE" w:rsidRDefault="001E32C4" w:rsidP="001E32C4">
            <w:pPr>
              <w:ind w:left="317" w:hanging="317"/>
              <w:jc w:val="center"/>
              <w:rPr>
                <w:rFonts w:asciiTheme="minorEastAsia" w:hAnsiTheme="minorEastAsia" w:cs="標楷體"/>
                <w:color w:val="000000" w:themeColor="text1"/>
                <w:sz w:val="24"/>
                <w:szCs w:val="24"/>
              </w:rPr>
            </w:pPr>
            <w:r w:rsidRPr="00EE40DE">
              <w:rPr>
                <w:rFonts w:asciiTheme="minorEastAsia" w:hAnsiTheme="minorEastAsia" w:cs="標楷體" w:hint="eastAsia"/>
                <w:color w:val="000000" w:themeColor="text1"/>
                <w:sz w:val="24"/>
                <w:szCs w:val="24"/>
              </w:rPr>
              <w:t>4</w:t>
            </w:r>
          </w:p>
          <w:p w:rsidR="001E32C4" w:rsidRPr="00EE40DE" w:rsidRDefault="001E32C4" w:rsidP="001E32C4">
            <w:pPr>
              <w:ind w:left="317" w:hanging="317"/>
              <w:jc w:val="center"/>
              <w:rPr>
                <w:rFonts w:asciiTheme="minorEastAsia" w:hAnsiTheme="minorEastAsia" w:cs="標楷體"/>
                <w:color w:val="000000" w:themeColor="text1"/>
                <w:sz w:val="24"/>
                <w:szCs w:val="24"/>
              </w:rPr>
            </w:pPr>
          </w:p>
          <w:p w:rsidR="001E32C4" w:rsidRPr="00EE40DE" w:rsidRDefault="001E32C4" w:rsidP="001E32C4">
            <w:pPr>
              <w:ind w:left="317" w:hanging="317"/>
              <w:jc w:val="center"/>
              <w:rPr>
                <w:rFonts w:asciiTheme="minorEastAsia" w:hAnsiTheme="minorEastAsia" w:cs="標楷體"/>
                <w:color w:val="000000" w:themeColor="text1"/>
                <w:sz w:val="24"/>
                <w:szCs w:val="24"/>
              </w:rPr>
            </w:pPr>
          </w:p>
          <w:p w:rsidR="001E32C4" w:rsidRPr="00EE40DE" w:rsidRDefault="001E32C4" w:rsidP="001E32C4">
            <w:pPr>
              <w:ind w:left="317" w:hanging="317"/>
              <w:jc w:val="center"/>
              <w:rPr>
                <w:rFonts w:asciiTheme="minorEastAsia" w:hAnsiTheme="minorEastAsia" w:cs="標楷體"/>
                <w:color w:val="000000" w:themeColor="text1"/>
                <w:sz w:val="24"/>
                <w:szCs w:val="24"/>
              </w:rPr>
            </w:pPr>
            <w:r w:rsidRPr="00EE40DE">
              <w:rPr>
                <w:rFonts w:asciiTheme="minorEastAsia" w:hAnsiTheme="minorEastAsia" w:cs="標楷體" w:hint="eastAsia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E32C4" w:rsidRPr="00EE40DE" w:rsidRDefault="001E32C4" w:rsidP="001E32C4">
            <w:pPr>
              <w:snapToGrid w:val="0"/>
              <w:ind w:firstLine="0"/>
              <w:rPr>
                <w:rFonts w:asciiTheme="minorEastAsia" w:hAnsiTheme="minorEastAsia" w:cs="標楷體"/>
                <w:color w:val="000000" w:themeColor="text1"/>
              </w:rPr>
            </w:pPr>
            <w:r w:rsidRPr="00EE40DE">
              <w:rPr>
                <w:rFonts w:asciiTheme="minorEastAsia" w:hAnsiTheme="minorEastAsia" w:cs="標楷體"/>
                <w:color w:val="000000" w:themeColor="text1"/>
              </w:rPr>
              <w:t>1.教學投影片</w:t>
            </w:r>
          </w:p>
          <w:p w:rsidR="001E32C4" w:rsidRPr="00EE40DE" w:rsidRDefault="001E32C4" w:rsidP="001E32C4">
            <w:pPr>
              <w:snapToGrid w:val="0"/>
              <w:ind w:firstLine="0"/>
              <w:rPr>
                <w:rFonts w:asciiTheme="minorEastAsia" w:hAnsiTheme="minorEastAsia" w:cs="標楷體"/>
                <w:color w:val="000000" w:themeColor="text1"/>
              </w:rPr>
            </w:pPr>
            <w:r w:rsidRPr="00EE40DE">
              <w:rPr>
                <w:rFonts w:asciiTheme="minorEastAsia" w:hAnsiTheme="minorEastAsia" w:cs="標楷體"/>
                <w:color w:val="000000" w:themeColor="text1"/>
              </w:rPr>
              <w:t>2.學習單</w:t>
            </w:r>
          </w:p>
          <w:p w:rsidR="001E32C4" w:rsidRPr="00EE40DE" w:rsidRDefault="001E32C4" w:rsidP="001E32C4">
            <w:pPr>
              <w:snapToGrid w:val="0"/>
              <w:ind w:firstLine="0"/>
              <w:rPr>
                <w:rFonts w:asciiTheme="minorEastAsia" w:hAnsiTheme="minorEastAsia" w:cs="標楷體"/>
                <w:color w:val="000000" w:themeColor="text1"/>
              </w:rPr>
            </w:pPr>
            <w:r w:rsidRPr="00EE40DE">
              <w:rPr>
                <w:rFonts w:asciiTheme="minorEastAsia" w:hAnsiTheme="minorEastAsia" w:cs="標楷體"/>
                <w:color w:val="000000" w:themeColor="text1"/>
              </w:rPr>
              <w:t>3.圖片</w:t>
            </w:r>
          </w:p>
          <w:p w:rsidR="001E32C4" w:rsidRPr="00EE40DE" w:rsidRDefault="001E32C4" w:rsidP="001E32C4">
            <w:pPr>
              <w:snapToGrid w:val="0"/>
              <w:ind w:firstLine="0"/>
              <w:rPr>
                <w:rFonts w:asciiTheme="minorEastAsia" w:hAnsiTheme="minorEastAsia" w:cs="標楷體"/>
                <w:color w:val="000000" w:themeColor="text1"/>
              </w:rPr>
            </w:pPr>
            <w:r w:rsidRPr="00EE40DE">
              <w:rPr>
                <w:rFonts w:asciiTheme="minorEastAsia" w:hAnsiTheme="minorEastAsia" w:cs="標楷體"/>
                <w:color w:val="000000" w:themeColor="text1"/>
              </w:rPr>
              <w:t>4.影音資料</w:t>
            </w:r>
          </w:p>
          <w:p w:rsidR="001E32C4" w:rsidRPr="00EE40DE" w:rsidRDefault="001E32C4" w:rsidP="001E32C4">
            <w:pPr>
              <w:snapToGrid w:val="0"/>
              <w:ind w:firstLine="0"/>
              <w:rPr>
                <w:rFonts w:asciiTheme="minorEastAsia" w:hAnsiTheme="minorEastAsia" w:cs="標楷體"/>
                <w:color w:val="000000" w:themeColor="text1"/>
              </w:rPr>
            </w:pPr>
            <w:r w:rsidRPr="00EE40DE">
              <w:rPr>
                <w:rFonts w:asciiTheme="minorEastAsia" w:hAnsiTheme="minorEastAsia" w:cs="標楷體"/>
                <w:color w:val="000000" w:themeColor="text1"/>
              </w:rPr>
              <w:t>5.網路資源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E32C4" w:rsidRPr="00EE40DE" w:rsidRDefault="001E32C4" w:rsidP="001E32C4">
            <w:pPr>
              <w:ind w:firstLine="0"/>
              <w:jc w:val="left"/>
              <w:rPr>
                <w:rFonts w:asciiTheme="minorEastAsia" w:hAnsiTheme="minorEastAsia" w:cs="標楷體"/>
                <w:color w:val="000000" w:themeColor="text1"/>
              </w:rPr>
            </w:pPr>
            <w:r w:rsidRPr="00EE40DE">
              <w:rPr>
                <w:rFonts w:asciiTheme="minorEastAsia" w:hAnsiTheme="minorEastAsia" w:cs="標楷體" w:hint="eastAsia"/>
                <w:color w:val="000000" w:themeColor="text1"/>
              </w:rPr>
              <w:t>1.參與態度</w:t>
            </w:r>
          </w:p>
          <w:p w:rsidR="001E32C4" w:rsidRPr="00EE40DE" w:rsidRDefault="001E32C4" w:rsidP="001E32C4">
            <w:pPr>
              <w:snapToGrid w:val="0"/>
              <w:ind w:firstLine="0"/>
              <w:jc w:val="left"/>
              <w:rPr>
                <w:rFonts w:asciiTheme="minorEastAsia" w:hAnsiTheme="minorEastAsia" w:cs="標楷體"/>
                <w:color w:val="000000" w:themeColor="text1"/>
              </w:rPr>
            </w:pPr>
            <w:r w:rsidRPr="00EE40DE">
              <w:rPr>
                <w:rFonts w:asciiTheme="minorEastAsia" w:hAnsiTheme="minorEastAsia" w:cs="標楷體" w:hint="eastAsia"/>
                <w:color w:val="000000" w:themeColor="text1"/>
              </w:rPr>
              <w:t>2.學習單</w:t>
            </w:r>
          </w:p>
          <w:p w:rsidR="001E32C4" w:rsidRPr="00EE40DE" w:rsidRDefault="001E32C4" w:rsidP="001E32C4">
            <w:pPr>
              <w:snapToGrid w:val="0"/>
              <w:ind w:firstLine="0"/>
              <w:jc w:val="left"/>
              <w:rPr>
                <w:rFonts w:asciiTheme="minorEastAsia" w:hAnsiTheme="minorEastAsia" w:cs="標楷體"/>
                <w:color w:val="000000" w:themeColor="text1"/>
              </w:rPr>
            </w:pPr>
            <w:r w:rsidRPr="00EE40DE">
              <w:rPr>
                <w:rFonts w:asciiTheme="minorEastAsia" w:hAnsiTheme="minorEastAsia" w:cs="標楷體" w:hint="eastAsia"/>
                <w:color w:val="000000" w:themeColor="text1"/>
              </w:rPr>
              <w:t>3</w:t>
            </w:r>
            <w:r w:rsidRPr="00EE40DE">
              <w:rPr>
                <w:rFonts w:asciiTheme="minorEastAsia" w:hAnsiTheme="minorEastAsia" w:cs="標楷體"/>
                <w:color w:val="000000" w:themeColor="text1"/>
              </w:rPr>
              <w:t>.紙筆評量</w:t>
            </w:r>
          </w:p>
          <w:p w:rsidR="001E32C4" w:rsidRPr="00EE40DE" w:rsidRDefault="001E32C4" w:rsidP="001E32C4">
            <w:pPr>
              <w:snapToGrid w:val="0"/>
              <w:ind w:firstLine="0"/>
              <w:jc w:val="left"/>
              <w:rPr>
                <w:rFonts w:asciiTheme="minorEastAsia" w:hAnsiTheme="minorEastAsia" w:cs="標楷體"/>
                <w:color w:val="000000" w:themeColor="text1"/>
              </w:rPr>
            </w:pPr>
            <w:r w:rsidRPr="00EE40DE">
              <w:rPr>
                <w:rFonts w:asciiTheme="minorEastAsia" w:hAnsiTheme="minorEastAsia" w:cs="標楷體" w:hint="eastAsia"/>
                <w:color w:val="000000" w:themeColor="text1"/>
              </w:rPr>
              <w:t>4</w:t>
            </w:r>
            <w:r w:rsidRPr="00EE40DE">
              <w:rPr>
                <w:rFonts w:asciiTheme="minorEastAsia" w:hAnsiTheme="minorEastAsia" w:cs="標楷體"/>
                <w:color w:val="000000" w:themeColor="text1"/>
              </w:rPr>
              <w:t>.</w:t>
            </w:r>
            <w:r w:rsidRPr="00EE40DE">
              <w:rPr>
                <w:rFonts w:asciiTheme="minorEastAsia" w:hAnsiTheme="minorEastAsia" w:cs="標楷體" w:hint="eastAsia"/>
                <w:color w:val="000000" w:themeColor="text1"/>
              </w:rPr>
              <w:t>完成</w:t>
            </w:r>
            <w:r w:rsidRPr="00EE40DE">
              <w:rPr>
                <w:rFonts w:asciiTheme="minorEastAsia" w:hAnsiTheme="minorEastAsia" w:cs="標楷體"/>
                <w:color w:val="000000" w:themeColor="text1"/>
              </w:rPr>
              <w:t>習作</w:t>
            </w:r>
          </w:p>
          <w:p w:rsidR="001E32C4" w:rsidRPr="00EE40DE" w:rsidRDefault="001E32C4" w:rsidP="001E32C4">
            <w:pPr>
              <w:snapToGrid w:val="0"/>
              <w:ind w:firstLine="0"/>
              <w:jc w:val="left"/>
              <w:rPr>
                <w:rFonts w:asciiTheme="minorEastAsia" w:hAnsiTheme="minorEastAsia" w:cs="標楷體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E32C4" w:rsidRPr="001366E2" w:rsidRDefault="001E32C4" w:rsidP="001E32C4">
            <w:pPr>
              <w:ind w:left="57" w:right="57"/>
              <w:jc w:val="left"/>
              <w:rPr>
                <w:rFonts w:ascii="新細明體" w:hAnsi="新細明體"/>
                <w:sz w:val="16"/>
                <w:szCs w:val="16"/>
              </w:rPr>
            </w:pPr>
            <w:r w:rsidRPr="001366E2">
              <w:rPr>
                <w:rFonts w:ascii="新細明體" w:hAnsi="新細明體" w:hint="eastAsia"/>
                <w:sz w:val="16"/>
                <w:szCs w:val="16"/>
              </w:rPr>
              <w:t>【生命教育】</w:t>
            </w:r>
          </w:p>
          <w:p w:rsidR="001E32C4" w:rsidRDefault="001E32C4" w:rsidP="001E32C4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366E2">
              <w:rPr>
                <w:rFonts w:ascii="新細明體" w:hAnsi="新細明體" w:hint="eastAsia"/>
                <w:sz w:val="16"/>
                <w:szCs w:val="16"/>
              </w:rPr>
              <w:t>生J2探討完整的人的各個面向，包括身體與心理、理性與感性、自由與命定、境遇與嚮往，理解人的主體能動性，培養適切的自我觀。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32C4" w:rsidRDefault="001E32C4" w:rsidP="001E32C4">
            <w:pPr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14補假</w:t>
            </w:r>
          </w:p>
          <w:p w:rsidR="001E32C4" w:rsidRDefault="001E32C4" w:rsidP="001E32C4">
            <w:pPr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17第1次作業抽查</w:t>
            </w:r>
            <w:r>
              <w:rPr>
                <w:rFonts w:ascii="標楷體" w:eastAsia="標楷體" w:hAnsi="標楷體" w:cs="標楷體"/>
              </w:rPr>
              <w:br/>
              <w:t>17-18</w:t>
            </w:r>
            <w:proofErr w:type="gramStart"/>
            <w:r>
              <w:rPr>
                <w:rFonts w:ascii="標楷體" w:eastAsia="標楷體" w:hAnsi="標楷體" w:cs="標楷體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</w:rPr>
              <w:t>年級第4次複習考(康軒B1-B6)</w:t>
            </w:r>
          </w:p>
          <w:p w:rsidR="001E32C4" w:rsidRDefault="001E32C4" w:rsidP="001E32C4">
            <w:pPr>
              <w:jc w:val="left"/>
              <w:rPr>
                <w:rFonts w:ascii="標楷體" w:eastAsia="標楷體" w:hAnsi="標楷體" w:cs="標楷體"/>
              </w:rPr>
            </w:pPr>
          </w:p>
          <w:p w:rsidR="001E32C4" w:rsidRDefault="001E32C4" w:rsidP="001E32C4">
            <w:pPr>
              <w:jc w:val="left"/>
              <w:rPr>
                <w:rFonts w:ascii="標楷體" w:eastAsia="標楷體" w:hAnsi="標楷體" w:cs="標楷體"/>
              </w:rPr>
            </w:pPr>
          </w:p>
          <w:p w:rsidR="001E32C4" w:rsidRDefault="001E32C4" w:rsidP="001E32C4">
            <w:pPr>
              <w:jc w:val="left"/>
              <w:rPr>
                <w:rFonts w:ascii="標楷體" w:eastAsia="標楷體" w:hAnsi="標楷體" w:cs="標楷體"/>
              </w:rPr>
            </w:pPr>
          </w:p>
          <w:p w:rsidR="001E32C4" w:rsidRDefault="001E32C4" w:rsidP="001E32C4">
            <w:pPr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教科書評選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b/>
              </w:rPr>
              <w:br/>
            </w:r>
            <w:r>
              <w:rPr>
                <w:rFonts w:ascii="標楷體" w:eastAsia="標楷體" w:hAnsi="標楷體" w:cs="標楷體"/>
              </w:rPr>
              <w:t>21-25</w:t>
            </w:r>
            <w:proofErr w:type="gramStart"/>
            <w:r>
              <w:rPr>
                <w:rFonts w:ascii="標楷體" w:eastAsia="標楷體" w:hAnsi="標楷體" w:cs="標楷體"/>
              </w:rPr>
              <w:t>七</w:t>
            </w:r>
            <w:proofErr w:type="gramEnd"/>
            <w:r>
              <w:rPr>
                <w:rFonts w:ascii="標楷體" w:eastAsia="標楷體" w:hAnsi="標楷體" w:cs="標楷體"/>
              </w:rPr>
              <w:t xml:space="preserve">年級詩詞吟唱走位  </w:t>
            </w:r>
          </w:p>
          <w:p w:rsidR="001E32C4" w:rsidRDefault="001E32C4" w:rsidP="001E32C4">
            <w:pPr>
              <w:ind w:hanging="7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24第1次作業補抽查</w:t>
            </w:r>
          </w:p>
          <w:p w:rsidR="007F4763" w:rsidRDefault="007F4763" w:rsidP="001E32C4">
            <w:pPr>
              <w:ind w:hanging="7"/>
              <w:jc w:val="left"/>
              <w:rPr>
                <w:rFonts w:ascii="標楷體" w:eastAsia="標楷體" w:hAnsi="標楷體" w:cs="標楷體"/>
              </w:rPr>
            </w:pPr>
          </w:p>
          <w:p w:rsidR="007F4763" w:rsidRDefault="007F4763" w:rsidP="007F4763">
            <w:pPr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29-1總彩排 </w:t>
            </w:r>
          </w:p>
          <w:p w:rsidR="007F4763" w:rsidRDefault="007F4763" w:rsidP="007F4763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2</w:t>
            </w:r>
            <w:proofErr w:type="gramStart"/>
            <w:r>
              <w:rPr>
                <w:rFonts w:ascii="標楷體" w:eastAsia="標楷體" w:hAnsi="標楷體" w:cs="標楷體"/>
              </w:rPr>
              <w:t>七</w:t>
            </w:r>
            <w:proofErr w:type="gramEnd"/>
            <w:r>
              <w:rPr>
                <w:rFonts w:ascii="標楷體" w:eastAsia="標楷體" w:hAnsi="標楷體" w:cs="標楷體"/>
              </w:rPr>
              <w:t xml:space="preserve">年級詩詞吟唱  </w:t>
            </w:r>
            <w:r>
              <w:rPr>
                <w:rFonts w:ascii="標楷體" w:eastAsia="標楷體" w:hAnsi="標楷體" w:cs="標楷體"/>
              </w:rPr>
              <w:br/>
              <w:t>2</w:t>
            </w:r>
            <w:proofErr w:type="gramStart"/>
            <w:r>
              <w:rPr>
                <w:rFonts w:ascii="標楷體" w:eastAsia="標楷體" w:hAnsi="標楷體" w:cs="標楷體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</w:rPr>
              <w:t>年級課輔</w:t>
            </w:r>
            <w:proofErr w:type="gramStart"/>
            <w:r>
              <w:rPr>
                <w:rFonts w:ascii="標楷體" w:eastAsia="標楷體" w:hAnsi="標楷體" w:cs="標楷體"/>
              </w:rPr>
              <w:t>及學扶結束</w:t>
            </w:r>
            <w:proofErr w:type="gramEnd"/>
          </w:p>
        </w:tc>
      </w:tr>
      <w:tr w:rsidR="008F23F0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23F0" w:rsidRDefault="008F23F0" w:rsidP="008F23F0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第十三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5/4-5/10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23F0" w:rsidRPr="00F459A1" w:rsidRDefault="008F23F0" w:rsidP="008F23F0">
            <w:pPr>
              <w:jc w:val="center"/>
              <w:rPr>
                <w:rFonts w:asciiTheme="minorEastAsia" w:hAnsiTheme="minorEastAsia" w:cs="標楷體"/>
                <w:color w:val="FF0000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F23F0" w:rsidRPr="00F459A1" w:rsidRDefault="008F23F0" w:rsidP="008F23F0">
            <w:pPr>
              <w:jc w:val="center"/>
              <w:rPr>
                <w:rFonts w:asciiTheme="minorEastAsia" w:hAnsiTheme="minorEastAsia" w:cs="標楷體"/>
                <w:color w:val="FF000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3F0" w:rsidRPr="00075C93" w:rsidRDefault="008F23F0" w:rsidP="008F23F0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075C9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一</w:t>
            </w:r>
            <w:r w:rsidRPr="00075C93"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、</w:t>
            </w:r>
            <w:r w:rsidRPr="00075C9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段考複習</w:t>
            </w:r>
            <w:proofErr w:type="gramStart"/>
            <w:r w:rsidRPr="00075C9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週</w:t>
            </w:r>
            <w:proofErr w:type="gramEnd"/>
          </w:p>
          <w:p w:rsidR="008F23F0" w:rsidRPr="00075C93" w:rsidRDefault="008F23F0" w:rsidP="008F23F0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075C9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二</w:t>
            </w:r>
            <w:r w:rsidRPr="00075C93"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、</w:t>
            </w:r>
            <w:r w:rsidRPr="00075C9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各項作業訂正檢查</w:t>
            </w:r>
          </w:p>
          <w:p w:rsidR="008F23F0" w:rsidRDefault="008F23F0" w:rsidP="008F23F0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075C9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三</w:t>
            </w:r>
            <w:r w:rsidRPr="00075C93"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、</w:t>
            </w:r>
            <w:r w:rsidRPr="00075C9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複習卷訂正與討論</w:t>
            </w:r>
          </w:p>
          <w:p w:rsidR="000F1AC3" w:rsidRPr="000F1AC3" w:rsidRDefault="000F1AC3" w:rsidP="0009497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F1AC3" w:rsidRPr="00EE40DE" w:rsidRDefault="009A0D1D" w:rsidP="008F23F0">
            <w:pPr>
              <w:ind w:left="317" w:hanging="317"/>
              <w:jc w:val="center"/>
              <w:rPr>
                <w:rFonts w:asciiTheme="minorEastAsia" w:hAnsiTheme="minorEastAsia" w:cs="標楷體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="標楷體" w:hint="eastAsia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3F0" w:rsidRPr="00EE40DE" w:rsidRDefault="008F23F0" w:rsidP="008F23F0">
            <w:pPr>
              <w:snapToGrid w:val="0"/>
              <w:ind w:firstLine="0"/>
              <w:rPr>
                <w:rFonts w:asciiTheme="minorEastAsia" w:hAnsiTheme="minorEastAsia" w:cs="標楷體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3F0" w:rsidRPr="00EE40DE" w:rsidRDefault="008F23F0" w:rsidP="008F23F0">
            <w:pPr>
              <w:snapToGrid w:val="0"/>
              <w:ind w:firstLine="0"/>
              <w:jc w:val="left"/>
              <w:rPr>
                <w:rFonts w:asciiTheme="minorEastAsia" w:hAnsiTheme="minorEastAsia" w:cs="標楷體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3F0" w:rsidRDefault="008F23F0" w:rsidP="008F23F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23F0" w:rsidRDefault="008F23F0" w:rsidP="008F23F0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6-7</w:t>
            </w:r>
            <w:proofErr w:type="gramStart"/>
            <w:r>
              <w:rPr>
                <w:rFonts w:ascii="標楷體" w:eastAsia="標楷體" w:hAnsi="標楷體" w:cs="標楷體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</w:rPr>
              <w:t xml:space="preserve">年級第2次定期評量  </w:t>
            </w:r>
            <w:r>
              <w:rPr>
                <w:rFonts w:ascii="標楷體" w:eastAsia="標楷體" w:hAnsi="標楷體" w:cs="標楷體"/>
              </w:rPr>
              <w:br/>
              <w:t>9溪</w:t>
            </w:r>
            <w:proofErr w:type="gramStart"/>
            <w:r>
              <w:rPr>
                <w:rFonts w:ascii="標楷體" w:eastAsia="標楷體" w:hAnsi="標楷體" w:cs="標楷體"/>
              </w:rPr>
              <w:t>崑</w:t>
            </w:r>
            <w:proofErr w:type="gramEnd"/>
            <w:r>
              <w:rPr>
                <w:rFonts w:ascii="標楷體" w:eastAsia="標楷體" w:hAnsi="標楷體" w:cs="標楷體"/>
              </w:rPr>
              <w:t>文學獎暨視覺藝術展頒獎</w:t>
            </w:r>
          </w:p>
        </w:tc>
      </w:tr>
      <w:tr w:rsidR="00D645F4" w:rsidTr="00094977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45F4" w:rsidRDefault="00D645F4" w:rsidP="00D645F4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第十四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5/11-5/17</w:t>
            </w:r>
          </w:p>
          <w:p w:rsidR="006203B8" w:rsidRDefault="006203B8" w:rsidP="00D645F4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:rsidR="006203B8" w:rsidRDefault="006203B8" w:rsidP="00D645F4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:rsidR="006203B8" w:rsidRDefault="006203B8" w:rsidP="00D645F4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:rsidR="006203B8" w:rsidRDefault="006203B8" w:rsidP="00D645F4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第十五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5/18-5/24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F4" w:rsidRPr="00F459A1" w:rsidRDefault="00D645F4" w:rsidP="00D645F4">
            <w:pPr>
              <w:rPr>
                <w:rFonts w:asciiTheme="minorEastAsia" w:hAnsiTheme="minorEastAsia"/>
              </w:rPr>
            </w:pPr>
            <w:r w:rsidRPr="00F459A1">
              <w:rPr>
                <w:rFonts w:asciiTheme="minorEastAsia" w:hAnsiTheme="minorEastAsia" w:hint="eastAsia"/>
              </w:rPr>
              <w:t>2-Ⅳ-1 掌握生活情境，適切表情達意，分享自身經驗。</w:t>
            </w:r>
          </w:p>
          <w:p w:rsidR="00D645F4" w:rsidRPr="00F459A1" w:rsidRDefault="00D645F4" w:rsidP="00D645F4">
            <w:pPr>
              <w:rPr>
                <w:rFonts w:asciiTheme="minorEastAsia" w:hAnsiTheme="minorEastAsia"/>
              </w:rPr>
            </w:pPr>
            <w:r w:rsidRPr="00F459A1">
              <w:rPr>
                <w:rFonts w:asciiTheme="minorEastAsia" w:hAnsiTheme="minorEastAsia" w:hint="eastAsia"/>
              </w:rPr>
              <w:t>5-Ⅳ-2 理解各類文本的句子、段落與主要概念，指出寫作的目的與觀點。</w:t>
            </w:r>
          </w:p>
          <w:p w:rsidR="00D645F4" w:rsidRPr="00F459A1" w:rsidRDefault="00D645F4" w:rsidP="00D645F4">
            <w:pPr>
              <w:rPr>
                <w:rFonts w:asciiTheme="minorEastAsia" w:hAnsiTheme="minorEastAsia"/>
              </w:rPr>
            </w:pPr>
            <w:r w:rsidRPr="00F459A1">
              <w:rPr>
                <w:rFonts w:asciiTheme="minorEastAsia" w:hAnsiTheme="minorEastAsia" w:hint="eastAsia"/>
              </w:rPr>
              <w:t>5-Ⅳ-3 理解各類文本內容、形式和寫作特色。</w:t>
            </w:r>
          </w:p>
          <w:p w:rsidR="00D645F4" w:rsidRPr="00F459A1" w:rsidRDefault="00D645F4" w:rsidP="00D645F4">
            <w:pPr>
              <w:rPr>
                <w:rFonts w:asciiTheme="minorEastAsia" w:hAnsiTheme="minorEastAsia"/>
              </w:rPr>
            </w:pPr>
            <w:r w:rsidRPr="00F459A1">
              <w:rPr>
                <w:rFonts w:asciiTheme="minorEastAsia" w:hAnsiTheme="minorEastAsia" w:hint="eastAsia"/>
              </w:rPr>
              <w:t>5-Ⅳ-5 大量閱讀多元文本，理解議題內涵及其與個人生活、社會結構的關聯性。</w:t>
            </w:r>
          </w:p>
          <w:p w:rsidR="00D645F4" w:rsidRPr="00F459A1" w:rsidRDefault="00D645F4" w:rsidP="00D645F4">
            <w:pPr>
              <w:rPr>
                <w:rFonts w:asciiTheme="minorEastAsia" w:hAnsiTheme="minorEastAsia"/>
              </w:rPr>
            </w:pPr>
            <w:r w:rsidRPr="00F459A1">
              <w:rPr>
                <w:rFonts w:asciiTheme="minorEastAsia" w:hAnsiTheme="minorEastAsia" w:hint="eastAsia"/>
              </w:rPr>
              <w:lastRenderedPageBreak/>
              <w:t>6-Ⅳ-4 依據需求書寫各類文本。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45F4" w:rsidRPr="00F459A1" w:rsidRDefault="00D645F4" w:rsidP="00D645F4">
            <w:pPr>
              <w:rPr>
                <w:rFonts w:asciiTheme="minorEastAsia" w:hAnsiTheme="minorEastAsia"/>
              </w:rPr>
            </w:pPr>
            <w:r w:rsidRPr="00F459A1">
              <w:rPr>
                <w:rFonts w:asciiTheme="minorEastAsia" w:hAnsiTheme="minorEastAsia" w:hint="eastAsia"/>
              </w:rPr>
              <w:lastRenderedPageBreak/>
              <w:t>Ad-Ⅳ-1 篇章的主旨、結構、寓意與分析。</w:t>
            </w:r>
          </w:p>
          <w:p w:rsidR="00D645F4" w:rsidRPr="00F459A1" w:rsidRDefault="00D645F4" w:rsidP="00D645F4">
            <w:pPr>
              <w:rPr>
                <w:rFonts w:asciiTheme="minorEastAsia" w:hAnsiTheme="minorEastAsia"/>
              </w:rPr>
            </w:pPr>
            <w:r w:rsidRPr="00F459A1">
              <w:rPr>
                <w:rFonts w:asciiTheme="minorEastAsia" w:hAnsiTheme="minorEastAsia" w:hint="eastAsia"/>
              </w:rPr>
              <w:t>Be-Ⅳ-1 在生活應用方面，以自傳、簡報、新聞稿等格式與寫作方法為主。</w:t>
            </w:r>
          </w:p>
          <w:p w:rsidR="00D645F4" w:rsidRPr="00F459A1" w:rsidRDefault="00D645F4" w:rsidP="00D645F4">
            <w:pPr>
              <w:rPr>
                <w:rFonts w:asciiTheme="minorEastAsia" w:hAnsiTheme="minorEastAsia"/>
              </w:rPr>
            </w:pPr>
            <w:proofErr w:type="spellStart"/>
            <w:r w:rsidRPr="00F459A1">
              <w:rPr>
                <w:rFonts w:asciiTheme="minorEastAsia" w:hAnsiTheme="minorEastAsia" w:hint="eastAsia"/>
              </w:rPr>
              <w:t>Cb</w:t>
            </w:r>
            <w:proofErr w:type="spellEnd"/>
            <w:r w:rsidRPr="00F459A1">
              <w:rPr>
                <w:rFonts w:asciiTheme="minorEastAsia" w:hAnsiTheme="minorEastAsia" w:hint="eastAsia"/>
              </w:rPr>
              <w:t>-Ⅳ-2 各類文本中所反映的個人與家庭、鄉里、國族及其他社群的關係。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45F4" w:rsidRPr="00F459A1" w:rsidRDefault="00D645F4" w:rsidP="00D645F4">
            <w:pPr>
              <w:ind w:left="57" w:right="57"/>
              <w:rPr>
                <w:rFonts w:ascii="新細明體" w:hAnsi="新細明體"/>
              </w:rPr>
            </w:pPr>
            <w:r w:rsidRPr="00F459A1">
              <w:rPr>
                <w:rFonts w:ascii="新細明體" w:hAnsi="新細明體" w:hint="eastAsia"/>
              </w:rPr>
              <w:t>第5課</w:t>
            </w:r>
          </w:p>
          <w:p w:rsidR="00D645F4" w:rsidRPr="00F459A1" w:rsidRDefault="00D645F4" w:rsidP="00D645F4">
            <w:pPr>
              <w:rPr>
                <w:rFonts w:ascii="新細明體" w:hAnsi="新細明體"/>
              </w:rPr>
            </w:pPr>
            <w:proofErr w:type="gramStart"/>
            <w:r w:rsidRPr="00F459A1">
              <w:rPr>
                <w:rFonts w:ascii="新細明體" w:hAnsi="新細明體" w:hint="eastAsia"/>
              </w:rPr>
              <w:t>憶高</w:t>
            </w:r>
            <w:proofErr w:type="gramEnd"/>
            <w:r w:rsidRPr="00F459A1">
              <w:rPr>
                <w:rFonts w:ascii="新細明體" w:hAnsi="新細明體" w:hint="eastAsia"/>
              </w:rPr>
              <w:t>畑勳：螢火蟲之墓</w:t>
            </w:r>
          </w:p>
          <w:p w:rsidR="00D645F4" w:rsidRPr="00F459A1" w:rsidRDefault="00D645F4" w:rsidP="00D645F4">
            <w:pPr>
              <w:rPr>
                <w:rFonts w:ascii="新細明體" w:hAnsi="新細明體"/>
              </w:rPr>
            </w:pPr>
          </w:p>
          <w:p w:rsidR="00D645F4" w:rsidRPr="00F459A1" w:rsidRDefault="00D645F4" w:rsidP="00D645F4">
            <w:pPr>
              <w:ind w:right="57"/>
              <w:rPr>
                <w:rFonts w:ascii="新細明體" w:hAnsi="新細明體"/>
              </w:rPr>
            </w:pPr>
            <w:r w:rsidRPr="00F459A1">
              <w:rPr>
                <w:rFonts w:ascii="新細明體" w:hAnsi="新細明體"/>
              </w:rPr>
              <w:t>1.</w:t>
            </w:r>
            <w:r w:rsidRPr="00F459A1">
              <w:rPr>
                <w:rFonts w:ascii="新細明體" w:hAnsi="新細明體" w:hint="eastAsia"/>
              </w:rPr>
              <w:t>聽出作者對</w:t>
            </w:r>
            <w:r w:rsidRPr="00F459A1">
              <w:rPr>
                <w:rFonts w:ascii="新細明體" w:hAnsi="新細明體" w:hint="eastAsia"/>
                <w:u w:val="single"/>
              </w:rPr>
              <w:t>高畑勳</w:t>
            </w:r>
            <w:r w:rsidRPr="00F459A1">
              <w:rPr>
                <w:rFonts w:ascii="新細明體" w:hAnsi="新細明體" w:hint="eastAsia"/>
              </w:rPr>
              <w:t>電影的評價。</w:t>
            </w:r>
          </w:p>
          <w:p w:rsidR="00D645F4" w:rsidRPr="00F459A1" w:rsidRDefault="00D645F4" w:rsidP="00D645F4">
            <w:pPr>
              <w:ind w:right="57"/>
              <w:rPr>
                <w:rFonts w:ascii="新細明體" w:hAnsi="新細明體"/>
              </w:rPr>
            </w:pPr>
            <w:r w:rsidRPr="00F459A1">
              <w:rPr>
                <w:rFonts w:ascii="新細明體" w:hAnsi="新細明體" w:hint="eastAsia"/>
              </w:rPr>
              <w:t>2.聽出《螢火蟲之墓》電影情節的發展。</w:t>
            </w:r>
          </w:p>
          <w:p w:rsidR="00D645F4" w:rsidRPr="00F459A1" w:rsidRDefault="00D645F4" w:rsidP="00D645F4">
            <w:pPr>
              <w:ind w:right="57"/>
              <w:rPr>
                <w:rFonts w:ascii="新細明體" w:hAnsi="新細明體"/>
              </w:rPr>
            </w:pPr>
            <w:r w:rsidRPr="00F459A1">
              <w:rPr>
                <w:rFonts w:ascii="新細明體" w:hAnsi="新細明體" w:hint="eastAsia"/>
              </w:rPr>
              <w:t>3</w:t>
            </w:r>
            <w:r w:rsidRPr="00F459A1">
              <w:rPr>
                <w:rFonts w:ascii="新細明體" w:hAnsi="新細明體"/>
              </w:rPr>
              <w:t>.</w:t>
            </w:r>
            <w:r w:rsidRPr="00F459A1">
              <w:rPr>
                <w:rFonts w:ascii="新細明體" w:hAnsi="新細明體" w:hint="eastAsia"/>
              </w:rPr>
              <w:t>說出</w:t>
            </w:r>
            <w:r w:rsidRPr="00F459A1">
              <w:rPr>
                <w:rFonts w:ascii="新細明體" w:hAnsi="新細明體" w:hint="eastAsia"/>
                <w:u w:val="single"/>
              </w:rPr>
              <w:t>高畑勳</w:t>
            </w:r>
            <w:r w:rsidRPr="00F459A1">
              <w:rPr>
                <w:rFonts w:ascii="新細明體" w:hAnsi="新細明體" w:hint="eastAsia"/>
              </w:rPr>
              <w:t>對動畫界的貢獻。</w:t>
            </w:r>
          </w:p>
          <w:p w:rsidR="00D645F4" w:rsidRPr="00F459A1" w:rsidRDefault="00D645F4" w:rsidP="00D645F4">
            <w:pPr>
              <w:ind w:right="57"/>
              <w:rPr>
                <w:rFonts w:ascii="新細明體" w:hAnsi="新細明體"/>
              </w:rPr>
            </w:pPr>
            <w:r w:rsidRPr="00F459A1">
              <w:rPr>
                <w:rFonts w:ascii="新細明體" w:hAnsi="新細明體" w:hint="eastAsia"/>
              </w:rPr>
              <w:t>4.說出本文作者評論《螢火蟲之墓》的切入點。</w:t>
            </w:r>
          </w:p>
          <w:p w:rsidR="00D645F4" w:rsidRPr="00F459A1" w:rsidRDefault="00D645F4" w:rsidP="00D645F4">
            <w:pPr>
              <w:ind w:right="57"/>
              <w:rPr>
                <w:rFonts w:ascii="新細明體" w:hAnsi="新細明體"/>
              </w:rPr>
            </w:pPr>
            <w:r w:rsidRPr="00F459A1">
              <w:rPr>
                <w:rFonts w:ascii="新細明體" w:hAnsi="新細明體" w:hint="eastAsia"/>
              </w:rPr>
              <w:t>5.分享自己印象深刻的電影，並加以評論。</w:t>
            </w:r>
          </w:p>
          <w:p w:rsidR="00D645F4" w:rsidRPr="00F459A1" w:rsidRDefault="00D645F4" w:rsidP="00D645F4">
            <w:pPr>
              <w:ind w:right="57"/>
              <w:rPr>
                <w:rFonts w:ascii="新細明體" w:hAnsi="新細明體"/>
              </w:rPr>
            </w:pPr>
            <w:r w:rsidRPr="00F459A1">
              <w:rPr>
                <w:rFonts w:ascii="新細明體" w:hAnsi="新細明體" w:hint="eastAsia"/>
              </w:rPr>
              <w:t>6</w:t>
            </w:r>
            <w:r w:rsidRPr="00F459A1">
              <w:rPr>
                <w:rFonts w:ascii="新細明體" w:hAnsi="新細明體"/>
              </w:rPr>
              <w:t>.</w:t>
            </w:r>
            <w:r w:rsidRPr="00F459A1">
              <w:rPr>
                <w:rFonts w:ascii="新細明體" w:hAnsi="新細明體" w:hint="eastAsia"/>
              </w:rPr>
              <w:t>掌握作者評論</w:t>
            </w:r>
            <w:r w:rsidRPr="00F459A1">
              <w:rPr>
                <w:rFonts w:ascii="新細明體" w:hAnsi="新細明體" w:hint="eastAsia"/>
                <w:u w:val="single"/>
              </w:rPr>
              <w:t>高畑勳</w:t>
            </w:r>
            <w:r w:rsidRPr="00F459A1">
              <w:rPr>
                <w:rFonts w:ascii="新細明體" w:hAnsi="新細明體" w:hint="eastAsia"/>
              </w:rPr>
              <w:t>電影的觀點。</w:t>
            </w:r>
          </w:p>
          <w:p w:rsidR="00D645F4" w:rsidRPr="00F459A1" w:rsidRDefault="00D645F4" w:rsidP="00D645F4">
            <w:pPr>
              <w:ind w:right="57"/>
              <w:rPr>
                <w:rFonts w:ascii="新細明體" w:hAnsi="新細明體"/>
              </w:rPr>
            </w:pPr>
            <w:r w:rsidRPr="00F459A1">
              <w:rPr>
                <w:rFonts w:ascii="新細明體" w:hAnsi="新細明體" w:hint="eastAsia"/>
              </w:rPr>
              <w:t>7</w:t>
            </w:r>
            <w:r w:rsidRPr="00F459A1">
              <w:rPr>
                <w:rFonts w:ascii="新細明體" w:hAnsi="新細明體"/>
              </w:rPr>
              <w:t>.</w:t>
            </w:r>
            <w:r w:rsidRPr="00F459A1">
              <w:rPr>
                <w:rFonts w:ascii="新細明體" w:hAnsi="新細明體" w:hint="eastAsia"/>
              </w:rPr>
              <w:t>掌握文中所提及的</w:t>
            </w:r>
            <w:r w:rsidRPr="00F459A1">
              <w:rPr>
                <w:rFonts w:ascii="新細明體" w:hAnsi="新細明體" w:hint="eastAsia"/>
                <w:u w:val="single"/>
              </w:rPr>
              <w:t>高畑勳</w:t>
            </w:r>
            <w:r w:rsidRPr="00F459A1">
              <w:rPr>
                <w:rFonts w:ascii="新細明體" w:hAnsi="新細明體" w:hint="eastAsia"/>
              </w:rPr>
              <w:t>電影作品特色。</w:t>
            </w:r>
          </w:p>
          <w:p w:rsidR="00D645F4" w:rsidRPr="00F459A1" w:rsidRDefault="00D645F4" w:rsidP="00D645F4">
            <w:pPr>
              <w:ind w:right="57"/>
              <w:rPr>
                <w:rFonts w:ascii="新細明體" w:hAnsi="新細明體"/>
              </w:rPr>
            </w:pPr>
            <w:r w:rsidRPr="00F459A1">
              <w:rPr>
                <w:rFonts w:ascii="新細明體" w:hAnsi="新細明體" w:hint="eastAsia"/>
              </w:rPr>
              <w:t>8.認識電影評論的寫作方式。</w:t>
            </w:r>
          </w:p>
          <w:p w:rsidR="00D645F4" w:rsidRPr="00F459A1" w:rsidRDefault="00D645F4" w:rsidP="00D645F4">
            <w:pPr>
              <w:ind w:right="57"/>
              <w:rPr>
                <w:rFonts w:ascii="新細明體" w:hAnsi="新細明體"/>
              </w:rPr>
            </w:pPr>
            <w:r w:rsidRPr="00F459A1">
              <w:rPr>
                <w:rFonts w:ascii="新細明體" w:hAnsi="新細明體" w:hint="eastAsia"/>
              </w:rPr>
              <w:t>9.理解作者評論電影的寫作角度與特色。</w:t>
            </w:r>
          </w:p>
          <w:p w:rsidR="00D645F4" w:rsidRPr="00F459A1" w:rsidRDefault="00D645F4" w:rsidP="00D645F4">
            <w:pPr>
              <w:ind w:right="57"/>
              <w:rPr>
                <w:rFonts w:ascii="新細明體" w:hAnsi="新細明體"/>
              </w:rPr>
            </w:pPr>
            <w:r w:rsidRPr="00F459A1">
              <w:rPr>
                <w:rFonts w:ascii="新細明體" w:hAnsi="新細明體" w:hint="eastAsia"/>
              </w:rPr>
              <w:t>10.嘗試創作電影評論。</w:t>
            </w:r>
          </w:p>
          <w:p w:rsidR="00D645F4" w:rsidRPr="00F459A1" w:rsidRDefault="00D645F4" w:rsidP="00D645F4">
            <w:pPr>
              <w:ind w:right="57"/>
              <w:rPr>
                <w:rFonts w:ascii="新細明體" w:hAnsi="新細明體"/>
              </w:rPr>
            </w:pPr>
            <w:r w:rsidRPr="00F459A1">
              <w:rPr>
                <w:rFonts w:ascii="新細明體" w:hAnsi="新細明體" w:hint="eastAsia"/>
              </w:rPr>
              <w:lastRenderedPageBreak/>
              <w:t>11.學習由多元角度欣賞電影作品。</w:t>
            </w:r>
          </w:p>
          <w:p w:rsidR="00D645F4" w:rsidRPr="00F459A1" w:rsidRDefault="00D645F4" w:rsidP="00D645F4">
            <w:pPr>
              <w:rPr>
                <w:rFonts w:ascii="標楷體" w:eastAsia="標楷體" w:hAnsi="標楷體" w:cs="標楷體"/>
                <w:color w:val="FF0000"/>
              </w:rPr>
            </w:pPr>
            <w:r w:rsidRPr="00F459A1">
              <w:rPr>
                <w:rFonts w:ascii="新細明體" w:hAnsi="新細明體" w:hint="eastAsia"/>
              </w:rPr>
              <w:t>12.透過電影作品，理解導演所要傳達的主題思想。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75503" w:rsidRPr="00EE40DE" w:rsidRDefault="00D75503" w:rsidP="00D645F4">
            <w:pPr>
              <w:ind w:left="317" w:hanging="317"/>
              <w:jc w:val="center"/>
              <w:rPr>
                <w:rFonts w:asciiTheme="minorEastAsia" w:hAnsiTheme="minorEastAsia" w:cs="標楷體"/>
                <w:color w:val="000000" w:themeColor="text1"/>
                <w:sz w:val="24"/>
                <w:szCs w:val="24"/>
              </w:rPr>
            </w:pPr>
          </w:p>
          <w:p w:rsidR="00D75503" w:rsidRPr="00EE40DE" w:rsidRDefault="00D75503" w:rsidP="00D645F4">
            <w:pPr>
              <w:ind w:left="317" w:hanging="317"/>
              <w:jc w:val="center"/>
              <w:rPr>
                <w:rFonts w:asciiTheme="minorEastAsia" w:hAnsiTheme="minorEastAsia" w:cs="標楷體"/>
                <w:color w:val="000000" w:themeColor="text1"/>
                <w:sz w:val="24"/>
                <w:szCs w:val="24"/>
              </w:rPr>
            </w:pPr>
          </w:p>
          <w:p w:rsidR="00D645F4" w:rsidRPr="00EE40DE" w:rsidRDefault="00D645F4" w:rsidP="00D645F4">
            <w:pPr>
              <w:ind w:left="317" w:hanging="317"/>
              <w:jc w:val="center"/>
              <w:rPr>
                <w:rFonts w:asciiTheme="minorEastAsia" w:hAnsiTheme="minorEastAsia" w:cs="標楷體"/>
                <w:color w:val="000000" w:themeColor="text1"/>
                <w:sz w:val="24"/>
                <w:szCs w:val="24"/>
              </w:rPr>
            </w:pPr>
            <w:r w:rsidRPr="00EE40DE">
              <w:rPr>
                <w:rFonts w:asciiTheme="minorEastAsia" w:hAnsiTheme="minorEastAsia" w:cs="標楷體" w:hint="eastAsia"/>
                <w:color w:val="000000" w:themeColor="text1"/>
                <w:sz w:val="24"/>
                <w:szCs w:val="24"/>
              </w:rPr>
              <w:t>4</w:t>
            </w:r>
          </w:p>
          <w:p w:rsidR="00D75503" w:rsidRPr="00EE40DE" w:rsidRDefault="00D75503" w:rsidP="00D645F4">
            <w:pPr>
              <w:ind w:left="317" w:hanging="317"/>
              <w:jc w:val="center"/>
              <w:rPr>
                <w:rFonts w:asciiTheme="minorEastAsia" w:hAnsiTheme="minorEastAsia" w:cs="標楷體"/>
                <w:color w:val="000000" w:themeColor="text1"/>
                <w:sz w:val="24"/>
                <w:szCs w:val="24"/>
              </w:rPr>
            </w:pPr>
          </w:p>
          <w:p w:rsidR="00D75503" w:rsidRPr="00EE40DE" w:rsidRDefault="00D75503" w:rsidP="00D645F4">
            <w:pPr>
              <w:ind w:left="317" w:hanging="317"/>
              <w:jc w:val="center"/>
              <w:rPr>
                <w:rFonts w:asciiTheme="minorEastAsia" w:hAnsiTheme="minorEastAsia" w:cs="標楷體"/>
                <w:color w:val="000000" w:themeColor="text1"/>
                <w:sz w:val="24"/>
                <w:szCs w:val="24"/>
              </w:rPr>
            </w:pPr>
          </w:p>
          <w:p w:rsidR="00F4445E" w:rsidRPr="00EE40DE" w:rsidRDefault="00F4445E" w:rsidP="00D645F4">
            <w:pPr>
              <w:ind w:left="317" w:hanging="317"/>
              <w:jc w:val="center"/>
              <w:rPr>
                <w:rFonts w:asciiTheme="minorEastAsia" w:hAnsiTheme="minorEastAsia" w:cs="標楷體"/>
                <w:color w:val="000000" w:themeColor="text1"/>
                <w:sz w:val="24"/>
                <w:szCs w:val="24"/>
              </w:rPr>
            </w:pPr>
          </w:p>
          <w:p w:rsidR="00F4445E" w:rsidRPr="00EE40DE" w:rsidRDefault="00F4445E" w:rsidP="00D645F4">
            <w:pPr>
              <w:ind w:left="317" w:hanging="317"/>
              <w:jc w:val="center"/>
              <w:rPr>
                <w:rFonts w:asciiTheme="minorEastAsia" w:hAnsiTheme="minorEastAsia" w:cs="標楷體"/>
                <w:color w:val="000000" w:themeColor="text1"/>
                <w:sz w:val="24"/>
                <w:szCs w:val="24"/>
              </w:rPr>
            </w:pPr>
          </w:p>
          <w:p w:rsidR="00D75503" w:rsidRPr="00EE40DE" w:rsidRDefault="00D75503" w:rsidP="00D645F4">
            <w:pPr>
              <w:ind w:left="317" w:hanging="317"/>
              <w:jc w:val="center"/>
              <w:rPr>
                <w:rFonts w:asciiTheme="minorEastAsia" w:hAnsiTheme="minorEastAsia" w:cs="標楷體"/>
                <w:color w:val="000000" w:themeColor="text1"/>
                <w:sz w:val="24"/>
                <w:szCs w:val="24"/>
              </w:rPr>
            </w:pPr>
            <w:r w:rsidRPr="00EE40DE">
              <w:rPr>
                <w:rFonts w:asciiTheme="minorEastAsia" w:hAnsiTheme="minorEastAsia" w:cs="標楷體" w:hint="eastAsia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45F4" w:rsidRPr="00EE40DE" w:rsidRDefault="00D645F4" w:rsidP="00D645F4">
            <w:pPr>
              <w:snapToGrid w:val="0"/>
              <w:ind w:firstLine="0"/>
              <w:rPr>
                <w:rFonts w:asciiTheme="minorEastAsia" w:hAnsiTheme="minorEastAsia" w:cs="標楷體"/>
                <w:color w:val="000000" w:themeColor="text1"/>
              </w:rPr>
            </w:pPr>
            <w:r w:rsidRPr="00EE40DE">
              <w:rPr>
                <w:rFonts w:asciiTheme="minorEastAsia" w:hAnsiTheme="minorEastAsia" w:cs="標楷體"/>
                <w:color w:val="000000" w:themeColor="text1"/>
              </w:rPr>
              <w:t>1.教學投影片</w:t>
            </w:r>
          </w:p>
          <w:p w:rsidR="00D645F4" w:rsidRPr="00EE40DE" w:rsidRDefault="00D645F4" w:rsidP="00D645F4">
            <w:pPr>
              <w:snapToGrid w:val="0"/>
              <w:ind w:firstLine="0"/>
              <w:rPr>
                <w:rFonts w:asciiTheme="minorEastAsia" w:hAnsiTheme="minorEastAsia" w:cs="標楷體"/>
                <w:color w:val="000000" w:themeColor="text1"/>
              </w:rPr>
            </w:pPr>
            <w:r w:rsidRPr="00EE40DE">
              <w:rPr>
                <w:rFonts w:asciiTheme="minorEastAsia" w:hAnsiTheme="minorEastAsia" w:cs="標楷體"/>
                <w:color w:val="000000" w:themeColor="text1"/>
              </w:rPr>
              <w:t>2.學習單</w:t>
            </w:r>
          </w:p>
          <w:p w:rsidR="00D645F4" w:rsidRPr="00EE40DE" w:rsidRDefault="00D645F4" w:rsidP="00D645F4">
            <w:pPr>
              <w:snapToGrid w:val="0"/>
              <w:ind w:firstLine="0"/>
              <w:rPr>
                <w:rFonts w:asciiTheme="minorEastAsia" w:hAnsiTheme="minorEastAsia" w:cs="標楷體"/>
                <w:color w:val="000000" w:themeColor="text1"/>
              </w:rPr>
            </w:pPr>
            <w:r w:rsidRPr="00EE40DE">
              <w:rPr>
                <w:rFonts w:asciiTheme="minorEastAsia" w:hAnsiTheme="minorEastAsia" w:cs="標楷體"/>
                <w:color w:val="000000" w:themeColor="text1"/>
              </w:rPr>
              <w:t>3.圖片</w:t>
            </w:r>
          </w:p>
          <w:p w:rsidR="00D645F4" w:rsidRPr="00EE40DE" w:rsidRDefault="00D645F4" w:rsidP="00D645F4">
            <w:pPr>
              <w:snapToGrid w:val="0"/>
              <w:ind w:firstLine="0"/>
              <w:rPr>
                <w:rFonts w:asciiTheme="minorEastAsia" w:hAnsiTheme="minorEastAsia" w:cs="標楷體"/>
                <w:color w:val="000000" w:themeColor="text1"/>
              </w:rPr>
            </w:pPr>
            <w:r w:rsidRPr="00EE40DE">
              <w:rPr>
                <w:rFonts w:asciiTheme="minorEastAsia" w:hAnsiTheme="minorEastAsia" w:cs="標楷體"/>
                <w:color w:val="000000" w:themeColor="text1"/>
              </w:rPr>
              <w:t>4.影音資料</w:t>
            </w:r>
          </w:p>
          <w:p w:rsidR="00D645F4" w:rsidRPr="00EE40DE" w:rsidRDefault="00D645F4" w:rsidP="00D645F4">
            <w:pPr>
              <w:snapToGrid w:val="0"/>
              <w:ind w:firstLine="0"/>
              <w:rPr>
                <w:rFonts w:asciiTheme="minorEastAsia" w:hAnsiTheme="minorEastAsia" w:cs="標楷體"/>
                <w:color w:val="000000" w:themeColor="text1"/>
              </w:rPr>
            </w:pPr>
            <w:r w:rsidRPr="00EE40DE">
              <w:rPr>
                <w:rFonts w:asciiTheme="minorEastAsia" w:hAnsiTheme="minorEastAsia" w:cs="標楷體"/>
                <w:color w:val="000000" w:themeColor="text1"/>
              </w:rPr>
              <w:t>5.網路資源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45F4" w:rsidRPr="00EE40DE" w:rsidRDefault="00D645F4" w:rsidP="00D645F4">
            <w:pPr>
              <w:ind w:firstLine="0"/>
              <w:jc w:val="left"/>
              <w:rPr>
                <w:rFonts w:asciiTheme="minorEastAsia" w:hAnsiTheme="minorEastAsia" w:cs="標楷體"/>
                <w:color w:val="000000" w:themeColor="text1"/>
              </w:rPr>
            </w:pPr>
            <w:r w:rsidRPr="00EE40DE">
              <w:rPr>
                <w:rFonts w:asciiTheme="minorEastAsia" w:hAnsiTheme="minorEastAsia" w:cs="標楷體" w:hint="eastAsia"/>
                <w:color w:val="000000" w:themeColor="text1"/>
              </w:rPr>
              <w:t>1.參與態度</w:t>
            </w:r>
          </w:p>
          <w:p w:rsidR="00D645F4" w:rsidRPr="00EE40DE" w:rsidRDefault="00D645F4" w:rsidP="00D645F4">
            <w:pPr>
              <w:snapToGrid w:val="0"/>
              <w:ind w:firstLine="0"/>
              <w:jc w:val="left"/>
              <w:rPr>
                <w:rFonts w:asciiTheme="minorEastAsia" w:hAnsiTheme="minorEastAsia" w:cs="標楷體"/>
                <w:color w:val="000000" w:themeColor="text1"/>
              </w:rPr>
            </w:pPr>
            <w:r w:rsidRPr="00EE40DE">
              <w:rPr>
                <w:rFonts w:asciiTheme="minorEastAsia" w:hAnsiTheme="minorEastAsia" w:cs="標楷體" w:hint="eastAsia"/>
                <w:color w:val="000000" w:themeColor="text1"/>
              </w:rPr>
              <w:t>2.學習單</w:t>
            </w:r>
          </w:p>
          <w:p w:rsidR="00D645F4" w:rsidRPr="00EE40DE" w:rsidRDefault="00D645F4" w:rsidP="00D645F4">
            <w:pPr>
              <w:snapToGrid w:val="0"/>
              <w:ind w:firstLine="0"/>
              <w:jc w:val="left"/>
              <w:rPr>
                <w:rFonts w:asciiTheme="minorEastAsia" w:hAnsiTheme="minorEastAsia" w:cs="標楷體"/>
                <w:color w:val="000000" w:themeColor="text1"/>
              </w:rPr>
            </w:pPr>
            <w:r w:rsidRPr="00EE40DE">
              <w:rPr>
                <w:rFonts w:asciiTheme="minorEastAsia" w:hAnsiTheme="minorEastAsia" w:cs="標楷體" w:hint="eastAsia"/>
                <w:color w:val="000000" w:themeColor="text1"/>
              </w:rPr>
              <w:t>3</w:t>
            </w:r>
            <w:r w:rsidRPr="00EE40DE">
              <w:rPr>
                <w:rFonts w:asciiTheme="minorEastAsia" w:hAnsiTheme="minorEastAsia" w:cs="標楷體"/>
                <w:color w:val="000000" w:themeColor="text1"/>
              </w:rPr>
              <w:t>.紙筆評量</w:t>
            </w:r>
          </w:p>
          <w:p w:rsidR="00D645F4" w:rsidRPr="00EE40DE" w:rsidRDefault="00D645F4" w:rsidP="00D645F4">
            <w:pPr>
              <w:snapToGrid w:val="0"/>
              <w:ind w:firstLine="0"/>
              <w:jc w:val="left"/>
              <w:rPr>
                <w:rFonts w:asciiTheme="minorEastAsia" w:hAnsiTheme="minorEastAsia" w:cs="標楷體"/>
                <w:color w:val="000000" w:themeColor="text1"/>
              </w:rPr>
            </w:pPr>
            <w:r w:rsidRPr="00EE40DE">
              <w:rPr>
                <w:rFonts w:asciiTheme="minorEastAsia" w:hAnsiTheme="minorEastAsia" w:cs="標楷體" w:hint="eastAsia"/>
                <w:color w:val="000000" w:themeColor="text1"/>
              </w:rPr>
              <w:t>4</w:t>
            </w:r>
            <w:r w:rsidRPr="00EE40DE">
              <w:rPr>
                <w:rFonts w:asciiTheme="minorEastAsia" w:hAnsiTheme="minorEastAsia" w:cs="標楷體"/>
                <w:color w:val="000000" w:themeColor="text1"/>
              </w:rPr>
              <w:t>.</w:t>
            </w:r>
            <w:r w:rsidRPr="00EE40DE">
              <w:rPr>
                <w:rFonts w:asciiTheme="minorEastAsia" w:hAnsiTheme="minorEastAsia" w:cs="標楷體" w:hint="eastAsia"/>
                <w:color w:val="000000" w:themeColor="text1"/>
              </w:rPr>
              <w:t>完成</w:t>
            </w:r>
            <w:r w:rsidRPr="00EE40DE">
              <w:rPr>
                <w:rFonts w:asciiTheme="minorEastAsia" w:hAnsiTheme="minorEastAsia" w:cs="標楷體"/>
                <w:color w:val="000000" w:themeColor="text1"/>
              </w:rPr>
              <w:t>習作</w:t>
            </w:r>
          </w:p>
          <w:p w:rsidR="00D645F4" w:rsidRPr="00EE40DE" w:rsidRDefault="00D645F4" w:rsidP="00D645F4">
            <w:pPr>
              <w:snapToGrid w:val="0"/>
              <w:ind w:firstLine="0"/>
              <w:jc w:val="left"/>
              <w:rPr>
                <w:rFonts w:asciiTheme="minorEastAsia" w:hAnsiTheme="minorEastAsia" w:cs="標楷體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45F4" w:rsidRPr="00D1322E" w:rsidRDefault="00D645F4" w:rsidP="00D645F4">
            <w:pPr>
              <w:ind w:left="57" w:right="57"/>
              <w:jc w:val="left"/>
              <w:rPr>
                <w:rFonts w:ascii="新細明體" w:hAnsi="新細明體"/>
                <w:sz w:val="16"/>
                <w:szCs w:val="16"/>
              </w:rPr>
            </w:pPr>
            <w:r w:rsidRPr="00D1322E">
              <w:rPr>
                <w:rFonts w:ascii="新細明體" w:hAnsi="新細明體" w:hint="eastAsia"/>
                <w:sz w:val="16"/>
                <w:szCs w:val="16"/>
              </w:rPr>
              <w:t>【人權教育】</w:t>
            </w:r>
          </w:p>
          <w:p w:rsidR="00D645F4" w:rsidRPr="00D1322E" w:rsidRDefault="00D645F4" w:rsidP="00D645F4">
            <w:pPr>
              <w:ind w:left="57" w:right="57"/>
              <w:jc w:val="left"/>
              <w:rPr>
                <w:rFonts w:ascii="新細明體" w:hAnsi="新細明體"/>
                <w:sz w:val="16"/>
                <w:szCs w:val="16"/>
              </w:rPr>
            </w:pPr>
            <w:r w:rsidRPr="00D1322E">
              <w:rPr>
                <w:rFonts w:ascii="新細明體" w:hAnsi="新細明體" w:hint="eastAsia"/>
                <w:sz w:val="16"/>
                <w:szCs w:val="16"/>
              </w:rPr>
              <w:t>人J13理解戰爭、和平對人類生活的影響。</w:t>
            </w:r>
          </w:p>
          <w:p w:rsidR="00D645F4" w:rsidRPr="00D1322E" w:rsidRDefault="00D645F4" w:rsidP="00D645F4">
            <w:pPr>
              <w:ind w:left="57" w:right="57"/>
              <w:jc w:val="left"/>
              <w:rPr>
                <w:rFonts w:ascii="新細明體" w:hAnsi="新細明體"/>
                <w:sz w:val="16"/>
                <w:szCs w:val="16"/>
              </w:rPr>
            </w:pPr>
            <w:r w:rsidRPr="00D1322E">
              <w:rPr>
                <w:rFonts w:ascii="新細明體" w:hAnsi="新細明體" w:hint="eastAsia"/>
                <w:sz w:val="16"/>
                <w:szCs w:val="16"/>
              </w:rPr>
              <w:t>【國際教育】</w:t>
            </w:r>
          </w:p>
          <w:p w:rsidR="00D645F4" w:rsidRDefault="00D645F4" w:rsidP="00D645F4">
            <w:pPr>
              <w:ind w:left="-22" w:hanging="7"/>
              <w:jc w:val="left"/>
              <w:rPr>
                <w:rFonts w:ascii="新細明體" w:hAnsi="新細明體"/>
                <w:sz w:val="16"/>
                <w:szCs w:val="16"/>
              </w:rPr>
            </w:pPr>
            <w:r w:rsidRPr="00D1322E">
              <w:rPr>
                <w:rFonts w:ascii="新細明體" w:hAnsi="新細明體" w:hint="eastAsia"/>
                <w:sz w:val="16"/>
                <w:szCs w:val="16"/>
              </w:rPr>
              <w:t>國J4尊重與欣賞世界不同文化的價值。</w:t>
            </w:r>
          </w:p>
          <w:p w:rsidR="006203B8" w:rsidRDefault="006203B8" w:rsidP="00D645F4">
            <w:pPr>
              <w:ind w:left="-22" w:hanging="7"/>
              <w:jc w:val="left"/>
              <w:rPr>
                <w:rFonts w:ascii="新細明體" w:hAnsi="新細明體"/>
                <w:sz w:val="16"/>
                <w:szCs w:val="16"/>
              </w:rPr>
            </w:pPr>
          </w:p>
          <w:p w:rsidR="006203B8" w:rsidRPr="00D1322E" w:rsidRDefault="006203B8" w:rsidP="006203B8">
            <w:pPr>
              <w:ind w:left="57" w:right="57"/>
              <w:jc w:val="left"/>
              <w:rPr>
                <w:rFonts w:ascii="新細明體" w:hAnsi="新細明體"/>
                <w:sz w:val="16"/>
                <w:szCs w:val="16"/>
              </w:rPr>
            </w:pPr>
            <w:r w:rsidRPr="00D1322E">
              <w:rPr>
                <w:rFonts w:ascii="新細明體" w:hAnsi="新細明體" w:hint="eastAsia"/>
                <w:sz w:val="16"/>
                <w:szCs w:val="16"/>
              </w:rPr>
              <w:t>【生命教育】</w:t>
            </w:r>
          </w:p>
          <w:p w:rsidR="006203B8" w:rsidRPr="00D1322E" w:rsidRDefault="006203B8" w:rsidP="006203B8">
            <w:pPr>
              <w:ind w:left="57" w:right="57"/>
              <w:jc w:val="left"/>
              <w:rPr>
                <w:rFonts w:ascii="新細明體" w:hAnsi="新細明體"/>
                <w:sz w:val="16"/>
                <w:szCs w:val="16"/>
              </w:rPr>
            </w:pPr>
            <w:r w:rsidRPr="00D1322E">
              <w:rPr>
                <w:rFonts w:ascii="新細明體" w:hAnsi="新細明體" w:hint="eastAsia"/>
                <w:sz w:val="16"/>
                <w:szCs w:val="16"/>
              </w:rPr>
              <w:t>生J4分析快樂、幸福與生命意義之間的關係。</w:t>
            </w:r>
          </w:p>
          <w:p w:rsidR="006203B8" w:rsidRPr="00D1322E" w:rsidRDefault="006203B8" w:rsidP="006203B8">
            <w:pPr>
              <w:ind w:left="57" w:right="57"/>
              <w:jc w:val="left"/>
              <w:rPr>
                <w:rFonts w:ascii="新細明體" w:hAnsi="新細明體"/>
                <w:sz w:val="16"/>
                <w:szCs w:val="16"/>
              </w:rPr>
            </w:pPr>
            <w:r w:rsidRPr="00D1322E">
              <w:rPr>
                <w:rFonts w:ascii="新細明體" w:hAnsi="新細明體" w:hint="eastAsia"/>
                <w:sz w:val="16"/>
                <w:szCs w:val="16"/>
              </w:rPr>
              <w:t>【閱讀素養教育】</w:t>
            </w:r>
          </w:p>
          <w:p w:rsidR="006203B8" w:rsidRDefault="006203B8" w:rsidP="006203B8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1322E">
              <w:rPr>
                <w:rFonts w:ascii="新細明體" w:hAnsi="新細明體" w:hint="eastAsia"/>
                <w:sz w:val="16"/>
                <w:szCs w:val="16"/>
              </w:rPr>
              <w:t>閱J10主動尋求多元的詮釋，並試著表達自己的想法。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45F4" w:rsidRDefault="00D645F4" w:rsidP="00D645F4">
            <w:pPr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13-14七八年級第2次定期評量  </w:t>
            </w:r>
            <w:r>
              <w:rPr>
                <w:rFonts w:ascii="標楷體" w:eastAsia="標楷體" w:hAnsi="標楷體" w:cs="標楷體"/>
              </w:rPr>
              <w:br/>
              <w:t xml:space="preserve">16第7節九年級停課查看會考考場  </w:t>
            </w:r>
          </w:p>
          <w:p w:rsidR="00D645F4" w:rsidRDefault="00D645F4" w:rsidP="00D645F4">
            <w:pPr>
              <w:ind w:hanging="7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17-18教育會考</w:t>
            </w:r>
          </w:p>
          <w:p w:rsidR="006203B8" w:rsidRDefault="006203B8" w:rsidP="00D645F4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20</w:t>
            </w:r>
            <w:proofErr w:type="gramStart"/>
            <w:r>
              <w:rPr>
                <w:rFonts w:ascii="標楷體" w:eastAsia="標楷體" w:hAnsi="標楷體" w:cs="標楷體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</w:rPr>
              <w:t>年級下學期成績補考(上午)  22數學金頭腦</w:t>
            </w:r>
          </w:p>
        </w:tc>
      </w:tr>
      <w:tr w:rsidR="00094977" w:rsidTr="00094977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94977" w:rsidRDefault="00094977" w:rsidP="00094977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第十六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5/25-5/31</w:t>
            </w:r>
          </w:p>
          <w:p w:rsidR="0058302F" w:rsidRDefault="0058302F" w:rsidP="00094977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:rsidR="0058302F" w:rsidRDefault="0058302F" w:rsidP="00094977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:rsidR="0058302F" w:rsidRDefault="0058302F" w:rsidP="00094977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第十七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6/1-6/7</w:t>
            </w:r>
          </w:p>
          <w:p w:rsidR="0058302F" w:rsidRDefault="0058302F" w:rsidP="00094977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:rsidR="0058302F" w:rsidRDefault="0058302F" w:rsidP="00094977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:rsidR="0058302F" w:rsidRDefault="0058302F" w:rsidP="00094977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bookmarkStart w:id="0" w:name="_GoBack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第十八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6/8-6/14</w:t>
            </w:r>
            <w:bookmarkEnd w:id="0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094977" w:rsidRPr="00F459A1" w:rsidRDefault="00094977" w:rsidP="00094977">
            <w:pPr>
              <w:rPr>
                <w:rFonts w:asciiTheme="minorEastAsia" w:hAnsiTheme="minorEastAsia"/>
              </w:rPr>
            </w:pPr>
            <w:r w:rsidRPr="00F459A1">
              <w:rPr>
                <w:rFonts w:asciiTheme="minorEastAsia" w:hAnsiTheme="minorEastAsia" w:hint="eastAsia"/>
              </w:rPr>
              <w:t>1-Ⅳ-2 依據不同情境，分辨聲情意涵及表達技巧，適切回應。</w:t>
            </w:r>
          </w:p>
          <w:p w:rsidR="00094977" w:rsidRPr="00F459A1" w:rsidRDefault="00094977" w:rsidP="00094977">
            <w:pPr>
              <w:rPr>
                <w:rFonts w:asciiTheme="minorEastAsia" w:hAnsiTheme="minorEastAsia"/>
              </w:rPr>
            </w:pPr>
            <w:r w:rsidRPr="00F459A1">
              <w:rPr>
                <w:rFonts w:asciiTheme="minorEastAsia" w:hAnsiTheme="minorEastAsia" w:hint="eastAsia"/>
              </w:rPr>
              <w:t>2-Ⅳ-2 有效把握聽聞內容的邏輯，做出提問或回饋。</w:t>
            </w:r>
          </w:p>
          <w:p w:rsidR="00094977" w:rsidRPr="00F459A1" w:rsidRDefault="00094977" w:rsidP="00094977">
            <w:pPr>
              <w:rPr>
                <w:rFonts w:asciiTheme="minorEastAsia" w:hAnsiTheme="minorEastAsia"/>
              </w:rPr>
            </w:pPr>
            <w:r w:rsidRPr="00F459A1">
              <w:rPr>
                <w:rFonts w:asciiTheme="minorEastAsia" w:hAnsiTheme="minorEastAsia" w:hint="eastAsia"/>
              </w:rPr>
              <w:t>5-Ⅳ-3 理解各類文本內容、形式和寫作特色。</w:t>
            </w:r>
          </w:p>
          <w:p w:rsidR="00094977" w:rsidRPr="00F459A1" w:rsidRDefault="00094977" w:rsidP="00094977">
            <w:pPr>
              <w:rPr>
                <w:rFonts w:asciiTheme="minorEastAsia" w:hAnsiTheme="minorEastAsia"/>
              </w:rPr>
            </w:pPr>
            <w:r w:rsidRPr="00F459A1">
              <w:rPr>
                <w:rFonts w:asciiTheme="minorEastAsia" w:hAnsiTheme="minorEastAsia" w:hint="eastAsia"/>
              </w:rPr>
              <w:t>6-Ⅳ-5 主動創作、自訂題目、闡述見解，並發表自己的作品。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4977" w:rsidRPr="00F459A1" w:rsidRDefault="00094977" w:rsidP="00094977">
            <w:pPr>
              <w:rPr>
                <w:rFonts w:asciiTheme="minorEastAsia" w:hAnsiTheme="minorEastAsia"/>
              </w:rPr>
            </w:pPr>
            <w:r w:rsidRPr="00F459A1">
              <w:rPr>
                <w:rFonts w:asciiTheme="minorEastAsia" w:hAnsiTheme="minorEastAsia" w:hint="eastAsia"/>
              </w:rPr>
              <w:t>Ac-Ⅳ-3 文句表達的邏輯與意義。</w:t>
            </w:r>
          </w:p>
          <w:p w:rsidR="00094977" w:rsidRPr="00F459A1" w:rsidRDefault="00094977" w:rsidP="00094977">
            <w:pPr>
              <w:rPr>
                <w:rFonts w:asciiTheme="minorEastAsia" w:hAnsiTheme="minorEastAsia"/>
              </w:rPr>
            </w:pPr>
            <w:r w:rsidRPr="00F459A1">
              <w:rPr>
                <w:rFonts w:asciiTheme="minorEastAsia" w:hAnsiTheme="minorEastAsia" w:hint="eastAsia"/>
              </w:rPr>
              <w:t>Ad-Ⅳ-2 新詩、現代散文、現代小說、劇本。</w:t>
            </w:r>
          </w:p>
          <w:p w:rsidR="00094977" w:rsidRPr="00F459A1" w:rsidRDefault="00094977" w:rsidP="00094977">
            <w:pPr>
              <w:rPr>
                <w:rFonts w:asciiTheme="minorEastAsia" w:hAnsiTheme="minorEastAsia"/>
              </w:rPr>
            </w:pPr>
            <w:r w:rsidRPr="00F459A1">
              <w:rPr>
                <w:rFonts w:asciiTheme="minorEastAsia" w:hAnsiTheme="minorEastAsia" w:hint="eastAsia"/>
              </w:rPr>
              <w:t>Be-Ⅳ-3 在學習應用方面，以簡報、讀書報告、演講稿、劇本等格式與寫作方法為主。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A0D1D" w:rsidRPr="00F459A1" w:rsidRDefault="009A0D1D" w:rsidP="009A0D1D">
            <w:pPr>
              <w:ind w:left="57" w:right="57"/>
              <w:rPr>
                <w:rFonts w:ascii="新細明體" w:hAnsi="新細明體"/>
              </w:rPr>
            </w:pPr>
            <w:r w:rsidRPr="00F459A1">
              <w:rPr>
                <w:rFonts w:ascii="新細明體" w:hAnsi="新細明體" w:hint="eastAsia"/>
              </w:rPr>
              <w:t>第5課</w:t>
            </w:r>
          </w:p>
          <w:p w:rsidR="009A0D1D" w:rsidRPr="00F459A1" w:rsidRDefault="009A0D1D" w:rsidP="009A0D1D">
            <w:pPr>
              <w:rPr>
                <w:rFonts w:ascii="新細明體" w:hAnsi="新細明體"/>
              </w:rPr>
            </w:pPr>
            <w:proofErr w:type="gramStart"/>
            <w:r w:rsidRPr="00F459A1">
              <w:rPr>
                <w:rFonts w:ascii="新細明體" w:hAnsi="新細明體" w:hint="eastAsia"/>
              </w:rPr>
              <w:t>憶高</w:t>
            </w:r>
            <w:proofErr w:type="gramEnd"/>
            <w:r w:rsidRPr="00F459A1">
              <w:rPr>
                <w:rFonts w:ascii="新細明體" w:hAnsi="新細明體" w:hint="eastAsia"/>
              </w:rPr>
              <w:t>畑勳：螢火蟲之墓</w:t>
            </w:r>
          </w:p>
          <w:p w:rsidR="009A0D1D" w:rsidRDefault="009A0D1D" w:rsidP="00094977">
            <w:pPr>
              <w:ind w:left="57" w:right="57"/>
              <w:rPr>
                <w:rFonts w:ascii="新細明體" w:hAnsi="新細明體"/>
              </w:rPr>
            </w:pPr>
          </w:p>
          <w:p w:rsidR="009A0D1D" w:rsidRDefault="009A0D1D" w:rsidP="00094977">
            <w:pPr>
              <w:ind w:left="57" w:right="57"/>
              <w:rPr>
                <w:rFonts w:ascii="新細明體" w:hAnsi="新細明體"/>
              </w:rPr>
            </w:pPr>
          </w:p>
          <w:p w:rsidR="009A0D1D" w:rsidRDefault="009A0D1D" w:rsidP="00094977">
            <w:pPr>
              <w:ind w:left="57" w:right="57"/>
              <w:rPr>
                <w:rFonts w:ascii="新細明體" w:hAnsi="新細明體"/>
              </w:rPr>
            </w:pPr>
          </w:p>
          <w:p w:rsidR="00094977" w:rsidRPr="00F459A1" w:rsidRDefault="00094977" w:rsidP="00094977">
            <w:pPr>
              <w:ind w:left="57" w:right="57"/>
              <w:rPr>
                <w:rFonts w:ascii="新細明體" w:hAnsi="新細明體"/>
              </w:rPr>
            </w:pPr>
            <w:r w:rsidRPr="00F459A1">
              <w:rPr>
                <w:rFonts w:ascii="新細明體" w:hAnsi="新細明體" w:hint="eastAsia"/>
              </w:rPr>
              <w:t>第6課</w:t>
            </w:r>
          </w:p>
          <w:p w:rsidR="00094977" w:rsidRPr="00F459A1" w:rsidRDefault="00094977" w:rsidP="00094977">
            <w:pPr>
              <w:rPr>
                <w:rFonts w:ascii="新細明體" w:hAnsi="新細明體"/>
              </w:rPr>
            </w:pPr>
            <w:r w:rsidRPr="00F459A1">
              <w:rPr>
                <w:rFonts w:ascii="新細明體" w:hAnsi="新細明體" w:hint="eastAsia"/>
              </w:rPr>
              <w:t>后羿射月</w:t>
            </w:r>
          </w:p>
          <w:p w:rsidR="00094977" w:rsidRPr="00F459A1" w:rsidRDefault="00094977" w:rsidP="00094977">
            <w:pPr>
              <w:rPr>
                <w:rFonts w:ascii="標楷體" w:eastAsia="標楷體" w:hAnsi="標楷體" w:cs="標楷體"/>
                <w:color w:val="FF0000"/>
              </w:rPr>
            </w:pPr>
          </w:p>
          <w:p w:rsidR="00094977" w:rsidRPr="00F459A1" w:rsidRDefault="00094977" w:rsidP="00094977">
            <w:pPr>
              <w:ind w:right="57"/>
              <w:rPr>
                <w:rFonts w:ascii="新細明體" w:hAnsi="新細明體"/>
              </w:rPr>
            </w:pPr>
            <w:r w:rsidRPr="00F459A1">
              <w:rPr>
                <w:rFonts w:ascii="新細明體" w:hAnsi="新細明體" w:hint="eastAsia"/>
              </w:rPr>
              <w:t>1.聽出</w:t>
            </w:r>
            <w:r w:rsidRPr="00F459A1">
              <w:rPr>
                <w:rFonts w:ascii="新細明體" w:hAnsi="新細明體" w:hint="eastAsia"/>
                <w:u w:val="single"/>
              </w:rPr>
              <w:t>后羿</w:t>
            </w:r>
            <w:r w:rsidRPr="00F459A1">
              <w:rPr>
                <w:rFonts w:ascii="新細明體" w:hAnsi="新細明體" w:hint="eastAsia"/>
              </w:rPr>
              <w:t>與</w:t>
            </w:r>
            <w:r w:rsidRPr="00F459A1">
              <w:rPr>
                <w:rFonts w:ascii="新細明體" w:hAnsi="新細明體" w:hint="eastAsia"/>
                <w:u w:val="single"/>
              </w:rPr>
              <w:t>嫦娥</w:t>
            </w:r>
            <w:r w:rsidRPr="00F459A1">
              <w:rPr>
                <w:rFonts w:ascii="新細明體" w:hAnsi="新細明體" w:hint="eastAsia"/>
              </w:rPr>
              <w:t>兩次誓言的不同含義。</w:t>
            </w:r>
          </w:p>
          <w:p w:rsidR="00094977" w:rsidRPr="00F459A1" w:rsidRDefault="00094977" w:rsidP="00094977">
            <w:pPr>
              <w:ind w:right="57"/>
              <w:rPr>
                <w:rFonts w:ascii="新細明體" w:hAnsi="新細明體"/>
              </w:rPr>
            </w:pPr>
            <w:r w:rsidRPr="00F459A1">
              <w:rPr>
                <w:rFonts w:ascii="新細明體" w:hAnsi="新細明體" w:hint="eastAsia"/>
              </w:rPr>
              <w:t>2.聽出</w:t>
            </w:r>
            <w:r w:rsidRPr="00F459A1">
              <w:rPr>
                <w:rFonts w:ascii="新細明體" w:hAnsi="新細明體" w:hint="eastAsia"/>
                <w:u w:val="single"/>
              </w:rPr>
              <w:t>吳剛</w:t>
            </w:r>
            <w:r w:rsidRPr="00F459A1">
              <w:rPr>
                <w:rFonts w:ascii="新細明體" w:hAnsi="新細明體" w:hint="eastAsia"/>
              </w:rPr>
              <w:t>失去「悲傷」所體悟的含義。</w:t>
            </w:r>
          </w:p>
          <w:p w:rsidR="00094977" w:rsidRPr="00F459A1" w:rsidRDefault="00094977" w:rsidP="00094977">
            <w:pPr>
              <w:ind w:right="57"/>
              <w:rPr>
                <w:rFonts w:ascii="新細明體" w:hAnsi="新細明體"/>
              </w:rPr>
            </w:pPr>
            <w:r w:rsidRPr="00F459A1">
              <w:rPr>
                <w:rFonts w:ascii="新細明體" w:hAnsi="新細明體" w:hint="eastAsia"/>
              </w:rPr>
              <w:t>3.說出甲、乙、丙三位演員輪流擔任的角色。</w:t>
            </w:r>
          </w:p>
          <w:p w:rsidR="00094977" w:rsidRPr="00F459A1" w:rsidRDefault="00094977" w:rsidP="00094977">
            <w:pPr>
              <w:ind w:right="57"/>
              <w:rPr>
                <w:rFonts w:ascii="新細明體" w:hAnsi="新細明體"/>
              </w:rPr>
            </w:pPr>
            <w:r w:rsidRPr="00F459A1">
              <w:rPr>
                <w:rFonts w:ascii="新細明體" w:hAnsi="新細明體" w:hint="eastAsia"/>
              </w:rPr>
              <w:t>4.說出三位演員互動的趣味。</w:t>
            </w:r>
          </w:p>
          <w:p w:rsidR="00094977" w:rsidRPr="00F459A1" w:rsidRDefault="00094977" w:rsidP="00094977">
            <w:pPr>
              <w:ind w:right="57"/>
              <w:rPr>
                <w:rFonts w:ascii="新細明體" w:hAnsi="新細明體"/>
              </w:rPr>
            </w:pPr>
            <w:r w:rsidRPr="00F459A1">
              <w:rPr>
                <w:rFonts w:ascii="新細明體" w:hAnsi="新細明體" w:hint="eastAsia"/>
              </w:rPr>
              <w:t>5.理解本劇「一人一半</w:t>
            </w:r>
            <w:proofErr w:type="gramStart"/>
            <w:r w:rsidRPr="00F459A1">
              <w:rPr>
                <w:rFonts w:ascii="新細明體" w:hAnsi="新細明體" w:hint="eastAsia"/>
              </w:rPr>
              <w:t>才是伴</w:t>
            </w:r>
            <w:proofErr w:type="gramEnd"/>
            <w:r w:rsidRPr="00F459A1">
              <w:rPr>
                <w:rFonts w:ascii="新細明體" w:hAnsi="新細明體" w:hint="eastAsia"/>
              </w:rPr>
              <w:t>」的創作意涵。</w:t>
            </w:r>
          </w:p>
          <w:p w:rsidR="00094977" w:rsidRPr="00F459A1" w:rsidRDefault="00094977" w:rsidP="00094977">
            <w:pPr>
              <w:ind w:right="57"/>
              <w:rPr>
                <w:rFonts w:ascii="新細明體" w:hAnsi="新細明體"/>
              </w:rPr>
            </w:pPr>
            <w:r w:rsidRPr="00F459A1">
              <w:rPr>
                <w:rFonts w:ascii="新細明體" w:hAnsi="新細明體" w:hint="eastAsia"/>
              </w:rPr>
              <w:t>6.理解</w:t>
            </w:r>
            <w:r w:rsidRPr="00F459A1">
              <w:rPr>
                <w:rFonts w:ascii="新細明體" w:hAnsi="新細明體" w:hint="eastAsia"/>
                <w:u w:val="single"/>
              </w:rPr>
              <w:t>后羿</w:t>
            </w:r>
            <w:r w:rsidRPr="00F459A1">
              <w:rPr>
                <w:rFonts w:ascii="新細明體" w:hAnsi="新細明體" w:hint="eastAsia"/>
              </w:rPr>
              <w:t>與</w:t>
            </w:r>
            <w:r w:rsidRPr="00F459A1">
              <w:rPr>
                <w:rFonts w:ascii="新細明體" w:hAnsi="新細明體" w:hint="eastAsia"/>
                <w:u w:val="single"/>
              </w:rPr>
              <w:t>嫦娥</w:t>
            </w:r>
            <w:r w:rsidRPr="00F459A1">
              <w:rPr>
                <w:rFonts w:ascii="新細明體" w:hAnsi="新細明體" w:hint="eastAsia"/>
              </w:rPr>
              <w:t>各自的私心，因而誤解彼此的文本脈絡。</w:t>
            </w:r>
          </w:p>
          <w:p w:rsidR="00094977" w:rsidRPr="00F459A1" w:rsidRDefault="00094977" w:rsidP="00094977">
            <w:pPr>
              <w:ind w:right="57"/>
              <w:rPr>
                <w:rFonts w:ascii="新細明體" w:hAnsi="新細明體"/>
              </w:rPr>
            </w:pPr>
            <w:r w:rsidRPr="00F459A1">
              <w:rPr>
                <w:rFonts w:ascii="新細明體" w:hAnsi="新細明體" w:hint="eastAsia"/>
              </w:rPr>
              <w:t>7.認識本劇以幽默對白鋪陳情節的寫作手法。</w:t>
            </w:r>
          </w:p>
          <w:p w:rsidR="00094977" w:rsidRPr="00F459A1" w:rsidRDefault="00094977" w:rsidP="00094977">
            <w:pPr>
              <w:ind w:right="57"/>
              <w:rPr>
                <w:rFonts w:ascii="新細明體" w:hAnsi="新細明體"/>
              </w:rPr>
            </w:pPr>
            <w:r w:rsidRPr="00F459A1">
              <w:rPr>
                <w:rFonts w:ascii="新細明體" w:hAnsi="新細明體" w:hint="eastAsia"/>
              </w:rPr>
              <w:t>8.認識分析字形給予定義，深化觀點的寫作手法。</w:t>
            </w:r>
          </w:p>
          <w:p w:rsidR="00094977" w:rsidRPr="00F459A1" w:rsidRDefault="00094977" w:rsidP="00094977">
            <w:pPr>
              <w:ind w:right="57"/>
              <w:rPr>
                <w:rFonts w:ascii="新細明體" w:hAnsi="新細明體"/>
              </w:rPr>
            </w:pPr>
            <w:r w:rsidRPr="00F459A1">
              <w:rPr>
                <w:rFonts w:ascii="新細明體" w:hAnsi="新細明體" w:hint="eastAsia"/>
              </w:rPr>
              <w:t>9.培養欣賞舞臺劇的興趣。</w:t>
            </w:r>
          </w:p>
          <w:p w:rsidR="00094977" w:rsidRPr="00F459A1" w:rsidRDefault="00094977" w:rsidP="00094977">
            <w:pPr>
              <w:rPr>
                <w:rFonts w:ascii="標楷體" w:eastAsia="標楷體" w:hAnsi="標楷體" w:cs="標楷體"/>
                <w:color w:val="FF0000"/>
              </w:rPr>
            </w:pPr>
            <w:r w:rsidRPr="00F459A1">
              <w:rPr>
                <w:rFonts w:ascii="新細明體" w:hAnsi="新細明體" w:hint="eastAsia"/>
              </w:rPr>
              <w:t>10.培養欣賞與閱讀劇本形式的文學作品。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302F" w:rsidRPr="00EE40DE" w:rsidRDefault="009A0D1D" w:rsidP="00094977">
            <w:pPr>
              <w:ind w:left="317" w:hanging="317"/>
              <w:jc w:val="center"/>
              <w:rPr>
                <w:rFonts w:asciiTheme="minorEastAsia" w:hAnsiTheme="minorEastAsia" w:cs="標楷體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="標楷體" w:hint="eastAsia"/>
                <w:color w:val="000000" w:themeColor="text1"/>
                <w:sz w:val="24"/>
                <w:szCs w:val="24"/>
              </w:rPr>
              <w:t>2</w:t>
            </w:r>
          </w:p>
          <w:p w:rsidR="0058302F" w:rsidRPr="00EE40DE" w:rsidRDefault="0058302F" w:rsidP="00094977">
            <w:pPr>
              <w:ind w:left="317" w:hanging="317"/>
              <w:jc w:val="center"/>
              <w:rPr>
                <w:rFonts w:asciiTheme="minorEastAsia" w:hAnsiTheme="minorEastAsia" w:cs="標楷體"/>
                <w:color w:val="000000" w:themeColor="text1"/>
                <w:sz w:val="24"/>
                <w:szCs w:val="24"/>
              </w:rPr>
            </w:pPr>
          </w:p>
          <w:p w:rsidR="00D01EAE" w:rsidRDefault="00D01EAE" w:rsidP="00094977">
            <w:pPr>
              <w:ind w:left="317" w:hanging="317"/>
              <w:jc w:val="center"/>
              <w:rPr>
                <w:rFonts w:asciiTheme="minorEastAsia" w:hAnsiTheme="minorEastAsia" w:cs="標楷體"/>
                <w:color w:val="000000" w:themeColor="text1"/>
                <w:sz w:val="24"/>
                <w:szCs w:val="24"/>
              </w:rPr>
            </w:pPr>
          </w:p>
          <w:p w:rsidR="009A0D1D" w:rsidRDefault="009A0D1D" w:rsidP="00094977">
            <w:pPr>
              <w:ind w:left="317" w:hanging="317"/>
              <w:jc w:val="center"/>
              <w:rPr>
                <w:rFonts w:asciiTheme="minorEastAsia" w:hAnsiTheme="minorEastAsia" w:cs="標楷體"/>
                <w:color w:val="000000" w:themeColor="text1"/>
                <w:sz w:val="24"/>
                <w:szCs w:val="24"/>
              </w:rPr>
            </w:pPr>
          </w:p>
          <w:p w:rsidR="00094977" w:rsidRPr="00EE40DE" w:rsidRDefault="009A0D1D" w:rsidP="00094977">
            <w:pPr>
              <w:ind w:left="317" w:hanging="317"/>
              <w:jc w:val="center"/>
              <w:rPr>
                <w:rFonts w:asciiTheme="minorEastAsia" w:hAnsiTheme="minorEastAsia" w:cs="標楷體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="標楷體" w:hint="eastAsia"/>
                <w:color w:val="000000" w:themeColor="text1"/>
                <w:sz w:val="24"/>
                <w:szCs w:val="24"/>
              </w:rPr>
              <w:t>2</w:t>
            </w:r>
          </w:p>
          <w:p w:rsidR="0058302F" w:rsidRPr="00EE40DE" w:rsidRDefault="0058302F" w:rsidP="00094977">
            <w:pPr>
              <w:ind w:left="317" w:hanging="317"/>
              <w:jc w:val="center"/>
              <w:rPr>
                <w:rFonts w:asciiTheme="minorEastAsia" w:hAnsiTheme="minorEastAsia" w:cs="標楷體"/>
                <w:color w:val="000000" w:themeColor="text1"/>
                <w:sz w:val="24"/>
                <w:szCs w:val="24"/>
              </w:rPr>
            </w:pPr>
          </w:p>
          <w:p w:rsidR="0058302F" w:rsidRPr="00EE40DE" w:rsidRDefault="0058302F" w:rsidP="00094977">
            <w:pPr>
              <w:ind w:left="317" w:hanging="317"/>
              <w:jc w:val="center"/>
              <w:rPr>
                <w:rFonts w:asciiTheme="minorEastAsia" w:hAnsiTheme="minorEastAsia" w:cs="標楷體"/>
                <w:color w:val="000000" w:themeColor="text1"/>
                <w:sz w:val="24"/>
                <w:szCs w:val="24"/>
              </w:rPr>
            </w:pPr>
          </w:p>
          <w:p w:rsidR="00F4445E" w:rsidRDefault="00F4445E" w:rsidP="00094977">
            <w:pPr>
              <w:ind w:left="317" w:hanging="317"/>
              <w:jc w:val="center"/>
              <w:rPr>
                <w:rFonts w:asciiTheme="minorEastAsia" w:hAnsiTheme="minorEastAsia" w:cs="標楷體"/>
                <w:color w:val="000000" w:themeColor="text1"/>
                <w:sz w:val="24"/>
                <w:szCs w:val="24"/>
              </w:rPr>
            </w:pPr>
          </w:p>
          <w:p w:rsidR="00D01EAE" w:rsidRPr="00EE40DE" w:rsidRDefault="00D01EAE" w:rsidP="00094977">
            <w:pPr>
              <w:ind w:left="317" w:hanging="317"/>
              <w:jc w:val="center"/>
              <w:rPr>
                <w:rFonts w:asciiTheme="minorEastAsia" w:hAnsiTheme="minorEastAsia" w:cs="標楷體"/>
                <w:color w:val="000000" w:themeColor="text1"/>
                <w:sz w:val="24"/>
                <w:szCs w:val="24"/>
              </w:rPr>
            </w:pPr>
          </w:p>
          <w:p w:rsidR="0058302F" w:rsidRPr="00EE40DE" w:rsidRDefault="0058302F" w:rsidP="00094977">
            <w:pPr>
              <w:ind w:left="317" w:hanging="317"/>
              <w:jc w:val="center"/>
              <w:rPr>
                <w:rFonts w:asciiTheme="minorEastAsia" w:hAnsiTheme="minorEastAsia" w:cs="標楷體"/>
                <w:color w:val="000000" w:themeColor="text1"/>
                <w:sz w:val="24"/>
                <w:szCs w:val="24"/>
              </w:rPr>
            </w:pPr>
            <w:r w:rsidRPr="00EE40DE">
              <w:rPr>
                <w:rFonts w:asciiTheme="minorEastAsia" w:hAnsiTheme="minorEastAsia" w:cs="標楷體" w:hint="eastAsia"/>
                <w:color w:val="000000" w:themeColor="text1"/>
                <w:sz w:val="24"/>
                <w:szCs w:val="24"/>
              </w:rPr>
              <w:t>4</w:t>
            </w:r>
          </w:p>
          <w:p w:rsidR="0058302F" w:rsidRPr="00EE40DE" w:rsidRDefault="0058302F" w:rsidP="00094977">
            <w:pPr>
              <w:ind w:left="317" w:hanging="317"/>
              <w:jc w:val="center"/>
              <w:rPr>
                <w:rFonts w:asciiTheme="minorEastAsia" w:hAnsiTheme="minorEastAsia" w:cs="標楷體"/>
                <w:color w:val="000000" w:themeColor="text1"/>
                <w:sz w:val="24"/>
                <w:szCs w:val="24"/>
              </w:rPr>
            </w:pPr>
          </w:p>
          <w:p w:rsidR="00F4445E" w:rsidRDefault="00F4445E" w:rsidP="00094977">
            <w:pPr>
              <w:ind w:left="317" w:hanging="317"/>
              <w:jc w:val="center"/>
              <w:rPr>
                <w:rFonts w:asciiTheme="minorEastAsia" w:hAnsiTheme="minorEastAsia" w:cs="標楷體"/>
                <w:color w:val="000000" w:themeColor="text1"/>
                <w:sz w:val="24"/>
                <w:szCs w:val="24"/>
              </w:rPr>
            </w:pPr>
          </w:p>
          <w:p w:rsidR="00D01EAE" w:rsidRPr="00EE40DE" w:rsidRDefault="00D01EAE" w:rsidP="00094977">
            <w:pPr>
              <w:ind w:left="317" w:hanging="317"/>
              <w:jc w:val="center"/>
              <w:rPr>
                <w:rFonts w:asciiTheme="minorEastAsia" w:hAnsiTheme="minorEastAsia" w:cs="標楷體"/>
                <w:color w:val="000000" w:themeColor="text1"/>
                <w:sz w:val="24"/>
                <w:szCs w:val="24"/>
              </w:rPr>
            </w:pPr>
          </w:p>
          <w:p w:rsidR="0058302F" w:rsidRPr="00EE40DE" w:rsidRDefault="0058302F" w:rsidP="00094977">
            <w:pPr>
              <w:ind w:left="317" w:hanging="317"/>
              <w:jc w:val="center"/>
              <w:rPr>
                <w:rFonts w:asciiTheme="minorEastAsia" w:hAnsiTheme="minorEastAsia" w:cs="標楷體"/>
                <w:color w:val="000000" w:themeColor="text1"/>
                <w:sz w:val="24"/>
                <w:szCs w:val="24"/>
              </w:rPr>
            </w:pPr>
          </w:p>
          <w:p w:rsidR="0058302F" w:rsidRPr="00EE40DE" w:rsidRDefault="0058302F" w:rsidP="00094977">
            <w:pPr>
              <w:ind w:left="317" w:hanging="317"/>
              <w:jc w:val="center"/>
              <w:rPr>
                <w:rFonts w:asciiTheme="minorEastAsia" w:hAnsiTheme="minorEastAsia" w:cs="標楷體"/>
                <w:color w:val="000000" w:themeColor="text1"/>
                <w:sz w:val="24"/>
                <w:szCs w:val="24"/>
              </w:rPr>
            </w:pPr>
            <w:r w:rsidRPr="00EE40DE">
              <w:rPr>
                <w:rFonts w:asciiTheme="minorEastAsia" w:hAnsiTheme="minorEastAsia" w:cs="標楷體" w:hint="eastAsia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4977" w:rsidRPr="00EE40DE" w:rsidRDefault="00094977" w:rsidP="00094977">
            <w:pPr>
              <w:snapToGrid w:val="0"/>
              <w:ind w:firstLine="0"/>
              <w:rPr>
                <w:rFonts w:asciiTheme="minorEastAsia" w:hAnsiTheme="minorEastAsia" w:cs="標楷體"/>
                <w:color w:val="000000" w:themeColor="text1"/>
              </w:rPr>
            </w:pPr>
            <w:r w:rsidRPr="00EE40DE">
              <w:rPr>
                <w:rFonts w:asciiTheme="minorEastAsia" w:hAnsiTheme="minorEastAsia" w:cs="標楷體"/>
                <w:color w:val="000000" w:themeColor="text1"/>
              </w:rPr>
              <w:t>1.教學投影片</w:t>
            </w:r>
          </w:p>
          <w:p w:rsidR="00094977" w:rsidRPr="00EE40DE" w:rsidRDefault="00094977" w:rsidP="00094977">
            <w:pPr>
              <w:snapToGrid w:val="0"/>
              <w:ind w:firstLine="0"/>
              <w:rPr>
                <w:rFonts w:asciiTheme="minorEastAsia" w:hAnsiTheme="minorEastAsia" w:cs="標楷體"/>
                <w:color w:val="000000" w:themeColor="text1"/>
              </w:rPr>
            </w:pPr>
            <w:r w:rsidRPr="00EE40DE">
              <w:rPr>
                <w:rFonts w:asciiTheme="minorEastAsia" w:hAnsiTheme="minorEastAsia" w:cs="標楷體"/>
                <w:color w:val="000000" w:themeColor="text1"/>
              </w:rPr>
              <w:t>2.學習單</w:t>
            </w:r>
          </w:p>
          <w:p w:rsidR="00094977" w:rsidRPr="00EE40DE" w:rsidRDefault="00094977" w:rsidP="00094977">
            <w:pPr>
              <w:snapToGrid w:val="0"/>
              <w:ind w:firstLine="0"/>
              <w:rPr>
                <w:rFonts w:asciiTheme="minorEastAsia" w:hAnsiTheme="minorEastAsia" w:cs="標楷體"/>
                <w:color w:val="000000" w:themeColor="text1"/>
              </w:rPr>
            </w:pPr>
            <w:r w:rsidRPr="00EE40DE">
              <w:rPr>
                <w:rFonts w:asciiTheme="minorEastAsia" w:hAnsiTheme="minorEastAsia" w:cs="標楷體"/>
                <w:color w:val="000000" w:themeColor="text1"/>
              </w:rPr>
              <w:t>3.圖片</w:t>
            </w:r>
          </w:p>
          <w:p w:rsidR="00094977" w:rsidRPr="00EE40DE" w:rsidRDefault="00094977" w:rsidP="00094977">
            <w:pPr>
              <w:snapToGrid w:val="0"/>
              <w:ind w:firstLine="0"/>
              <w:rPr>
                <w:rFonts w:asciiTheme="minorEastAsia" w:hAnsiTheme="minorEastAsia" w:cs="標楷體"/>
                <w:color w:val="000000" w:themeColor="text1"/>
              </w:rPr>
            </w:pPr>
            <w:r w:rsidRPr="00EE40DE">
              <w:rPr>
                <w:rFonts w:asciiTheme="minorEastAsia" w:hAnsiTheme="minorEastAsia" w:cs="標楷體"/>
                <w:color w:val="000000" w:themeColor="text1"/>
              </w:rPr>
              <w:t>4.影音資料</w:t>
            </w:r>
          </w:p>
          <w:p w:rsidR="00094977" w:rsidRPr="00EE40DE" w:rsidRDefault="00094977" w:rsidP="00094977">
            <w:pPr>
              <w:snapToGrid w:val="0"/>
              <w:ind w:firstLine="0"/>
              <w:rPr>
                <w:rFonts w:asciiTheme="minorEastAsia" w:hAnsiTheme="minorEastAsia" w:cs="標楷體"/>
                <w:color w:val="000000" w:themeColor="text1"/>
              </w:rPr>
            </w:pPr>
            <w:r w:rsidRPr="00EE40DE">
              <w:rPr>
                <w:rFonts w:asciiTheme="minorEastAsia" w:hAnsiTheme="minorEastAsia" w:cs="標楷體"/>
                <w:color w:val="000000" w:themeColor="text1"/>
              </w:rPr>
              <w:t>5.網路資源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4977" w:rsidRPr="00EE40DE" w:rsidRDefault="00094977" w:rsidP="00094977">
            <w:pPr>
              <w:ind w:firstLine="0"/>
              <w:jc w:val="left"/>
              <w:rPr>
                <w:rFonts w:asciiTheme="minorEastAsia" w:hAnsiTheme="minorEastAsia" w:cs="標楷體"/>
                <w:color w:val="000000" w:themeColor="text1"/>
              </w:rPr>
            </w:pPr>
            <w:r w:rsidRPr="00EE40DE">
              <w:rPr>
                <w:rFonts w:asciiTheme="minorEastAsia" w:hAnsiTheme="minorEastAsia" w:cs="標楷體" w:hint="eastAsia"/>
                <w:color w:val="000000" w:themeColor="text1"/>
              </w:rPr>
              <w:t>1.參與態度</w:t>
            </w:r>
          </w:p>
          <w:p w:rsidR="00094977" w:rsidRPr="00EE40DE" w:rsidRDefault="00094977" w:rsidP="00094977">
            <w:pPr>
              <w:snapToGrid w:val="0"/>
              <w:ind w:firstLine="0"/>
              <w:jc w:val="left"/>
              <w:rPr>
                <w:rFonts w:asciiTheme="minorEastAsia" w:hAnsiTheme="minorEastAsia" w:cs="標楷體"/>
                <w:color w:val="000000" w:themeColor="text1"/>
              </w:rPr>
            </w:pPr>
            <w:r w:rsidRPr="00EE40DE">
              <w:rPr>
                <w:rFonts w:asciiTheme="minorEastAsia" w:hAnsiTheme="minorEastAsia" w:cs="標楷體" w:hint="eastAsia"/>
                <w:color w:val="000000" w:themeColor="text1"/>
              </w:rPr>
              <w:t>2.學習單</w:t>
            </w:r>
          </w:p>
          <w:p w:rsidR="00094977" w:rsidRPr="00EE40DE" w:rsidRDefault="00094977" w:rsidP="00094977">
            <w:pPr>
              <w:snapToGrid w:val="0"/>
              <w:ind w:firstLine="0"/>
              <w:jc w:val="left"/>
              <w:rPr>
                <w:rFonts w:asciiTheme="minorEastAsia" w:hAnsiTheme="minorEastAsia" w:cs="標楷體"/>
                <w:color w:val="000000" w:themeColor="text1"/>
              </w:rPr>
            </w:pPr>
            <w:r w:rsidRPr="00EE40DE">
              <w:rPr>
                <w:rFonts w:asciiTheme="minorEastAsia" w:hAnsiTheme="minorEastAsia" w:cs="標楷體" w:hint="eastAsia"/>
                <w:color w:val="000000" w:themeColor="text1"/>
              </w:rPr>
              <w:t>3</w:t>
            </w:r>
            <w:r w:rsidRPr="00EE40DE">
              <w:rPr>
                <w:rFonts w:asciiTheme="minorEastAsia" w:hAnsiTheme="minorEastAsia" w:cs="標楷體"/>
                <w:color w:val="000000" w:themeColor="text1"/>
              </w:rPr>
              <w:t>.紙筆評量</w:t>
            </w:r>
          </w:p>
          <w:p w:rsidR="00094977" w:rsidRPr="00EE40DE" w:rsidRDefault="00094977" w:rsidP="00094977">
            <w:pPr>
              <w:snapToGrid w:val="0"/>
              <w:ind w:firstLine="0"/>
              <w:jc w:val="left"/>
              <w:rPr>
                <w:rFonts w:asciiTheme="minorEastAsia" w:hAnsiTheme="minorEastAsia" w:cs="標楷體"/>
                <w:color w:val="000000" w:themeColor="text1"/>
              </w:rPr>
            </w:pPr>
            <w:r w:rsidRPr="00EE40DE">
              <w:rPr>
                <w:rFonts w:asciiTheme="minorEastAsia" w:hAnsiTheme="minorEastAsia" w:cs="標楷體" w:hint="eastAsia"/>
                <w:color w:val="000000" w:themeColor="text1"/>
              </w:rPr>
              <w:t>4</w:t>
            </w:r>
            <w:r w:rsidRPr="00EE40DE">
              <w:rPr>
                <w:rFonts w:asciiTheme="minorEastAsia" w:hAnsiTheme="minorEastAsia" w:cs="標楷體"/>
                <w:color w:val="000000" w:themeColor="text1"/>
              </w:rPr>
              <w:t>.</w:t>
            </w:r>
            <w:r w:rsidRPr="00EE40DE">
              <w:rPr>
                <w:rFonts w:asciiTheme="minorEastAsia" w:hAnsiTheme="minorEastAsia" w:cs="標楷體" w:hint="eastAsia"/>
                <w:color w:val="000000" w:themeColor="text1"/>
              </w:rPr>
              <w:t>完成</w:t>
            </w:r>
            <w:r w:rsidRPr="00EE40DE">
              <w:rPr>
                <w:rFonts w:asciiTheme="minorEastAsia" w:hAnsiTheme="minorEastAsia" w:cs="標楷體"/>
                <w:color w:val="000000" w:themeColor="text1"/>
              </w:rPr>
              <w:t>習作</w:t>
            </w:r>
          </w:p>
          <w:p w:rsidR="00094977" w:rsidRPr="00EE40DE" w:rsidRDefault="00094977" w:rsidP="00094977">
            <w:pPr>
              <w:snapToGrid w:val="0"/>
              <w:ind w:firstLine="0"/>
              <w:jc w:val="left"/>
              <w:rPr>
                <w:rFonts w:asciiTheme="minorEastAsia" w:hAnsiTheme="minorEastAsia" w:cs="標楷體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4977" w:rsidRDefault="00094977" w:rsidP="0009497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94977" w:rsidRDefault="00094977" w:rsidP="00094977">
            <w:pPr>
              <w:ind w:hanging="7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30-31端午節連假</w:t>
            </w:r>
          </w:p>
          <w:p w:rsidR="002F35DE" w:rsidRDefault="002F35DE" w:rsidP="00094977">
            <w:pPr>
              <w:ind w:hanging="7"/>
              <w:jc w:val="left"/>
              <w:rPr>
                <w:rFonts w:ascii="標楷體" w:eastAsia="標楷體" w:hAnsi="標楷體" w:cs="標楷體"/>
              </w:rPr>
            </w:pPr>
          </w:p>
          <w:p w:rsidR="002F35DE" w:rsidRDefault="002F35DE" w:rsidP="00094977">
            <w:pPr>
              <w:ind w:hanging="7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3-5七八年級學習扶助篩選測驗  5第2次作業抽查  </w:t>
            </w:r>
            <w:r>
              <w:rPr>
                <w:rFonts w:ascii="標楷體" w:eastAsia="標楷體" w:hAnsi="標楷體" w:cs="標楷體"/>
              </w:rPr>
              <w:br/>
            </w:r>
            <w:r w:rsidRPr="002F35DE">
              <w:rPr>
                <w:rFonts w:ascii="標楷體" w:eastAsia="標楷體" w:hAnsi="標楷體" w:cs="標楷體"/>
                <w:b/>
                <w:color w:val="000000" w:themeColor="text1"/>
              </w:rPr>
              <w:t>4-10畢業典禮</w:t>
            </w:r>
            <w:proofErr w:type="gramStart"/>
            <w:r w:rsidRPr="002F35DE">
              <w:rPr>
                <w:rFonts w:ascii="標楷體" w:eastAsia="標楷體" w:hAnsi="標楷體" w:cs="標楷體"/>
                <w:b/>
                <w:color w:val="000000" w:themeColor="text1"/>
              </w:rPr>
              <w:t>週</w:t>
            </w:r>
            <w:proofErr w:type="gramEnd"/>
            <w:r w:rsidRPr="002F35DE">
              <w:rPr>
                <w:rFonts w:ascii="標楷體" w:eastAsia="標楷體" w:hAnsi="標楷體" w:cs="標楷體"/>
                <w:b/>
                <w:color w:val="000000" w:themeColor="text1"/>
              </w:rPr>
              <w:t>(暫訂)</w:t>
            </w:r>
          </w:p>
          <w:p w:rsidR="002F35DE" w:rsidRDefault="002F35DE" w:rsidP="00094977">
            <w:pPr>
              <w:ind w:hanging="7"/>
              <w:jc w:val="left"/>
              <w:rPr>
                <w:rFonts w:ascii="標楷體" w:eastAsia="標楷體" w:hAnsi="標楷體" w:cs="標楷體"/>
              </w:rPr>
            </w:pPr>
          </w:p>
          <w:p w:rsidR="002F35DE" w:rsidRDefault="002F35DE" w:rsidP="00094977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13課輔</w:t>
            </w:r>
            <w:proofErr w:type="gramStart"/>
            <w:r>
              <w:rPr>
                <w:rFonts w:ascii="標楷體" w:eastAsia="標楷體" w:hAnsi="標楷體" w:cs="標楷體"/>
              </w:rPr>
              <w:t>及學扶結束</w:t>
            </w:r>
            <w:proofErr w:type="gramEnd"/>
            <w:r>
              <w:rPr>
                <w:rFonts w:ascii="標楷體" w:eastAsia="標楷體" w:hAnsi="標楷體" w:cs="標楷體"/>
              </w:rPr>
              <w:t xml:space="preserve">  </w:t>
            </w:r>
            <w:r>
              <w:rPr>
                <w:rFonts w:ascii="標楷體" w:eastAsia="標楷體" w:hAnsi="標楷體" w:cs="標楷體"/>
              </w:rPr>
              <w:br/>
              <w:t xml:space="preserve">12地理知識競賽、第2次作業補抽查 </w:t>
            </w:r>
            <w:r>
              <w:rPr>
                <w:rFonts w:ascii="標楷體" w:eastAsia="標楷體" w:hAnsi="標楷體" w:cs="標楷體"/>
              </w:rPr>
              <w:br/>
              <w:t>13課輔</w:t>
            </w:r>
            <w:proofErr w:type="gramStart"/>
            <w:r>
              <w:rPr>
                <w:rFonts w:ascii="標楷體" w:eastAsia="標楷體" w:hAnsi="標楷體" w:cs="標楷體"/>
              </w:rPr>
              <w:t>及學扶結束</w:t>
            </w:r>
            <w:proofErr w:type="gramEnd"/>
          </w:p>
        </w:tc>
      </w:tr>
      <w:tr w:rsidR="00AE751C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E751C" w:rsidRDefault="00AE751C" w:rsidP="00AE751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第十九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6/15-6/21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E751C" w:rsidRDefault="00AE751C" w:rsidP="00AE751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E751C" w:rsidRDefault="00AE751C" w:rsidP="00AE751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E751C" w:rsidRPr="00F459A1" w:rsidRDefault="00AE751C" w:rsidP="00AE751C">
            <w:pPr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E751C" w:rsidRPr="00AE751C" w:rsidRDefault="00AE751C" w:rsidP="00AE751C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E751C" w:rsidRPr="00AE751C" w:rsidRDefault="00AE751C" w:rsidP="00AE751C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E751C" w:rsidRDefault="00AE751C" w:rsidP="00AE751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E751C" w:rsidRDefault="00AE751C" w:rsidP="00AE751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E751C" w:rsidRDefault="00AE751C" w:rsidP="00AE751C">
            <w:pPr>
              <w:ind w:left="71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20藝能科期末評量</w:t>
            </w:r>
            <w:r>
              <w:rPr>
                <w:rFonts w:ascii="標楷體" w:eastAsia="標楷體" w:hAnsi="標楷體" w:cs="標楷體"/>
              </w:rPr>
              <w:br/>
              <w:t>七年級小隊旗設計與製作競賽截止</w:t>
            </w:r>
          </w:p>
        </w:tc>
      </w:tr>
      <w:tr w:rsidR="005B7055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55" w:rsidRDefault="005B7055" w:rsidP="005B7055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第二十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6/22-6/28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B7055" w:rsidRDefault="005B7055" w:rsidP="005B705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B7055" w:rsidRDefault="005B7055" w:rsidP="005B705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7055" w:rsidRPr="00F459A1" w:rsidRDefault="005B7055" w:rsidP="005B7055">
            <w:pPr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7055" w:rsidRDefault="005B7055" w:rsidP="005B7055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7055" w:rsidRDefault="005B7055" w:rsidP="005B705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7055" w:rsidRDefault="005B7055" w:rsidP="005B705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7055" w:rsidRDefault="005B7055" w:rsidP="005B705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55" w:rsidRDefault="005B7055" w:rsidP="005B7055">
            <w:pPr>
              <w:ind w:left="71"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26-27七八年級第3次定期評量</w:t>
            </w:r>
          </w:p>
        </w:tc>
      </w:tr>
      <w:tr w:rsidR="005B7055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55" w:rsidRDefault="005B7055" w:rsidP="005B7055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第二十一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6/29-7/5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B7055" w:rsidRDefault="005B7055" w:rsidP="005B705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B7055" w:rsidRDefault="005B7055" w:rsidP="005B705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7055" w:rsidRDefault="005B7055" w:rsidP="005B705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7055" w:rsidRDefault="005B7055" w:rsidP="005B7055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7055" w:rsidRDefault="005B7055" w:rsidP="005B705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7055" w:rsidRDefault="005B7055" w:rsidP="005B705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7055" w:rsidRDefault="005B7055" w:rsidP="005B705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055" w:rsidRDefault="005B7055" w:rsidP="005B7055">
            <w:pPr>
              <w:ind w:left="71"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30休業式、校務會議(13：30)</w:t>
            </w:r>
          </w:p>
        </w:tc>
      </w:tr>
    </w:tbl>
    <w:p w:rsidR="00D93597" w:rsidRDefault="00D93597">
      <w:pPr>
        <w:rPr>
          <w:rFonts w:ascii="標楷體" w:eastAsia="標楷體" w:hAnsi="標楷體" w:cs="標楷體"/>
          <w:b/>
          <w:sz w:val="24"/>
          <w:szCs w:val="24"/>
        </w:rPr>
      </w:pPr>
    </w:p>
    <w:p w:rsidR="00D93597" w:rsidRDefault="009A704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b/>
          <w:color w:val="000000"/>
          <w:sz w:val="24"/>
          <w:szCs w:val="24"/>
        </w:rPr>
        <w:t>本課程是否有校外人士協助教學：</w:t>
      </w:r>
      <w:r>
        <w:rPr>
          <w:rFonts w:ascii="標楷體" w:eastAsia="標楷體" w:hAnsi="標楷體" w:cs="標楷體"/>
          <w:b/>
          <w:color w:val="FF0000"/>
          <w:sz w:val="24"/>
          <w:szCs w:val="24"/>
        </w:rPr>
        <w:t>(本表格請勿刪除。)</w:t>
      </w:r>
    </w:p>
    <w:p w:rsidR="00D93597" w:rsidRDefault="009A7049">
      <w:pPr>
        <w:ind w:left="23" w:firstLine="542"/>
        <w:rPr>
          <w:rFonts w:ascii="標楷體" w:eastAsia="標楷體" w:hAnsi="標楷體" w:cs="標楷體"/>
          <w:color w:val="000000"/>
          <w:sz w:val="24"/>
          <w:szCs w:val="24"/>
        </w:rPr>
      </w:pPr>
      <w:proofErr w:type="gramStart"/>
      <w:r>
        <w:rPr>
          <w:rFonts w:ascii="標楷體" w:eastAsia="標楷體" w:hAnsi="標楷體" w:cs="標楷體"/>
          <w:color w:val="000000"/>
          <w:sz w:val="24"/>
          <w:szCs w:val="24"/>
        </w:rPr>
        <w:t>□否</w:t>
      </w:r>
      <w:proofErr w:type="gramEnd"/>
      <w:r>
        <w:rPr>
          <w:rFonts w:ascii="標楷體" w:eastAsia="標楷體" w:hAnsi="標楷體" w:cs="標楷體"/>
          <w:color w:val="000000"/>
          <w:sz w:val="24"/>
          <w:szCs w:val="24"/>
        </w:rPr>
        <w:t>，全學年都沒有(</w:t>
      </w:r>
      <w:proofErr w:type="gramStart"/>
      <w:r>
        <w:rPr>
          <w:rFonts w:ascii="標楷體" w:eastAsia="標楷體" w:hAnsi="標楷體" w:cs="標楷體"/>
          <w:b/>
          <w:color w:val="000000"/>
          <w:sz w:val="24"/>
          <w:szCs w:val="24"/>
        </w:rPr>
        <w:t>以下免填</w:t>
      </w:r>
      <w:proofErr w:type="gramEnd"/>
      <w:r>
        <w:rPr>
          <w:rFonts w:ascii="標楷體" w:eastAsia="標楷體" w:hAnsi="標楷體" w:cs="標楷體"/>
          <w:color w:val="000000"/>
          <w:sz w:val="24"/>
          <w:szCs w:val="24"/>
        </w:rPr>
        <w:t>)。</w:t>
      </w:r>
    </w:p>
    <w:p w:rsidR="00D93597" w:rsidRDefault="009A7049">
      <w:pPr>
        <w:ind w:left="23" w:firstLine="542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□有，部分班級，實施的班級為：___________。</w:t>
      </w:r>
    </w:p>
    <w:p w:rsidR="00D93597" w:rsidRDefault="009A7049">
      <w:pPr>
        <w:ind w:left="23" w:firstLine="542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□有，全學年實施。</w:t>
      </w:r>
    </w:p>
    <w:tbl>
      <w:tblPr>
        <w:tblStyle w:val="a8"/>
        <w:tblW w:w="15108" w:type="dxa"/>
        <w:tblInd w:w="-2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D93597">
        <w:tc>
          <w:tcPr>
            <w:tcW w:w="1292" w:type="dxa"/>
          </w:tcPr>
          <w:p w:rsidR="00D93597" w:rsidRDefault="009A7049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:rsidR="00D93597" w:rsidRDefault="009A7049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:rsidR="00D93597" w:rsidRDefault="009A7049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:rsidR="00D93597" w:rsidRDefault="009A7049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:rsidR="00D93597" w:rsidRDefault="009A7049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:rsidR="00D93597" w:rsidRDefault="009A7049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原授課教師角色</w:t>
            </w:r>
          </w:p>
        </w:tc>
      </w:tr>
      <w:tr w:rsidR="00D93597">
        <w:tc>
          <w:tcPr>
            <w:tcW w:w="1292" w:type="dxa"/>
          </w:tcPr>
          <w:p w:rsidR="00D93597" w:rsidRDefault="00D93597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</w:tcPr>
          <w:p w:rsidR="00D93597" w:rsidRDefault="00D93597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</w:tcPr>
          <w:p w:rsidR="00D93597" w:rsidRDefault="009A7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□簡報</w:t>
            </w:r>
          </w:p>
          <w:p w:rsidR="00D93597" w:rsidRDefault="009A7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□印刷品</w:t>
            </w:r>
          </w:p>
          <w:p w:rsidR="00D93597" w:rsidRDefault="009A7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□影音光碟</w:t>
            </w:r>
          </w:p>
          <w:p w:rsidR="00D93597" w:rsidRDefault="009A7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□其他於課程或活動中使用之教學資料，請說明：___________________________</w:t>
            </w:r>
          </w:p>
        </w:tc>
        <w:tc>
          <w:tcPr>
            <w:tcW w:w="2296" w:type="dxa"/>
          </w:tcPr>
          <w:p w:rsidR="00D93597" w:rsidRDefault="00D93597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</w:tcPr>
          <w:p w:rsidR="00D93597" w:rsidRDefault="00D93597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</w:tcPr>
          <w:p w:rsidR="00D93597" w:rsidRDefault="00D93597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D93597">
        <w:tc>
          <w:tcPr>
            <w:tcW w:w="1292" w:type="dxa"/>
          </w:tcPr>
          <w:p w:rsidR="00D93597" w:rsidRDefault="00D93597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</w:tcPr>
          <w:p w:rsidR="00D93597" w:rsidRDefault="00D93597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</w:tcPr>
          <w:p w:rsidR="00D93597" w:rsidRDefault="00D93597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</w:tcPr>
          <w:p w:rsidR="00D93597" w:rsidRDefault="00D93597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</w:tcPr>
          <w:p w:rsidR="00D93597" w:rsidRDefault="00D93597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</w:tcPr>
          <w:p w:rsidR="00D93597" w:rsidRDefault="00D93597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D93597">
        <w:tc>
          <w:tcPr>
            <w:tcW w:w="1292" w:type="dxa"/>
          </w:tcPr>
          <w:p w:rsidR="00D93597" w:rsidRDefault="00D93597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</w:tcPr>
          <w:p w:rsidR="00D93597" w:rsidRDefault="00D93597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</w:tcPr>
          <w:p w:rsidR="00D93597" w:rsidRDefault="00D93597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</w:tcPr>
          <w:p w:rsidR="00D93597" w:rsidRDefault="00D93597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</w:tcPr>
          <w:p w:rsidR="00D93597" w:rsidRDefault="00D93597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</w:tcPr>
          <w:p w:rsidR="00D93597" w:rsidRDefault="00D93597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</w:tbl>
    <w:p w:rsidR="00D93597" w:rsidRDefault="009A7049">
      <w:pPr>
        <w:ind w:left="23" w:firstLine="0"/>
        <w:rPr>
          <w:b/>
          <w:color w:val="FF0000"/>
          <w:sz w:val="24"/>
          <w:szCs w:val="24"/>
        </w:rPr>
      </w:pPr>
      <w:r>
        <w:rPr>
          <w:rFonts w:ascii="Arial Unicode MS" w:eastAsia="Arial Unicode MS" w:hAnsi="Arial Unicode MS" w:cs="Arial Unicode MS"/>
          <w:color w:val="FF0000"/>
          <w:sz w:val="24"/>
          <w:szCs w:val="24"/>
        </w:rPr>
        <w:t>✰</w:t>
      </w:r>
      <w:r>
        <w:rPr>
          <w:rFonts w:ascii="Gungsuh" w:eastAsia="Gungsuh" w:hAnsi="Gungsuh" w:cs="Gungsuh"/>
          <w:b/>
          <w:color w:val="FF0000"/>
          <w:sz w:val="24"/>
          <w:szCs w:val="24"/>
        </w:rPr>
        <w:t>上述欄位皆與校外人士協助教學及活動之申請表一致。</w:t>
      </w:r>
    </w:p>
    <w:sectPr w:rsidR="00D93597">
      <w:footerReference w:type="default" r:id="rId7"/>
      <w:pgSz w:w="16839" w:h="11907" w:orient="landscape"/>
      <w:pgMar w:top="851" w:right="1134" w:bottom="851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7C18" w:rsidRDefault="00D57C18">
      <w:r>
        <w:separator/>
      </w:r>
    </w:p>
  </w:endnote>
  <w:endnote w:type="continuationSeparator" w:id="0">
    <w:p w:rsidR="00D57C18" w:rsidRDefault="00D57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ungsuh">
    <w:altName w:val="Times New Roman"/>
    <w:charset w:val="00"/>
    <w:family w:val="auto"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PMingLiu">
    <w:altName w:val="Times New Roman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 Unicode MS">
    <w:altName w:val="Malgun Gothic Semilight"/>
    <w:panose1 w:val="020B0604020202020204"/>
    <w:charset w:val="88"/>
    <w:family w:val="swiss"/>
    <w:pitch w:val="variable"/>
    <w:sig w:usb0="00000000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4977" w:rsidRDefault="00094977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rFonts w:eastAsia="Times New Roman"/>
        <w:color w:val="000000"/>
      </w:rPr>
      <w:instrText>PAGE</w:instrText>
    </w:r>
    <w:r>
      <w:rPr>
        <w:color w:val="000000"/>
      </w:rPr>
      <w:fldChar w:fldCharType="separate"/>
    </w:r>
    <w:r w:rsidR="0024667E">
      <w:rPr>
        <w:rFonts w:eastAsia="Times New Roman"/>
        <w:noProof/>
        <w:color w:val="000000"/>
      </w:rPr>
      <w:t>6</w:t>
    </w:r>
    <w:r>
      <w:rPr>
        <w:color w:val="000000"/>
      </w:rPr>
      <w:fldChar w:fldCharType="end"/>
    </w:r>
  </w:p>
  <w:p w:rsidR="00094977" w:rsidRDefault="0009497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7C18" w:rsidRDefault="00D57C18">
      <w:r>
        <w:separator/>
      </w:r>
    </w:p>
  </w:footnote>
  <w:footnote w:type="continuationSeparator" w:id="0">
    <w:p w:rsidR="00D57C18" w:rsidRDefault="00D57C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DC35E7"/>
    <w:multiLevelType w:val="multilevel"/>
    <w:tmpl w:val="5B600CD4"/>
    <w:lvl w:ilvl="0">
      <w:start w:val="1"/>
      <w:numFmt w:val="decimal"/>
      <w:lvlText w:val="%1、"/>
      <w:lvlJc w:val="left"/>
      <w:pPr>
        <w:ind w:left="503" w:hanging="480"/>
      </w:pPr>
      <w:rPr>
        <w:color w:val="000000"/>
      </w:rPr>
    </w:lvl>
    <w:lvl w:ilvl="1">
      <w:start w:val="1"/>
      <w:numFmt w:val="decimal"/>
      <w:lvlText w:val="%2."/>
      <w:lvlJc w:val="left"/>
      <w:pPr>
        <w:ind w:left="863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1" w15:restartNumberingAfterBreak="0">
    <w:nsid w:val="40500A31"/>
    <w:multiLevelType w:val="multilevel"/>
    <w:tmpl w:val="3E8AC13C"/>
    <w:lvl w:ilvl="0">
      <w:start w:val="1"/>
      <w:numFmt w:val="decimal"/>
      <w:lvlText w:val="%1."/>
      <w:lvlJc w:val="left"/>
      <w:pPr>
        <w:ind w:left="863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5A5B30B0"/>
    <w:multiLevelType w:val="multilevel"/>
    <w:tmpl w:val="23F00728"/>
    <w:lvl w:ilvl="0">
      <w:start w:val="1"/>
      <w:numFmt w:val="decimal"/>
      <w:lvlText w:val="%1、"/>
      <w:lvlJc w:val="left"/>
      <w:pPr>
        <w:ind w:left="503" w:hanging="48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597"/>
    <w:rsid w:val="00047DE7"/>
    <w:rsid w:val="000829B1"/>
    <w:rsid w:val="00093CF2"/>
    <w:rsid w:val="00094977"/>
    <w:rsid w:val="000E0AFD"/>
    <w:rsid w:val="000E192C"/>
    <w:rsid w:val="000F1AC3"/>
    <w:rsid w:val="00154DC0"/>
    <w:rsid w:val="00184C44"/>
    <w:rsid w:val="001E32C4"/>
    <w:rsid w:val="002360D5"/>
    <w:rsid w:val="0024667E"/>
    <w:rsid w:val="002A083D"/>
    <w:rsid w:val="002F0787"/>
    <w:rsid w:val="002F35DE"/>
    <w:rsid w:val="002F4308"/>
    <w:rsid w:val="00302D88"/>
    <w:rsid w:val="00390456"/>
    <w:rsid w:val="00391409"/>
    <w:rsid w:val="003966AA"/>
    <w:rsid w:val="00397A51"/>
    <w:rsid w:val="003B368A"/>
    <w:rsid w:val="003D1D04"/>
    <w:rsid w:val="003F11D5"/>
    <w:rsid w:val="003F1439"/>
    <w:rsid w:val="00471824"/>
    <w:rsid w:val="004A7887"/>
    <w:rsid w:val="004B580C"/>
    <w:rsid w:val="004E2352"/>
    <w:rsid w:val="0058302F"/>
    <w:rsid w:val="0059511D"/>
    <w:rsid w:val="005B7055"/>
    <w:rsid w:val="005F0DA2"/>
    <w:rsid w:val="005F451E"/>
    <w:rsid w:val="006203B8"/>
    <w:rsid w:val="006505F0"/>
    <w:rsid w:val="006E551B"/>
    <w:rsid w:val="007A4DAB"/>
    <w:rsid w:val="007F4763"/>
    <w:rsid w:val="00820963"/>
    <w:rsid w:val="008352FA"/>
    <w:rsid w:val="008455D6"/>
    <w:rsid w:val="008B7AAF"/>
    <w:rsid w:val="008F23F0"/>
    <w:rsid w:val="008F3E07"/>
    <w:rsid w:val="009A0D1D"/>
    <w:rsid w:val="009A7049"/>
    <w:rsid w:val="00A11CBD"/>
    <w:rsid w:val="00AA0499"/>
    <w:rsid w:val="00AC29A9"/>
    <w:rsid w:val="00AD4DC9"/>
    <w:rsid w:val="00AD5C71"/>
    <w:rsid w:val="00AE751C"/>
    <w:rsid w:val="00B72C49"/>
    <w:rsid w:val="00B877F3"/>
    <w:rsid w:val="00BB249C"/>
    <w:rsid w:val="00BB467C"/>
    <w:rsid w:val="00C766B3"/>
    <w:rsid w:val="00CD50C2"/>
    <w:rsid w:val="00CF7009"/>
    <w:rsid w:val="00D01EAE"/>
    <w:rsid w:val="00D57C18"/>
    <w:rsid w:val="00D645F4"/>
    <w:rsid w:val="00D74D45"/>
    <w:rsid w:val="00D75503"/>
    <w:rsid w:val="00D93597"/>
    <w:rsid w:val="00DF64E2"/>
    <w:rsid w:val="00E37998"/>
    <w:rsid w:val="00E507AF"/>
    <w:rsid w:val="00E91925"/>
    <w:rsid w:val="00EA26B2"/>
    <w:rsid w:val="00ED5F57"/>
    <w:rsid w:val="00EE40DE"/>
    <w:rsid w:val="00F4445E"/>
    <w:rsid w:val="00F459A1"/>
    <w:rsid w:val="00FF4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2CEC9B"/>
  <w15:docId w15:val="{A3A4C4D5-ED4F-43FB-AE19-5F7248CED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2360D5"/>
    <w:pPr>
      <w:tabs>
        <w:tab w:val="center" w:pos="4153"/>
        <w:tab w:val="right" w:pos="8306"/>
      </w:tabs>
      <w:snapToGrid w:val="0"/>
    </w:pPr>
  </w:style>
  <w:style w:type="character" w:customStyle="1" w:styleId="aa">
    <w:name w:val="頁首 字元"/>
    <w:basedOn w:val="a0"/>
    <w:link w:val="a9"/>
    <w:uiPriority w:val="99"/>
    <w:rsid w:val="002360D5"/>
  </w:style>
  <w:style w:type="paragraph" w:styleId="ab">
    <w:name w:val="footer"/>
    <w:basedOn w:val="a"/>
    <w:link w:val="ac"/>
    <w:uiPriority w:val="99"/>
    <w:unhideWhenUsed/>
    <w:rsid w:val="002360D5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尾 字元"/>
    <w:basedOn w:val="a0"/>
    <w:link w:val="ab"/>
    <w:uiPriority w:val="99"/>
    <w:rsid w:val="002360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9</Pages>
  <Words>898</Words>
  <Characters>5123</Characters>
  <Application>Microsoft Office Word</Application>
  <DocSecurity>0</DocSecurity>
  <Lines>42</Lines>
  <Paragraphs>12</Paragraphs>
  <ScaleCrop>false</ScaleCrop>
  <Company/>
  <LinksUpToDate>false</LinksUpToDate>
  <CharactersWithSpaces>6009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施玫伶</cp:lastModifiedBy>
  <cp:revision>73</cp:revision>
  <dcterms:created xsi:type="dcterms:W3CDTF">2024-11-22T03:57:00Z</dcterms:created>
  <dcterms:modified xsi:type="dcterms:W3CDTF">2024-11-27T03:06:00Z</dcterms:modified>
</cp:coreProperties>
</file>