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C1B4B" w:rsidRPr="00932BDC" w:rsidRDefault="00932BDC" w:rsidP="00932BDC">
      <w:pPr>
        <w:spacing w:afterLines="50" w:after="120" w:line="240" w:lineRule="atLeast"/>
        <w:jc w:val="center"/>
        <w:rPr>
          <w:rFonts w:eastAsia="標楷體"/>
          <w:b/>
          <w:sz w:val="24"/>
          <w:szCs w:val="24"/>
          <w:u w:val="single"/>
        </w:rPr>
      </w:pPr>
      <w:r w:rsidRPr="00932BDC">
        <w:rPr>
          <w:rFonts w:ascii="標楷體" w:eastAsia="標楷體" w:hAnsi="標楷體" w:cs="標楷體" w:hint="eastAsia"/>
          <w:b/>
          <w:sz w:val="32"/>
          <w:szCs w:val="32"/>
        </w:rPr>
        <w:t>新北市立</w:t>
      </w:r>
      <w:r w:rsidRPr="00932BDC">
        <w:rPr>
          <w:rFonts w:ascii="標楷體" w:eastAsia="標楷體" w:hAnsi="標楷體" w:cs="標楷體" w:hint="eastAsia"/>
          <w:b/>
          <w:sz w:val="32"/>
          <w:szCs w:val="32"/>
          <w:u w:val="single"/>
        </w:rPr>
        <w:t>溪</w:t>
      </w:r>
      <w:proofErr w:type="gramStart"/>
      <w:r w:rsidRPr="00932BDC">
        <w:rPr>
          <w:rFonts w:ascii="標楷體" w:eastAsia="標楷體" w:hAnsi="標楷體" w:cs="標楷體" w:hint="eastAsia"/>
          <w:b/>
          <w:sz w:val="32"/>
          <w:szCs w:val="32"/>
          <w:u w:val="single"/>
        </w:rPr>
        <w:t>崑</w:t>
      </w:r>
      <w:proofErr w:type="gramEnd"/>
      <w:r w:rsidRPr="00932BDC">
        <w:rPr>
          <w:rFonts w:ascii="標楷體" w:eastAsia="標楷體" w:hAnsi="標楷體" w:cs="標楷體" w:hint="eastAsia"/>
          <w:b/>
          <w:sz w:val="32"/>
          <w:szCs w:val="32"/>
        </w:rPr>
        <w:t>國民中學</w:t>
      </w:r>
      <w:r w:rsidRPr="00932BDC">
        <w:rPr>
          <w:rFonts w:ascii="標楷體" w:eastAsia="標楷體" w:hAnsi="標楷體" w:cs="標楷體"/>
          <w:b/>
          <w:color w:val="auto"/>
          <w:sz w:val="32"/>
          <w:szCs w:val="32"/>
        </w:rPr>
        <w:t>11</w:t>
      </w:r>
      <w:r w:rsidRPr="00932BDC">
        <w:rPr>
          <w:rFonts w:ascii="標楷體" w:eastAsia="標楷體" w:hAnsi="標楷體" w:cs="標楷體" w:hint="eastAsia"/>
          <w:b/>
          <w:color w:val="auto"/>
          <w:sz w:val="32"/>
          <w:szCs w:val="32"/>
        </w:rPr>
        <w:t>3</w:t>
      </w:r>
      <w:r w:rsidRPr="00932BDC">
        <w:rPr>
          <w:rFonts w:ascii="標楷體" w:eastAsia="標楷體" w:hAnsi="標楷體" w:cs="標楷體" w:hint="eastAsia"/>
          <w:b/>
          <w:sz w:val="32"/>
          <w:szCs w:val="32"/>
        </w:rPr>
        <w:t>學年度</w:t>
      </w:r>
      <w:r w:rsidRPr="00932BDC">
        <w:rPr>
          <w:rFonts w:ascii="標楷體" w:eastAsia="標楷體" w:hAnsi="標楷體" w:cs="標楷體" w:hint="eastAsia"/>
          <w:b/>
          <w:sz w:val="32"/>
          <w:szCs w:val="32"/>
          <w:u w:val="single"/>
        </w:rPr>
        <w:t>七</w:t>
      </w:r>
      <w:r w:rsidRPr="00932BDC">
        <w:rPr>
          <w:rFonts w:ascii="標楷體" w:eastAsia="標楷體" w:hAnsi="標楷體" w:cs="標楷體" w:hint="eastAsia"/>
          <w:b/>
          <w:sz w:val="32"/>
          <w:szCs w:val="32"/>
        </w:rPr>
        <w:t>年級第一</w:t>
      </w:r>
      <w:proofErr w:type="gramStart"/>
      <w:r w:rsidRPr="00932BDC">
        <w:rPr>
          <w:rFonts w:ascii="標楷體" w:eastAsia="標楷體" w:hAnsi="標楷體" w:cs="標楷體" w:hint="eastAsia"/>
          <w:b/>
          <w:sz w:val="32"/>
          <w:szCs w:val="32"/>
        </w:rPr>
        <w:t>學期</w:t>
      </w:r>
      <w:r w:rsidRPr="00932BDC">
        <w:rPr>
          <w:rFonts w:ascii="標楷體" w:eastAsia="標楷體" w:hAnsi="標楷體" w:cs="標楷體" w:hint="eastAsia"/>
          <w:b/>
          <w:sz w:val="32"/>
          <w:szCs w:val="32"/>
          <w:u w:val="single"/>
        </w:rPr>
        <w:t>部定</w:t>
      </w:r>
      <w:r w:rsidRPr="00932BDC">
        <w:rPr>
          <w:rFonts w:ascii="標楷體" w:eastAsia="標楷體" w:hAnsi="標楷體" w:cs="標楷體" w:hint="eastAsia"/>
          <w:b/>
          <w:sz w:val="32"/>
          <w:szCs w:val="32"/>
        </w:rPr>
        <w:t>課程</w:t>
      </w:r>
      <w:proofErr w:type="gramEnd"/>
      <w:r w:rsidRPr="00932BDC">
        <w:rPr>
          <w:rFonts w:ascii="標楷體" w:eastAsia="標楷體" w:hAnsi="標楷體" w:cs="標楷體" w:hint="eastAsia"/>
          <w:b/>
          <w:sz w:val="32"/>
          <w:szCs w:val="32"/>
        </w:rPr>
        <w:t>計畫</w:t>
      </w:r>
      <w:r w:rsidR="00FC1B4B" w:rsidRPr="00EA7A47">
        <w:rPr>
          <w:rFonts w:eastAsia="標楷體"/>
          <w:b/>
          <w:sz w:val="32"/>
          <w:szCs w:val="32"/>
        </w:rPr>
        <w:t xml:space="preserve">  </w:t>
      </w:r>
      <w:r w:rsidR="00FC1B4B" w:rsidRPr="00932BDC">
        <w:rPr>
          <w:rFonts w:eastAsia="標楷體"/>
          <w:b/>
          <w:sz w:val="24"/>
          <w:szCs w:val="24"/>
        </w:rPr>
        <w:t>設計者：</w:t>
      </w:r>
      <w:r w:rsidR="002469F5" w:rsidRPr="00932BDC">
        <w:rPr>
          <w:rFonts w:eastAsia="標楷體" w:hint="eastAsia"/>
          <w:b/>
          <w:sz w:val="24"/>
          <w:szCs w:val="24"/>
          <w:u w:val="single"/>
        </w:rPr>
        <w:t>徐悅容</w:t>
      </w:r>
    </w:p>
    <w:p w:rsidR="009529E0" w:rsidRPr="00FC1B4B"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2469F5" w:rsidRPr="002469F5">
        <w:rPr>
          <w:rFonts w:ascii="標楷體" w:eastAsia="標楷體" w:hAnsi="標楷體" w:cs="標楷體" w:hint="eastAsia"/>
        </w:rPr>
        <w:t xml:space="preserve"> </w:t>
      </w:r>
      <w:r w:rsidR="002469F5">
        <w:rPr>
          <w:rFonts w:ascii="標楷體" w:eastAsia="標楷體" w:hAnsi="標楷體" w:cs="標楷體" w:hint="eastAsia"/>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Pr="00FC1B4B">
        <w:rPr>
          <w:rFonts w:eastAsia="標楷體"/>
          <w:b/>
          <w:sz w:val="24"/>
          <w:szCs w:val="24"/>
        </w:rPr>
        <w:t xml:space="preserve"> </w:t>
      </w:r>
      <w:r w:rsidR="00E24B89">
        <w:rPr>
          <w:rFonts w:eastAsia="標楷體" w:hint="eastAsia"/>
          <w:b/>
          <w:sz w:val="24"/>
          <w:szCs w:val="24"/>
        </w:rPr>
        <w:t>1</w:t>
      </w:r>
      <w:r w:rsidRPr="00FC1B4B">
        <w:rPr>
          <w:rFonts w:eastAsia="標楷體"/>
          <w:b/>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8D48DA">
        <w:rPr>
          <w:rFonts w:eastAsia="標楷體"/>
          <w:sz w:val="24"/>
          <w:szCs w:val="24"/>
        </w:rPr>
        <w:t xml:space="preserve"> </w:t>
      </w:r>
      <w:r w:rsidR="002B513C">
        <w:rPr>
          <w:rFonts w:eastAsia="標楷體" w:hint="eastAsia"/>
          <w:sz w:val="24"/>
          <w:szCs w:val="24"/>
        </w:rPr>
        <w:t>22</w:t>
      </w:r>
      <w:r w:rsidR="008D48DA">
        <w:rPr>
          <w:rFonts w:eastAsia="標楷體"/>
          <w:sz w:val="24"/>
          <w:szCs w:val="24"/>
        </w:rPr>
        <w:t xml:space="preserve"> </w:t>
      </w:r>
      <w:r w:rsidRPr="00FC1B4B">
        <w:rPr>
          <w:rFonts w:eastAsia="標楷體"/>
          <w:sz w:val="24"/>
          <w:szCs w:val="24"/>
        </w:rPr>
        <w:t>)</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008D48DA">
        <w:rPr>
          <w:rFonts w:eastAsia="標楷體"/>
          <w:sz w:val="24"/>
          <w:szCs w:val="24"/>
        </w:rPr>
        <w:t xml:space="preserve"> </w:t>
      </w:r>
      <w:r w:rsidR="002B513C">
        <w:rPr>
          <w:rFonts w:eastAsia="標楷體" w:hint="eastAsia"/>
          <w:sz w:val="24"/>
          <w:szCs w:val="24"/>
        </w:rPr>
        <w:t>22</w:t>
      </w:r>
      <w:r w:rsidR="008D48DA">
        <w:rPr>
          <w:rFonts w:eastAsia="標楷體"/>
          <w:sz w:val="24"/>
          <w:szCs w:val="24"/>
        </w:rPr>
        <w:t xml:space="preserve"> </w:t>
      </w:r>
      <w:r w:rsidRPr="00FC1B4B">
        <w:rPr>
          <w:rFonts w:eastAsia="標楷體"/>
          <w:sz w:val="24"/>
          <w:szCs w:val="24"/>
        </w:rPr>
        <w:t>)</w:t>
      </w:r>
      <w:r w:rsidRPr="00FC1B4B">
        <w:rPr>
          <w:rFonts w:eastAsia="標楷體"/>
          <w:sz w:val="24"/>
          <w:szCs w:val="24"/>
        </w:rPr>
        <w:t>節。</w:t>
      </w:r>
    </w:p>
    <w:p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rsidTr="002B513C">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2B513C">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rsidTr="002B513C">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C1B4B" w:rsidRPr="00EC7948" w:rsidRDefault="00FC1B4B" w:rsidP="002B51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A1</w:t>
            </w:r>
            <w:r w:rsidRPr="00EC7948">
              <w:rPr>
                <w:rFonts w:ascii="標楷體" w:eastAsia="標楷體" w:hAnsi="標楷體" w:cs="新細明體" w:hint="eastAsia"/>
                <w:color w:val="auto"/>
                <w:sz w:val="24"/>
                <w:szCs w:val="24"/>
              </w:rPr>
              <w:t>身心素質與自我精進</w:t>
            </w:r>
          </w:p>
          <w:p w:rsidR="00FC1B4B" w:rsidRPr="00EC7948" w:rsidRDefault="00FC1B4B" w:rsidP="002B51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FC1B4B" w:rsidRPr="00EC7948" w:rsidRDefault="002469F5" w:rsidP="002B513C">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A3</w:t>
            </w:r>
            <w:r w:rsidR="00FC1B4B" w:rsidRPr="00EC7948">
              <w:rPr>
                <w:rFonts w:ascii="標楷體" w:eastAsia="標楷體" w:hAnsi="標楷體" w:hint="eastAsia"/>
                <w:color w:val="auto"/>
                <w:sz w:val="24"/>
                <w:szCs w:val="24"/>
              </w:rPr>
              <w:t>規劃執行</w:t>
            </w:r>
            <w:r w:rsidR="00FC1B4B" w:rsidRPr="00EC7948">
              <w:rPr>
                <w:rFonts w:ascii="標楷體" w:eastAsia="標楷體" w:hAnsi="標楷體" w:cs="新細明體" w:hint="eastAsia"/>
                <w:color w:val="auto"/>
                <w:sz w:val="24"/>
                <w:szCs w:val="24"/>
              </w:rPr>
              <w:t>與創新應變</w:t>
            </w:r>
          </w:p>
          <w:p w:rsidR="00FC1B4B" w:rsidRPr="00EC7948" w:rsidRDefault="002469F5" w:rsidP="002B513C">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B1</w:t>
            </w:r>
            <w:r w:rsidR="00FC1B4B" w:rsidRPr="00EC7948">
              <w:rPr>
                <w:rFonts w:ascii="標楷體" w:eastAsia="標楷體" w:hAnsi="標楷體" w:hint="eastAsia"/>
                <w:color w:val="auto"/>
                <w:sz w:val="24"/>
                <w:szCs w:val="24"/>
              </w:rPr>
              <w:t>符號運用</w:t>
            </w:r>
            <w:r w:rsidR="00FC1B4B" w:rsidRPr="00EC7948">
              <w:rPr>
                <w:rFonts w:ascii="標楷體" w:eastAsia="標楷體" w:hAnsi="標楷體" w:cs="新細明體" w:hint="eastAsia"/>
                <w:color w:val="auto"/>
                <w:sz w:val="24"/>
                <w:szCs w:val="24"/>
              </w:rPr>
              <w:t>與溝通表達</w:t>
            </w:r>
          </w:p>
          <w:p w:rsidR="00FC1B4B" w:rsidRPr="00EC7948" w:rsidRDefault="002469F5" w:rsidP="002B513C">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B2</w:t>
            </w:r>
            <w:r w:rsidR="00FC1B4B" w:rsidRPr="00EC7948">
              <w:rPr>
                <w:rFonts w:ascii="標楷體" w:eastAsia="標楷體" w:hAnsi="標楷體" w:hint="eastAsia"/>
                <w:color w:val="auto"/>
                <w:sz w:val="24"/>
                <w:szCs w:val="24"/>
              </w:rPr>
              <w:t>科技資訊</w:t>
            </w:r>
            <w:r w:rsidR="00FC1B4B" w:rsidRPr="00EC7948">
              <w:rPr>
                <w:rFonts w:ascii="標楷體" w:eastAsia="標楷體" w:hAnsi="標楷體" w:cs="新細明體" w:hint="eastAsia"/>
                <w:color w:val="auto"/>
                <w:sz w:val="24"/>
                <w:szCs w:val="24"/>
              </w:rPr>
              <w:t>與媒體素養</w:t>
            </w:r>
          </w:p>
          <w:p w:rsidR="00FC1B4B" w:rsidRPr="00EC7948" w:rsidRDefault="00FC1B4B" w:rsidP="002B51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C1B4B" w:rsidRPr="00EC7948" w:rsidRDefault="00FC1B4B" w:rsidP="002B51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C1B4B" w:rsidRPr="00EC7948" w:rsidRDefault="00FC1B4B" w:rsidP="002B51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C1B4B" w:rsidRPr="001D3382" w:rsidRDefault="00FC1B4B" w:rsidP="002B513C">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2469F5" w:rsidRDefault="002469F5" w:rsidP="002469F5">
            <w:r>
              <w:rPr>
                <w:rFonts w:ascii="標楷體" w:eastAsia="標楷體" w:hAnsi="標楷體"/>
                <w:color w:val="auto"/>
                <w:sz w:val="24"/>
                <w:szCs w:val="24"/>
                <w:shd w:val="clear" w:color="auto" w:fill="FFFFFF"/>
              </w:rPr>
              <w:t>科-J-A3 利用科技資源，擬定與執行科技專題活動。</w:t>
            </w:r>
          </w:p>
          <w:p w:rsidR="002469F5" w:rsidRDefault="002469F5" w:rsidP="002469F5">
            <w:r>
              <w:rPr>
                <w:rFonts w:ascii="標楷體" w:eastAsia="標楷體" w:hAnsi="標楷體"/>
                <w:color w:val="auto"/>
                <w:sz w:val="24"/>
                <w:szCs w:val="24"/>
                <w:shd w:val="clear" w:color="auto" w:fill="FFFFFF"/>
              </w:rPr>
              <w:t>科-J-B1 具備運用科技符號與運算思維進行日常生活的表達與溝通。</w:t>
            </w:r>
          </w:p>
          <w:p w:rsidR="002469F5" w:rsidRDefault="002469F5" w:rsidP="002469F5">
            <w:r>
              <w:rPr>
                <w:rFonts w:ascii="標楷體" w:eastAsia="標楷體" w:hAnsi="標楷體"/>
                <w:color w:val="auto"/>
                <w:sz w:val="24"/>
                <w:szCs w:val="24"/>
                <w:shd w:val="clear" w:color="auto" w:fill="FFFFFF"/>
              </w:rPr>
              <w:t>科-J-B2 理解資訊與科技的基本原理，具備媒體識讀的能力，並能了解人與科技、資訊、媒體的互動關係。</w:t>
            </w:r>
          </w:p>
          <w:p w:rsidR="00FC1B4B" w:rsidRPr="002469F5" w:rsidRDefault="00FC1B4B" w:rsidP="00FC1B4B">
            <w:pPr>
              <w:pStyle w:val="Web"/>
              <w:snapToGrid w:val="0"/>
              <w:spacing w:before="0" w:beforeAutospacing="0" w:after="0" w:afterAutospacing="0" w:line="240" w:lineRule="atLeast"/>
              <w:rPr>
                <w:color w:val="FF0000"/>
              </w:rPr>
            </w:pPr>
          </w:p>
        </w:tc>
      </w:tr>
    </w:tbl>
    <w:p w:rsid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2469F5" w:rsidRDefault="002469F5"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2469F5" w:rsidRPr="00FC1B4B" w:rsidRDefault="002469F5"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440A20" w:rsidRPr="002469F5" w:rsidRDefault="00D37619" w:rsidP="002469F5">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lastRenderedPageBreak/>
        <w:t>課程架構：</w:t>
      </w:r>
    </w:p>
    <w:p w:rsidR="002469F5" w:rsidRPr="002469F5" w:rsidRDefault="002469F5" w:rsidP="002469F5">
      <w:pPr>
        <w:spacing w:line="0" w:lineRule="atLeast"/>
        <w:rPr>
          <w:rFonts w:ascii="標楷體" w:eastAsia="標楷體" w:hAnsi="標楷體" w:cs="標楷體"/>
          <w:sz w:val="24"/>
          <w:szCs w:val="24"/>
        </w:rPr>
      </w:pPr>
      <w:r w:rsidRPr="002469F5">
        <w:rPr>
          <w:rFonts w:ascii="標楷體" w:eastAsia="標楷體" w:hAnsi="標楷體" w:cs="標楷體" w:hint="eastAsia"/>
          <w:sz w:val="24"/>
          <w:szCs w:val="24"/>
        </w:rPr>
        <w:t>第一章  生活科技導論(生活科技教室使用規範、創意與思考、科技問題解決)</w:t>
      </w:r>
    </w:p>
    <w:p w:rsidR="002469F5" w:rsidRPr="002469F5" w:rsidRDefault="002469F5" w:rsidP="002469F5">
      <w:pPr>
        <w:spacing w:line="0" w:lineRule="atLeast"/>
        <w:rPr>
          <w:rFonts w:ascii="標楷體" w:eastAsia="標楷體" w:hAnsi="標楷體" w:cs="標楷體"/>
          <w:sz w:val="24"/>
          <w:szCs w:val="24"/>
        </w:rPr>
      </w:pPr>
      <w:r w:rsidRPr="002469F5">
        <w:rPr>
          <w:rFonts w:ascii="標楷體" w:eastAsia="標楷體" w:hAnsi="標楷體" w:cs="標楷體" w:hint="eastAsia"/>
          <w:sz w:val="24"/>
          <w:szCs w:val="24"/>
        </w:rPr>
        <w:t>第二章  認識科技(看見科技、科技系統概念、科技發展影響、科技產品選用)</w:t>
      </w:r>
    </w:p>
    <w:p w:rsidR="002469F5" w:rsidRDefault="002469F5" w:rsidP="002469F5">
      <w:pPr>
        <w:spacing w:line="0" w:lineRule="atLeast"/>
        <w:rPr>
          <w:rFonts w:ascii="標楷體" w:eastAsia="標楷體" w:hAnsi="標楷體" w:cs="標楷體"/>
          <w:sz w:val="24"/>
          <w:szCs w:val="24"/>
        </w:rPr>
      </w:pPr>
      <w:r w:rsidRPr="002469F5">
        <w:rPr>
          <w:rFonts w:ascii="標楷體" w:eastAsia="標楷體" w:hAnsi="標楷體" w:cs="標楷體" w:hint="eastAsia"/>
          <w:sz w:val="24"/>
          <w:szCs w:val="24"/>
        </w:rPr>
        <w:t>第三章  設計與製作的基礎(視圖與製圖、電腦輔助設計應用、科技工具介紹)</w:t>
      </w:r>
    </w:p>
    <w:p w:rsidR="00200C15" w:rsidRDefault="00200C15" w:rsidP="001E0F12">
      <w:pPr>
        <w:spacing w:line="0" w:lineRule="atLeast"/>
        <w:rPr>
          <w:rFonts w:ascii="標楷體" w:eastAsia="標楷體" w:hAnsi="標楷體" w:cs="標楷體"/>
          <w:sz w:val="24"/>
          <w:szCs w:val="24"/>
        </w:rPr>
      </w:pPr>
    </w:p>
    <w:p w:rsidR="009355F9" w:rsidRPr="00FA3754" w:rsidRDefault="00D37619" w:rsidP="00FA3754">
      <w:pPr>
        <w:pStyle w:val="aff0"/>
        <w:numPr>
          <w:ilvl w:val="0"/>
          <w:numId w:val="35"/>
        </w:numPr>
        <w:spacing w:line="0" w:lineRule="atLeast"/>
        <w:ind w:leftChars="0"/>
        <w:rPr>
          <w:rFonts w:ascii="標楷體" w:eastAsia="標楷體" w:hAnsi="標楷體" w:cs="標楷體"/>
          <w:b/>
          <w:color w:val="FF0000"/>
          <w:sz w:val="28"/>
          <w:szCs w:val="28"/>
        </w:rPr>
      </w:pPr>
      <w:r w:rsidRPr="00FC1B4B">
        <w:rPr>
          <w:rFonts w:ascii="標楷體" w:eastAsia="標楷體" w:hAnsi="標楷體" w:cs="標楷體"/>
          <w:b/>
          <w:sz w:val="24"/>
          <w:szCs w:val="24"/>
        </w:rPr>
        <w:t>素養導向教學規劃：</w:t>
      </w:r>
      <w:r w:rsidR="00FA3754" w:rsidRPr="0098779D">
        <w:rPr>
          <w:rFonts w:ascii="標楷體" w:eastAsia="標楷體" w:hAnsi="標楷體" w:cs="標楷體"/>
          <w:b/>
          <w:color w:val="FF0000"/>
          <w:sz w:val="28"/>
          <w:szCs w:val="28"/>
        </w:rPr>
        <w:t xml:space="preserve"> </w:t>
      </w:r>
      <w:bookmarkStart w:id="0" w:name="_GoBack"/>
      <w:r w:rsidR="009524FA" w:rsidRPr="00EF36CC">
        <w:rPr>
          <w:rFonts w:ascii="標楷體" w:eastAsia="標楷體" w:hAnsi="標楷體" w:cs="標楷體"/>
          <w:b/>
          <w:color w:val="auto"/>
          <w:sz w:val="28"/>
          <w:szCs w:val="28"/>
        </w:rPr>
        <w:t>(引自</w:t>
      </w:r>
      <w:r w:rsidR="00FA3754" w:rsidRPr="00EF36CC">
        <w:rPr>
          <w:rFonts w:ascii="標楷體" w:eastAsia="標楷體" w:hAnsi="標楷體" w:cs="標楷體" w:hint="eastAsia"/>
          <w:b/>
          <w:color w:val="auto"/>
          <w:sz w:val="28"/>
          <w:szCs w:val="28"/>
        </w:rPr>
        <w:t>翰林出版</w:t>
      </w:r>
      <w:r w:rsidR="009524FA" w:rsidRPr="00EF36CC">
        <w:rPr>
          <w:rFonts w:ascii="標楷體" w:eastAsia="標楷體" w:hAnsi="標楷體" w:cs="標楷體" w:hint="eastAsia"/>
          <w:b/>
          <w:color w:val="auto"/>
          <w:sz w:val="28"/>
          <w:szCs w:val="28"/>
        </w:rPr>
        <w:t>)</w:t>
      </w:r>
      <w:bookmarkEnd w:id="0"/>
    </w:p>
    <w:tbl>
      <w:tblPr>
        <w:tblW w:w="15075" w:type="dxa"/>
        <w:jc w:val="center"/>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9355F9" w:rsidTr="001E0F12">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F72B0" w:rsidRDefault="009355F9">
            <w:pPr>
              <w:spacing w:line="240" w:lineRule="atLeast"/>
              <w:jc w:val="center"/>
              <w:rPr>
                <w:rFonts w:ascii="標楷體" w:eastAsia="標楷體" w:hAnsi="標楷體" w:cs="標楷體"/>
                <w:b/>
                <w:color w:val="auto"/>
                <w:sz w:val="24"/>
                <w:szCs w:val="24"/>
              </w:rPr>
            </w:pPr>
            <w:r w:rsidRPr="00CF72B0">
              <w:rPr>
                <w:rFonts w:ascii="標楷體" w:eastAsia="標楷體" w:hAnsi="標楷體" w:cs="標楷體" w:hint="eastAsia"/>
                <w:b/>
                <w:color w:val="auto"/>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F72B0" w:rsidRDefault="009355F9">
            <w:pPr>
              <w:spacing w:line="240" w:lineRule="atLeast"/>
              <w:jc w:val="center"/>
              <w:rPr>
                <w:rFonts w:ascii="標楷體" w:eastAsia="標楷體" w:hAnsi="標楷體" w:cs="標楷體"/>
                <w:b/>
                <w:color w:val="auto"/>
                <w:sz w:val="24"/>
                <w:szCs w:val="24"/>
              </w:rPr>
            </w:pPr>
            <w:r w:rsidRPr="00CF72B0">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F72B0" w:rsidRDefault="009355F9">
            <w:pPr>
              <w:spacing w:line="240" w:lineRule="atLeast"/>
              <w:jc w:val="center"/>
              <w:rPr>
                <w:rFonts w:ascii="標楷體" w:eastAsia="標楷體" w:hAnsi="標楷體" w:cs="標楷體"/>
                <w:b/>
                <w:color w:val="auto"/>
                <w:sz w:val="24"/>
                <w:szCs w:val="24"/>
              </w:rPr>
            </w:pPr>
            <w:r w:rsidRPr="00CF72B0">
              <w:rPr>
                <w:rFonts w:ascii="標楷體" w:eastAsia="標楷體" w:hAnsi="標楷體" w:cs="標楷體" w:hint="eastAsia"/>
                <w:b/>
                <w:color w:val="auto"/>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9355F9" w:rsidRPr="00CF72B0" w:rsidRDefault="009355F9">
            <w:pPr>
              <w:spacing w:line="240" w:lineRule="atLeast"/>
              <w:jc w:val="center"/>
              <w:rPr>
                <w:rFonts w:ascii="標楷體" w:eastAsia="標楷體" w:hAnsi="標楷體" w:cs="標楷體"/>
                <w:b/>
                <w:color w:val="auto"/>
                <w:sz w:val="24"/>
                <w:szCs w:val="24"/>
              </w:rPr>
            </w:pPr>
            <w:r w:rsidRPr="00CF72B0">
              <w:rPr>
                <w:rFonts w:ascii="標楷體" w:eastAsia="標楷體" w:hAnsi="標楷體" w:cs="標楷體" w:hint="eastAsia"/>
                <w:b/>
                <w:color w:val="auto"/>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備註</w:t>
            </w:r>
          </w:p>
        </w:tc>
      </w:tr>
      <w:tr w:rsidR="009355F9" w:rsidTr="001E0F12">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9355F9" w:rsidRDefault="009355F9">
            <w:pPr>
              <w:spacing w:line="240" w:lineRule="atLeast"/>
              <w:jc w:val="center"/>
              <w:rPr>
                <w:rFonts w:ascii="標楷體" w:eastAsia="標楷體" w:hAnsi="標楷體" w:cs="標楷體"/>
                <w:b/>
                <w:color w:val="auto"/>
                <w:sz w:val="24"/>
                <w:szCs w:val="24"/>
              </w:rPr>
            </w:pPr>
            <w:r>
              <w:rPr>
                <w:rFonts w:ascii="標楷體" w:eastAsia="標楷體" w:hAnsi="標楷體" w:cs="標楷體" w:hint="eastAsia"/>
                <w:b/>
                <w:color w:val="auto"/>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rsidR="009355F9" w:rsidRPr="00CF72B0" w:rsidRDefault="009355F9">
            <w:pPr>
              <w:rPr>
                <w:rFonts w:ascii="標楷體" w:eastAsia="標楷體" w:hAnsi="標楷體" w:cs="標楷體"/>
                <w:b/>
                <w:color w:val="FF0000"/>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rsidR="009355F9" w:rsidRPr="00CF72B0" w:rsidRDefault="009355F9">
            <w:pPr>
              <w:rPr>
                <w:rFonts w:ascii="標楷體" w:eastAsia="標楷體" w:hAnsi="標楷體" w:cs="標楷體"/>
                <w:b/>
                <w:color w:val="FF0000"/>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rsidR="009355F9" w:rsidRPr="00CF72B0" w:rsidRDefault="009355F9">
            <w:pPr>
              <w:rPr>
                <w:rFonts w:ascii="標楷體" w:eastAsia="標楷體" w:hAnsi="標楷體" w:cs="標楷體"/>
                <w:b/>
                <w:color w:val="FF0000"/>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rsidR="009355F9" w:rsidRPr="00CF72B0" w:rsidRDefault="009355F9">
            <w:pPr>
              <w:rPr>
                <w:rFonts w:ascii="標楷體" w:eastAsia="標楷體" w:hAnsi="標楷體" w:cs="標楷體"/>
                <w:b/>
                <w:color w:val="FF0000"/>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9355F9" w:rsidRDefault="009355F9">
            <w:pPr>
              <w:rPr>
                <w:rFonts w:ascii="標楷體" w:eastAsia="標楷體" w:hAnsi="標楷體" w:cs="標楷體"/>
                <w:b/>
                <w:color w:val="auto"/>
                <w:sz w:val="24"/>
                <w:szCs w:val="24"/>
              </w:rPr>
            </w:pPr>
          </w:p>
        </w:tc>
      </w:tr>
      <w:tr w:rsidR="00967298" w:rsidTr="001E0F12">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第一週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8/25-8/31</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設k-IV-1 能了解日常科技的意涵與設計製作的基本概念。</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設a-IV-2 能具有正確的科技價值觀，並適當的選用科技產品。</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color w:val="FF0000"/>
              </w:rPr>
            </w:pPr>
            <w:r w:rsidRPr="00E04917">
              <w:rPr>
                <w:rFonts w:eastAsia="標楷體" w:hint="eastAsia"/>
                <w:color w:val="FF0000"/>
              </w:rPr>
              <w:t>生</w:t>
            </w:r>
            <w:r w:rsidRPr="00E04917">
              <w:rPr>
                <w:rFonts w:eastAsia="標楷體" w:hint="eastAsia"/>
                <w:color w:val="FF0000"/>
              </w:rPr>
              <w:t xml:space="preserve">N-IV-1 </w:t>
            </w:r>
            <w:r w:rsidRPr="00E04917">
              <w:rPr>
                <w:rFonts w:eastAsia="標楷體" w:hint="eastAsia"/>
                <w:color w:val="FF0000"/>
              </w:rPr>
              <w:t>科技的起源與演進。</w:t>
            </w:r>
          </w:p>
          <w:p w:rsidR="00967298" w:rsidRPr="00E04917" w:rsidRDefault="00967298" w:rsidP="00967298">
            <w:pPr>
              <w:spacing w:line="260" w:lineRule="exact"/>
              <w:jc w:val="left"/>
              <w:rPr>
                <w:color w:val="FF0000"/>
              </w:rPr>
            </w:pPr>
            <w:r w:rsidRPr="00E04917">
              <w:rPr>
                <w:rFonts w:eastAsia="標楷體" w:hint="eastAsia"/>
                <w:color w:val="FF0000"/>
              </w:rPr>
              <w:t>生</w:t>
            </w:r>
            <w:r w:rsidRPr="00E04917">
              <w:rPr>
                <w:rFonts w:eastAsia="標楷體" w:hint="eastAsia"/>
                <w:color w:val="FF0000"/>
              </w:rPr>
              <w:t xml:space="preserve">A-IV-1 </w:t>
            </w:r>
            <w:r w:rsidRPr="00E04917">
              <w:rPr>
                <w:rFonts w:eastAsia="標楷體" w:hint="eastAsia"/>
                <w:color w:val="FF0000"/>
              </w:rPr>
              <w:t>日常科技產品的選用。</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auto"/>
              </w:rPr>
            </w:pPr>
            <w:r w:rsidRPr="00CF72B0">
              <w:rPr>
                <w:rFonts w:ascii="標楷體" w:eastAsia="標楷體" w:hAnsi="標楷體" w:cs="標楷體" w:hint="eastAsia"/>
                <w:bCs/>
                <w:color w:val="auto"/>
              </w:rPr>
              <w:t xml:space="preserve">第一冊 </w:t>
            </w:r>
            <w:r w:rsidRPr="00CF72B0">
              <w:rPr>
                <w:rFonts w:ascii="標楷體" w:eastAsia="標楷體" w:hAnsi="標楷體" w:cs="標楷體" w:hint="eastAsia"/>
                <w:bCs/>
                <w:snapToGrid w:val="0"/>
                <w:color w:val="auto"/>
              </w:rPr>
              <w:t>關卡1 生活科技導論</w:t>
            </w:r>
          </w:p>
          <w:p w:rsidR="00967298" w:rsidRPr="00CF72B0" w:rsidRDefault="00967298" w:rsidP="00967298">
            <w:pPr>
              <w:spacing w:line="260" w:lineRule="exact"/>
              <w:ind w:leftChars="17" w:left="35" w:hanging="1"/>
              <w:jc w:val="left"/>
              <w:rPr>
                <w:rFonts w:ascii="標楷體" w:eastAsia="標楷體" w:hAnsi="標楷體" w:cs="標楷體"/>
                <w:bCs/>
                <w:snapToGrid w:val="0"/>
                <w:color w:val="auto"/>
              </w:rPr>
            </w:pPr>
            <w:r w:rsidRPr="00CF72B0">
              <w:rPr>
                <w:rFonts w:ascii="標楷體" w:eastAsia="標楷體" w:hAnsi="標楷體" w:cs="標楷體" w:hint="eastAsia"/>
                <w:bCs/>
                <w:snapToGrid w:val="0"/>
                <w:color w:val="auto"/>
              </w:rPr>
              <w:t>挑戰1 生活科技教室使用規範</w:t>
            </w:r>
          </w:p>
          <w:p w:rsidR="00967298" w:rsidRPr="00F90EA9" w:rsidRDefault="00967298" w:rsidP="00967298">
            <w:pPr>
              <w:spacing w:line="260" w:lineRule="exact"/>
              <w:ind w:leftChars="17" w:left="35" w:hanging="1"/>
              <w:jc w:val="left"/>
              <w:rPr>
                <w:bCs/>
                <w:snapToGrid w:val="0"/>
              </w:rPr>
            </w:pPr>
          </w:p>
          <w:p w:rsidR="00967298" w:rsidRPr="00CF72B0" w:rsidRDefault="00967298" w:rsidP="00967298">
            <w:pPr>
              <w:jc w:val="left"/>
              <w:rPr>
                <w:rFonts w:ascii="標楷體" w:eastAsia="標楷體" w:hAnsi="標楷體" w:cs="標楷體"/>
                <w:color w:val="FF0000"/>
              </w:rPr>
            </w:pPr>
            <w:r w:rsidRPr="00CF72B0">
              <w:rPr>
                <w:rFonts w:ascii="標楷體" w:eastAsia="標楷體" w:hAnsi="標楷體" w:cs="標楷體"/>
                <w:color w:val="FF0000"/>
              </w:rPr>
              <w:t>1</w:t>
            </w:r>
            <w:r w:rsidRPr="00CF72B0">
              <w:rPr>
                <w:rFonts w:ascii="標楷體" w:eastAsia="標楷體" w:hAnsi="標楷體" w:cs="標楷體" w:hint="eastAsia"/>
                <w:color w:val="FF0000"/>
              </w:rPr>
              <w:t>.說明本學期課程內容。</w:t>
            </w:r>
          </w:p>
          <w:p w:rsidR="00967298" w:rsidRPr="00CF72B0" w:rsidRDefault="00967298" w:rsidP="00967298">
            <w:pPr>
              <w:jc w:val="left"/>
              <w:rPr>
                <w:rFonts w:ascii="標楷體" w:eastAsia="標楷體" w:hAnsi="標楷體" w:cs="標楷體"/>
                <w:color w:val="FF0000"/>
              </w:rPr>
            </w:pPr>
            <w:r w:rsidRPr="00CF72B0">
              <w:rPr>
                <w:rFonts w:ascii="標楷體" w:eastAsia="標楷體" w:hAnsi="標楷體" w:cs="標楷體"/>
                <w:color w:val="FF0000"/>
              </w:rPr>
              <w:t>2</w:t>
            </w:r>
            <w:r w:rsidRPr="00CF72B0">
              <w:rPr>
                <w:rFonts w:ascii="標楷體" w:eastAsia="標楷體" w:hAnsi="標楷體" w:cs="標楷體" w:hint="eastAsia"/>
                <w:color w:val="FF0000"/>
              </w:rPr>
              <w:t>.說明課程評量標準(</w:t>
            </w:r>
            <w:r w:rsidRPr="00CF72B0">
              <w:rPr>
                <w:rFonts w:ascii="標楷體" w:eastAsia="標楷體" w:hAnsi="標楷體" w:cs="標楷體" w:hint="eastAsia"/>
                <w:color w:val="FF0000"/>
                <w:shd w:val="pct15" w:color="auto" w:fill="FFFFFF"/>
              </w:rPr>
              <w:t>平時70%</w:t>
            </w:r>
            <w:r w:rsidRPr="00CF72B0">
              <w:rPr>
                <w:rFonts w:ascii="標楷體" w:eastAsia="標楷體" w:hAnsi="標楷體" w:cs="標楷體" w:hint="eastAsia"/>
                <w:color w:val="FF0000"/>
              </w:rPr>
              <w:t>包含作業60%出席20%秩序20%；</w:t>
            </w:r>
            <w:r w:rsidRPr="00CF72B0">
              <w:rPr>
                <w:rFonts w:ascii="標楷體" w:eastAsia="標楷體" w:hAnsi="標楷體" w:cs="標楷體" w:hint="eastAsia"/>
                <w:color w:val="FF0000"/>
                <w:shd w:val="pct15" w:color="auto" w:fill="FFFFFF"/>
              </w:rPr>
              <w:t>期末測驗30%</w:t>
            </w:r>
            <w:r w:rsidRPr="00CF72B0">
              <w:rPr>
                <w:rFonts w:ascii="標楷體" w:eastAsia="標楷體" w:hAnsi="標楷體" w:cs="標楷體" w:hint="eastAsia"/>
                <w:color w:val="FF0000"/>
              </w:rPr>
              <w:t>)。</w:t>
            </w:r>
          </w:p>
          <w:p w:rsidR="00967298" w:rsidRPr="00CF72B0" w:rsidRDefault="00967298" w:rsidP="00967298">
            <w:pPr>
              <w:spacing w:line="260" w:lineRule="exact"/>
              <w:ind w:left="214" w:hanging="191"/>
              <w:jc w:val="left"/>
              <w:rPr>
                <w:noProof/>
                <w:color w:val="auto"/>
              </w:rPr>
            </w:pPr>
            <w:r w:rsidRPr="00CF72B0">
              <w:rPr>
                <w:rFonts w:ascii="標楷體" w:eastAsia="標楷體" w:hAnsi="標楷體" w:cs="標楷體"/>
                <w:noProof/>
                <w:color w:val="auto"/>
              </w:rPr>
              <w:t>3</w:t>
            </w:r>
            <w:r w:rsidRPr="00CF72B0">
              <w:rPr>
                <w:rFonts w:ascii="標楷體" w:eastAsia="標楷體" w:hAnsi="標楷體" w:cs="標楷體" w:hint="eastAsia"/>
                <w:noProof/>
                <w:color w:val="auto"/>
              </w:rPr>
              <w:t>.介紹生活科技教室的環境、機具設備。</w:t>
            </w:r>
          </w:p>
          <w:p w:rsidR="00967298" w:rsidRPr="00CF72B0" w:rsidRDefault="00967298" w:rsidP="00967298">
            <w:pPr>
              <w:spacing w:line="260" w:lineRule="exact"/>
              <w:ind w:left="214" w:hanging="191"/>
              <w:jc w:val="left"/>
              <w:rPr>
                <w:noProof/>
                <w:color w:val="auto"/>
              </w:rPr>
            </w:pPr>
            <w:r w:rsidRPr="00CF72B0">
              <w:rPr>
                <w:rFonts w:ascii="標楷體" w:eastAsia="標楷體" w:hAnsi="標楷體" w:cs="標楷體"/>
                <w:noProof/>
                <w:color w:val="auto"/>
              </w:rPr>
              <w:t>4</w:t>
            </w:r>
            <w:r w:rsidRPr="00CF72B0">
              <w:rPr>
                <w:rFonts w:ascii="標楷體" w:eastAsia="標楷體" w:hAnsi="標楷體" w:cs="標楷體" w:hint="eastAsia"/>
                <w:noProof/>
                <w:color w:val="auto"/>
              </w:rPr>
              <w:t>.逐條解釋和說明生活科技教室安全規範。</w:t>
            </w:r>
          </w:p>
          <w:p w:rsidR="00967298" w:rsidRPr="00CF72B0" w:rsidRDefault="00967298" w:rsidP="00967298">
            <w:pPr>
              <w:spacing w:line="260" w:lineRule="exact"/>
              <w:ind w:left="214" w:hanging="191"/>
              <w:jc w:val="left"/>
              <w:rPr>
                <w:noProof/>
                <w:color w:val="auto"/>
              </w:rPr>
            </w:pPr>
            <w:r w:rsidRPr="00CF72B0">
              <w:rPr>
                <w:rFonts w:ascii="標楷體" w:eastAsia="標楷體" w:hAnsi="標楷體" w:cs="標楷體"/>
                <w:noProof/>
                <w:color w:val="auto"/>
              </w:rPr>
              <w:t>5</w:t>
            </w:r>
            <w:r w:rsidRPr="00CF72B0">
              <w:rPr>
                <w:rFonts w:ascii="標楷體" w:eastAsia="標楷體" w:hAnsi="標楷體" w:cs="標楷體" w:hint="eastAsia"/>
                <w:noProof/>
                <w:color w:val="auto"/>
              </w:rPr>
              <w:t>.介紹工作服與安全配備。</w:t>
            </w:r>
          </w:p>
          <w:p w:rsidR="00967298" w:rsidRPr="00CF72B0" w:rsidRDefault="00967298" w:rsidP="00967298">
            <w:pPr>
              <w:spacing w:line="260" w:lineRule="exact"/>
              <w:ind w:left="214" w:hanging="191"/>
              <w:jc w:val="left"/>
              <w:rPr>
                <w:rFonts w:ascii="標楷體" w:eastAsia="標楷體" w:hAnsi="標楷體" w:cs="標楷體"/>
                <w:noProof/>
                <w:color w:val="auto"/>
              </w:rPr>
            </w:pPr>
            <w:r w:rsidRPr="00CF72B0">
              <w:rPr>
                <w:rFonts w:ascii="標楷體" w:eastAsia="標楷體" w:hAnsi="標楷體" w:cs="標楷體"/>
                <w:noProof/>
                <w:color w:val="auto"/>
              </w:rPr>
              <w:t>6</w:t>
            </w:r>
            <w:r w:rsidRPr="00CF72B0">
              <w:rPr>
                <w:rFonts w:ascii="標楷體" w:eastAsia="標楷體" w:hAnsi="標楷體" w:cs="標楷體" w:hint="eastAsia"/>
                <w:noProof/>
                <w:color w:val="auto"/>
              </w:rPr>
              <w:t>.介紹緊急事故的標準程序。</w:t>
            </w:r>
          </w:p>
          <w:p w:rsidR="00967298" w:rsidRPr="00CF72B0" w:rsidRDefault="00967298" w:rsidP="00967298">
            <w:pPr>
              <w:spacing w:line="260" w:lineRule="exact"/>
              <w:ind w:left="214" w:hanging="191"/>
              <w:rPr>
                <w:rFonts w:ascii="標楷體" w:eastAsia="標楷體" w:hAnsi="標楷體" w:cs="標楷體"/>
                <w:bCs/>
                <w:noProof/>
                <w:color w:val="FF0000"/>
              </w:rPr>
            </w:pPr>
            <w:r w:rsidRPr="00CF72B0">
              <w:rPr>
                <w:rFonts w:ascii="標楷體" w:eastAsia="標楷體" w:hAnsi="標楷體" w:cs="標楷體"/>
                <w:bCs/>
                <w:noProof/>
                <w:color w:val="FF0000"/>
              </w:rPr>
              <w:t>7</w:t>
            </w:r>
            <w:r w:rsidRPr="00CF72B0">
              <w:rPr>
                <w:rFonts w:ascii="標楷體" w:eastAsia="標楷體" w:hAnsi="標楷體" w:cs="標楷體" w:hint="eastAsia"/>
                <w:bCs/>
                <w:noProof/>
                <w:color w:val="FF0000"/>
              </w:rPr>
              <w:t>.完成1-1生活科技教室安全規範同意書(一式兩份</w:t>
            </w:r>
            <w:r w:rsidRPr="00CF72B0">
              <w:rPr>
                <w:rFonts w:ascii="標楷體" w:eastAsia="標楷體" w:hAnsi="標楷體" w:cs="標楷體" w:hint="eastAsia"/>
                <w:bCs/>
                <w:noProof/>
                <w:color w:val="FF0000"/>
                <w:shd w:val="pct15" w:color="auto" w:fill="FFFFFF"/>
              </w:rPr>
              <w:t>第一聯第二聯</w:t>
            </w:r>
            <w:r w:rsidRPr="00CF72B0">
              <w:rPr>
                <w:rFonts w:ascii="標楷體" w:eastAsia="標楷體" w:hAnsi="標楷體" w:cs="標楷體" w:hint="eastAsia"/>
                <w:bCs/>
                <w:noProof/>
                <w:color w:val="FF0000"/>
              </w:rPr>
              <w:t>)，並確實請學生及家長簽名。(若無法認同或遵守生活科技教室安全規範，告知學生將無法參與後續工具操作活動以免受傷無人能承擔。)</w:t>
            </w:r>
          </w:p>
          <w:p w:rsidR="00967298" w:rsidRPr="00F90EA9" w:rsidRDefault="00967298" w:rsidP="00967298">
            <w:pPr>
              <w:spacing w:line="260" w:lineRule="exact"/>
              <w:ind w:left="214" w:hanging="191"/>
              <w:rPr>
                <w:noProof/>
              </w:rPr>
            </w:pPr>
            <w:r w:rsidRPr="00CF72B0">
              <w:rPr>
                <w:rFonts w:ascii="標楷體" w:eastAsia="標楷體" w:hAnsi="標楷體" w:cs="標楷體"/>
                <w:noProof/>
                <w:color w:val="FF0000"/>
              </w:rPr>
              <w:lastRenderedPageBreak/>
              <w:t>8</w:t>
            </w:r>
            <w:r w:rsidRPr="00CF72B0">
              <w:rPr>
                <w:rFonts w:ascii="標楷體" w:eastAsia="標楷體" w:hAnsi="標楷體" w:cs="標楷體" w:hint="eastAsia"/>
                <w:noProof/>
                <w:color w:val="FF0000"/>
              </w:rPr>
              <w:t>.分六組，各組指派小組長，每週輪流打掃清潔任務。</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color w:val="FF0000"/>
              </w:rPr>
            </w:pPr>
            <w:r w:rsidRPr="00CF72B0">
              <w:rPr>
                <w:rFonts w:ascii="標楷體" w:eastAsia="標楷體" w:hAnsi="標楷體" w:cs="標楷體" w:hint="eastAsia"/>
                <w:bCs/>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3.</w:t>
            </w:r>
            <w:r w:rsidRPr="00CF72B0">
              <w:rPr>
                <w:rFonts w:ascii="標楷體" w:eastAsia="標楷體" w:hAnsi="標楷體" w:cs="標楷體" w:hint="eastAsia"/>
                <w:color w:val="FF0000"/>
              </w:rPr>
              <w:t>電腦投影機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color w:val="FF0000"/>
              </w:rPr>
            </w:pPr>
            <w:r w:rsidRPr="00CF72B0">
              <w:rPr>
                <w:rFonts w:ascii="標楷體" w:eastAsia="標楷體" w:hAnsi="標楷體" w:cs="標楷體" w:hint="eastAsia"/>
                <w:bCs/>
                <w:snapToGrid w:val="0"/>
                <w:color w:val="FF0000"/>
              </w:rPr>
              <w:t>3.課堂問答</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【人權教育】</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noProof/>
                <w:color w:val="FF0000"/>
              </w:rPr>
              <w:t>人J8 了解人身自由權，並具有自我保護的知能。</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spacing w:line="260" w:lineRule="exact"/>
              <w:jc w:val="left"/>
              <w:rPr>
                <w:noProof/>
                <w:color w:val="FF0000"/>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bCs/>
                <w:color w:val="auto"/>
                <w:sz w:val="24"/>
                <w:szCs w:val="24"/>
              </w:rPr>
            </w:pPr>
            <w:r>
              <w:rPr>
                <w:rFonts w:ascii="標楷體" w:eastAsia="標楷體" w:hAnsi="標楷體" w:hint="eastAsia"/>
                <w:bCs/>
                <w:color w:val="auto"/>
                <w:sz w:val="24"/>
                <w:szCs w:val="24"/>
              </w:rPr>
              <w:t xml:space="preserve">0830開學 </w:t>
            </w:r>
          </w:p>
        </w:tc>
      </w:tr>
      <w:tr w:rsidR="00967298" w:rsidTr="001E0F12">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第二週   9/1-9/7</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設k-IV-1 能了解日常科技的意涵與設計製作的基本概念。</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設a-IV-2 能具有正確的科技價值觀，並適當的選用科技產品。</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color w:val="FF0000"/>
              </w:rPr>
            </w:pPr>
            <w:r w:rsidRPr="00E04917">
              <w:rPr>
                <w:rFonts w:eastAsia="標楷體" w:hint="eastAsia"/>
                <w:color w:val="FF0000"/>
              </w:rPr>
              <w:t>生</w:t>
            </w:r>
            <w:r w:rsidRPr="00E04917">
              <w:rPr>
                <w:rFonts w:eastAsia="標楷體" w:hint="eastAsia"/>
                <w:color w:val="FF0000"/>
              </w:rPr>
              <w:t xml:space="preserve">N-IV-1 </w:t>
            </w:r>
            <w:r w:rsidRPr="00E04917">
              <w:rPr>
                <w:rFonts w:eastAsia="標楷體" w:hint="eastAsia"/>
                <w:color w:val="FF0000"/>
              </w:rPr>
              <w:t>科技的起源與演進。</w:t>
            </w:r>
          </w:p>
          <w:p w:rsidR="00967298" w:rsidRPr="00E04917" w:rsidRDefault="00967298" w:rsidP="00967298">
            <w:pPr>
              <w:spacing w:line="260" w:lineRule="exact"/>
              <w:jc w:val="left"/>
              <w:rPr>
                <w:color w:val="FF0000"/>
              </w:rPr>
            </w:pPr>
            <w:r w:rsidRPr="00E04917">
              <w:rPr>
                <w:rFonts w:eastAsia="標楷體" w:hint="eastAsia"/>
                <w:color w:val="FF0000"/>
              </w:rPr>
              <w:t>生</w:t>
            </w:r>
            <w:r w:rsidRPr="00E04917">
              <w:rPr>
                <w:rFonts w:eastAsia="標楷體" w:hint="eastAsia"/>
                <w:color w:val="FF0000"/>
              </w:rPr>
              <w:t xml:space="preserve">A-IV-1 </w:t>
            </w:r>
            <w:r w:rsidRPr="00E04917">
              <w:rPr>
                <w:rFonts w:eastAsia="標楷體" w:hint="eastAsia"/>
                <w:color w:val="FF0000"/>
              </w:rPr>
              <w:t>日常科技產品的選用。</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803A24" w:rsidRDefault="00967298" w:rsidP="00967298">
            <w:pPr>
              <w:spacing w:line="260" w:lineRule="exact"/>
              <w:jc w:val="left"/>
              <w:rPr>
                <w:bCs/>
                <w:snapToGrid w:val="0"/>
                <w:color w:val="FF0000"/>
              </w:rPr>
            </w:pPr>
            <w:r w:rsidRPr="00803A24">
              <w:rPr>
                <w:rFonts w:ascii="標楷體" w:eastAsia="標楷體" w:hAnsi="標楷體" w:cs="標楷體" w:hint="eastAsia"/>
                <w:bCs/>
                <w:color w:val="FF0000"/>
              </w:rPr>
              <w:t>第一</w:t>
            </w:r>
            <w:proofErr w:type="gramStart"/>
            <w:r w:rsidRPr="00803A24">
              <w:rPr>
                <w:rFonts w:ascii="標楷體" w:eastAsia="標楷體" w:hAnsi="標楷體" w:cs="標楷體" w:hint="eastAsia"/>
                <w:bCs/>
                <w:color w:val="FF0000"/>
              </w:rPr>
              <w:t>冊</w:t>
            </w:r>
            <w:proofErr w:type="gramEnd"/>
            <w:r w:rsidRPr="00803A24">
              <w:rPr>
                <w:rFonts w:ascii="標楷體" w:eastAsia="標楷體" w:hAnsi="標楷體" w:cs="標楷體" w:hint="eastAsia"/>
                <w:bCs/>
                <w:snapToGrid w:val="0"/>
                <w:color w:val="FF0000"/>
              </w:rPr>
              <w:t>關卡1 生活科技導論</w:t>
            </w:r>
          </w:p>
          <w:p w:rsidR="00967298" w:rsidRPr="00803A24" w:rsidRDefault="00967298" w:rsidP="00967298">
            <w:pPr>
              <w:spacing w:line="260" w:lineRule="exact"/>
              <w:ind w:leftChars="17" w:left="35" w:hanging="1"/>
              <w:jc w:val="left"/>
              <w:rPr>
                <w:rFonts w:ascii="標楷體" w:eastAsia="標楷體" w:hAnsi="標楷體" w:cs="標楷體"/>
                <w:bCs/>
                <w:snapToGrid w:val="0"/>
                <w:color w:val="FF0000"/>
              </w:rPr>
            </w:pPr>
            <w:r w:rsidRPr="00803A24">
              <w:rPr>
                <w:rFonts w:ascii="標楷體" w:eastAsia="標楷體" w:hAnsi="標楷體" w:cs="標楷體" w:hint="eastAsia"/>
                <w:bCs/>
                <w:snapToGrid w:val="0"/>
                <w:color w:val="FF0000"/>
              </w:rPr>
              <w:t>挑戰1 生活科技教室使用規範</w:t>
            </w:r>
          </w:p>
          <w:p w:rsidR="00967298" w:rsidRPr="00803A24" w:rsidRDefault="00967298" w:rsidP="00967298">
            <w:pPr>
              <w:spacing w:line="260" w:lineRule="exact"/>
              <w:ind w:left="227" w:hanging="134"/>
              <w:rPr>
                <w:rFonts w:ascii="標楷體" w:eastAsia="標楷體" w:hAnsi="標楷體" w:cs="標楷體"/>
                <w:noProof/>
                <w:color w:val="FF0000"/>
              </w:rPr>
            </w:pPr>
            <w:r w:rsidRPr="00803A24">
              <w:rPr>
                <w:rFonts w:hint="eastAsia"/>
                <w:noProof/>
                <w:color w:val="FF0000"/>
              </w:rPr>
              <w:t>1.</w:t>
            </w:r>
            <w:r w:rsidRPr="00803A24">
              <w:rPr>
                <w:rFonts w:ascii="標楷體" w:eastAsia="標楷體" w:hAnsi="標楷體" w:cs="標楷體" w:hint="eastAsia"/>
                <w:noProof/>
                <w:color w:val="FF0000"/>
              </w:rPr>
              <w:t>檢查1-1生活科技教室安全規範同意書並</w:t>
            </w:r>
            <w:r w:rsidRPr="00803A24">
              <w:rPr>
                <w:rFonts w:ascii="標楷體" w:eastAsia="標楷體" w:hAnsi="標楷體" w:cs="標楷體" w:hint="eastAsia"/>
                <w:noProof/>
                <w:color w:val="FF0000"/>
                <w:shd w:val="pct15" w:color="auto" w:fill="FFFFFF"/>
              </w:rPr>
              <w:t>繳交簽名第二聯</w:t>
            </w:r>
            <w:r w:rsidRPr="00803A24">
              <w:rPr>
                <w:rFonts w:ascii="標楷體" w:eastAsia="標楷體" w:hAnsi="標楷體" w:cs="標楷體" w:hint="eastAsia"/>
                <w:noProof/>
                <w:color w:val="FF0000"/>
              </w:rPr>
              <w:t>(第一聯自存)，</w:t>
            </w:r>
            <w:r w:rsidRPr="00803A24">
              <w:rPr>
                <w:rFonts w:ascii="標楷體" w:eastAsia="標楷體" w:hAnsi="標楷體" w:cs="標楷體" w:hint="eastAsia"/>
                <w:b/>
                <w:noProof/>
                <w:color w:val="FF0000"/>
              </w:rPr>
              <w:t>並確實請學生及家長簽名</w:t>
            </w:r>
            <w:r w:rsidRPr="00803A24">
              <w:rPr>
                <w:rFonts w:ascii="標楷體" w:eastAsia="標楷體" w:hAnsi="標楷體" w:cs="標楷體" w:hint="eastAsia"/>
                <w:noProof/>
                <w:color w:val="FF0000"/>
              </w:rPr>
              <w:t>。(若無法認同或遵守生活科技教室安全規範，告知學生將無法參與後續工具操作活動以免受傷無人能承擔。)</w:t>
            </w:r>
          </w:p>
          <w:p w:rsidR="00967298" w:rsidRPr="00803A24" w:rsidRDefault="00967298" w:rsidP="00967298">
            <w:pPr>
              <w:spacing w:line="260" w:lineRule="exact"/>
              <w:ind w:left="214" w:hanging="191"/>
              <w:rPr>
                <w:rFonts w:ascii="標楷體" w:eastAsia="標楷體" w:hAnsi="標楷體" w:cs="標楷體"/>
                <w:noProof/>
                <w:color w:val="FF0000"/>
              </w:rPr>
            </w:pPr>
            <w:r w:rsidRPr="00803A24">
              <w:rPr>
                <w:rFonts w:hint="eastAsia"/>
                <w:noProof/>
                <w:color w:val="FF0000"/>
              </w:rPr>
              <w:t>2.</w:t>
            </w:r>
            <w:r w:rsidRPr="00803A24">
              <w:rPr>
                <w:rFonts w:ascii="標楷體" w:eastAsia="標楷體" w:hAnsi="標楷體" w:cs="標楷體" w:hint="eastAsia"/>
                <w:noProof/>
                <w:color w:val="FF0000"/>
              </w:rPr>
              <w:t>再次強調生活科技教室的安全規範。</w:t>
            </w:r>
          </w:p>
          <w:p w:rsidR="00967298" w:rsidRPr="00803A24" w:rsidRDefault="00967298" w:rsidP="00967298">
            <w:pPr>
              <w:spacing w:line="260" w:lineRule="exact"/>
              <w:ind w:left="214" w:hanging="191"/>
              <w:jc w:val="left"/>
              <w:rPr>
                <w:rFonts w:ascii="標楷體" w:eastAsia="標楷體" w:hAnsi="標楷體" w:cs="標楷體"/>
                <w:noProof/>
                <w:color w:val="auto"/>
              </w:rPr>
            </w:pPr>
            <w:r w:rsidRPr="00803A24">
              <w:rPr>
                <w:rFonts w:ascii="標楷體" w:eastAsia="標楷體" w:hAnsi="標楷體" w:cs="標楷體" w:hint="eastAsia"/>
                <w:noProof/>
                <w:color w:val="auto"/>
              </w:rPr>
              <w:t>3.介紹手動及電動工具機操作及使用時機及操作禁忌。</w:t>
            </w:r>
          </w:p>
          <w:p w:rsidR="00967298" w:rsidRPr="00803A24" w:rsidRDefault="00967298" w:rsidP="00967298">
            <w:pPr>
              <w:spacing w:line="260" w:lineRule="exact"/>
              <w:ind w:left="214" w:hanging="191"/>
              <w:jc w:val="left"/>
              <w:rPr>
                <w:rFonts w:ascii="標楷體" w:eastAsia="標楷體" w:hAnsi="標楷體" w:cs="標楷體"/>
                <w:noProof/>
                <w:color w:val="auto"/>
              </w:rPr>
            </w:pPr>
            <w:r w:rsidRPr="00803A24">
              <w:rPr>
                <w:rFonts w:ascii="標楷體" w:eastAsia="標楷體" w:hAnsi="標楷體" w:cs="標楷體" w:hint="eastAsia"/>
                <w:noProof/>
                <w:color w:val="auto"/>
              </w:rPr>
              <w:t>（小活動：使用美工刀割到手指，或被熱熔膠槍燙到時，要如何處理？我們應該如何避免意外事故的發生？）</w:t>
            </w:r>
          </w:p>
          <w:p w:rsidR="00967298" w:rsidRPr="00803A24" w:rsidRDefault="00967298" w:rsidP="00967298">
            <w:pPr>
              <w:spacing w:line="260" w:lineRule="exact"/>
              <w:ind w:left="214" w:hanging="191"/>
              <w:jc w:val="left"/>
              <w:rPr>
                <w:noProof/>
                <w:color w:val="FF0000"/>
              </w:rPr>
            </w:pPr>
            <w:r w:rsidRPr="00803A24">
              <w:rPr>
                <w:rFonts w:ascii="標楷體" w:eastAsia="標楷體" w:hAnsi="標楷體" w:cs="標楷體" w:hint="eastAsia"/>
                <w:noProof/>
                <w:color w:val="FF0000"/>
              </w:rPr>
              <w:t>4</w:t>
            </w:r>
            <w:r w:rsidRPr="00803A24">
              <w:rPr>
                <w:rFonts w:ascii="標楷體" w:eastAsia="標楷體" w:hAnsi="標楷體" w:hint="eastAsia"/>
                <w:noProof/>
                <w:color w:val="FF0000"/>
              </w:rPr>
              <w:t>.</w:t>
            </w:r>
            <w:r w:rsidRPr="00803A24">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color w:val="FF0000"/>
              </w:rPr>
            </w:pPr>
            <w:r w:rsidRPr="00CF72B0">
              <w:rPr>
                <w:rFonts w:hint="eastAsia"/>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3.</w:t>
            </w:r>
            <w:r w:rsidRPr="00CF72B0">
              <w:rPr>
                <w:rFonts w:ascii="標楷體" w:eastAsia="標楷體" w:hAnsi="標楷體" w:cs="標楷體" w:hint="eastAsia"/>
                <w:color w:val="FF0000"/>
              </w:rPr>
              <w:t>電腦投影機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color w:val="FF0000"/>
              </w:rPr>
            </w:pPr>
            <w:r w:rsidRPr="00CF72B0">
              <w:rPr>
                <w:rFonts w:ascii="標楷體" w:eastAsia="標楷體" w:hAnsi="標楷體" w:cs="標楷體" w:hint="eastAsia"/>
                <w:bCs/>
                <w:snapToGrid w:val="0"/>
                <w:color w:val="FF0000"/>
              </w:rPr>
              <w:t>4.作業繳交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【人權教育】</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noProof/>
                <w:color w:val="FF0000"/>
              </w:rPr>
              <w:t>人J8 了解人身自由權，並具有自我保護的知能。</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J1理解安全教育的意義。</w:t>
            </w: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spacing w:line="260" w:lineRule="exact"/>
              <w:jc w:val="left"/>
              <w:rPr>
                <w:noProof/>
                <w:color w:val="FF0000"/>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bCs/>
                <w:color w:val="auto"/>
                <w:sz w:val="24"/>
                <w:szCs w:val="24"/>
              </w:rPr>
            </w:pPr>
            <w:r>
              <w:rPr>
                <w:rFonts w:ascii="標楷體" w:eastAsia="標楷體" w:hAnsi="標楷體" w:hint="eastAsia"/>
                <w:bCs/>
                <w:color w:val="auto"/>
                <w:sz w:val="24"/>
                <w:szCs w:val="24"/>
              </w:rPr>
              <w:t>0903-0904</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年級第一次複習考</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第三週   9/8-9/14</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設a-IV-1 能主動參與科技實作活動及試探興趣，不受性別的限制。</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設c-IV-2 能在實作活動中展現創新思考的能力。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P-IV-1 </w:t>
            </w:r>
            <w:r w:rsidRPr="00E04917">
              <w:rPr>
                <w:rFonts w:eastAsia="標楷體" w:hint="eastAsia"/>
                <w:noProof/>
                <w:color w:val="FF0000"/>
              </w:rPr>
              <w:t>創意思考的方法。</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803A24" w:rsidRDefault="00967298" w:rsidP="00967298">
            <w:pPr>
              <w:spacing w:line="260" w:lineRule="exact"/>
              <w:jc w:val="left"/>
              <w:rPr>
                <w:bCs/>
                <w:snapToGrid w:val="0"/>
                <w:color w:val="auto"/>
              </w:rPr>
            </w:pPr>
            <w:r w:rsidRPr="00803A24">
              <w:rPr>
                <w:rFonts w:ascii="標楷體" w:eastAsia="標楷體" w:hAnsi="標楷體" w:cs="標楷體" w:hint="eastAsia"/>
                <w:bCs/>
                <w:snapToGrid w:val="0"/>
                <w:color w:val="auto"/>
              </w:rPr>
              <w:t>關卡1生活科技導論</w:t>
            </w:r>
          </w:p>
          <w:p w:rsidR="00967298" w:rsidRPr="00803A24" w:rsidRDefault="00967298" w:rsidP="00967298">
            <w:pPr>
              <w:spacing w:line="260" w:lineRule="exact"/>
              <w:ind w:leftChars="17" w:left="35" w:hanging="1"/>
              <w:jc w:val="left"/>
              <w:rPr>
                <w:bCs/>
                <w:snapToGrid w:val="0"/>
                <w:color w:val="auto"/>
              </w:rPr>
            </w:pPr>
            <w:r w:rsidRPr="00803A24">
              <w:rPr>
                <w:rFonts w:ascii="標楷體" w:eastAsia="標楷體" w:hAnsi="標楷體" w:cs="標楷體" w:hint="eastAsia"/>
                <w:bCs/>
                <w:snapToGrid w:val="0"/>
                <w:color w:val="auto"/>
              </w:rPr>
              <w:t>挑戰2 創意與思考</w:t>
            </w:r>
          </w:p>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1.介紹創意思考的方法</w:t>
            </w:r>
          </w:p>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(1)介紹腦力激盪法</w:t>
            </w:r>
          </w:p>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(2)介紹心智圖法</w:t>
            </w:r>
          </w:p>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(3)介紹奔馳法</w:t>
            </w:r>
          </w:p>
          <w:p w:rsidR="00967298" w:rsidRPr="00803A24" w:rsidRDefault="00967298" w:rsidP="00967298">
            <w:pPr>
              <w:spacing w:line="260" w:lineRule="exact"/>
              <w:jc w:val="left"/>
              <w:rPr>
                <w:rFonts w:ascii="標楷體" w:eastAsia="標楷體" w:hAnsi="標楷體"/>
                <w:noProof/>
                <w:color w:val="FF0000"/>
              </w:rPr>
            </w:pPr>
            <w:r w:rsidRPr="00803A24">
              <w:rPr>
                <w:rFonts w:ascii="標楷體" w:eastAsia="標楷體" w:hAnsi="標楷體" w:hint="eastAsia"/>
                <w:noProof/>
                <w:color w:val="FF0000"/>
              </w:rPr>
              <w:t>分六組，自行尋找題目，運用其中一種思考法分析問題，下次上課以海報或投影片型式分享。</w:t>
            </w:r>
          </w:p>
          <w:p w:rsidR="00967298" w:rsidRPr="00E73A6C" w:rsidRDefault="00967298" w:rsidP="00967298">
            <w:pPr>
              <w:spacing w:line="260" w:lineRule="exact"/>
              <w:jc w:val="left"/>
              <w:rPr>
                <w:rFonts w:ascii="標楷體" w:eastAsia="標楷體" w:hAnsi="標楷體"/>
                <w:noProof/>
              </w:rPr>
            </w:pPr>
            <w:r w:rsidRPr="00803A24">
              <w:rPr>
                <w:rFonts w:ascii="標楷體" w:eastAsia="標楷體" w:hAnsi="標楷體" w:hint="eastAsia"/>
                <w:noProof/>
                <w:color w:val="FF0000"/>
              </w:rPr>
              <w:lastRenderedPageBreak/>
              <w:t>2.</w:t>
            </w:r>
            <w:r w:rsidRPr="00803A24">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color w:val="FF0000"/>
              </w:rPr>
            </w:pPr>
            <w:r w:rsidRPr="00CF72B0">
              <w:rPr>
                <w:rFonts w:ascii="標楷體" w:eastAsia="標楷體" w:hAnsi="標楷體" w:cs="標楷體" w:hint="eastAsia"/>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3.</w:t>
            </w:r>
            <w:r w:rsidRPr="00CF72B0">
              <w:rPr>
                <w:rFonts w:ascii="標楷體" w:eastAsia="標楷體" w:hAnsi="標楷體" w:cs="標楷體" w:hint="eastAsia"/>
                <w:color w:val="FF0000"/>
              </w:rPr>
              <w:t>電腦投影機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color w:val="FF0000"/>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【性別平等教育】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性J3 檢視家庭、學校、職場中基於性別刻板印象產生的偏見與歧視。</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【品德教育】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品J1 溝通合作</w:t>
            </w:r>
            <w:r w:rsidRPr="00CF72B0">
              <w:rPr>
                <w:rFonts w:ascii="標楷體" w:eastAsia="標楷體" w:hAnsi="標楷體" w:cs="DFKaiShu-SB-Estd-BF" w:hint="eastAsia"/>
                <w:color w:val="FF0000"/>
              </w:rPr>
              <w:lastRenderedPageBreak/>
              <w:t>與和諧人際關係。</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0910-0912八九年級國</w:t>
            </w:r>
            <w:proofErr w:type="gramStart"/>
            <w:r>
              <w:rPr>
                <w:rFonts w:ascii="標楷體" w:eastAsia="標楷體" w:hAnsi="標楷體" w:hint="eastAsia"/>
                <w:color w:val="auto"/>
                <w:sz w:val="24"/>
                <w:szCs w:val="24"/>
              </w:rPr>
              <w:t>英數科補考</w:t>
            </w:r>
            <w:proofErr w:type="gramEnd"/>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第四週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9/15-9/21</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設a-IV-1 能主動參與科技實作活動及試探興趣，不受性別的限制。</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設c-IV-2 能在實作活動中展現創新思考的能力。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P-IV-1 </w:t>
            </w:r>
            <w:r w:rsidRPr="00E04917">
              <w:rPr>
                <w:rFonts w:eastAsia="標楷體" w:hint="eastAsia"/>
                <w:noProof/>
                <w:color w:val="FF0000"/>
              </w:rPr>
              <w:t>創意思考的方法。</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803A24" w:rsidRDefault="00967298" w:rsidP="00967298">
            <w:pPr>
              <w:spacing w:line="260" w:lineRule="exact"/>
              <w:jc w:val="left"/>
              <w:rPr>
                <w:noProof/>
                <w:color w:val="FF0000"/>
              </w:rPr>
            </w:pPr>
            <w:r w:rsidRPr="00803A24">
              <w:rPr>
                <w:rFonts w:ascii="標楷體" w:eastAsia="標楷體" w:hAnsi="標楷體" w:cs="標楷體" w:hint="eastAsia"/>
                <w:noProof/>
                <w:color w:val="FF0000"/>
              </w:rPr>
              <w:t>關卡1</w:t>
            </w:r>
          </w:p>
          <w:p w:rsidR="00967298" w:rsidRPr="00803A24" w:rsidRDefault="00967298" w:rsidP="00967298">
            <w:pPr>
              <w:spacing w:line="260" w:lineRule="exact"/>
              <w:jc w:val="left"/>
              <w:rPr>
                <w:noProof/>
                <w:color w:val="FF0000"/>
              </w:rPr>
            </w:pPr>
            <w:r w:rsidRPr="00803A24">
              <w:rPr>
                <w:rFonts w:ascii="標楷體" w:eastAsia="標楷體" w:hAnsi="標楷體" w:cs="標楷體" w:hint="eastAsia"/>
                <w:noProof/>
                <w:color w:val="FF0000"/>
              </w:rPr>
              <w:t>生活科技導論</w:t>
            </w:r>
          </w:p>
          <w:p w:rsidR="00967298" w:rsidRPr="00803A24" w:rsidRDefault="00967298" w:rsidP="00967298">
            <w:pPr>
              <w:spacing w:line="260" w:lineRule="exact"/>
              <w:jc w:val="left"/>
              <w:rPr>
                <w:noProof/>
                <w:color w:val="FF0000"/>
              </w:rPr>
            </w:pPr>
            <w:r w:rsidRPr="00803A24">
              <w:rPr>
                <w:rFonts w:ascii="標楷體" w:eastAsia="標楷體" w:hAnsi="標楷體" w:cs="標楷體" w:hint="eastAsia"/>
                <w:noProof/>
                <w:color w:val="FF0000"/>
              </w:rPr>
              <w:t>挑戰2 創意與思考</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hint="eastAsia"/>
                <w:noProof/>
                <w:color w:val="FF0000"/>
              </w:rPr>
              <w:t>1</w:t>
            </w:r>
            <w:r w:rsidRPr="00803A24">
              <w:rPr>
                <w:rFonts w:ascii="標楷體" w:eastAsia="標楷體" w:hAnsi="標楷體" w:hint="eastAsia"/>
                <w:noProof/>
                <w:color w:val="FF0000"/>
              </w:rPr>
              <w:t>.分組上台報告，每組5分鐘，同學聆聽並提問。</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2.學生報告盡量鼓勵以發揮創意。</w:t>
            </w:r>
          </w:p>
          <w:p w:rsidR="00967298" w:rsidRPr="002052CE" w:rsidRDefault="00967298" w:rsidP="00967298">
            <w:pPr>
              <w:spacing w:line="260" w:lineRule="exact"/>
              <w:ind w:left="214" w:hanging="191"/>
              <w:jc w:val="left"/>
              <w:rPr>
                <w:noProof/>
              </w:rPr>
            </w:pPr>
            <w:r w:rsidRPr="00803A24">
              <w:rPr>
                <w:rFonts w:ascii="標楷體" w:eastAsia="標楷體" w:hAnsi="標楷體" w:hint="eastAsia"/>
                <w:noProof/>
                <w:color w:val="FF0000"/>
              </w:rPr>
              <w:t>3.</w:t>
            </w:r>
            <w:r w:rsidRPr="00803A24">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noProof/>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3.</w:t>
            </w:r>
            <w:r w:rsidRPr="00CF72B0">
              <w:rPr>
                <w:rFonts w:ascii="標楷體" w:eastAsia="標楷體" w:hAnsi="標楷體" w:cs="標楷體" w:hint="eastAsia"/>
                <w:color w:val="FF0000"/>
              </w:rPr>
              <w:t>電腦投影機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color w:val="FF0000"/>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【品德教育】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品J1 溝通合作與和諧人際關係。</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t>0917中秋節放假                     0918-0919八九年級社自科補考</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第五週    9/22-9/28</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設a-IV-1 能主動參與科技實作活動及試探興趣，不受性別的限制。</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設c-IV-2 能在實作活動中展現創新思考的能力。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P-IV-1 </w:t>
            </w:r>
            <w:r w:rsidRPr="00E04917">
              <w:rPr>
                <w:rFonts w:eastAsia="標楷體" w:hint="eastAsia"/>
                <w:noProof/>
                <w:color w:val="FF0000"/>
              </w:rPr>
              <w:t>創意思考的方法。</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關卡1</w:t>
            </w:r>
          </w:p>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生活科技導論</w:t>
            </w:r>
          </w:p>
          <w:p w:rsidR="00967298" w:rsidRPr="00803A24" w:rsidRDefault="00967298" w:rsidP="00967298">
            <w:pPr>
              <w:spacing w:line="260" w:lineRule="exact"/>
              <w:jc w:val="left"/>
              <w:rPr>
                <w:noProof/>
                <w:color w:val="auto"/>
              </w:rPr>
            </w:pPr>
            <w:r w:rsidRPr="00803A24">
              <w:rPr>
                <w:rFonts w:ascii="標楷體" w:eastAsia="標楷體" w:hAnsi="標楷體" w:cs="標楷體" w:hint="eastAsia"/>
                <w:noProof/>
                <w:color w:val="auto"/>
              </w:rPr>
              <w:t>挑戰3 科技問題解決</w:t>
            </w:r>
          </w:p>
          <w:p w:rsidR="00967298" w:rsidRPr="00803A24" w:rsidRDefault="00967298" w:rsidP="00967298">
            <w:pPr>
              <w:spacing w:line="260" w:lineRule="exact"/>
              <w:ind w:left="214" w:hanging="191"/>
              <w:jc w:val="left"/>
              <w:rPr>
                <w:noProof/>
                <w:color w:val="auto"/>
              </w:rPr>
            </w:pPr>
            <w:r w:rsidRPr="00803A24">
              <w:rPr>
                <w:rFonts w:ascii="標楷體" w:eastAsia="標楷體" w:hAnsi="標楷體" w:cs="標楷體" w:hint="eastAsia"/>
                <w:noProof/>
                <w:color w:val="auto"/>
              </w:rPr>
              <w:t>1.介紹科技問題解決的歷程。</w:t>
            </w:r>
          </w:p>
          <w:p w:rsidR="00967298" w:rsidRPr="00803A24" w:rsidRDefault="00967298" w:rsidP="00967298">
            <w:pPr>
              <w:spacing w:line="260" w:lineRule="exact"/>
              <w:ind w:left="214" w:hanging="191"/>
              <w:jc w:val="left"/>
              <w:rPr>
                <w:noProof/>
                <w:color w:val="auto"/>
              </w:rPr>
            </w:pPr>
            <w:r w:rsidRPr="00803A24">
              <w:rPr>
                <w:rFonts w:ascii="標楷體" w:eastAsia="標楷體" w:hAnsi="標楷體" w:cs="標楷體" w:hint="eastAsia"/>
                <w:noProof/>
                <w:color w:val="auto"/>
              </w:rPr>
              <w:t>2.</w:t>
            </w:r>
            <w:r w:rsidRPr="00803A24">
              <w:rPr>
                <w:rFonts w:ascii="標楷體" w:eastAsia="標楷體" w:hAnsi="標楷體" w:hint="eastAsia"/>
                <w:noProof/>
                <w:color w:val="auto"/>
              </w:rPr>
              <w:t>介紹</w:t>
            </w:r>
            <w:r w:rsidRPr="00803A24">
              <w:rPr>
                <w:rFonts w:ascii="標楷體" w:eastAsia="標楷體" w:hAnsi="標楷體" w:cs="標楷體" w:hint="eastAsia"/>
                <w:noProof/>
                <w:color w:val="auto"/>
              </w:rPr>
              <w:t>科技問題解決歷程的應用時機。</w:t>
            </w:r>
          </w:p>
          <w:p w:rsidR="00967298" w:rsidRPr="00803A24" w:rsidRDefault="00967298" w:rsidP="00967298">
            <w:pPr>
              <w:spacing w:line="260" w:lineRule="exact"/>
              <w:ind w:left="214" w:hanging="191"/>
              <w:jc w:val="left"/>
              <w:rPr>
                <w:noProof/>
                <w:color w:val="auto"/>
              </w:rPr>
            </w:pPr>
            <w:r w:rsidRPr="00803A24">
              <w:rPr>
                <w:rFonts w:ascii="標楷體" w:eastAsia="標楷體" w:hAnsi="標楷體" w:cs="標楷體" w:hint="eastAsia"/>
                <w:noProof/>
                <w:color w:val="auto"/>
              </w:rPr>
              <w:t>3.進行闖關任務，請學生依據習作1-3-1</w:t>
            </w:r>
            <w:r w:rsidRPr="00803A24">
              <w:rPr>
                <w:rFonts w:ascii="標楷體" w:eastAsia="標楷體" w:hAnsi="標楷體" w:hint="eastAsia"/>
                <w:noProof/>
                <w:color w:val="auto"/>
              </w:rPr>
              <w:t>設計</w:t>
            </w:r>
            <w:r w:rsidRPr="00803A24">
              <w:rPr>
                <w:rFonts w:ascii="標楷體" w:eastAsia="標楷體" w:hAnsi="標楷體" w:cs="標楷體" w:hint="eastAsia"/>
                <w:noProof/>
                <w:color w:val="auto"/>
              </w:rPr>
              <w:t>與製作氣球車的科技問題解決歷程以進行設計與製作。</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4.觀看國內外影片，欣賞不同國家文化製作不同款式的作品，讓學生自行準備製作氣球車所需材料，並繪製設計圖，下次上課開始製作。</w:t>
            </w:r>
          </w:p>
          <w:p w:rsidR="00967298" w:rsidRPr="007C5A20" w:rsidRDefault="00967298" w:rsidP="00967298">
            <w:pPr>
              <w:spacing w:line="260" w:lineRule="exact"/>
              <w:ind w:left="214" w:hanging="191"/>
              <w:jc w:val="left"/>
              <w:rPr>
                <w:noProof/>
              </w:rPr>
            </w:pPr>
            <w:r w:rsidRPr="00803A24">
              <w:rPr>
                <w:rFonts w:ascii="標楷體" w:eastAsia="標楷體" w:hAnsi="標楷體" w:hint="eastAsia"/>
                <w:noProof/>
                <w:color w:val="FF0000"/>
              </w:rPr>
              <w:t>5.引導學生上網搜尋氣球車製作影片，並鼓勵除氣球車外，</w:t>
            </w:r>
            <w:r w:rsidRPr="00803A24">
              <w:rPr>
                <w:rFonts w:ascii="標楷體" w:eastAsia="標楷體" w:hAnsi="標楷體" w:hint="eastAsia"/>
                <w:bCs/>
                <w:noProof/>
                <w:color w:val="FF0000"/>
              </w:rPr>
              <w:t>亦可運用其他動力如橡皮筋加螺旋槳(不可用馬達及電池)</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noProof/>
                <w:color w:val="FF0000"/>
              </w:rPr>
            </w:pPr>
            <w:r w:rsidRPr="00CF72B0">
              <w:rPr>
                <w:rFonts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824DC3">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w:t>
            </w:r>
            <w:r w:rsidRPr="00CF72B0">
              <w:rPr>
                <w:rFonts w:ascii="標楷體" w:eastAsia="標楷體" w:hAnsi="標楷體" w:cs="標楷體" w:hint="eastAsia"/>
                <w:color w:val="FF0000"/>
              </w:rPr>
              <w:t>電腦投影機</w:t>
            </w:r>
          </w:p>
          <w:p w:rsidR="00967298" w:rsidRPr="00CF72B0" w:rsidRDefault="00967298" w:rsidP="00824DC3">
            <w:pPr>
              <w:spacing w:line="260" w:lineRule="exact"/>
              <w:ind w:firstLine="0"/>
              <w:jc w:val="left"/>
              <w:rPr>
                <w:bCs/>
                <w:snapToGrid w:val="0"/>
                <w:color w:val="FF0000"/>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color w:val="FF0000"/>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【品德教育】</w:t>
            </w:r>
          </w:p>
          <w:p w:rsidR="00967298" w:rsidRPr="00CF72B0" w:rsidRDefault="00967298" w:rsidP="00967298">
            <w:pPr>
              <w:spacing w:line="260" w:lineRule="exact"/>
              <w:jc w:val="left"/>
              <w:rPr>
                <w:rFonts w:ascii="標楷體" w:eastAsia="標楷體" w:hAnsi="標楷體" w:cs="DFKaiShu-SB-Estd-BF"/>
                <w:color w:val="FF0000"/>
              </w:rPr>
            </w:pPr>
            <w:r w:rsidRPr="00CF72B0">
              <w:rPr>
                <w:rFonts w:ascii="標楷體" w:eastAsia="標楷體" w:hAnsi="標楷體" w:cs="DFKaiShu-SB-Estd-BF" w:hint="eastAsia"/>
                <w:color w:val="FF0000"/>
              </w:rPr>
              <w:t>品J1 溝通合作與和諧人際關係。</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【國際教育】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國J4 尊重與欣賞世界不同文化的價值。</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t>0923學習扶助、課輔、</w:t>
            </w:r>
            <w:proofErr w:type="gramStart"/>
            <w:r>
              <w:rPr>
                <w:rFonts w:ascii="標楷體" w:eastAsia="標楷體" w:hAnsi="標楷體" w:hint="eastAsia"/>
                <w:color w:val="auto"/>
                <w:sz w:val="24"/>
                <w:szCs w:val="24"/>
              </w:rPr>
              <w:t>族語班</w:t>
            </w:r>
            <w:proofErr w:type="gramEnd"/>
            <w:r>
              <w:rPr>
                <w:rFonts w:ascii="標楷體" w:eastAsia="標楷體" w:hAnsi="標楷體" w:hint="eastAsia"/>
                <w:color w:val="auto"/>
                <w:sz w:val="24"/>
                <w:szCs w:val="24"/>
              </w:rPr>
              <w:t>、晚自習開始</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第六週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9/29-10/5</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P-IV4 </w:t>
            </w:r>
            <w:r w:rsidRPr="00E04917">
              <w:rPr>
                <w:rFonts w:eastAsia="標楷體" w:hint="eastAsia"/>
                <w:noProof/>
                <w:color w:val="FF0000"/>
              </w:rPr>
              <w:t>設計的流程。</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803A24" w:rsidRDefault="00967298" w:rsidP="00967298">
            <w:pPr>
              <w:spacing w:line="260" w:lineRule="exact"/>
              <w:jc w:val="left"/>
              <w:rPr>
                <w:noProof/>
                <w:color w:val="FF0000"/>
              </w:rPr>
            </w:pPr>
            <w:r w:rsidRPr="00803A24">
              <w:rPr>
                <w:rFonts w:ascii="標楷體" w:eastAsia="標楷體" w:hAnsi="標楷體" w:cs="標楷體" w:hint="eastAsia"/>
                <w:noProof/>
                <w:color w:val="FF0000"/>
              </w:rPr>
              <w:t>關卡1 生活科技導論</w:t>
            </w:r>
          </w:p>
          <w:p w:rsidR="00967298" w:rsidRPr="00803A24" w:rsidRDefault="00967298" w:rsidP="00967298">
            <w:pPr>
              <w:spacing w:line="260" w:lineRule="exact"/>
              <w:jc w:val="left"/>
              <w:rPr>
                <w:noProof/>
                <w:color w:val="FF0000"/>
              </w:rPr>
            </w:pPr>
            <w:r w:rsidRPr="00803A24">
              <w:rPr>
                <w:rFonts w:ascii="標楷體" w:eastAsia="標楷體" w:hAnsi="標楷體" w:cs="標楷體" w:hint="eastAsia"/>
                <w:noProof/>
                <w:color w:val="FF0000"/>
              </w:rPr>
              <w:t>挑戰3 科技問題解決</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1.教導</w:t>
            </w:r>
            <w:r w:rsidR="00396C8C" w:rsidRPr="00803A24">
              <w:rPr>
                <w:rFonts w:ascii="標楷體" w:eastAsia="標楷體" w:hAnsi="標楷體" w:hint="eastAsia"/>
                <w:noProof/>
                <w:color w:val="FF0000"/>
              </w:rPr>
              <w:t>徒手</w:t>
            </w:r>
            <w:r w:rsidRPr="00803A24">
              <w:rPr>
                <w:rFonts w:ascii="標楷體" w:eastAsia="標楷體" w:hAnsi="標楷體" w:hint="eastAsia"/>
                <w:noProof/>
                <w:color w:val="FF0000"/>
              </w:rPr>
              <w:t>繪圖概念</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2.手工具介紹及操作(熱熔膠槍、手工鋸、手工鑽)</w:t>
            </w:r>
          </w:p>
          <w:p w:rsidR="00967298" w:rsidRPr="000829D9" w:rsidRDefault="00967298" w:rsidP="00967298">
            <w:pPr>
              <w:spacing w:line="260" w:lineRule="exact"/>
              <w:ind w:left="214" w:hanging="191"/>
              <w:jc w:val="left"/>
              <w:rPr>
                <w:rFonts w:ascii="標楷體" w:eastAsia="標楷體" w:hAnsi="標楷體"/>
                <w:noProof/>
              </w:rPr>
            </w:pPr>
            <w:r w:rsidRPr="00803A24">
              <w:rPr>
                <w:rFonts w:ascii="標楷體" w:eastAsia="標楷體" w:hAnsi="標楷體" w:hint="eastAsia"/>
                <w:noProof/>
                <w:color w:val="FF0000"/>
              </w:rPr>
              <w:t>3.</w:t>
            </w:r>
            <w:r w:rsidRPr="00803A24">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noProof/>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3.</w:t>
            </w:r>
            <w:r w:rsidRPr="00CF72B0">
              <w:rPr>
                <w:rFonts w:ascii="標楷體" w:eastAsia="標楷體" w:hAnsi="標楷體" w:cs="標楷體" w:hint="eastAsia"/>
                <w:color w:val="FF0000"/>
              </w:rPr>
              <w:t>電腦投影機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color w:val="FF0000"/>
              </w:rPr>
            </w:pPr>
            <w:r w:rsidRPr="00CF72B0">
              <w:rPr>
                <w:rFonts w:ascii="標楷體" w:eastAsia="標楷體" w:hAnsi="標楷體" w:cs="標楷體" w:hint="eastAsia"/>
                <w:bCs/>
                <w:snapToGrid w:val="0"/>
                <w:color w:val="FF0000"/>
              </w:rPr>
              <w:t>4.作業繳交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【生涯規劃教育】</w:t>
            </w:r>
          </w:p>
          <w:p w:rsidR="00967298" w:rsidRPr="00CF72B0" w:rsidRDefault="00967298" w:rsidP="00967298">
            <w:pPr>
              <w:spacing w:line="260" w:lineRule="exact"/>
              <w:jc w:val="left"/>
              <w:rPr>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J3 覺察自己的能力與興趣。</w:t>
            </w:r>
          </w:p>
          <w:p w:rsidR="00967298" w:rsidRPr="00CF72B0" w:rsidRDefault="00967298" w:rsidP="00967298">
            <w:pPr>
              <w:spacing w:line="260" w:lineRule="exact"/>
              <w:jc w:val="left"/>
              <w:rPr>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J7 學習蒐集與分析工作/教育環境的資料。</w:t>
            </w: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第七週    10/6-10/12</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P-IV4 </w:t>
            </w:r>
            <w:r w:rsidRPr="00E04917">
              <w:rPr>
                <w:rFonts w:eastAsia="標楷體" w:hint="eastAsia"/>
                <w:noProof/>
                <w:color w:val="FF0000"/>
              </w:rPr>
              <w:t>設計的流程。</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關卡1 生活科技導論</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挑戰3 科技問題解決</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1.引導學生繪製設計圖，並依設計圖準備材料，思考需要工具(如熱熔膠槍、手工鋸、手工鑽)</w:t>
            </w:r>
          </w:p>
          <w:p w:rsidR="00967298" w:rsidRPr="00803A24" w:rsidRDefault="00967298" w:rsidP="00967298">
            <w:pPr>
              <w:spacing w:line="260" w:lineRule="exact"/>
              <w:ind w:left="214" w:hanging="191"/>
              <w:jc w:val="left"/>
              <w:rPr>
                <w:rFonts w:ascii="標楷體" w:eastAsia="標楷體" w:hAnsi="標楷體"/>
                <w:noProof/>
                <w:color w:val="FF0000"/>
              </w:rPr>
            </w:pPr>
            <w:r w:rsidRPr="00803A24">
              <w:rPr>
                <w:rFonts w:ascii="標楷體" w:eastAsia="標楷體" w:hAnsi="標楷體" w:hint="eastAsia"/>
                <w:noProof/>
                <w:color w:val="FF0000"/>
              </w:rPr>
              <w:t>2.指導如何使用工具</w:t>
            </w:r>
          </w:p>
          <w:p w:rsidR="00967298" w:rsidRPr="00983241" w:rsidRDefault="00967298" w:rsidP="00967298">
            <w:pPr>
              <w:spacing w:line="260" w:lineRule="exact"/>
              <w:ind w:left="214" w:hanging="191"/>
              <w:jc w:val="left"/>
              <w:rPr>
                <w:rFonts w:ascii="標楷體" w:eastAsia="標楷體" w:hAnsi="標楷體"/>
                <w:noProof/>
              </w:rPr>
            </w:pPr>
            <w:r w:rsidRPr="00803A24">
              <w:rPr>
                <w:rFonts w:ascii="標楷體" w:eastAsia="標楷體" w:hAnsi="標楷體" w:hint="eastAsia"/>
                <w:noProof/>
                <w:color w:val="FF0000"/>
              </w:rPr>
              <w:t>3.</w:t>
            </w:r>
            <w:r w:rsidRPr="00803A24">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noProof/>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t>4.常見手工具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5.設計圖繪製</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【生涯規劃教育】</w:t>
            </w:r>
          </w:p>
          <w:p w:rsidR="00967298" w:rsidRPr="00CF72B0" w:rsidRDefault="00967298" w:rsidP="00967298">
            <w:pPr>
              <w:spacing w:line="260" w:lineRule="exact"/>
              <w:jc w:val="left"/>
              <w:rPr>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J3 覺察自己的能力與興趣。</w:t>
            </w:r>
          </w:p>
          <w:p w:rsidR="00967298" w:rsidRPr="00CF72B0" w:rsidRDefault="00967298" w:rsidP="00967298">
            <w:pPr>
              <w:autoSpaceDE w:val="0"/>
              <w:autoSpaceDN w:val="0"/>
              <w:adjustRightInd w:val="0"/>
              <w:jc w:val="left"/>
              <w:rPr>
                <w:rFonts w:ascii="標楷體" w:eastAsia="標楷體" w:hAnsi="標楷體" w:cs="DFKaiShu-SB-Estd-BF"/>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J7 學習蒐集與分析工作/教育環境的資料。</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bCs/>
                <w:color w:val="auto"/>
                <w:sz w:val="24"/>
                <w:szCs w:val="24"/>
              </w:rPr>
            </w:pPr>
            <w:r>
              <w:rPr>
                <w:rFonts w:ascii="標楷體" w:eastAsia="標楷體" w:hAnsi="標楷體" w:hint="eastAsia"/>
                <w:bCs/>
                <w:color w:val="auto"/>
                <w:sz w:val="24"/>
                <w:szCs w:val="24"/>
              </w:rPr>
              <w:t>1008-1009第一次定期評量1010國慶日放假</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第八週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10/13-10/19</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P-IV4 </w:t>
            </w:r>
            <w:r w:rsidRPr="00E04917">
              <w:rPr>
                <w:rFonts w:eastAsia="標楷體" w:hint="eastAsia"/>
                <w:noProof/>
                <w:color w:val="FF0000"/>
              </w:rPr>
              <w:t>設計的流程。</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關卡1 生活科技導論</w:t>
            </w:r>
          </w:p>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挑戰3 科技問題解決</w:t>
            </w:r>
          </w:p>
          <w:p w:rsidR="00396C8C" w:rsidRPr="00396C8C" w:rsidRDefault="00967298" w:rsidP="00967298">
            <w:pPr>
              <w:spacing w:line="260" w:lineRule="exact"/>
              <w:ind w:left="214" w:hanging="191"/>
              <w:jc w:val="left"/>
              <w:rPr>
                <w:rFonts w:ascii="標楷體" w:eastAsia="標楷體" w:hAnsi="標楷體"/>
                <w:noProof/>
                <w:color w:val="FF0000"/>
              </w:rPr>
            </w:pPr>
            <w:r w:rsidRPr="00396C8C">
              <w:rPr>
                <w:rFonts w:ascii="標楷體" w:eastAsia="標楷體" w:hAnsi="標楷體" w:cs="標楷體" w:hint="eastAsia"/>
                <w:noProof/>
                <w:color w:val="FF0000"/>
              </w:rPr>
              <w:t>1</w:t>
            </w:r>
            <w:r w:rsidRPr="00A9331C">
              <w:rPr>
                <w:rFonts w:ascii="標楷體" w:eastAsia="標楷體" w:hAnsi="標楷體" w:hint="eastAsia"/>
                <w:noProof/>
                <w:color w:val="auto"/>
              </w:rPr>
              <w:t>.依據習作</w:t>
            </w:r>
            <w:r w:rsidR="00396C8C" w:rsidRPr="00A9331C">
              <w:rPr>
                <w:rFonts w:ascii="標楷體" w:eastAsia="標楷體" w:hAnsi="標楷體" w:cs="標楷體" w:hint="eastAsia"/>
                <w:color w:val="auto"/>
              </w:rPr>
              <w:t>1-3 設計創意防撞車</w:t>
            </w:r>
            <w:r w:rsidR="00396C8C" w:rsidRPr="00A9331C">
              <w:rPr>
                <w:rFonts w:ascii="標楷體" w:eastAsia="標楷體" w:hAnsi="標楷體" w:hint="eastAsia"/>
                <w:noProof/>
                <w:color w:val="auto"/>
              </w:rPr>
              <w:t>的科技問題解決歷程以進行設計與製作。</w:t>
            </w:r>
          </w:p>
          <w:p w:rsidR="00967298" w:rsidRPr="00A9331C" w:rsidRDefault="00967298" w:rsidP="00967298">
            <w:pPr>
              <w:spacing w:line="260" w:lineRule="exact"/>
              <w:ind w:left="214" w:hanging="191"/>
              <w:jc w:val="left"/>
              <w:rPr>
                <w:rFonts w:ascii="標楷體" w:eastAsia="標楷體" w:hAnsi="標楷體"/>
                <w:noProof/>
                <w:color w:val="FF0000"/>
              </w:rPr>
            </w:pPr>
            <w:r w:rsidRPr="00A9331C">
              <w:rPr>
                <w:rFonts w:ascii="標楷體" w:eastAsia="標楷體" w:hAnsi="標楷體" w:hint="eastAsia"/>
                <w:noProof/>
                <w:color w:val="FF0000"/>
              </w:rPr>
              <w:t>2.強調操作安全，及教導正確使用工具。</w:t>
            </w:r>
          </w:p>
          <w:p w:rsidR="00967298" w:rsidRPr="00983241" w:rsidRDefault="00967298" w:rsidP="00967298">
            <w:pPr>
              <w:spacing w:line="260" w:lineRule="exact"/>
              <w:ind w:left="214" w:hanging="191"/>
              <w:jc w:val="left"/>
              <w:rPr>
                <w:rFonts w:ascii="標楷體" w:eastAsia="標楷體" w:hAnsi="標楷體" w:cs="標楷體"/>
                <w:color w:val="FF0000"/>
                <w:sz w:val="24"/>
                <w:szCs w:val="24"/>
              </w:rPr>
            </w:pPr>
            <w:r w:rsidRPr="00A9331C">
              <w:rPr>
                <w:rFonts w:ascii="標楷體" w:eastAsia="標楷體" w:hAnsi="標楷體" w:hint="eastAsia"/>
                <w:noProof/>
                <w:color w:val="FF0000"/>
              </w:rPr>
              <w:t>3.</w:t>
            </w:r>
            <w:r w:rsidRPr="00A9331C">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noProof/>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t>4.常見手工具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【生涯規劃教育】</w:t>
            </w:r>
          </w:p>
          <w:p w:rsidR="00967298" w:rsidRPr="00CF72B0" w:rsidRDefault="00967298" w:rsidP="00967298">
            <w:pPr>
              <w:spacing w:line="260" w:lineRule="exact"/>
              <w:jc w:val="left"/>
              <w:rPr>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J3 覺察自己的能力與興趣。</w:t>
            </w:r>
          </w:p>
          <w:p w:rsidR="00967298" w:rsidRPr="00CF72B0" w:rsidRDefault="00967298" w:rsidP="00967298">
            <w:pPr>
              <w:autoSpaceDE w:val="0"/>
              <w:autoSpaceDN w:val="0"/>
              <w:adjustRightInd w:val="0"/>
              <w:jc w:val="left"/>
              <w:rPr>
                <w:rFonts w:ascii="標楷體" w:eastAsia="標楷體" w:hAnsi="標楷體" w:cs="DFKaiShu-SB-Estd-BF"/>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J7 學習蒐集與分析工作/教育環境的資料。</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第九週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10/20-10/26</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P-IV4 </w:t>
            </w:r>
            <w:r w:rsidRPr="00E04917">
              <w:rPr>
                <w:rFonts w:eastAsia="標楷體" w:hint="eastAsia"/>
                <w:noProof/>
                <w:color w:val="FF0000"/>
              </w:rPr>
              <w:t>設計的流程。</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關卡1 生活科技導論</w:t>
            </w:r>
          </w:p>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挑戰3 科技問題解決</w:t>
            </w:r>
          </w:p>
          <w:p w:rsidR="00967298" w:rsidRPr="00A9331C" w:rsidRDefault="00967298" w:rsidP="00967298">
            <w:pPr>
              <w:spacing w:line="260" w:lineRule="exact"/>
              <w:ind w:left="214" w:hanging="191"/>
              <w:jc w:val="left"/>
              <w:rPr>
                <w:rFonts w:ascii="標楷體" w:eastAsia="標楷體" w:hAnsi="標楷體"/>
                <w:noProof/>
                <w:color w:val="FF0000"/>
              </w:rPr>
            </w:pPr>
            <w:r w:rsidRPr="00A9331C">
              <w:rPr>
                <w:rFonts w:ascii="標楷體" w:eastAsia="標楷體" w:hAnsi="標楷體" w:hint="eastAsia"/>
                <w:noProof/>
                <w:color w:val="FF0000"/>
              </w:rPr>
              <w:t>1.完成作品進行測試，並依據測試的結果進行修正與調整。</w:t>
            </w:r>
          </w:p>
          <w:p w:rsidR="00967298" w:rsidRPr="00A9331C" w:rsidRDefault="00967298" w:rsidP="00967298">
            <w:pPr>
              <w:spacing w:line="260" w:lineRule="exact"/>
              <w:ind w:left="214" w:hanging="191"/>
              <w:jc w:val="left"/>
              <w:rPr>
                <w:rFonts w:ascii="標楷體" w:eastAsia="標楷體" w:hAnsi="標楷體"/>
                <w:noProof/>
                <w:color w:val="FF0000"/>
              </w:rPr>
            </w:pPr>
            <w:r w:rsidRPr="00A9331C">
              <w:rPr>
                <w:rFonts w:ascii="標楷體" w:eastAsia="標楷體" w:hAnsi="標楷體" w:hint="eastAsia"/>
                <w:noProof/>
                <w:color w:val="FF0000"/>
              </w:rPr>
              <w:t>2.鼓勵不同型式動力車，如橡皮筋螺旋槳帶動。</w:t>
            </w:r>
          </w:p>
          <w:p w:rsidR="00967298" w:rsidRPr="00983241" w:rsidRDefault="00967298" w:rsidP="00967298">
            <w:pPr>
              <w:spacing w:line="260" w:lineRule="exact"/>
              <w:ind w:left="214" w:hanging="191"/>
              <w:jc w:val="left"/>
              <w:rPr>
                <w:rFonts w:ascii="標楷體" w:eastAsia="標楷體" w:hAnsi="標楷體" w:cs="標楷體"/>
                <w:color w:val="FF0000"/>
                <w:sz w:val="24"/>
                <w:szCs w:val="24"/>
              </w:rPr>
            </w:pPr>
            <w:r w:rsidRPr="00A9331C">
              <w:rPr>
                <w:rFonts w:ascii="標楷體" w:eastAsia="標楷體" w:hAnsi="標楷體" w:hint="eastAsia"/>
                <w:noProof/>
                <w:color w:val="FF0000"/>
              </w:rPr>
              <w:t>3.</w:t>
            </w:r>
            <w:r w:rsidRPr="00A9331C">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noProof/>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t>4.常見手工具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【生涯規劃教育】</w:t>
            </w:r>
          </w:p>
          <w:p w:rsidR="00967298" w:rsidRPr="00CF72B0" w:rsidRDefault="00967298" w:rsidP="00967298">
            <w:pPr>
              <w:spacing w:line="260" w:lineRule="exact"/>
              <w:jc w:val="left"/>
              <w:rPr>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J3 覺察自己的能力與興趣。</w:t>
            </w:r>
          </w:p>
          <w:p w:rsidR="00967298" w:rsidRPr="00CF72B0" w:rsidRDefault="00967298" w:rsidP="00967298">
            <w:pPr>
              <w:autoSpaceDE w:val="0"/>
              <w:autoSpaceDN w:val="0"/>
              <w:adjustRightInd w:val="0"/>
              <w:jc w:val="left"/>
              <w:rPr>
                <w:rFonts w:ascii="標楷體" w:eastAsia="標楷體" w:hAnsi="標楷體" w:cs="DFKaiShu-SB-Estd-BF"/>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J7 學習蒐集與分析工作/教育環境的資料。</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w:t>
            </w:r>
            <w:r w:rsidRPr="00CF72B0">
              <w:rPr>
                <w:rFonts w:ascii="標楷體" w:eastAsia="標楷體" w:hAnsi="標楷體" w:cs="DFKaiShu-SB-Estd-BF"/>
                <w:noProof/>
                <w:color w:val="FF0000"/>
              </w:rPr>
              <w:lastRenderedPageBreak/>
              <w:t>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10/27-11/2</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P-IV4 </w:t>
            </w:r>
            <w:r w:rsidRPr="00E04917">
              <w:rPr>
                <w:rFonts w:eastAsia="標楷體" w:hint="eastAsia"/>
                <w:noProof/>
                <w:color w:val="FF0000"/>
              </w:rPr>
              <w:t>設計的流程。</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關卡1 生活科技導論</w:t>
            </w:r>
          </w:p>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挑戰3 科技問題解決</w:t>
            </w:r>
          </w:p>
          <w:p w:rsidR="00967298" w:rsidRPr="00A9331C" w:rsidRDefault="00967298" w:rsidP="00967298">
            <w:pPr>
              <w:spacing w:line="260" w:lineRule="exact"/>
              <w:ind w:left="214" w:hanging="191"/>
              <w:jc w:val="left"/>
              <w:rPr>
                <w:rFonts w:ascii="標楷體" w:eastAsia="標楷體" w:hAnsi="標楷體"/>
                <w:noProof/>
                <w:color w:val="auto"/>
              </w:rPr>
            </w:pPr>
            <w:r w:rsidRPr="00A9331C">
              <w:rPr>
                <w:rFonts w:ascii="標楷體" w:eastAsia="標楷體" w:hAnsi="標楷體" w:hint="eastAsia"/>
                <w:noProof/>
                <w:color w:val="auto"/>
              </w:rPr>
              <w:t>1.思考</w:t>
            </w:r>
            <w:r w:rsidR="004E1685" w:rsidRPr="00A9331C">
              <w:rPr>
                <w:rFonts w:ascii="標楷體" w:eastAsia="標楷體" w:hAnsi="標楷體" w:hint="eastAsia"/>
                <w:noProof/>
                <w:color w:val="auto"/>
              </w:rPr>
              <w:t>防撞車</w:t>
            </w:r>
            <w:r w:rsidRPr="00A9331C">
              <w:rPr>
                <w:rFonts w:ascii="標楷體" w:eastAsia="標楷體" w:hAnsi="標楷體" w:hint="eastAsia"/>
                <w:noProof/>
                <w:color w:val="auto"/>
              </w:rPr>
              <w:t>的整個歷程，並依據科技問題解決歷程的七個步驟進行反思，再提出未來進行科技問題解決實作活動的改善建議。</w:t>
            </w:r>
          </w:p>
          <w:p w:rsidR="00967298" w:rsidRPr="00A9331C" w:rsidRDefault="00967298" w:rsidP="00967298">
            <w:pPr>
              <w:spacing w:line="260" w:lineRule="exact"/>
              <w:ind w:left="214" w:hanging="191"/>
              <w:jc w:val="left"/>
              <w:rPr>
                <w:rFonts w:ascii="標楷體" w:eastAsia="標楷體" w:hAnsi="標楷體"/>
                <w:noProof/>
                <w:color w:val="FF0000"/>
              </w:rPr>
            </w:pPr>
            <w:r w:rsidRPr="00C54D37">
              <w:rPr>
                <w:rFonts w:ascii="標楷體" w:eastAsia="標楷體" w:hAnsi="標楷體" w:hint="eastAsia"/>
                <w:noProof/>
              </w:rPr>
              <w:t>2.</w:t>
            </w:r>
            <w:r w:rsidRPr="00A9331C">
              <w:rPr>
                <w:rFonts w:ascii="標楷體" w:eastAsia="標楷體" w:hAnsi="標楷體" w:hint="eastAsia"/>
                <w:noProof/>
                <w:color w:val="FF0000"/>
              </w:rPr>
              <w:t>由於初次製作，採鼓勵性質，只要</w:t>
            </w:r>
            <w:r w:rsidR="004E1685" w:rsidRPr="00A9331C">
              <w:rPr>
                <w:rFonts w:ascii="標楷體" w:eastAsia="標楷體" w:hAnsi="標楷體" w:cs="標楷體" w:hint="eastAsia"/>
                <w:color w:val="FF0000"/>
              </w:rPr>
              <w:t>防撞車</w:t>
            </w:r>
            <w:r w:rsidRPr="00A9331C">
              <w:rPr>
                <w:rFonts w:ascii="標楷體" w:eastAsia="標楷體" w:hAnsi="標楷體" w:hint="eastAsia"/>
                <w:noProof/>
                <w:color w:val="FF0000"/>
              </w:rPr>
              <w:t>行進超過5公尺即過關。</w:t>
            </w:r>
          </w:p>
          <w:p w:rsidR="00967298" w:rsidRPr="00983241" w:rsidRDefault="00967298" w:rsidP="00967298">
            <w:pPr>
              <w:spacing w:line="260" w:lineRule="exact"/>
              <w:ind w:left="214" w:hanging="191"/>
              <w:jc w:val="left"/>
              <w:rPr>
                <w:rFonts w:ascii="標楷體" w:eastAsia="標楷體" w:hAnsi="標楷體" w:cs="標楷體"/>
                <w:color w:val="FF0000"/>
                <w:sz w:val="24"/>
                <w:szCs w:val="24"/>
              </w:rPr>
            </w:pPr>
            <w:r w:rsidRPr="00A9331C">
              <w:rPr>
                <w:rFonts w:ascii="標楷體" w:eastAsia="標楷體" w:hAnsi="標楷體" w:hint="eastAsia"/>
                <w:noProof/>
                <w:color w:val="FF0000"/>
              </w:rPr>
              <w:t>3.</w:t>
            </w:r>
            <w:r w:rsidRPr="00A9331C">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noProof/>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t>4.常見手工具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【生涯規劃教育】</w:t>
            </w:r>
          </w:p>
          <w:p w:rsidR="00967298" w:rsidRPr="00CF72B0" w:rsidRDefault="00967298" w:rsidP="00967298">
            <w:pPr>
              <w:spacing w:line="260" w:lineRule="exact"/>
              <w:jc w:val="left"/>
              <w:rPr>
                <w:color w:val="FF0000"/>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J3 覺察自己的能力與興趣。</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proofErr w:type="gramStart"/>
            <w:r w:rsidRPr="00CF72B0">
              <w:rPr>
                <w:rFonts w:ascii="標楷體" w:eastAsia="標楷體" w:hAnsi="標楷體" w:cs="DFKaiShu-SB-Estd-BF" w:hint="eastAsia"/>
                <w:color w:val="FF0000"/>
              </w:rPr>
              <w:t>涯</w:t>
            </w:r>
            <w:proofErr w:type="gramEnd"/>
            <w:r w:rsidRPr="00CF72B0">
              <w:rPr>
                <w:rFonts w:ascii="標楷體" w:eastAsia="標楷體" w:hAnsi="標楷體" w:cs="DFKaiShu-SB-Estd-BF" w:hint="eastAsia"/>
                <w:color w:val="FF0000"/>
              </w:rPr>
              <w:t>J7 學習蒐集與分析工作/教育環境的資料。</w:t>
            </w: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bCs/>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第十一週11/3-11/9</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rFonts w:ascii="標楷體" w:eastAsia="標楷體" w:hAnsi="標楷體" w:cs="標楷體"/>
                <w:color w:val="FF0000"/>
              </w:rPr>
            </w:pPr>
            <w:r w:rsidRPr="00E04917">
              <w:rPr>
                <w:rFonts w:ascii="標楷體" w:eastAsia="標楷體" w:hAnsi="標楷體" w:cs="標楷體" w:hint="eastAsia"/>
                <w:color w:val="FF0000"/>
              </w:rPr>
              <w:t>設k-IV-2 能了解科技產品的基本原理、發展歷程、與創新關鍵。</w:t>
            </w:r>
          </w:p>
          <w:p w:rsidR="00967298" w:rsidRPr="00E04917" w:rsidRDefault="00967298" w:rsidP="00967298">
            <w:pPr>
              <w:spacing w:line="260" w:lineRule="exact"/>
              <w:jc w:val="left"/>
              <w:rPr>
                <w:color w:val="FF0000"/>
              </w:rPr>
            </w:pPr>
            <w:r w:rsidRPr="00E04917">
              <w:rPr>
                <w:rFonts w:ascii="標楷體" w:eastAsia="標楷體" w:hAnsi="標楷體" w:cs="標楷體" w:hint="eastAsia"/>
                <w:noProof/>
                <w:color w:val="FF0000"/>
              </w:rPr>
              <w:t>設a-IV-3 能主動關注人與</w:t>
            </w:r>
            <w:r w:rsidRPr="00E04917">
              <w:rPr>
                <w:rFonts w:ascii="標楷體" w:eastAsia="標楷體" w:hAnsi="標楷體" w:cs="標楷體" w:hint="eastAsia"/>
                <w:noProof/>
                <w:color w:val="FF0000"/>
              </w:rPr>
              <w:lastRenderedPageBreak/>
              <w:t>科技、社會、環境的關係。</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rFonts w:eastAsia="標楷體"/>
                <w:color w:val="FF0000"/>
              </w:rPr>
            </w:pPr>
            <w:r w:rsidRPr="00E04917">
              <w:rPr>
                <w:rFonts w:eastAsia="標楷體" w:hint="eastAsia"/>
                <w:color w:val="FF0000"/>
              </w:rPr>
              <w:lastRenderedPageBreak/>
              <w:t>生</w:t>
            </w:r>
            <w:r w:rsidRPr="00E04917">
              <w:rPr>
                <w:rFonts w:eastAsia="標楷體" w:hint="eastAsia"/>
                <w:color w:val="FF0000"/>
              </w:rPr>
              <w:t xml:space="preserve">N-IV-1 </w:t>
            </w:r>
            <w:r w:rsidRPr="00E04917">
              <w:rPr>
                <w:rFonts w:eastAsia="標楷體" w:hint="eastAsia"/>
                <w:color w:val="FF0000"/>
              </w:rPr>
              <w:t>科技的起源與演進。</w:t>
            </w:r>
          </w:p>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N-IV-2 </w:t>
            </w:r>
            <w:r w:rsidRPr="00E04917">
              <w:rPr>
                <w:rFonts w:eastAsia="標楷體" w:hint="eastAsia"/>
                <w:noProof/>
                <w:color w:val="FF0000"/>
              </w:rPr>
              <w:t>科技的系統。</w:t>
            </w:r>
          </w:p>
          <w:p w:rsidR="00967298" w:rsidRPr="00E04917" w:rsidRDefault="00967298" w:rsidP="00967298">
            <w:pPr>
              <w:spacing w:line="260" w:lineRule="exact"/>
              <w:jc w:val="left"/>
              <w:rPr>
                <w:color w:val="FF0000"/>
              </w:rPr>
            </w:pPr>
            <w:r w:rsidRPr="00E04917">
              <w:rPr>
                <w:rFonts w:eastAsia="標楷體" w:hint="eastAsia"/>
                <w:noProof/>
                <w:color w:val="FF0000"/>
              </w:rPr>
              <w:t>生</w:t>
            </w:r>
            <w:r w:rsidRPr="00E04917">
              <w:rPr>
                <w:rFonts w:eastAsia="標楷體" w:hint="eastAsia"/>
                <w:noProof/>
                <w:color w:val="FF0000"/>
              </w:rPr>
              <w:t xml:space="preserve">S-IV-1 </w:t>
            </w:r>
            <w:r w:rsidRPr="00E04917">
              <w:rPr>
                <w:rFonts w:eastAsia="標楷體" w:hint="eastAsia"/>
                <w:noProof/>
                <w:color w:val="FF0000"/>
              </w:rPr>
              <w:t>科技與社會的互動關係。</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A9331C" w:rsidRDefault="00967298" w:rsidP="00967298">
            <w:pPr>
              <w:spacing w:line="260" w:lineRule="exact"/>
              <w:jc w:val="left"/>
              <w:rPr>
                <w:color w:val="auto"/>
              </w:rPr>
            </w:pPr>
            <w:r w:rsidRPr="00A9331C">
              <w:rPr>
                <w:rFonts w:ascii="標楷體" w:eastAsia="標楷體" w:hAnsi="標楷體" w:cs="標楷體" w:hint="eastAsia"/>
                <w:noProof/>
                <w:color w:val="auto"/>
              </w:rPr>
              <w:t>關卡2 認識科技</w:t>
            </w:r>
          </w:p>
          <w:p w:rsidR="00967298" w:rsidRPr="00A9331C" w:rsidRDefault="00967298" w:rsidP="00967298">
            <w:pPr>
              <w:spacing w:line="260" w:lineRule="exact"/>
              <w:jc w:val="left"/>
              <w:rPr>
                <w:color w:val="auto"/>
              </w:rPr>
            </w:pPr>
            <w:r w:rsidRPr="00A9331C">
              <w:rPr>
                <w:rFonts w:ascii="標楷體" w:eastAsia="標楷體" w:hAnsi="標楷體" w:cs="標楷體" w:hint="eastAsia"/>
                <w:color w:val="auto"/>
              </w:rPr>
              <w:t>挑戰1看見科技 I see you</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1.</w:t>
            </w:r>
            <w:r w:rsidRPr="00A9331C">
              <w:rPr>
                <w:rFonts w:ascii="標楷體" w:eastAsia="標楷體" w:hAnsi="標楷體" w:hint="eastAsia"/>
                <w:noProof/>
                <w:color w:val="auto"/>
              </w:rPr>
              <w:t>詢問</w:t>
            </w:r>
            <w:r w:rsidRPr="00A9331C">
              <w:rPr>
                <w:rFonts w:ascii="標楷體" w:eastAsia="標楷體" w:hAnsi="標楷體" w:cs="標楷體" w:hint="eastAsia"/>
                <w:noProof/>
                <w:color w:val="auto"/>
              </w:rPr>
              <w:t>學生身邊有哪些東西屬於科技？</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2.說明科技的定義與功能。可搭配不同產品的發明影片讓學生進行思考。</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3.介紹生活中的科技。</w:t>
            </w:r>
          </w:p>
          <w:p w:rsidR="00967298" w:rsidRPr="00A9331C" w:rsidRDefault="00967298" w:rsidP="00967298">
            <w:pPr>
              <w:spacing w:line="260" w:lineRule="exact"/>
              <w:ind w:left="214" w:hanging="191"/>
              <w:jc w:val="left"/>
              <w:rPr>
                <w:rFonts w:ascii="標楷體" w:eastAsia="標楷體" w:hAnsi="標楷體" w:cs="標楷體"/>
                <w:noProof/>
                <w:color w:val="auto"/>
              </w:rPr>
            </w:pPr>
            <w:r w:rsidRPr="00A9331C">
              <w:rPr>
                <w:rFonts w:ascii="標楷體" w:eastAsia="標楷體" w:hAnsi="標楷體" w:cs="標楷體" w:hint="eastAsia"/>
                <w:noProof/>
                <w:color w:val="auto"/>
              </w:rPr>
              <w:t>4.說明新興科技的發展，並進行闖關任務，請學生拿起習作，完成2-1新興</w:t>
            </w:r>
            <w:r w:rsidRPr="00A9331C">
              <w:rPr>
                <w:rFonts w:ascii="標楷體" w:eastAsia="標楷體" w:hAnsi="標楷體" w:hint="eastAsia"/>
                <w:noProof/>
                <w:color w:val="auto"/>
              </w:rPr>
              <w:t>科技</w:t>
            </w:r>
            <w:r w:rsidRPr="00A9331C">
              <w:rPr>
                <w:rFonts w:ascii="標楷體" w:eastAsia="標楷體" w:hAnsi="標楷體" w:cs="標楷體" w:hint="eastAsia"/>
                <w:noProof/>
                <w:color w:val="auto"/>
              </w:rPr>
              <w:t>大探索，了解各項科技領域的內</w:t>
            </w:r>
            <w:r w:rsidRPr="00A9331C">
              <w:rPr>
                <w:rFonts w:ascii="標楷體" w:eastAsia="標楷體" w:hAnsi="標楷體" w:cs="標楷體" w:hint="eastAsia"/>
                <w:noProof/>
                <w:color w:val="auto"/>
              </w:rPr>
              <w:lastRenderedPageBreak/>
              <w:t>涵，思考新興科技的發展，及其對現在與未來生活的影響。</w:t>
            </w:r>
          </w:p>
          <w:p w:rsidR="00967298" w:rsidRPr="00A9331C" w:rsidRDefault="00967298" w:rsidP="00967298">
            <w:pPr>
              <w:spacing w:line="260" w:lineRule="exact"/>
              <w:jc w:val="left"/>
              <w:rPr>
                <w:noProof/>
                <w:color w:val="auto"/>
              </w:rPr>
            </w:pPr>
            <w:r w:rsidRPr="00A9331C">
              <w:rPr>
                <w:rFonts w:ascii="標楷體" w:eastAsia="標楷體" w:hAnsi="標楷體" w:cs="標楷體" w:hint="eastAsia"/>
                <w:color w:val="auto"/>
              </w:rPr>
              <w:t>挑戰2</w:t>
            </w:r>
            <w:r w:rsidRPr="00A9331C">
              <w:rPr>
                <w:rFonts w:ascii="標楷體" w:eastAsia="標楷體" w:hAnsi="標楷體" w:cs="標楷體" w:hint="eastAsia"/>
                <w:noProof/>
                <w:color w:val="auto"/>
              </w:rPr>
              <w:t>建立科技系統的概念</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1.詢問學生若學校發生火災了，同學們</w:t>
            </w:r>
            <w:r w:rsidRPr="00A9331C">
              <w:rPr>
                <w:rFonts w:ascii="標楷體" w:eastAsia="標楷體" w:hAnsi="標楷體" w:hint="eastAsia"/>
                <w:noProof/>
                <w:color w:val="auto"/>
              </w:rPr>
              <w:t>覺得</w:t>
            </w:r>
            <w:r w:rsidRPr="00A9331C">
              <w:rPr>
                <w:rFonts w:ascii="標楷體" w:eastAsia="標楷體" w:hAnsi="標楷體" w:cs="標楷體" w:hint="eastAsia"/>
                <w:noProof/>
                <w:color w:val="auto"/>
              </w:rPr>
              <w:t>有那些警報器或是防火設備會運作呢？</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2.說明科技系統的概念，並依據剛剛學生提出的火災警示器與防火設備的運作進行細分與討論。</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3.說明系統的處理程序。說明目標、輸入、處理、輸出、回饋的運作機制，</w:t>
            </w:r>
            <w:r w:rsidRPr="00A9331C">
              <w:rPr>
                <w:rFonts w:ascii="標楷體" w:eastAsia="標楷體" w:hAnsi="標楷體" w:hint="eastAsia"/>
                <w:noProof/>
                <w:color w:val="auto"/>
              </w:rPr>
              <w:t>可以</w:t>
            </w:r>
            <w:r w:rsidRPr="00A9331C">
              <w:rPr>
                <w:rFonts w:ascii="標楷體" w:eastAsia="標楷體" w:hAnsi="標楷體" w:cs="標楷體" w:hint="eastAsia"/>
                <w:noProof/>
                <w:color w:val="auto"/>
              </w:rPr>
              <w:t>以冷氣過冷，與現在冷氣配備的Fuzzy（模糊邏輯）進行說明。</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hint="eastAsia"/>
                <w:noProof/>
                <w:color w:val="auto"/>
              </w:rPr>
              <w:t>4</w:t>
            </w:r>
            <w:r w:rsidRPr="00A9331C">
              <w:rPr>
                <w:rFonts w:ascii="標楷體" w:eastAsia="標楷體" w:hAnsi="標楷體" w:hint="eastAsia"/>
                <w:noProof/>
                <w:color w:val="FF0000"/>
              </w:rPr>
              <w:t>.</w:t>
            </w:r>
            <w:r w:rsidRPr="00A9331C">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noProof/>
                <w:color w:val="FF0000"/>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
                <w:noProof/>
                <w:color w:val="FF0000"/>
              </w:rPr>
            </w:pPr>
            <w:r w:rsidRPr="00CF72B0">
              <w:rPr>
                <w:rFonts w:ascii="標楷體" w:eastAsia="標楷體" w:hAnsi="標楷體" w:cs="DFKaiShu-SB-Estd-BF" w:hint="eastAsia"/>
                <w:b/>
                <w:noProof/>
                <w:color w:val="FF0000"/>
              </w:rPr>
              <w:t>【海洋教育】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海J4 了解海洋水產、工程、運輸、能源、與旅遊等產業的結構與發展。</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【性別平等教育】</w:t>
            </w:r>
          </w:p>
          <w:p w:rsidR="00967298" w:rsidRPr="00CF72B0" w:rsidRDefault="00967298" w:rsidP="00967298">
            <w:pPr>
              <w:spacing w:line="260" w:lineRule="exact"/>
              <w:jc w:val="left"/>
              <w:rPr>
                <w:rFonts w:ascii="標楷體" w:eastAsia="標楷體" w:hAnsi="標楷體" w:cs="DFKaiShu-SB-Estd-BF"/>
                <w:color w:val="FF0000"/>
              </w:rPr>
            </w:pPr>
            <w:r w:rsidRPr="00CF72B0">
              <w:rPr>
                <w:rFonts w:ascii="標楷體" w:eastAsia="標楷體" w:hAnsi="標楷體" w:cs="DFKaiShu-SB-Estd-BF" w:hint="eastAsia"/>
                <w:color w:val="FF0000"/>
              </w:rPr>
              <w:t>性J10 探究社會中資源運用與分配的性別</w:t>
            </w:r>
            <w:r w:rsidRPr="00CF72B0">
              <w:rPr>
                <w:rFonts w:ascii="標楷體" w:eastAsia="標楷體" w:hAnsi="標楷體" w:cs="DFKaiShu-SB-Estd-BF" w:hint="eastAsia"/>
                <w:color w:val="FF0000"/>
              </w:rPr>
              <w:lastRenderedPageBreak/>
              <w:t>不平等，並提出解決策略。</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b/>
                <w:color w:val="FF0000"/>
              </w:rPr>
              <w:t>【人權教育】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人J4 了解平等、正義的原則，並在生活中實踐。</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人J6 正視社會中的各種歧視，並採取行動來關懷與保護弱勢。</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人J9 認識教育權、工作權與個人生涯發展的關係。</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 xml:space="preserve">1104-1108英語文競賽                                       </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第十二週</w:t>
            </w:r>
          </w:p>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11/10-11/16</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設a-IV-3 能主動關注人與科技、社會、環境的關係。</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設a-IV-4 能針對科技議題養成社會責任感與公民意識。</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color w:val="FF0000"/>
              </w:rPr>
            </w:pPr>
            <w:r w:rsidRPr="00E04917">
              <w:rPr>
                <w:rFonts w:eastAsia="標楷體" w:hint="eastAsia"/>
                <w:color w:val="FF0000"/>
              </w:rPr>
              <w:t>生</w:t>
            </w:r>
            <w:r w:rsidRPr="00E04917">
              <w:rPr>
                <w:rFonts w:eastAsia="標楷體" w:hint="eastAsia"/>
                <w:color w:val="FF0000"/>
              </w:rPr>
              <w:t xml:space="preserve">N-IV-1 </w:t>
            </w:r>
            <w:r w:rsidRPr="00E04917">
              <w:rPr>
                <w:rFonts w:eastAsia="標楷體" w:hint="eastAsia"/>
                <w:color w:val="FF0000"/>
              </w:rPr>
              <w:t>科技的起源與演進。</w:t>
            </w:r>
          </w:p>
          <w:p w:rsidR="00967298" w:rsidRPr="00E04917" w:rsidRDefault="00967298" w:rsidP="00967298">
            <w:pPr>
              <w:spacing w:line="260" w:lineRule="exact"/>
              <w:jc w:val="left"/>
              <w:rPr>
                <w:rFonts w:eastAsia="標楷體"/>
                <w:noProof/>
                <w:color w:val="FF0000"/>
              </w:rPr>
            </w:pPr>
            <w:r w:rsidRPr="00E04917">
              <w:rPr>
                <w:rFonts w:eastAsia="標楷體" w:hint="eastAsia"/>
                <w:noProof/>
                <w:color w:val="FF0000"/>
              </w:rPr>
              <w:t>生</w:t>
            </w:r>
            <w:r w:rsidRPr="00E04917">
              <w:rPr>
                <w:rFonts w:eastAsia="標楷體" w:hint="eastAsia"/>
                <w:noProof/>
                <w:color w:val="FF0000"/>
              </w:rPr>
              <w:t xml:space="preserve">S-IV-1 </w:t>
            </w:r>
            <w:r w:rsidRPr="00E04917">
              <w:rPr>
                <w:rFonts w:eastAsia="標楷體" w:hint="eastAsia"/>
                <w:noProof/>
                <w:color w:val="FF0000"/>
              </w:rPr>
              <w:t>科技與社會的互動關係。</w:t>
            </w:r>
          </w:p>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A-IV-1 </w:t>
            </w:r>
            <w:r w:rsidRPr="00E04917">
              <w:rPr>
                <w:rFonts w:eastAsia="標楷體" w:hint="eastAsia"/>
                <w:noProof/>
                <w:color w:val="FF0000"/>
              </w:rPr>
              <w:t>日常科技產品的選用。</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A9331C" w:rsidRDefault="00967298" w:rsidP="00967298">
            <w:pPr>
              <w:spacing w:line="260" w:lineRule="exact"/>
              <w:jc w:val="left"/>
              <w:rPr>
                <w:color w:val="auto"/>
              </w:rPr>
            </w:pPr>
            <w:r w:rsidRPr="00A9331C">
              <w:rPr>
                <w:rFonts w:ascii="標楷體" w:eastAsia="標楷體" w:hAnsi="標楷體" w:cs="標楷體" w:hint="eastAsia"/>
                <w:noProof/>
                <w:color w:val="auto"/>
              </w:rPr>
              <w:t>關卡2 認識科技</w:t>
            </w:r>
          </w:p>
          <w:p w:rsidR="00967298" w:rsidRPr="00A9331C" w:rsidRDefault="00967298" w:rsidP="00967298">
            <w:pPr>
              <w:spacing w:line="260" w:lineRule="exact"/>
              <w:jc w:val="left"/>
              <w:rPr>
                <w:color w:val="auto"/>
              </w:rPr>
            </w:pPr>
            <w:r w:rsidRPr="00A9331C">
              <w:rPr>
                <w:rFonts w:ascii="標楷體" w:eastAsia="標楷體" w:hAnsi="標楷體" w:cs="標楷體" w:hint="eastAsia"/>
                <w:color w:val="auto"/>
              </w:rPr>
              <w:t xml:space="preserve">挑戰3 </w:t>
            </w:r>
            <w:r w:rsidRPr="00A9331C">
              <w:rPr>
                <w:rFonts w:ascii="標楷體" w:eastAsia="標楷體" w:hAnsi="標楷體" w:cs="標楷體" w:hint="eastAsia"/>
                <w:noProof/>
                <w:color w:val="auto"/>
              </w:rPr>
              <w:t>探索科技的發展與影響</w:t>
            </w:r>
          </w:p>
          <w:p w:rsidR="00967298" w:rsidRPr="00A9331C" w:rsidRDefault="00967298" w:rsidP="00967298">
            <w:pPr>
              <w:spacing w:line="260" w:lineRule="exact"/>
              <w:ind w:left="214" w:hanging="191"/>
              <w:jc w:val="left"/>
              <w:rPr>
                <w:rFonts w:ascii="標楷體" w:eastAsia="標楷體" w:hAnsi="標楷體" w:cs="標楷體"/>
                <w:noProof/>
                <w:color w:val="auto"/>
              </w:rPr>
            </w:pPr>
            <w:r w:rsidRPr="00A9331C">
              <w:rPr>
                <w:rFonts w:ascii="標楷體" w:eastAsia="標楷體" w:hAnsi="標楷體" w:cs="標楷體" w:hint="eastAsia"/>
                <w:noProof/>
                <w:color w:val="auto"/>
              </w:rPr>
              <w:t>1.</w:t>
            </w:r>
            <w:r w:rsidRPr="00A9331C">
              <w:rPr>
                <w:rFonts w:ascii="標楷體" w:eastAsia="標楷體" w:hAnsi="標楷體" w:cs="標楷體" w:hint="eastAsia"/>
                <w:bCs/>
                <w:color w:val="auto"/>
              </w:rPr>
              <w:t>好的科技產物</w:t>
            </w:r>
            <w:r w:rsidRPr="00A9331C">
              <w:rPr>
                <w:rFonts w:ascii="標楷體" w:eastAsia="標楷體" w:hAnsi="標楷體" w:cs="標楷體" w:hint="eastAsia"/>
                <w:noProof/>
                <w:color w:val="auto"/>
              </w:rPr>
              <w:t>有什麼特質？</w:t>
            </w:r>
          </w:p>
          <w:p w:rsidR="00967298" w:rsidRPr="00A9331C" w:rsidRDefault="00967298" w:rsidP="00967298">
            <w:pPr>
              <w:spacing w:line="260" w:lineRule="exact"/>
              <w:ind w:left="214" w:hanging="191"/>
              <w:jc w:val="left"/>
              <w:rPr>
                <w:bCs/>
                <w:color w:val="auto"/>
              </w:rPr>
            </w:pPr>
            <w:r w:rsidRPr="00A9331C">
              <w:rPr>
                <w:rFonts w:ascii="標楷體" w:eastAsia="標楷體" w:hAnsi="標楷體" w:cs="標楷體" w:hint="eastAsia"/>
                <w:noProof/>
                <w:color w:val="auto"/>
              </w:rPr>
              <w:t>2.說明科技發展</w:t>
            </w:r>
            <w:r w:rsidRPr="00A9331C">
              <w:rPr>
                <w:rFonts w:ascii="標楷體" w:eastAsia="標楷體" w:hAnsi="標楷體" w:cs="標楷體" w:hint="eastAsia"/>
                <w:bCs/>
                <w:color w:val="auto"/>
              </w:rPr>
              <w:t>的關鍵因素。</w:t>
            </w:r>
          </w:p>
          <w:p w:rsidR="00967298" w:rsidRPr="00A9331C" w:rsidRDefault="00967298" w:rsidP="00967298">
            <w:pPr>
              <w:spacing w:line="260" w:lineRule="exact"/>
              <w:ind w:left="214" w:hanging="191"/>
              <w:jc w:val="left"/>
              <w:rPr>
                <w:rFonts w:ascii="標楷體" w:eastAsia="標楷體" w:hAnsi="標楷體" w:cs="標楷體"/>
                <w:noProof/>
                <w:color w:val="auto"/>
              </w:rPr>
            </w:pPr>
            <w:r w:rsidRPr="00A9331C">
              <w:rPr>
                <w:rFonts w:ascii="標楷體" w:eastAsia="標楷體" w:hAnsi="標楷體" w:cs="標楷體" w:hint="eastAsia"/>
                <w:bCs/>
                <w:color w:val="auto"/>
              </w:rPr>
              <w:t>3.</w:t>
            </w:r>
            <w:r w:rsidRPr="00A9331C">
              <w:rPr>
                <w:rFonts w:ascii="標楷體" w:eastAsia="標楷體" w:hAnsi="標楷體" w:cs="標楷體" w:hint="eastAsia"/>
                <w:noProof/>
                <w:color w:val="auto"/>
              </w:rPr>
              <w:t>說明科技與文化的交互作用。</w:t>
            </w:r>
          </w:p>
          <w:p w:rsidR="00967298" w:rsidRPr="00A9331C" w:rsidRDefault="00967298" w:rsidP="00967298">
            <w:pPr>
              <w:spacing w:line="260" w:lineRule="exact"/>
              <w:ind w:left="214" w:hanging="191"/>
              <w:jc w:val="left"/>
              <w:rPr>
                <w:bCs/>
                <w:color w:val="auto"/>
              </w:rPr>
            </w:pPr>
            <w:r w:rsidRPr="00A9331C">
              <w:rPr>
                <w:rFonts w:ascii="標楷體" w:eastAsia="標楷體" w:hAnsi="標楷體" w:cs="標楷體" w:hint="eastAsia"/>
                <w:noProof/>
                <w:color w:val="auto"/>
              </w:rPr>
              <w:t>4.提倡科技與環</w:t>
            </w:r>
            <w:r w:rsidRPr="00A9331C">
              <w:rPr>
                <w:rFonts w:ascii="標楷體" w:eastAsia="標楷體" w:hAnsi="標楷體" w:cs="標楷體" w:hint="eastAsia"/>
                <w:bCs/>
                <w:color w:val="auto"/>
              </w:rPr>
              <w:t>境的永續，可透過</w:t>
            </w:r>
            <w:r w:rsidRPr="00A9331C">
              <w:rPr>
                <w:rFonts w:ascii="標楷體" w:eastAsia="標楷體" w:hAnsi="標楷體" w:cs="標楷體" w:hint="eastAsia"/>
                <w:noProof/>
                <w:color w:val="auto"/>
              </w:rPr>
              <w:t>溫室效應</w:t>
            </w:r>
            <w:r w:rsidRPr="00A9331C">
              <w:rPr>
                <w:rFonts w:ascii="標楷體" w:eastAsia="標楷體" w:hAnsi="標楷體" w:cs="標楷體" w:hint="eastAsia"/>
                <w:bCs/>
                <w:color w:val="auto"/>
              </w:rPr>
              <w:t>與臺灣各地發展之汙染</w:t>
            </w:r>
            <w:r w:rsidRPr="00A9331C">
              <w:rPr>
                <w:rFonts w:ascii="標楷體" w:eastAsia="標楷體" w:hAnsi="標楷體" w:cs="標楷體" w:hint="eastAsia"/>
                <w:noProof/>
                <w:color w:val="auto"/>
              </w:rPr>
              <w:t>事件</w:t>
            </w:r>
            <w:r w:rsidRPr="00A9331C">
              <w:rPr>
                <w:rFonts w:ascii="標楷體" w:eastAsia="標楷體" w:hAnsi="標楷體" w:cs="標楷體" w:hint="eastAsia"/>
                <w:bCs/>
                <w:color w:val="auto"/>
              </w:rPr>
              <w:t>討論永續發展議題，並進行闖關任務，請學生拿起習作，完成2-3垃圾處理停看聽，讓學生進行記錄與反思，以完成此一任務。</w:t>
            </w:r>
          </w:p>
          <w:p w:rsidR="00967298" w:rsidRPr="00A9331C" w:rsidRDefault="00967298" w:rsidP="00967298">
            <w:pPr>
              <w:spacing w:line="260" w:lineRule="exact"/>
              <w:jc w:val="left"/>
              <w:rPr>
                <w:color w:val="auto"/>
              </w:rPr>
            </w:pPr>
            <w:r w:rsidRPr="00A9331C">
              <w:rPr>
                <w:rFonts w:ascii="標楷體" w:eastAsia="標楷體" w:hAnsi="標楷體" w:cs="標楷體" w:hint="eastAsia"/>
                <w:noProof/>
                <w:color w:val="auto"/>
              </w:rPr>
              <w:lastRenderedPageBreak/>
              <w:t>關卡2 認識科技</w:t>
            </w:r>
          </w:p>
          <w:p w:rsidR="00967298" w:rsidRPr="00A9331C" w:rsidRDefault="00967298" w:rsidP="00967298">
            <w:pPr>
              <w:spacing w:line="260" w:lineRule="exact"/>
              <w:jc w:val="left"/>
              <w:rPr>
                <w:color w:val="auto"/>
              </w:rPr>
            </w:pPr>
            <w:r w:rsidRPr="00A9331C">
              <w:rPr>
                <w:rFonts w:ascii="標楷體" w:eastAsia="標楷體" w:hAnsi="標楷體" w:cs="標楷體" w:hint="eastAsia"/>
                <w:color w:val="auto"/>
              </w:rPr>
              <w:t>挑戰4</w:t>
            </w:r>
            <w:r w:rsidRPr="00A9331C">
              <w:rPr>
                <w:rFonts w:ascii="標楷體" w:eastAsia="標楷體" w:hAnsi="標楷體" w:cs="標楷體" w:hint="eastAsia"/>
                <w:noProof/>
                <w:color w:val="auto"/>
              </w:rPr>
              <w:t>聰明的科技產品選用者</w:t>
            </w:r>
          </w:p>
          <w:p w:rsidR="00967298" w:rsidRPr="00A9331C" w:rsidRDefault="00967298" w:rsidP="00967298">
            <w:pPr>
              <w:spacing w:line="260" w:lineRule="exact"/>
              <w:ind w:left="214" w:hanging="191"/>
              <w:jc w:val="left"/>
              <w:rPr>
                <w:bCs/>
                <w:color w:val="auto"/>
              </w:rPr>
            </w:pPr>
            <w:r w:rsidRPr="00A9331C">
              <w:rPr>
                <w:rFonts w:ascii="標楷體" w:eastAsia="標楷體" w:hAnsi="標楷體" w:cs="標楷體" w:hint="eastAsia"/>
                <w:bCs/>
                <w:color w:val="auto"/>
              </w:rPr>
              <w:t>1.詢問學生家裡有沒有買過什麼東西是買了之後就很久沒有用過的？</w:t>
            </w:r>
          </w:p>
          <w:p w:rsidR="00967298" w:rsidRPr="00A9331C" w:rsidRDefault="00967298" w:rsidP="00967298">
            <w:pPr>
              <w:spacing w:line="260" w:lineRule="exact"/>
              <w:ind w:left="214" w:hanging="191"/>
              <w:jc w:val="left"/>
              <w:rPr>
                <w:rFonts w:ascii="標楷體" w:eastAsia="標楷體" w:hAnsi="標楷體" w:cs="標楷體"/>
                <w:bCs/>
                <w:color w:val="auto"/>
              </w:rPr>
            </w:pPr>
            <w:r w:rsidRPr="00A9331C">
              <w:rPr>
                <w:rFonts w:ascii="標楷體" w:eastAsia="標楷體" w:hAnsi="標楷體" w:cs="標楷體" w:hint="eastAsia"/>
                <w:bCs/>
                <w:color w:val="auto"/>
              </w:rPr>
              <w:t>2.說明科技產品的選用原則。</w:t>
            </w:r>
          </w:p>
          <w:p w:rsidR="00967298" w:rsidRPr="00A9331C" w:rsidRDefault="00967298" w:rsidP="00967298">
            <w:pPr>
              <w:spacing w:line="260" w:lineRule="exact"/>
              <w:ind w:left="214" w:hanging="191"/>
              <w:jc w:val="left"/>
              <w:rPr>
                <w:rFonts w:ascii="標楷體" w:eastAsia="標楷體" w:hAnsi="標楷體" w:cs="標楷體"/>
                <w:bCs/>
                <w:color w:val="auto"/>
              </w:rPr>
            </w:pPr>
            <w:r w:rsidRPr="00A9331C">
              <w:rPr>
                <w:rFonts w:ascii="標楷體" w:eastAsia="標楷體" w:hAnsi="標楷體" w:cs="標楷體" w:hint="eastAsia"/>
                <w:bCs/>
                <w:color w:val="auto"/>
              </w:rPr>
              <w:t>3.介紹常見的產品規格與閱讀科技產品說明書。</w:t>
            </w:r>
          </w:p>
          <w:p w:rsidR="00967298" w:rsidRPr="00A9331C" w:rsidRDefault="00967298" w:rsidP="00967298">
            <w:pPr>
              <w:spacing w:line="260" w:lineRule="exact"/>
              <w:ind w:left="214" w:hanging="191"/>
              <w:jc w:val="left"/>
              <w:rPr>
                <w:rFonts w:ascii="標楷體" w:eastAsia="標楷體" w:hAnsi="標楷體" w:cs="標楷體"/>
                <w:bCs/>
                <w:color w:val="auto"/>
              </w:rPr>
            </w:pPr>
            <w:r w:rsidRPr="00A9331C">
              <w:rPr>
                <w:rFonts w:ascii="標楷體" w:eastAsia="標楷體" w:hAnsi="標楷體" w:cs="標楷體" w:hint="eastAsia"/>
                <w:bCs/>
                <w:color w:val="auto"/>
              </w:rPr>
              <w:t>4.介紹科技與環保。說明各類型的環保標章。</w:t>
            </w:r>
          </w:p>
          <w:p w:rsidR="00967298" w:rsidRPr="00A9331C" w:rsidRDefault="00967298" w:rsidP="00967298">
            <w:pPr>
              <w:spacing w:line="260" w:lineRule="exact"/>
              <w:ind w:left="214" w:hanging="191"/>
              <w:jc w:val="left"/>
              <w:rPr>
                <w:rFonts w:ascii="標楷體" w:eastAsia="標楷體" w:hAnsi="標楷體" w:cs="標楷體"/>
                <w:color w:val="FF0000"/>
              </w:rPr>
            </w:pPr>
            <w:r w:rsidRPr="00A9331C">
              <w:rPr>
                <w:rFonts w:ascii="標楷體" w:eastAsia="標楷體" w:hAnsi="標楷體" w:cs="標楷體" w:hint="eastAsia"/>
                <w:bCs/>
                <w:color w:val="auto"/>
              </w:rPr>
              <w:t>5</w:t>
            </w:r>
            <w:r w:rsidRPr="00A9331C">
              <w:rPr>
                <w:rFonts w:ascii="標楷體" w:eastAsia="標楷體" w:hAnsi="標楷體" w:hint="eastAsia"/>
                <w:noProof/>
                <w:color w:val="auto"/>
              </w:rPr>
              <w:t>.</w:t>
            </w:r>
            <w:r w:rsidRPr="00A9331C">
              <w:rPr>
                <w:rFonts w:ascii="標楷體" w:eastAsia="標楷體" w:hAnsi="標楷體" w:cs="標楷體" w:hint="eastAsia"/>
                <w:color w:val="FF0000"/>
              </w:rPr>
              <w:t>教室環境整理</w:t>
            </w:r>
          </w:p>
          <w:p w:rsidR="00967298" w:rsidRPr="00500692" w:rsidRDefault="00967298" w:rsidP="00967298">
            <w:pPr>
              <w:spacing w:line="260" w:lineRule="exact"/>
              <w:ind w:left="214" w:hanging="191"/>
              <w:jc w:val="left"/>
              <w:rPr>
                <w:rFonts w:ascii="標楷體" w:eastAsia="標楷體" w:hAnsi="標楷體" w:cs="標楷體"/>
                <w:color w:val="FF0000"/>
                <w:sz w:val="24"/>
                <w:szCs w:val="24"/>
              </w:rPr>
            </w:pPr>
            <w:r w:rsidRPr="00A9331C">
              <w:rPr>
                <w:rFonts w:ascii="標楷體" w:eastAsia="標楷體" w:hAnsi="標楷體" w:cs="標楷體" w:hint="eastAsia"/>
                <w:color w:val="FF0000"/>
              </w:rPr>
              <w:t>6.習作(講義)書寫</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color w:val="FF0000"/>
                <w:sz w:val="24"/>
                <w:szCs w:val="24"/>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color w:val="FF0000"/>
              </w:rPr>
            </w:pPr>
            <w:r w:rsidRPr="00CF72B0">
              <w:rPr>
                <w:rFonts w:ascii="標楷體" w:eastAsia="標楷體" w:hAnsi="標楷體" w:cs="DFKaiShu-SB-Estd-BF" w:hint="eastAsia"/>
                <w:b/>
                <w:color w:val="FF0000"/>
              </w:rPr>
              <w:t>【人權教育】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人J5 了解社會上有不同的群體和文化，尊重並欣賞其差異。</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b/>
                <w:color w:val="FF0000"/>
              </w:rPr>
              <w:t>【環境教育】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環J4 了解永續發展的意義（環境、社會、與經濟的均衡發展）與原則。</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b/>
                <w:color w:val="FF0000"/>
              </w:rPr>
              <w:t>【性別平等教</w:t>
            </w:r>
            <w:r w:rsidRPr="00CF72B0">
              <w:rPr>
                <w:rFonts w:ascii="標楷體" w:eastAsia="標楷體" w:hAnsi="標楷體" w:cs="DFKaiShu-SB-Estd-BF" w:hint="eastAsia"/>
                <w:b/>
                <w:color w:val="FF0000"/>
              </w:rPr>
              <w:lastRenderedPageBreak/>
              <w:t>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性J9 認識性別權益相關法律與性別平等運動的楷模，具備關懷性別少數的態度。</w:t>
            </w:r>
          </w:p>
          <w:p w:rsidR="00967298" w:rsidRPr="00CF72B0" w:rsidRDefault="00967298" w:rsidP="00967298">
            <w:pPr>
              <w:autoSpaceDE w:val="0"/>
              <w:autoSpaceDN w:val="0"/>
              <w:adjustRightInd w:val="0"/>
              <w:jc w:val="left"/>
              <w:rPr>
                <w:rFonts w:ascii="標楷體" w:eastAsia="標楷體" w:hAnsi="標楷體" w:cs="DFKaiShu-SB-Estd-BF"/>
                <w:color w:val="FF0000"/>
              </w:rPr>
            </w:pPr>
            <w:r w:rsidRPr="00CF72B0">
              <w:rPr>
                <w:rFonts w:ascii="標楷體" w:eastAsia="標楷體" w:hAnsi="標楷體" w:cs="DFKaiShu-SB-Estd-BF" w:hint="eastAsia"/>
                <w:color w:val="FF0000"/>
              </w:rPr>
              <w:t>性J10 探究社會中資源運用與分配的性別不平等，並提出解決策略。</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b/>
                <w:color w:val="FF0000"/>
              </w:rPr>
              <w:t>【環境教育】</w:t>
            </w:r>
          </w:p>
          <w:p w:rsidR="00967298" w:rsidRPr="00CF72B0" w:rsidRDefault="00967298" w:rsidP="00967298">
            <w:pPr>
              <w:spacing w:line="260" w:lineRule="exact"/>
              <w:jc w:val="left"/>
              <w:rPr>
                <w:color w:val="FF0000"/>
              </w:rPr>
            </w:pPr>
            <w:r w:rsidRPr="00CF72B0">
              <w:rPr>
                <w:rFonts w:ascii="標楷體" w:eastAsia="標楷體" w:hAnsi="標楷體" w:cs="DFKaiShu-SB-Estd-BF" w:hint="eastAsia"/>
                <w:color w:val="FF0000"/>
              </w:rPr>
              <w:t>環J4 了解永續發展的意義（環境、社會、與經濟的均衡發展）與原則。</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hint="eastAsia"/>
                <w:color w:val="FF0000"/>
              </w:rPr>
              <w:t>環J15 認識產品的生命週期，探討其生態足跡、水足跡及碳足跡。</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3</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年級課輔、學習扶助、</w:t>
            </w:r>
            <w:proofErr w:type="gramStart"/>
            <w:r>
              <w:rPr>
                <w:rFonts w:ascii="標楷體" w:eastAsia="標楷體" w:hAnsi="標楷體" w:hint="eastAsia"/>
                <w:color w:val="auto"/>
                <w:sz w:val="24"/>
                <w:szCs w:val="24"/>
              </w:rPr>
              <w:t>族語班結</w:t>
            </w:r>
            <w:proofErr w:type="gramEnd"/>
            <w:r>
              <w:rPr>
                <w:rFonts w:ascii="標楷體" w:eastAsia="標楷體" w:hAnsi="標楷體" w:hint="eastAsia"/>
                <w:color w:val="auto"/>
                <w:sz w:val="24"/>
                <w:szCs w:val="24"/>
              </w:rPr>
              <w:t>束</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第十三週11/17-11/23</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設s-IV-1 能繪製可正確傳達設計理念的</w:t>
            </w:r>
            <w:r w:rsidRPr="00E04917">
              <w:rPr>
                <w:rFonts w:ascii="標楷體" w:eastAsia="標楷體" w:hAnsi="標楷體" w:cs="標楷體" w:hint="eastAsia"/>
                <w:noProof/>
                <w:color w:val="FF0000"/>
              </w:rPr>
              <w:lastRenderedPageBreak/>
              <w:t>平面或立體設計圖。</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設s-IV-2 能運用基本工具進行材料處理與組裝。</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設c-IV-3 能具備與人溝通、協調、合作的能力。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lastRenderedPageBreak/>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A9331C" w:rsidRDefault="00967298" w:rsidP="00967298">
            <w:pPr>
              <w:spacing w:line="260" w:lineRule="exact"/>
              <w:jc w:val="left"/>
              <w:rPr>
                <w:noProof/>
                <w:color w:val="auto"/>
              </w:rPr>
            </w:pPr>
            <w:r w:rsidRPr="00A9331C">
              <w:rPr>
                <w:rFonts w:ascii="標楷體" w:eastAsia="標楷體" w:hAnsi="標楷體" w:cs="標楷體" w:hint="eastAsia"/>
                <w:noProof/>
                <w:color w:val="auto"/>
              </w:rPr>
              <w:t>關卡3設計與製作的基礎</w:t>
            </w:r>
          </w:p>
          <w:p w:rsidR="00967298" w:rsidRPr="00A9331C" w:rsidRDefault="00967298" w:rsidP="00967298">
            <w:pPr>
              <w:spacing w:line="260" w:lineRule="exact"/>
              <w:jc w:val="left"/>
              <w:rPr>
                <w:noProof/>
                <w:color w:val="auto"/>
              </w:rPr>
            </w:pPr>
            <w:r w:rsidRPr="00A9331C">
              <w:rPr>
                <w:rFonts w:ascii="標楷體" w:eastAsia="標楷體" w:hAnsi="標楷體" w:cs="標楷體" w:hint="eastAsia"/>
                <w:noProof/>
                <w:color w:val="auto"/>
              </w:rPr>
              <w:t>挑戰1無所不在的視圖與製圖</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1.說明不同類型的視圖之使用時機。</w:t>
            </w:r>
          </w:p>
          <w:p w:rsidR="00967298" w:rsidRPr="00A9331C" w:rsidRDefault="00967298" w:rsidP="00967298">
            <w:pPr>
              <w:spacing w:line="260" w:lineRule="exact"/>
              <w:ind w:left="214" w:hanging="191"/>
              <w:jc w:val="left"/>
              <w:rPr>
                <w:noProof/>
                <w:color w:val="auto"/>
              </w:rPr>
            </w:pPr>
            <w:r w:rsidRPr="00A9331C">
              <w:rPr>
                <w:rFonts w:ascii="標楷體" w:eastAsia="標楷體" w:hAnsi="標楷體" w:cs="標楷體" w:hint="eastAsia"/>
                <w:noProof/>
                <w:color w:val="auto"/>
              </w:rPr>
              <w:t>2.認識身邊的製圖及測量工具與使用方法。</w:t>
            </w:r>
          </w:p>
          <w:p w:rsidR="00967298" w:rsidRPr="00A9331C" w:rsidRDefault="00967298" w:rsidP="00967298">
            <w:pPr>
              <w:spacing w:line="260" w:lineRule="exact"/>
              <w:jc w:val="left"/>
              <w:rPr>
                <w:rFonts w:ascii="標楷體" w:eastAsia="標楷體" w:hAnsi="標楷體" w:cs="標楷體"/>
                <w:noProof/>
                <w:color w:val="auto"/>
              </w:rPr>
            </w:pPr>
            <w:r w:rsidRPr="00A9331C">
              <w:rPr>
                <w:rFonts w:ascii="標楷體" w:eastAsia="標楷體" w:hAnsi="標楷體" w:cs="標楷體" w:hint="eastAsia"/>
                <w:noProof/>
                <w:color w:val="auto"/>
              </w:rPr>
              <w:t>（小活動：試著用游標卡尺與鋼尺量出身邊的東西，看看它</w:t>
            </w:r>
            <w:r w:rsidRPr="00A9331C">
              <w:rPr>
                <w:rFonts w:ascii="標楷體" w:eastAsia="標楷體" w:hAnsi="標楷體" w:cs="標楷體" w:hint="eastAsia"/>
                <w:noProof/>
                <w:color w:val="auto"/>
              </w:rPr>
              <w:lastRenderedPageBreak/>
              <w:t>的外徑、內徑以及深度的數值分別為何？）</w:t>
            </w:r>
          </w:p>
          <w:p w:rsidR="00967298" w:rsidRPr="00A9331C" w:rsidRDefault="00967298" w:rsidP="00967298">
            <w:pPr>
              <w:spacing w:line="260" w:lineRule="exact"/>
              <w:jc w:val="left"/>
              <w:rPr>
                <w:noProof/>
                <w:color w:val="FF0000"/>
              </w:rPr>
            </w:pPr>
            <w:r w:rsidRPr="00A9331C">
              <w:rPr>
                <w:rFonts w:ascii="標楷體" w:eastAsia="標楷體" w:hAnsi="標楷體" w:cs="標楷體" w:hint="eastAsia"/>
                <w:noProof/>
                <w:color w:val="FF0000"/>
              </w:rPr>
              <w:t>3</w:t>
            </w:r>
            <w:r w:rsidRPr="00A9331C">
              <w:rPr>
                <w:rFonts w:ascii="標楷體" w:eastAsia="標楷體" w:hAnsi="標楷體" w:hint="eastAsia"/>
                <w:noProof/>
                <w:color w:val="FF0000"/>
              </w:rPr>
              <w:t>.</w:t>
            </w:r>
            <w:r w:rsidRPr="00A9331C">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noProof/>
                <w:color w:val="FF0000"/>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4.大型三角板組圓規</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5.游標卡尺</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6.直尺</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7.方格紙</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8.工程圖</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【性別平等教育】</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noProof/>
                <w:color w:val="FF0000"/>
              </w:rPr>
              <w:t>性J11 去除性別刻板與性別偏見的情感表達與溝通，具備與他人平等互動的能力。</w:t>
            </w: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第十四週11/24-11/30</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設s-IV-1 能繪製可正確傳達設計理念的平面或立體設計圖。</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設s-IV-2 能運用基本工具進行材料處理與組裝。</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設c-IV-3 能具備與人溝通、協調、合作的能力。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P-IV-2 </w:t>
            </w:r>
            <w:r w:rsidRPr="00E04917">
              <w:rPr>
                <w:rFonts w:eastAsia="標楷體" w:hint="eastAsia"/>
                <w:noProof/>
                <w:color w:val="FF0000"/>
              </w:rPr>
              <w:t>設計圖的繪製。</w:t>
            </w:r>
            <w:r w:rsidRPr="00E04917">
              <w:rPr>
                <w:rFonts w:ascii="標楷體" w:eastAsia="標楷體" w:hAnsi="標楷體" w:cs="標楷體" w:hint="eastAsia"/>
                <w:noProof/>
                <w:color w:val="FF0000"/>
              </w:rPr>
              <w:t>。</w:t>
            </w:r>
          </w:p>
          <w:p w:rsidR="00967298" w:rsidRPr="00E04917" w:rsidRDefault="00967298" w:rsidP="00967298">
            <w:pPr>
              <w:spacing w:line="260" w:lineRule="exact"/>
              <w:jc w:val="left"/>
              <w:rPr>
                <w:noProof/>
                <w:color w:val="FF0000"/>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116558" w:rsidRDefault="00967298" w:rsidP="00967298">
            <w:pPr>
              <w:spacing w:line="260" w:lineRule="exact"/>
              <w:jc w:val="left"/>
              <w:rPr>
                <w:noProof/>
                <w:color w:val="auto"/>
              </w:rPr>
            </w:pPr>
            <w:r w:rsidRPr="00116558">
              <w:rPr>
                <w:rFonts w:ascii="標楷體" w:eastAsia="標楷體" w:hAnsi="標楷體" w:cs="標楷體" w:hint="eastAsia"/>
                <w:noProof/>
                <w:color w:val="auto"/>
              </w:rPr>
              <w:t>關卡3設計與製作的基礎</w:t>
            </w:r>
          </w:p>
          <w:p w:rsidR="00967298" w:rsidRPr="00116558" w:rsidRDefault="00967298" w:rsidP="00967298">
            <w:pPr>
              <w:spacing w:line="260" w:lineRule="exact"/>
              <w:jc w:val="left"/>
              <w:rPr>
                <w:noProof/>
                <w:color w:val="auto"/>
              </w:rPr>
            </w:pPr>
            <w:r w:rsidRPr="00116558">
              <w:rPr>
                <w:rFonts w:ascii="標楷體" w:eastAsia="標楷體" w:hAnsi="標楷體" w:cs="標楷體" w:hint="eastAsia"/>
                <w:noProof/>
                <w:color w:val="auto"/>
              </w:rPr>
              <w:t>挑戰1無所不在的視圖與製圖</w:t>
            </w:r>
          </w:p>
          <w:p w:rsidR="00967298" w:rsidRPr="00116558" w:rsidRDefault="00967298" w:rsidP="00967298">
            <w:pPr>
              <w:spacing w:line="260" w:lineRule="exact"/>
              <w:jc w:val="left"/>
              <w:rPr>
                <w:noProof/>
                <w:color w:val="auto"/>
              </w:rPr>
            </w:pPr>
            <w:r w:rsidRPr="00116558">
              <w:rPr>
                <w:rFonts w:ascii="標楷體" w:eastAsia="標楷體" w:hAnsi="標楷體" w:cs="標楷體" w:hint="eastAsia"/>
                <w:noProof/>
                <w:color w:val="auto"/>
              </w:rPr>
              <w:t>1.介紹製圖與視圖。</w:t>
            </w:r>
          </w:p>
          <w:p w:rsidR="00967298" w:rsidRPr="00116558" w:rsidRDefault="00967298" w:rsidP="00967298">
            <w:pPr>
              <w:spacing w:line="260" w:lineRule="exact"/>
              <w:ind w:left="214" w:hanging="191"/>
              <w:jc w:val="left"/>
              <w:rPr>
                <w:noProof/>
                <w:color w:val="auto"/>
              </w:rPr>
            </w:pPr>
            <w:r w:rsidRPr="00116558">
              <w:rPr>
                <w:rFonts w:ascii="標楷體" w:eastAsia="標楷體" w:hAnsi="標楷體" w:cs="標楷體" w:hint="eastAsia"/>
                <w:noProof/>
                <w:color w:val="auto"/>
              </w:rPr>
              <w:t>(1)介紹不同視圖以及個別的製圖方式，建立三視圖的概念。</w:t>
            </w:r>
          </w:p>
          <w:p w:rsidR="00967298" w:rsidRPr="00116558" w:rsidRDefault="00967298" w:rsidP="00967298">
            <w:pPr>
              <w:spacing w:line="260" w:lineRule="exact"/>
              <w:ind w:left="214" w:hanging="191"/>
              <w:jc w:val="left"/>
              <w:rPr>
                <w:noProof/>
                <w:color w:val="auto"/>
              </w:rPr>
            </w:pPr>
            <w:r w:rsidRPr="00116558">
              <w:rPr>
                <w:rFonts w:ascii="標楷體" w:eastAsia="標楷體" w:hAnsi="標楷體" w:cs="標楷體" w:hint="eastAsia"/>
                <w:noProof/>
                <w:color w:val="auto"/>
              </w:rPr>
              <w:t>(2)線條規範與尺度標註。</w:t>
            </w:r>
          </w:p>
          <w:p w:rsidR="00967298" w:rsidRPr="00116558" w:rsidRDefault="00967298" w:rsidP="00967298">
            <w:pPr>
              <w:spacing w:line="260" w:lineRule="exact"/>
              <w:jc w:val="left"/>
              <w:rPr>
                <w:noProof/>
                <w:color w:val="auto"/>
              </w:rPr>
            </w:pPr>
            <w:r w:rsidRPr="00116558">
              <w:rPr>
                <w:rFonts w:ascii="標楷體" w:eastAsia="標楷體" w:hAnsi="標楷體" w:cs="標楷體" w:hint="eastAsia"/>
                <w:noProof/>
                <w:color w:val="auto"/>
              </w:rPr>
              <w:t>（小活動：習作附件5、6組成立體圖，再利用習作附件2方格紙，畫出此立體圖的三視圖。）</w:t>
            </w:r>
          </w:p>
          <w:p w:rsidR="00967298" w:rsidRPr="00824DC3" w:rsidRDefault="00967298" w:rsidP="00967298">
            <w:pPr>
              <w:spacing w:line="260" w:lineRule="exact"/>
              <w:ind w:left="214" w:hanging="191"/>
              <w:jc w:val="left"/>
              <w:rPr>
                <w:rFonts w:ascii="標楷體" w:eastAsia="標楷體" w:hAnsi="標楷體" w:cs="標楷體"/>
                <w:noProof/>
                <w:color w:val="FF0000"/>
              </w:rPr>
            </w:pPr>
            <w:r w:rsidRPr="00116558">
              <w:rPr>
                <w:rFonts w:ascii="標楷體" w:eastAsia="標楷體" w:hAnsi="標楷體" w:cs="標楷體" w:hint="eastAsia"/>
                <w:noProof/>
                <w:color w:val="auto"/>
              </w:rPr>
              <w:t>2.完成闖關任務3-1，引導學生參考立體圖並繪製出三視圖。</w:t>
            </w:r>
          </w:p>
          <w:p w:rsidR="00967298" w:rsidRPr="00116558" w:rsidRDefault="00967298" w:rsidP="00967298">
            <w:pPr>
              <w:spacing w:line="260" w:lineRule="exact"/>
              <w:ind w:left="214" w:hanging="191"/>
              <w:jc w:val="left"/>
              <w:rPr>
                <w:rFonts w:ascii="標楷體" w:eastAsia="標楷體" w:hAnsi="標楷體" w:cs="標楷體"/>
                <w:noProof/>
                <w:color w:val="FF0000"/>
              </w:rPr>
            </w:pPr>
            <w:r w:rsidRPr="00116558">
              <w:rPr>
                <w:rFonts w:ascii="標楷體" w:eastAsia="標楷體" w:hAnsi="標楷體" w:cs="標楷體" w:hint="eastAsia"/>
                <w:noProof/>
                <w:color w:val="FF0000"/>
              </w:rPr>
              <w:t>3</w:t>
            </w:r>
            <w:r w:rsidRPr="00116558">
              <w:rPr>
                <w:rFonts w:ascii="標楷體" w:eastAsia="標楷體" w:hAnsi="標楷體" w:hint="eastAsia"/>
                <w:noProof/>
                <w:color w:val="FF0000"/>
              </w:rPr>
              <w:t>.</w:t>
            </w:r>
            <w:r w:rsidRPr="00116558">
              <w:rPr>
                <w:rFonts w:ascii="標楷體" w:eastAsia="標楷體" w:hAnsi="標楷體" w:cs="標楷體" w:hint="eastAsia"/>
                <w:color w:val="FF0000"/>
              </w:rPr>
              <w:t>教室環境整理</w:t>
            </w:r>
          </w:p>
          <w:p w:rsidR="00967298" w:rsidRPr="00116558" w:rsidRDefault="00967298" w:rsidP="00967298">
            <w:pPr>
              <w:spacing w:line="260" w:lineRule="exact"/>
              <w:jc w:val="left"/>
              <w:rPr>
                <w:rFonts w:ascii="標楷體" w:eastAsia="標楷體" w:hAnsi="標楷體" w:cs="標楷體"/>
                <w:noProof/>
                <w:color w:val="FF0000"/>
              </w:rPr>
            </w:pPr>
          </w:p>
          <w:p w:rsidR="00967298" w:rsidRPr="00116558" w:rsidRDefault="00967298" w:rsidP="00967298">
            <w:pPr>
              <w:spacing w:line="260" w:lineRule="exact"/>
              <w:jc w:val="left"/>
              <w:rPr>
                <w:rFonts w:ascii="標楷體" w:eastAsia="標楷體" w:hAnsi="標楷體" w:cs="標楷體"/>
                <w:noProof/>
                <w:color w:val="FF0000"/>
              </w:rPr>
            </w:pPr>
            <w:r w:rsidRPr="00116558">
              <w:rPr>
                <w:rFonts w:ascii="標楷體" w:eastAsia="標楷體" w:hAnsi="標楷體" w:cs="標楷體" w:hint="eastAsia"/>
                <w:noProof/>
                <w:color w:val="FF0000"/>
              </w:rPr>
              <w:t>下次上課可至電腦教室操作或在生科教室以電腦投影機示範</w:t>
            </w:r>
          </w:p>
          <w:p w:rsidR="00967298" w:rsidRPr="00116558" w:rsidRDefault="00967298" w:rsidP="00967298">
            <w:pPr>
              <w:spacing w:line="260" w:lineRule="exact"/>
              <w:jc w:val="left"/>
              <w:rPr>
                <w:rFonts w:ascii="標楷體" w:eastAsia="標楷體" w:hAnsi="標楷體" w:cs="標楷體"/>
                <w:noProof/>
                <w:color w:val="FF0000"/>
              </w:rPr>
            </w:pPr>
            <w:r w:rsidRPr="00116558">
              <w:rPr>
                <w:rFonts w:ascii="標楷體" w:eastAsia="標楷體" w:hAnsi="標楷體" w:cs="標楷體" w:hint="eastAsia"/>
                <w:color w:val="FF0000"/>
              </w:rPr>
              <w:t>※</w:t>
            </w:r>
            <w:r w:rsidRPr="00116558">
              <w:rPr>
                <w:rFonts w:ascii="標楷體" w:eastAsia="標楷體" w:hAnsi="標楷體" w:cs="標楷體" w:hint="eastAsia"/>
                <w:noProof/>
                <w:color w:val="FF0000"/>
              </w:rPr>
              <w:t>亦可配合講義加強三視圖繪製</w:t>
            </w:r>
          </w:p>
          <w:p w:rsidR="00967298" w:rsidRPr="00F90EA9" w:rsidRDefault="00967298" w:rsidP="00967298">
            <w:pPr>
              <w:spacing w:line="260" w:lineRule="exact"/>
              <w:jc w:val="left"/>
              <w:rPr>
                <w:noProof/>
              </w:rPr>
            </w:pPr>
            <w:r w:rsidRPr="00116558">
              <w:rPr>
                <w:rFonts w:ascii="標楷體" w:eastAsia="標楷體" w:hAnsi="標楷體" w:cs="標楷體" w:hint="eastAsia"/>
                <w:noProof/>
                <w:color w:val="FF0000"/>
              </w:rPr>
              <w:t>至少介紹Onshape、T</w:t>
            </w:r>
            <w:r w:rsidRPr="00116558">
              <w:rPr>
                <w:rFonts w:ascii="標楷體" w:eastAsia="標楷體" w:hAnsi="標楷體" w:cs="標楷體"/>
                <w:noProof/>
                <w:color w:val="FF0000"/>
              </w:rPr>
              <w:t>inkercad</w:t>
            </w:r>
            <w:r w:rsidRPr="00116558">
              <w:rPr>
                <w:rFonts w:ascii="標楷體" w:eastAsia="標楷體" w:hAnsi="標楷體" w:cs="標楷體" w:hint="eastAsia"/>
                <w:noProof/>
                <w:color w:val="FF0000"/>
              </w:rPr>
              <w:t>、Sketchup、</w:t>
            </w:r>
            <w:r w:rsidRPr="000D70F9">
              <w:rPr>
                <w:rFonts w:ascii="標楷體" w:eastAsia="標楷體" w:hAnsi="標楷體" w:cs="標楷體"/>
                <w:noProof/>
                <w:color w:val="FF0000"/>
              </w:rPr>
              <w:lastRenderedPageBreak/>
              <w:t>B</w:t>
            </w:r>
            <w:r w:rsidRPr="000D70F9">
              <w:rPr>
                <w:rFonts w:ascii="標楷體" w:eastAsia="標楷體" w:hAnsi="標楷體" w:cs="標楷體" w:hint="eastAsia"/>
                <w:noProof/>
                <w:color w:val="FF0000"/>
              </w:rPr>
              <w:t>lender、M</w:t>
            </w:r>
            <w:r w:rsidRPr="000D70F9">
              <w:rPr>
                <w:rFonts w:ascii="標楷體" w:eastAsia="標楷體" w:hAnsi="標楷體" w:cs="標楷體"/>
                <w:noProof/>
                <w:color w:val="FF0000"/>
              </w:rPr>
              <w:t>eshmixer</w:t>
            </w:r>
            <w:r w:rsidRPr="000D70F9">
              <w:rPr>
                <w:rFonts w:ascii="標楷體" w:eastAsia="標楷體" w:hAnsi="標楷體" w:cs="標楷體" w:hint="eastAsia"/>
                <w:noProof/>
                <w:color w:val="FF0000"/>
              </w:rPr>
              <w:t>其中一種，課程中可加入3D列印概念，可提及STL檔及CURA切片軟體。</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center"/>
              <w:rPr>
                <w:rFonts w:ascii="標楷體" w:eastAsia="標楷體" w:hAnsi="標楷體" w:cs="標楷體"/>
                <w:noProof/>
                <w:color w:val="FF0000"/>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4.大型三角板組圓規</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5.游標卡尺</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6.直尺</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7.方格紙</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noProof/>
                <w:color w:val="FF0000"/>
              </w:rPr>
              <w:t>8.工程圖</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t>1127-1128</w:t>
            </w:r>
            <w:r>
              <w:rPr>
                <w:rFonts w:ascii="標楷體" w:eastAsia="標楷體" w:hAnsi="標楷體" w:hint="eastAsia"/>
                <w:bCs/>
                <w:color w:val="auto"/>
                <w:sz w:val="24"/>
                <w:szCs w:val="24"/>
              </w:rPr>
              <w:t xml:space="preserve">第二次定期評量  </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第十五週12/1-12/7</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設s-IV-1 能繪製可正確傳達設計理念的平面或立體設計圖。</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設s-IV-2 能運用基本工具進行材料處理與組裝。</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設c-IV-3 能具備與人溝通、協調、合作的能力。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spacing w:line="260" w:lineRule="exact"/>
              <w:jc w:val="left"/>
              <w:rPr>
                <w:noProof/>
                <w:color w:val="FF0000"/>
              </w:rPr>
            </w:pPr>
            <w:r w:rsidRPr="00E04917">
              <w:rPr>
                <w:rFonts w:eastAsia="標楷體" w:hint="eastAsia"/>
                <w:noProof/>
                <w:color w:val="FF0000"/>
              </w:rPr>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關卡3設計與製作的基礎</w:t>
            </w:r>
          </w:p>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挑戰2電腦輔助設計與應用</w:t>
            </w:r>
          </w:p>
          <w:p w:rsidR="00967298" w:rsidRPr="000D70F9" w:rsidRDefault="00967298" w:rsidP="00967298">
            <w:pPr>
              <w:spacing w:line="260" w:lineRule="exact"/>
              <w:ind w:left="214" w:hanging="191"/>
              <w:jc w:val="left"/>
              <w:rPr>
                <w:noProof/>
                <w:color w:val="auto"/>
              </w:rPr>
            </w:pPr>
            <w:r w:rsidRPr="000D70F9">
              <w:rPr>
                <w:rFonts w:ascii="標楷體" w:eastAsia="標楷體" w:hAnsi="標楷體" w:cs="標楷體" w:hint="eastAsia"/>
                <w:noProof/>
                <w:color w:val="auto"/>
              </w:rPr>
              <w:t>1.請同學找有哪些3D繪圖軟體？</w:t>
            </w:r>
            <w:r w:rsidRPr="000D70F9">
              <w:rPr>
                <w:noProof/>
                <w:color w:val="auto"/>
              </w:rPr>
              <w:t xml:space="preserve"> </w:t>
            </w:r>
          </w:p>
          <w:p w:rsidR="00967298" w:rsidRPr="000D70F9" w:rsidRDefault="00967298" w:rsidP="00967298">
            <w:pPr>
              <w:spacing w:line="260" w:lineRule="exact"/>
              <w:ind w:left="214" w:hanging="191"/>
              <w:jc w:val="left"/>
              <w:rPr>
                <w:rFonts w:ascii="標楷體" w:eastAsia="標楷體" w:hAnsi="標楷體" w:cs="標楷體"/>
                <w:noProof/>
                <w:color w:val="FF0000"/>
              </w:rPr>
            </w:pPr>
            <w:r w:rsidRPr="000D70F9">
              <w:rPr>
                <w:rFonts w:ascii="標楷體" w:eastAsia="標楷體" w:hAnsi="標楷體" w:cs="標楷體" w:hint="eastAsia"/>
                <w:noProof/>
                <w:color w:val="auto"/>
              </w:rPr>
              <w:t>2.電腦輔助設計概述：說明3D繪圖對於現今產業以及生活造成的影響，以及3D、2D等不同的繪圖及建模形式。3.認識Onshape 3D建模軟體：引導學生申請Onshape帳號，並說明使用介面</w:t>
            </w:r>
            <w:r w:rsidRPr="00824DC3">
              <w:rPr>
                <w:rFonts w:ascii="標楷體" w:eastAsia="標楷體" w:hAnsi="標楷體" w:cs="標楷體" w:hint="eastAsia"/>
                <w:noProof/>
                <w:color w:val="FF0000"/>
              </w:rPr>
              <w:t>。</w:t>
            </w:r>
            <w:r w:rsidRPr="000D70F9">
              <w:rPr>
                <w:rFonts w:ascii="標楷體" w:eastAsia="標楷體" w:hAnsi="標楷體" w:cs="標楷體" w:hint="eastAsia"/>
                <w:noProof/>
                <w:color w:val="FF0000"/>
              </w:rPr>
              <w:t>或使用T</w:t>
            </w:r>
            <w:r w:rsidRPr="000D70F9">
              <w:rPr>
                <w:rFonts w:ascii="標楷體" w:eastAsia="標楷體" w:hAnsi="標楷體" w:cs="標楷體"/>
                <w:noProof/>
                <w:color w:val="FF0000"/>
              </w:rPr>
              <w:t>inkercad</w:t>
            </w:r>
            <w:r w:rsidRPr="000D70F9">
              <w:rPr>
                <w:rFonts w:ascii="標楷體" w:eastAsia="標楷體" w:hAnsi="標楷體" w:cs="標楷體" w:hint="eastAsia"/>
                <w:noProof/>
                <w:color w:val="FF0000"/>
              </w:rPr>
              <w:t>軟體亦或使用Google Sketchup、</w:t>
            </w:r>
            <w:r w:rsidRPr="000D70F9">
              <w:rPr>
                <w:rFonts w:ascii="標楷體" w:eastAsia="標楷體" w:hAnsi="標楷體" w:cs="標楷體"/>
                <w:noProof/>
                <w:color w:val="FF0000"/>
              </w:rPr>
              <w:t>B</w:t>
            </w:r>
            <w:r w:rsidRPr="000D70F9">
              <w:rPr>
                <w:rFonts w:ascii="標楷體" w:eastAsia="標楷體" w:hAnsi="標楷體" w:cs="標楷體" w:hint="eastAsia"/>
                <w:noProof/>
                <w:color w:val="FF0000"/>
              </w:rPr>
              <w:t>lender、M</w:t>
            </w:r>
            <w:r w:rsidRPr="000D70F9">
              <w:rPr>
                <w:rFonts w:ascii="標楷體" w:eastAsia="標楷體" w:hAnsi="標楷體" w:cs="標楷體"/>
                <w:noProof/>
                <w:color w:val="FF0000"/>
              </w:rPr>
              <w:t>eshmixer</w:t>
            </w:r>
            <w:r w:rsidRPr="000D70F9">
              <w:rPr>
                <w:rFonts w:ascii="標楷體" w:eastAsia="標楷體" w:hAnsi="標楷體" w:cs="標楷體" w:hint="eastAsia"/>
                <w:noProof/>
                <w:color w:val="FF0000"/>
              </w:rPr>
              <w:t>軟體繪製立體圖均可</w:t>
            </w:r>
          </w:p>
          <w:p w:rsidR="00967298" w:rsidRPr="00F90EA9" w:rsidRDefault="00967298" w:rsidP="00967298">
            <w:pPr>
              <w:spacing w:line="260" w:lineRule="exact"/>
              <w:ind w:left="214" w:hanging="191"/>
              <w:jc w:val="left"/>
              <w:rPr>
                <w:noProof/>
              </w:rPr>
            </w:pPr>
            <w:r w:rsidRPr="000D70F9">
              <w:rPr>
                <w:rFonts w:ascii="標楷體" w:eastAsia="標楷體" w:hAnsi="標楷體" w:cs="標楷體" w:hint="eastAsia"/>
                <w:noProof/>
                <w:color w:val="FF0000"/>
              </w:rPr>
              <w:t>3</w:t>
            </w:r>
            <w:r w:rsidRPr="000D70F9">
              <w:rPr>
                <w:rFonts w:ascii="標楷體" w:eastAsia="標楷體" w:hAnsi="標楷體" w:hint="eastAsia"/>
                <w:noProof/>
                <w:color w:val="FF0000"/>
              </w:rPr>
              <w:t>.</w:t>
            </w:r>
            <w:r w:rsidRPr="000D70F9">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3.電腦教室(或</w:t>
            </w:r>
            <w:r w:rsidRPr="00CF72B0">
              <w:rPr>
                <w:rFonts w:ascii="標楷體" w:eastAsia="標楷體" w:hAnsi="標楷體" w:cs="標楷體" w:hint="eastAsia"/>
                <w:noProof/>
                <w:color w:val="FF0000"/>
              </w:rPr>
              <w:t>在生科教室以電腦投影機示範</w:t>
            </w:r>
            <w:r w:rsidRPr="00CF72B0">
              <w:rPr>
                <w:rFonts w:ascii="標楷體" w:eastAsia="標楷體" w:hAnsi="標楷體" w:cs="標楷體" w:hint="eastAsia"/>
                <w:bCs/>
                <w:snapToGrid w:val="0"/>
                <w:color w:val="FF0000"/>
              </w:rPr>
              <w:t>)</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【性別平等教育】</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noProof/>
                <w:color w:val="FF0000"/>
              </w:rPr>
              <w:t>性J11 去除性別刻板與性別偏見的情感表達與溝通，具備與他人平等互動的能力。</w:t>
            </w: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bCs/>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第十六週12/8-12/14</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設s-IV-1 能繪製可正確傳達設計理念的平面或立體設</w:t>
            </w:r>
            <w:r w:rsidRPr="00E04917">
              <w:rPr>
                <w:rFonts w:ascii="標楷體" w:eastAsia="標楷體" w:hAnsi="標楷體" w:cs="標楷體" w:hint="eastAsia"/>
                <w:noProof/>
                <w:color w:val="FF0000"/>
              </w:rPr>
              <w:lastRenderedPageBreak/>
              <w:t>計圖。</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設s-IV-2 能運用基本工具進行材料處理與組裝。</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設c-IV-3 能具備與人溝通、協調、合作的能力。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rPr>
                <w:color w:val="FF0000"/>
              </w:rPr>
            </w:pPr>
            <w:r w:rsidRPr="00E04917">
              <w:rPr>
                <w:rFonts w:eastAsia="標楷體" w:hint="eastAsia"/>
                <w:noProof/>
                <w:color w:val="FF0000"/>
              </w:rPr>
              <w:lastRenderedPageBreak/>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關卡3設計與製作的基礎</w:t>
            </w:r>
          </w:p>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挑戰2電腦輔助設計與應用</w:t>
            </w:r>
          </w:p>
          <w:p w:rsidR="00967298" w:rsidRPr="000D70F9" w:rsidRDefault="00967298" w:rsidP="00967298">
            <w:pPr>
              <w:spacing w:line="260" w:lineRule="exact"/>
              <w:ind w:left="214" w:hanging="191"/>
              <w:jc w:val="left"/>
              <w:rPr>
                <w:noProof/>
                <w:color w:val="auto"/>
              </w:rPr>
            </w:pPr>
            <w:r w:rsidRPr="000D70F9">
              <w:rPr>
                <w:rFonts w:ascii="標楷體" w:eastAsia="標楷體" w:hAnsi="標楷體" w:cs="標楷體" w:hint="eastAsia"/>
                <w:noProof/>
                <w:color w:val="auto"/>
              </w:rPr>
              <w:t>1.繪圖軟體解說</w:t>
            </w:r>
          </w:p>
          <w:p w:rsidR="00967298" w:rsidRPr="000D70F9" w:rsidRDefault="00967298" w:rsidP="00967298">
            <w:pPr>
              <w:spacing w:line="260" w:lineRule="exact"/>
              <w:ind w:left="214" w:hanging="191"/>
              <w:jc w:val="left"/>
              <w:rPr>
                <w:noProof/>
                <w:color w:val="auto"/>
              </w:rPr>
            </w:pPr>
            <w:r w:rsidRPr="000D70F9">
              <w:rPr>
                <w:rFonts w:ascii="標楷體" w:eastAsia="標楷體" w:hAnsi="標楷體" w:cs="標楷體" w:hint="eastAsia"/>
                <w:noProof/>
                <w:color w:val="auto"/>
              </w:rPr>
              <w:t>(1)3D軟體滑鼠控制</w:t>
            </w:r>
          </w:p>
          <w:p w:rsidR="00967298" w:rsidRPr="000D70F9" w:rsidRDefault="00967298" w:rsidP="00967298">
            <w:pPr>
              <w:spacing w:line="260" w:lineRule="exact"/>
              <w:ind w:left="214" w:hanging="191"/>
              <w:jc w:val="left"/>
              <w:rPr>
                <w:noProof/>
                <w:color w:val="auto"/>
              </w:rPr>
            </w:pPr>
            <w:r w:rsidRPr="000D70F9">
              <w:rPr>
                <w:rFonts w:ascii="標楷體" w:eastAsia="標楷體" w:hAnsi="標楷體" w:cs="標楷體" w:hint="eastAsia"/>
                <w:noProof/>
                <w:color w:val="auto"/>
              </w:rPr>
              <w:t>(2)草圖圖面繪製（直線、矩形、圓型、不規則曲線）</w:t>
            </w:r>
          </w:p>
          <w:p w:rsidR="00967298" w:rsidRPr="00824DC3" w:rsidRDefault="00967298" w:rsidP="00967298">
            <w:pPr>
              <w:spacing w:line="260" w:lineRule="exact"/>
              <w:ind w:left="214" w:hanging="191"/>
              <w:jc w:val="left"/>
              <w:rPr>
                <w:rFonts w:ascii="標楷體" w:eastAsia="標楷體" w:hAnsi="標楷體" w:cs="標楷體"/>
                <w:noProof/>
                <w:color w:val="FF0000"/>
              </w:rPr>
            </w:pPr>
            <w:r w:rsidRPr="000D70F9">
              <w:rPr>
                <w:rFonts w:ascii="標楷體" w:eastAsia="標楷體" w:hAnsi="標楷體" w:cs="標楷體" w:hint="eastAsia"/>
                <w:noProof/>
                <w:color w:val="auto"/>
              </w:rPr>
              <w:t>(3)擠出（新增、移除</w:t>
            </w:r>
            <w:r w:rsidRPr="00824DC3">
              <w:rPr>
                <w:rFonts w:ascii="標楷體" w:eastAsia="標楷體" w:hAnsi="標楷體" w:cs="標楷體" w:hint="eastAsia"/>
                <w:noProof/>
                <w:color w:val="FF0000"/>
              </w:rPr>
              <w:t>）</w:t>
            </w:r>
          </w:p>
          <w:p w:rsidR="00967298" w:rsidRPr="000D70F9" w:rsidRDefault="00967298" w:rsidP="00967298">
            <w:pPr>
              <w:spacing w:line="260" w:lineRule="exact"/>
              <w:ind w:left="214" w:hanging="191"/>
              <w:jc w:val="left"/>
              <w:rPr>
                <w:rFonts w:ascii="標楷體" w:eastAsia="標楷體" w:hAnsi="標楷體" w:cs="標楷體"/>
                <w:color w:val="FF0000"/>
              </w:rPr>
            </w:pPr>
            <w:r w:rsidRPr="000D70F9">
              <w:rPr>
                <w:rFonts w:ascii="標楷體" w:eastAsia="標楷體" w:hAnsi="標楷體" w:cs="標楷體" w:hint="eastAsia"/>
                <w:noProof/>
                <w:color w:val="FF0000"/>
              </w:rPr>
              <w:t>2</w:t>
            </w:r>
            <w:r w:rsidRPr="000D70F9">
              <w:rPr>
                <w:rFonts w:ascii="標楷體" w:eastAsia="標楷體" w:hAnsi="標楷體" w:hint="eastAsia"/>
                <w:noProof/>
                <w:color w:val="FF0000"/>
              </w:rPr>
              <w:t>.</w:t>
            </w:r>
            <w:r w:rsidRPr="000D70F9">
              <w:rPr>
                <w:rFonts w:ascii="標楷體" w:eastAsia="標楷體" w:hAnsi="標楷體" w:cs="標楷體" w:hint="eastAsia"/>
                <w:color w:val="FF0000"/>
              </w:rPr>
              <w:t>教室環境整理</w:t>
            </w:r>
          </w:p>
          <w:p w:rsidR="00967298" w:rsidRPr="000D70F9" w:rsidRDefault="00967298" w:rsidP="00967298">
            <w:pPr>
              <w:spacing w:line="260" w:lineRule="exact"/>
              <w:ind w:left="214" w:hanging="191"/>
              <w:jc w:val="left"/>
              <w:rPr>
                <w:rFonts w:ascii="標楷體" w:eastAsia="標楷體" w:hAnsi="標楷體" w:cs="標楷體"/>
                <w:noProof/>
                <w:color w:val="FF0000"/>
              </w:rPr>
            </w:pPr>
            <w:r w:rsidRPr="000D70F9">
              <w:rPr>
                <w:rFonts w:ascii="標楷體" w:eastAsia="標楷體" w:hAnsi="標楷體" w:cs="標楷體" w:hint="eastAsia"/>
                <w:color w:val="FF0000"/>
              </w:rPr>
              <w:t>※可至電腦教室操作或</w:t>
            </w:r>
            <w:r w:rsidRPr="000D70F9">
              <w:rPr>
                <w:rFonts w:ascii="標楷體" w:eastAsia="標楷體" w:hAnsi="標楷體" w:cs="標楷體" w:hint="eastAsia"/>
                <w:noProof/>
                <w:color w:val="FF0000"/>
              </w:rPr>
              <w:t>在生科</w:t>
            </w:r>
            <w:r w:rsidRPr="000D70F9">
              <w:rPr>
                <w:rFonts w:ascii="標楷體" w:eastAsia="標楷體" w:hAnsi="標楷體" w:cs="標楷體" w:hint="eastAsia"/>
                <w:noProof/>
                <w:color w:val="FF0000"/>
              </w:rPr>
              <w:lastRenderedPageBreak/>
              <w:t>教室以電腦投影機示範</w:t>
            </w:r>
          </w:p>
          <w:p w:rsidR="00967298" w:rsidRPr="00F90EA9" w:rsidRDefault="00967298" w:rsidP="00967298">
            <w:pPr>
              <w:spacing w:line="260" w:lineRule="exact"/>
              <w:ind w:left="214" w:hanging="191"/>
              <w:jc w:val="left"/>
              <w:rPr>
                <w:noProof/>
              </w:rPr>
            </w:pPr>
            <w:r w:rsidRPr="000D70F9">
              <w:rPr>
                <w:rFonts w:ascii="標楷體" w:eastAsia="標楷體" w:hAnsi="標楷體" w:cs="標楷體" w:hint="eastAsia"/>
                <w:color w:val="FF0000"/>
              </w:rPr>
              <w:t>※</w:t>
            </w:r>
            <w:r w:rsidRPr="000D70F9">
              <w:rPr>
                <w:rFonts w:ascii="標楷體" w:eastAsia="標楷體" w:hAnsi="標楷體" w:cs="標楷體" w:hint="eastAsia"/>
                <w:noProof/>
                <w:color w:val="FF0000"/>
              </w:rPr>
              <w:t>亦可配合講義加強三視圖繪製</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3.電腦教室(或</w:t>
            </w:r>
            <w:r w:rsidRPr="00CF72B0">
              <w:rPr>
                <w:rFonts w:ascii="標楷體" w:eastAsia="標楷體" w:hAnsi="標楷體" w:cs="標楷體" w:hint="eastAsia"/>
                <w:noProof/>
                <w:color w:val="FF0000"/>
              </w:rPr>
              <w:t>在生科教室以電腦投影機示範</w:t>
            </w:r>
            <w:r w:rsidRPr="00CF72B0">
              <w:rPr>
                <w:rFonts w:ascii="標楷體" w:eastAsia="標楷體" w:hAnsi="標楷體" w:cs="標楷體" w:hint="eastAsia"/>
                <w:bCs/>
                <w:snapToGrid w:val="0"/>
                <w:color w:val="FF0000"/>
              </w:rPr>
              <w:t>)</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p>
        </w:tc>
        <w:tc>
          <w:tcPr>
            <w:tcW w:w="1784" w:type="dxa"/>
            <w:tcBorders>
              <w:top w:val="single" w:sz="8" w:space="0" w:color="000000"/>
              <w:left w:val="nil"/>
              <w:bottom w:val="single" w:sz="8" w:space="0" w:color="000000"/>
              <w:right w:val="single" w:sz="8" w:space="0" w:color="000000"/>
            </w:tcBorders>
          </w:tcPr>
          <w:p w:rsidR="00967298" w:rsidRDefault="00967298" w:rsidP="00967298">
            <w:pPr>
              <w:jc w:val="left"/>
              <w:rPr>
                <w:rFonts w:ascii="標楷體" w:eastAsia="標楷體" w:hAnsi="標楷體"/>
                <w:color w:val="auto"/>
                <w:sz w:val="24"/>
                <w:szCs w:val="24"/>
              </w:rPr>
            </w:pP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第十七週12/15-12/21</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設k-IV-1 能了解日常科技的意涵與設計製作的基本概念。</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設s-IV-1 能繪製可正確傳達設計理念的平面或立體設計圖。</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設s-IV-2 能運用基本工具進行材料處理與組裝。</w:t>
            </w:r>
          </w:p>
          <w:p w:rsidR="00967298" w:rsidRPr="00E04917" w:rsidRDefault="00967298" w:rsidP="00967298">
            <w:pPr>
              <w:spacing w:line="260" w:lineRule="exact"/>
              <w:jc w:val="left"/>
              <w:rPr>
                <w:noProof/>
                <w:color w:val="FF0000"/>
              </w:rPr>
            </w:pPr>
            <w:r w:rsidRPr="00E04917">
              <w:rPr>
                <w:rFonts w:ascii="標楷體" w:eastAsia="標楷體" w:hAnsi="標楷體" w:cs="標楷體" w:hint="eastAsia"/>
                <w:noProof/>
                <w:color w:val="FF0000"/>
              </w:rPr>
              <w:t>設c-IV-3 能具備與人溝通、協調、合作的能力。</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rPr>
                <w:color w:val="FF0000"/>
              </w:rPr>
            </w:pPr>
            <w:r w:rsidRPr="00E04917">
              <w:rPr>
                <w:rFonts w:eastAsia="標楷體" w:hint="eastAsia"/>
                <w:noProof/>
                <w:color w:val="FF0000"/>
              </w:rPr>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關卡3設計與製作的基礎</w:t>
            </w:r>
          </w:p>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挑戰2電腦輔助設計與應用</w:t>
            </w:r>
          </w:p>
          <w:p w:rsidR="00967298" w:rsidRPr="000D70F9" w:rsidRDefault="00967298" w:rsidP="00967298">
            <w:pPr>
              <w:spacing w:line="260" w:lineRule="exact"/>
              <w:jc w:val="left"/>
              <w:rPr>
                <w:color w:val="auto"/>
              </w:rPr>
            </w:pPr>
            <w:r w:rsidRPr="000D70F9">
              <w:rPr>
                <w:rFonts w:ascii="標楷體" w:eastAsia="標楷體" w:hAnsi="標楷體" w:cs="標楷體" w:hint="eastAsia"/>
                <w:color w:val="auto"/>
              </w:rPr>
              <w:t>1.繪圖軟體解說</w:t>
            </w:r>
          </w:p>
          <w:p w:rsidR="00967298" w:rsidRPr="000D70F9" w:rsidRDefault="00967298" w:rsidP="00967298">
            <w:pPr>
              <w:spacing w:line="260" w:lineRule="exact"/>
              <w:jc w:val="left"/>
              <w:rPr>
                <w:color w:val="auto"/>
              </w:rPr>
            </w:pPr>
            <w:r w:rsidRPr="000D70F9">
              <w:rPr>
                <w:rFonts w:ascii="標楷體" w:eastAsia="標楷體" w:hAnsi="標楷體" w:cs="標楷體" w:hint="eastAsia"/>
                <w:color w:val="auto"/>
              </w:rPr>
              <w:t>(1)立體物件輸出</w:t>
            </w:r>
            <w:proofErr w:type="gramStart"/>
            <w:r w:rsidRPr="000D70F9">
              <w:rPr>
                <w:rFonts w:ascii="標楷體" w:eastAsia="標楷體" w:hAnsi="標楷體" w:cs="標楷體" w:hint="eastAsia"/>
                <w:color w:val="auto"/>
              </w:rPr>
              <w:t>三</w:t>
            </w:r>
            <w:proofErr w:type="gramEnd"/>
            <w:r w:rsidRPr="000D70F9">
              <w:rPr>
                <w:rFonts w:ascii="標楷體" w:eastAsia="標楷體" w:hAnsi="標楷體" w:cs="標楷體" w:hint="eastAsia"/>
                <w:color w:val="auto"/>
              </w:rPr>
              <w:t>視圖</w:t>
            </w:r>
          </w:p>
          <w:p w:rsidR="00967298" w:rsidRPr="000D70F9" w:rsidRDefault="00967298" w:rsidP="00967298">
            <w:pPr>
              <w:spacing w:line="260" w:lineRule="exact"/>
              <w:ind w:left="214" w:hanging="191"/>
              <w:jc w:val="left"/>
              <w:rPr>
                <w:rFonts w:ascii="標楷體" w:eastAsia="標楷體" w:hAnsi="標楷體" w:cs="標楷體"/>
                <w:color w:val="auto"/>
              </w:rPr>
            </w:pPr>
            <w:r w:rsidRPr="000D70F9">
              <w:rPr>
                <w:rFonts w:ascii="標楷體" w:eastAsia="標楷體" w:hAnsi="標楷體" w:cs="標楷體" w:hint="eastAsia"/>
                <w:color w:val="auto"/>
              </w:rPr>
              <w:t>(2)引導學生完成闖關任務，繪製桌子椅子或櫃子</w:t>
            </w:r>
          </w:p>
          <w:p w:rsidR="00967298" w:rsidRPr="000D70F9" w:rsidRDefault="00967298" w:rsidP="00967298">
            <w:pPr>
              <w:spacing w:line="260" w:lineRule="exact"/>
              <w:ind w:left="214" w:hanging="191"/>
              <w:jc w:val="left"/>
              <w:rPr>
                <w:rFonts w:ascii="標楷體" w:eastAsia="標楷體" w:hAnsi="標楷體" w:cs="標楷體"/>
                <w:color w:val="FF0000"/>
              </w:rPr>
            </w:pPr>
            <w:r>
              <w:rPr>
                <w:rFonts w:ascii="標楷體" w:eastAsia="標楷體" w:hAnsi="標楷體" w:cs="標楷體" w:hint="eastAsia"/>
                <w:color w:val="auto"/>
              </w:rPr>
              <w:t>2</w:t>
            </w:r>
            <w:r w:rsidRPr="000D70F9">
              <w:rPr>
                <w:rFonts w:ascii="標楷體" w:eastAsia="標楷體" w:hAnsi="標楷體" w:hint="eastAsia"/>
                <w:noProof/>
                <w:color w:val="FF0000"/>
              </w:rPr>
              <w:t>.</w:t>
            </w:r>
            <w:r w:rsidRPr="000D70F9">
              <w:rPr>
                <w:rFonts w:ascii="標楷體" w:eastAsia="標楷體" w:hAnsi="標楷體" w:cs="標楷體" w:hint="eastAsia"/>
                <w:color w:val="FF0000"/>
              </w:rPr>
              <w:t>教室環境整理</w:t>
            </w:r>
          </w:p>
          <w:p w:rsidR="00967298" w:rsidRPr="000D70F9" w:rsidRDefault="00967298" w:rsidP="00967298">
            <w:pPr>
              <w:spacing w:line="260" w:lineRule="exact"/>
              <w:ind w:left="214" w:hanging="191"/>
              <w:jc w:val="left"/>
              <w:rPr>
                <w:rFonts w:ascii="標楷體" w:eastAsia="標楷體" w:hAnsi="標楷體" w:cs="標楷體"/>
                <w:color w:val="FF0000"/>
              </w:rPr>
            </w:pPr>
            <w:r w:rsidRPr="000D70F9">
              <w:rPr>
                <w:rFonts w:ascii="標楷體" w:eastAsia="標楷體" w:hAnsi="標楷體" w:cs="標楷體" w:hint="eastAsia"/>
                <w:color w:val="FF0000"/>
              </w:rPr>
              <w:t>※可至電腦教室操作或</w:t>
            </w:r>
            <w:r w:rsidRPr="000D70F9">
              <w:rPr>
                <w:rFonts w:ascii="標楷體" w:eastAsia="標楷體" w:hAnsi="標楷體" w:cs="標楷體" w:hint="eastAsia"/>
                <w:noProof/>
                <w:color w:val="FF0000"/>
              </w:rPr>
              <w:t>在生科教室以電腦投影機示範</w:t>
            </w:r>
          </w:p>
          <w:p w:rsidR="00967298" w:rsidRPr="00F90EA9" w:rsidRDefault="00967298" w:rsidP="00967298">
            <w:pPr>
              <w:spacing w:line="260" w:lineRule="exact"/>
              <w:ind w:left="214" w:hanging="191"/>
              <w:jc w:val="left"/>
            </w:pPr>
            <w:r w:rsidRPr="000D70F9">
              <w:rPr>
                <w:rFonts w:ascii="標楷體" w:eastAsia="標楷體" w:hAnsi="標楷體" w:cs="標楷體" w:hint="eastAsia"/>
                <w:color w:val="FF0000"/>
              </w:rPr>
              <w:t>※</w:t>
            </w:r>
            <w:r w:rsidRPr="000D70F9">
              <w:rPr>
                <w:rFonts w:ascii="標楷體" w:eastAsia="標楷體" w:hAnsi="標楷體" w:cs="標楷體" w:hint="eastAsia"/>
                <w:noProof/>
                <w:color w:val="FF0000"/>
              </w:rPr>
              <w:t>亦可配合講義加強三視圖繪製</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3.電腦教室(或</w:t>
            </w:r>
            <w:r w:rsidRPr="00CF72B0">
              <w:rPr>
                <w:rFonts w:ascii="標楷體" w:eastAsia="標楷體" w:hAnsi="標楷體" w:cs="標楷體" w:hint="eastAsia"/>
                <w:noProof/>
                <w:color w:val="FF0000"/>
              </w:rPr>
              <w:t>在生科教室以電腦投影機示範</w:t>
            </w:r>
            <w:r w:rsidRPr="00CF72B0">
              <w:rPr>
                <w:rFonts w:ascii="標楷體" w:eastAsia="標楷體" w:hAnsi="標楷體" w:cs="標楷體" w:hint="eastAsia"/>
                <w:bCs/>
                <w:snapToGrid w:val="0"/>
                <w:color w:val="FF0000"/>
              </w:rPr>
              <w:t>)</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t>1219-1220</w:t>
            </w:r>
            <w:proofErr w:type="gramStart"/>
            <w:r>
              <w:rPr>
                <w:rFonts w:ascii="標楷體" w:eastAsia="標楷體" w:hAnsi="標楷體" w:hint="eastAsia"/>
                <w:color w:val="auto"/>
                <w:sz w:val="24"/>
                <w:szCs w:val="24"/>
              </w:rPr>
              <w:t>九</w:t>
            </w:r>
            <w:proofErr w:type="gramEnd"/>
            <w:r>
              <w:rPr>
                <w:rFonts w:ascii="標楷體" w:eastAsia="標楷體" w:hAnsi="標楷體" w:hint="eastAsia"/>
                <w:color w:val="auto"/>
                <w:sz w:val="24"/>
                <w:szCs w:val="24"/>
              </w:rPr>
              <w:t>年級第二次複習考</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第十八週12/22-12/28</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設k-IV-2 能了解科技產品的基本原理、發展歷程、與</w:t>
            </w:r>
            <w:r w:rsidRPr="00E04917">
              <w:rPr>
                <w:rFonts w:ascii="標楷體" w:eastAsia="標楷體" w:hAnsi="標楷體" w:cs="標楷體" w:hint="eastAsia"/>
                <w:color w:val="FF0000"/>
              </w:rPr>
              <w:lastRenderedPageBreak/>
              <w:t>創新關鍵。</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設k-IV-4 能了解選擇、分析與運用科技產品的基本知識。</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設s-IV-2 能運用基本工具進行材料處理與組裝。</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設s-IV-3 能運用科技工具保養與維護科技產品。</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rPr>
                <w:color w:val="FF0000"/>
              </w:rPr>
            </w:pPr>
            <w:r w:rsidRPr="00E04917">
              <w:rPr>
                <w:rFonts w:eastAsia="標楷體" w:hint="eastAsia"/>
                <w:noProof/>
                <w:color w:val="FF0000"/>
              </w:rPr>
              <w:lastRenderedPageBreak/>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0D70F9" w:rsidRDefault="00967298" w:rsidP="00967298">
            <w:pPr>
              <w:spacing w:line="260" w:lineRule="exact"/>
              <w:jc w:val="left"/>
              <w:rPr>
                <w:noProof/>
                <w:color w:val="auto"/>
              </w:rPr>
            </w:pPr>
            <w:r w:rsidRPr="000D70F9">
              <w:rPr>
                <w:rFonts w:ascii="標楷體" w:eastAsia="標楷體" w:hAnsi="標楷體" w:cs="標楷體" w:hint="eastAsia"/>
                <w:noProof/>
                <w:color w:val="auto"/>
              </w:rPr>
              <w:t>關卡3設計與製作的基礎</w:t>
            </w:r>
          </w:p>
          <w:p w:rsidR="00967298" w:rsidRPr="000D70F9" w:rsidRDefault="00967298" w:rsidP="00967298">
            <w:pPr>
              <w:spacing w:line="260" w:lineRule="exact"/>
              <w:jc w:val="left"/>
              <w:rPr>
                <w:color w:val="auto"/>
              </w:rPr>
            </w:pPr>
            <w:r w:rsidRPr="000D70F9">
              <w:rPr>
                <w:rFonts w:ascii="標楷體" w:eastAsia="標楷體" w:hAnsi="標楷體" w:cs="標楷體" w:hint="eastAsia"/>
                <w:color w:val="auto"/>
              </w:rPr>
              <w:t>挑戰3處處可見的工具</w:t>
            </w:r>
          </w:p>
          <w:p w:rsidR="00967298" w:rsidRPr="00824DC3" w:rsidRDefault="00967298" w:rsidP="00967298">
            <w:pPr>
              <w:spacing w:line="260" w:lineRule="exact"/>
              <w:ind w:left="214" w:hanging="191"/>
              <w:jc w:val="left"/>
              <w:rPr>
                <w:color w:val="FF0000"/>
              </w:rPr>
            </w:pPr>
            <w:r w:rsidRPr="000D70F9">
              <w:rPr>
                <w:rFonts w:ascii="標楷體" w:eastAsia="標楷體" w:hAnsi="標楷體" w:cs="標楷體" w:hint="eastAsia"/>
                <w:color w:val="auto"/>
              </w:rPr>
              <w:t>1.詢問</w:t>
            </w:r>
            <w:r w:rsidRPr="000D70F9">
              <w:rPr>
                <w:rFonts w:ascii="標楷體" w:eastAsia="標楷體" w:hAnsi="標楷體" w:cs="標楷體" w:hint="eastAsia"/>
                <w:noProof/>
                <w:color w:val="auto"/>
              </w:rPr>
              <w:t>同學</w:t>
            </w:r>
            <w:r w:rsidRPr="000D70F9">
              <w:rPr>
                <w:rFonts w:ascii="標楷體" w:eastAsia="標楷體" w:hAnsi="標楷體" w:cs="標楷體" w:hint="eastAsia"/>
                <w:color w:val="auto"/>
              </w:rPr>
              <w:t>曾經使用過哪些工具？</w:t>
            </w:r>
            <w:r w:rsidRPr="00824DC3">
              <w:rPr>
                <w:color w:val="FF0000"/>
              </w:rPr>
              <w:t xml:space="preserve"> </w:t>
            </w:r>
          </w:p>
          <w:p w:rsidR="00967298" w:rsidRPr="000D70F9" w:rsidRDefault="00967298" w:rsidP="00967298">
            <w:pPr>
              <w:spacing w:line="260" w:lineRule="exact"/>
              <w:ind w:left="214" w:hanging="191"/>
              <w:jc w:val="left"/>
              <w:rPr>
                <w:rFonts w:ascii="標楷體" w:eastAsia="標楷體" w:hAnsi="標楷體" w:cs="標楷體"/>
                <w:color w:val="FF0000"/>
              </w:rPr>
            </w:pPr>
            <w:r w:rsidRPr="000D70F9">
              <w:rPr>
                <w:rFonts w:ascii="標楷體" w:eastAsia="標楷體" w:hAnsi="標楷體" w:cs="標楷體" w:hint="eastAsia"/>
                <w:color w:val="auto"/>
              </w:rPr>
              <w:lastRenderedPageBreak/>
              <w:t>2.認識</w:t>
            </w:r>
            <w:r w:rsidRPr="000D70F9">
              <w:rPr>
                <w:rFonts w:ascii="標楷體" w:eastAsia="標楷體" w:hAnsi="標楷體" w:cs="標楷體" w:hint="eastAsia"/>
                <w:noProof/>
                <w:color w:val="auto"/>
              </w:rPr>
              <w:t>身邊</w:t>
            </w:r>
            <w:r w:rsidRPr="000D70F9">
              <w:rPr>
                <w:rFonts w:ascii="標楷體" w:eastAsia="標楷體" w:hAnsi="標楷體" w:cs="標楷體" w:hint="eastAsia"/>
                <w:color w:val="auto"/>
              </w:rPr>
              <w:t>的手工具：引導學生找看看生活科技教室裡面有哪些工具？</w:t>
            </w:r>
            <w:r w:rsidRPr="000D70F9">
              <w:rPr>
                <w:rFonts w:ascii="標楷體" w:eastAsia="標楷體" w:hAnsi="標楷體" w:cs="標楷體" w:hint="eastAsia"/>
                <w:color w:val="FF0000"/>
              </w:rPr>
              <w:t>說明教室內工具之使用方法。強調安全第一，並再次提醒生科教室安全規範。</w:t>
            </w:r>
          </w:p>
          <w:p w:rsidR="00967298" w:rsidRPr="00AD5A1A" w:rsidRDefault="00967298" w:rsidP="00967298">
            <w:pPr>
              <w:spacing w:line="260" w:lineRule="exact"/>
              <w:ind w:left="214" w:hanging="191"/>
              <w:jc w:val="left"/>
              <w:rPr>
                <w:rFonts w:ascii="標楷體" w:eastAsia="標楷體" w:hAnsi="標楷體" w:cs="標楷體"/>
                <w:color w:val="auto"/>
              </w:rPr>
            </w:pPr>
            <w:r w:rsidRPr="000D70F9">
              <w:rPr>
                <w:rFonts w:ascii="標楷體" w:eastAsia="標楷體" w:hAnsi="標楷體" w:cs="標楷體" w:hint="eastAsia"/>
                <w:color w:val="FF0000"/>
              </w:rPr>
              <w:t>3</w:t>
            </w:r>
            <w:r w:rsidRPr="000D70F9">
              <w:rPr>
                <w:rFonts w:ascii="標楷體" w:eastAsia="標楷體" w:hAnsi="標楷體" w:hint="eastAsia"/>
                <w:noProof/>
                <w:color w:val="FF0000"/>
              </w:rPr>
              <w:t>.</w:t>
            </w:r>
            <w:r w:rsidRPr="000D70F9">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color w:val="FF0000"/>
              </w:rPr>
              <w:t>4.常見手工具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lastRenderedPageBreak/>
              <w:t>安J3 了解日常生活容易發生事故的原因。</w:t>
            </w:r>
          </w:p>
          <w:p w:rsidR="00967298" w:rsidRPr="00CF72B0" w:rsidRDefault="00967298" w:rsidP="00967298">
            <w:pPr>
              <w:spacing w:line="260" w:lineRule="exact"/>
              <w:jc w:val="left"/>
              <w:rPr>
                <w:noProof/>
                <w:color w:val="FF0000"/>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1227英語歌唱比賽</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第十九週12/29-1/4</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設k-IV-2 能了解科技產品的基本原理、發展歷程、與創新關鍵。</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設k-IV-4 能了解選擇、分析與運用科技產品的基本知識。</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設s-IV-2 能運用基本工具</w:t>
            </w:r>
            <w:r w:rsidRPr="00E04917">
              <w:rPr>
                <w:rFonts w:ascii="標楷體" w:eastAsia="標楷體" w:hAnsi="標楷體" w:cs="標楷體" w:hint="eastAsia"/>
                <w:color w:val="FF0000"/>
              </w:rPr>
              <w:lastRenderedPageBreak/>
              <w:t>進行材料處理與組裝。</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設s-IV-3 能運用科技工具保養與維護科技產品。</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設c-IV-1 能運用設計流程，實際設計並製作科技產品以解決問題</w:t>
            </w:r>
            <w:r w:rsidRPr="00E04917">
              <w:rPr>
                <w:rFonts w:eastAsia="標楷體" w:hint="eastAsia"/>
                <w:color w:val="FF0000"/>
              </w:rPr>
              <w:t>。</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rPr>
                <w:color w:val="FF0000"/>
              </w:rPr>
            </w:pPr>
            <w:r w:rsidRPr="00E04917">
              <w:rPr>
                <w:rFonts w:eastAsia="標楷體" w:hint="eastAsia"/>
                <w:noProof/>
                <w:color w:val="FF0000"/>
              </w:rPr>
              <w:lastRenderedPageBreak/>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0D70F9" w:rsidRDefault="00967298" w:rsidP="00967298">
            <w:pPr>
              <w:spacing w:line="260" w:lineRule="exact"/>
              <w:jc w:val="left"/>
              <w:rPr>
                <w:noProof/>
                <w:color w:val="FF0000"/>
              </w:rPr>
            </w:pPr>
            <w:r w:rsidRPr="000D70F9">
              <w:rPr>
                <w:rFonts w:ascii="標楷體" w:eastAsia="標楷體" w:hAnsi="標楷體" w:cs="標楷體" w:hint="eastAsia"/>
                <w:noProof/>
                <w:color w:val="FF0000"/>
              </w:rPr>
              <w:t>關卡3設計與製作的基礎</w:t>
            </w:r>
          </w:p>
          <w:p w:rsidR="00967298" w:rsidRPr="000D70F9" w:rsidRDefault="00967298" w:rsidP="00967298">
            <w:pPr>
              <w:spacing w:line="260" w:lineRule="exact"/>
              <w:jc w:val="left"/>
              <w:rPr>
                <w:rFonts w:ascii="標楷體" w:eastAsia="標楷體" w:hAnsi="標楷體" w:cs="標楷體"/>
                <w:color w:val="FF0000"/>
              </w:rPr>
            </w:pPr>
            <w:r w:rsidRPr="000D70F9">
              <w:rPr>
                <w:rFonts w:ascii="標楷體" w:eastAsia="標楷體" w:hAnsi="標楷體" w:cs="標楷體" w:hint="eastAsia"/>
                <w:color w:val="FF0000"/>
              </w:rPr>
              <w:t>挑戰3處處可見的工具</w:t>
            </w:r>
          </w:p>
          <w:p w:rsidR="00967298" w:rsidRPr="000D70F9" w:rsidRDefault="00967298" w:rsidP="00967298">
            <w:pPr>
              <w:jc w:val="left"/>
              <w:rPr>
                <w:rFonts w:ascii="標楷體" w:eastAsia="標楷體" w:hAnsi="標楷體" w:cs="標楷體"/>
                <w:color w:val="FF0000"/>
              </w:rPr>
            </w:pPr>
            <w:r w:rsidRPr="000D70F9">
              <w:rPr>
                <w:rFonts w:ascii="標楷體" w:eastAsia="標楷體" w:hAnsi="標楷體" w:cs="標楷體" w:hint="eastAsia"/>
                <w:color w:val="FF0000"/>
              </w:rPr>
              <w:t>1.游標卡尺的使用與判讀</w:t>
            </w:r>
          </w:p>
          <w:p w:rsidR="00967298" w:rsidRPr="000D70F9" w:rsidRDefault="00967298" w:rsidP="00967298">
            <w:pPr>
              <w:spacing w:line="260" w:lineRule="exact"/>
              <w:ind w:left="214" w:hanging="191"/>
              <w:jc w:val="left"/>
              <w:rPr>
                <w:rFonts w:ascii="標楷體" w:eastAsia="標楷體" w:hAnsi="標楷體" w:cs="標楷體"/>
                <w:color w:val="FF0000"/>
              </w:rPr>
            </w:pPr>
            <w:r w:rsidRPr="000D70F9">
              <w:rPr>
                <w:rFonts w:ascii="標楷體" w:eastAsia="標楷體" w:hAnsi="標楷體" w:cs="標楷體" w:hint="eastAsia"/>
                <w:color w:val="FF0000"/>
              </w:rPr>
              <w:t>1.手工</w:t>
            </w:r>
            <w:proofErr w:type="gramStart"/>
            <w:r w:rsidRPr="000D70F9">
              <w:rPr>
                <w:rFonts w:ascii="標楷體" w:eastAsia="標楷體" w:hAnsi="標楷體" w:cs="標楷體" w:hint="eastAsia"/>
                <w:color w:val="FF0000"/>
              </w:rPr>
              <w:t>鋸</w:t>
            </w:r>
            <w:proofErr w:type="gramEnd"/>
            <w:r w:rsidRPr="000D70F9">
              <w:rPr>
                <w:rFonts w:ascii="標楷體" w:eastAsia="標楷體" w:hAnsi="標楷體" w:cs="標楷體" w:hint="eastAsia"/>
                <w:color w:val="FF0000"/>
              </w:rPr>
              <w:t>拆卸組裝(鋸齒方向)及虎鉗的操作</w:t>
            </w:r>
          </w:p>
          <w:p w:rsidR="00967298" w:rsidRPr="000D70F9" w:rsidRDefault="00967298" w:rsidP="00967298">
            <w:pPr>
              <w:spacing w:line="260" w:lineRule="exact"/>
              <w:ind w:left="214" w:hanging="191"/>
              <w:jc w:val="left"/>
              <w:rPr>
                <w:rFonts w:ascii="標楷體" w:eastAsia="標楷體" w:hAnsi="標楷體" w:cs="標楷體"/>
                <w:color w:val="FF0000"/>
              </w:rPr>
            </w:pPr>
            <w:r w:rsidRPr="000D70F9">
              <w:rPr>
                <w:rFonts w:ascii="標楷體" w:eastAsia="標楷體" w:hAnsi="標楷體" w:cs="標楷體" w:hint="eastAsia"/>
                <w:color w:val="FF0000"/>
              </w:rPr>
              <w:t>2.手工鑽的操作</w:t>
            </w:r>
          </w:p>
          <w:p w:rsidR="00967298" w:rsidRPr="000D70F9" w:rsidRDefault="00967298" w:rsidP="00967298">
            <w:pPr>
              <w:spacing w:line="260" w:lineRule="exact"/>
              <w:jc w:val="left"/>
              <w:rPr>
                <w:rFonts w:ascii="標楷體" w:eastAsia="標楷體" w:hAnsi="標楷體" w:cs="標楷體"/>
                <w:color w:val="FF0000"/>
              </w:rPr>
            </w:pPr>
            <w:r w:rsidRPr="000D70F9">
              <w:rPr>
                <w:rFonts w:ascii="標楷體" w:eastAsia="標楷體" w:hAnsi="標楷體" w:cs="標楷體" w:hint="eastAsia"/>
                <w:color w:val="FF0000"/>
              </w:rPr>
              <w:t>3.砂紙的型號</w:t>
            </w:r>
          </w:p>
          <w:p w:rsidR="00967298" w:rsidRPr="000D70F9" w:rsidRDefault="00967298" w:rsidP="00967298">
            <w:pPr>
              <w:spacing w:line="260" w:lineRule="exact"/>
              <w:jc w:val="left"/>
              <w:rPr>
                <w:rFonts w:ascii="標楷體" w:eastAsia="標楷體" w:hAnsi="標楷體" w:cs="標楷體"/>
                <w:color w:val="FF0000"/>
              </w:rPr>
            </w:pPr>
            <w:r w:rsidRPr="000D70F9">
              <w:rPr>
                <w:rFonts w:ascii="標楷體" w:eastAsia="標楷體" w:hAnsi="標楷體" w:cs="標楷體" w:hint="eastAsia"/>
                <w:color w:val="FF0000"/>
              </w:rPr>
              <w:t>告知下次上課製作</w:t>
            </w:r>
            <w:r w:rsidR="00824DC3" w:rsidRPr="000D70F9">
              <w:rPr>
                <w:rFonts w:ascii="標楷體" w:eastAsia="標楷體" w:hAnsi="標楷體" w:cs="標楷體" w:hint="eastAsia"/>
                <w:color w:val="FF0000"/>
              </w:rPr>
              <w:t>微</w:t>
            </w:r>
            <w:proofErr w:type="gramStart"/>
            <w:r w:rsidR="00824DC3" w:rsidRPr="000D70F9">
              <w:rPr>
                <w:rFonts w:ascii="標楷體" w:eastAsia="標楷體" w:hAnsi="標楷體" w:cs="標楷體" w:hint="eastAsia"/>
                <w:color w:val="FF0000"/>
              </w:rPr>
              <w:t>形椅</w:t>
            </w:r>
            <w:r w:rsidRPr="000D70F9">
              <w:rPr>
                <w:rFonts w:ascii="標楷體" w:eastAsia="標楷體" w:hAnsi="標楷體" w:cs="標楷體" w:hint="eastAsia"/>
                <w:color w:val="FF0000"/>
              </w:rPr>
              <w:t>以學習鋸切</w:t>
            </w:r>
            <w:proofErr w:type="gramEnd"/>
            <w:r w:rsidRPr="000D70F9">
              <w:rPr>
                <w:rFonts w:ascii="標楷體" w:eastAsia="標楷體" w:hAnsi="標楷體" w:cs="標楷體" w:hint="eastAsia"/>
                <w:color w:val="FF0000"/>
              </w:rPr>
              <w:t>木頭並以砂紙打磨以實際體會工具及木材特性</w:t>
            </w:r>
          </w:p>
          <w:p w:rsidR="00967298" w:rsidRPr="000D70F9" w:rsidRDefault="00967298" w:rsidP="00967298">
            <w:pPr>
              <w:spacing w:line="260" w:lineRule="exact"/>
              <w:jc w:val="left"/>
              <w:rPr>
                <w:rFonts w:ascii="標楷體" w:eastAsia="標楷體" w:hAnsi="標楷體" w:cs="標楷體"/>
                <w:color w:val="FF0000"/>
              </w:rPr>
            </w:pPr>
            <w:r w:rsidRPr="000D70F9">
              <w:rPr>
                <w:rFonts w:ascii="標楷體" w:eastAsia="標楷體" w:hAnsi="標楷體" w:cs="標楷體" w:hint="eastAsia"/>
                <w:color w:val="FF0000"/>
              </w:rPr>
              <w:t>4</w:t>
            </w:r>
            <w:r w:rsidRPr="000D70F9">
              <w:rPr>
                <w:rFonts w:ascii="標楷體" w:eastAsia="標楷體" w:hAnsi="標楷體" w:hint="eastAsia"/>
                <w:noProof/>
                <w:color w:val="FF0000"/>
              </w:rPr>
              <w:t>.</w:t>
            </w:r>
            <w:r w:rsidRPr="000D70F9">
              <w:rPr>
                <w:rFonts w:ascii="標楷體" w:eastAsia="標楷體" w:hAnsi="標楷體" w:cs="標楷體" w:hint="eastAsia"/>
                <w:color w:val="FF0000"/>
              </w:rPr>
              <w:t>教室環境整理</w:t>
            </w:r>
          </w:p>
          <w:p w:rsidR="00967298" w:rsidRPr="00824DC3" w:rsidRDefault="00967298" w:rsidP="00967298">
            <w:pPr>
              <w:spacing w:line="260" w:lineRule="exact"/>
              <w:jc w:val="left"/>
              <w:rPr>
                <w:color w:val="000000" w:themeColor="text1"/>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color w:val="FF0000"/>
              </w:rPr>
              <w:t>4.常見手工具</w:t>
            </w:r>
          </w:p>
          <w:p w:rsidR="00967298" w:rsidRPr="00CF72B0" w:rsidRDefault="00967298" w:rsidP="00824DC3">
            <w:pPr>
              <w:spacing w:line="260" w:lineRule="exact"/>
              <w:jc w:val="left"/>
              <w:rPr>
                <w:rFonts w:ascii="標楷體" w:eastAsia="標楷體" w:hAnsi="標楷體" w:cs="標楷體"/>
                <w:color w:val="FF0000"/>
              </w:rPr>
            </w:pPr>
            <w:r w:rsidRPr="00CF72B0">
              <w:rPr>
                <w:rFonts w:ascii="標楷體" w:eastAsia="標楷體" w:hAnsi="標楷體" w:cs="標楷體" w:hint="eastAsia"/>
                <w:color w:val="FF0000"/>
              </w:rPr>
              <w:t>5.游標卡尺</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noProof/>
                <w:color w:val="FF0000"/>
              </w:rPr>
            </w:pPr>
            <w:r w:rsidRPr="00CF72B0">
              <w:rPr>
                <w:rFonts w:ascii="標楷體" w:eastAsia="標楷體" w:hAnsi="標楷體" w:cs="標楷體" w:hint="eastAsia"/>
                <w:bCs/>
                <w:snapToGrid w:val="0"/>
                <w:color w:val="FF0000"/>
              </w:rPr>
              <w:t>4.分組討論</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【人權教育】</w:t>
            </w:r>
          </w:p>
          <w:p w:rsidR="00967298" w:rsidRPr="00CF72B0" w:rsidRDefault="00967298" w:rsidP="00967298">
            <w:pPr>
              <w:autoSpaceDE w:val="0"/>
              <w:autoSpaceDN w:val="0"/>
              <w:adjustRightInd w:val="0"/>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人J5 了解社會上有不同的群體和文化，尊重並欣賞其差異。</w:t>
            </w:r>
          </w:p>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w:t>
            </w:r>
            <w:r w:rsidRPr="00CF72B0">
              <w:rPr>
                <w:rFonts w:ascii="標楷體" w:eastAsia="標楷體" w:hAnsi="標楷體" w:cs="DFKaiShu-SB-Estd-BF" w:hint="eastAsia"/>
                <w:noProof/>
                <w:color w:val="FF0000"/>
              </w:rPr>
              <w:lastRenderedPageBreak/>
              <w:t>事故的原因。</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color w:val="auto"/>
                <w:sz w:val="24"/>
                <w:szCs w:val="24"/>
              </w:rPr>
              <w:lastRenderedPageBreak/>
              <w:t>0101元旦假0103藝能科評量、學習扶助、課輔、</w:t>
            </w:r>
            <w:proofErr w:type="gramStart"/>
            <w:r>
              <w:rPr>
                <w:rFonts w:ascii="標楷體" w:eastAsia="標楷體" w:hAnsi="標楷體" w:hint="eastAsia"/>
                <w:color w:val="auto"/>
                <w:sz w:val="24"/>
                <w:szCs w:val="24"/>
              </w:rPr>
              <w:t>族語班結束</w:t>
            </w:r>
            <w:proofErr w:type="gramEnd"/>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第二十週1/5-1/11</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rFonts w:ascii="標楷體" w:eastAsia="標楷體" w:hAnsi="標楷體" w:cs="標楷體"/>
                <w:color w:val="FF0000"/>
              </w:rPr>
            </w:pPr>
            <w:r w:rsidRPr="00E04917">
              <w:rPr>
                <w:rFonts w:ascii="標楷體" w:eastAsia="標楷體" w:hAnsi="標楷體" w:cs="標楷體" w:hint="eastAsia"/>
                <w:color w:val="FF0000"/>
              </w:rPr>
              <w:t>設k-IV-2 能了解科技產品的基本原理、發展歷程、與創新關鍵。</w:t>
            </w:r>
          </w:p>
          <w:p w:rsidR="00967298" w:rsidRPr="00E04917" w:rsidRDefault="00967298" w:rsidP="00967298">
            <w:pPr>
              <w:spacing w:line="260" w:lineRule="exact"/>
              <w:jc w:val="left"/>
              <w:rPr>
                <w:rFonts w:ascii="標楷體" w:eastAsia="標楷體" w:hAnsi="標楷體" w:cs="標楷體"/>
                <w:color w:val="FF0000"/>
              </w:rPr>
            </w:pPr>
            <w:r w:rsidRPr="00E04917">
              <w:rPr>
                <w:rFonts w:ascii="標楷體" w:eastAsia="標楷體" w:hAnsi="標楷體" w:cs="標楷體" w:hint="eastAsia"/>
                <w:color w:val="FF0000"/>
              </w:rPr>
              <w:t>設k-IV-4 能了解選擇、分析與運用科技產品的基本知識。</w:t>
            </w:r>
          </w:p>
          <w:p w:rsidR="00967298" w:rsidRPr="00E04917" w:rsidRDefault="00967298" w:rsidP="00967298">
            <w:pPr>
              <w:spacing w:line="260" w:lineRule="exact"/>
              <w:jc w:val="left"/>
              <w:rPr>
                <w:rFonts w:ascii="標楷體" w:eastAsia="標楷體" w:hAnsi="標楷體" w:cs="標楷體"/>
                <w:color w:val="FF0000"/>
              </w:rPr>
            </w:pPr>
            <w:r w:rsidRPr="00E04917">
              <w:rPr>
                <w:rFonts w:ascii="標楷體" w:eastAsia="標楷體" w:hAnsi="標楷體" w:cs="標楷體" w:hint="eastAsia"/>
                <w:color w:val="FF0000"/>
              </w:rPr>
              <w:t>設s-IV-2 能運用基本工具進行材料處理與組裝。</w:t>
            </w:r>
          </w:p>
          <w:p w:rsidR="00967298" w:rsidRPr="00E04917" w:rsidRDefault="00967298" w:rsidP="00967298">
            <w:pPr>
              <w:spacing w:line="260" w:lineRule="exact"/>
              <w:jc w:val="left"/>
              <w:rPr>
                <w:rFonts w:ascii="標楷體" w:eastAsia="標楷體" w:hAnsi="標楷體" w:cs="標楷體"/>
                <w:color w:val="FF0000"/>
              </w:rPr>
            </w:pPr>
            <w:r w:rsidRPr="00E04917">
              <w:rPr>
                <w:rFonts w:ascii="標楷體" w:eastAsia="標楷體" w:hAnsi="標楷體" w:cs="標楷體" w:hint="eastAsia"/>
                <w:color w:val="FF0000"/>
              </w:rPr>
              <w:t>設s-IV-3 能運用科技工具保養與維護科技產品。</w:t>
            </w:r>
          </w:p>
          <w:p w:rsidR="00967298" w:rsidRPr="00E04917" w:rsidRDefault="00967298" w:rsidP="00967298">
            <w:pPr>
              <w:spacing w:line="260" w:lineRule="exact"/>
              <w:jc w:val="left"/>
              <w:rPr>
                <w:rFonts w:ascii="標楷體" w:eastAsia="標楷體" w:hAnsi="標楷體" w:cs="標楷體"/>
                <w:color w:val="FF0000"/>
              </w:rPr>
            </w:pPr>
            <w:r w:rsidRPr="00E04917">
              <w:rPr>
                <w:rFonts w:ascii="標楷體" w:eastAsia="標楷體" w:hAnsi="標楷體" w:cs="標楷體" w:hint="eastAsia"/>
                <w:color w:val="FF0000"/>
              </w:rPr>
              <w:t>設c-IV-1 能運用設計流</w:t>
            </w:r>
            <w:r w:rsidRPr="00E04917">
              <w:rPr>
                <w:rFonts w:ascii="標楷體" w:eastAsia="標楷體" w:hAnsi="標楷體" w:cs="標楷體" w:hint="eastAsia"/>
                <w:color w:val="FF0000"/>
              </w:rPr>
              <w:lastRenderedPageBreak/>
              <w:t>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rPr>
                <w:color w:val="FF0000"/>
              </w:rPr>
            </w:pPr>
            <w:r w:rsidRPr="00E04917">
              <w:rPr>
                <w:rFonts w:eastAsia="標楷體" w:hint="eastAsia"/>
                <w:noProof/>
                <w:color w:val="FF0000"/>
              </w:rPr>
              <w:lastRenderedPageBreak/>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關卡3 設計與製作的基礎</w:t>
            </w:r>
          </w:p>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挑戰3處處可見的工具</w:t>
            </w:r>
          </w:p>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1.微型</w:t>
            </w:r>
            <w:proofErr w:type="gramStart"/>
            <w:r w:rsidRPr="005D52EC">
              <w:rPr>
                <w:rFonts w:ascii="標楷體" w:eastAsia="標楷體" w:hAnsi="標楷體" w:cs="標楷體" w:hint="eastAsia"/>
                <w:sz w:val="20"/>
                <w:szCs w:val="20"/>
              </w:rPr>
              <w:t>椅</w:t>
            </w:r>
            <w:proofErr w:type="gramEnd"/>
            <w:r w:rsidRPr="005D52EC">
              <w:rPr>
                <w:rFonts w:ascii="標楷體" w:eastAsia="標楷體" w:hAnsi="標楷體" w:cs="標楷體" w:hint="eastAsia"/>
                <w:sz w:val="20"/>
                <w:szCs w:val="20"/>
              </w:rPr>
              <w:t>製作：</w:t>
            </w:r>
          </w:p>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(1)將材料塗上木工膠，並等待材料膠合。</w:t>
            </w:r>
          </w:p>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(2)完成微型</w:t>
            </w:r>
            <w:proofErr w:type="gramStart"/>
            <w:r w:rsidRPr="005D52EC">
              <w:rPr>
                <w:rFonts w:ascii="標楷體" w:eastAsia="標楷體" w:hAnsi="標楷體" w:cs="標楷體" w:hint="eastAsia"/>
                <w:sz w:val="20"/>
                <w:szCs w:val="20"/>
              </w:rPr>
              <w:t>椅</w:t>
            </w:r>
            <w:proofErr w:type="gramEnd"/>
            <w:r w:rsidRPr="005D52EC">
              <w:rPr>
                <w:rFonts w:ascii="標楷體" w:eastAsia="標楷體" w:hAnsi="標楷體" w:cs="標楷體" w:hint="eastAsia"/>
                <w:sz w:val="20"/>
                <w:szCs w:val="20"/>
              </w:rPr>
              <w:t>製作。</w:t>
            </w:r>
          </w:p>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2.教師依照學生完成作品評分。</w:t>
            </w:r>
          </w:p>
          <w:p w:rsidR="00824DC3" w:rsidRPr="005D52EC" w:rsidRDefault="00824DC3" w:rsidP="00824DC3">
            <w:pPr>
              <w:pStyle w:val="Web"/>
              <w:spacing w:before="0" w:beforeAutospacing="0" w:after="0" w:afterAutospacing="0"/>
              <w:ind w:firstLine="23"/>
            </w:pPr>
            <w:r w:rsidRPr="005D52EC">
              <w:rPr>
                <w:rFonts w:ascii="標楷體" w:eastAsia="標楷體" w:hAnsi="標楷體" w:cs="標楷體" w:hint="eastAsia"/>
                <w:sz w:val="20"/>
                <w:szCs w:val="20"/>
              </w:rPr>
              <w:t>3.介紹生活科技相關競賽。</w:t>
            </w:r>
          </w:p>
          <w:p w:rsidR="00824DC3" w:rsidRDefault="00824DC3" w:rsidP="00824DC3"/>
          <w:p w:rsidR="00967298" w:rsidRPr="00824DC3" w:rsidRDefault="00967298" w:rsidP="00967298">
            <w:pPr>
              <w:jc w:val="left"/>
              <w:rPr>
                <w:rFonts w:ascii="標楷體" w:eastAsia="標楷體" w:hAnsi="標楷體" w:cs="標楷體"/>
                <w:color w:val="auto"/>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t>4.常見手工具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jc w:val="left"/>
              <w:rPr>
                <w:rFonts w:ascii="標楷體" w:eastAsia="標楷體" w:hAnsi="標楷體"/>
                <w:color w:val="auto"/>
                <w:sz w:val="24"/>
                <w:szCs w:val="24"/>
              </w:rPr>
            </w:pPr>
            <w:r>
              <w:rPr>
                <w:rFonts w:ascii="標楷體" w:eastAsia="標楷體" w:hAnsi="標楷體" w:hint="eastAsia"/>
                <w:bCs/>
                <w:color w:val="auto"/>
                <w:sz w:val="24"/>
                <w:szCs w:val="24"/>
              </w:rPr>
              <w:t>0110</w:t>
            </w:r>
            <w:proofErr w:type="gramStart"/>
            <w:r>
              <w:rPr>
                <w:rFonts w:ascii="標楷體" w:eastAsia="標楷體" w:hAnsi="標楷體" w:hint="eastAsia"/>
                <w:bCs/>
                <w:color w:val="auto"/>
                <w:sz w:val="24"/>
                <w:szCs w:val="24"/>
              </w:rPr>
              <w:t>九</w:t>
            </w:r>
            <w:proofErr w:type="gramEnd"/>
            <w:r>
              <w:rPr>
                <w:rFonts w:ascii="標楷體" w:eastAsia="標楷體" w:hAnsi="標楷體" w:hint="eastAsia"/>
                <w:bCs/>
                <w:color w:val="auto"/>
                <w:sz w:val="24"/>
                <w:szCs w:val="24"/>
              </w:rPr>
              <w:t>年級藝能科評量</w:t>
            </w:r>
          </w:p>
        </w:tc>
      </w:tr>
      <w:tr w:rsidR="00967298"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967298" w:rsidRDefault="00967298" w:rsidP="0096729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第二十一週1/12-1/18</w:t>
            </w:r>
          </w:p>
        </w:tc>
        <w:tc>
          <w:tcPr>
            <w:tcW w:w="1478" w:type="dxa"/>
            <w:tcBorders>
              <w:top w:val="single" w:sz="8" w:space="0" w:color="000000"/>
              <w:left w:val="single" w:sz="8" w:space="0" w:color="000000"/>
              <w:bottom w:val="single" w:sz="8" w:space="0" w:color="000000"/>
              <w:right w:val="single" w:sz="8" w:space="0" w:color="000000"/>
            </w:tcBorders>
          </w:tcPr>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設k-IV-2 能了解科技產品的基本原理、發展歷程、與創新關鍵。</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設k-IV-4 能了解選擇、分析與運用科技產品的基本知識。</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設s-IV-2 能運用基本工具進行材料處理與組裝。</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設s-IV-3 能運用科技工具保養與維護科技產品。</w:t>
            </w:r>
          </w:p>
          <w:p w:rsidR="00967298" w:rsidRPr="00E04917" w:rsidRDefault="00967298" w:rsidP="00967298">
            <w:pPr>
              <w:spacing w:line="260" w:lineRule="exact"/>
              <w:jc w:val="left"/>
              <w:rPr>
                <w:color w:val="FF0000"/>
              </w:rPr>
            </w:pPr>
            <w:r w:rsidRPr="00E04917">
              <w:rPr>
                <w:rFonts w:ascii="標楷體" w:eastAsia="標楷體" w:hAnsi="標楷體" w:cs="標楷體" w:hint="eastAsia"/>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298" w:rsidRPr="00E04917" w:rsidRDefault="00967298" w:rsidP="00967298">
            <w:pPr>
              <w:rPr>
                <w:color w:val="FF0000"/>
              </w:rPr>
            </w:pPr>
            <w:r w:rsidRPr="00E04917">
              <w:rPr>
                <w:rFonts w:eastAsia="標楷體" w:hint="eastAsia"/>
                <w:noProof/>
                <w:color w:val="FF0000"/>
              </w:rPr>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5D52EC" w:rsidRDefault="00967298" w:rsidP="00967298">
            <w:pPr>
              <w:spacing w:line="260" w:lineRule="exact"/>
              <w:jc w:val="left"/>
              <w:rPr>
                <w:rFonts w:ascii="標楷體" w:eastAsia="標楷體" w:hAnsi="標楷體" w:cs="標楷體"/>
                <w:color w:val="FF0000"/>
              </w:rPr>
            </w:pPr>
            <w:r w:rsidRPr="005D52EC">
              <w:rPr>
                <w:rFonts w:ascii="標楷體" w:eastAsia="標楷體" w:hAnsi="標楷體" w:cs="標楷體" w:hint="eastAsia"/>
                <w:color w:val="FF0000"/>
              </w:rPr>
              <w:t>關卡3設計與製作的基礎</w:t>
            </w:r>
          </w:p>
          <w:p w:rsidR="00967298" w:rsidRPr="005D52EC" w:rsidRDefault="00967298" w:rsidP="00967298">
            <w:pPr>
              <w:spacing w:line="260" w:lineRule="exact"/>
              <w:jc w:val="left"/>
              <w:rPr>
                <w:rFonts w:ascii="標楷體" w:eastAsia="標楷體" w:hAnsi="標楷體" w:cs="標楷體"/>
                <w:color w:val="FF0000"/>
              </w:rPr>
            </w:pPr>
            <w:r w:rsidRPr="005D52EC">
              <w:rPr>
                <w:rFonts w:ascii="標楷體" w:eastAsia="標楷體" w:hAnsi="標楷體" w:cs="標楷體" w:hint="eastAsia"/>
                <w:color w:val="FF0000"/>
              </w:rPr>
              <w:t>挑戰3處處可見的工具</w:t>
            </w:r>
          </w:p>
          <w:p w:rsidR="00967298" w:rsidRPr="005D52EC" w:rsidRDefault="00967298" w:rsidP="00967298">
            <w:pPr>
              <w:jc w:val="left"/>
              <w:rPr>
                <w:rFonts w:ascii="標楷體" w:eastAsia="標楷體" w:hAnsi="標楷體" w:cs="標楷體"/>
                <w:color w:val="FF0000"/>
              </w:rPr>
            </w:pPr>
            <w:r w:rsidRPr="005D52EC">
              <w:rPr>
                <w:rFonts w:ascii="標楷體" w:eastAsia="標楷體" w:hAnsi="標楷體" w:cs="標楷體" w:hint="eastAsia"/>
                <w:color w:val="FF0000"/>
              </w:rPr>
              <w:t>1.活動虎鉗的使用</w:t>
            </w:r>
          </w:p>
          <w:p w:rsidR="00967298" w:rsidRPr="005D52EC" w:rsidRDefault="00967298" w:rsidP="00967298">
            <w:pPr>
              <w:jc w:val="left"/>
              <w:rPr>
                <w:rFonts w:ascii="標楷體" w:eastAsia="標楷體" w:hAnsi="標楷體" w:cs="標楷體"/>
                <w:color w:val="FF0000"/>
              </w:rPr>
            </w:pPr>
            <w:r w:rsidRPr="005D52EC">
              <w:rPr>
                <w:rFonts w:ascii="標楷體" w:eastAsia="標楷體" w:hAnsi="標楷體" w:cs="標楷體" w:hint="eastAsia"/>
                <w:color w:val="FF0000"/>
              </w:rPr>
              <w:t>2.鑽床使用</w:t>
            </w:r>
          </w:p>
          <w:p w:rsidR="00967298" w:rsidRPr="005D52EC" w:rsidRDefault="00967298" w:rsidP="00967298">
            <w:pPr>
              <w:spacing w:line="260" w:lineRule="exact"/>
              <w:ind w:left="214" w:hanging="191"/>
              <w:jc w:val="left"/>
              <w:rPr>
                <w:rFonts w:ascii="標楷體" w:eastAsia="標楷體" w:hAnsi="標楷體" w:cs="標楷體"/>
                <w:color w:val="FF0000"/>
              </w:rPr>
            </w:pPr>
            <w:r w:rsidRPr="005D52EC">
              <w:rPr>
                <w:rFonts w:ascii="標楷體" w:eastAsia="標楷體" w:hAnsi="標楷體" w:cs="標楷體" w:hint="eastAsia"/>
                <w:color w:val="FF0000"/>
              </w:rPr>
              <w:t>3.</w:t>
            </w:r>
            <w:proofErr w:type="gramStart"/>
            <w:r w:rsidRPr="005D52EC">
              <w:rPr>
                <w:rFonts w:ascii="標楷體" w:eastAsia="標楷體" w:hAnsi="標楷體" w:cs="標楷體" w:hint="eastAsia"/>
                <w:color w:val="FF0000"/>
              </w:rPr>
              <w:t>線鋸機操作</w:t>
            </w:r>
            <w:proofErr w:type="gramEnd"/>
            <w:r w:rsidRPr="005D52EC">
              <w:rPr>
                <w:rFonts w:ascii="標楷體" w:eastAsia="標楷體" w:hAnsi="標楷體" w:cs="標楷體" w:hint="eastAsia"/>
                <w:color w:val="FF0000"/>
              </w:rPr>
              <w:t>示範(注意安全第一)</w:t>
            </w:r>
          </w:p>
          <w:p w:rsidR="00967298" w:rsidRPr="005D52EC" w:rsidRDefault="00967298" w:rsidP="00967298">
            <w:pPr>
              <w:spacing w:line="260" w:lineRule="exact"/>
              <w:ind w:left="214" w:hanging="191"/>
              <w:jc w:val="left"/>
              <w:rPr>
                <w:rFonts w:ascii="標楷體" w:eastAsia="標楷體" w:hAnsi="標楷體" w:cs="標楷體"/>
                <w:color w:val="FF0000"/>
              </w:rPr>
            </w:pPr>
            <w:r w:rsidRPr="005D52EC">
              <w:rPr>
                <w:rFonts w:ascii="標楷體" w:eastAsia="標楷體" w:hAnsi="標楷體" w:cs="標楷體" w:hint="eastAsia"/>
                <w:color w:val="FF0000"/>
              </w:rPr>
              <w:t>4.再次強調安全性，告知使用電動工具切忌不可戴手套以免產生危險。</w:t>
            </w:r>
          </w:p>
          <w:p w:rsidR="00967298" w:rsidRPr="00500692" w:rsidRDefault="00967298" w:rsidP="00967298">
            <w:pPr>
              <w:spacing w:line="260" w:lineRule="exact"/>
              <w:ind w:left="214" w:hanging="191"/>
              <w:jc w:val="left"/>
              <w:rPr>
                <w:rFonts w:ascii="標楷體" w:eastAsia="標楷體" w:hAnsi="標楷體" w:cs="標楷體"/>
                <w:color w:val="FF0000"/>
                <w:sz w:val="24"/>
                <w:szCs w:val="24"/>
              </w:rPr>
            </w:pPr>
            <w:r w:rsidRPr="005D52EC">
              <w:rPr>
                <w:rFonts w:ascii="標楷體" w:eastAsia="標楷體" w:hAnsi="標楷體" w:cs="標楷體" w:hint="eastAsia"/>
                <w:color w:val="FF0000"/>
              </w:rPr>
              <w:t>5</w:t>
            </w:r>
            <w:r w:rsidRPr="005D52EC">
              <w:rPr>
                <w:rFonts w:ascii="標楷體" w:eastAsia="標楷體" w:hAnsi="標楷體" w:hint="eastAsia"/>
                <w:noProof/>
                <w:color w:val="FF0000"/>
              </w:rPr>
              <w:t>.</w:t>
            </w:r>
            <w:r w:rsidRPr="005D52EC">
              <w:rPr>
                <w:rFonts w:ascii="標楷體" w:eastAsia="標楷體" w:hAnsi="標楷體" w:cs="標楷體" w:hint="eastAsia"/>
                <w:color w:val="FF0000"/>
              </w:rPr>
              <w:t>教室環境整理</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jc w:val="center"/>
              <w:rPr>
                <w:color w:val="FF0000"/>
              </w:rPr>
            </w:pPr>
            <w:r w:rsidRPr="00CF72B0">
              <w:rPr>
                <w:rFonts w:ascii="標楷體" w:eastAsia="標楷體" w:hAnsi="標楷體" w:cs="標楷體" w:hint="eastAsia"/>
                <w:noProof/>
                <w:color w:val="FF0000"/>
              </w:rPr>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967298" w:rsidRPr="00CF72B0" w:rsidRDefault="00967298" w:rsidP="00967298">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967298" w:rsidRPr="00CF72B0" w:rsidRDefault="00967298" w:rsidP="00967298">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t>4.</w:t>
            </w:r>
            <w:r w:rsidRPr="00CF72B0">
              <w:rPr>
                <w:rFonts w:ascii="標楷體" w:eastAsia="標楷體" w:hAnsi="標楷體" w:cs="標楷體" w:hint="eastAsia"/>
                <w:bCs/>
                <w:snapToGrid w:val="0"/>
                <w:color w:val="FF0000"/>
              </w:rPr>
              <w:t>常見</w:t>
            </w:r>
            <w:r w:rsidRPr="00CF72B0">
              <w:rPr>
                <w:rFonts w:ascii="標楷體" w:eastAsia="標楷體" w:hAnsi="標楷體" w:cs="標楷體" w:hint="eastAsia"/>
                <w:color w:val="FF0000"/>
              </w:rPr>
              <w:t>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1.學習態度</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967298" w:rsidRPr="00CF72B0" w:rsidRDefault="00967298" w:rsidP="00967298">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4.分組討論</w:t>
            </w:r>
          </w:p>
          <w:p w:rsidR="00967298" w:rsidRPr="00CF72B0" w:rsidRDefault="00967298" w:rsidP="00967298">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967298" w:rsidRPr="00CF72B0" w:rsidRDefault="00967298" w:rsidP="00967298">
            <w:pPr>
              <w:spacing w:line="260" w:lineRule="exact"/>
              <w:jc w:val="left"/>
              <w:rPr>
                <w:noProof/>
                <w:color w:val="FF0000"/>
              </w:rPr>
            </w:pPr>
            <w:r w:rsidRPr="00CF72B0">
              <w:rPr>
                <w:rFonts w:ascii="標楷體" w:eastAsia="標楷體" w:hAnsi="標楷體" w:cs="DFKaiShu-SB-Estd-BF" w:hint="eastAsia"/>
                <w:b/>
                <w:noProof/>
                <w:color w:val="FF0000"/>
              </w:rPr>
              <w:t>【安全教育】</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理解安全教育的意義。</w:t>
            </w:r>
          </w:p>
          <w:p w:rsidR="00967298" w:rsidRPr="00CF72B0" w:rsidRDefault="00967298" w:rsidP="00967298">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了解日常生活容易發生事故的原因。</w:t>
            </w:r>
          </w:p>
          <w:p w:rsidR="00967298" w:rsidRPr="00CF72B0" w:rsidRDefault="00967298" w:rsidP="00967298">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967298" w:rsidRDefault="00967298" w:rsidP="00967298">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0117-0120第三次定期評量</w:t>
            </w:r>
          </w:p>
        </w:tc>
      </w:tr>
      <w:tr w:rsidR="00824DC3" w:rsidTr="002B513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rsidR="00824DC3" w:rsidRDefault="00824DC3" w:rsidP="00824DC3">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第二十二週1/19-1/25</w:t>
            </w:r>
          </w:p>
        </w:tc>
        <w:tc>
          <w:tcPr>
            <w:tcW w:w="1478" w:type="dxa"/>
            <w:tcBorders>
              <w:top w:val="single" w:sz="8" w:space="0" w:color="000000"/>
              <w:left w:val="single" w:sz="8" w:space="0" w:color="000000"/>
              <w:bottom w:val="single" w:sz="8" w:space="0" w:color="000000"/>
              <w:right w:val="single" w:sz="8" w:space="0" w:color="000000"/>
            </w:tcBorders>
          </w:tcPr>
          <w:p w:rsidR="00824DC3" w:rsidRPr="00E04917" w:rsidRDefault="00824DC3" w:rsidP="00824DC3">
            <w:pPr>
              <w:spacing w:line="260" w:lineRule="exact"/>
              <w:jc w:val="left"/>
              <w:rPr>
                <w:color w:val="FF0000"/>
              </w:rPr>
            </w:pPr>
            <w:r w:rsidRPr="00E04917">
              <w:rPr>
                <w:rFonts w:ascii="標楷體" w:eastAsia="標楷體" w:hAnsi="標楷體" w:cs="標楷體" w:hint="eastAsia"/>
                <w:color w:val="FF0000"/>
              </w:rPr>
              <w:t>設k-IV-2 能了解科技產品的基本原理、</w:t>
            </w:r>
            <w:r w:rsidRPr="00E04917">
              <w:rPr>
                <w:rFonts w:ascii="標楷體" w:eastAsia="標楷體" w:hAnsi="標楷體" w:cs="標楷體" w:hint="eastAsia"/>
                <w:color w:val="FF0000"/>
              </w:rPr>
              <w:lastRenderedPageBreak/>
              <w:t>發展歷程、與創新關鍵。</w:t>
            </w:r>
          </w:p>
          <w:p w:rsidR="00824DC3" w:rsidRPr="00E04917" w:rsidRDefault="00824DC3" w:rsidP="00824DC3">
            <w:pPr>
              <w:spacing w:line="260" w:lineRule="exact"/>
              <w:jc w:val="left"/>
              <w:rPr>
                <w:color w:val="FF0000"/>
              </w:rPr>
            </w:pPr>
            <w:r w:rsidRPr="00E04917">
              <w:rPr>
                <w:rFonts w:ascii="標楷體" w:eastAsia="標楷體" w:hAnsi="標楷體" w:cs="標楷體" w:hint="eastAsia"/>
                <w:color w:val="FF0000"/>
              </w:rPr>
              <w:t>設k-IV-4 能了解選擇、分析與運用科技產品的基本知識。</w:t>
            </w:r>
          </w:p>
          <w:p w:rsidR="00824DC3" w:rsidRPr="00E04917" w:rsidRDefault="00824DC3" w:rsidP="00824DC3">
            <w:pPr>
              <w:spacing w:line="260" w:lineRule="exact"/>
              <w:jc w:val="left"/>
              <w:rPr>
                <w:color w:val="FF0000"/>
              </w:rPr>
            </w:pPr>
            <w:r w:rsidRPr="00E04917">
              <w:rPr>
                <w:rFonts w:ascii="標楷體" w:eastAsia="標楷體" w:hAnsi="標楷體" w:cs="標楷體" w:hint="eastAsia"/>
                <w:color w:val="FF0000"/>
              </w:rPr>
              <w:t>設s-IV-2 能運用基本工具進行材料處理與組裝。</w:t>
            </w:r>
          </w:p>
          <w:p w:rsidR="00824DC3" w:rsidRPr="00E04917" w:rsidRDefault="00824DC3" w:rsidP="00824DC3">
            <w:pPr>
              <w:spacing w:line="260" w:lineRule="exact"/>
              <w:jc w:val="left"/>
              <w:rPr>
                <w:color w:val="FF0000"/>
              </w:rPr>
            </w:pPr>
            <w:r w:rsidRPr="00E04917">
              <w:rPr>
                <w:rFonts w:ascii="標楷體" w:eastAsia="標楷體" w:hAnsi="標楷體" w:cs="標楷體" w:hint="eastAsia"/>
                <w:color w:val="FF0000"/>
              </w:rPr>
              <w:t>設s-IV-3 能運用科技工具保養與維護科技產品。</w:t>
            </w:r>
          </w:p>
          <w:p w:rsidR="00824DC3" w:rsidRPr="00E04917" w:rsidRDefault="00824DC3" w:rsidP="00824DC3">
            <w:pPr>
              <w:spacing w:line="260" w:lineRule="exact"/>
              <w:jc w:val="left"/>
              <w:rPr>
                <w:color w:val="FF0000"/>
              </w:rPr>
            </w:pPr>
            <w:r w:rsidRPr="00E04917">
              <w:rPr>
                <w:rFonts w:ascii="標楷體" w:eastAsia="標楷體" w:hAnsi="標楷體" w:cs="標楷體" w:hint="eastAsia"/>
                <w:color w:val="FF0000"/>
              </w:rPr>
              <w:t>設c-IV-1 能運用設計流程，實際設計並製作科技產品以解決問題。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24DC3" w:rsidRPr="00E04917" w:rsidRDefault="00824DC3" w:rsidP="00824DC3">
            <w:pPr>
              <w:rPr>
                <w:color w:val="FF0000"/>
              </w:rPr>
            </w:pPr>
            <w:r w:rsidRPr="00E04917">
              <w:rPr>
                <w:rFonts w:eastAsia="標楷體" w:hint="eastAsia"/>
                <w:noProof/>
                <w:color w:val="FF0000"/>
              </w:rPr>
              <w:lastRenderedPageBreak/>
              <w:t>生</w:t>
            </w:r>
            <w:r w:rsidRPr="00E04917">
              <w:rPr>
                <w:rFonts w:eastAsia="標楷體" w:hint="eastAsia"/>
                <w:noProof/>
                <w:color w:val="FF0000"/>
              </w:rPr>
              <w:t xml:space="preserve">P-IV-2 </w:t>
            </w:r>
            <w:r w:rsidRPr="00E04917">
              <w:rPr>
                <w:rFonts w:eastAsia="標楷體" w:hint="eastAsia"/>
                <w:noProof/>
                <w:color w:val="FF0000"/>
              </w:rPr>
              <w:t>設計圖的繪製。</w:t>
            </w: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24DC3" w:rsidRPr="005D52EC" w:rsidRDefault="00824DC3" w:rsidP="00824DC3">
            <w:pPr>
              <w:pStyle w:val="Web"/>
              <w:spacing w:before="0" w:beforeAutospacing="0" w:after="0" w:afterAutospacing="0"/>
              <w:ind w:firstLine="23"/>
              <w:rPr>
                <w:color w:val="FF0000"/>
              </w:rPr>
            </w:pPr>
            <w:r w:rsidRPr="005D52EC">
              <w:rPr>
                <w:rFonts w:ascii="標楷體" w:eastAsia="標楷體" w:hAnsi="標楷體" w:cs="標楷體" w:hint="eastAsia"/>
                <w:color w:val="FF0000"/>
                <w:sz w:val="20"/>
                <w:szCs w:val="20"/>
              </w:rPr>
              <w:t>關卡3 設計與製作的基礎</w:t>
            </w:r>
          </w:p>
          <w:p w:rsidR="00824DC3" w:rsidRPr="005D52EC" w:rsidRDefault="00824DC3" w:rsidP="00824DC3">
            <w:pPr>
              <w:pStyle w:val="Web"/>
              <w:spacing w:before="0" w:beforeAutospacing="0" w:after="0" w:afterAutospacing="0"/>
              <w:ind w:firstLine="23"/>
              <w:rPr>
                <w:color w:val="FF0000"/>
              </w:rPr>
            </w:pPr>
            <w:r w:rsidRPr="005D52EC">
              <w:rPr>
                <w:rFonts w:ascii="標楷體" w:eastAsia="標楷體" w:hAnsi="標楷體" w:cs="標楷體" w:hint="eastAsia"/>
                <w:color w:val="FF0000"/>
                <w:sz w:val="20"/>
                <w:szCs w:val="20"/>
              </w:rPr>
              <w:t>挑戰3處處可見的工具</w:t>
            </w:r>
          </w:p>
          <w:p w:rsidR="00824DC3" w:rsidRPr="005D52EC" w:rsidRDefault="00824DC3" w:rsidP="00824DC3">
            <w:pPr>
              <w:pStyle w:val="Web"/>
              <w:spacing w:before="0" w:beforeAutospacing="0" w:after="0" w:afterAutospacing="0"/>
              <w:ind w:firstLine="23"/>
              <w:rPr>
                <w:color w:val="FF0000"/>
              </w:rPr>
            </w:pPr>
            <w:r w:rsidRPr="005D52EC">
              <w:rPr>
                <w:rFonts w:ascii="標楷體" w:eastAsia="標楷體" w:hAnsi="標楷體" w:cs="標楷體" w:hint="eastAsia"/>
                <w:color w:val="FF0000"/>
                <w:sz w:val="20"/>
                <w:szCs w:val="20"/>
              </w:rPr>
              <w:t>1.微型</w:t>
            </w:r>
            <w:proofErr w:type="gramStart"/>
            <w:r w:rsidRPr="005D52EC">
              <w:rPr>
                <w:rFonts w:ascii="標楷體" w:eastAsia="標楷體" w:hAnsi="標楷體" w:cs="標楷體" w:hint="eastAsia"/>
                <w:color w:val="FF0000"/>
                <w:sz w:val="20"/>
                <w:szCs w:val="20"/>
              </w:rPr>
              <w:t>椅</w:t>
            </w:r>
            <w:proofErr w:type="gramEnd"/>
            <w:r w:rsidRPr="005D52EC">
              <w:rPr>
                <w:rFonts w:ascii="標楷體" w:eastAsia="標楷體" w:hAnsi="標楷體" w:cs="標楷體" w:hint="eastAsia"/>
                <w:color w:val="FF0000"/>
                <w:sz w:val="20"/>
                <w:szCs w:val="20"/>
              </w:rPr>
              <w:t>製作：</w:t>
            </w:r>
          </w:p>
          <w:p w:rsidR="00824DC3" w:rsidRPr="005D52EC" w:rsidRDefault="00824DC3" w:rsidP="00824DC3">
            <w:pPr>
              <w:pStyle w:val="Web"/>
              <w:spacing w:before="0" w:beforeAutospacing="0" w:after="0" w:afterAutospacing="0"/>
              <w:ind w:firstLine="23"/>
              <w:rPr>
                <w:color w:val="FF0000"/>
              </w:rPr>
            </w:pPr>
            <w:r w:rsidRPr="00824DC3">
              <w:rPr>
                <w:rFonts w:ascii="標楷體" w:eastAsia="標楷體" w:hAnsi="標楷體" w:cs="標楷體" w:hint="eastAsia"/>
                <w:color w:val="000000" w:themeColor="text1"/>
                <w:sz w:val="20"/>
                <w:szCs w:val="20"/>
              </w:rPr>
              <w:lastRenderedPageBreak/>
              <w:t>(</w:t>
            </w:r>
            <w:r w:rsidRPr="005D52EC">
              <w:rPr>
                <w:rFonts w:ascii="標楷體" w:eastAsia="標楷體" w:hAnsi="標楷體" w:cs="標楷體" w:hint="eastAsia"/>
                <w:color w:val="FF0000"/>
                <w:sz w:val="20"/>
                <w:szCs w:val="20"/>
              </w:rPr>
              <w:t>1)將材料塗上木工膠，並等待材料膠合。</w:t>
            </w:r>
          </w:p>
          <w:p w:rsidR="00824DC3" w:rsidRPr="005D52EC" w:rsidRDefault="00824DC3" w:rsidP="00824DC3">
            <w:pPr>
              <w:pStyle w:val="Web"/>
              <w:spacing w:before="0" w:beforeAutospacing="0" w:after="0" w:afterAutospacing="0"/>
              <w:ind w:firstLine="23"/>
              <w:rPr>
                <w:color w:val="FF0000"/>
              </w:rPr>
            </w:pPr>
            <w:r w:rsidRPr="005D52EC">
              <w:rPr>
                <w:rFonts w:ascii="標楷體" w:eastAsia="標楷體" w:hAnsi="標楷體" w:cs="標楷體" w:hint="eastAsia"/>
                <w:color w:val="FF0000"/>
                <w:sz w:val="20"/>
                <w:szCs w:val="20"/>
              </w:rPr>
              <w:t>(2)完成微型</w:t>
            </w:r>
            <w:proofErr w:type="gramStart"/>
            <w:r w:rsidRPr="005D52EC">
              <w:rPr>
                <w:rFonts w:ascii="標楷體" w:eastAsia="標楷體" w:hAnsi="標楷體" w:cs="標楷體" w:hint="eastAsia"/>
                <w:color w:val="FF0000"/>
                <w:sz w:val="20"/>
                <w:szCs w:val="20"/>
              </w:rPr>
              <w:t>椅</w:t>
            </w:r>
            <w:proofErr w:type="gramEnd"/>
            <w:r w:rsidRPr="005D52EC">
              <w:rPr>
                <w:rFonts w:ascii="標楷體" w:eastAsia="標楷體" w:hAnsi="標楷體" w:cs="標楷體" w:hint="eastAsia"/>
                <w:color w:val="FF0000"/>
                <w:sz w:val="20"/>
                <w:szCs w:val="20"/>
              </w:rPr>
              <w:t>製作。</w:t>
            </w:r>
          </w:p>
          <w:p w:rsidR="00824DC3" w:rsidRPr="005D52EC" w:rsidRDefault="00824DC3" w:rsidP="00824DC3">
            <w:pPr>
              <w:pStyle w:val="Web"/>
              <w:spacing w:before="0" w:beforeAutospacing="0" w:after="0" w:afterAutospacing="0"/>
              <w:ind w:firstLine="23"/>
              <w:rPr>
                <w:color w:val="FF0000"/>
              </w:rPr>
            </w:pPr>
            <w:r w:rsidRPr="005D52EC">
              <w:rPr>
                <w:rFonts w:ascii="標楷體" w:eastAsia="標楷體" w:hAnsi="標楷體" w:cs="標楷體" w:hint="eastAsia"/>
                <w:color w:val="FF0000"/>
                <w:sz w:val="20"/>
                <w:szCs w:val="20"/>
              </w:rPr>
              <w:t>2.教師依照學生完成作品評分。</w:t>
            </w:r>
          </w:p>
          <w:p w:rsidR="00824DC3" w:rsidRPr="005D52EC" w:rsidRDefault="00824DC3" w:rsidP="00824DC3">
            <w:pPr>
              <w:pStyle w:val="Web"/>
              <w:spacing w:before="0" w:beforeAutospacing="0" w:after="0" w:afterAutospacing="0"/>
              <w:ind w:firstLine="23"/>
              <w:rPr>
                <w:color w:val="FF0000"/>
              </w:rPr>
            </w:pPr>
            <w:r w:rsidRPr="005D52EC">
              <w:rPr>
                <w:rFonts w:ascii="標楷體" w:eastAsia="標楷體" w:hAnsi="標楷體" w:cs="標楷體" w:hint="eastAsia"/>
                <w:color w:val="FF0000"/>
                <w:sz w:val="20"/>
                <w:szCs w:val="20"/>
              </w:rPr>
              <w:t>3.介紹生活科技相關競賽。</w:t>
            </w:r>
          </w:p>
          <w:p w:rsidR="00824DC3" w:rsidRPr="00824DC3" w:rsidRDefault="00824DC3" w:rsidP="00824DC3">
            <w:pPr>
              <w:rPr>
                <w:color w:val="000000" w:themeColor="text1"/>
              </w:rPr>
            </w:pPr>
          </w:p>
          <w:p w:rsidR="00824DC3" w:rsidRPr="00824DC3" w:rsidRDefault="00824DC3" w:rsidP="00824DC3">
            <w:pPr>
              <w:rPr>
                <w:rFonts w:ascii="標楷體" w:eastAsia="標楷體" w:hAnsi="標楷體" w:cs="標楷體"/>
                <w:color w:val="FF0000"/>
                <w:sz w:val="24"/>
                <w:szCs w:val="24"/>
              </w:rPr>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24DC3" w:rsidRPr="00CF72B0" w:rsidRDefault="00824DC3" w:rsidP="00824DC3">
            <w:pPr>
              <w:jc w:val="center"/>
              <w:rPr>
                <w:color w:val="FF0000"/>
              </w:rPr>
            </w:pPr>
            <w:r w:rsidRPr="00CF72B0">
              <w:rPr>
                <w:rFonts w:ascii="標楷體" w:eastAsia="標楷體" w:hAnsi="標楷體" w:cs="標楷體" w:hint="eastAsia"/>
                <w:noProof/>
                <w:color w:val="FF0000"/>
              </w:rPr>
              <w:lastRenderedPageBreak/>
              <w:t>1</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24DC3" w:rsidRPr="00CF72B0" w:rsidRDefault="00824DC3" w:rsidP="00824DC3">
            <w:pPr>
              <w:spacing w:line="260" w:lineRule="exact"/>
              <w:jc w:val="left"/>
              <w:rPr>
                <w:bCs/>
                <w:snapToGrid w:val="0"/>
                <w:color w:val="FF0000"/>
              </w:rPr>
            </w:pPr>
            <w:r w:rsidRPr="00CF72B0">
              <w:rPr>
                <w:rFonts w:ascii="標楷體" w:eastAsia="標楷體" w:hAnsi="標楷體" w:cs="標楷體" w:hint="eastAsia"/>
                <w:bCs/>
                <w:snapToGrid w:val="0"/>
                <w:color w:val="FF0000"/>
              </w:rPr>
              <w:t>1.教科書</w:t>
            </w:r>
          </w:p>
          <w:p w:rsidR="00824DC3" w:rsidRPr="00CF72B0" w:rsidRDefault="00824DC3" w:rsidP="00824DC3">
            <w:pPr>
              <w:spacing w:line="260" w:lineRule="exact"/>
              <w:jc w:val="left"/>
              <w:rPr>
                <w:bCs/>
                <w:snapToGrid w:val="0"/>
                <w:color w:val="FF0000"/>
              </w:rPr>
            </w:pPr>
            <w:r w:rsidRPr="00CF72B0">
              <w:rPr>
                <w:rFonts w:ascii="標楷體" w:eastAsia="標楷體" w:hAnsi="標楷體" w:cs="標楷體" w:hint="eastAsia"/>
                <w:bCs/>
                <w:snapToGrid w:val="0"/>
                <w:color w:val="FF0000"/>
              </w:rPr>
              <w:t>2.習作</w:t>
            </w:r>
          </w:p>
          <w:p w:rsidR="00824DC3" w:rsidRPr="00CF72B0" w:rsidRDefault="00824DC3" w:rsidP="00824DC3">
            <w:pPr>
              <w:spacing w:line="260" w:lineRule="exact"/>
              <w:jc w:val="left"/>
              <w:rPr>
                <w:rFonts w:ascii="標楷體" w:eastAsia="標楷體" w:hAnsi="標楷體" w:cs="標楷體"/>
                <w:color w:val="FF0000"/>
              </w:rPr>
            </w:pPr>
            <w:r w:rsidRPr="00CF72B0">
              <w:rPr>
                <w:rFonts w:ascii="標楷體" w:eastAsia="標楷體" w:hAnsi="標楷體" w:cs="標楷體" w:hint="eastAsia"/>
                <w:bCs/>
                <w:snapToGrid w:val="0"/>
                <w:color w:val="FF0000"/>
              </w:rPr>
              <w:t>3.電腦</w:t>
            </w:r>
            <w:r w:rsidRPr="00CF72B0">
              <w:rPr>
                <w:rFonts w:ascii="標楷體" w:eastAsia="標楷體" w:hAnsi="標楷體" w:cs="標楷體" w:hint="eastAsia"/>
                <w:color w:val="FF0000"/>
              </w:rPr>
              <w:t>投影機</w:t>
            </w:r>
          </w:p>
          <w:p w:rsidR="00824DC3" w:rsidRPr="00CF72B0" w:rsidRDefault="00824DC3" w:rsidP="00824DC3">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color w:val="FF0000"/>
              </w:rPr>
              <w:lastRenderedPageBreak/>
              <w:t>4.</w:t>
            </w:r>
            <w:r w:rsidRPr="00CF72B0">
              <w:rPr>
                <w:rFonts w:ascii="標楷體" w:eastAsia="標楷體" w:hAnsi="標楷體" w:cs="標楷體" w:hint="eastAsia"/>
                <w:bCs/>
                <w:snapToGrid w:val="0"/>
                <w:color w:val="FF0000"/>
              </w:rPr>
              <w:t>常見</w:t>
            </w:r>
            <w:r w:rsidRPr="00CF72B0">
              <w:rPr>
                <w:rFonts w:ascii="標楷體" w:eastAsia="標楷體" w:hAnsi="標楷體" w:cs="標楷體" w:hint="eastAsia"/>
                <w:color w:val="FF0000"/>
              </w:rPr>
              <w:t>手工具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24DC3" w:rsidRPr="00CF72B0" w:rsidRDefault="00824DC3" w:rsidP="00824DC3">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lastRenderedPageBreak/>
              <w:t>1.學習態度</w:t>
            </w:r>
          </w:p>
          <w:p w:rsidR="00824DC3" w:rsidRPr="00CF72B0" w:rsidRDefault="00824DC3" w:rsidP="00824DC3">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2.上課表現</w:t>
            </w:r>
          </w:p>
          <w:p w:rsidR="00824DC3" w:rsidRPr="00CF72B0" w:rsidRDefault="00824DC3" w:rsidP="00824DC3">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t>3.課堂問答</w:t>
            </w:r>
          </w:p>
          <w:p w:rsidR="00824DC3" w:rsidRPr="00CF72B0" w:rsidRDefault="00824DC3" w:rsidP="00824DC3">
            <w:pPr>
              <w:spacing w:line="260" w:lineRule="exact"/>
              <w:jc w:val="left"/>
              <w:rPr>
                <w:rFonts w:ascii="標楷體" w:eastAsia="標楷體" w:hAnsi="標楷體" w:cs="標楷體"/>
                <w:bCs/>
                <w:snapToGrid w:val="0"/>
                <w:color w:val="FF0000"/>
              </w:rPr>
            </w:pPr>
            <w:r w:rsidRPr="00CF72B0">
              <w:rPr>
                <w:rFonts w:ascii="標楷體" w:eastAsia="標楷體" w:hAnsi="標楷體" w:cs="標楷體" w:hint="eastAsia"/>
                <w:bCs/>
                <w:snapToGrid w:val="0"/>
                <w:color w:val="FF0000"/>
              </w:rPr>
              <w:lastRenderedPageBreak/>
              <w:t>4.分組討論</w:t>
            </w:r>
          </w:p>
          <w:p w:rsidR="00824DC3" w:rsidRPr="00CF72B0" w:rsidRDefault="00824DC3" w:rsidP="00824DC3">
            <w:pPr>
              <w:spacing w:line="260" w:lineRule="exact"/>
              <w:jc w:val="left"/>
              <w:rPr>
                <w:rFonts w:ascii="標楷體" w:eastAsia="標楷體" w:hAnsi="標楷體" w:cs="標楷體"/>
                <w:color w:val="FF0000"/>
                <w:sz w:val="24"/>
                <w:szCs w:val="24"/>
              </w:rPr>
            </w:pPr>
            <w:r w:rsidRPr="00CF72B0">
              <w:rPr>
                <w:rFonts w:ascii="標楷體" w:eastAsia="標楷體" w:hAnsi="標楷體" w:cs="標楷體" w:hint="eastAsia"/>
                <w:bCs/>
                <w:snapToGrid w:val="0"/>
                <w:color w:val="FF0000"/>
              </w:rPr>
              <w:t>5.作業繳交</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824DC3" w:rsidRPr="00CF72B0" w:rsidRDefault="00824DC3" w:rsidP="00824DC3">
            <w:pPr>
              <w:spacing w:line="260" w:lineRule="exact"/>
              <w:jc w:val="left"/>
              <w:rPr>
                <w:noProof/>
                <w:color w:val="FF0000"/>
              </w:rPr>
            </w:pPr>
            <w:r w:rsidRPr="00CF72B0">
              <w:rPr>
                <w:rFonts w:ascii="標楷體" w:eastAsia="標楷體" w:hAnsi="標楷體" w:cs="DFKaiShu-SB-Estd-BF" w:hint="eastAsia"/>
                <w:b/>
                <w:noProof/>
                <w:color w:val="FF0000"/>
              </w:rPr>
              <w:lastRenderedPageBreak/>
              <w:t>【安全教育】</w:t>
            </w:r>
          </w:p>
          <w:p w:rsidR="00824DC3" w:rsidRPr="00CF72B0" w:rsidRDefault="00824DC3" w:rsidP="00824DC3">
            <w:pPr>
              <w:spacing w:line="260" w:lineRule="exact"/>
              <w:jc w:val="left"/>
              <w:rPr>
                <w:rFonts w:ascii="標楷體" w:eastAsia="標楷體" w:hAnsi="標楷體" w:cs="DFKaiShu-SB-Estd-BF"/>
                <w:noProof/>
                <w:color w:val="FF0000"/>
              </w:rPr>
            </w:pPr>
            <w:r w:rsidRPr="00CF72B0">
              <w:rPr>
                <w:rFonts w:ascii="標楷體" w:eastAsia="標楷體" w:hAnsi="標楷體" w:cs="DFKaiShu-SB-Estd-BF"/>
                <w:noProof/>
                <w:color w:val="FF0000"/>
              </w:rPr>
              <w:t>安 J1 理解安全教育的意</w:t>
            </w:r>
            <w:r w:rsidRPr="00CF72B0">
              <w:rPr>
                <w:rFonts w:ascii="標楷體" w:eastAsia="標楷體" w:hAnsi="標楷體" w:cs="DFKaiShu-SB-Estd-BF"/>
                <w:noProof/>
                <w:color w:val="FF0000"/>
              </w:rPr>
              <w:lastRenderedPageBreak/>
              <w:t>義。</w:t>
            </w:r>
          </w:p>
          <w:p w:rsidR="00824DC3" w:rsidRPr="00CF72B0" w:rsidRDefault="00824DC3" w:rsidP="00824DC3">
            <w:pPr>
              <w:spacing w:line="260" w:lineRule="exact"/>
              <w:jc w:val="left"/>
              <w:rPr>
                <w:rFonts w:ascii="標楷體" w:eastAsia="標楷體" w:hAnsi="標楷體" w:cs="DFKaiShu-SB-Estd-BF"/>
                <w:noProof/>
                <w:color w:val="FF0000"/>
              </w:rPr>
            </w:pPr>
            <w:r w:rsidRPr="00CF72B0">
              <w:rPr>
                <w:rFonts w:ascii="標楷體" w:eastAsia="標楷體" w:hAnsi="標楷體" w:cs="DFKaiShu-SB-Estd-BF" w:hint="eastAsia"/>
                <w:noProof/>
                <w:color w:val="FF0000"/>
              </w:rPr>
              <w:t>安J3 了解日常生活容易發生事故的原因。</w:t>
            </w:r>
          </w:p>
          <w:p w:rsidR="00824DC3" w:rsidRPr="00CF72B0" w:rsidRDefault="00824DC3" w:rsidP="00824DC3">
            <w:pPr>
              <w:autoSpaceDE w:val="0"/>
              <w:autoSpaceDN w:val="0"/>
              <w:adjustRightInd w:val="0"/>
              <w:jc w:val="left"/>
              <w:rPr>
                <w:rFonts w:ascii="標楷體" w:eastAsia="標楷體" w:hAnsi="標楷體" w:cs="DFKaiShu-SB-Estd-BF"/>
                <w:color w:val="FF0000"/>
                <w:sz w:val="24"/>
                <w:szCs w:val="24"/>
              </w:rPr>
            </w:pPr>
            <w:r w:rsidRPr="00CF72B0">
              <w:rPr>
                <w:rFonts w:ascii="標楷體" w:eastAsia="標楷體" w:hAnsi="標楷體" w:cs="DFKaiShu-SB-Estd-BF"/>
                <w:noProof/>
                <w:color w:val="FF0000"/>
              </w:rPr>
              <w:t>安 J4 探討日常生活發生事故的影響因素。</w:t>
            </w:r>
          </w:p>
        </w:tc>
        <w:tc>
          <w:tcPr>
            <w:tcW w:w="1784" w:type="dxa"/>
            <w:tcBorders>
              <w:top w:val="single" w:sz="8" w:space="0" w:color="000000"/>
              <w:left w:val="nil"/>
              <w:bottom w:val="single" w:sz="8" w:space="0" w:color="000000"/>
              <w:right w:val="single" w:sz="8" w:space="0" w:color="000000"/>
            </w:tcBorders>
            <w:hideMark/>
          </w:tcPr>
          <w:p w:rsidR="00824DC3" w:rsidRDefault="00824DC3" w:rsidP="00824DC3">
            <w:pPr>
              <w:adjustRightInd w:val="0"/>
              <w:snapToGrid w:val="0"/>
              <w:spacing w:line="0" w:lineRule="atLeast"/>
              <w:ind w:left="-7" w:firstLine="0"/>
              <w:jc w:val="left"/>
              <w:rPr>
                <w:rFonts w:ascii="標楷體" w:eastAsia="標楷體" w:hAnsi="標楷體" w:cs="標楷體"/>
                <w:sz w:val="24"/>
                <w:szCs w:val="24"/>
              </w:rPr>
            </w:pPr>
            <w:r>
              <w:rPr>
                <w:rFonts w:ascii="標楷體" w:eastAsia="標楷體" w:hAnsi="標楷體" w:cs="標楷體" w:hint="eastAsia"/>
                <w:sz w:val="24"/>
                <w:szCs w:val="24"/>
              </w:rPr>
              <w:lastRenderedPageBreak/>
              <w:t>0120休業式</w:t>
            </w:r>
            <w:r>
              <w:rPr>
                <w:rFonts w:ascii="標楷體" w:eastAsia="標楷體" w:hAnsi="標楷體" w:hint="eastAsia"/>
                <w:color w:val="auto"/>
                <w:sz w:val="24"/>
                <w:szCs w:val="24"/>
              </w:rPr>
              <w:t>、校務會議(13：</w:t>
            </w:r>
            <w:r>
              <w:rPr>
                <w:rFonts w:ascii="標楷體" w:eastAsia="標楷體" w:hAnsi="標楷體" w:hint="eastAsia"/>
                <w:color w:val="auto"/>
                <w:sz w:val="24"/>
                <w:szCs w:val="24"/>
              </w:rPr>
              <w:lastRenderedPageBreak/>
              <w:t>30)</w:t>
            </w:r>
          </w:p>
        </w:tc>
      </w:tr>
    </w:tbl>
    <w:p w:rsidR="009355F9" w:rsidRDefault="009355F9" w:rsidP="009355F9">
      <w:pPr>
        <w:spacing w:line="0" w:lineRule="atLeast"/>
        <w:rPr>
          <w:rFonts w:ascii="標楷體" w:eastAsia="標楷體" w:hAnsi="標楷體" w:cs="標楷體"/>
          <w:b/>
          <w:color w:val="FF0000"/>
          <w:sz w:val="24"/>
          <w:szCs w:val="24"/>
        </w:rPr>
      </w:pPr>
    </w:p>
    <w:p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rsidR="00E8654C" w:rsidRPr="00E8654C" w:rsidRDefault="00932BDC" w:rsidP="00E8654C">
      <w:pPr>
        <w:ind w:left="23" w:firstLineChars="226" w:firstLine="542"/>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r w:rsidR="00E8654C" w:rsidRPr="00E8654C">
        <w:rPr>
          <w:rFonts w:ascii="標楷體" w:eastAsia="標楷體" w:hAnsi="標楷體" w:cs="標楷體" w:hint="eastAsia"/>
          <w:color w:val="auto"/>
          <w:sz w:val="24"/>
          <w:szCs w:val="24"/>
        </w:rPr>
        <w:t>否</w:t>
      </w:r>
      <w:proofErr w:type="gramEnd"/>
      <w:r w:rsidR="00E8654C" w:rsidRPr="00E8654C">
        <w:rPr>
          <w:rFonts w:ascii="標楷體" w:eastAsia="標楷體" w:hAnsi="標楷體" w:cs="標楷體" w:hint="eastAsia"/>
          <w:color w:val="auto"/>
          <w:sz w:val="24"/>
          <w:szCs w:val="24"/>
        </w:rPr>
        <w:t>，全學年都沒有(</w:t>
      </w:r>
      <w:proofErr w:type="gramStart"/>
      <w:r w:rsidR="00E8654C" w:rsidRPr="00E8654C">
        <w:rPr>
          <w:rFonts w:ascii="標楷體" w:eastAsia="標楷體" w:hAnsi="標楷體" w:cs="標楷體" w:hint="eastAsia"/>
          <w:b/>
          <w:color w:val="auto"/>
          <w:sz w:val="24"/>
          <w:szCs w:val="24"/>
        </w:rPr>
        <w:t>以下免</w:t>
      </w:r>
      <w:proofErr w:type="gramEnd"/>
      <w:r w:rsidR="00E8654C" w:rsidRPr="00E8654C">
        <w:rPr>
          <w:rFonts w:ascii="標楷體" w:eastAsia="標楷體" w:hAnsi="標楷體" w:cs="標楷體" w:hint="eastAsia"/>
          <w:b/>
          <w:color w:val="auto"/>
          <w:sz w:val="24"/>
          <w:szCs w:val="24"/>
        </w:rPr>
        <w:t>填</w:t>
      </w:r>
      <w:r w:rsidR="00E8654C" w:rsidRPr="00E8654C">
        <w:rPr>
          <w:rFonts w:ascii="標楷體" w:eastAsia="標楷體" w:hAnsi="標楷體" w:cs="標楷體" w:hint="eastAsia"/>
          <w:color w:val="auto"/>
          <w:sz w:val="24"/>
          <w:szCs w:val="24"/>
        </w:rPr>
        <w:t>)。</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rsidTr="002B513C">
        <w:tc>
          <w:tcPr>
            <w:tcW w:w="1292" w:type="dxa"/>
          </w:tcPr>
          <w:p w:rsidR="00E8654C" w:rsidRPr="00BE0AE1" w:rsidRDefault="00E8654C" w:rsidP="002B513C">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E8654C" w:rsidRPr="00BE0AE1" w:rsidRDefault="00E8654C" w:rsidP="002B513C">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E8654C" w:rsidRPr="00BE0AE1" w:rsidRDefault="00E8654C" w:rsidP="002B513C">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E8654C" w:rsidRPr="00BE0AE1" w:rsidRDefault="00E8654C" w:rsidP="002B513C">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E8654C" w:rsidRPr="00BE0AE1" w:rsidRDefault="00E8654C" w:rsidP="002B513C">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E8654C" w:rsidRPr="00BE0AE1" w:rsidRDefault="00E8654C" w:rsidP="002B513C">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rsidTr="002B513C">
        <w:tc>
          <w:tcPr>
            <w:tcW w:w="1292" w:type="dxa"/>
          </w:tcPr>
          <w:p w:rsidR="00E8654C" w:rsidRPr="00657AF5" w:rsidRDefault="00E8654C" w:rsidP="002B513C">
            <w:pPr>
              <w:ind w:firstLine="0"/>
              <w:rPr>
                <w:rFonts w:ascii="標楷體" w:eastAsia="標楷體" w:hAnsi="標楷體" w:cs="標楷體"/>
                <w:color w:val="auto"/>
                <w:sz w:val="24"/>
                <w:szCs w:val="24"/>
              </w:rPr>
            </w:pPr>
          </w:p>
        </w:tc>
        <w:tc>
          <w:tcPr>
            <w:tcW w:w="3416" w:type="dxa"/>
          </w:tcPr>
          <w:p w:rsidR="00E8654C" w:rsidRPr="00657AF5" w:rsidRDefault="00E8654C" w:rsidP="002B513C">
            <w:pPr>
              <w:ind w:firstLine="0"/>
              <w:rPr>
                <w:rFonts w:ascii="標楷體" w:eastAsia="標楷體" w:hAnsi="標楷體" w:cs="標楷體"/>
                <w:color w:val="auto"/>
                <w:sz w:val="24"/>
                <w:szCs w:val="24"/>
              </w:rPr>
            </w:pPr>
          </w:p>
        </w:tc>
        <w:tc>
          <w:tcPr>
            <w:tcW w:w="3513" w:type="dxa"/>
          </w:tcPr>
          <w:p w:rsidR="00E8654C" w:rsidRDefault="00E8654C" w:rsidP="002B513C">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E8654C" w:rsidRDefault="00E8654C" w:rsidP="002B513C">
            <w:pPr>
              <w:pStyle w:val="Web"/>
              <w:rPr>
                <w:rFonts w:ascii="標楷體" w:eastAsia="標楷體" w:hAnsi="標楷體" w:cs="標楷體"/>
              </w:rPr>
            </w:pPr>
            <w:r w:rsidRPr="00657AF5">
              <w:rPr>
                <w:rFonts w:ascii="標楷體" w:eastAsia="標楷體" w:hAnsi="標楷體" w:cs="標楷體"/>
              </w:rPr>
              <w:t>□印刷品</w:t>
            </w:r>
          </w:p>
          <w:p w:rsidR="00E8654C" w:rsidRPr="00657AF5" w:rsidRDefault="00E8654C" w:rsidP="002B513C">
            <w:pPr>
              <w:pStyle w:val="Web"/>
              <w:rPr>
                <w:rFonts w:ascii="標楷體" w:eastAsia="標楷體" w:hAnsi="標楷體" w:cs="標楷體"/>
              </w:rPr>
            </w:pPr>
            <w:r w:rsidRPr="00657AF5">
              <w:rPr>
                <w:rFonts w:ascii="標楷體" w:eastAsia="標楷體" w:hAnsi="標楷體" w:cs="標楷體"/>
              </w:rPr>
              <w:lastRenderedPageBreak/>
              <w:t>□影音光碟</w:t>
            </w:r>
          </w:p>
          <w:p w:rsidR="00E8654C" w:rsidRPr="00657AF5" w:rsidRDefault="00E8654C" w:rsidP="002B513C">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rsidR="00E8654C" w:rsidRPr="00657AF5" w:rsidRDefault="00E8654C" w:rsidP="002B513C">
            <w:pPr>
              <w:ind w:firstLine="0"/>
              <w:rPr>
                <w:rFonts w:ascii="標楷體" w:eastAsia="標楷體" w:hAnsi="標楷體" w:cs="標楷體"/>
                <w:color w:val="auto"/>
                <w:sz w:val="24"/>
                <w:szCs w:val="24"/>
              </w:rPr>
            </w:pPr>
          </w:p>
        </w:tc>
        <w:tc>
          <w:tcPr>
            <w:tcW w:w="1399" w:type="dxa"/>
          </w:tcPr>
          <w:p w:rsidR="00E8654C" w:rsidRPr="00657AF5" w:rsidRDefault="00E8654C" w:rsidP="002B513C">
            <w:pPr>
              <w:ind w:firstLine="0"/>
              <w:rPr>
                <w:rFonts w:ascii="標楷體" w:eastAsia="標楷體" w:hAnsi="標楷體" w:cs="標楷體"/>
                <w:color w:val="auto"/>
                <w:sz w:val="24"/>
                <w:szCs w:val="24"/>
              </w:rPr>
            </w:pPr>
          </w:p>
        </w:tc>
        <w:tc>
          <w:tcPr>
            <w:tcW w:w="3192" w:type="dxa"/>
          </w:tcPr>
          <w:p w:rsidR="00E8654C" w:rsidRPr="00657AF5" w:rsidRDefault="00E8654C" w:rsidP="002B513C">
            <w:pPr>
              <w:ind w:firstLine="0"/>
              <w:rPr>
                <w:rFonts w:ascii="標楷體" w:eastAsia="標楷體" w:hAnsi="標楷體" w:cs="標楷體"/>
                <w:color w:val="auto"/>
                <w:sz w:val="24"/>
                <w:szCs w:val="24"/>
              </w:rPr>
            </w:pPr>
          </w:p>
        </w:tc>
      </w:tr>
      <w:tr w:rsidR="00E8654C" w:rsidRPr="00657AF5" w:rsidTr="002B513C">
        <w:tc>
          <w:tcPr>
            <w:tcW w:w="1292" w:type="dxa"/>
          </w:tcPr>
          <w:p w:rsidR="00E8654C" w:rsidRPr="00657AF5" w:rsidRDefault="00E8654C" w:rsidP="002B513C">
            <w:pPr>
              <w:ind w:firstLine="0"/>
              <w:rPr>
                <w:rFonts w:ascii="標楷體" w:eastAsia="標楷體" w:hAnsi="標楷體" w:cs="標楷體"/>
                <w:color w:val="auto"/>
                <w:sz w:val="24"/>
                <w:szCs w:val="24"/>
              </w:rPr>
            </w:pPr>
          </w:p>
        </w:tc>
        <w:tc>
          <w:tcPr>
            <w:tcW w:w="3416" w:type="dxa"/>
          </w:tcPr>
          <w:p w:rsidR="00E8654C" w:rsidRPr="00657AF5" w:rsidRDefault="00E8654C" w:rsidP="002B513C">
            <w:pPr>
              <w:ind w:firstLine="0"/>
              <w:rPr>
                <w:rFonts w:ascii="標楷體" w:eastAsia="標楷體" w:hAnsi="標楷體" w:cs="標楷體"/>
                <w:color w:val="auto"/>
                <w:sz w:val="24"/>
                <w:szCs w:val="24"/>
              </w:rPr>
            </w:pPr>
          </w:p>
        </w:tc>
        <w:tc>
          <w:tcPr>
            <w:tcW w:w="3513" w:type="dxa"/>
          </w:tcPr>
          <w:p w:rsidR="00E8654C" w:rsidRPr="00657AF5" w:rsidRDefault="00E8654C" w:rsidP="002B513C">
            <w:pPr>
              <w:ind w:firstLine="0"/>
              <w:rPr>
                <w:rFonts w:ascii="標楷體" w:eastAsia="標楷體" w:hAnsi="標楷體" w:cs="標楷體"/>
                <w:color w:val="auto"/>
                <w:sz w:val="24"/>
                <w:szCs w:val="24"/>
              </w:rPr>
            </w:pPr>
          </w:p>
        </w:tc>
        <w:tc>
          <w:tcPr>
            <w:tcW w:w="2296" w:type="dxa"/>
          </w:tcPr>
          <w:p w:rsidR="00E8654C" w:rsidRPr="00657AF5" w:rsidRDefault="00E8654C" w:rsidP="002B513C">
            <w:pPr>
              <w:ind w:firstLine="0"/>
              <w:rPr>
                <w:rFonts w:ascii="標楷體" w:eastAsia="標楷體" w:hAnsi="標楷體" w:cs="標楷體"/>
                <w:color w:val="auto"/>
                <w:sz w:val="24"/>
                <w:szCs w:val="24"/>
              </w:rPr>
            </w:pPr>
          </w:p>
        </w:tc>
        <w:tc>
          <w:tcPr>
            <w:tcW w:w="1399" w:type="dxa"/>
          </w:tcPr>
          <w:p w:rsidR="00E8654C" w:rsidRPr="00657AF5" w:rsidRDefault="00E8654C" w:rsidP="002B513C">
            <w:pPr>
              <w:ind w:firstLine="0"/>
              <w:rPr>
                <w:rFonts w:ascii="標楷體" w:eastAsia="標楷體" w:hAnsi="標楷體" w:cs="標楷體"/>
                <w:color w:val="auto"/>
                <w:sz w:val="24"/>
                <w:szCs w:val="24"/>
              </w:rPr>
            </w:pPr>
          </w:p>
        </w:tc>
        <w:tc>
          <w:tcPr>
            <w:tcW w:w="3192" w:type="dxa"/>
          </w:tcPr>
          <w:p w:rsidR="00E8654C" w:rsidRPr="00657AF5" w:rsidRDefault="00E8654C" w:rsidP="002B513C">
            <w:pPr>
              <w:ind w:firstLine="0"/>
              <w:rPr>
                <w:rFonts w:ascii="標楷體" w:eastAsia="標楷體" w:hAnsi="標楷體" w:cs="標楷體"/>
                <w:color w:val="auto"/>
                <w:sz w:val="24"/>
                <w:szCs w:val="24"/>
              </w:rPr>
            </w:pPr>
          </w:p>
        </w:tc>
      </w:tr>
      <w:tr w:rsidR="00E8654C" w:rsidRPr="00657AF5" w:rsidTr="002B513C">
        <w:tc>
          <w:tcPr>
            <w:tcW w:w="1292" w:type="dxa"/>
          </w:tcPr>
          <w:p w:rsidR="00E8654C" w:rsidRPr="00657AF5" w:rsidRDefault="00E8654C" w:rsidP="002B513C">
            <w:pPr>
              <w:ind w:firstLine="0"/>
              <w:rPr>
                <w:rFonts w:ascii="標楷體" w:eastAsia="標楷體" w:hAnsi="標楷體" w:cs="標楷體"/>
                <w:color w:val="auto"/>
                <w:sz w:val="24"/>
                <w:szCs w:val="24"/>
              </w:rPr>
            </w:pPr>
          </w:p>
        </w:tc>
        <w:tc>
          <w:tcPr>
            <w:tcW w:w="3416" w:type="dxa"/>
          </w:tcPr>
          <w:p w:rsidR="00E8654C" w:rsidRPr="00657AF5" w:rsidRDefault="00E8654C" w:rsidP="002B513C">
            <w:pPr>
              <w:ind w:firstLine="0"/>
              <w:rPr>
                <w:rFonts w:ascii="標楷體" w:eastAsia="標楷體" w:hAnsi="標楷體" w:cs="標楷體"/>
                <w:color w:val="auto"/>
                <w:sz w:val="24"/>
                <w:szCs w:val="24"/>
              </w:rPr>
            </w:pPr>
          </w:p>
        </w:tc>
        <w:tc>
          <w:tcPr>
            <w:tcW w:w="3513" w:type="dxa"/>
          </w:tcPr>
          <w:p w:rsidR="00E8654C" w:rsidRPr="00657AF5" w:rsidRDefault="00E8654C" w:rsidP="002B513C">
            <w:pPr>
              <w:ind w:firstLine="0"/>
              <w:rPr>
                <w:rFonts w:ascii="標楷體" w:eastAsia="標楷體" w:hAnsi="標楷體" w:cs="標楷體"/>
                <w:color w:val="auto"/>
                <w:sz w:val="24"/>
                <w:szCs w:val="24"/>
              </w:rPr>
            </w:pPr>
          </w:p>
        </w:tc>
        <w:tc>
          <w:tcPr>
            <w:tcW w:w="2296" w:type="dxa"/>
          </w:tcPr>
          <w:p w:rsidR="00E8654C" w:rsidRPr="00657AF5" w:rsidRDefault="00E8654C" w:rsidP="002B513C">
            <w:pPr>
              <w:ind w:firstLine="0"/>
              <w:rPr>
                <w:rFonts w:ascii="標楷體" w:eastAsia="標楷體" w:hAnsi="標楷體" w:cs="標楷體"/>
                <w:color w:val="auto"/>
                <w:sz w:val="24"/>
                <w:szCs w:val="24"/>
              </w:rPr>
            </w:pPr>
          </w:p>
        </w:tc>
        <w:tc>
          <w:tcPr>
            <w:tcW w:w="1399" w:type="dxa"/>
          </w:tcPr>
          <w:p w:rsidR="00E8654C" w:rsidRPr="00657AF5" w:rsidRDefault="00E8654C" w:rsidP="002B513C">
            <w:pPr>
              <w:ind w:firstLine="0"/>
              <w:rPr>
                <w:rFonts w:ascii="標楷體" w:eastAsia="標楷體" w:hAnsi="標楷體" w:cs="標楷體"/>
                <w:color w:val="auto"/>
                <w:sz w:val="24"/>
                <w:szCs w:val="24"/>
              </w:rPr>
            </w:pPr>
          </w:p>
        </w:tc>
        <w:tc>
          <w:tcPr>
            <w:tcW w:w="3192" w:type="dxa"/>
          </w:tcPr>
          <w:p w:rsidR="00E8654C" w:rsidRPr="00657AF5" w:rsidRDefault="00E8654C" w:rsidP="002B513C">
            <w:pPr>
              <w:ind w:firstLine="0"/>
              <w:rPr>
                <w:rFonts w:ascii="標楷體" w:eastAsia="標楷體" w:hAnsi="標楷體" w:cs="標楷體"/>
                <w:color w:val="auto"/>
                <w:sz w:val="24"/>
                <w:szCs w:val="24"/>
              </w:rPr>
            </w:pPr>
          </w:p>
        </w:tc>
      </w:tr>
    </w:tbl>
    <w:p w:rsidR="00B5798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4AA" w:rsidRDefault="004B14AA">
      <w:r>
        <w:separator/>
      </w:r>
    </w:p>
  </w:endnote>
  <w:endnote w:type="continuationSeparator" w:id="0">
    <w:p w:rsidR="004B14AA" w:rsidRDefault="004B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E04917" w:rsidRDefault="00E04917">
        <w:pPr>
          <w:pStyle w:val="aff5"/>
          <w:jc w:val="center"/>
        </w:pPr>
        <w:r>
          <w:fldChar w:fldCharType="begin"/>
        </w:r>
        <w:r>
          <w:instrText>PAGE   \* MERGEFORMAT</w:instrText>
        </w:r>
        <w:r>
          <w:fldChar w:fldCharType="separate"/>
        </w:r>
        <w:r w:rsidRPr="00A300C1">
          <w:rPr>
            <w:noProof/>
            <w:lang w:val="zh-TW"/>
          </w:rPr>
          <w:t>17</w:t>
        </w:r>
        <w:r>
          <w:rPr>
            <w:noProof/>
            <w:lang w:val="zh-TW"/>
          </w:rPr>
          <w:fldChar w:fldCharType="end"/>
        </w:r>
      </w:p>
    </w:sdtContent>
  </w:sdt>
  <w:p w:rsidR="00E04917" w:rsidRDefault="00E0491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4AA" w:rsidRDefault="004B14AA">
      <w:r>
        <w:separator/>
      </w:r>
    </w:p>
  </w:footnote>
  <w:footnote w:type="continuationSeparator" w:id="0">
    <w:p w:rsidR="004B14AA" w:rsidRDefault="004B1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7"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0"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1"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41"/>
  </w:num>
  <w:num w:numId="3">
    <w:abstractNumId w:val="26"/>
  </w:num>
  <w:num w:numId="4">
    <w:abstractNumId w:val="35"/>
  </w:num>
  <w:num w:numId="5">
    <w:abstractNumId w:val="31"/>
  </w:num>
  <w:num w:numId="6">
    <w:abstractNumId w:val="30"/>
  </w:num>
  <w:num w:numId="7">
    <w:abstractNumId w:val="2"/>
  </w:num>
  <w:num w:numId="8">
    <w:abstractNumId w:val="23"/>
  </w:num>
  <w:num w:numId="9">
    <w:abstractNumId w:val="19"/>
  </w:num>
  <w:num w:numId="10">
    <w:abstractNumId w:val="33"/>
  </w:num>
  <w:num w:numId="11">
    <w:abstractNumId w:val="38"/>
  </w:num>
  <w:num w:numId="12">
    <w:abstractNumId w:val="40"/>
  </w:num>
  <w:num w:numId="13">
    <w:abstractNumId w:val="22"/>
  </w:num>
  <w:num w:numId="14">
    <w:abstractNumId w:val="11"/>
  </w:num>
  <w:num w:numId="15">
    <w:abstractNumId w:val="9"/>
  </w:num>
  <w:num w:numId="16">
    <w:abstractNumId w:val="29"/>
  </w:num>
  <w:num w:numId="17">
    <w:abstractNumId w:val="10"/>
  </w:num>
  <w:num w:numId="18">
    <w:abstractNumId w:val="0"/>
  </w:num>
  <w:num w:numId="19">
    <w:abstractNumId w:val="24"/>
  </w:num>
  <w:num w:numId="20">
    <w:abstractNumId w:val="25"/>
  </w:num>
  <w:num w:numId="21">
    <w:abstractNumId w:val="15"/>
  </w:num>
  <w:num w:numId="22">
    <w:abstractNumId w:val="5"/>
  </w:num>
  <w:num w:numId="23">
    <w:abstractNumId w:val="3"/>
  </w:num>
  <w:num w:numId="24">
    <w:abstractNumId w:val="36"/>
  </w:num>
  <w:num w:numId="25">
    <w:abstractNumId w:val="12"/>
  </w:num>
  <w:num w:numId="26">
    <w:abstractNumId w:val="8"/>
  </w:num>
  <w:num w:numId="27">
    <w:abstractNumId w:val="7"/>
  </w:num>
  <w:num w:numId="28">
    <w:abstractNumId w:val="14"/>
  </w:num>
  <w:num w:numId="29">
    <w:abstractNumId w:val="18"/>
  </w:num>
  <w:num w:numId="30">
    <w:abstractNumId w:val="1"/>
  </w:num>
  <w:num w:numId="31">
    <w:abstractNumId w:val="32"/>
  </w:num>
  <w:num w:numId="32">
    <w:abstractNumId w:val="13"/>
  </w:num>
  <w:num w:numId="33">
    <w:abstractNumId w:val="4"/>
  </w:num>
  <w:num w:numId="34">
    <w:abstractNumId w:val="6"/>
  </w:num>
  <w:num w:numId="35">
    <w:abstractNumId w:val="17"/>
  </w:num>
  <w:num w:numId="36">
    <w:abstractNumId w:val="21"/>
  </w:num>
  <w:num w:numId="37">
    <w:abstractNumId w:val="16"/>
  </w:num>
  <w:num w:numId="38">
    <w:abstractNumId w:val="34"/>
  </w:num>
  <w:num w:numId="39">
    <w:abstractNumId w:val="28"/>
  </w:num>
  <w:num w:numId="40">
    <w:abstractNumId w:val="39"/>
  </w:num>
  <w:num w:numId="41">
    <w:abstractNumId w:val="27"/>
  </w:num>
  <w:num w:numId="42">
    <w:abstractNumId w:val="37"/>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4FA1"/>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D70F9"/>
    <w:rsid w:val="000E334A"/>
    <w:rsid w:val="000E67EC"/>
    <w:rsid w:val="000E7B47"/>
    <w:rsid w:val="000F33DD"/>
    <w:rsid w:val="000F6784"/>
    <w:rsid w:val="00105275"/>
    <w:rsid w:val="00107B78"/>
    <w:rsid w:val="00110487"/>
    <w:rsid w:val="001112EF"/>
    <w:rsid w:val="00111853"/>
    <w:rsid w:val="00112170"/>
    <w:rsid w:val="0011580C"/>
    <w:rsid w:val="00115A2F"/>
    <w:rsid w:val="00116558"/>
    <w:rsid w:val="0012196C"/>
    <w:rsid w:val="00123A2D"/>
    <w:rsid w:val="001248B8"/>
    <w:rsid w:val="001265EE"/>
    <w:rsid w:val="00130353"/>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0F12"/>
    <w:rsid w:val="001E290D"/>
    <w:rsid w:val="001E5752"/>
    <w:rsid w:val="001E6F9A"/>
    <w:rsid w:val="001E724D"/>
    <w:rsid w:val="001F1F5B"/>
    <w:rsid w:val="001F4460"/>
    <w:rsid w:val="001F520A"/>
    <w:rsid w:val="00200C15"/>
    <w:rsid w:val="002026C7"/>
    <w:rsid w:val="002058E2"/>
    <w:rsid w:val="00205A5D"/>
    <w:rsid w:val="00210F9A"/>
    <w:rsid w:val="00214156"/>
    <w:rsid w:val="00214BA9"/>
    <w:rsid w:val="00217DCF"/>
    <w:rsid w:val="00221BF0"/>
    <w:rsid w:val="00225853"/>
    <w:rsid w:val="00227D43"/>
    <w:rsid w:val="002465A9"/>
    <w:rsid w:val="002469F5"/>
    <w:rsid w:val="0025196E"/>
    <w:rsid w:val="00252E0C"/>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13C"/>
    <w:rsid w:val="002B5B91"/>
    <w:rsid w:val="002C2C4F"/>
    <w:rsid w:val="002C6411"/>
    <w:rsid w:val="002D3F86"/>
    <w:rsid w:val="002D7331"/>
    <w:rsid w:val="002E2523"/>
    <w:rsid w:val="002E38B1"/>
    <w:rsid w:val="002E64FF"/>
    <w:rsid w:val="002F535E"/>
    <w:rsid w:val="002F74D8"/>
    <w:rsid w:val="002F7F31"/>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3B8B"/>
    <w:rsid w:val="00384845"/>
    <w:rsid w:val="00392A6A"/>
    <w:rsid w:val="0039306C"/>
    <w:rsid w:val="003939AB"/>
    <w:rsid w:val="0039412B"/>
    <w:rsid w:val="00394743"/>
    <w:rsid w:val="00394B57"/>
    <w:rsid w:val="00396C8C"/>
    <w:rsid w:val="003A2FAC"/>
    <w:rsid w:val="003B57B2"/>
    <w:rsid w:val="003B75E7"/>
    <w:rsid w:val="003B7C4D"/>
    <w:rsid w:val="003B7FA8"/>
    <w:rsid w:val="003C1C0A"/>
    <w:rsid w:val="003C7092"/>
    <w:rsid w:val="003D2C05"/>
    <w:rsid w:val="003D2E00"/>
    <w:rsid w:val="003E11DC"/>
    <w:rsid w:val="003F2C64"/>
    <w:rsid w:val="003F5AF5"/>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14AA"/>
    <w:rsid w:val="004B2A8F"/>
    <w:rsid w:val="004C31EE"/>
    <w:rsid w:val="004C409F"/>
    <w:rsid w:val="004C42DD"/>
    <w:rsid w:val="004C5CE7"/>
    <w:rsid w:val="004D048E"/>
    <w:rsid w:val="004D0F9B"/>
    <w:rsid w:val="004D2FAA"/>
    <w:rsid w:val="004D5763"/>
    <w:rsid w:val="004D651E"/>
    <w:rsid w:val="004E1685"/>
    <w:rsid w:val="004E43E3"/>
    <w:rsid w:val="004E5581"/>
    <w:rsid w:val="004E5765"/>
    <w:rsid w:val="004E6CC7"/>
    <w:rsid w:val="004F1AB5"/>
    <w:rsid w:val="004F2F0B"/>
    <w:rsid w:val="004F40A0"/>
    <w:rsid w:val="004F7550"/>
    <w:rsid w:val="00500692"/>
    <w:rsid w:val="00501758"/>
    <w:rsid w:val="005048F6"/>
    <w:rsid w:val="00504BCC"/>
    <w:rsid w:val="00507327"/>
    <w:rsid w:val="005103D7"/>
    <w:rsid w:val="00517FDB"/>
    <w:rsid w:val="005232F6"/>
    <w:rsid w:val="00524F98"/>
    <w:rsid w:val="00525182"/>
    <w:rsid w:val="005336C0"/>
    <w:rsid w:val="0053472D"/>
    <w:rsid w:val="00540EB2"/>
    <w:rsid w:val="005432CD"/>
    <w:rsid w:val="00543640"/>
    <w:rsid w:val="00543FDF"/>
    <w:rsid w:val="00550328"/>
    <w:rsid w:val="005528F3"/>
    <w:rsid w:val="0055297F"/>
    <w:rsid w:val="005533E5"/>
    <w:rsid w:val="005571F5"/>
    <w:rsid w:val="0056331F"/>
    <w:rsid w:val="005652F5"/>
    <w:rsid w:val="00570442"/>
    <w:rsid w:val="00573E05"/>
    <w:rsid w:val="00575BF8"/>
    <w:rsid w:val="005778F8"/>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52EC"/>
    <w:rsid w:val="005D6008"/>
    <w:rsid w:val="005D74BC"/>
    <w:rsid w:val="005D7AB8"/>
    <w:rsid w:val="005E6CDD"/>
    <w:rsid w:val="005F1B74"/>
    <w:rsid w:val="005F562B"/>
    <w:rsid w:val="005F5C4A"/>
    <w:rsid w:val="0060022B"/>
    <w:rsid w:val="00607C91"/>
    <w:rsid w:val="006121F2"/>
    <w:rsid w:val="0061264C"/>
    <w:rsid w:val="00612FEF"/>
    <w:rsid w:val="006177F3"/>
    <w:rsid w:val="00617F7F"/>
    <w:rsid w:val="0062005B"/>
    <w:rsid w:val="00622E5F"/>
    <w:rsid w:val="00624805"/>
    <w:rsid w:val="00624D39"/>
    <w:rsid w:val="00635100"/>
    <w:rsid w:val="006352E5"/>
    <w:rsid w:val="00635B49"/>
    <w:rsid w:val="00642508"/>
    <w:rsid w:val="006453E2"/>
    <w:rsid w:val="00645503"/>
    <w:rsid w:val="0064640F"/>
    <w:rsid w:val="00646E53"/>
    <w:rsid w:val="006510A0"/>
    <w:rsid w:val="00654B9D"/>
    <w:rsid w:val="006550DD"/>
    <w:rsid w:val="0066106E"/>
    <w:rsid w:val="00663336"/>
    <w:rsid w:val="006648FA"/>
    <w:rsid w:val="00666617"/>
    <w:rsid w:val="006711E0"/>
    <w:rsid w:val="00676F30"/>
    <w:rsid w:val="006820EF"/>
    <w:rsid w:val="00683A76"/>
    <w:rsid w:val="006848A7"/>
    <w:rsid w:val="00684EC6"/>
    <w:rsid w:val="0068714E"/>
    <w:rsid w:val="00690A33"/>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67BFD"/>
    <w:rsid w:val="00772791"/>
    <w:rsid w:val="00777B8C"/>
    <w:rsid w:val="00780181"/>
    <w:rsid w:val="00780CEF"/>
    <w:rsid w:val="00786577"/>
    <w:rsid w:val="0079073C"/>
    <w:rsid w:val="00791DF8"/>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03A24"/>
    <w:rsid w:val="00811297"/>
    <w:rsid w:val="00812AC4"/>
    <w:rsid w:val="008222BF"/>
    <w:rsid w:val="00823DF1"/>
    <w:rsid w:val="00824477"/>
    <w:rsid w:val="00824DC3"/>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31ED"/>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D48DA"/>
    <w:rsid w:val="008E1F08"/>
    <w:rsid w:val="008F16AA"/>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2BDC"/>
    <w:rsid w:val="009335D2"/>
    <w:rsid w:val="009355F9"/>
    <w:rsid w:val="0093744F"/>
    <w:rsid w:val="00940293"/>
    <w:rsid w:val="00940542"/>
    <w:rsid w:val="00945217"/>
    <w:rsid w:val="009476AD"/>
    <w:rsid w:val="00951842"/>
    <w:rsid w:val="009524FA"/>
    <w:rsid w:val="009529E0"/>
    <w:rsid w:val="00955F24"/>
    <w:rsid w:val="00956B1D"/>
    <w:rsid w:val="00965857"/>
    <w:rsid w:val="00966319"/>
    <w:rsid w:val="00967298"/>
    <w:rsid w:val="00967DBF"/>
    <w:rsid w:val="0097151F"/>
    <w:rsid w:val="00972994"/>
    <w:rsid w:val="009740F8"/>
    <w:rsid w:val="0097776D"/>
    <w:rsid w:val="00981915"/>
    <w:rsid w:val="00982D4A"/>
    <w:rsid w:val="0098779D"/>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CFE"/>
    <w:rsid w:val="009C0E03"/>
    <w:rsid w:val="009C4C90"/>
    <w:rsid w:val="009C534F"/>
    <w:rsid w:val="009C5A07"/>
    <w:rsid w:val="009D1081"/>
    <w:rsid w:val="009D1652"/>
    <w:rsid w:val="009D2C20"/>
    <w:rsid w:val="009D42FE"/>
    <w:rsid w:val="009D5D4A"/>
    <w:rsid w:val="009D5F4F"/>
    <w:rsid w:val="009D67C7"/>
    <w:rsid w:val="009E08EA"/>
    <w:rsid w:val="009E17EC"/>
    <w:rsid w:val="009E2B28"/>
    <w:rsid w:val="009F0433"/>
    <w:rsid w:val="009F17F9"/>
    <w:rsid w:val="009F2C5D"/>
    <w:rsid w:val="009F5DAD"/>
    <w:rsid w:val="00A05906"/>
    <w:rsid w:val="00A1338F"/>
    <w:rsid w:val="00A17F97"/>
    <w:rsid w:val="00A20A0D"/>
    <w:rsid w:val="00A20C24"/>
    <w:rsid w:val="00A22D08"/>
    <w:rsid w:val="00A25248"/>
    <w:rsid w:val="00A300C1"/>
    <w:rsid w:val="00A311F1"/>
    <w:rsid w:val="00A3233F"/>
    <w:rsid w:val="00A331DD"/>
    <w:rsid w:val="00A35D9F"/>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9331C"/>
    <w:rsid w:val="00AA158C"/>
    <w:rsid w:val="00AA56E5"/>
    <w:rsid w:val="00AA5C9E"/>
    <w:rsid w:val="00AB0D6C"/>
    <w:rsid w:val="00AB33BD"/>
    <w:rsid w:val="00AB671C"/>
    <w:rsid w:val="00AB6FC4"/>
    <w:rsid w:val="00AC25D9"/>
    <w:rsid w:val="00AC4B0F"/>
    <w:rsid w:val="00AD2399"/>
    <w:rsid w:val="00AD3378"/>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09E0"/>
    <w:rsid w:val="00B715B5"/>
    <w:rsid w:val="00B759CA"/>
    <w:rsid w:val="00B80E48"/>
    <w:rsid w:val="00B85833"/>
    <w:rsid w:val="00B858CC"/>
    <w:rsid w:val="00B8634E"/>
    <w:rsid w:val="00B87A7B"/>
    <w:rsid w:val="00B93C61"/>
    <w:rsid w:val="00B96000"/>
    <w:rsid w:val="00B9600B"/>
    <w:rsid w:val="00BA1445"/>
    <w:rsid w:val="00BA61D7"/>
    <w:rsid w:val="00BB2520"/>
    <w:rsid w:val="00BB3889"/>
    <w:rsid w:val="00BB69DE"/>
    <w:rsid w:val="00BC25C2"/>
    <w:rsid w:val="00BC285E"/>
    <w:rsid w:val="00BC3525"/>
    <w:rsid w:val="00BC75B2"/>
    <w:rsid w:val="00BD0C8A"/>
    <w:rsid w:val="00BD0CD6"/>
    <w:rsid w:val="00BD3CA2"/>
    <w:rsid w:val="00BD5193"/>
    <w:rsid w:val="00BD5366"/>
    <w:rsid w:val="00BE2654"/>
    <w:rsid w:val="00BE3EEA"/>
    <w:rsid w:val="00BE6B7C"/>
    <w:rsid w:val="00BE7C71"/>
    <w:rsid w:val="00BF1A42"/>
    <w:rsid w:val="00C01B71"/>
    <w:rsid w:val="00C0277A"/>
    <w:rsid w:val="00C03588"/>
    <w:rsid w:val="00C05E79"/>
    <w:rsid w:val="00C13637"/>
    <w:rsid w:val="00C16726"/>
    <w:rsid w:val="00C2644D"/>
    <w:rsid w:val="00C27837"/>
    <w:rsid w:val="00C27A1B"/>
    <w:rsid w:val="00C31F2D"/>
    <w:rsid w:val="00C35623"/>
    <w:rsid w:val="00C3784A"/>
    <w:rsid w:val="00C41BC8"/>
    <w:rsid w:val="00C430C1"/>
    <w:rsid w:val="00C4394F"/>
    <w:rsid w:val="00C443DF"/>
    <w:rsid w:val="00C44499"/>
    <w:rsid w:val="00C44F9E"/>
    <w:rsid w:val="00C453F2"/>
    <w:rsid w:val="00C45941"/>
    <w:rsid w:val="00C4704C"/>
    <w:rsid w:val="00C47088"/>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2B0"/>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4762E"/>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4917"/>
    <w:rsid w:val="00E07B7B"/>
    <w:rsid w:val="00E10F4D"/>
    <w:rsid w:val="00E131CD"/>
    <w:rsid w:val="00E13C58"/>
    <w:rsid w:val="00E13ECD"/>
    <w:rsid w:val="00E22722"/>
    <w:rsid w:val="00E22ED8"/>
    <w:rsid w:val="00E24A57"/>
    <w:rsid w:val="00E24B89"/>
    <w:rsid w:val="00E325ED"/>
    <w:rsid w:val="00E3550F"/>
    <w:rsid w:val="00E428EF"/>
    <w:rsid w:val="00E46E43"/>
    <w:rsid w:val="00E47B31"/>
    <w:rsid w:val="00E51BC1"/>
    <w:rsid w:val="00E52EA3"/>
    <w:rsid w:val="00E568E8"/>
    <w:rsid w:val="00E570C1"/>
    <w:rsid w:val="00E57107"/>
    <w:rsid w:val="00E57B91"/>
    <w:rsid w:val="00E632C2"/>
    <w:rsid w:val="00E67498"/>
    <w:rsid w:val="00E71D77"/>
    <w:rsid w:val="00E734E3"/>
    <w:rsid w:val="00E74D0A"/>
    <w:rsid w:val="00E75021"/>
    <w:rsid w:val="00E75892"/>
    <w:rsid w:val="00E81811"/>
    <w:rsid w:val="00E82C56"/>
    <w:rsid w:val="00E82FA6"/>
    <w:rsid w:val="00E8310E"/>
    <w:rsid w:val="00E831E7"/>
    <w:rsid w:val="00E847BC"/>
    <w:rsid w:val="00E8654C"/>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EF36CC"/>
    <w:rsid w:val="00F00E16"/>
    <w:rsid w:val="00F01103"/>
    <w:rsid w:val="00F10314"/>
    <w:rsid w:val="00F11260"/>
    <w:rsid w:val="00F13548"/>
    <w:rsid w:val="00F17733"/>
    <w:rsid w:val="00F24AFC"/>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2F5A"/>
    <w:rsid w:val="00F931AD"/>
    <w:rsid w:val="00F94E97"/>
    <w:rsid w:val="00FA2518"/>
    <w:rsid w:val="00FA3754"/>
    <w:rsid w:val="00FB30EF"/>
    <w:rsid w:val="00FB7303"/>
    <w:rsid w:val="00FB7393"/>
    <w:rsid w:val="00FB7658"/>
    <w:rsid w:val="00FC01EC"/>
    <w:rsid w:val="00FC1B4B"/>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1366AE-6622-4AC6-98AF-B6621DF5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A20C24"/>
  </w:style>
  <w:style w:type="paragraph" w:styleId="1">
    <w:name w:val="heading 1"/>
    <w:basedOn w:val="a"/>
    <w:next w:val="a"/>
    <w:rsid w:val="00A20C24"/>
    <w:pPr>
      <w:keepNext/>
      <w:keepLines/>
      <w:spacing w:before="480" w:after="120"/>
      <w:contextualSpacing/>
      <w:outlineLvl w:val="0"/>
    </w:pPr>
    <w:rPr>
      <w:b/>
      <w:sz w:val="48"/>
      <w:szCs w:val="48"/>
    </w:rPr>
  </w:style>
  <w:style w:type="paragraph" w:styleId="2">
    <w:name w:val="heading 2"/>
    <w:basedOn w:val="a"/>
    <w:next w:val="a"/>
    <w:rsid w:val="00A20C24"/>
    <w:pPr>
      <w:keepNext/>
      <w:keepLines/>
      <w:spacing w:before="360" w:after="80"/>
      <w:contextualSpacing/>
      <w:outlineLvl w:val="1"/>
    </w:pPr>
    <w:rPr>
      <w:b/>
      <w:sz w:val="36"/>
      <w:szCs w:val="36"/>
    </w:rPr>
  </w:style>
  <w:style w:type="paragraph" w:styleId="3">
    <w:name w:val="heading 3"/>
    <w:basedOn w:val="a"/>
    <w:next w:val="a"/>
    <w:rsid w:val="00A20C24"/>
    <w:pPr>
      <w:keepNext/>
      <w:keepLines/>
      <w:spacing w:before="280" w:after="80"/>
      <w:contextualSpacing/>
      <w:outlineLvl w:val="2"/>
    </w:pPr>
    <w:rPr>
      <w:b/>
      <w:sz w:val="28"/>
      <w:szCs w:val="28"/>
    </w:rPr>
  </w:style>
  <w:style w:type="paragraph" w:styleId="4">
    <w:name w:val="heading 4"/>
    <w:basedOn w:val="a"/>
    <w:next w:val="a"/>
    <w:rsid w:val="00A20C24"/>
    <w:pPr>
      <w:keepNext/>
      <w:keepLines/>
      <w:spacing w:before="240" w:after="40"/>
      <w:contextualSpacing/>
      <w:outlineLvl w:val="3"/>
    </w:pPr>
    <w:rPr>
      <w:b/>
      <w:sz w:val="24"/>
      <w:szCs w:val="24"/>
    </w:rPr>
  </w:style>
  <w:style w:type="paragraph" w:styleId="5">
    <w:name w:val="heading 5"/>
    <w:basedOn w:val="a"/>
    <w:next w:val="a"/>
    <w:rsid w:val="00A20C24"/>
    <w:pPr>
      <w:keepNext/>
      <w:keepLines/>
      <w:spacing w:before="220" w:after="40"/>
      <w:contextualSpacing/>
      <w:outlineLvl w:val="4"/>
    </w:pPr>
    <w:rPr>
      <w:b/>
      <w:sz w:val="22"/>
      <w:szCs w:val="22"/>
    </w:rPr>
  </w:style>
  <w:style w:type="paragraph" w:styleId="6">
    <w:name w:val="heading 6"/>
    <w:basedOn w:val="a"/>
    <w:next w:val="a"/>
    <w:rsid w:val="00A20C24"/>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20C24"/>
    <w:tblPr>
      <w:tblCellMar>
        <w:top w:w="0" w:type="dxa"/>
        <w:left w:w="0" w:type="dxa"/>
        <w:bottom w:w="0" w:type="dxa"/>
        <w:right w:w="0" w:type="dxa"/>
      </w:tblCellMar>
    </w:tblPr>
  </w:style>
  <w:style w:type="paragraph" w:styleId="a3">
    <w:name w:val="Title"/>
    <w:basedOn w:val="a"/>
    <w:next w:val="a"/>
    <w:rsid w:val="00A20C24"/>
    <w:pPr>
      <w:keepNext/>
      <w:keepLines/>
      <w:spacing w:before="480" w:after="120"/>
      <w:contextualSpacing/>
    </w:pPr>
    <w:rPr>
      <w:b/>
      <w:sz w:val="72"/>
      <w:szCs w:val="72"/>
    </w:rPr>
  </w:style>
  <w:style w:type="paragraph" w:styleId="a4">
    <w:name w:val="Subtitle"/>
    <w:basedOn w:val="a"/>
    <w:next w:val="a"/>
    <w:rsid w:val="00A20C24"/>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A20C24"/>
    <w:tblPr>
      <w:tblStyleRowBandSize w:val="1"/>
      <w:tblStyleColBandSize w:val="1"/>
      <w:tblCellMar>
        <w:left w:w="28" w:type="dxa"/>
        <w:right w:w="28" w:type="dxa"/>
      </w:tblCellMar>
    </w:tblPr>
  </w:style>
  <w:style w:type="table" w:customStyle="1" w:styleId="a6">
    <w:basedOn w:val="TableNormal"/>
    <w:rsid w:val="00A20C24"/>
    <w:tblPr>
      <w:tblStyleRowBandSize w:val="1"/>
      <w:tblStyleColBandSize w:val="1"/>
      <w:tblCellMar>
        <w:left w:w="28" w:type="dxa"/>
        <w:right w:w="28" w:type="dxa"/>
      </w:tblCellMar>
    </w:tblPr>
  </w:style>
  <w:style w:type="table" w:customStyle="1" w:styleId="a7">
    <w:basedOn w:val="TableNormal"/>
    <w:rsid w:val="00A20C24"/>
    <w:tblPr>
      <w:tblStyleRowBandSize w:val="1"/>
      <w:tblStyleColBandSize w:val="1"/>
      <w:tblCellMar>
        <w:left w:w="108" w:type="dxa"/>
        <w:right w:w="108" w:type="dxa"/>
      </w:tblCellMar>
    </w:tblPr>
  </w:style>
  <w:style w:type="table" w:customStyle="1" w:styleId="a8">
    <w:basedOn w:val="TableNormal"/>
    <w:rsid w:val="00A20C24"/>
    <w:tblPr>
      <w:tblStyleRowBandSize w:val="1"/>
      <w:tblStyleColBandSize w:val="1"/>
      <w:tblCellMar>
        <w:left w:w="28" w:type="dxa"/>
        <w:right w:w="28" w:type="dxa"/>
      </w:tblCellMar>
    </w:tblPr>
  </w:style>
  <w:style w:type="table" w:customStyle="1" w:styleId="a9">
    <w:basedOn w:val="TableNormal"/>
    <w:rsid w:val="00A20C24"/>
    <w:tblPr>
      <w:tblStyleRowBandSize w:val="1"/>
      <w:tblStyleColBandSize w:val="1"/>
    </w:tblPr>
  </w:style>
  <w:style w:type="table" w:customStyle="1" w:styleId="aa">
    <w:basedOn w:val="TableNormal"/>
    <w:rsid w:val="00A20C24"/>
    <w:tblPr>
      <w:tblStyleRowBandSize w:val="1"/>
      <w:tblStyleColBandSize w:val="1"/>
    </w:tblPr>
  </w:style>
  <w:style w:type="table" w:customStyle="1" w:styleId="ab">
    <w:basedOn w:val="TableNormal"/>
    <w:rsid w:val="00A20C24"/>
    <w:tblPr>
      <w:tblStyleRowBandSize w:val="1"/>
      <w:tblStyleColBandSize w:val="1"/>
    </w:tblPr>
  </w:style>
  <w:style w:type="table" w:customStyle="1" w:styleId="ac">
    <w:basedOn w:val="TableNormal"/>
    <w:rsid w:val="00A20C24"/>
    <w:tblPr>
      <w:tblStyleRowBandSize w:val="1"/>
      <w:tblStyleColBandSize w:val="1"/>
    </w:tblPr>
  </w:style>
  <w:style w:type="table" w:customStyle="1" w:styleId="ad">
    <w:basedOn w:val="TableNormal"/>
    <w:rsid w:val="00A20C24"/>
    <w:tblPr>
      <w:tblStyleRowBandSize w:val="1"/>
      <w:tblStyleColBandSize w:val="1"/>
      <w:tblCellMar>
        <w:left w:w="108" w:type="dxa"/>
        <w:right w:w="108" w:type="dxa"/>
      </w:tblCellMar>
    </w:tblPr>
  </w:style>
  <w:style w:type="table" w:customStyle="1" w:styleId="ae">
    <w:basedOn w:val="TableNormal"/>
    <w:rsid w:val="00A20C24"/>
    <w:tblPr>
      <w:tblStyleRowBandSize w:val="1"/>
      <w:tblStyleColBandSize w:val="1"/>
      <w:tblCellMar>
        <w:left w:w="28" w:type="dxa"/>
        <w:right w:w="28" w:type="dxa"/>
      </w:tblCellMar>
    </w:tblPr>
  </w:style>
  <w:style w:type="table" w:customStyle="1" w:styleId="af">
    <w:basedOn w:val="TableNormal"/>
    <w:rsid w:val="00A20C24"/>
    <w:tblPr>
      <w:tblStyleRowBandSize w:val="1"/>
      <w:tblStyleColBandSize w:val="1"/>
      <w:tblCellMar>
        <w:left w:w="28" w:type="dxa"/>
        <w:right w:w="28" w:type="dxa"/>
      </w:tblCellMar>
    </w:tblPr>
  </w:style>
  <w:style w:type="table" w:customStyle="1" w:styleId="af0">
    <w:basedOn w:val="TableNormal"/>
    <w:rsid w:val="00A20C24"/>
    <w:tblPr>
      <w:tblStyleRowBandSize w:val="1"/>
      <w:tblStyleColBandSize w:val="1"/>
      <w:tblCellMar>
        <w:left w:w="108" w:type="dxa"/>
        <w:right w:w="108" w:type="dxa"/>
      </w:tblCellMar>
    </w:tblPr>
  </w:style>
  <w:style w:type="table" w:customStyle="1" w:styleId="af1">
    <w:basedOn w:val="TableNormal"/>
    <w:rsid w:val="00A20C24"/>
    <w:tblPr>
      <w:tblStyleRowBandSize w:val="1"/>
      <w:tblStyleColBandSize w:val="1"/>
      <w:tblCellMar>
        <w:left w:w="28" w:type="dxa"/>
        <w:right w:w="28" w:type="dxa"/>
      </w:tblCellMar>
    </w:tblPr>
  </w:style>
  <w:style w:type="table" w:customStyle="1" w:styleId="af2">
    <w:basedOn w:val="TableNormal"/>
    <w:rsid w:val="00A20C24"/>
    <w:tblPr>
      <w:tblStyleRowBandSize w:val="1"/>
      <w:tblStyleColBandSize w:val="1"/>
      <w:tblCellMar>
        <w:left w:w="108" w:type="dxa"/>
        <w:right w:w="108" w:type="dxa"/>
      </w:tblCellMar>
    </w:tblPr>
  </w:style>
  <w:style w:type="table" w:customStyle="1" w:styleId="af3">
    <w:basedOn w:val="TableNormal"/>
    <w:rsid w:val="00A20C24"/>
    <w:tblPr>
      <w:tblStyleRowBandSize w:val="1"/>
      <w:tblStyleColBandSize w:val="1"/>
    </w:tblPr>
  </w:style>
  <w:style w:type="table" w:customStyle="1" w:styleId="af4">
    <w:basedOn w:val="TableNormal"/>
    <w:rsid w:val="00A20C24"/>
    <w:tblPr>
      <w:tblStyleRowBandSize w:val="1"/>
      <w:tblStyleColBandSize w:val="1"/>
      <w:tblCellMar>
        <w:left w:w="28" w:type="dxa"/>
        <w:right w:w="28" w:type="dxa"/>
      </w:tblCellMar>
    </w:tblPr>
  </w:style>
  <w:style w:type="table" w:customStyle="1" w:styleId="af5">
    <w:basedOn w:val="TableNormal"/>
    <w:rsid w:val="00A20C24"/>
    <w:tblPr>
      <w:tblStyleRowBandSize w:val="1"/>
      <w:tblStyleColBandSize w:val="1"/>
      <w:tblCellMar>
        <w:left w:w="28" w:type="dxa"/>
        <w:right w:w="28" w:type="dxa"/>
      </w:tblCellMar>
    </w:tblPr>
  </w:style>
  <w:style w:type="table" w:customStyle="1" w:styleId="af6">
    <w:basedOn w:val="TableNormal"/>
    <w:rsid w:val="00A20C24"/>
    <w:tblPr>
      <w:tblStyleRowBandSize w:val="1"/>
      <w:tblStyleColBandSize w:val="1"/>
      <w:tblCellMar>
        <w:left w:w="28" w:type="dxa"/>
        <w:right w:w="28" w:type="dxa"/>
      </w:tblCellMar>
    </w:tblPr>
  </w:style>
  <w:style w:type="table" w:customStyle="1" w:styleId="af7">
    <w:basedOn w:val="TableNormal"/>
    <w:rsid w:val="00A20C24"/>
    <w:tblPr>
      <w:tblStyleRowBandSize w:val="1"/>
      <w:tblStyleColBandSize w:val="1"/>
      <w:tblCellMar>
        <w:left w:w="28" w:type="dxa"/>
        <w:right w:w="28" w:type="dxa"/>
      </w:tblCellMar>
    </w:tblPr>
  </w:style>
  <w:style w:type="table" w:customStyle="1" w:styleId="af8">
    <w:basedOn w:val="TableNormal"/>
    <w:rsid w:val="00A20C24"/>
    <w:tblPr>
      <w:tblStyleRowBandSize w:val="1"/>
      <w:tblStyleColBandSize w:val="1"/>
      <w:tblCellMar>
        <w:left w:w="108" w:type="dxa"/>
        <w:right w:w="108" w:type="dxa"/>
      </w:tblCellMar>
    </w:tblPr>
  </w:style>
  <w:style w:type="table" w:customStyle="1" w:styleId="af9">
    <w:basedOn w:val="TableNormal"/>
    <w:rsid w:val="00A20C24"/>
    <w:tblPr>
      <w:tblStyleRowBandSize w:val="1"/>
      <w:tblStyleColBandSize w:val="1"/>
    </w:tblPr>
  </w:style>
  <w:style w:type="table" w:customStyle="1" w:styleId="afa">
    <w:basedOn w:val="TableNormal"/>
    <w:rsid w:val="00A20C24"/>
    <w:tblPr>
      <w:tblStyleRowBandSize w:val="1"/>
      <w:tblStyleColBandSize w:val="1"/>
    </w:tblPr>
  </w:style>
  <w:style w:type="table" w:customStyle="1" w:styleId="afb">
    <w:basedOn w:val="TableNormal"/>
    <w:rsid w:val="00A20C24"/>
    <w:tblPr>
      <w:tblStyleRowBandSize w:val="1"/>
      <w:tblStyleColBandSize w:val="1"/>
      <w:tblCellMar>
        <w:top w:w="15" w:type="dxa"/>
        <w:left w:w="15" w:type="dxa"/>
        <w:bottom w:w="15" w:type="dxa"/>
        <w:right w:w="15" w:type="dxa"/>
      </w:tblCellMar>
    </w:tblPr>
  </w:style>
  <w:style w:type="table" w:customStyle="1" w:styleId="afc">
    <w:basedOn w:val="TableNormal"/>
    <w:rsid w:val="00A20C24"/>
    <w:tblPr>
      <w:tblStyleRowBandSize w:val="1"/>
      <w:tblStyleColBandSize w:val="1"/>
      <w:tblCellMar>
        <w:top w:w="15" w:type="dxa"/>
        <w:left w:w="15" w:type="dxa"/>
        <w:bottom w:w="15" w:type="dxa"/>
        <w:right w:w="15" w:type="dxa"/>
      </w:tblCellMar>
    </w:tblPr>
  </w:style>
  <w:style w:type="table" w:customStyle="1" w:styleId="afd">
    <w:basedOn w:val="TableNormal"/>
    <w:rsid w:val="00A20C24"/>
    <w:tblPr>
      <w:tblStyleRowBandSize w:val="1"/>
      <w:tblStyleColBandSize w:val="1"/>
      <w:tblCellMar>
        <w:top w:w="15" w:type="dxa"/>
        <w:left w:w="15" w:type="dxa"/>
        <w:bottom w:w="15" w:type="dxa"/>
        <w:right w:w="15" w:type="dxa"/>
      </w:tblCellMar>
    </w:tblPr>
  </w:style>
  <w:style w:type="table" w:customStyle="1" w:styleId="afe">
    <w:basedOn w:val="TableNormal"/>
    <w:rsid w:val="00A20C24"/>
    <w:tblPr>
      <w:tblStyleRowBandSize w:val="1"/>
      <w:tblStyleColBandSize w:val="1"/>
      <w:tblCellMar>
        <w:top w:w="60" w:type="dxa"/>
        <w:left w:w="60" w:type="dxa"/>
        <w:bottom w:w="60" w:type="dxa"/>
        <w:right w:w="60" w:type="dxa"/>
      </w:tblCellMar>
    </w:tblPr>
  </w:style>
  <w:style w:type="table" w:customStyle="1" w:styleId="aff">
    <w:basedOn w:val="TableNormal"/>
    <w:rsid w:val="00A20C24"/>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676470143">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498691370">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711882851">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51CCC-5D5D-4587-8237-C3CC57D5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17</Pages>
  <Words>1577</Words>
  <Characters>8989</Characters>
  <Application>Microsoft Office Word</Application>
  <DocSecurity>0</DocSecurity>
  <Lines>74</Lines>
  <Paragraphs>21</Paragraphs>
  <ScaleCrop>false</ScaleCrop>
  <Company>Hewlett-Packard Company</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10</cp:revision>
  <cp:lastPrinted>2018-11-20T02:54:00Z</cp:lastPrinted>
  <dcterms:created xsi:type="dcterms:W3CDTF">2024-04-24T07:05:00Z</dcterms:created>
  <dcterms:modified xsi:type="dcterms:W3CDTF">2024-06-05T14:22:00Z</dcterms:modified>
</cp:coreProperties>
</file>