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E25CA4">
        <w:rPr>
          <w:rFonts w:ascii="標楷體" w:eastAsia="標楷體" w:hAnsi="標楷體" w:hint="eastAsia"/>
          <w:sz w:val="28"/>
        </w:rPr>
        <w:t>1</w:t>
      </w:r>
      <w:r w:rsidR="00061205">
        <w:rPr>
          <w:rFonts w:ascii="標楷體" w:eastAsia="標楷體" w:hAnsi="標楷體" w:hint="eastAsia"/>
          <w:sz w:val="28"/>
        </w:rPr>
        <w:t>2</w:t>
      </w:r>
      <w:r w:rsidR="00846A88">
        <w:rPr>
          <w:rFonts w:ascii="標楷體" w:eastAsia="標楷體" w:hAnsi="標楷體" w:hint="eastAsia"/>
          <w:sz w:val="28"/>
        </w:rPr>
        <w:t>學年度第二</w:t>
      </w:r>
      <w:r w:rsidR="00FB5B73">
        <w:rPr>
          <w:rFonts w:ascii="標楷體" w:eastAsia="標楷體" w:hAnsi="標楷體" w:hint="eastAsia"/>
          <w:sz w:val="28"/>
        </w:rPr>
        <w:t>學期第二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9E6B2B" w:rsidRPr="00CF2172" w:rsidRDefault="008E48B6" w:rsidP="00CF2172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65D100C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AE25B4" w:rsidRPr="00AE25B4" w:rsidRDefault="00AE25B4" w:rsidP="00302EFD">
      <w:pPr>
        <w:numPr>
          <w:ilvl w:val="0"/>
          <w:numId w:val="1"/>
        </w:numPr>
        <w:snapToGrid w:val="0"/>
        <w:spacing w:beforeLines="20" w:before="72" w:afterLines="20" w:after="72"/>
        <w:ind w:left="357" w:hanging="357"/>
        <w:rPr>
          <w:rFonts w:ascii="Times New Roman" w:eastAsia="標楷體" w:hAnsi="Times New Roman" w:cs="Times New Roman"/>
          <w:b/>
          <w:bCs/>
          <w:sz w:val="28"/>
          <w:szCs w:val="20"/>
        </w:rPr>
      </w:pPr>
      <w:r w:rsidRPr="00AE25B4">
        <w:rPr>
          <w:rFonts w:ascii="Times New Roman" w:eastAsia="標楷體" w:hAnsi="Times New Roman" w:cs="Times New Roman" w:hint="eastAsia"/>
          <w:b/>
          <w:bCs/>
          <w:sz w:val="28"/>
          <w:szCs w:val="20"/>
        </w:rPr>
        <w:t>綜合選擇題：共</w:t>
      </w:r>
      <w:r w:rsidRPr="00AE25B4">
        <w:rPr>
          <w:rFonts w:ascii="Times New Roman" w:eastAsia="標楷體" w:hAnsi="Times New Roman" w:cs="Times New Roman" w:hint="eastAsia"/>
          <w:b/>
          <w:bCs/>
          <w:sz w:val="28"/>
          <w:szCs w:val="20"/>
        </w:rPr>
        <w:t>40</w:t>
      </w:r>
      <w:r w:rsidRPr="00AE25B4">
        <w:rPr>
          <w:rFonts w:ascii="Times New Roman" w:eastAsia="標楷體" w:hAnsi="Times New Roman" w:cs="Times New Roman" w:hint="eastAsia"/>
          <w:b/>
          <w:bCs/>
          <w:sz w:val="28"/>
          <w:szCs w:val="20"/>
        </w:rPr>
        <w:t>題，每題</w:t>
      </w:r>
      <w:r w:rsidRPr="00AE25B4">
        <w:rPr>
          <w:rFonts w:ascii="Times New Roman" w:eastAsia="標楷體" w:hAnsi="Times New Roman" w:cs="Times New Roman" w:hint="eastAsia"/>
          <w:b/>
          <w:bCs/>
          <w:sz w:val="28"/>
          <w:szCs w:val="20"/>
        </w:rPr>
        <w:t>2.5</w:t>
      </w:r>
      <w:r w:rsidRPr="00AE25B4">
        <w:rPr>
          <w:rFonts w:ascii="Times New Roman" w:eastAsia="標楷體" w:hAnsi="Times New Roman" w:cs="Times New Roman" w:hint="eastAsia"/>
          <w:b/>
          <w:bCs/>
          <w:sz w:val="28"/>
          <w:szCs w:val="20"/>
        </w:rPr>
        <w:t>分。</w:t>
      </w:r>
    </w:p>
    <w:p w:rsidR="00AD5154" w:rsidRDefault="00AE25B4" w:rsidP="00302EFD">
      <w:pPr>
        <w:numPr>
          <w:ilvl w:val="1"/>
          <w:numId w:val="1"/>
        </w:numPr>
        <w:snapToGrid w:val="0"/>
        <w:spacing w:beforeLines="20" w:before="72" w:line="276" w:lineRule="auto"/>
        <w:ind w:left="482" w:hanging="482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下列「　」中的字，何者讀音使用正確？</w:t>
      </w:r>
    </w:p>
    <w:p w:rsidR="00AD5154" w:rsidRDefault="00AE25B4" w:rsidP="00AD5154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（A）</w:t>
      </w:r>
      <w:r w:rsidR="002038E7" w:rsidRPr="00706D07">
        <w:rPr>
          <w:rFonts w:ascii="標楷體" w:eastAsia="標楷體" w:hAnsi="標楷體" w:cs="Times New Roman" w:hint="eastAsia"/>
          <w:szCs w:val="24"/>
        </w:rPr>
        <w:t>打</w:t>
      </w:r>
      <w:r w:rsidRPr="00706D07">
        <w:rPr>
          <w:rFonts w:ascii="標楷體" w:eastAsia="標楷體" w:hAnsi="標楷體" w:cs="Times New Roman" w:hint="eastAsia"/>
          <w:szCs w:val="24"/>
        </w:rPr>
        <w:t>「</w:t>
      </w:r>
      <w:r w:rsidR="002038E7" w:rsidRPr="00706D07">
        <w:rPr>
          <w:rFonts w:ascii="標楷體" w:eastAsia="標楷體" w:hAnsi="標楷體" w:cs="Times New Roman" w:hint="eastAsia"/>
          <w:szCs w:val="24"/>
        </w:rPr>
        <w:t>盹</w:t>
      </w:r>
      <w:r w:rsidRPr="00706D07">
        <w:rPr>
          <w:rFonts w:ascii="標楷體" w:eastAsia="標楷體" w:hAnsi="標楷體" w:cs="Times New Roman" w:hint="eastAsia"/>
          <w:szCs w:val="24"/>
        </w:rPr>
        <w:t>」：</w:t>
      </w:r>
      <w:r w:rsidR="0095434C" w:rsidRPr="00706D07">
        <w:rPr>
          <w:rFonts w:ascii="標楷體" w:eastAsia="標楷體" w:hAnsi="標楷體" w:cs="Times New Roman" w:hint="eastAsia"/>
          <w:szCs w:val="24"/>
        </w:rPr>
        <w:t>ㄊㄨㄣˊ</w:t>
      </w:r>
      <w:r w:rsidR="00AA64A1">
        <w:rPr>
          <w:rFonts w:ascii="標楷體" w:eastAsia="標楷體" w:hAnsi="標楷體" w:cs="Times New Roman" w:hint="eastAsia"/>
          <w:szCs w:val="24"/>
        </w:rPr>
        <w:t xml:space="preserve">         </w:t>
      </w:r>
      <w:r w:rsidRPr="00706D07">
        <w:rPr>
          <w:rFonts w:ascii="標楷體" w:eastAsia="標楷體" w:hAnsi="標楷體" w:cs="Times New Roman" w:hint="eastAsia"/>
          <w:szCs w:val="24"/>
        </w:rPr>
        <w:t>（B）</w:t>
      </w:r>
      <w:r w:rsidR="0095434C" w:rsidRPr="00706D07">
        <w:rPr>
          <w:rFonts w:ascii="標楷體" w:eastAsia="標楷體" w:hAnsi="標楷體" w:cs="Times New Roman" w:hint="eastAsia"/>
          <w:szCs w:val="24"/>
        </w:rPr>
        <w:t>戶</w:t>
      </w:r>
      <w:r w:rsidRPr="00706D07">
        <w:rPr>
          <w:rFonts w:ascii="標楷體" w:eastAsia="標楷體" w:hAnsi="標楷體" w:cs="Times New Roman" w:hint="eastAsia"/>
          <w:szCs w:val="24"/>
        </w:rPr>
        <w:t>「</w:t>
      </w:r>
      <w:r w:rsidR="0095434C" w:rsidRPr="00706D07">
        <w:rPr>
          <w:rFonts w:ascii="標楷體" w:eastAsia="標楷體" w:hAnsi="標楷體" w:cs="Times New Roman" w:hint="eastAsia"/>
          <w:szCs w:val="24"/>
        </w:rPr>
        <w:t>樞</w:t>
      </w:r>
      <w:r w:rsidRPr="00706D07">
        <w:rPr>
          <w:rFonts w:ascii="標楷體" w:eastAsia="標楷體" w:hAnsi="標楷體" w:cs="Times New Roman" w:hint="eastAsia"/>
          <w:szCs w:val="24"/>
        </w:rPr>
        <w:t>」</w:t>
      </w:r>
      <w:r w:rsidR="0095434C" w:rsidRPr="00706D07">
        <w:rPr>
          <w:rFonts w:ascii="標楷體" w:eastAsia="標楷體" w:hAnsi="標楷體" w:cs="Times New Roman" w:hint="eastAsia"/>
          <w:szCs w:val="24"/>
        </w:rPr>
        <w:t>不蠹</w:t>
      </w:r>
      <w:r w:rsidRPr="00706D07">
        <w:rPr>
          <w:rFonts w:ascii="標楷體" w:eastAsia="標楷體" w:hAnsi="標楷體" w:cs="Times New Roman" w:hint="eastAsia"/>
          <w:szCs w:val="24"/>
        </w:rPr>
        <w:t>：</w:t>
      </w:r>
      <w:r w:rsidR="0095434C" w:rsidRPr="00706D07">
        <w:rPr>
          <w:rFonts w:ascii="標楷體" w:eastAsia="標楷體" w:hAnsi="標楷體" w:cs="Times New Roman" w:hint="eastAsia"/>
          <w:szCs w:val="24"/>
        </w:rPr>
        <w:t>ㄑㄩ</w:t>
      </w:r>
      <w:r w:rsidR="00F712C8" w:rsidRPr="00706D07">
        <w:rPr>
          <w:rFonts w:ascii="標楷體" w:eastAsia="標楷體" w:hAnsi="標楷體" w:cs="Times New Roman" w:hint="eastAsia"/>
          <w:szCs w:val="24"/>
        </w:rPr>
        <w:t xml:space="preserve"> </w:t>
      </w:r>
    </w:p>
    <w:p w:rsidR="00302EFD" w:rsidRDefault="00AE25B4" w:rsidP="00AD5154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（C）</w:t>
      </w:r>
      <w:r w:rsidR="0095434C" w:rsidRPr="00706D07">
        <w:rPr>
          <w:rFonts w:ascii="標楷體" w:eastAsia="標楷體" w:hAnsi="標楷體" w:cs="Times New Roman" w:hint="eastAsia"/>
          <w:szCs w:val="24"/>
        </w:rPr>
        <w:t>深根而易</w:t>
      </w:r>
      <w:r w:rsidRPr="00706D07">
        <w:rPr>
          <w:rFonts w:ascii="標楷體" w:eastAsia="標楷體" w:hAnsi="標楷體" w:cs="Times New Roman" w:hint="eastAsia"/>
          <w:szCs w:val="24"/>
        </w:rPr>
        <w:t>「</w:t>
      </w:r>
      <w:r w:rsidR="0095434C" w:rsidRPr="00706D07">
        <w:rPr>
          <w:rFonts w:ascii="標楷體" w:eastAsia="標楷體" w:hAnsi="標楷體" w:cs="Times New Roman" w:hint="eastAsia"/>
          <w:szCs w:val="24"/>
        </w:rPr>
        <w:t>耨</w:t>
      </w:r>
      <w:r w:rsidRPr="00706D07">
        <w:rPr>
          <w:rFonts w:ascii="標楷體" w:eastAsia="標楷體" w:hAnsi="標楷體" w:cs="Times New Roman" w:hint="eastAsia"/>
          <w:szCs w:val="24"/>
        </w:rPr>
        <w:t>」：</w:t>
      </w:r>
      <w:r w:rsidR="0095434C" w:rsidRPr="00706D07">
        <w:rPr>
          <w:rFonts w:ascii="標楷體" w:eastAsia="標楷體" w:hAnsi="標楷體" w:cs="Times New Roman" w:hint="eastAsia"/>
          <w:szCs w:val="24"/>
        </w:rPr>
        <w:t>ㄖㄨˋ</w:t>
      </w:r>
      <w:r w:rsidR="00AA64A1">
        <w:rPr>
          <w:rFonts w:ascii="標楷體" w:eastAsia="標楷體" w:hAnsi="標楷體" w:cs="Times New Roman" w:hint="eastAsia"/>
          <w:szCs w:val="24"/>
        </w:rPr>
        <w:t xml:space="preserve">     </w:t>
      </w:r>
      <w:r w:rsidRPr="00706D07">
        <w:rPr>
          <w:rFonts w:ascii="標楷體" w:eastAsia="標楷體" w:hAnsi="標楷體" w:cs="Times New Roman" w:hint="eastAsia"/>
          <w:szCs w:val="24"/>
        </w:rPr>
        <w:t>（D）「</w:t>
      </w:r>
      <w:r w:rsidR="004A76F2" w:rsidRPr="00706D07">
        <w:rPr>
          <w:rFonts w:ascii="標楷體" w:eastAsia="標楷體" w:hAnsi="標楷體" w:cs="Times New Roman" w:hint="eastAsia"/>
          <w:szCs w:val="24"/>
        </w:rPr>
        <w:t>乘</w:t>
      </w:r>
      <w:r w:rsidRPr="00706D07">
        <w:rPr>
          <w:rFonts w:ascii="標楷體" w:eastAsia="標楷體" w:hAnsi="標楷體" w:cs="Times New Roman" w:hint="eastAsia"/>
          <w:szCs w:val="24"/>
        </w:rPr>
        <w:t>」</w:t>
      </w:r>
      <w:r w:rsidR="004A76F2" w:rsidRPr="00706D07">
        <w:rPr>
          <w:rFonts w:ascii="標楷體" w:eastAsia="標楷體" w:hAnsi="標楷體" w:cs="Times New Roman" w:hint="eastAsia"/>
          <w:szCs w:val="24"/>
        </w:rPr>
        <w:t>時而趨利</w:t>
      </w:r>
      <w:r w:rsidRPr="00706D07">
        <w:rPr>
          <w:rFonts w:ascii="標楷體" w:eastAsia="標楷體" w:hAnsi="標楷體" w:cs="Times New Roman" w:hint="eastAsia"/>
          <w:szCs w:val="24"/>
        </w:rPr>
        <w:t>：</w:t>
      </w:r>
      <w:r w:rsidR="004A76F2" w:rsidRPr="00706D07">
        <w:rPr>
          <w:rFonts w:ascii="標楷體" w:eastAsia="標楷體" w:hAnsi="標楷體" w:cs="Times New Roman" w:hint="eastAsia"/>
          <w:szCs w:val="24"/>
        </w:rPr>
        <w:t>ㄔㄥˊ</w:t>
      </w:r>
      <w:r w:rsidRPr="00706D07">
        <w:rPr>
          <w:rFonts w:ascii="標楷體" w:eastAsia="標楷體" w:hAnsi="標楷體" w:cs="Times New Roman" w:hint="eastAsia"/>
          <w:szCs w:val="24"/>
        </w:rPr>
        <w:t>。</w:t>
      </w:r>
    </w:p>
    <w:p w:rsidR="00AD5154" w:rsidRDefault="00AE25B4" w:rsidP="00302EFD">
      <w:pPr>
        <w:numPr>
          <w:ilvl w:val="1"/>
          <w:numId w:val="1"/>
        </w:numPr>
        <w:snapToGrid w:val="0"/>
        <w:spacing w:beforeLines="20" w:before="72" w:line="276" w:lineRule="auto"/>
        <w:ind w:left="482" w:hanging="482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下列「 」中字形，何組前後相同？</w:t>
      </w:r>
    </w:p>
    <w:p w:rsidR="00AD5154" w:rsidRDefault="00AE25B4" w:rsidP="00AD5154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（A）</w:t>
      </w:r>
      <w:r w:rsidR="00F85FA0" w:rsidRPr="00706D07">
        <w:rPr>
          <w:rFonts w:ascii="標楷體" w:eastAsia="標楷體" w:hAnsi="標楷體" w:cs="Times New Roman" w:hint="eastAsia"/>
          <w:szCs w:val="24"/>
        </w:rPr>
        <w:t>惡意「ㄉㄧˇ」毀／意見相「ㄉㄧˇ」</w:t>
      </w:r>
      <w:r w:rsidR="00AA64A1">
        <w:rPr>
          <w:rFonts w:ascii="標楷體" w:eastAsia="標楷體" w:hAnsi="標楷體" w:cs="Times New Roman" w:hint="eastAsia"/>
          <w:szCs w:val="24"/>
        </w:rPr>
        <w:t xml:space="preserve">   </w:t>
      </w:r>
      <w:r w:rsidRPr="00706D07">
        <w:rPr>
          <w:rFonts w:ascii="標楷體" w:eastAsia="標楷體" w:hAnsi="標楷體" w:cs="Times New Roman" w:hint="eastAsia"/>
          <w:szCs w:val="24"/>
        </w:rPr>
        <w:t>（B）</w:t>
      </w:r>
      <w:r w:rsidR="00F85FA0" w:rsidRPr="00706D07">
        <w:rPr>
          <w:rFonts w:ascii="標楷體" w:eastAsia="標楷體" w:hAnsi="標楷體" w:cs="Times New Roman" w:hint="eastAsia"/>
          <w:szCs w:val="24"/>
        </w:rPr>
        <w:t>南轅北「ㄔㄜˋ」／改弦易「ㄔㄜˋ」</w:t>
      </w:r>
    </w:p>
    <w:p w:rsidR="00AE25B4" w:rsidRPr="00706D07" w:rsidRDefault="00AE25B4" w:rsidP="00AD5154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（C）</w:t>
      </w:r>
      <w:bookmarkStart w:id="0" w:name="_Hlk157539195"/>
      <w:r w:rsidRPr="00706D07">
        <w:rPr>
          <w:rFonts w:ascii="標楷體" w:eastAsia="標楷體" w:hAnsi="標楷體" w:cs="Times New Roman" w:hint="eastAsia"/>
          <w:szCs w:val="24"/>
        </w:rPr>
        <w:t>推</w:t>
      </w:r>
      <w:r w:rsidRPr="00706D07">
        <w:rPr>
          <w:rFonts w:ascii="標楷體" w:eastAsia="標楷體" w:hAnsi="標楷體" w:cs="Times New Roman" w:hint="eastAsia"/>
          <w:szCs w:val="24"/>
          <w:lang w:val="zh-TW"/>
        </w:rPr>
        <w:t>「ㄔㄣˊ」出新</w:t>
      </w:r>
      <w:bookmarkEnd w:id="0"/>
      <w:r w:rsidRPr="00706D07">
        <w:rPr>
          <w:rFonts w:ascii="標楷體" w:eastAsia="標楷體" w:hAnsi="標楷體" w:cs="Times New Roman" w:hint="eastAsia"/>
          <w:szCs w:val="24"/>
          <w:lang w:val="zh-TW"/>
        </w:rPr>
        <w:t>／ 步人後「ㄔㄣˊ」</w:t>
      </w:r>
      <w:r w:rsidR="00AA64A1">
        <w:rPr>
          <w:rFonts w:ascii="標楷體" w:eastAsia="標楷體" w:hAnsi="標楷體" w:cs="Times New Roman" w:hint="eastAsia"/>
          <w:szCs w:val="24"/>
          <w:lang w:val="zh-TW"/>
        </w:rPr>
        <w:t xml:space="preserve">  </w:t>
      </w:r>
      <w:r w:rsidRPr="00706D07">
        <w:rPr>
          <w:rFonts w:ascii="標楷體" w:eastAsia="標楷體" w:hAnsi="標楷體" w:cs="Times New Roman" w:hint="eastAsia"/>
          <w:szCs w:val="24"/>
        </w:rPr>
        <w:t>（D）「ㄋㄠ</w:t>
      </w:r>
      <w:r w:rsidR="00AD5154">
        <w:rPr>
          <w:rFonts w:ascii="標楷體" w:eastAsia="標楷體" w:hAnsi="標楷體" w:cs="Times New Roman" w:hint="eastAsia"/>
          <w:szCs w:val="24"/>
        </w:rPr>
        <w:t xml:space="preserve">ˇ </w:t>
      </w:r>
      <w:r w:rsidRPr="00706D07">
        <w:rPr>
          <w:rFonts w:ascii="標楷體" w:eastAsia="標楷體" w:hAnsi="標楷體" w:cs="Times New Roman" w:hint="eastAsia"/>
          <w:szCs w:val="24"/>
        </w:rPr>
        <w:t>」羞成怒／搖頭晃「ㄋㄠ</w:t>
      </w:r>
      <w:r w:rsidR="00AD5154">
        <w:rPr>
          <w:rFonts w:ascii="標楷體" w:eastAsia="標楷體" w:hAnsi="標楷體" w:cs="Times New Roman" w:hint="eastAsia"/>
          <w:szCs w:val="24"/>
        </w:rPr>
        <w:t>ˇ</w:t>
      </w:r>
      <w:r w:rsidRPr="00706D07">
        <w:rPr>
          <w:rFonts w:ascii="標楷體" w:eastAsia="標楷體" w:hAnsi="標楷體" w:cs="Times New Roman" w:hint="eastAsia"/>
          <w:szCs w:val="24"/>
        </w:rPr>
        <w:t>」。</w:t>
      </w:r>
    </w:p>
    <w:p w:rsidR="00C06CA3" w:rsidRDefault="00AE25B4" w:rsidP="00302EFD">
      <w:pPr>
        <w:numPr>
          <w:ilvl w:val="1"/>
          <w:numId w:val="1"/>
        </w:numPr>
        <w:snapToGrid w:val="0"/>
        <w:spacing w:beforeLines="20" w:before="72" w:line="276" w:lineRule="auto"/>
        <w:ind w:left="482" w:hanging="482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下列文句，何者用字完全正確？</w:t>
      </w:r>
    </w:p>
    <w:p w:rsidR="00C06CA3" w:rsidRDefault="00AE25B4" w:rsidP="00C06CA3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（A）</w:t>
      </w:r>
      <w:r w:rsidR="00F85FA0" w:rsidRPr="00706D07">
        <w:rPr>
          <w:rFonts w:ascii="標楷體" w:eastAsia="標楷體" w:hAnsi="標楷體" w:cs="Times New Roman" w:hint="eastAsia"/>
          <w:szCs w:val="24"/>
        </w:rPr>
        <w:t>大家對他的言談中還有如此落伍的</w:t>
      </w:r>
      <w:r w:rsidR="00C06CA3">
        <w:rPr>
          <w:rFonts w:ascii="標楷體" w:eastAsia="標楷體" w:hAnsi="標楷體" w:cs="Times New Roman" w:hint="eastAsia"/>
          <w:szCs w:val="24"/>
        </w:rPr>
        <w:t>觀</w:t>
      </w:r>
      <w:r w:rsidR="00F85FA0" w:rsidRPr="00706D07">
        <w:rPr>
          <w:rFonts w:ascii="標楷體" w:eastAsia="標楷體" w:hAnsi="標楷體" w:cs="Times New Roman" w:hint="eastAsia"/>
          <w:szCs w:val="24"/>
        </w:rPr>
        <w:t>念感到難以致信，今天我終於親耳聽到，一樣不</w:t>
      </w:r>
      <w:r w:rsidR="00C06CA3">
        <w:rPr>
          <w:rFonts w:ascii="標楷體" w:eastAsia="標楷體" w:hAnsi="標楷體" w:cs="Times New Roman" w:hint="eastAsia"/>
          <w:szCs w:val="24"/>
        </w:rPr>
        <w:t>敢</w:t>
      </w:r>
      <w:r w:rsidR="00F85FA0" w:rsidRPr="00706D07">
        <w:rPr>
          <w:rFonts w:ascii="標楷體" w:eastAsia="標楷體" w:hAnsi="標楷體" w:cs="Times New Roman" w:hint="eastAsia"/>
          <w:szCs w:val="24"/>
        </w:rPr>
        <w:t>苟同</w:t>
      </w:r>
    </w:p>
    <w:p w:rsidR="00C06CA3" w:rsidRDefault="00AE25B4" w:rsidP="00C06CA3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（B）</w:t>
      </w:r>
      <w:r w:rsidR="00F85FA0" w:rsidRPr="00706D07">
        <w:rPr>
          <w:rFonts w:ascii="標楷體" w:eastAsia="標楷體" w:hAnsi="標楷體" w:cs="Times New Roman" w:hint="eastAsia"/>
          <w:szCs w:val="24"/>
        </w:rPr>
        <w:t>這是一個難得的表現機會，許多人都渴望擁有，希望你能不自我設限，積極爭取，相信會有不可思議的收穫</w:t>
      </w:r>
    </w:p>
    <w:p w:rsidR="00C06CA3" w:rsidRDefault="00AE25B4" w:rsidP="00C06CA3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（C）</w:t>
      </w:r>
      <w:r w:rsidR="0093584F">
        <w:rPr>
          <w:rFonts w:ascii="標楷體" w:eastAsia="標楷體" w:hAnsi="標楷體" w:cs="Times New Roman" w:hint="eastAsia"/>
          <w:szCs w:val="24"/>
        </w:rPr>
        <w:t>疫</w:t>
      </w:r>
      <w:r w:rsidR="00F85FA0" w:rsidRPr="00706D07">
        <w:rPr>
          <w:rFonts w:ascii="標楷體" w:eastAsia="標楷體" w:hAnsi="標楷體" w:cs="Times New Roman" w:hint="eastAsia"/>
          <w:szCs w:val="24"/>
        </w:rPr>
        <w:t>情持續升溫，專家學者再三</w:t>
      </w:r>
      <w:r w:rsidR="00C5754D">
        <w:rPr>
          <w:rFonts w:ascii="標楷體" w:eastAsia="標楷體" w:hAnsi="標楷體" w:cs="Times New Roman" w:hint="eastAsia"/>
          <w:szCs w:val="24"/>
        </w:rPr>
        <w:t>呼籲</w:t>
      </w:r>
      <w:r w:rsidR="00F85FA0" w:rsidRPr="00706D07">
        <w:rPr>
          <w:rFonts w:ascii="標楷體" w:eastAsia="標楷體" w:hAnsi="標楷體" w:cs="Times New Roman" w:hint="eastAsia"/>
          <w:szCs w:val="24"/>
        </w:rPr>
        <w:t>；</w:t>
      </w:r>
      <w:r w:rsidR="00715B91">
        <w:rPr>
          <w:rFonts w:ascii="標楷體" w:eastAsia="標楷體" w:hAnsi="標楷體" w:cs="Times New Roman" w:hint="eastAsia"/>
          <w:szCs w:val="24"/>
        </w:rPr>
        <w:t>各</w:t>
      </w:r>
      <w:r w:rsidR="00F85FA0" w:rsidRPr="00706D07">
        <w:rPr>
          <w:rFonts w:ascii="標楷體" w:eastAsia="標楷體" w:hAnsi="標楷體" w:cs="Times New Roman" w:hint="eastAsia"/>
          <w:szCs w:val="24"/>
        </w:rPr>
        <w:t>國要採取更積極的</w:t>
      </w:r>
      <w:r w:rsidR="00EE4131">
        <w:rPr>
          <w:rFonts w:ascii="標楷體" w:eastAsia="標楷體" w:hAnsi="標楷體" w:cs="Times New Roman" w:hint="eastAsia"/>
          <w:szCs w:val="24"/>
        </w:rPr>
        <w:t>措</w:t>
      </w:r>
      <w:r w:rsidR="00F85FA0" w:rsidRPr="00706D07">
        <w:rPr>
          <w:rFonts w:ascii="標楷體" w:eastAsia="標楷體" w:hAnsi="標楷體" w:cs="Times New Roman" w:hint="eastAsia"/>
          <w:szCs w:val="24"/>
        </w:rPr>
        <w:t>施，否則疾病將不斷漫延</w:t>
      </w:r>
    </w:p>
    <w:p w:rsidR="00AE25B4" w:rsidRPr="00706D07" w:rsidRDefault="00AE25B4" w:rsidP="00C06CA3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（D）百貨公司歲末折扣時，到處人聲鼎沸，</w:t>
      </w:r>
      <w:r w:rsidR="00453F25">
        <w:rPr>
          <w:rFonts w:ascii="標楷體" w:eastAsia="標楷體" w:hAnsi="標楷體" w:cs="Times New Roman" w:hint="eastAsia"/>
          <w:szCs w:val="24"/>
        </w:rPr>
        <w:t>消</w:t>
      </w:r>
      <w:r w:rsidRPr="00706D07">
        <w:rPr>
          <w:rFonts w:ascii="標楷體" w:eastAsia="標楷體" w:hAnsi="標楷體" w:cs="Times New Roman" w:hint="eastAsia"/>
          <w:szCs w:val="24"/>
        </w:rPr>
        <w:t>費者稱機採購想要的貨品。</w:t>
      </w:r>
    </w:p>
    <w:p w:rsidR="00E21B76" w:rsidRDefault="00AE25B4" w:rsidP="00302EFD">
      <w:pPr>
        <w:numPr>
          <w:ilvl w:val="1"/>
          <w:numId w:val="1"/>
        </w:numPr>
        <w:snapToGrid w:val="0"/>
        <w:spacing w:beforeLines="20" w:before="72" w:line="276" w:lineRule="auto"/>
        <w:ind w:left="482" w:hanging="482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下列「」中文字的讀音，何組</w:t>
      </w:r>
      <w:r w:rsidR="000B7E54">
        <w:rPr>
          <w:rFonts w:ascii="標楷體" w:eastAsia="標楷體" w:hAnsi="標楷體" w:cs="Times New Roman" w:hint="eastAsia"/>
          <w:szCs w:val="24"/>
        </w:rPr>
        <w:t>前後</w:t>
      </w:r>
      <w:r w:rsidRPr="00706D07">
        <w:rPr>
          <w:rFonts w:ascii="標楷體" w:eastAsia="標楷體" w:hAnsi="標楷體" w:cs="Times New Roman" w:hint="eastAsia"/>
          <w:szCs w:val="24"/>
        </w:rPr>
        <w:t>相同？</w:t>
      </w:r>
    </w:p>
    <w:p w:rsidR="00E21B76" w:rsidRDefault="00AE25B4" w:rsidP="00E21B76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（A）</w:t>
      </w:r>
      <w:r w:rsidR="005C3023" w:rsidRPr="00706D07">
        <w:rPr>
          <w:rFonts w:ascii="標楷體" w:eastAsia="標楷體" w:hAnsi="標楷體" w:cs="Times New Roman" w:hint="eastAsia"/>
          <w:szCs w:val="24"/>
        </w:rPr>
        <w:t>朔氣傳金「柝」／過河「拆」橋</w:t>
      </w:r>
      <w:r w:rsidR="00AA64A1">
        <w:rPr>
          <w:rFonts w:ascii="標楷體" w:eastAsia="標楷體" w:hAnsi="標楷體" w:cs="Times New Roman" w:hint="eastAsia"/>
          <w:szCs w:val="24"/>
        </w:rPr>
        <w:t xml:space="preserve">   </w:t>
      </w:r>
      <w:r w:rsidRPr="00706D07">
        <w:rPr>
          <w:rFonts w:ascii="標楷體" w:eastAsia="標楷體" w:hAnsi="標楷體" w:cs="Times New Roman" w:hint="eastAsia"/>
          <w:szCs w:val="24"/>
        </w:rPr>
        <w:t>（B）松「蕈」酒／酒「罈」</w:t>
      </w:r>
    </w:p>
    <w:p w:rsidR="00AE25B4" w:rsidRPr="00706D07" w:rsidRDefault="00AE25B4" w:rsidP="00E21B76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（C）</w:t>
      </w:r>
      <w:r w:rsidR="005C3023" w:rsidRPr="00706D07">
        <w:rPr>
          <w:rFonts w:ascii="標楷體" w:eastAsia="標楷體" w:hAnsi="標楷體" w:cs="Times New Roman" w:hint="eastAsia"/>
          <w:szCs w:val="24"/>
        </w:rPr>
        <w:t>木「匣」／過分「</w:t>
      </w:r>
      <w:r w:rsidR="000B7E54">
        <w:rPr>
          <w:rFonts w:ascii="標楷體" w:eastAsia="標楷體" w:hAnsi="標楷體" w:cs="Times New Roman" w:hint="eastAsia"/>
          <w:szCs w:val="24"/>
        </w:rPr>
        <w:t>狎</w:t>
      </w:r>
      <w:r w:rsidR="005C3023" w:rsidRPr="00706D07">
        <w:rPr>
          <w:rFonts w:ascii="標楷體" w:eastAsia="標楷體" w:hAnsi="標楷體" w:cs="Times New Roman" w:hint="eastAsia"/>
          <w:szCs w:val="24"/>
        </w:rPr>
        <w:t>」昵</w:t>
      </w:r>
      <w:r w:rsidR="00AA64A1">
        <w:rPr>
          <w:rFonts w:ascii="標楷體" w:eastAsia="標楷體" w:hAnsi="標楷體" w:cs="Times New Roman" w:hint="eastAsia"/>
          <w:szCs w:val="24"/>
        </w:rPr>
        <w:t xml:space="preserve">         </w:t>
      </w:r>
      <w:r w:rsidRPr="00706D07">
        <w:rPr>
          <w:rFonts w:ascii="標楷體" w:eastAsia="標楷體" w:hAnsi="標楷體" w:cs="Times New Roman" w:hint="eastAsia"/>
          <w:szCs w:val="24"/>
        </w:rPr>
        <w:t>（D）才華橫「溢」／見識狹「隘」。</w:t>
      </w:r>
    </w:p>
    <w:p w:rsidR="000B7E54" w:rsidRDefault="00AE25B4" w:rsidP="00302EFD">
      <w:pPr>
        <w:numPr>
          <w:ilvl w:val="1"/>
          <w:numId w:val="1"/>
        </w:numPr>
        <w:snapToGrid w:val="0"/>
        <w:spacing w:beforeLines="20" w:before="72" w:line="276" w:lineRule="auto"/>
        <w:ind w:left="482" w:hanging="482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下列「」中的詞語</w:t>
      </w:r>
      <w:r w:rsidR="002856FA">
        <w:rPr>
          <w:rFonts w:ascii="標楷體" w:eastAsia="標楷體" w:hAnsi="標楷體" w:cs="Times New Roman" w:hint="eastAsia"/>
          <w:szCs w:val="24"/>
        </w:rPr>
        <w:t>音義</w:t>
      </w:r>
      <w:r w:rsidRPr="00706D07">
        <w:rPr>
          <w:rFonts w:ascii="標楷體" w:eastAsia="標楷體" w:hAnsi="標楷體" w:cs="Times New Roman" w:hint="eastAsia"/>
          <w:szCs w:val="24"/>
        </w:rPr>
        <w:t>何者</w:t>
      </w:r>
      <w:r w:rsidR="002856FA">
        <w:rPr>
          <w:rFonts w:ascii="標楷體" w:eastAsia="標楷體" w:hAnsi="標楷體" w:cs="Times New Roman" w:hint="eastAsia"/>
          <w:szCs w:val="24"/>
        </w:rPr>
        <w:t>完全</w:t>
      </w:r>
      <w:r w:rsidRPr="00706D07">
        <w:rPr>
          <w:rFonts w:ascii="標楷體" w:eastAsia="標楷體" w:hAnsi="標楷體" w:cs="Times New Roman" w:hint="eastAsia"/>
          <w:szCs w:val="24"/>
        </w:rPr>
        <w:t xml:space="preserve">正確？  </w:t>
      </w:r>
    </w:p>
    <w:p w:rsidR="00AA64A1" w:rsidRDefault="00AE25B4" w:rsidP="000B7E54">
      <w:pPr>
        <w:snapToGrid w:val="0"/>
        <w:spacing w:line="276" w:lineRule="auto"/>
        <w:ind w:left="480"/>
        <w:rPr>
          <w:rFonts w:ascii="標楷體" w:eastAsia="標楷體" w:hAnsi="標楷體" w:cs="Times New Roman"/>
          <w:snapToGrid w:val="0"/>
          <w:kern w:val="0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（A）</w:t>
      </w:r>
      <w:r w:rsidR="00CB397F" w:rsidRPr="00706D07">
        <w:rPr>
          <w:rFonts w:ascii="標楷體" w:eastAsia="標楷體" w:hAnsi="標楷體" w:cs="Times New Roman" w:hint="eastAsia"/>
          <w:szCs w:val="24"/>
        </w:rPr>
        <w:t>「篤」志力行：ㄉㄨˇ，誠實</w:t>
      </w:r>
      <w:r w:rsidR="009629C6">
        <w:rPr>
          <w:rFonts w:ascii="標楷體" w:eastAsia="標楷體" w:hAnsi="標楷體" w:cs="Times New Roman" w:hint="eastAsia"/>
          <w:szCs w:val="24"/>
        </w:rPr>
        <w:t xml:space="preserve">              </w:t>
      </w:r>
      <w:r w:rsidRPr="00706D07">
        <w:rPr>
          <w:rFonts w:ascii="標楷體" w:eastAsia="標楷體" w:hAnsi="標楷體" w:cs="Times New Roman" w:hint="eastAsia"/>
          <w:szCs w:val="24"/>
        </w:rPr>
        <w:t>（B）</w:t>
      </w:r>
      <w:r w:rsidRPr="00706D07">
        <w:rPr>
          <w:rFonts w:ascii="標楷體" w:eastAsia="標楷體" w:hAnsi="標楷體" w:cs="Times New Roman"/>
          <w:snapToGrid w:val="0"/>
          <w:kern w:val="0"/>
          <w:szCs w:val="24"/>
        </w:rPr>
        <w:t>「</w:t>
      </w:r>
      <w:r w:rsidR="00E3254D" w:rsidRPr="00706D07">
        <w:rPr>
          <w:rFonts w:ascii="標楷體" w:eastAsia="標楷體" w:hAnsi="標楷體" w:cs="Times New Roman" w:hint="eastAsia"/>
          <w:snapToGrid w:val="0"/>
          <w:kern w:val="0"/>
          <w:szCs w:val="24"/>
        </w:rPr>
        <w:t>彌</w:t>
      </w:r>
      <w:r w:rsidRPr="00706D07">
        <w:rPr>
          <w:rFonts w:ascii="標楷體" w:eastAsia="標楷體" w:hAnsi="標楷體" w:cs="Times New Roman"/>
          <w:snapToGrid w:val="0"/>
          <w:kern w:val="0"/>
          <w:szCs w:val="24"/>
        </w:rPr>
        <w:t>」</w:t>
      </w:r>
      <w:r w:rsidR="00E3254D" w:rsidRPr="00706D07">
        <w:rPr>
          <w:rFonts w:ascii="標楷體" w:eastAsia="標楷體" w:hAnsi="標楷體" w:cs="Times New Roman" w:hint="eastAsia"/>
          <w:snapToGrid w:val="0"/>
          <w:kern w:val="0"/>
          <w:szCs w:val="24"/>
        </w:rPr>
        <w:t>足珍貴</w:t>
      </w:r>
      <w:r w:rsidRPr="00706D07">
        <w:rPr>
          <w:rFonts w:ascii="標楷體" w:eastAsia="標楷體" w:hAnsi="標楷體" w:cs="Times New Roman"/>
          <w:snapToGrid w:val="0"/>
          <w:kern w:val="0"/>
          <w:szCs w:val="24"/>
        </w:rPr>
        <w:t>：</w:t>
      </w:r>
      <w:r w:rsidR="00E3254D" w:rsidRPr="00706D07">
        <w:rPr>
          <w:rFonts w:ascii="標楷體" w:eastAsia="標楷體" w:hAnsi="標楷體" w:cs="Times New Roman" w:hint="eastAsia"/>
          <w:snapToGrid w:val="0"/>
          <w:kern w:val="0"/>
          <w:szCs w:val="24"/>
        </w:rPr>
        <w:t>ㄇ一ˇ，實在</w:t>
      </w:r>
    </w:p>
    <w:p w:rsidR="00AE25B4" w:rsidRPr="00706D07" w:rsidRDefault="00AE25B4" w:rsidP="000B7E54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（C）</w:t>
      </w:r>
      <w:r w:rsidR="00CB397F" w:rsidRPr="00706D07">
        <w:rPr>
          <w:rFonts w:ascii="標楷體" w:eastAsia="標楷體" w:hAnsi="標楷體" w:cs="Times New Roman" w:hint="eastAsia"/>
          <w:szCs w:val="24"/>
        </w:rPr>
        <w:t>奢「靡」：ㄇ一ˇ，用錢浪費，沒有節制</w:t>
      </w:r>
      <w:r w:rsidR="009629C6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 w:hint="eastAsia"/>
          <w:szCs w:val="24"/>
        </w:rPr>
        <w:t>（D）</w:t>
      </w:r>
      <w:r w:rsidR="009629C6">
        <w:rPr>
          <w:rFonts w:ascii="標楷體" w:eastAsia="標楷體" w:hAnsi="標楷體" w:cs="Times New Roman" w:hint="eastAsia"/>
          <w:szCs w:val="24"/>
        </w:rPr>
        <w:t>甘食</w:t>
      </w:r>
      <w:r w:rsidR="00CB397F" w:rsidRPr="00706D07">
        <w:rPr>
          <w:rFonts w:ascii="標楷體" w:eastAsia="標楷體" w:hAnsi="標楷體" w:cs="Times New Roman"/>
          <w:szCs w:val="24"/>
        </w:rPr>
        <w:t>「</w:t>
      </w:r>
      <w:r w:rsidR="009629C6">
        <w:rPr>
          <w:rFonts w:ascii="標楷體" w:eastAsia="標楷體" w:hAnsi="標楷體" w:cs="Times New Roman" w:hint="eastAsia"/>
          <w:szCs w:val="24"/>
        </w:rPr>
        <w:t>褕</w:t>
      </w:r>
      <w:r w:rsidR="00CB397F" w:rsidRPr="00706D07">
        <w:rPr>
          <w:rFonts w:ascii="標楷體" w:eastAsia="標楷體" w:hAnsi="標楷體" w:cs="Times New Roman"/>
          <w:szCs w:val="24"/>
        </w:rPr>
        <w:t>」</w:t>
      </w:r>
      <w:r w:rsidR="009629C6">
        <w:rPr>
          <w:rFonts w:ascii="標楷體" w:eastAsia="標楷體" w:hAnsi="標楷體" w:cs="Times New Roman" w:hint="eastAsia"/>
          <w:szCs w:val="24"/>
        </w:rPr>
        <w:t>衣</w:t>
      </w:r>
      <w:r w:rsidR="00CB397F" w:rsidRPr="00706D07">
        <w:rPr>
          <w:rFonts w:ascii="標楷體" w:eastAsia="標楷體" w:hAnsi="標楷體" w:cs="Times New Roman"/>
          <w:szCs w:val="24"/>
        </w:rPr>
        <w:t>：</w:t>
      </w:r>
      <w:r w:rsidR="009629C6">
        <w:rPr>
          <w:rFonts w:ascii="標楷體" w:eastAsia="標楷體" w:hAnsi="標楷體" w:cs="Times New Roman" w:hint="eastAsia"/>
          <w:szCs w:val="24"/>
        </w:rPr>
        <w:t>ㄩˇ</w:t>
      </w:r>
      <w:r w:rsidR="00CB397F" w:rsidRPr="00706D07">
        <w:rPr>
          <w:rFonts w:ascii="標楷體" w:eastAsia="標楷體" w:hAnsi="標楷體" w:cs="Times New Roman" w:hint="eastAsia"/>
          <w:szCs w:val="24"/>
        </w:rPr>
        <w:t>，</w:t>
      </w:r>
      <w:r w:rsidR="009629C6">
        <w:rPr>
          <w:rFonts w:ascii="標楷體" w:eastAsia="標楷體" w:hAnsi="標楷體" w:cs="Times New Roman" w:hint="eastAsia"/>
          <w:szCs w:val="24"/>
        </w:rPr>
        <w:t>華美</w:t>
      </w:r>
      <w:r w:rsidRPr="00706D07">
        <w:rPr>
          <w:rFonts w:ascii="標楷體" w:eastAsia="標楷體" w:hAnsi="標楷體" w:cs="Times New Roman" w:hint="eastAsia"/>
          <w:szCs w:val="24"/>
        </w:rPr>
        <w:t>。</w:t>
      </w:r>
    </w:p>
    <w:p w:rsidR="00FE7B42" w:rsidRDefault="00AE25B4" w:rsidP="00302EFD">
      <w:pPr>
        <w:numPr>
          <w:ilvl w:val="1"/>
          <w:numId w:val="1"/>
        </w:numPr>
        <w:snapToGrid w:val="0"/>
        <w:spacing w:beforeLines="20" w:before="72" w:line="276" w:lineRule="auto"/>
        <w:ind w:left="482" w:hanging="482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以下「」中的字義，何組相同？</w:t>
      </w:r>
    </w:p>
    <w:p w:rsidR="00FE7B42" w:rsidRDefault="00AE25B4" w:rsidP="00FE7B42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（A）不知去「向」／昏頭轉「向」</w:t>
      </w:r>
      <w:r w:rsidR="00FE7B42">
        <w:rPr>
          <w:rFonts w:ascii="標楷體" w:eastAsia="標楷體" w:hAnsi="標楷體" w:cs="Times New Roman" w:hint="eastAsia"/>
          <w:szCs w:val="24"/>
        </w:rPr>
        <w:t xml:space="preserve">      </w:t>
      </w:r>
      <w:r w:rsidRPr="00706D07">
        <w:rPr>
          <w:rFonts w:ascii="標楷體" w:eastAsia="標楷體" w:hAnsi="標楷體" w:cs="Times New Roman" w:hint="eastAsia"/>
          <w:szCs w:val="24"/>
        </w:rPr>
        <w:t>（B）</w:t>
      </w:r>
      <w:r w:rsidR="00E41523" w:rsidRPr="00706D07">
        <w:rPr>
          <w:rFonts w:ascii="標楷體" w:eastAsia="標楷體" w:hAnsi="標楷體" w:cs="Times New Roman" w:hint="eastAsia"/>
          <w:szCs w:val="24"/>
        </w:rPr>
        <w:t>相「濡」以沫／耳「濡」目染</w:t>
      </w:r>
    </w:p>
    <w:p w:rsidR="00AE25B4" w:rsidRPr="00706D07" w:rsidRDefault="00AE25B4" w:rsidP="00FE7B42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（C</w:t>
      </w:r>
      <w:r w:rsidR="00D57BD0" w:rsidRPr="00706D07">
        <w:rPr>
          <w:rFonts w:ascii="標楷體" w:eastAsia="標楷體" w:hAnsi="標楷體" w:cs="Times New Roman" w:hint="eastAsia"/>
          <w:szCs w:val="24"/>
        </w:rPr>
        <w:t>）關「隘</w:t>
      </w:r>
      <w:r w:rsidRPr="00706D07">
        <w:rPr>
          <w:rFonts w:ascii="標楷體" w:eastAsia="標楷體" w:hAnsi="標楷體" w:cs="Times New Roman" w:hint="eastAsia"/>
          <w:szCs w:val="24"/>
        </w:rPr>
        <w:t>」／</w:t>
      </w:r>
      <w:r w:rsidR="00D57BD0" w:rsidRPr="00706D07">
        <w:rPr>
          <w:rFonts w:ascii="標楷體" w:eastAsia="標楷體" w:hAnsi="標楷體" w:cs="Times New Roman" w:hint="eastAsia"/>
          <w:szCs w:val="24"/>
        </w:rPr>
        <w:t>狹</w:t>
      </w:r>
      <w:r w:rsidRPr="00706D07">
        <w:rPr>
          <w:rFonts w:ascii="標楷體" w:eastAsia="標楷體" w:hAnsi="標楷體" w:cs="Times New Roman" w:hint="eastAsia"/>
          <w:szCs w:val="24"/>
        </w:rPr>
        <w:t>「</w:t>
      </w:r>
      <w:r w:rsidR="00D57BD0" w:rsidRPr="00706D07">
        <w:rPr>
          <w:rFonts w:ascii="標楷體" w:eastAsia="標楷體" w:hAnsi="標楷體" w:cs="Times New Roman" w:hint="eastAsia"/>
          <w:szCs w:val="24"/>
        </w:rPr>
        <w:t>隘</w:t>
      </w:r>
      <w:r w:rsidRPr="00706D07">
        <w:rPr>
          <w:rFonts w:ascii="標楷體" w:eastAsia="標楷體" w:hAnsi="標楷體" w:cs="Times New Roman" w:hint="eastAsia"/>
          <w:szCs w:val="24"/>
        </w:rPr>
        <w:t xml:space="preserve">」　</w:t>
      </w:r>
      <w:r w:rsidR="00FE7B42">
        <w:rPr>
          <w:rFonts w:ascii="標楷體" w:eastAsia="標楷體" w:hAnsi="標楷體" w:cs="Times New Roman" w:hint="eastAsia"/>
          <w:szCs w:val="24"/>
        </w:rPr>
        <w:t xml:space="preserve">            </w:t>
      </w:r>
      <w:r w:rsidRPr="00706D07">
        <w:rPr>
          <w:rFonts w:ascii="標楷體" w:eastAsia="標楷體" w:hAnsi="標楷體" w:cs="Times New Roman" w:hint="eastAsia"/>
          <w:szCs w:val="24"/>
        </w:rPr>
        <w:t>（D）徐噴</w:t>
      </w:r>
      <w:r w:rsidRPr="00706D07">
        <w:rPr>
          <w:rFonts w:ascii="標楷體" w:eastAsia="標楷體" w:hAnsi="標楷體" w:cs="Times New Roman"/>
          <w:szCs w:val="24"/>
        </w:rPr>
        <w:t>「</w:t>
      </w:r>
      <w:r w:rsidRPr="00706D07">
        <w:rPr>
          <w:rFonts w:ascii="標楷體" w:eastAsia="標楷體" w:hAnsi="標楷體" w:cs="Times New Roman" w:hint="eastAsia"/>
          <w:szCs w:val="24"/>
        </w:rPr>
        <w:t>以</w:t>
      </w:r>
      <w:r w:rsidRPr="00706D07">
        <w:rPr>
          <w:rFonts w:ascii="標楷體" w:eastAsia="標楷體" w:hAnsi="標楷體" w:cs="Times New Roman"/>
          <w:szCs w:val="24"/>
        </w:rPr>
        <w:t>」</w:t>
      </w:r>
      <w:r w:rsidRPr="00706D07">
        <w:rPr>
          <w:rFonts w:ascii="標楷體" w:eastAsia="標楷體" w:hAnsi="標楷體" w:cs="Times New Roman" w:hint="eastAsia"/>
          <w:szCs w:val="24"/>
        </w:rPr>
        <w:t>煙</w:t>
      </w:r>
      <w:r w:rsidRPr="00706D07">
        <w:rPr>
          <w:rFonts w:ascii="標楷體" w:eastAsia="標楷體" w:hAnsi="標楷體" w:cs="Times New Roman"/>
          <w:szCs w:val="24"/>
        </w:rPr>
        <w:t>／</w:t>
      </w:r>
      <w:r w:rsidRPr="00706D07">
        <w:rPr>
          <w:rFonts w:ascii="標楷體" w:eastAsia="標楷體" w:hAnsi="標楷體" w:cs="Times New Roman" w:hint="eastAsia"/>
          <w:szCs w:val="24"/>
        </w:rPr>
        <w:t>不</w:t>
      </w:r>
      <w:r w:rsidRPr="00706D07">
        <w:rPr>
          <w:rFonts w:ascii="標楷體" w:eastAsia="標楷體" w:hAnsi="標楷體" w:cs="Times New Roman"/>
          <w:szCs w:val="24"/>
        </w:rPr>
        <w:t>「</w:t>
      </w:r>
      <w:r w:rsidRPr="00706D07">
        <w:rPr>
          <w:rFonts w:ascii="標楷體" w:eastAsia="標楷體" w:hAnsi="標楷體" w:cs="Times New Roman" w:hint="eastAsia"/>
          <w:szCs w:val="24"/>
        </w:rPr>
        <w:t>以</w:t>
      </w:r>
      <w:r w:rsidRPr="00706D07">
        <w:rPr>
          <w:rFonts w:ascii="標楷體" w:eastAsia="標楷體" w:hAnsi="標楷體" w:cs="Times New Roman"/>
          <w:szCs w:val="24"/>
        </w:rPr>
        <w:t>」</w:t>
      </w:r>
      <w:r w:rsidRPr="00706D07">
        <w:rPr>
          <w:rFonts w:ascii="標楷體" w:eastAsia="標楷體" w:hAnsi="標楷體" w:cs="Times New Roman" w:hint="eastAsia"/>
          <w:szCs w:val="24"/>
        </w:rPr>
        <w:t>人廢言。</w:t>
      </w:r>
    </w:p>
    <w:p w:rsidR="00DC7502" w:rsidRDefault="00AE25B4" w:rsidP="00302EFD">
      <w:pPr>
        <w:numPr>
          <w:ilvl w:val="1"/>
          <w:numId w:val="1"/>
        </w:numPr>
        <w:snapToGrid w:val="0"/>
        <w:spacing w:beforeLines="20" w:before="72" w:line="276" w:lineRule="auto"/>
        <w:ind w:left="482" w:hanging="482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「這裡的老獵人說：『那是因為這麼一點點水就已足夠讓在這裡工作、狩獵的人飲用了。』這是自然定理，也是老獵人的約定。兒子，夠用就好了。」上文中「夠用就好」觀念，可與下列哪一選項相呼應？</w:t>
      </w:r>
      <w:r w:rsidRPr="00706D07">
        <w:rPr>
          <w:rFonts w:ascii="標楷體" w:eastAsia="標楷體" w:hAnsi="標楷體" w:cs="Times New Roman"/>
          <w:szCs w:val="24"/>
        </w:rPr>
        <w:t xml:space="preserve">　</w:t>
      </w:r>
    </w:p>
    <w:p w:rsidR="00DC7502" w:rsidRDefault="00AE25B4" w:rsidP="00DC7502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/>
          <w:szCs w:val="24"/>
        </w:rPr>
        <w:t>(Ａ)</w:t>
      </w:r>
      <w:r w:rsidR="005D4CB8" w:rsidRPr="00706D07">
        <w:rPr>
          <w:rFonts w:ascii="標楷體" w:eastAsia="標楷體" w:hAnsi="標楷體" w:cs="Times New Roman" w:hint="eastAsia"/>
          <w:szCs w:val="24"/>
        </w:rPr>
        <w:t xml:space="preserve"> 色惡不食，臭惡不食，失飪不食，不時不食</w:t>
      </w:r>
      <w:r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="00DC7502">
        <w:rPr>
          <w:rFonts w:ascii="標楷體" w:eastAsia="標楷體" w:hAnsi="標楷體" w:cs="Times New Roman" w:hint="eastAsia"/>
          <w:szCs w:val="24"/>
        </w:rPr>
        <w:t xml:space="preserve">      </w:t>
      </w:r>
      <w:r w:rsidR="00DB45A3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/>
          <w:szCs w:val="24"/>
        </w:rPr>
        <w:t>(Ｂ)</w:t>
      </w:r>
      <w:r w:rsidRPr="00706D07">
        <w:rPr>
          <w:rFonts w:ascii="標楷體" w:eastAsia="標楷體" w:hAnsi="標楷體" w:cs="Times New Roman" w:hint="eastAsia"/>
          <w:szCs w:val="24"/>
        </w:rPr>
        <w:t xml:space="preserve"> 光景不待人，須臾髮成絲</w:t>
      </w:r>
    </w:p>
    <w:p w:rsidR="00AE25B4" w:rsidRPr="00706D07" w:rsidRDefault="00AE25B4" w:rsidP="00DC7502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/>
          <w:szCs w:val="24"/>
        </w:rPr>
        <w:t>(Ｃ)</w:t>
      </w:r>
      <w:r w:rsidR="00DB45A3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zCs w:val="24"/>
        </w:rPr>
        <w:t>天地之化，日新則不敝</w:t>
      </w:r>
      <w:r w:rsidR="00DC7502">
        <w:rPr>
          <w:rFonts w:ascii="標楷體" w:eastAsia="標楷體" w:hAnsi="標楷體" w:cs="Times New Roman" w:hint="eastAsia"/>
          <w:szCs w:val="24"/>
        </w:rPr>
        <w:t xml:space="preserve">                         </w:t>
      </w:r>
      <w:r w:rsidRPr="00706D07">
        <w:rPr>
          <w:rFonts w:ascii="標楷體" w:eastAsia="標楷體" w:hAnsi="標楷體" w:cs="Times New Roman"/>
          <w:szCs w:val="24"/>
        </w:rPr>
        <w:t xml:space="preserve"> (Ｄ)</w:t>
      </w:r>
      <w:r w:rsidR="005D4CB8" w:rsidRPr="00706D07">
        <w:rPr>
          <w:rFonts w:ascii="標楷體" w:eastAsia="標楷體" w:hAnsi="標楷體" w:cs="Times New Roman" w:hint="eastAsia"/>
          <w:szCs w:val="24"/>
        </w:rPr>
        <w:t xml:space="preserve"> 良田萬頃，日食一升；廣廈千間，夜眠八尺</w:t>
      </w:r>
      <w:r w:rsidRPr="00706D07">
        <w:rPr>
          <w:rFonts w:ascii="標楷體" w:eastAsia="標楷體" w:hAnsi="標楷體" w:cs="Times New Roman" w:hint="eastAsia"/>
          <w:szCs w:val="24"/>
        </w:rPr>
        <w:t>。</w:t>
      </w:r>
    </w:p>
    <w:p w:rsidR="00724574" w:rsidRDefault="00AE25B4" w:rsidP="00302EFD">
      <w:pPr>
        <w:numPr>
          <w:ilvl w:val="1"/>
          <w:numId w:val="1"/>
        </w:numPr>
        <w:snapToGrid w:val="0"/>
        <w:spacing w:beforeLines="20" w:before="72" w:line="276" w:lineRule="auto"/>
        <w:ind w:left="482" w:hanging="482"/>
        <w:rPr>
          <w:rFonts w:ascii="標楷體" w:eastAsia="標楷體" w:hAnsi="標楷體" w:cs="Times New Roman"/>
          <w:szCs w:val="24"/>
        </w:rPr>
      </w:pPr>
      <w:r w:rsidRPr="00706D07">
        <w:rPr>
          <w:rFonts w:ascii="Times New Roman" w:eastAsia="標楷體" w:hAnsi="Times New Roman" w:cs="Times New Roman" w:hint="eastAsia"/>
          <w:szCs w:val="24"/>
        </w:rPr>
        <w:t>父親曾說過</w:t>
      </w:r>
      <w:r w:rsidRPr="00706D07">
        <w:rPr>
          <w:rFonts w:ascii="標楷體" w:eastAsia="標楷體" w:hAnsi="標楷體" w:cs="Times New Roman" w:hint="eastAsia"/>
          <w:szCs w:val="24"/>
        </w:rPr>
        <w:t>：「來到這裡的人，才能喝到最甜、最有味道的水。」這句話的涵義</w:t>
      </w:r>
      <w:r w:rsidR="00724574">
        <w:rPr>
          <w:rFonts w:ascii="標楷體" w:eastAsia="標楷體" w:hAnsi="標楷體" w:cs="Times New Roman" w:hint="eastAsia"/>
          <w:szCs w:val="24"/>
        </w:rPr>
        <w:t>與</w:t>
      </w:r>
      <w:r w:rsidRPr="00706D07">
        <w:rPr>
          <w:rFonts w:ascii="標楷體" w:eastAsia="標楷體" w:hAnsi="標楷體" w:cs="Times New Roman" w:hint="eastAsia"/>
          <w:szCs w:val="24"/>
        </w:rPr>
        <w:t>下列何者</w:t>
      </w:r>
      <w:r w:rsidR="00724574">
        <w:rPr>
          <w:rFonts w:ascii="標楷體" w:eastAsia="標楷體" w:hAnsi="標楷體" w:cs="Times New Roman" w:hint="eastAsia"/>
          <w:szCs w:val="24"/>
        </w:rPr>
        <w:t>最接近</w:t>
      </w:r>
      <w:r w:rsidRPr="00706D07">
        <w:rPr>
          <w:rFonts w:ascii="標楷體" w:eastAsia="標楷體" w:hAnsi="標楷體" w:cs="Times New Roman" w:hint="eastAsia"/>
          <w:szCs w:val="24"/>
        </w:rPr>
        <w:t>？</w:t>
      </w:r>
    </w:p>
    <w:p w:rsidR="004D58C4" w:rsidRPr="004D58C4" w:rsidRDefault="00AE25B4" w:rsidP="004D58C4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Times New Roman" w:eastAsia="標楷體" w:hAnsi="Times New Roman" w:cs="Times New Roman" w:hint="eastAsia"/>
          <w:szCs w:val="24"/>
        </w:rPr>
        <w:t>（</w:t>
      </w:r>
      <w:r w:rsidRPr="00706D07">
        <w:rPr>
          <w:rFonts w:ascii="Times New Roman" w:eastAsia="標楷體" w:hAnsi="Times New Roman" w:cs="Times New Roman" w:hint="eastAsia"/>
          <w:szCs w:val="24"/>
        </w:rPr>
        <w:t>A</w:t>
      </w:r>
      <w:r w:rsidRPr="00706D07">
        <w:rPr>
          <w:rFonts w:ascii="Times New Roman" w:eastAsia="標楷體" w:hAnsi="Times New Roman" w:cs="Times New Roman" w:hint="eastAsia"/>
          <w:szCs w:val="24"/>
        </w:rPr>
        <w:t>）</w:t>
      </w:r>
      <w:r w:rsidR="00A54D18" w:rsidRPr="00706D07">
        <w:rPr>
          <w:rFonts w:ascii="Times New Roman" w:eastAsia="標楷體" w:hAnsi="Times New Roman" w:cs="Times New Roman" w:hint="eastAsia"/>
          <w:szCs w:val="24"/>
        </w:rPr>
        <w:t>山重水複疑無路，柳暗花明又一村</w:t>
      </w:r>
      <w:r w:rsidR="004D58C4">
        <w:rPr>
          <w:rFonts w:ascii="Times New Roman" w:eastAsia="標楷體" w:hAnsi="Times New Roman" w:cs="Times New Roman" w:hint="eastAsia"/>
          <w:szCs w:val="24"/>
        </w:rPr>
        <w:t xml:space="preserve">       </w:t>
      </w:r>
      <w:r w:rsidRPr="00706D07">
        <w:rPr>
          <w:rFonts w:ascii="Times New Roman" w:eastAsia="標楷體" w:hAnsi="Times New Roman" w:cs="Times New Roman" w:hint="eastAsia"/>
          <w:szCs w:val="24"/>
        </w:rPr>
        <w:t>（</w:t>
      </w:r>
      <w:r w:rsidRPr="00706D07">
        <w:rPr>
          <w:rFonts w:ascii="Times New Roman" w:eastAsia="標楷體" w:hAnsi="Times New Roman" w:cs="Times New Roman" w:hint="eastAsia"/>
          <w:szCs w:val="24"/>
        </w:rPr>
        <w:t>B</w:t>
      </w:r>
      <w:r w:rsidRPr="00706D07">
        <w:rPr>
          <w:rFonts w:ascii="Times New Roman" w:eastAsia="標楷體" w:hAnsi="Times New Roman" w:cs="Times New Roman" w:hint="eastAsia"/>
          <w:szCs w:val="24"/>
        </w:rPr>
        <w:t>）山銳則不高</w:t>
      </w:r>
      <w:r w:rsidRPr="00706D07">
        <w:rPr>
          <w:rFonts w:ascii="標楷體" w:eastAsia="標楷體" w:hAnsi="標楷體" w:cs="Times New Roman" w:hint="eastAsia"/>
          <w:szCs w:val="24"/>
        </w:rPr>
        <w:t>，</w:t>
      </w:r>
      <w:r w:rsidRPr="00706D07">
        <w:rPr>
          <w:rFonts w:ascii="Times New Roman" w:eastAsia="標楷體" w:hAnsi="Times New Roman" w:cs="Times New Roman" w:hint="eastAsia"/>
          <w:szCs w:val="24"/>
        </w:rPr>
        <w:t>水狹則不深</w:t>
      </w:r>
    </w:p>
    <w:p w:rsidR="00AE25B4" w:rsidRPr="00706D07" w:rsidRDefault="00AE25B4" w:rsidP="004D58C4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Times New Roman" w:eastAsia="標楷體" w:hAnsi="Times New Roman" w:cs="Times New Roman" w:hint="eastAsia"/>
          <w:szCs w:val="24"/>
        </w:rPr>
        <w:t>（</w:t>
      </w:r>
      <w:r w:rsidRPr="00706D07">
        <w:rPr>
          <w:rFonts w:ascii="Times New Roman" w:eastAsia="標楷體" w:hAnsi="Times New Roman" w:cs="Times New Roman" w:hint="eastAsia"/>
          <w:szCs w:val="24"/>
        </w:rPr>
        <w:t>C</w:t>
      </w:r>
      <w:r w:rsidRPr="00706D07">
        <w:rPr>
          <w:rFonts w:ascii="Times New Roman" w:eastAsia="標楷體" w:hAnsi="Times New Roman" w:cs="Times New Roman" w:hint="eastAsia"/>
          <w:szCs w:val="24"/>
        </w:rPr>
        <w:t>）</w:t>
      </w:r>
      <w:r w:rsidR="00A54D18" w:rsidRPr="00706D07">
        <w:rPr>
          <w:rFonts w:ascii="Times New Roman" w:eastAsia="標楷體" w:hAnsi="Times New Roman" w:cs="Times New Roman" w:hint="eastAsia"/>
          <w:szCs w:val="24"/>
        </w:rPr>
        <w:t>業精於勤，荒於嬉</w:t>
      </w:r>
      <w:r w:rsidR="004D58C4">
        <w:rPr>
          <w:rFonts w:ascii="Times New Roman" w:eastAsia="標楷體" w:hAnsi="Times New Roman" w:cs="Times New Roman" w:hint="eastAsia"/>
          <w:szCs w:val="24"/>
        </w:rPr>
        <w:t xml:space="preserve">                     </w:t>
      </w:r>
      <w:r w:rsidRPr="00706D07">
        <w:rPr>
          <w:rFonts w:ascii="Times New Roman" w:eastAsia="標楷體" w:hAnsi="Times New Roman" w:cs="Times New Roman" w:hint="eastAsia"/>
          <w:szCs w:val="24"/>
        </w:rPr>
        <w:t>（</w:t>
      </w:r>
      <w:r w:rsidRPr="00706D07">
        <w:rPr>
          <w:rFonts w:ascii="Times New Roman" w:eastAsia="標楷體" w:hAnsi="Times New Roman" w:cs="Times New Roman" w:hint="eastAsia"/>
          <w:szCs w:val="24"/>
        </w:rPr>
        <w:t>D</w:t>
      </w:r>
      <w:r w:rsidRPr="00706D07">
        <w:rPr>
          <w:rFonts w:ascii="Times New Roman" w:eastAsia="標楷體" w:hAnsi="Times New Roman" w:cs="Times New Roman" w:hint="eastAsia"/>
          <w:szCs w:val="24"/>
        </w:rPr>
        <w:t>）水能性澹為吾友</w:t>
      </w:r>
      <w:r w:rsidRPr="00706D07">
        <w:rPr>
          <w:rFonts w:ascii="標楷體" w:eastAsia="標楷體" w:hAnsi="標楷體" w:cs="Times New Roman" w:hint="eastAsia"/>
          <w:szCs w:val="24"/>
        </w:rPr>
        <w:t>，</w:t>
      </w:r>
      <w:r w:rsidRPr="00706D07">
        <w:rPr>
          <w:rFonts w:ascii="Times New Roman" w:eastAsia="標楷體" w:hAnsi="Times New Roman" w:cs="Times New Roman" w:hint="eastAsia"/>
          <w:szCs w:val="24"/>
        </w:rPr>
        <w:t>竹解心虛是我師</w:t>
      </w:r>
      <w:r w:rsidRPr="00706D07">
        <w:rPr>
          <w:rFonts w:ascii="標楷體" w:eastAsia="標楷體" w:hAnsi="標楷體" w:cs="Times New Roman" w:hint="eastAsia"/>
          <w:szCs w:val="24"/>
        </w:rPr>
        <w:t>。</w:t>
      </w:r>
    </w:p>
    <w:p w:rsidR="00563754" w:rsidRDefault="00AE25B4" w:rsidP="00302EFD">
      <w:pPr>
        <w:numPr>
          <w:ilvl w:val="1"/>
          <w:numId w:val="1"/>
        </w:numPr>
        <w:snapToGrid w:val="0"/>
        <w:spacing w:beforeLines="20" w:before="72" w:line="276" w:lineRule="auto"/>
        <w:ind w:left="482" w:hanging="482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napToGrid w:val="0"/>
          <w:kern w:val="0"/>
          <w:szCs w:val="24"/>
          <w:u w:val="wave"/>
        </w:rPr>
        <w:t>勤訓</w:t>
      </w:r>
      <w:r w:rsidRPr="00706D07">
        <w:rPr>
          <w:rFonts w:ascii="標楷體" w:eastAsia="標楷體" w:hAnsi="標楷體" w:cs="Times New Roman" w:hint="eastAsia"/>
          <w:snapToGrid w:val="0"/>
          <w:kern w:val="0"/>
          <w:szCs w:val="24"/>
        </w:rPr>
        <w:t>一文指出</w:t>
      </w:r>
      <w:r w:rsidRPr="00706D07">
        <w:rPr>
          <w:rFonts w:ascii="標楷體" w:eastAsia="標楷體" w:hAnsi="標楷體" w:cs="Times New Roman"/>
          <w:snapToGrid w:val="0"/>
          <w:kern w:val="0"/>
          <w:szCs w:val="24"/>
        </w:rPr>
        <w:t>「</w:t>
      </w:r>
      <w:r w:rsidR="005C3E0F">
        <w:rPr>
          <w:rFonts w:ascii="標楷體" w:eastAsia="標楷體" w:hAnsi="標楷體" w:cs="Times New Roman" w:hint="eastAsia"/>
          <w:snapToGrid w:val="0"/>
          <w:kern w:val="0"/>
          <w:szCs w:val="24"/>
        </w:rPr>
        <w:t>持生之道，莫尚乎勤</w:t>
      </w:r>
      <w:r w:rsidRPr="00706D07">
        <w:rPr>
          <w:rFonts w:ascii="標楷體" w:eastAsia="標楷體" w:hAnsi="標楷體" w:cs="Times New Roman"/>
          <w:snapToGrid w:val="0"/>
          <w:kern w:val="0"/>
          <w:szCs w:val="24"/>
        </w:rPr>
        <w:t>」</w:t>
      </w:r>
      <w:r w:rsidRPr="00706D07">
        <w:rPr>
          <w:rFonts w:ascii="標楷體" w:eastAsia="標楷體" w:hAnsi="標楷體" w:cs="Times New Roman" w:hint="eastAsia"/>
          <w:snapToGrid w:val="0"/>
          <w:kern w:val="0"/>
          <w:szCs w:val="24"/>
        </w:rPr>
        <w:t>的道理</w:t>
      </w:r>
      <w:r w:rsidRPr="00706D07">
        <w:rPr>
          <w:rFonts w:ascii="標楷體" w:eastAsia="標楷體" w:hAnsi="標楷體" w:cs="Times New Roman"/>
          <w:snapToGrid w:val="0"/>
          <w:kern w:val="0"/>
          <w:szCs w:val="24"/>
        </w:rPr>
        <w:t>，</w:t>
      </w:r>
      <w:r w:rsidRPr="00706D07">
        <w:rPr>
          <w:rFonts w:ascii="標楷體" w:eastAsia="標楷體" w:hAnsi="標楷體" w:cs="Times New Roman" w:hint="eastAsia"/>
          <w:snapToGrid w:val="0"/>
          <w:kern w:val="0"/>
          <w:szCs w:val="24"/>
        </w:rPr>
        <w:t>下列格言何者意思與此</w:t>
      </w:r>
      <w:r w:rsidRPr="00706D07">
        <w:rPr>
          <w:rFonts w:ascii="標楷體" w:eastAsia="標楷體" w:hAnsi="標楷體" w:cs="Times New Roman" w:hint="eastAsia"/>
          <w:snapToGrid w:val="0"/>
          <w:kern w:val="0"/>
          <w:szCs w:val="24"/>
          <w:u w:val="double"/>
        </w:rPr>
        <w:t>不同</w:t>
      </w:r>
      <w:r w:rsidRPr="00706D07">
        <w:rPr>
          <w:rFonts w:ascii="標楷體" w:eastAsia="標楷體" w:hAnsi="標楷體" w:cs="Times New Roman"/>
          <w:snapToGrid w:val="0"/>
          <w:kern w:val="0"/>
          <w:szCs w:val="24"/>
        </w:rPr>
        <w:t>？</w:t>
      </w:r>
    </w:p>
    <w:p w:rsidR="00563754" w:rsidRDefault="00563754" w:rsidP="00563754">
      <w:pPr>
        <w:snapToGrid w:val="0"/>
        <w:spacing w:line="276" w:lineRule="auto"/>
        <w:ind w:left="480"/>
        <w:rPr>
          <w:rFonts w:ascii="標楷體" w:eastAsia="標楷體" w:hAnsi="標楷體" w:cs="Times New Roman"/>
          <w:snapToGrid w:val="0"/>
          <w:kern w:val="0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（</w:t>
      </w:r>
      <w:r w:rsidR="00AE25B4" w:rsidRPr="00706D07">
        <w:rPr>
          <w:rFonts w:ascii="標楷體" w:eastAsia="標楷體" w:hAnsi="標楷體" w:cs="Times New Roman" w:hint="eastAsia"/>
          <w:szCs w:val="24"/>
        </w:rPr>
        <w:t>A）君子之學貴慎始</w:t>
      </w:r>
      <w:r>
        <w:rPr>
          <w:rFonts w:ascii="標楷體" w:eastAsia="標楷體" w:hAnsi="標楷體" w:cs="Times New Roman" w:hint="eastAsia"/>
          <w:szCs w:val="24"/>
        </w:rPr>
        <w:t xml:space="preserve">        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（B）</w:t>
      </w:r>
      <w:r w:rsidR="00AE25B4" w:rsidRPr="00706D07">
        <w:rPr>
          <w:rFonts w:ascii="標楷體" w:eastAsia="標楷體" w:hAnsi="標楷體" w:cs="Times New Roman" w:hint="eastAsia"/>
          <w:snapToGrid w:val="0"/>
          <w:kern w:val="0"/>
          <w:szCs w:val="24"/>
        </w:rPr>
        <w:t>繩鋸木斷，水滴石穿</w:t>
      </w:r>
    </w:p>
    <w:p w:rsidR="00AE25B4" w:rsidRPr="00706D07" w:rsidRDefault="00AE25B4" w:rsidP="00563754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（C）拳不離手，口不離曲</w:t>
      </w:r>
      <w:r w:rsidR="00563754">
        <w:rPr>
          <w:rFonts w:ascii="標楷體" w:eastAsia="標楷體" w:hAnsi="標楷體" w:cs="Times New Roman" w:hint="eastAsia"/>
          <w:szCs w:val="24"/>
        </w:rPr>
        <w:t xml:space="preserve">      </w:t>
      </w:r>
      <w:r w:rsidRPr="00706D07">
        <w:rPr>
          <w:rFonts w:ascii="標楷體" w:eastAsia="標楷體" w:hAnsi="標楷體" w:cs="Times New Roman" w:hint="eastAsia"/>
          <w:szCs w:val="24"/>
        </w:rPr>
        <w:t>（D）</w:t>
      </w:r>
      <w:r w:rsidRPr="00706D07">
        <w:rPr>
          <w:rFonts w:ascii="標楷體" w:eastAsia="標楷體" w:hAnsi="標楷體" w:cs="Times New Roman" w:hint="eastAsia"/>
          <w:snapToGrid w:val="0"/>
          <w:kern w:val="0"/>
          <w:szCs w:val="24"/>
        </w:rPr>
        <w:t>勉之期不止，多獲由力耘</w:t>
      </w:r>
      <w:r w:rsidRPr="00706D07">
        <w:rPr>
          <w:rFonts w:ascii="標楷體" w:eastAsia="標楷體" w:hAnsi="標楷體" w:cs="Times New Roman" w:hint="eastAsia"/>
          <w:szCs w:val="24"/>
        </w:rPr>
        <w:t>。</w:t>
      </w:r>
    </w:p>
    <w:p w:rsidR="00280D08" w:rsidRDefault="00AE25B4" w:rsidP="00302EFD">
      <w:pPr>
        <w:numPr>
          <w:ilvl w:val="1"/>
          <w:numId w:val="1"/>
        </w:numPr>
        <w:snapToGrid w:val="0"/>
        <w:spacing w:beforeLines="20" w:before="72" w:line="276" w:lineRule="auto"/>
        <w:ind w:left="482" w:hanging="482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  <w:u w:val="wave"/>
        </w:rPr>
        <w:t>常保好奇心</w:t>
      </w:r>
      <w:r w:rsidR="00807C70">
        <w:rPr>
          <w:rFonts w:ascii="標楷體" w:eastAsia="標楷體" w:hAnsi="標楷體" w:cs="Times New Roman" w:hint="eastAsia"/>
          <w:szCs w:val="24"/>
        </w:rPr>
        <w:t>一文中</w:t>
      </w:r>
      <w:r w:rsidRPr="00706D07">
        <w:rPr>
          <w:rFonts w:ascii="標楷體" w:eastAsia="標楷體" w:hAnsi="標楷體" w:cs="Times New Roman" w:hint="eastAsia"/>
          <w:szCs w:val="24"/>
        </w:rPr>
        <w:t>「唯有回歸開放的心靈、回歸好奇的本能，才是學習的起點。」下列何者是作者要闡述的觀點？</w:t>
      </w:r>
    </w:p>
    <w:p w:rsidR="00280D08" w:rsidRDefault="00AE25B4" w:rsidP="00280D08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(Ａ)</w:t>
      </w:r>
      <w:r w:rsidR="00DF12F1" w:rsidRPr="00706D07">
        <w:rPr>
          <w:rFonts w:ascii="標楷體" w:eastAsia="標楷體" w:hAnsi="標楷體" w:cs="Times New Roman" w:hint="eastAsia"/>
          <w:szCs w:val="24"/>
        </w:rPr>
        <w:t xml:space="preserve"> 才華不凡的人才能發明創造</w:t>
      </w:r>
      <w:r w:rsidR="00280D08">
        <w:rPr>
          <w:rFonts w:ascii="標楷體" w:eastAsia="標楷體" w:hAnsi="標楷體" w:cs="Times New Roman" w:hint="eastAsia"/>
          <w:szCs w:val="24"/>
        </w:rPr>
        <w:t xml:space="preserve">          </w:t>
      </w:r>
      <w:r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="00EF05B3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zCs w:val="24"/>
        </w:rPr>
        <w:t>(Ｂ)</w:t>
      </w:r>
      <w:r w:rsidR="006642AA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zCs w:val="24"/>
        </w:rPr>
        <w:t xml:space="preserve">正向積極的人生觀是需要培養的 </w:t>
      </w:r>
    </w:p>
    <w:p w:rsidR="00AE25B4" w:rsidRPr="00706D07" w:rsidRDefault="00AE25B4" w:rsidP="00280D08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(Ｃ)</w:t>
      </w:r>
      <w:r w:rsidR="006642AA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zCs w:val="24"/>
        </w:rPr>
        <w:t>回歸學習的起點才能有開放的心靈</w:t>
      </w:r>
      <w:r w:rsidR="00280D08">
        <w:rPr>
          <w:rFonts w:ascii="標楷體" w:eastAsia="標楷體" w:hAnsi="標楷體" w:cs="Times New Roman" w:hint="eastAsia"/>
          <w:szCs w:val="24"/>
        </w:rPr>
        <w:t xml:space="preserve">      </w:t>
      </w:r>
      <w:r w:rsidRPr="00706D07">
        <w:rPr>
          <w:rFonts w:ascii="標楷體" w:eastAsia="標楷體" w:hAnsi="標楷體" w:cs="Times New Roman" w:hint="eastAsia"/>
          <w:szCs w:val="24"/>
        </w:rPr>
        <w:t>(Ｄ)</w:t>
      </w:r>
      <w:r w:rsidR="00DF12F1" w:rsidRPr="00706D07">
        <w:rPr>
          <w:rFonts w:ascii="標楷體" w:eastAsia="標楷體" w:hAnsi="標楷體" w:cs="Times New Roman" w:hint="eastAsia"/>
          <w:szCs w:val="24"/>
        </w:rPr>
        <w:t xml:space="preserve"> 開放與好奇心能激起學習動力</w:t>
      </w:r>
      <w:r w:rsidRPr="00706D07">
        <w:rPr>
          <w:rFonts w:ascii="標楷體" w:eastAsia="標楷體" w:hAnsi="標楷體" w:cs="Times New Roman" w:hint="eastAsia"/>
          <w:szCs w:val="24"/>
        </w:rPr>
        <w:t>。</w:t>
      </w:r>
    </w:p>
    <w:p w:rsidR="00450AEF" w:rsidRDefault="00AE25B4" w:rsidP="00302EFD">
      <w:pPr>
        <w:numPr>
          <w:ilvl w:val="1"/>
          <w:numId w:val="1"/>
        </w:numPr>
        <w:snapToGrid w:val="0"/>
        <w:spacing w:beforeLines="20" w:before="72" w:line="276" w:lineRule="auto"/>
        <w:ind w:left="482" w:hanging="482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下列何者</w:t>
      </w:r>
      <w:r w:rsidRPr="00706D07">
        <w:rPr>
          <w:rFonts w:ascii="標楷體" w:eastAsia="標楷體" w:hAnsi="標楷體" w:cs="Times New Roman" w:hint="eastAsia"/>
          <w:szCs w:val="24"/>
          <w:u w:val="double"/>
        </w:rPr>
        <w:t>不是</w:t>
      </w:r>
      <w:r w:rsidRPr="00706D07">
        <w:rPr>
          <w:rFonts w:ascii="標楷體" w:eastAsia="標楷體" w:hAnsi="標楷體" w:cs="Times New Roman" w:hint="eastAsia"/>
          <w:szCs w:val="24"/>
        </w:rPr>
        <w:t>「常保好奇心」的寫作特色？</w:t>
      </w:r>
    </w:p>
    <w:p w:rsidR="00450AEF" w:rsidRDefault="00AE25B4" w:rsidP="00450AEF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（Ａ）</w:t>
      </w:r>
      <w:r w:rsidR="00E12DD1" w:rsidRPr="00706D07">
        <w:rPr>
          <w:rFonts w:ascii="標楷體" w:eastAsia="標楷體" w:hAnsi="標楷體" w:cs="Times New Roman" w:hint="eastAsia"/>
          <w:szCs w:val="24"/>
        </w:rPr>
        <w:t>運用舉例論證「常保好奇心」</w:t>
      </w:r>
      <w:r w:rsidRPr="00706D07">
        <w:rPr>
          <w:rFonts w:ascii="標楷體" w:eastAsia="標楷體" w:hAnsi="標楷體" w:cs="Times New Roman" w:hint="eastAsia"/>
          <w:szCs w:val="24"/>
        </w:rPr>
        <w:t xml:space="preserve">　</w:t>
      </w:r>
      <w:r w:rsidR="00450AEF">
        <w:rPr>
          <w:rFonts w:ascii="標楷體" w:eastAsia="標楷體" w:hAnsi="標楷體" w:cs="Times New Roman" w:hint="eastAsia"/>
          <w:szCs w:val="24"/>
        </w:rPr>
        <w:t xml:space="preserve">      </w:t>
      </w:r>
      <w:r w:rsidR="00590272">
        <w:rPr>
          <w:rFonts w:ascii="標楷體" w:eastAsia="標楷體" w:hAnsi="標楷體" w:cs="Times New Roman" w:hint="eastAsia"/>
          <w:szCs w:val="24"/>
        </w:rPr>
        <w:t xml:space="preserve">  </w:t>
      </w:r>
      <w:r w:rsidRPr="00706D07">
        <w:rPr>
          <w:rFonts w:ascii="標楷體" w:eastAsia="標楷體" w:hAnsi="標楷體" w:cs="Times New Roman" w:hint="eastAsia"/>
          <w:szCs w:val="24"/>
        </w:rPr>
        <w:t>(Ｂ)</w:t>
      </w:r>
      <w:r w:rsidR="006642AA">
        <w:rPr>
          <w:rFonts w:ascii="標楷體" w:eastAsia="標楷體" w:hAnsi="標楷體" w:cs="Times New Roman" w:hint="eastAsia"/>
          <w:szCs w:val="24"/>
        </w:rPr>
        <w:t xml:space="preserve"> </w:t>
      </w:r>
      <w:r w:rsidR="00450AEF">
        <w:rPr>
          <w:rFonts w:ascii="標楷體" w:eastAsia="標楷體" w:hAnsi="標楷體" w:cs="Times New Roman" w:hint="eastAsia"/>
          <w:szCs w:val="24"/>
        </w:rPr>
        <w:t>首</w:t>
      </w:r>
      <w:r w:rsidRPr="00706D07">
        <w:rPr>
          <w:rFonts w:ascii="標楷體" w:eastAsia="標楷體" w:hAnsi="標楷體" w:cs="Times New Roman" w:hint="eastAsia"/>
          <w:szCs w:val="24"/>
        </w:rPr>
        <w:t xml:space="preserve">段以冒題法開頭　</w:t>
      </w:r>
    </w:p>
    <w:p w:rsidR="00AE25B4" w:rsidRPr="00706D07" w:rsidRDefault="00450AEF" w:rsidP="00450AEF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AE25B4" w:rsidRPr="00706D07">
        <w:rPr>
          <w:rFonts w:ascii="標楷體" w:eastAsia="標楷體" w:hAnsi="標楷體" w:cs="Times New Roman" w:hint="eastAsia"/>
          <w:szCs w:val="24"/>
        </w:rPr>
        <w:t xml:space="preserve">(Ｃ) </w:t>
      </w:r>
      <w:r w:rsidR="00EF05B3">
        <w:rPr>
          <w:rFonts w:ascii="標楷體" w:eastAsia="標楷體" w:hAnsi="標楷體" w:cs="Times New Roman" w:hint="eastAsia"/>
          <w:szCs w:val="24"/>
        </w:rPr>
        <w:t>使用比喻的論證方式論述道理</w:t>
      </w:r>
      <w:r>
        <w:rPr>
          <w:rFonts w:ascii="標楷體" w:eastAsia="標楷體" w:hAnsi="標楷體" w:cs="Times New Roman" w:hint="eastAsia"/>
          <w:szCs w:val="24"/>
        </w:rPr>
        <w:t xml:space="preserve">          </w:t>
      </w:r>
      <w:r w:rsidR="00AE25B4" w:rsidRPr="00706D07">
        <w:rPr>
          <w:rFonts w:ascii="標楷體" w:eastAsia="標楷體" w:hAnsi="標楷體" w:cs="Times New Roman" w:hint="eastAsia"/>
          <w:szCs w:val="24"/>
        </w:rPr>
        <w:t>(Ｄ) 末段以總結法呼應論點。</w:t>
      </w:r>
    </w:p>
    <w:p w:rsidR="001D1FB4" w:rsidRDefault="00AE25B4" w:rsidP="00302EFD">
      <w:pPr>
        <w:numPr>
          <w:ilvl w:val="1"/>
          <w:numId w:val="1"/>
        </w:numPr>
        <w:snapToGrid w:val="0"/>
        <w:spacing w:beforeLines="20" w:before="72" w:line="276" w:lineRule="auto"/>
        <w:ind w:left="482" w:hanging="482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「兩個黃鸝鳴翠柳，一行白鷺上青天。窗含西嶺千秋雪，門泊東吳萬里船。」一詩中提及幾種顏色？</w:t>
      </w:r>
    </w:p>
    <w:p w:rsidR="008C2DCF" w:rsidRDefault="00AE25B4" w:rsidP="001D1FB4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(Ａ)</w:t>
      </w:r>
      <w:r w:rsidR="001D1FB4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zCs w:val="24"/>
        </w:rPr>
        <w:t xml:space="preserve">三種　</w:t>
      </w:r>
      <w:r w:rsidR="008C2DCF">
        <w:rPr>
          <w:rFonts w:ascii="標楷體" w:eastAsia="標楷體" w:hAnsi="標楷體" w:cs="Times New Roman" w:hint="eastAsia"/>
          <w:szCs w:val="24"/>
        </w:rPr>
        <w:t xml:space="preserve">      </w:t>
      </w:r>
      <w:r w:rsidRPr="00706D07">
        <w:rPr>
          <w:rFonts w:ascii="標楷體" w:eastAsia="標楷體" w:hAnsi="標楷體" w:cs="Times New Roman" w:hint="eastAsia"/>
          <w:szCs w:val="24"/>
        </w:rPr>
        <w:t xml:space="preserve">(Ｂ) 四種　</w:t>
      </w:r>
    </w:p>
    <w:p w:rsidR="00AE25B4" w:rsidRPr="00706D07" w:rsidRDefault="00AE25B4" w:rsidP="001D1FB4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(Ｃ) 五種　</w:t>
      </w:r>
      <w:r w:rsidR="008C2DCF">
        <w:rPr>
          <w:rFonts w:ascii="標楷體" w:eastAsia="標楷體" w:hAnsi="標楷體" w:cs="Times New Roman" w:hint="eastAsia"/>
          <w:szCs w:val="24"/>
        </w:rPr>
        <w:t xml:space="preserve">      </w:t>
      </w:r>
      <w:r w:rsidRPr="00706D07">
        <w:rPr>
          <w:rFonts w:ascii="標楷體" w:eastAsia="標楷體" w:hAnsi="標楷體" w:cs="Times New Roman" w:hint="eastAsia"/>
          <w:szCs w:val="24"/>
        </w:rPr>
        <w:t>(Ｄ) 六種。</w:t>
      </w:r>
    </w:p>
    <w:p w:rsidR="003F328E" w:rsidRDefault="00AE25B4" w:rsidP="00302EFD">
      <w:pPr>
        <w:numPr>
          <w:ilvl w:val="1"/>
          <w:numId w:val="1"/>
        </w:numPr>
        <w:snapToGrid w:val="0"/>
        <w:spacing w:beforeLines="20" w:before="72" w:line="276" w:lineRule="auto"/>
        <w:ind w:left="482" w:hanging="482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下列文句何者修辭使用感官與其他選項</w:t>
      </w:r>
      <w:r w:rsidRPr="00706D07">
        <w:rPr>
          <w:rFonts w:ascii="標楷體" w:eastAsia="標楷體" w:hAnsi="標楷體" w:cs="Times New Roman" w:hint="eastAsia"/>
          <w:szCs w:val="24"/>
          <w:u w:val="double"/>
        </w:rPr>
        <w:t>不同</w:t>
      </w:r>
      <w:r w:rsidRPr="00706D07">
        <w:rPr>
          <w:rFonts w:ascii="標楷體" w:eastAsia="標楷體" w:hAnsi="標楷體" w:cs="Times New Roman" w:hint="eastAsia"/>
          <w:szCs w:val="24"/>
        </w:rPr>
        <w:t xml:space="preserve">？ </w:t>
      </w:r>
    </w:p>
    <w:p w:rsidR="003F328E" w:rsidRDefault="00AE25B4" w:rsidP="003F328E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（A）</w:t>
      </w:r>
      <w:r w:rsidR="003937C8" w:rsidRPr="00706D07">
        <w:rPr>
          <w:rFonts w:ascii="標楷體" w:eastAsia="標楷體" w:hAnsi="標楷體" w:cs="Times New Roman" w:hint="eastAsia"/>
          <w:szCs w:val="24"/>
        </w:rPr>
        <w:t>稻香撲人，真有點醺然欲醉的味兒</w:t>
      </w:r>
      <w:r w:rsidR="003F328E">
        <w:rPr>
          <w:rFonts w:ascii="標楷體" w:eastAsia="標楷體" w:hAnsi="標楷體" w:cs="Times New Roman" w:hint="eastAsia"/>
          <w:szCs w:val="24"/>
        </w:rPr>
        <w:t xml:space="preserve">     </w:t>
      </w:r>
      <w:r w:rsidRPr="00706D07">
        <w:rPr>
          <w:rFonts w:ascii="標楷體" w:eastAsia="標楷體" w:hAnsi="標楷體" w:cs="Times New Roman" w:hint="eastAsia"/>
          <w:szCs w:val="24"/>
        </w:rPr>
        <w:t>（B）</w:t>
      </w:r>
      <w:r w:rsidR="003937C8" w:rsidRPr="00706D07">
        <w:rPr>
          <w:rFonts w:ascii="標楷體" w:eastAsia="標楷體" w:hAnsi="標楷體" w:cs="Times New Roman" w:hint="eastAsia"/>
          <w:szCs w:val="24"/>
        </w:rPr>
        <w:t>秋天的夜，總是很美，它並不寒冷，只是清涼</w:t>
      </w:r>
    </w:p>
    <w:p w:rsidR="00AE25B4" w:rsidRPr="00706D07" w:rsidRDefault="00AE25B4" w:rsidP="003F328E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（C）深夜的露水滴在臉上，是香的</w:t>
      </w:r>
      <w:r w:rsidR="003F328E">
        <w:rPr>
          <w:rFonts w:ascii="標楷體" w:eastAsia="標楷體" w:hAnsi="標楷體" w:cs="Times New Roman" w:hint="eastAsia"/>
          <w:szCs w:val="24"/>
        </w:rPr>
        <w:t xml:space="preserve">         </w:t>
      </w:r>
      <w:r w:rsidRPr="00706D07">
        <w:rPr>
          <w:rFonts w:ascii="標楷體" w:eastAsia="標楷體" w:hAnsi="標楷體" w:cs="Times New Roman" w:hint="eastAsia"/>
          <w:szCs w:val="24"/>
        </w:rPr>
        <w:t>（D</w:t>
      </w:r>
      <w:r w:rsidR="009D0624">
        <w:rPr>
          <w:rFonts w:ascii="標楷體" w:eastAsia="標楷體" w:hAnsi="標楷體" w:cs="Times New Roman" w:hint="eastAsia"/>
          <w:szCs w:val="24"/>
        </w:rPr>
        <w:t>）霧水和松脂氣息，涼涼、香香的空氣，一下子進入我的心田之中</w:t>
      </w:r>
      <w:r w:rsidRPr="00706D07">
        <w:rPr>
          <w:rFonts w:ascii="標楷體" w:eastAsia="標楷體" w:hAnsi="標楷體" w:cs="Times New Roman" w:hint="eastAsia"/>
          <w:szCs w:val="24"/>
        </w:rPr>
        <w:t>。</w:t>
      </w:r>
    </w:p>
    <w:p w:rsidR="0014449C" w:rsidRPr="00302EFD" w:rsidRDefault="00AE25B4" w:rsidP="00302EFD">
      <w:pPr>
        <w:numPr>
          <w:ilvl w:val="1"/>
          <w:numId w:val="1"/>
        </w:numPr>
        <w:snapToGrid w:val="0"/>
        <w:spacing w:beforeLines="20" w:before="72" w:line="276" w:lineRule="auto"/>
        <w:ind w:left="482" w:rightChars="-189" w:right="-454" w:hanging="482"/>
        <w:rPr>
          <w:rFonts w:ascii="標楷體" w:eastAsia="標楷體" w:hAnsi="標楷體" w:cs="Times New Roman"/>
          <w:spacing w:val="-2"/>
          <w:szCs w:val="24"/>
        </w:rPr>
      </w:pPr>
      <w:r w:rsidRPr="00302EFD">
        <w:rPr>
          <w:rFonts w:ascii="標楷體" w:eastAsia="標楷體" w:hAnsi="標楷體" w:cs="Times New Roman" w:hint="eastAsia"/>
          <w:spacing w:val="-2"/>
          <w:szCs w:val="24"/>
        </w:rPr>
        <w:lastRenderedPageBreak/>
        <w:t>「歷史是一堆灰燼，當我們把手伸入灰燼中，期待的是星星之火所帶來的餘溫。」下列敘述，</w:t>
      </w:r>
      <w:r w:rsidR="00244469" w:rsidRPr="00302EFD">
        <w:rPr>
          <w:rFonts w:ascii="標楷體" w:eastAsia="標楷體" w:hAnsi="標楷體" w:cs="Times New Roman" w:hint="eastAsia"/>
          <w:spacing w:val="-2"/>
          <w:szCs w:val="24"/>
        </w:rPr>
        <w:t>何</w:t>
      </w:r>
      <w:r w:rsidRPr="00302EFD">
        <w:rPr>
          <w:rFonts w:ascii="標楷體" w:eastAsia="標楷體" w:hAnsi="標楷體" w:cs="Times New Roman" w:hint="eastAsia"/>
          <w:spacing w:val="-2"/>
          <w:szCs w:val="24"/>
        </w:rPr>
        <w:t>者符合上文所表達的涵義？</w:t>
      </w:r>
    </w:p>
    <w:p w:rsidR="00346A6D" w:rsidRPr="00346A6D" w:rsidRDefault="00AE25B4" w:rsidP="0014449C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346A6D">
        <w:rPr>
          <w:rFonts w:ascii="標楷體" w:eastAsia="標楷體" w:hAnsi="標楷體" w:cs="Times New Roman" w:hint="eastAsia"/>
          <w:szCs w:val="24"/>
        </w:rPr>
        <w:t>（A）</w:t>
      </w:r>
      <w:r w:rsidR="00E85D29" w:rsidRPr="00346A6D">
        <w:rPr>
          <w:rFonts w:ascii="標楷體" w:eastAsia="標楷體" w:hAnsi="標楷體" w:cs="Times New Roman" w:hint="eastAsia"/>
          <w:szCs w:val="24"/>
        </w:rPr>
        <w:t>歷史是文明繁盛之後的塵埃，毫無參考價值</w:t>
      </w:r>
      <w:r w:rsidR="00346A6D">
        <w:rPr>
          <w:rFonts w:ascii="標楷體" w:eastAsia="標楷體" w:hAnsi="標楷體" w:cs="Times New Roman" w:hint="eastAsia"/>
          <w:szCs w:val="24"/>
        </w:rPr>
        <w:t xml:space="preserve">    </w:t>
      </w:r>
      <w:r w:rsidRPr="00346A6D">
        <w:rPr>
          <w:rFonts w:ascii="標楷體" w:eastAsia="標楷體" w:hAnsi="標楷體" w:cs="Times New Roman" w:hint="eastAsia"/>
          <w:szCs w:val="24"/>
        </w:rPr>
        <w:t>（B）不要小看歷史的力量，星星之火可以燎原</w:t>
      </w:r>
    </w:p>
    <w:p w:rsidR="00AE25B4" w:rsidRPr="00706D07" w:rsidRDefault="00AE25B4" w:rsidP="00346A6D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（C）</w:t>
      </w:r>
      <w:r w:rsidR="00E85D29" w:rsidRPr="00706D07">
        <w:rPr>
          <w:rFonts w:ascii="標楷體" w:eastAsia="標楷體" w:hAnsi="標楷體" w:cs="Times New Roman" w:hint="eastAsia"/>
          <w:szCs w:val="24"/>
        </w:rPr>
        <w:t>歷史雖是陳跡，卻可以帶給人類借鑒或啟示</w:t>
      </w:r>
      <w:r w:rsidR="00346A6D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 w:hint="eastAsia"/>
          <w:szCs w:val="24"/>
        </w:rPr>
        <w:t>（D）人類應該拋開歷史的羈絆去創造未來。</w:t>
      </w:r>
    </w:p>
    <w:p w:rsidR="00BF03B0" w:rsidRDefault="00AE25B4" w:rsidP="00302EFD">
      <w:pPr>
        <w:numPr>
          <w:ilvl w:val="1"/>
          <w:numId w:val="1"/>
        </w:numPr>
        <w:snapToGrid w:val="0"/>
        <w:spacing w:beforeLines="10" w:before="36" w:line="276" w:lineRule="auto"/>
        <w:ind w:left="482" w:hanging="482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「白駒過隙」之於「光陰似箭」的關係，與下列何</w:t>
      </w:r>
      <w:r w:rsidR="00C90A5C" w:rsidRPr="00706D07">
        <w:rPr>
          <w:rFonts w:ascii="標楷體" w:eastAsia="標楷體" w:hAnsi="標楷體" w:cs="Times New Roman" w:hint="eastAsia"/>
          <w:szCs w:val="24"/>
          <w:u w:val="double"/>
        </w:rPr>
        <w:t>不</w:t>
      </w:r>
      <w:r w:rsidRPr="00706D07">
        <w:rPr>
          <w:rFonts w:ascii="標楷體" w:eastAsia="標楷體" w:hAnsi="標楷體" w:cs="Times New Roman" w:hint="eastAsia"/>
          <w:szCs w:val="24"/>
          <w:u w:val="double"/>
        </w:rPr>
        <w:t>相同</w:t>
      </w:r>
      <w:r w:rsidRPr="00706D07">
        <w:rPr>
          <w:rFonts w:ascii="標楷體" w:eastAsia="標楷體" w:hAnsi="標楷體" w:cs="Times New Roman" w:hint="eastAsia"/>
          <w:szCs w:val="24"/>
        </w:rPr>
        <w:t>？</w:t>
      </w:r>
    </w:p>
    <w:p w:rsidR="00BF03B0" w:rsidRDefault="00AE25B4" w:rsidP="00BF03B0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（A）「</w:t>
      </w:r>
      <w:r w:rsidR="00521121" w:rsidRPr="00706D07">
        <w:rPr>
          <w:rFonts w:ascii="標楷體" w:eastAsia="標楷體" w:hAnsi="標楷體" w:cs="Times New Roman" w:hint="eastAsia"/>
          <w:szCs w:val="24"/>
        </w:rPr>
        <w:t>吃苦耐勞</w:t>
      </w:r>
      <w:r w:rsidRPr="00706D07">
        <w:rPr>
          <w:rFonts w:ascii="標楷體" w:eastAsia="標楷體" w:hAnsi="標楷體" w:cs="Times New Roman" w:hint="eastAsia"/>
          <w:szCs w:val="24"/>
        </w:rPr>
        <w:t>」之於「</w:t>
      </w:r>
      <w:r w:rsidR="00521121" w:rsidRPr="00706D07">
        <w:rPr>
          <w:rFonts w:ascii="標楷體" w:eastAsia="標楷體" w:hAnsi="標楷體" w:cs="Times New Roman" w:hint="eastAsia"/>
          <w:szCs w:val="24"/>
        </w:rPr>
        <w:t>任勞任怨</w:t>
      </w:r>
      <w:r w:rsidRPr="00706D07">
        <w:rPr>
          <w:rFonts w:ascii="標楷體" w:eastAsia="標楷體" w:hAnsi="標楷體" w:cs="Times New Roman" w:hint="eastAsia"/>
          <w:szCs w:val="24"/>
        </w:rPr>
        <w:t>」</w:t>
      </w:r>
      <w:r w:rsidR="00BF03B0">
        <w:rPr>
          <w:rFonts w:ascii="標楷體" w:eastAsia="標楷體" w:hAnsi="標楷體" w:cs="Times New Roman" w:hint="eastAsia"/>
          <w:szCs w:val="24"/>
        </w:rPr>
        <w:t xml:space="preserve">   </w:t>
      </w:r>
      <w:r w:rsidRPr="00706D07">
        <w:rPr>
          <w:rFonts w:ascii="標楷體" w:eastAsia="標楷體" w:hAnsi="標楷體" w:cs="Times New Roman" w:hint="eastAsia"/>
          <w:szCs w:val="24"/>
        </w:rPr>
        <w:t>（B）「</w:t>
      </w:r>
      <w:r w:rsidR="00144D0C" w:rsidRPr="00706D07">
        <w:rPr>
          <w:rFonts w:ascii="標楷體" w:eastAsia="標楷體" w:hAnsi="標楷體" w:cs="Times New Roman" w:hint="eastAsia"/>
          <w:szCs w:val="24"/>
        </w:rPr>
        <w:t>眼饞肚飽</w:t>
      </w:r>
      <w:r w:rsidRPr="00706D07">
        <w:rPr>
          <w:rFonts w:ascii="標楷體" w:eastAsia="標楷體" w:hAnsi="標楷體" w:cs="Times New Roman" w:hint="eastAsia"/>
          <w:szCs w:val="24"/>
        </w:rPr>
        <w:t>」之於「</w:t>
      </w:r>
      <w:r w:rsidR="00144D0C" w:rsidRPr="00706D07">
        <w:rPr>
          <w:rFonts w:ascii="標楷體" w:eastAsia="標楷體" w:hAnsi="標楷體" w:cs="Times New Roman" w:hint="eastAsia"/>
          <w:szCs w:val="24"/>
        </w:rPr>
        <w:t>貪得無厭</w:t>
      </w:r>
      <w:r w:rsidRPr="00706D07">
        <w:rPr>
          <w:rFonts w:ascii="標楷體" w:eastAsia="標楷體" w:hAnsi="標楷體" w:cs="Times New Roman" w:hint="eastAsia"/>
          <w:szCs w:val="24"/>
        </w:rPr>
        <w:t>」</w:t>
      </w:r>
    </w:p>
    <w:p w:rsidR="00AE25B4" w:rsidRPr="00706D07" w:rsidRDefault="00AE25B4" w:rsidP="00BF03B0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（C）</w:t>
      </w:r>
      <w:r w:rsidR="00FB4AF2" w:rsidRPr="00706D07">
        <w:rPr>
          <w:rFonts w:ascii="標楷體" w:eastAsia="標楷體" w:hAnsi="標楷體" w:cs="Times New Roman" w:hint="eastAsia"/>
          <w:szCs w:val="24"/>
        </w:rPr>
        <w:t>「杯弓蛇影」之於「風聲鶴唳」</w:t>
      </w:r>
      <w:r w:rsidR="00BF03B0">
        <w:rPr>
          <w:rFonts w:ascii="標楷體" w:eastAsia="標楷體" w:hAnsi="標楷體" w:cs="Times New Roman" w:hint="eastAsia"/>
          <w:szCs w:val="24"/>
        </w:rPr>
        <w:t xml:space="preserve">   </w:t>
      </w:r>
      <w:r w:rsidRPr="00706D07">
        <w:rPr>
          <w:rFonts w:ascii="標楷體" w:eastAsia="標楷體" w:hAnsi="標楷體" w:cs="Times New Roman" w:hint="eastAsia"/>
          <w:szCs w:val="24"/>
        </w:rPr>
        <w:t>（D）</w:t>
      </w:r>
      <w:r w:rsidR="00FB4AF2" w:rsidRPr="00706D07">
        <w:rPr>
          <w:rFonts w:ascii="標楷體" w:eastAsia="標楷體" w:hAnsi="標楷體" w:cs="Times New Roman" w:hint="eastAsia"/>
          <w:szCs w:val="24"/>
        </w:rPr>
        <w:t>「不修邊幅」之於「衣冠楚楚」</w:t>
      </w:r>
      <w:r w:rsidRPr="00706D07">
        <w:rPr>
          <w:rFonts w:ascii="標楷體" w:eastAsia="標楷體" w:hAnsi="標楷體" w:cs="Times New Roman" w:hint="eastAsia"/>
          <w:szCs w:val="24"/>
        </w:rPr>
        <w:t>。</w:t>
      </w:r>
    </w:p>
    <w:p w:rsidR="007468C3" w:rsidRPr="007468C3" w:rsidRDefault="00AE25B4" w:rsidP="00302EFD">
      <w:pPr>
        <w:numPr>
          <w:ilvl w:val="1"/>
          <w:numId w:val="1"/>
        </w:numPr>
        <w:snapToGrid w:val="0"/>
        <w:spacing w:beforeLines="10" w:before="36" w:line="276" w:lineRule="auto"/>
        <w:ind w:left="482" w:hanging="482"/>
        <w:rPr>
          <w:rFonts w:ascii="Times New Roman" w:eastAsia="新細明體" w:hAnsi="Times New Roman" w:cs="Times New Roman"/>
          <w:snapToGrid w:val="0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下列哪一詞語，</w:t>
      </w:r>
      <w:r w:rsidRPr="00E252E7">
        <w:rPr>
          <w:rFonts w:ascii="標楷體" w:eastAsia="標楷體" w:hAnsi="標楷體" w:cs="Times New Roman" w:hint="eastAsia"/>
          <w:szCs w:val="24"/>
          <w:u w:val="double"/>
        </w:rPr>
        <w:t>不是</w:t>
      </w:r>
      <w:r w:rsidR="00E211E2">
        <w:rPr>
          <w:rFonts w:ascii="標楷體" w:eastAsia="標楷體" w:hAnsi="標楷體" w:cs="Times New Roman" w:hint="eastAsia"/>
          <w:szCs w:val="24"/>
        </w:rPr>
        <w:t>描述</w:t>
      </w:r>
      <w:r w:rsidRPr="00706D07">
        <w:rPr>
          <w:rFonts w:ascii="標楷體" w:eastAsia="標楷體" w:hAnsi="標楷體" w:cs="Times New Roman" w:hint="eastAsia"/>
          <w:szCs w:val="24"/>
        </w:rPr>
        <w:t>父母子女之情？</w:t>
      </w:r>
    </w:p>
    <w:p w:rsidR="007468C3" w:rsidRDefault="00AE25B4" w:rsidP="007468C3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(Ａ)</w:t>
      </w:r>
      <w:r w:rsidR="00FF0783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zCs w:val="24"/>
        </w:rPr>
        <w:t>孺慕之情</w:t>
      </w:r>
      <w:r w:rsidR="007468C3">
        <w:rPr>
          <w:rFonts w:ascii="標楷體" w:eastAsia="標楷體" w:hAnsi="標楷體" w:cs="Times New Roman" w:hint="eastAsia"/>
          <w:szCs w:val="24"/>
        </w:rPr>
        <w:t xml:space="preserve">     </w:t>
      </w:r>
      <w:r w:rsidRPr="00706D07">
        <w:rPr>
          <w:rFonts w:ascii="標楷體" w:eastAsia="標楷體" w:hAnsi="標楷體" w:cs="Times New Roman" w:hint="eastAsia"/>
          <w:szCs w:val="24"/>
        </w:rPr>
        <w:t>(Ｂ) 鶼鰈情深</w:t>
      </w:r>
    </w:p>
    <w:p w:rsidR="00AE25B4" w:rsidRPr="00706D07" w:rsidRDefault="00AE25B4" w:rsidP="007468C3">
      <w:pPr>
        <w:snapToGrid w:val="0"/>
        <w:spacing w:line="276" w:lineRule="auto"/>
        <w:ind w:left="480"/>
        <w:rPr>
          <w:rFonts w:ascii="Times New Roman" w:eastAsia="新細明體" w:hAnsi="Times New Roman" w:cs="Times New Roman"/>
          <w:snapToGrid w:val="0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(Ｃ)</w:t>
      </w:r>
      <w:r w:rsidR="00FF0783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zCs w:val="24"/>
        </w:rPr>
        <w:t xml:space="preserve">寸草春暉 </w:t>
      </w:r>
      <w:r w:rsidR="007468C3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 w:hint="eastAsia"/>
          <w:szCs w:val="24"/>
        </w:rPr>
        <w:t>(Ｄ)</w:t>
      </w:r>
      <w:r w:rsidR="00FF0783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zCs w:val="24"/>
        </w:rPr>
        <w:t>舐犢情深。</w:t>
      </w:r>
    </w:p>
    <w:p w:rsidR="0087146F" w:rsidRPr="0087146F" w:rsidRDefault="00AE25B4" w:rsidP="00302EFD">
      <w:pPr>
        <w:numPr>
          <w:ilvl w:val="1"/>
          <w:numId w:val="1"/>
        </w:numPr>
        <w:snapToGrid w:val="0"/>
        <w:spacing w:beforeLines="10" w:before="36" w:line="276" w:lineRule="auto"/>
        <w:ind w:left="482" w:hanging="482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napToGrid w:val="0"/>
          <w:szCs w:val="24"/>
        </w:rPr>
        <w:t xml:space="preserve">下列「」中的詞語，何者運用正確？    </w:t>
      </w:r>
    </w:p>
    <w:p w:rsidR="0087146F" w:rsidRDefault="00AE25B4" w:rsidP="0087146F">
      <w:pPr>
        <w:snapToGrid w:val="0"/>
        <w:spacing w:line="276" w:lineRule="auto"/>
        <w:ind w:left="480"/>
        <w:rPr>
          <w:rFonts w:ascii="標楷體" w:eastAsia="標楷體" w:hAnsi="標楷體" w:cs="Times New Roman"/>
          <w:snapToGrid w:val="0"/>
          <w:szCs w:val="24"/>
        </w:rPr>
      </w:pPr>
      <w:r w:rsidRPr="00706D07">
        <w:rPr>
          <w:rFonts w:ascii="標楷體" w:eastAsia="標楷體" w:hAnsi="標楷體" w:cs="Times New Roman" w:hint="eastAsia"/>
          <w:snapToGrid w:val="0"/>
          <w:szCs w:val="24"/>
        </w:rPr>
        <w:t>(Ａ)</w:t>
      </w:r>
      <w:r w:rsidR="006674D2" w:rsidRPr="00706D07">
        <w:rPr>
          <w:rFonts w:ascii="標楷體" w:eastAsia="標楷體" w:hAnsi="標楷體" w:cs="Times New Roman" w:hint="eastAsia"/>
          <w:snapToGrid w:val="0"/>
          <w:szCs w:val="24"/>
        </w:rPr>
        <w:t xml:space="preserve"> 算命師說她有「浮雲富貴」的面相，以後不愁吃穿</w:t>
      </w:r>
      <w:r w:rsidRPr="00706D07">
        <w:rPr>
          <w:rFonts w:ascii="標楷體" w:eastAsia="標楷體" w:hAnsi="標楷體" w:cs="Times New Roman" w:hint="eastAsia"/>
          <w:snapToGrid w:val="0"/>
          <w:szCs w:val="24"/>
        </w:rPr>
        <w:t xml:space="preserve">　</w:t>
      </w:r>
      <w:r w:rsidR="0087146F">
        <w:rPr>
          <w:rFonts w:ascii="標楷體" w:eastAsia="標楷體" w:hAnsi="標楷體" w:cs="Times New Roman" w:hint="eastAsia"/>
          <w:snapToGrid w:val="0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napToGrid w:val="0"/>
          <w:szCs w:val="24"/>
        </w:rPr>
        <w:t>(Ｂ)</w:t>
      </w:r>
      <w:r w:rsidR="0087146F">
        <w:rPr>
          <w:rFonts w:ascii="標楷體" w:eastAsia="標楷體" w:hAnsi="標楷體" w:cs="Times New Roman" w:hint="eastAsia"/>
          <w:snapToGrid w:val="0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napToGrid w:val="0"/>
          <w:szCs w:val="24"/>
        </w:rPr>
        <w:t>讀書要「囫圇吞棗」，</w:t>
      </w:r>
      <w:r w:rsidR="0087146F">
        <w:rPr>
          <w:rFonts w:ascii="標楷體" w:eastAsia="標楷體" w:hAnsi="標楷體" w:cs="Times New Roman" w:hint="eastAsia"/>
          <w:snapToGrid w:val="0"/>
          <w:szCs w:val="24"/>
        </w:rPr>
        <w:t>才能融會貫通，運用正確</w:t>
      </w:r>
      <w:r w:rsidRPr="00706D07">
        <w:rPr>
          <w:rFonts w:ascii="標楷體" w:eastAsia="標楷體" w:hAnsi="標楷體" w:cs="Times New Roman" w:hint="eastAsia"/>
          <w:snapToGrid w:val="0"/>
          <w:szCs w:val="24"/>
        </w:rPr>
        <w:t xml:space="preserve">　</w:t>
      </w:r>
    </w:p>
    <w:p w:rsidR="00AE25B4" w:rsidRPr="00706D07" w:rsidRDefault="00AE25B4" w:rsidP="0087146F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napToGrid w:val="0"/>
          <w:szCs w:val="24"/>
        </w:rPr>
        <w:t>(Ｃ)</w:t>
      </w:r>
      <w:r w:rsidR="0087146F">
        <w:rPr>
          <w:rFonts w:ascii="標楷體" w:eastAsia="標楷體" w:hAnsi="標楷體" w:cs="Times New Roman" w:hint="eastAsia"/>
          <w:snapToGrid w:val="0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napToGrid w:val="0"/>
          <w:szCs w:val="24"/>
        </w:rPr>
        <w:t xml:space="preserve">商人「玩日愒歲」才能提高利潤，達到賺錢的目的　</w:t>
      </w:r>
      <w:r w:rsidR="0087146F">
        <w:rPr>
          <w:rFonts w:ascii="標楷體" w:eastAsia="標楷體" w:hAnsi="標楷體" w:cs="Times New Roman" w:hint="eastAsia"/>
          <w:snapToGrid w:val="0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napToGrid w:val="0"/>
          <w:szCs w:val="24"/>
        </w:rPr>
        <w:t>(Ｄ) 農人必須「深耕易耨」才能有效提高農作物的收成。</w:t>
      </w:r>
    </w:p>
    <w:p w:rsidR="009B3051" w:rsidRDefault="00475EFA" w:rsidP="00302EFD">
      <w:pPr>
        <w:numPr>
          <w:ilvl w:val="1"/>
          <w:numId w:val="1"/>
        </w:numPr>
        <w:snapToGrid w:val="0"/>
        <w:spacing w:beforeLines="10" w:before="36" w:line="276" w:lineRule="auto"/>
        <w:ind w:left="482" w:hanging="482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「</w:t>
      </w:r>
      <w:bookmarkStart w:id="1" w:name="_Hlk164626364"/>
      <w:r w:rsidR="00AA764E">
        <w:rPr>
          <w:rFonts w:ascii="標楷體" w:eastAsia="標楷體" w:hAnsi="標楷體" w:cs="Times New Roman" w:hint="eastAsia"/>
          <w:szCs w:val="24"/>
        </w:rPr>
        <w:t>恢復眼睛看的能力</w:t>
      </w:r>
      <w:bookmarkEnd w:id="1"/>
      <w:r w:rsidR="002A37FA" w:rsidRPr="00706D07">
        <w:rPr>
          <w:rFonts w:ascii="標楷體" w:eastAsia="標楷體" w:hAnsi="標楷體" w:cs="Times New Roman" w:hint="eastAsia"/>
          <w:szCs w:val="24"/>
        </w:rPr>
        <w:t>，</w:t>
      </w:r>
      <w:r w:rsidR="00004C79">
        <w:rPr>
          <w:rFonts w:ascii="標楷體" w:eastAsia="標楷體" w:hAnsi="標楷體" w:cs="Times New Roman" w:hint="eastAsia"/>
          <w:szCs w:val="24"/>
        </w:rPr>
        <w:t>首先是不再尋找特定目標</w:t>
      </w:r>
      <w:r>
        <w:rPr>
          <w:rFonts w:ascii="標楷體" w:eastAsia="標楷體" w:hAnsi="標楷體" w:cs="Times New Roman" w:hint="eastAsia"/>
          <w:szCs w:val="24"/>
        </w:rPr>
        <w:t>，</w:t>
      </w:r>
      <w:r w:rsidR="00874E1B">
        <w:rPr>
          <w:rFonts w:ascii="標楷體" w:eastAsia="標楷體" w:hAnsi="標楷體" w:cs="Times New Roman" w:hint="eastAsia"/>
          <w:szCs w:val="24"/>
        </w:rPr>
        <w:t>而是對眼前所見的一切加以注視</w:t>
      </w:r>
      <w:r w:rsidR="00544991">
        <w:rPr>
          <w:rFonts w:ascii="標楷體" w:eastAsia="標楷體" w:hAnsi="標楷體" w:cs="Times New Roman" w:hint="eastAsia"/>
          <w:szCs w:val="24"/>
        </w:rPr>
        <w:t>。」</w:t>
      </w:r>
      <w:r w:rsidR="009B3051">
        <w:rPr>
          <w:rFonts w:ascii="標楷體" w:eastAsia="標楷體" w:hAnsi="標楷體" w:cs="Times New Roman" w:hint="eastAsia"/>
          <w:szCs w:val="24"/>
        </w:rPr>
        <w:t>根據文意，要恢復眼睛看的能力應該如何</w:t>
      </w:r>
      <w:r w:rsidR="002A37FA" w:rsidRPr="00706D07">
        <w:rPr>
          <w:rFonts w:ascii="標楷體" w:eastAsia="標楷體" w:hAnsi="標楷體" w:cs="Times New Roman"/>
          <w:szCs w:val="24"/>
        </w:rPr>
        <w:t>？</w:t>
      </w:r>
    </w:p>
    <w:p w:rsidR="009B3051" w:rsidRDefault="002A37FA" w:rsidP="009B3051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/>
          <w:szCs w:val="24"/>
        </w:rPr>
        <w:t xml:space="preserve"> (Ａ)</w:t>
      </w:r>
      <w:r w:rsidR="009B3051">
        <w:rPr>
          <w:rFonts w:ascii="標楷體" w:eastAsia="標楷體" w:hAnsi="標楷體" w:cs="Times New Roman" w:hint="eastAsia"/>
          <w:szCs w:val="24"/>
        </w:rPr>
        <w:t xml:space="preserve"> 生活</w:t>
      </w:r>
      <w:r w:rsidR="00BF5BCE">
        <w:rPr>
          <w:rFonts w:ascii="標楷體" w:eastAsia="標楷體" w:hAnsi="標楷體" w:cs="Times New Roman" w:hint="eastAsia"/>
          <w:szCs w:val="24"/>
        </w:rPr>
        <w:t>沒必要</w:t>
      </w:r>
      <w:r w:rsidR="009B3051">
        <w:rPr>
          <w:rFonts w:ascii="標楷體" w:eastAsia="標楷體" w:hAnsi="標楷體" w:cs="Times New Roman" w:hint="eastAsia"/>
          <w:szCs w:val="24"/>
        </w:rPr>
        <w:t>設定目標</w:t>
      </w:r>
      <w:r w:rsidR="009B3051" w:rsidRPr="00706D07">
        <w:rPr>
          <w:rFonts w:ascii="標楷體" w:eastAsia="標楷體" w:hAnsi="標楷體" w:cs="Times New Roman"/>
          <w:szCs w:val="24"/>
        </w:rPr>
        <w:t xml:space="preserve"> </w:t>
      </w:r>
      <w:r w:rsidR="009B3051">
        <w:rPr>
          <w:rFonts w:ascii="標楷體" w:eastAsia="標楷體" w:hAnsi="標楷體" w:cs="Times New Roman" w:hint="eastAsia"/>
          <w:szCs w:val="24"/>
        </w:rPr>
        <w:t xml:space="preserve">             </w:t>
      </w:r>
      <w:r w:rsidRPr="00706D07">
        <w:rPr>
          <w:rFonts w:ascii="標楷體" w:eastAsia="標楷體" w:hAnsi="標楷體" w:cs="Times New Roman"/>
          <w:szCs w:val="24"/>
        </w:rPr>
        <w:t>(Ｂ)</w:t>
      </w:r>
      <w:r w:rsidR="00380282"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="009B3051">
        <w:rPr>
          <w:rFonts w:ascii="標楷體" w:eastAsia="標楷體" w:hAnsi="標楷體" w:cs="Times New Roman" w:hint="eastAsia"/>
          <w:szCs w:val="24"/>
        </w:rPr>
        <w:t>珍</w:t>
      </w:r>
      <w:r w:rsidR="00BF5BCE">
        <w:rPr>
          <w:rFonts w:ascii="標楷體" w:eastAsia="標楷體" w:hAnsi="標楷體" w:cs="Times New Roman" w:hint="eastAsia"/>
          <w:szCs w:val="24"/>
        </w:rPr>
        <w:t>惜</w:t>
      </w:r>
      <w:r w:rsidR="009B3051">
        <w:rPr>
          <w:rFonts w:ascii="標楷體" w:eastAsia="標楷體" w:hAnsi="標楷體" w:cs="Times New Roman" w:hint="eastAsia"/>
          <w:szCs w:val="24"/>
        </w:rPr>
        <w:t>愛</w:t>
      </w:r>
      <w:r w:rsidR="00BF5BCE">
        <w:rPr>
          <w:rFonts w:ascii="標楷體" w:eastAsia="標楷體" w:hAnsi="標楷體" w:cs="Times New Roman" w:hint="eastAsia"/>
          <w:szCs w:val="24"/>
        </w:rPr>
        <w:t>護</w:t>
      </w:r>
      <w:r w:rsidR="009B3051">
        <w:rPr>
          <w:rFonts w:ascii="標楷體" w:eastAsia="標楷體" w:hAnsi="標楷體" w:cs="Times New Roman" w:hint="eastAsia"/>
          <w:szCs w:val="24"/>
        </w:rPr>
        <w:t>身邊的景物</w:t>
      </w:r>
    </w:p>
    <w:p w:rsidR="00AE25B4" w:rsidRPr="00706D07" w:rsidRDefault="009B3051" w:rsidP="009B3051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2A37FA" w:rsidRPr="00706D07">
        <w:rPr>
          <w:rFonts w:ascii="標楷體" w:eastAsia="標楷體" w:hAnsi="標楷體" w:cs="Times New Roman"/>
          <w:szCs w:val="24"/>
        </w:rPr>
        <w:t>(Ｃ)</w:t>
      </w:r>
      <w:r w:rsidRPr="00706D07">
        <w:rPr>
          <w:rFonts w:ascii="標楷體" w:eastAsia="標楷體" w:hAnsi="標楷體" w:cs="Times New Roman"/>
          <w:szCs w:val="24"/>
        </w:rPr>
        <w:t xml:space="preserve"> </w:t>
      </w:r>
      <w:r>
        <w:rPr>
          <w:rFonts w:ascii="標楷體" w:eastAsia="標楷體" w:hAnsi="標楷體" w:cs="Times New Roman" w:hint="eastAsia"/>
          <w:szCs w:val="24"/>
        </w:rPr>
        <w:t xml:space="preserve">培養對周遭事物的注意力      </w:t>
      </w:r>
      <w:r w:rsidR="00BF5BCE">
        <w:rPr>
          <w:rFonts w:ascii="標楷體" w:eastAsia="標楷體" w:hAnsi="標楷體" w:cs="Times New Roman" w:hint="eastAsia"/>
          <w:szCs w:val="24"/>
        </w:rPr>
        <w:t xml:space="preserve">    </w:t>
      </w:r>
      <w:r w:rsidR="002A37FA" w:rsidRPr="00706D07">
        <w:rPr>
          <w:rFonts w:ascii="標楷體" w:eastAsia="標楷體" w:hAnsi="標楷體" w:cs="Times New Roman"/>
          <w:szCs w:val="24"/>
        </w:rPr>
        <w:t>(Ｄ</w:t>
      </w:r>
      <w:r w:rsidR="002A37FA" w:rsidRPr="00706D07">
        <w:rPr>
          <w:rFonts w:ascii="標楷體" w:eastAsia="標楷體" w:hAnsi="標楷體" w:cs="Times New Roman" w:hint="eastAsia"/>
          <w:szCs w:val="24"/>
        </w:rPr>
        <w:t>）</w:t>
      </w:r>
      <w:r w:rsidR="00BF5BCE">
        <w:rPr>
          <w:rFonts w:ascii="標楷體" w:eastAsia="標楷體" w:hAnsi="標楷體" w:cs="Times New Roman" w:hint="eastAsia"/>
          <w:szCs w:val="24"/>
        </w:rPr>
        <w:t>多加到處遊逛</w:t>
      </w:r>
      <w:r w:rsidR="002A37FA" w:rsidRPr="00706D07">
        <w:rPr>
          <w:rFonts w:ascii="標楷體" w:eastAsia="標楷體" w:hAnsi="標楷體" w:cs="Times New Roman" w:hint="eastAsia"/>
          <w:szCs w:val="24"/>
        </w:rPr>
        <w:t>。</w:t>
      </w:r>
    </w:p>
    <w:p w:rsidR="009250F5" w:rsidRDefault="002A37FA" w:rsidP="00302EFD">
      <w:pPr>
        <w:numPr>
          <w:ilvl w:val="1"/>
          <w:numId w:val="1"/>
        </w:numPr>
        <w:snapToGrid w:val="0"/>
        <w:spacing w:beforeLines="10" w:before="36" w:line="276" w:lineRule="auto"/>
        <w:ind w:left="482" w:hanging="482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下列</w:t>
      </w:r>
      <w:r w:rsidR="00B227D1" w:rsidRPr="00706D07">
        <w:rPr>
          <w:rFonts w:ascii="標楷體" w:eastAsia="標楷體" w:hAnsi="標楷體" w:cs="Times New Roman" w:hint="eastAsia"/>
          <w:szCs w:val="24"/>
        </w:rPr>
        <w:t>各句傳達理念，何者與其他三者</w:t>
      </w:r>
      <w:r w:rsidR="00B227D1" w:rsidRPr="00706D07">
        <w:rPr>
          <w:rFonts w:ascii="標楷體" w:eastAsia="標楷體" w:hAnsi="標楷體" w:cs="Times New Roman" w:hint="eastAsia"/>
          <w:szCs w:val="24"/>
          <w:u w:val="double"/>
        </w:rPr>
        <w:t>不同</w:t>
      </w:r>
      <w:r w:rsidRPr="00706D07">
        <w:rPr>
          <w:rFonts w:ascii="標楷體" w:eastAsia="標楷體" w:hAnsi="標楷體" w:cs="Times New Roman"/>
          <w:szCs w:val="24"/>
        </w:rPr>
        <w:t>？</w:t>
      </w:r>
    </w:p>
    <w:p w:rsidR="009250F5" w:rsidRDefault="002A37FA" w:rsidP="009250F5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/>
          <w:szCs w:val="24"/>
        </w:rPr>
        <w:t>(Ａ)</w:t>
      </w:r>
      <w:r w:rsidR="00F357F6">
        <w:rPr>
          <w:rFonts w:ascii="標楷體" w:eastAsia="標楷體" w:hAnsi="標楷體" w:cs="Times New Roman" w:hint="eastAsia"/>
          <w:szCs w:val="24"/>
        </w:rPr>
        <w:t xml:space="preserve"> </w:t>
      </w:r>
      <w:r w:rsidR="00F47BB1" w:rsidRPr="00706D07">
        <w:rPr>
          <w:rFonts w:ascii="標楷體" w:eastAsia="標楷體" w:hAnsi="標楷體" w:cs="Times New Roman" w:hint="eastAsia"/>
          <w:szCs w:val="24"/>
        </w:rPr>
        <w:t>欲致魚者先通水，欲致鳥者先樹之。水積則魚聚，木茂則鳥集</w:t>
      </w:r>
    </w:p>
    <w:p w:rsidR="009250F5" w:rsidRDefault="002A37FA" w:rsidP="009250F5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/>
          <w:szCs w:val="24"/>
        </w:rPr>
        <w:t>(Ｂ)</w:t>
      </w:r>
      <w:r w:rsidR="00F357F6">
        <w:rPr>
          <w:rFonts w:ascii="標楷體" w:eastAsia="標楷體" w:hAnsi="標楷體" w:cs="Times New Roman" w:hint="eastAsia"/>
          <w:szCs w:val="24"/>
        </w:rPr>
        <w:t xml:space="preserve"> </w:t>
      </w:r>
      <w:r w:rsidR="00E43F8A" w:rsidRPr="00706D07">
        <w:rPr>
          <w:rFonts w:ascii="標楷體" w:eastAsia="標楷體" w:hAnsi="標楷體" w:cs="Times New Roman" w:hint="eastAsia"/>
          <w:szCs w:val="24"/>
        </w:rPr>
        <w:t>竭澤而魚，豈不得魚，而明年無魚；焚藪而田，豈不獲得，而明年無獸</w:t>
      </w:r>
    </w:p>
    <w:p w:rsidR="009250F5" w:rsidRDefault="002A37FA" w:rsidP="009250F5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/>
          <w:szCs w:val="24"/>
        </w:rPr>
        <w:t>(Ｃ)</w:t>
      </w:r>
      <w:r w:rsidR="00F357F6">
        <w:rPr>
          <w:rFonts w:ascii="標楷體" w:eastAsia="標楷體" w:hAnsi="標楷體" w:cs="Times New Roman" w:hint="eastAsia"/>
          <w:szCs w:val="24"/>
        </w:rPr>
        <w:t xml:space="preserve"> </w:t>
      </w:r>
      <w:r w:rsidR="00021952" w:rsidRPr="00706D07">
        <w:rPr>
          <w:rFonts w:ascii="標楷體" w:eastAsia="標楷體" w:hAnsi="標楷體" w:cs="Times New Roman" w:hint="eastAsia"/>
          <w:szCs w:val="24"/>
        </w:rPr>
        <w:t>古人賤尺璧而重寸陰，懼乎時之過已</w:t>
      </w:r>
      <w:r w:rsidRPr="00706D07">
        <w:rPr>
          <w:rFonts w:ascii="標楷體" w:eastAsia="標楷體" w:hAnsi="標楷體" w:cs="Times New Roman" w:hint="eastAsia"/>
          <w:szCs w:val="24"/>
        </w:rPr>
        <w:t xml:space="preserve"> </w:t>
      </w:r>
    </w:p>
    <w:p w:rsidR="002A37FA" w:rsidRPr="00706D07" w:rsidRDefault="002A37FA" w:rsidP="009250F5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/>
          <w:szCs w:val="24"/>
        </w:rPr>
        <w:t>(Ｄ)</w:t>
      </w:r>
      <w:r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="006C1D4C" w:rsidRPr="00706D07">
        <w:rPr>
          <w:rFonts w:ascii="標楷體" w:eastAsia="標楷體" w:hAnsi="標楷體" w:cs="Times New Roman" w:hint="eastAsia"/>
          <w:szCs w:val="24"/>
        </w:rPr>
        <w:t>不</w:t>
      </w:r>
      <w:r w:rsidR="009250F5">
        <w:rPr>
          <w:rFonts w:ascii="標楷體" w:eastAsia="標楷體" w:hAnsi="標楷體" w:cs="Times New Roman" w:hint="eastAsia"/>
          <w:szCs w:val="24"/>
        </w:rPr>
        <w:t>違</w:t>
      </w:r>
      <w:r w:rsidR="006C1D4C" w:rsidRPr="00706D07">
        <w:rPr>
          <w:rFonts w:ascii="標楷體" w:eastAsia="標楷體" w:hAnsi="標楷體" w:cs="Times New Roman" w:hint="eastAsia"/>
          <w:szCs w:val="24"/>
        </w:rPr>
        <w:t>農時，穀不可勝時也；數罟不入洿池，魚鱉不可勝時也；斧斤以時入山林，</w:t>
      </w:r>
      <w:r w:rsidR="00203318" w:rsidRPr="00706D07">
        <w:rPr>
          <w:rFonts w:ascii="標楷體" w:eastAsia="標楷體" w:hAnsi="標楷體" w:cs="Times New Roman" w:hint="eastAsia"/>
          <w:szCs w:val="24"/>
        </w:rPr>
        <w:t>材木不可勝用也。</w:t>
      </w:r>
    </w:p>
    <w:p w:rsidR="00D91152" w:rsidRDefault="002A37FA" w:rsidP="00302EFD">
      <w:pPr>
        <w:numPr>
          <w:ilvl w:val="1"/>
          <w:numId w:val="1"/>
        </w:numPr>
        <w:snapToGrid w:val="0"/>
        <w:spacing w:beforeLines="10" w:before="36" w:line="276" w:lineRule="auto"/>
        <w:ind w:left="482" w:hanging="482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「</w:t>
      </w:r>
      <w:r w:rsidR="004B0BBA" w:rsidRPr="00706D07">
        <w:rPr>
          <w:rFonts w:ascii="標楷體" w:eastAsia="標楷體" w:hAnsi="標楷體" w:cs="Times New Roman" w:hint="eastAsia"/>
          <w:szCs w:val="24"/>
        </w:rPr>
        <w:t>一日之計在於晨，一歲之計在於春</w:t>
      </w:r>
      <w:r w:rsidR="00CC105E">
        <w:rPr>
          <w:rFonts w:ascii="標楷體" w:eastAsia="標楷體" w:hAnsi="標楷體" w:cs="Times New Roman" w:hint="eastAsia"/>
          <w:szCs w:val="24"/>
        </w:rPr>
        <w:t>，一生之計在於勤</w:t>
      </w:r>
      <w:r w:rsidR="004B0BBA" w:rsidRPr="00706D07">
        <w:rPr>
          <w:rFonts w:ascii="標楷體" w:eastAsia="標楷體" w:hAnsi="標楷體" w:cs="Times New Roman" w:hint="eastAsia"/>
          <w:szCs w:val="24"/>
        </w:rPr>
        <w:t>。</w:t>
      </w:r>
      <w:r w:rsidRPr="00706D07">
        <w:rPr>
          <w:rFonts w:ascii="標楷體" w:eastAsia="標楷體" w:hAnsi="標楷體" w:cs="Times New Roman" w:hint="eastAsia"/>
          <w:szCs w:val="24"/>
        </w:rPr>
        <w:t>」</w:t>
      </w:r>
      <w:r w:rsidR="00CC105E">
        <w:rPr>
          <w:rFonts w:ascii="標楷體" w:eastAsia="標楷體" w:hAnsi="標楷體" w:cs="Times New Roman" w:hint="eastAsia"/>
          <w:szCs w:val="24"/>
        </w:rPr>
        <w:t>除了勉人勤奮與及時努力外，還強調何種概念</w:t>
      </w:r>
      <w:r w:rsidRPr="00706D07">
        <w:rPr>
          <w:rFonts w:ascii="標楷體" w:eastAsia="標楷體" w:hAnsi="標楷體" w:cs="Times New Roman" w:hint="eastAsia"/>
          <w:szCs w:val="24"/>
        </w:rPr>
        <w:t>？</w:t>
      </w:r>
    </w:p>
    <w:p w:rsidR="00D91152" w:rsidRDefault="002A37FA" w:rsidP="00D91152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（A）</w:t>
      </w:r>
      <w:r w:rsidR="00DC64A3">
        <w:rPr>
          <w:rFonts w:ascii="標楷體" w:eastAsia="標楷體" w:hAnsi="標楷體" w:cs="Times New Roman" w:hint="eastAsia"/>
          <w:szCs w:val="24"/>
        </w:rPr>
        <w:t>澹泊</w:t>
      </w:r>
      <w:r w:rsidR="00D91152">
        <w:rPr>
          <w:rFonts w:ascii="標楷體" w:eastAsia="標楷體" w:hAnsi="標楷體" w:cs="Times New Roman" w:hint="eastAsia"/>
          <w:szCs w:val="24"/>
        </w:rPr>
        <w:t xml:space="preserve">      </w:t>
      </w:r>
      <w:r w:rsidRPr="00706D07">
        <w:rPr>
          <w:rFonts w:ascii="標楷體" w:eastAsia="標楷體" w:hAnsi="標楷體" w:cs="Times New Roman" w:hint="eastAsia"/>
          <w:szCs w:val="24"/>
        </w:rPr>
        <w:t>（B）</w:t>
      </w:r>
      <w:r w:rsidR="004B0BBA" w:rsidRPr="00706D07">
        <w:rPr>
          <w:rFonts w:ascii="標楷體" w:eastAsia="標楷體" w:hAnsi="標楷體" w:cs="Times New Roman" w:hint="eastAsia"/>
          <w:szCs w:val="24"/>
        </w:rPr>
        <w:t>恆心</w:t>
      </w:r>
    </w:p>
    <w:p w:rsidR="002A37FA" w:rsidRPr="00706D07" w:rsidRDefault="002A37FA" w:rsidP="00D91152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（C）</w:t>
      </w:r>
      <w:r w:rsidR="00DC64A3">
        <w:rPr>
          <w:rFonts w:ascii="標楷體" w:eastAsia="標楷體" w:hAnsi="標楷體" w:cs="Times New Roman" w:hint="eastAsia"/>
          <w:szCs w:val="24"/>
        </w:rPr>
        <w:t>誠信</w:t>
      </w:r>
      <w:r w:rsidR="00D91152">
        <w:rPr>
          <w:rFonts w:ascii="標楷體" w:eastAsia="標楷體" w:hAnsi="標楷體" w:cs="Times New Roman" w:hint="eastAsia"/>
          <w:szCs w:val="24"/>
        </w:rPr>
        <w:t xml:space="preserve">      </w:t>
      </w:r>
      <w:r w:rsidRPr="00706D07">
        <w:rPr>
          <w:rFonts w:ascii="標楷體" w:eastAsia="標楷體" w:hAnsi="標楷體" w:cs="Times New Roman" w:hint="eastAsia"/>
          <w:szCs w:val="24"/>
        </w:rPr>
        <w:t>（D）</w:t>
      </w:r>
      <w:r w:rsidR="004B0BBA" w:rsidRPr="00706D07">
        <w:rPr>
          <w:rFonts w:ascii="標楷體" w:eastAsia="標楷體" w:hAnsi="標楷體" w:cs="Times New Roman" w:hint="eastAsia"/>
          <w:szCs w:val="24"/>
        </w:rPr>
        <w:t>慎始</w:t>
      </w:r>
      <w:r w:rsidRPr="00706D07">
        <w:rPr>
          <w:rFonts w:ascii="標楷體" w:eastAsia="標楷體" w:hAnsi="標楷體" w:cs="Times New Roman" w:hint="eastAsia"/>
          <w:szCs w:val="24"/>
        </w:rPr>
        <w:t>。</w:t>
      </w:r>
    </w:p>
    <w:p w:rsidR="00A400F9" w:rsidRPr="00302EFD" w:rsidRDefault="002A37FA" w:rsidP="00302EFD">
      <w:pPr>
        <w:numPr>
          <w:ilvl w:val="1"/>
          <w:numId w:val="1"/>
        </w:numPr>
        <w:snapToGrid w:val="0"/>
        <w:spacing w:beforeLines="20" w:before="72" w:line="276" w:lineRule="auto"/>
        <w:ind w:left="482" w:rightChars="-130" w:right="-312" w:hanging="482"/>
        <w:rPr>
          <w:rFonts w:ascii="標楷體" w:eastAsia="標楷體" w:hAnsi="標楷體" w:cs="Times New Roman"/>
          <w:spacing w:val="-2"/>
          <w:szCs w:val="24"/>
        </w:rPr>
      </w:pPr>
      <w:r w:rsidRPr="00302EFD">
        <w:rPr>
          <w:rFonts w:ascii="標楷體" w:eastAsia="標楷體" w:hAnsi="標楷體" w:cs="Times New Roman" w:hint="eastAsia"/>
          <w:spacing w:val="-2"/>
          <w:szCs w:val="24"/>
        </w:rPr>
        <w:t>下列「</w:t>
      </w:r>
      <w:r w:rsidR="008B7B30" w:rsidRPr="00302EFD">
        <w:rPr>
          <w:rFonts w:ascii="標楷體" w:eastAsia="標楷體" w:hAnsi="標楷體" w:cs="Times New Roman" w:hint="eastAsia"/>
          <w:spacing w:val="-2"/>
          <w:szCs w:val="24"/>
        </w:rPr>
        <w:t>疾病、國家、</w:t>
      </w:r>
      <w:r w:rsidR="00056865" w:rsidRPr="00302EFD">
        <w:rPr>
          <w:rFonts w:ascii="標楷體" w:eastAsia="標楷體" w:hAnsi="標楷體" w:cs="Times New Roman" w:hint="eastAsia"/>
          <w:spacing w:val="-2"/>
          <w:szCs w:val="24"/>
        </w:rPr>
        <w:t>捨得、盛衰、遭遇、窗戶、唱歌、忘記、睡覺、生死、是非、雅俗</w:t>
      </w:r>
      <w:r w:rsidRPr="00302EFD">
        <w:rPr>
          <w:rFonts w:ascii="標楷體" w:eastAsia="標楷體" w:hAnsi="標楷體" w:cs="Times New Roman" w:hint="eastAsia"/>
          <w:spacing w:val="-2"/>
          <w:szCs w:val="24"/>
        </w:rPr>
        <w:t>」中</w:t>
      </w:r>
      <w:r w:rsidR="008B7B30" w:rsidRPr="00302EFD">
        <w:rPr>
          <w:rFonts w:ascii="標楷體" w:eastAsia="標楷體" w:hAnsi="標楷體" w:cs="Times New Roman" w:hint="eastAsia"/>
          <w:spacing w:val="-2"/>
          <w:szCs w:val="24"/>
        </w:rPr>
        <w:t>詞語</w:t>
      </w:r>
      <w:r w:rsidRPr="00302EFD">
        <w:rPr>
          <w:rFonts w:ascii="標楷體" w:eastAsia="標楷體" w:hAnsi="標楷體" w:cs="Times New Roman" w:hint="eastAsia"/>
          <w:spacing w:val="-2"/>
          <w:szCs w:val="24"/>
        </w:rPr>
        <w:t>，「</w:t>
      </w:r>
      <w:r w:rsidR="008D00FA" w:rsidRPr="00302EFD">
        <w:rPr>
          <w:rFonts w:ascii="標楷體" w:eastAsia="標楷體" w:hAnsi="標楷體" w:cs="Times New Roman" w:hint="eastAsia"/>
          <w:spacing w:val="-2"/>
          <w:szCs w:val="24"/>
        </w:rPr>
        <w:t>偏</w:t>
      </w:r>
      <w:r w:rsidR="008B7B30" w:rsidRPr="00302EFD">
        <w:rPr>
          <w:rFonts w:ascii="標楷體" w:eastAsia="標楷體" w:hAnsi="標楷體" w:cs="Times New Roman" w:hint="eastAsia"/>
          <w:spacing w:val="-2"/>
          <w:szCs w:val="24"/>
        </w:rPr>
        <w:t>義複詞</w:t>
      </w:r>
      <w:r w:rsidRPr="00302EFD">
        <w:rPr>
          <w:rFonts w:ascii="標楷體" w:eastAsia="標楷體" w:hAnsi="標楷體" w:cs="Times New Roman" w:hint="eastAsia"/>
          <w:spacing w:val="-2"/>
          <w:szCs w:val="24"/>
        </w:rPr>
        <w:t>」</w:t>
      </w:r>
      <w:r w:rsidR="008B7B30" w:rsidRPr="00302EFD">
        <w:rPr>
          <w:rFonts w:ascii="標楷體" w:eastAsia="標楷體" w:hAnsi="標楷體" w:cs="Times New Roman" w:hint="eastAsia"/>
          <w:spacing w:val="-2"/>
          <w:szCs w:val="24"/>
        </w:rPr>
        <w:t>共有幾個</w:t>
      </w:r>
      <w:r w:rsidRPr="00302EFD">
        <w:rPr>
          <w:rFonts w:ascii="標楷體" w:eastAsia="標楷體" w:hAnsi="標楷體" w:cs="Times New Roman" w:hint="eastAsia"/>
          <w:spacing w:val="-2"/>
          <w:szCs w:val="24"/>
        </w:rPr>
        <w:t>？</w:t>
      </w:r>
    </w:p>
    <w:p w:rsidR="00A400F9" w:rsidRDefault="002A37FA" w:rsidP="00A400F9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(Ａ) </w:t>
      </w:r>
      <w:r w:rsidR="004451C4" w:rsidRPr="00706D07">
        <w:rPr>
          <w:rFonts w:ascii="標楷體" w:eastAsia="標楷體" w:hAnsi="標楷體" w:cs="Times New Roman" w:hint="eastAsia"/>
          <w:szCs w:val="24"/>
        </w:rPr>
        <w:t>二個</w:t>
      </w:r>
      <w:r w:rsidR="00A400F9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 w:hint="eastAsia"/>
          <w:szCs w:val="24"/>
        </w:rPr>
        <w:t>(Ｂ)</w:t>
      </w:r>
      <w:r w:rsidR="004451C4" w:rsidRPr="00706D07">
        <w:rPr>
          <w:rFonts w:ascii="標楷體" w:eastAsia="標楷體" w:hAnsi="標楷體" w:cs="Times New Roman" w:hint="eastAsia"/>
          <w:szCs w:val="24"/>
        </w:rPr>
        <w:t xml:space="preserve"> 三個</w:t>
      </w:r>
    </w:p>
    <w:p w:rsidR="002A37FA" w:rsidRPr="00706D07" w:rsidRDefault="002A37FA" w:rsidP="00A400F9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(Ｃ) </w:t>
      </w:r>
      <w:r w:rsidR="004451C4" w:rsidRPr="00706D07">
        <w:rPr>
          <w:rFonts w:ascii="標楷體" w:eastAsia="標楷體" w:hAnsi="標楷體" w:cs="Times New Roman" w:hint="eastAsia"/>
          <w:szCs w:val="24"/>
        </w:rPr>
        <w:t>四個</w:t>
      </w:r>
      <w:r w:rsidR="00A400F9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 w:hint="eastAsia"/>
          <w:szCs w:val="24"/>
        </w:rPr>
        <w:t>(Ｄ)</w:t>
      </w:r>
      <w:r w:rsidR="004451C4" w:rsidRPr="00706D07">
        <w:rPr>
          <w:rFonts w:ascii="標楷體" w:eastAsia="標楷體" w:hAnsi="標楷體" w:cs="Times New Roman" w:hint="eastAsia"/>
          <w:szCs w:val="24"/>
        </w:rPr>
        <w:t xml:space="preserve"> 五個</w:t>
      </w:r>
      <w:r w:rsidRPr="00706D07">
        <w:rPr>
          <w:rFonts w:ascii="標楷體" w:eastAsia="標楷體" w:hAnsi="標楷體" w:cs="Times New Roman" w:hint="eastAsia"/>
          <w:szCs w:val="24"/>
        </w:rPr>
        <w:t>。</w:t>
      </w:r>
    </w:p>
    <w:p w:rsidR="00670D66" w:rsidRDefault="002A37FA" w:rsidP="00302EFD">
      <w:pPr>
        <w:numPr>
          <w:ilvl w:val="1"/>
          <w:numId w:val="1"/>
        </w:numPr>
        <w:snapToGrid w:val="0"/>
        <w:spacing w:beforeLines="10" w:before="36" w:line="276" w:lineRule="auto"/>
        <w:ind w:left="482" w:hanging="482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「</w:t>
      </w:r>
      <w:r w:rsidR="00454B80" w:rsidRPr="00706D07">
        <w:rPr>
          <w:rFonts w:ascii="標楷體" w:eastAsia="標楷體" w:hAnsi="標楷體" w:cs="Times New Roman" w:hint="eastAsia"/>
          <w:szCs w:val="24"/>
        </w:rPr>
        <w:t>停車坐愛楓林晚，霜葉紅於二月花</w:t>
      </w:r>
      <w:r w:rsidRPr="00706D07">
        <w:rPr>
          <w:rFonts w:ascii="標楷體" w:eastAsia="標楷體" w:hAnsi="標楷體" w:cs="Times New Roman" w:hint="eastAsia"/>
          <w:szCs w:val="24"/>
        </w:rPr>
        <w:t>」所表示的季節，同於下列哪一個？</w:t>
      </w:r>
    </w:p>
    <w:p w:rsidR="00670D66" w:rsidRDefault="002A37FA" w:rsidP="00670D66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(Ａ) 鏡湖三百里，菡萏發荷花</w:t>
      </w:r>
      <w:r w:rsidR="00670D66">
        <w:rPr>
          <w:rFonts w:ascii="標楷體" w:eastAsia="標楷體" w:hAnsi="標楷體" w:cs="Times New Roman" w:hint="eastAsia"/>
          <w:szCs w:val="24"/>
        </w:rPr>
        <w:t xml:space="preserve">             </w:t>
      </w:r>
      <w:r w:rsidRPr="00706D07">
        <w:rPr>
          <w:rFonts w:ascii="標楷體" w:eastAsia="標楷體" w:hAnsi="標楷體" w:cs="Times New Roman" w:hint="eastAsia"/>
          <w:szCs w:val="24"/>
        </w:rPr>
        <w:t>(Ｂ)</w:t>
      </w:r>
      <w:r w:rsidR="00760F3D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zCs w:val="24"/>
        </w:rPr>
        <w:t>月落子規歇，滿庭山杏花</w:t>
      </w:r>
    </w:p>
    <w:p w:rsidR="002A37FA" w:rsidRPr="00706D07" w:rsidRDefault="002A37FA" w:rsidP="00670D66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(Ｃ) 遙知兄弟登高處，遍插茱萸少一人 </w:t>
      </w:r>
      <w:r w:rsidR="00670D66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 w:hint="eastAsia"/>
          <w:szCs w:val="24"/>
        </w:rPr>
        <w:t>(Ｄ)</w:t>
      </w:r>
      <w:r w:rsidR="00760F3D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zCs w:val="24"/>
        </w:rPr>
        <w:t>晚來天欲雪，能飲一杯無。</w:t>
      </w:r>
    </w:p>
    <w:p w:rsidR="00760F3D" w:rsidRDefault="00034CFF" w:rsidP="00302EFD">
      <w:pPr>
        <w:numPr>
          <w:ilvl w:val="1"/>
          <w:numId w:val="1"/>
        </w:numPr>
        <w:snapToGrid w:val="0"/>
        <w:spacing w:beforeLines="10" w:before="36" w:line="276" w:lineRule="auto"/>
        <w:ind w:left="482" w:hanging="482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  <w:u w:val="wave"/>
        </w:rPr>
        <w:t>項鍊</w:t>
      </w:r>
      <w:r w:rsidRPr="00706D07">
        <w:rPr>
          <w:rFonts w:ascii="標楷體" w:eastAsia="標楷體" w:hAnsi="標楷體" w:cs="Times New Roman" w:hint="eastAsia"/>
          <w:szCs w:val="24"/>
        </w:rPr>
        <w:t>一文的寫作手法，下列敘述何者正確？</w:t>
      </w:r>
    </w:p>
    <w:p w:rsidR="00760F3D" w:rsidRDefault="00034CFF" w:rsidP="00760F3D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（A）</w:t>
      </w:r>
      <w:r w:rsidR="00D43D92" w:rsidRPr="00706D07">
        <w:rPr>
          <w:rFonts w:ascii="標楷體" w:eastAsia="標楷體" w:hAnsi="標楷體" w:cs="Times New Roman" w:hint="eastAsia"/>
          <w:szCs w:val="24"/>
        </w:rPr>
        <w:t>善用對話及動作，鮮明地刻畫出人物的性格特質</w:t>
      </w:r>
      <w:r w:rsidR="00E20E1B">
        <w:rPr>
          <w:rFonts w:ascii="標楷體" w:eastAsia="標楷體" w:hAnsi="標楷體" w:cs="Times New Roman" w:hint="eastAsia"/>
          <w:szCs w:val="24"/>
        </w:rPr>
        <w:t xml:space="preserve">  </w:t>
      </w:r>
      <w:r w:rsidRPr="00706D07">
        <w:rPr>
          <w:rFonts w:ascii="標楷體" w:eastAsia="標楷體" w:hAnsi="標楷體" w:cs="Times New Roman" w:hint="eastAsia"/>
          <w:szCs w:val="24"/>
        </w:rPr>
        <w:t>（B）採用倒敘手法，過去與現在相互交錯敘寫</w:t>
      </w:r>
    </w:p>
    <w:p w:rsidR="00034CFF" w:rsidRPr="00706D07" w:rsidRDefault="00034CFF" w:rsidP="00760F3D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（C）</w:t>
      </w:r>
      <w:r w:rsidR="00D43D92" w:rsidRPr="00706D07">
        <w:rPr>
          <w:rFonts w:ascii="標楷體" w:eastAsia="標楷體" w:hAnsi="標楷體" w:cs="Times New Roman" w:hint="eastAsia"/>
          <w:szCs w:val="24"/>
        </w:rPr>
        <w:t>採用第一人稱視角，令讀者更能進入故事中</w:t>
      </w:r>
      <w:r w:rsidR="00E20E1B">
        <w:rPr>
          <w:rFonts w:ascii="標楷體" w:eastAsia="標楷體" w:hAnsi="標楷體" w:cs="Times New Roman" w:hint="eastAsia"/>
          <w:szCs w:val="24"/>
        </w:rPr>
        <w:t xml:space="preserve">      </w:t>
      </w:r>
      <w:r w:rsidRPr="00706D07">
        <w:rPr>
          <w:rFonts w:ascii="標楷體" w:eastAsia="標楷體" w:hAnsi="標楷體" w:cs="Times New Roman" w:hint="eastAsia"/>
          <w:szCs w:val="24"/>
        </w:rPr>
        <w:t>（D）情節平舖直述，著重書寫人物之間的情感。</w:t>
      </w:r>
    </w:p>
    <w:p w:rsidR="00923F82" w:rsidRDefault="00034CFF" w:rsidP="00302EFD">
      <w:pPr>
        <w:numPr>
          <w:ilvl w:val="1"/>
          <w:numId w:val="1"/>
        </w:numPr>
        <w:snapToGrid w:val="0"/>
        <w:spacing w:beforeLines="10" w:before="36" w:line="276" w:lineRule="auto"/>
        <w:ind w:left="482" w:hanging="482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下列何者，</w:t>
      </w:r>
      <w:r w:rsidRPr="00706D07">
        <w:rPr>
          <w:rFonts w:ascii="標楷體" w:eastAsia="標楷體" w:hAnsi="標楷體" w:cs="Times New Roman" w:hint="eastAsia"/>
          <w:szCs w:val="24"/>
          <w:u w:val="double"/>
        </w:rPr>
        <w:t>不是</w:t>
      </w:r>
      <w:r w:rsidRPr="00706D07">
        <w:rPr>
          <w:rFonts w:ascii="標楷體" w:eastAsia="標楷體" w:hAnsi="標楷體" w:cs="Times New Roman" w:hint="eastAsia"/>
          <w:szCs w:val="24"/>
          <w:u w:val="wave"/>
        </w:rPr>
        <w:t>項鍊</w:t>
      </w:r>
      <w:r w:rsidRPr="00706D07">
        <w:rPr>
          <w:rFonts w:ascii="標楷體" w:eastAsia="標楷體" w:hAnsi="標楷體" w:cs="Times New Roman" w:hint="eastAsia"/>
          <w:szCs w:val="24"/>
        </w:rPr>
        <w:t>中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莫泊桑</w:t>
      </w:r>
      <w:r w:rsidRPr="00706D07">
        <w:rPr>
          <w:rFonts w:ascii="標楷體" w:eastAsia="標楷體" w:hAnsi="標楷體" w:cs="Times New Roman" w:hint="eastAsia"/>
          <w:szCs w:val="24"/>
        </w:rPr>
        <w:t>為「項鍊是假的」所做的伏筆？</w:t>
      </w:r>
    </w:p>
    <w:p w:rsidR="00923F82" w:rsidRDefault="00034CFF" w:rsidP="00923F82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(Ａ) 項鍊不是從我這兒賣出的，我不過是提供首飾盒而已 </w:t>
      </w:r>
    </w:p>
    <w:p w:rsidR="00923F82" w:rsidRDefault="00034CFF" w:rsidP="00923F82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(Ｂ)</w:t>
      </w:r>
      <w:r w:rsidR="00795C4B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瑪蒂爾</w:t>
      </w:r>
      <w:r w:rsidRPr="00706D07">
        <w:rPr>
          <w:rFonts w:ascii="標楷體" w:eastAsia="標楷體" w:hAnsi="標楷體" w:cs="Times New Roman" w:hint="eastAsia"/>
          <w:szCs w:val="24"/>
        </w:rPr>
        <w:t>歸還首飾給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簡妮</w:t>
      </w:r>
      <w:r w:rsidRPr="00706D07">
        <w:rPr>
          <w:rFonts w:ascii="標楷體" w:eastAsia="標楷體" w:hAnsi="標楷體" w:cs="Times New Roman" w:hint="eastAsia"/>
          <w:szCs w:val="24"/>
        </w:rPr>
        <w:t>時，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簡妮</w:t>
      </w:r>
      <w:r w:rsidRPr="00706D07">
        <w:rPr>
          <w:rFonts w:ascii="標楷體" w:eastAsia="標楷體" w:hAnsi="標楷體" w:cs="Times New Roman" w:hint="eastAsia"/>
          <w:szCs w:val="24"/>
        </w:rPr>
        <w:t xml:space="preserve">甚至沒打開首飾盒呢 </w:t>
      </w:r>
    </w:p>
    <w:p w:rsidR="00923F82" w:rsidRDefault="00034CFF" w:rsidP="00923F82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(Ｃ) 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瑪蒂爾</w:t>
      </w:r>
      <w:r w:rsidRPr="00706D07">
        <w:rPr>
          <w:rFonts w:ascii="標楷體" w:eastAsia="標楷體" w:hAnsi="標楷體" w:cs="Times New Roman" w:hint="eastAsia"/>
          <w:szCs w:val="24"/>
        </w:rPr>
        <w:t xml:space="preserve">在一只黑緞盒子裡發現一條極美的鑽石項鍊　</w:t>
      </w:r>
    </w:p>
    <w:p w:rsidR="00034CFF" w:rsidRDefault="00034CFF" w:rsidP="00923F82">
      <w:pPr>
        <w:snapToGrid w:val="0"/>
        <w:spacing w:line="276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(Ｄ）（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 xml:space="preserve"> 瑪蒂爾</w:t>
      </w:r>
      <w:r w:rsidRPr="00706D07">
        <w:rPr>
          <w:rFonts w:ascii="標楷體" w:eastAsia="標楷體" w:hAnsi="標楷體" w:cs="Times New Roman" w:hint="eastAsia"/>
          <w:szCs w:val="24"/>
        </w:rPr>
        <w:t>）「可以把這個借給我嗎？借我這一樣就好。」（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簡妮</w:t>
      </w:r>
      <w:r w:rsidRPr="00706D07">
        <w:rPr>
          <w:rFonts w:ascii="標楷體" w:eastAsia="標楷體" w:hAnsi="標楷體" w:cs="Times New Roman" w:hint="eastAsia"/>
          <w:szCs w:val="24"/>
        </w:rPr>
        <w:t>）「當然可以。」</w:t>
      </w:r>
    </w:p>
    <w:p w:rsidR="00302EFD" w:rsidRPr="00706D07" w:rsidRDefault="00302EFD" w:rsidP="00302EFD">
      <w:pPr>
        <w:snapToGrid w:val="0"/>
        <w:spacing w:line="200" w:lineRule="exact"/>
        <w:rPr>
          <w:rFonts w:ascii="標楷體" w:eastAsia="標楷體" w:hAnsi="標楷體" w:cs="Times New Roman"/>
          <w:szCs w:val="24"/>
        </w:rPr>
      </w:pP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bookmarkStart w:id="2" w:name="_Hlk163218780"/>
      <w:bookmarkStart w:id="3" w:name="_Hlk157243854"/>
      <w:bookmarkStart w:id="4" w:name="_Hlk157069143"/>
      <w:r w:rsidRPr="00706D07">
        <w:rPr>
          <w:rFonts w:ascii="標楷體" w:eastAsia="標楷體" w:hAnsi="標楷體" w:cs="Times New Roman" w:hint="eastAsia"/>
          <w:szCs w:val="24"/>
        </w:rPr>
        <w:t xml:space="preserve">      曾經滄海難為水，除卻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巫山</w:t>
      </w:r>
      <w:r w:rsidRPr="00706D07">
        <w:rPr>
          <w:rFonts w:ascii="標楷體" w:eastAsia="標楷體" w:hAnsi="標楷體" w:cs="Times New Roman" w:hint="eastAsia"/>
          <w:szCs w:val="24"/>
        </w:rPr>
        <w:t>不是雲。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  <w:u w:val="wave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  取次花叢懶回顧，半緣修道半緣君。</w:t>
      </w:r>
      <w:bookmarkStart w:id="5" w:name="_Hlk157091726"/>
      <w:r w:rsidRPr="00706D07">
        <w:rPr>
          <w:rFonts w:ascii="標楷體" w:eastAsia="標楷體" w:hAnsi="標楷體" w:cs="Times New Roman" w:hint="eastAsia"/>
          <w:szCs w:val="24"/>
        </w:rPr>
        <w:t>（</w:t>
      </w:r>
      <w:r w:rsidRPr="00706D07">
        <w:rPr>
          <w:rFonts w:ascii="標楷體" w:eastAsia="標楷體" w:hAnsi="標楷體" w:cs="Times New Roman"/>
          <w:szCs w:val="24"/>
          <w:u w:val="single"/>
        </w:rPr>
        <w:t>唐</w:t>
      </w:r>
      <w:r w:rsidRPr="00706D07">
        <w:rPr>
          <w:rFonts w:ascii="標楷體" w:eastAsia="標楷體" w:hAnsi="標楷體" w:cs="Times New Roman" w:hint="eastAsia"/>
          <w:szCs w:val="24"/>
        </w:rPr>
        <w:t xml:space="preserve"> </w:t>
      </w:r>
      <w:bookmarkStart w:id="6" w:name="_Hlk157068841"/>
      <w:r w:rsidRPr="00706D07">
        <w:rPr>
          <w:rFonts w:ascii="標楷體" w:eastAsia="標楷體" w:hAnsi="標楷體" w:cs="Times New Roman" w:hint="eastAsia"/>
          <w:szCs w:val="24"/>
          <w:u w:val="single"/>
        </w:rPr>
        <w:t>元稹</w:t>
      </w:r>
      <w:r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zCs w:val="24"/>
          <w:u w:val="wave"/>
        </w:rPr>
        <w:t>離思</w:t>
      </w:r>
      <w:bookmarkEnd w:id="6"/>
      <w:r w:rsidRPr="00706D07">
        <w:rPr>
          <w:rFonts w:ascii="標楷體" w:eastAsia="標楷體" w:hAnsi="標楷體" w:cs="Times New Roman" w:hint="eastAsia"/>
          <w:szCs w:val="24"/>
        </w:rPr>
        <w:t>）</w:t>
      </w:r>
      <w:bookmarkEnd w:id="5"/>
    </w:p>
    <w:p w:rsidR="00EF688A" w:rsidRDefault="001626AF" w:rsidP="00302EFD">
      <w:pPr>
        <w:snapToGrid w:val="0"/>
        <w:spacing w:beforeLines="10" w:before="36"/>
        <w:ind w:left="482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</w:t>
      </w:r>
      <w:r w:rsidR="00AE25B4" w:rsidRPr="00706D07">
        <w:rPr>
          <w:rFonts w:ascii="標楷體" w:eastAsia="標楷體" w:hAnsi="標楷體" w:cs="Times New Roman" w:hint="eastAsia"/>
          <w:szCs w:val="24"/>
        </w:rPr>
        <w:t>25、</w:t>
      </w:r>
      <w:r w:rsidR="001E152B">
        <w:rPr>
          <w:rFonts w:ascii="標楷體" w:eastAsia="標楷體" w:hAnsi="標楷體" w:cs="Times New Roman" w:hint="eastAsia"/>
          <w:szCs w:val="24"/>
        </w:rPr>
        <w:t>這是</w:t>
      </w:r>
      <w:r w:rsidR="00AE25B4" w:rsidRPr="00706D07">
        <w:rPr>
          <w:rFonts w:ascii="標楷體" w:eastAsia="標楷體" w:hAnsi="標楷體" w:cs="Times New Roman" w:hint="eastAsia"/>
          <w:szCs w:val="24"/>
          <w:u w:val="single"/>
        </w:rPr>
        <w:t>元稹</w:t>
      </w:r>
      <w:r w:rsidR="007F2047" w:rsidRPr="007F2047">
        <w:rPr>
          <w:rFonts w:ascii="標楷體" w:eastAsia="標楷體" w:hAnsi="標楷體" w:cs="Times New Roman" w:hint="eastAsia"/>
          <w:szCs w:val="24"/>
        </w:rPr>
        <w:t>懷念亡</w:t>
      </w:r>
      <w:r w:rsidR="007F2047">
        <w:rPr>
          <w:rFonts w:ascii="標楷體" w:eastAsia="標楷體" w:hAnsi="標楷體" w:cs="Times New Roman" w:hint="eastAsia"/>
          <w:szCs w:val="24"/>
        </w:rPr>
        <w:t>妻</w:t>
      </w:r>
      <w:r w:rsidR="007F2047" w:rsidRPr="007F2047">
        <w:rPr>
          <w:rFonts w:ascii="標楷體" w:eastAsia="標楷體" w:hAnsi="標楷體" w:cs="Times New Roman" w:hint="eastAsia"/>
          <w:szCs w:val="24"/>
        </w:rPr>
        <w:t>的詩</w:t>
      </w:r>
      <w:r w:rsidR="007F2047">
        <w:rPr>
          <w:rFonts w:ascii="標楷體" w:eastAsia="標楷體" w:hAnsi="標楷體" w:cs="Times New Roman" w:hint="eastAsia"/>
          <w:szCs w:val="24"/>
        </w:rPr>
        <w:t>，詩</w:t>
      </w:r>
      <w:r w:rsidR="00AE25B4" w:rsidRPr="00706D07">
        <w:rPr>
          <w:rFonts w:ascii="標楷體" w:eastAsia="標楷體" w:hAnsi="標楷體" w:cs="Times New Roman" w:hint="eastAsia"/>
          <w:szCs w:val="24"/>
        </w:rPr>
        <w:t>中哪一個詞</w:t>
      </w:r>
      <w:r w:rsidR="00AE25B4" w:rsidRPr="00706D07">
        <w:rPr>
          <w:rFonts w:ascii="標楷體" w:eastAsia="標楷體" w:hAnsi="標楷體" w:cs="Times New Roman" w:hint="eastAsia"/>
          <w:szCs w:val="24"/>
          <w:u w:val="double"/>
        </w:rPr>
        <w:t>不是</w:t>
      </w:r>
      <w:r w:rsidR="00AE25B4" w:rsidRPr="00706D07">
        <w:rPr>
          <w:rFonts w:ascii="標楷體" w:eastAsia="標楷體" w:hAnsi="標楷體" w:cs="Times New Roman" w:hint="eastAsia"/>
          <w:szCs w:val="24"/>
        </w:rPr>
        <w:t>用來指</w:t>
      </w:r>
      <w:r w:rsidR="00AE25B4" w:rsidRPr="00706D07">
        <w:rPr>
          <w:rFonts w:ascii="標楷體" w:eastAsia="標楷體" w:hAnsi="標楷體" w:cs="Times New Roman" w:hint="eastAsia"/>
          <w:szCs w:val="24"/>
          <w:u w:val="single"/>
        </w:rPr>
        <w:t>元稹</w:t>
      </w:r>
      <w:r w:rsidR="00AE25B4" w:rsidRPr="00706D07">
        <w:rPr>
          <w:rFonts w:ascii="標楷體" w:eastAsia="標楷體" w:hAnsi="標楷體" w:cs="Times New Roman" w:hint="eastAsia"/>
          <w:szCs w:val="24"/>
        </w:rPr>
        <w:t>的亡妻？</w:t>
      </w:r>
      <w:bookmarkStart w:id="7" w:name="_Hlk157091540"/>
    </w:p>
    <w:p w:rsidR="009252D6" w:rsidRDefault="00EF688A" w:rsidP="00302EFD">
      <w:pPr>
        <w:snapToGrid w:val="0"/>
        <w:spacing w:line="380" w:lineRule="atLeast"/>
        <w:ind w:left="4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（A）</w:t>
      </w:r>
      <w:r w:rsidR="00370F0B" w:rsidRPr="00706D07">
        <w:rPr>
          <w:rFonts w:ascii="標楷體" w:eastAsia="標楷體" w:hAnsi="標楷體" w:cs="Times New Roman" w:hint="eastAsia"/>
          <w:szCs w:val="24"/>
          <w:u w:val="single"/>
        </w:rPr>
        <w:t>巫山</w:t>
      </w:r>
      <w:r w:rsidR="009252D6">
        <w:rPr>
          <w:rFonts w:ascii="標楷體" w:eastAsia="標楷體" w:hAnsi="標楷體" w:cs="Times New Roman" w:hint="eastAsia"/>
          <w:szCs w:val="24"/>
        </w:rPr>
        <w:t xml:space="preserve">   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（B）君</w:t>
      </w:r>
    </w:p>
    <w:p w:rsidR="00AE25B4" w:rsidRPr="00706D07" w:rsidRDefault="009252D6" w:rsidP="00302EFD">
      <w:pPr>
        <w:snapToGrid w:val="0"/>
        <w:spacing w:line="380" w:lineRule="atLeast"/>
        <w:ind w:left="4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（C）滄海</w:t>
      </w:r>
      <w:r>
        <w:rPr>
          <w:rFonts w:ascii="標楷體" w:eastAsia="標楷體" w:hAnsi="標楷體" w:cs="Times New Roman" w:hint="eastAsia"/>
          <w:szCs w:val="24"/>
        </w:rPr>
        <w:t xml:space="preserve">   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（D）</w:t>
      </w:r>
      <w:r w:rsidR="00370F0B" w:rsidRPr="00706D07">
        <w:rPr>
          <w:rFonts w:ascii="標楷體" w:eastAsia="標楷體" w:hAnsi="標楷體" w:cs="Times New Roman" w:hint="eastAsia"/>
          <w:szCs w:val="24"/>
        </w:rPr>
        <w:t>花</w:t>
      </w:r>
      <w:r w:rsidR="00AE25B4" w:rsidRPr="00706D07">
        <w:rPr>
          <w:rFonts w:ascii="標楷體" w:eastAsia="標楷體" w:hAnsi="標楷體" w:cs="Times New Roman" w:hint="eastAsia"/>
          <w:szCs w:val="24"/>
        </w:rPr>
        <w:t>。</w:t>
      </w:r>
      <w:bookmarkEnd w:id="7"/>
    </w:p>
    <w:p w:rsidR="00AE25B4" w:rsidRPr="00706D07" w:rsidRDefault="001626AF" w:rsidP="00302EFD">
      <w:pPr>
        <w:snapToGrid w:val="0"/>
        <w:spacing w:beforeLines="10" w:before="36"/>
        <w:ind w:left="482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</w:t>
      </w:r>
      <w:r w:rsidR="00AE25B4" w:rsidRPr="00706D07">
        <w:rPr>
          <w:rFonts w:ascii="標楷體" w:eastAsia="標楷體" w:hAnsi="標楷體" w:cs="Times New Roman" w:hint="eastAsia"/>
          <w:szCs w:val="24"/>
        </w:rPr>
        <w:t>26、「半緣修道半緣君」的「緣」字，與下列</w:t>
      </w:r>
      <w:bookmarkStart w:id="8" w:name="_Hlk157091622"/>
      <w:r w:rsidR="00AE25B4" w:rsidRPr="00706D07">
        <w:rPr>
          <w:rFonts w:ascii="標楷體" w:eastAsia="標楷體" w:hAnsi="標楷體" w:cs="Times New Roman" w:hint="eastAsia"/>
          <w:szCs w:val="24"/>
        </w:rPr>
        <w:t>「」</w:t>
      </w:r>
      <w:bookmarkEnd w:id="8"/>
      <w:r w:rsidR="00AE25B4" w:rsidRPr="00706D07">
        <w:rPr>
          <w:rFonts w:ascii="標楷體" w:eastAsia="標楷體" w:hAnsi="標楷體" w:cs="Times New Roman" w:hint="eastAsia"/>
          <w:szCs w:val="24"/>
        </w:rPr>
        <w:t>中的意思何者</w:t>
      </w:r>
      <w:r w:rsidR="00AE25B4" w:rsidRPr="00706D07">
        <w:rPr>
          <w:rFonts w:ascii="標楷體" w:eastAsia="標楷體" w:hAnsi="標楷體" w:cs="Times New Roman" w:hint="eastAsia"/>
          <w:szCs w:val="24"/>
          <w:u w:val="double"/>
        </w:rPr>
        <w:t>不同</w:t>
      </w:r>
      <w:r w:rsidR="00AE25B4" w:rsidRPr="00706D07">
        <w:rPr>
          <w:rFonts w:ascii="標楷體" w:eastAsia="標楷體" w:hAnsi="標楷體" w:cs="Times New Roman" w:hint="eastAsia"/>
          <w:szCs w:val="24"/>
        </w:rPr>
        <w:t>？</w:t>
      </w:r>
    </w:p>
    <w:p w:rsidR="00AE25B4" w:rsidRPr="00706D07" w:rsidRDefault="00AE25B4" w:rsidP="00302EFD">
      <w:pPr>
        <w:snapToGrid w:val="0"/>
        <w:spacing w:line="380" w:lineRule="atLeast"/>
        <w:ind w:left="96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（A）</w:t>
      </w:r>
      <w:r w:rsidR="00DF1414" w:rsidRPr="00706D07">
        <w:rPr>
          <w:rFonts w:ascii="標楷體" w:eastAsia="標楷體" w:hAnsi="標楷體" w:cs="Times New Roman" w:hint="eastAsia"/>
          <w:szCs w:val="24"/>
        </w:rPr>
        <w:t>不識</w:t>
      </w:r>
      <w:r w:rsidR="00DF1414" w:rsidRPr="00706D07">
        <w:rPr>
          <w:rFonts w:ascii="標楷體" w:eastAsia="標楷體" w:hAnsi="標楷體" w:cs="Times New Roman" w:hint="eastAsia"/>
          <w:szCs w:val="24"/>
          <w:u w:val="single"/>
        </w:rPr>
        <w:t>廬山</w:t>
      </w:r>
      <w:r w:rsidR="00DF1414" w:rsidRPr="00706D07">
        <w:rPr>
          <w:rFonts w:ascii="標楷體" w:eastAsia="標楷體" w:hAnsi="標楷體" w:cs="Times New Roman" w:hint="eastAsia"/>
          <w:szCs w:val="24"/>
        </w:rPr>
        <w:t xml:space="preserve">真面目，只「緣」身在此山中（ </w:t>
      </w:r>
      <w:r w:rsidR="00DF1414" w:rsidRPr="00706D07">
        <w:rPr>
          <w:rFonts w:ascii="標楷體" w:eastAsia="標楷體" w:hAnsi="標楷體" w:cs="Times New Roman" w:hint="eastAsia"/>
          <w:szCs w:val="24"/>
          <w:u w:val="single"/>
        </w:rPr>
        <w:t>蘇軾</w:t>
      </w:r>
      <w:r w:rsidR="00DF1414"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="00DF1414" w:rsidRPr="00706D07">
        <w:rPr>
          <w:rFonts w:ascii="標楷體" w:eastAsia="標楷體" w:hAnsi="標楷體" w:cs="Times New Roman" w:hint="eastAsia"/>
          <w:szCs w:val="24"/>
          <w:u w:val="wave"/>
        </w:rPr>
        <w:t>題西林壁</w:t>
      </w:r>
      <w:r w:rsidR="00DF1414" w:rsidRPr="00706D07">
        <w:rPr>
          <w:rFonts w:ascii="標楷體" w:eastAsia="標楷體" w:hAnsi="標楷體" w:cs="Times New Roman" w:hint="eastAsia"/>
          <w:szCs w:val="24"/>
        </w:rPr>
        <w:t>）。</w:t>
      </w:r>
    </w:p>
    <w:p w:rsidR="00AE25B4" w:rsidRPr="00706D07" w:rsidRDefault="00AE25B4" w:rsidP="00302EFD">
      <w:pPr>
        <w:snapToGrid w:val="0"/>
        <w:spacing w:line="380" w:lineRule="atLeast"/>
        <w:ind w:left="96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（B）白髮三千丈，「緣」愁似箇長（ 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李白</w:t>
      </w:r>
      <w:r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zCs w:val="24"/>
          <w:u w:val="wave"/>
        </w:rPr>
        <w:t>秋浦歌</w:t>
      </w:r>
      <w:r w:rsidRPr="00706D07">
        <w:rPr>
          <w:rFonts w:ascii="標楷體" w:eastAsia="標楷體" w:hAnsi="標楷體" w:cs="Times New Roman" w:hint="eastAsia"/>
          <w:szCs w:val="24"/>
        </w:rPr>
        <w:t>）</w:t>
      </w:r>
    </w:p>
    <w:p w:rsidR="00AE25B4" w:rsidRPr="00706D07" w:rsidRDefault="00AE25B4" w:rsidP="00302EFD">
      <w:pPr>
        <w:snapToGrid w:val="0"/>
        <w:spacing w:line="380" w:lineRule="atLeast"/>
        <w:ind w:left="96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（C）花徑不曾「緣」客掃，蓬門今始為君開（ 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杜甫</w:t>
      </w:r>
      <w:r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zCs w:val="24"/>
          <w:u w:val="wave"/>
        </w:rPr>
        <w:t>客至</w:t>
      </w:r>
      <w:r w:rsidRPr="00706D07">
        <w:rPr>
          <w:rFonts w:ascii="標楷體" w:eastAsia="標楷體" w:hAnsi="標楷體" w:cs="Times New Roman" w:hint="eastAsia"/>
          <w:szCs w:val="24"/>
        </w:rPr>
        <w:t>）</w:t>
      </w:r>
    </w:p>
    <w:bookmarkEnd w:id="2"/>
    <w:p w:rsidR="00AE25B4" w:rsidRDefault="00AE25B4" w:rsidP="00302EFD">
      <w:pPr>
        <w:snapToGrid w:val="0"/>
        <w:spacing w:line="380" w:lineRule="atLeast"/>
        <w:ind w:left="96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（D）</w:t>
      </w:r>
      <w:bookmarkStart w:id="9" w:name="_Hlk157091791"/>
      <w:r w:rsidR="00DF1414" w:rsidRPr="00706D07">
        <w:rPr>
          <w:rFonts w:ascii="標楷體" w:eastAsia="標楷體" w:hAnsi="標楷體" w:cs="Times New Roman" w:hint="eastAsia"/>
          <w:szCs w:val="24"/>
        </w:rPr>
        <w:t xml:space="preserve">綠蘿「緣」玉樹，光曜粲香暉（ </w:t>
      </w:r>
      <w:r w:rsidR="00DF1414" w:rsidRPr="00706D07">
        <w:rPr>
          <w:rFonts w:ascii="標楷體" w:eastAsia="標楷體" w:hAnsi="標楷體" w:cs="Times New Roman" w:hint="eastAsia"/>
          <w:szCs w:val="24"/>
          <w:u w:val="single"/>
        </w:rPr>
        <w:t>曹植</w:t>
      </w:r>
      <w:r w:rsidR="00DF1414"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="00DF1414" w:rsidRPr="00706D07">
        <w:rPr>
          <w:rFonts w:ascii="標楷體" w:eastAsia="標楷體" w:hAnsi="標楷體" w:cs="Times New Roman" w:hint="eastAsia"/>
          <w:szCs w:val="24"/>
          <w:u w:val="wave"/>
        </w:rPr>
        <w:t>苦思行</w:t>
      </w:r>
      <w:r w:rsidR="00DF1414" w:rsidRPr="00706D07">
        <w:rPr>
          <w:rFonts w:ascii="標楷體" w:eastAsia="標楷體" w:hAnsi="標楷體" w:cs="Times New Roman" w:hint="eastAsia"/>
          <w:szCs w:val="24"/>
        </w:rPr>
        <w:t>）</w:t>
      </w:r>
      <w:bookmarkEnd w:id="3"/>
      <w:bookmarkEnd w:id="9"/>
    </w:p>
    <w:bookmarkEnd w:id="4"/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lastRenderedPageBreak/>
        <w:t xml:space="preserve">      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錦里</w:t>
      </w:r>
      <w:r w:rsidRPr="00706D07">
        <w:rPr>
          <w:rFonts w:ascii="標楷體" w:eastAsia="標楷體" w:hAnsi="標楷體" w:cs="Times New Roman" w:hint="eastAsia"/>
          <w:szCs w:val="24"/>
        </w:rPr>
        <w:t>先生烏角巾，園收芋栗未全貧。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 </w:t>
      </w:r>
      <w:bookmarkStart w:id="10" w:name="_Hlk157090759"/>
      <w:r w:rsidRPr="00706D07">
        <w:rPr>
          <w:rFonts w:ascii="標楷體" w:eastAsia="標楷體" w:hAnsi="標楷體" w:cs="Times New Roman" w:hint="eastAsia"/>
          <w:szCs w:val="24"/>
        </w:rPr>
        <w:t xml:space="preserve"> 慣看賓客兒童喜，得食階除鳥雀馴。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  秋水才深四五尺，野航恰受兩三人。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  <w:u w:val="wave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  白沙翠竹江村暮，相送柴門月色新。</w:t>
      </w:r>
      <w:bookmarkEnd w:id="10"/>
      <w:r w:rsidRPr="00706D07">
        <w:rPr>
          <w:rFonts w:ascii="標楷體" w:eastAsia="標楷體" w:hAnsi="標楷體" w:cs="Times New Roman" w:hint="eastAsia"/>
          <w:szCs w:val="24"/>
        </w:rPr>
        <w:t>（</w:t>
      </w:r>
      <w:r w:rsidRPr="00706D07">
        <w:rPr>
          <w:rFonts w:ascii="標楷體" w:eastAsia="標楷體" w:hAnsi="標楷體" w:cs="Times New Roman"/>
          <w:szCs w:val="24"/>
          <w:u w:val="single"/>
        </w:rPr>
        <w:t>唐</w:t>
      </w:r>
      <w:r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杜甫</w:t>
      </w:r>
      <w:r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zCs w:val="24"/>
          <w:u w:val="wave"/>
        </w:rPr>
        <w:t>南鄰</w:t>
      </w:r>
      <w:r w:rsidRPr="00706D07">
        <w:rPr>
          <w:rFonts w:ascii="標楷體" w:eastAsia="標楷體" w:hAnsi="標楷體" w:cs="Times New Roman" w:hint="eastAsia"/>
          <w:szCs w:val="24"/>
        </w:rPr>
        <w:t>）</w:t>
      </w:r>
    </w:p>
    <w:p w:rsidR="001D5D31" w:rsidRDefault="001626AF" w:rsidP="00302EFD">
      <w:pPr>
        <w:snapToGrid w:val="0"/>
        <w:spacing w:beforeLines="10" w:before="36"/>
        <w:ind w:left="4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</w:t>
      </w:r>
      <w:r w:rsidR="00AE25B4" w:rsidRPr="00706D07">
        <w:rPr>
          <w:rFonts w:ascii="標楷體" w:eastAsia="標楷體" w:hAnsi="標楷體" w:cs="Times New Roman" w:hint="eastAsia"/>
          <w:szCs w:val="24"/>
        </w:rPr>
        <w:t>27、古人云：「詩中有畫」，這首詩可視為由兩幅畫面所組成。請問詩的前半首與後半首各呈現什麼畫面？</w:t>
      </w:r>
    </w:p>
    <w:p w:rsidR="00AE25B4" w:rsidRPr="00706D07" w:rsidRDefault="001D5D31" w:rsidP="00AE25B4">
      <w:pP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</w:t>
      </w:r>
      <w:r w:rsidR="001626AF">
        <w:rPr>
          <w:rFonts w:ascii="標楷體" w:eastAsia="標楷體" w:hAnsi="標楷體" w:cs="Times New Roman" w:hint="eastAsia"/>
          <w:szCs w:val="24"/>
        </w:rPr>
        <w:t xml:space="preserve"> 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（A）</w:t>
      </w:r>
      <w:bookmarkStart w:id="11" w:name="_Hlk157092697"/>
      <w:r w:rsidR="00AE25B4" w:rsidRPr="00706D07">
        <w:rPr>
          <w:rFonts w:ascii="標楷體" w:eastAsia="標楷體" w:hAnsi="標楷體" w:cs="Times New Roman" w:hint="eastAsia"/>
          <w:szCs w:val="24"/>
        </w:rPr>
        <w:t>山中訪隱圖／江村送別圖</w:t>
      </w:r>
      <w:bookmarkEnd w:id="11"/>
      <w:r>
        <w:rPr>
          <w:rFonts w:ascii="標楷體" w:eastAsia="標楷體" w:hAnsi="標楷體" w:cs="Times New Roman" w:hint="eastAsia"/>
          <w:szCs w:val="24"/>
        </w:rPr>
        <w:t xml:space="preserve">   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（B）江村迎客圖／月夜垂釣圖</w:t>
      </w:r>
    </w:p>
    <w:p w:rsidR="00AE25B4" w:rsidRDefault="001D5D31" w:rsidP="001D5D31">
      <w:pPr>
        <w:snapToGrid w:val="0"/>
        <w:spacing w:line="312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</w:t>
      </w:r>
      <w:r w:rsidR="001626AF">
        <w:rPr>
          <w:rFonts w:ascii="標楷體" w:eastAsia="標楷體" w:hAnsi="標楷體" w:cs="Times New Roman" w:hint="eastAsia"/>
          <w:szCs w:val="24"/>
        </w:rPr>
        <w:t xml:space="preserve"> 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（C）</w:t>
      </w:r>
      <w:r w:rsidRPr="001D5D31">
        <w:rPr>
          <w:rFonts w:ascii="標楷體" w:eastAsia="標楷體" w:hAnsi="標楷體" w:cs="Times New Roman" w:hint="eastAsia"/>
          <w:szCs w:val="24"/>
        </w:rPr>
        <w:t>親友歡聚圖</w:t>
      </w:r>
      <w:r w:rsidR="00AE25B4" w:rsidRPr="00706D07">
        <w:rPr>
          <w:rFonts w:ascii="標楷體" w:eastAsia="標楷體" w:hAnsi="標楷體" w:cs="Times New Roman" w:hint="eastAsia"/>
          <w:szCs w:val="24"/>
        </w:rPr>
        <w:t>／雪夜送別圖</w:t>
      </w:r>
      <w:r>
        <w:rPr>
          <w:rFonts w:ascii="標楷體" w:eastAsia="標楷體" w:hAnsi="標楷體" w:cs="Times New Roman" w:hint="eastAsia"/>
          <w:szCs w:val="24"/>
        </w:rPr>
        <w:t xml:space="preserve">   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（D）野老耕種圖／</w:t>
      </w:r>
      <w:bookmarkStart w:id="12" w:name="_Hlk164508245"/>
      <w:r w:rsidR="00AE25B4" w:rsidRPr="00706D07">
        <w:rPr>
          <w:rFonts w:ascii="標楷體" w:eastAsia="標楷體" w:hAnsi="標楷體" w:cs="Times New Roman" w:hint="eastAsia"/>
          <w:szCs w:val="24"/>
        </w:rPr>
        <w:t>親友歡聚圖</w:t>
      </w:r>
      <w:bookmarkEnd w:id="12"/>
      <w:r w:rsidR="00AE25B4" w:rsidRPr="00706D07">
        <w:rPr>
          <w:rFonts w:ascii="標楷體" w:eastAsia="標楷體" w:hAnsi="標楷體" w:cs="Times New Roman" w:hint="eastAsia"/>
          <w:szCs w:val="24"/>
        </w:rPr>
        <w:t>。</w:t>
      </w:r>
    </w:p>
    <w:p w:rsidR="00250152" w:rsidRPr="00706D07" w:rsidRDefault="00250152" w:rsidP="00302EFD">
      <w:pPr>
        <w:snapToGrid w:val="0"/>
        <w:rPr>
          <w:rFonts w:ascii="標楷體" w:eastAsia="標楷體" w:hAnsi="標楷體" w:cs="Times New Roman"/>
          <w:szCs w:val="24"/>
        </w:rPr>
      </w:pP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  </w:t>
      </w:r>
      <w:bookmarkStart w:id="13" w:name="_Hlk157244278"/>
      <w:r w:rsidRPr="00706D07">
        <w:rPr>
          <w:rFonts w:ascii="標楷體" w:eastAsia="標楷體" w:hAnsi="標楷體" w:cs="Times New Roman" w:hint="eastAsia"/>
          <w:szCs w:val="24"/>
        </w:rPr>
        <w:t>（一）取我衣冠而褚之，取我田疇而伍之。孰殺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子產</w:t>
      </w:r>
      <w:r w:rsidRPr="00706D07">
        <w:rPr>
          <w:rFonts w:ascii="標楷體" w:eastAsia="標楷體" w:hAnsi="標楷體" w:cs="Times New Roman" w:hint="eastAsia"/>
          <w:szCs w:val="24"/>
        </w:rPr>
        <w:t>，吾其與之。</w:t>
      </w:r>
      <w:bookmarkEnd w:id="13"/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  （二）我有子弟，</w:t>
      </w:r>
      <w:bookmarkStart w:id="14" w:name="_Hlk157244451"/>
      <w:r w:rsidRPr="00706D07">
        <w:rPr>
          <w:rFonts w:ascii="標楷體" w:eastAsia="標楷體" w:hAnsi="標楷體" w:cs="Times New Roman" w:hint="eastAsia"/>
          <w:szCs w:val="24"/>
          <w:u w:val="single"/>
        </w:rPr>
        <w:t>子產</w:t>
      </w:r>
      <w:r w:rsidRPr="00706D07">
        <w:rPr>
          <w:rFonts w:ascii="標楷體" w:eastAsia="標楷體" w:hAnsi="標楷體" w:cs="Times New Roman" w:hint="eastAsia"/>
          <w:szCs w:val="24"/>
        </w:rPr>
        <w:t>誨之</w:t>
      </w:r>
      <w:bookmarkEnd w:id="14"/>
      <w:r w:rsidRPr="00706D07">
        <w:rPr>
          <w:rFonts w:ascii="標楷體" w:eastAsia="標楷體" w:hAnsi="標楷體" w:cs="Times New Roman" w:hint="eastAsia"/>
          <w:szCs w:val="24"/>
        </w:rPr>
        <w:t>。我有田疇，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子產</w:t>
      </w:r>
      <w:r w:rsidRPr="00706D07">
        <w:rPr>
          <w:rFonts w:ascii="標楷體" w:eastAsia="標楷體" w:hAnsi="標楷體" w:cs="Times New Roman" w:hint="eastAsia"/>
          <w:szCs w:val="24"/>
        </w:rPr>
        <w:t>殖之。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子產</w:t>
      </w:r>
      <w:r w:rsidRPr="00706D07">
        <w:rPr>
          <w:rFonts w:ascii="標楷體" w:eastAsia="標楷體" w:hAnsi="標楷體" w:cs="Times New Roman" w:hint="eastAsia"/>
          <w:szCs w:val="24"/>
        </w:rPr>
        <w:t>而死，誰其嗣之？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  <w:u w:val="wave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                                                         （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春秋</w:t>
      </w:r>
      <w:r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鄭國</w:t>
      </w:r>
      <w:r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zCs w:val="24"/>
          <w:u w:val="wave"/>
        </w:rPr>
        <w:t>子產頌二章</w:t>
      </w:r>
      <w:r w:rsidRPr="00706D07">
        <w:rPr>
          <w:rFonts w:ascii="標楷體" w:eastAsia="標楷體" w:hAnsi="標楷體" w:cs="Times New Roman" w:hint="eastAsia"/>
          <w:szCs w:val="24"/>
        </w:rPr>
        <w:t>）</w:t>
      </w:r>
    </w:p>
    <w:p w:rsidR="00AE25B4" w:rsidRPr="00302EFD" w:rsidRDefault="00302EFD" w:rsidP="00302EFD">
      <w:pPr>
        <w:snapToGrid w:val="0"/>
        <w:spacing w:beforeLines="10" w:before="36"/>
        <w:ind w:left="96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2</w:t>
      </w:r>
      <w:r>
        <w:rPr>
          <w:rFonts w:ascii="標楷體" w:eastAsia="標楷體" w:hAnsi="標楷體" w:cs="Times New Roman"/>
          <w:szCs w:val="24"/>
        </w:rPr>
        <w:t>8</w:t>
      </w:r>
      <w:r>
        <w:rPr>
          <w:rFonts w:ascii="標楷體" w:eastAsia="標楷體" w:hAnsi="標楷體" w:cs="Times New Roman" w:hint="eastAsia"/>
          <w:szCs w:val="24"/>
        </w:rPr>
        <w:t>、</w:t>
      </w:r>
      <w:r w:rsidR="00780EEB" w:rsidRPr="00302EFD">
        <w:rPr>
          <w:rFonts w:ascii="標楷體" w:eastAsia="標楷體" w:hAnsi="標楷體" w:cs="Times New Roman" w:hint="eastAsia"/>
          <w:szCs w:val="24"/>
        </w:rPr>
        <w:t>如</w:t>
      </w:r>
      <w:r w:rsidR="00AE25B4" w:rsidRPr="00302EFD">
        <w:rPr>
          <w:rFonts w:ascii="標楷體" w:eastAsia="標楷體" w:hAnsi="標楷體" w:cs="Times New Roman" w:hint="eastAsia"/>
          <w:szCs w:val="24"/>
        </w:rPr>
        <w:t>果依</w:t>
      </w:r>
      <w:r w:rsidR="00AE25B4" w:rsidRPr="00302EFD">
        <w:rPr>
          <w:rFonts w:ascii="標楷體" w:eastAsia="標楷體" w:hAnsi="標楷體" w:cs="Times New Roman" w:hint="eastAsia"/>
          <w:szCs w:val="24"/>
          <w:u w:val="single"/>
        </w:rPr>
        <w:t>子產</w:t>
      </w:r>
      <w:r w:rsidR="00AE25B4" w:rsidRPr="00302EFD">
        <w:rPr>
          <w:rFonts w:ascii="標楷體" w:eastAsia="標楷體" w:hAnsi="標楷體" w:cs="Times New Roman" w:hint="eastAsia"/>
          <w:szCs w:val="24"/>
        </w:rPr>
        <w:t>的成就懸掛一幅題辭於他的</w:t>
      </w:r>
      <w:r w:rsidR="00B50C94">
        <w:rPr>
          <w:rFonts w:ascii="標楷體" w:eastAsia="標楷體" w:hAnsi="標楷體" w:cs="Times New Roman" w:hint="eastAsia"/>
          <w:szCs w:val="24"/>
        </w:rPr>
        <w:t>喪禮上</w:t>
      </w:r>
      <w:bookmarkStart w:id="15" w:name="_GoBack"/>
      <w:bookmarkEnd w:id="15"/>
      <w:r w:rsidR="00AE25B4" w:rsidRPr="00302EFD">
        <w:rPr>
          <w:rFonts w:ascii="標楷體" w:eastAsia="標楷體" w:hAnsi="標楷體" w:cs="Times New Roman" w:hint="eastAsia"/>
          <w:szCs w:val="24"/>
        </w:rPr>
        <w:t>，下列何者最適合？</w:t>
      </w:r>
    </w:p>
    <w:p w:rsidR="004D2332" w:rsidRDefault="00D8643E" w:rsidP="00D8643E">
      <w:pPr>
        <w:snapToGrid w:val="0"/>
        <w:spacing w:line="312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   （A）國失賢良</w:t>
      </w:r>
      <w:r w:rsidR="004D2332">
        <w:rPr>
          <w:rFonts w:ascii="標楷體" w:eastAsia="標楷體" w:hAnsi="標楷體" w:cs="Times New Roman" w:hint="eastAsia"/>
          <w:szCs w:val="24"/>
        </w:rPr>
        <w:t xml:space="preserve">  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（B）國之干城</w:t>
      </w:r>
    </w:p>
    <w:p w:rsidR="00AE25B4" w:rsidRPr="00706D07" w:rsidRDefault="004D2332" w:rsidP="00D8643E">
      <w:pPr>
        <w:snapToGrid w:val="0"/>
        <w:spacing w:line="312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 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（C）媲美</w:t>
      </w:r>
      <w:r w:rsidR="00AE25B4" w:rsidRPr="00706D07">
        <w:rPr>
          <w:rFonts w:ascii="標楷體" w:eastAsia="標楷體" w:hAnsi="標楷體" w:cs="Times New Roman" w:hint="eastAsia"/>
          <w:szCs w:val="24"/>
          <w:u w:val="single"/>
        </w:rPr>
        <w:t>端木</w:t>
      </w:r>
      <w:r>
        <w:rPr>
          <w:rFonts w:ascii="標楷體" w:eastAsia="標楷體" w:hAnsi="標楷體" w:cs="Times New Roman" w:hint="eastAsia"/>
          <w:szCs w:val="24"/>
        </w:rPr>
        <w:t xml:space="preserve">  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（D）</w:t>
      </w:r>
      <w:r w:rsidR="00AE25B4" w:rsidRPr="00706D07">
        <w:rPr>
          <w:rFonts w:ascii="標楷體" w:eastAsia="標楷體" w:hAnsi="標楷體" w:cs="Times New Roman" w:hint="eastAsia"/>
          <w:szCs w:val="24"/>
          <w:u w:val="single"/>
        </w:rPr>
        <w:t>洙</w:t>
      </w:r>
      <w:r w:rsidR="00AE25B4"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="00AE25B4" w:rsidRPr="00706D07">
        <w:rPr>
          <w:rFonts w:ascii="標楷體" w:eastAsia="標楷體" w:hAnsi="標楷體" w:cs="Times New Roman" w:hint="eastAsia"/>
          <w:szCs w:val="24"/>
          <w:u w:val="single"/>
        </w:rPr>
        <w:t>泗</w:t>
      </w:r>
      <w:r w:rsidR="00AE25B4" w:rsidRPr="00706D07">
        <w:rPr>
          <w:rFonts w:ascii="標楷體" w:eastAsia="標楷體" w:hAnsi="標楷體" w:cs="Times New Roman" w:hint="eastAsia"/>
          <w:szCs w:val="24"/>
        </w:rPr>
        <w:t>高風。</w:t>
      </w:r>
    </w:p>
    <w:p w:rsidR="00AE25B4" w:rsidRPr="00706D07" w:rsidRDefault="00AE25B4" w:rsidP="00302EFD">
      <w:pPr>
        <w:snapToGrid w:val="0"/>
        <w:spacing w:beforeLines="10" w:before="36"/>
        <w:ind w:left="96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29、由這兩首詩歌的順序來看，可知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鄭國</w:t>
      </w:r>
      <w:r w:rsidRPr="00706D07">
        <w:rPr>
          <w:rFonts w:ascii="標楷體" w:eastAsia="標楷體" w:hAnsi="標楷體" w:cs="Times New Roman" w:hint="eastAsia"/>
          <w:szCs w:val="24"/>
        </w:rPr>
        <w:t>人民對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子產</w:t>
      </w:r>
      <w:r w:rsidRPr="00706D07">
        <w:rPr>
          <w:rFonts w:ascii="標楷體" w:eastAsia="標楷體" w:hAnsi="標楷體" w:cs="Times New Roman" w:hint="eastAsia"/>
          <w:szCs w:val="24"/>
        </w:rPr>
        <w:t>的觀感做了如何的改變？</w:t>
      </w:r>
    </w:p>
    <w:p w:rsidR="004D2332" w:rsidRDefault="00D8643E" w:rsidP="00AE25B4">
      <w:pPr>
        <w:snapToGrid w:val="0"/>
        <w:spacing w:line="312" w:lineRule="auto"/>
        <w:ind w:left="96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（A）</w:t>
      </w:r>
      <w:r w:rsidR="00B76376" w:rsidRPr="00706D07">
        <w:rPr>
          <w:rFonts w:ascii="標楷體" w:eastAsia="標楷體" w:hAnsi="標楷體" w:cs="Times New Roman" w:hint="eastAsia"/>
          <w:szCs w:val="24"/>
        </w:rPr>
        <w:t>感謝－懷疑－不滿</w:t>
      </w:r>
      <w:r w:rsidR="004D2332">
        <w:rPr>
          <w:rFonts w:ascii="標楷體" w:eastAsia="標楷體" w:hAnsi="標楷體" w:cs="Times New Roman" w:hint="eastAsia"/>
          <w:szCs w:val="24"/>
        </w:rPr>
        <w:t xml:space="preserve">  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（B）恐懼－怨恨－妥協</w:t>
      </w:r>
    </w:p>
    <w:p w:rsidR="00AE25B4" w:rsidRDefault="004D2332" w:rsidP="00AE25B4">
      <w:pPr>
        <w:snapToGrid w:val="0"/>
        <w:spacing w:line="312" w:lineRule="auto"/>
        <w:ind w:left="96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（C）質疑－害怕－服從</w:t>
      </w:r>
      <w:r>
        <w:rPr>
          <w:rFonts w:ascii="標楷體" w:eastAsia="標楷體" w:hAnsi="標楷體" w:cs="Times New Roman" w:hint="eastAsia"/>
          <w:szCs w:val="24"/>
        </w:rPr>
        <w:t xml:space="preserve">  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（D）</w:t>
      </w:r>
      <w:r w:rsidR="00B76376" w:rsidRPr="00706D07">
        <w:rPr>
          <w:rFonts w:ascii="標楷體" w:eastAsia="標楷體" w:hAnsi="標楷體" w:cs="Times New Roman" w:hint="eastAsia"/>
          <w:szCs w:val="24"/>
        </w:rPr>
        <w:t>不滿－怨恨－感激</w:t>
      </w:r>
      <w:r w:rsidR="0017129C">
        <w:rPr>
          <w:rFonts w:ascii="標楷體" w:eastAsia="標楷體" w:hAnsi="標楷體" w:cs="Times New Roman" w:hint="eastAsia"/>
          <w:szCs w:val="24"/>
        </w:rPr>
        <w:t>。</w:t>
      </w:r>
    </w:p>
    <w:p w:rsidR="00250152" w:rsidRPr="00706D07" w:rsidRDefault="00250152" w:rsidP="00302EFD">
      <w:pPr>
        <w:snapToGrid w:val="0"/>
        <w:rPr>
          <w:rFonts w:ascii="標楷體" w:eastAsia="標楷體" w:hAnsi="標楷體" w:cs="Times New Roman"/>
          <w:szCs w:val="24"/>
        </w:rPr>
      </w:pP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順治</w:t>
      </w:r>
      <w:r w:rsidRPr="00706D07">
        <w:rPr>
          <w:rFonts w:ascii="標楷體" w:eastAsia="標楷體" w:hAnsi="標楷體" w:cs="Times New Roman" w:hint="eastAsia"/>
          <w:szCs w:val="24"/>
        </w:rPr>
        <w:t>間，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滕</w:t>
      </w:r>
      <w:r w:rsidRPr="00706D07">
        <w:rPr>
          <w:rFonts w:ascii="標楷體" w:eastAsia="標楷體" w:hAnsi="標楷體" w:cs="Times New Roman" w:hint="eastAsia"/>
          <w:szCs w:val="24"/>
        </w:rPr>
        <w:t>、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嶧</w:t>
      </w:r>
      <w:r w:rsidRPr="00706D07">
        <w:rPr>
          <w:rFonts w:ascii="標楷體" w:eastAsia="標楷體" w:hAnsi="標楷體" w:cs="Times New Roman" w:hint="eastAsia"/>
          <w:szCs w:val="24"/>
        </w:rPr>
        <w:t>之區，十人而七盜，官不敢捕。後受撫，邑宰別之為「盜戶」。凡值與良民爭，則曲意左袒之，蓋恐其復叛也。後訟者則冒稱盜戶，而怨家則力攻其偽。每兩造具陳，曲直且置不半辨，而先以盜之真偽，反復相苦，煩有司稽籍焉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  <w:u w:val="wave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適官署多狐，宰有女為所惑，聘術士來，符捉入瓶，將熾以火。狐在瓶內大呼曰：「我盜戶也！」聞者無不匿笑。（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清</w:t>
      </w:r>
      <w:r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蒲松齡</w:t>
      </w:r>
      <w:r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zCs w:val="24"/>
          <w:u w:val="wave"/>
        </w:rPr>
        <w:t>聊齋誌異</w:t>
      </w:r>
      <w:r w:rsidRPr="00706D07">
        <w:rPr>
          <w:rFonts w:ascii="標楷體" w:eastAsia="標楷體" w:hAnsi="標楷體" w:cs="Times New Roman" w:hint="eastAsia"/>
          <w:szCs w:val="24"/>
        </w:rPr>
        <w:t>）</w:t>
      </w:r>
    </w:p>
    <w:p w:rsidR="005608DD" w:rsidRDefault="004F4F69" w:rsidP="00302EFD">
      <w:pPr>
        <w:snapToGrid w:val="0"/>
        <w:spacing w:beforeLines="10" w:before="36"/>
        <w:ind w:left="960"/>
        <w:rPr>
          <w:rFonts w:ascii="標楷體" w:eastAsia="標楷體" w:hAnsi="標楷體" w:cs="Times New Roman"/>
          <w:szCs w:val="24"/>
        </w:rPr>
      </w:pPr>
      <w:bookmarkStart w:id="16" w:name="_Hlk157187083"/>
      <w:r>
        <w:rPr>
          <w:rFonts w:ascii="標楷體" w:eastAsia="標楷體" w:hAnsi="標楷體" w:cs="Times New Roman" w:hint="eastAsia"/>
          <w:szCs w:val="24"/>
        </w:rPr>
        <w:t>30、</w:t>
      </w:r>
      <w:r w:rsidR="00AE25B4" w:rsidRPr="004F4F69">
        <w:rPr>
          <w:rFonts w:ascii="標楷體" w:eastAsia="標楷體" w:hAnsi="標楷體" w:cs="Times New Roman" w:hint="eastAsia"/>
          <w:szCs w:val="24"/>
        </w:rPr>
        <w:t>「後訟者則冒稱盜戶，而怨家則力攻其偽。每兩造具陳，曲直且置不半辨，而先以盜之真偽，反復相苦，煩有</w:t>
      </w:r>
    </w:p>
    <w:p w:rsidR="00EE1741" w:rsidRPr="004F4F69" w:rsidRDefault="005608DD" w:rsidP="004F4F69">
      <w:pPr>
        <w:snapToGrid w:val="0"/>
        <w:spacing w:line="312" w:lineRule="auto"/>
        <w:ind w:left="96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</w:t>
      </w:r>
      <w:r w:rsidRPr="004F4F69">
        <w:rPr>
          <w:rFonts w:ascii="標楷體" w:eastAsia="標楷體" w:hAnsi="標楷體" w:cs="Times New Roman" w:hint="eastAsia"/>
          <w:szCs w:val="24"/>
        </w:rPr>
        <w:t>司稽籍焉。」關於此情形，應如何來形容？</w:t>
      </w:r>
      <w:r>
        <w:rPr>
          <w:rFonts w:ascii="標楷體" w:eastAsia="標楷體" w:hAnsi="標楷體" w:cs="Times New Roman" w:hint="eastAsia"/>
          <w:szCs w:val="24"/>
        </w:rPr>
        <w:t xml:space="preserve">                      </w:t>
      </w:r>
    </w:p>
    <w:p w:rsidR="00EE1741" w:rsidRPr="005608DD" w:rsidRDefault="005608DD" w:rsidP="005608DD">
      <w:pPr>
        <w:snapToGrid w:val="0"/>
        <w:spacing w:line="312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   </w:t>
      </w:r>
      <w:r w:rsidR="00AE25B4" w:rsidRPr="005608DD">
        <w:rPr>
          <w:rFonts w:ascii="標楷體" w:eastAsia="標楷體" w:hAnsi="標楷體" w:cs="Times New Roman" w:hint="eastAsia"/>
          <w:szCs w:val="24"/>
        </w:rPr>
        <w:t>（A）</w:t>
      </w:r>
      <w:r w:rsidR="00CB7189" w:rsidRPr="005608DD">
        <w:rPr>
          <w:rFonts w:ascii="標楷體" w:eastAsia="標楷體" w:hAnsi="標楷體" w:cs="Times New Roman" w:hint="eastAsia"/>
          <w:szCs w:val="24"/>
        </w:rPr>
        <w:t>用心良苦</w:t>
      </w:r>
      <w:r w:rsidR="00EE1741" w:rsidRPr="005608DD">
        <w:rPr>
          <w:rFonts w:ascii="標楷體" w:eastAsia="標楷體" w:hAnsi="標楷體" w:cs="Times New Roman" w:hint="eastAsia"/>
          <w:szCs w:val="24"/>
        </w:rPr>
        <w:t xml:space="preserve">     </w:t>
      </w:r>
      <w:r w:rsidR="00AE25B4" w:rsidRPr="005608DD">
        <w:rPr>
          <w:rFonts w:ascii="標楷體" w:eastAsia="標楷體" w:hAnsi="標楷體" w:cs="Times New Roman" w:hint="eastAsia"/>
          <w:szCs w:val="24"/>
        </w:rPr>
        <w:t>（B）</w:t>
      </w:r>
      <w:r w:rsidR="00CB7189" w:rsidRPr="005608DD">
        <w:rPr>
          <w:rFonts w:ascii="標楷體" w:eastAsia="標楷體" w:hAnsi="標楷體" w:cs="Times New Roman" w:hint="eastAsia"/>
          <w:szCs w:val="24"/>
        </w:rPr>
        <w:t>本末倒置</w:t>
      </w:r>
    </w:p>
    <w:p w:rsidR="00AE25B4" w:rsidRPr="005608DD" w:rsidRDefault="005608DD" w:rsidP="005608DD">
      <w:pPr>
        <w:snapToGrid w:val="0"/>
        <w:spacing w:line="312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   </w:t>
      </w:r>
      <w:r w:rsidR="00FD2D52" w:rsidRPr="005608DD">
        <w:rPr>
          <w:rFonts w:ascii="標楷體" w:eastAsia="標楷體" w:hAnsi="標楷體" w:cs="Times New Roman" w:hint="eastAsia"/>
          <w:szCs w:val="24"/>
        </w:rPr>
        <w:t>（C）</w:t>
      </w:r>
      <w:r w:rsidR="00AE25B4" w:rsidRPr="005608DD">
        <w:rPr>
          <w:rFonts w:ascii="標楷體" w:eastAsia="標楷體" w:hAnsi="標楷體" w:cs="Times New Roman" w:hint="eastAsia"/>
          <w:szCs w:val="24"/>
        </w:rPr>
        <w:t>指鹿為馬</w:t>
      </w:r>
      <w:r w:rsidR="00EE1741" w:rsidRPr="005608DD">
        <w:rPr>
          <w:rFonts w:ascii="標楷體" w:eastAsia="標楷體" w:hAnsi="標楷體" w:cs="Times New Roman" w:hint="eastAsia"/>
          <w:szCs w:val="24"/>
        </w:rPr>
        <w:t xml:space="preserve">     </w:t>
      </w:r>
      <w:r w:rsidR="00AE25B4" w:rsidRPr="005608DD">
        <w:rPr>
          <w:rFonts w:ascii="標楷體" w:eastAsia="標楷體" w:hAnsi="標楷體" w:cs="Times New Roman" w:hint="eastAsia"/>
          <w:szCs w:val="24"/>
        </w:rPr>
        <w:t>（D）清官難為。</w:t>
      </w:r>
      <w:bookmarkEnd w:id="16"/>
    </w:p>
    <w:p w:rsidR="00506086" w:rsidRDefault="00506086" w:rsidP="00302EFD">
      <w:pPr>
        <w:snapToGrid w:val="0"/>
        <w:spacing w:beforeLines="10" w:before="36"/>
        <w:ind w:left="4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31、</w:t>
      </w:r>
      <w:r w:rsidR="00AE25B4" w:rsidRPr="00706D07">
        <w:rPr>
          <w:rFonts w:ascii="標楷體" w:eastAsia="標楷體" w:hAnsi="標楷體" w:cs="Times New Roman" w:hint="eastAsia"/>
          <w:szCs w:val="24"/>
        </w:rPr>
        <w:t>下列何者是本文所欲表達的主旨？</w:t>
      </w:r>
    </w:p>
    <w:p w:rsidR="00AE25B4" w:rsidRPr="00706D07" w:rsidRDefault="00506086" w:rsidP="00AE25B4">
      <w:pP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（A）</w:t>
      </w:r>
      <w:r w:rsidR="00A20D3C" w:rsidRPr="00706D07">
        <w:rPr>
          <w:rFonts w:ascii="標楷體" w:eastAsia="標楷體" w:hAnsi="標楷體" w:cs="Times New Roman" w:hint="eastAsia"/>
          <w:szCs w:val="24"/>
        </w:rPr>
        <w:t>戰禍蔓延，生靈塗炭</w:t>
      </w:r>
      <w:r>
        <w:rPr>
          <w:rFonts w:ascii="標楷體" w:eastAsia="標楷體" w:hAnsi="標楷體" w:cs="Times New Roman" w:hint="eastAsia"/>
          <w:szCs w:val="24"/>
        </w:rPr>
        <w:t xml:space="preserve">    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（B）酷吏虐民，民不聊生</w:t>
      </w:r>
    </w:p>
    <w:p w:rsidR="00AE25B4" w:rsidRDefault="00506086" w:rsidP="00AE25B4">
      <w:pPr>
        <w:snapToGrid w:val="0"/>
        <w:spacing w:line="312" w:lineRule="auto"/>
        <w:ind w:left="96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（C）官逼民反，民不得不反</w:t>
      </w:r>
      <w:r>
        <w:rPr>
          <w:rFonts w:ascii="標楷體" w:eastAsia="標楷體" w:hAnsi="標楷體" w:cs="Times New Roman" w:hint="eastAsia"/>
          <w:szCs w:val="24"/>
        </w:rPr>
        <w:t xml:space="preserve">  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（D）</w:t>
      </w:r>
      <w:r w:rsidR="00A20D3C" w:rsidRPr="00706D07">
        <w:rPr>
          <w:rFonts w:ascii="標楷體" w:eastAsia="標楷體" w:hAnsi="標楷體" w:cs="Times New Roman" w:hint="eastAsia"/>
          <w:szCs w:val="24"/>
        </w:rPr>
        <w:t>治安敗壞，公權力不彰</w:t>
      </w:r>
      <w:r w:rsidR="00AE25B4" w:rsidRPr="00706D07">
        <w:rPr>
          <w:rFonts w:ascii="標楷體" w:eastAsia="標楷體" w:hAnsi="標楷體" w:cs="Times New Roman" w:hint="eastAsia"/>
          <w:szCs w:val="24"/>
        </w:rPr>
        <w:t>。</w:t>
      </w:r>
    </w:p>
    <w:p w:rsidR="00250152" w:rsidRPr="00706D07" w:rsidRDefault="00250152" w:rsidP="00302EFD">
      <w:pPr>
        <w:snapToGrid w:val="0"/>
        <w:ind w:left="958"/>
        <w:rPr>
          <w:rFonts w:ascii="標楷體" w:eastAsia="標楷體" w:hAnsi="標楷體" w:cs="Times New Roman"/>
          <w:szCs w:val="24"/>
        </w:rPr>
      </w:pP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凡紙質，用楮樹（一名轂樹）皮與桑穰、芙蓉膜等諸物者為皮紙，用竹麻者為竹紙。精者極其潔白</w:t>
      </w:r>
      <w:bookmarkStart w:id="17" w:name="_Hlk157332066"/>
      <w:r w:rsidRPr="00706D07">
        <w:rPr>
          <w:rFonts w:ascii="標楷體" w:eastAsia="標楷體" w:hAnsi="標楷體" w:cs="Times New Roman" w:hint="eastAsia"/>
          <w:szCs w:val="24"/>
        </w:rPr>
        <w:t>，</w:t>
      </w:r>
      <w:bookmarkEnd w:id="17"/>
      <w:r w:rsidRPr="00706D07">
        <w:rPr>
          <w:rFonts w:ascii="標楷體" w:eastAsia="標楷體" w:hAnsi="標楷體" w:cs="Times New Roman" w:hint="eastAsia"/>
          <w:szCs w:val="24"/>
        </w:rPr>
        <w:t>供書文、印文、柬、啟用；粗者為火紙、包裹紙。所謂</w:t>
      </w:r>
      <w:r w:rsidR="00DE0B39">
        <w:rPr>
          <w:rFonts w:ascii="標楷體" w:eastAsia="標楷體" w:hAnsi="標楷體" w:cs="Times New Roman" w:hint="eastAsia"/>
          <w:szCs w:val="24"/>
        </w:rPr>
        <w:t>「</w:t>
      </w:r>
      <w:r w:rsidRPr="00706D07">
        <w:rPr>
          <w:rFonts w:ascii="標楷體" w:eastAsia="標楷體" w:hAnsi="標楷體" w:cs="Times New Roman" w:hint="eastAsia"/>
          <w:szCs w:val="24"/>
        </w:rPr>
        <w:t>殺青</w:t>
      </w:r>
      <w:r w:rsidR="00DE0B39">
        <w:rPr>
          <w:rFonts w:ascii="標楷體" w:eastAsia="標楷體" w:hAnsi="標楷體" w:cs="Times New Roman" w:hint="eastAsia"/>
          <w:szCs w:val="24"/>
        </w:rPr>
        <w:t>」</w:t>
      </w:r>
      <w:r w:rsidRPr="00706D07">
        <w:rPr>
          <w:rFonts w:ascii="標楷體" w:eastAsia="標楷體" w:hAnsi="標楷體" w:cs="Times New Roman" w:hint="eastAsia"/>
          <w:szCs w:val="24"/>
        </w:rPr>
        <w:t>，以斬竹得名；</w:t>
      </w:r>
      <w:r w:rsidR="003F2626">
        <w:rPr>
          <w:rFonts w:ascii="標楷體" w:eastAsia="標楷體" w:hAnsi="標楷體" w:cs="Times New Roman" w:hint="eastAsia"/>
          <w:szCs w:val="24"/>
        </w:rPr>
        <w:t>「</w:t>
      </w:r>
      <w:r w:rsidRPr="00706D07">
        <w:rPr>
          <w:rFonts w:ascii="標楷體" w:eastAsia="標楷體" w:hAnsi="標楷體" w:cs="Times New Roman" w:hint="eastAsia"/>
          <w:szCs w:val="24"/>
        </w:rPr>
        <w:t>汗青</w:t>
      </w:r>
      <w:r w:rsidR="003F2626">
        <w:rPr>
          <w:rFonts w:ascii="標楷體" w:eastAsia="標楷體" w:hAnsi="標楷體" w:cs="Times New Roman" w:hint="eastAsia"/>
          <w:szCs w:val="24"/>
        </w:rPr>
        <w:t>」</w:t>
      </w:r>
      <w:r w:rsidRPr="00706D07">
        <w:rPr>
          <w:rFonts w:ascii="標楷體" w:eastAsia="標楷體" w:hAnsi="標楷體" w:cs="Times New Roman" w:hint="eastAsia"/>
          <w:szCs w:val="24"/>
        </w:rPr>
        <w:t>以煮瀝得名；</w:t>
      </w:r>
      <w:r w:rsidR="003F2626">
        <w:rPr>
          <w:rFonts w:ascii="標楷體" w:eastAsia="標楷體" w:hAnsi="標楷體" w:cs="Times New Roman" w:hint="eastAsia"/>
          <w:szCs w:val="24"/>
        </w:rPr>
        <w:t>「</w:t>
      </w:r>
      <w:r w:rsidRPr="00706D07">
        <w:rPr>
          <w:rFonts w:ascii="標楷體" w:eastAsia="標楷體" w:hAnsi="標楷體" w:cs="Times New Roman" w:hint="eastAsia"/>
          <w:szCs w:val="24"/>
        </w:rPr>
        <w:t>簡</w:t>
      </w:r>
      <w:r w:rsidR="003F2626">
        <w:rPr>
          <w:rFonts w:ascii="標楷體" w:eastAsia="標楷體" w:hAnsi="標楷體" w:cs="Times New Roman" w:hint="eastAsia"/>
          <w:szCs w:val="24"/>
        </w:rPr>
        <w:t>」</w:t>
      </w:r>
      <w:r w:rsidRPr="00706D07">
        <w:rPr>
          <w:rFonts w:ascii="標楷體" w:eastAsia="標楷體" w:hAnsi="標楷體" w:cs="Times New Roman" w:hint="eastAsia"/>
          <w:szCs w:val="24"/>
        </w:rPr>
        <w:t>即已成紙名，乃煮竹成簡。後人遂疑削竹片以紀事，而又誤疑韋編為皮條穿竹札也。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秦</w:t>
      </w:r>
      <w:r w:rsidRPr="00706D07">
        <w:rPr>
          <w:rFonts w:ascii="標楷體" w:eastAsia="標楷體" w:hAnsi="標楷體" w:cs="Times New Roman" w:hint="eastAsia"/>
          <w:szCs w:val="24"/>
        </w:rPr>
        <w:t>火未經時，書籍繁甚，削竹能藏幾何？如西番用貝樹造成紙葉，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中華</w:t>
      </w:r>
      <w:r w:rsidRPr="00706D07">
        <w:rPr>
          <w:rFonts w:ascii="標楷體" w:eastAsia="標楷體" w:hAnsi="標楷體" w:cs="Times New Roman" w:hint="eastAsia"/>
          <w:szCs w:val="24"/>
        </w:rPr>
        <w:t>又疑以貝葉書經典。不知樹葉離根即焦，與削竹同一可哂也。  （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明</w:t>
      </w:r>
      <w:r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宋應星</w:t>
      </w:r>
      <w:r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 w:hint="eastAsia"/>
          <w:szCs w:val="24"/>
          <w:u w:val="wave"/>
        </w:rPr>
        <w:t>天工開物</w:t>
      </w:r>
      <w:r w:rsidRPr="00706D07">
        <w:rPr>
          <w:rFonts w:ascii="標楷體" w:eastAsia="標楷體" w:hAnsi="標楷體" w:cs="Times New Roman" w:hint="eastAsia"/>
          <w:szCs w:val="24"/>
        </w:rPr>
        <w:t>）</w:t>
      </w:r>
    </w:p>
    <w:p w:rsidR="005B44A3" w:rsidRPr="005B44A3" w:rsidRDefault="005B44A3" w:rsidP="00302EFD">
      <w:pPr>
        <w:snapToGrid w:val="0"/>
        <w:spacing w:beforeLines="10" w:before="36"/>
        <w:ind w:left="72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32、</w:t>
      </w:r>
      <w:r w:rsidR="00AE25B4" w:rsidRPr="005B44A3">
        <w:rPr>
          <w:rFonts w:ascii="標楷體" w:eastAsia="標楷體" w:hAnsi="標楷體" w:cs="Times New Roman" w:hint="eastAsia"/>
          <w:szCs w:val="24"/>
        </w:rPr>
        <w:t>依據本文，紙有「皮紙」和「竹紙」的不同，是由於何種因素？</w:t>
      </w:r>
    </w:p>
    <w:p w:rsidR="008A2DF8" w:rsidRDefault="00AE25B4" w:rsidP="005B44A3">
      <w:pPr>
        <w:snapToGrid w:val="0"/>
        <w:spacing w:line="312" w:lineRule="auto"/>
        <w:ind w:left="480" w:firstLineChars="200" w:firstLine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（A）原料不同</w:t>
      </w:r>
      <w:r w:rsidR="008A2DF8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 w:hint="eastAsia"/>
          <w:szCs w:val="24"/>
        </w:rPr>
        <w:t>（B）製程長短</w:t>
      </w:r>
    </w:p>
    <w:p w:rsidR="00AE25B4" w:rsidRPr="00706D07" w:rsidRDefault="005B44A3" w:rsidP="005B44A3">
      <w:pPr>
        <w:snapToGrid w:val="0"/>
        <w:spacing w:line="312" w:lineRule="auto"/>
        <w:ind w:left="480" w:firstLineChars="200" w:firstLine="4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（C）</w:t>
      </w:r>
      <w:r w:rsidR="00AE25B4" w:rsidRPr="00706D07">
        <w:rPr>
          <w:rFonts w:ascii="標楷體" w:eastAsia="標楷體" w:hAnsi="標楷體" w:cs="Times New Roman" w:hint="eastAsia"/>
          <w:szCs w:val="24"/>
        </w:rPr>
        <w:t>用途差異</w:t>
      </w:r>
      <w:r w:rsidR="008A2DF8">
        <w:rPr>
          <w:rFonts w:ascii="標楷體" w:eastAsia="標楷體" w:hAnsi="標楷體" w:cs="Times New Roman" w:hint="eastAsia"/>
          <w:szCs w:val="24"/>
        </w:rPr>
        <w:t xml:space="preserve">  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（D）產地區別。</w:t>
      </w:r>
    </w:p>
    <w:p w:rsidR="00A607E0" w:rsidRDefault="00AE25B4" w:rsidP="0050105D">
      <w:pPr>
        <w:snapToGrid w:val="0"/>
        <w:spacing w:beforeLines="10" w:before="36"/>
        <w:ind w:left="482" w:firstLineChars="100" w:firstLine="24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33、依據本文，下列何者正確？</w:t>
      </w:r>
    </w:p>
    <w:p w:rsidR="00A607E0" w:rsidRDefault="00D91167" w:rsidP="00A607E0">
      <w:pPr>
        <w:snapToGrid w:val="0"/>
        <w:spacing w:line="312" w:lineRule="auto"/>
        <w:ind w:left="480" w:firstLineChars="100" w:firstLine="24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B401E9">
        <w:rPr>
          <w:rFonts w:ascii="標楷體" w:eastAsia="標楷體" w:hAnsi="標楷體" w:cs="Times New Roman" w:hint="eastAsia"/>
          <w:szCs w:val="24"/>
        </w:rPr>
        <w:t xml:space="preserve"> </w:t>
      </w:r>
      <w:r w:rsidR="00AE25B4" w:rsidRPr="00706D07">
        <w:rPr>
          <w:rFonts w:ascii="標楷體" w:eastAsia="標楷體" w:hAnsi="標楷體" w:cs="Times New Roman" w:hint="eastAsia"/>
          <w:szCs w:val="24"/>
        </w:rPr>
        <w:t>（A）</w:t>
      </w:r>
      <w:r w:rsidR="0050172D" w:rsidRPr="00706D07">
        <w:rPr>
          <w:rFonts w:ascii="標楷體" w:eastAsia="標楷體" w:hAnsi="標楷體" w:cs="Times New Roman" w:hint="eastAsia"/>
          <w:szCs w:val="24"/>
        </w:rPr>
        <w:t>貝樹的葉片是極佳的書寫材質</w:t>
      </w:r>
      <w:r w:rsidR="00A607E0">
        <w:rPr>
          <w:rFonts w:ascii="標楷體" w:eastAsia="標楷體" w:hAnsi="標楷體" w:cs="Times New Roman" w:hint="eastAsia"/>
          <w:szCs w:val="24"/>
        </w:rPr>
        <w:t xml:space="preserve"> </w:t>
      </w:r>
      <w:r w:rsidR="00A607E0">
        <w:rPr>
          <w:rFonts w:ascii="標楷體" w:eastAsia="標楷體" w:hAnsi="標楷體" w:cs="Times New Roman"/>
          <w:szCs w:val="24"/>
        </w:rPr>
        <w:t xml:space="preserve">      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（B）</w:t>
      </w:r>
      <w:r w:rsidR="0050172D" w:rsidRPr="00706D07">
        <w:rPr>
          <w:rFonts w:ascii="標楷體" w:eastAsia="標楷體" w:hAnsi="標楷體" w:cs="Times New Roman" w:hint="eastAsia"/>
          <w:szCs w:val="24"/>
        </w:rPr>
        <w:t>簡即是紙的成品名稱</w:t>
      </w:r>
    </w:p>
    <w:p w:rsidR="00AE25B4" w:rsidRDefault="00D91167" w:rsidP="00A607E0">
      <w:pPr>
        <w:snapToGrid w:val="0"/>
        <w:spacing w:line="312" w:lineRule="auto"/>
        <w:ind w:left="480" w:firstLineChars="100" w:firstLine="24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B401E9">
        <w:rPr>
          <w:rFonts w:ascii="標楷體" w:eastAsia="標楷體" w:hAnsi="標楷體" w:cs="Times New Roman" w:hint="eastAsia"/>
          <w:szCs w:val="24"/>
        </w:rPr>
        <w:t xml:space="preserve"> </w:t>
      </w:r>
      <w:r w:rsidR="00AE25B4" w:rsidRPr="00706D07">
        <w:rPr>
          <w:rFonts w:ascii="標楷體" w:eastAsia="標楷體" w:hAnsi="標楷體" w:cs="Times New Roman" w:hint="eastAsia"/>
          <w:szCs w:val="24"/>
        </w:rPr>
        <w:t>（C</w:t>
      </w:r>
      <w:r w:rsidR="00AB7B4B">
        <w:rPr>
          <w:rFonts w:ascii="標楷體" w:eastAsia="標楷體" w:hAnsi="標楷體" w:cs="Times New Roman" w:hint="eastAsia"/>
          <w:szCs w:val="24"/>
        </w:rPr>
        <w:t>）韋編是指皮條穿過竹片</w:t>
      </w:r>
      <w:r w:rsidR="00AE25B4" w:rsidRPr="00706D07">
        <w:rPr>
          <w:rFonts w:ascii="標楷體" w:eastAsia="標楷體" w:hAnsi="標楷體" w:cs="Times New Roman" w:hint="eastAsia"/>
          <w:szCs w:val="24"/>
        </w:rPr>
        <w:t>，使其不會散落</w:t>
      </w:r>
      <w:r w:rsidR="00A607E0">
        <w:rPr>
          <w:rFonts w:ascii="標楷體" w:eastAsia="標楷體" w:hAnsi="標楷體" w:cs="Times New Roman" w:hint="eastAsia"/>
          <w:szCs w:val="24"/>
        </w:rPr>
        <w:t xml:space="preserve"> </w:t>
      </w:r>
      <w:r w:rsidR="00AE25B4" w:rsidRPr="00706D07">
        <w:rPr>
          <w:rFonts w:ascii="標楷體" w:eastAsia="標楷體" w:hAnsi="標楷體" w:cs="Times New Roman" w:hint="eastAsia"/>
          <w:szCs w:val="24"/>
        </w:rPr>
        <w:t>（D）製紙必須處在高熱的環境中，工人汗如雨下，於是稱為汗青。</w:t>
      </w:r>
    </w:p>
    <w:p w:rsidR="00250152" w:rsidRPr="00706D07" w:rsidRDefault="00250152" w:rsidP="00302EFD">
      <w:pPr>
        <w:snapToGrid w:val="0"/>
        <w:ind w:left="482" w:firstLineChars="100" w:firstLine="240"/>
        <w:rPr>
          <w:rFonts w:ascii="標楷體" w:eastAsia="標楷體" w:hAnsi="標楷體" w:cs="Times New Roman"/>
          <w:szCs w:val="24"/>
        </w:rPr>
      </w:pPr>
    </w:p>
    <w:p w:rsidR="00AE25B4" w:rsidRPr="00706D07" w:rsidRDefault="00F160FD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</w:t>
      </w:r>
      <w:r w:rsidR="00AE25B4" w:rsidRPr="00706D07">
        <w:rPr>
          <w:rFonts w:ascii="標楷體" w:eastAsia="標楷體" w:hAnsi="標楷體" w:cs="Times New Roman"/>
          <w:szCs w:val="24"/>
        </w:rPr>
        <w:t>儉，美德也，而流俗顧薄之。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 </w:t>
      </w:r>
      <w:r w:rsidRPr="00706D07">
        <w:rPr>
          <w:rFonts w:ascii="標楷體" w:eastAsia="標楷體" w:hAnsi="標楷體" w:cs="Times New Roman"/>
          <w:szCs w:val="24"/>
        </w:rPr>
        <w:t>貧者見富者而羨之，富者見尤富者而羨之。一飯十金，一衣百金，一室千金，奈何不至貧且匱也？每見閭閻之中，其父兄古樸質實，足以自給，而其子弟羞向者之為鄙陋，盡舉其規模而變之，於是累世之藏，盡廢於一人之手。況乎用之奢者，取之不得不貪，算及錙銖，欲深谿壑；其究也，諂求詐騙，寡廉鮮恥，無所不至；則何若量入為出，享恆足之利乎？</w:t>
      </w:r>
    </w:p>
    <w:p w:rsidR="00AE25B4" w:rsidRPr="00706D07" w:rsidRDefault="00AE25B4" w:rsidP="00C417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lastRenderedPageBreak/>
        <w:t xml:space="preserve">    </w:t>
      </w:r>
      <w:r w:rsidRPr="00706D07">
        <w:rPr>
          <w:rFonts w:ascii="標楷體" w:eastAsia="標楷體" w:hAnsi="標楷體" w:cs="Times New Roman"/>
          <w:szCs w:val="24"/>
        </w:rPr>
        <w:t>且吾所謂儉者，豈必一切捐之？養生送死之具，吉凶慶弔之需，人道之所不能廢，稱情以施焉，庶乎其不至於固耳。</w:t>
      </w:r>
      <w:r w:rsidR="00C4177A" w:rsidRPr="00706D07">
        <w:rPr>
          <w:rFonts w:ascii="標楷體" w:eastAsia="標楷體" w:hAnsi="標楷體" w:cs="Times New Roman" w:hint="eastAsia"/>
          <w:szCs w:val="24"/>
        </w:rPr>
        <w:t xml:space="preserve">                                  </w:t>
      </w:r>
      <w:r w:rsidR="00735C60" w:rsidRPr="00706D07">
        <w:rPr>
          <w:rFonts w:ascii="標楷體" w:eastAsia="標楷體" w:hAnsi="標楷體" w:cs="Times New Roman" w:hint="eastAsia"/>
          <w:szCs w:val="24"/>
        </w:rPr>
        <w:t>（</w:t>
      </w:r>
      <w:r w:rsidR="00735C60" w:rsidRPr="00706D07">
        <w:rPr>
          <w:rFonts w:ascii="標楷體" w:eastAsia="標楷體" w:hAnsi="標楷體" w:cs="Times New Roman" w:hint="eastAsia"/>
          <w:szCs w:val="24"/>
          <w:u w:val="single"/>
        </w:rPr>
        <w:t>清</w:t>
      </w:r>
      <w:r w:rsidR="00735C60"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="00735C60" w:rsidRPr="00706D07">
        <w:rPr>
          <w:rFonts w:ascii="標楷體" w:eastAsia="標楷體" w:hAnsi="標楷體" w:cs="Times New Roman" w:hint="eastAsia"/>
          <w:szCs w:val="24"/>
          <w:u w:val="single"/>
        </w:rPr>
        <w:t>李文炤</w:t>
      </w:r>
      <w:r w:rsidR="00735C60"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="00735C60" w:rsidRPr="00706D07">
        <w:rPr>
          <w:rFonts w:ascii="標楷體" w:eastAsia="標楷體" w:hAnsi="標楷體" w:cs="Times New Roman" w:hint="eastAsia"/>
          <w:szCs w:val="24"/>
          <w:u w:val="wave"/>
        </w:rPr>
        <w:t>儉訓</w:t>
      </w:r>
      <w:r w:rsidR="00735C60" w:rsidRPr="00706D07">
        <w:rPr>
          <w:rFonts w:ascii="標楷體" w:eastAsia="標楷體" w:hAnsi="標楷體" w:cs="Times New Roman" w:hint="eastAsia"/>
          <w:szCs w:val="24"/>
        </w:rPr>
        <w:t>）</w:t>
      </w:r>
    </w:p>
    <w:p w:rsidR="0037445B" w:rsidRDefault="00AE25B4" w:rsidP="0050105D">
      <w:pPr>
        <w:snapToGrid w:val="0"/>
        <w:spacing w:beforeLines="10" w:before="36" w:line="312" w:lineRule="auto"/>
        <w:ind w:left="482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34、下列何者符合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李文炤</w:t>
      </w:r>
      <w:r w:rsidRPr="00706D07">
        <w:rPr>
          <w:rFonts w:ascii="標楷體" w:eastAsia="標楷體" w:hAnsi="標楷體" w:cs="Times New Roman" w:hint="eastAsia"/>
          <w:szCs w:val="24"/>
          <w:u w:val="wave"/>
        </w:rPr>
        <w:t xml:space="preserve"> 儉訓</w:t>
      </w:r>
      <w:r w:rsidRPr="00706D07">
        <w:rPr>
          <w:rFonts w:ascii="標楷體" w:eastAsia="標楷體" w:hAnsi="標楷體" w:cs="Times New Roman" w:hint="eastAsia"/>
          <w:szCs w:val="24"/>
        </w:rPr>
        <w:t>中所謂節儉的處世態度？</w:t>
      </w:r>
    </w:p>
    <w:p w:rsidR="0037445B" w:rsidRDefault="00AE25B4" w:rsidP="00AE25B4">
      <w:pP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（A）</w:t>
      </w:r>
      <w:r w:rsidR="00D40B61" w:rsidRPr="00706D07">
        <w:rPr>
          <w:rFonts w:ascii="標楷體" w:eastAsia="標楷體" w:hAnsi="標楷體" w:cs="Times New Roman" w:hint="eastAsia"/>
          <w:szCs w:val="24"/>
        </w:rPr>
        <w:t>經常不吃午餐把餐費省下來</w:t>
      </w:r>
      <w:r w:rsidR="0037445B">
        <w:rPr>
          <w:rFonts w:ascii="標楷體" w:eastAsia="標楷體" w:hAnsi="標楷體" w:cs="Times New Roman" w:hint="eastAsia"/>
          <w:szCs w:val="24"/>
        </w:rPr>
        <w:t xml:space="preserve"> </w:t>
      </w:r>
      <w:r w:rsidR="0037445B">
        <w:rPr>
          <w:rFonts w:ascii="標楷體" w:eastAsia="標楷體" w:hAnsi="標楷體" w:cs="Times New Roman"/>
          <w:szCs w:val="24"/>
        </w:rPr>
        <w:t xml:space="preserve">                      </w:t>
      </w:r>
      <w:r w:rsidR="00D40B61" w:rsidRPr="00706D07">
        <w:rPr>
          <w:rFonts w:ascii="標楷體" w:eastAsia="標楷體" w:hAnsi="標楷體" w:cs="Times New Roman" w:hint="eastAsia"/>
          <w:szCs w:val="24"/>
        </w:rPr>
        <w:t>（</w:t>
      </w:r>
      <w:r w:rsidRPr="00706D07">
        <w:rPr>
          <w:rFonts w:ascii="標楷體" w:eastAsia="標楷體" w:hAnsi="標楷體" w:cs="Times New Roman" w:hint="eastAsia"/>
          <w:szCs w:val="24"/>
        </w:rPr>
        <w:t>B）一毛不拔，大家一起吃飯付錢時便默不作聲</w:t>
      </w:r>
    </w:p>
    <w:p w:rsidR="00AE25B4" w:rsidRPr="00706D07" w:rsidRDefault="00AE25B4" w:rsidP="00AE25B4">
      <w:pP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（C）</w:t>
      </w:r>
      <w:r w:rsidR="00D40B61" w:rsidRPr="00706D07">
        <w:rPr>
          <w:rFonts w:ascii="標楷體" w:eastAsia="標楷體" w:hAnsi="標楷體" w:cs="Times New Roman" w:hint="eastAsia"/>
          <w:szCs w:val="24"/>
        </w:rPr>
        <w:t>雖然節儉，但平常一些人際應對的開銷依然不會省</w:t>
      </w:r>
      <w:r w:rsidR="0037445B">
        <w:rPr>
          <w:rFonts w:ascii="標楷體" w:eastAsia="標楷體" w:hAnsi="標楷體" w:cs="Times New Roman" w:hint="eastAsia"/>
          <w:szCs w:val="24"/>
        </w:rPr>
        <w:t xml:space="preserve"> </w:t>
      </w:r>
      <w:r w:rsidR="0037445B">
        <w:rPr>
          <w:rFonts w:ascii="標楷體" w:eastAsia="標楷體" w:hAnsi="標楷體" w:cs="Times New Roman"/>
          <w:szCs w:val="24"/>
        </w:rPr>
        <w:t xml:space="preserve">  </w:t>
      </w:r>
      <w:r w:rsidRPr="00706D07">
        <w:rPr>
          <w:rFonts w:ascii="標楷體" w:eastAsia="標楷體" w:hAnsi="標楷體" w:cs="Times New Roman" w:hint="eastAsia"/>
          <w:szCs w:val="24"/>
        </w:rPr>
        <w:t>（D）刻意穿著破舊衣物以顯現節儉。</w:t>
      </w:r>
    </w:p>
    <w:p w:rsidR="0037445B" w:rsidRDefault="00AE25B4" w:rsidP="0050105D">
      <w:pPr>
        <w:snapToGrid w:val="0"/>
        <w:spacing w:beforeLines="10" w:before="36" w:line="312" w:lineRule="auto"/>
        <w:ind w:left="482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35、下列何者</w:t>
      </w:r>
      <w:r w:rsidRPr="00706D07">
        <w:rPr>
          <w:rFonts w:ascii="標楷體" w:eastAsia="標楷體" w:hAnsi="標楷體" w:cs="Times New Roman" w:hint="eastAsia"/>
          <w:szCs w:val="24"/>
          <w:u w:val="double"/>
        </w:rPr>
        <w:t>不是</w:t>
      </w:r>
      <w:r w:rsidRPr="00706D07">
        <w:rPr>
          <w:rFonts w:ascii="標楷體" w:eastAsia="標楷體" w:hAnsi="標楷體" w:cs="Times New Roman" w:hint="eastAsia"/>
          <w:szCs w:val="24"/>
        </w:rPr>
        <w:t>文中舉出不節儉的結果？</w:t>
      </w:r>
    </w:p>
    <w:p w:rsidR="0037445B" w:rsidRDefault="00AE25B4" w:rsidP="00AE25B4">
      <w:pP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（A）</w:t>
      </w:r>
      <w:r w:rsidR="0037445B">
        <w:rPr>
          <w:rFonts w:ascii="標楷體" w:eastAsia="標楷體" w:hAnsi="標楷體" w:cs="Times New Roman" w:hint="eastAsia"/>
          <w:szCs w:val="24"/>
        </w:rPr>
        <w:t>改變</w:t>
      </w:r>
      <w:r w:rsidR="00133101" w:rsidRPr="00706D07">
        <w:rPr>
          <w:rFonts w:ascii="標楷體" w:eastAsia="標楷體" w:hAnsi="標楷體" w:cs="Times New Roman" w:hint="eastAsia"/>
          <w:szCs w:val="24"/>
        </w:rPr>
        <w:t>家中累世</w:t>
      </w:r>
      <w:r w:rsidR="0037445B">
        <w:rPr>
          <w:rFonts w:ascii="標楷體" w:eastAsia="標楷體" w:hAnsi="標楷體" w:cs="Times New Roman" w:hint="eastAsia"/>
          <w:szCs w:val="24"/>
        </w:rPr>
        <w:t>用度方式</w:t>
      </w:r>
      <w:r w:rsidR="002C7725">
        <w:rPr>
          <w:rFonts w:ascii="標楷體" w:eastAsia="標楷體" w:hAnsi="標楷體" w:cs="Times New Roman" w:hint="eastAsia"/>
          <w:szCs w:val="24"/>
        </w:rPr>
        <w:t xml:space="preserve">              </w:t>
      </w:r>
      <w:r w:rsidRPr="00706D07">
        <w:rPr>
          <w:rFonts w:ascii="標楷體" w:eastAsia="標楷體" w:hAnsi="標楷體" w:cs="Times New Roman" w:hint="eastAsia"/>
          <w:szCs w:val="24"/>
        </w:rPr>
        <w:t>（B）導致貧窮用度匱乏</w:t>
      </w:r>
    </w:p>
    <w:p w:rsidR="00AE25B4" w:rsidRDefault="00AE25B4" w:rsidP="00AE25B4">
      <w:pP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（C）</w:t>
      </w:r>
      <w:r w:rsidR="00133101" w:rsidRPr="00706D07">
        <w:rPr>
          <w:rFonts w:ascii="標楷體" w:eastAsia="標楷體" w:hAnsi="標楷體" w:cs="Times New Roman" w:hint="eastAsia"/>
          <w:szCs w:val="24"/>
        </w:rPr>
        <w:t>因能量入為出，所以生活不至於匱乏</w:t>
      </w:r>
      <w:r w:rsidR="002C7725">
        <w:rPr>
          <w:rFonts w:ascii="標楷體" w:eastAsia="標楷體" w:hAnsi="標楷體" w:cs="Times New Roman" w:hint="eastAsia"/>
          <w:szCs w:val="24"/>
        </w:rPr>
        <w:t xml:space="preserve">  </w:t>
      </w:r>
      <w:r w:rsidRPr="00706D07">
        <w:rPr>
          <w:rFonts w:ascii="標楷體" w:eastAsia="標楷體" w:hAnsi="標楷體" w:cs="Times New Roman" w:hint="eastAsia"/>
          <w:szCs w:val="24"/>
        </w:rPr>
        <w:t>（D）因生活過度奢侈，對他人便苛刻小氣以滿足自身慾望。</w:t>
      </w:r>
    </w:p>
    <w:p w:rsidR="00250152" w:rsidRPr="00706D07" w:rsidRDefault="00250152" w:rsidP="00AE25B4">
      <w:pPr>
        <w:snapToGrid w:val="0"/>
        <w:spacing w:line="312" w:lineRule="auto"/>
        <w:ind w:left="480"/>
        <w:rPr>
          <w:rFonts w:ascii="標楷體" w:eastAsia="標楷體" w:hAnsi="標楷體" w:cs="Times New Roman"/>
          <w:szCs w:val="24"/>
        </w:rPr>
      </w:pP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  <w:u w:val="wave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 w:hint="eastAsia"/>
          <w:szCs w:val="24"/>
          <w:u w:val="wave"/>
        </w:rPr>
        <w:t>並非科學問題而是道德問題----拒吃</w:t>
      </w:r>
      <w:bookmarkStart w:id="18" w:name="_Hlk163151007"/>
      <w:r w:rsidRPr="00706D07">
        <w:rPr>
          <w:rFonts w:ascii="標楷體" w:eastAsia="標楷體" w:hAnsi="標楷體" w:cs="Times New Roman" w:hint="eastAsia"/>
          <w:szCs w:val="24"/>
          <w:u w:val="wave"/>
        </w:rPr>
        <w:t>魩仔魚</w:t>
      </w:r>
      <w:bookmarkEnd w:id="18"/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魚類的繁殖策略跟我們哺乳類差別很大。一般哺乳動物在父母生下子女後。通常會照顧到將近成年，然後小孩再獨立生活，因此存活率相當高。大多數魚類父母選擇在沿海，特別喜歡在鹹淡水交會的海域產卵。產卵結束，父母就離開了。孵化後的魚苗，沒有父母照顧，掙扎求生，因此存活率不高，所以魚類的繁殖策略為「魚海戰術」，以量取勝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在沿海大量產卵，孵化的這些魚苗，統稱為魩仔魚。這個詞彙不是特指某這種類的魚，而是沿海魚苗的統稱。這些孵化後的魚苗，因為沒有父母照顧，存活率大約僅</w:t>
      </w:r>
      <w:r w:rsidR="004D1440">
        <w:rPr>
          <w:rFonts w:ascii="標楷體" w:eastAsia="標楷體" w:hAnsi="標楷體" w:cs="Times New Roman" w:hint="eastAsia"/>
          <w:szCs w:val="24"/>
        </w:rPr>
        <w:t>3</w:t>
      </w:r>
      <w:r w:rsidRPr="00706D07">
        <w:rPr>
          <w:rFonts w:ascii="標楷體" w:eastAsia="標楷體" w:hAnsi="標楷體" w:cs="Times New Roman" w:hint="eastAsia"/>
          <w:szCs w:val="24"/>
        </w:rPr>
        <w:t>﹪－</w:t>
      </w:r>
      <w:r w:rsidR="004D1440">
        <w:rPr>
          <w:rFonts w:ascii="標楷體" w:eastAsia="標楷體" w:hAnsi="標楷體" w:cs="Times New Roman" w:hint="eastAsia"/>
          <w:szCs w:val="24"/>
        </w:rPr>
        <w:t>5</w:t>
      </w:r>
      <w:r w:rsidRPr="00706D07">
        <w:rPr>
          <w:rFonts w:ascii="標楷體" w:eastAsia="標楷體" w:hAnsi="標楷體" w:cs="Times New Roman" w:hint="eastAsia"/>
          <w:szCs w:val="24"/>
        </w:rPr>
        <w:t>﹪，剩下來的</w:t>
      </w:r>
      <w:r w:rsidR="004D1440">
        <w:rPr>
          <w:rFonts w:ascii="標楷體" w:eastAsia="標楷體" w:hAnsi="標楷體" w:cs="Times New Roman" w:hint="eastAsia"/>
          <w:szCs w:val="24"/>
        </w:rPr>
        <w:t>95</w:t>
      </w:r>
      <w:r w:rsidRPr="00706D07">
        <w:rPr>
          <w:rFonts w:ascii="標楷體" w:eastAsia="標楷體" w:hAnsi="標楷體" w:cs="Times New Roman" w:hint="eastAsia"/>
          <w:szCs w:val="24"/>
        </w:rPr>
        <w:t>﹪－</w:t>
      </w:r>
      <w:r w:rsidR="004D1440">
        <w:rPr>
          <w:rFonts w:ascii="標楷體" w:eastAsia="標楷體" w:hAnsi="標楷體" w:cs="Times New Roman" w:hint="eastAsia"/>
          <w:szCs w:val="24"/>
        </w:rPr>
        <w:t>97</w:t>
      </w:r>
      <w:r w:rsidRPr="00706D07">
        <w:rPr>
          <w:rFonts w:ascii="標楷體" w:eastAsia="標楷體" w:hAnsi="標楷體" w:cs="Times New Roman" w:hint="eastAsia"/>
          <w:szCs w:val="24"/>
        </w:rPr>
        <w:t>﹪，將成為我們沿海最重要的食物鏈基礎。有這些魩仔魚為餌料基礎，我們沿海就擁有豐富的誘因，就不怕沒有魚願意靠近我們的沿海，我們將有抓不完、吃不完的魚。鯨豚因為有魚可吃，也更願意長時間留在我們的海域，關鍵都在於我們沿海的魩仔魚是否豐富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早在十幾年前，我就寫下</w:t>
      </w:r>
      <w:r w:rsidRPr="00706D07">
        <w:rPr>
          <w:rFonts w:ascii="標楷體" w:eastAsia="標楷體" w:hAnsi="標楷體" w:cs="Times New Roman" w:hint="eastAsia"/>
          <w:szCs w:val="24"/>
          <w:u w:val="wave"/>
        </w:rPr>
        <w:t>拒吃魩仔魚</w:t>
      </w:r>
      <w:r w:rsidRPr="00706D07">
        <w:rPr>
          <w:rFonts w:ascii="標楷體" w:eastAsia="標楷體" w:hAnsi="標楷體" w:cs="Times New Roman" w:hint="eastAsia"/>
          <w:szCs w:val="24"/>
        </w:rPr>
        <w:t>這篇文章。我當時就強調，當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臺灣</w:t>
      </w:r>
      <w:r w:rsidRPr="00706D07">
        <w:rPr>
          <w:rFonts w:ascii="標楷體" w:eastAsia="標楷體" w:hAnsi="標楷體" w:cs="Times New Roman" w:hint="eastAsia"/>
          <w:szCs w:val="24"/>
        </w:rPr>
        <w:t>沿海魚源快速枯竭的當下，應該拒吃魩仔魚，為沿海留下更多餌料魚，留下更多掠食魚類願意靠岸的誘因。文章引用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水產試驗所</w:t>
      </w:r>
      <w:r w:rsidRPr="00706D07">
        <w:rPr>
          <w:rFonts w:ascii="標楷體" w:eastAsia="標楷體" w:hAnsi="標楷體" w:cs="Times New Roman" w:hint="eastAsia"/>
          <w:szCs w:val="24"/>
        </w:rPr>
        <w:t>的一篇研究報告，魩仔魚經長期研究採樣，其中包括了二百多種魚苗。文章發表後，回響很大，贊成及支持都不在少數，也有不少人公開挑戰，甚至是直接挑釁。反對拒吃一方的訴求幾乎都放在「魩仔魚是否包括二百多種魚？」他們往往以魚市場販賣，顯然經過篩選的商品為採樣樣本，強調裏頭只有少數幾種魚，並據以指責我的拒吃主張是網路謠言。他們還請魚類專家背書，說魩仔魚生命週期很短，以此暗示社會大眾：不撈白不撈，不吃白不吃，即使漁民不去捕撈，牠們也是很快就會死掉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有個學生聽了我拒吃魩仔魚的主張後忽然問我：「老師，一個人一餐可以吃幾條魩仔魚？」這問題問得太突然，不易回答，只好隨口說：「何不買一碗回來數數。」不料學生真的去買了小小一碗，並且極為耐心的，以十條一堆的方式，依序將小於排列在盤子上，實際記數這碗一個人一餐可以吃掉的魩仔魚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學生將過程拍成照片，告訴我他的結論：「就這一碗中，肉眼點數都已超過十幾種魚，為何有魚類專家說，魩仔魚只是少數一兩種魚呢？」經過他的計算，這一小碗魩仔魚的數量總共是五千三百多條。我們只一餐就把幾千條魚苗吞下肚，將近一百年，我們就這樣把沿海生機給吃掉了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</w:t>
      </w:r>
      <w:bookmarkStart w:id="19" w:name="_Hlk163155760"/>
      <w:r w:rsidRPr="00706D07">
        <w:rPr>
          <w:rFonts w:ascii="標楷體" w:eastAsia="標楷體" w:hAnsi="標楷體" w:cs="Times New Roman" w:hint="eastAsia"/>
          <w:szCs w:val="24"/>
        </w:rPr>
        <w:t>魩仔魚</w:t>
      </w:r>
      <w:bookmarkEnd w:id="19"/>
      <w:r w:rsidRPr="00706D07">
        <w:rPr>
          <w:rFonts w:ascii="標楷體" w:eastAsia="標楷體" w:hAnsi="標楷體" w:cs="Times New Roman" w:hint="eastAsia"/>
          <w:szCs w:val="24"/>
        </w:rPr>
        <w:t>是沿海重要食物鏈基礎，牠們是掠食性魚類靠岸的主要誘因，也是整個沿海生態的重要基礎結構。留住基礎是智慧，貪婪無知就會敗掉根本。我們已經將沿海魚源從繁盛一路糟蹋到枯竭的地步，難道還要繼續愚蠢下去嗎？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/>
          <w:szCs w:val="24"/>
        </w:rPr>
        <w:t xml:space="preserve">    在漁源枯竭的背景下</w:t>
      </w:r>
      <w:r w:rsidRPr="00706D07">
        <w:rPr>
          <w:rFonts w:ascii="標楷體" w:eastAsia="標楷體" w:hAnsi="標楷體" w:cs="Times New Roman" w:hint="eastAsia"/>
          <w:szCs w:val="24"/>
        </w:rPr>
        <w:t>，</w:t>
      </w:r>
      <w:r w:rsidRPr="00706D07">
        <w:rPr>
          <w:rFonts w:ascii="標楷體" w:eastAsia="標楷體" w:hAnsi="標楷體" w:cs="Times New Roman"/>
          <w:szCs w:val="24"/>
        </w:rPr>
        <w:t>吃不吃</w:t>
      </w:r>
      <w:r w:rsidRPr="00706D07">
        <w:rPr>
          <w:rFonts w:ascii="標楷體" w:eastAsia="標楷體" w:hAnsi="標楷體" w:cs="Times New Roman" w:hint="eastAsia"/>
          <w:szCs w:val="24"/>
        </w:rPr>
        <w:t>魩仔魚不再是複雜的科學問題，而是簡單的道德問題。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/>
          <w:szCs w:val="24"/>
        </w:rPr>
        <w:t xml:space="preserve">    我時常懷疑</w:t>
      </w:r>
      <w:r w:rsidRPr="00706D07">
        <w:rPr>
          <w:rFonts w:ascii="標楷體" w:eastAsia="標楷體" w:hAnsi="標楷體" w:cs="Times New Roman" w:hint="eastAsia"/>
          <w:szCs w:val="24"/>
        </w:rPr>
        <w:t>，</w:t>
      </w:r>
      <w:r w:rsidRPr="00706D07">
        <w:rPr>
          <w:rFonts w:ascii="標楷體" w:eastAsia="標楷體" w:hAnsi="標楷體" w:cs="Times New Roman"/>
          <w:szCs w:val="24"/>
        </w:rPr>
        <w:t>不是唯有魚</w:t>
      </w:r>
      <w:r w:rsidR="001B61FC">
        <w:rPr>
          <w:rFonts w:ascii="標楷體" w:eastAsia="標楷體" w:hAnsi="標楷體" w:cs="Times New Roman" w:hint="eastAsia"/>
          <w:szCs w:val="24"/>
        </w:rPr>
        <w:t>苗</w:t>
      </w:r>
      <w:r w:rsidRPr="00706D07">
        <w:rPr>
          <w:rFonts w:ascii="標楷體" w:eastAsia="標楷體" w:hAnsi="標楷體" w:cs="Times New Roman"/>
          <w:szCs w:val="24"/>
        </w:rPr>
        <w:t>可以吃</w:t>
      </w:r>
      <w:r w:rsidRPr="00706D07">
        <w:rPr>
          <w:rFonts w:ascii="標楷體" w:eastAsia="標楷體" w:hAnsi="標楷體" w:cs="Times New Roman" w:hint="eastAsia"/>
          <w:szCs w:val="24"/>
        </w:rPr>
        <w:t>，</w:t>
      </w:r>
      <w:r w:rsidRPr="00706D07">
        <w:rPr>
          <w:rFonts w:ascii="標楷體" w:eastAsia="標楷體" w:hAnsi="標楷體" w:cs="Times New Roman"/>
          <w:szCs w:val="24"/>
        </w:rPr>
        <w:t>為何堅持要吃魚苗</w:t>
      </w:r>
      <w:r w:rsidRPr="00706D07">
        <w:rPr>
          <w:rFonts w:ascii="標楷體" w:eastAsia="標楷體" w:hAnsi="標楷體" w:cs="Times New Roman" w:hint="eastAsia"/>
          <w:szCs w:val="24"/>
        </w:rPr>
        <w:t>？</w:t>
      </w:r>
      <w:r w:rsidRPr="00706D07">
        <w:rPr>
          <w:rFonts w:ascii="標楷體" w:eastAsia="標楷體" w:hAnsi="標楷體" w:cs="Times New Roman"/>
          <w:szCs w:val="24"/>
          <w:u w:val="single"/>
        </w:rPr>
        <w:t>臺灣</w:t>
      </w:r>
      <w:r w:rsidRPr="00706D07">
        <w:rPr>
          <w:rFonts w:ascii="標楷體" w:eastAsia="標楷體" w:hAnsi="標楷體" w:cs="Times New Roman"/>
          <w:szCs w:val="24"/>
        </w:rPr>
        <w:t>民間一般說法有二</w:t>
      </w:r>
      <w:r w:rsidRPr="00706D07">
        <w:rPr>
          <w:rFonts w:ascii="標楷體" w:eastAsia="標楷體" w:hAnsi="標楷體" w:cs="Times New Roman" w:hint="eastAsia"/>
          <w:szCs w:val="24"/>
        </w:rPr>
        <w:t>：魩仔魚鈣質豐富；吃魩仔魚不會哽到魚刺。我請教過專家，他們認為</w:t>
      </w:r>
      <w:bookmarkStart w:id="20" w:name="_Hlk163180122"/>
      <w:r w:rsidRPr="00706D07">
        <w:rPr>
          <w:rFonts w:ascii="標楷體" w:eastAsia="標楷體" w:hAnsi="標楷體" w:cs="Times New Roman" w:hint="eastAsia"/>
          <w:szCs w:val="24"/>
        </w:rPr>
        <w:t>魩仔魚</w:t>
      </w:r>
      <w:bookmarkEnd w:id="20"/>
      <w:r w:rsidRPr="00706D07">
        <w:rPr>
          <w:rFonts w:ascii="標楷體" w:eastAsia="標楷體" w:hAnsi="標楷體" w:cs="Times New Roman" w:hint="eastAsia"/>
          <w:szCs w:val="24"/>
        </w:rPr>
        <w:t>是魚苗，骨頭都還沒長成，何來豐富的鈣質。何況鈣質豐富的食物很多，以鈣含量（毫克／百克）來說：黑芝麻兩千，海帶芽一千三，昆布一千一，紫菜八百五，而魩仔魚只有三四九。我們竟然為了實際上不豐富的鈣質，誤吃魩仔魚達百年。除了自己吃，還曾大量外銷，在爭論的時候，將自己沿海的生機耗盡還不自覺。</w:t>
      </w:r>
      <w:r w:rsidR="00F47184" w:rsidRPr="00706D07">
        <w:rPr>
          <w:rFonts w:ascii="標楷體" w:eastAsia="標楷體" w:hAnsi="標楷體" w:cs="Times New Roman" w:hint="eastAsia"/>
          <w:szCs w:val="24"/>
        </w:rPr>
        <w:t xml:space="preserve">   </w:t>
      </w:r>
      <w:r w:rsidRPr="00706D07">
        <w:rPr>
          <w:rFonts w:ascii="標楷體" w:eastAsia="標楷體" w:hAnsi="標楷體" w:cs="Times New Roman" w:hint="eastAsia"/>
          <w:szCs w:val="24"/>
          <w:u w:val="single"/>
        </w:rPr>
        <w:t>廖鴻基</w:t>
      </w:r>
      <w:r w:rsidRPr="00706D07">
        <w:rPr>
          <w:rFonts w:ascii="標楷體" w:eastAsia="標楷體" w:hAnsi="標楷體" w:cs="Times New Roman" w:hint="eastAsia"/>
          <w:szCs w:val="24"/>
        </w:rPr>
        <w:t>【十六歲的海洋課】</w:t>
      </w:r>
    </w:p>
    <w:p w:rsidR="00AE25B4" w:rsidRPr="00706D07" w:rsidRDefault="00AE25B4" w:rsidP="0050105D">
      <w:pPr>
        <w:tabs>
          <w:tab w:val="num" w:pos="960"/>
        </w:tabs>
        <w:snapToGrid w:val="0"/>
        <w:spacing w:beforeLines="10" w:before="36"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36</w:t>
      </w:r>
      <w:r w:rsidR="00367A53">
        <w:rPr>
          <w:rFonts w:ascii="標楷體" w:eastAsia="標楷體" w:hAnsi="標楷體" w:cs="Times New Roman" w:hint="eastAsia"/>
          <w:szCs w:val="24"/>
        </w:rPr>
        <w:t>、</w:t>
      </w:r>
      <w:r w:rsidRPr="00706D07">
        <w:rPr>
          <w:rFonts w:ascii="標楷體" w:eastAsia="標楷體" w:hAnsi="標楷體" w:cs="Times New Roman" w:hint="eastAsia"/>
          <w:szCs w:val="24"/>
        </w:rPr>
        <w:t>魚類為何採取「魚海戰術」的繁殖策略？</w:t>
      </w:r>
    </w:p>
    <w:p w:rsidR="00AE25B4" w:rsidRPr="00706D07" w:rsidRDefault="00AE25B4" w:rsidP="0050105D">
      <w:pPr>
        <w:tabs>
          <w:tab w:val="num" w:pos="960"/>
        </w:tabs>
        <w:snapToGrid w:val="0"/>
        <w:spacing w:line="288" w:lineRule="auto"/>
        <w:ind w:leftChars="177" w:left="425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（A）</w:t>
      </w:r>
      <w:r w:rsidR="0066071E" w:rsidRPr="00706D07">
        <w:rPr>
          <w:rFonts w:ascii="標楷體" w:eastAsia="標楷體" w:hAnsi="標楷體" w:cs="Times New Roman" w:hint="eastAsia"/>
          <w:szCs w:val="24"/>
        </w:rPr>
        <w:t>人類因食用需求，在沿海投入生長激素擴大養殖魚苗的規模</w:t>
      </w:r>
    </w:p>
    <w:p w:rsidR="00AE25B4" w:rsidRPr="00706D07" w:rsidRDefault="00AE25B4" w:rsidP="0050105D">
      <w:pPr>
        <w:tabs>
          <w:tab w:val="num" w:pos="960"/>
        </w:tabs>
        <w:snapToGrid w:val="0"/>
        <w:spacing w:line="288" w:lineRule="auto"/>
        <w:ind w:leftChars="177" w:left="425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（B）產下更多魚苗因應備大魚及人類過度捕食而屬量銳減的現象</w:t>
      </w:r>
    </w:p>
    <w:p w:rsidR="00AE25B4" w:rsidRPr="00706D07" w:rsidRDefault="00AE25B4" w:rsidP="0050105D">
      <w:pPr>
        <w:tabs>
          <w:tab w:val="num" w:pos="960"/>
        </w:tabs>
        <w:snapToGrid w:val="0"/>
        <w:spacing w:line="288" w:lineRule="auto"/>
        <w:ind w:leftChars="177" w:left="425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（C）剛出生的魩仔魚骨骼尚未健全，需大量群聚才得以保全性命</w:t>
      </w:r>
    </w:p>
    <w:p w:rsidR="00AE25B4" w:rsidRPr="00706D07" w:rsidRDefault="00AE25B4" w:rsidP="0050105D">
      <w:pPr>
        <w:tabs>
          <w:tab w:val="num" w:pos="960"/>
        </w:tabs>
        <w:snapToGrid w:val="0"/>
        <w:spacing w:line="288" w:lineRule="auto"/>
        <w:ind w:leftChars="177" w:left="425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（D）</w:t>
      </w:r>
      <w:r w:rsidR="0066071E" w:rsidRPr="00706D07">
        <w:rPr>
          <w:rFonts w:ascii="標楷體" w:eastAsia="標楷體" w:hAnsi="標楷體" w:cs="Times New Roman" w:hint="eastAsia"/>
          <w:szCs w:val="24"/>
        </w:rPr>
        <w:t>魚苗成長不易，孵化後須自行掙扎求生，存活率大約僅</w:t>
      </w:r>
      <w:r w:rsidR="00614B87">
        <w:rPr>
          <w:rFonts w:ascii="標楷體" w:eastAsia="標楷體" w:hAnsi="標楷體" w:cs="Times New Roman" w:hint="eastAsia"/>
          <w:szCs w:val="24"/>
        </w:rPr>
        <w:t>3</w:t>
      </w:r>
      <w:r w:rsidR="0066071E" w:rsidRPr="00706D07">
        <w:rPr>
          <w:rFonts w:ascii="標楷體" w:eastAsia="標楷體" w:hAnsi="標楷體" w:cs="Times New Roman" w:hint="eastAsia"/>
          <w:szCs w:val="24"/>
        </w:rPr>
        <w:t>﹪－</w:t>
      </w:r>
      <w:r w:rsidR="00614B87">
        <w:rPr>
          <w:rFonts w:ascii="標楷體" w:eastAsia="標楷體" w:hAnsi="標楷體" w:cs="Times New Roman" w:hint="eastAsia"/>
          <w:szCs w:val="24"/>
        </w:rPr>
        <w:t>5</w:t>
      </w:r>
      <w:r w:rsidR="0066071E" w:rsidRPr="00706D07">
        <w:rPr>
          <w:rFonts w:ascii="標楷體" w:eastAsia="標楷體" w:hAnsi="標楷體" w:cs="Times New Roman" w:hint="eastAsia"/>
          <w:szCs w:val="24"/>
        </w:rPr>
        <w:t>﹪</w:t>
      </w:r>
      <w:r w:rsidRPr="00706D07">
        <w:rPr>
          <w:rFonts w:ascii="標楷體" w:eastAsia="標楷體" w:hAnsi="標楷體" w:cs="Times New Roman" w:hint="eastAsia"/>
          <w:szCs w:val="24"/>
        </w:rPr>
        <w:t>。</w:t>
      </w:r>
    </w:p>
    <w:p w:rsidR="00AE25B4" w:rsidRPr="00706D07" w:rsidRDefault="00AE25B4" w:rsidP="0050105D">
      <w:pPr>
        <w:tabs>
          <w:tab w:val="num" w:pos="960"/>
        </w:tabs>
        <w:snapToGrid w:val="0"/>
        <w:spacing w:beforeLines="10" w:before="36"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37</w:t>
      </w:r>
      <w:r w:rsidR="00F52985">
        <w:rPr>
          <w:rFonts w:ascii="標楷體" w:eastAsia="標楷體" w:hAnsi="標楷體" w:cs="Times New Roman" w:hint="eastAsia"/>
          <w:szCs w:val="24"/>
        </w:rPr>
        <w:t>、</w:t>
      </w:r>
      <w:r w:rsidRPr="00706D07">
        <w:rPr>
          <w:rFonts w:ascii="標楷體" w:eastAsia="標楷體" w:hAnsi="標楷體" w:cs="Times New Roman" w:hint="eastAsia"/>
          <w:szCs w:val="24"/>
        </w:rPr>
        <w:t xml:space="preserve"> 作者說食用</w:t>
      </w:r>
      <w:bookmarkStart w:id="21" w:name="_Hlk163180784"/>
      <w:r w:rsidRPr="00706D07">
        <w:rPr>
          <w:rFonts w:ascii="標楷體" w:eastAsia="標楷體" w:hAnsi="標楷體" w:cs="Times New Roman" w:hint="eastAsia"/>
          <w:szCs w:val="24"/>
        </w:rPr>
        <w:t>魩仔魚</w:t>
      </w:r>
      <w:bookmarkEnd w:id="21"/>
      <w:r w:rsidRPr="00706D07">
        <w:rPr>
          <w:rFonts w:ascii="標楷體" w:eastAsia="標楷體" w:hAnsi="標楷體" w:cs="Times New Roman" w:hint="eastAsia"/>
          <w:szCs w:val="24"/>
        </w:rPr>
        <w:t>並非科學問題，而是道德問題的原因為下列何者？</w:t>
      </w:r>
    </w:p>
    <w:p w:rsidR="00AE25B4" w:rsidRPr="00706D07" w:rsidRDefault="00AE25B4" w:rsidP="0050105D">
      <w:pPr>
        <w:tabs>
          <w:tab w:val="num" w:pos="960"/>
        </w:tabs>
        <w:snapToGrid w:val="0"/>
        <w:spacing w:line="288" w:lineRule="auto"/>
        <w:ind w:leftChars="177" w:left="425"/>
        <w:rPr>
          <w:rFonts w:ascii="標楷體" w:eastAsia="標楷體" w:hAnsi="標楷體" w:cs="Times New Roman"/>
          <w:szCs w:val="24"/>
        </w:rPr>
      </w:pPr>
      <w:bookmarkStart w:id="22" w:name="_Hlk163204392"/>
      <w:r w:rsidRPr="00706D07">
        <w:rPr>
          <w:rFonts w:ascii="標楷體" w:eastAsia="標楷體" w:hAnsi="標楷體" w:cs="Times New Roman" w:hint="eastAsia"/>
          <w:szCs w:val="24"/>
        </w:rPr>
        <w:t>（A）</w:t>
      </w:r>
      <w:r w:rsidR="00732C30" w:rsidRPr="00706D07">
        <w:rPr>
          <w:rFonts w:ascii="標楷體" w:eastAsia="標楷體" w:hAnsi="標楷體" w:cs="Times New Roman" w:hint="eastAsia"/>
          <w:szCs w:val="24"/>
        </w:rPr>
        <w:t>魩仔魚是尚未成長的魚苗，食用「未成年」的魚實在太過殘忍</w:t>
      </w:r>
    </w:p>
    <w:p w:rsidR="00AE25B4" w:rsidRPr="00706D07" w:rsidRDefault="00AE25B4" w:rsidP="0050105D">
      <w:pPr>
        <w:tabs>
          <w:tab w:val="num" w:pos="960"/>
        </w:tabs>
        <w:snapToGrid w:val="0"/>
        <w:spacing w:line="288" w:lineRule="auto"/>
        <w:ind w:leftChars="177" w:left="425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（B）魩仔魚是瀕危的保育類動物，濫捕和食用都可能觸法</w:t>
      </w:r>
    </w:p>
    <w:p w:rsidR="00AE25B4" w:rsidRPr="00706D07" w:rsidRDefault="00AE25B4" w:rsidP="0050105D">
      <w:pPr>
        <w:tabs>
          <w:tab w:val="num" w:pos="960"/>
        </w:tabs>
        <w:snapToGrid w:val="0"/>
        <w:spacing w:line="288" w:lineRule="auto"/>
        <w:ind w:leftChars="177" w:left="425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（C）經魚類專家認證，食用魩仔魚的人平均道德感較拒吃魩仔魚的人不足</w:t>
      </w:r>
    </w:p>
    <w:p w:rsidR="00250152" w:rsidRDefault="00AE25B4" w:rsidP="0050105D">
      <w:pPr>
        <w:tabs>
          <w:tab w:val="num" w:pos="960"/>
        </w:tabs>
        <w:snapToGrid w:val="0"/>
        <w:spacing w:line="288" w:lineRule="auto"/>
        <w:ind w:leftChars="177" w:left="425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（D）</w:t>
      </w:r>
      <w:bookmarkStart w:id="23" w:name="_Hlk163181117"/>
      <w:r w:rsidR="00732C30" w:rsidRPr="00706D07">
        <w:rPr>
          <w:rFonts w:ascii="標楷體" w:eastAsia="標楷體" w:hAnsi="標楷體" w:cs="Times New Roman" w:hint="eastAsia"/>
          <w:szCs w:val="24"/>
        </w:rPr>
        <w:t>食用魩仔魚</w:t>
      </w:r>
      <w:bookmarkEnd w:id="23"/>
      <w:r w:rsidR="00732C30" w:rsidRPr="00706D07">
        <w:rPr>
          <w:rFonts w:ascii="標楷體" w:eastAsia="標楷體" w:hAnsi="標楷體" w:cs="Times New Roman" w:hint="eastAsia"/>
          <w:szCs w:val="24"/>
        </w:rPr>
        <w:t>會破壞沿海生物的食物鏈，進而導致魚源枯竭</w:t>
      </w:r>
      <w:r w:rsidRPr="00706D07">
        <w:rPr>
          <w:rFonts w:ascii="標楷體" w:eastAsia="標楷體" w:hAnsi="標楷體" w:cs="Times New Roman" w:hint="eastAsia"/>
          <w:szCs w:val="24"/>
        </w:rPr>
        <w:t>。</w:t>
      </w:r>
      <w:bookmarkEnd w:id="22"/>
    </w:p>
    <w:p w:rsidR="00554516" w:rsidRPr="00706D07" w:rsidRDefault="00554516" w:rsidP="00AE25B4">
      <w:pPr>
        <w:tabs>
          <w:tab w:val="num" w:pos="960"/>
        </w:tabs>
        <w:snapToGrid w:val="0"/>
        <w:spacing w:line="288" w:lineRule="auto"/>
        <w:rPr>
          <w:rFonts w:ascii="標楷體" w:eastAsia="標楷體" w:hAnsi="標楷體" w:cs="Times New Roman"/>
          <w:szCs w:val="24"/>
        </w:rPr>
      </w:pP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lastRenderedPageBreak/>
        <w:t xml:space="preserve">    </w:t>
      </w:r>
      <w:r w:rsidRPr="00684E9C">
        <w:rPr>
          <w:rFonts w:ascii="標楷體" w:eastAsia="標楷體" w:hAnsi="標楷體" w:cs="Times New Roman" w:hint="eastAsia"/>
          <w:szCs w:val="24"/>
          <w:u w:val="single"/>
        </w:rPr>
        <w:t>傑克</w:t>
      </w:r>
      <w:r w:rsidRPr="00706D07">
        <w:rPr>
          <w:rFonts w:ascii="標楷體" w:eastAsia="標楷體" w:hAnsi="標楷體" w:cs="Times New Roman" w:hint="eastAsia"/>
          <w:szCs w:val="24"/>
        </w:rPr>
        <w:t>有一位愛錢如命的朋友，有進無出，從不給人一點東西。一天，他和朋友們在河邊走著，突然滑進河裡。朋友們都跑去救他，其中一個人跪在地上，伸出手並大聲喊道：「把你的手給我，我拉你上來。」可是吝嗇鬼寧願給水淹得兩眼發白也不肯將手伸出來。這時，</w:t>
      </w:r>
      <w:r w:rsidRPr="00AF12A1">
        <w:rPr>
          <w:rFonts w:ascii="標楷體" w:eastAsia="標楷體" w:hAnsi="標楷體" w:cs="Times New Roman" w:hint="eastAsia"/>
          <w:szCs w:val="24"/>
          <w:u w:val="single"/>
        </w:rPr>
        <w:t>傑克</w:t>
      </w:r>
      <w:r w:rsidRPr="00706D07">
        <w:rPr>
          <w:rFonts w:ascii="標楷體" w:eastAsia="標楷體" w:hAnsi="標楷體" w:cs="Times New Roman" w:hint="eastAsia"/>
          <w:szCs w:val="24"/>
        </w:rPr>
        <w:t>走過來喊道：「拿著我的手，我拉你上來。」吝嗇鬼一聽，馬上伸出手，</w:t>
      </w:r>
      <w:r w:rsidRPr="00684E9C">
        <w:rPr>
          <w:rFonts w:ascii="標楷體" w:eastAsia="標楷體" w:hAnsi="標楷體" w:cs="Times New Roman" w:hint="eastAsia"/>
          <w:szCs w:val="24"/>
          <w:u w:val="single"/>
        </w:rPr>
        <w:t>傑克</w:t>
      </w:r>
      <w:r w:rsidRPr="00706D07">
        <w:rPr>
          <w:rFonts w:ascii="標楷體" w:eastAsia="標楷體" w:hAnsi="標楷體" w:cs="Times New Roman" w:hint="eastAsia"/>
          <w:szCs w:val="24"/>
        </w:rPr>
        <w:t>與眾人就將他拉出了水面。──智救吝嗇鬼</w:t>
      </w:r>
    </w:p>
    <w:p w:rsidR="00684E9C" w:rsidRDefault="00AE25B4" w:rsidP="0050105D">
      <w:pPr>
        <w:snapToGrid w:val="0"/>
        <w:spacing w:beforeLines="10" w:before="36"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38</w:t>
      </w:r>
      <w:r w:rsidR="00C13206">
        <w:rPr>
          <w:rFonts w:ascii="標楷體" w:eastAsia="標楷體" w:hAnsi="標楷體" w:cs="Times New Roman" w:hint="eastAsia"/>
          <w:szCs w:val="24"/>
        </w:rPr>
        <w:t>、</w:t>
      </w:r>
      <w:r w:rsidRPr="00706D07">
        <w:rPr>
          <w:rFonts w:ascii="Calibri" w:eastAsia="新細明體" w:hAnsi="Calibri" w:cs="Times New Roman" w:hint="eastAsia"/>
          <w:szCs w:val="24"/>
        </w:rPr>
        <w:t xml:space="preserve"> </w:t>
      </w:r>
      <w:r w:rsidRPr="00684E9C">
        <w:rPr>
          <w:rFonts w:ascii="標楷體" w:eastAsia="標楷體" w:hAnsi="標楷體" w:cs="Times New Roman" w:hint="eastAsia"/>
          <w:szCs w:val="24"/>
          <w:u w:val="single"/>
        </w:rPr>
        <w:t>傑克</w:t>
      </w:r>
      <w:r w:rsidRPr="00706D07">
        <w:rPr>
          <w:rFonts w:ascii="標楷體" w:eastAsia="標楷體" w:hAnsi="標楷體" w:cs="Times New Roman" w:hint="eastAsia"/>
          <w:szCs w:val="24"/>
        </w:rPr>
        <w:t>運用何種技巧，救出了這位吝嗇鬼？</w:t>
      </w:r>
    </w:p>
    <w:p w:rsidR="00C13206" w:rsidRDefault="00684E9C" w:rsidP="00AE25B4">
      <w:pP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</w:t>
      </w:r>
      <w:r w:rsidR="00AE25B4" w:rsidRPr="00706D07">
        <w:rPr>
          <w:rFonts w:ascii="標楷體" w:eastAsia="標楷體" w:hAnsi="標楷體" w:cs="Times New Roman"/>
          <w:szCs w:val="24"/>
        </w:rPr>
        <w:t>(A)</w:t>
      </w:r>
      <w:r w:rsidR="00AE25B4" w:rsidRPr="00706D07">
        <w:rPr>
          <w:rFonts w:ascii="標楷體" w:eastAsia="標楷體" w:hAnsi="標楷體" w:cs="Times New Roman" w:hint="eastAsia"/>
          <w:szCs w:val="24"/>
        </w:rPr>
        <w:t xml:space="preserve"> 因勢利導</w:t>
      </w:r>
      <w:r w:rsidR="00C13206">
        <w:rPr>
          <w:rFonts w:ascii="標楷體" w:eastAsia="標楷體" w:hAnsi="標楷體" w:cs="Times New Roman" w:hint="eastAsia"/>
          <w:szCs w:val="24"/>
        </w:rPr>
        <w:t xml:space="preserve">    </w:t>
      </w:r>
      <w:r w:rsidR="00AE25B4" w:rsidRPr="00706D07">
        <w:rPr>
          <w:rFonts w:ascii="標楷體" w:eastAsia="標楷體" w:hAnsi="標楷體" w:cs="Times New Roman"/>
          <w:szCs w:val="24"/>
        </w:rPr>
        <w:t xml:space="preserve"> (B)</w:t>
      </w:r>
      <w:r w:rsidR="00AE25B4" w:rsidRPr="00706D07">
        <w:rPr>
          <w:rFonts w:ascii="標楷體" w:eastAsia="標楷體" w:hAnsi="標楷體" w:cs="Times New Roman" w:hint="eastAsia"/>
          <w:szCs w:val="24"/>
        </w:rPr>
        <w:t xml:space="preserve"> 攻其不備</w:t>
      </w:r>
    </w:p>
    <w:p w:rsidR="00AE25B4" w:rsidRDefault="00C13206" w:rsidP="00AE25B4">
      <w:pP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</w:t>
      </w:r>
      <w:r w:rsidR="00AE25B4" w:rsidRPr="00706D07">
        <w:rPr>
          <w:rFonts w:ascii="標楷體" w:eastAsia="標楷體" w:hAnsi="標楷體" w:cs="Times New Roman"/>
          <w:szCs w:val="24"/>
        </w:rPr>
        <w:t>(C)</w:t>
      </w:r>
      <w:r w:rsidR="00AE25B4" w:rsidRPr="00706D07">
        <w:rPr>
          <w:rFonts w:ascii="標楷體" w:eastAsia="標楷體" w:hAnsi="標楷體" w:cs="Times New Roman" w:hint="eastAsia"/>
          <w:szCs w:val="24"/>
        </w:rPr>
        <w:t xml:space="preserve"> 聲東擊西</w:t>
      </w:r>
      <w:r>
        <w:rPr>
          <w:rFonts w:ascii="標楷體" w:eastAsia="標楷體" w:hAnsi="標楷體" w:cs="Times New Roman" w:hint="eastAsia"/>
          <w:szCs w:val="24"/>
        </w:rPr>
        <w:t xml:space="preserve">    </w:t>
      </w:r>
      <w:r w:rsidR="00AE25B4" w:rsidRPr="00706D07">
        <w:rPr>
          <w:rFonts w:ascii="標楷體" w:eastAsia="標楷體" w:hAnsi="標楷體" w:cs="Times New Roman"/>
          <w:szCs w:val="24"/>
        </w:rPr>
        <w:t xml:space="preserve"> (D)</w:t>
      </w:r>
      <w:r w:rsidR="00AE25B4" w:rsidRPr="00706D07">
        <w:rPr>
          <w:rFonts w:ascii="標楷體" w:eastAsia="標楷體" w:hAnsi="標楷體" w:cs="Times New Roman" w:hint="eastAsia"/>
          <w:szCs w:val="24"/>
        </w:rPr>
        <w:t xml:space="preserve"> 曉以大義。</w:t>
      </w:r>
    </w:p>
    <w:p w:rsidR="00554516" w:rsidRPr="00706D07" w:rsidRDefault="00554516" w:rsidP="0050105D">
      <w:pPr>
        <w:snapToGrid w:val="0"/>
        <w:rPr>
          <w:rFonts w:ascii="標楷體" w:eastAsia="標楷體" w:hAnsi="標楷體" w:cs="Times New Roman"/>
          <w:szCs w:val="24"/>
        </w:rPr>
      </w:pP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微笑道：「這位</w:t>
      </w:r>
      <w:r w:rsidRPr="00706D07">
        <w:rPr>
          <w:rFonts w:ascii="標楷體" w:eastAsia="標楷體" w:hAnsi="標楷體" w:cs="Times New Roman"/>
          <w:szCs w:val="24"/>
          <w:u w:val="single"/>
        </w:rPr>
        <w:t>歐陽</w:t>
      </w:r>
      <w:r w:rsidRPr="00706D07">
        <w:rPr>
          <w:rFonts w:ascii="標楷體" w:eastAsia="標楷體" w:hAnsi="標楷體" w:cs="Times New Roman"/>
          <w:szCs w:val="24"/>
        </w:rPr>
        <w:t>居士處心積慮，真料得遠啊。」</w:t>
      </w:r>
      <w:r w:rsidRPr="00706D07">
        <w:rPr>
          <w:rFonts w:ascii="標楷體" w:eastAsia="標楷體" w:hAnsi="標楷體" w:cs="Times New Roman"/>
          <w:szCs w:val="24"/>
          <w:u w:val="single"/>
        </w:rPr>
        <w:t>黃蓉</w:t>
      </w:r>
      <w:r w:rsidRPr="00706D07">
        <w:rPr>
          <w:rFonts w:ascii="標楷體" w:eastAsia="標楷體" w:hAnsi="標楷體" w:cs="Times New Roman"/>
          <w:szCs w:val="24"/>
        </w:rPr>
        <w:t>道：「伯伯，我不知這畫是老毒物繪的，這人定然不懷好意。」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微笑道：「一部</w:t>
      </w:r>
      <w:r w:rsidRPr="00706D07">
        <w:rPr>
          <w:rFonts w:ascii="標楷體" w:eastAsia="標楷體" w:hAnsi="標楷體" w:cs="Times New Roman"/>
          <w:szCs w:val="24"/>
          <w:u w:val="wave"/>
        </w:rPr>
        <w:t>九陰真經</w:t>
      </w:r>
      <w:r w:rsidRPr="00706D07">
        <w:rPr>
          <w:rFonts w:ascii="標楷體" w:eastAsia="標楷體" w:hAnsi="標楷體" w:cs="Times New Roman"/>
          <w:szCs w:val="24"/>
        </w:rPr>
        <w:t>，也瞧得恁大。」</w:t>
      </w:r>
      <w:r w:rsidRPr="00706D07">
        <w:rPr>
          <w:rFonts w:ascii="標楷體" w:eastAsia="標楷體" w:hAnsi="標楷體" w:cs="Times New Roman"/>
          <w:szCs w:val="24"/>
          <w:u w:val="single"/>
        </w:rPr>
        <w:t>黃蓉</w:t>
      </w:r>
      <w:r w:rsidRPr="00706D07">
        <w:rPr>
          <w:rFonts w:ascii="標楷體" w:eastAsia="標楷體" w:hAnsi="標楷體" w:cs="Times New Roman"/>
          <w:szCs w:val="24"/>
        </w:rPr>
        <w:t>道：「這畫和</w:t>
      </w:r>
      <w:r w:rsidRPr="00706D07">
        <w:rPr>
          <w:rFonts w:ascii="標楷體" w:eastAsia="標楷體" w:hAnsi="標楷體" w:cs="Times New Roman"/>
          <w:szCs w:val="24"/>
          <w:u w:val="wave"/>
        </w:rPr>
        <w:t>九陰真經</w:t>
      </w:r>
      <w:r w:rsidRPr="00706D07">
        <w:rPr>
          <w:rFonts w:ascii="標楷體" w:eastAsia="標楷體" w:hAnsi="標楷體" w:cs="Times New Roman"/>
          <w:szCs w:val="24"/>
        </w:rPr>
        <w:t>有關麼？」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見她興奮驚訝之下，頰現暈紅，其實已吃力異常，只是強運內力撐住，於是伸手扶住她右臂，說道：「這事將來再說，先治好你的傷要緊。」當下扶著她慢慢走向旁邊廂房，將到門口，那書生和農夫突然互使個眼色，搶在門口，同時跪下，說道：「師父，待弟子給這位姑娘醫治。」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搖頭道：「你們功力夠麼？能醫得好麼？」那書生和農夫道：「弟子勉力一試。」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大師臉色微沉，道：「人命大事，豈容輕試？」那書生道：「這二人受奸人指使來此，決無善意。師父雖然慈悲為懷，也不能</w:t>
      </w:r>
      <w:bookmarkStart w:id="24" w:name="_Hlk163204525"/>
      <w:r w:rsidRPr="00706D07">
        <w:rPr>
          <w:rFonts w:ascii="標楷體" w:eastAsia="標楷體" w:hAnsi="標楷體" w:cs="Times New Roman"/>
          <w:szCs w:val="24"/>
        </w:rPr>
        <w:t>中了奸人毒計</w:t>
      </w:r>
      <w:bookmarkEnd w:id="24"/>
      <w:r w:rsidRPr="00706D07">
        <w:rPr>
          <w:rFonts w:ascii="標楷體" w:eastAsia="標楷體" w:hAnsi="標楷體" w:cs="Times New Roman"/>
          <w:szCs w:val="24"/>
        </w:rPr>
        <w:t>。」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大師嘆了口氣道：「我平日教了你們些甚麼來？你拿這畫好生瞧瞧去。」說著將畫遞給了他。那農夫磕頭道：「這畫是西毒繪的，師父，是</w:t>
      </w:r>
      <w:r w:rsidRPr="00706D07">
        <w:rPr>
          <w:rFonts w:ascii="標楷體" w:eastAsia="標楷體" w:hAnsi="標楷體" w:cs="Times New Roman"/>
          <w:szCs w:val="24"/>
          <w:u w:val="single"/>
        </w:rPr>
        <w:t>歐陽鋒</w:t>
      </w:r>
      <w:r w:rsidRPr="00706D07">
        <w:rPr>
          <w:rFonts w:ascii="標楷體" w:eastAsia="標楷體" w:hAnsi="標楷體" w:cs="Times New Roman"/>
          <w:szCs w:val="24"/>
        </w:rPr>
        <w:t>的毒計。」說到後來，神態惶急，淚流滿面。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/>
          <w:szCs w:val="24"/>
          <w:u w:val="single"/>
        </w:rPr>
        <w:t>靖</w:t>
      </w:r>
      <w:r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Pr="00706D07">
        <w:rPr>
          <w:rFonts w:ascii="標楷體" w:eastAsia="標楷體" w:hAnsi="標楷體" w:cs="Times New Roman"/>
          <w:szCs w:val="24"/>
          <w:u w:val="single"/>
        </w:rPr>
        <w:t>蓉</w:t>
      </w:r>
      <w:r w:rsidRPr="00706D07">
        <w:rPr>
          <w:rFonts w:ascii="標楷體" w:eastAsia="標楷體" w:hAnsi="標楷體" w:cs="Times New Roman"/>
          <w:szCs w:val="24"/>
        </w:rPr>
        <w:t>二人都是大惑不解：「醫傷治病，怎地有恁大干係？」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大師輕聲道：「起來，起來，別讓客人心中不安。」他聲調雖然和平，但語氣卻極堅定。二弟子知道無可再勸，只得垂頭站起。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大師扶著</w:t>
      </w:r>
      <w:r w:rsidRPr="00706D07">
        <w:rPr>
          <w:rFonts w:ascii="標楷體" w:eastAsia="標楷體" w:hAnsi="標楷體" w:cs="Times New Roman"/>
          <w:szCs w:val="24"/>
          <w:u w:val="single"/>
        </w:rPr>
        <w:t>黃蓉</w:t>
      </w:r>
      <w:r w:rsidRPr="00706D07">
        <w:rPr>
          <w:rFonts w:ascii="標楷體" w:eastAsia="標楷體" w:hAnsi="標楷體" w:cs="Times New Roman"/>
          <w:szCs w:val="24"/>
        </w:rPr>
        <w:t>進了廂房，向</w:t>
      </w:r>
      <w:r w:rsidRPr="00706D07">
        <w:rPr>
          <w:rFonts w:ascii="標楷體" w:eastAsia="標楷體" w:hAnsi="標楷體" w:cs="Times New Roman"/>
          <w:szCs w:val="24"/>
          <w:u w:val="single"/>
        </w:rPr>
        <w:t>郭靖</w:t>
      </w:r>
      <w:r w:rsidRPr="00706D07">
        <w:rPr>
          <w:rFonts w:ascii="標楷體" w:eastAsia="標楷體" w:hAnsi="標楷體" w:cs="Times New Roman"/>
          <w:szCs w:val="24"/>
        </w:rPr>
        <w:t>招手道：「你也來。」</w:t>
      </w:r>
      <w:r w:rsidRPr="00706D07">
        <w:rPr>
          <w:rFonts w:ascii="標楷體" w:eastAsia="標楷體" w:hAnsi="標楷體" w:cs="Times New Roman"/>
          <w:szCs w:val="24"/>
          <w:u w:val="single"/>
        </w:rPr>
        <w:t>郭靖</w:t>
      </w:r>
      <w:r w:rsidRPr="00706D07">
        <w:rPr>
          <w:rFonts w:ascii="標楷體" w:eastAsia="標楷體" w:hAnsi="標楷體" w:cs="Times New Roman"/>
          <w:szCs w:val="24"/>
        </w:rPr>
        <w:t>跟著進房。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將門上捲著的竹簾垂了下來，點了一根線香，插在竹几上的爐中。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/>
          <w:szCs w:val="24"/>
        </w:rPr>
        <w:t>房中四壁蕭然，除一張竹几外，只地下三個蒲團。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命</w:t>
      </w:r>
      <w:r w:rsidRPr="00706D07">
        <w:rPr>
          <w:rFonts w:ascii="標楷體" w:eastAsia="標楷體" w:hAnsi="標楷體" w:cs="Times New Roman"/>
          <w:szCs w:val="24"/>
          <w:u w:val="single"/>
        </w:rPr>
        <w:t>黃蓉</w:t>
      </w:r>
      <w:r w:rsidRPr="00706D07">
        <w:rPr>
          <w:rFonts w:ascii="標楷體" w:eastAsia="標楷體" w:hAnsi="標楷體" w:cs="Times New Roman"/>
          <w:szCs w:val="24"/>
        </w:rPr>
        <w:t>在中間一個蒲團上坐了，自行盤膝坐在她身旁的蒲團上，向竹簾望了一眼，對</w:t>
      </w:r>
      <w:r w:rsidRPr="00763EC2">
        <w:rPr>
          <w:rFonts w:ascii="標楷體" w:eastAsia="標楷體" w:hAnsi="標楷體" w:cs="Times New Roman"/>
          <w:szCs w:val="24"/>
          <w:u w:val="single"/>
        </w:rPr>
        <w:t>郭靖</w:t>
      </w:r>
      <w:r w:rsidRPr="00706D07">
        <w:rPr>
          <w:rFonts w:ascii="標楷體" w:eastAsia="標楷體" w:hAnsi="標楷體" w:cs="Times New Roman"/>
          <w:szCs w:val="24"/>
        </w:rPr>
        <w:t>道：「你守著房門，別讓人進來，即令是我的弟子，也不得放入。」</w:t>
      </w:r>
      <w:r w:rsidRPr="00706D07">
        <w:rPr>
          <w:rFonts w:ascii="標楷體" w:eastAsia="標楷體" w:hAnsi="標楷體" w:cs="Times New Roman"/>
          <w:szCs w:val="24"/>
          <w:u w:val="single"/>
        </w:rPr>
        <w:t>郭靖</w:t>
      </w:r>
      <w:r w:rsidRPr="00706D07">
        <w:rPr>
          <w:rFonts w:ascii="標楷體" w:eastAsia="標楷體" w:hAnsi="標楷體" w:cs="Times New Roman"/>
          <w:szCs w:val="24"/>
        </w:rPr>
        <w:t>答應了。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閉了雙眼，忽又睜眼說道：「他們若要硬闖，你就動武好了。干係你師妹的性命，要緊，要緊。」</w:t>
      </w:r>
      <w:r w:rsidRPr="00706D07">
        <w:rPr>
          <w:rFonts w:ascii="標楷體" w:eastAsia="標楷體" w:hAnsi="標楷體" w:cs="Times New Roman"/>
          <w:szCs w:val="24"/>
          <w:u w:val="single"/>
        </w:rPr>
        <w:t>郭靖</w:t>
      </w:r>
      <w:r w:rsidRPr="00706D07">
        <w:rPr>
          <w:rFonts w:ascii="標楷體" w:eastAsia="標楷體" w:hAnsi="標楷體" w:cs="Times New Roman"/>
          <w:szCs w:val="24"/>
        </w:rPr>
        <w:t>道：「是！」心下更是大惑不解：「他的弟子對他這般敬畏，怎敢違抗師命，硬闖進來？」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轉頭對</w:t>
      </w:r>
      <w:r w:rsidRPr="00706D07">
        <w:rPr>
          <w:rFonts w:ascii="標楷體" w:eastAsia="標楷體" w:hAnsi="標楷體" w:cs="Times New Roman"/>
          <w:szCs w:val="24"/>
          <w:u w:val="single"/>
        </w:rPr>
        <w:t>黃蓉</w:t>
      </w:r>
      <w:r w:rsidRPr="00706D07">
        <w:rPr>
          <w:rFonts w:ascii="標楷體" w:eastAsia="標楷體" w:hAnsi="標楷體" w:cs="Times New Roman"/>
          <w:szCs w:val="24"/>
        </w:rPr>
        <w:t>道：「你全身放鬆，不論有何痛癢異狀，千萬不可運氣抵禦。」</w:t>
      </w:r>
      <w:r w:rsidRPr="00706D07">
        <w:rPr>
          <w:rFonts w:ascii="標楷體" w:eastAsia="標楷體" w:hAnsi="標楷體" w:cs="Times New Roman"/>
          <w:szCs w:val="24"/>
          <w:u w:val="single"/>
        </w:rPr>
        <w:t>黃蓉</w:t>
      </w:r>
      <w:r w:rsidRPr="00706D07">
        <w:rPr>
          <w:rFonts w:ascii="標楷體" w:eastAsia="標楷體" w:hAnsi="標楷體" w:cs="Times New Roman"/>
          <w:szCs w:val="24"/>
        </w:rPr>
        <w:t>笑道：「我就算自己已經死啦。」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一笑，道：「女娃兒當真聰明。」當即閉目垂眉，入定運功，當那線香點了一寸來長，忽地躍起，左掌撫胸，右手伸出食指，緩緩向她頭頂百會穴上點去。</w:t>
      </w:r>
      <w:r w:rsidRPr="00706D07">
        <w:rPr>
          <w:rFonts w:ascii="標楷體" w:eastAsia="標楷體" w:hAnsi="標楷體" w:cs="Times New Roman"/>
          <w:szCs w:val="24"/>
          <w:u w:val="single"/>
        </w:rPr>
        <w:t>黃蓉</w:t>
      </w:r>
      <w:r w:rsidRPr="00706D07">
        <w:rPr>
          <w:rFonts w:ascii="標楷體" w:eastAsia="標楷體" w:hAnsi="標楷體" w:cs="Times New Roman"/>
          <w:szCs w:val="24"/>
        </w:rPr>
        <w:t>身不由主的微微一跳，只覺一股熱氣從頂門直透下來。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大師一指點過，立即縮回，只見他身子未動，第二指已點向她百會穴後一寸五分處的後頂穴，接著強間、腦戶、風府、大椎、陶道、身柱、神道、靈台一路點將下來，一枝線香約燃了一半，已將她督脈的三十大穴順次點到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/>
          <w:szCs w:val="24"/>
          <w:u w:val="single"/>
        </w:rPr>
        <w:t>郭靖</w:t>
      </w:r>
      <w:r w:rsidRPr="00706D07">
        <w:rPr>
          <w:rFonts w:ascii="標楷體" w:eastAsia="標楷體" w:hAnsi="標楷體" w:cs="Times New Roman"/>
          <w:szCs w:val="24"/>
        </w:rPr>
        <w:t>此時武功見識俱已大非昔比，站在一旁見他出指舒緩自如，收臂瀟洒飄逸，點這三十處大穴，竟使了三十般不同手法，每一招卻又都是堂廡開廓，各具氣象，</w:t>
      </w:r>
      <w:r w:rsidRPr="00706D07">
        <w:rPr>
          <w:rFonts w:ascii="標楷體" w:eastAsia="標楷體" w:hAnsi="標楷體" w:cs="Times New Roman"/>
          <w:szCs w:val="24"/>
          <w:u w:val="single"/>
        </w:rPr>
        <w:t>江南</w:t>
      </w:r>
      <w:r w:rsidRPr="00706D07">
        <w:rPr>
          <w:rFonts w:ascii="標楷體" w:eastAsia="標楷體" w:hAnsi="標楷體" w:cs="Times New Roman"/>
          <w:szCs w:val="24"/>
        </w:rPr>
        <w:t>六怪固然未曾教過，</w:t>
      </w:r>
      <w:r w:rsidRPr="00706D07">
        <w:rPr>
          <w:rFonts w:ascii="標楷體" w:eastAsia="標楷體" w:hAnsi="標楷體" w:cs="Times New Roman"/>
          <w:szCs w:val="24"/>
          <w:u w:val="wave"/>
        </w:rPr>
        <w:t>九陰真經</w:t>
      </w:r>
      <w:r w:rsidRPr="00706D07">
        <w:rPr>
          <w:rFonts w:ascii="標楷體" w:eastAsia="標楷體" w:hAnsi="標楷體" w:cs="Times New Roman"/>
          <w:szCs w:val="24"/>
        </w:rPr>
        <w:t>的「點穴篇」中亦未得載，真乃見所未見，聞所未聞，只瞧得他神馳目眩，張口結舌，只道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大師是在顯示上乘武功，那裏想到他正以畢生功力替</w:t>
      </w:r>
      <w:r w:rsidRPr="00706D07">
        <w:rPr>
          <w:rFonts w:ascii="標楷體" w:eastAsia="標楷體" w:hAnsi="標楷體" w:cs="Times New Roman"/>
          <w:szCs w:val="24"/>
          <w:u w:val="single"/>
        </w:rPr>
        <w:t>黃蓉</w:t>
      </w:r>
      <w:r w:rsidRPr="00706D07">
        <w:rPr>
          <w:rFonts w:ascii="標楷體" w:eastAsia="標楷體" w:hAnsi="標楷體" w:cs="Times New Roman"/>
          <w:szCs w:val="24"/>
        </w:rPr>
        <w:t>打通周身的奇經八脈。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/>
          <w:szCs w:val="24"/>
        </w:rPr>
        <w:t>督脈點完，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坐下休息，待</w:t>
      </w:r>
      <w:r w:rsidRPr="00706D07">
        <w:rPr>
          <w:rFonts w:ascii="標楷體" w:eastAsia="標楷體" w:hAnsi="標楷體" w:cs="Times New Roman"/>
          <w:szCs w:val="24"/>
          <w:u w:val="single"/>
        </w:rPr>
        <w:t>郭靖</w:t>
      </w:r>
      <w:r w:rsidRPr="00706D07">
        <w:rPr>
          <w:rFonts w:ascii="標楷體" w:eastAsia="標楷體" w:hAnsi="標楷體" w:cs="Times New Roman"/>
          <w:szCs w:val="24"/>
        </w:rPr>
        <w:t>換過線香，又躍起點在她任脈的二十五大穴，這次使的卻全是快手，但見他手臂顫動，猶如蜻蜓點水，一口氣尚未換過，已點完任脈各穴，這二十五招雖然快似閃電，但著指之處，竟無分毫偏差。</w:t>
      </w:r>
      <w:r w:rsidRPr="00706D07">
        <w:rPr>
          <w:rFonts w:ascii="標楷體" w:eastAsia="標楷體" w:hAnsi="標楷體" w:cs="Times New Roman"/>
          <w:szCs w:val="24"/>
          <w:u w:val="single"/>
        </w:rPr>
        <w:t>郭靖</w:t>
      </w:r>
      <w:r w:rsidRPr="00706D07">
        <w:rPr>
          <w:rFonts w:ascii="標楷體" w:eastAsia="標楷體" w:hAnsi="標楷體" w:cs="Times New Roman"/>
          <w:szCs w:val="24"/>
        </w:rPr>
        <w:t>驚佩無已，心道：「咳，天下竟有這等功夫！」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/>
          <w:szCs w:val="24"/>
        </w:rPr>
        <w:t>待點到陰維脈的一十四穴，手法又自不同，只見他龍行虎步，神威凜凜，雖然身披袈裟，但在</w:t>
      </w:r>
      <w:r w:rsidRPr="00706D07">
        <w:rPr>
          <w:rFonts w:ascii="標楷體" w:eastAsia="標楷體" w:hAnsi="標楷體" w:cs="Times New Roman"/>
          <w:szCs w:val="24"/>
          <w:u w:val="single"/>
        </w:rPr>
        <w:t>郭靖</w:t>
      </w:r>
      <w:r w:rsidRPr="00706D07">
        <w:rPr>
          <w:rFonts w:ascii="標楷體" w:eastAsia="標楷體" w:hAnsi="標楷體" w:cs="Times New Roman"/>
          <w:szCs w:val="24"/>
        </w:rPr>
        <w:t>眼中看來，那裏是個皈依三寶的僧人，真是一位君臨萬民的帝皇。陰維脈點完，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大師逕不休息，直點陽維脈三十二穴，這一次是遙點，他身子遠離</w:t>
      </w:r>
      <w:r w:rsidRPr="00706D07">
        <w:rPr>
          <w:rFonts w:ascii="標楷體" w:eastAsia="標楷體" w:hAnsi="標楷體" w:cs="Times New Roman"/>
          <w:szCs w:val="24"/>
          <w:u w:val="single"/>
        </w:rPr>
        <w:t>黃蓉</w:t>
      </w:r>
      <w:r w:rsidRPr="00706D07">
        <w:rPr>
          <w:rFonts w:ascii="標楷體" w:eastAsia="標楷體" w:hAnsi="標楷體" w:cs="Times New Roman"/>
          <w:szCs w:val="24"/>
        </w:rPr>
        <w:t>一丈開外，倏忽之間，欺近身去點了她頸中的風池穴，一中即離，快捷無倫。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/>
          <w:szCs w:val="24"/>
          <w:u w:val="single"/>
        </w:rPr>
        <w:t>郭靖</w:t>
      </w:r>
      <w:r w:rsidRPr="00706D07">
        <w:rPr>
          <w:rFonts w:ascii="標楷體" w:eastAsia="標楷體" w:hAnsi="標楷體" w:cs="Times New Roman"/>
          <w:szCs w:val="24"/>
        </w:rPr>
        <w:t>心道：「當與高手爭搏之時，近鬥兇險，若用這手法，既可克敵，又足保身，實是無上妙術。」凝神觀看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的趨退轉折，搶攻固然神妙，尤難的卻是在一攻而退，魚逝兔脫，無比靈動，忽然心想：「那</w:t>
      </w:r>
      <w:r w:rsidRPr="00706D07">
        <w:rPr>
          <w:rFonts w:ascii="標楷體" w:eastAsia="標楷體" w:hAnsi="標楷體" w:cs="Times New Roman"/>
          <w:szCs w:val="24"/>
          <w:u w:val="single"/>
        </w:rPr>
        <w:t>瑛</w:t>
      </w:r>
      <w:r w:rsidRPr="00706D07">
        <w:rPr>
          <w:rFonts w:ascii="標楷體" w:eastAsia="標楷體" w:hAnsi="標楷體" w:cs="Times New Roman"/>
          <w:szCs w:val="24"/>
        </w:rPr>
        <w:t>姑和我拆招之時，身法滑溜之極，與大師這路點穴法有三分相像，倒似是跟大師學的一般，但高下卻是差得遠了。」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/>
          <w:szCs w:val="24"/>
        </w:rPr>
        <w:t>再換兩枝線香，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大師已點完她陰蹻、陽蹻兩脈，當點至肩頭巨骨穴時，</w:t>
      </w:r>
      <w:r w:rsidRPr="00706D07">
        <w:rPr>
          <w:rFonts w:ascii="標楷體" w:eastAsia="標楷體" w:hAnsi="標楷體" w:cs="Times New Roman"/>
          <w:szCs w:val="24"/>
          <w:u w:val="single"/>
        </w:rPr>
        <w:t>郭靖</w:t>
      </w:r>
      <w:r w:rsidRPr="00706D07">
        <w:rPr>
          <w:rFonts w:ascii="標楷體" w:eastAsia="標楷體" w:hAnsi="標楷體" w:cs="Times New Roman"/>
          <w:szCs w:val="24"/>
        </w:rPr>
        <w:t>突然心中一動：「啊，</w:t>
      </w:r>
      <w:r w:rsidRPr="00706D07">
        <w:rPr>
          <w:rFonts w:ascii="標楷體" w:eastAsia="標楷體" w:hAnsi="標楷體" w:cs="Times New Roman"/>
          <w:szCs w:val="24"/>
          <w:u w:val="wave"/>
        </w:rPr>
        <w:t>九陰真經</w:t>
      </w:r>
      <w:r w:rsidRPr="00706D07">
        <w:rPr>
          <w:rFonts w:ascii="標楷體" w:eastAsia="標楷體" w:hAnsi="標楷體" w:cs="Times New Roman"/>
          <w:szCs w:val="24"/>
        </w:rPr>
        <w:t>中何嘗沒有？只不過我這蠢才一直不懂而已。」心中暗誦經文，但見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大師出招收式，依稀與經文相合，只是經文中但述要旨，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大師的點穴法卻更有無數變化。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大師此時宛如現身說法，以神妙武術揭示</w:t>
      </w:r>
      <w:r w:rsidRPr="00706D07">
        <w:rPr>
          <w:rFonts w:ascii="標楷體" w:eastAsia="標楷體" w:hAnsi="標楷體" w:cs="Times New Roman"/>
          <w:szCs w:val="24"/>
          <w:u w:val="wave"/>
        </w:rPr>
        <w:t>九陰真經</w:t>
      </w:r>
      <w:r w:rsidRPr="00706D07">
        <w:rPr>
          <w:rFonts w:ascii="標楷體" w:eastAsia="標楷體" w:hAnsi="標楷體" w:cs="Times New Roman"/>
          <w:szCs w:val="24"/>
        </w:rPr>
        <w:t>中的種種秘奧。</w:t>
      </w:r>
      <w:r w:rsidRPr="00706D07">
        <w:rPr>
          <w:rFonts w:ascii="標楷體" w:eastAsia="標楷體" w:hAnsi="標楷體" w:cs="Times New Roman"/>
          <w:szCs w:val="24"/>
          <w:u w:val="single"/>
        </w:rPr>
        <w:t>郭靖</w:t>
      </w:r>
      <w:r w:rsidRPr="00706D07">
        <w:rPr>
          <w:rFonts w:ascii="標楷體" w:eastAsia="標楷體" w:hAnsi="標楷體" w:cs="Times New Roman"/>
          <w:szCs w:val="24"/>
        </w:rPr>
        <w:t>未得允可，自是不敢去學他一陽指的指法，然於真經妙詣，卻已大有所悟。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/>
          <w:szCs w:val="24"/>
        </w:rPr>
        <w:t>最後帶脈一通，即是大功告成。那奇經七脈都是上下交流，帶脈卻是環身一周，絡腰而過，狀如束帶，是以稱為帶脈。這次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大師背向</w:t>
      </w:r>
      <w:r w:rsidRPr="00706D07">
        <w:rPr>
          <w:rFonts w:ascii="標楷體" w:eastAsia="標楷體" w:hAnsi="標楷體" w:cs="Times New Roman"/>
          <w:szCs w:val="24"/>
          <w:u w:val="single"/>
        </w:rPr>
        <w:t>黃蓉</w:t>
      </w:r>
      <w:r w:rsidRPr="00706D07">
        <w:rPr>
          <w:rFonts w:ascii="標楷體" w:eastAsia="標楷體" w:hAnsi="標楷體" w:cs="Times New Roman"/>
          <w:szCs w:val="24"/>
        </w:rPr>
        <w:t>，倒退而行，反手出指，緩緩點她章門穴。這帶脈共有八穴，一燈出手極慢，似乎點得甚是艱</w:t>
      </w:r>
      <w:r w:rsidRPr="00706D07">
        <w:rPr>
          <w:rFonts w:ascii="標楷體" w:eastAsia="標楷體" w:hAnsi="標楷體" w:cs="Times New Roman"/>
          <w:szCs w:val="24"/>
        </w:rPr>
        <w:lastRenderedPageBreak/>
        <w:t>難，口中呼呼喘氣，身子搖搖幌幌，大有支撐不住之態。</w:t>
      </w:r>
      <w:r w:rsidRPr="00706D07">
        <w:rPr>
          <w:rFonts w:ascii="標楷體" w:eastAsia="標楷體" w:hAnsi="標楷體" w:cs="Times New Roman"/>
          <w:szCs w:val="24"/>
          <w:u w:val="single"/>
        </w:rPr>
        <w:t>郭靖</w:t>
      </w:r>
      <w:r w:rsidRPr="00706D07">
        <w:rPr>
          <w:rFonts w:ascii="標楷體" w:eastAsia="標楷體" w:hAnsi="標楷體" w:cs="Times New Roman"/>
          <w:szCs w:val="24"/>
        </w:rPr>
        <w:t>吃了一驚，見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額上大汗淋漓，長眉梢頭汗水如雨而下，要待上前相扶，卻又怕誤事，看</w:t>
      </w:r>
      <w:r w:rsidRPr="00706D07">
        <w:rPr>
          <w:rFonts w:ascii="標楷體" w:eastAsia="標楷體" w:hAnsi="標楷體" w:cs="Times New Roman"/>
          <w:szCs w:val="24"/>
          <w:u w:val="single"/>
        </w:rPr>
        <w:t>黃蓉</w:t>
      </w:r>
      <w:r w:rsidRPr="00706D07">
        <w:rPr>
          <w:rFonts w:ascii="標楷體" w:eastAsia="標楷體" w:hAnsi="標楷體" w:cs="Times New Roman"/>
          <w:szCs w:val="24"/>
        </w:rPr>
        <w:t>時，她全身衣服也忽被汗水濕透，顰眉咬唇，想是在竭力忍住痛楚。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/>
          <w:szCs w:val="24"/>
        </w:rPr>
        <w:t>忽聽刷的一聲，背後竹簾捲起，一人大叫：「師父！」搶進門來。</w:t>
      </w:r>
      <w:r w:rsidRPr="00706D07">
        <w:rPr>
          <w:rFonts w:ascii="標楷體" w:eastAsia="標楷體" w:hAnsi="標楷體" w:cs="Times New Roman"/>
          <w:szCs w:val="24"/>
          <w:u w:val="single"/>
        </w:rPr>
        <w:t>郭靖</w:t>
      </w:r>
      <w:r w:rsidRPr="00706D07">
        <w:rPr>
          <w:rFonts w:ascii="標楷體" w:eastAsia="標楷體" w:hAnsi="標楷體" w:cs="Times New Roman"/>
          <w:szCs w:val="24"/>
        </w:rPr>
        <w:t>心中念頭尚未轉定，已使一招「神龍擺尾」，右掌向後揮出，拍的一聲，擊在那人肩頭，隨即回過身來，只見一人身子搖幌，踉蹌退了兩步，正是那個漁人。他鐵舟、鐵槳被奪，無法自溪水中上峰，只得遠兜圈子，多走了二十餘里，從山背迂迴而上。待得趕到，聽得師父已在為那小姑娘治傷，情急之下，便即闖入，意欲死命勸阻，不料被</w:t>
      </w:r>
      <w:r w:rsidRPr="00706D07">
        <w:rPr>
          <w:rFonts w:ascii="標楷體" w:eastAsia="標楷體" w:hAnsi="標楷體" w:cs="Times New Roman"/>
          <w:szCs w:val="24"/>
          <w:u w:val="single"/>
        </w:rPr>
        <w:t>郭靖</w:t>
      </w:r>
      <w:r w:rsidRPr="00706D07">
        <w:rPr>
          <w:rFonts w:ascii="標楷體" w:eastAsia="標楷體" w:hAnsi="標楷體" w:cs="Times New Roman"/>
          <w:szCs w:val="24"/>
        </w:rPr>
        <w:t>一招推出，正欲再上，樵子、農夫、書生三人也已來到門外。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/>
          <w:szCs w:val="24"/>
        </w:rPr>
        <w:t>那書生怒道：「完啦，還阻攔甚麼？」</w:t>
      </w:r>
      <w:r w:rsidRPr="00706D07">
        <w:rPr>
          <w:rFonts w:ascii="標楷體" w:eastAsia="標楷體" w:hAnsi="標楷體" w:cs="Times New Roman"/>
          <w:szCs w:val="24"/>
          <w:u w:val="single"/>
        </w:rPr>
        <w:t>郭靖</w:t>
      </w:r>
      <w:r w:rsidRPr="00706D07">
        <w:rPr>
          <w:rFonts w:ascii="標楷體" w:eastAsia="標楷體" w:hAnsi="標楷體" w:cs="Times New Roman"/>
          <w:szCs w:val="24"/>
        </w:rPr>
        <w:t>回過頭來，只見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大師已盤膝坐上蒲團，</w:t>
      </w:r>
      <w:bookmarkStart w:id="25" w:name="_Hlk163204302"/>
      <w:r w:rsidRPr="00706D07">
        <w:rPr>
          <w:rFonts w:ascii="標楷體" w:eastAsia="標楷體" w:hAnsi="標楷體" w:cs="Times New Roman"/>
          <w:szCs w:val="24"/>
        </w:rPr>
        <w:t>臉色慘白</w:t>
      </w:r>
      <w:bookmarkEnd w:id="25"/>
      <w:r w:rsidRPr="00706D07">
        <w:rPr>
          <w:rFonts w:ascii="標楷體" w:eastAsia="標楷體" w:hAnsi="標楷體" w:cs="Times New Roman"/>
          <w:szCs w:val="24"/>
        </w:rPr>
        <w:t>，僧袍盡濕，</w:t>
      </w:r>
      <w:r w:rsidRPr="00706D07">
        <w:rPr>
          <w:rFonts w:ascii="標楷體" w:eastAsia="標楷體" w:hAnsi="標楷體" w:cs="Times New Roman"/>
          <w:szCs w:val="24"/>
          <w:u w:val="single"/>
        </w:rPr>
        <w:t>黃蓉</w:t>
      </w:r>
      <w:r w:rsidRPr="00706D07">
        <w:rPr>
          <w:rFonts w:ascii="標楷體" w:eastAsia="標楷體" w:hAnsi="標楷體" w:cs="Times New Roman"/>
          <w:szCs w:val="24"/>
        </w:rPr>
        <w:t>卻已跌倒，一動也不動，不知生死。</w:t>
      </w:r>
      <w:r w:rsidRPr="00706D07">
        <w:rPr>
          <w:rFonts w:ascii="標楷體" w:eastAsia="標楷體" w:hAnsi="標楷體" w:cs="Times New Roman"/>
          <w:szCs w:val="24"/>
          <w:u w:val="single"/>
        </w:rPr>
        <w:t>郭靖</w:t>
      </w:r>
      <w:r w:rsidRPr="00706D07">
        <w:rPr>
          <w:rFonts w:ascii="標楷體" w:eastAsia="標楷體" w:hAnsi="標楷體" w:cs="Times New Roman"/>
          <w:szCs w:val="24"/>
        </w:rPr>
        <w:t>大驚，搶過去扶起，鼻中先聞到一陣腥臭，看她臉時，白中泛青，全無血色，然一層隱隱黑氣卻已消逝，伸手探她鼻息，但覺呼吸沉穩，當下先放心了大半。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/>
          <w:szCs w:val="24"/>
        </w:rPr>
        <w:t>漁樵耕讀四弟子圍坐在師父身旁，不發一言，均是神色焦慮。</w:t>
      </w:r>
    </w:p>
    <w:p w:rsidR="00AE25B4" w:rsidRPr="00706D07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/>
          <w:szCs w:val="24"/>
          <w:u w:val="single"/>
        </w:rPr>
        <w:t>郭靖</w:t>
      </w:r>
      <w:r w:rsidRPr="00706D07">
        <w:rPr>
          <w:rFonts w:ascii="標楷體" w:eastAsia="標楷體" w:hAnsi="標楷體" w:cs="Times New Roman"/>
          <w:szCs w:val="24"/>
        </w:rPr>
        <w:t>凝神望著</w:t>
      </w:r>
      <w:r w:rsidRPr="00706D07">
        <w:rPr>
          <w:rFonts w:ascii="標楷體" w:eastAsia="標楷體" w:hAnsi="標楷體" w:cs="Times New Roman"/>
          <w:szCs w:val="24"/>
          <w:u w:val="single"/>
        </w:rPr>
        <w:t>黃蓉</w:t>
      </w:r>
      <w:r w:rsidRPr="00706D07">
        <w:rPr>
          <w:rFonts w:ascii="標楷體" w:eastAsia="標楷體" w:hAnsi="標楷體" w:cs="Times New Roman"/>
          <w:szCs w:val="24"/>
        </w:rPr>
        <w:t>，見她臉色漸漸泛紅，心中更喜，豈知那紅色愈來愈甚，到後來雙頰如火，再過一會，額上汗珠滲出，臉色又漸漸自紅至白。這般轉了三會，發了三次大汗，</w:t>
      </w:r>
      <w:r w:rsidRPr="00706D07">
        <w:rPr>
          <w:rFonts w:ascii="標楷體" w:eastAsia="標楷體" w:hAnsi="標楷體" w:cs="Times New Roman"/>
          <w:szCs w:val="24"/>
          <w:u w:val="single"/>
        </w:rPr>
        <w:t>黃蓉</w:t>
      </w:r>
      <w:r w:rsidRPr="00706D07">
        <w:rPr>
          <w:rFonts w:ascii="標楷體" w:eastAsia="標楷體" w:hAnsi="標楷體" w:cs="Times New Roman"/>
          <w:szCs w:val="24"/>
        </w:rPr>
        <w:t>「嚶」的一聲低呼，睜開雙眼，說道：「</w:t>
      </w:r>
      <w:r w:rsidRPr="00706D07">
        <w:rPr>
          <w:rFonts w:ascii="標楷體" w:eastAsia="標楷體" w:hAnsi="標楷體" w:cs="Times New Roman"/>
          <w:szCs w:val="24"/>
          <w:u w:val="single"/>
        </w:rPr>
        <w:t>靖</w:t>
      </w:r>
      <w:r w:rsidRPr="00706D07">
        <w:rPr>
          <w:rFonts w:ascii="標楷體" w:eastAsia="標楷體" w:hAnsi="標楷體" w:cs="Times New Roman"/>
          <w:szCs w:val="24"/>
        </w:rPr>
        <w:t>哥哥，爐子呢，咦，冰呢？」</w:t>
      </w:r>
      <w:r w:rsidRPr="00706D07">
        <w:rPr>
          <w:rFonts w:ascii="標楷體" w:eastAsia="標楷體" w:hAnsi="標楷體" w:cs="Times New Roman"/>
          <w:szCs w:val="24"/>
          <w:u w:val="single"/>
        </w:rPr>
        <w:t>郭靖</w:t>
      </w:r>
      <w:r w:rsidRPr="00706D07">
        <w:rPr>
          <w:rFonts w:ascii="標楷體" w:eastAsia="標楷體" w:hAnsi="標楷體" w:cs="Times New Roman"/>
          <w:szCs w:val="24"/>
        </w:rPr>
        <w:t>聽她說話，喜悅無已，顫聲道：「甚麼爐子？冰？」</w:t>
      </w:r>
      <w:r w:rsidRPr="00706D07">
        <w:rPr>
          <w:rFonts w:ascii="標楷體" w:eastAsia="標楷體" w:hAnsi="標楷體" w:cs="Times New Roman"/>
          <w:szCs w:val="24"/>
          <w:u w:val="single"/>
        </w:rPr>
        <w:t>黃蓉</w:t>
      </w:r>
      <w:r w:rsidRPr="00706D07">
        <w:rPr>
          <w:rFonts w:ascii="標楷體" w:eastAsia="標楷體" w:hAnsi="標楷體" w:cs="Times New Roman"/>
          <w:szCs w:val="24"/>
        </w:rPr>
        <w:t>四下一望，搖了搖頭，笑道：「啊，我做了個惡夢，夢到</w:t>
      </w:r>
      <w:r w:rsidRPr="00706D07">
        <w:rPr>
          <w:rFonts w:ascii="標楷體" w:eastAsia="標楷體" w:hAnsi="標楷體" w:cs="Times New Roman"/>
          <w:szCs w:val="24"/>
          <w:u w:val="single"/>
        </w:rPr>
        <w:t>歐陽鋒</w:t>
      </w:r>
      <w:r w:rsidRPr="00706D07">
        <w:rPr>
          <w:rFonts w:ascii="標楷體" w:eastAsia="標楷體" w:hAnsi="標楷體" w:cs="Times New Roman"/>
          <w:szCs w:val="24"/>
        </w:rPr>
        <w:t>啦，</w:t>
      </w:r>
      <w:r w:rsidRPr="00706D07">
        <w:rPr>
          <w:rFonts w:ascii="標楷體" w:eastAsia="標楷體" w:hAnsi="標楷體" w:cs="Times New Roman"/>
          <w:szCs w:val="24"/>
          <w:u w:val="single"/>
        </w:rPr>
        <w:t>歐陽克</w:t>
      </w:r>
      <w:r w:rsidRPr="00706D07">
        <w:rPr>
          <w:rFonts w:ascii="標楷體" w:eastAsia="標楷體" w:hAnsi="標楷體" w:cs="Times New Roman"/>
          <w:szCs w:val="24"/>
        </w:rPr>
        <w:t>啦，</w:t>
      </w:r>
      <w:r w:rsidRPr="00706D07">
        <w:rPr>
          <w:rFonts w:ascii="標楷體" w:eastAsia="標楷體" w:hAnsi="標楷體" w:cs="Times New Roman"/>
          <w:szCs w:val="24"/>
          <w:u w:val="single"/>
        </w:rPr>
        <w:t>裘千仞</w:t>
      </w:r>
      <w:r w:rsidRPr="00706D07">
        <w:rPr>
          <w:rFonts w:ascii="標楷體" w:eastAsia="標楷體" w:hAnsi="標楷體" w:cs="Times New Roman"/>
          <w:szCs w:val="24"/>
        </w:rPr>
        <w:t>啦，他們把我放到爐子裏燒烤，又拿冰來冰我，等我身子涼了，又去烘火，咳，真是怕人。咦，伯伯怎麼啦？」</w:t>
      </w:r>
    </w:p>
    <w:p w:rsidR="0050105D" w:rsidRDefault="00AE25B4" w:rsidP="00AE2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緩緩睜眼，笑道：「你的傷好啦，休息一兩天，別亂走亂動，那就沒事。」</w:t>
      </w:r>
      <w:r w:rsidRPr="00706D07">
        <w:rPr>
          <w:rFonts w:ascii="標楷體" w:eastAsia="標楷體" w:hAnsi="標楷體" w:cs="Times New Roman"/>
          <w:szCs w:val="24"/>
          <w:u w:val="single"/>
        </w:rPr>
        <w:t>黃蓉</w:t>
      </w:r>
      <w:r w:rsidRPr="00706D07">
        <w:rPr>
          <w:rFonts w:ascii="標楷體" w:eastAsia="標楷體" w:hAnsi="標楷體" w:cs="Times New Roman"/>
          <w:szCs w:val="24"/>
        </w:rPr>
        <w:t>道：「我全身沒一點力氣，手指頭兒也懶得動。」那農夫橫眉怒目，向她瞪了一眼。</w:t>
      </w:r>
      <w:r w:rsidRPr="00706D07">
        <w:rPr>
          <w:rFonts w:ascii="標楷體" w:eastAsia="標楷體" w:hAnsi="標楷體" w:cs="Times New Roman"/>
          <w:szCs w:val="24"/>
          <w:u w:val="single"/>
        </w:rPr>
        <w:t>黃蓉</w:t>
      </w:r>
      <w:r w:rsidRPr="00706D07">
        <w:rPr>
          <w:rFonts w:ascii="標楷體" w:eastAsia="標楷體" w:hAnsi="標楷體" w:cs="Times New Roman"/>
          <w:szCs w:val="24"/>
        </w:rPr>
        <w:t>不理，向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道：「伯伯，你費這麼大的勁醫我，一定累得厲害，我有依據爹爹秘方配製的</w:t>
      </w:r>
      <w:r w:rsidRPr="00706D07">
        <w:rPr>
          <w:rFonts w:ascii="標楷體" w:eastAsia="標楷體" w:hAnsi="標楷體" w:cs="Times New Roman"/>
          <w:szCs w:val="24"/>
          <w:u w:val="single"/>
        </w:rPr>
        <w:t>九花玉露丸</w:t>
      </w:r>
      <w:r w:rsidRPr="00706D07">
        <w:rPr>
          <w:rFonts w:ascii="標楷體" w:eastAsia="標楷體" w:hAnsi="標楷體" w:cs="Times New Roman"/>
          <w:szCs w:val="24"/>
        </w:rPr>
        <w:t>，你服幾丸，好不好？」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喜道：「好啊，想不到你帶有這補神健體的妙藥。那年</w:t>
      </w:r>
      <w:r w:rsidRPr="00706D07">
        <w:rPr>
          <w:rFonts w:ascii="標楷體" w:eastAsia="標楷體" w:hAnsi="標楷體" w:cs="Times New Roman"/>
          <w:szCs w:val="24"/>
          <w:u w:val="single"/>
        </w:rPr>
        <w:t>華山</w:t>
      </w:r>
      <w:r w:rsidRPr="00706D07">
        <w:rPr>
          <w:rFonts w:ascii="標楷體" w:eastAsia="標楷體" w:hAnsi="標楷體" w:cs="Times New Roman"/>
          <w:szCs w:val="24"/>
        </w:rPr>
        <w:t>論劍，個個鬥得有氣沒力，你爹爹曾分給大家一起服食，果然靈效無比。」</w:t>
      </w:r>
      <w:r w:rsidRPr="00706D07">
        <w:rPr>
          <w:rFonts w:ascii="標楷體" w:eastAsia="標楷體" w:hAnsi="標楷體" w:cs="Times New Roman"/>
          <w:szCs w:val="24"/>
          <w:u w:val="single"/>
        </w:rPr>
        <w:t>郭靖</w:t>
      </w:r>
      <w:r w:rsidRPr="00706D07">
        <w:rPr>
          <w:rFonts w:ascii="標楷體" w:eastAsia="標楷體" w:hAnsi="標楷體" w:cs="Times New Roman"/>
          <w:szCs w:val="24"/>
        </w:rPr>
        <w:t>忙從</w:t>
      </w:r>
      <w:r w:rsidRPr="00706D07">
        <w:rPr>
          <w:rFonts w:ascii="標楷體" w:eastAsia="標楷體" w:hAnsi="標楷體" w:cs="Times New Roman"/>
          <w:szCs w:val="24"/>
          <w:u w:val="single"/>
        </w:rPr>
        <w:t>黃蓉</w:t>
      </w:r>
      <w:r w:rsidRPr="00706D07">
        <w:rPr>
          <w:rFonts w:ascii="標楷體" w:eastAsia="標楷體" w:hAnsi="標楷體" w:cs="Times New Roman"/>
          <w:szCs w:val="24"/>
        </w:rPr>
        <w:t>衣囊中取出那小袋藥丸，呈給</w:t>
      </w:r>
      <w:r w:rsidRPr="00706D07">
        <w:rPr>
          <w:rFonts w:ascii="標楷體" w:eastAsia="標楷體" w:hAnsi="標楷體" w:cs="Times New Roman"/>
          <w:szCs w:val="24"/>
          <w:u w:val="single"/>
        </w:rPr>
        <w:t>一燈</w:t>
      </w:r>
      <w:r w:rsidRPr="00706D07">
        <w:rPr>
          <w:rFonts w:ascii="標楷體" w:eastAsia="標楷體" w:hAnsi="標楷體" w:cs="Times New Roman"/>
          <w:szCs w:val="24"/>
        </w:rPr>
        <w:t>。樵子趕到廚下取來一碗清水，書生將一袋藥丸盡數倒在掌中，遞給師父。</w:t>
      </w:r>
    </w:p>
    <w:p w:rsidR="00AE25B4" w:rsidRPr="00706D07" w:rsidRDefault="00E43EEF" w:rsidP="00501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288" w:lineRule="auto"/>
        <w:jc w:val="right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 xml:space="preserve">             </w:t>
      </w:r>
      <w:r w:rsidR="00AE25B4"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="00AE25B4" w:rsidRPr="00706D07">
        <w:rPr>
          <w:rFonts w:ascii="標楷體" w:eastAsia="標楷體" w:hAnsi="標楷體" w:cs="Times New Roman" w:hint="eastAsia"/>
          <w:szCs w:val="24"/>
          <w:u w:val="single"/>
        </w:rPr>
        <w:t>金庸</w:t>
      </w:r>
      <w:r w:rsidR="00AE25B4" w:rsidRPr="00706D07">
        <w:rPr>
          <w:rFonts w:ascii="標楷體" w:eastAsia="標楷體" w:hAnsi="標楷體" w:cs="Times New Roman" w:hint="eastAsia"/>
          <w:szCs w:val="24"/>
        </w:rPr>
        <w:t>【射鵰英雄傳－－</w:t>
      </w:r>
      <w:r w:rsidR="00AE25B4" w:rsidRPr="00706D07">
        <w:rPr>
          <w:rFonts w:ascii="標楷體" w:eastAsia="標楷體" w:hAnsi="標楷體" w:cs="Times New Roman"/>
          <w:szCs w:val="24"/>
        </w:rPr>
        <w:t>一燈大師</w:t>
      </w:r>
      <w:r w:rsidR="00AE25B4" w:rsidRPr="00706D07">
        <w:rPr>
          <w:rFonts w:ascii="標楷體" w:eastAsia="標楷體" w:hAnsi="標楷體" w:cs="Times New Roman" w:hint="eastAsia"/>
          <w:szCs w:val="24"/>
        </w:rPr>
        <w:t>】</w:t>
      </w:r>
    </w:p>
    <w:p w:rsidR="00763EC2" w:rsidRDefault="00AE25B4" w:rsidP="0050105D">
      <w:pPr>
        <w:snapToGrid w:val="0"/>
        <w:spacing w:beforeLines="10" w:before="36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3</w:t>
      </w:r>
      <w:r w:rsidR="0053606F">
        <w:rPr>
          <w:rFonts w:ascii="標楷體" w:eastAsia="標楷體" w:hAnsi="標楷體" w:cs="Times New Roman" w:hint="eastAsia"/>
          <w:szCs w:val="24"/>
        </w:rPr>
        <w:t>9、</w:t>
      </w:r>
      <w:r w:rsidRPr="00706D07">
        <w:rPr>
          <w:rFonts w:ascii="標楷體" w:eastAsia="標楷體" w:hAnsi="標楷體" w:cs="Times New Roman" w:hint="eastAsia"/>
          <w:szCs w:val="24"/>
        </w:rPr>
        <w:t>文中</w:t>
      </w:r>
      <w:bookmarkStart w:id="26" w:name="_Hlk164059582"/>
      <w:r w:rsidRPr="00706D07">
        <w:rPr>
          <w:rFonts w:ascii="標楷體" w:eastAsia="標楷體" w:hAnsi="標楷體" w:cs="Times New Roman" w:hint="eastAsia"/>
          <w:szCs w:val="24"/>
          <w:u w:val="single"/>
        </w:rPr>
        <w:t>一燈</w:t>
      </w:r>
      <w:r w:rsidRPr="00706D07">
        <w:rPr>
          <w:rFonts w:ascii="標楷體" w:eastAsia="標楷體" w:hAnsi="標楷體" w:cs="Times New Roman" w:hint="eastAsia"/>
          <w:szCs w:val="24"/>
        </w:rPr>
        <w:t>大師</w:t>
      </w:r>
      <w:bookmarkEnd w:id="26"/>
      <w:r w:rsidRPr="00706D07">
        <w:rPr>
          <w:rFonts w:ascii="標楷體" w:eastAsia="標楷體" w:hAnsi="標楷體" w:cs="Times New Roman" w:hint="eastAsia"/>
          <w:szCs w:val="24"/>
        </w:rPr>
        <w:t>為</w:t>
      </w:r>
      <w:bookmarkStart w:id="27" w:name="_Hlk164059611"/>
      <w:r w:rsidRPr="00706D07">
        <w:rPr>
          <w:rFonts w:ascii="標楷體" w:eastAsia="標楷體" w:hAnsi="標楷體" w:cs="Times New Roman" w:hint="eastAsia"/>
          <w:szCs w:val="24"/>
          <w:u w:val="single"/>
        </w:rPr>
        <w:t>黃蓉</w:t>
      </w:r>
      <w:bookmarkEnd w:id="27"/>
      <w:r w:rsidRPr="00706D07">
        <w:rPr>
          <w:rFonts w:ascii="標楷體" w:eastAsia="標楷體" w:hAnsi="標楷體" w:cs="Times New Roman" w:hint="eastAsia"/>
          <w:szCs w:val="24"/>
        </w:rPr>
        <w:t>治病運用何法</w:t>
      </w:r>
      <w:bookmarkStart w:id="28" w:name="_Hlk164059526"/>
      <w:r w:rsidRPr="00706D07">
        <w:rPr>
          <w:rFonts w:ascii="標楷體" w:eastAsia="標楷體" w:hAnsi="標楷體" w:cs="Times New Roman" w:hint="eastAsia"/>
          <w:szCs w:val="24"/>
        </w:rPr>
        <w:t>？</w:t>
      </w:r>
    </w:p>
    <w:p w:rsidR="00763EC2" w:rsidRDefault="0053606F" w:rsidP="00AE25B4">
      <w:pPr>
        <w:snapToGrid w:val="0"/>
        <w:spacing w:line="288" w:lineRule="auto"/>
        <w:rPr>
          <w:rFonts w:ascii="標楷體" w:eastAsia="標楷體" w:hAnsi="標楷體" w:cs="Times New Roman"/>
          <w:szCs w:val="24"/>
          <w:u w:val="wave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AE25B4" w:rsidRPr="00706D07">
        <w:rPr>
          <w:rFonts w:ascii="標楷體" w:eastAsia="標楷體" w:hAnsi="標楷體" w:cs="Times New Roman" w:hint="eastAsia"/>
          <w:szCs w:val="24"/>
        </w:rPr>
        <w:t>（A）</w:t>
      </w:r>
      <w:r w:rsidR="00F74F86" w:rsidRPr="00706D07">
        <w:rPr>
          <w:rFonts w:ascii="標楷體" w:eastAsia="標楷體" w:hAnsi="標楷體" w:cs="Times New Roman"/>
          <w:szCs w:val="24"/>
          <w:u w:val="single"/>
        </w:rPr>
        <w:t>九花玉露丸</w:t>
      </w:r>
      <w:r w:rsidR="00763EC2">
        <w:rPr>
          <w:rFonts w:ascii="標楷體" w:eastAsia="標楷體" w:hAnsi="標楷體" w:cs="Times New Roman" w:hint="eastAsia"/>
          <w:szCs w:val="24"/>
        </w:rPr>
        <w:t xml:space="preserve">        （</w:t>
      </w:r>
      <w:r w:rsidR="00AE25B4" w:rsidRPr="00706D07">
        <w:rPr>
          <w:rFonts w:ascii="標楷體" w:eastAsia="標楷體" w:hAnsi="標楷體" w:cs="Times New Roman" w:hint="eastAsia"/>
          <w:szCs w:val="24"/>
        </w:rPr>
        <w:t>B）</w:t>
      </w:r>
      <w:r w:rsidR="00AE25B4" w:rsidRPr="00706D07">
        <w:rPr>
          <w:rFonts w:ascii="標楷體" w:eastAsia="標楷體" w:hAnsi="標楷體" w:cs="Times New Roman" w:hint="eastAsia"/>
          <w:szCs w:val="24"/>
          <w:u w:val="wave"/>
        </w:rPr>
        <w:t>九陰真經</w:t>
      </w:r>
    </w:p>
    <w:p w:rsidR="00AE25B4" w:rsidRPr="00706D07" w:rsidRDefault="0053606F" w:rsidP="00AE25B4">
      <w:pPr>
        <w:snapToGrid w:val="0"/>
        <w:spacing w:line="288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AE25B4" w:rsidRPr="00706D07">
        <w:rPr>
          <w:rFonts w:ascii="標楷體" w:eastAsia="標楷體" w:hAnsi="標楷體" w:cs="Times New Roman" w:hint="eastAsia"/>
          <w:szCs w:val="24"/>
        </w:rPr>
        <w:t>（C）</w:t>
      </w:r>
      <w:bookmarkStart w:id="29" w:name="_Hlk163204666"/>
      <w:r w:rsidR="00F74F86" w:rsidRPr="00706D07">
        <w:rPr>
          <w:rFonts w:ascii="標楷體" w:eastAsia="標楷體" w:hAnsi="標楷體" w:cs="Times New Roman" w:hint="eastAsia"/>
          <w:szCs w:val="24"/>
        </w:rPr>
        <w:t>一陽指</w:t>
      </w:r>
      <w:bookmarkEnd w:id="29"/>
      <w:r w:rsidR="00763EC2">
        <w:rPr>
          <w:rFonts w:ascii="標楷體" w:eastAsia="標楷體" w:hAnsi="標楷體" w:cs="Times New Roman" w:hint="eastAsia"/>
          <w:szCs w:val="24"/>
        </w:rPr>
        <w:t xml:space="preserve">            </w:t>
      </w:r>
      <w:r w:rsidR="00AE25B4" w:rsidRPr="00706D07">
        <w:rPr>
          <w:rFonts w:ascii="標楷體" w:eastAsia="標楷體" w:hAnsi="標楷體" w:cs="Times New Roman" w:hint="eastAsia"/>
          <w:szCs w:val="24"/>
        </w:rPr>
        <w:t>（D）凌波微步。</w:t>
      </w:r>
      <w:bookmarkEnd w:id="28"/>
    </w:p>
    <w:p w:rsidR="00763EC2" w:rsidRDefault="00AE25B4" w:rsidP="0050105D">
      <w:pPr>
        <w:spacing w:beforeLines="10" w:before="36"/>
        <w:rPr>
          <w:rFonts w:ascii="標楷體" w:eastAsia="標楷體" w:hAnsi="標楷體" w:cs="Times New Roman"/>
          <w:szCs w:val="24"/>
        </w:rPr>
      </w:pPr>
      <w:r w:rsidRPr="00706D07">
        <w:rPr>
          <w:rFonts w:ascii="標楷體" w:eastAsia="標楷體" w:hAnsi="標楷體" w:cs="Times New Roman" w:hint="eastAsia"/>
          <w:szCs w:val="24"/>
        </w:rPr>
        <w:t>40</w:t>
      </w:r>
      <w:r w:rsidR="0053606F">
        <w:rPr>
          <w:rFonts w:ascii="標楷體" w:eastAsia="標楷體" w:hAnsi="標楷體" w:cs="Times New Roman" w:hint="eastAsia"/>
          <w:szCs w:val="24"/>
        </w:rPr>
        <w:t>、</w:t>
      </w:r>
      <w:r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="00F74F86" w:rsidRPr="00706D07">
        <w:rPr>
          <w:rFonts w:ascii="標楷體" w:eastAsia="標楷體" w:hAnsi="標楷體" w:cs="Times New Roman" w:hint="eastAsia"/>
          <w:szCs w:val="24"/>
        </w:rPr>
        <w:t>如要為上文下一個副子標題，下列何者恰當？</w:t>
      </w:r>
    </w:p>
    <w:p w:rsidR="00763EC2" w:rsidRDefault="0053606F" w:rsidP="00AE25B4">
      <w:pPr>
        <w:rPr>
          <w:rFonts w:ascii="標楷體" w:eastAsia="標楷體" w:hAnsi="標楷體" w:cs="Times New Roman"/>
          <w:szCs w:val="24"/>
          <w:u w:val="single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F74F86" w:rsidRPr="00706D07">
        <w:rPr>
          <w:rFonts w:ascii="標楷體" w:eastAsia="標楷體" w:hAnsi="標楷體" w:cs="Times New Roman" w:hint="eastAsia"/>
          <w:szCs w:val="24"/>
        </w:rPr>
        <w:t>（A）神功蓋世</w:t>
      </w:r>
      <w:r w:rsidR="00F74F86" w:rsidRPr="00706D07">
        <w:rPr>
          <w:rFonts w:ascii="標楷體" w:eastAsia="標楷體" w:hAnsi="標楷體" w:cs="Times New Roman" w:hint="eastAsia"/>
          <w:szCs w:val="24"/>
          <w:u w:val="single"/>
        </w:rPr>
        <w:t>一燈</w:t>
      </w:r>
      <w:r w:rsidR="00F74F86" w:rsidRPr="00706D07">
        <w:rPr>
          <w:rFonts w:ascii="標楷體" w:eastAsia="標楷體" w:hAnsi="標楷體" w:cs="Times New Roman" w:hint="eastAsia"/>
          <w:szCs w:val="24"/>
        </w:rPr>
        <w:t>大師</w:t>
      </w:r>
      <w:r w:rsidR="00763EC2">
        <w:rPr>
          <w:rFonts w:ascii="標楷體" w:eastAsia="標楷體" w:hAnsi="標楷體" w:cs="Times New Roman" w:hint="eastAsia"/>
          <w:szCs w:val="24"/>
        </w:rPr>
        <w:t xml:space="preserve">             </w:t>
      </w:r>
      <w:r w:rsidR="00F74F86" w:rsidRPr="00706D07">
        <w:rPr>
          <w:rFonts w:ascii="標楷體" w:eastAsia="標楷體" w:hAnsi="標楷體" w:cs="Times New Roman" w:hint="eastAsia"/>
          <w:szCs w:val="24"/>
        </w:rPr>
        <w:t>（B）</w:t>
      </w:r>
      <w:r w:rsidR="00F74F86" w:rsidRPr="00706D07">
        <w:rPr>
          <w:rFonts w:ascii="標楷體" w:eastAsia="標楷體" w:hAnsi="標楷體" w:cs="Times New Roman" w:hint="eastAsia"/>
          <w:szCs w:val="24"/>
          <w:u w:val="single"/>
        </w:rPr>
        <w:t>一燈</w:t>
      </w:r>
      <w:r w:rsidR="00F74F86" w:rsidRPr="00706D07">
        <w:rPr>
          <w:rFonts w:ascii="標楷體" w:eastAsia="標楷體" w:hAnsi="標楷體" w:cs="Times New Roman" w:hint="eastAsia"/>
          <w:szCs w:val="24"/>
        </w:rPr>
        <w:t>大師仁治</w:t>
      </w:r>
      <w:r w:rsidR="00F74F86" w:rsidRPr="00706D07">
        <w:rPr>
          <w:rFonts w:ascii="標楷體" w:eastAsia="標楷體" w:hAnsi="標楷體" w:cs="Times New Roman" w:hint="eastAsia"/>
          <w:szCs w:val="24"/>
          <w:u w:val="single"/>
        </w:rPr>
        <w:t>黃蓉</w:t>
      </w:r>
    </w:p>
    <w:p w:rsidR="0043354B" w:rsidRPr="00706D07" w:rsidRDefault="0053606F" w:rsidP="00AE25B4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F74F86" w:rsidRPr="00706D07">
        <w:rPr>
          <w:rFonts w:ascii="標楷體" w:eastAsia="標楷體" w:hAnsi="標楷體" w:cs="Times New Roman" w:hint="eastAsia"/>
          <w:szCs w:val="24"/>
        </w:rPr>
        <w:t>（C）耕、讀、漁、樵忠心護主</w:t>
      </w:r>
      <w:r w:rsidR="00763EC2">
        <w:rPr>
          <w:rFonts w:ascii="標楷體" w:eastAsia="標楷體" w:hAnsi="標楷體" w:cs="Times New Roman" w:hint="eastAsia"/>
          <w:szCs w:val="24"/>
        </w:rPr>
        <w:t xml:space="preserve">       </w:t>
      </w:r>
      <w:r w:rsidR="00F74F86" w:rsidRPr="00706D07">
        <w:rPr>
          <w:rFonts w:ascii="標楷體" w:eastAsia="標楷體" w:hAnsi="標楷體" w:cs="Times New Roman" w:hint="eastAsia"/>
          <w:szCs w:val="24"/>
        </w:rPr>
        <w:t>（D）</w:t>
      </w:r>
      <w:r w:rsidR="003D6922" w:rsidRPr="00706D07">
        <w:rPr>
          <w:rFonts w:ascii="標楷體" w:eastAsia="標楷體" w:hAnsi="標楷體" w:cs="Times New Roman" w:hint="eastAsia"/>
          <w:szCs w:val="24"/>
          <w:u w:val="single"/>
        </w:rPr>
        <w:t>郭靖</w:t>
      </w:r>
      <w:r w:rsidR="003D6922" w:rsidRPr="00706D07">
        <w:rPr>
          <w:rFonts w:ascii="標楷體" w:eastAsia="標楷體" w:hAnsi="標楷體" w:cs="Times New Roman" w:hint="eastAsia"/>
          <w:szCs w:val="24"/>
        </w:rPr>
        <w:t xml:space="preserve"> </w:t>
      </w:r>
      <w:r w:rsidR="003D6922" w:rsidRPr="00706D07">
        <w:rPr>
          <w:rFonts w:ascii="標楷體" w:eastAsia="標楷體" w:hAnsi="標楷體" w:cs="Times New Roman" w:hint="eastAsia"/>
          <w:szCs w:val="24"/>
          <w:u w:val="single"/>
        </w:rPr>
        <w:t>黃蓉</w:t>
      </w:r>
      <w:r w:rsidR="003D6922" w:rsidRPr="00706D07">
        <w:rPr>
          <w:rFonts w:ascii="標楷體" w:eastAsia="標楷體" w:hAnsi="標楷體" w:cs="Times New Roman" w:hint="eastAsia"/>
          <w:szCs w:val="24"/>
        </w:rPr>
        <w:t>情真意切</w:t>
      </w:r>
      <w:r w:rsidR="00F74F86" w:rsidRPr="00706D07">
        <w:rPr>
          <w:rFonts w:ascii="標楷體" w:eastAsia="標楷體" w:hAnsi="標楷體" w:cs="Times New Roman" w:hint="eastAsia"/>
          <w:szCs w:val="24"/>
        </w:rPr>
        <w:t>。</w:t>
      </w:r>
    </w:p>
    <w:p w:rsidR="00846A88" w:rsidRDefault="00846A88" w:rsidP="0043354B">
      <w:pPr>
        <w:rPr>
          <w:rFonts w:ascii="標楷體" w:eastAsia="標楷體" w:hAnsi="標楷體"/>
        </w:rPr>
      </w:pPr>
    </w:p>
    <w:p w:rsidR="00763EC2" w:rsidRDefault="00763EC2" w:rsidP="0043354B">
      <w:pPr>
        <w:rPr>
          <w:rFonts w:ascii="標楷體" w:eastAsia="標楷體" w:hAnsi="標楷體"/>
        </w:rPr>
      </w:pPr>
    </w:p>
    <w:p w:rsidR="00302EFD" w:rsidRDefault="00BA5EA4" w:rsidP="00BA5EA4">
      <w:pPr>
        <w:widowControl/>
        <w:jc w:val="center"/>
        <w:rPr>
          <w:rFonts w:ascii="標楷體" w:eastAsia="標楷體" w:hAnsi="標楷體"/>
          <w:sz w:val="28"/>
        </w:rPr>
      </w:pPr>
      <w:r w:rsidRPr="00BA5EA4">
        <w:rPr>
          <w:rFonts w:ascii="標楷體" w:eastAsia="標楷體" w:hAnsi="標楷體" w:hint="eastAsia"/>
          <w:sz w:val="28"/>
        </w:rPr>
        <w:t>〜 試題結束</w:t>
      </w:r>
      <w:r w:rsidRPr="00BA5EA4">
        <w:rPr>
          <w:rFonts w:ascii="標楷體" w:eastAsia="標楷體" w:hAnsi="標楷體"/>
          <w:sz w:val="28"/>
        </w:rPr>
        <w:t xml:space="preserve"> </w:t>
      </w:r>
      <w:r w:rsidRPr="00BA5EA4">
        <w:rPr>
          <w:rFonts w:ascii="標楷體" w:eastAsia="標楷體" w:hAnsi="標楷體" w:hint="eastAsia"/>
          <w:sz w:val="28"/>
        </w:rPr>
        <w:t>〜</w:t>
      </w:r>
    </w:p>
    <w:p w:rsidR="004E13D3" w:rsidRDefault="004E13D3">
      <w:pPr>
        <w:widowControl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br w:type="page"/>
      </w:r>
    </w:p>
    <w:p w:rsidR="00846A88" w:rsidRDefault="00846A88" w:rsidP="00846A88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112-2-2  九年級  國文科－解答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54"/>
        <w:gridCol w:w="755"/>
        <w:gridCol w:w="755"/>
        <w:gridCol w:w="755"/>
        <w:gridCol w:w="755"/>
        <w:gridCol w:w="754"/>
        <w:gridCol w:w="755"/>
        <w:gridCol w:w="755"/>
        <w:gridCol w:w="755"/>
        <w:gridCol w:w="755"/>
      </w:tblGrid>
      <w:tr w:rsidR="005F2EB7" w:rsidRPr="005F2EB7" w:rsidTr="0073410C">
        <w:trPr>
          <w:trHeight w:val="31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10</w:t>
            </w:r>
          </w:p>
        </w:tc>
      </w:tr>
      <w:tr w:rsidR="005F2EB7" w:rsidRPr="005F2EB7" w:rsidTr="0073410C">
        <w:trPr>
          <w:trHeight w:val="31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D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B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B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C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C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A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D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C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A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D</w:t>
            </w:r>
          </w:p>
        </w:tc>
      </w:tr>
      <w:tr w:rsidR="005F2EB7" w:rsidRPr="005F2EB7" w:rsidTr="0073410C">
        <w:trPr>
          <w:trHeight w:val="31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11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12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13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14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15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16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17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18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19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20</w:t>
            </w:r>
          </w:p>
        </w:tc>
      </w:tr>
      <w:tr w:rsidR="005F2EB7" w:rsidRPr="005F2EB7" w:rsidTr="0073410C">
        <w:trPr>
          <w:trHeight w:val="31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C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B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B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C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D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b/>
                <w:sz w:val="28"/>
                <w:szCs w:val="20"/>
              </w:rPr>
              <w:t>B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D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b/>
                <w:sz w:val="28"/>
                <w:szCs w:val="20"/>
              </w:rPr>
              <w:t>C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C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D</w:t>
            </w:r>
          </w:p>
        </w:tc>
      </w:tr>
      <w:tr w:rsidR="005F2EB7" w:rsidRPr="005F2EB7" w:rsidTr="0073410C">
        <w:trPr>
          <w:trHeight w:val="31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21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22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23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24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25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26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27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28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29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30</w:t>
            </w:r>
          </w:p>
        </w:tc>
      </w:tr>
      <w:tr w:rsidR="005F2EB7" w:rsidRPr="005F2EB7" w:rsidTr="0073410C">
        <w:trPr>
          <w:trHeight w:val="31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D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C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A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C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D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b/>
                <w:sz w:val="28"/>
                <w:szCs w:val="20"/>
              </w:rPr>
              <w:t>D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A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A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D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B</w:t>
            </w:r>
          </w:p>
        </w:tc>
      </w:tr>
      <w:tr w:rsidR="005F2EB7" w:rsidRPr="005F2EB7" w:rsidTr="0073410C">
        <w:trPr>
          <w:trHeight w:val="31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31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32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33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34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35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36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37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38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39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sz w:val="28"/>
                <w:szCs w:val="20"/>
              </w:rPr>
              <w:t>40</w:t>
            </w:r>
          </w:p>
        </w:tc>
      </w:tr>
      <w:tr w:rsidR="005F2EB7" w:rsidRPr="005F2EB7" w:rsidTr="0073410C">
        <w:trPr>
          <w:trHeight w:val="31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b/>
                <w:sz w:val="28"/>
                <w:szCs w:val="20"/>
              </w:rPr>
              <w:t>D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A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b/>
                <w:sz w:val="28"/>
                <w:szCs w:val="20"/>
              </w:rPr>
              <w:t>B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C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b/>
                <w:sz w:val="28"/>
                <w:szCs w:val="20"/>
              </w:rPr>
              <w:t>C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D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b/>
                <w:sz w:val="28"/>
                <w:szCs w:val="20"/>
              </w:rPr>
              <w:t>D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/>
                <w:b/>
                <w:sz w:val="28"/>
                <w:szCs w:val="20"/>
              </w:rPr>
              <w:t>A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C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EB7" w:rsidRPr="005F2EB7" w:rsidRDefault="005F2EB7" w:rsidP="005F2EB7">
            <w:pPr>
              <w:tabs>
                <w:tab w:val="num" w:pos="960"/>
              </w:tabs>
              <w:snapToGrid w:val="0"/>
              <w:spacing w:line="288" w:lineRule="auto"/>
              <w:rPr>
                <w:rFonts w:ascii="標楷體" w:eastAsia="標楷體" w:hAnsi="標楷體" w:cs="Times New Roman"/>
                <w:b/>
                <w:sz w:val="28"/>
                <w:szCs w:val="20"/>
              </w:rPr>
            </w:pPr>
            <w:r w:rsidRPr="005F2EB7">
              <w:rPr>
                <w:rFonts w:ascii="標楷體" w:eastAsia="標楷體" w:hAnsi="標楷體" w:cs="Times New Roman" w:hint="eastAsia"/>
                <w:b/>
                <w:sz w:val="28"/>
                <w:szCs w:val="20"/>
              </w:rPr>
              <w:t>B</w:t>
            </w:r>
          </w:p>
        </w:tc>
      </w:tr>
    </w:tbl>
    <w:p w:rsidR="0043354B" w:rsidRPr="00016D74" w:rsidRDefault="0043354B" w:rsidP="00302EFD">
      <w:pPr>
        <w:rPr>
          <w:rFonts w:ascii="標楷體" w:eastAsia="標楷體" w:hAnsi="標楷體"/>
        </w:rPr>
      </w:pPr>
    </w:p>
    <w:sectPr w:rsidR="0043354B" w:rsidRPr="00016D74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A7C" w:rsidRDefault="00A23A7C" w:rsidP="00E72C25">
      <w:r>
        <w:separator/>
      </w:r>
    </w:p>
  </w:endnote>
  <w:endnote w:type="continuationSeparator" w:id="0">
    <w:p w:rsidR="00A23A7C" w:rsidRDefault="00A23A7C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50C94" w:rsidRPr="00B50C94">
          <w:rPr>
            <w:noProof/>
            <w:lang w:val="zh-TW"/>
          </w:rPr>
          <w:t>7</w:t>
        </w:r>
        <w:r>
          <w:fldChar w:fldCharType="end"/>
        </w:r>
        <w:r>
          <w:rPr>
            <w:rFonts w:hint="eastAsia"/>
          </w:rPr>
          <w:t>頁共</w:t>
        </w:r>
        <w:r w:rsidR="00302EFD">
          <w:rPr>
            <w:rFonts w:hint="eastAsia"/>
          </w:rPr>
          <w:t>6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A7C" w:rsidRDefault="00A23A7C" w:rsidP="00E72C25">
      <w:r>
        <w:separator/>
      </w:r>
    </w:p>
  </w:footnote>
  <w:footnote w:type="continuationSeparator" w:id="0">
    <w:p w:rsidR="00A23A7C" w:rsidRDefault="00A23A7C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F7FA1"/>
    <w:multiLevelType w:val="hybridMultilevel"/>
    <w:tmpl w:val="3D148312"/>
    <w:lvl w:ilvl="0" w:tplc="CD1AF02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F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hint="default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5D5B3998"/>
    <w:multiLevelType w:val="hybridMultilevel"/>
    <w:tmpl w:val="0758FEC4"/>
    <w:lvl w:ilvl="0" w:tplc="513CC638">
      <w:start w:val="28"/>
      <w:numFmt w:val="decimal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5F3B326F"/>
    <w:multiLevelType w:val="hybridMultilevel"/>
    <w:tmpl w:val="D86EA4C4"/>
    <w:lvl w:ilvl="0" w:tplc="863871E8">
      <w:start w:val="1"/>
      <w:numFmt w:val="upperLetter"/>
      <w:lvlText w:val="（%1）"/>
      <w:lvlJc w:val="left"/>
      <w:pPr>
        <w:ind w:left="1695" w:hanging="73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6DD96D18"/>
    <w:multiLevelType w:val="hybridMultilevel"/>
    <w:tmpl w:val="D0AAAE5A"/>
    <w:lvl w:ilvl="0" w:tplc="7C44A30E">
      <w:start w:val="1"/>
      <w:numFmt w:val="upperLetter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04C79"/>
    <w:rsid w:val="00016D74"/>
    <w:rsid w:val="00021952"/>
    <w:rsid w:val="00034573"/>
    <w:rsid w:val="00034CFF"/>
    <w:rsid w:val="00037621"/>
    <w:rsid w:val="00056865"/>
    <w:rsid w:val="00061205"/>
    <w:rsid w:val="000938A6"/>
    <w:rsid w:val="0009768D"/>
    <w:rsid w:val="000B389B"/>
    <w:rsid w:val="000B7E54"/>
    <w:rsid w:val="000C2A7E"/>
    <w:rsid w:val="000C67C5"/>
    <w:rsid w:val="000D2163"/>
    <w:rsid w:val="00125A43"/>
    <w:rsid w:val="00133101"/>
    <w:rsid w:val="0014449C"/>
    <w:rsid w:val="00144D0C"/>
    <w:rsid w:val="001556A1"/>
    <w:rsid w:val="001626AF"/>
    <w:rsid w:val="0017129C"/>
    <w:rsid w:val="00175973"/>
    <w:rsid w:val="0018282C"/>
    <w:rsid w:val="0018422F"/>
    <w:rsid w:val="001909FA"/>
    <w:rsid w:val="001973B9"/>
    <w:rsid w:val="001B5AEA"/>
    <w:rsid w:val="001B61FC"/>
    <w:rsid w:val="001C0B63"/>
    <w:rsid w:val="001D1FB4"/>
    <w:rsid w:val="001D5D31"/>
    <w:rsid w:val="001E152B"/>
    <w:rsid w:val="001E45FF"/>
    <w:rsid w:val="00203318"/>
    <w:rsid w:val="002038E7"/>
    <w:rsid w:val="002173CE"/>
    <w:rsid w:val="00223786"/>
    <w:rsid w:val="002237A8"/>
    <w:rsid w:val="00235FF0"/>
    <w:rsid w:val="00244469"/>
    <w:rsid w:val="00250152"/>
    <w:rsid w:val="00280261"/>
    <w:rsid w:val="00280D08"/>
    <w:rsid w:val="002856FA"/>
    <w:rsid w:val="002A37FA"/>
    <w:rsid w:val="002B068E"/>
    <w:rsid w:val="002C7725"/>
    <w:rsid w:val="002D546F"/>
    <w:rsid w:val="002D76E5"/>
    <w:rsid w:val="002F5542"/>
    <w:rsid w:val="002F7948"/>
    <w:rsid w:val="00302EFD"/>
    <w:rsid w:val="00324383"/>
    <w:rsid w:val="0033255C"/>
    <w:rsid w:val="00346117"/>
    <w:rsid w:val="00346A6D"/>
    <w:rsid w:val="00367A53"/>
    <w:rsid w:val="00370F0B"/>
    <w:rsid w:val="0037445B"/>
    <w:rsid w:val="00380282"/>
    <w:rsid w:val="003937C8"/>
    <w:rsid w:val="003A3590"/>
    <w:rsid w:val="003D6922"/>
    <w:rsid w:val="003E6A9D"/>
    <w:rsid w:val="003F2626"/>
    <w:rsid w:val="003F328E"/>
    <w:rsid w:val="0043354B"/>
    <w:rsid w:val="004451C4"/>
    <w:rsid w:val="00450AEF"/>
    <w:rsid w:val="00453F25"/>
    <w:rsid w:val="00454B80"/>
    <w:rsid w:val="0046170A"/>
    <w:rsid w:val="00475EFA"/>
    <w:rsid w:val="004A3939"/>
    <w:rsid w:val="004A76F2"/>
    <w:rsid w:val="004B0BBA"/>
    <w:rsid w:val="004B5BBD"/>
    <w:rsid w:val="004D0AE1"/>
    <w:rsid w:val="004D1440"/>
    <w:rsid w:val="004D2332"/>
    <w:rsid w:val="004D58C4"/>
    <w:rsid w:val="004E0145"/>
    <w:rsid w:val="004E13D3"/>
    <w:rsid w:val="004F4F69"/>
    <w:rsid w:val="0050105D"/>
    <w:rsid w:val="0050172D"/>
    <w:rsid w:val="00502EDA"/>
    <w:rsid w:val="00505C06"/>
    <w:rsid w:val="00506086"/>
    <w:rsid w:val="00515FDE"/>
    <w:rsid w:val="00521121"/>
    <w:rsid w:val="00532180"/>
    <w:rsid w:val="0053606F"/>
    <w:rsid w:val="00544991"/>
    <w:rsid w:val="00552AF4"/>
    <w:rsid w:val="00554516"/>
    <w:rsid w:val="005608DD"/>
    <w:rsid w:val="00563754"/>
    <w:rsid w:val="005648E2"/>
    <w:rsid w:val="005655A5"/>
    <w:rsid w:val="005769A5"/>
    <w:rsid w:val="00590272"/>
    <w:rsid w:val="005A265F"/>
    <w:rsid w:val="005B4195"/>
    <w:rsid w:val="005B44A3"/>
    <w:rsid w:val="005C3023"/>
    <w:rsid w:val="005C3E0F"/>
    <w:rsid w:val="005D4CB8"/>
    <w:rsid w:val="005E2C6D"/>
    <w:rsid w:val="005F2EB7"/>
    <w:rsid w:val="00610749"/>
    <w:rsid w:val="00614B87"/>
    <w:rsid w:val="006201D7"/>
    <w:rsid w:val="00632CBF"/>
    <w:rsid w:val="00643E62"/>
    <w:rsid w:val="0066071E"/>
    <w:rsid w:val="006642AA"/>
    <w:rsid w:val="006674D2"/>
    <w:rsid w:val="00670D66"/>
    <w:rsid w:val="00684E9C"/>
    <w:rsid w:val="00690F90"/>
    <w:rsid w:val="00694CB9"/>
    <w:rsid w:val="006A26E3"/>
    <w:rsid w:val="006C1D4C"/>
    <w:rsid w:val="006C71BD"/>
    <w:rsid w:val="006D4255"/>
    <w:rsid w:val="006E6938"/>
    <w:rsid w:val="007042C8"/>
    <w:rsid w:val="007050AC"/>
    <w:rsid w:val="00706D07"/>
    <w:rsid w:val="007077DC"/>
    <w:rsid w:val="00715B91"/>
    <w:rsid w:val="00721CC9"/>
    <w:rsid w:val="0072407A"/>
    <w:rsid w:val="00724574"/>
    <w:rsid w:val="007269BF"/>
    <w:rsid w:val="00732C30"/>
    <w:rsid w:val="00735C60"/>
    <w:rsid w:val="00743519"/>
    <w:rsid w:val="007468C3"/>
    <w:rsid w:val="00760F3D"/>
    <w:rsid w:val="00763EC2"/>
    <w:rsid w:val="00770473"/>
    <w:rsid w:val="00780EEB"/>
    <w:rsid w:val="00795C4B"/>
    <w:rsid w:val="007A18F8"/>
    <w:rsid w:val="007C54DF"/>
    <w:rsid w:val="007F14DF"/>
    <w:rsid w:val="007F2047"/>
    <w:rsid w:val="008035D6"/>
    <w:rsid w:val="00807C70"/>
    <w:rsid w:val="0084004E"/>
    <w:rsid w:val="00846A88"/>
    <w:rsid w:val="008523A3"/>
    <w:rsid w:val="00863010"/>
    <w:rsid w:val="0087146F"/>
    <w:rsid w:val="00874E1B"/>
    <w:rsid w:val="008A2DF8"/>
    <w:rsid w:val="008B7B30"/>
    <w:rsid w:val="008C2061"/>
    <w:rsid w:val="008C2DCF"/>
    <w:rsid w:val="008D00FA"/>
    <w:rsid w:val="008E3ADA"/>
    <w:rsid w:val="008E48B6"/>
    <w:rsid w:val="008F0217"/>
    <w:rsid w:val="009008AD"/>
    <w:rsid w:val="0090682C"/>
    <w:rsid w:val="009101E0"/>
    <w:rsid w:val="00923F82"/>
    <w:rsid w:val="009250F5"/>
    <w:rsid w:val="009252D6"/>
    <w:rsid w:val="00933D27"/>
    <w:rsid w:val="009357FF"/>
    <w:rsid w:val="0093584F"/>
    <w:rsid w:val="00947B88"/>
    <w:rsid w:val="0095434C"/>
    <w:rsid w:val="00954BB6"/>
    <w:rsid w:val="009629C6"/>
    <w:rsid w:val="009B11B3"/>
    <w:rsid w:val="009B3051"/>
    <w:rsid w:val="009C0F2E"/>
    <w:rsid w:val="009C74CB"/>
    <w:rsid w:val="009D0624"/>
    <w:rsid w:val="009D5AEA"/>
    <w:rsid w:val="009D5F24"/>
    <w:rsid w:val="009E6B2B"/>
    <w:rsid w:val="009F5801"/>
    <w:rsid w:val="00A20D3C"/>
    <w:rsid w:val="00A23A7C"/>
    <w:rsid w:val="00A23DB0"/>
    <w:rsid w:val="00A27A4F"/>
    <w:rsid w:val="00A400F9"/>
    <w:rsid w:val="00A542C3"/>
    <w:rsid w:val="00A54D18"/>
    <w:rsid w:val="00A607E0"/>
    <w:rsid w:val="00A60D51"/>
    <w:rsid w:val="00AA64A1"/>
    <w:rsid w:val="00AA764E"/>
    <w:rsid w:val="00AB1923"/>
    <w:rsid w:val="00AB7B4B"/>
    <w:rsid w:val="00AD5154"/>
    <w:rsid w:val="00AE25B4"/>
    <w:rsid w:val="00AF12A1"/>
    <w:rsid w:val="00B220AC"/>
    <w:rsid w:val="00B227D1"/>
    <w:rsid w:val="00B401E9"/>
    <w:rsid w:val="00B50C94"/>
    <w:rsid w:val="00B5669F"/>
    <w:rsid w:val="00B76376"/>
    <w:rsid w:val="00BA5EA4"/>
    <w:rsid w:val="00BA662C"/>
    <w:rsid w:val="00BB2BB8"/>
    <w:rsid w:val="00BD272A"/>
    <w:rsid w:val="00BF03B0"/>
    <w:rsid w:val="00BF36D5"/>
    <w:rsid w:val="00BF3E3D"/>
    <w:rsid w:val="00BF5BCE"/>
    <w:rsid w:val="00BF5D31"/>
    <w:rsid w:val="00C0338A"/>
    <w:rsid w:val="00C06CA3"/>
    <w:rsid w:val="00C13206"/>
    <w:rsid w:val="00C21E5B"/>
    <w:rsid w:val="00C30951"/>
    <w:rsid w:val="00C4177A"/>
    <w:rsid w:val="00C50077"/>
    <w:rsid w:val="00C554E9"/>
    <w:rsid w:val="00C5754D"/>
    <w:rsid w:val="00C90A5C"/>
    <w:rsid w:val="00CA6C3D"/>
    <w:rsid w:val="00CB397F"/>
    <w:rsid w:val="00CB7189"/>
    <w:rsid w:val="00CC105E"/>
    <w:rsid w:val="00CE77FE"/>
    <w:rsid w:val="00CE793A"/>
    <w:rsid w:val="00CF2172"/>
    <w:rsid w:val="00CF5BA3"/>
    <w:rsid w:val="00D40B61"/>
    <w:rsid w:val="00D43D92"/>
    <w:rsid w:val="00D57BD0"/>
    <w:rsid w:val="00D829D6"/>
    <w:rsid w:val="00D8643E"/>
    <w:rsid w:val="00D91152"/>
    <w:rsid w:val="00D91167"/>
    <w:rsid w:val="00DB45A3"/>
    <w:rsid w:val="00DC64A3"/>
    <w:rsid w:val="00DC7502"/>
    <w:rsid w:val="00DD4A59"/>
    <w:rsid w:val="00DE0B39"/>
    <w:rsid w:val="00DF12F1"/>
    <w:rsid w:val="00DF1414"/>
    <w:rsid w:val="00E12DD1"/>
    <w:rsid w:val="00E17867"/>
    <w:rsid w:val="00E20E1B"/>
    <w:rsid w:val="00E211E2"/>
    <w:rsid w:val="00E21B76"/>
    <w:rsid w:val="00E252E7"/>
    <w:rsid w:val="00E25CA4"/>
    <w:rsid w:val="00E26A45"/>
    <w:rsid w:val="00E3254D"/>
    <w:rsid w:val="00E41523"/>
    <w:rsid w:val="00E43EEF"/>
    <w:rsid w:val="00E43F8A"/>
    <w:rsid w:val="00E463D0"/>
    <w:rsid w:val="00E72C25"/>
    <w:rsid w:val="00E85D29"/>
    <w:rsid w:val="00E92553"/>
    <w:rsid w:val="00EC7DBB"/>
    <w:rsid w:val="00EE1449"/>
    <w:rsid w:val="00EE1741"/>
    <w:rsid w:val="00EE4131"/>
    <w:rsid w:val="00EF05B3"/>
    <w:rsid w:val="00EF688A"/>
    <w:rsid w:val="00F0057B"/>
    <w:rsid w:val="00F07C3F"/>
    <w:rsid w:val="00F160FD"/>
    <w:rsid w:val="00F23E76"/>
    <w:rsid w:val="00F357F6"/>
    <w:rsid w:val="00F47184"/>
    <w:rsid w:val="00F47BB1"/>
    <w:rsid w:val="00F52985"/>
    <w:rsid w:val="00F62BA7"/>
    <w:rsid w:val="00F712C8"/>
    <w:rsid w:val="00F71E8E"/>
    <w:rsid w:val="00F7381E"/>
    <w:rsid w:val="00F74F86"/>
    <w:rsid w:val="00F7535B"/>
    <w:rsid w:val="00F85FA0"/>
    <w:rsid w:val="00FA2316"/>
    <w:rsid w:val="00FA5D96"/>
    <w:rsid w:val="00FB4AF2"/>
    <w:rsid w:val="00FB5B73"/>
    <w:rsid w:val="00FD2D52"/>
    <w:rsid w:val="00FE1003"/>
    <w:rsid w:val="00FE7B42"/>
    <w:rsid w:val="00FF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3D9708-155F-46C0-8A06-43864BE8E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D8643E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4E13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E13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7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A8AD2-549A-4EB9-B703-57B6DA9E2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7</Pages>
  <Words>1553</Words>
  <Characters>8856</Characters>
  <Application>Microsoft Office Word</Application>
  <DocSecurity>0</DocSecurity>
  <Lines>73</Lines>
  <Paragraphs>20</Paragraphs>
  <ScaleCrop>false</ScaleCrop>
  <Company/>
  <LinksUpToDate>false</LinksUpToDate>
  <CharactersWithSpaces>10389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217</cp:revision>
  <cp:lastPrinted>2024-04-26T07:19:00Z</cp:lastPrinted>
  <dcterms:created xsi:type="dcterms:W3CDTF">2024-04-14T23:51:00Z</dcterms:created>
  <dcterms:modified xsi:type="dcterms:W3CDTF">2024-05-08T02:36:00Z</dcterms:modified>
</cp:coreProperties>
</file>