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9E64BA" w:rsidRDefault="0043354B" w:rsidP="00705C6C">
      <w:pPr>
        <w:spacing w:line="360" w:lineRule="auto"/>
        <w:jc w:val="distribute"/>
        <w:rPr>
          <w:rFonts w:ascii="標楷體" w:eastAsia="標楷體" w:hAnsi="標楷體"/>
          <w:color w:val="000000" w:themeColor="text1"/>
          <w:sz w:val="28"/>
        </w:rPr>
      </w:pPr>
      <w:r w:rsidRPr="009E64BA">
        <w:rPr>
          <w:rFonts w:ascii="標楷體" w:eastAsia="標楷體" w:hAnsi="標楷體" w:hint="eastAsia"/>
          <w:color w:val="000000" w:themeColor="text1"/>
          <w:sz w:val="28"/>
        </w:rPr>
        <w:t>新北市立溪崑國民中學</w:t>
      </w:r>
      <w:r w:rsidR="0030470E" w:rsidRPr="009E64BA">
        <w:rPr>
          <w:rFonts w:ascii="標楷體" w:eastAsia="標楷體" w:hAnsi="標楷體" w:hint="eastAsia"/>
          <w:color w:val="000000" w:themeColor="text1"/>
          <w:sz w:val="28"/>
        </w:rPr>
        <w:t>1</w:t>
      </w:r>
      <w:r w:rsidR="00E60CF6" w:rsidRPr="009E64BA">
        <w:rPr>
          <w:rFonts w:ascii="標楷體" w:eastAsia="標楷體" w:hAnsi="標楷體" w:hint="eastAsia"/>
          <w:color w:val="000000" w:themeColor="text1"/>
          <w:sz w:val="28"/>
        </w:rPr>
        <w:t>1</w:t>
      </w:r>
      <w:r w:rsidR="00193D73" w:rsidRPr="009E64BA">
        <w:rPr>
          <w:rFonts w:ascii="標楷體" w:eastAsia="標楷體" w:hAnsi="標楷體" w:hint="eastAsia"/>
          <w:color w:val="000000" w:themeColor="text1"/>
          <w:sz w:val="28"/>
        </w:rPr>
        <w:t>3</w:t>
      </w:r>
      <w:r w:rsidR="00086508" w:rsidRPr="009E64BA">
        <w:rPr>
          <w:rFonts w:ascii="標楷體" w:eastAsia="標楷體" w:hAnsi="標楷體" w:hint="eastAsia"/>
          <w:color w:val="000000" w:themeColor="text1"/>
          <w:sz w:val="28"/>
        </w:rPr>
        <w:t>學年度第一學期第三</w:t>
      </w:r>
      <w:r w:rsidRPr="009E64BA">
        <w:rPr>
          <w:rFonts w:ascii="標楷體" w:eastAsia="標楷體" w:hAnsi="標楷體" w:hint="eastAsia"/>
          <w:color w:val="000000" w:themeColor="text1"/>
          <w:sz w:val="28"/>
        </w:rPr>
        <w:t>次定期評量</w:t>
      </w:r>
      <w:r w:rsidR="003F0EF4" w:rsidRPr="009E64BA">
        <w:rPr>
          <w:rFonts w:ascii="標楷體" w:eastAsia="標楷體" w:hAnsi="標楷體" w:hint="eastAsia"/>
          <w:color w:val="000000" w:themeColor="text1"/>
          <w:sz w:val="28"/>
        </w:rPr>
        <w:t xml:space="preserve"> 數學</w:t>
      </w:r>
      <w:r w:rsidRPr="009E64BA">
        <w:rPr>
          <w:rFonts w:ascii="標楷體" w:eastAsia="標楷體" w:hAnsi="標楷體" w:hint="eastAsia"/>
          <w:color w:val="000000" w:themeColor="text1"/>
          <w:sz w:val="28"/>
        </w:rPr>
        <w:t>科 試題卷</w:t>
      </w:r>
    </w:p>
    <w:p w:rsidR="0043354B" w:rsidRPr="009E64BA" w:rsidRDefault="00807BD8" w:rsidP="00705C6C">
      <w:pPr>
        <w:spacing w:afterLines="50" w:after="180" w:line="360" w:lineRule="auto"/>
        <w:ind w:leftChars="2598" w:left="6235"/>
        <w:rPr>
          <w:rFonts w:ascii="標楷體" w:eastAsia="標楷體" w:hAnsi="標楷體"/>
          <w:color w:val="000000" w:themeColor="text1"/>
          <w:sz w:val="28"/>
        </w:rPr>
      </w:pPr>
      <w:r w:rsidRPr="009E64BA">
        <w:rPr>
          <w:rFonts w:ascii="標楷體" w:eastAsia="標楷體" w:hAnsi="標楷體" w:hint="eastAsia"/>
          <w:color w:val="000000" w:themeColor="text1"/>
          <w:sz w:val="28"/>
        </w:rPr>
        <w:t>八</w:t>
      </w:r>
      <w:r w:rsidR="0043354B" w:rsidRPr="009E64BA">
        <w:rPr>
          <w:rFonts w:ascii="標楷體" w:eastAsia="標楷體" w:hAnsi="標楷體" w:hint="eastAsia"/>
          <w:noProof/>
          <w:color w:val="000000" w:themeColor="text1"/>
          <w:sz w:val="28"/>
        </w:rPr>
        <mc:AlternateContent>
          <mc:Choice Requires="wps">
            <w:drawing>
              <wp:anchor distT="0" distB="0" distL="114300" distR="114300" simplePos="0" relativeHeight="251642368"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F32AE9" id="直線接點 1"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9E64BA">
        <w:rPr>
          <w:rFonts w:ascii="標楷體" w:eastAsia="標楷體" w:hAnsi="標楷體" w:hint="eastAsia"/>
          <w:color w:val="000000" w:themeColor="text1"/>
          <w:sz w:val="28"/>
        </w:rPr>
        <w:t>年級</w:t>
      </w:r>
      <w:r w:rsidR="0043354B" w:rsidRPr="009E64BA">
        <w:rPr>
          <w:rFonts w:ascii="標楷體" w:eastAsia="標楷體" w:hAnsi="標楷體" w:hint="eastAsia"/>
          <w:color w:val="000000" w:themeColor="text1"/>
          <w:sz w:val="28"/>
          <w:u w:val="single"/>
        </w:rPr>
        <w:t xml:space="preserve">　　　</w:t>
      </w:r>
      <w:r w:rsidR="0043354B" w:rsidRPr="009E64BA">
        <w:rPr>
          <w:rFonts w:ascii="標楷體" w:eastAsia="標楷體" w:hAnsi="標楷體" w:hint="eastAsia"/>
          <w:color w:val="000000" w:themeColor="text1"/>
          <w:sz w:val="28"/>
        </w:rPr>
        <w:t>班 座號</w:t>
      </w:r>
      <w:r w:rsidR="0043354B" w:rsidRPr="009E64BA">
        <w:rPr>
          <w:rFonts w:ascii="標楷體" w:eastAsia="標楷體" w:hAnsi="標楷體" w:hint="eastAsia"/>
          <w:color w:val="000000" w:themeColor="text1"/>
          <w:sz w:val="28"/>
          <w:u w:val="single"/>
        </w:rPr>
        <w:t xml:space="preserve">　　　</w:t>
      </w:r>
      <w:r w:rsidR="0043354B" w:rsidRPr="009E64BA">
        <w:rPr>
          <w:rFonts w:ascii="標楷體" w:eastAsia="標楷體" w:hAnsi="標楷體" w:hint="eastAsia"/>
          <w:color w:val="000000" w:themeColor="text1"/>
          <w:sz w:val="28"/>
        </w:rPr>
        <w:t xml:space="preserve"> 姓名</w:t>
      </w:r>
      <w:r w:rsidR="0043354B" w:rsidRPr="009E64BA">
        <w:rPr>
          <w:rFonts w:ascii="標楷體" w:eastAsia="標楷體" w:hAnsi="標楷體" w:hint="eastAsia"/>
          <w:color w:val="000000" w:themeColor="text1"/>
          <w:sz w:val="28"/>
          <w:u w:val="single"/>
        </w:rPr>
        <w:t xml:space="preserve">　　　　　　　　</w:t>
      </w:r>
      <w:r w:rsidR="0043354B" w:rsidRPr="009E64BA">
        <w:rPr>
          <w:rFonts w:ascii="標楷體" w:eastAsia="標楷體" w:hAnsi="標楷體" w:hint="eastAsia"/>
          <w:color w:val="000000" w:themeColor="text1"/>
          <w:sz w:val="28"/>
        </w:rPr>
        <w:t xml:space="preserve"> </w:t>
      </w:r>
    </w:p>
    <w:p w:rsidR="00705C6C" w:rsidRPr="009E64BA" w:rsidRDefault="00705C6C" w:rsidP="00705C6C">
      <w:pPr>
        <w:spacing w:line="360" w:lineRule="auto"/>
        <w:rPr>
          <w:rFonts w:ascii="標楷體" w:eastAsia="標楷體" w:hAnsi="標楷體"/>
          <w:color w:val="000000" w:themeColor="text1"/>
        </w:rPr>
      </w:pPr>
      <w:r w:rsidRPr="009E64BA">
        <w:rPr>
          <w:rFonts w:ascii="標楷體" w:eastAsia="標楷體" w:hAnsi="標楷體" w:hint="eastAsia"/>
          <w:color w:val="000000" w:themeColor="text1"/>
        </w:rPr>
        <w:t>一、選擇題，共25題，每題4分</w:t>
      </w:r>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下列何者為一元二次方程式</w:t>
      </w:r>
      <m:oMath>
        <m:r>
          <w:rPr>
            <w:rFonts w:ascii="Cambria Math" w:hAnsi="Cambria Math"/>
            <w:color w:val="000000" w:themeColor="text1"/>
          </w:rPr>
          <m:t>6</m:t>
        </m:r>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2</m:t>
            </m:r>
          </m:sup>
        </m:sSup>
        <m:r>
          <w:rPr>
            <w:rFonts w:ascii="Cambria Math" w:hAnsi="Cambria Math"/>
            <w:color w:val="000000" w:themeColor="text1"/>
          </w:rPr>
          <m:t>-8x=0</m:t>
        </m:r>
      </m:oMath>
      <w:r w:rsidRPr="009E64BA">
        <w:rPr>
          <w:rFonts w:hint="eastAsia"/>
          <w:color w:val="000000" w:themeColor="text1"/>
        </w:rPr>
        <w:t>？</w:t>
      </w:r>
    </w:p>
    <w:p w:rsidR="00705C6C" w:rsidRPr="009E64BA" w:rsidRDefault="00705C6C" w:rsidP="00705C6C">
      <w:pPr>
        <w:pStyle w:val="a7"/>
        <w:spacing w:line="360" w:lineRule="auto"/>
        <w:ind w:leftChars="0"/>
        <w:rPr>
          <w:color w:val="000000" w:themeColor="text1"/>
          <w:sz w:val="28"/>
          <w:szCs w:val="28"/>
        </w:rPr>
      </w:pPr>
      <w:r w:rsidRPr="009E64BA">
        <w:rPr>
          <w:color w:val="000000" w:themeColor="text1"/>
          <w:szCs w:val="24"/>
        </w:rPr>
        <w:t>(A)</w:t>
      </w:r>
      <w:r w:rsidRPr="009E64BA">
        <w:rPr>
          <w:color w:val="000000" w:themeColor="text1"/>
          <w:sz w:val="28"/>
          <w:szCs w:val="28"/>
        </w:rPr>
        <w:t xml:space="preserve"> </w:t>
      </w:r>
      <m:oMath>
        <m:f>
          <m:fPr>
            <m:ctrlPr>
              <w:rPr>
                <w:rFonts w:ascii="Cambria Math" w:eastAsia="新細明體" w:hAnsi="Cambria Math"/>
                <w:i/>
                <w:color w:val="000000" w:themeColor="text1"/>
                <w:szCs w:val="24"/>
              </w:rPr>
            </m:ctrlPr>
          </m:fPr>
          <m:num>
            <m:r>
              <m:rPr>
                <m:sty m:val="p"/>
              </m:rPr>
              <w:rPr>
                <w:rFonts w:ascii="Cambria Math" w:eastAsia="新細明體" w:hAnsi="Cambria Math" w:hint="eastAsia"/>
                <w:color w:val="000000" w:themeColor="text1"/>
                <w:szCs w:val="24"/>
              </w:rPr>
              <m:t>４</m:t>
            </m:r>
          </m:num>
          <m:den>
            <m:r>
              <m:rPr>
                <m:sty m:val="p"/>
              </m:rPr>
              <w:rPr>
                <w:rFonts w:ascii="Cambria Math" w:eastAsia="新細明體" w:hAnsi="Cambria Math" w:hint="eastAsia"/>
                <w:color w:val="000000" w:themeColor="text1"/>
                <w:szCs w:val="24"/>
              </w:rPr>
              <m:t>３</m:t>
            </m:r>
          </m:den>
        </m:f>
      </m:oMath>
      <w:r w:rsidRPr="009E64BA">
        <w:rPr>
          <w:color w:val="000000" w:themeColor="text1"/>
          <w:szCs w:val="24"/>
        </w:rPr>
        <w:t xml:space="preserve"> </w:t>
      </w:r>
      <w:r w:rsidRPr="009E64BA">
        <w:rPr>
          <w:rFonts w:hint="eastAsia"/>
          <w:color w:val="000000" w:themeColor="text1"/>
          <w:szCs w:val="24"/>
        </w:rPr>
        <w:t>和</w:t>
      </w:r>
      <w:r w:rsidRPr="009E64BA">
        <w:rPr>
          <w:color w:val="000000" w:themeColor="text1"/>
          <w:szCs w:val="24"/>
        </w:rPr>
        <w:t xml:space="preserve">0   (B) </w:t>
      </w:r>
      <m:oMath>
        <m:f>
          <m:fPr>
            <m:ctrlPr>
              <w:rPr>
                <w:rFonts w:ascii="Cambria Math" w:eastAsia="新細明體" w:hAnsi="Cambria Math"/>
                <w:color w:val="000000" w:themeColor="text1"/>
                <w:szCs w:val="24"/>
              </w:rPr>
            </m:ctrlPr>
          </m:fPr>
          <m:num>
            <m:r>
              <m:rPr>
                <m:sty m:val="p"/>
              </m:rPr>
              <w:rPr>
                <w:rFonts w:ascii="Cambria Math" w:eastAsia="新細明體" w:hAnsi="Cambria Math" w:hint="eastAsia"/>
                <w:color w:val="000000" w:themeColor="text1"/>
                <w:szCs w:val="24"/>
              </w:rPr>
              <m:t>４</m:t>
            </m:r>
          </m:num>
          <m:den>
            <m:r>
              <m:rPr>
                <m:sty m:val="p"/>
              </m:rPr>
              <w:rPr>
                <w:rFonts w:ascii="Cambria Math" w:eastAsia="新細明體" w:hAnsi="Cambria Math" w:hint="eastAsia"/>
                <w:color w:val="000000" w:themeColor="text1"/>
                <w:szCs w:val="24"/>
              </w:rPr>
              <m:t>３</m:t>
            </m:r>
          </m:den>
        </m:f>
      </m:oMath>
      <w:r w:rsidRPr="009E64BA">
        <w:rPr>
          <w:color w:val="000000" w:themeColor="text1"/>
          <w:szCs w:val="24"/>
        </w:rPr>
        <w:t xml:space="preserve"> </w:t>
      </w:r>
      <w:r w:rsidRPr="009E64BA">
        <w:rPr>
          <w:rFonts w:hint="eastAsia"/>
          <w:color w:val="000000" w:themeColor="text1"/>
          <w:szCs w:val="24"/>
        </w:rPr>
        <w:t>和</w:t>
      </w:r>
      <w:r w:rsidRPr="009E64BA">
        <w:rPr>
          <w:color w:val="000000" w:themeColor="text1"/>
          <w:szCs w:val="24"/>
        </w:rPr>
        <w:t xml:space="preserve">1   (C) </w:t>
      </w:r>
      <m:oMath>
        <m:r>
          <m:rPr>
            <m:sty m:val="p"/>
          </m:rPr>
          <w:rPr>
            <w:rFonts w:ascii="Cambria Math" w:eastAsia="MS Gothic" w:hAnsi="Cambria Math" w:cs="MS Gothic" w:hint="eastAsia"/>
            <w:color w:val="000000" w:themeColor="text1"/>
            <w:szCs w:val="24"/>
          </w:rPr>
          <m:t>-</m:t>
        </m:r>
        <m:f>
          <m:fPr>
            <m:ctrlPr>
              <w:rPr>
                <w:rFonts w:ascii="Cambria Math" w:eastAsia="新細明體" w:hAnsi="Cambria Math"/>
                <w:color w:val="000000" w:themeColor="text1"/>
                <w:szCs w:val="24"/>
              </w:rPr>
            </m:ctrlPr>
          </m:fPr>
          <m:num>
            <m:r>
              <m:rPr>
                <m:sty m:val="p"/>
              </m:rPr>
              <w:rPr>
                <w:rFonts w:ascii="Cambria Math" w:eastAsia="新細明體" w:hAnsi="Cambria Math" w:hint="eastAsia"/>
                <w:color w:val="000000" w:themeColor="text1"/>
                <w:szCs w:val="24"/>
              </w:rPr>
              <m:t>４</m:t>
            </m:r>
          </m:num>
          <m:den>
            <m:r>
              <m:rPr>
                <m:sty m:val="p"/>
              </m:rPr>
              <w:rPr>
                <w:rFonts w:ascii="Cambria Math" w:eastAsia="新細明體" w:hAnsi="Cambria Math" w:hint="eastAsia"/>
                <w:color w:val="000000" w:themeColor="text1"/>
                <w:szCs w:val="24"/>
              </w:rPr>
              <m:t>３</m:t>
            </m:r>
            <m:r>
              <m:rPr>
                <m:sty m:val="p"/>
              </m:rPr>
              <w:rPr>
                <w:rFonts w:ascii="Cambria Math" w:eastAsia="新細明體" w:hAnsi="Cambria Math"/>
                <w:color w:val="000000" w:themeColor="text1"/>
                <w:szCs w:val="24"/>
              </w:rPr>
              <m:t xml:space="preserve"> </m:t>
            </m:r>
          </m:den>
        </m:f>
      </m:oMath>
      <w:r w:rsidRPr="009E64BA">
        <w:rPr>
          <w:color w:val="000000" w:themeColor="text1"/>
          <w:szCs w:val="24"/>
        </w:rPr>
        <w:t xml:space="preserve"> </w:t>
      </w:r>
      <w:r w:rsidRPr="009E64BA">
        <w:rPr>
          <w:rFonts w:hint="eastAsia"/>
          <w:color w:val="000000" w:themeColor="text1"/>
          <w:szCs w:val="24"/>
        </w:rPr>
        <w:t>和</w:t>
      </w:r>
      <w:r w:rsidRPr="009E64BA">
        <w:rPr>
          <w:color w:val="000000" w:themeColor="text1"/>
          <w:szCs w:val="24"/>
        </w:rPr>
        <w:t xml:space="preserve">0   (D) </w:t>
      </w:r>
      <m:oMath>
        <m:r>
          <m:rPr>
            <m:sty m:val="p"/>
          </m:rPr>
          <w:rPr>
            <w:rFonts w:ascii="Cambria Math" w:eastAsia="MS Gothic" w:hAnsi="Cambria Math" w:cs="MS Gothic" w:hint="eastAsia"/>
            <w:color w:val="000000" w:themeColor="text1"/>
            <w:szCs w:val="24"/>
          </w:rPr>
          <m:t>-</m:t>
        </m:r>
        <m:f>
          <m:fPr>
            <m:ctrlPr>
              <w:rPr>
                <w:rFonts w:ascii="Cambria Math" w:eastAsia="新細明體" w:hAnsi="Cambria Math"/>
                <w:color w:val="000000" w:themeColor="text1"/>
                <w:szCs w:val="24"/>
              </w:rPr>
            </m:ctrlPr>
          </m:fPr>
          <m:num>
            <m:r>
              <m:rPr>
                <m:sty m:val="p"/>
              </m:rPr>
              <w:rPr>
                <w:rFonts w:ascii="Cambria Math" w:eastAsia="新細明體" w:hAnsi="Cambria Math" w:hint="eastAsia"/>
                <w:color w:val="000000" w:themeColor="text1"/>
                <w:szCs w:val="24"/>
              </w:rPr>
              <m:t>４</m:t>
            </m:r>
          </m:num>
          <m:den>
            <m:r>
              <m:rPr>
                <m:sty m:val="p"/>
              </m:rPr>
              <w:rPr>
                <w:rFonts w:ascii="Cambria Math" w:eastAsia="新細明體" w:hAnsi="Cambria Math" w:hint="eastAsia"/>
                <w:color w:val="000000" w:themeColor="text1"/>
                <w:szCs w:val="24"/>
              </w:rPr>
              <m:t>３</m:t>
            </m:r>
          </m:den>
        </m:f>
      </m:oMath>
      <w:r w:rsidRPr="009E64BA">
        <w:rPr>
          <w:color w:val="000000" w:themeColor="text1"/>
          <w:szCs w:val="24"/>
        </w:rPr>
        <w:t xml:space="preserve"> </w:t>
      </w:r>
      <w:r w:rsidRPr="009E64BA">
        <w:rPr>
          <w:rFonts w:hint="eastAsia"/>
          <w:color w:val="000000" w:themeColor="text1"/>
          <w:szCs w:val="24"/>
        </w:rPr>
        <w:t>和</w:t>
      </w:r>
      <w:r w:rsidRPr="009E64BA">
        <w:rPr>
          <w:color w:val="000000" w:themeColor="text1"/>
          <w:szCs w:val="24"/>
        </w:rPr>
        <w:t>1</w:t>
      </w:r>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若一元二次方程式</w:t>
      </w:r>
      <m:oMath>
        <m:r>
          <m:rPr>
            <m:sty m:val="p"/>
          </m:rPr>
          <w:rPr>
            <w:rFonts w:ascii="Cambria Math" w:hAnsi="Cambria Math"/>
            <w:color w:val="000000" w:themeColor="text1"/>
          </w:rPr>
          <m:t>7</m:t>
        </m:r>
        <m:sSup>
          <m:sSupPr>
            <m:ctrlPr>
              <w:rPr>
                <w:rFonts w:ascii="Cambria Math" w:hAnsi="Cambria Math"/>
                <w:i/>
                <w:color w:val="000000" w:themeColor="text1"/>
              </w:rPr>
            </m:ctrlPr>
          </m:sSupPr>
          <m:e>
            <m:d>
              <m:dPr>
                <m:ctrlPr>
                  <w:rPr>
                    <w:rFonts w:ascii="Cambria Math" w:hAnsi="Cambria Math"/>
                    <w:i/>
                    <w:color w:val="000000" w:themeColor="text1"/>
                  </w:rPr>
                </m:ctrlPr>
              </m:dPr>
              <m:e>
                <m:r>
                  <w:rPr>
                    <w:rFonts w:ascii="Cambria Math" w:hAnsi="Cambria Math"/>
                    <w:color w:val="000000" w:themeColor="text1"/>
                  </w:rPr>
                  <m:t>x+2</m:t>
                </m:r>
              </m:e>
            </m:d>
          </m:e>
          <m:sup>
            <m:r>
              <w:rPr>
                <w:rFonts w:ascii="Cambria Math" w:hAnsi="Cambria Math"/>
                <w:color w:val="000000" w:themeColor="text1"/>
              </w:rPr>
              <m:t>2</m:t>
            </m:r>
          </m:sup>
        </m:sSup>
        <m:r>
          <w:rPr>
            <w:rFonts w:ascii="Cambria Math" w:hAnsi="Cambria Math"/>
            <w:color w:val="000000" w:themeColor="text1"/>
          </w:rPr>
          <m:t>-112=0</m:t>
        </m:r>
      </m:oMath>
      <w:r w:rsidRPr="009E64BA">
        <w:rPr>
          <w:rFonts w:hint="eastAsia"/>
          <w:color w:val="000000" w:themeColor="text1"/>
        </w:rPr>
        <w:t>的兩根為</w:t>
      </w:r>
      <w:r w:rsidRPr="009E64BA">
        <w:rPr>
          <w:color w:val="000000" w:themeColor="text1"/>
        </w:rPr>
        <w:t>a</w:t>
      </w:r>
      <w:r w:rsidRPr="009E64BA">
        <w:rPr>
          <w:rFonts w:hint="eastAsia"/>
          <w:color w:val="000000" w:themeColor="text1"/>
        </w:rPr>
        <w:t>、</w:t>
      </w:r>
      <w:r w:rsidRPr="009E64BA">
        <w:rPr>
          <w:color w:val="000000" w:themeColor="text1"/>
        </w:rPr>
        <w:t>b</w:t>
      </w:r>
      <w:r w:rsidRPr="009E64BA">
        <w:rPr>
          <w:rFonts w:hint="eastAsia"/>
          <w:color w:val="000000" w:themeColor="text1"/>
        </w:rPr>
        <w:t>，且</w:t>
      </w:r>
      <w:r w:rsidRPr="009E64BA">
        <w:rPr>
          <w:color w:val="000000" w:themeColor="text1"/>
        </w:rPr>
        <w:t>a &gt; b</w:t>
      </w:r>
      <w:r w:rsidRPr="009E64BA">
        <w:rPr>
          <w:rFonts w:hint="eastAsia"/>
          <w:color w:val="000000" w:themeColor="text1"/>
        </w:rPr>
        <w:t>，則</w:t>
      </w:r>
      <w:r w:rsidRPr="009E64BA">
        <w:rPr>
          <w:color w:val="000000" w:themeColor="text1"/>
        </w:rPr>
        <w:t>2a</w:t>
      </w:r>
      <w:r w:rsidRPr="009E64BA">
        <w:rPr>
          <w:rFonts w:hint="eastAsia"/>
          <w:color w:val="000000" w:themeColor="text1"/>
        </w:rPr>
        <w:t>＋</w:t>
      </w:r>
      <w:r w:rsidRPr="009E64BA">
        <w:rPr>
          <w:color w:val="000000" w:themeColor="text1"/>
        </w:rPr>
        <w:t>b</w:t>
      </w:r>
      <w:r w:rsidRPr="009E64BA">
        <w:rPr>
          <w:rFonts w:hint="eastAsia"/>
          <w:color w:val="000000" w:themeColor="text1"/>
        </w:rPr>
        <w:t>＝？</w:t>
      </w:r>
    </w:p>
    <w:p w:rsidR="00705C6C" w:rsidRPr="009E64BA" w:rsidRDefault="00705C6C" w:rsidP="00705C6C">
      <w:pPr>
        <w:pStyle w:val="a7"/>
        <w:spacing w:line="360" w:lineRule="auto"/>
        <w:ind w:leftChars="0"/>
        <w:rPr>
          <w:color w:val="000000" w:themeColor="text1"/>
          <w:szCs w:val="24"/>
        </w:rPr>
      </w:pPr>
      <w:r w:rsidRPr="009E64BA">
        <w:rPr>
          <w:color w:val="000000" w:themeColor="text1"/>
          <w:szCs w:val="24"/>
        </w:rPr>
        <w:t xml:space="preserve">(A) 10   (B) 8   (C) </w:t>
      </w:r>
      <w:r w:rsidRPr="009E64BA">
        <w:rPr>
          <w:rFonts w:hint="eastAsia"/>
          <w:color w:val="000000" w:themeColor="text1"/>
          <w:szCs w:val="24"/>
        </w:rPr>
        <w:t>－</w:t>
      </w:r>
      <w:r w:rsidRPr="009E64BA">
        <w:rPr>
          <w:color w:val="000000" w:themeColor="text1"/>
          <w:szCs w:val="24"/>
        </w:rPr>
        <w:t xml:space="preserve">2   (D) </w:t>
      </w:r>
      <w:r w:rsidRPr="009E64BA">
        <w:rPr>
          <w:rFonts w:hint="eastAsia"/>
          <w:color w:val="000000" w:themeColor="text1"/>
          <w:szCs w:val="24"/>
        </w:rPr>
        <w:t>－</w:t>
      </w:r>
      <w:r w:rsidRPr="009E64BA">
        <w:rPr>
          <w:color w:val="000000" w:themeColor="text1"/>
          <w:szCs w:val="24"/>
        </w:rPr>
        <w:t>4</w:t>
      </w:r>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若一元二次方程式</w:t>
      </w:r>
      <m:oMath>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2</m:t>
            </m:r>
          </m:sup>
        </m:sSup>
        <m:r>
          <w:rPr>
            <w:rFonts w:ascii="Cambria Math" w:hAnsi="Cambria Math"/>
            <w:color w:val="000000" w:themeColor="text1"/>
          </w:rPr>
          <m:t>-16x+48=0</m:t>
        </m:r>
      </m:oMath>
      <w:r w:rsidRPr="009E64BA">
        <w:rPr>
          <w:rFonts w:hint="eastAsia"/>
          <w:color w:val="000000" w:themeColor="text1"/>
        </w:rPr>
        <w:t>的兩根為</w:t>
      </w:r>
      <w:r w:rsidRPr="009E64BA">
        <w:rPr>
          <w:color w:val="000000" w:themeColor="text1"/>
        </w:rPr>
        <w:t>a</w:t>
      </w:r>
      <w:r w:rsidRPr="009E64BA">
        <w:rPr>
          <w:rFonts w:hint="eastAsia"/>
          <w:color w:val="000000" w:themeColor="text1"/>
        </w:rPr>
        <w:t>、</w:t>
      </w:r>
      <w:r w:rsidRPr="009E64BA">
        <w:rPr>
          <w:color w:val="000000" w:themeColor="text1"/>
        </w:rPr>
        <w:t>b</w:t>
      </w:r>
      <w:r w:rsidRPr="009E64BA">
        <w:rPr>
          <w:rFonts w:hint="eastAsia"/>
          <w:color w:val="000000" w:themeColor="text1"/>
        </w:rPr>
        <w:t>，且</w:t>
      </w:r>
      <w:r w:rsidRPr="009E64BA">
        <w:rPr>
          <w:color w:val="000000" w:themeColor="text1"/>
        </w:rPr>
        <w:t>a &gt; b</w:t>
      </w:r>
      <w:r w:rsidRPr="009E64BA">
        <w:rPr>
          <w:rFonts w:hint="eastAsia"/>
          <w:color w:val="000000" w:themeColor="text1"/>
        </w:rPr>
        <w:t>，則</w:t>
      </w:r>
      <w:r w:rsidRPr="009E64BA">
        <w:rPr>
          <w:color w:val="000000" w:themeColor="text1"/>
        </w:rPr>
        <w:t>a</w:t>
      </w:r>
      <w:r w:rsidRPr="009E64BA">
        <w:rPr>
          <w:rFonts w:hint="eastAsia"/>
          <w:color w:val="000000" w:themeColor="text1"/>
        </w:rPr>
        <w:t>－</w:t>
      </w:r>
      <w:r w:rsidRPr="009E64BA">
        <w:rPr>
          <w:color w:val="000000" w:themeColor="text1"/>
        </w:rPr>
        <w:t>2b</w:t>
      </w:r>
      <w:r w:rsidRPr="009E64BA">
        <w:rPr>
          <w:rFonts w:hint="eastAsia"/>
          <w:color w:val="000000" w:themeColor="text1"/>
        </w:rPr>
        <w:t>＝？</w:t>
      </w:r>
    </w:p>
    <w:p w:rsidR="00705C6C" w:rsidRPr="009E64BA" w:rsidRDefault="00705C6C" w:rsidP="00705C6C">
      <w:pPr>
        <w:spacing w:line="360" w:lineRule="auto"/>
        <w:ind w:left="480"/>
        <w:rPr>
          <w:color w:val="000000" w:themeColor="text1"/>
        </w:rPr>
      </w:pPr>
      <w:r w:rsidRPr="009E64BA">
        <w:rPr>
          <w:color w:val="000000" w:themeColor="text1"/>
        </w:rPr>
        <w:t>(A) 3   (B) 4   (C) 5   (D) 6</w:t>
      </w:r>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若－</w:t>
      </w:r>
      <w:r w:rsidRPr="009E64BA">
        <w:rPr>
          <w:color w:val="000000" w:themeColor="text1"/>
        </w:rPr>
        <w:t>4</w:t>
      </w:r>
      <w:r w:rsidRPr="009E64BA">
        <w:rPr>
          <w:rFonts w:hint="eastAsia"/>
          <w:color w:val="000000" w:themeColor="text1"/>
        </w:rPr>
        <w:t>為一元二次方程式</w:t>
      </w:r>
      <m:oMath>
        <m:r>
          <w:rPr>
            <w:rFonts w:ascii="Cambria Math" w:hAnsi="Cambria Math"/>
            <w:color w:val="000000" w:themeColor="text1"/>
          </w:rPr>
          <m:t>3</m:t>
        </m:r>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2</m:t>
            </m:r>
          </m:sup>
        </m:sSup>
        <m:r>
          <w:rPr>
            <w:rFonts w:ascii="Cambria Math" w:hAnsi="Cambria Math"/>
            <w:color w:val="000000" w:themeColor="text1"/>
          </w:rPr>
          <m:t>+5x+m=0</m:t>
        </m:r>
      </m:oMath>
      <w:r w:rsidRPr="009E64BA">
        <w:rPr>
          <w:rFonts w:hint="eastAsia"/>
          <w:color w:val="000000" w:themeColor="text1"/>
        </w:rPr>
        <w:t>的其中一根，則另一根＝？</w:t>
      </w:r>
    </w:p>
    <w:p w:rsidR="00705C6C" w:rsidRPr="009E64BA" w:rsidRDefault="00705C6C" w:rsidP="00705C6C">
      <w:pPr>
        <w:pStyle w:val="a7"/>
        <w:spacing w:line="360" w:lineRule="auto"/>
        <w:ind w:leftChars="0"/>
        <w:rPr>
          <w:color w:val="000000" w:themeColor="text1"/>
        </w:rPr>
      </w:pPr>
      <w:r w:rsidRPr="009E64BA">
        <w:rPr>
          <w:color w:val="000000" w:themeColor="text1"/>
        </w:rPr>
        <w:t>(A)</w:t>
      </w:r>
      <w:r w:rsidRPr="009E64BA">
        <w:rPr>
          <w:color w:val="000000" w:themeColor="text1"/>
          <w:szCs w:val="24"/>
        </w:rPr>
        <w:t xml:space="preserve"> </w:t>
      </w:r>
      <m:oMath>
        <m:f>
          <m:fPr>
            <m:ctrlPr>
              <w:rPr>
                <w:rFonts w:ascii="Cambria Math" w:eastAsia="新細明體" w:hAnsi="Cambria Math"/>
                <w:color w:val="000000" w:themeColor="text1"/>
                <w:szCs w:val="24"/>
              </w:rPr>
            </m:ctrlPr>
          </m:fPr>
          <m:num>
            <m:r>
              <m:rPr>
                <m:sty m:val="p"/>
              </m:rPr>
              <w:rPr>
                <w:rFonts w:ascii="Cambria Math" w:eastAsia="新細明體" w:hAnsi="Cambria Math" w:hint="eastAsia"/>
                <w:color w:val="000000" w:themeColor="text1"/>
                <w:szCs w:val="24"/>
              </w:rPr>
              <m:t>７</m:t>
            </m:r>
          </m:num>
          <m:den>
            <m:r>
              <m:rPr>
                <m:sty m:val="p"/>
              </m:rPr>
              <w:rPr>
                <w:rFonts w:ascii="Cambria Math" w:eastAsia="新細明體" w:hAnsi="Cambria Math" w:hint="eastAsia"/>
                <w:color w:val="000000" w:themeColor="text1"/>
                <w:szCs w:val="24"/>
              </w:rPr>
              <m:t>３</m:t>
            </m:r>
          </m:den>
        </m:f>
      </m:oMath>
      <w:r w:rsidRPr="009E64BA">
        <w:rPr>
          <w:color w:val="000000" w:themeColor="text1"/>
          <w:szCs w:val="24"/>
        </w:rPr>
        <w:t xml:space="preserve">   (B)  </w:t>
      </w:r>
      <m:oMath>
        <m:r>
          <m:rPr>
            <m:sty m:val="p"/>
          </m:rPr>
          <w:rPr>
            <w:rFonts w:ascii="Cambria Math" w:eastAsia="MS Gothic" w:hAnsi="Cambria Math" w:cs="MS Gothic" w:hint="eastAsia"/>
            <w:color w:val="000000" w:themeColor="text1"/>
            <w:szCs w:val="24"/>
          </w:rPr>
          <m:t>-</m:t>
        </m:r>
        <m:f>
          <m:fPr>
            <m:ctrlPr>
              <w:rPr>
                <w:rFonts w:ascii="Cambria Math" w:eastAsia="新細明體" w:hAnsi="Cambria Math"/>
                <w:color w:val="000000" w:themeColor="text1"/>
                <w:szCs w:val="24"/>
              </w:rPr>
            </m:ctrlPr>
          </m:fPr>
          <m:num>
            <m:r>
              <m:rPr>
                <m:sty m:val="p"/>
              </m:rPr>
              <w:rPr>
                <w:rFonts w:ascii="Cambria Math" w:eastAsia="新細明體" w:hAnsi="Cambria Math" w:hint="eastAsia"/>
                <w:color w:val="000000" w:themeColor="text1"/>
                <w:szCs w:val="24"/>
              </w:rPr>
              <m:t>７</m:t>
            </m:r>
          </m:num>
          <m:den>
            <m:r>
              <m:rPr>
                <m:sty m:val="p"/>
              </m:rPr>
              <w:rPr>
                <w:rFonts w:ascii="Cambria Math" w:eastAsia="新細明體" w:hAnsi="Cambria Math" w:hint="eastAsia"/>
                <w:color w:val="000000" w:themeColor="text1"/>
                <w:szCs w:val="24"/>
              </w:rPr>
              <m:t>３</m:t>
            </m:r>
          </m:den>
        </m:f>
      </m:oMath>
      <w:r w:rsidRPr="009E64BA">
        <w:rPr>
          <w:color w:val="000000" w:themeColor="text1"/>
          <w:szCs w:val="24"/>
        </w:rPr>
        <w:t xml:space="preserve">   (C) 28   (D) </w:t>
      </w:r>
      <w:r w:rsidRPr="009E64BA">
        <w:rPr>
          <w:rFonts w:hint="eastAsia"/>
          <w:color w:val="000000" w:themeColor="text1"/>
          <w:szCs w:val="24"/>
        </w:rPr>
        <w:t>－</w:t>
      </w:r>
      <w:r w:rsidRPr="009E64BA">
        <w:rPr>
          <w:color w:val="000000" w:themeColor="text1"/>
          <w:szCs w:val="24"/>
        </w:rPr>
        <w:t>28</w:t>
      </w:r>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下列何者為一元二次方程式</w:t>
      </w:r>
      <m:oMath>
        <m:d>
          <m:dPr>
            <m:ctrlPr>
              <w:rPr>
                <w:rFonts w:ascii="Cambria Math" w:hAnsi="Cambria Math"/>
                <w:i/>
                <w:color w:val="000000" w:themeColor="text1"/>
              </w:rPr>
            </m:ctrlPr>
          </m:dPr>
          <m:e>
            <m:r>
              <w:rPr>
                <w:rFonts w:ascii="Cambria Math" w:hAnsi="Cambria Math"/>
                <w:color w:val="000000" w:themeColor="text1"/>
              </w:rPr>
              <m:t>x+11</m:t>
            </m:r>
          </m:e>
        </m:d>
        <m:d>
          <m:dPr>
            <m:ctrlPr>
              <w:rPr>
                <w:rFonts w:ascii="Cambria Math" w:hAnsi="Cambria Math"/>
                <w:i/>
                <w:color w:val="000000" w:themeColor="text1"/>
              </w:rPr>
            </m:ctrlPr>
          </m:dPr>
          <m:e>
            <m:r>
              <w:rPr>
                <w:rFonts w:ascii="Cambria Math" w:hAnsi="Cambria Math"/>
                <w:color w:val="000000" w:themeColor="text1"/>
              </w:rPr>
              <m:t>5x-1</m:t>
            </m:r>
          </m:e>
        </m:d>
        <m:r>
          <w:rPr>
            <w:rFonts w:ascii="Cambria Math" w:hAnsi="Cambria Math"/>
            <w:color w:val="000000" w:themeColor="text1"/>
          </w:rPr>
          <m:t>-</m:t>
        </m:r>
        <m:d>
          <m:dPr>
            <m:ctrlPr>
              <w:rPr>
                <w:rFonts w:ascii="Cambria Math" w:hAnsi="Cambria Math"/>
                <w:i/>
                <w:color w:val="000000" w:themeColor="text1"/>
              </w:rPr>
            </m:ctrlPr>
          </m:dPr>
          <m:e>
            <m:r>
              <w:rPr>
                <w:rFonts w:ascii="Cambria Math" w:hAnsi="Cambria Math"/>
                <w:color w:val="000000" w:themeColor="text1"/>
              </w:rPr>
              <m:t>x-5</m:t>
            </m:r>
          </m:e>
        </m:d>
        <m:d>
          <m:dPr>
            <m:ctrlPr>
              <w:rPr>
                <w:rFonts w:ascii="Cambria Math" w:hAnsi="Cambria Math"/>
                <w:i/>
                <w:color w:val="000000" w:themeColor="text1"/>
              </w:rPr>
            </m:ctrlPr>
          </m:dPr>
          <m:e>
            <m:r>
              <w:rPr>
                <w:rFonts w:ascii="Cambria Math" w:hAnsi="Cambria Math"/>
                <w:color w:val="000000" w:themeColor="text1"/>
              </w:rPr>
              <m:t>x+11</m:t>
            </m:r>
          </m:e>
        </m:d>
        <m:r>
          <w:rPr>
            <w:rFonts w:ascii="Cambria Math" w:hAnsi="Cambria Math"/>
            <w:color w:val="000000" w:themeColor="text1"/>
          </w:rPr>
          <m:t>=</m:t>
        </m:r>
        <m:r>
          <w:rPr>
            <w:rFonts w:ascii="Cambria Math" w:hAnsi="Cambria Math" w:hint="eastAsia"/>
            <w:color w:val="000000" w:themeColor="text1"/>
          </w:rPr>
          <m:t>0</m:t>
        </m:r>
      </m:oMath>
      <w:r w:rsidRPr="009E64BA">
        <w:rPr>
          <w:rFonts w:hint="eastAsia"/>
          <w:color w:val="000000" w:themeColor="text1"/>
        </w:rPr>
        <w:t>的解？</w:t>
      </w:r>
    </w:p>
    <w:p w:rsidR="00705C6C" w:rsidRPr="009E64BA" w:rsidRDefault="00705C6C" w:rsidP="00705C6C">
      <w:pPr>
        <w:pStyle w:val="a7"/>
        <w:spacing w:line="360" w:lineRule="auto"/>
        <w:ind w:leftChars="0"/>
        <w:rPr>
          <w:color w:val="000000" w:themeColor="text1"/>
        </w:rPr>
      </w:pPr>
      <w:r w:rsidRPr="009E64BA">
        <w:rPr>
          <w:color w:val="000000" w:themeColor="text1"/>
        </w:rPr>
        <w:t xml:space="preserve">(A) </w:t>
      </w:r>
      <w:r w:rsidR="0061604F">
        <w:rPr>
          <w:rFonts w:hint="eastAsia"/>
          <w:color w:val="000000" w:themeColor="text1"/>
        </w:rPr>
        <w:t>4</w:t>
      </w:r>
      <w:r w:rsidRPr="009E64BA">
        <w:rPr>
          <w:rFonts w:hint="eastAsia"/>
          <w:color w:val="000000" w:themeColor="text1"/>
        </w:rPr>
        <w:t>和－</w:t>
      </w:r>
      <w:r w:rsidRPr="009E64BA">
        <w:rPr>
          <w:color w:val="000000" w:themeColor="text1"/>
        </w:rPr>
        <w:t xml:space="preserve">11   (B) </w:t>
      </w:r>
      <w:r w:rsidR="0061604F">
        <w:rPr>
          <w:rFonts w:hint="eastAsia"/>
          <w:color w:val="000000" w:themeColor="text1"/>
        </w:rPr>
        <w:t>－</w:t>
      </w:r>
      <w:r w:rsidR="0061604F">
        <w:rPr>
          <w:rFonts w:hint="eastAsia"/>
          <w:color w:val="000000" w:themeColor="text1"/>
        </w:rPr>
        <w:t>4</w:t>
      </w:r>
      <w:r w:rsidRPr="009E64BA">
        <w:rPr>
          <w:rFonts w:hint="eastAsia"/>
          <w:color w:val="000000" w:themeColor="text1"/>
        </w:rPr>
        <w:t>和－</w:t>
      </w:r>
      <w:r w:rsidRPr="009E64BA">
        <w:rPr>
          <w:color w:val="000000" w:themeColor="text1"/>
        </w:rPr>
        <w:t>5   (C) 2</w:t>
      </w:r>
      <w:r w:rsidRPr="009E64BA">
        <w:rPr>
          <w:rFonts w:hint="eastAsia"/>
          <w:color w:val="000000" w:themeColor="text1"/>
        </w:rPr>
        <w:t>和</w:t>
      </w:r>
      <w:r w:rsidR="0061604F">
        <w:rPr>
          <w:rFonts w:hint="eastAsia"/>
          <w:color w:val="000000" w:themeColor="text1"/>
        </w:rPr>
        <w:t>－</w:t>
      </w:r>
      <w:r w:rsidRPr="009E64BA">
        <w:rPr>
          <w:color w:val="000000" w:themeColor="text1"/>
        </w:rPr>
        <w:t xml:space="preserve">10   (D) </w:t>
      </w:r>
      <w:r w:rsidRPr="009E64BA">
        <w:rPr>
          <w:rFonts w:hint="eastAsia"/>
          <w:color w:val="000000" w:themeColor="text1"/>
        </w:rPr>
        <w:t>－</w:t>
      </w:r>
      <w:r w:rsidR="0061604F">
        <w:rPr>
          <w:rFonts w:hint="eastAsia"/>
          <w:color w:val="000000" w:themeColor="text1"/>
        </w:rPr>
        <w:t>11</w:t>
      </w:r>
      <w:r w:rsidRPr="009E64BA">
        <w:rPr>
          <w:rFonts w:hint="eastAsia"/>
          <w:color w:val="000000" w:themeColor="text1"/>
        </w:rPr>
        <w:t>和－</w:t>
      </w:r>
      <w:r w:rsidR="0061604F">
        <w:rPr>
          <w:rFonts w:hint="eastAsia"/>
          <w:color w:val="000000" w:themeColor="text1"/>
        </w:rPr>
        <w:t>1</w:t>
      </w:r>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若一元二次方程式</w:t>
      </w:r>
      <m:oMath>
        <m:r>
          <w:rPr>
            <w:rFonts w:ascii="Cambria Math" w:hAnsi="Cambria Math"/>
            <w:color w:val="000000" w:themeColor="text1"/>
          </w:rPr>
          <m:t>3</m:t>
        </m:r>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2</m:t>
            </m:r>
          </m:sup>
        </m:sSup>
        <m:r>
          <w:rPr>
            <w:rFonts w:ascii="Cambria Math" w:hAnsi="Cambria Math"/>
            <w:color w:val="000000" w:themeColor="text1"/>
          </w:rPr>
          <m:t>+bx-c=0</m:t>
        </m:r>
      </m:oMath>
      <w:r w:rsidRPr="009E64BA">
        <w:rPr>
          <w:rFonts w:hint="eastAsia"/>
          <w:color w:val="000000" w:themeColor="text1"/>
        </w:rPr>
        <w:t>的解為</w:t>
      </w:r>
      <w:r w:rsidRPr="009E64BA">
        <w:rPr>
          <w:color w:val="000000" w:themeColor="text1"/>
        </w:rPr>
        <w:t>8</w:t>
      </w:r>
      <w:r w:rsidRPr="009E64BA">
        <w:rPr>
          <w:rFonts w:hint="eastAsia"/>
          <w:color w:val="000000" w:themeColor="text1"/>
        </w:rPr>
        <w:t>和</w:t>
      </w:r>
      <m:oMath>
        <m:r>
          <m:rPr>
            <m:sty m:val="p"/>
          </m:rPr>
          <w:rPr>
            <w:rFonts w:ascii="Cambria Math" w:eastAsia="MS Gothic" w:hAnsi="Cambria Math" w:cs="MS Gothic" w:hint="eastAsia"/>
            <w:color w:val="000000" w:themeColor="text1"/>
            <w:szCs w:val="24"/>
          </w:rPr>
          <m:t>-</m:t>
        </m:r>
        <m:r>
          <m:rPr>
            <m:sty m:val="p"/>
          </m:rPr>
          <w:rPr>
            <w:rFonts w:ascii="Cambria Math" w:hAnsi="Cambria Math" w:cs="MS Gothic"/>
            <w:color w:val="000000" w:themeColor="text1"/>
            <w:szCs w:val="24"/>
          </w:rPr>
          <m:t>3</m:t>
        </m:r>
      </m:oMath>
      <w:r w:rsidRPr="009E64BA">
        <w:rPr>
          <w:rFonts w:hint="eastAsia"/>
          <w:color w:val="000000" w:themeColor="text1"/>
          <w:szCs w:val="24"/>
        </w:rPr>
        <w:t>，則下列敘述何者正確？</w:t>
      </w:r>
    </w:p>
    <w:p w:rsidR="00705C6C" w:rsidRPr="009E64BA" w:rsidRDefault="00705C6C" w:rsidP="00705C6C">
      <w:pPr>
        <w:pStyle w:val="a7"/>
        <w:spacing w:line="360" w:lineRule="auto"/>
        <w:ind w:leftChars="0"/>
        <w:rPr>
          <w:color w:val="000000" w:themeColor="text1"/>
        </w:rPr>
      </w:pPr>
      <w:r w:rsidRPr="009E64BA">
        <w:rPr>
          <w:color w:val="000000" w:themeColor="text1"/>
        </w:rPr>
        <w:t>(A) b</w:t>
      </w:r>
      <w:r w:rsidRPr="009E64BA">
        <w:rPr>
          <w:rFonts w:hint="eastAsia"/>
          <w:color w:val="000000" w:themeColor="text1"/>
        </w:rPr>
        <w:t>＝</w:t>
      </w:r>
      <w:r w:rsidRPr="009E64BA">
        <w:rPr>
          <w:color w:val="000000" w:themeColor="text1"/>
        </w:rPr>
        <w:t>5   (B) c</w:t>
      </w:r>
      <w:r w:rsidRPr="009E64BA">
        <w:rPr>
          <w:rFonts w:hint="eastAsia"/>
          <w:color w:val="000000" w:themeColor="text1"/>
        </w:rPr>
        <w:t>＝</w:t>
      </w:r>
      <w:r w:rsidR="006C71D3">
        <w:rPr>
          <w:rFonts w:hint="eastAsia"/>
          <w:color w:val="000000" w:themeColor="text1"/>
        </w:rPr>
        <w:t>－</w:t>
      </w:r>
      <w:r w:rsidRPr="009E64BA">
        <w:rPr>
          <w:color w:val="000000" w:themeColor="text1"/>
        </w:rPr>
        <w:t xml:space="preserve">72   (C) </w:t>
      </w:r>
      <m:oMath>
        <m:r>
          <w:rPr>
            <w:rFonts w:ascii="Cambria Math" w:hAnsi="Cambria Math"/>
            <w:color w:val="000000" w:themeColor="text1"/>
          </w:rPr>
          <m:t>b×c=-120</m:t>
        </m:r>
      </m:oMath>
      <w:r w:rsidRPr="009E64BA">
        <w:rPr>
          <w:color w:val="000000" w:themeColor="text1"/>
        </w:rPr>
        <w:t xml:space="preserve">     (D) </w:t>
      </w:r>
      <m:oMath>
        <m:r>
          <w:rPr>
            <w:rFonts w:ascii="Cambria Math" w:hAnsi="Cambria Math"/>
            <w:color w:val="000000" w:themeColor="text1"/>
          </w:rPr>
          <m:t>b+c=57</m:t>
        </m:r>
      </m:oMath>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下列哪個一元二次方程式的解</w:t>
      </w:r>
      <w:r w:rsidRPr="009E64BA">
        <w:rPr>
          <w:rFonts w:hint="eastAsia"/>
          <w:color w:val="000000" w:themeColor="text1"/>
          <w:u w:val="double"/>
        </w:rPr>
        <w:t>不是</w:t>
      </w:r>
      <w:r w:rsidRPr="009E64BA">
        <w:rPr>
          <w:rFonts w:hint="eastAsia"/>
          <w:color w:val="000000" w:themeColor="text1"/>
        </w:rPr>
        <w:t>重根？</w:t>
      </w:r>
    </w:p>
    <w:p w:rsidR="00705C6C" w:rsidRPr="009E64BA" w:rsidRDefault="00705C6C" w:rsidP="00705C6C">
      <w:pPr>
        <w:pStyle w:val="a7"/>
        <w:spacing w:line="360" w:lineRule="auto"/>
        <w:ind w:leftChars="0"/>
        <w:rPr>
          <w:color w:val="000000" w:themeColor="text1"/>
        </w:rPr>
      </w:pPr>
      <w:r w:rsidRPr="009E64BA">
        <w:rPr>
          <w:color w:val="000000" w:themeColor="text1"/>
        </w:rPr>
        <w:t>(A)</w:t>
      </w:r>
      <m:oMath>
        <m:r>
          <w:rPr>
            <w:rFonts w:ascii="Cambria Math" w:hAnsi="Cambria Math"/>
            <w:color w:val="000000" w:themeColor="text1"/>
          </w:rPr>
          <m:t xml:space="preserve"> </m:t>
        </m:r>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2</m:t>
            </m:r>
          </m:sup>
        </m:sSup>
        <m:r>
          <w:rPr>
            <w:rFonts w:ascii="Cambria Math" w:eastAsia="MS Gothic" w:hAnsi="Cambria Math" w:cs="MS Gothic" w:hint="eastAsia"/>
            <w:color w:val="000000" w:themeColor="text1"/>
          </w:rPr>
          <m:t>-</m:t>
        </m:r>
        <m:r>
          <w:rPr>
            <w:rFonts w:ascii="Cambria Math" w:hAnsi="Cambria Math"/>
            <w:color w:val="000000" w:themeColor="text1"/>
          </w:rPr>
          <m:t>2x+1=0</m:t>
        </m:r>
      </m:oMath>
      <w:r w:rsidRPr="009E64BA">
        <w:rPr>
          <w:color w:val="000000" w:themeColor="text1"/>
        </w:rPr>
        <w:t xml:space="preserve">              (B)</w:t>
      </w:r>
      <m:oMath>
        <m:r>
          <w:rPr>
            <w:rFonts w:ascii="Cambria Math" w:hAnsi="Cambria Math"/>
            <w:color w:val="000000" w:themeColor="text1"/>
          </w:rPr>
          <m:t xml:space="preserve"> 9</m:t>
        </m:r>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2</m:t>
            </m:r>
          </m:sup>
        </m:sSup>
        <m:r>
          <w:rPr>
            <w:rFonts w:ascii="Cambria Math" w:eastAsia="MS Gothic" w:hAnsi="Cambria Math" w:cs="MS Gothic" w:hint="eastAsia"/>
            <w:color w:val="000000" w:themeColor="text1"/>
          </w:rPr>
          <m:t>-</m:t>
        </m:r>
        <m:r>
          <w:rPr>
            <w:rFonts w:ascii="Cambria Math" w:hAnsi="Cambria Math" w:cs="MS Gothic"/>
            <w:color w:val="000000" w:themeColor="text1"/>
          </w:rPr>
          <m:t>21</m:t>
        </m:r>
        <m:r>
          <w:rPr>
            <w:rFonts w:ascii="Cambria Math" w:hAnsi="Cambria Math"/>
            <w:color w:val="000000" w:themeColor="text1"/>
          </w:rPr>
          <m:t>x+49=0</m:t>
        </m:r>
      </m:oMath>
      <w:r w:rsidRPr="009E64BA">
        <w:rPr>
          <w:color w:val="000000" w:themeColor="text1"/>
        </w:rPr>
        <w:t xml:space="preserve"> </w:t>
      </w:r>
    </w:p>
    <w:p w:rsidR="00705C6C" w:rsidRPr="009E64BA" w:rsidRDefault="00705C6C" w:rsidP="00705C6C">
      <w:pPr>
        <w:pStyle w:val="a7"/>
        <w:spacing w:line="360" w:lineRule="auto"/>
        <w:ind w:leftChars="0"/>
        <w:rPr>
          <w:color w:val="000000" w:themeColor="text1"/>
        </w:rPr>
      </w:pPr>
      <w:r w:rsidRPr="009E64BA">
        <w:rPr>
          <w:color w:val="000000" w:themeColor="text1"/>
        </w:rPr>
        <w:t>(C)</w:t>
      </w:r>
      <m:oMath>
        <m:r>
          <w:rPr>
            <w:rFonts w:ascii="Cambria Math" w:hAnsi="Cambria Math"/>
            <w:color w:val="000000" w:themeColor="text1"/>
          </w:rPr>
          <m:t xml:space="preserve"> 16</m:t>
        </m:r>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2</m:t>
            </m:r>
          </m:sup>
        </m:sSup>
        <m:r>
          <w:rPr>
            <w:rFonts w:ascii="Cambria Math" w:hAnsi="Cambria Math"/>
            <w:color w:val="000000" w:themeColor="text1"/>
          </w:rPr>
          <m:t>+16x+4=0</m:t>
        </m:r>
      </m:oMath>
      <w:r w:rsidRPr="009E64BA">
        <w:rPr>
          <w:color w:val="000000" w:themeColor="text1"/>
        </w:rPr>
        <w:t xml:space="preserve">           (D)</w:t>
      </w:r>
      <m:oMath>
        <m:r>
          <w:rPr>
            <w:rFonts w:ascii="Cambria Math" w:hAnsi="Cambria Math"/>
            <w:color w:val="000000" w:themeColor="text1"/>
          </w:rPr>
          <m:t xml:space="preserve"> </m:t>
        </m:r>
        <m:f>
          <m:fPr>
            <m:ctrlPr>
              <w:rPr>
                <w:rFonts w:ascii="Cambria Math" w:hAnsi="Cambria Math"/>
                <w:color w:val="000000" w:themeColor="text1"/>
              </w:rPr>
            </m:ctrlPr>
          </m:fPr>
          <m:num>
            <m:r>
              <m:rPr>
                <m:sty m:val="p"/>
              </m:rPr>
              <w:rPr>
                <w:rFonts w:ascii="Cambria Math" w:hAnsi="Cambria Math" w:hint="eastAsia"/>
                <w:color w:val="000000" w:themeColor="text1"/>
              </w:rPr>
              <m:t>３</m:t>
            </m:r>
          </m:num>
          <m:den>
            <m:r>
              <m:rPr>
                <m:sty m:val="p"/>
              </m:rPr>
              <w:rPr>
                <w:rFonts w:ascii="Cambria Math" w:hAnsi="Cambria Math" w:hint="eastAsia"/>
                <w:color w:val="000000" w:themeColor="text1"/>
              </w:rPr>
              <m:t>４</m:t>
            </m:r>
          </m:den>
        </m:f>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2</m:t>
            </m:r>
          </m:sup>
        </m:sSup>
        <m:r>
          <w:rPr>
            <w:rFonts w:ascii="Cambria Math" w:hAnsi="Cambria Math"/>
            <w:color w:val="000000" w:themeColor="text1"/>
          </w:rPr>
          <m:t>+2x</m:t>
        </m:r>
        <m:r>
          <m:rPr>
            <m:sty m:val="p"/>
          </m:rPr>
          <w:rPr>
            <w:rFonts w:ascii="Cambria Math" w:hAnsi="Cambria Math" w:hint="eastAsia"/>
            <w:color w:val="000000" w:themeColor="text1"/>
          </w:rPr>
          <m:t>＋</m:t>
        </m:r>
        <m:f>
          <m:fPr>
            <m:ctrlPr>
              <w:rPr>
                <w:rFonts w:ascii="Cambria Math" w:hAnsi="Cambria Math"/>
                <w:color w:val="000000" w:themeColor="text1"/>
              </w:rPr>
            </m:ctrlPr>
          </m:fPr>
          <m:num>
            <m:r>
              <w:rPr>
                <w:rFonts w:ascii="Cambria Math" w:hAnsi="Cambria Math" w:hint="eastAsia"/>
                <w:color w:val="000000" w:themeColor="text1"/>
              </w:rPr>
              <m:t>４</m:t>
            </m:r>
          </m:num>
          <m:den>
            <m:r>
              <m:rPr>
                <m:sty m:val="p"/>
              </m:rPr>
              <w:rPr>
                <w:rFonts w:ascii="Cambria Math" w:hAnsi="Cambria Math" w:hint="eastAsia"/>
                <w:color w:val="000000" w:themeColor="text1"/>
              </w:rPr>
              <m:t>３</m:t>
            </m:r>
          </m:den>
        </m:f>
        <m:r>
          <w:rPr>
            <w:rFonts w:ascii="Cambria Math" w:hAnsi="Cambria Math"/>
            <w:color w:val="000000" w:themeColor="text1"/>
          </w:rPr>
          <m:t>=0</m:t>
        </m:r>
      </m:oMath>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下列何者為一元二次方程式</w:t>
      </w:r>
      <w:r w:rsidRPr="009E64BA">
        <w:rPr>
          <w:color w:val="000000" w:themeColor="text1"/>
        </w:rPr>
        <w:t>2</w:t>
      </w:r>
      <m:oMath>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2</m:t>
            </m:r>
          </m:sup>
        </m:sSup>
        <m:r>
          <w:rPr>
            <w:rFonts w:ascii="Cambria Math" w:eastAsia="MS Gothic" w:hAnsi="Cambria Math" w:cs="MS Gothic" w:hint="eastAsia"/>
            <w:color w:val="000000" w:themeColor="text1"/>
          </w:rPr>
          <m:t>-</m:t>
        </m:r>
        <m:r>
          <w:rPr>
            <w:rFonts w:ascii="Cambria Math" w:hAnsi="Cambria Math"/>
            <w:color w:val="000000" w:themeColor="text1"/>
          </w:rPr>
          <m:t>7x</m:t>
        </m:r>
        <m:r>
          <w:rPr>
            <w:rFonts w:ascii="Cambria Math" w:eastAsia="MS Gothic" w:hAnsi="Cambria Math" w:cs="MS Gothic" w:hint="eastAsia"/>
            <w:color w:val="000000" w:themeColor="text1"/>
          </w:rPr>
          <m:t>-</m:t>
        </m:r>
        <m:r>
          <w:rPr>
            <w:rFonts w:ascii="Cambria Math" w:hAnsi="Cambria Math"/>
            <w:color w:val="000000" w:themeColor="text1"/>
          </w:rPr>
          <m:t>1=0</m:t>
        </m:r>
      </m:oMath>
      <w:r w:rsidRPr="009E64BA">
        <w:rPr>
          <w:rFonts w:hint="eastAsia"/>
          <w:color w:val="000000" w:themeColor="text1"/>
        </w:rPr>
        <w:t>的解？</w:t>
      </w:r>
    </w:p>
    <w:p w:rsidR="00705C6C" w:rsidRPr="009E64BA" w:rsidRDefault="00705C6C" w:rsidP="00705C6C">
      <w:pPr>
        <w:pStyle w:val="a7"/>
        <w:spacing w:line="360" w:lineRule="auto"/>
        <w:ind w:leftChars="0"/>
        <w:rPr>
          <w:color w:val="000000" w:themeColor="text1"/>
        </w:rPr>
      </w:pPr>
      <w:r w:rsidRPr="009E64BA">
        <w:rPr>
          <w:color w:val="000000" w:themeColor="text1"/>
        </w:rPr>
        <w:t>(A)</w:t>
      </w:r>
      <m:oMath>
        <m:r>
          <w:rPr>
            <w:rFonts w:ascii="Cambria Math" w:hAnsi="Cambria Math"/>
            <w:color w:val="000000" w:themeColor="text1"/>
          </w:rPr>
          <m:t xml:space="preserve"> x=</m:t>
        </m:r>
        <m:f>
          <m:fPr>
            <m:ctrlPr>
              <w:rPr>
                <w:rFonts w:ascii="Cambria Math" w:hAnsi="Cambria Math"/>
                <w:i/>
                <w:color w:val="000000" w:themeColor="text1"/>
              </w:rPr>
            </m:ctrlPr>
          </m:fPr>
          <m:num>
            <m:r>
              <w:rPr>
                <w:rFonts w:ascii="Cambria Math" w:eastAsia="MS Gothic" w:hAnsi="Cambria Math" w:cs="MS Gothic" w:hint="eastAsia"/>
                <w:color w:val="000000" w:themeColor="text1"/>
              </w:rPr>
              <m:t>-</m:t>
            </m:r>
            <m:r>
              <w:rPr>
                <w:rFonts w:ascii="Cambria Math" w:hAnsi="Cambria Math"/>
                <w:color w:val="000000" w:themeColor="text1"/>
              </w:rPr>
              <m:t>7±</m:t>
            </m:r>
            <m:rad>
              <m:radPr>
                <m:degHide m:val="1"/>
                <m:ctrlPr>
                  <w:rPr>
                    <w:rFonts w:ascii="Cambria Math" w:hAnsi="Cambria Math"/>
                    <w:i/>
                    <w:color w:val="000000" w:themeColor="text1"/>
                  </w:rPr>
                </m:ctrlPr>
              </m:radPr>
              <m:deg/>
              <m:e>
                <m:r>
                  <w:rPr>
                    <w:rFonts w:ascii="Cambria Math" w:hAnsi="Cambria Math"/>
                    <w:color w:val="000000" w:themeColor="text1"/>
                  </w:rPr>
                  <m:t>57</m:t>
                </m:r>
              </m:e>
            </m:rad>
          </m:num>
          <m:den>
            <m:r>
              <w:rPr>
                <w:rFonts w:ascii="Cambria Math" w:hAnsi="Cambria Math"/>
                <w:color w:val="000000" w:themeColor="text1"/>
              </w:rPr>
              <m:t>4</m:t>
            </m:r>
          </m:den>
        </m:f>
      </m:oMath>
      <w:r w:rsidRPr="009E64BA">
        <w:rPr>
          <w:color w:val="000000" w:themeColor="text1"/>
        </w:rPr>
        <w:t xml:space="preserve">   (B)</w:t>
      </w:r>
      <m:oMath>
        <m:r>
          <w:rPr>
            <w:rFonts w:ascii="Cambria Math" w:hAnsi="Cambria Math"/>
            <w:color w:val="000000" w:themeColor="text1"/>
          </w:rPr>
          <m:t xml:space="preserve"> x=</m:t>
        </m:r>
        <m:f>
          <m:fPr>
            <m:ctrlPr>
              <w:rPr>
                <w:rFonts w:ascii="Cambria Math" w:hAnsi="Cambria Math"/>
                <w:i/>
                <w:color w:val="000000" w:themeColor="text1"/>
              </w:rPr>
            </m:ctrlPr>
          </m:fPr>
          <m:num>
            <m:r>
              <w:rPr>
                <w:rFonts w:ascii="Cambria Math" w:eastAsia="MS Gothic" w:hAnsi="Cambria Math" w:cs="MS Gothic" w:hint="eastAsia"/>
                <w:color w:val="000000" w:themeColor="text1"/>
              </w:rPr>
              <m:t>-</m:t>
            </m:r>
            <m:r>
              <w:rPr>
                <w:rFonts w:ascii="Cambria Math" w:hAnsi="Cambria Math"/>
                <w:color w:val="000000" w:themeColor="text1"/>
              </w:rPr>
              <m:t>7±</m:t>
            </m:r>
            <m:rad>
              <m:radPr>
                <m:degHide m:val="1"/>
                <m:ctrlPr>
                  <w:rPr>
                    <w:rFonts w:ascii="Cambria Math" w:hAnsi="Cambria Math"/>
                    <w:i/>
                    <w:color w:val="000000" w:themeColor="text1"/>
                  </w:rPr>
                </m:ctrlPr>
              </m:radPr>
              <m:deg/>
              <m:e>
                <m:r>
                  <w:rPr>
                    <w:rFonts w:ascii="Cambria Math" w:hAnsi="Cambria Math"/>
                    <w:color w:val="000000" w:themeColor="text1"/>
                  </w:rPr>
                  <m:t>41</m:t>
                </m:r>
              </m:e>
            </m:rad>
          </m:num>
          <m:den>
            <m:r>
              <w:rPr>
                <w:rFonts w:ascii="Cambria Math" w:hAnsi="Cambria Math"/>
                <w:color w:val="000000" w:themeColor="text1"/>
              </w:rPr>
              <m:t>4</m:t>
            </m:r>
          </m:den>
        </m:f>
      </m:oMath>
      <w:r w:rsidRPr="009E64BA">
        <w:rPr>
          <w:color w:val="000000" w:themeColor="text1"/>
        </w:rPr>
        <w:t xml:space="preserve">   (C)</w:t>
      </w:r>
      <m:oMath>
        <m:r>
          <w:rPr>
            <w:rFonts w:ascii="Cambria Math" w:hAnsi="Cambria Math"/>
            <w:color w:val="000000" w:themeColor="text1"/>
          </w:rPr>
          <m:t>x=</m:t>
        </m:r>
        <m:f>
          <m:fPr>
            <m:ctrlPr>
              <w:rPr>
                <w:rFonts w:ascii="Cambria Math" w:hAnsi="Cambria Math"/>
                <w:i/>
                <w:color w:val="000000" w:themeColor="text1"/>
              </w:rPr>
            </m:ctrlPr>
          </m:fPr>
          <m:num>
            <m:r>
              <w:rPr>
                <w:rFonts w:ascii="Cambria Math" w:hAnsi="Cambria Math"/>
                <w:color w:val="000000" w:themeColor="text1"/>
              </w:rPr>
              <m:t>7±</m:t>
            </m:r>
            <m:rad>
              <m:radPr>
                <m:degHide m:val="1"/>
                <m:ctrlPr>
                  <w:rPr>
                    <w:rFonts w:ascii="Cambria Math" w:hAnsi="Cambria Math"/>
                    <w:i/>
                    <w:color w:val="000000" w:themeColor="text1"/>
                  </w:rPr>
                </m:ctrlPr>
              </m:radPr>
              <m:deg/>
              <m:e>
                <m:r>
                  <w:rPr>
                    <w:rFonts w:ascii="Cambria Math" w:hAnsi="Cambria Math"/>
                    <w:color w:val="000000" w:themeColor="text1"/>
                  </w:rPr>
                  <m:t>57</m:t>
                </m:r>
              </m:e>
            </m:rad>
          </m:num>
          <m:den>
            <m:r>
              <w:rPr>
                <w:rFonts w:ascii="Cambria Math" w:hAnsi="Cambria Math"/>
                <w:color w:val="000000" w:themeColor="text1"/>
              </w:rPr>
              <m:t>4</m:t>
            </m:r>
          </m:den>
        </m:f>
      </m:oMath>
      <w:r w:rsidRPr="009E64BA">
        <w:rPr>
          <w:color w:val="000000" w:themeColor="text1"/>
        </w:rPr>
        <w:t xml:space="preserve">   (D)</w:t>
      </w:r>
      <m:oMath>
        <m:r>
          <w:rPr>
            <w:rFonts w:ascii="Cambria Math" w:hAnsi="Cambria Math"/>
            <w:color w:val="000000" w:themeColor="text1"/>
          </w:rPr>
          <m:t xml:space="preserve"> x=</m:t>
        </m:r>
        <m:f>
          <m:fPr>
            <m:ctrlPr>
              <w:rPr>
                <w:rFonts w:ascii="Cambria Math" w:hAnsi="Cambria Math"/>
                <w:i/>
                <w:color w:val="000000" w:themeColor="text1"/>
              </w:rPr>
            </m:ctrlPr>
          </m:fPr>
          <m:num>
            <m:r>
              <w:rPr>
                <w:rFonts w:ascii="Cambria Math" w:hAnsi="Cambria Math"/>
                <w:color w:val="000000" w:themeColor="text1"/>
              </w:rPr>
              <m:t>7±</m:t>
            </m:r>
            <m:rad>
              <m:radPr>
                <m:degHide m:val="1"/>
                <m:ctrlPr>
                  <w:rPr>
                    <w:rFonts w:ascii="Cambria Math" w:hAnsi="Cambria Math"/>
                    <w:i/>
                    <w:color w:val="000000" w:themeColor="text1"/>
                  </w:rPr>
                </m:ctrlPr>
              </m:radPr>
              <m:deg/>
              <m:e>
                <m:r>
                  <w:rPr>
                    <w:rFonts w:ascii="Cambria Math" w:hAnsi="Cambria Math"/>
                    <w:color w:val="000000" w:themeColor="text1"/>
                  </w:rPr>
                  <m:t>41</m:t>
                </m:r>
              </m:e>
            </m:rad>
          </m:num>
          <m:den>
            <m:r>
              <w:rPr>
                <w:rFonts w:ascii="Cambria Math" w:hAnsi="Cambria Math"/>
                <w:color w:val="000000" w:themeColor="text1"/>
              </w:rPr>
              <m:t>4</m:t>
            </m:r>
          </m:den>
        </m:f>
      </m:oMath>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將一元二次方程式</w:t>
      </w:r>
      <m:oMath>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2</m:t>
            </m:r>
          </m:sup>
        </m:sSup>
        <m:r>
          <w:rPr>
            <w:rFonts w:ascii="Cambria Math" w:eastAsia="MS Gothic" w:hAnsi="Cambria Math" w:cs="MS Gothic" w:hint="eastAsia"/>
            <w:color w:val="000000" w:themeColor="text1"/>
          </w:rPr>
          <m:t>-</m:t>
        </m:r>
        <m:r>
          <w:rPr>
            <w:rFonts w:ascii="Cambria Math" w:hAnsi="Cambria Math" w:cs="MS Gothic"/>
            <w:color w:val="000000" w:themeColor="text1"/>
          </w:rPr>
          <m:t>12</m:t>
        </m:r>
        <m:r>
          <w:rPr>
            <w:rFonts w:ascii="Cambria Math" w:hAnsi="Cambria Math"/>
            <w:color w:val="000000" w:themeColor="text1"/>
          </w:rPr>
          <m:t>x</m:t>
        </m:r>
        <m:r>
          <w:rPr>
            <w:rFonts w:ascii="Cambria Math" w:hAnsi="Cambria Math" w:cs="MS Gothic"/>
            <w:color w:val="000000" w:themeColor="text1"/>
          </w:rPr>
          <m:t>=5</m:t>
        </m:r>
      </m:oMath>
      <w:r w:rsidRPr="009E64BA">
        <w:rPr>
          <w:rFonts w:hint="eastAsia"/>
          <w:color w:val="000000" w:themeColor="text1"/>
        </w:rPr>
        <w:t>配方成</w:t>
      </w:r>
      <m:oMath>
        <m:sSup>
          <m:sSupPr>
            <m:ctrlPr>
              <w:rPr>
                <w:rFonts w:ascii="Cambria Math" w:hAnsi="Cambria Math"/>
                <w:i/>
                <w:color w:val="000000" w:themeColor="text1"/>
              </w:rPr>
            </m:ctrlPr>
          </m:sSupPr>
          <m:e>
            <m:d>
              <m:dPr>
                <m:ctrlPr>
                  <w:rPr>
                    <w:rFonts w:ascii="Cambria Math" w:hAnsi="Cambria Math"/>
                    <w:i/>
                    <w:color w:val="000000" w:themeColor="text1"/>
                  </w:rPr>
                </m:ctrlPr>
              </m:dPr>
              <m:e>
                <m:r>
                  <w:rPr>
                    <w:rFonts w:ascii="Cambria Math" w:hAnsi="Cambria Math"/>
                    <w:color w:val="000000" w:themeColor="text1"/>
                  </w:rPr>
                  <m:t>x+a</m:t>
                </m:r>
              </m:e>
            </m:d>
          </m:e>
          <m:sup>
            <m:r>
              <w:rPr>
                <w:rFonts w:ascii="Cambria Math" w:hAnsi="Cambria Math"/>
                <w:color w:val="000000" w:themeColor="text1"/>
              </w:rPr>
              <m:t>2</m:t>
            </m:r>
          </m:sup>
        </m:sSup>
        <m:r>
          <w:rPr>
            <w:rFonts w:ascii="Cambria Math" w:hAnsi="Cambria Math"/>
            <w:color w:val="000000" w:themeColor="text1"/>
          </w:rPr>
          <m:t>=b</m:t>
        </m:r>
      </m:oMath>
      <w:r w:rsidRPr="009E64BA">
        <w:rPr>
          <w:rFonts w:hint="eastAsia"/>
          <w:color w:val="000000" w:themeColor="text1"/>
        </w:rPr>
        <w:t>的形式，則</w:t>
      </w:r>
      <m:oMath>
        <m:r>
          <w:rPr>
            <w:rFonts w:ascii="Cambria Math" w:eastAsia="MS Gothic" w:hAnsi="Cambria Math" w:cs="MS Gothic" w:hint="eastAsia"/>
            <w:color w:val="000000" w:themeColor="text1"/>
          </w:rPr>
          <m:t>-</m:t>
        </m:r>
        <m:r>
          <w:rPr>
            <w:rFonts w:ascii="Cambria Math" w:hAnsi="Cambria Math"/>
            <w:color w:val="000000" w:themeColor="text1"/>
          </w:rPr>
          <m:t>2a+b=</m:t>
        </m:r>
      </m:oMath>
      <w:r w:rsidRPr="009E64BA">
        <w:rPr>
          <w:rFonts w:hint="eastAsia"/>
          <w:color w:val="000000" w:themeColor="text1"/>
        </w:rPr>
        <w:t>？</w:t>
      </w:r>
    </w:p>
    <w:p w:rsidR="00705C6C" w:rsidRPr="009E64BA" w:rsidRDefault="00705C6C" w:rsidP="00705C6C">
      <w:pPr>
        <w:spacing w:line="360" w:lineRule="auto"/>
        <w:rPr>
          <w:color w:val="000000" w:themeColor="text1"/>
        </w:rPr>
      </w:pPr>
      <w:r w:rsidRPr="009E64BA">
        <w:rPr>
          <w:color w:val="000000" w:themeColor="text1"/>
        </w:rPr>
        <w:t xml:space="preserve">    (A)  29   (B)  38   (C)  45   (D)  53</w:t>
      </w:r>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一元二次方程式</w:t>
      </w:r>
      <m:oMath>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2</m:t>
            </m:r>
          </m:sup>
        </m:sSup>
        <m:r>
          <w:rPr>
            <w:rFonts w:ascii="Cambria Math" w:eastAsia="MS Gothic" w:hAnsi="Cambria Math" w:cs="MS Gothic" w:hint="eastAsia"/>
            <w:color w:val="000000" w:themeColor="text1"/>
          </w:rPr>
          <m:t>-</m:t>
        </m:r>
        <m:r>
          <w:rPr>
            <w:rFonts w:ascii="Cambria Math" w:hAnsi="Cambria Math"/>
            <w:color w:val="000000" w:themeColor="text1"/>
          </w:rPr>
          <m:t>6x+a=0</m:t>
        </m:r>
      </m:oMath>
      <w:r w:rsidRPr="009E64BA">
        <w:rPr>
          <w:rFonts w:hint="eastAsia"/>
          <w:color w:val="000000" w:themeColor="text1"/>
        </w:rPr>
        <w:t>的解為</w:t>
      </w:r>
      <m:oMath>
        <m:r>
          <w:rPr>
            <w:rFonts w:ascii="Cambria Math" w:hAnsi="Cambria Math"/>
            <w:color w:val="000000" w:themeColor="text1"/>
          </w:rPr>
          <m:t>3±</m:t>
        </m:r>
        <m:rad>
          <m:radPr>
            <m:degHide m:val="1"/>
            <m:ctrlPr>
              <w:rPr>
                <w:rFonts w:ascii="Cambria Math" w:hAnsi="Cambria Math"/>
                <w:i/>
                <w:color w:val="000000" w:themeColor="text1"/>
              </w:rPr>
            </m:ctrlPr>
          </m:radPr>
          <m:deg/>
          <m:e>
            <m:r>
              <w:rPr>
                <w:rFonts w:ascii="Cambria Math" w:hAnsi="Cambria Math"/>
                <w:color w:val="000000" w:themeColor="text1"/>
              </w:rPr>
              <m:t>5</m:t>
            </m:r>
          </m:e>
        </m:rad>
      </m:oMath>
      <w:r w:rsidRPr="009E64BA">
        <w:rPr>
          <w:rFonts w:hint="eastAsia"/>
          <w:color w:val="000000" w:themeColor="text1"/>
        </w:rPr>
        <w:t>，則</w:t>
      </w:r>
      <m:oMath>
        <m:r>
          <w:rPr>
            <w:rFonts w:ascii="Cambria Math" w:hAnsi="Cambria Math"/>
            <w:color w:val="000000" w:themeColor="text1"/>
          </w:rPr>
          <m:t>a=</m:t>
        </m:r>
      </m:oMath>
      <w:r w:rsidRPr="009E64BA">
        <w:rPr>
          <w:rFonts w:hint="eastAsia"/>
          <w:color w:val="000000" w:themeColor="text1"/>
        </w:rPr>
        <w:t>？</w:t>
      </w:r>
    </w:p>
    <w:p w:rsidR="00705C6C" w:rsidRPr="009E64BA" w:rsidRDefault="00705C6C" w:rsidP="00705C6C">
      <w:pPr>
        <w:spacing w:line="360" w:lineRule="auto"/>
        <w:ind w:left="480"/>
        <w:rPr>
          <w:color w:val="000000" w:themeColor="text1"/>
        </w:rPr>
      </w:pPr>
      <w:r w:rsidRPr="009E64BA">
        <w:rPr>
          <w:color w:val="000000" w:themeColor="text1"/>
        </w:rPr>
        <w:t xml:space="preserve">(A)  4   (B)  6   (C) 7    (D)  9  </w:t>
      </w:r>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若</w:t>
      </w:r>
      <m:oMath>
        <m:r>
          <w:rPr>
            <w:rFonts w:ascii="Cambria Math" w:hAnsi="Cambria Math"/>
            <w:color w:val="000000" w:themeColor="text1"/>
          </w:rPr>
          <m:t>a</m:t>
        </m:r>
      </m:oMath>
      <w:r w:rsidRPr="009E64BA">
        <w:rPr>
          <w:rFonts w:hint="eastAsia"/>
          <w:color w:val="000000" w:themeColor="text1"/>
        </w:rPr>
        <w:t>為整數，且</w:t>
      </w:r>
      <m:oMath>
        <m:r>
          <w:rPr>
            <w:rFonts w:ascii="Cambria Math" w:hAnsi="Cambria Math"/>
            <w:color w:val="000000" w:themeColor="text1"/>
          </w:rPr>
          <m:t>x</m:t>
        </m:r>
      </m:oMath>
      <w:r w:rsidRPr="009E64BA">
        <w:rPr>
          <w:rFonts w:hint="eastAsia"/>
          <w:color w:val="000000" w:themeColor="text1"/>
        </w:rPr>
        <w:t>的一元二次方程式</w:t>
      </w:r>
      <m:oMath>
        <m:sSup>
          <m:sSupPr>
            <m:ctrlPr>
              <w:rPr>
                <w:rFonts w:ascii="Cambria Math" w:hAnsi="Cambria Math"/>
                <w:i/>
                <w:color w:val="000000" w:themeColor="text1"/>
              </w:rPr>
            </m:ctrlPr>
          </m:sSupPr>
          <m:e>
            <m:r>
              <w:rPr>
                <w:rFonts w:ascii="Cambria Math" w:hAnsi="Cambria Math"/>
                <w:color w:val="000000" w:themeColor="text1"/>
              </w:rPr>
              <m:t>ax</m:t>
            </m:r>
          </m:e>
          <m:sup>
            <m:r>
              <w:rPr>
                <w:rFonts w:ascii="Cambria Math" w:hAnsi="Cambria Math"/>
                <w:color w:val="000000" w:themeColor="text1"/>
              </w:rPr>
              <m:t>2</m:t>
            </m:r>
          </m:sup>
        </m:sSup>
        <m:r>
          <w:rPr>
            <w:rFonts w:ascii="Cambria Math" w:eastAsia="MS Gothic" w:hAnsi="Cambria Math" w:cs="MS Gothic" w:hint="eastAsia"/>
            <w:color w:val="000000" w:themeColor="text1"/>
          </w:rPr>
          <m:t>-</m:t>
        </m:r>
        <m:r>
          <w:rPr>
            <w:rFonts w:ascii="Cambria Math" w:hAnsi="Cambria Math"/>
            <w:color w:val="000000" w:themeColor="text1"/>
          </w:rPr>
          <m:t>6x+3=0</m:t>
        </m:r>
      </m:oMath>
      <w:r w:rsidRPr="009E64BA">
        <w:rPr>
          <w:rFonts w:hint="eastAsia"/>
          <w:color w:val="000000" w:themeColor="text1"/>
        </w:rPr>
        <w:t>為無解，則</w:t>
      </w:r>
      <m:oMath>
        <m:r>
          <w:rPr>
            <w:rFonts w:ascii="Cambria Math" w:hAnsi="Cambria Math"/>
            <w:color w:val="000000" w:themeColor="text1"/>
          </w:rPr>
          <m:t>a</m:t>
        </m:r>
      </m:oMath>
      <w:r w:rsidRPr="009E64BA">
        <w:rPr>
          <w:rFonts w:hint="eastAsia"/>
          <w:color w:val="000000" w:themeColor="text1"/>
        </w:rPr>
        <w:t>的最小值是多少？</w:t>
      </w:r>
    </w:p>
    <w:p w:rsidR="00705C6C" w:rsidRPr="009E64BA" w:rsidRDefault="00705C6C" w:rsidP="00705C6C">
      <w:pPr>
        <w:pStyle w:val="a7"/>
        <w:spacing w:line="360" w:lineRule="auto"/>
        <w:ind w:leftChars="0"/>
        <w:rPr>
          <w:color w:val="000000" w:themeColor="text1"/>
        </w:rPr>
      </w:pPr>
      <w:r w:rsidRPr="009E64BA">
        <w:rPr>
          <w:color w:val="000000" w:themeColor="text1"/>
        </w:rPr>
        <w:t>(A)  2   (B)  3   (C)  4   (D)  5</w:t>
      </w:r>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下列何者為一元二次方程式</w:t>
      </w:r>
      <m:oMath>
        <m:sSup>
          <m:sSupPr>
            <m:ctrlPr>
              <w:rPr>
                <w:rFonts w:ascii="Cambria Math" w:hAnsi="Cambria Math"/>
                <w:i/>
                <w:color w:val="000000" w:themeColor="text1"/>
              </w:rPr>
            </m:ctrlPr>
          </m:sSupPr>
          <m:e>
            <m:r>
              <w:rPr>
                <w:rFonts w:ascii="Cambria Math" w:eastAsia="MS Gothic" w:hAnsi="Cambria Math" w:cs="MS Gothic" w:hint="eastAsia"/>
                <w:color w:val="000000" w:themeColor="text1"/>
              </w:rPr>
              <m:t>-</m:t>
            </m:r>
            <m:r>
              <w:rPr>
                <w:rFonts w:ascii="Cambria Math" w:hAnsi="Cambria Math"/>
                <w:color w:val="000000" w:themeColor="text1"/>
              </w:rPr>
              <m:t>4x</m:t>
            </m:r>
          </m:e>
          <m:sup>
            <m:r>
              <w:rPr>
                <w:rFonts w:ascii="Cambria Math" w:hAnsi="Cambria Math"/>
                <w:color w:val="000000" w:themeColor="text1"/>
              </w:rPr>
              <m:t>2</m:t>
            </m:r>
          </m:sup>
        </m:sSup>
        <m:r>
          <w:rPr>
            <w:rFonts w:ascii="Cambria Math" w:hAnsi="Cambria Math"/>
            <w:color w:val="000000" w:themeColor="text1"/>
          </w:rPr>
          <m:t>+80x+1364=0</m:t>
        </m:r>
      </m:oMath>
      <w:r w:rsidRPr="009E64BA">
        <w:rPr>
          <w:rFonts w:hint="eastAsia"/>
          <w:color w:val="000000" w:themeColor="text1"/>
        </w:rPr>
        <w:t>的解？</w:t>
      </w:r>
    </w:p>
    <w:p w:rsidR="00705C6C" w:rsidRPr="009E64BA" w:rsidRDefault="00705C6C" w:rsidP="00705C6C">
      <w:pPr>
        <w:pStyle w:val="a7"/>
        <w:spacing w:line="360" w:lineRule="auto"/>
        <w:ind w:leftChars="0"/>
        <w:rPr>
          <w:color w:val="000000" w:themeColor="text1"/>
        </w:rPr>
      </w:pPr>
      <w:r w:rsidRPr="009E64BA">
        <w:rPr>
          <w:color w:val="000000" w:themeColor="text1"/>
        </w:rPr>
        <w:t>(A)  21</w:t>
      </w:r>
      <w:r w:rsidRPr="009E64BA">
        <w:rPr>
          <w:rFonts w:hint="eastAsia"/>
          <w:color w:val="000000" w:themeColor="text1"/>
        </w:rPr>
        <w:t>和－</w:t>
      </w:r>
      <w:r w:rsidRPr="009E64BA">
        <w:rPr>
          <w:color w:val="000000" w:themeColor="text1"/>
        </w:rPr>
        <w:t>21   (B)  31</w:t>
      </w:r>
      <w:r w:rsidRPr="009E64BA">
        <w:rPr>
          <w:rFonts w:hint="eastAsia"/>
          <w:color w:val="000000" w:themeColor="text1"/>
        </w:rPr>
        <w:t>和－</w:t>
      </w:r>
      <w:r w:rsidRPr="009E64BA">
        <w:rPr>
          <w:color w:val="000000" w:themeColor="text1"/>
        </w:rPr>
        <w:t>11   (C)  11</w:t>
      </w:r>
      <w:r w:rsidRPr="009E64BA">
        <w:rPr>
          <w:rFonts w:hint="eastAsia"/>
          <w:color w:val="000000" w:themeColor="text1"/>
        </w:rPr>
        <w:t>和－</w:t>
      </w:r>
      <w:r w:rsidRPr="009E64BA">
        <w:rPr>
          <w:color w:val="000000" w:themeColor="text1"/>
        </w:rPr>
        <w:t xml:space="preserve">31  (D)  </w:t>
      </w:r>
      <w:r w:rsidRPr="009E64BA">
        <w:rPr>
          <w:rFonts w:hint="eastAsia"/>
          <w:color w:val="000000" w:themeColor="text1"/>
        </w:rPr>
        <w:t>無解</w:t>
      </w:r>
      <w:r w:rsidRPr="009E64BA">
        <w:rPr>
          <w:color w:val="000000" w:themeColor="text1"/>
        </w:rPr>
        <w:t xml:space="preserve">  </w:t>
      </w:r>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一元二次方程式</w:t>
      </w:r>
      <m:oMath>
        <m:sSup>
          <m:sSupPr>
            <m:ctrlPr>
              <w:rPr>
                <w:rFonts w:ascii="Cambria Math" w:hAnsi="Cambria Math"/>
                <w:i/>
                <w:color w:val="000000" w:themeColor="text1"/>
              </w:rPr>
            </m:ctrlPr>
          </m:sSupPr>
          <m:e>
            <m:r>
              <w:rPr>
                <w:rFonts w:ascii="Cambria Math" w:hAnsi="Cambria Math" w:cs="MS Gothic"/>
                <w:color w:val="000000" w:themeColor="text1"/>
              </w:rPr>
              <m:t>2</m:t>
            </m:r>
            <m:r>
              <w:rPr>
                <w:rFonts w:ascii="Cambria Math" w:hAnsi="Cambria Math"/>
                <w:color w:val="000000" w:themeColor="text1"/>
              </w:rPr>
              <m:t>x</m:t>
            </m:r>
          </m:e>
          <m:sup>
            <m:r>
              <w:rPr>
                <w:rFonts w:ascii="Cambria Math" w:hAnsi="Cambria Math"/>
                <w:color w:val="000000" w:themeColor="text1"/>
              </w:rPr>
              <m:t>2</m:t>
            </m:r>
          </m:sup>
        </m:sSup>
        <m:r>
          <w:rPr>
            <w:rFonts w:ascii="Cambria Math" w:eastAsia="MS Gothic" w:hAnsi="Cambria Math" w:cs="MS Gothic" w:hint="eastAsia"/>
            <w:color w:val="000000" w:themeColor="text1"/>
          </w:rPr>
          <m:t>-</m:t>
        </m:r>
        <m:r>
          <w:rPr>
            <w:rFonts w:ascii="Cambria Math" w:hAnsi="Cambria Math"/>
            <w:color w:val="000000" w:themeColor="text1"/>
          </w:rPr>
          <m:t>7x</m:t>
        </m:r>
        <m:r>
          <w:rPr>
            <w:rFonts w:ascii="Cambria Math" w:eastAsia="MS Gothic" w:hAnsi="Cambria Math" w:cs="MS Gothic" w:hint="eastAsia"/>
            <w:color w:val="000000" w:themeColor="text1"/>
          </w:rPr>
          <m:t>-</m:t>
        </m:r>
        <m:r>
          <w:rPr>
            <w:rFonts w:ascii="Cambria Math" w:hAnsi="Cambria Math"/>
            <w:color w:val="000000" w:themeColor="text1"/>
          </w:rPr>
          <m:t>c=0</m:t>
        </m:r>
      </m:oMath>
      <w:r w:rsidRPr="009E64BA">
        <w:rPr>
          <w:rFonts w:hint="eastAsia"/>
          <w:color w:val="000000" w:themeColor="text1"/>
        </w:rPr>
        <w:t>中的</w:t>
      </w:r>
      <m:oMath>
        <m:r>
          <m:rPr>
            <m:sty m:val="p"/>
          </m:rPr>
          <w:rPr>
            <w:rFonts w:ascii="Cambria Math" w:hAnsi="Cambria Math"/>
            <w:color w:val="000000" w:themeColor="text1"/>
          </w:rPr>
          <m:t>c</m:t>
        </m:r>
      </m:oMath>
      <w:r w:rsidRPr="009E64BA">
        <w:rPr>
          <w:rFonts w:hint="eastAsia"/>
          <w:color w:val="000000" w:themeColor="text1"/>
        </w:rPr>
        <w:t>為下列哪個數時，可使得此方程式的兩根均為整數？</w:t>
      </w:r>
    </w:p>
    <w:p w:rsidR="00705C6C" w:rsidRPr="009E64BA" w:rsidRDefault="00705C6C" w:rsidP="00705C6C">
      <w:pPr>
        <w:pStyle w:val="a7"/>
        <w:spacing w:line="360" w:lineRule="auto"/>
        <w:ind w:leftChars="0"/>
        <w:rPr>
          <w:color w:val="000000" w:themeColor="text1"/>
        </w:rPr>
      </w:pPr>
      <w:r w:rsidRPr="009E64BA">
        <w:rPr>
          <w:color w:val="000000" w:themeColor="text1"/>
        </w:rPr>
        <w:t>(A)  14   (B)  15   (C)  16  (D)  17</w:t>
      </w:r>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lastRenderedPageBreak/>
        <w:t>有甲、乙兩負數，已知甲數比乙數的兩倍少</w:t>
      </w:r>
      <w:r w:rsidRPr="009E64BA">
        <w:rPr>
          <w:color w:val="000000" w:themeColor="text1"/>
        </w:rPr>
        <w:t>9</w:t>
      </w:r>
      <w:r w:rsidRPr="009E64BA">
        <w:rPr>
          <w:rFonts w:hint="eastAsia"/>
          <w:color w:val="000000" w:themeColor="text1"/>
        </w:rPr>
        <w:t>，且兩數乘積為</w:t>
      </w:r>
      <w:r w:rsidRPr="009E64BA">
        <w:rPr>
          <w:color w:val="000000" w:themeColor="text1"/>
        </w:rPr>
        <w:t>26</w:t>
      </w:r>
      <w:r w:rsidRPr="009E64BA">
        <w:rPr>
          <w:rFonts w:hint="eastAsia"/>
          <w:color w:val="000000" w:themeColor="text1"/>
        </w:rPr>
        <w:t>，則甲數＝？</w:t>
      </w:r>
    </w:p>
    <w:p w:rsidR="00705C6C" w:rsidRPr="009E64BA" w:rsidRDefault="00705C6C" w:rsidP="00705C6C">
      <w:pPr>
        <w:pStyle w:val="a7"/>
        <w:spacing w:line="360" w:lineRule="auto"/>
        <w:ind w:leftChars="0"/>
        <w:rPr>
          <w:color w:val="000000" w:themeColor="text1"/>
        </w:rPr>
      </w:pPr>
      <w:r w:rsidRPr="009E64BA">
        <w:rPr>
          <w:color w:val="000000" w:themeColor="text1"/>
        </w:rPr>
        <w:t xml:space="preserve">(A)  </w:t>
      </w:r>
      <w:r w:rsidRPr="009E64BA">
        <w:rPr>
          <w:rFonts w:hint="eastAsia"/>
          <w:color w:val="000000" w:themeColor="text1"/>
        </w:rPr>
        <w:t>－</w:t>
      </w:r>
      <w:r w:rsidRPr="009E64BA">
        <w:rPr>
          <w:color w:val="000000" w:themeColor="text1"/>
        </w:rPr>
        <w:t xml:space="preserve">2   (B)   </w:t>
      </w:r>
      <w:r w:rsidRPr="009E64BA">
        <w:rPr>
          <w:rFonts w:hint="eastAsia"/>
          <w:color w:val="000000" w:themeColor="text1"/>
        </w:rPr>
        <w:t>－</w:t>
      </w:r>
      <w:r w:rsidRPr="009E64BA">
        <w:rPr>
          <w:color w:val="000000" w:themeColor="text1"/>
        </w:rPr>
        <w:t xml:space="preserve">4  (C)  </w:t>
      </w:r>
      <w:r w:rsidRPr="009E64BA">
        <w:rPr>
          <w:rFonts w:hint="eastAsia"/>
          <w:color w:val="000000" w:themeColor="text1"/>
        </w:rPr>
        <w:t>－</w:t>
      </w:r>
      <m:oMath>
        <m:f>
          <m:fPr>
            <m:ctrlPr>
              <w:rPr>
                <w:rFonts w:ascii="Cambria Math" w:eastAsia="新細明體" w:hAnsi="Cambria Math"/>
                <w:i/>
                <w:color w:val="000000" w:themeColor="text1"/>
                <w:szCs w:val="24"/>
              </w:rPr>
            </m:ctrlPr>
          </m:fPr>
          <m:num>
            <m:r>
              <m:rPr>
                <m:sty m:val="p"/>
              </m:rPr>
              <w:rPr>
                <w:rFonts w:ascii="Cambria Math" w:eastAsia="新細明體" w:hAnsi="Cambria Math"/>
                <w:color w:val="000000" w:themeColor="text1"/>
                <w:szCs w:val="24"/>
              </w:rPr>
              <m:t>13</m:t>
            </m:r>
          </m:num>
          <m:den>
            <m:r>
              <w:rPr>
                <w:rFonts w:ascii="Cambria Math" w:eastAsia="新細明體" w:hAnsi="Cambria Math"/>
                <w:color w:val="000000" w:themeColor="text1"/>
                <w:szCs w:val="24"/>
              </w:rPr>
              <m:t>2</m:t>
            </m:r>
          </m:den>
        </m:f>
      </m:oMath>
      <w:r w:rsidRPr="009E64BA">
        <w:rPr>
          <w:color w:val="000000" w:themeColor="text1"/>
        </w:rPr>
        <w:t xml:space="preserve">  (D)  </w:t>
      </w:r>
      <w:r w:rsidRPr="009E64BA">
        <w:rPr>
          <w:rFonts w:hint="eastAsia"/>
          <w:color w:val="000000" w:themeColor="text1"/>
        </w:rPr>
        <w:t>－</w:t>
      </w:r>
      <w:r w:rsidRPr="009E64BA">
        <w:rPr>
          <w:color w:val="000000" w:themeColor="text1"/>
        </w:rPr>
        <w:t>13</w:t>
      </w:r>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若直角三角形兩股相差</w:t>
      </w:r>
      <w:r w:rsidRPr="009E64BA">
        <w:rPr>
          <w:color w:val="000000" w:themeColor="text1"/>
        </w:rPr>
        <w:t>3</w:t>
      </w:r>
      <w:r w:rsidRPr="009E64BA">
        <w:rPr>
          <w:rFonts w:hint="eastAsia"/>
          <w:color w:val="000000" w:themeColor="text1"/>
        </w:rPr>
        <w:t>公分，且</w:t>
      </w:r>
      <w:r w:rsidR="00B73647">
        <w:rPr>
          <w:rFonts w:hint="eastAsia"/>
          <w:color w:val="000000" w:themeColor="text1"/>
        </w:rPr>
        <w:t>面積</w:t>
      </w:r>
      <w:r w:rsidRPr="009E64BA">
        <w:rPr>
          <w:rFonts w:hint="eastAsia"/>
          <w:color w:val="000000" w:themeColor="text1"/>
        </w:rPr>
        <w:t>為</w:t>
      </w:r>
      <w:r w:rsidR="00B73647">
        <w:rPr>
          <w:rFonts w:hint="eastAsia"/>
          <w:color w:val="000000" w:themeColor="text1"/>
        </w:rPr>
        <w:t>1890</w:t>
      </w:r>
      <w:r w:rsidRPr="009E64BA">
        <w:rPr>
          <w:rFonts w:hint="eastAsia"/>
          <w:color w:val="000000" w:themeColor="text1"/>
        </w:rPr>
        <w:t>公分，則直角三角形周長＝？</w:t>
      </w:r>
    </w:p>
    <w:p w:rsidR="00705C6C" w:rsidRPr="009E64BA" w:rsidRDefault="00705C6C" w:rsidP="00705C6C">
      <w:pPr>
        <w:pStyle w:val="a7"/>
        <w:spacing w:line="360" w:lineRule="auto"/>
        <w:ind w:leftChars="0"/>
        <w:rPr>
          <w:color w:val="000000" w:themeColor="text1"/>
        </w:rPr>
      </w:pPr>
      <w:r w:rsidRPr="009E64BA">
        <w:rPr>
          <w:color w:val="000000" w:themeColor="text1"/>
        </w:rPr>
        <w:t>(A)  210</w:t>
      </w:r>
      <w:r w:rsidRPr="009E64BA">
        <w:rPr>
          <w:rFonts w:hint="eastAsia"/>
          <w:color w:val="000000" w:themeColor="text1"/>
        </w:rPr>
        <w:t>公分</w:t>
      </w:r>
      <w:r w:rsidRPr="009E64BA">
        <w:rPr>
          <w:color w:val="000000" w:themeColor="text1"/>
        </w:rPr>
        <w:t xml:space="preserve">   (B)  215</w:t>
      </w:r>
      <w:r w:rsidRPr="009E64BA">
        <w:rPr>
          <w:rFonts w:hint="eastAsia"/>
          <w:color w:val="000000" w:themeColor="text1"/>
        </w:rPr>
        <w:t>公分</w:t>
      </w:r>
      <w:r w:rsidRPr="009E64BA">
        <w:rPr>
          <w:color w:val="000000" w:themeColor="text1"/>
        </w:rPr>
        <w:t xml:space="preserve">   (C)  220</w:t>
      </w:r>
      <w:r w:rsidRPr="009E64BA">
        <w:rPr>
          <w:rFonts w:hint="eastAsia"/>
          <w:color w:val="000000" w:themeColor="text1"/>
        </w:rPr>
        <w:t>公分</w:t>
      </w:r>
      <w:r w:rsidRPr="009E64BA">
        <w:rPr>
          <w:color w:val="000000" w:themeColor="text1"/>
        </w:rPr>
        <w:t xml:space="preserve">    (D)  220</w:t>
      </w:r>
      <w:r w:rsidRPr="009E64BA">
        <w:rPr>
          <w:rFonts w:hint="eastAsia"/>
          <w:color w:val="000000" w:themeColor="text1"/>
        </w:rPr>
        <w:t>公分</w:t>
      </w:r>
      <w:r w:rsidRPr="009E64BA">
        <w:rPr>
          <w:color w:val="000000" w:themeColor="text1"/>
        </w:rPr>
        <w:t xml:space="preserve">  </w:t>
      </w:r>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某遊樂園門票定價為</w:t>
      </w:r>
      <w:r w:rsidRPr="009E64BA">
        <w:rPr>
          <w:color w:val="000000" w:themeColor="text1"/>
        </w:rPr>
        <w:t>300</w:t>
      </w:r>
      <w:r w:rsidRPr="009E64BA">
        <w:rPr>
          <w:rFonts w:hint="eastAsia"/>
          <w:color w:val="000000" w:themeColor="text1"/>
        </w:rPr>
        <w:t>元，當日入園人數會有</w:t>
      </w:r>
      <w:r w:rsidRPr="009E64BA">
        <w:rPr>
          <w:color w:val="000000" w:themeColor="text1"/>
        </w:rPr>
        <w:t>2000</w:t>
      </w:r>
      <w:r w:rsidRPr="009E64BA">
        <w:rPr>
          <w:rFonts w:hint="eastAsia"/>
          <w:color w:val="000000" w:themeColor="text1"/>
        </w:rPr>
        <w:t>人，依據市調，當門票定價每降價</w:t>
      </w:r>
      <w:r w:rsidRPr="009E64BA">
        <w:rPr>
          <w:color w:val="000000" w:themeColor="text1"/>
        </w:rPr>
        <w:t>10</w:t>
      </w:r>
      <w:r w:rsidRPr="009E64BA">
        <w:rPr>
          <w:rFonts w:hint="eastAsia"/>
          <w:color w:val="000000" w:themeColor="text1"/>
        </w:rPr>
        <w:t>元，當日入園人數則會增加</w:t>
      </w:r>
      <w:r w:rsidRPr="009E64BA">
        <w:rPr>
          <w:color w:val="000000" w:themeColor="text1"/>
        </w:rPr>
        <w:t>150</w:t>
      </w:r>
      <w:r w:rsidRPr="009E64BA">
        <w:rPr>
          <w:rFonts w:hint="eastAsia"/>
          <w:color w:val="000000" w:themeColor="text1"/>
        </w:rPr>
        <w:t>人，若想單日總收入為</w:t>
      </w:r>
      <w:r w:rsidRPr="009E64BA">
        <w:rPr>
          <w:color w:val="000000" w:themeColor="text1"/>
        </w:rPr>
        <w:t>70</w:t>
      </w:r>
      <w:r w:rsidRPr="009E64BA">
        <w:rPr>
          <w:rFonts w:hint="eastAsia"/>
          <w:color w:val="000000" w:themeColor="text1"/>
        </w:rPr>
        <w:t>萬元，則門票定價應為多少？</w:t>
      </w:r>
    </w:p>
    <w:p w:rsidR="00705C6C" w:rsidRPr="009E64BA" w:rsidRDefault="00705C6C" w:rsidP="00705C6C">
      <w:pPr>
        <w:pStyle w:val="a7"/>
        <w:spacing w:line="360" w:lineRule="auto"/>
        <w:ind w:leftChars="0"/>
        <w:rPr>
          <w:color w:val="000000" w:themeColor="text1"/>
        </w:rPr>
      </w:pPr>
      <w:r w:rsidRPr="009E64BA">
        <w:rPr>
          <w:color w:val="000000" w:themeColor="text1"/>
        </w:rPr>
        <w:t>(A)  200</w:t>
      </w:r>
      <w:r w:rsidRPr="009E64BA">
        <w:rPr>
          <w:rFonts w:hint="eastAsia"/>
          <w:color w:val="000000" w:themeColor="text1"/>
        </w:rPr>
        <w:t>元</w:t>
      </w:r>
      <w:r w:rsidRPr="009E64BA">
        <w:rPr>
          <w:color w:val="000000" w:themeColor="text1"/>
        </w:rPr>
        <w:t xml:space="preserve">   (B)  210</w:t>
      </w:r>
      <w:r w:rsidRPr="009E64BA">
        <w:rPr>
          <w:rFonts w:hint="eastAsia"/>
          <w:color w:val="000000" w:themeColor="text1"/>
        </w:rPr>
        <w:t>元</w:t>
      </w:r>
      <w:r w:rsidRPr="009E64BA">
        <w:rPr>
          <w:color w:val="000000" w:themeColor="text1"/>
        </w:rPr>
        <w:t xml:space="preserve">   (C)  220</w:t>
      </w:r>
      <w:r w:rsidRPr="009E64BA">
        <w:rPr>
          <w:rFonts w:hint="eastAsia"/>
          <w:color w:val="000000" w:themeColor="text1"/>
        </w:rPr>
        <w:t>元</w:t>
      </w:r>
      <w:r w:rsidRPr="009E64BA">
        <w:rPr>
          <w:color w:val="000000" w:themeColor="text1"/>
        </w:rPr>
        <w:t xml:space="preserve">    (D)  230</w:t>
      </w:r>
      <w:r w:rsidRPr="009E64BA">
        <w:rPr>
          <w:rFonts w:hint="eastAsia"/>
          <w:color w:val="000000" w:themeColor="text1"/>
        </w:rPr>
        <w:t>元</w:t>
      </w:r>
      <w:r w:rsidRPr="009E64BA">
        <w:rPr>
          <w:color w:val="000000" w:themeColor="text1"/>
        </w:rPr>
        <w:t xml:space="preserve">   </w:t>
      </w:r>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欣欣烘焙坊製做若干個小蛋糕，每</w:t>
      </w:r>
      <w:r w:rsidRPr="009E64BA">
        <w:rPr>
          <w:color w:val="000000" w:themeColor="text1"/>
        </w:rPr>
        <w:t>K</w:t>
      </w:r>
      <w:r w:rsidRPr="009E64BA">
        <w:rPr>
          <w:rFonts w:hint="eastAsia"/>
          <w:color w:val="000000" w:themeColor="text1"/>
        </w:rPr>
        <w:t>個裝成一盒，恰可裝成</w:t>
      </w:r>
      <w:r w:rsidRPr="009E64BA">
        <w:rPr>
          <w:color w:val="000000" w:themeColor="text1"/>
        </w:rPr>
        <w:t>(K</w:t>
      </w:r>
      <w:r w:rsidRPr="009E64BA">
        <w:rPr>
          <w:rFonts w:hint="eastAsia"/>
          <w:color w:val="000000" w:themeColor="text1"/>
        </w:rPr>
        <w:t>＋</w:t>
      </w:r>
      <w:r w:rsidRPr="009E64BA">
        <w:rPr>
          <w:color w:val="000000" w:themeColor="text1"/>
        </w:rPr>
        <w:t>5)</w:t>
      </w:r>
      <w:r w:rsidRPr="009E64BA">
        <w:rPr>
          <w:rFonts w:hint="eastAsia"/>
          <w:color w:val="000000" w:themeColor="text1"/>
        </w:rPr>
        <w:t>盒，裝盒過程中發現有</w:t>
      </w:r>
      <w:r w:rsidRPr="009E64BA">
        <w:rPr>
          <w:color w:val="000000" w:themeColor="text1"/>
        </w:rPr>
        <w:t>3K</w:t>
      </w:r>
      <w:r w:rsidRPr="009E64BA">
        <w:rPr>
          <w:rFonts w:hint="eastAsia"/>
          <w:color w:val="000000" w:themeColor="text1"/>
        </w:rPr>
        <w:t>個小蛋糕破損無法出售，最後僅剩</w:t>
      </w:r>
      <w:r w:rsidRPr="009E64BA">
        <w:rPr>
          <w:color w:val="000000" w:themeColor="text1"/>
        </w:rPr>
        <w:t>120</w:t>
      </w:r>
      <w:r w:rsidRPr="009E64BA">
        <w:rPr>
          <w:rFonts w:hint="eastAsia"/>
          <w:color w:val="000000" w:themeColor="text1"/>
        </w:rPr>
        <w:t>個可裝盒，則欣欣烘焙坊一開始共做了多少小蛋糕？</w:t>
      </w:r>
    </w:p>
    <w:p w:rsidR="00705C6C" w:rsidRPr="009E64BA" w:rsidRDefault="004A5095" w:rsidP="00705C6C">
      <w:pPr>
        <w:pStyle w:val="a7"/>
        <w:spacing w:line="360" w:lineRule="auto"/>
        <w:ind w:leftChars="0"/>
        <w:rPr>
          <w:color w:val="000000" w:themeColor="text1"/>
        </w:rPr>
      </w:pPr>
      <w:r w:rsidRPr="009E64BA">
        <w:rPr>
          <w:noProof/>
          <w:color w:val="000000" w:themeColor="text1"/>
        </w:rPr>
        <w:drawing>
          <wp:anchor distT="0" distB="0" distL="114300" distR="114300" simplePos="0" relativeHeight="251651584" behindDoc="0" locked="0" layoutInCell="1" allowOverlap="1">
            <wp:simplePos x="0" y="0"/>
            <wp:positionH relativeFrom="column">
              <wp:posOffset>6242050</wp:posOffset>
            </wp:positionH>
            <wp:positionV relativeFrom="paragraph">
              <wp:posOffset>88511</wp:posOffset>
            </wp:positionV>
            <wp:extent cx="2080260" cy="1344295"/>
            <wp:effectExtent l="0" t="0" r="0" b="8255"/>
            <wp:wrapThrough wrapText="bothSides">
              <wp:wrapPolygon edited="0">
                <wp:start x="0" y="0"/>
                <wp:lineTo x="0" y="21427"/>
                <wp:lineTo x="21363" y="21427"/>
                <wp:lineTo x="21363" y="0"/>
                <wp:lineTo x="0" y="0"/>
              </wp:wrapPolygon>
            </wp:wrapThrough>
            <wp:docPr id="19" name="圖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0260" cy="1344295"/>
                    </a:xfrm>
                    <a:prstGeom prst="rect">
                      <a:avLst/>
                    </a:prstGeom>
                    <a:noFill/>
                  </pic:spPr>
                </pic:pic>
              </a:graphicData>
            </a:graphic>
            <wp14:sizeRelH relativeFrom="page">
              <wp14:pctWidth>0</wp14:pctWidth>
            </wp14:sizeRelH>
            <wp14:sizeRelV relativeFrom="page">
              <wp14:pctHeight>0</wp14:pctHeight>
            </wp14:sizeRelV>
          </wp:anchor>
        </w:drawing>
      </w:r>
      <w:r w:rsidR="00705C6C" w:rsidRPr="009E64BA">
        <w:rPr>
          <w:color w:val="000000" w:themeColor="text1"/>
        </w:rPr>
        <w:t>(A)  130</w:t>
      </w:r>
      <w:r w:rsidR="00705C6C" w:rsidRPr="009E64BA">
        <w:rPr>
          <w:rFonts w:hint="eastAsia"/>
          <w:color w:val="000000" w:themeColor="text1"/>
        </w:rPr>
        <w:t>個</w:t>
      </w:r>
      <w:r w:rsidR="00705C6C" w:rsidRPr="009E64BA">
        <w:rPr>
          <w:color w:val="000000" w:themeColor="text1"/>
        </w:rPr>
        <w:t xml:space="preserve">   (B)  140</w:t>
      </w:r>
      <w:r w:rsidR="00705C6C" w:rsidRPr="009E64BA">
        <w:rPr>
          <w:rFonts w:hint="eastAsia"/>
          <w:color w:val="000000" w:themeColor="text1"/>
        </w:rPr>
        <w:t>個</w:t>
      </w:r>
      <w:r w:rsidR="00705C6C" w:rsidRPr="009E64BA">
        <w:rPr>
          <w:color w:val="000000" w:themeColor="text1"/>
        </w:rPr>
        <w:t xml:space="preserve">   (C)  150</w:t>
      </w:r>
      <w:r w:rsidR="00705C6C" w:rsidRPr="009E64BA">
        <w:rPr>
          <w:rFonts w:hint="eastAsia"/>
          <w:color w:val="000000" w:themeColor="text1"/>
        </w:rPr>
        <w:t>個</w:t>
      </w:r>
      <w:r w:rsidR="00705C6C" w:rsidRPr="009E64BA">
        <w:rPr>
          <w:color w:val="000000" w:themeColor="text1"/>
        </w:rPr>
        <w:t xml:space="preserve">    (D)  160</w:t>
      </w:r>
      <w:r w:rsidR="00705C6C" w:rsidRPr="009E64BA">
        <w:rPr>
          <w:rFonts w:hint="eastAsia"/>
          <w:color w:val="000000" w:themeColor="text1"/>
        </w:rPr>
        <w:t>個</w:t>
      </w:r>
    </w:p>
    <w:p w:rsidR="00705C6C"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如右圖，在長</w:t>
      </w:r>
      <w:r w:rsidRPr="009E64BA">
        <w:rPr>
          <w:color w:val="000000" w:themeColor="text1"/>
        </w:rPr>
        <w:t>60</w:t>
      </w:r>
      <w:r w:rsidRPr="009E64BA">
        <w:rPr>
          <w:rFonts w:hint="eastAsia"/>
          <w:color w:val="000000" w:themeColor="text1"/>
        </w:rPr>
        <w:t>公尺、寬</w:t>
      </w:r>
      <w:r w:rsidRPr="009E64BA">
        <w:rPr>
          <w:color w:val="000000" w:themeColor="text1"/>
        </w:rPr>
        <w:t>3</w:t>
      </w:r>
      <w:r w:rsidR="00D05EFD">
        <w:rPr>
          <w:rFonts w:hint="eastAsia"/>
          <w:color w:val="000000" w:themeColor="text1"/>
        </w:rPr>
        <w:t>8</w:t>
      </w:r>
      <w:r w:rsidRPr="009E64BA">
        <w:rPr>
          <w:rFonts w:hint="eastAsia"/>
          <w:color w:val="000000" w:themeColor="text1"/>
        </w:rPr>
        <w:t>公尺的長方形草地上開闢等寬的十字形道路，分別與長方形平行，若道路面積為</w:t>
      </w:r>
      <w:r w:rsidR="00DB3BB8">
        <w:rPr>
          <w:rFonts w:hint="eastAsia"/>
          <w:color w:val="000000" w:themeColor="text1"/>
        </w:rPr>
        <w:t>全部長方形草地</w:t>
      </w:r>
      <w:r w:rsidRPr="009E64BA">
        <w:rPr>
          <w:rFonts w:hint="eastAsia"/>
          <w:color w:val="000000" w:themeColor="text1"/>
        </w:rPr>
        <w:t>的</w:t>
      </w:r>
      <w:r w:rsidRPr="009E64BA">
        <w:rPr>
          <w:color w:val="000000" w:themeColor="text1"/>
        </w:rPr>
        <w:t xml:space="preserve"> </w:t>
      </w:r>
      <m:oMath>
        <m:f>
          <m:fPr>
            <m:ctrlPr>
              <w:rPr>
                <w:rFonts w:ascii="Cambria Math" w:eastAsia="新細明體" w:hAnsi="Cambria Math"/>
                <w:i/>
                <w:color w:val="000000" w:themeColor="text1"/>
                <w:szCs w:val="24"/>
              </w:rPr>
            </m:ctrlPr>
          </m:fPr>
          <m:num>
            <m:r>
              <m:rPr>
                <m:sty m:val="p"/>
              </m:rPr>
              <w:rPr>
                <w:rFonts w:ascii="Cambria Math" w:eastAsia="新細明體" w:hAnsi="Cambria Math"/>
                <w:color w:val="000000" w:themeColor="text1"/>
                <w:szCs w:val="24"/>
              </w:rPr>
              <m:t>1</m:t>
            </m:r>
          </m:num>
          <m:den>
            <m:r>
              <w:rPr>
                <w:rFonts w:ascii="Cambria Math" w:eastAsia="新細明體" w:hAnsi="Cambria Math"/>
                <w:color w:val="000000" w:themeColor="text1"/>
                <w:szCs w:val="24"/>
              </w:rPr>
              <m:t>8</m:t>
            </m:r>
          </m:den>
        </m:f>
      </m:oMath>
      <w:r w:rsidRPr="009E64BA">
        <w:rPr>
          <w:color w:val="000000" w:themeColor="text1"/>
          <w:szCs w:val="24"/>
        </w:rPr>
        <w:t xml:space="preserve"> </w:t>
      </w:r>
      <w:r w:rsidRPr="009E64BA">
        <w:rPr>
          <w:rFonts w:hint="eastAsia"/>
          <w:color w:val="000000" w:themeColor="text1"/>
          <w:szCs w:val="24"/>
        </w:rPr>
        <w:t>，則道路寬為多少？</w:t>
      </w:r>
    </w:p>
    <w:p w:rsidR="00705C6C" w:rsidRPr="009E64BA" w:rsidRDefault="00705C6C" w:rsidP="00705C6C">
      <w:pPr>
        <w:pStyle w:val="a7"/>
        <w:spacing w:line="360" w:lineRule="auto"/>
        <w:ind w:leftChars="0"/>
        <w:rPr>
          <w:color w:val="000000" w:themeColor="text1"/>
        </w:rPr>
      </w:pPr>
      <w:r w:rsidRPr="009E64BA">
        <w:rPr>
          <w:color w:val="000000" w:themeColor="text1"/>
        </w:rPr>
        <w:t>(A)  2</w:t>
      </w:r>
      <w:r w:rsidRPr="009E64BA">
        <w:rPr>
          <w:rFonts w:hint="eastAsia"/>
          <w:color w:val="000000" w:themeColor="text1"/>
        </w:rPr>
        <w:t>公尺</w:t>
      </w:r>
      <w:r w:rsidRPr="009E64BA">
        <w:rPr>
          <w:color w:val="000000" w:themeColor="text1"/>
        </w:rPr>
        <w:t xml:space="preserve">   (B)  3</w:t>
      </w:r>
      <w:r w:rsidRPr="009E64BA">
        <w:rPr>
          <w:rFonts w:hint="eastAsia"/>
          <w:color w:val="000000" w:themeColor="text1"/>
        </w:rPr>
        <w:t>公尺</w:t>
      </w:r>
      <w:r w:rsidRPr="009E64BA">
        <w:rPr>
          <w:color w:val="000000" w:themeColor="text1"/>
        </w:rPr>
        <w:t xml:space="preserve">   (C)  4</w:t>
      </w:r>
      <w:r w:rsidRPr="009E64BA">
        <w:rPr>
          <w:rFonts w:hint="eastAsia"/>
          <w:color w:val="000000" w:themeColor="text1"/>
        </w:rPr>
        <w:t>公尺</w:t>
      </w:r>
      <w:r w:rsidRPr="009E64BA">
        <w:rPr>
          <w:color w:val="000000" w:themeColor="text1"/>
        </w:rPr>
        <w:t xml:space="preserve">   (D)  5</w:t>
      </w:r>
      <w:r w:rsidRPr="009E64BA">
        <w:rPr>
          <w:rFonts w:hint="eastAsia"/>
          <w:color w:val="000000" w:themeColor="text1"/>
        </w:rPr>
        <w:t>公尺</w:t>
      </w:r>
    </w:p>
    <w:p w:rsidR="00705C6C" w:rsidRPr="009E64BA" w:rsidRDefault="004A5095" w:rsidP="004720EE">
      <w:pPr>
        <w:pStyle w:val="a7"/>
        <w:numPr>
          <w:ilvl w:val="0"/>
          <w:numId w:val="1"/>
        </w:numPr>
        <w:spacing w:beforeLines="20" w:before="72" w:line="360" w:lineRule="auto"/>
        <w:ind w:leftChars="0" w:left="482" w:hanging="482"/>
        <w:rPr>
          <w:color w:val="000000" w:themeColor="text1"/>
        </w:rPr>
      </w:pPr>
      <w:r w:rsidRPr="009E64BA">
        <w:rPr>
          <w:noProof/>
          <w:color w:val="000000" w:themeColor="text1"/>
        </w:rPr>
        <w:drawing>
          <wp:anchor distT="0" distB="0" distL="114300" distR="114300" simplePos="0" relativeHeight="251652608" behindDoc="0" locked="0" layoutInCell="1" allowOverlap="1">
            <wp:simplePos x="0" y="0"/>
            <wp:positionH relativeFrom="column">
              <wp:posOffset>6171773</wp:posOffset>
            </wp:positionH>
            <wp:positionV relativeFrom="paragraph">
              <wp:posOffset>152893</wp:posOffset>
            </wp:positionV>
            <wp:extent cx="2218690" cy="1139825"/>
            <wp:effectExtent l="0" t="0" r="0" b="3175"/>
            <wp:wrapThrough wrapText="bothSides">
              <wp:wrapPolygon edited="0">
                <wp:start x="0" y="0"/>
                <wp:lineTo x="0" y="21299"/>
                <wp:lineTo x="21328" y="21299"/>
                <wp:lineTo x="21328" y="0"/>
                <wp:lineTo x="0" y="0"/>
              </wp:wrapPolygon>
            </wp:wrapThrough>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18690" cy="1139825"/>
                    </a:xfrm>
                    <a:prstGeom prst="rect">
                      <a:avLst/>
                    </a:prstGeom>
                    <a:noFill/>
                  </pic:spPr>
                </pic:pic>
              </a:graphicData>
            </a:graphic>
            <wp14:sizeRelH relativeFrom="page">
              <wp14:pctWidth>0</wp14:pctWidth>
            </wp14:sizeRelH>
            <wp14:sizeRelV relativeFrom="page">
              <wp14:pctHeight>0</wp14:pctHeight>
            </wp14:sizeRelV>
          </wp:anchor>
        </w:drawing>
      </w:r>
      <w:r w:rsidR="00705C6C" w:rsidRPr="009E64BA">
        <w:rPr>
          <w:rFonts w:hint="eastAsia"/>
          <w:color w:val="000000" w:themeColor="text1"/>
        </w:rPr>
        <w:t>如右圖，某文創市集欲在為長</w:t>
      </w:r>
      <w:r w:rsidR="00705C6C" w:rsidRPr="009E64BA">
        <w:rPr>
          <w:color w:val="000000" w:themeColor="text1"/>
        </w:rPr>
        <w:t>180</w:t>
      </w:r>
      <w:r w:rsidR="00705C6C" w:rsidRPr="009E64BA">
        <w:rPr>
          <w:rFonts w:hint="eastAsia"/>
          <w:color w:val="000000" w:themeColor="text1"/>
        </w:rPr>
        <w:t>公尺、寬</w:t>
      </w:r>
      <w:r w:rsidR="00705C6C" w:rsidRPr="009E64BA">
        <w:rPr>
          <w:color w:val="000000" w:themeColor="text1"/>
        </w:rPr>
        <w:t>84</w:t>
      </w:r>
      <w:r w:rsidR="00705C6C" w:rsidRPr="009E64BA">
        <w:rPr>
          <w:rFonts w:hint="eastAsia"/>
          <w:color w:val="000000" w:themeColor="text1"/>
        </w:rPr>
        <w:t>公尺的長方形設立</w:t>
      </w:r>
      <w:r w:rsidR="00705C6C" w:rsidRPr="009E64BA">
        <w:rPr>
          <w:color w:val="000000" w:themeColor="text1"/>
        </w:rPr>
        <w:t>30</w:t>
      </w:r>
      <w:r w:rsidR="00705C6C" w:rsidRPr="009E64BA">
        <w:rPr>
          <w:rFonts w:hint="eastAsia"/>
          <w:color w:val="000000" w:themeColor="text1"/>
        </w:rPr>
        <w:t>個攤位以上，圖中每一個灰色小格皆代表一個攤位，且皆為面積相等的正方形，若灰色區域面積為</w:t>
      </w:r>
      <w:r w:rsidR="00705C6C" w:rsidRPr="009E64BA">
        <w:rPr>
          <w:color w:val="000000" w:themeColor="text1"/>
        </w:rPr>
        <w:t>2880</w:t>
      </w:r>
      <w:r w:rsidR="00705C6C" w:rsidRPr="009E64BA">
        <w:rPr>
          <w:rFonts w:hint="eastAsia"/>
          <w:color w:val="000000" w:themeColor="text1"/>
        </w:rPr>
        <w:t>平方公尺則共有多少攤位？</w:t>
      </w:r>
    </w:p>
    <w:p w:rsidR="00705C6C" w:rsidRPr="009E64BA" w:rsidRDefault="00705C6C" w:rsidP="00705C6C">
      <w:pPr>
        <w:pStyle w:val="a7"/>
        <w:spacing w:line="360" w:lineRule="auto"/>
        <w:ind w:leftChars="0"/>
        <w:rPr>
          <w:color w:val="000000" w:themeColor="text1"/>
        </w:rPr>
      </w:pPr>
      <w:r w:rsidRPr="009E64BA">
        <w:rPr>
          <w:color w:val="000000" w:themeColor="text1"/>
        </w:rPr>
        <w:t>(A)  40</w:t>
      </w:r>
      <w:r w:rsidRPr="009E64BA">
        <w:rPr>
          <w:rFonts w:hint="eastAsia"/>
          <w:color w:val="000000" w:themeColor="text1"/>
        </w:rPr>
        <w:t>攤</w:t>
      </w:r>
      <w:r w:rsidRPr="009E64BA">
        <w:rPr>
          <w:color w:val="000000" w:themeColor="text1"/>
        </w:rPr>
        <w:t xml:space="preserve">   (B)  42</w:t>
      </w:r>
      <w:r w:rsidRPr="009E64BA">
        <w:rPr>
          <w:rFonts w:hint="eastAsia"/>
          <w:color w:val="000000" w:themeColor="text1"/>
        </w:rPr>
        <w:t>攤</w:t>
      </w:r>
      <w:r w:rsidRPr="009E64BA">
        <w:rPr>
          <w:color w:val="000000" w:themeColor="text1"/>
        </w:rPr>
        <w:t xml:space="preserve">   (C)  80</w:t>
      </w:r>
      <w:r w:rsidRPr="009E64BA">
        <w:rPr>
          <w:rFonts w:hint="eastAsia"/>
          <w:color w:val="000000" w:themeColor="text1"/>
        </w:rPr>
        <w:t>攤</w:t>
      </w:r>
      <w:r w:rsidRPr="009E64BA">
        <w:rPr>
          <w:color w:val="000000" w:themeColor="text1"/>
        </w:rPr>
        <w:t xml:space="preserve">   (D)  84</w:t>
      </w:r>
      <w:r w:rsidRPr="009E64BA">
        <w:rPr>
          <w:rFonts w:hint="eastAsia"/>
          <w:color w:val="000000" w:themeColor="text1"/>
        </w:rPr>
        <w:t>攤</w:t>
      </w:r>
    </w:p>
    <w:p w:rsidR="00705C6C" w:rsidRPr="009E64BA" w:rsidRDefault="004A5095"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下</w:t>
      </w:r>
      <w:r w:rsidR="00705C6C" w:rsidRPr="009E64BA">
        <w:rPr>
          <w:rFonts w:hint="eastAsia"/>
          <w:color w:val="000000" w:themeColor="text1"/>
        </w:rPr>
        <w:t>表為某公司</w:t>
      </w:r>
      <w:r w:rsidR="00705C6C" w:rsidRPr="009E64BA">
        <w:rPr>
          <w:color w:val="000000" w:themeColor="text1"/>
        </w:rPr>
        <w:t>200</w:t>
      </w:r>
      <w:r w:rsidR="00705C6C" w:rsidRPr="009E64BA">
        <w:rPr>
          <w:rFonts w:hint="eastAsia"/>
          <w:color w:val="000000" w:themeColor="text1"/>
        </w:rPr>
        <w:t>名職員年齡的次數分配表，其中</w:t>
      </w:r>
      <w:r w:rsidR="00705C6C" w:rsidRPr="009E64BA">
        <w:rPr>
          <w:color w:val="000000" w:themeColor="text1"/>
        </w:rPr>
        <w:t>36</w:t>
      </w:r>
      <w:r w:rsidR="00705C6C" w:rsidRPr="009E64BA">
        <w:rPr>
          <w:rFonts w:hint="eastAsia"/>
          <w:color w:val="000000" w:themeColor="text1"/>
        </w:rPr>
        <w:t>～</w:t>
      </w:r>
      <w:r w:rsidR="00705C6C" w:rsidRPr="009E64BA">
        <w:rPr>
          <w:color w:val="000000" w:themeColor="text1"/>
        </w:rPr>
        <w:t>42</w:t>
      </w:r>
      <w:r w:rsidR="00705C6C" w:rsidRPr="009E64BA">
        <w:rPr>
          <w:rFonts w:hint="eastAsia"/>
          <w:color w:val="000000" w:themeColor="text1"/>
        </w:rPr>
        <w:t>歲及</w:t>
      </w:r>
      <w:r w:rsidR="00705C6C" w:rsidRPr="009E64BA">
        <w:rPr>
          <w:color w:val="000000" w:themeColor="text1"/>
        </w:rPr>
        <w:t>50</w:t>
      </w:r>
      <w:r w:rsidR="00705C6C" w:rsidRPr="009E64BA">
        <w:rPr>
          <w:rFonts w:hint="eastAsia"/>
          <w:color w:val="000000" w:themeColor="text1"/>
        </w:rPr>
        <w:t>～</w:t>
      </w:r>
      <w:r w:rsidR="00705C6C" w:rsidRPr="009E64BA">
        <w:rPr>
          <w:color w:val="000000" w:themeColor="text1"/>
        </w:rPr>
        <w:t>56</w:t>
      </w:r>
      <w:r w:rsidR="00705C6C" w:rsidRPr="009E64BA">
        <w:rPr>
          <w:rFonts w:hint="eastAsia"/>
          <w:color w:val="000000" w:themeColor="text1"/>
        </w:rPr>
        <w:t>歲的次數因汙損而無法看出。若</w:t>
      </w:r>
      <w:r w:rsidR="00705C6C" w:rsidRPr="009E64BA">
        <w:rPr>
          <w:color w:val="000000" w:themeColor="text1"/>
        </w:rPr>
        <w:t>36</w:t>
      </w:r>
      <w:r w:rsidR="00705C6C" w:rsidRPr="009E64BA">
        <w:rPr>
          <w:rFonts w:hint="eastAsia"/>
          <w:color w:val="000000" w:themeColor="text1"/>
        </w:rPr>
        <w:t>～</w:t>
      </w:r>
      <w:r w:rsidR="00705C6C" w:rsidRPr="009E64BA">
        <w:rPr>
          <w:color w:val="000000" w:themeColor="text1"/>
        </w:rPr>
        <w:t>40</w:t>
      </w:r>
      <w:r w:rsidR="00705C6C" w:rsidRPr="009E64BA">
        <w:rPr>
          <w:rFonts w:hint="eastAsia"/>
          <w:color w:val="000000" w:themeColor="text1"/>
        </w:rPr>
        <w:t>歲及</w:t>
      </w:r>
      <w:r w:rsidR="00705C6C" w:rsidRPr="009E64BA">
        <w:rPr>
          <w:color w:val="000000" w:themeColor="text1"/>
        </w:rPr>
        <w:t>46</w:t>
      </w:r>
      <w:r w:rsidR="00705C6C" w:rsidRPr="009E64BA">
        <w:rPr>
          <w:rFonts w:hint="eastAsia"/>
          <w:color w:val="000000" w:themeColor="text1"/>
        </w:rPr>
        <w:t>～</w:t>
      </w:r>
      <w:r w:rsidR="00705C6C" w:rsidRPr="009E64BA">
        <w:rPr>
          <w:color w:val="000000" w:themeColor="text1"/>
        </w:rPr>
        <w:t>50</w:t>
      </w:r>
      <w:r w:rsidR="00705C6C" w:rsidRPr="009E64BA">
        <w:rPr>
          <w:rFonts w:hint="eastAsia"/>
          <w:color w:val="000000" w:themeColor="text1"/>
        </w:rPr>
        <w:t>歲職員人數的相對次數分別為</w:t>
      </w:r>
      <w:r w:rsidR="00705C6C" w:rsidRPr="009E64BA">
        <w:rPr>
          <w:color w:val="000000" w:themeColor="text1"/>
        </w:rPr>
        <w:t>a%</w:t>
      </w:r>
      <w:r w:rsidR="00705C6C" w:rsidRPr="009E64BA">
        <w:rPr>
          <w:rFonts w:hint="eastAsia"/>
          <w:color w:val="000000" w:themeColor="text1"/>
        </w:rPr>
        <w:t>、</w:t>
      </w:r>
      <w:r w:rsidR="00705C6C" w:rsidRPr="009E64BA">
        <w:rPr>
          <w:color w:val="000000" w:themeColor="text1"/>
        </w:rPr>
        <w:t>b%</w:t>
      </w:r>
      <w:r w:rsidR="00705C6C" w:rsidRPr="009E64BA">
        <w:rPr>
          <w:rFonts w:hint="eastAsia"/>
          <w:color w:val="000000" w:themeColor="text1"/>
        </w:rPr>
        <w:t>，則</w:t>
      </w:r>
      <w:r w:rsidR="00705C6C" w:rsidRPr="009E64BA">
        <w:rPr>
          <w:color w:val="000000" w:themeColor="text1"/>
        </w:rPr>
        <w:t>a</w:t>
      </w:r>
      <w:r w:rsidR="00705C6C" w:rsidRPr="009E64BA">
        <w:rPr>
          <w:rFonts w:hint="eastAsia"/>
          <w:color w:val="000000" w:themeColor="text1"/>
        </w:rPr>
        <w:t>＋</w:t>
      </w:r>
      <w:r w:rsidR="00705C6C" w:rsidRPr="009E64BA">
        <w:rPr>
          <w:color w:val="000000" w:themeColor="text1"/>
        </w:rPr>
        <w:t>b</w:t>
      </w:r>
      <w:r w:rsidR="00705C6C" w:rsidRPr="009E64BA">
        <w:rPr>
          <w:rFonts w:hint="eastAsia"/>
          <w:color w:val="000000" w:themeColor="text1"/>
        </w:rPr>
        <w:t>之值為何？</w:t>
      </w:r>
    </w:p>
    <w:tbl>
      <w:tblPr>
        <w:tblStyle w:val="a8"/>
        <w:tblW w:w="8647" w:type="dxa"/>
        <w:tblInd w:w="1309" w:type="dxa"/>
        <w:tblLook w:val="04A0" w:firstRow="1" w:lastRow="0" w:firstColumn="1" w:lastColumn="0" w:noHBand="0" w:noVBand="1"/>
      </w:tblPr>
      <w:tblGrid>
        <w:gridCol w:w="1256"/>
        <w:gridCol w:w="1056"/>
        <w:gridCol w:w="1056"/>
        <w:gridCol w:w="1056"/>
        <w:gridCol w:w="1055"/>
        <w:gridCol w:w="1056"/>
        <w:gridCol w:w="1056"/>
        <w:gridCol w:w="1056"/>
      </w:tblGrid>
      <w:tr w:rsidR="009E64BA" w:rsidRPr="009E64BA" w:rsidTr="004A5095">
        <w:tc>
          <w:tcPr>
            <w:tcW w:w="1256" w:type="dxa"/>
            <w:tcBorders>
              <w:top w:val="single" w:sz="4" w:space="0" w:color="auto"/>
              <w:left w:val="single" w:sz="4" w:space="0" w:color="auto"/>
              <w:bottom w:val="single" w:sz="4" w:space="0" w:color="auto"/>
              <w:right w:val="single" w:sz="4" w:space="0" w:color="auto"/>
            </w:tcBorders>
            <w:hideMark/>
          </w:tcPr>
          <w:p w:rsidR="00705C6C" w:rsidRPr="009E64BA" w:rsidRDefault="00705C6C" w:rsidP="00705C6C">
            <w:pPr>
              <w:pStyle w:val="a7"/>
              <w:spacing w:line="360" w:lineRule="auto"/>
              <w:ind w:leftChars="0" w:left="0"/>
              <w:rPr>
                <w:color w:val="000000" w:themeColor="text1"/>
              </w:rPr>
            </w:pPr>
            <w:r w:rsidRPr="009E64BA">
              <w:rPr>
                <w:rFonts w:ascii="微軟正黑體" w:eastAsia="微軟正黑體" w:hAnsi="微軟正黑體" w:cs="微軟正黑體" w:hint="eastAsia"/>
                <w:color w:val="000000" w:themeColor="text1"/>
              </w:rPr>
              <w:t>年齡</w:t>
            </w:r>
            <w:r w:rsidRPr="009E64BA">
              <w:rPr>
                <w:color w:val="000000" w:themeColor="text1"/>
              </w:rPr>
              <w:t>(</w:t>
            </w:r>
            <w:r w:rsidRPr="009E64BA">
              <w:rPr>
                <w:rFonts w:ascii="微軟正黑體" w:eastAsia="微軟正黑體" w:hAnsi="微軟正黑體" w:cs="微軟正黑體" w:hint="eastAsia"/>
                <w:color w:val="000000" w:themeColor="text1"/>
              </w:rPr>
              <w:t>歲</w:t>
            </w:r>
            <w:r w:rsidRPr="009E64BA">
              <w:rPr>
                <w:color w:val="000000" w:themeColor="text1"/>
              </w:rPr>
              <w:t>)</w:t>
            </w:r>
          </w:p>
        </w:tc>
        <w:tc>
          <w:tcPr>
            <w:tcW w:w="1056" w:type="dxa"/>
            <w:tcBorders>
              <w:top w:val="single" w:sz="4" w:space="0" w:color="auto"/>
              <w:left w:val="single" w:sz="4" w:space="0" w:color="auto"/>
              <w:bottom w:val="single" w:sz="4" w:space="0" w:color="auto"/>
              <w:right w:val="single" w:sz="4" w:space="0" w:color="auto"/>
            </w:tcBorders>
            <w:hideMark/>
          </w:tcPr>
          <w:p w:rsidR="00705C6C" w:rsidRPr="009E64BA" w:rsidRDefault="00705C6C" w:rsidP="00705C6C">
            <w:pPr>
              <w:pStyle w:val="a7"/>
              <w:spacing w:line="360" w:lineRule="auto"/>
              <w:ind w:leftChars="0" w:left="0"/>
              <w:rPr>
                <w:color w:val="000000" w:themeColor="text1"/>
              </w:rPr>
            </w:pPr>
            <w:r w:rsidRPr="009E64BA">
              <w:rPr>
                <w:color w:val="000000" w:themeColor="text1"/>
              </w:rPr>
              <w:t>25</w:t>
            </w:r>
            <w:r w:rsidRPr="009E64BA">
              <w:rPr>
                <w:rFonts w:ascii="微軟正黑體" w:eastAsia="微軟正黑體" w:hAnsi="微軟正黑體" w:cs="微軟正黑體" w:hint="eastAsia"/>
                <w:color w:val="000000" w:themeColor="text1"/>
              </w:rPr>
              <w:t>以下</w:t>
            </w:r>
          </w:p>
        </w:tc>
        <w:tc>
          <w:tcPr>
            <w:tcW w:w="1056" w:type="dxa"/>
            <w:tcBorders>
              <w:top w:val="single" w:sz="4" w:space="0" w:color="auto"/>
              <w:left w:val="single" w:sz="4" w:space="0" w:color="auto"/>
              <w:bottom w:val="single" w:sz="4" w:space="0" w:color="auto"/>
              <w:right w:val="single" w:sz="4" w:space="0" w:color="auto"/>
            </w:tcBorders>
            <w:hideMark/>
          </w:tcPr>
          <w:p w:rsidR="00705C6C" w:rsidRPr="009E64BA" w:rsidRDefault="00705C6C" w:rsidP="00705C6C">
            <w:pPr>
              <w:pStyle w:val="a7"/>
              <w:spacing w:line="360" w:lineRule="auto"/>
              <w:ind w:leftChars="0" w:left="0"/>
              <w:rPr>
                <w:color w:val="000000" w:themeColor="text1"/>
              </w:rPr>
            </w:pPr>
            <w:r w:rsidRPr="009E64BA">
              <w:rPr>
                <w:color w:val="000000" w:themeColor="text1"/>
              </w:rPr>
              <w:t>26</w:t>
            </w:r>
            <w:r w:rsidRPr="009E64BA">
              <w:rPr>
                <w:rFonts w:ascii="微軟正黑體" w:eastAsia="微軟正黑體" w:hAnsi="微軟正黑體" w:cs="微軟正黑體" w:hint="eastAsia"/>
                <w:color w:val="000000" w:themeColor="text1"/>
              </w:rPr>
              <w:t>～</w:t>
            </w:r>
            <w:r w:rsidRPr="009E64BA">
              <w:rPr>
                <w:color w:val="000000" w:themeColor="text1"/>
              </w:rPr>
              <w:t>30</w:t>
            </w:r>
          </w:p>
        </w:tc>
        <w:tc>
          <w:tcPr>
            <w:tcW w:w="1056" w:type="dxa"/>
            <w:tcBorders>
              <w:top w:val="single" w:sz="4" w:space="0" w:color="auto"/>
              <w:left w:val="single" w:sz="4" w:space="0" w:color="auto"/>
              <w:bottom w:val="single" w:sz="4" w:space="0" w:color="auto"/>
              <w:right w:val="single" w:sz="4" w:space="0" w:color="auto"/>
            </w:tcBorders>
            <w:hideMark/>
          </w:tcPr>
          <w:p w:rsidR="00705C6C" w:rsidRPr="009E64BA" w:rsidRDefault="00705C6C" w:rsidP="00705C6C">
            <w:pPr>
              <w:pStyle w:val="a7"/>
              <w:spacing w:line="360" w:lineRule="auto"/>
              <w:ind w:leftChars="0" w:left="0"/>
              <w:rPr>
                <w:color w:val="000000" w:themeColor="text1"/>
              </w:rPr>
            </w:pPr>
            <w:r w:rsidRPr="009E64BA">
              <w:rPr>
                <w:color w:val="000000" w:themeColor="text1"/>
              </w:rPr>
              <w:t>31</w:t>
            </w:r>
            <w:r w:rsidRPr="009E64BA">
              <w:rPr>
                <w:rFonts w:ascii="微軟正黑體" w:eastAsia="微軟正黑體" w:hAnsi="微軟正黑體" w:cs="微軟正黑體" w:hint="eastAsia"/>
                <w:color w:val="000000" w:themeColor="text1"/>
              </w:rPr>
              <w:t>～</w:t>
            </w:r>
            <w:r w:rsidRPr="009E64BA">
              <w:rPr>
                <w:color w:val="000000" w:themeColor="text1"/>
              </w:rPr>
              <w:t>35</w:t>
            </w:r>
          </w:p>
        </w:tc>
        <w:tc>
          <w:tcPr>
            <w:tcW w:w="1055" w:type="dxa"/>
            <w:tcBorders>
              <w:top w:val="single" w:sz="4" w:space="0" w:color="auto"/>
              <w:left w:val="single" w:sz="4" w:space="0" w:color="auto"/>
              <w:bottom w:val="single" w:sz="4" w:space="0" w:color="auto"/>
              <w:right w:val="single" w:sz="4" w:space="0" w:color="auto"/>
            </w:tcBorders>
            <w:hideMark/>
          </w:tcPr>
          <w:p w:rsidR="00705C6C" w:rsidRPr="009E64BA" w:rsidRDefault="00705C6C" w:rsidP="00705C6C">
            <w:pPr>
              <w:pStyle w:val="a7"/>
              <w:spacing w:line="360" w:lineRule="auto"/>
              <w:ind w:leftChars="0" w:left="0"/>
              <w:rPr>
                <w:color w:val="000000" w:themeColor="text1"/>
              </w:rPr>
            </w:pPr>
            <w:r w:rsidRPr="009E64BA">
              <w:rPr>
                <w:color w:val="000000" w:themeColor="text1"/>
              </w:rPr>
              <w:t>36</w:t>
            </w:r>
            <w:r w:rsidRPr="009E64BA">
              <w:rPr>
                <w:rFonts w:ascii="微軟正黑體" w:eastAsia="微軟正黑體" w:hAnsi="微軟正黑體" w:cs="微軟正黑體" w:hint="eastAsia"/>
                <w:color w:val="000000" w:themeColor="text1"/>
              </w:rPr>
              <w:t>～</w:t>
            </w:r>
            <w:r w:rsidRPr="009E64BA">
              <w:rPr>
                <w:color w:val="000000" w:themeColor="text1"/>
              </w:rPr>
              <w:t>40</w:t>
            </w:r>
          </w:p>
        </w:tc>
        <w:tc>
          <w:tcPr>
            <w:tcW w:w="1056" w:type="dxa"/>
            <w:tcBorders>
              <w:top w:val="single" w:sz="4" w:space="0" w:color="auto"/>
              <w:left w:val="single" w:sz="4" w:space="0" w:color="auto"/>
              <w:bottom w:val="single" w:sz="4" w:space="0" w:color="auto"/>
              <w:right w:val="single" w:sz="4" w:space="0" w:color="auto"/>
            </w:tcBorders>
            <w:hideMark/>
          </w:tcPr>
          <w:p w:rsidR="00705C6C" w:rsidRPr="009E64BA" w:rsidRDefault="00705C6C" w:rsidP="00705C6C">
            <w:pPr>
              <w:pStyle w:val="a7"/>
              <w:spacing w:line="360" w:lineRule="auto"/>
              <w:ind w:leftChars="0" w:left="0"/>
              <w:rPr>
                <w:color w:val="000000" w:themeColor="text1"/>
              </w:rPr>
            </w:pPr>
            <w:r w:rsidRPr="009E64BA">
              <w:rPr>
                <w:color w:val="000000" w:themeColor="text1"/>
              </w:rPr>
              <w:t>41</w:t>
            </w:r>
            <w:r w:rsidRPr="009E64BA">
              <w:rPr>
                <w:rFonts w:ascii="微軟正黑體" w:eastAsia="微軟正黑體" w:hAnsi="微軟正黑體" w:cs="微軟正黑體" w:hint="eastAsia"/>
                <w:color w:val="000000" w:themeColor="text1"/>
              </w:rPr>
              <w:t>～</w:t>
            </w:r>
            <w:r w:rsidRPr="009E64BA">
              <w:rPr>
                <w:color w:val="000000" w:themeColor="text1"/>
              </w:rPr>
              <w:t>45</w:t>
            </w:r>
          </w:p>
        </w:tc>
        <w:tc>
          <w:tcPr>
            <w:tcW w:w="1056" w:type="dxa"/>
            <w:tcBorders>
              <w:top w:val="single" w:sz="4" w:space="0" w:color="auto"/>
              <w:left w:val="single" w:sz="4" w:space="0" w:color="auto"/>
              <w:bottom w:val="single" w:sz="4" w:space="0" w:color="auto"/>
              <w:right w:val="single" w:sz="4" w:space="0" w:color="auto"/>
            </w:tcBorders>
            <w:hideMark/>
          </w:tcPr>
          <w:p w:rsidR="00705C6C" w:rsidRPr="009E64BA" w:rsidRDefault="00705C6C" w:rsidP="00705C6C">
            <w:pPr>
              <w:pStyle w:val="a7"/>
              <w:spacing w:line="360" w:lineRule="auto"/>
              <w:ind w:leftChars="0" w:left="0"/>
              <w:rPr>
                <w:color w:val="000000" w:themeColor="text1"/>
              </w:rPr>
            </w:pPr>
            <w:r w:rsidRPr="009E64BA">
              <w:rPr>
                <w:color w:val="000000" w:themeColor="text1"/>
              </w:rPr>
              <w:t>46</w:t>
            </w:r>
            <w:r w:rsidRPr="009E64BA">
              <w:rPr>
                <w:rFonts w:ascii="微軟正黑體" w:eastAsia="微軟正黑體" w:hAnsi="微軟正黑體" w:cs="微軟正黑體" w:hint="eastAsia"/>
                <w:color w:val="000000" w:themeColor="text1"/>
              </w:rPr>
              <w:t>～</w:t>
            </w:r>
            <w:r w:rsidRPr="009E64BA">
              <w:rPr>
                <w:color w:val="000000" w:themeColor="text1"/>
              </w:rPr>
              <w:t>50</w:t>
            </w:r>
          </w:p>
        </w:tc>
        <w:tc>
          <w:tcPr>
            <w:tcW w:w="1056" w:type="dxa"/>
            <w:tcBorders>
              <w:top w:val="single" w:sz="4" w:space="0" w:color="auto"/>
              <w:left w:val="single" w:sz="4" w:space="0" w:color="auto"/>
              <w:bottom w:val="single" w:sz="4" w:space="0" w:color="auto"/>
              <w:right w:val="single" w:sz="4" w:space="0" w:color="auto"/>
            </w:tcBorders>
            <w:hideMark/>
          </w:tcPr>
          <w:p w:rsidR="00705C6C" w:rsidRPr="009E64BA" w:rsidRDefault="00705C6C" w:rsidP="00705C6C">
            <w:pPr>
              <w:pStyle w:val="a7"/>
              <w:spacing w:line="360" w:lineRule="auto"/>
              <w:ind w:leftChars="0" w:left="0"/>
              <w:rPr>
                <w:color w:val="000000" w:themeColor="text1"/>
              </w:rPr>
            </w:pPr>
            <w:r w:rsidRPr="009E64BA">
              <w:rPr>
                <w:color w:val="000000" w:themeColor="text1"/>
              </w:rPr>
              <w:t>51</w:t>
            </w:r>
            <w:r w:rsidRPr="009E64BA">
              <w:rPr>
                <w:rFonts w:ascii="微軟正黑體" w:eastAsia="微軟正黑體" w:hAnsi="微軟正黑體" w:cs="微軟正黑體" w:hint="eastAsia"/>
                <w:color w:val="000000" w:themeColor="text1"/>
              </w:rPr>
              <w:t>以上</w:t>
            </w:r>
          </w:p>
        </w:tc>
      </w:tr>
      <w:tr w:rsidR="009E64BA" w:rsidRPr="009E64BA" w:rsidTr="004A5095">
        <w:tc>
          <w:tcPr>
            <w:tcW w:w="1256" w:type="dxa"/>
            <w:tcBorders>
              <w:top w:val="single" w:sz="4" w:space="0" w:color="auto"/>
              <w:left w:val="single" w:sz="4" w:space="0" w:color="auto"/>
              <w:bottom w:val="single" w:sz="4" w:space="0" w:color="auto"/>
              <w:right w:val="single" w:sz="4" w:space="0" w:color="auto"/>
            </w:tcBorders>
            <w:hideMark/>
          </w:tcPr>
          <w:p w:rsidR="00705C6C" w:rsidRPr="009E64BA" w:rsidRDefault="00705C6C" w:rsidP="00705C6C">
            <w:pPr>
              <w:pStyle w:val="a7"/>
              <w:spacing w:line="360" w:lineRule="auto"/>
              <w:ind w:leftChars="0" w:left="0"/>
              <w:rPr>
                <w:color w:val="000000" w:themeColor="text1"/>
              </w:rPr>
            </w:pPr>
            <w:r w:rsidRPr="009E64BA">
              <w:rPr>
                <w:rFonts w:ascii="微軟正黑體" w:eastAsia="微軟正黑體" w:hAnsi="微軟正黑體" w:cs="微軟正黑體" w:hint="eastAsia"/>
                <w:color w:val="000000" w:themeColor="text1"/>
              </w:rPr>
              <w:t>次數</w:t>
            </w:r>
            <w:r w:rsidRPr="009E64BA">
              <w:rPr>
                <w:color w:val="000000" w:themeColor="text1"/>
              </w:rPr>
              <w:t>(</w:t>
            </w:r>
            <w:r w:rsidRPr="009E64BA">
              <w:rPr>
                <w:rFonts w:ascii="微軟正黑體" w:eastAsia="微軟正黑體" w:hAnsi="微軟正黑體" w:cs="微軟正黑體" w:hint="eastAsia"/>
                <w:color w:val="000000" w:themeColor="text1"/>
              </w:rPr>
              <w:t>人</w:t>
            </w:r>
            <w:r w:rsidRPr="009E64BA">
              <w:rPr>
                <w:color w:val="000000" w:themeColor="text1"/>
              </w:rPr>
              <w:t>)</w:t>
            </w:r>
          </w:p>
        </w:tc>
        <w:tc>
          <w:tcPr>
            <w:tcW w:w="1056" w:type="dxa"/>
            <w:tcBorders>
              <w:top w:val="single" w:sz="4" w:space="0" w:color="auto"/>
              <w:left w:val="single" w:sz="4" w:space="0" w:color="auto"/>
              <w:bottom w:val="single" w:sz="4" w:space="0" w:color="auto"/>
              <w:right w:val="single" w:sz="4" w:space="0" w:color="auto"/>
            </w:tcBorders>
            <w:hideMark/>
          </w:tcPr>
          <w:p w:rsidR="00705C6C" w:rsidRPr="009E64BA" w:rsidRDefault="00705C6C" w:rsidP="00705C6C">
            <w:pPr>
              <w:pStyle w:val="a7"/>
              <w:spacing w:line="360" w:lineRule="auto"/>
              <w:ind w:leftChars="0" w:left="0"/>
              <w:jc w:val="center"/>
              <w:rPr>
                <w:color w:val="000000" w:themeColor="text1"/>
              </w:rPr>
            </w:pPr>
            <w:r w:rsidRPr="009E64BA">
              <w:rPr>
                <w:color w:val="000000" w:themeColor="text1"/>
              </w:rPr>
              <w:t>7</w:t>
            </w:r>
          </w:p>
        </w:tc>
        <w:tc>
          <w:tcPr>
            <w:tcW w:w="1056" w:type="dxa"/>
            <w:tcBorders>
              <w:top w:val="single" w:sz="4" w:space="0" w:color="auto"/>
              <w:left w:val="single" w:sz="4" w:space="0" w:color="auto"/>
              <w:bottom w:val="single" w:sz="4" w:space="0" w:color="auto"/>
              <w:right w:val="single" w:sz="4" w:space="0" w:color="auto"/>
            </w:tcBorders>
            <w:hideMark/>
          </w:tcPr>
          <w:p w:rsidR="00705C6C" w:rsidRPr="009E64BA" w:rsidRDefault="00705C6C" w:rsidP="00705C6C">
            <w:pPr>
              <w:pStyle w:val="a7"/>
              <w:spacing w:line="360" w:lineRule="auto"/>
              <w:ind w:leftChars="0" w:left="0"/>
              <w:jc w:val="center"/>
              <w:rPr>
                <w:color w:val="000000" w:themeColor="text1"/>
              </w:rPr>
            </w:pPr>
            <w:r w:rsidRPr="009E64BA">
              <w:rPr>
                <w:color w:val="000000" w:themeColor="text1"/>
              </w:rPr>
              <w:t>25</w:t>
            </w:r>
          </w:p>
        </w:tc>
        <w:tc>
          <w:tcPr>
            <w:tcW w:w="1056" w:type="dxa"/>
            <w:tcBorders>
              <w:top w:val="single" w:sz="4" w:space="0" w:color="auto"/>
              <w:left w:val="single" w:sz="4" w:space="0" w:color="auto"/>
              <w:bottom w:val="single" w:sz="4" w:space="0" w:color="auto"/>
              <w:right w:val="single" w:sz="4" w:space="0" w:color="auto"/>
            </w:tcBorders>
            <w:hideMark/>
          </w:tcPr>
          <w:p w:rsidR="00705C6C" w:rsidRPr="009E64BA" w:rsidRDefault="00705C6C" w:rsidP="00705C6C">
            <w:pPr>
              <w:pStyle w:val="a7"/>
              <w:spacing w:line="360" w:lineRule="auto"/>
              <w:ind w:leftChars="0" w:left="0"/>
              <w:jc w:val="center"/>
              <w:rPr>
                <w:color w:val="000000" w:themeColor="text1"/>
              </w:rPr>
            </w:pPr>
            <w:r w:rsidRPr="009E64BA">
              <w:rPr>
                <w:color w:val="000000" w:themeColor="text1"/>
              </w:rPr>
              <w:t>34</w:t>
            </w:r>
          </w:p>
        </w:tc>
        <w:tc>
          <w:tcPr>
            <w:tcW w:w="1055" w:type="dxa"/>
            <w:tcBorders>
              <w:top w:val="single" w:sz="4" w:space="0" w:color="auto"/>
              <w:left w:val="single" w:sz="4" w:space="0" w:color="auto"/>
              <w:bottom w:val="single" w:sz="4" w:space="0" w:color="auto"/>
              <w:right w:val="single" w:sz="4" w:space="0" w:color="auto"/>
            </w:tcBorders>
            <w:hideMark/>
          </w:tcPr>
          <w:p w:rsidR="00705C6C" w:rsidRPr="009E64BA" w:rsidRDefault="00705C6C" w:rsidP="00705C6C">
            <w:pPr>
              <w:pStyle w:val="a7"/>
              <w:spacing w:line="360" w:lineRule="auto"/>
              <w:ind w:leftChars="0" w:left="0"/>
              <w:jc w:val="center"/>
              <w:rPr>
                <w:color w:val="000000" w:themeColor="text1"/>
              </w:rPr>
            </w:pPr>
            <w:r w:rsidRPr="009E64BA">
              <w:rPr>
                <w:noProof/>
                <w:color w:val="000000" w:themeColor="text1"/>
              </w:rPr>
              <mc:AlternateContent>
                <mc:Choice Requires="wps">
                  <w:drawing>
                    <wp:anchor distT="0" distB="0" distL="114300" distR="114300" simplePos="0" relativeHeight="251654656" behindDoc="0" locked="0" layoutInCell="1" allowOverlap="1">
                      <wp:simplePos x="0" y="0"/>
                      <wp:positionH relativeFrom="column">
                        <wp:posOffset>155575</wp:posOffset>
                      </wp:positionH>
                      <wp:positionV relativeFrom="paragraph">
                        <wp:posOffset>-13970</wp:posOffset>
                      </wp:positionV>
                      <wp:extent cx="280035" cy="293370"/>
                      <wp:effectExtent l="0" t="0" r="24765" b="11430"/>
                      <wp:wrapNone/>
                      <wp:docPr id="17" name="爆炸: 十四角 17"/>
                      <wp:cNvGraphicFramePr/>
                      <a:graphic xmlns:a="http://schemas.openxmlformats.org/drawingml/2006/main">
                        <a:graphicData uri="http://schemas.microsoft.com/office/word/2010/wordprocessingShape">
                          <wps:wsp>
                            <wps:cNvSpPr/>
                            <wps:spPr>
                              <a:xfrm>
                                <a:off x="0" y="0"/>
                                <a:ext cx="279400" cy="293370"/>
                              </a:xfrm>
                              <a:prstGeom prst="irregularSeal2">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B63EBE1"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爆炸: 十四角 17" o:spid="_x0000_s1026" type="#_x0000_t72" style="position:absolute;margin-left:12.25pt;margin-top:-1.1pt;width:22.05pt;height:23.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" fillcolor="black [3200]" strokecolor="black [1600]" strokeweight="2pt"/>
                  </w:pict>
                </mc:Fallback>
              </mc:AlternateContent>
            </w:r>
          </w:p>
        </w:tc>
        <w:tc>
          <w:tcPr>
            <w:tcW w:w="1056" w:type="dxa"/>
            <w:tcBorders>
              <w:top w:val="single" w:sz="4" w:space="0" w:color="auto"/>
              <w:left w:val="single" w:sz="4" w:space="0" w:color="auto"/>
              <w:bottom w:val="single" w:sz="4" w:space="0" w:color="auto"/>
              <w:right w:val="single" w:sz="4" w:space="0" w:color="auto"/>
            </w:tcBorders>
            <w:hideMark/>
          </w:tcPr>
          <w:p w:rsidR="00705C6C" w:rsidRPr="009E64BA" w:rsidRDefault="00705C6C" w:rsidP="00705C6C">
            <w:pPr>
              <w:pStyle w:val="a7"/>
              <w:spacing w:line="360" w:lineRule="auto"/>
              <w:ind w:leftChars="0" w:left="0"/>
              <w:jc w:val="center"/>
              <w:rPr>
                <w:color w:val="000000" w:themeColor="text1"/>
              </w:rPr>
            </w:pPr>
            <w:r w:rsidRPr="009E64BA">
              <w:rPr>
                <w:color w:val="000000" w:themeColor="text1"/>
              </w:rPr>
              <w:t>46</w:t>
            </w:r>
          </w:p>
        </w:tc>
        <w:tc>
          <w:tcPr>
            <w:tcW w:w="1056" w:type="dxa"/>
            <w:tcBorders>
              <w:top w:val="single" w:sz="4" w:space="0" w:color="auto"/>
              <w:left w:val="single" w:sz="4" w:space="0" w:color="auto"/>
              <w:bottom w:val="single" w:sz="4" w:space="0" w:color="auto"/>
              <w:right w:val="single" w:sz="4" w:space="0" w:color="auto"/>
            </w:tcBorders>
            <w:hideMark/>
          </w:tcPr>
          <w:p w:rsidR="00705C6C" w:rsidRPr="009E64BA" w:rsidRDefault="00705C6C" w:rsidP="00705C6C">
            <w:pPr>
              <w:pStyle w:val="a7"/>
              <w:spacing w:line="360" w:lineRule="auto"/>
              <w:ind w:leftChars="0" w:left="0"/>
              <w:jc w:val="center"/>
              <w:rPr>
                <w:color w:val="000000" w:themeColor="text1"/>
              </w:rPr>
            </w:pPr>
            <w:r w:rsidRPr="009E64BA">
              <w:rPr>
                <w:noProof/>
                <w:color w:val="000000" w:themeColor="text1"/>
              </w:rPr>
              <mc:AlternateContent>
                <mc:Choice Requires="wps">
                  <w:drawing>
                    <wp:anchor distT="0" distB="0" distL="114300" distR="114300" simplePos="0" relativeHeight="251653632" behindDoc="0" locked="0" layoutInCell="1" allowOverlap="1">
                      <wp:simplePos x="0" y="0"/>
                      <wp:positionH relativeFrom="column">
                        <wp:posOffset>156845</wp:posOffset>
                      </wp:positionH>
                      <wp:positionV relativeFrom="paragraph">
                        <wp:posOffset>-15875</wp:posOffset>
                      </wp:positionV>
                      <wp:extent cx="280035" cy="293370"/>
                      <wp:effectExtent l="0" t="0" r="24765" b="11430"/>
                      <wp:wrapNone/>
                      <wp:docPr id="16" name="爆炸: 十四角 16"/>
                      <wp:cNvGraphicFramePr/>
                      <a:graphic xmlns:a="http://schemas.openxmlformats.org/drawingml/2006/main">
                        <a:graphicData uri="http://schemas.microsoft.com/office/word/2010/wordprocessingShape">
                          <wps:wsp>
                            <wps:cNvSpPr/>
                            <wps:spPr>
                              <a:xfrm>
                                <a:off x="0" y="0"/>
                                <a:ext cx="279400" cy="293370"/>
                              </a:xfrm>
                              <a:prstGeom prst="irregularSeal2">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87243B3" id="爆炸: 十四角 16" o:spid="_x0000_s1026" type="#_x0000_t72" style="position:absolute;margin-left:12.35pt;margin-top:-1.25pt;width:22.05pt;height:23.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" fillcolor="black [3200]" strokecolor="black [1600]" strokeweight="2pt"/>
                  </w:pict>
                </mc:Fallback>
              </mc:AlternateContent>
            </w:r>
          </w:p>
        </w:tc>
        <w:tc>
          <w:tcPr>
            <w:tcW w:w="1056" w:type="dxa"/>
            <w:tcBorders>
              <w:top w:val="single" w:sz="4" w:space="0" w:color="auto"/>
              <w:left w:val="single" w:sz="4" w:space="0" w:color="auto"/>
              <w:bottom w:val="single" w:sz="4" w:space="0" w:color="auto"/>
              <w:right w:val="single" w:sz="4" w:space="0" w:color="auto"/>
            </w:tcBorders>
            <w:hideMark/>
          </w:tcPr>
          <w:p w:rsidR="00705C6C" w:rsidRPr="009E64BA" w:rsidRDefault="00705C6C" w:rsidP="00705C6C">
            <w:pPr>
              <w:pStyle w:val="a7"/>
              <w:spacing w:line="360" w:lineRule="auto"/>
              <w:ind w:leftChars="0" w:left="0"/>
              <w:jc w:val="center"/>
              <w:rPr>
                <w:color w:val="000000" w:themeColor="text1"/>
              </w:rPr>
            </w:pPr>
            <w:r w:rsidRPr="009E64BA">
              <w:rPr>
                <w:color w:val="000000" w:themeColor="text1"/>
              </w:rPr>
              <w:t>8</w:t>
            </w:r>
          </w:p>
        </w:tc>
      </w:tr>
    </w:tbl>
    <w:p w:rsidR="00705C6C" w:rsidRPr="009E64BA" w:rsidRDefault="00705C6C" w:rsidP="00705C6C">
      <w:pPr>
        <w:pStyle w:val="a7"/>
        <w:spacing w:line="360" w:lineRule="auto"/>
        <w:ind w:leftChars="0"/>
        <w:rPr>
          <w:color w:val="000000" w:themeColor="text1"/>
        </w:rPr>
      </w:pPr>
      <w:r w:rsidRPr="009E64BA">
        <w:rPr>
          <w:color w:val="000000" w:themeColor="text1"/>
        </w:rPr>
        <w:t>(A)  20   (B)  40   (C)  60   (D)  80</w:t>
      </w:r>
    </w:p>
    <w:p w:rsidR="00705C6C" w:rsidRPr="009E64BA" w:rsidRDefault="004720EE" w:rsidP="004720EE">
      <w:pPr>
        <w:pStyle w:val="a7"/>
        <w:numPr>
          <w:ilvl w:val="0"/>
          <w:numId w:val="1"/>
        </w:numPr>
        <w:spacing w:beforeLines="20" w:before="72" w:line="360" w:lineRule="auto"/>
        <w:ind w:leftChars="0" w:left="482" w:hanging="482"/>
        <w:rPr>
          <w:color w:val="000000" w:themeColor="text1"/>
        </w:rPr>
      </w:pPr>
      <w:r w:rsidRPr="009E64BA">
        <w:rPr>
          <w:noProof/>
          <w:color w:val="000000" w:themeColor="text1"/>
        </w:rPr>
        <w:drawing>
          <wp:anchor distT="0" distB="0" distL="114300" distR="114300" simplePos="0" relativeHeight="251656704" behindDoc="0" locked="0" layoutInCell="1" allowOverlap="1" wp14:anchorId="1019CA34" wp14:editId="486EEC94">
            <wp:simplePos x="0" y="0"/>
            <wp:positionH relativeFrom="column">
              <wp:posOffset>5369560</wp:posOffset>
            </wp:positionH>
            <wp:positionV relativeFrom="paragraph">
              <wp:posOffset>138430</wp:posOffset>
            </wp:positionV>
            <wp:extent cx="2889885" cy="1725930"/>
            <wp:effectExtent l="0" t="0" r="5715" b="7620"/>
            <wp:wrapThrough wrapText="bothSides">
              <wp:wrapPolygon edited="0">
                <wp:start x="0" y="0"/>
                <wp:lineTo x="0" y="21457"/>
                <wp:lineTo x="21500" y="21457"/>
                <wp:lineTo x="21500" y="0"/>
                <wp:lineTo x="0" y="0"/>
              </wp:wrapPolygon>
            </wp:wrapThrough>
            <wp:docPr id="15" name="圖片 15" descr="3-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6" descr="3-1-1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89885" cy="1725930"/>
                    </a:xfrm>
                    <a:prstGeom prst="rect">
                      <a:avLst/>
                    </a:prstGeom>
                    <a:noFill/>
                  </pic:spPr>
                </pic:pic>
              </a:graphicData>
            </a:graphic>
            <wp14:sizeRelH relativeFrom="page">
              <wp14:pctWidth>0</wp14:pctWidth>
            </wp14:sizeRelH>
            <wp14:sizeRelV relativeFrom="page">
              <wp14:pctHeight>0</wp14:pctHeight>
            </wp14:sizeRelV>
          </wp:anchor>
        </w:drawing>
      </w:r>
      <w:r w:rsidR="00705C6C" w:rsidRPr="009E64BA">
        <w:rPr>
          <w:rFonts w:hint="eastAsia"/>
          <w:color w:val="000000" w:themeColor="text1"/>
        </w:rPr>
        <w:t>右表為春興國中八年級</w:t>
      </w:r>
      <w:r w:rsidR="00705C6C" w:rsidRPr="009E64BA">
        <w:rPr>
          <w:color w:val="000000" w:themeColor="text1"/>
        </w:rPr>
        <w:t>300</w:t>
      </w:r>
      <w:r w:rsidR="00705C6C" w:rsidRPr="009E64BA">
        <w:rPr>
          <w:rFonts w:hint="eastAsia"/>
          <w:color w:val="000000" w:themeColor="text1"/>
        </w:rPr>
        <w:t>位學生身高的累積相對次數分配折線圖，則下列哪一項敘述</w:t>
      </w:r>
      <w:r w:rsidR="00705C6C" w:rsidRPr="009E64BA">
        <w:rPr>
          <w:rFonts w:hint="eastAsia"/>
          <w:color w:val="000000" w:themeColor="text1"/>
          <w:u w:val="double"/>
        </w:rPr>
        <w:t>正確</w:t>
      </w:r>
      <w:r w:rsidR="00705C6C" w:rsidRPr="009E64BA">
        <w:rPr>
          <w:rFonts w:hint="eastAsia"/>
          <w:color w:val="000000" w:themeColor="text1"/>
        </w:rPr>
        <w:t>？</w:t>
      </w:r>
    </w:p>
    <w:p w:rsidR="00705C6C" w:rsidRPr="009E64BA" w:rsidRDefault="00276785" w:rsidP="00705C6C">
      <w:pPr>
        <w:pStyle w:val="a7"/>
        <w:spacing w:line="360" w:lineRule="auto"/>
        <w:ind w:leftChars="0"/>
        <w:rPr>
          <w:color w:val="000000" w:themeColor="text1"/>
        </w:rPr>
      </w:pPr>
      <w:r w:rsidRPr="007D6C5D">
        <w:rPr>
          <w:color w:val="000000" w:themeColor="text1"/>
        </w:rPr>
        <w:t>(A)</w:t>
      </w:r>
      <w:r w:rsidR="00705C6C" w:rsidRPr="009E64BA">
        <w:rPr>
          <w:rFonts w:hint="eastAsia"/>
          <w:color w:val="000000" w:themeColor="text1"/>
        </w:rPr>
        <w:t xml:space="preserve">　</w:t>
      </w:r>
      <w:r w:rsidR="00705C6C" w:rsidRPr="009E64BA">
        <w:rPr>
          <w:color w:val="000000" w:themeColor="text1"/>
        </w:rPr>
        <w:t>150</w:t>
      </w:r>
      <w:r w:rsidR="00705C6C" w:rsidRPr="009E64BA">
        <w:rPr>
          <w:rFonts w:hint="eastAsia"/>
          <w:color w:val="000000" w:themeColor="text1"/>
        </w:rPr>
        <w:t>～</w:t>
      </w:r>
      <w:r w:rsidR="00705C6C" w:rsidRPr="009E64BA">
        <w:rPr>
          <w:color w:val="000000" w:themeColor="text1"/>
        </w:rPr>
        <w:t>155</w:t>
      </w:r>
      <w:r w:rsidR="00705C6C" w:rsidRPr="009E64BA">
        <w:rPr>
          <w:rFonts w:hint="eastAsia"/>
          <w:color w:val="000000" w:themeColor="text1"/>
        </w:rPr>
        <w:t>公分的人數佔</w:t>
      </w:r>
      <w:r w:rsidR="00705C6C" w:rsidRPr="009E64BA">
        <w:rPr>
          <w:color w:val="000000" w:themeColor="text1"/>
        </w:rPr>
        <w:t>30%</w:t>
      </w:r>
      <w:r w:rsidR="00705C6C" w:rsidRPr="009E64BA">
        <w:rPr>
          <w:rFonts w:hint="eastAsia"/>
          <w:color w:val="000000" w:themeColor="text1"/>
        </w:rPr>
        <w:t>。</w:t>
      </w:r>
    </w:p>
    <w:p w:rsidR="00705C6C" w:rsidRPr="009E64BA" w:rsidRDefault="00276785" w:rsidP="00705C6C">
      <w:pPr>
        <w:pStyle w:val="a7"/>
        <w:spacing w:line="360" w:lineRule="auto"/>
        <w:ind w:leftChars="0"/>
        <w:rPr>
          <w:color w:val="000000" w:themeColor="text1"/>
        </w:rPr>
      </w:pPr>
      <w:r w:rsidRPr="007D6C5D">
        <w:rPr>
          <w:color w:val="000000" w:themeColor="text1"/>
        </w:rPr>
        <w:t>(</w:t>
      </w:r>
      <w:r>
        <w:rPr>
          <w:color w:val="000000" w:themeColor="text1"/>
        </w:rPr>
        <w:t>B</w:t>
      </w:r>
      <w:r w:rsidRPr="007D6C5D">
        <w:rPr>
          <w:color w:val="000000" w:themeColor="text1"/>
        </w:rPr>
        <w:t>)</w:t>
      </w:r>
      <w:r w:rsidR="00705C6C" w:rsidRPr="009E64BA">
        <w:rPr>
          <w:rFonts w:hint="eastAsia"/>
          <w:color w:val="000000" w:themeColor="text1"/>
        </w:rPr>
        <w:t xml:space="preserve">　未滿</w:t>
      </w:r>
      <w:r w:rsidR="00705C6C" w:rsidRPr="009E64BA">
        <w:rPr>
          <w:color w:val="000000" w:themeColor="text1"/>
        </w:rPr>
        <w:t>155</w:t>
      </w:r>
      <w:r w:rsidR="00705C6C" w:rsidRPr="009E64BA">
        <w:rPr>
          <w:rFonts w:hint="eastAsia"/>
          <w:color w:val="000000" w:themeColor="text1"/>
        </w:rPr>
        <w:t>公分的人數有</w:t>
      </w:r>
      <w:r w:rsidR="00705C6C" w:rsidRPr="009E64BA">
        <w:rPr>
          <w:color w:val="000000" w:themeColor="text1"/>
        </w:rPr>
        <w:t>60</w:t>
      </w:r>
      <w:r w:rsidR="00705C6C" w:rsidRPr="009E64BA">
        <w:rPr>
          <w:rFonts w:hint="eastAsia"/>
          <w:color w:val="000000" w:themeColor="text1"/>
        </w:rPr>
        <w:t>人。</w:t>
      </w:r>
    </w:p>
    <w:p w:rsidR="00705C6C" w:rsidRPr="009E64BA" w:rsidRDefault="00276785" w:rsidP="00705C6C">
      <w:pPr>
        <w:pStyle w:val="a7"/>
        <w:spacing w:line="360" w:lineRule="auto"/>
        <w:ind w:leftChars="0"/>
        <w:rPr>
          <w:color w:val="000000" w:themeColor="text1"/>
        </w:rPr>
      </w:pPr>
      <w:r w:rsidRPr="007D6C5D">
        <w:rPr>
          <w:color w:val="000000" w:themeColor="text1"/>
        </w:rPr>
        <w:t>(</w:t>
      </w:r>
      <w:r>
        <w:rPr>
          <w:color w:val="000000" w:themeColor="text1"/>
        </w:rPr>
        <w:t>C</w:t>
      </w:r>
      <w:r w:rsidRPr="007D6C5D">
        <w:rPr>
          <w:color w:val="000000" w:themeColor="text1"/>
        </w:rPr>
        <w:t>)</w:t>
      </w:r>
      <w:r w:rsidR="00705C6C" w:rsidRPr="009E64BA">
        <w:rPr>
          <w:rFonts w:hint="eastAsia"/>
          <w:color w:val="000000" w:themeColor="text1"/>
        </w:rPr>
        <w:t xml:space="preserve">　</w:t>
      </w:r>
      <w:r w:rsidR="00705C6C" w:rsidRPr="009E64BA">
        <w:rPr>
          <w:color w:val="000000" w:themeColor="text1"/>
        </w:rPr>
        <w:t>160</w:t>
      </w:r>
      <w:r w:rsidR="00705C6C" w:rsidRPr="009E64BA">
        <w:rPr>
          <w:rFonts w:hint="eastAsia"/>
          <w:color w:val="000000" w:themeColor="text1"/>
        </w:rPr>
        <w:t>～</w:t>
      </w:r>
      <w:r w:rsidR="00705C6C" w:rsidRPr="009E64BA">
        <w:rPr>
          <w:color w:val="000000" w:themeColor="text1"/>
        </w:rPr>
        <w:t>165</w:t>
      </w:r>
      <w:r w:rsidR="00705C6C" w:rsidRPr="009E64BA">
        <w:rPr>
          <w:rFonts w:hint="eastAsia"/>
          <w:color w:val="000000" w:themeColor="text1"/>
        </w:rPr>
        <w:t>公分的人數最多。</w:t>
      </w:r>
    </w:p>
    <w:p w:rsidR="00705C6C" w:rsidRPr="009E64BA" w:rsidRDefault="004A5095" w:rsidP="00705C6C">
      <w:pPr>
        <w:pStyle w:val="a7"/>
        <w:spacing w:line="360" w:lineRule="auto"/>
        <w:ind w:leftChars="0"/>
        <w:rPr>
          <w:color w:val="000000" w:themeColor="text1"/>
        </w:rPr>
      </w:pPr>
      <w:r w:rsidRPr="009E64BA">
        <w:rPr>
          <w:noProof/>
          <w:color w:val="000000" w:themeColor="text1"/>
        </w:rPr>
        <w:drawing>
          <wp:anchor distT="0" distB="0" distL="114300" distR="114300" simplePos="0" relativeHeight="251657728" behindDoc="0" locked="0" layoutInCell="1" allowOverlap="1">
            <wp:simplePos x="0" y="0"/>
            <wp:positionH relativeFrom="column">
              <wp:posOffset>6176645</wp:posOffset>
            </wp:positionH>
            <wp:positionV relativeFrom="paragraph">
              <wp:posOffset>252095</wp:posOffset>
            </wp:positionV>
            <wp:extent cx="1908175" cy="1879600"/>
            <wp:effectExtent l="0" t="0" r="0" b="0"/>
            <wp:wrapThrough wrapText="bothSides">
              <wp:wrapPolygon edited="0">
                <wp:start x="8626" y="1095"/>
                <wp:lineTo x="6900" y="1970"/>
                <wp:lineTo x="3019" y="4378"/>
                <wp:lineTo x="3019" y="5254"/>
                <wp:lineTo x="1294" y="8538"/>
                <wp:lineTo x="1294" y="12041"/>
                <wp:lineTo x="2372" y="15543"/>
                <wp:lineTo x="5607" y="19046"/>
                <wp:lineTo x="8194" y="19922"/>
                <wp:lineTo x="8626" y="20359"/>
                <wp:lineTo x="12938" y="20359"/>
                <wp:lineTo x="13370" y="19922"/>
                <wp:lineTo x="15742" y="19046"/>
                <wp:lineTo x="18976" y="15981"/>
                <wp:lineTo x="18976" y="15543"/>
                <wp:lineTo x="20270" y="12041"/>
                <wp:lineTo x="20270" y="8538"/>
                <wp:lineTo x="18976" y="6130"/>
                <wp:lineTo x="18545" y="4378"/>
                <wp:lineTo x="12938" y="1095"/>
                <wp:lineTo x="8626" y="1095"/>
              </wp:wrapPolygon>
            </wp:wrapThrough>
            <wp:docPr id="14" name="圖表 14">
              <a:extLst xmlns:a="http://schemas.openxmlformats.org/drawingml/2006/main">
                <a:ext uri="{FF2B5EF4-FFF2-40B4-BE49-F238E27FC236}">
                  <a16:creationId xmlns:a16="http://schemas.microsoft.com/office/drawing/2014/main" id="{DD277CBD-D951-44B7-8DAB-D200F4696EA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00276785" w:rsidRPr="007D6C5D">
        <w:rPr>
          <w:color w:val="000000" w:themeColor="text1"/>
        </w:rPr>
        <w:t>(</w:t>
      </w:r>
      <w:r w:rsidR="00276785">
        <w:rPr>
          <w:color w:val="000000" w:themeColor="text1"/>
        </w:rPr>
        <w:t>D</w:t>
      </w:r>
      <w:r w:rsidR="00276785" w:rsidRPr="007D6C5D">
        <w:rPr>
          <w:color w:val="000000" w:themeColor="text1"/>
        </w:rPr>
        <w:t>)</w:t>
      </w:r>
      <w:r w:rsidR="00705C6C" w:rsidRPr="009E64BA">
        <w:rPr>
          <w:rFonts w:hint="eastAsia"/>
          <w:color w:val="000000" w:themeColor="text1"/>
        </w:rPr>
        <w:t xml:space="preserve">　</w:t>
      </w:r>
      <w:r w:rsidR="00705C6C" w:rsidRPr="009E64BA">
        <w:rPr>
          <w:color w:val="000000" w:themeColor="text1"/>
        </w:rPr>
        <w:t>155</w:t>
      </w:r>
      <w:r w:rsidR="00705C6C" w:rsidRPr="009E64BA">
        <w:rPr>
          <w:rFonts w:hint="eastAsia"/>
          <w:color w:val="000000" w:themeColor="text1"/>
        </w:rPr>
        <w:t>～</w:t>
      </w:r>
      <w:r w:rsidR="00705C6C" w:rsidRPr="009E64BA">
        <w:rPr>
          <w:color w:val="000000" w:themeColor="text1"/>
        </w:rPr>
        <w:t>165</w:t>
      </w:r>
      <w:r w:rsidR="00705C6C" w:rsidRPr="009E64BA">
        <w:rPr>
          <w:rFonts w:hint="eastAsia"/>
          <w:color w:val="000000" w:themeColor="text1"/>
        </w:rPr>
        <w:t>公分的人數有</w:t>
      </w:r>
      <w:r w:rsidR="00705C6C" w:rsidRPr="009E64BA">
        <w:rPr>
          <w:color w:val="000000" w:themeColor="text1"/>
        </w:rPr>
        <w:t>180</w:t>
      </w:r>
      <w:r w:rsidR="00705C6C" w:rsidRPr="009E64BA">
        <w:rPr>
          <w:rFonts w:hint="eastAsia"/>
          <w:color w:val="000000" w:themeColor="text1"/>
        </w:rPr>
        <w:t>人</w:t>
      </w:r>
    </w:p>
    <w:p w:rsidR="004A5095" w:rsidRPr="009E64BA" w:rsidRDefault="00705C6C" w:rsidP="004720E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t>嘉明每個月的薪水為</w:t>
      </w:r>
      <w:r w:rsidRPr="009E64BA">
        <w:rPr>
          <w:color w:val="000000" w:themeColor="text1"/>
        </w:rPr>
        <w:t>4</w:t>
      </w:r>
      <w:r w:rsidRPr="009E64BA">
        <w:rPr>
          <w:rFonts w:hint="eastAsia"/>
          <w:color w:val="000000" w:themeColor="text1"/>
        </w:rPr>
        <w:t>萬元，他將上個月的各項開支分配製成圓形圖。他想將娛樂費用</w:t>
      </w:r>
    </w:p>
    <w:p w:rsidR="00705C6C" w:rsidRPr="009E64BA" w:rsidRDefault="00705C6C" w:rsidP="004A5095">
      <w:pPr>
        <w:pStyle w:val="a7"/>
        <w:spacing w:line="360" w:lineRule="auto"/>
        <w:ind w:leftChars="0"/>
        <w:rPr>
          <w:color w:val="000000" w:themeColor="text1"/>
        </w:rPr>
      </w:pPr>
      <w:r w:rsidRPr="009E64BA">
        <w:rPr>
          <w:rFonts w:hint="eastAsia"/>
          <w:color w:val="000000" w:themeColor="text1"/>
        </w:rPr>
        <w:t>縮減一半，伙食費縮減</w:t>
      </w:r>
      <w:r w:rsidRPr="009E64BA">
        <w:rPr>
          <w:color w:val="000000" w:themeColor="text1"/>
        </w:rPr>
        <w:t xml:space="preserve"> </w:t>
      </w:r>
      <m:oMath>
        <m:f>
          <m:fPr>
            <m:ctrlPr>
              <w:rPr>
                <w:rFonts w:ascii="Cambria Math" w:eastAsia="新細明體" w:hAnsi="Cambria Math"/>
                <w:i/>
                <w:color w:val="000000" w:themeColor="text1"/>
                <w:szCs w:val="24"/>
              </w:rPr>
            </m:ctrlPr>
          </m:fPr>
          <m:num>
            <m:r>
              <m:rPr>
                <m:sty m:val="p"/>
              </m:rPr>
              <w:rPr>
                <w:rFonts w:ascii="Cambria Math" w:eastAsia="新細明體" w:hAnsi="Cambria Math"/>
                <w:color w:val="000000" w:themeColor="text1"/>
                <w:szCs w:val="24"/>
              </w:rPr>
              <m:t>1</m:t>
            </m:r>
          </m:num>
          <m:den>
            <m:r>
              <w:rPr>
                <w:rFonts w:ascii="Cambria Math" w:eastAsia="新細明體" w:hAnsi="Cambria Math"/>
                <w:color w:val="000000" w:themeColor="text1"/>
                <w:szCs w:val="24"/>
              </w:rPr>
              <m:t>4</m:t>
            </m:r>
          </m:den>
        </m:f>
      </m:oMath>
      <w:r w:rsidRPr="009E64BA">
        <w:rPr>
          <w:color w:val="000000" w:themeColor="text1"/>
        </w:rPr>
        <w:t xml:space="preserve"> </w:t>
      </w:r>
      <w:r w:rsidRPr="009E64BA">
        <w:rPr>
          <w:rFonts w:hint="eastAsia"/>
          <w:color w:val="000000" w:themeColor="text1"/>
        </w:rPr>
        <w:t>，節省下來當固定存款，請問嘉明每個月計畫存多少錢？</w:t>
      </w:r>
    </w:p>
    <w:p w:rsidR="00705C6C" w:rsidRPr="009E64BA" w:rsidRDefault="00276785" w:rsidP="00705C6C">
      <w:pPr>
        <w:pStyle w:val="a7"/>
        <w:spacing w:line="360" w:lineRule="auto"/>
        <w:ind w:leftChars="0"/>
        <w:rPr>
          <w:color w:val="000000" w:themeColor="text1"/>
        </w:rPr>
      </w:pPr>
      <w:r w:rsidRPr="007D6C5D">
        <w:rPr>
          <w:color w:val="000000" w:themeColor="text1"/>
        </w:rPr>
        <w:t>(A)</w:t>
      </w:r>
      <w:r w:rsidR="00705C6C" w:rsidRPr="009E64BA">
        <w:rPr>
          <w:rFonts w:hint="eastAsia"/>
          <w:color w:val="000000" w:themeColor="text1"/>
        </w:rPr>
        <w:t xml:space="preserve">　</w:t>
      </w:r>
      <w:r w:rsidR="00705C6C" w:rsidRPr="009E64BA">
        <w:rPr>
          <w:color w:val="000000" w:themeColor="text1"/>
        </w:rPr>
        <w:t>5000</w:t>
      </w:r>
      <w:r w:rsidR="00705C6C" w:rsidRPr="009E64BA">
        <w:rPr>
          <w:rFonts w:hint="eastAsia"/>
          <w:color w:val="000000" w:themeColor="text1"/>
        </w:rPr>
        <w:t>元</w:t>
      </w:r>
      <w:r w:rsidR="00705C6C" w:rsidRPr="009E64BA">
        <w:rPr>
          <w:color w:val="000000" w:themeColor="text1"/>
        </w:rPr>
        <w:t xml:space="preserve">  </w:t>
      </w:r>
      <w:r w:rsidR="00705C6C" w:rsidRPr="009E64BA">
        <w:rPr>
          <w:rFonts w:hint="eastAsia"/>
          <w:color w:val="000000" w:themeColor="text1"/>
        </w:rPr>
        <w:t xml:space="preserve">　</w:t>
      </w:r>
      <w:r w:rsidRPr="007D6C5D">
        <w:rPr>
          <w:color w:val="000000" w:themeColor="text1"/>
        </w:rPr>
        <w:t>(</w:t>
      </w:r>
      <w:r>
        <w:rPr>
          <w:color w:val="000000" w:themeColor="text1"/>
        </w:rPr>
        <w:t>B</w:t>
      </w:r>
      <w:r w:rsidRPr="007D6C5D">
        <w:rPr>
          <w:color w:val="000000" w:themeColor="text1"/>
        </w:rPr>
        <w:t>)</w:t>
      </w:r>
      <w:r w:rsidR="00705C6C" w:rsidRPr="009E64BA">
        <w:rPr>
          <w:rFonts w:hint="eastAsia"/>
          <w:color w:val="000000" w:themeColor="text1"/>
        </w:rPr>
        <w:t xml:space="preserve">　</w:t>
      </w:r>
      <w:r w:rsidR="00705C6C" w:rsidRPr="009E64BA">
        <w:rPr>
          <w:color w:val="000000" w:themeColor="text1"/>
        </w:rPr>
        <w:t>5600</w:t>
      </w:r>
      <w:r w:rsidR="00705C6C" w:rsidRPr="009E64BA">
        <w:rPr>
          <w:rFonts w:hint="eastAsia"/>
          <w:color w:val="000000" w:themeColor="text1"/>
        </w:rPr>
        <w:t>元</w:t>
      </w:r>
      <w:r w:rsidR="00705C6C" w:rsidRPr="009E64BA">
        <w:rPr>
          <w:color w:val="000000" w:themeColor="text1"/>
        </w:rPr>
        <w:t xml:space="preserve">  </w:t>
      </w:r>
      <w:r w:rsidR="00705C6C" w:rsidRPr="009E64BA">
        <w:rPr>
          <w:rFonts w:hint="eastAsia"/>
          <w:color w:val="000000" w:themeColor="text1"/>
        </w:rPr>
        <w:t xml:space="preserve">　</w:t>
      </w:r>
      <w:r w:rsidRPr="007D6C5D">
        <w:rPr>
          <w:color w:val="000000" w:themeColor="text1"/>
        </w:rPr>
        <w:t>(</w:t>
      </w:r>
      <w:r>
        <w:rPr>
          <w:color w:val="000000" w:themeColor="text1"/>
        </w:rPr>
        <w:t>C</w:t>
      </w:r>
      <w:r w:rsidRPr="007D6C5D">
        <w:rPr>
          <w:color w:val="000000" w:themeColor="text1"/>
        </w:rPr>
        <w:t>)</w:t>
      </w:r>
      <w:r w:rsidR="00705C6C" w:rsidRPr="009E64BA">
        <w:rPr>
          <w:color w:val="000000" w:themeColor="text1"/>
        </w:rPr>
        <w:t xml:space="preserve">  6000</w:t>
      </w:r>
      <w:r w:rsidR="00705C6C" w:rsidRPr="009E64BA">
        <w:rPr>
          <w:rFonts w:hint="eastAsia"/>
          <w:color w:val="000000" w:themeColor="text1"/>
        </w:rPr>
        <w:t>元</w:t>
      </w:r>
      <w:r w:rsidR="00705C6C" w:rsidRPr="009E64BA">
        <w:rPr>
          <w:color w:val="000000" w:themeColor="text1"/>
        </w:rPr>
        <w:t xml:space="preserve">  </w:t>
      </w:r>
      <w:r w:rsidR="00705C6C" w:rsidRPr="009E64BA">
        <w:rPr>
          <w:rFonts w:hint="eastAsia"/>
          <w:color w:val="000000" w:themeColor="text1"/>
        </w:rPr>
        <w:t xml:space="preserve">　</w:t>
      </w:r>
      <w:r>
        <w:rPr>
          <w:color w:val="000000" w:themeColor="text1"/>
        </w:rPr>
        <w:t>(D)</w:t>
      </w:r>
      <w:r w:rsidR="00705C6C" w:rsidRPr="009E64BA">
        <w:rPr>
          <w:rFonts w:hint="eastAsia"/>
          <w:color w:val="000000" w:themeColor="text1"/>
        </w:rPr>
        <w:t xml:space="preserve">　</w:t>
      </w:r>
      <w:r w:rsidR="00705C6C" w:rsidRPr="009E64BA">
        <w:rPr>
          <w:color w:val="000000" w:themeColor="text1"/>
        </w:rPr>
        <w:t>6600</w:t>
      </w:r>
      <w:r w:rsidR="00705C6C" w:rsidRPr="009E64BA">
        <w:rPr>
          <w:rFonts w:hint="eastAsia"/>
          <w:color w:val="000000" w:themeColor="text1"/>
        </w:rPr>
        <w:t>元</w:t>
      </w:r>
    </w:p>
    <w:p w:rsidR="00705C6C" w:rsidRPr="009E64BA" w:rsidRDefault="00705C6C" w:rsidP="00354BAE">
      <w:pPr>
        <w:pStyle w:val="a7"/>
        <w:numPr>
          <w:ilvl w:val="0"/>
          <w:numId w:val="1"/>
        </w:numPr>
        <w:spacing w:beforeLines="20" w:before="72" w:line="360" w:lineRule="auto"/>
        <w:ind w:leftChars="0" w:left="482" w:hanging="482"/>
        <w:rPr>
          <w:color w:val="000000" w:themeColor="text1"/>
        </w:rPr>
      </w:pPr>
      <w:r w:rsidRPr="009E64BA">
        <w:rPr>
          <w:rFonts w:hint="eastAsia"/>
          <w:color w:val="000000" w:themeColor="text1"/>
        </w:rPr>
        <w:lastRenderedPageBreak/>
        <w:t>依據右圖這張破損的相對次數分配折線圖所呈現的資訊，判斷下列敘述何者</w:t>
      </w:r>
      <w:r w:rsidRPr="009E64BA">
        <w:rPr>
          <w:rFonts w:hint="eastAsia"/>
          <w:color w:val="000000" w:themeColor="text1"/>
          <w:u w:val="double"/>
        </w:rPr>
        <w:t>錯誤</w:t>
      </w:r>
      <w:r w:rsidRPr="009E64BA">
        <w:rPr>
          <w:rFonts w:hint="eastAsia"/>
          <w:color w:val="000000" w:themeColor="text1"/>
        </w:rPr>
        <w:t>？</w:t>
      </w:r>
    </w:p>
    <w:p w:rsidR="00705C6C" w:rsidRPr="009E64BA" w:rsidRDefault="004720EE" w:rsidP="00705C6C">
      <w:pPr>
        <w:pStyle w:val="a7"/>
        <w:spacing w:line="360" w:lineRule="auto"/>
        <w:ind w:leftChars="0"/>
        <w:rPr>
          <w:color w:val="000000" w:themeColor="text1"/>
        </w:rPr>
      </w:pPr>
      <w:r w:rsidRPr="009E64BA">
        <w:rPr>
          <w:noProof/>
          <w:color w:val="000000" w:themeColor="text1"/>
        </w:rPr>
        <w:drawing>
          <wp:anchor distT="0" distB="0" distL="114300" distR="114300" simplePos="0" relativeHeight="251661824" behindDoc="0" locked="0" layoutInCell="1" allowOverlap="1" wp14:anchorId="536C13AD" wp14:editId="743BA764">
            <wp:simplePos x="0" y="0"/>
            <wp:positionH relativeFrom="column">
              <wp:posOffset>5876058</wp:posOffset>
            </wp:positionH>
            <wp:positionV relativeFrom="paragraph">
              <wp:posOffset>116840</wp:posOffset>
            </wp:positionV>
            <wp:extent cx="2151612" cy="1136650"/>
            <wp:effectExtent l="0" t="0" r="1270" b="6350"/>
            <wp:wrapNone/>
            <wp:docPr id="13" name="圖片 13" descr="3-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descr="3-1-06"/>
                    <pic:cNvPicPr>
                      <a:picLocks noChangeAspect="1" noChangeArrowheads="1"/>
                    </pic:cNvPicPr>
                  </pic:nvPicPr>
                  <pic:blipFill>
                    <a:blip r:embed="rId12" cstate="print">
                      <a:extLst>
                        <a:ext uri="{BEBA8EAE-BF5A-486C-A8C5-ECC9F3942E4B}">
                          <a14:imgProps xmlns:a14="http://schemas.microsoft.com/office/drawing/2010/main">
                            <a14:imgLayer r:embed="rId13">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2154086" cy="1137957"/>
                    </a:xfrm>
                    <a:prstGeom prst="rect">
                      <a:avLst/>
                    </a:prstGeom>
                    <a:noFill/>
                  </pic:spPr>
                </pic:pic>
              </a:graphicData>
            </a:graphic>
            <wp14:sizeRelH relativeFrom="page">
              <wp14:pctWidth>0</wp14:pctWidth>
            </wp14:sizeRelH>
            <wp14:sizeRelV relativeFrom="page">
              <wp14:pctHeight>0</wp14:pctHeight>
            </wp14:sizeRelV>
          </wp:anchor>
        </w:drawing>
      </w:r>
      <w:r w:rsidR="00705C6C" w:rsidRPr="009E64BA">
        <w:rPr>
          <w:color w:val="000000" w:themeColor="text1"/>
        </w:rPr>
        <w:t>(A) 80</w:t>
      </w:r>
      <w:r w:rsidR="00705C6C" w:rsidRPr="009E64BA">
        <w:rPr>
          <w:rFonts w:hint="eastAsia"/>
          <w:color w:val="000000" w:themeColor="text1"/>
        </w:rPr>
        <w:t>分以上的人數是</w:t>
      </w:r>
      <w:r w:rsidR="00705C6C" w:rsidRPr="009E64BA">
        <w:rPr>
          <w:color w:val="000000" w:themeColor="text1"/>
        </w:rPr>
        <w:t>50</w:t>
      </w:r>
      <w:r w:rsidR="00705C6C" w:rsidRPr="009E64BA">
        <w:rPr>
          <w:rFonts w:hint="eastAsia"/>
          <w:color w:val="000000" w:themeColor="text1"/>
        </w:rPr>
        <w:t>分以下人數的兩倍。</w:t>
      </w:r>
    </w:p>
    <w:p w:rsidR="00705C6C" w:rsidRPr="009E64BA" w:rsidRDefault="00705C6C" w:rsidP="00705C6C">
      <w:pPr>
        <w:pStyle w:val="a7"/>
        <w:spacing w:line="360" w:lineRule="auto"/>
        <w:ind w:leftChars="0"/>
        <w:rPr>
          <w:color w:val="000000" w:themeColor="text1"/>
        </w:rPr>
      </w:pPr>
      <w:r w:rsidRPr="009E64BA">
        <w:rPr>
          <w:color w:val="000000" w:themeColor="text1"/>
        </w:rPr>
        <w:t>(B) 60</w:t>
      </w:r>
      <w:r w:rsidRPr="009E64BA">
        <w:rPr>
          <w:rFonts w:hint="eastAsia"/>
          <w:color w:val="000000" w:themeColor="text1"/>
        </w:rPr>
        <w:t>～</w:t>
      </w:r>
      <w:r w:rsidRPr="009E64BA">
        <w:rPr>
          <w:color w:val="000000" w:themeColor="text1"/>
        </w:rPr>
        <w:t>80</w:t>
      </w:r>
      <w:r w:rsidRPr="009E64BA">
        <w:rPr>
          <w:rFonts w:hint="eastAsia"/>
          <w:color w:val="000000" w:themeColor="text1"/>
        </w:rPr>
        <w:t>分的人數占了</w:t>
      </w:r>
      <w:r w:rsidR="009455E5">
        <w:rPr>
          <w:color w:val="000000" w:themeColor="text1"/>
        </w:rPr>
        <w:t>5</w:t>
      </w:r>
      <w:bookmarkStart w:id="0" w:name="_GoBack"/>
      <w:bookmarkEnd w:id="0"/>
      <w:r w:rsidRPr="009E64BA">
        <w:rPr>
          <w:color w:val="000000" w:themeColor="text1"/>
        </w:rPr>
        <w:t>5</w:t>
      </w:r>
      <w:r w:rsidRPr="009E64BA">
        <w:rPr>
          <w:rFonts w:hint="eastAsia"/>
          <w:color w:val="000000" w:themeColor="text1"/>
        </w:rPr>
        <w:t>％。</w:t>
      </w:r>
    </w:p>
    <w:p w:rsidR="00705C6C" w:rsidRPr="009E64BA" w:rsidRDefault="00705C6C" w:rsidP="00705C6C">
      <w:pPr>
        <w:pStyle w:val="a7"/>
        <w:spacing w:line="360" w:lineRule="auto"/>
        <w:ind w:leftChars="0"/>
        <w:rPr>
          <w:color w:val="000000" w:themeColor="text1"/>
        </w:rPr>
      </w:pPr>
      <w:r w:rsidRPr="009E64BA">
        <w:rPr>
          <w:color w:val="000000" w:themeColor="text1"/>
        </w:rPr>
        <w:t>(C)</w:t>
      </w:r>
      <w:r w:rsidRPr="009E64BA">
        <w:rPr>
          <w:rFonts w:hint="eastAsia"/>
          <w:color w:val="000000" w:themeColor="text1"/>
        </w:rPr>
        <w:t>不及格的人數比及格的人數多。</w:t>
      </w:r>
    </w:p>
    <w:p w:rsidR="00705C6C" w:rsidRPr="009E64BA" w:rsidRDefault="00705C6C" w:rsidP="00705C6C">
      <w:pPr>
        <w:pStyle w:val="a7"/>
        <w:spacing w:line="360" w:lineRule="auto"/>
        <w:ind w:leftChars="0"/>
        <w:rPr>
          <w:color w:val="000000" w:themeColor="text1"/>
        </w:rPr>
      </w:pPr>
      <w:r w:rsidRPr="009E64BA">
        <w:rPr>
          <w:color w:val="000000" w:themeColor="text1"/>
        </w:rPr>
        <w:t>(D) 40</w:t>
      </w:r>
      <w:r w:rsidRPr="009E64BA">
        <w:rPr>
          <w:rFonts w:hint="eastAsia"/>
          <w:color w:val="000000" w:themeColor="text1"/>
        </w:rPr>
        <w:t>～</w:t>
      </w:r>
      <w:r w:rsidRPr="009E64BA">
        <w:rPr>
          <w:color w:val="000000" w:themeColor="text1"/>
        </w:rPr>
        <w:t>50</w:t>
      </w:r>
      <w:r w:rsidRPr="009E64BA">
        <w:rPr>
          <w:rFonts w:hint="eastAsia"/>
          <w:color w:val="000000" w:themeColor="text1"/>
        </w:rPr>
        <w:t>分、</w:t>
      </w:r>
      <w:r w:rsidRPr="009E64BA">
        <w:rPr>
          <w:color w:val="000000" w:themeColor="text1"/>
        </w:rPr>
        <w:t>50</w:t>
      </w:r>
      <w:r w:rsidRPr="009E64BA">
        <w:rPr>
          <w:rFonts w:hint="eastAsia"/>
          <w:color w:val="000000" w:themeColor="text1"/>
        </w:rPr>
        <w:t>～</w:t>
      </w:r>
      <w:r w:rsidRPr="009E64BA">
        <w:rPr>
          <w:color w:val="000000" w:themeColor="text1"/>
        </w:rPr>
        <w:t>60</w:t>
      </w:r>
      <w:r w:rsidRPr="009E64BA">
        <w:rPr>
          <w:rFonts w:hint="eastAsia"/>
          <w:color w:val="000000" w:themeColor="text1"/>
        </w:rPr>
        <w:t>分、</w:t>
      </w:r>
      <w:r w:rsidRPr="009E64BA">
        <w:rPr>
          <w:color w:val="000000" w:themeColor="text1"/>
        </w:rPr>
        <w:t>90</w:t>
      </w:r>
      <w:r w:rsidRPr="009E64BA">
        <w:rPr>
          <w:rFonts w:hint="eastAsia"/>
          <w:color w:val="000000" w:themeColor="text1"/>
        </w:rPr>
        <w:t>～</w:t>
      </w:r>
      <w:r w:rsidRPr="009E64BA">
        <w:rPr>
          <w:color w:val="000000" w:themeColor="text1"/>
        </w:rPr>
        <w:t>100</w:t>
      </w:r>
      <w:r w:rsidRPr="009E64BA">
        <w:rPr>
          <w:rFonts w:hint="eastAsia"/>
          <w:color w:val="000000" w:themeColor="text1"/>
        </w:rPr>
        <w:t>分這</w:t>
      </w:r>
      <w:r w:rsidRPr="009E64BA">
        <w:rPr>
          <w:color w:val="000000" w:themeColor="text1"/>
        </w:rPr>
        <w:t>3</w:t>
      </w:r>
      <w:r w:rsidRPr="009E64BA">
        <w:rPr>
          <w:rFonts w:hint="eastAsia"/>
          <w:color w:val="000000" w:themeColor="text1"/>
        </w:rPr>
        <w:t>組的人數一樣多。</w:t>
      </w:r>
    </w:p>
    <w:p w:rsidR="00705C6C" w:rsidRPr="009E64BA" w:rsidRDefault="004A5095" w:rsidP="00354BAE">
      <w:pPr>
        <w:pStyle w:val="a7"/>
        <w:numPr>
          <w:ilvl w:val="0"/>
          <w:numId w:val="1"/>
        </w:numPr>
        <w:spacing w:beforeLines="20" w:before="72" w:line="360" w:lineRule="auto"/>
        <w:ind w:leftChars="0" w:left="482" w:hanging="482"/>
        <w:rPr>
          <w:color w:val="000000" w:themeColor="text1"/>
        </w:rPr>
      </w:pPr>
      <w:r w:rsidRPr="009E64BA">
        <w:rPr>
          <w:noProof/>
          <w:color w:val="000000" w:themeColor="text1"/>
        </w:rPr>
        <w:drawing>
          <wp:anchor distT="0" distB="0" distL="114300" distR="114300" simplePos="0" relativeHeight="251662848" behindDoc="0" locked="0" layoutInCell="1" allowOverlap="1">
            <wp:simplePos x="0" y="0"/>
            <wp:positionH relativeFrom="column">
              <wp:posOffset>5469890</wp:posOffset>
            </wp:positionH>
            <wp:positionV relativeFrom="paragraph">
              <wp:posOffset>478790</wp:posOffset>
            </wp:positionV>
            <wp:extent cx="2803870" cy="1440000"/>
            <wp:effectExtent l="0" t="0" r="0" b="8255"/>
            <wp:wrapNone/>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0"/>
                    <pic:cNvPicPr>
                      <a:picLocks noChangeAspect="1" noChangeArrowheads="1"/>
                    </pic:cNvPicPr>
                  </pic:nvPicPr>
                  <pic:blipFill>
                    <a:blip r:embed="rId14" cstate="print">
                      <a:grayscl/>
                      <a:extLst>
                        <a:ext uri="{BEBA8EAE-BF5A-486C-A8C5-ECC9F3942E4B}">
                          <a14:imgProps xmlns:a14="http://schemas.microsoft.com/office/drawing/2010/main">
                            <a14:imgLayer r:embed="rId15">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2803870" cy="1440000"/>
                    </a:xfrm>
                    <a:prstGeom prst="rect">
                      <a:avLst/>
                    </a:prstGeom>
                    <a:noFill/>
                  </pic:spPr>
                </pic:pic>
              </a:graphicData>
            </a:graphic>
            <wp14:sizeRelH relativeFrom="page">
              <wp14:pctWidth>0</wp14:pctWidth>
            </wp14:sizeRelH>
            <wp14:sizeRelV relativeFrom="page">
              <wp14:pctHeight>0</wp14:pctHeight>
            </wp14:sizeRelV>
          </wp:anchor>
        </w:drawing>
      </w:r>
      <w:r w:rsidR="00705C6C" w:rsidRPr="009E64BA">
        <w:rPr>
          <w:rFonts w:hint="eastAsia"/>
          <w:color w:val="000000" w:themeColor="text1"/>
        </w:rPr>
        <w:t>右圖為華東國中八年級學生參加英語檢定考試成績和全體參加英語檢定考試成績累積相對次數分配折線圖，判斷下列敘述何者正確？</w:t>
      </w:r>
    </w:p>
    <w:p w:rsidR="00705C6C" w:rsidRPr="009E64BA" w:rsidRDefault="00705C6C" w:rsidP="00705C6C">
      <w:pPr>
        <w:pStyle w:val="a7"/>
        <w:spacing w:line="360" w:lineRule="auto"/>
        <w:rPr>
          <w:color w:val="000000" w:themeColor="text1"/>
        </w:rPr>
      </w:pPr>
      <w:r w:rsidRPr="009E64BA">
        <w:rPr>
          <w:color w:val="000000" w:themeColor="text1"/>
        </w:rPr>
        <w:t xml:space="preserve">(A) </w:t>
      </w:r>
      <w:r w:rsidRPr="009E64BA">
        <w:rPr>
          <w:rFonts w:hint="eastAsia"/>
          <w:color w:val="000000" w:themeColor="text1"/>
        </w:rPr>
        <w:t>華東國中</w:t>
      </w:r>
      <w:r w:rsidRPr="009E64BA">
        <w:rPr>
          <w:color w:val="000000" w:themeColor="text1"/>
        </w:rPr>
        <w:t>90</w:t>
      </w:r>
      <w:r w:rsidRPr="009E64BA">
        <w:rPr>
          <w:rFonts w:hint="eastAsia"/>
          <w:color w:val="000000" w:themeColor="text1"/>
        </w:rPr>
        <w:t>分以上</w:t>
      </w:r>
      <w:r w:rsidRPr="009E64BA">
        <w:rPr>
          <w:color w:val="000000" w:themeColor="text1"/>
        </w:rPr>
        <w:t>(</w:t>
      </w:r>
      <w:r w:rsidRPr="009E64BA">
        <w:rPr>
          <w:rFonts w:hint="eastAsia"/>
          <w:color w:val="000000" w:themeColor="text1"/>
        </w:rPr>
        <w:t>含</w:t>
      </w:r>
      <w:r w:rsidRPr="009E64BA">
        <w:rPr>
          <w:color w:val="000000" w:themeColor="text1"/>
        </w:rPr>
        <w:t>90</w:t>
      </w:r>
      <w:r w:rsidRPr="009E64BA">
        <w:rPr>
          <w:rFonts w:hint="eastAsia"/>
          <w:color w:val="000000" w:themeColor="text1"/>
        </w:rPr>
        <w:t>分</w:t>
      </w:r>
      <w:r w:rsidRPr="009E64BA">
        <w:rPr>
          <w:color w:val="000000" w:themeColor="text1"/>
        </w:rPr>
        <w:t>)</w:t>
      </w:r>
      <w:r w:rsidRPr="009E64BA">
        <w:rPr>
          <w:rFonts w:hint="eastAsia"/>
          <w:color w:val="000000" w:themeColor="text1"/>
        </w:rPr>
        <w:t>人數所占的比例比較低。</w:t>
      </w:r>
    </w:p>
    <w:p w:rsidR="00705C6C" w:rsidRPr="009E64BA" w:rsidRDefault="00705C6C" w:rsidP="00705C6C">
      <w:pPr>
        <w:pStyle w:val="a7"/>
        <w:spacing w:line="360" w:lineRule="auto"/>
        <w:rPr>
          <w:color w:val="000000" w:themeColor="text1"/>
        </w:rPr>
      </w:pPr>
      <w:r w:rsidRPr="009E64BA">
        <w:rPr>
          <w:color w:val="000000" w:themeColor="text1"/>
        </w:rPr>
        <w:t xml:space="preserve">(B) </w:t>
      </w:r>
      <w:r w:rsidRPr="009E64BA">
        <w:rPr>
          <w:rFonts w:hint="eastAsia"/>
          <w:color w:val="000000" w:themeColor="text1"/>
        </w:rPr>
        <w:t>華東國中沒有低於</w:t>
      </w:r>
      <w:r w:rsidRPr="009E64BA">
        <w:rPr>
          <w:color w:val="000000" w:themeColor="text1"/>
        </w:rPr>
        <w:t>10</w:t>
      </w:r>
      <w:r w:rsidRPr="009E64BA">
        <w:rPr>
          <w:rFonts w:hint="eastAsia"/>
          <w:color w:val="000000" w:themeColor="text1"/>
        </w:rPr>
        <w:t>分的人。</w:t>
      </w:r>
    </w:p>
    <w:p w:rsidR="00705C6C" w:rsidRPr="009E64BA" w:rsidRDefault="00705C6C" w:rsidP="00705C6C">
      <w:pPr>
        <w:pStyle w:val="a7"/>
        <w:spacing w:line="360" w:lineRule="auto"/>
        <w:rPr>
          <w:color w:val="000000" w:themeColor="text1"/>
        </w:rPr>
      </w:pPr>
      <w:r w:rsidRPr="009E64BA">
        <w:rPr>
          <w:color w:val="000000" w:themeColor="text1"/>
        </w:rPr>
        <w:t xml:space="preserve">(C) </w:t>
      </w:r>
      <w:r w:rsidRPr="009E64BA">
        <w:rPr>
          <w:rFonts w:hint="eastAsia"/>
          <w:color w:val="000000" w:themeColor="text1"/>
        </w:rPr>
        <w:t>華東國中考</w:t>
      </w:r>
      <w:r w:rsidRPr="009E64BA">
        <w:rPr>
          <w:color w:val="000000" w:themeColor="text1"/>
        </w:rPr>
        <w:t>30</w:t>
      </w:r>
      <w:r w:rsidRPr="009E64BA">
        <w:rPr>
          <w:rFonts w:hint="eastAsia"/>
          <w:color w:val="000000" w:themeColor="text1"/>
        </w:rPr>
        <w:t>分以下的人數與全體考生考</w:t>
      </w:r>
      <w:r w:rsidRPr="009E64BA">
        <w:rPr>
          <w:color w:val="000000" w:themeColor="text1"/>
        </w:rPr>
        <w:t>30</w:t>
      </w:r>
      <w:r w:rsidRPr="009E64BA">
        <w:rPr>
          <w:rFonts w:hint="eastAsia"/>
          <w:color w:val="000000" w:themeColor="text1"/>
        </w:rPr>
        <w:t>分以下的人數一樣。</w:t>
      </w:r>
    </w:p>
    <w:p w:rsidR="00705C6C" w:rsidRPr="009E64BA" w:rsidRDefault="00705C6C" w:rsidP="00705C6C">
      <w:pPr>
        <w:pStyle w:val="a7"/>
        <w:spacing w:line="360" w:lineRule="auto"/>
        <w:ind w:leftChars="0"/>
        <w:rPr>
          <w:color w:val="000000" w:themeColor="text1"/>
        </w:rPr>
      </w:pPr>
      <w:r w:rsidRPr="009E64BA">
        <w:rPr>
          <w:color w:val="000000" w:themeColor="text1"/>
        </w:rPr>
        <w:t xml:space="preserve">(D) </w:t>
      </w:r>
      <w:r w:rsidRPr="009E64BA">
        <w:rPr>
          <w:rFonts w:hint="eastAsia"/>
          <w:color w:val="000000" w:themeColor="text1"/>
        </w:rPr>
        <w:t>華東國中學生及格</w:t>
      </w:r>
      <w:r w:rsidRPr="009E64BA">
        <w:rPr>
          <w:color w:val="000000" w:themeColor="text1"/>
        </w:rPr>
        <w:t>(</w:t>
      </w:r>
      <w:r w:rsidRPr="009E64BA">
        <w:rPr>
          <w:rFonts w:hint="eastAsia"/>
          <w:color w:val="000000" w:themeColor="text1"/>
        </w:rPr>
        <w:t>滿</w:t>
      </w:r>
      <w:r w:rsidRPr="009E64BA">
        <w:rPr>
          <w:color w:val="000000" w:themeColor="text1"/>
        </w:rPr>
        <w:t>60</w:t>
      </w:r>
      <w:r w:rsidRPr="009E64BA">
        <w:rPr>
          <w:rFonts w:hint="eastAsia"/>
          <w:color w:val="000000" w:themeColor="text1"/>
        </w:rPr>
        <w:t>分</w:t>
      </w:r>
      <w:r w:rsidRPr="009E64BA">
        <w:rPr>
          <w:color w:val="000000" w:themeColor="text1"/>
        </w:rPr>
        <w:t>)</w:t>
      </w:r>
      <w:r w:rsidRPr="009E64BA">
        <w:rPr>
          <w:rFonts w:hint="eastAsia"/>
          <w:color w:val="000000" w:themeColor="text1"/>
        </w:rPr>
        <w:t>人數的比例比較高。</w:t>
      </w:r>
    </w:p>
    <w:p w:rsidR="00705C6C" w:rsidRPr="009E64BA" w:rsidRDefault="004A5095" w:rsidP="00354BAE">
      <w:pPr>
        <w:pStyle w:val="a7"/>
        <w:numPr>
          <w:ilvl w:val="0"/>
          <w:numId w:val="1"/>
        </w:numPr>
        <w:spacing w:beforeLines="20" w:before="72" w:line="360" w:lineRule="auto"/>
        <w:ind w:leftChars="0" w:left="482" w:hanging="482"/>
        <w:rPr>
          <w:color w:val="000000" w:themeColor="text1"/>
        </w:rPr>
      </w:pPr>
      <w:r w:rsidRPr="009E64BA">
        <w:rPr>
          <w:noProof/>
          <w:color w:val="000000" w:themeColor="text1"/>
        </w:rPr>
        <w:drawing>
          <wp:anchor distT="0" distB="0" distL="114300" distR="114300" simplePos="0" relativeHeight="251663872" behindDoc="0" locked="0" layoutInCell="1" allowOverlap="1">
            <wp:simplePos x="0" y="0"/>
            <wp:positionH relativeFrom="column">
              <wp:posOffset>5546090</wp:posOffset>
            </wp:positionH>
            <wp:positionV relativeFrom="paragraph">
              <wp:posOffset>507365</wp:posOffset>
            </wp:positionV>
            <wp:extent cx="2666310" cy="1800000"/>
            <wp:effectExtent l="0" t="0" r="1270" b="0"/>
            <wp:wrapNone/>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8"/>
                    <pic:cNvPicPr>
                      <a:picLocks noChangeAspect="1" noChangeArrowheads="1"/>
                    </pic:cNvPicPr>
                  </pic:nvPicPr>
                  <pic:blipFill>
                    <a:blip r:embed="rId16">
                      <a:grayscl/>
                      <a:extLst>
                        <a:ext uri="{BEBA8EAE-BF5A-486C-A8C5-ECC9F3942E4B}">
                          <a14:imgProps xmlns:a14="http://schemas.microsoft.com/office/drawing/2010/main">
                            <a14:imgLayer r:embed="rId17">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2666310" cy="1800000"/>
                    </a:xfrm>
                    <a:prstGeom prst="rect">
                      <a:avLst/>
                    </a:prstGeom>
                    <a:noFill/>
                  </pic:spPr>
                </pic:pic>
              </a:graphicData>
            </a:graphic>
            <wp14:sizeRelH relativeFrom="page">
              <wp14:pctWidth>0</wp14:pctWidth>
            </wp14:sizeRelH>
            <wp14:sizeRelV relativeFrom="page">
              <wp14:pctHeight>0</wp14:pctHeight>
            </wp14:sizeRelV>
          </wp:anchor>
        </w:drawing>
      </w:r>
      <w:r w:rsidR="00705C6C" w:rsidRPr="009E64BA">
        <w:rPr>
          <w:rFonts w:hint="eastAsia"/>
          <w:color w:val="000000" w:themeColor="text1"/>
        </w:rPr>
        <w:t>右圖為旭仁國中八年級全體學生體重的累積相對次數分配折線圖，但有部分數據漏掉。已知</w:t>
      </w:r>
      <w:r w:rsidR="00705C6C" w:rsidRPr="009E64BA">
        <w:rPr>
          <w:color w:val="000000" w:themeColor="text1"/>
        </w:rPr>
        <w:t>40</w:t>
      </w:r>
      <w:r w:rsidR="00705C6C" w:rsidRPr="009E64BA">
        <w:rPr>
          <w:rFonts w:hint="eastAsia"/>
          <w:color w:val="000000" w:themeColor="text1"/>
        </w:rPr>
        <w:t>～</w:t>
      </w:r>
      <w:r w:rsidR="00705C6C" w:rsidRPr="009E64BA">
        <w:rPr>
          <w:color w:val="000000" w:themeColor="text1"/>
        </w:rPr>
        <w:t>50</w:t>
      </w:r>
      <w:r w:rsidR="00705C6C" w:rsidRPr="009E64BA">
        <w:rPr>
          <w:rFonts w:hint="eastAsia"/>
          <w:color w:val="000000" w:themeColor="text1"/>
        </w:rPr>
        <w:t>公斤有</w:t>
      </w:r>
      <w:r w:rsidR="00705C6C" w:rsidRPr="009E64BA">
        <w:rPr>
          <w:color w:val="000000" w:themeColor="text1"/>
        </w:rPr>
        <w:t>54</w:t>
      </w:r>
      <w:r w:rsidR="00705C6C" w:rsidRPr="009E64BA">
        <w:rPr>
          <w:rFonts w:hint="eastAsia"/>
          <w:color w:val="000000" w:themeColor="text1"/>
        </w:rPr>
        <w:t>人、未滿</w:t>
      </w:r>
      <w:r w:rsidR="00705C6C" w:rsidRPr="009E64BA">
        <w:rPr>
          <w:color w:val="000000" w:themeColor="text1"/>
        </w:rPr>
        <w:t>60</w:t>
      </w:r>
      <w:r w:rsidR="00705C6C" w:rsidRPr="009E64BA">
        <w:rPr>
          <w:rFonts w:hint="eastAsia"/>
          <w:color w:val="000000" w:themeColor="text1"/>
        </w:rPr>
        <w:t>公斤有</w:t>
      </w:r>
      <w:r w:rsidR="00705C6C" w:rsidRPr="009E64BA">
        <w:rPr>
          <w:color w:val="000000" w:themeColor="text1"/>
        </w:rPr>
        <w:t>159</w:t>
      </w:r>
      <w:r w:rsidR="00705C6C" w:rsidRPr="009E64BA">
        <w:rPr>
          <w:rFonts w:hint="eastAsia"/>
          <w:color w:val="000000" w:themeColor="text1"/>
        </w:rPr>
        <w:t>人、</w:t>
      </w:r>
      <w:r w:rsidR="00705C6C" w:rsidRPr="009E64BA">
        <w:rPr>
          <w:color w:val="000000" w:themeColor="text1"/>
        </w:rPr>
        <w:t>90</w:t>
      </w:r>
      <w:r w:rsidR="00705C6C" w:rsidRPr="009E64BA">
        <w:rPr>
          <w:rFonts w:hint="eastAsia"/>
          <w:color w:val="000000" w:themeColor="text1"/>
        </w:rPr>
        <w:t>公斤以上有</w:t>
      </w:r>
      <w:r w:rsidR="00705C6C" w:rsidRPr="009E64BA">
        <w:rPr>
          <w:color w:val="000000" w:themeColor="text1"/>
        </w:rPr>
        <w:t>6</w:t>
      </w:r>
      <w:r w:rsidR="00705C6C" w:rsidRPr="009E64BA">
        <w:rPr>
          <w:rFonts w:hint="eastAsia"/>
          <w:color w:val="000000" w:themeColor="text1"/>
        </w:rPr>
        <w:t>人，則下列敘述何者正確？</w:t>
      </w:r>
    </w:p>
    <w:p w:rsidR="00705C6C" w:rsidRPr="009E64BA" w:rsidRDefault="00705C6C" w:rsidP="00705C6C">
      <w:pPr>
        <w:pStyle w:val="a7"/>
        <w:spacing w:line="360" w:lineRule="auto"/>
        <w:rPr>
          <w:color w:val="000000" w:themeColor="text1"/>
        </w:rPr>
      </w:pPr>
      <w:r w:rsidRPr="009E64BA">
        <w:rPr>
          <w:color w:val="000000" w:themeColor="text1"/>
        </w:rPr>
        <w:t xml:space="preserve">(A) </w:t>
      </w:r>
      <w:r w:rsidRPr="009E64BA">
        <w:rPr>
          <w:rFonts w:hint="eastAsia"/>
          <w:color w:val="000000" w:themeColor="text1"/>
        </w:rPr>
        <w:t>旭仁國中八年級共有</w:t>
      </w:r>
      <w:r w:rsidRPr="009E64BA">
        <w:rPr>
          <w:color w:val="000000" w:themeColor="text1"/>
        </w:rPr>
        <w:t>180</w:t>
      </w:r>
      <w:r w:rsidRPr="009E64BA">
        <w:rPr>
          <w:rFonts w:hint="eastAsia"/>
          <w:color w:val="000000" w:themeColor="text1"/>
        </w:rPr>
        <w:t>位學生。</w:t>
      </w:r>
    </w:p>
    <w:p w:rsidR="00705C6C" w:rsidRPr="009E64BA" w:rsidRDefault="00705C6C" w:rsidP="00705C6C">
      <w:pPr>
        <w:pStyle w:val="a7"/>
        <w:spacing w:line="360" w:lineRule="auto"/>
        <w:rPr>
          <w:color w:val="000000" w:themeColor="text1"/>
        </w:rPr>
      </w:pPr>
      <w:r w:rsidRPr="009E64BA">
        <w:rPr>
          <w:color w:val="000000" w:themeColor="text1"/>
        </w:rPr>
        <w:t xml:space="preserve">(B) </w:t>
      </w:r>
      <w:r w:rsidRPr="009E64BA">
        <w:rPr>
          <w:rFonts w:hint="eastAsia"/>
          <w:color w:val="000000" w:themeColor="text1"/>
        </w:rPr>
        <w:t>未滿</w:t>
      </w:r>
      <w:r w:rsidRPr="009E64BA">
        <w:rPr>
          <w:color w:val="000000" w:themeColor="text1"/>
        </w:rPr>
        <w:t>90</w:t>
      </w:r>
      <w:r w:rsidRPr="009E64BA">
        <w:rPr>
          <w:rFonts w:hint="eastAsia"/>
          <w:color w:val="000000" w:themeColor="text1"/>
        </w:rPr>
        <w:t>公斤這一組可以描出點</w:t>
      </w:r>
      <w:r w:rsidRPr="009E64BA">
        <w:rPr>
          <w:color w:val="000000" w:themeColor="text1"/>
        </w:rPr>
        <w:t>( 98 , 90 )</w:t>
      </w:r>
    </w:p>
    <w:p w:rsidR="00705C6C" w:rsidRPr="009E64BA" w:rsidRDefault="00705C6C" w:rsidP="00705C6C">
      <w:pPr>
        <w:pStyle w:val="a7"/>
        <w:spacing w:line="360" w:lineRule="auto"/>
        <w:ind w:leftChars="0"/>
        <w:rPr>
          <w:color w:val="000000" w:themeColor="text1"/>
        </w:rPr>
      </w:pPr>
      <w:r w:rsidRPr="009E64BA">
        <w:rPr>
          <w:color w:val="000000" w:themeColor="text1"/>
        </w:rPr>
        <w:t>(C) 50</w:t>
      </w:r>
      <w:r w:rsidRPr="009E64BA">
        <w:rPr>
          <w:rFonts w:hint="eastAsia"/>
          <w:color w:val="000000" w:themeColor="text1"/>
        </w:rPr>
        <w:t>～</w:t>
      </w:r>
      <w:r w:rsidRPr="009E64BA">
        <w:rPr>
          <w:color w:val="000000" w:themeColor="text1"/>
        </w:rPr>
        <w:t>60</w:t>
      </w:r>
      <w:r w:rsidRPr="009E64BA">
        <w:rPr>
          <w:rFonts w:hint="eastAsia"/>
          <w:color w:val="000000" w:themeColor="text1"/>
        </w:rPr>
        <w:t>公斤有</w:t>
      </w:r>
      <w:r w:rsidRPr="009E64BA">
        <w:rPr>
          <w:color w:val="000000" w:themeColor="text1"/>
        </w:rPr>
        <w:t>69</w:t>
      </w:r>
      <w:r w:rsidRPr="009E64BA">
        <w:rPr>
          <w:rFonts w:hint="eastAsia"/>
          <w:color w:val="000000" w:themeColor="text1"/>
        </w:rPr>
        <w:t>人</w:t>
      </w:r>
    </w:p>
    <w:p w:rsidR="00705C6C" w:rsidRPr="009E64BA" w:rsidRDefault="00705C6C" w:rsidP="00705C6C">
      <w:pPr>
        <w:pStyle w:val="a7"/>
        <w:spacing w:line="360" w:lineRule="auto"/>
        <w:ind w:leftChars="0"/>
        <w:rPr>
          <w:color w:val="000000" w:themeColor="text1"/>
        </w:rPr>
      </w:pPr>
      <w:r w:rsidRPr="009E64BA">
        <w:rPr>
          <w:color w:val="000000" w:themeColor="text1"/>
        </w:rPr>
        <w:t>(D) 60</w:t>
      </w:r>
      <w:r w:rsidRPr="009E64BA">
        <w:rPr>
          <w:rFonts w:hint="eastAsia"/>
          <w:color w:val="000000" w:themeColor="text1"/>
        </w:rPr>
        <w:t>～</w:t>
      </w:r>
      <w:r w:rsidRPr="009E64BA">
        <w:rPr>
          <w:color w:val="000000" w:themeColor="text1"/>
        </w:rPr>
        <w:t>70</w:t>
      </w:r>
      <w:r w:rsidRPr="009E64BA">
        <w:rPr>
          <w:rFonts w:hint="eastAsia"/>
          <w:color w:val="000000" w:themeColor="text1"/>
        </w:rPr>
        <w:t>公斤佔全體學生</w:t>
      </w:r>
      <w:r w:rsidRPr="009E64BA">
        <w:rPr>
          <w:color w:val="000000" w:themeColor="text1"/>
        </w:rPr>
        <w:t>26%</w:t>
      </w:r>
    </w:p>
    <w:p w:rsidR="00705C6C" w:rsidRPr="009E64BA" w:rsidRDefault="00705C6C" w:rsidP="00705C6C">
      <w:pPr>
        <w:pStyle w:val="a7"/>
        <w:spacing w:line="360" w:lineRule="auto"/>
        <w:ind w:leftChars="0"/>
        <w:rPr>
          <w:rFonts w:ascii="標楷體" w:eastAsia="標楷體" w:hAnsi="標楷體"/>
          <w:color w:val="000000" w:themeColor="text1"/>
        </w:rPr>
      </w:pPr>
    </w:p>
    <w:p w:rsidR="0043354B" w:rsidRPr="009E64BA" w:rsidRDefault="0043354B" w:rsidP="00705C6C">
      <w:pPr>
        <w:spacing w:line="360" w:lineRule="auto"/>
        <w:rPr>
          <w:rFonts w:ascii="標楷體" w:eastAsia="標楷體" w:hAnsi="標楷體"/>
          <w:color w:val="000000" w:themeColor="text1"/>
        </w:rPr>
      </w:pPr>
    </w:p>
    <w:p w:rsidR="009D7FCF" w:rsidRDefault="009D7FCF" w:rsidP="009D7FCF">
      <w:pPr>
        <w:widowControl/>
        <w:jc w:val="center"/>
        <w:rPr>
          <w:rFonts w:ascii="標楷體" w:eastAsia="標楷體" w:hAnsi="標楷體"/>
          <w:color w:val="000000" w:themeColor="text1"/>
          <w:sz w:val="28"/>
        </w:rPr>
      </w:pPr>
      <w:r w:rsidRPr="00255546">
        <w:rPr>
          <w:rFonts w:ascii="標楷體" w:eastAsia="標楷體" w:hAnsi="標楷體" w:hint="eastAsia"/>
          <w:color w:val="000000" w:themeColor="text1"/>
          <w:sz w:val="28"/>
        </w:rPr>
        <w:t>〜  試題結束  〜</w:t>
      </w:r>
    </w:p>
    <w:p w:rsidR="009D7FCF" w:rsidRDefault="009D7FCF">
      <w:pPr>
        <w:widowControl/>
        <w:rPr>
          <w:rFonts w:ascii="標楷體" w:eastAsia="標楷體" w:hAnsi="標楷體"/>
          <w:color w:val="000000" w:themeColor="text1"/>
          <w:sz w:val="28"/>
        </w:rPr>
      </w:pPr>
      <w:r>
        <w:rPr>
          <w:rFonts w:ascii="標楷體" w:eastAsia="標楷體" w:hAnsi="標楷體"/>
          <w:color w:val="000000" w:themeColor="text1"/>
          <w:sz w:val="28"/>
        </w:rPr>
        <w:br w:type="page"/>
      </w:r>
    </w:p>
    <w:p w:rsidR="00E27113" w:rsidRPr="009E64BA" w:rsidRDefault="00E27113" w:rsidP="00705C6C">
      <w:pPr>
        <w:spacing w:line="360" w:lineRule="auto"/>
        <w:rPr>
          <w:rFonts w:ascii="標楷體" w:eastAsia="標楷體" w:hAnsi="標楷體" w:cs="Times New Roman"/>
          <w:color w:val="000000" w:themeColor="text1"/>
          <w:sz w:val="32"/>
        </w:rPr>
      </w:pPr>
      <w:r w:rsidRPr="009E64BA">
        <w:rPr>
          <w:rFonts w:ascii="標楷體" w:eastAsia="標楷體" w:hAnsi="標楷體" w:cs="Times New Roman" w:hint="eastAsia"/>
          <w:color w:val="000000" w:themeColor="text1"/>
          <w:sz w:val="32"/>
        </w:rPr>
        <w:lastRenderedPageBreak/>
        <w:t>11</w:t>
      </w:r>
      <w:r w:rsidR="00193D73" w:rsidRPr="009E64BA">
        <w:rPr>
          <w:rFonts w:ascii="標楷體" w:eastAsia="標楷體" w:hAnsi="標楷體" w:cs="Times New Roman" w:hint="eastAsia"/>
          <w:color w:val="000000" w:themeColor="text1"/>
          <w:sz w:val="32"/>
        </w:rPr>
        <w:t>3</w:t>
      </w:r>
      <w:r w:rsidRPr="009E64BA">
        <w:rPr>
          <w:rFonts w:ascii="標楷體" w:eastAsia="標楷體" w:hAnsi="標楷體" w:cs="Times New Roman" w:hint="eastAsia"/>
          <w:color w:val="000000" w:themeColor="text1"/>
          <w:sz w:val="32"/>
        </w:rPr>
        <w:t>-1-3  八年級  數學科－解答</w:t>
      </w:r>
    </w:p>
    <w:p w:rsidR="00E27113" w:rsidRPr="009E64BA" w:rsidRDefault="004376C7" w:rsidP="00705C6C">
      <w:pPr>
        <w:spacing w:line="360" w:lineRule="auto"/>
        <w:rPr>
          <w:rFonts w:ascii="標楷體" w:eastAsia="標楷體" w:hAnsi="標楷體"/>
          <w:color w:val="000000" w:themeColor="text1"/>
          <w:sz w:val="32"/>
          <w:szCs w:val="32"/>
        </w:rPr>
      </w:pPr>
      <w:r w:rsidRPr="009E64BA">
        <w:rPr>
          <w:rFonts w:ascii="標楷體" w:eastAsia="標楷體" w:hAnsi="標楷體" w:hint="eastAsia"/>
          <w:color w:val="000000" w:themeColor="text1"/>
          <w:sz w:val="32"/>
          <w:szCs w:val="32"/>
        </w:rPr>
        <w:t>A</w:t>
      </w:r>
      <w:r w:rsidRPr="009E64BA">
        <w:rPr>
          <w:rFonts w:ascii="標楷體" w:eastAsia="標楷體" w:hAnsi="標楷體"/>
          <w:color w:val="000000" w:themeColor="text1"/>
          <w:sz w:val="32"/>
          <w:szCs w:val="32"/>
        </w:rPr>
        <w:t>CBAD</w:t>
      </w:r>
    </w:p>
    <w:p w:rsidR="004376C7" w:rsidRPr="009E64BA" w:rsidRDefault="004376C7" w:rsidP="00705C6C">
      <w:pPr>
        <w:spacing w:line="360" w:lineRule="auto"/>
        <w:rPr>
          <w:rFonts w:ascii="標楷體" w:eastAsia="標楷體" w:hAnsi="標楷體"/>
          <w:color w:val="000000" w:themeColor="text1"/>
          <w:sz w:val="32"/>
          <w:szCs w:val="32"/>
        </w:rPr>
      </w:pPr>
      <w:r w:rsidRPr="009E64BA">
        <w:rPr>
          <w:rFonts w:ascii="標楷體" w:eastAsia="標楷體" w:hAnsi="標楷體" w:hint="eastAsia"/>
          <w:color w:val="000000" w:themeColor="text1"/>
          <w:sz w:val="32"/>
          <w:szCs w:val="32"/>
        </w:rPr>
        <w:t>D</w:t>
      </w:r>
      <w:r w:rsidRPr="009E64BA">
        <w:rPr>
          <w:rFonts w:ascii="標楷體" w:eastAsia="標楷體" w:hAnsi="標楷體"/>
          <w:color w:val="000000" w:themeColor="text1"/>
          <w:sz w:val="32"/>
          <w:szCs w:val="32"/>
        </w:rPr>
        <w:t>BCDA</w:t>
      </w:r>
    </w:p>
    <w:p w:rsidR="004376C7" w:rsidRPr="009E64BA" w:rsidRDefault="004376C7" w:rsidP="00705C6C">
      <w:pPr>
        <w:spacing w:line="360" w:lineRule="auto"/>
        <w:rPr>
          <w:rFonts w:ascii="標楷體" w:eastAsia="標楷體" w:hAnsi="標楷體"/>
          <w:color w:val="000000" w:themeColor="text1"/>
          <w:sz w:val="32"/>
          <w:szCs w:val="32"/>
        </w:rPr>
      </w:pPr>
      <w:r w:rsidRPr="009E64BA">
        <w:rPr>
          <w:rFonts w:ascii="標楷體" w:eastAsia="標楷體" w:hAnsi="標楷體" w:hint="eastAsia"/>
          <w:color w:val="000000" w:themeColor="text1"/>
          <w:sz w:val="32"/>
          <w:szCs w:val="32"/>
        </w:rPr>
        <w:t>C</w:t>
      </w:r>
      <w:r w:rsidRPr="009E64BA">
        <w:rPr>
          <w:rFonts w:ascii="標楷體" w:eastAsia="標楷體" w:hAnsi="標楷體"/>
          <w:color w:val="000000" w:themeColor="text1"/>
          <w:sz w:val="32"/>
          <w:szCs w:val="32"/>
        </w:rPr>
        <w:t>BBDA</w:t>
      </w:r>
    </w:p>
    <w:p w:rsidR="004376C7" w:rsidRPr="009E64BA" w:rsidRDefault="004376C7" w:rsidP="00705C6C">
      <w:pPr>
        <w:spacing w:line="360" w:lineRule="auto"/>
        <w:rPr>
          <w:rFonts w:ascii="標楷體" w:eastAsia="標楷體" w:hAnsi="標楷體"/>
          <w:color w:val="000000" w:themeColor="text1"/>
          <w:sz w:val="32"/>
          <w:szCs w:val="32"/>
        </w:rPr>
      </w:pPr>
      <w:r w:rsidRPr="009E64BA">
        <w:rPr>
          <w:rFonts w:ascii="標楷體" w:eastAsia="標楷體" w:hAnsi="標楷體" w:hint="eastAsia"/>
          <w:color w:val="000000" w:themeColor="text1"/>
          <w:sz w:val="32"/>
          <w:szCs w:val="32"/>
        </w:rPr>
        <w:t>A</w:t>
      </w:r>
      <w:r w:rsidRPr="009E64BA">
        <w:rPr>
          <w:rFonts w:ascii="標楷體" w:eastAsia="標楷體" w:hAnsi="標楷體"/>
          <w:color w:val="000000" w:themeColor="text1"/>
          <w:sz w:val="32"/>
          <w:szCs w:val="32"/>
        </w:rPr>
        <w:t>CBCB</w:t>
      </w:r>
    </w:p>
    <w:p w:rsidR="004376C7" w:rsidRPr="009E64BA" w:rsidRDefault="004376C7" w:rsidP="00705C6C">
      <w:pPr>
        <w:spacing w:line="360" w:lineRule="auto"/>
        <w:rPr>
          <w:rFonts w:ascii="標楷體" w:eastAsia="標楷體" w:hAnsi="標楷體"/>
          <w:color w:val="000000" w:themeColor="text1"/>
          <w:sz w:val="32"/>
          <w:szCs w:val="32"/>
        </w:rPr>
      </w:pPr>
      <w:r w:rsidRPr="009E64BA">
        <w:rPr>
          <w:rFonts w:ascii="標楷體" w:eastAsia="標楷體" w:hAnsi="標楷體" w:hint="eastAsia"/>
          <w:color w:val="000000" w:themeColor="text1"/>
          <w:sz w:val="32"/>
          <w:szCs w:val="32"/>
        </w:rPr>
        <w:t>D</w:t>
      </w:r>
      <w:r w:rsidRPr="009E64BA">
        <w:rPr>
          <w:rFonts w:ascii="標楷體" w:eastAsia="標楷體" w:hAnsi="標楷體"/>
          <w:color w:val="000000" w:themeColor="text1"/>
          <w:sz w:val="32"/>
          <w:szCs w:val="32"/>
        </w:rPr>
        <w:t>DCBC</w:t>
      </w:r>
    </w:p>
    <w:p w:rsidR="0043354B" w:rsidRPr="009E64BA" w:rsidRDefault="0043354B" w:rsidP="00705C6C">
      <w:pPr>
        <w:spacing w:line="360" w:lineRule="auto"/>
        <w:rPr>
          <w:rFonts w:ascii="標楷體" w:eastAsia="標楷體" w:hAnsi="標楷體"/>
          <w:color w:val="000000" w:themeColor="text1"/>
        </w:rPr>
      </w:pPr>
    </w:p>
    <w:sectPr w:rsidR="0043354B" w:rsidRPr="009E64BA" w:rsidSect="0043354B">
      <w:footerReference w:type="default" r:id="rId18"/>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107" w:rsidRDefault="00E05107" w:rsidP="00E2234C">
      <w:r>
        <w:separator/>
      </w:r>
    </w:p>
  </w:endnote>
  <w:endnote w:type="continuationSeparator" w:id="0">
    <w:p w:rsidR="00E05107" w:rsidRDefault="00E05107"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896108"/>
      <w:docPartObj>
        <w:docPartGallery w:val="Page Numbers (Bottom of Page)"/>
        <w:docPartUnique/>
      </w:docPartObj>
    </w:sdtPr>
    <w:sdtEndPr/>
    <w:sdtContent>
      <w:p w:rsidR="00E2234C" w:rsidRDefault="00E2234C" w:rsidP="00E2234C">
        <w:pPr>
          <w:pStyle w:val="a5"/>
          <w:jc w:val="center"/>
        </w:pPr>
        <w:r>
          <w:rPr>
            <w:rFonts w:hint="eastAsia"/>
          </w:rPr>
          <w:t>第</w:t>
        </w:r>
        <w:r>
          <w:fldChar w:fldCharType="begin"/>
        </w:r>
        <w:r>
          <w:instrText>PAGE   \* MERGEFORMAT</w:instrText>
        </w:r>
        <w:r>
          <w:fldChar w:fldCharType="separate"/>
        </w:r>
        <w:r w:rsidR="009455E5" w:rsidRPr="009455E5">
          <w:rPr>
            <w:noProof/>
            <w:lang w:val="zh-TW"/>
          </w:rPr>
          <w:t>2</w:t>
        </w:r>
        <w:r>
          <w:fldChar w:fldCharType="end"/>
        </w:r>
        <w:r>
          <w:rPr>
            <w:rFonts w:hint="eastAsia"/>
          </w:rPr>
          <w:t>頁共</w:t>
        </w:r>
        <w:r w:rsidR="00280583">
          <w:rPr>
            <w:rFonts w:hint="eastAsia"/>
          </w:rPr>
          <w:t>3</w:t>
        </w:r>
        <w:r>
          <w:rPr>
            <w:rFonts w:hint="eastAsia"/>
          </w:rPr>
          <w:t>頁</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107" w:rsidRDefault="00E05107" w:rsidP="00E2234C">
      <w:r>
        <w:separator/>
      </w:r>
    </w:p>
  </w:footnote>
  <w:footnote w:type="continuationSeparator" w:id="0">
    <w:p w:rsidR="00E05107" w:rsidRDefault="00E05107" w:rsidP="00E223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7F57F3"/>
    <w:multiLevelType w:val="hybridMultilevel"/>
    <w:tmpl w:val="3FAC05B0"/>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52C519D"/>
    <w:multiLevelType w:val="hybridMultilevel"/>
    <w:tmpl w:val="524C92E0"/>
    <w:lvl w:ilvl="0" w:tplc="0409000F">
      <w:start w:val="1"/>
      <w:numFmt w:val="decimal"/>
      <w:lvlText w:val="%1."/>
      <w:lvlJc w:val="left"/>
      <w:pPr>
        <w:ind w:left="480" w:hanging="480"/>
      </w:pPr>
    </w:lvl>
    <w:lvl w:ilvl="1" w:tplc="788AE82A">
      <w:start w:val="1"/>
      <w:numFmt w:val="upperLetter"/>
      <w:lvlText w:val="(%2)"/>
      <w:lvlJc w:val="left"/>
      <w:pPr>
        <w:ind w:left="840" w:hanging="36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37A6"/>
    <w:rsid w:val="00082FCA"/>
    <w:rsid w:val="00086508"/>
    <w:rsid w:val="000D2CC0"/>
    <w:rsid w:val="00125A43"/>
    <w:rsid w:val="00193D73"/>
    <w:rsid w:val="00273FDA"/>
    <w:rsid w:val="00276785"/>
    <w:rsid w:val="00280583"/>
    <w:rsid w:val="002F326F"/>
    <w:rsid w:val="0030470E"/>
    <w:rsid w:val="00354BAE"/>
    <w:rsid w:val="003F0EF4"/>
    <w:rsid w:val="00421FC6"/>
    <w:rsid w:val="0043354B"/>
    <w:rsid w:val="004376C7"/>
    <w:rsid w:val="004720EE"/>
    <w:rsid w:val="004A5095"/>
    <w:rsid w:val="004B4142"/>
    <w:rsid w:val="004B6577"/>
    <w:rsid w:val="0061604F"/>
    <w:rsid w:val="0067568F"/>
    <w:rsid w:val="006C71D3"/>
    <w:rsid w:val="00705C6C"/>
    <w:rsid w:val="0072407A"/>
    <w:rsid w:val="00764974"/>
    <w:rsid w:val="007E3DA6"/>
    <w:rsid w:val="008035D6"/>
    <w:rsid w:val="00807BD8"/>
    <w:rsid w:val="009455E5"/>
    <w:rsid w:val="00983BF1"/>
    <w:rsid w:val="00984D9A"/>
    <w:rsid w:val="0098632B"/>
    <w:rsid w:val="009D7FCF"/>
    <w:rsid w:val="009E64BA"/>
    <w:rsid w:val="00B17D08"/>
    <w:rsid w:val="00B73647"/>
    <w:rsid w:val="00CC5632"/>
    <w:rsid w:val="00D05EFD"/>
    <w:rsid w:val="00D3265E"/>
    <w:rsid w:val="00DB3BB8"/>
    <w:rsid w:val="00DD4A59"/>
    <w:rsid w:val="00DD5FEA"/>
    <w:rsid w:val="00E05107"/>
    <w:rsid w:val="00E2234C"/>
    <w:rsid w:val="00E27113"/>
    <w:rsid w:val="00E50259"/>
    <w:rsid w:val="00E60CF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A61E2F"/>
  <w15:docId w15:val="{F5502000-5A7F-48B1-BB54-DC6E5013D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styleId="a7">
    <w:name w:val="List Paragraph"/>
    <w:basedOn w:val="a"/>
    <w:uiPriority w:val="34"/>
    <w:qFormat/>
    <w:rsid w:val="00705C6C"/>
    <w:pPr>
      <w:ind w:leftChars="200" w:left="480"/>
    </w:pPr>
  </w:style>
  <w:style w:type="table" w:styleId="a8">
    <w:name w:val="Table Grid"/>
    <w:basedOn w:val="a1"/>
    <w:uiPriority w:val="39"/>
    <w:rsid w:val="00705C6C"/>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9616477">
      <w:bodyDiv w:val="1"/>
      <w:marLeft w:val="0"/>
      <w:marRight w:val="0"/>
      <w:marTop w:val="0"/>
      <w:marBottom w:val="0"/>
      <w:divBdr>
        <w:top w:val="none" w:sz="0" w:space="0" w:color="auto"/>
        <w:left w:val="none" w:sz="0" w:space="0" w:color="auto"/>
        <w:bottom w:val="none" w:sz="0" w:space="0" w:color="auto"/>
        <w:right w:val="none" w:sz="0" w:space="0" w:color="auto"/>
      </w:divBdr>
    </w:div>
    <w:div w:id="1655135746">
      <w:bodyDiv w:val="1"/>
      <w:marLeft w:val="0"/>
      <w:marRight w:val="0"/>
      <w:marTop w:val="0"/>
      <w:marBottom w:val="0"/>
      <w:divBdr>
        <w:top w:val="none" w:sz="0" w:space="0" w:color="auto"/>
        <w:left w:val="none" w:sz="0" w:space="0" w:color="auto"/>
        <w:bottom w:val="none" w:sz="0" w:space="0" w:color="auto"/>
        <w:right w:val="none" w:sz="0" w:space="0" w:color="auto"/>
      </w:divBdr>
    </w:div>
    <w:div w:id="203190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1.wdp"/><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microsoft.com/office/2007/relationships/hdphoto" Target="media/hdphoto3.wdp"/><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microsoft.com/office/2007/relationships/hdphoto" Target="media/hdphoto2.wdp"/><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charts/_rels/chart1.xml.rels><?xml version="1.0" encoding="UTF-8" standalone="yes"?>
<Relationships xmlns="http://schemas.openxmlformats.org/package/2006/relationships"><Relationship Id="rId3" Type="http://schemas.openxmlformats.org/officeDocument/2006/relationships/oleObject" Target="&#27963;&#38913;&#31807;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TW"/>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pieChart>
        <c:varyColors val="1"/>
        <c:ser>
          <c:idx val="0"/>
          <c:order val="0"/>
          <c:spPr>
            <a:solidFill>
              <a:schemeClr val="lt1"/>
            </a:solidFill>
            <a:ln w="19050">
              <a:solidFill>
                <a:schemeClr val="dk1">
                  <a:tint val="88500"/>
                </a:schemeClr>
              </a:solidFill>
            </a:ln>
            <a:effectLst/>
          </c:spPr>
          <c:dPt>
            <c:idx val="0"/>
            <c:bubble3D val="0"/>
            <c:spPr>
              <a:solidFill>
                <a:schemeClr val="lt1"/>
              </a:solidFill>
              <a:ln w="19050">
                <a:solidFill>
                  <a:schemeClr val="dk1">
                    <a:tint val="88500"/>
                  </a:schemeClr>
                </a:solidFill>
              </a:ln>
              <a:effectLst/>
            </c:spPr>
            <c:extLst>
              <c:ext xmlns:c16="http://schemas.microsoft.com/office/drawing/2014/chart" uri="{C3380CC4-5D6E-409C-BE32-E72D297353CC}">
                <c16:uniqueId val="{00000001-EDAC-4E11-A3AC-28CBA4193A7A}"/>
              </c:ext>
            </c:extLst>
          </c:dPt>
          <c:dPt>
            <c:idx val="1"/>
            <c:bubble3D val="0"/>
            <c:spPr>
              <a:solidFill>
                <a:schemeClr val="lt1"/>
              </a:solidFill>
              <a:ln w="19050">
                <a:solidFill>
                  <a:schemeClr val="dk1">
                    <a:tint val="88500"/>
                  </a:schemeClr>
                </a:solidFill>
              </a:ln>
              <a:effectLst/>
            </c:spPr>
            <c:extLst>
              <c:ext xmlns:c16="http://schemas.microsoft.com/office/drawing/2014/chart" uri="{C3380CC4-5D6E-409C-BE32-E72D297353CC}">
                <c16:uniqueId val="{00000003-EDAC-4E11-A3AC-28CBA4193A7A}"/>
              </c:ext>
            </c:extLst>
          </c:dPt>
          <c:dPt>
            <c:idx val="2"/>
            <c:bubble3D val="0"/>
            <c:spPr>
              <a:solidFill>
                <a:schemeClr val="lt1"/>
              </a:solidFill>
              <a:ln w="19050">
                <a:solidFill>
                  <a:schemeClr val="dk1">
                    <a:tint val="88500"/>
                  </a:schemeClr>
                </a:solidFill>
              </a:ln>
              <a:effectLst/>
            </c:spPr>
            <c:extLst>
              <c:ext xmlns:c16="http://schemas.microsoft.com/office/drawing/2014/chart" uri="{C3380CC4-5D6E-409C-BE32-E72D297353CC}">
                <c16:uniqueId val="{00000005-EDAC-4E11-A3AC-28CBA4193A7A}"/>
              </c:ext>
            </c:extLst>
          </c:dPt>
          <c:dPt>
            <c:idx val="3"/>
            <c:bubble3D val="0"/>
            <c:spPr>
              <a:solidFill>
                <a:schemeClr val="lt1"/>
              </a:solidFill>
              <a:ln w="19050">
                <a:solidFill>
                  <a:schemeClr val="dk1">
                    <a:tint val="88500"/>
                  </a:schemeClr>
                </a:solidFill>
              </a:ln>
              <a:effectLst/>
            </c:spPr>
            <c:extLst>
              <c:ext xmlns:c16="http://schemas.microsoft.com/office/drawing/2014/chart" uri="{C3380CC4-5D6E-409C-BE32-E72D297353CC}">
                <c16:uniqueId val="{00000007-EDAC-4E11-A3AC-28CBA4193A7A}"/>
              </c:ext>
            </c:extLst>
          </c:dPt>
          <c:dPt>
            <c:idx val="4"/>
            <c:bubble3D val="0"/>
            <c:spPr>
              <a:solidFill>
                <a:schemeClr val="lt1"/>
              </a:solidFill>
              <a:ln w="19050">
                <a:solidFill>
                  <a:schemeClr val="dk1">
                    <a:tint val="88500"/>
                  </a:schemeClr>
                </a:solidFill>
              </a:ln>
              <a:effectLst/>
            </c:spPr>
            <c:extLst>
              <c:ext xmlns:c16="http://schemas.microsoft.com/office/drawing/2014/chart" uri="{C3380CC4-5D6E-409C-BE32-E72D297353CC}">
                <c16:uniqueId val="{00000009-EDAC-4E11-A3AC-28CBA4193A7A}"/>
              </c:ext>
            </c:extLst>
          </c:dPt>
          <c:dLbls>
            <c:spPr>
              <a:noFill/>
              <a:ln>
                <a:noFill/>
              </a:ln>
              <a:effectLst/>
            </c:spPr>
            <c:txPr>
              <a:bodyPr rot="0" spcFirstLastPara="1" vertOverflow="ellipsis" vert="horz" wrap="square" anchor="ctr" anchorCtr="1"/>
              <a:lstStyle/>
              <a:p>
                <a:pPr>
                  <a:defRPr sz="900" b="1" i="0" u="none" strike="noStrike" kern="1200" baseline="0">
                    <a:solidFill>
                      <a:schemeClr val="dk1"/>
                    </a:solidFill>
                    <a:latin typeface="+mn-lt"/>
                    <a:ea typeface="+mn-ea"/>
                    <a:cs typeface="+mn-cs"/>
                  </a:defRPr>
                </a:pPr>
                <a:endParaRPr lang="zh-TW"/>
              </a:p>
            </c:txPr>
            <c:dLblPos val="inEnd"/>
            <c:showLegendKey val="0"/>
            <c:showVal val="0"/>
            <c:showCatName val="1"/>
            <c:showSerName val="0"/>
            <c:showPercent val="1"/>
            <c:showBubbleSize val="0"/>
            <c:showLeaderLines val="1"/>
            <c:leaderLines>
              <c:spPr>
                <a:ln w="9525">
                  <a:solidFill>
                    <a:schemeClr val="dk1">
                      <a:tint val="88500"/>
                      <a:lumMod val="60000"/>
                      <a:lumOff val="40000"/>
                    </a:schemeClr>
                  </a:solidFill>
                </a:ln>
                <a:effectLst/>
              </c:spPr>
            </c:leaderLines>
            <c:extLst>
              <c:ext xmlns:c15="http://schemas.microsoft.com/office/drawing/2012/chart" uri="{CE6537A1-D6FC-4f65-9D91-7224C49458BB}"/>
            </c:extLst>
          </c:dLbls>
          <c:cat>
            <c:strRef>
              <c:f>工作表1!$A$1:$A$5</c:f>
              <c:strCache>
                <c:ptCount val="5"/>
                <c:pt idx="0">
                  <c:v>房租</c:v>
                </c:pt>
                <c:pt idx="1">
                  <c:v>伙食</c:v>
                </c:pt>
                <c:pt idx="2">
                  <c:v>交通</c:v>
                </c:pt>
                <c:pt idx="3">
                  <c:v>雜支</c:v>
                </c:pt>
                <c:pt idx="4">
                  <c:v>娛樂</c:v>
                </c:pt>
              </c:strCache>
            </c:strRef>
          </c:cat>
          <c:val>
            <c:numRef>
              <c:f>工作表1!$B$1:$B$5</c:f>
              <c:numCache>
                <c:formatCode>0%</c:formatCode>
                <c:ptCount val="5"/>
                <c:pt idx="0">
                  <c:v>0.26</c:v>
                </c:pt>
                <c:pt idx="1">
                  <c:v>0.36</c:v>
                </c:pt>
                <c:pt idx="2">
                  <c:v>0.15</c:v>
                </c:pt>
                <c:pt idx="3">
                  <c:v>0.08</c:v>
                </c:pt>
                <c:pt idx="4">
                  <c:v>0.15</c:v>
                </c:pt>
              </c:numCache>
            </c:numRef>
          </c:val>
          <c:extLst>
            <c:ext xmlns:c16="http://schemas.microsoft.com/office/drawing/2014/chart" uri="{C3380CC4-5D6E-409C-BE32-E72D297353CC}">
              <c16:uniqueId val="{0000000A-EDAC-4E11-A3AC-28CBA4193A7A}"/>
            </c:ext>
          </c:extLst>
        </c:ser>
        <c:dLbls>
          <c:dLblPos val="inEnd"/>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noFill/>
    <a:ln w="9525" cap="flat" cmpd="sng" algn="ctr">
      <a:noFill/>
      <a:round/>
    </a:ln>
    <a:effectLst/>
  </c:spPr>
  <c:txPr>
    <a:bodyPr/>
    <a:lstStyle/>
    <a:p>
      <a:pPr>
        <a:defRPr>
          <a:solidFill>
            <a:schemeClr val="dk1"/>
          </a:solidFill>
        </a:defRPr>
      </a:pPr>
      <a:endParaRPr lang="zh-TW"/>
    </a:p>
  </c:txPr>
  <c:externalData r:id="rId3">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60">
  <cs:axisTitle>
    <cs:lnRef idx="0"/>
    <cs:fillRef idx="0"/>
    <cs:effectRef idx="0"/>
    <cs:fontRef idx="minor">
      <a:schemeClr val="lt1"/>
    </cs:fontRef>
    <cs:defRPr sz="900" b="1" kern="1200"/>
  </cs:axisTitle>
  <cs:categoryAxis>
    <cs:lnRef idx="0">
      <cs:styleClr val="0"/>
    </cs:lnRef>
    <cs:fillRef idx="0"/>
    <cs:effectRef idx="0"/>
    <cs:fontRef idx="minor">
      <a:schemeClr val="lt1"/>
    </cs:fontRef>
    <cs:spPr>
      <a:ln w="3175" cap="flat" cmpd="sng" algn="ctr">
        <a:solidFill>
          <a:schemeClr val="phClr">
            <a:lumMod val="60000"/>
            <a:lumOff val="40000"/>
          </a:schemeClr>
        </a:solidFill>
        <a:round/>
      </a:ln>
    </cs:spPr>
    <cs:defRPr sz="800" kern="1200" cap="all" spc="150" normalizeH="0" baseline="0"/>
  </cs:categoryAxis>
  <cs:chartArea>
    <cs:lnRef idx="0">
      <cs:styleClr val="0"/>
    </cs:lnRef>
    <cs:fillRef idx="0">
      <cs:styleClr val="0"/>
    </cs:fillRef>
    <cs:effectRef idx="0"/>
    <cs:fontRef idx="minor">
      <a:schemeClr val="dk1"/>
    </cs:fontRef>
    <cs:spPr>
      <a:solidFill>
        <a:schemeClr val="phClr"/>
      </a:solidFill>
      <a:ln w="9525" cap="flat" cmpd="sng" algn="ctr">
        <a:solidFill>
          <a:schemeClr val="phClr"/>
        </a:solidFill>
        <a:round/>
      </a:ln>
    </cs:spPr>
    <cs:defRPr sz="1000" kern="1200"/>
  </cs:chartArea>
  <cs:dataLabel>
    <cs:lnRef idx="0">
      <cs:styleClr val="0"/>
    </cs:lnRef>
    <cs:fillRef idx="0"/>
    <cs:effectRef idx="0"/>
    <cs:fontRef idx="minor">
      <cs:styleClr val="0"/>
    </cs:fontRef>
    <cs:defRPr sz="900" b="1" kern="1200"/>
  </cs:dataLabel>
  <cs:dataLabelCallout>
    <cs:lnRef idx="0">
      <cs:styleClr val="0"/>
    </cs:lnRef>
    <cs:fillRef idx="0"/>
    <cs:effectRef idx="0"/>
    <cs:fontRef idx="minor">
      <cs:styleClr val="0"/>
    </cs:fontRef>
    <cs:spPr>
      <a:solidFill>
        <a:schemeClr val="lt1"/>
      </a:solidFill>
      <a:ln>
        <a:solidFill>
          <a:schemeClr val="phClr"/>
        </a:solidFill>
      </a:ln>
    </cs:spPr>
    <cs:defRPr sz="900" b="1" kern="1200"/>
    <cs:bodyPr rot="0" spcFirstLastPara="1" vertOverflow="clip" horzOverflow="clip" vert="horz" wrap="square" lIns="36576" tIns="18288" rIns="36576" bIns="18288" anchor="ctr" anchorCtr="1">
      <a:spAutoFit/>
    </cs:bodyPr>
  </cs:dataLabelCallout>
  <cs:dataPoint>
    <cs:lnRef idx="0">
      <cs:styleClr val="0"/>
    </cs:lnRef>
    <cs:fillRef idx="0"/>
    <cs:effectRef idx="0"/>
    <cs:fontRef idx="minor">
      <a:schemeClr val="dk1"/>
    </cs:fontRef>
    <cs:spPr>
      <a:solidFill>
        <a:schemeClr val="lt1"/>
      </a:solidFill>
      <a:ln w="19050">
        <a:solidFill>
          <a:schemeClr val="phClr"/>
        </a:solidFill>
      </a:ln>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styleClr val="auto"/>
    </cs:effectRef>
    <cs:fontRef idx="minor">
      <a:schemeClr val="dk1"/>
    </cs:fontRef>
    <cs:spPr>
      <a:ln w="34925" cap="rnd">
        <a:solidFill>
          <a:schemeClr val="lt1"/>
        </a:solidFill>
        <a:round/>
      </a:ln>
      <a:effectLst>
        <a:outerShdw dist="25400" dir="2700000" algn="tl" rotWithShape="0">
          <a:schemeClr val="phClr"/>
        </a:outerShdw>
      </a:effectLst>
    </cs:spPr>
  </cs:dataPointLine>
  <cs:dataPointMarker>
    <cs:lnRef idx="0"/>
    <cs:fillRef idx="0">
      <cs:styleClr val="auto"/>
    </cs:fillRef>
    <cs:effectRef idx="0"/>
    <cs:fontRef idx="minor">
      <a:schemeClr val="dk1"/>
    </cs:fontRef>
    <cs:spPr>
      <a:solidFill>
        <a:schemeClr val="phClr"/>
      </a:solidFill>
      <a:ln w="22225">
        <a:solidFill>
          <a:schemeClr val="lt1"/>
        </a:solidFill>
        <a:round/>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styleClr val="0"/>
    </cs:lnRef>
    <cs:fillRef idx="0"/>
    <cs:effectRef idx="0"/>
    <cs:fontRef idx="minor">
      <a:schemeClr val="lt1"/>
    </cs:fontRef>
    <cs:spPr>
      <a:ln w="9525">
        <a:solidFill>
          <a:schemeClr val="phClr">
            <a:lumMod val="60000"/>
            <a:lumOff val="40000"/>
          </a:schemeClr>
        </a:solidFill>
      </a:ln>
    </cs:spPr>
    <cs:defRPr sz="900" kern="1200"/>
  </cs:dataTable>
  <cs:downBar>
    <cs:lnRef idx="0">
      <cs:styleClr val="0"/>
    </cs:lnRef>
    <cs:fillRef idx="0"/>
    <cs:effectRef idx="0"/>
    <cs:fontRef idx="minor">
      <a:schemeClr val="dk1"/>
    </cs:fontRef>
    <cs:spPr>
      <a:solidFill>
        <a:schemeClr val="dk1">
          <a:lumMod val="35000"/>
          <a:lumOff val="65000"/>
        </a:schemeClr>
      </a:solidFill>
      <a:ln w="9525">
        <a:solidFill>
          <a:schemeClr val="phClr">
            <a:lumMod val="60000"/>
            <a:lumOff val="40000"/>
          </a:schemeClr>
        </a:solidFill>
      </a:ln>
    </cs:spPr>
  </cs:downBar>
  <cs:dropLine>
    <cs:lnRef idx="0">
      <cs:styleClr val="0"/>
    </cs:lnRef>
    <cs:fillRef idx="0"/>
    <cs:effectRef idx="0"/>
    <cs:fontRef idx="minor">
      <a:schemeClr val="dk1"/>
    </cs:fontRef>
    <cs:spPr>
      <a:ln w="9525">
        <a:solidFill>
          <a:schemeClr val="phClr">
            <a:lumMod val="60000"/>
            <a:lumOff val="40000"/>
          </a:schemeClr>
        </a:solidFill>
        <a:prstDash val="dash"/>
      </a:ln>
    </cs:spPr>
  </cs:dropLine>
  <cs:errorBar>
    <cs:lnRef idx="0">
      <cs:styleClr val="0"/>
    </cs:lnRef>
    <cs:fillRef idx="0"/>
    <cs:effectRef idx="0"/>
    <cs:fontRef idx="minor">
      <a:schemeClr val="dk1"/>
    </cs:fontRef>
    <cs:spPr>
      <a:ln w="9525">
        <a:solidFill>
          <a:schemeClr val="phClr">
            <a:lumMod val="60000"/>
            <a:lumOff val="40000"/>
          </a:schemeClr>
        </a:solidFill>
        <a:round/>
      </a:ln>
      <a:effectLst>
        <a:glow rad="25400">
          <a:schemeClr val="lt1"/>
        </a:glow>
      </a:effectLst>
    </cs:spPr>
  </cs:errorBar>
  <cs:floor>
    <cs:lnRef idx="0"/>
    <cs:fillRef idx="0"/>
    <cs:effectRef idx="0"/>
    <cs:fontRef idx="minor">
      <a:schemeClr val="dk1"/>
    </cs:fontRef>
  </cs:floor>
  <cs:gridlineMajor>
    <cs:lnRef idx="0">
      <cs:styleClr val="0"/>
    </cs:lnRef>
    <cs:fillRef idx="0"/>
    <cs:effectRef idx="0"/>
    <cs:fontRef idx="minor">
      <a:schemeClr val="dk1"/>
    </cs:fontRef>
    <cs:spPr>
      <a:ln w="9525" cap="flat" cmpd="sng" algn="ctr">
        <a:solidFill>
          <a:schemeClr val="lt1">
            <a:alpha val="25000"/>
          </a:schemeClr>
        </a:solidFill>
        <a:round/>
      </a:ln>
    </cs:spPr>
  </cs:gridlineMajor>
  <cs:gridlineMinor>
    <cs:lnRef idx="0">
      <cs:styleClr val="0"/>
    </cs:lnRef>
    <cs:fillRef idx="0"/>
    <cs:effectRef idx="0"/>
    <cs:fontRef idx="minor">
      <a:schemeClr val="dk1"/>
    </cs:fontRef>
    <cs:spPr>
      <a:ln>
        <a:solidFill>
          <a:schemeClr val="lt1">
            <a:alpha val="10000"/>
          </a:schemeClr>
        </a:solidFill>
      </a:ln>
    </cs:spPr>
  </cs:gridlineMinor>
  <cs:hiLoLine>
    <cs:lnRef idx="0">
      <cs:styleClr val="0"/>
    </cs:lnRef>
    <cs:fillRef idx="0"/>
    <cs:effectRef idx="0"/>
    <cs:fontRef idx="minor">
      <a:schemeClr val="dk1"/>
    </cs:fontRef>
    <cs:spPr>
      <a:ln w="9525">
        <a:solidFill>
          <a:schemeClr val="phClr">
            <a:lumMod val="60000"/>
            <a:lumOff val="40000"/>
          </a:schemeClr>
        </a:solidFill>
        <a:prstDash val="dash"/>
      </a:ln>
    </cs:spPr>
  </cs:hiLoLine>
  <cs:leaderLine>
    <cs:lnRef idx="0">
      <cs:styleClr val="0"/>
    </cs:lnRef>
    <cs:fillRef idx="0"/>
    <cs:effectRef idx="0"/>
    <cs:fontRef idx="minor">
      <a:schemeClr val="dk1"/>
    </cs:fontRef>
    <cs:spPr>
      <a:ln w="9525">
        <a:solidFill>
          <a:schemeClr val="phClr">
            <a:lumMod val="60000"/>
            <a:lumOff val="40000"/>
          </a:schemeClr>
        </a:solidFill>
      </a:ln>
    </cs:spPr>
  </cs:leaderLine>
  <cs:legend>
    <cs:lnRef idx="0"/>
    <cs:fillRef idx="0"/>
    <cs:effectRef idx="0"/>
    <cs:fontRef idx="minor">
      <a:schemeClr val="lt1"/>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styleClr val="0"/>
    </cs:lnRef>
    <cs:fillRef idx="0"/>
    <cs:effectRef idx="0"/>
    <cs:fontRef idx="minor">
      <a:schemeClr val="lt1"/>
    </cs:fontRef>
    <cs:spPr>
      <a:ln w="3175" cap="flat" cmpd="sng" algn="ctr">
        <a:solidFill>
          <a:schemeClr val="phClr">
            <a:lumMod val="60000"/>
            <a:lumOff val="40000"/>
          </a:schemeClr>
        </a:solidFill>
        <a:round/>
      </a:ln>
    </cs:spPr>
    <cs:defRPr sz="900" kern="1200"/>
  </cs:seriesAxis>
  <cs:seriesLine>
    <cs:lnRef idx="0">
      <cs:styleClr val="0"/>
    </cs:lnRef>
    <cs:fillRef idx="0"/>
    <cs:effectRef idx="0"/>
    <cs:fontRef idx="minor">
      <a:schemeClr val="dk1"/>
    </cs:fontRef>
    <cs:spPr>
      <a:ln w="9525">
        <a:solidFill>
          <a:schemeClr val="phClr">
            <a:lumMod val="60000"/>
            <a:lumOff val="40000"/>
            <a:tint val="50000"/>
          </a:schemeClr>
        </a:solidFill>
        <a:prstDash val="dash"/>
      </a:ln>
    </cs:spPr>
  </cs:seriesLine>
  <cs:title>
    <cs:lnRef idx="0"/>
    <cs:fillRef idx="0"/>
    <cs:effectRef idx="0"/>
    <cs:fontRef idx="minor">
      <a:schemeClr val="lt1"/>
    </cs:fontRef>
    <cs:defRPr sz="1500" b="1" kern="1200" cap="all" spc="100" normalizeH="0" baseline="0"/>
  </cs:title>
  <cs:trendline>
    <cs:lnRef idx="0"/>
    <cs:fillRef idx="0"/>
    <cs:effectRef idx="0"/>
    <cs:fontRef idx="minor">
      <a:schemeClr val="dk1"/>
    </cs:fontRef>
    <cs:spPr>
      <a:ln w="28575" cap="rnd">
        <a:solidFill>
          <a:schemeClr val="lt1">
            <a:alpha val="50000"/>
          </a:schemeClr>
        </a:solidFill>
        <a:round/>
      </a:ln>
    </cs:spPr>
  </cs:trendline>
  <cs:trendlineLabel>
    <cs:lnRef idx="0"/>
    <cs:fillRef idx="0"/>
    <cs:effectRef idx="0"/>
    <cs:fontRef idx="minor">
      <a:schemeClr val="lt1"/>
    </cs:fontRef>
    <cs:defRPr sz="900" kern="1200"/>
  </cs:trendlineLabel>
  <cs:upBar>
    <cs:lnRef idx="0">
      <cs:styleClr val="0"/>
    </cs:lnRef>
    <cs:fillRef idx="0"/>
    <cs:effectRef idx="0"/>
    <cs:fontRef idx="minor">
      <a:schemeClr val="dk1"/>
    </cs:fontRef>
    <cs:spPr>
      <a:solidFill>
        <a:schemeClr val="lt1">
          <a:lumMod val="95000"/>
        </a:schemeClr>
      </a:solidFill>
      <a:ln w="9525">
        <a:solidFill>
          <a:schemeClr val="phClr">
            <a:lumMod val="60000"/>
            <a:lumOff val="40000"/>
          </a:schemeClr>
        </a:solidFill>
      </a:ln>
    </cs:spPr>
  </cs:upBar>
  <cs:valueAxis>
    <cs:lnRef idx="0"/>
    <cs:fillRef idx="0"/>
    <cs:effectRef idx="0"/>
    <cs:fontRef idx="minor">
      <a:schemeClr val="lt1"/>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2A5B3-5862-4110-99D6-701AC3047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442</Words>
  <Characters>2525</Characters>
  <Application>Microsoft Office Word</Application>
  <DocSecurity>0</DocSecurity>
  <Lines>21</Lines>
  <Paragraphs>5</Paragraphs>
  <ScaleCrop>false</ScaleCrop>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38</cp:revision>
  <dcterms:created xsi:type="dcterms:W3CDTF">2018-06-22T07:53:00Z</dcterms:created>
  <dcterms:modified xsi:type="dcterms:W3CDTF">2025-08-25T00:51:00Z</dcterms:modified>
</cp:coreProperties>
</file>