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D6480" w14:textId="77777777" w:rsidR="00EB578F" w:rsidRPr="00BF7E03" w:rsidRDefault="00EB578F" w:rsidP="00EB578F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>
        <w:rPr>
          <w:rFonts w:ascii="標楷體" w:eastAsia="標楷體" w:hAnsi="標楷體" w:hint="eastAsia"/>
          <w:sz w:val="28"/>
        </w:rPr>
        <w:t>13學年度第一學期第三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5C5A16A8" w14:textId="548C9EB1" w:rsidR="0043354B" w:rsidRPr="00BF7E03" w:rsidRDefault="000E7D03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EE4B7" wp14:editId="0C3813F8">
                <wp:simplePos x="0" y="0"/>
                <wp:positionH relativeFrom="margin">
                  <wp:align>right</wp:align>
                </wp:positionH>
                <wp:positionV relativeFrom="paragraph">
                  <wp:posOffset>428936</wp:posOffset>
                </wp:positionV>
                <wp:extent cx="8115300" cy="0"/>
                <wp:effectExtent l="0" t="0" r="0" b="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95B8ED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587.8pt,33.75pt" to="1226.8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" strokecolor="black [3213]" strokeweight="1pt">
                <w10:wrap anchorx="margin"/>
              </v:line>
            </w:pict>
          </mc:Fallback>
        </mc:AlternateContent>
      </w:r>
      <w:r w:rsidR="00436ED3">
        <w:rPr>
          <w:rFonts w:ascii="標楷體" w:eastAsia="標楷體" w:hAnsi="標楷體" w:hint="eastAsia"/>
          <w:sz w:val="28"/>
        </w:rPr>
        <w:t>八</w: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4587F13D" w14:textId="325A46FF" w:rsidR="00017E11" w:rsidRPr="00973A48" w:rsidRDefault="00973A48" w:rsidP="00973A48">
      <w:pPr>
        <w:rPr>
          <w:rFonts w:ascii="標楷體" w:eastAsia="標楷體" w:hAnsi="標楷體"/>
          <w:b/>
          <w:bCs/>
          <w:szCs w:val="24"/>
        </w:rPr>
      </w:pPr>
      <w:bookmarkStart w:id="0" w:name="_Hlk137395965"/>
      <w:r>
        <w:rPr>
          <w:rFonts w:ascii="標楷體" w:eastAsia="標楷體" w:hAnsi="標楷體" w:hint="eastAsia"/>
          <w:b/>
          <w:bCs/>
          <w:szCs w:val="24"/>
        </w:rPr>
        <w:t>一、</w:t>
      </w:r>
      <w:r w:rsidR="00645005" w:rsidRPr="00973A48">
        <w:rPr>
          <w:rFonts w:ascii="標楷體" w:eastAsia="標楷體" w:hAnsi="標楷體" w:hint="eastAsia"/>
          <w:b/>
          <w:bCs/>
          <w:szCs w:val="24"/>
        </w:rPr>
        <w:t>單題：共三十題，每題2</w:t>
      </w:r>
      <w:r w:rsidR="00645005" w:rsidRPr="00973A48">
        <w:rPr>
          <w:rFonts w:ascii="標楷體" w:eastAsia="標楷體" w:hAnsi="標楷體"/>
          <w:b/>
          <w:bCs/>
          <w:szCs w:val="24"/>
        </w:rPr>
        <w:t>.5</w:t>
      </w:r>
      <w:r w:rsidR="00645005" w:rsidRPr="00973A48">
        <w:rPr>
          <w:rFonts w:ascii="標楷體" w:eastAsia="標楷體" w:hAnsi="標楷體" w:hint="eastAsia"/>
          <w:b/>
          <w:bCs/>
          <w:szCs w:val="24"/>
        </w:rPr>
        <w:t>分</w:t>
      </w:r>
    </w:p>
    <w:p w14:paraId="7AAC3171" w14:textId="77777777" w:rsidR="00B903F5" w:rsidRPr="00973A48" w:rsidRDefault="00B903F5" w:rsidP="00B903F5">
      <w:pPr>
        <w:pStyle w:val="ae"/>
        <w:ind w:leftChars="0"/>
        <w:rPr>
          <w:rFonts w:ascii="標楷體" w:eastAsia="標楷體" w:hAnsi="標楷體"/>
          <w:szCs w:val="24"/>
        </w:rPr>
      </w:pPr>
    </w:p>
    <w:p w14:paraId="57D6D5BE" w14:textId="234DAB1C" w:rsidR="00017E11" w:rsidRPr="00B353D2" w:rsidRDefault="00017E11" w:rsidP="00017E11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/>
          <w:szCs w:val="24"/>
        </w:rPr>
        <w:t>1</w:t>
      </w:r>
      <w:r w:rsidRPr="00B353D2">
        <w:rPr>
          <w:rFonts w:ascii="標楷體" w:eastAsia="標楷體" w:hAnsi="標楷體" w:hint="eastAsia"/>
          <w:szCs w:val="24"/>
        </w:rPr>
        <w:t>.</w:t>
      </w:r>
      <w:r w:rsidR="004B0AE3" w:rsidRPr="00B353D2">
        <w:rPr>
          <w:rFonts w:ascii="標楷體" w:eastAsia="標楷體" w:hAnsi="標楷體" w:hint="eastAsia"/>
          <w:szCs w:val="24"/>
        </w:rPr>
        <w:t>下列「 」中的注音寫成國字後，何者相同？</w:t>
      </w:r>
    </w:p>
    <w:p w14:paraId="167F5A1D" w14:textId="40F43158" w:rsidR="00436ED3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（A）和「</w:t>
      </w:r>
      <w:proofErr w:type="gramStart"/>
      <w:r w:rsidRPr="00B353D2">
        <w:rPr>
          <w:rFonts w:ascii="標楷體" w:eastAsia="標楷體" w:hAnsi="標楷體" w:hint="eastAsia"/>
          <w:szCs w:val="24"/>
        </w:rPr>
        <w:t>ㄞˇ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」可親 ／ </w:t>
      </w:r>
      <w:proofErr w:type="gramStart"/>
      <w:r w:rsidRPr="00B353D2">
        <w:rPr>
          <w:rFonts w:ascii="標楷體" w:eastAsia="標楷體" w:hAnsi="標楷體" w:hint="eastAsia"/>
          <w:szCs w:val="24"/>
        </w:rPr>
        <w:t>暮</w:t>
      </w:r>
      <w:proofErr w:type="gramEnd"/>
      <w:r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Pr="00B353D2">
        <w:rPr>
          <w:rFonts w:ascii="標楷體" w:eastAsia="標楷體" w:hAnsi="標楷體" w:hint="eastAsia"/>
          <w:szCs w:val="24"/>
        </w:rPr>
        <w:t>ㄞˇ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」沉沉       </w:t>
      </w:r>
      <w:r w:rsidR="004B0AE3" w:rsidRPr="00B353D2">
        <w:rPr>
          <w:rFonts w:ascii="標楷體" w:eastAsia="標楷體" w:hAnsi="標楷體" w:hint="eastAsia"/>
          <w:szCs w:val="24"/>
        </w:rPr>
        <w:t xml:space="preserve">       </w:t>
      </w:r>
      <w:r w:rsidRPr="00B353D2">
        <w:rPr>
          <w:rFonts w:ascii="標楷體" w:eastAsia="標楷體" w:hAnsi="標楷體" w:hint="eastAsia"/>
          <w:szCs w:val="24"/>
        </w:rPr>
        <w:t>（B）</w:t>
      </w:r>
      <w:r w:rsidR="008D1093" w:rsidRPr="00B353D2">
        <w:rPr>
          <w:rFonts w:ascii="標楷體" w:eastAsia="標楷體" w:hAnsi="標楷體" w:hint="eastAsia"/>
          <w:szCs w:val="24"/>
        </w:rPr>
        <w:t>獎</w:t>
      </w:r>
      <w:r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8D1093" w:rsidRPr="00B353D2">
        <w:rPr>
          <w:rFonts w:ascii="標楷體" w:eastAsia="標楷體" w:hAnsi="標楷體" w:hint="eastAsia"/>
          <w:szCs w:val="24"/>
        </w:rPr>
        <w:t>一ㄝˋ</w:t>
      </w:r>
      <w:proofErr w:type="gramEnd"/>
      <w:r w:rsidRPr="00B353D2">
        <w:rPr>
          <w:rFonts w:ascii="標楷體" w:eastAsia="標楷體" w:hAnsi="標楷體" w:hint="eastAsia"/>
          <w:szCs w:val="24"/>
        </w:rPr>
        <w:t>」</w:t>
      </w:r>
      <w:r w:rsidR="008D1093" w:rsidRPr="00B353D2">
        <w:rPr>
          <w:rFonts w:ascii="標楷體" w:eastAsia="標楷體" w:hAnsi="標楷體" w:hint="eastAsia"/>
          <w:szCs w:val="24"/>
        </w:rPr>
        <w:t>後進</w:t>
      </w:r>
      <w:r w:rsidR="003A63F1" w:rsidRPr="00B353D2">
        <w:rPr>
          <w:rFonts w:ascii="標楷體" w:eastAsia="標楷體" w:hAnsi="標楷體" w:hint="eastAsia"/>
          <w:szCs w:val="24"/>
        </w:rPr>
        <w:t xml:space="preserve"> ／ </w:t>
      </w:r>
      <w:r w:rsidR="008D1093" w:rsidRPr="00B353D2">
        <w:rPr>
          <w:rFonts w:ascii="標楷體" w:eastAsia="標楷體" w:hAnsi="標楷體" w:hint="eastAsia"/>
          <w:szCs w:val="24"/>
        </w:rPr>
        <w:t>集</w:t>
      </w:r>
      <w:r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8D1093" w:rsidRPr="00B353D2">
        <w:rPr>
          <w:rFonts w:ascii="標楷體" w:eastAsia="標楷體" w:hAnsi="標楷體" w:hint="eastAsia"/>
          <w:szCs w:val="24"/>
        </w:rPr>
        <w:t>一ㄝˋ</w:t>
      </w:r>
      <w:proofErr w:type="gramEnd"/>
      <w:r w:rsidRPr="00B353D2">
        <w:rPr>
          <w:rFonts w:ascii="標楷體" w:eastAsia="標楷體" w:hAnsi="標楷體" w:hint="eastAsia"/>
          <w:szCs w:val="24"/>
        </w:rPr>
        <w:t>」</w:t>
      </w:r>
      <w:r w:rsidR="008D1093" w:rsidRPr="00B353D2">
        <w:rPr>
          <w:rFonts w:ascii="標楷體" w:eastAsia="標楷體" w:hAnsi="標楷體" w:hint="eastAsia"/>
          <w:szCs w:val="24"/>
        </w:rPr>
        <w:t>成裘</w:t>
      </w:r>
      <w:r w:rsidRPr="00B353D2">
        <w:rPr>
          <w:rFonts w:ascii="標楷體" w:eastAsia="標楷體" w:hAnsi="標楷體" w:hint="eastAsia"/>
          <w:szCs w:val="24"/>
        </w:rPr>
        <w:t xml:space="preserve">          </w:t>
      </w:r>
    </w:p>
    <w:p w14:paraId="7CF5E88E" w14:textId="7315DD2D" w:rsidR="008A17F9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（C）</w:t>
      </w:r>
      <w:bookmarkStart w:id="1" w:name="_Hlk182662547"/>
      <w:r w:rsidR="004B0AE3" w:rsidRPr="00B353D2">
        <w:rPr>
          <w:rFonts w:ascii="標楷體" w:eastAsia="標楷體" w:hAnsi="標楷體" w:hint="eastAsia"/>
          <w:szCs w:val="24"/>
        </w:rPr>
        <w:t>四季遞</w:t>
      </w:r>
      <w:r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4B0AE3" w:rsidRPr="00B353D2">
        <w:rPr>
          <w:rFonts w:ascii="標楷體" w:eastAsia="標楷體" w:hAnsi="標楷體" w:hint="eastAsia"/>
          <w:szCs w:val="24"/>
        </w:rPr>
        <w:t>ㄕㄢ</w:t>
      </w:r>
      <w:r w:rsidRPr="00B353D2">
        <w:rPr>
          <w:rFonts w:ascii="標楷體" w:eastAsia="標楷體" w:hAnsi="標楷體" w:hint="eastAsia"/>
          <w:szCs w:val="24"/>
        </w:rPr>
        <w:t>ˋ</w:t>
      </w:r>
      <w:proofErr w:type="gramEnd"/>
      <w:r w:rsidRPr="00B353D2">
        <w:rPr>
          <w:rFonts w:ascii="標楷體" w:eastAsia="標楷體" w:hAnsi="標楷體" w:hint="eastAsia"/>
          <w:szCs w:val="24"/>
        </w:rPr>
        <w:t>」</w:t>
      </w:r>
      <w:r w:rsidR="003A63F1" w:rsidRPr="00B353D2">
        <w:rPr>
          <w:rFonts w:ascii="標楷體" w:eastAsia="標楷體" w:hAnsi="標楷體" w:hint="eastAsia"/>
          <w:szCs w:val="24"/>
        </w:rPr>
        <w:t>／</w:t>
      </w:r>
      <w:r w:rsidR="004B0AE3" w:rsidRPr="00B353D2">
        <w:rPr>
          <w:rFonts w:ascii="標楷體" w:eastAsia="標楷體" w:hAnsi="標楷體" w:hint="eastAsia"/>
          <w:szCs w:val="24"/>
        </w:rPr>
        <w:t>能歌</w:t>
      </w:r>
      <w:r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4B0AE3" w:rsidRPr="00B353D2">
        <w:rPr>
          <w:rFonts w:ascii="標楷體" w:eastAsia="標楷體" w:hAnsi="標楷體" w:hint="eastAsia"/>
          <w:szCs w:val="24"/>
        </w:rPr>
        <w:t>ㄕㄢˋ</w:t>
      </w:r>
      <w:proofErr w:type="gramEnd"/>
      <w:r w:rsidRPr="00B353D2">
        <w:rPr>
          <w:rFonts w:ascii="標楷體" w:eastAsia="標楷體" w:hAnsi="標楷體" w:hint="eastAsia"/>
          <w:szCs w:val="24"/>
        </w:rPr>
        <w:t>」</w:t>
      </w:r>
      <w:r w:rsidR="004B0AE3" w:rsidRPr="00B353D2">
        <w:rPr>
          <w:rFonts w:ascii="標楷體" w:eastAsia="標楷體" w:hAnsi="標楷體" w:hint="eastAsia"/>
          <w:szCs w:val="24"/>
        </w:rPr>
        <w:t>舞</w:t>
      </w:r>
      <w:bookmarkEnd w:id="1"/>
      <w:r w:rsidR="004B0AE3" w:rsidRPr="00B353D2">
        <w:rPr>
          <w:rFonts w:ascii="標楷體" w:eastAsia="標楷體" w:hAnsi="標楷體" w:hint="eastAsia"/>
          <w:szCs w:val="24"/>
        </w:rPr>
        <w:t xml:space="preserve">            </w:t>
      </w:r>
      <w:r w:rsidRPr="00B353D2">
        <w:rPr>
          <w:rFonts w:ascii="標楷體" w:eastAsia="標楷體" w:hAnsi="標楷體" w:hint="eastAsia"/>
          <w:szCs w:val="24"/>
        </w:rPr>
        <w:t>（D）</w:t>
      </w:r>
      <w:r w:rsidR="004B0AE3" w:rsidRPr="00B353D2">
        <w:rPr>
          <w:rFonts w:ascii="標楷體" w:eastAsia="標楷體" w:hAnsi="標楷體" w:hint="eastAsia"/>
          <w:szCs w:val="24"/>
        </w:rPr>
        <w:t>事情繁「</w:t>
      </w:r>
      <w:proofErr w:type="gramStart"/>
      <w:r w:rsidR="004B0AE3" w:rsidRPr="00B353D2">
        <w:rPr>
          <w:rFonts w:ascii="標楷體" w:eastAsia="標楷體" w:hAnsi="標楷體" w:hint="eastAsia"/>
          <w:szCs w:val="24"/>
        </w:rPr>
        <w:t>ㄙㄨㄛˇ</w:t>
      </w:r>
      <w:proofErr w:type="gramEnd"/>
      <w:r w:rsidR="004B0AE3" w:rsidRPr="00B353D2">
        <w:rPr>
          <w:rFonts w:ascii="標楷體" w:eastAsia="標楷體" w:hAnsi="標楷體" w:hint="eastAsia"/>
          <w:szCs w:val="24"/>
        </w:rPr>
        <w:t>」／「</w:t>
      </w:r>
      <w:proofErr w:type="gramStart"/>
      <w:r w:rsidR="004B0AE3" w:rsidRPr="00B353D2">
        <w:rPr>
          <w:rFonts w:ascii="標楷體" w:eastAsia="標楷體" w:hAnsi="標楷體" w:hint="eastAsia"/>
          <w:szCs w:val="24"/>
        </w:rPr>
        <w:t>ㄙㄨㄛˇ</w:t>
      </w:r>
      <w:proofErr w:type="gramEnd"/>
      <w:r w:rsidR="004B0AE3" w:rsidRPr="00B353D2">
        <w:rPr>
          <w:rFonts w:ascii="標楷體" w:eastAsia="標楷體" w:hAnsi="標楷體" w:hint="eastAsia"/>
          <w:szCs w:val="24"/>
        </w:rPr>
        <w:t>」碎事件</w:t>
      </w:r>
      <w:r w:rsidRPr="00B353D2">
        <w:rPr>
          <w:rFonts w:ascii="標楷體" w:eastAsia="標楷體" w:hAnsi="標楷體" w:hint="eastAsia"/>
          <w:szCs w:val="24"/>
        </w:rPr>
        <w:t>。</w:t>
      </w:r>
    </w:p>
    <w:p w14:paraId="3AF7840D" w14:textId="77777777" w:rsidR="00B903F5" w:rsidRPr="00B353D2" w:rsidRDefault="00B903F5" w:rsidP="00436ED3">
      <w:pPr>
        <w:jc w:val="both"/>
        <w:rPr>
          <w:rFonts w:ascii="標楷體" w:eastAsia="標楷體" w:hAnsi="標楷體"/>
          <w:szCs w:val="24"/>
        </w:rPr>
      </w:pPr>
    </w:p>
    <w:p w14:paraId="4A3A3E53" w14:textId="1747DD0A" w:rsidR="00017E11" w:rsidRPr="00B353D2" w:rsidRDefault="00017E11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/>
          <w:szCs w:val="24"/>
        </w:rPr>
        <w:t>2</w:t>
      </w:r>
      <w:r w:rsidRPr="00B353D2">
        <w:rPr>
          <w:rFonts w:ascii="標楷體" w:eastAsia="標楷體" w:hAnsi="標楷體" w:hint="eastAsia"/>
          <w:szCs w:val="24"/>
        </w:rPr>
        <w:t>.</w:t>
      </w:r>
      <w:r w:rsidR="00436ED3" w:rsidRPr="00B353D2">
        <w:rPr>
          <w:rFonts w:ascii="標楷體" w:eastAsia="標楷體" w:hAnsi="標楷體" w:hint="eastAsia"/>
          <w:szCs w:val="24"/>
        </w:rPr>
        <w:t>下列「 」中的注音寫成國字後，何者</w:t>
      </w:r>
      <w:r w:rsidR="00436ED3" w:rsidRPr="00B353D2">
        <w:rPr>
          <w:rFonts w:ascii="標楷體" w:eastAsia="標楷體" w:hAnsi="標楷體" w:hint="eastAsia"/>
          <w:szCs w:val="24"/>
          <w:u w:val="double"/>
        </w:rPr>
        <w:t>不相同</w:t>
      </w:r>
      <w:r w:rsidR="00436ED3" w:rsidRPr="00B353D2">
        <w:rPr>
          <w:rFonts w:ascii="標楷體" w:eastAsia="標楷體" w:hAnsi="標楷體" w:hint="eastAsia"/>
          <w:szCs w:val="24"/>
        </w:rPr>
        <w:t>？</w:t>
      </w:r>
    </w:p>
    <w:p w14:paraId="2C96B38E" w14:textId="3E63312F" w:rsidR="00436ED3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（A）銷聲「</w:t>
      </w:r>
      <w:proofErr w:type="gramStart"/>
      <w:r w:rsidRPr="00B353D2">
        <w:rPr>
          <w:rFonts w:ascii="標楷體" w:eastAsia="標楷體" w:hAnsi="標楷體" w:hint="eastAsia"/>
          <w:szCs w:val="24"/>
        </w:rPr>
        <w:t>ㄋ一ˋ</w:t>
      </w:r>
      <w:proofErr w:type="gramEnd"/>
      <w:r w:rsidRPr="00B353D2">
        <w:rPr>
          <w:rFonts w:ascii="標楷體" w:eastAsia="標楷體" w:hAnsi="標楷體" w:hint="eastAsia"/>
          <w:szCs w:val="24"/>
        </w:rPr>
        <w:t>」跡 ／ 「</w:t>
      </w:r>
      <w:proofErr w:type="gramStart"/>
      <w:r w:rsidRPr="00B353D2">
        <w:rPr>
          <w:rFonts w:ascii="標楷體" w:eastAsia="標楷體" w:hAnsi="標楷體" w:hint="eastAsia"/>
          <w:szCs w:val="24"/>
        </w:rPr>
        <w:t>ㄋ一ˋ</w:t>
      </w:r>
      <w:proofErr w:type="gramEnd"/>
      <w:r w:rsidRPr="00B353D2">
        <w:rPr>
          <w:rFonts w:ascii="標楷體" w:eastAsia="標楷體" w:hAnsi="標楷體" w:hint="eastAsia"/>
          <w:szCs w:val="24"/>
        </w:rPr>
        <w:t>」</w:t>
      </w:r>
      <w:proofErr w:type="gramStart"/>
      <w:r w:rsidRPr="00B353D2">
        <w:rPr>
          <w:rFonts w:ascii="標楷體" w:eastAsia="標楷體" w:hAnsi="標楷體" w:hint="eastAsia"/>
          <w:szCs w:val="24"/>
        </w:rPr>
        <w:t>名舉報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8D1093" w:rsidRPr="00B353D2">
        <w:rPr>
          <w:rFonts w:ascii="標楷體" w:eastAsia="標楷體" w:hAnsi="標楷體" w:hint="eastAsia"/>
          <w:szCs w:val="24"/>
        </w:rPr>
        <w:t xml:space="preserve">      </w:t>
      </w:r>
      <w:r w:rsidRPr="00B353D2">
        <w:rPr>
          <w:rFonts w:ascii="標楷體" w:eastAsia="標楷體" w:hAnsi="標楷體" w:hint="eastAsia"/>
          <w:szCs w:val="24"/>
        </w:rPr>
        <w:t xml:space="preserve"> （B）口「</w:t>
      </w:r>
      <w:proofErr w:type="gramStart"/>
      <w:r w:rsidRPr="00B353D2">
        <w:rPr>
          <w:rFonts w:ascii="標楷體" w:eastAsia="標楷體" w:hAnsi="標楷體" w:hint="eastAsia"/>
          <w:szCs w:val="24"/>
        </w:rPr>
        <w:t>ㄓㄨ</w:t>
      </w:r>
      <w:proofErr w:type="gramEnd"/>
      <w:r w:rsidRPr="00B353D2">
        <w:rPr>
          <w:rFonts w:ascii="標楷體" w:eastAsia="標楷體" w:hAnsi="標楷體" w:hint="eastAsia"/>
          <w:szCs w:val="24"/>
        </w:rPr>
        <w:t>」筆伐</w:t>
      </w:r>
      <w:r w:rsidR="001E0984" w:rsidRPr="00B353D2">
        <w:rPr>
          <w:rFonts w:ascii="標楷體" w:eastAsia="標楷體" w:hAnsi="標楷體" w:hint="eastAsia"/>
          <w:szCs w:val="24"/>
        </w:rPr>
        <w:t xml:space="preserve"> </w:t>
      </w:r>
      <w:r w:rsidRPr="00B353D2">
        <w:rPr>
          <w:rFonts w:ascii="標楷體" w:eastAsia="標楷體" w:hAnsi="標楷體" w:hint="eastAsia"/>
          <w:szCs w:val="24"/>
        </w:rPr>
        <w:t>／ 「</w:t>
      </w:r>
      <w:proofErr w:type="gramStart"/>
      <w:r w:rsidRPr="00B353D2">
        <w:rPr>
          <w:rFonts w:ascii="標楷體" w:eastAsia="標楷體" w:hAnsi="標楷體" w:hint="eastAsia"/>
          <w:szCs w:val="24"/>
        </w:rPr>
        <w:t>ㄓㄨ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」連無辜          </w:t>
      </w:r>
    </w:p>
    <w:p w14:paraId="4FEB59E3" w14:textId="29A3E2F3" w:rsidR="008A17F9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（C）直言抗「</w:t>
      </w:r>
      <w:proofErr w:type="gramStart"/>
      <w:r w:rsidRPr="00B353D2">
        <w:rPr>
          <w:rFonts w:ascii="標楷體" w:eastAsia="標楷體" w:hAnsi="標楷體" w:hint="eastAsia"/>
          <w:szCs w:val="24"/>
        </w:rPr>
        <w:t>ㄅ一ㄢˋ</w:t>
      </w:r>
      <w:proofErr w:type="gramEnd"/>
      <w:r w:rsidRPr="00B353D2">
        <w:rPr>
          <w:rFonts w:ascii="標楷體" w:eastAsia="標楷體" w:hAnsi="標楷體" w:hint="eastAsia"/>
          <w:szCs w:val="24"/>
        </w:rPr>
        <w:t>」／「</w:t>
      </w:r>
      <w:proofErr w:type="gramStart"/>
      <w:r w:rsidRPr="00B353D2">
        <w:rPr>
          <w:rFonts w:ascii="標楷體" w:eastAsia="標楷體" w:hAnsi="標楷體" w:hint="eastAsia"/>
          <w:szCs w:val="24"/>
        </w:rPr>
        <w:t>ㄅ一ㄢˋ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」才無礙  </w:t>
      </w:r>
      <w:r w:rsidR="008D1093" w:rsidRPr="00B353D2">
        <w:rPr>
          <w:rFonts w:ascii="標楷體" w:eastAsia="標楷體" w:hAnsi="標楷體" w:hint="eastAsia"/>
          <w:szCs w:val="24"/>
        </w:rPr>
        <w:t xml:space="preserve">      </w:t>
      </w:r>
      <w:r w:rsidRPr="00B353D2">
        <w:rPr>
          <w:rFonts w:ascii="標楷體" w:eastAsia="標楷體" w:hAnsi="標楷體" w:hint="eastAsia"/>
          <w:szCs w:val="24"/>
        </w:rPr>
        <w:t>（D）尺「</w:t>
      </w:r>
      <w:proofErr w:type="gramStart"/>
      <w:r w:rsidRPr="00B353D2">
        <w:rPr>
          <w:rFonts w:ascii="標楷體" w:eastAsia="標楷體" w:hAnsi="標楷體" w:hint="eastAsia"/>
          <w:szCs w:val="24"/>
        </w:rPr>
        <w:t>ㄅ一ˋ</w:t>
      </w:r>
      <w:proofErr w:type="gramEnd"/>
      <w:r w:rsidRPr="00B353D2">
        <w:rPr>
          <w:rFonts w:ascii="標楷體" w:eastAsia="標楷體" w:hAnsi="標楷體" w:hint="eastAsia"/>
          <w:szCs w:val="24"/>
        </w:rPr>
        <w:t>」寸陰 ／白「</w:t>
      </w:r>
      <w:proofErr w:type="gramStart"/>
      <w:r w:rsidRPr="00B353D2">
        <w:rPr>
          <w:rFonts w:ascii="標楷體" w:eastAsia="標楷體" w:hAnsi="標楷體" w:hint="eastAsia"/>
          <w:szCs w:val="24"/>
        </w:rPr>
        <w:t>ㄅ一ˋ</w:t>
      </w:r>
      <w:proofErr w:type="gramEnd"/>
      <w:r w:rsidRPr="00B353D2">
        <w:rPr>
          <w:rFonts w:ascii="標楷體" w:eastAsia="標楷體" w:hAnsi="標楷體" w:hint="eastAsia"/>
          <w:szCs w:val="24"/>
        </w:rPr>
        <w:t>」無瑕。</w:t>
      </w:r>
    </w:p>
    <w:p w14:paraId="26D18345" w14:textId="77777777" w:rsidR="00B903F5" w:rsidRPr="00B353D2" w:rsidRDefault="00B903F5" w:rsidP="00436ED3">
      <w:pPr>
        <w:jc w:val="both"/>
        <w:rPr>
          <w:rFonts w:ascii="標楷體" w:eastAsia="標楷體" w:hAnsi="標楷體"/>
          <w:szCs w:val="24"/>
        </w:rPr>
      </w:pPr>
    </w:p>
    <w:p w14:paraId="0B70ABDF" w14:textId="4491C223" w:rsidR="00436ED3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3.下列各組「 」中的國字，何者注音相同？</w:t>
      </w:r>
    </w:p>
    <w:p w14:paraId="153FD119" w14:textId="198FB6D5" w:rsidR="00436ED3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（A）「傾」</w:t>
      </w:r>
      <w:proofErr w:type="gramStart"/>
      <w:r w:rsidRPr="00B353D2">
        <w:rPr>
          <w:rFonts w:ascii="標楷體" w:eastAsia="標楷體" w:hAnsi="標楷體" w:hint="eastAsia"/>
          <w:szCs w:val="24"/>
        </w:rPr>
        <w:t>斜不正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 ／ 「傾」盆大雨     </w:t>
      </w:r>
      <w:r w:rsidR="00071242" w:rsidRPr="00B353D2">
        <w:rPr>
          <w:rFonts w:ascii="標楷體" w:eastAsia="標楷體" w:hAnsi="標楷體" w:hint="eastAsia"/>
          <w:szCs w:val="24"/>
        </w:rPr>
        <w:t xml:space="preserve">              </w:t>
      </w:r>
      <w:r w:rsidRPr="00B353D2">
        <w:rPr>
          <w:rFonts w:ascii="標楷體" w:eastAsia="標楷體" w:hAnsi="標楷體" w:hint="eastAsia"/>
          <w:szCs w:val="24"/>
        </w:rPr>
        <w:t>（B）「撇」清關係</w:t>
      </w:r>
      <w:r w:rsidR="008D1093" w:rsidRPr="00B353D2">
        <w:rPr>
          <w:rFonts w:ascii="標楷體" w:eastAsia="標楷體" w:hAnsi="標楷體" w:hint="eastAsia"/>
          <w:szCs w:val="24"/>
        </w:rPr>
        <w:t xml:space="preserve"> </w:t>
      </w:r>
      <w:r w:rsidRPr="00B353D2">
        <w:rPr>
          <w:rFonts w:ascii="標楷體" w:eastAsia="標楷體" w:hAnsi="標楷體" w:hint="eastAsia"/>
          <w:szCs w:val="24"/>
        </w:rPr>
        <w:t>／</w:t>
      </w:r>
      <w:r w:rsidR="008D1093" w:rsidRPr="00B353D2">
        <w:rPr>
          <w:rFonts w:ascii="標楷體" w:eastAsia="標楷體" w:hAnsi="標楷體" w:hint="eastAsia"/>
          <w:szCs w:val="24"/>
        </w:rPr>
        <w:t xml:space="preserve"> </w:t>
      </w:r>
      <w:r w:rsidRPr="00B353D2">
        <w:rPr>
          <w:rFonts w:ascii="標楷體" w:eastAsia="標楷體" w:hAnsi="標楷體" w:hint="eastAsia"/>
          <w:szCs w:val="24"/>
        </w:rPr>
        <w:t>八字沒</w:t>
      </w:r>
      <w:proofErr w:type="gramStart"/>
      <w:r w:rsidRPr="00B353D2">
        <w:rPr>
          <w:rFonts w:ascii="標楷體" w:eastAsia="標楷體" w:hAnsi="標楷體" w:hint="eastAsia"/>
          <w:szCs w:val="24"/>
        </w:rPr>
        <w:t>一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「撇」       </w:t>
      </w:r>
    </w:p>
    <w:p w14:paraId="562E5772" w14:textId="1035E1C9" w:rsidR="00436ED3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（C）</w:t>
      </w:r>
      <w:r w:rsidR="00641880" w:rsidRPr="00B353D2">
        <w:rPr>
          <w:rFonts w:ascii="標楷體" w:eastAsia="標楷體" w:hAnsi="標楷體" w:hint="eastAsia"/>
          <w:szCs w:val="24"/>
        </w:rPr>
        <w:t>唯</w:t>
      </w:r>
      <w:proofErr w:type="gramStart"/>
      <w:r w:rsidR="00641880" w:rsidRPr="00B353D2">
        <w:rPr>
          <w:rFonts w:ascii="標楷體" w:eastAsia="標楷體" w:hAnsi="標楷體" w:hint="eastAsia"/>
          <w:szCs w:val="24"/>
        </w:rPr>
        <w:t>唯</w:t>
      </w:r>
      <w:proofErr w:type="gramEnd"/>
      <w:r w:rsidRPr="00B353D2">
        <w:rPr>
          <w:rFonts w:ascii="標楷體" w:eastAsia="標楷體" w:hAnsi="標楷體" w:hint="eastAsia"/>
          <w:szCs w:val="24"/>
        </w:rPr>
        <w:t>「</w:t>
      </w:r>
      <w:r w:rsidR="00641880" w:rsidRPr="00B353D2">
        <w:rPr>
          <w:rFonts w:ascii="標楷體" w:eastAsia="標楷體" w:hAnsi="標楷體" w:hint="eastAsia"/>
          <w:szCs w:val="24"/>
        </w:rPr>
        <w:t>諾</w:t>
      </w:r>
      <w:r w:rsidRPr="00B353D2">
        <w:rPr>
          <w:rFonts w:ascii="標楷體" w:eastAsia="標楷體" w:hAnsi="標楷體" w:hint="eastAsia"/>
          <w:szCs w:val="24"/>
        </w:rPr>
        <w:t>」</w:t>
      </w:r>
      <w:r w:rsidR="00641880" w:rsidRPr="00B353D2">
        <w:rPr>
          <w:rFonts w:ascii="標楷體" w:eastAsia="標楷體" w:hAnsi="標楷體" w:hint="eastAsia"/>
          <w:szCs w:val="24"/>
        </w:rPr>
        <w:t>諾</w:t>
      </w:r>
      <w:r w:rsidRPr="00B353D2">
        <w:rPr>
          <w:rFonts w:ascii="標楷體" w:eastAsia="標楷體" w:hAnsi="標楷體" w:hint="eastAsia"/>
          <w:szCs w:val="24"/>
        </w:rPr>
        <w:t xml:space="preserve"> ／</w:t>
      </w:r>
      <w:r w:rsidR="00071242" w:rsidRPr="00B353D2">
        <w:rPr>
          <w:rFonts w:ascii="標楷體" w:eastAsia="標楷體" w:hAnsi="標楷體" w:hint="eastAsia"/>
          <w:szCs w:val="24"/>
        </w:rPr>
        <w:t xml:space="preserve"> </w:t>
      </w:r>
      <w:r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641880" w:rsidRPr="00B353D2">
        <w:rPr>
          <w:rFonts w:ascii="標楷體" w:eastAsia="標楷體" w:hAnsi="標楷體" w:hint="eastAsia"/>
          <w:szCs w:val="24"/>
        </w:rPr>
        <w:t>偌</w:t>
      </w:r>
      <w:proofErr w:type="gramEnd"/>
      <w:r w:rsidRPr="00B353D2">
        <w:rPr>
          <w:rFonts w:ascii="標楷體" w:eastAsia="標楷體" w:hAnsi="標楷體" w:hint="eastAsia"/>
          <w:szCs w:val="24"/>
        </w:rPr>
        <w:t>」</w:t>
      </w:r>
      <w:r w:rsidR="00641880" w:rsidRPr="00B353D2">
        <w:rPr>
          <w:rFonts w:ascii="標楷體" w:eastAsia="標楷體" w:hAnsi="標楷體" w:hint="eastAsia"/>
          <w:szCs w:val="24"/>
        </w:rPr>
        <w:t>大的家業</w:t>
      </w:r>
      <w:r w:rsidRPr="00B353D2">
        <w:rPr>
          <w:rFonts w:ascii="標楷體" w:eastAsia="標楷體" w:hAnsi="標楷體" w:hint="eastAsia"/>
          <w:szCs w:val="24"/>
        </w:rPr>
        <w:t xml:space="preserve">     </w:t>
      </w:r>
      <w:r w:rsidR="00071242" w:rsidRPr="00B353D2">
        <w:rPr>
          <w:rFonts w:ascii="標楷體" w:eastAsia="標楷體" w:hAnsi="標楷體" w:hint="eastAsia"/>
          <w:szCs w:val="24"/>
        </w:rPr>
        <w:t xml:space="preserve">           </w:t>
      </w:r>
      <w:r w:rsidRPr="00B353D2">
        <w:rPr>
          <w:rFonts w:ascii="標楷體" w:eastAsia="標楷體" w:hAnsi="標楷體" w:hint="eastAsia"/>
          <w:szCs w:val="24"/>
        </w:rPr>
        <w:t>（D）「當」</w:t>
      </w:r>
      <w:r w:rsidR="00071242" w:rsidRPr="00B353D2">
        <w:rPr>
          <w:rFonts w:ascii="標楷體" w:eastAsia="標楷體" w:hAnsi="標楷體" w:hint="eastAsia"/>
          <w:szCs w:val="24"/>
        </w:rPr>
        <w:t>之罰金</w:t>
      </w:r>
      <w:r w:rsidRPr="00B353D2">
        <w:rPr>
          <w:rFonts w:ascii="標楷體" w:eastAsia="標楷體" w:hAnsi="標楷體" w:hint="eastAsia"/>
          <w:szCs w:val="24"/>
        </w:rPr>
        <w:t xml:space="preserve"> ／ 正「當」防衛。  </w:t>
      </w:r>
    </w:p>
    <w:p w14:paraId="476912AC" w14:textId="77777777" w:rsidR="00B903F5" w:rsidRPr="00B353D2" w:rsidRDefault="00B903F5" w:rsidP="00436ED3">
      <w:pPr>
        <w:jc w:val="both"/>
        <w:rPr>
          <w:rFonts w:ascii="標楷體" w:eastAsia="標楷體" w:hAnsi="標楷體"/>
          <w:szCs w:val="24"/>
        </w:rPr>
      </w:pPr>
    </w:p>
    <w:p w14:paraId="40CB3E6A" w14:textId="4EA5BDA4" w:rsidR="00436ED3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4.下列「 」中的國字，何者前後讀音</w:t>
      </w:r>
      <w:r w:rsidRPr="00B353D2">
        <w:rPr>
          <w:rFonts w:ascii="標楷體" w:eastAsia="標楷體" w:hAnsi="標楷體" w:hint="eastAsia"/>
          <w:szCs w:val="24"/>
          <w:u w:val="double"/>
        </w:rPr>
        <w:t>不相同</w:t>
      </w:r>
      <w:r w:rsidRPr="00B353D2">
        <w:rPr>
          <w:rFonts w:ascii="標楷體" w:eastAsia="標楷體" w:hAnsi="標楷體" w:hint="eastAsia"/>
          <w:szCs w:val="24"/>
        </w:rPr>
        <w:t>？</w:t>
      </w:r>
    </w:p>
    <w:p w14:paraId="68C32B5F" w14:textId="343698F7" w:rsidR="00436ED3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（A）</w:t>
      </w:r>
      <w:r w:rsidR="00C81733"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C81733" w:rsidRPr="00B353D2">
        <w:rPr>
          <w:rFonts w:ascii="標楷體" w:eastAsia="標楷體" w:hAnsi="標楷體" w:hint="eastAsia"/>
          <w:szCs w:val="24"/>
        </w:rPr>
        <w:t>侏</w:t>
      </w:r>
      <w:proofErr w:type="gramEnd"/>
      <w:r w:rsidR="00C81733" w:rsidRPr="00B353D2">
        <w:rPr>
          <w:rFonts w:ascii="標楷體" w:eastAsia="標楷體" w:hAnsi="標楷體" w:hint="eastAsia"/>
          <w:szCs w:val="24"/>
        </w:rPr>
        <w:t>」</w:t>
      </w:r>
      <w:proofErr w:type="gramStart"/>
      <w:r w:rsidR="00C81733" w:rsidRPr="00B353D2">
        <w:rPr>
          <w:rFonts w:ascii="標楷體" w:eastAsia="標楷體" w:hAnsi="標楷體" w:hint="eastAsia"/>
          <w:szCs w:val="24"/>
        </w:rPr>
        <w:t>儒症</w:t>
      </w:r>
      <w:proofErr w:type="gramEnd"/>
      <w:r w:rsidR="00C81733" w:rsidRPr="00B353D2">
        <w:rPr>
          <w:rFonts w:ascii="標楷體" w:eastAsia="標楷體" w:hAnsi="標楷體" w:hint="eastAsia"/>
          <w:szCs w:val="24"/>
        </w:rPr>
        <w:t xml:space="preserve"> ／ </w:t>
      </w:r>
      <w:proofErr w:type="gramStart"/>
      <w:r w:rsidR="00C81733" w:rsidRPr="00B353D2">
        <w:rPr>
          <w:rFonts w:ascii="標楷體" w:eastAsia="標楷體" w:hAnsi="標楷體" w:hint="eastAsia"/>
          <w:szCs w:val="24"/>
        </w:rPr>
        <w:t>錙</w:t>
      </w:r>
      <w:proofErr w:type="gramEnd"/>
      <w:r w:rsidR="00C81733" w:rsidRPr="00B353D2">
        <w:rPr>
          <w:rFonts w:ascii="標楷體" w:eastAsia="標楷體" w:hAnsi="標楷體" w:hint="eastAsia"/>
          <w:szCs w:val="24"/>
        </w:rPr>
        <w:t>「銖」必較</w:t>
      </w:r>
      <w:r w:rsidRPr="00B353D2">
        <w:rPr>
          <w:rFonts w:ascii="標楷體" w:eastAsia="標楷體" w:hAnsi="標楷體" w:hint="eastAsia"/>
          <w:szCs w:val="24"/>
        </w:rPr>
        <w:t xml:space="preserve">       </w:t>
      </w:r>
      <w:r w:rsidR="00FB1B57" w:rsidRPr="00B353D2">
        <w:rPr>
          <w:rFonts w:ascii="標楷體" w:eastAsia="標楷體" w:hAnsi="標楷體" w:hint="eastAsia"/>
          <w:szCs w:val="24"/>
        </w:rPr>
        <w:t xml:space="preserve">            </w:t>
      </w:r>
      <w:r w:rsidR="00C81733" w:rsidRPr="00B353D2">
        <w:rPr>
          <w:rFonts w:ascii="標楷體" w:eastAsia="標楷體" w:hAnsi="標楷體" w:hint="eastAsia"/>
          <w:szCs w:val="24"/>
        </w:rPr>
        <w:t xml:space="preserve">  </w:t>
      </w:r>
      <w:r w:rsidRPr="00B353D2">
        <w:rPr>
          <w:rFonts w:ascii="標楷體" w:eastAsia="標楷體" w:hAnsi="標楷體" w:hint="eastAsia"/>
          <w:szCs w:val="24"/>
        </w:rPr>
        <w:t>（B）</w:t>
      </w:r>
      <w:proofErr w:type="gramStart"/>
      <w:r w:rsidR="00641880" w:rsidRPr="00B353D2">
        <w:rPr>
          <w:rFonts w:ascii="標楷體" w:eastAsia="標楷體" w:hAnsi="標楷體" w:hint="eastAsia"/>
          <w:szCs w:val="24"/>
        </w:rPr>
        <w:t>踏入歌</w:t>
      </w:r>
      <w:proofErr w:type="gramEnd"/>
      <w:r w:rsidRPr="00B353D2">
        <w:rPr>
          <w:rFonts w:ascii="標楷體" w:eastAsia="標楷體" w:hAnsi="標楷體" w:hint="eastAsia"/>
          <w:szCs w:val="24"/>
        </w:rPr>
        <w:t>「</w:t>
      </w:r>
      <w:r w:rsidR="00641880" w:rsidRPr="00B353D2">
        <w:rPr>
          <w:rFonts w:ascii="標楷體" w:eastAsia="標楷體" w:hAnsi="標楷體" w:hint="eastAsia"/>
          <w:szCs w:val="24"/>
        </w:rPr>
        <w:t>壇</w:t>
      </w:r>
      <w:r w:rsidRPr="00B353D2">
        <w:rPr>
          <w:rFonts w:ascii="標楷體" w:eastAsia="標楷體" w:hAnsi="標楷體" w:hint="eastAsia"/>
          <w:szCs w:val="24"/>
        </w:rPr>
        <w:t>」</w:t>
      </w:r>
      <w:r w:rsidR="00641880" w:rsidRPr="00B353D2">
        <w:rPr>
          <w:rFonts w:ascii="標楷體" w:eastAsia="標楷體" w:hAnsi="標楷體" w:hint="eastAsia"/>
          <w:szCs w:val="24"/>
        </w:rPr>
        <w:t xml:space="preserve"> </w:t>
      </w:r>
      <w:r w:rsidRPr="00B353D2">
        <w:rPr>
          <w:rFonts w:ascii="標楷體" w:eastAsia="標楷體" w:hAnsi="標楷體" w:hint="eastAsia"/>
          <w:szCs w:val="24"/>
        </w:rPr>
        <w:t>／</w:t>
      </w:r>
      <w:r w:rsidR="00641880" w:rsidRPr="00B353D2">
        <w:rPr>
          <w:rFonts w:ascii="標楷體" w:eastAsia="標楷體" w:hAnsi="標楷體" w:hint="eastAsia"/>
          <w:szCs w:val="24"/>
        </w:rPr>
        <w:t xml:space="preserve"> 燃著</w:t>
      </w:r>
      <w:r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641880" w:rsidRPr="00B353D2">
        <w:rPr>
          <w:rFonts w:ascii="標楷體" w:eastAsia="標楷體" w:hAnsi="標楷體" w:hint="eastAsia"/>
          <w:szCs w:val="24"/>
        </w:rPr>
        <w:t>檀</w:t>
      </w:r>
      <w:proofErr w:type="gramEnd"/>
      <w:r w:rsidRPr="00B353D2">
        <w:rPr>
          <w:rFonts w:ascii="標楷體" w:eastAsia="標楷體" w:hAnsi="標楷體" w:hint="eastAsia"/>
          <w:szCs w:val="24"/>
        </w:rPr>
        <w:t>」</w:t>
      </w:r>
      <w:r w:rsidR="00641880" w:rsidRPr="00B353D2">
        <w:rPr>
          <w:rFonts w:ascii="標楷體" w:eastAsia="標楷體" w:hAnsi="標楷體" w:hint="eastAsia"/>
          <w:szCs w:val="24"/>
        </w:rPr>
        <w:t>香</w:t>
      </w:r>
      <w:r w:rsidRPr="00B353D2">
        <w:rPr>
          <w:rFonts w:ascii="標楷體" w:eastAsia="標楷體" w:hAnsi="標楷體" w:hint="eastAsia"/>
          <w:szCs w:val="24"/>
        </w:rPr>
        <w:t xml:space="preserve">          </w:t>
      </w:r>
    </w:p>
    <w:p w14:paraId="3C13193C" w14:textId="18A1CE06" w:rsidR="00436ED3" w:rsidRPr="00B353D2" w:rsidRDefault="00436ED3" w:rsidP="00436ED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（C）</w:t>
      </w:r>
      <w:r w:rsidR="00C81733" w:rsidRPr="00B353D2">
        <w:rPr>
          <w:rFonts w:ascii="標楷體" w:eastAsia="標楷體" w:hAnsi="標楷體" w:hint="eastAsia"/>
          <w:szCs w:val="24"/>
        </w:rPr>
        <w:t>「嗔」怒不已 ／ 「</w:t>
      </w:r>
      <w:proofErr w:type="gramStart"/>
      <w:r w:rsidR="00C81733" w:rsidRPr="00B353D2">
        <w:rPr>
          <w:rFonts w:ascii="標楷體" w:eastAsia="標楷體" w:hAnsi="標楷體" w:hint="eastAsia"/>
          <w:szCs w:val="24"/>
        </w:rPr>
        <w:t>瞋</w:t>
      </w:r>
      <w:proofErr w:type="gramEnd"/>
      <w:r w:rsidR="00C81733" w:rsidRPr="00B353D2">
        <w:rPr>
          <w:rFonts w:ascii="標楷體" w:eastAsia="標楷體" w:hAnsi="標楷體" w:hint="eastAsia"/>
          <w:szCs w:val="24"/>
        </w:rPr>
        <w:t>」目切齒</w:t>
      </w:r>
      <w:r w:rsidRPr="00B353D2">
        <w:rPr>
          <w:rFonts w:ascii="標楷體" w:eastAsia="標楷體" w:hAnsi="標楷體" w:hint="eastAsia"/>
          <w:szCs w:val="24"/>
        </w:rPr>
        <w:t xml:space="preserve">         </w:t>
      </w:r>
      <w:r w:rsidR="00FB1B57" w:rsidRPr="00B353D2">
        <w:rPr>
          <w:rFonts w:ascii="標楷體" w:eastAsia="標楷體" w:hAnsi="標楷體" w:hint="eastAsia"/>
          <w:szCs w:val="24"/>
        </w:rPr>
        <w:t xml:space="preserve">          </w:t>
      </w:r>
      <w:r w:rsidRPr="00B353D2">
        <w:rPr>
          <w:rFonts w:ascii="標楷體" w:eastAsia="標楷體" w:hAnsi="標楷體" w:hint="eastAsia"/>
          <w:szCs w:val="24"/>
        </w:rPr>
        <w:t>（D）</w:t>
      </w:r>
      <w:r w:rsidR="00641880" w:rsidRPr="00B353D2">
        <w:rPr>
          <w:rFonts w:ascii="標楷體" w:eastAsia="標楷體" w:hAnsi="標楷體"/>
          <w:szCs w:val="24"/>
        </w:rPr>
        <w:t>冷</w:t>
      </w:r>
      <w:r w:rsidR="00641880"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641880" w:rsidRPr="00B353D2">
        <w:rPr>
          <w:rFonts w:ascii="標楷體" w:eastAsia="標楷體" w:hAnsi="標楷體"/>
          <w:szCs w:val="24"/>
        </w:rPr>
        <w:t>僻</w:t>
      </w:r>
      <w:proofErr w:type="gramEnd"/>
      <w:r w:rsidR="00641880" w:rsidRPr="00B353D2">
        <w:rPr>
          <w:rFonts w:ascii="標楷體" w:eastAsia="標楷體" w:hAnsi="標楷體" w:hint="eastAsia"/>
          <w:szCs w:val="24"/>
        </w:rPr>
        <w:t xml:space="preserve">」的字眼 </w:t>
      </w:r>
      <w:r w:rsidRPr="00B353D2">
        <w:rPr>
          <w:rFonts w:ascii="標楷體" w:eastAsia="標楷體" w:hAnsi="標楷體" w:hint="eastAsia"/>
          <w:szCs w:val="24"/>
        </w:rPr>
        <w:t>／「</w:t>
      </w:r>
      <w:r w:rsidR="00FB1B57" w:rsidRPr="00B353D2">
        <w:rPr>
          <w:rFonts w:ascii="標楷體" w:eastAsia="標楷體" w:hAnsi="標楷體" w:hint="eastAsia"/>
          <w:szCs w:val="24"/>
        </w:rPr>
        <w:t>避</w:t>
      </w:r>
      <w:r w:rsidRPr="00B353D2">
        <w:rPr>
          <w:rFonts w:ascii="標楷體" w:eastAsia="標楷體" w:hAnsi="標楷體" w:hint="eastAsia"/>
          <w:szCs w:val="24"/>
        </w:rPr>
        <w:t>」</w:t>
      </w:r>
      <w:r w:rsidR="00FB1B57" w:rsidRPr="00B353D2">
        <w:rPr>
          <w:rFonts w:ascii="標楷體" w:eastAsia="標楷體" w:hAnsi="標楷體" w:hint="eastAsia"/>
          <w:szCs w:val="24"/>
        </w:rPr>
        <w:t>之唯恐不及</w:t>
      </w:r>
      <w:r w:rsidRPr="00B353D2">
        <w:rPr>
          <w:rFonts w:ascii="標楷體" w:eastAsia="標楷體" w:hAnsi="標楷體" w:hint="eastAsia"/>
          <w:szCs w:val="24"/>
        </w:rPr>
        <w:t>。</w:t>
      </w:r>
    </w:p>
    <w:p w14:paraId="43F8775A" w14:textId="77777777" w:rsidR="00B903F5" w:rsidRPr="00B353D2" w:rsidRDefault="00B903F5" w:rsidP="00374503">
      <w:pPr>
        <w:jc w:val="both"/>
        <w:rPr>
          <w:rFonts w:ascii="標楷體" w:eastAsia="標楷體" w:hAnsi="標楷體"/>
          <w:szCs w:val="24"/>
        </w:rPr>
      </w:pPr>
    </w:p>
    <w:p w14:paraId="5DE989D1" w14:textId="24FE1F03" w:rsidR="00374503" w:rsidRPr="00B353D2" w:rsidRDefault="00374503" w:rsidP="0037450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5.下列選項「 」中的字，何者兩兩意義相同？</w:t>
      </w:r>
    </w:p>
    <w:p w14:paraId="68BFC25A" w14:textId="736E805F" w:rsidR="00374503" w:rsidRPr="00B353D2" w:rsidRDefault="00374503" w:rsidP="0037450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（A）</w:t>
      </w:r>
      <w:r w:rsidR="001426CC" w:rsidRPr="00B353D2">
        <w:rPr>
          <w:rFonts w:ascii="標楷體" w:eastAsia="標楷體" w:hAnsi="標楷體" w:hint="eastAsia"/>
          <w:szCs w:val="24"/>
        </w:rPr>
        <w:t>「</w:t>
      </w:r>
      <w:proofErr w:type="gramStart"/>
      <w:r w:rsidR="001426CC" w:rsidRPr="00B353D2">
        <w:rPr>
          <w:rFonts w:ascii="標楷體" w:eastAsia="標楷體" w:hAnsi="標楷體" w:hint="eastAsia"/>
          <w:szCs w:val="24"/>
        </w:rPr>
        <w:t>輿</w:t>
      </w:r>
      <w:proofErr w:type="gramEnd"/>
      <w:r w:rsidR="001426CC" w:rsidRPr="00B353D2">
        <w:rPr>
          <w:rFonts w:ascii="標楷體" w:eastAsia="標楷體" w:hAnsi="標楷體" w:hint="eastAsia"/>
          <w:szCs w:val="24"/>
        </w:rPr>
        <w:t>」論壓力／乘「</w:t>
      </w:r>
      <w:proofErr w:type="gramStart"/>
      <w:r w:rsidR="001426CC" w:rsidRPr="00B353D2">
        <w:rPr>
          <w:rFonts w:ascii="標楷體" w:eastAsia="標楷體" w:hAnsi="標楷體" w:hint="eastAsia"/>
          <w:szCs w:val="24"/>
        </w:rPr>
        <w:t>輿</w:t>
      </w:r>
      <w:proofErr w:type="gramEnd"/>
      <w:r w:rsidR="001426CC" w:rsidRPr="00B353D2">
        <w:rPr>
          <w:rFonts w:ascii="標楷體" w:eastAsia="標楷體" w:hAnsi="標楷體" w:hint="eastAsia"/>
          <w:szCs w:val="24"/>
        </w:rPr>
        <w:t>」</w:t>
      </w:r>
      <w:proofErr w:type="gramStart"/>
      <w:r w:rsidR="001426CC" w:rsidRPr="00B353D2">
        <w:rPr>
          <w:rFonts w:ascii="標楷體" w:eastAsia="標楷體" w:hAnsi="標楷體" w:hint="eastAsia"/>
          <w:szCs w:val="24"/>
        </w:rPr>
        <w:t>馬驚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      </w:t>
      </w:r>
      <w:r w:rsidR="001426CC" w:rsidRPr="00B353D2">
        <w:rPr>
          <w:rFonts w:ascii="標楷體" w:eastAsia="標楷體" w:hAnsi="標楷體" w:hint="eastAsia"/>
          <w:szCs w:val="24"/>
        </w:rPr>
        <w:t xml:space="preserve">               </w:t>
      </w:r>
      <w:r w:rsidRPr="00B353D2">
        <w:rPr>
          <w:rFonts w:ascii="標楷體" w:eastAsia="標楷體" w:hAnsi="標楷體" w:hint="eastAsia"/>
          <w:szCs w:val="24"/>
        </w:rPr>
        <w:t>（B）</w:t>
      </w:r>
      <w:r w:rsidR="001426CC" w:rsidRPr="00B353D2">
        <w:rPr>
          <w:rFonts w:eastAsia="標楷體" w:hint="eastAsia"/>
          <w:sz w:val="23"/>
          <w:szCs w:val="23"/>
        </w:rPr>
        <w:t>乃當「之」罰金</w:t>
      </w:r>
      <w:r w:rsidR="001426CC" w:rsidRPr="00B353D2">
        <w:rPr>
          <w:rFonts w:ascii="標楷體" w:eastAsia="標楷體" w:hAnsi="標楷體" w:hint="eastAsia"/>
          <w:szCs w:val="24"/>
        </w:rPr>
        <w:t xml:space="preserve"> ／ </w:t>
      </w:r>
      <w:r w:rsidR="001426CC" w:rsidRPr="00B353D2">
        <w:rPr>
          <w:rFonts w:eastAsia="標楷體" w:hint="eastAsia"/>
          <w:sz w:val="23"/>
          <w:szCs w:val="23"/>
        </w:rPr>
        <w:t>唯陛下察「之」</w:t>
      </w:r>
    </w:p>
    <w:p w14:paraId="733C3D38" w14:textId="762CD974" w:rsidR="00374503" w:rsidRPr="00B353D2" w:rsidRDefault="00374503" w:rsidP="0037450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（C）</w:t>
      </w:r>
      <w:proofErr w:type="gramStart"/>
      <w:r w:rsidRPr="00B353D2">
        <w:rPr>
          <w:rFonts w:ascii="標楷體" w:eastAsia="標楷體" w:hAnsi="標楷體" w:hint="eastAsia"/>
          <w:szCs w:val="24"/>
        </w:rPr>
        <w:t>廷尉</w:t>
      </w:r>
      <w:proofErr w:type="gramEnd"/>
      <w:r w:rsidRPr="00B353D2">
        <w:rPr>
          <w:rFonts w:ascii="標楷體" w:eastAsia="標楷體" w:hAnsi="標楷體" w:hint="eastAsia"/>
          <w:szCs w:val="24"/>
        </w:rPr>
        <w:t>「乃」當之罰金／</w:t>
      </w:r>
      <w:r w:rsidR="00FB1B57" w:rsidRPr="00B353D2">
        <w:rPr>
          <w:rFonts w:ascii="標楷體" w:eastAsia="標楷體" w:hAnsi="標楷體" w:hint="eastAsia"/>
          <w:szCs w:val="24"/>
        </w:rPr>
        <w:t>失敗</w:t>
      </w:r>
      <w:r w:rsidRPr="00B353D2">
        <w:rPr>
          <w:rFonts w:ascii="標楷體" w:eastAsia="標楷體" w:hAnsi="標楷體" w:hint="eastAsia"/>
          <w:szCs w:val="24"/>
        </w:rPr>
        <w:t>「乃」</w:t>
      </w:r>
      <w:r w:rsidR="00FB1B57" w:rsidRPr="00B353D2">
        <w:rPr>
          <w:rFonts w:ascii="標楷體" w:eastAsia="標楷體" w:hAnsi="標楷體" w:hint="eastAsia"/>
          <w:szCs w:val="24"/>
        </w:rPr>
        <w:t>成功之母</w:t>
      </w:r>
      <w:r w:rsidRPr="00B353D2">
        <w:rPr>
          <w:rFonts w:ascii="標楷體" w:eastAsia="標楷體" w:hAnsi="標楷體" w:hint="eastAsia"/>
          <w:szCs w:val="24"/>
        </w:rPr>
        <w:t xml:space="preserve">        （D）天下用法皆「為」輕重／項「為」之強。</w:t>
      </w:r>
    </w:p>
    <w:p w14:paraId="749A989A" w14:textId="77777777" w:rsidR="00B903F5" w:rsidRPr="00B353D2" w:rsidRDefault="00B903F5" w:rsidP="001426CC">
      <w:pPr>
        <w:jc w:val="both"/>
        <w:rPr>
          <w:rFonts w:ascii="標楷體" w:eastAsia="標楷體" w:hAnsi="標楷體"/>
          <w:szCs w:val="24"/>
        </w:rPr>
      </w:pPr>
    </w:p>
    <w:p w14:paraId="14269371" w14:textId="2E07998E" w:rsidR="00374503" w:rsidRPr="00B353D2" w:rsidRDefault="001426CC" w:rsidP="001426CC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6</w:t>
      </w:r>
      <w:r w:rsidR="00374503" w:rsidRPr="00B353D2">
        <w:rPr>
          <w:rFonts w:ascii="標楷體" w:eastAsia="標楷體" w:hAnsi="標楷體" w:hint="eastAsia"/>
          <w:szCs w:val="24"/>
        </w:rPr>
        <w:t>.下列選項「 」中的形音義，何者完全正確？</w:t>
      </w:r>
    </w:p>
    <w:p w14:paraId="63F58AF6" w14:textId="40A5A48C" w:rsidR="00B67E20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B67E20" w:rsidRPr="00B353D2">
        <w:rPr>
          <w:rFonts w:ascii="標楷體" w:eastAsia="標楷體" w:hAnsi="標楷體" w:hint="eastAsia"/>
          <w:szCs w:val="24"/>
        </w:rPr>
        <w:t>（</w:t>
      </w:r>
      <w:r w:rsidR="00B67E20" w:rsidRPr="00B353D2">
        <w:rPr>
          <w:rFonts w:ascii="標楷體" w:eastAsia="標楷體" w:hAnsi="標楷體"/>
          <w:szCs w:val="24"/>
        </w:rPr>
        <w:t>A</w:t>
      </w:r>
      <w:r w:rsidR="00B67E20" w:rsidRPr="00B353D2">
        <w:rPr>
          <w:rFonts w:ascii="標楷體" w:eastAsia="標楷體" w:hAnsi="標楷體" w:hint="eastAsia"/>
          <w:szCs w:val="24"/>
        </w:rPr>
        <w:t>）</w:t>
      </w:r>
      <w:r w:rsidR="008A17F9" w:rsidRPr="00B353D2">
        <w:rPr>
          <w:rFonts w:ascii="標楷體" w:eastAsia="標楷體" w:hAnsi="標楷體" w:hint="eastAsia"/>
          <w:szCs w:val="24"/>
        </w:rPr>
        <w:t>以為「行」已過：音</w:t>
      </w:r>
      <w:proofErr w:type="gramStart"/>
      <w:r w:rsidR="008A17F9" w:rsidRPr="00B353D2">
        <w:rPr>
          <w:rFonts w:ascii="標楷體" w:eastAsia="標楷體" w:hAnsi="標楷體" w:hint="eastAsia"/>
          <w:szCs w:val="24"/>
        </w:rPr>
        <w:t>ㄏㄤˊ</w:t>
      </w:r>
      <w:proofErr w:type="gramEnd"/>
      <w:r w:rsidR="008A17F9" w:rsidRPr="00B353D2">
        <w:rPr>
          <w:rFonts w:ascii="標楷體" w:eastAsia="標楷體" w:hAnsi="標楷體" w:hint="eastAsia"/>
          <w:szCs w:val="24"/>
        </w:rPr>
        <w:t xml:space="preserve">，出巡                </w:t>
      </w:r>
      <w:r w:rsidR="00B67E20" w:rsidRPr="00B353D2">
        <w:rPr>
          <w:rFonts w:ascii="標楷體" w:eastAsia="標楷體" w:hAnsi="標楷體" w:hint="eastAsia"/>
          <w:szCs w:val="24"/>
        </w:rPr>
        <w:t>（</w:t>
      </w:r>
      <w:r w:rsidR="00B67E20" w:rsidRPr="00B353D2">
        <w:rPr>
          <w:rFonts w:ascii="標楷體" w:eastAsia="標楷體" w:hAnsi="標楷體"/>
          <w:szCs w:val="24"/>
        </w:rPr>
        <w:t>B</w:t>
      </w:r>
      <w:r w:rsidR="00B67E20" w:rsidRPr="00B353D2">
        <w:rPr>
          <w:rFonts w:ascii="標楷體" w:eastAsia="標楷體" w:hAnsi="標楷體" w:hint="eastAsia"/>
          <w:szCs w:val="24"/>
        </w:rPr>
        <w:t>）</w:t>
      </w:r>
      <w:proofErr w:type="gramStart"/>
      <w:r w:rsidR="008A17F9" w:rsidRPr="00B353D2">
        <w:rPr>
          <w:rFonts w:ascii="標楷體" w:eastAsia="標楷體" w:hAnsi="標楷體" w:hint="eastAsia"/>
          <w:szCs w:val="24"/>
        </w:rPr>
        <w:t>「著</w:t>
      </w:r>
      <w:proofErr w:type="gramEnd"/>
      <w:r w:rsidR="008A17F9" w:rsidRPr="00B353D2">
        <w:rPr>
          <w:rFonts w:ascii="標楷體" w:eastAsia="標楷體" w:hAnsi="標楷體" w:hint="eastAsia"/>
          <w:szCs w:val="24"/>
        </w:rPr>
        <w:t>」書立說：音</w:t>
      </w:r>
      <w:proofErr w:type="gramStart"/>
      <w:r w:rsidR="008A17F9" w:rsidRPr="00B353D2">
        <w:rPr>
          <w:rFonts w:ascii="標楷體" w:eastAsia="標楷體" w:hAnsi="標楷體" w:hint="eastAsia"/>
          <w:szCs w:val="24"/>
        </w:rPr>
        <w:t>ㄓㄨˋ</w:t>
      </w:r>
      <w:proofErr w:type="gramEnd"/>
      <w:r w:rsidR="008A17F9" w:rsidRPr="00B353D2">
        <w:rPr>
          <w:rFonts w:ascii="標楷體" w:eastAsia="標楷體" w:hAnsi="標楷體" w:hint="eastAsia"/>
          <w:szCs w:val="24"/>
        </w:rPr>
        <w:t>，寫作</w:t>
      </w:r>
    </w:p>
    <w:p w14:paraId="268FA7A2" w14:textId="6583FBC1" w:rsidR="00B67E20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B67E20" w:rsidRPr="00B353D2">
        <w:rPr>
          <w:rFonts w:ascii="標楷體" w:eastAsia="標楷體" w:hAnsi="標楷體" w:hint="eastAsia"/>
          <w:szCs w:val="24"/>
        </w:rPr>
        <w:t>（</w:t>
      </w:r>
      <w:r w:rsidR="00B67E20" w:rsidRPr="00B353D2">
        <w:rPr>
          <w:rFonts w:ascii="標楷體" w:eastAsia="標楷體" w:hAnsi="標楷體"/>
          <w:szCs w:val="24"/>
        </w:rPr>
        <w:t>C</w:t>
      </w:r>
      <w:r w:rsidR="00B67E20" w:rsidRPr="00B353D2">
        <w:rPr>
          <w:rFonts w:ascii="標楷體" w:eastAsia="標楷體" w:hAnsi="標楷體" w:hint="eastAsia"/>
          <w:szCs w:val="24"/>
        </w:rPr>
        <w:t>）</w:t>
      </w:r>
      <w:r w:rsidR="008A17F9" w:rsidRPr="00B353D2">
        <w:rPr>
          <w:rFonts w:ascii="標楷體" w:eastAsia="標楷體" w:hAnsi="標楷體" w:hint="eastAsia"/>
          <w:szCs w:val="24"/>
        </w:rPr>
        <w:t>「屬」之</w:t>
      </w:r>
      <w:proofErr w:type="gramStart"/>
      <w:r w:rsidR="008A17F9" w:rsidRPr="00B353D2">
        <w:rPr>
          <w:rFonts w:ascii="標楷體" w:eastAsia="標楷體" w:hAnsi="標楷體" w:hint="eastAsia"/>
          <w:szCs w:val="24"/>
        </w:rPr>
        <w:t>廷尉</w:t>
      </w:r>
      <w:proofErr w:type="gramEnd"/>
      <w:r w:rsidR="008A17F9" w:rsidRPr="00B353D2">
        <w:rPr>
          <w:rFonts w:ascii="標楷體" w:eastAsia="標楷體" w:hAnsi="標楷體" w:hint="eastAsia"/>
          <w:szCs w:val="24"/>
        </w:rPr>
        <w:t>：音</w:t>
      </w:r>
      <w:proofErr w:type="gramStart"/>
      <w:r w:rsidR="008A17F9" w:rsidRPr="00B353D2">
        <w:rPr>
          <w:rFonts w:ascii="標楷體" w:eastAsia="標楷體" w:hAnsi="標楷體" w:hint="eastAsia"/>
          <w:szCs w:val="24"/>
        </w:rPr>
        <w:t>ㄕㄨˇ</w:t>
      </w:r>
      <w:proofErr w:type="gramEnd"/>
      <w:r w:rsidR="008A17F9" w:rsidRPr="00B353D2">
        <w:rPr>
          <w:rFonts w:ascii="標楷體" w:eastAsia="標楷體" w:hAnsi="標楷體" w:hint="eastAsia"/>
          <w:szCs w:val="24"/>
        </w:rPr>
        <w:t>，交付</w:t>
      </w:r>
      <w:r w:rsidR="00B67E20" w:rsidRPr="00B353D2">
        <w:rPr>
          <w:rFonts w:ascii="標楷體" w:eastAsia="標楷體" w:hAnsi="標楷體" w:hint="eastAsia"/>
          <w:szCs w:val="24"/>
        </w:rPr>
        <w:t xml:space="preserve">              </w:t>
      </w:r>
      <w:r w:rsidR="008A17F9" w:rsidRPr="00B353D2">
        <w:rPr>
          <w:rFonts w:ascii="標楷體" w:eastAsia="標楷體" w:hAnsi="標楷體" w:hint="eastAsia"/>
          <w:szCs w:val="24"/>
        </w:rPr>
        <w:t xml:space="preserve">    </w:t>
      </w:r>
      <w:r w:rsidR="00B67E20" w:rsidRPr="00B353D2">
        <w:rPr>
          <w:rFonts w:ascii="標楷體" w:eastAsia="標楷體" w:hAnsi="標楷體" w:hint="eastAsia"/>
          <w:szCs w:val="24"/>
        </w:rPr>
        <w:t xml:space="preserve"> （</w:t>
      </w:r>
      <w:r w:rsidR="00B67E20" w:rsidRPr="00B353D2">
        <w:rPr>
          <w:rFonts w:ascii="標楷體" w:eastAsia="標楷體" w:hAnsi="標楷體"/>
          <w:szCs w:val="24"/>
        </w:rPr>
        <w:t>D</w:t>
      </w:r>
      <w:r w:rsidR="00B67E20" w:rsidRPr="00B353D2">
        <w:rPr>
          <w:rFonts w:ascii="標楷體" w:eastAsia="標楷體" w:hAnsi="標楷體" w:hint="eastAsia"/>
          <w:szCs w:val="24"/>
        </w:rPr>
        <w:t>）從不覺得時間不「敷」使用：音</w:t>
      </w:r>
      <w:proofErr w:type="gramStart"/>
      <w:r w:rsidR="00B67E20" w:rsidRPr="00B353D2">
        <w:rPr>
          <w:rFonts w:ascii="標楷體" w:eastAsia="標楷體" w:hAnsi="標楷體" w:hint="eastAsia"/>
          <w:szCs w:val="24"/>
        </w:rPr>
        <w:t>ㄈㄨ</w:t>
      </w:r>
      <w:proofErr w:type="gramEnd"/>
      <w:r w:rsidR="00B67E20" w:rsidRPr="00B353D2">
        <w:rPr>
          <w:rFonts w:ascii="標楷體" w:eastAsia="標楷體" w:hAnsi="標楷體" w:hint="eastAsia"/>
          <w:szCs w:val="24"/>
        </w:rPr>
        <w:t xml:space="preserve">，不夠。 </w:t>
      </w:r>
    </w:p>
    <w:p w14:paraId="66D6A0F8" w14:textId="77777777" w:rsidR="00B903F5" w:rsidRPr="00B353D2" w:rsidRDefault="00B903F5" w:rsidP="001426CC">
      <w:pPr>
        <w:jc w:val="both"/>
        <w:rPr>
          <w:rFonts w:ascii="標楷體" w:eastAsia="標楷體" w:hAnsi="標楷體"/>
          <w:szCs w:val="24"/>
        </w:rPr>
      </w:pPr>
    </w:p>
    <w:p w14:paraId="5C786E89" w14:textId="69DD38BD" w:rsidR="001426CC" w:rsidRPr="00B353D2" w:rsidRDefault="001426CC" w:rsidP="001426CC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7.下列「</w:t>
      </w:r>
      <w:r w:rsidR="00B67E20" w:rsidRPr="00B353D2">
        <w:rPr>
          <w:rFonts w:ascii="標楷體" w:eastAsia="標楷體" w:hAnsi="標楷體" w:hint="eastAsia"/>
          <w:szCs w:val="24"/>
        </w:rPr>
        <w:t xml:space="preserve"> </w:t>
      </w:r>
      <w:r w:rsidRPr="00B353D2">
        <w:rPr>
          <w:rFonts w:ascii="標楷體" w:eastAsia="標楷體" w:hAnsi="標楷體" w:hint="eastAsia"/>
          <w:szCs w:val="24"/>
        </w:rPr>
        <w:t>」中成語使用，何者正確？</w:t>
      </w:r>
    </w:p>
    <w:p w14:paraId="13357489" w14:textId="1BCF29A9" w:rsidR="001426CC" w:rsidRPr="00B353D2" w:rsidRDefault="008A17F9" w:rsidP="001426CC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1426CC" w:rsidRPr="00B353D2">
        <w:rPr>
          <w:rFonts w:ascii="標楷體" w:eastAsia="標楷體" w:hAnsi="標楷體" w:hint="eastAsia"/>
          <w:szCs w:val="24"/>
        </w:rPr>
        <w:t>（A）</w:t>
      </w:r>
      <w:r w:rsidR="00263385" w:rsidRPr="00B353D2">
        <w:rPr>
          <w:rFonts w:ascii="標楷體" w:eastAsia="標楷體" w:hAnsi="標楷體" w:hint="eastAsia"/>
          <w:szCs w:val="24"/>
        </w:rPr>
        <w:t>籃球比賽結束前一秒，我們竟然被對手逆轉，大家氣得「捶胸頓足」</w:t>
      </w:r>
    </w:p>
    <w:p w14:paraId="04C45B6E" w14:textId="7E4C9376" w:rsidR="001426CC" w:rsidRPr="00B353D2" w:rsidRDefault="008A17F9" w:rsidP="001426CC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1426CC" w:rsidRPr="00B353D2">
        <w:rPr>
          <w:rFonts w:ascii="標楷體" w:eastAsia="標楷體" w:hAnsi="標楷體" w:hint="eastAsia"/>
          <w:szCs w:val="24"/>
        </w:rPr>
        <w:t>（B）那對</w:t>
      </w:r>
      <w:r w:rsidR="00B67E20" w:rsidRPr="00B353D2">
        <w:rPr>
          <w:rFonts w:ascii="標楷體" w:eastAsia="標楷體" w:hAnsi="標楷體" w:hint="eastAsia"/>
          <w:szCs w:val="24"/>
        </w:rPr>
        <w:t>貪心的</w:t>
      </w:r>
      <w:r w:rsidR="001426CC" w:rsidRPr="00B353D2">
        <w:rPr>
          <w:rFonts w:ascii="標楷體" w:eastAsia="標楷體" w:hAnsi="標楷體" w:hint="eastAsia"/>
          <w:szCs w:val="24"/>
        </w:rPr>
        <w:t>父子在這件弊案中「上行下效」，不知貪了</w:t>
      </w:r>
      <w:proofErr w:type="gramStart"/>
      <w:r w:rsidR="001426CC" w:rsidRPr="00B353D2">
        <w:rPr>
          <w:rFonts w:ascii="標楷體" w:eastAsia="標楷體" w:hAnsi="標楷體" w:hint="eastAsia"/>
          <w:szCs w:val="24"/>
        </w:rPr>
        <w:t>多少</w:t>
      </w:r>
      <w:r w:rsidR="00B67E20" w:rsidRPr="00B353D2">
        <w:rPr>
          <w:rFonts w:ascii="標楷體" w:eastAsia="標楷體" w:hAnsi="標楷體" w:hint="eastAsia"/>
          <w:szCs w:val="24"/>
        </w:rPr>
        <w:t>的</w:t>
      </w:r>
      <w:proofErr w:type="gramEnd"/>
      <w:r w:rsidR="001426CC" w:rsidRPr="00B353D2">
        <w:rPr>
          <w:rFonts w:ascii="標楷體" w:eastAsia="標楷體" w:hAnsi="標楷體" w:hint="eastAsia"/>
          <w:szCs w:val="24"/>
        </w:rPr>
        <w:t>黑心錢</w:t>
      </w:r>
    </w:p>
    <w:p w14:paraId="132CB4CB" w14:textId="606E5DF6" w:rsidR="001426CC" w:rsidRPr="00B353D2" w:rsidRDefault="008A17F9" w:rsidP="001426CC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1426CC" w:rsidRPr="00B353D2">
        <w:rPr>
          <w:rFonts w:ascii="標楷體" w:eastAsia="標楷體" w:hAnsi="標楷體" w:hint="eastAsia"/>
          <w:szCs w:val="24"/>
        </w:rPr>
        <w:t>（C）</w:t>
      </w:r>
      <w:r w:rsidR="00B903F5" w:rsidRPr="00B353D2">
        <w:rPr>
          <w:rFonts w:ascii="標楷體" w:eastAsia="標楷體" w:hAnsi="標楷體" w:hint="eastAsia"/>
          <w:szCs w:val="24"/>
          <w:u w:val="single"/>
        </w:rPr>
        <w:t>甄秦勉</w:t>
      </w:r>
      <w:r w:rsidR="00B67E20" w:rsidRPr="00B353D2">
        <w:rPr>
          <w:rFonts w:ascii="標楷體" w:eastAsia="標楷體" w:hAnsi="標楷體" w:hint="eastAsia"/>
          <w:szCs w:val="24"/>
        </w:rPr>
        <w:t>花很長的時間</w:t>
      </w:r>
      <w:r w:rsidR="001426CC" w:rsidRPr="00B353D2">
        <w:rPr>
          <w:rFonts w:ascii="標楷體" w:eastAsia="標楷體" w:hAnsi="標楷體" w:hint="eastAsia"/>
          <w:szCs w:val="24"/>
        </w:rPr>
        <w:t>校對這些密密麻麻的文字，真令</w:t>
      </w:r>
      <w:r w:rsidR="00B67E20" w:rsidRPr="00B353D2">
        <w:rPr>
          <w:rFonts w:ascii="標楷體" w:eastAsia="標楷體" w:hAnsi="標楷體" w:hint="eastAsia"/>
          <w:szCs w:val="24"/>
        </w:rPr>
        <w:t>她</w:t>
      </w:r>
      <w:r w:rsidR="001426CC" w:rsidRPr="00B353D2">
        <w:rPr>
          <w:rFonts w:ascii="標楷體" w:eastAsia="標楷體" w:hAnsi="標楷體" w:hint="eastAsia"/>
          <w:szCs w:val="24"/>
        </w:rPr>
        <w:t>「</w:t>
      </w:r>
      <w:r w:rsidR="001426CC" w:rsidRPr="00B353D2">
        <w:rPr>
          <w:rFonts w:ascii="標楷體" w:eastAsia="標楷體" w:hAnsi="標楷體"/>
          <w:szCs w:val="24"/>
        </w:rPr>
        <w:t>目眩</w:t>
      </w:r>
      <w:r w:rsidR="001426CC" w:rsidRPr="00B353D2">
        <w:rPr>
          <w:rFonts w:ascii="標楷體" w:eastAsia="標楷體" w:hAnsi="標楷體" w:hint="eastAsia"/>
          <w:szCs w:val="24"/>
        </w:rPr>
        <w:t>神迷」</w:t>
      </w:r>
    </w:p>
    <w:p w14:paraId="31C98182" w14:textId="72871873" w:rsidR="001D56D2" w:rsidRPr="00B353D2" w:rsidRDefault="008A17F9" w:rsidP="001426CC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1426CC" w:rsidRPr="00B353D2">
        <w:rPr>
          <w:rFonts w:ascii="標楷體" w:eastAsia="標楷體" w:hAnsi="標楷體" w:hint="eastAsia"/>
          <w:szCs w:val="24"/>
        </w:rPr>
        <w:t>（D）</w:t>
      </w:r>
      <w:r w:rsidR="00263385" w:rsidRPr="00B353D2">
        <w:rPr>
          <w:rFonts w:ascii="標楷體" w:eastAsia="標楷體" w:hAnsi="標楷體" w:hint="eastAsia"/>
          <w:szCs w:val="24"/>
        </w:rPr>
        <w:t>既然大家都想提早散會回家休息，那我就「剛愎自用」，結束會議吧</w:t>
      </w:r>
      <w:r w:rsidR="00B67E20" w:rsidRPr="00B353D2">
        <w:rPr>
          <w:rFonts w:ascii="標楷體" w:eastAsia="標楷體" w:hAnsi="標楷體" w:hint="eastAsia"/>
          <w:szCs w:val="24"/>
        </w:rPr>
        <w:t>。</w:t>
      </w:r>
    </w:p>
    <w:p w14:paraId="001A43D4" w14:textId="77777777" w:rsidR="00B903F5" w:rsidRPr="00B353D2" w:rsidRDefault="00B903F5" w:rsidP="00374503">
      <w:pPr>
        <w:jc w:val="both"/>
        <w:rPr>
          <w:rFonts w:ascii="標楷體" w:eastAsia="標楷體" w:hAnsi="標楷體"/>
          <w:szCs w:val="24"/>
        </w:rPr>
      </w:pPr>
    </w:p>
    <w:p w14:paraId="2EED7451" w14:textId="52EA4307" w:rsidR="00374503" w:rsidRPr="00B353D2" w:rsidRDefault="00255CCE" w:rsidP="00374503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8</w:t>
      </w:r>
      <w:r w:rsidR="00374503" w:rsidRPr="00B353D2">
        <w:rPr>
          <w:rFonts w:ascii="標楷體" w:eastAsia="標楷體" w:hAnsi="標楷體" w:hint="eastAsia"/>
          <w:szCs w:val="24"/>
        </w:rPr>
        <w:t>.〈</w:t>
      </w:r>
      <w:r w:rsidR="00374503" w:rsidRPr="00B353D2">
        <w:rPr>
          <w:rFonts w:ascii="標楷體" w:eastAsia="標楷體" w:hAnsi="標楷體" w:hint="eastAsia"/>
          <w:szCs w:val="24"/>
          <w:u w:val="single"/>
        </w:rPr>
        <w:t>張釋之</w:t>
      </w:r>
      <w:r w:rsidR="00374503" w:rsidRPr="00B353D2">
        <w:rPr>
          <w:rFonts w:ascii="標楷體" w:eastAsia="標楷體" w:hAnsi="標楷體" w:hint="eastAsia"/>
          <w:szCs w:val="24"/>
        </w:rPr>
        <w:t>執法〉</w:t>
      </w:r>
      <w:proofErr w:type="gramStart"/>
      <w:r w:rsidR="00374503" w:rsidRPr="00B353D2">
        <w:rPr>
          <w:rFonts w:ascii="標楷體" w:eastAsia="標楷體" w:hAnsi="標楷體" w:hint="eastAsia"/>
          <w:szCs w:val="24"/>
        </w:rPr>
        <w:t>一</w:t>
      </w:r>
      <w:proofErr w:type="gramEnd"/>
      <w:r w:rsidR="00374503" w:rsidRPr="00B353D2">
        <w:rPr>
          <w:rFonts w:ascii="標楷體" w:eastAsia="標楷體" w:hAnsi="標楷體" w:hint="eastAsia"/>
          <w:szCs w:val="24"/>
        </w:rPr>
        <w:t>文中，關於「當」字的用法，下列敘述何者正確？</w:t>
      </w:r>
    </w:p>
    <w:p w14:paraId="669419FF" w14:textId="7EA08535" w:rsidR="00374503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374503" w:rsidRPr="00B353D2">
        <w:rPr>
          <w:rFonts w:ascii="標楷體" w:eastAsia="標楷體" w:hAnsi="標楷體" w:hint="eastAsia"/>
          <w:szCs w:val="24"/>
        </w:rPr>
        <w:t>（甲）</w:t>
      </w:r>
      <w:proofErr w:type="gramStart"/>
      <w:r w:rsidR="00374503" w:rsidRPr="00B353D2">
        <w:rPr>
          <w:rFonts w:ascii="標楷體" w:eastAsia="標楷體" w:hAnsi="標楷體" w:hint="eastAsia"/>
          <w:szCs w:val="24"/>
        </w:rPr>
        <w:t>廷尉</w:t>
      </w:r>
      <w:proofErr w:type="gramEnd"/>
      <w:r w:rsidR="00374503" w:rsidRPr="00B353D2">
        <w:rPr>
          <w:rFonts w:ascii="標楷體" w:eastAsia="標楷體" w:hAnsi="標楷體" w:hint="eastAsia"/>
          <w:szCs w:val="24"/>
        </w:rPr>
        <w:t>奏「當」      （乙）</w:t>
      </w:r>
      <w:proofErr w:type="gramStart"/>
      <w:r w:rsidR="00374503" w:rsidRPr="00B353D2">
        <w:rPr>
          <w:rFonts w:ascii="標楷體" w:eastAsia="標楷體" w:hAnsi="標楷體" w:hint="eastAsia"/>
          <w:szCs w:val="24"/>
        </w:rPr>
        <w:t>一</w:t>
      </w:r>
      <w:proofErr w:type="gramEnd"/>
      <w:r w:rsidR="00374503" w:rsidRPr="00B353D2">
        <w:rPr>
          <w:rFonts w:ascii="標楷體" w:eastAsia="標楷體" w:hAnsi="標楷體" w:hint="eastAsia"/>
          <w:szCs w:val="24"/>
        </w:rPr>
        <w:t>人犯</w:t>
      </w:r>
      <w:proofErr w:type="gramStart"/>
      <w:r w:rsidR="00374503" w:rsidRPr="00B353D2">
        <w:rPr>
          <w:rFonts w:ascii="標楷體" w:eastAsia="標楷體" w:hAnsi="標楷體" w:hint="eastAsia"/>
          <w:szCs w:val="24"/>
        </w:rPr>
        <w:t>蹕</w:t>
      </w:r>
      <w:proofErr w:type="gramEnd"/>
      <w:r w:rsidR="00374503" w:rsidRPr="00B353D2">
        <w:rPr>
          <w:rFonts w:ascii="標楷體" w:eastAsia="標楷體" w:hAnsi="標楷體" w:hint="eastAsia"/>
          <w:szCs w:val="24"/>
        </w:rPr>
        <w:t>，「當」罰金   （丙）</w:t>
      </w:r>
      <w:proofErr w:type="gramStart"/>
      <w:r w:rsidR="00374503" w:rsidRPr="00B353D2">
        <w:rPr>
          <w:rFonts w:ascii="標楷體" w:eastAsia="標楷體" w:hAnsi="標楷體" w:hint="eastAsia"/>
          <w:szCs w:val="24"/>
        </w:rPr>
        <w:t>廷</w:t>
      </w:r>
      <w:proofErr w:type="gramEnd"/>
      <w:r w:rsidR="00374503" w:rsidRPr="00B353D2">
        <w:rPr>
          <w:rFonts w:ascii="標楷體" w:eastAsia="標楷體" w:hAnsi="標楷體" w:hint="eastAsia"/>
          <w:szCs w:val="24"/>
        </w:rPr>
        <w:t>尉乃「當」之罰金     （丁）</w:t>
      </w:r>
      <w:proofErr w:type="gramStart"/>
      <w:r w:rsidR="00374503" w:rsidRPr="00B353D2">
        <w:rPr>
          <w:rFonts w:ascii="標楷體" w:eastAsia="標楷體" w:hAnsi="標楷體" w:hint="eastAsia"/>
          <w:szCs w:val="24"/>
        </w:rPr>
        <w:t>廷尉</w:t>
      </w:r>
      <w:proofErr w:type="gramEnd"/>
      <w:r w:rsidR="00374503" w:rsidRPr="00B353D2">
        <w:rPr>
          <w:rFonts w:ascii="標楷體" w:eastAsia="標楷體" w:hAnsi="標楷體" w:hint="eastAsia"/>
          <w:szCs w:val="24"/>
        </w:rPr>
        <w:t>「當」是也</w:t>
      </w:r>
    </w:p>
    <w:p w14:paraId="19BFBFDF" w14:textId="3432916D" w:rsidR="00374503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374503" w:rsidRPr="00B353D2">
        <w:rPr>
          <w:rFonts w:ascii="標楷體" w:eastAsia="標楷體" w:hAnsi="標楷體" w:hint="eastAsia"/>
          <w:szCs w:val="24"/>
        </w:rPr>
        <w:t>（A）</w:t>
      </w:r>
      <w:r w:rsidR="00BA3368" w:rsidRPr="00B353D2">
        <w:rPr>
          <w:rFonts w:ascii="標楷體" w:eastAsia="標楷體" w:hAnsi="標楷體" w:hint="eastAsia"/>
          <w:szCs w:val="24"/>
        </w:rPr>
        <w:t>（丙）（丁）都解釋為「判處」，作動詞用。</w:t>
      </w:r>
      <w:r w:rsidR="00374503" w:rsidRPr="00B353D2">
        <w:rPr>
          <w:rFonts w:ascii="標楷體" w:eastAsia="標楷體" w:hAnsi="標楷體" w:hint="eastAsia"/>
          <w:szCs w:val="24"/>
        </w:rPr>
        <w:t xml:space="preserve">  </w:t>
      </w:r>
      <w:r w:rsidR="00BA3368" w:rsidRPr="00B353D2">
        <w:rPr>
          <w:rFonts w:ascii="標楷體" w:eastAsia="標楷體" w:hAnsi="標楷體" w:hint="eastAsia"/>
          <w:szCs w:val="24"/>
        </w:rPr>
        <w:t xml:space="preserve">      </w:t>
      </w:r>
      <w:r w:rsidR="00B33DBF" w:rsidRPr="00B353D2">
        <w:rPr>
          <w:rFonts w:ascii="標楷體" w:eastAsia="標楷體" w:hAnsi="標楷體" w:hint="eastAsia"/>
          <w:szCs w:val="24"/>
        </w:rPr>
        <w:t xml:space="preserve"> </w:t>
      </w:r>
      <w:r w:rsidR="00374503" w:rsidRPr="00B353D2">
        <w:rPr>
          <w:rFonts w:ascii="標楷體" w:eastAsia="標楷體" w:hAnsi="標楷體" w:hint="eastAsia"/>
          <w:szCs w:val="24"/>
        </w:rPr>
        <w:t>（B）（甲）（</w:t>
      </w:r>
      <w:r w:rsidR="00BA3368" w:rsidRPr="00B353D2">
        <w:rPr>
          <w:rFonts w:ascii="標楷體" w:eastAsia="標楷體" w:hAnsi="標楷體" w:hint="eastAsia"/>
          <w:szCs w:val="24"/>
        </w:rPr>
        <w:t>乙</w:t>
      </w:r>
      <w:r w:rsidR="00374503" w:rsidRPr="00B353D2">
        <w:rPr>
          <w:rFonts w:ascii="標楷體" w:eastAsia="標楷體" w:hAnsi="標楷體" w:hint="eastAsia"/>
          <w:szCs w:val="24"/>
        </w:rPr>
        <w:t xml:space="preserve">）都解釋為「判決內容」，作名詞用  </w:t>
      </w:r>
    </w:p>
    <w:p w14:paraId="34182781" w14:textId="46B525EA" w:rsidR="00374503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374503" w:rsidRPr="00B353D2">
        <w:rPr>
          <w:rFonts w:ascii="標楷體" w:eastAsia="標楷體" w:hAnsi="標楷體" w:hint="eastAsia"/>
          <w:szCs w:val="24"/>
        </w:rPr>
        <w:t>（C）（乙）（丙）都解釋為「判處」，作動詞用</w:t>
      </w:r>
      <w:r w:rsidR="00BA3368" w:rsidRPr="00B353D2">
        <w:rPr>
          <w:rFonts w:ascii="標楷體" w:eastAsia="標楷體" w:hAnsi="標楷體" w:hint="eastAsia"/>
          <w:szCs w:val="24"/>
        </w:rPr>
        <w:t xml:space="preserve">          </w:t>
      </w:r>
      <w:r w:rsidR="00B33DBF" w:rsidRPr="00B353D2">
        <w:rPr>
          <w:rFonts w:ascii="標楷體" w:eastAsia="標楷體" w:hAnsi="標楷體" w:hint="eastAsia"/>
          <w:szCs w:val="24"/>
        </w:rPr>
        <w:t xml:space="preserve"> </w:t>
      </w:r>
      <w:r w:rsidR="00374503" w:rsidRPr="00B353D2">
        <w:rPr>
          <w:rFonts w:ascii="標楷體" w:eastAsia="標楷體" w:hAnsi="標楷體" w:hint="eastAsia"/>
          <w:szCs w:val="24"/>
        </w:rPr>
        <w:t>（D）</w:t>
      </w:r>
      <w:r w:rsidR="00BA3368" w:rsidRPr="00B353D2">
        <w:rPr>
          <w:rFonts w:ascii="標楷體" w:eastAsia="標楷體" w:hAnsi="標楷體" w:hint="eastAsia"/>
          <w:szCs w:val="24"/>
        </w:rPr>
        <w:t>（甲）（丙）都解釋為「判決內容」，作名詞用</w:t>
      </w:r>
      <w:r w:rsidR="00C81733" w:rsidRPr="00B353D2">
        <w:rPr>
          <w:rFonts w:ascii="標楷體" w:eastAsia="標楷體" w:hAnsi="標楷體" w:hint="eastAsia"/>
          <w:szCs w:val="24"/>
        </w:rPr>
        <w:t>。</w:t>
      </w:r>
    </w:p>
    <w:p w14:paraId="0B85AB6C" w14:textId="77777777" w:rsidR="00B903F5" w:rsidRPr="00B353D2" w:rsidRDefault="00B903F5" w:rsidP="00255CCE">
      <w:pPr>
        <w:jc w:val="both"/>
        <w:rPr>
          <w:rFonts w:ascii="標楷體" w:eastAsia="標楷體" w:hAnsi="標楷體"/>
          <w:szCs w:val="24"/>
        </w:rPr>
      </w:pPr>
    </w:p>
    <w:p w14:paraId="58EA0E48" w14:textId="213022DB" w:rsidR="00255CCE" w:rsidRPr="00B353D2" w:rsidRDefault="00255CCE" w:rsidP="00255CCE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9.下列對話中所使用的「敬稱詞」和「謙稱詞」何者使用</w:t>
      </w:r>
      <w:r w:rsidR="00E7315C" w:rsidRPr="00B353D2">
        <w:rPr>
          <w:rFonts w:ascii="標楷體" w:eastAsia="標楷體" w:hAnsi="標楷體" w:hint="eastAsia"/>
          <w:szCs w:val="24"/>
        </w:rPr>
        <w:t>完全</w:t>
      </w:r>
      <w:r w:rsidRPr="00B353D2">
        <w:rPr>
          <w:rFonts w:ascii="標楷體" w:eastAsia="標楷體" w:hAnsi="標楷體" w:hint="eastAsia"/>
          <w:szCs w:val="24"/>
        </w:rPr>
        <w:t>正確？</w:t>
      </w:r>
    </w:p>
    <w:p w14:paraId="2632CC94" w14:textId="7501984F" w:rsidR="00255CCE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255CCE" w:rsidRPr="00B353D2">
        <w:rPr>
          <w:rFonts w:ascii="標楷體" w:eastAsia="標楷體" w:hAnsi="標楷體" w:hint="eastAsia"/>
          <w:szCs w:val="24"/>
        </w:rPr>
        <w:t xml:space="preserve">（A）甲：「老朽雄才大略，實在令人佩服。」   </w:t>
      </w:r>
    </w:p>
    <w:p w14:paraId="05DF1D3D" w14:textId="41580C4D" w:rsidR="00255CCE" w:rsidRPr="00B353D2" w:rsidRDefault="00255CCE" w:rsidP="00255CCE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  </w:t>
      </w:r>
      <w:r w:rsidR="00B33DBF" w:rsidRPr="00B353D2">
        <w:rPr>
          <w:rFonts w:ascii="標楷體" w:eastAsia="標楷體" w:hAnsi="標楷體" w:hint="eastAsia"/>
          <w:szCs w:val="24"/>
        </w:rPr>
        <w:t xml:space="preserve">  </w:t>
      </w:r>
      <w:r w:rsidRPr="00B353D2">
        <w:rPr>
          <w:rFonts w:ascii="標楷體" w:eastAsia="標楷體" w:hAnsi="標楷體" w:hint="eastAsia"/>
          <w:szCs w:val="24"/>
        </w:rPr>
        <w:t>乙：「足下</w:t>
      </w:r>
      <w:proofErr w:type="gramStart"/>
      <w:r w:rsidRPr="00B353D2">
        <w:rPr>
          <w:rFonts w:ascii="標楷體" w:eastAsia="標楷體" w:hAnsi="標楷體" w:hint="eastAsia"/>
          <w:szCs w:val="24"/>
        </w:rPr>
        <w:t>謬讚</w:t>
      </w:r>
      <w:proofErr w:type="gramEnd"/>
      <w:r w:rsidRPr="00B353D2">
        <w:rPr>
          <w:rFonts w:ascii="標楷體" w:eastAsia="標楷體" w:hAnsi="標楷體" w:hint="eastAsia"/>
          <w:szCs w:val="24"/>
        </w:rPr>
        <w:t>了，只是一些拙見，承蒙</w:t>
      </w:r>
      <w:proofErr w:type="gramStart"/>
      <w:r w:rsidRPr="00B353D2">
        <w:rPr>
          <w:rFonts w:ascii="標楷體" w:eastAsia="標楷體" w:hAnsi="標楷體" w:hint="eastAsia"/>
          <w:szCs w:val="24"/>
        </w:rPr>
        <w:t>不</w:t>
      </w:r>
      <w:proofErr w:type="gramEnd"/>
      <w:r w:rsidRPr="00B353D2">
        <w:rPr>
          <w:rFonts w:ascii="標楷體" w:eastAsia="標楷體" w:hAnsi="標楷體" w:hint="eastAsia"/>
          <w:szCs w:val="24"/>
        </w:rPr>
        <w:t xml:space="preserve">棄。」          </w:t>
      </w:r>
    </w:p>
    <w:p w14:paraId="5B716DF9" w14:textId="169F8399" w:rsidR="00255CCE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255CCE" w:rsidRPr="00B353D2">
        <w:rPr>
          <w:rFonts w:ascii="標楷體" w:eastAsia="標楷體" w:hAnsi="標楷體" w:hint="eastAsia"/>
          <w:szCs w:val="24"/>
        </w:rPr>
        <w:t xml:space="preserve">（B）甲：「閣下初來乍到，不知這是忌諱，請多見諒。」  </w:t>
      </w:r>
    </w:p>
    <w:p w14:paraId="2994C7DE" w14:textId="56720C51" w:rsidR="00255CCE" w:rsidRPr="00B353D2" w:rsidRDefault="00255CCE" w:rsidP="00255CCE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  </w:t>
      </w:r>
      <w:r w:rsidR="00B33DBF" w:rsidRPr="00B353D2">
        <w:rPr>
          <w:rFonts w:ascii="標楷體" w:eastAsia="標楷體" w:hAnsi="標楷體" w:hint="eastAsia"/>
          <w:szCs w:val="24"/>
        </w:rPr>
        <w:t xml:space="preserve">  </w:t>
      </w:r>
      <w:r w:rsidRPr="00B353D2">
        <w:rPr>
          <w:rFonts w:ascii="標楷體" w:eastAsia="標楷體" w:hAnsi="標楷體" w:hint="eastAsia"/>
          <w:szCs w:val="24"/>
        </w:rPr>
        <w:t>乙：「足下客氣了，不知者</w:t>
      </w:r>
      <w:proofErr w:type="gramStart"/>
      <w:r w:rsidRPr="00B353D2">
        <w:rPr>
          <w:rFonts w:ascii="標楷體" w:eastAsia="標楷體" w:hAnsi="標楷體" w:hint="eastAsia"/>
          <w:szCs w:val="24"/>
        </w:rPr>
        <w:t>不</w:t>
      </w:r>
      <w:proofErr w:type="gramEnd"/>
      <w:r w:rsidRPr="00B353D2">
        <w:rPr>
          <w:rFonts w:ascii="標楷體" w:eastAsia="標楷體" w:hAnsi="標楷體" w:hint="eastAsia"/>
          <w:szCs w:val="24"/>
        </w:rPr>
        <w:t>罪。」</w:t>
      </w:r>
    </w:p>
    <w:p w14:paraId="4BC46464" w14:textId="07736B40" w:rsidR="00255CCE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255CCE" w:rsidRPr="00B353D2">
        <w:rPr>
          <w:rFonts w:ascii="標楷體" w:eastAsia="標楷體" w:hAnsi="標楷體" w:hint="eastAsia"/>
          <w:szCs w:val="24"/>
        </w:rPr>
        <w:t xml:space="preserve">（C）甲：「請問尊夫人在哪高就？」 </w:t>
      </w:r>
    </w:p>
    <w:p w14:paraId="484C3AE0" w14:textId="31AFB9E4" w:rsidR="00255CCE" w:rsidRPr="00B353D2" w:rsidRDefault="00255CCE" w:rsidP="00255CCE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    乙：「內人在台灣大學任教。」</w:t>
      </w:r>
    </w:p>
    <w:p w14:paraId="2F7B8874" w14:textId="26DB763C" w:rsidR="00255CCE" w:rsidRPr="00B353D2" w:rsidRDefault="00327BDA" w:rsidP="00327BD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255CCE" w:rsidRPr="00B353D2">
        <w:rPr>
          <w:rFonts w:ascii="標楷體" w:eastAsia="標楷體" w:hAnsi="標楷體" w:hint="eastAsia"/>
          <w:szCs w:val="24"/>
        </w:rPr>
        <w:t xml:space="preserve">（D）甲：「歡迎賢伉儷有空到貴府造訪，我當盡地主之誼。」  </w:t>
      </w:r>
    </w:p>
    <w:p w14:paraId="312EA541" w14:textId="388047E7" w:rsidR="00255CCE" w:rsidRPr="00B353D2" w:rsidRDefault="00255CCE" w:rsidP="00255CCE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   </w:t>
      </w:r>
      <w:r w:rsidR="00B33DBF" w:rsidRPr="00B353D2">
        <w:rPr>
          <w:rFonts w:ascii="標楷體" w:eastAsia="標楷體" w:hAnsi="標楷體" w:hint="eastAsia"/>
          <w:szCs w:val="24"/>
        </w:rPr>
        <w:t xml:space="preserve"> </w:t>
      </w:r>
      <w:r w:rsidRPr="00B353D2">
        <w:rPr>
          <w:rFonts w:ascii="標楷體" w:eastAsia="標楷體" w:hAnsi="標楷體" w:hint="eastAsia"/>
          <w:szCs w:val="24"/>
        </w:rPr>
        <w:t>乙：「感謝邀約，鄙人與內人必定撥空前往府上拜訪。」</w:t>
      </w:r>
    </w:p>
    <w:p w14:paraId="7DF82CFC" w14:textId="77777777" w:rsidR="00B903F5" w:rsidRPr="00B353D2" w:rsidRDefault="00B903F5" w:rsidP="00255CCE">
      <w:pPr>
        <w:tabs>
          <w:tab w:val="left" w:pos="8364"/>
        </w:tabs>
        <w:jc w:val="both"/>
        <w:rPr>
          <w:rFonts w:ascii="標楷體" w:eastAsia="標楷體" w:hAnsi="標楷體"/>
        </w:rPr>
      </w:pPr>
    </w:p>
    <w:p w14:paraId="4549B475" w14:textId="77777777" w:rsidR="00E7315C" w:rsidRPr="00B353D2" w:rsidRDefault="00255CCE" w:rsidP="00255CCE">
      <w:pPr>
        <w:tabs>
          <w:tab w:val="left" w:pos="8364"/>
        </w:tabs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lastRenderedPageBreak/>
        <w:t>1</w:t>
      </w:r>
      <w:r w:rsidRPr="00B353D2">
        <w:rPr>
          <w:rFonts w:ascii="標楷體" w:eastAsia="標楷體" w:hAnsi="標楷體" w:hint="eastAsia"/>
        </w:rPr>
        <w:t>0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</w:rPr>
        <w:t>〈</w:t>
      </w:r>
      <w:r w:rsidRPr="00B353D2">
        <w:rPr>
          <w:rFonts w:ascii="標楷體" w:eastAsia="標楷體" w:hAnsi="標楷體" w:hint="eastAsia"/>
          <w:u w:val="single"/>
        </w:rPr>
        <w:t>張釋之</w:t>
      </w:r>
      <w:r w:rsidRPr="00B353D2">
        <w:rPr>
          <w:rFonts w:ascii="標楷體" w:eastAsia="標楷體" w:hAnsi="標楷體" w:hint="eastAsia"/>
        </w:rPr>
        <w:t>執法〉中「是法不信於民也」一句，「於」是</w:t>
      </w:r>
      <w:r w:rsidR="00E7315C" w:rsidRPr="00B353D2">
        <w:rPr>
          <w:rFonts w:ascii="標楷體" w:eastAsia="標楷體" w:hAnsi="標楷體" w:hint="eastAsia"/>
        </w:rPr>
        <w:t>「</w:t>
      </w:r>
      <w:r w:rsidRPr="00B353D2">
        <w:rPr>
          <w:rFonts w:ascii="標楷體" w:eastAsia="標楷體" w:hAnsi="標楷體" w:hint="eastAsia"/>
        </w:rPr>
        <w:t>被</w:t>
      </w:r>
      <w:r w:rsidR="00E7315C" w:rsidRPr="00B353D2">
        <w:rPr>
          <w:rFonts w:ascii="標楷體" w:eastAsia="標楷體" w:hAnsi="標楷體" w:hint="eastAsia"/>
        </w:rPr>
        <w:t>」</w:t>
      </w:r>
      <w:r w:rsidRPr="00B353D2">
        <w:rPr>
          <w:rFonts w:ascii="標楷體" w:eastAsia="標楷體" w:hAnsi="標楷體" w:hint="eastAsia"/>
        </w:rPr>
        <w:t>的意思，這句話可解釋成「法律不被人民所信任」，我們稱</w:t>
      </w:r>
    </w:p>
    <w:p w14:paraId="6AF6A626" w14:textId="507AD421" w:rsidR="00255CCE" w:rsidRPr="00B353D2" w:rsidRDefault="00E7315C" w:rsidP="00E7315C">
      <w:pPr>
        <w:tabs>
          <w:tab w:val="left" w:pos="8364"/>
        </w:tabs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 </w:t>
      </w:r>
      <w:r w:rsidR="00255CCE" w:rsidRPr="00B353D2">
        <w:rPr>
          <w:rFonts w:ascii="標楷體" w:eastAsia="標楷體" w:hAnsi="標楷體" w:hint="eastAsia"/>
        </w:rPr>
        <w:t>這樣的句子為</w:t>
      </w:r>
      <w:proofErr w:type="gramStart"/>
      <w:r w:rsidR="00255CCE" w:rsidRPr="00B353D2">
        <w:rPr>
          <w:rFonts w:ascii="標楷體" w:eastAsia="標楷體" w:hAnsi="標楷體" w:hint="eastAsia"/>
        </w:rPr>
        <w:t>被動句</w:t>
      </w:r>
      <w:proofErr w:type="gramEnd"/>
      <w:r w:rsidR="00255CCE" w:rsidRPr="00B353D2">
        <w:rPr>
          <w:rFonts w:ascii="標楷體" w:eastAsia="標楷體" w:hAnsi="標楷體" w:hint="eastAsia"/>
        </w:rPr>
        <w:t>。下列「」中何者</w:t>
      </w:r>
      <w:r w:rsidR="00255CCE" w:rsidRPr="00B353D2">
        <w:rPr>
          <w:rFonts w:ascii="標楷體" w:eastAsia="標楷體" w:hAnsi="標楷體" w:hint="eastAsia"/>
          <w:u w:val="double"/>
        </w:rPr>
        <w:t>不是</w:t>
      </w:r>
      <w:proofErr w:type="gramStart"/>
      <w:r w:rsidR="00255CCE" w:rsidRPr="00B353D2">
        <w:rPr>
          <w:rFonts w:ascii="標楷體" w:eastAsia="標楷體" w:hAnsi="標楷體" w:hint="eastAsia"/>
        </w:rPr>
        <w:t>被動句</w:t>
      </w:r>
      <w:proofErr w:type="gramEnd"/>
      <w:r w:rsidR="00255CCE" w:rsidRPr="00B353D2">
        <w:rPr>
          <w:rFonts w:ascii="標楷體" w:eastAsia="標楷體" w:hAnsi="標楷體" w:hint="eastAsia"/>
        </w:rPr>
        <w:t xml:space="preserve">？     </w:t>
      </w:r>
    </w:p>
    <w:p w14:paraId="25B0BC18" w14:textId="0A434F27" w:rsidR="00255CCE" w:rsidRPr="00B353D2" w:rsidRDefault="00255CCE" w:rsidP="00B33DBF">
      <w:pPr>
        <w:ind w:firstLineChars="200" w:firstLine="480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A</w:t>
      </w:r>
      <w:r w:rsidRPr="00B353D2">
        <w:rPr>
          <w:rFonts w:ascii="標楷體" w:eastAsia="標楷體" w:hAnsi="標楷體" w:hint="eastAsia"/>
        </w:rPr>
        <w:t>）君子寡欲，「則</w:t>
      </w:r>
      <w:proofErr w:type="gramStart"/>
      <w:r w:rsidR="00E7315C" w:rsidRPr="00B353D2">
        <w:rPr>
          <w:rFonts w:ascii="標楷體" w:eastAsia="標楷體" w:hAnsi="標楷體" w:hint="eastAsia"/>
        </w:rPr>
        <w:t>不</w:t>
      </w:r>
      <w:proofErr w:type="gramEnd"/>
      <w:r w:rsidRPr="00B353D2">
        <w:rPr>
          <w:rFonts w:ascii="標楷體" w:eastAsia="標楷體" w:hAnsi="標楷體" w:hint="eastAsia"/>
        </w:rPr>
        <w:t>役於物」</w:t>
      </w:r>
      <w:r w:rsidR="00B33DBF" w:rsidRPr="00B353D2">
        <w:rPr>
          <w:rFonts w:ascii="標楷體" w:eastAsia="標楷體" w:hAnsi="標楷體" w:hint="eastAsia"/>
        </w:rPr>
        <w:t xml:space="preserve">                     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B</w:t>
      </w:r>
      <w:r w:rsidRPr="00B353D2">
        <w:rPr>
          <w:rFonts w:ascii="標楷體" w:eastAsia="標楷體" w:hAnsi="標楷體" w:hint="eastAsia"/>
        </w:rPr>
        <w:t>）陶淵明「不為五</w:t>
      </w:r>
      <w:proofErr w:type="gramStart"/>
      <w:r w:rsidRPr="00B353D2">
        <w:rPr>
          <w:rFonts w:ascii="標楷體" w:eastAsia="標楷體" w:hAnsi="標楷體" w:hint="eastAsia"/>
        </w:rPr>
        <w:t>斗</w:t>
      </w:r>
      <w:proofErr w:type="gramEnd"/>
      <w:r w:rsidRPr="00B353D2">
        <w:rPr>
          <w:rFonts w:ascii="標楷體" w:eastAsia="標楷體" w:hAnsi="標楷體" w:hint="eastAsia"/>
        </w:rPr>
        <w:t>米折腰」</w:t>
      </w:r>
    </w:p>
    <w:p w14:paraId="33A09346" w14:textId="681A23DA" w:rsidR="00255CCE" w:rsidRPr="00B353D2" w:rsidRDefault="00255CCE" w:rsidP="00B33DBF">
      <w:pPr>
        <w:ind w:firstLineChars="200" w:firstLine="480"/>
        <w:rPr>
          <w:rFonts w:ascii="標楷體" w:eastAsia="標楷體" w:hAnsi="標楷體" w:cs="新細明體"/>
          <w:shd w:val="pct15" w:color="auto" w:fill="FFFFFF"/>
        </w:rPr>
      </w:pP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C</w:t>
      </w:r>
      <w:r w:rsidRPr="00B353D2">
        <w:rPr>
          <w:rFonts w:ascii="標楷體" w:eastAsia="標楷體" w:hAnsi="標楷體" w:hint="eastAsia"/>
        </w:rPr>
        <w:t>）雷聲「多少為雨勢所遮掩」</w:t>
      </w:r>
      <w:r w:rsidR="00B33DBF" w:rsidRPr="00B353D2">
        <w:rPr>
          <w:rFonts w:ascii="標楷體" w:eastAsia="標楷體" w:hAnsi="標楷體" w:hint="eastAsia"/>
        </w:rPr>
        <w:t xml:space="preserve">                    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D</w:t>
      </w:r>
      <w:r w:rsidRPr="00B353D2">
        <w:rPr>
          <w:rFonts w:ascii="標楷體" w:eastAsia="標楷體" w:hAnsi="標楷體" w:hint="eastAsia"/>
        </w:rPr>
        <w:t>）勞心</w:t>
      </w:r>
      <w:proofErr w:type="gramStart"/>
      <w:r w:rsidRPr="00B353D2">
        <w:rPr>
          <w:rFonts w:ascii="標楷體" w:eastAsia="標楷體" w:hAnsi="標楷體" w:hint="eastAsia"/>
        </w:rPr>
        <w:t>者治人</w:t>
      </w:r>
      <w:proofErr w:type="gramEnd"/>
      <w:r w:rsidRPr="00B353D2">
        <w:rPr>
          <w:rFonts w:ascii="標楷體" w:eastAsia="標楷體" w:hAnsi="標楷體" w:hint="eastAsia"/>
        </w:rPr>
        <w:t>，「勞力</w:t>
      </w:r>
      <w:proofErr w:type="gramStart"/>
      <w:r w:rsidRPr="00B353D2">
        <w:rPr>
          <w:rFonts w:ascii="標楷體" w:eastAsia="標楷體" w:hAnsi="標楷體" w:hint="eastAsia"/>
        </w:rPr>
        <w:t>者治於</w:t>
      </w:r>
      <w:proofErr w:type="gramEnd"/>
      <w:r w:rsidRPr="00B353D2">
        <w:rPr>
          <w:rFonts w:ascii="標楷體" w:eastAsia="標楷體" w:hAnsi="標楷體" w:hint="eastAsia"/>
        </w:rPr>
        <w:t>人」。</w:t>
      </w:r>
    </w:p>
    <w:p w14:paraId="64CD526F" w14:textId="77777777" w:rsidR="00B903F5" w:rsidRPr="00B353D2" w:rsidRDefault="00B903F5" w:rsidP="00B33DBF">
      <w:pPr>
        <w:tabs>
          <w:tab w:val="left" w:pos="8364"/>
        </w:tabs>
        <w:ind w:left="240" w:hangingChars="100" w:hanging="240"/>
        <w:jc w:val="both"/>
        <w:rPr>
          <w:rFonts w:ascii="標楷體" w:eastAsia="標楷體" w:hAnsi="標楷體"/>
        </w:rPr>
      </w:pPr>
    </w:p>
    <w:p w14:paraId="4EFA23A5" w14:textId="057912CC" w:rsidR="00B33DBF" w:rsidRPr="00B353D2" w:rsidRDefault="00B33DBF" w:rsidP="00C87A8F">
      <w:pPr>
        <w:tabs>
          <w:tab w:val="left" w:pos="8364"/>
        </w:tabs>
        <w:ind w:left="480" w:hangingChars="200" w:hanging="48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11</w:t>
      </w:r>
      <w:r w:rsidRPr="00B353D2">
        <w:rPr>
          <w:rFonts w:ascii="標楷體" w:eastAsia="標楷體" w:hAnsi="標楷體"/>
        </w:rPr>
        <w:t>.</w:t>
      </w:r>
      <w:r w:rsidR="00C87A8F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>（甲）</w:t>
      </w:r>
      <w:proofErr w:type="gramStart"/>
      <w:r w:rsidRPr="00B353D2">
        <w:rPr>
          <w:rFonts w:ascii="標楷體" w:eastAsia="標楷體" w:hAnsi="標楷體" w:hint="eastAsia"/>
        </w:rPr>
        <w:t>廷尉</w:t>
      </w:r>
      <w:proofErr w:type="gramEnd"/>
      <w:r w:rsidRPr="00B353D2">
        <w:rPr>
          <w:rFonts w:ascii="標楷體" w:eastAsia="標楷體" w:hAnsi="標楷體" w:hint="eastAsia"/>
        </w:rPr>
        <w:t>，天下之平也 （乙）法者，天子所與天下公共也 （丙）</w:t>
      </w:r>
      <w:proofErr w:type="gramStart"/>
      <w:r w:rsidRPr="00B353D2">
        <w:rPr>
          <w:rFonts w:ascii="標楷體" w:eastAsia="標楷體" w:hAnsi="標楷體" w:hint="eastAsia"/>
        </w:rPr>
        <w:t>且方其</w:t>
      </w:r>
      <w:proofErr w:type="gramEnd"/>
      <w:r w:rsidRPr="00B353D2">
        <w:rPr>
          <w:rFonts w:ascii="標楷體" w:eastAsia="標楷體" w:hAnsi="標楷體" w:hint="eastAsia"/>
        </w:rPr>
        <w:t>時，上使立之則已（丁）</w:t>
      </w:r>
      <w:proofErr w:type="gramStart"/>
      <w:r w:rsidRPr="00B353D2">
        <w:rPr>
          <w:rFonts w:ascii="標楷體" w:eastAsia="標楷體" w:hAnsi="標楷體" w:hint="eastAsia"/>
        </w:rPr>
        <w:t>今法如此</w:t>
      </w:r>
      <w:proofErr w:type="gramEnd"/>
      <w:r w:rsidRPr="00B353D2">
        <w:rPr>
          <w:rFonts w:ascii="標楷體" w:eastAsia="標楷體" w:hAnsi="標楷體" w:hint="eastAsia"/>
        </w:rPr>
        <w:t>而更重之</w:t>
      </w:r>
      <w:r w:rsidRPr="00B353D2">
        <w:rPr>
          <w:rFonts w:ascii="標楷體" w:eastAsia="標楷體" w:hAnsi="標楷體"/>
        </w:rPr>
        <w:t xml:space="preserve">  </w:t>
      </w:r>
      <w:r w:rsidRPr="00B353D2">
        <w:rPr>
          <w:rFonts w:ascii="標楷體" w:eastAsia="標楷體" w:hAnsi="標楷體" w:hint="eastAsia"/>
        </w:rPr>
        <w:t xml:space="preserve">     （戊）一傾而天下用法皆為輕重  （己）是法不信於民也 （庚）民安</w:t>
      </w:r>
      <w:proofErr w:type="gramStart"/>
      <w:r w:rsidRPr="00B353D2">
        <w:rPr>
          <w:rFonts w:ascii="標楷體" w:eastAsia="標楷體" w:hAnsi="標楷體" w:hint="eastAsia"/>
        </w:rPr>
        <w:t>所錯其</w:t>
      </w:r>
      <w:proofErr w:type="gramEnd"/>
      <w:r w:rsidRPr="00B353D2">
        <w:rPr>
          <w:rFonts w:ascii="標楷體" w:eastAsia="標楷體" w:hAnsi="標楷體" w:hint="eastAsia"/>
        </w:rPr>
        <w:t>手足  （辛）</w:t>
      </w:r>
      <w:proofErr w:type="gramStart"/>
      <w:r w:rsidRPr="00B353D2">
        <w:rPr>
          <w:rFonts w:ascii="標楷體" w:eastAsia="標楷體" w:hAnsi="標楷體" w:hint="eastAsia"/>
        </w:rPr>
        <w:t>今既下廷尉</w:t>
      </w:r>
      <w:proofErr w:type="gramEnd"/>
    </w:p>
    <w:p w14:paraId="6D363E91" w14:textId="77777777" w:rsidR="00B33DBF" w:rsidRPr="00B353D2" w:rsidRDefault="00B33DBF" w:rsidP="00B33DBF">
      <w:pPr>
        <w:tabs>
          <w:tab w:val="left" w:pos="8364"/>
        </w:tabs>
        <w:ind w:firstLineChars="200" w:firstLine="48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依照課文順序，下列排列何者正確？</w:t>
      </w:r>
    </w:p>
    <w:p w14:paraId="549B1CB9" w14:textId="41777B64" w:rsidR="00B33DBF" w:rsidRPr="00B353D2" w:rsidRDefault="00B33DBF" w:rsidP="00C87A8F">
      <w:pPr>
        <w:tabs>
          <w:tab w:val="left" w:pos="8364"/>
        </w:tabs>
        <w:ind w:firstLineChars="200" w:firstLine="48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（A）甲乙丙</w:t>
      </w:r>
      <w:proofErr w:type="gramStart"/>
      <w:r w:rsidRPr="00B353D2">
        <w:rPr>
          <w:rFonts w:ascii="標楷體" w:eastAsia="標楷體" w:hAnsi="標楷體" w:hint="eastAsia"/>
        </w:rPr>
        <w:t>丁辛戊己庚</w:t>
      </w:r>
      <w:proofErr w:type="gramEnd"/>
      <w:r w:rsidRPr="00B353D2">
        <w:rPr>
          <w:rFonts w:ascii="標楷體" w:eastAsia="標楷體" w:hAnsi="標楷體" w:hint="eastAsia"/>
        </w:rPr>
        <w:t xml:space="preserve">  </w:t>
      </w:r>
      <w:r w:rsidR="00C87A8F" w:rsidRPr="00B353D2">
        <w:rPr>
          <w:rFonts w:ascii="標楷體" w:eastAsia="標楷體" w:hAnsi="標楷體" w:hint="eastAsia"/>
        </w:rPr>
        <w:t xml:space="preserve">   </w:t>
      </w:r>
      <w:r w:rsidRPr="00B353D2">
        <w:rPr>
          <w:rFonts w:ascii="標楷體" w:eastAsia="標楷體" w:hAnsi="標楷體" w:hint="eastAsia"/>
        </w:rPr>
        <w:t>（B）乙</w:t>
      </w:r>
      <w:proofErr w:type="gramStart"/>
      <w:r w:rsidRPr="00B353D2">
        <w:rPr>
          <w:rFonts w:ascii="標楷體" w:eastAsia="標楷體" w:hAnsi="標楷體" w:hint="eastAsia"/>
        </w:rPr>
        <w:t>丙辛甲乙戊辛庚</w:t>
      </w:r>
      <w:proofErr w:type="gramEnd"/>
      <w:r w:rsidRPr="00B353D2">
        <w:rPr>
          <w:rFonts w:ascii="標楷體" w:eastAsia="標楷體" w:hAnsi="標楷體" w:hint="eastAsia"/>
        </w:rPr>
        <w:t xml:space="preserve">   </w:t>
      </w:r>
      <w:r w:rsidR="00C87A8F" w:rsidRPr="00B353D2">
        <w:rPr>
          <w:rFonts w:ascii="標楷體" w:eastAsia="標楷體" w:hAnsi="標楷體" w:hint="eastAsia"/>
        </w:rPr>
        <w:t xml:space="preserve">  </w:t>
      </w:r>
      <w:r w:rsidRPr="00B353D2">
        <w:rPr>
          <w:rFonts w:ascii="標楷體" w:eastAsia="標楷體" w:hAnsi="標楷體" w:hint="eastAsia"/>
        </w:rPr>
        <w:t xml:space="preserve"> （C</w:t>
      </w:r>
      <w:r w:rsidRPr="00B353D2">
        <w:rPr>
          <w:rFonts w:ascii="標楷體" w:eastAsia="標楷體" w:hAnsi="標楷體"/>
        </w:rPr>
        <w:t>）</w:t>
      </w:r>
      <w:r w:rsidRPr="00B353D2">
        <w:rPr>
          <w:rFonts w:ascii="標楷體" w:eastAsia="標楷體" w:hAnsi="標楷體" w:hint="eastAsia"/>
        </w:rPr>
        <w:t>乙丁</w:t>
      </w:r>
      <w:proofErr w:type="gramStart"/>
      <w:r w:rsidRPr="00B353D2">
        <w:rPr>
          <w:rFonts w:ascii="標楷體" w:eastAsia="標楷體" w:hAnsi="標楷體" w:hint="eastAsia"/>
        </w:rPr>
        <w:t>己丙辛甲戊</w:t>
      </w:r>
      <w:proofErr w:type="gramEnd"/>
      <w:r w:rsidRPr="00B353D2">
        <w:rPr>
          <w:rFonts w:ascii="標楷體" w:eastAsia="標楷體" w:hAnsi="標楷體" w:hint="eastAsia"/>
        </w:rPr>
        <w:t xml:space="preserve">庚 </w:t>
      </w:r>
      <w:r w:rsidR="00C87A8F" w:rsidRPr="00B353D2">
        <w:rPr>
          <w:rFonts w:ascii="標楷體" w:eastAsia="標楷體" w:hAnsi="標楷體" w:hint="eastAsia"/>
        </w:rPr>
        <w:t xml:space="preserve">  </w:t>
      </w:r>
      <w:r w:rsidRPr="00B353D2">
        <w:rPr>
          <w:rFonts w:ascii="標楷體" w:eastAsia="標楷體" w:hAnsi="標楷體" w:hint="eastAsia"/>
        </w:rPr>
        <w:t xml:space="preserve">  （D</w:t>
      </w:r>
      <w:r w:rsidRPr="00B353D2">
        <w:rPr>
          <w:rFonts w:ascii="標楷體" w:eastAsia="標楷體" w:hAnsi="標楷體"/>
        </w:rPr>
        <w:t>）</w:t>
      </w:r>
      <w:proofErr w:type="gramStart"/>
      <w:r w:rsidRPr="00B353D2">
        <w:rPr>
          <w:rFonts w:ascii="標楷體" w:eastAsia="標楷體" w:hAnsi="標楷體" w:hint="eastAsia"/>
        </w:rPr>
        <w:t>甲辛乙</w:t>
      </w:r>
      <w:proofErr w:type="gramEnd"/>
      <w:r w:rsidRPr="00B353D2">
        <w:rPr>
          <w:rFonts w:ascii="標楷體" w:eastAsia="標楷體" w:hAnsi="標楷體" w:hint="eastAsia"/>
        </w:rPr>
        <w:t>丁己</w:t>
      </w:r>
      <w:proofErr w:type="gramStart"/>
      <w:r w:rsidRPr="00B353D2">
        <w:rPr>
          <w:rFonts w:ascii="標楷體" w:eastAsia="標楷體" w:hAnsi="標楷體" w:hint="eastAsia"/>
        </w:rPr>
        <w:t>庚戊丙</w:t>
      </w:r>
      <w:proofErr w:type="gramEnd"/>
      <w:r w:rsidR="002A1F8E" w:rsidRPr="00B353D2">
        <w:rPr>
          <w:rFonts w:ascii="標楷體" w:eastAsia="標楷體" w:hAnsi="標楷體" w:hint="eastAsia"/>
        </w:rPr>
        <w:t>。</w:t>
      </w:r>
    </w:p>
    <w:p w14:paraId="3F2F9C93" w14:textId="77777777" w:rsidR="00B903F5" w:rsidRPr="00B353D2" w:rsidRDefault="00B903F5" w:rsidP="00B33DBF">
      <w:pPr>
        <w:rPr>
          <w:rFonts w:ascii="標楷體" w:eastAsia="標楷體" w:hAnsi="標楷體"/>
        </w:rPr>
      </w:pPr>
    </w:p>
    <w:p w14:paraId="129B0F89" w14:textId="1EDA4A8B" w:rsidR="00B33DBF" w:rsidRPr="00B353D2" w:rsidRDefault="00B33DBF" w:rsidP="00B33DBF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12.</w:t>
      </w:r>
      <w:r w:rsidRPr="00B353D2">
        <w:rPr>
          <w:rFonts w:ascii="標楷體" w:eastAsia="標楷體" w:hAnsi="標楷體" w:hint="eastAsia"/>
        </w:rPr>
        <w:t>下列關於《史記》的敘述，何者</w:t>
      </w:r>
      <w:r w:rsidR="00E7315C" w:rsidRPr="00B353D2">
        <w:rPr>
          <w:rFonts w:ascii="標楷體" w:eastAsia="標楷體" w:hAnsi="標楷體" w:hint="eastAsia"/>
        </w:rPr>
        <w:t>完全</w:t>
      </w:r>
      <w:r w:rsidRPr="00B353D2">
        <w:rPr>
          <w:rFonts w:ascii="標楷體" w:eastAsia="標楷體" w:hAnsi="標楷體" w:hint="eastAsia"/>
        </w:rPr>
        <w:t xml:space="preserve">正確？ </w:t>
      </w:r>
    </w:p>
    <w:tbl>
      <w:tblPr>
        <w:tblpPr w:leftFromText="180" w:rightFromText="180" w:vertAnchor="text" w:horzAnchor="page" w:tblpX="1033" w:tblpY="42"/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3686"/>
        <w:gridCol w:w="3685"/>
      </w:tblGrid>
      <w:tr w:rsidR="00B353D2" w:rsidRPr="00B353D2" w14:paraId="3E18B449" w14:textId="77777777" w:rsidTr="001615B3">
        <w:tc>
          <w:tcPr>
            <w:tcW w:w="2689" w:type="dxa"/>
            <w:vAlign w:val="center"/>
          </w:tcPr>
          <w:p w14:paraId="61AFADDE" w14:textId="60E8DEE4" w:rsidR="00B33DBF" w:rsidRPr="00B353D2" w:rsidRDefault="00B33DBF" w:rsidP="00DE0C87">
            <w:pPr>
              <w:jc w:val="center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（</w:t>
            </w:r>
            <w:r w:rsidRPr="00B353D2">
              <w:rPr>
                <w:rFonts w:ascii="標楷體" w:eastAsia="標楷體" w:hAnsi="標楷體"/>
              </w:rPr>
              <w:t>A</w:t>
            </w:r>
            <w:r w:rsidRPr="00B353D2">
              <w:rPr>
                <w:rFonts w:ascii="標楷體" w:eastAsia="標楷體" w:hAnsi="標楷體" w:hint="eastAsia"/>
              </w:rPr>
              <w:t>）作者</w:t>
            </w:r>
          </w:p>
        </w:tc>
        <w:tc>
          <w:tcPr>
            <w:tcW w:w="2551" w:type="dxa"/>
            <w:vAlign w:val="center"/>
          </w:tcPr>
          <w:p w14:paraId="2BAE1935" w14:textId="77777777" w:rsidR="00B33DBF" w:rsidRPr="00B353D2" w:rsidRDefault="00B33DBF" w:rsidP="00DE0C87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（</w:t>
            </w:r>
            <w:r w:rsidRPr="00B353D2">
              <w:rPr>
                <w:rFonts w:ascii="標楷體" w:eastAsia="標楷體" w:hAnsi="標楷體"/>
              </w:rPr>
              <w:t>B</w:t>
            </w:r>
            <w:r w:rsidRPr="00B353D2">
              <w:rPr>
                <w:rFonts w:ascii="標楷體" w:eastAsia="標楷體" w:hAnsi="標楷體" w:hint="eastAsia"/>
              </w:rPr>
              <w:t>）體例</w:t>
            </w:r>
          </w:p>
        </w:tc>
        <w:tc>
          <w:tcPr>
            <w:tcW w:w="3686" w:type="dxa"/>
            <w:vAlign w:val="center"/>
          </w:tcPr>
          <w:p w14:paraId="5109CDE2" w14:textId="77777777" w:rsidR="00B33DBF" w:rsidRPr="00B353D2" w:rsidRDefault="00B33DBF" w:rsidP="00DE0C87">
            <w:pPr>
              <w:jc w:val="center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（</w:t>
            </w:r>
            <w:r w:rsidRPr="00B353D2">
              <w:rPr>
                <w:rFonts w:ascii="標楷體" w:eastAsia="標楷體" w:hAnsi="標楷體"/>
              </w:rPr>
              <w:t>C</w:t>
            </w:r>
            <w:r w:rsidRPr="00B353D2">
              <w:rPr>
                <w:rFonts w:ascii="標楷體" w:eastAsia="標楷體" w:hAnsi="標楷體" w:hint="eastAsia"/>
              </w:rPr>
              <w:t>）</w:t>
            </w:r>
            <w:r w:rsidRPr="00B353D2">
              <w:rPr>
                <w:rFonts w:ascii="標楷體" w:eastAsia="標楷體" w:hAnsi="標楷體"/>
              </w:rPr>
              <w:t xml:space="preserve"> </w:t>
            </w:r>
            <w:r w:rsidRPr="00B353D2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3685" w:type="dxa"/>
            <w:vAlign w:val="center"/>
          </w:tcPr>
          <w:p w14:paraId="002C49D2" w14:textId="77777777" w:rsidR="00B33DBF" w:rsidRPr="00B353D2" w:rsidRDefault="00B33DBF" w:rsidP="00DE0C87">
            <w:pPr>
              <w:jc w:val="center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（</w:t>
            </w:r>
            <w:r w:rsidRPr="00B353D2">
              <w:rPr>
                <w:rFonts w:ascii="標楷體" w:eastAsia="標楷體" w:hAnsi="標楷體"/>
              </w:rPr>
              <w:t>D</w:t>
            </w:r>
            <w:r w:rsidRPr="00B353D2">
              <w:rPr>
                <w:rFonts w:ascii="標楷體" w:eastAsia="標楷體" w:hAnsi="標楷體" w:hint="eastAsia"/>
              </w:rPr>
              <w:t>）價值</w:t>
            </w:r>
          </w:p>
        </w:tc>
      </w:tr>
      <w:tr w:rsidR="00B353D2" w:rsidRPr="00B353D2" w14:paraId="4D0D4771" w14:textId="77777777" w:rsidTr="001615B3">
        <w:trPr>
          <w:trHeight w:val="1321"/>
        </w:trPr>
        <w:tc>
          <w:tcPr>
            <w:tcW w:w="2689" w:type="dxa"/>
            <w:vAlign w:val="center"/>
          </w:tcPr>
          <w:p w14:paraId="54C93ACC" w14:textId="77777777" w:rsidR="00B33DBF" w:rsidRPr="00B353D2" w:rsidRDefault="00B33DBF" w:rsidP="001615B3">
            <w:pPr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  <w:u w:val="single"/>
              </w:rPr>
              <w:t>西漢</w:t>
            </w:r>
            <w:r w:rsidRPr="00B353D2">
              <w:rPr>
                <w:rFonts w:ascii="標楷體" w:eastAsia="標楷體" w:hAnsi="標楷體"/>
                <w:sz w:val="10"/>
                <w:szCs w:val="10"/>
              </w:rPr>
              <w:t xml:space="preserve"> </w:t>
            </w:r>
            <w:r w:rsidRPr="00B353D2">
              <w:rPr>
                <w:rFonts w:ascii="標楷體" w:eastAsia="標楷體" w:hAnsi="標楷體" w:hint="eastAsia"/>
                <w:u w:val="single"/>
              </w:rPr>
              <w:t>司馬遷</w:t>
            </w:r>
            <w:r w:rsidRPr="00B353D2">
              <w:rPr>
                <w:rFonts w:ascii="標楷體" w:eastAsia="標楷體" w:hAnsi="標楷體" w:hint="eastAsia"/>
              </w:rPr>
              <w:t>：</w:t>
            </w:r>
          </w:p>
          <w:p w14:paraId="46E18A03" w14:textId="49821282" w:rsidR="00B33DBF" w:rsidRPr="00B353D2" w:rsidRDefault="00B33DBF" w:rsidP="001615B3">
            <w:pPr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繼承父職為</w:t>
            </w:r>
            <w:proofErr w:type="gramStart"/>
            <w:r w:rsidRPr="00B353D2">
              <w:rPr>
                <w:rFonts w:ascii="標楷體" w:eastAsia="標楷體" w:hAnsi="標楷體" w:hint="eastAsia"/>
              </w:rPr>
              <w:t>太史令</w:t>
            </w:r>
            <w:proofErr w:type="gramEnd"/>
            <w:r w:rsidRPr="00B353D2">
              <w:rPr>
                <w:rFonts w:ascii="標楷體" w:eastAsia="標楷體" w:hAnsi="標楷體" w:hint="eastAsia"/>
              </w:rPr>
              <w:t>，後因</w:t>
            </w:r>
            <w:r w:rsidRPr="00B353D2">
              <w:rPr>
                <w:rFonts w:ascii="標楷體" w:eastAsia="標楷體" w:hAnsi="標楷體" w:hint="eastAsia"/>
                <w:u w:val="single"/>
              </w:rPr>
              <w:t>李廣</w:t>
            </w:r>
            <w:r w:rsidRPr="00B353D2">
              <w:rPr>
                <w:rFonts w:ascii="標楷體" w:eastAsia="標楷體" w:hAnsi="標楷體" w:hint="eastAsia"/>
              </w:rPr>
              <w:t>事件入獄，遭受</w:t>
            </w:r>
            <w:r w:rsidR="001615B3" w:rsidRPr="00B353D2">
              <w:rPr>
                <w:rFonts w:ascii="標楷體" w:eastAsia="標楷體" w:hAnsi="標楷體" w:hint="eastAsia"/>
              </w:rPr>
              <w:t>宮</w:t>
            </w:r>
            <w:r w:rsidRPr="00B353D2">
              <w:rPr>
                <w:rFonts w:ascii="標楷體" w:eastAsia="標楷體" w:hAnsi="標楷體" w:hint="eastAsia"/>
              </w:rPr>
              <w:t>刑</w:t>
            </w:r>
            <w:r w:rsidR="002A1F8E" w:rsidRPr="00B353D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551" w:type="dxa"/>
            <w:vAlign w:val="center"/>
          </w:tcPr>
          <w:p w14:paraId="55787020" w14:textId="77777777" w:rsidR="00B33DBF" w:rsidRPr="00B353D2" w:rsidRDefault="00B33DBF" w:rsidP="001615B3">
            <w:pPr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紀傳體：</w:t>
            </w:r>
          </w:p>
          <w:p w14:paraId="08727011" w14:textId="6F1ED7D1" w:rsidR="00B33DBF" w:rsidRPr="00B353D2" w:rsidRDefault="00B33DBF" w:rsidP="001615B3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以歷史人物為中心編撰，為</w:t>
            </w:r>
            <w:r w:rsidRPr="00B353D2">
              <w:rPr>
                <w:rFonts w:ascii="標楷體" w:eastAsia="標楷體" w:hAnsi="標楷體" w:hint="eastAsia"/>
                <w:u w:val="single"/>
              </w:rPr>
              <w:t>司馬遷</w:t>
            </w:r>
            <w:r w:rsidRPr="00B353D2">
              <w:rPr>
                <w:rFonts w:ascii="標楷體" w:eastAsia="標楷體" w:hAnsi="標楷體" w:hint="eastAsia"/>
              </w:rPr>
              <w:t>首創</w:t>
            </w:r>
            <w:r w:rsidR="002A1F8E" w:rsidRPr="00B353D2">
              <w:rPr>
                <w:rFonts w:ascii="標楷體" w:eastAsia="標楷體" w:hAnsi="標楷體" w:hint="eastAsia"/>
              </w:rPr>
              <w:t>，</w:t>
            </w:r>
            <w:r w:rsidRPr="00B353D2">
              <w:rPr>
                <w:rFonts w:ascii="標楷體" w:eastAsia="標楷體" w:hAnsi="標楷體" w:hint="eastAsia"/>
              </w:rPr>
              <w:t>記載歷史的體例</w:t>
            </w:r>
            <w:r w:rsidR="002A1F8E" w:rsidRPr="00B353D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686" w:type="dxa"/>
            <w:vAlign w:val="center"/>
          </w:tcPr>
          <w:p w14:paraId="6320597E" w14:textId="344C5C2A" w:rsidR="00B33DBF" w:rsidRPr="00B353D2" w:rsidRDefault="00B33DBF" w:rsidP="001615B3">
            <w:pPr>
              <w:rPr>
                <w:rFonts w:ascii="標楷體" w:eastAsia="標楷體" w:hAnsi="標楷體"/>
                <w:u w:val="single"/>
              </w:rPr>
            </w:pPr>
            <w:r w:rsidRPr="00B353D2">
              <w:rPr>
                <w:rFonts w:ascii="標楷體" w:eastAsia="標楷體" w:hAnsi="標楷體" w:hint="eastAsia"/>
              </w:rPr>
              <w:t>記載「</w:t>
            </w:r>
            <w:r w:rsidRPr="00B353D2">
              <w:rPr>
                <w:rFonts w:ascii="標楷體" w:eastAsia="標楷體" w:hAnsi="標楷體" w:hint="eastAsia"/>
                <w:u w:val="single"/>
              </w:rPr>
              <w:t>黃帝</w:t>
            </w:r>
            <w:r w:rsidRPr="00B353D2">
              <w:rPr>
                <w:rFonts w:ascii="標楷體" w:eastAsia="標楷體" w:hAnsi="標楷體" w:hint="eastAsia"/>
              </w:rPr>
              <w:t>～</w:t>
            </w:r>
            <w:r w:rsidRPr="00B353D2">
              <w:rPr>
                <w:rFonts w:ascii="標楷體" w:eastAsia="標楷體" w:hAnsi="標楷體" w:hint="eastAsia"/>
                <w:u w:val="single"/>
              </w:rPr>
              <w:t>漢文帝</w:t>
            </w:r>
            <w:r w:rsidRPr="00B353D2">
              <w:rPr>
                <w:rFonts w:ascii="標楷體" w:eastAsia="標楷體" w:hAnsi="標楷體" w:hint="eastAsia"/>
              </w:rPr>
              <w:t>」的歷史：</w:t>
            </w:r>
          </w:p>
          <w:p w14:paraId="6B1616E7" w14:textId="13CCED68" w:rsidR="00B33DBF" w:rsidRPr="00B353D2" w:rsidRDefault="00B33DBF" w:rsidP="001615B3">
            <w:pPr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共一百三十篇，分為本紀、世家、志、表、列傳五類</w:t>
            </w:r>
            <w:r w:rsidR="002A1F8E" w:rsidRPr="00B353D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685" w:type="dxa"/>
            <w:vAlign w:val="center"/>
          </w:tcPr>
          <w:p w14:paraId="49799DD8" w14:textId="77777777" w:rsidR="00B33DBF" w:rsidRPr="00B353D2" w:rsidRDefault="00B33DBF" w:rsidP="001615B3">
            <w:pPr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正史、斷代史之祖：</w:t>
            </w:r>
          </w:p>
          <w:p w14:paraId="59A9401C" w14:textId="59AA7270" w:rsidR="00B33DBF" w:rsidRPr="00B353D2" w:rsidRDefault="00B33DBF" w:rsidP="001615B3">
            <w:pPr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善於透過具體事件、人物對話，表現人物性格，對後代史學與文學影響深遠，為四史之一</w:t>
            </w:r>
            <w:r w:rsidR="002A1F8E" w:rsidRPr="00B353D2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46109F96" w14:textId="2ABC2F2C" w:rsidR="00374503" w:rsidRPr="00B353D2" w:rsidRDefault="00374503" w:rsidP="00B33DBF">
      <w:pPr>
        <w:tabs>
          <w:tab w:val="left" w:pos="8364"/>
        </w:tabs>
        <w:jc w:val="both"/>
        <w:rPr>
          <w:rFonts w:ascii="標楷體" w:eastAsia="標楷體" w:hAnsi="標楷體"/>
        </w:rPr>
      </w:pPr>
    </w:p>
    <w:p w14:paraId="1EAEAB5D" w14:textId="35CCBB24" w:rsidR="00374503" w:rsidRPr="00B353D2" w:rsidRDefault="001615B3" w:rsidP="00017E11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13.請判斷下列選項文句所歌詠的歷史人物，依照《史記》體例的分類，何者配對正確？</w:t>
      </w:r>
    </w:p>
    <w:tbl>
      <w:tblPr>
        <w:tblW w:w="125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9277"/>
        <w:gridCol w:w="2126"/>
      </w:tblGrid>
      <w:tr w:rsidR="00B353D2" w:rsidRPr="00B353D2" w14:paraId="3D23B06B" w14:textId="77777777" w:rsidTr="00E72AFC">
        <w:trPr>
          <w:trHeight w:val="277"/>
        </w:trPr>
        <w:tc>
          <w:tcPr>
            <w:tcW w:w="1100" w:type="dxa"/>
            <w:shd w:val="clear" w:color="auto" w:fill="auto"/>
            <w:vAlign w:val="center"/>
          </w:tcPr>
          <w:p w14:paraId="6C081694" w14:textId="77777777" w:rsidR="00F93F3C" w:rsidRPr="00B353D2" w:rsidRDefault="00F93F3C" w:rsidP="00E72AFC">
            <w:pPr>
              <w:jc w:val="center"/>
              <w:rPr>
                <w:rFonts w:ascii="標楷體" w:eastAsia="標楷體" w:hAnsi="標楷體"/>
              </w:rPr>
            </w:pPr>
            <w:bookmarkStart w:id="2" w:name="_Hlk182753156"/>
            <w:r w:rsidRPr="00B353D2">
              <w:rPr>
                <w:rFonts w:ascii="標楷體" w:eastAsia="標楷體" w:hAnsi="標楷體" w:hint="eastAsia"/>
              </w:rPr>
              <w:t>選項</w:t>
            </w:r>
          </w:p>
        </w:tc>
        <w:tc>
          <w:tcPr>
            <w:tcW w:w="9277" w:type="dxa"/>
            <w:shd w:val="clear" w:color="auto" w:fill="auto"/>
            <w:vAlign w:val="center"/>
          </w:tcPr>
          <w:p w14:paraId="0D572959" w14:textId="77777777" w:rsidR="00F93F3C" w:rsidRPr="00B353D2" w:rsidRDefault="00F93F3C" w:rsidP="00E72AFC">
            <w:pPr>
              <w:jc w:val="center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人物文句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D9FF4A" w14:textId="77777777" w:rsidR="00F93F3C" w:rsidRPr="00B353D2" w:rsidRDefault="00F93F3C" w:rsidP="00E72AFC">
            <w:pPr>
              <w:jc w:val="center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《史記》體例</w:t>
            </w:r>
          </w:p>
        </w:tc>
      </w:tr>
      <w:tr w:rsidR="00B353D2" w:rsidRPr="00B353D2" w14:paraId="71118E0E" w14:textId="77777777" w:rsidTr="00E72AFC">
        <w:trPr>
          <w:trHeight w:val="298"/>
        </w:trPr>
        <w:tc>
          <w:tcPr>
            <w:tcW w:w="1100" w:type="dxa"/>
            <w:shd w:val="clear" w:color="auto" w:fill="auto"/>
            <w:vAlign w:val="center"/>
          </w:tcPr>
          <w:p w14:paraId="1D33E059" w14:textId="77777777" w:rsidR="00F93F3C" w:rsidRPr="00B353D2" w:rsidRDefault="00F93F3C" w:rsidP="00E72AFC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（A）</w:t>
            </w:r>
          </w:p>
        </w:tc>
        <w:tc>
          <w:tcPr>
            <w:tcW w:w="9277" w:type="dxa"/>
            <w:shd w:val="clear" w:color="auto" w:fill="auto"/>
            <w:vAlign w:val="center"/>
          </w:tcPr>
          <w:p w14:paraId="6A328A40" w14:textId="3F43E2D3" w:rsidR="00F93F3C" w:rsidRPr="00B353D2" w:rsidRDefault="009D132F" w:rsidP="00E72AFC">
            <w:pPr>
              <w:jc w:val="both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/>
              </w:rPr>
              <w:t>苦心人，天不負，臥薪嘗膽，三千</w:t>
            </w:r>
            <w:proofErr w:type="gramStart"/>
            <w:r w:rsidRPr="00B353D2">
              <w:rPr>
                <w:rFonts w:ascii="標楷體" w:eastAsia="標楷體" w:hAnsi="標楷體"/>
                <w:u w:val="single"/>
              </w:rPr>
              <w:t>越</w:t>
            </w:r>
            <w:r w:rsidRPr="00B353D2">
              <w:rPr>
                <w:rFonts w:ascii="標楷體" w:eastAsia="標楷體" w:hAnsi="標楷體"/>
              </w:rPr>
              <w:t>甲可吞</w:t>
            </w:r>
            <w:r w:rsidRPr="00B353D2">
              <w:rPr>
                <w:rFonts w:ascii="標楷體" w:eastAsia="標楷體" w:hAnsi="標楷體"/>
                <w:u w:val="single"/>
              </w:rPr>
              <w:t>吳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14:paraId="2FEEA3E0" w14:textId="07DDE31C" w:rsidR="00F93F3C" w:rsidRPr="00B353D2" w:rsidRDefault="009D132F" w:rsidP="00E72AFC">
            <w:pPr>
              <w:jc w:val="center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本紀</w:t>
            </w:r>
          </w:p>
        </w:tc>
      </w:tr>
      <w:tr w:rsidR="00B353D2" w:rsidRPr="00B353D2" w14:paraId="09A1FA3C" w14:textId="77777777" w:rsidTr="00E72AFC">
        <w:trPr>
          <w:trHeight w:val="277"/>
        </w:trPr>
        <w:tc>
          <w:tcPr>
            <w:tcW w:w="1100" w:type="dxa"/>
            <w:shd w:val="clear" w:color="auto" w:fill="auto"/>
            <w:vAlign w:val="center"/>
          </w:tcPr>
          <w:p w14:paraId="4983AC71" w14:textId="77777777" w:rsidR="00F93F3C" w:rsidRPr="00B353D2" w:rsidRDefault="00F93F3C" w:rsidP="00E72AFC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（B）</w:t>
            </w:r>
          </w:p>
        </w:tc>
        <w:tc>
          <w:tcPr>
            <w:tcW w:w="9277" w:type="dxa"/>
            <w:shd w:val="clear" w:color="auto" w:fill="auto"/>
            <w:vAlign w:val="center"/>
          </w:tcPr>
          <w:p w14:paraId="5B7B408B" w14:textId="2F03AEB3" w:rsidR="00F93F3C" w:rsidRPr="00B353D2" w:rsidRDefault="00F93F3C" w:rsidP="00E72AFC">
            <w:pPr>
              <w:jc w:val="both"/>
              <w:rPr>
                <w:rFonts w:ascii="標楷體" w:eastAsia="標楷體" w:hAnsi="標楷體" w:cs="新細明體"/>
              </w:rPr>
            </w:pPr>
            <w:r w:rsidRPr="00B353D2">
              <w:rPr>
                <w:rFonts w:ascii="標楷體" w:eastAsia="標楷體" w:hAnsi="標楷體" w:hint="eastAsia"/>
              </w:rPr>
              <w:t>此</w:t>
            </w:r>
            <w:proofErr w:type="gramStart"/>
            <w:r w:rsidRPr="00B353D2">
              <w:rPr>
                <w:rFonts w:ascii="標楷體" w:eastAsia="標楷體" w:hAnsi="標楷體" w:hint="eastAsia"/>
              </w:rPr>
              <w:t>地別</w:t>
            </w:r>
            <w:r w:rsidRPr="00B353D2">
              <w:rPr>
                <w:rFonts w:ascii="標楷體" w:eastAsia="標楷體" w:hAnsi="標楷體" w:hint="eastAsia"/>
                <w:u w:val="single"/>
              </w:rPr>
              <w:t>燕</w:t>
            </w:r>
            <w:proofErr w:type="gramEnd"/>
            <w:r w:rsidRPr="00B353D2">
              <w:rPr>
                <w:rFonts w:ascii="標楷體" w:eastAsia="標楷體" w:hAnsi="標楷體" w:hint="eastAsia"/>
                <w:sz w:val="6"/>
                <w:szCs w:val="6"/>
              </w:rPr>
              <w:t xml:space="preserve"> </w:t>
            </w:r>
            <w:r w:rsidRPr="00B353D2">
              <w:rPr>
                <w:rFonts w:ascii="標楷體" w:eastAsia="標楷體" w:hAnsi="標楷體" w:hint="eastAsia"/>
                <w:u w:val="single"/>
              </w:rPr>
              <w:t>丹</w:t>
            </w:r>
            <w:r w:rsidRPr="00B353D2">
              <w:rPr>
                <w:rFonts w:ascii="標楷體" w:eastAsia="標楷體" w:hAnsi="標楷體" w:hint="eastAsia"/>
              </w:rPr>
              <w:t>，壯士</w:t>
            </w:r>
            <w:proofErr w:type="gramStart"/>
            <w:r w:rsidRPr="00B353D2">
              <w:rPr>
                <w:rFonts w:ascii="標楷體" w:eastAsia="標楷體" w:hAnsi="標楷體" w:hint="eastAsia"/>
              </w:rPr>
              <w:t>髮衝</w:t>
            </w:r>
            <w:proofErr w:type="gramEnd"/>
            <w:r w:rsidRPr="00B353D2">
              <w:rPr>
                <w:rFonts w:ascii="標楷體" w:eastAsia="標楷體" w:hAnsi="標楷體" w:hint="eastAsia"/>
              </w:rPr>
              <w:t>冠。昔時人已沒，今日</w:t>
            </w:r>
            <w:proofErr w:type="gramStart"/>
            <w:r w:rsidRPr="00B353D2">
              <w:rPr>
                <w:rFonts w:ascii="標楷體" w:eastAsia="標楷體" w:hAnsi="標楷體" w:hint="eastAsia"/>
              </w:rPr>
              <w:t>水猶寒</w:t>
            </w:r>
            <w:proofErr w:type="gramEnd"/>
            <w:r w:rsidR="002A1F8E" w:rsidRPr="00B353D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67F801" w14:textId="77777777" w:rsidR="00F93F3C" w:rsidRPr="00B353D2" w:rsidRDefault="00F93F3C" w:rsidP="00E72AFC">
            <w:pPr>
              <w:jc w:val="center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列傳</w:t>
            </w:r>
          </w:p>
        </w:tc>
      </w:tr>
      <w:tr w:rsidR="00B353D2" w:rsidRPr="00B353D2" w14:paraId="5A96798D" w14:textId="77777777" w:rsidTr="00E72AFC">
        <w:trPr>
          <w:trHeight w:val="283"/>
        </w:trPr>
        <w:tc>
          <w:tcPr>
            <w:tcW w:w="1100" w:type="dxa"/>
            <w:shd w:val="clear" w:color="auto" w:fill="auto"/>
            <w:vAlign w:val="center"/>
          </w:tcPr>
          <w:p w14:paraId="2609884B" w14:textId="77777777" w:rsidR="00F93F3C" w:rsidRPr="00B353D2" w:rsidRDefault="00F93F3C" w:rsidP="00E72AFC">
            <w:pPr>
              <w:jc w:val="center"/>
              <w:rPr>
                <w:rFonts w:ascii="標楷體" w:eastAsia="標楷體" w:hAnsi="標楷體" w:cs="Arial"/>
              </w:rPr>
            </w:pPr>
            <w:r w:rsidRPr="00B353D2">
              <w:rPr>
                <w:rFonts w:ascii="標楷體" w:eastAsia="標楷體" w:hAnsi="標楷體" w:hint="eastAsia"/>
              </w:rPr>
              <w:t>（C）</w:t>
            </w:r>
          </w:p>
        </w:tc>
        <w:tc>
          <w:tcPr>
            <w:tcW w:w="9277" w:type="dxa"/>
            <w:shd w:val="clear" w:color="auto" w:fill="auto"/>
            <w:vAlign w:val="center"/>
          </w:tcPr>
          <w:p w14:paraId="56BE7D70" w14:textId="5A3BC1CB" w:rsidR="00F93F3C" w:rsidRPr="00B353D2" w:rsidRDefault="00F93F3C" w:rsidP="00E72AFC">
            <w:pPr>
              <w:jc w:val="both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cs="新細明體" w:hint="eastAsia"/>
              </w:rPr>
              <w:t>三千弟子標青史，萬代先生</w:t>
            </w:r>
            <w:proofErr w:type="gramStart"/>
            <w:r w:rsidRPr="00B353D2">
              <w:rPr>
                <w:rFonts w:ascii="標楷體" w:eastAsia="標楷體" w:hAnsi="標楷體" w:cs="新細明體" w:hint="eastAsia"/>
              </w:rPr>
              <w:t>號素王</w:t>
            </w:r>
            <w:proofErr w:type="gramEnd"/>
            <w:r w:rsidRPr="00B353D2">
              <w:rPr>
                <w:rFonts w:ascii="標楷體" w:eastAsia="標楷體" w:hAnsi="標楷體" w:cs="新細明體" w:hint="eastAsia"/>
              </w:rPr>
              <w:t>。蕭索風高</w:t>
            </w:r>
            <w:proofErr w:type="gramStart"/>
            <w:r w:rsidRPr="00B353D2">
              <w:rPr>
                <w:rFonts w:ascii="標楷體" w:eastAsia="標楷體" w:hAnsi="標楷體" w:cs="新細明體" w:hint="eastAsia"/>
                <w:u w:val="single"/>
              </w:rPr>
              <w:t>洙</w:t>
            </w:r>
            <w:proofErr w:type="gramEnd"/>
            <w:r w:rsidRPr="00B353D2">
              <w:rPr>
                <w:rFonts w:ascii="標楷體" w:eastAsia="標楷體" w:hAnsi="標楷體" w:cs="新細明體" w:hint="eastAsia"/>
                <w:sz w:val="6"/>
                <w:szCs w:val="6"/>
              </w:rPr>
              <w:t xml:space="preserve"> </w:t>
            </w:r>
            <w:proofErr w:type="gramStart"/>
            <w:r w:rsidRPr="00B353D2">
              <w:rPr>
                <w:rFonts w:ascii="標楷體" w:eastAsia="標楷體" w:hAnsi="標楷體" w:cs="新細明體" w:hint="eastAsia"/>
                <w:u w:val="single"/>
              </w:rPr>
              <w:t>泗</w:t>
            </w:r>
            <w:proofErr w:type="gramEnd"/>
            <w:r w:rsidRPr="00B353D2">
              <w:rPr>
                <w:rFonts w:ascii="標楷體" w:eastAsia="標楷體" w:hAnsi="標楷體" w:cs="新細明體" w:hint="eastAsia"/>
              </w:rPr>
              <w:t>上，秋山明月夜蒼</w:t>
            </w:r>
            <w:proofErr w:type="gramStart"/>
            <w:r w:rsidRPr="00B353D2">
              <w:rPr>
                <w:rFonts w:ascii="標楷體" w:eastAsia="標楷體" w:hAnsi="標楷體" w:cs="新細明體" w:hint="eastAsia"/>
              </w:rPr>
              <w:t>蒼</w:t>
            </w:r>
            <w:proofErr w:type="gramEnd"/>
            <w:r w:rsidR="002A1F8E" w:rsidRPr="00B353D2">
              <w:rPr>
                <w:rFonts w:ascii="標楷體" w:eastAsia="標楷體" w:hAnsi="標楷體" w:cs="新細明體" w:hint="eastAsia"/>
              </w:rPr>
              <w:t>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DF0382" w14:textId="57D15F61" w:rsidR="00F93F3C" w:rsidRPr="00B353D2" w:rsidRDefault="002A1F8E" w:rsidP="00E72AFC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列傳</w:t>
            </w:r>
          </w:p>
        </w:tc>
      </w:tr>
      <w:tr w:rsidR="00F93F3C" w:rsidRPr="00B353D2" w14:paraId="6654CDFF" w14:textId="77777777" w:rsidTr="00E72AFC">
        <w:trPr>
          <w:trHeight w:val="331"/>
        </w:trPr>
        <w:tc>
          <w:tcPr>
            <w:tcW w:w="1100" w:type="dxa"/>
            <w:shd w:val="clear" w:color="auto" w:fill="auto"/>
            <w:vAlign w:val="center"/>
          </w:tcPr>
          <w:p w14:paraId="59C20291" w14:textId="77777777" w:rsidR="00F93F3C" w:rsidRPr="00B353D2" w:rsidRDefault="00F93F3C" w:rsidP="00E72AFC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（D）</w:t>
            </w:r>
          </w:p>
        </w:tc>
        <w:tc>
          <w:tcPr>
            <w:tcW w:w="9277" w:type="dxa"/>
            <w:shd w:val="clear" w:color="auto" w:fill="auto"/>
            <w:vAlign w:val="center"/>
          </w:tcPr>
          <w:p w14:paraId="02E9678B" w14:textId="4BD0D6B9" w:rsidR="00F93F3C" w:rsidRPr="00B353D2" w:rsidRDefault="00F93F3C" w:rsidP="00E72AF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B353D2">
              <w:rPr>
                <w:rFonts w:ascii="標楷體" w:eastAsia="標楷體" w:hAnsi="標楷體" w:hint="eastAsia"/>
              </w:rPr>
              <w:t>爭帝圖王勢</w:t>
            </w:r>
            <w:proofErr w:type="gramEnd"/>
            <w:r w:rsidRPr="00B353D2">
              <w:rPr>
                <w:rFonts w:ascii="標楷體" w:eastAsia="標楷體" w:hAnsi="標楷體" w:hint="eastAsia"/>
              </w:rPr>
              <w:t>已傾，</w:t>
            </w:r>
            <w:proofErr w:type="gramStart"/>
            <w:r w:rsidRPr="00B353D2">
              <w:rPr>
                <w:rFonts w:ascii="標楷體" w:eastAsia="標楷體" w:hAnsi="標楷體" w:hint="eastAsia"/>
              </w:rPr>
              <w:t>八千兵散</w:t>
            </w:r>
            <w:r w:rsidRPr="00B353D2">
              <w:rPr>
                <w:rFonts w:ascii="標楷體" w:eastAsia="標楷體" w:hAnsi="標楷體" w:hint="eastAsia"/>
                <w:u w:val="single"/>
              </w:rPr>
              <w:t>楚</w:t>
            </w:r>
            <w:r w:rsidRPr="00B353D2">
              <w:rPr>
                <w:rFonts w:ascii="標楷體" w:eastAsia="標楷體" w:hAnsi="標楷體" w:hint="eastAsia"/>
              </w:rPr>
              <w:t>歌</w:t>
            </w:r>
            <w:proofErr w:type="gramEnd"/>
            <w:r w:rsidRPr="00B353D2">
              <w:rPr>
                <w:rFonts w:ascii="標楷體" w:eastAsia="標楷體" w:hAnsi="標楷體" w:hint="eastAsia"/>
              </w:rPr>
              <w:t>聲。</w:t>
            </w:r>
            <w:r w:rsidRPr="00B353D2">
              <w:rPr>
                <w:rFonts w:ascii="標楷體" w:eastAsia="標楷體" w:hAnsi="標楷體" w:hint="eastAsia"/>
                <w:u w:val="single"/>
              </w:rPr>
              <w:t>烏江</w:t>
            </w:r>
            <w:r w:rsidRPr="00B353D2">
              <w:rPr>
                <w:rFonts w:ascii="標楷體" w:eastAsia="標楷體" w:hAnsi="標楷體" w:hint="eastAsia"/>
              </w:rPr>
              <w:t>不是無</w:t>
            </w:r>
            <w:proofErr w:type="gramStart"/>
            <w:r w:rsidRPr="00B353D2">
              <w:rPr>
                <w:rFonts w:ascii="標楷體" w:eastAsia="標楷體" w:hAnsi="標楷體" w:hint="eastAsia"/>
              </w:rPr>
              <w:t>船渡，恥向</w:t>
            </w:r>
            <w:proofErr w:type="gramEnd"/>
            <w:r w:rsidRPr="00B353D2">
              <w:rPr>
                <w:rFonts w:ascii="標楷體" w:eastAsia="標楷體" w:hAnsi="標楷體" w:hint="eastAsia"/>
                <w:u w:val="single"/>
              </w:rPr>
              <w:t>東吳</w:t>
            </w:r>
            <w:r w:rsidRPr="00B353D2">
              <w:rPr>
                <w:rFonts w:ascii="標楷體" w:eastAsia="標楷體" w:hAnsi="標楷體" w:hint="eastAsia"/>
              </w:rPr>
              <w:t>再起兵</w:t>
            </w:r>
            <w:r w:rsidR="002A1F8E" w:rsidRPr="00B353D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36046E" w14:textId="74E511CE" w:rsidR="00F93F3C" w:rsidRPr="00B353D2" w:rsidRDefault="002A1F8E" w:rsidP="00E72AFC">
            <w:pPr>
              <w:jc w:val="center"/>
              <w:rPr>
                <w:rFonts w:ascii="標楷體" w:eastAsia="標楷體" w:hAnsi="標楷體"/>
              </w:rPr>
            </w:pPr>
            <w:r w:rsidRPr="00B353D2">
              <w:rPr>
                <w:rFonts w:ascii="標楷體" w:eastAsia="標楷體" w:hAnsi="標楷體" w:hint="eastAsia"/>
              </w:rPr>
              <w:t>世家</w:t>
            </w:r>
          </w:p>
        </w:tc>
      </w:tr>
      <w:bookmarkEnd w:id="2"/>
    </w:tbl>
    <w:p w14:paraId="0AFECCEB" w14:textId="77777777" w:rsidR="00F93F3C" w:rsidRPr="00B353D2" w:rsidRDefault="00F93F3C" w:rsidP="00017E11">
      <w:pPr>
        <w:jc w:val="both"/>
        <w:rPr>
          <w:rFonts w:ascii="標楷體" w:eastAsia="標楷體" w:hAnsi="標楷體"/>
          <w:szCs w:val="24"/>
        </w:rPr>
      </w:pPr>
    </w:p>
    <w:p w14:paraId="4BDE5BA1" w14:textId="5DC4F3E8" w:rsidR="001615B3" w:rsidRPr="00B353D2" w:rsidRDefault="001615B3" w:rsidP="001615B3">
      <w:pPr>
        <w:tabs>
          <w:tab w:val="left" w:pos="8364"/>
        </w:tabs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/>
          <w:szCs w:val="24"/>
        </w:rPr>
        <w:t>1</w:t>
      </w:r>
      <w:r w:rsidRPr="00B353D2">
        <w:rPr>
          <w:rFonts w:ascii="標楷體" w:eastAsia="標楷體" w:hAnsi="標楷體" w:hint="eastAsia"/>
          <w:szCs w:val="24"/>
        </w:rPr>
        <w:t>4</w:t>
      </w:r>
      <w:r w:rsidRPr="00B353D2">
        <w:rPr>
          <w:rFonts w:ascii="標楷體" w:eastAsia="標楷體" w:hAnsi="標楷體"/>
          <w:szCs w:val="24"/>
        </w:rPr>
        <w:t>.</w:t>
      </w:r>
      <w:r w:rsidRPr="00B353D2">
        <w:rPr>
          <w:rFonts w:ascii="標楷體" w:eastAsia="標楷體" w:hAnsi="標楷體" w:hint="eastAsia"/>
          <w:szCs w:val="24"/>
        </w:rPr>
        <w:t>下列出自《史記》的名句運用，何者正確？</w:t>
      </w:r>
    </w:p>
    <w:p w14:paraId="2C6E1851" w14:textId="0E43C009" w:rsidR="001615B3" w:rsidRPr="00B353D2" w:rsidRDefault="00327BDA" w:rsidP="00327BDA">
      <w:pPr>
        <w:tabs>
          <w:tab w:val="left" w:pos="8364"/>
        </w:tabs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1615B3" w:rsidRPr="00B353D2">
        <w:rPr>
          <w:rFonts w:ascii="標楷體" w:eastAsia="標楷體" w:hAnsi="標楷體" w:hint="eastAsia"/>
          <w:szCs w:val="24"/>
        </w:rPr>
        <w:t>（</w:t>
      </w:r>
      <w:r w:rsidR="001615B3" w:rsidRPr="00B353D2">
        <w:rPr>
          <w:rFonts w:ascii="標楷體" w:eastAsia="標楷體" w:hAnsi="標楷體"/>
          <w:szCs w:val="24"/>
        </w:rPr>
        <w:t>A</w:t>
      </w:r>
      <w:r w:rsidR="001615B3" w:rsidRPr="00B353D2">
        <w:rPr>
          <w:rFonts w:ascii="標楷體" w:eastAsia="標楷體" w:hAnsi="標楷體" w:hint="eastAsia"/>
          <w:szCs w:val="24"/>
        </w:rPr>
        <w:t>）法師慈悲為懷，誠懇待人，信徒與日俱增，真是「燕雀安知鴻鵠之志」啊！</w:t>
      </w:r>
    </w:p>
    <w:p w14:paraId="16A79353" w14:textId="7DC10443" w:rsidR="001615B3" w:rsidRPr="00B353D2" w:rsidRDefault="00327BDA" w:rsidP="00327BDA">
      <w:pPr>
        <w:tabs>
          <w:tab w:val="left" w:pos="8364"/>
        </w:tabs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1615B3" w:rsidRPr="00B353D2">
        <w:rPr>
          <w:rFonts w:ascii="標楷體" w:eastAsia="標楷體" w:hAnsi="標楷體" w:hint="eastAsia"/>
          <w:szCs w:val="24"/>
        </w:rPr>
        <w:t>（</w:t>
      </w:r>
      <w:r w:rsidR="001615B3" w:rsidRPr="00B353D2">
        <w:rPr>
          <w:rFonts w:ascii="標楷體" w:eastAsia="標楷體" w:hAnsi="標楷體"/>
          <w:szCs w:val="24"/>
        </w:rPr>
        <w:t>B</w:t>
      </w:r>
      <w:r w:rsidR="001615B3" w:rsidRPr="00B353D2">
        <w:rPr>
          <w:rFonts w:ascii="標楷體" w:eastAsia="標楷體" w:hAnsi="標楷體" w:hint="eastAsia"/>
          <w:szCs w:val="24"/>
        </w:rPr>
        <w:t>）他日</w:t>
      </w:r>
      <w:proofErr w:type="gramStart"/>
      <w:r w:rsidR="001615B3" w:rsidRPr="00B353D2">
        <w:rPr>
          <w:rFonts w:ascii="標楷體" w:eastAsia="標楷體" w:hAnsi="標楷體" w:hint="eastAsia"/>
          <w:szCs w:val="24"/>
        </w:rPr>
        <w:t>日</w:t>
      </w:r>
      <w:proofErr w:type="gramEnd"/>
      <w:r w:rsidR="001615B3" w:rsidRPr="00B353D2">
        <w:rPr>
          <w:rFonts w:ascii="標楷體" w:eastAsia="標楷體" w:hAnsi="標楷體" w:hint="eastAsia"/>
          <w:szCs w:val="24"/>
        </w:rPr>
        <w:t>送禮探望，無事獻殷勤，我總覺得他是「桃李不言，下自成</w:t>
      </w:r>
      <w:proofErr w:type="gramStart"/>
      <w:r w:rsidR="001615B3" w:rsidRPr="00B353D2">
        <w:rPr>
          <w:rFonts w:ascii="標楷體" w:eastAsia="標楷體" w:hAnsi="標楷體" w:hint="eastAsia"/>
          <w:szCs w:val="24"/>
        </w:rPr>
        <w:t>蹊</w:t>
      </w:r>
      <w:proofErr w:type="gramEnd"/>
      <w:r w:rsidR="001615B3" w:rsidRPr="00B353D2">
        <w:rPr>
          <w:rFonts w:ascii="標楷體" w:eastAsia="標楷體" w:hAnsi="標楷體" w:hint="eastAsia"/>
          <w:szCs w:val="24"/>
        </w:rPr>
        <w:t>」，動機不純</w:t>
      </w:r>
    </w:p>
    <w:p w14:paraId="35CB9DF6" w14:textId="3D9CD53B" w:rsidR="001615B3" w:rsidRPr="00B353D2" w:rsidRDefault="00327BDA" w:rsidP="00327BDA">
      <w:pPr>
        <w:tabs>
          <w:tab w:val="left" w:pos="8364"/>
        </w:tabs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1615B3" w:rsidRPr="00B353D2">
        <w:rPr>
          <w:rFonts w:ascii="標楷體" w:eastAsia="標楷體" w:hAnsi="標楷體" w:hint="eastAsia"/>
          <w:szCs w:val="24"/>
        </w:rPr>
        <w:t>（</w:t>
      </w:r>
      <w:r w:rsidR="001615B3" w:rsidRPr="00B353D2">
        <w:rPr>
          <w:rFonts w:ascii="標楷體" w:eastAsia="標楷體" w:hAnsi="標楷體"/>
          <w:szCs w:val="24"/>
        </w:rPr>
        <w:t>C</w:t>
      </w:r>
      <w:r w:rsidR="001615B3" w:rsidRPr="00B353D2">
        <w:rPr>
          <w:rFonts w:ascii="標楷體" w:eastAsia="標楷體" w:hAnsi="標楷體" w:hint="eastAsia"/>
          <w:szCs w:val="24"/>
        </w:rPr>
        <w:t>）無論多麼天才聰明，也總會有疏忽錯漏的時候，這就是「失之毫釐，謬以千里」的道理</w:t>
      </w:r>
    </w:p>
    <w:p w14:paraId="5F77B2CB" w14:textId="3B39006B" w:rsidR="001615B3" w:rsidRPr="00B353D2" w:rsidRDefault="00327BDA" w:rsidP="00327BDA">
      <w:pPr>
        <w:tabs>
          <w:tab w:val="left" w:pos="8364"/>
        </w:tabs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  <w:r w:rsidR="001615B3" w:rsidRPr="00B353D2">
        <w:rPr>
          <w:rFonts w:ascii="標楷體" w:eastAsia="標楷體" w:hAnsi="標楷體" w:hint="eastAsia"/>
          <w:szCs w:val="24"/>
        </w:rPr>
        <w:t>（</w:t>
      </w:r>
      <w:r w:rsidR="001615B3" w:rsidRPr="00B353D2">
        <w:rPr>
          <w:rFonts w:ascii="標楷體" w:eastAsia="標楷體" w:hAnsi="標楷體"/>
          <w:szCs w:val="24"/>
        </w:rPr>
        <w:t>D</w:t>
      </w:r>
      <w:r w:rsidR="001615B3" w:rsidRPr="00B353D2">
        <w:rPr>
          <w:rFonts w:ascii="標楷體" w:eastAsia="標楷體" w:hAnsi="標楷體" w:hint="eastAsia"/>
          <w:szCs w:val="24"/>
        </w:rPr>
        <w:t>）古代的秀才常背負全村希望參加科考，若不能中舉，風光還鄉，便覺得「無顏見江東父老」。</w:t>
      </w:r>
    </w:p>
    <w:p w14:paraId="6367918E" w14:textId="77777777" w:rsidR="00B903F5" w:rsidRPr="00B353D2" w:rsidRDefault="00B903F5" w:rsidP="00B903F5">
      <w:pPr>
        <w:tabs>
          <w:tab w:val="left" w:pos="8364"/>
        </w:tabs>
        <w:jc w:val="both"/>
        <w:rPr>
          <w:rFonts w:ascii="標楷體" w:eastAsia="標楷體" w:hAnsi="標楷體"/>
        </w:rPr>
      </w:pPr>
    </w:p>
    <w:p w14:paraId="6B7FC715" w14:textId="1E0FE8ED" w:rsidR="00B903F5" w:rsidRPr="00B353D2" w:rsidRDefault="00B903F5" w:rsidP="00B903F5">
      <w:pPr>
        <w:tabs>
          <w:tab w:val="left" w:pos="8364"/>
        </w:tabs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1</w:t>
      </w:r>
      <w:r w:rsidRPr="00B353D2">
        <w:rPr>
          <w:rFonts w:ascii="標楷體" w:eastAsia="標楷體" w:hAnsi="標楷體" w:hint="eastAsia"/>
        </w:rPr>
        <w:t>5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</w:rPr>
        <w:t>下列關於〈</w:t>
      </w:r>
      <w:r w:rsidRPr="00B353D2">
        <w:rPr>
          <w:rFonts w:ascii="標楷體" w:eastAsia="標楷體" w:hAnsi="標楷體" w:hint="eastAsia"/>
          <w:u w:val="single"/>
        </w:rPr>
        <w:t>張釋之</w:t>
      </w:r>
      <w:r w:rsidRPr="00B353D2">
        <w:rPr>
          <w:rFonts w:ascii="標楷體" w:eastAsia="標楷體" w:hAnsi="標楷體" w:hint="eastAsia"/>
        </w:rPr>
        <w:t>執法〉一文的作法分析，何者</w:t>
      </w:r>
      <w:r w:rsidRPr="00B353D2">
        <w:rPr>
          <w:rFonts w:ascii="標楷體" w:eastAsia="標楷體" w:hAnsi="標楷體" w:hint="eastAsia"/>
          <w:u w:val="double"/>
        </w:rPr>
        <w:t>錯誤</w:t>
      </w:r>
      <w:r w:rsidRPr="00B353D2">
        <w:rPr>
          <w:rFonts w:ascii="標楷體" w:eastAsia="標楷體" w:hAnsi="標楷體" w:hint="eastAsia"/>
        </w:rPr>
        <w:t xml:space="preserve">？     </w:t>
      </w:r>
    </w:p>
    <w:p w14:paraId="20055329" w14:textId="50E80953" w:rsidR="00B903F5" w:rsidRPr="00B353D2" w:rsidRDefault="00327BDA" w:rsidP="00327BDA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</w:t>
      </w:r>
      <w:r w:rsidR="00B903F5" w:rsidRPr="00B353D2">
        <w:rPr>
          <w:rFonts w:ascii="標楷體" w:eastAsia="標楷體" w:hAnsi="標楷體" w:hint="eastAsia"/>
        </w:rPr>
        <w:t>（</w:t>
      </w:r>
      <w:r w:rsidR="00B903F5" w:rsidRPr="00B353D2">
        <w:rPr>
          <w:rFonts w:ascii="標楷體" w:eastAsia="標楷體" w:hAnsi="標楷體"/>
        </w:rPr>
        <w:t>A</w:t>
      </w:r>
      <w:r w:rsidR="00B903F5" w:rsidRPr="00B353D2">
        <w:rPr>
          <w:rFonts w:ascii="標楷體" w:eastAsia="標楷體" w:hAnsi="標楷體" w:hint="eastAsia"/>
        </w:rPr>
        <w:t>）本文由多段對話鋪敘而成，推展事件的情節，也展現人物的性格</w:t>
      </w:r>
    </w:p>
    <w:p w14:paraId="07542058" w14:textId="7E91A0BC" w:rsidR="00B903F5" w:rsidRPr="00B353D2" w:rsidRDefault="00327BDA" w:rsidP="00327BDA">
      <w:pPr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 w:hint="eastAsia"/>
        </w:rPr>
        <w:t xml:space="preserve">  </w:t>
      </w:r>
      <w:r w:rsidR="00B903F5" w:rsidRPr="00B353D2">
        <w:rPr>
          <w:rFonts w:ascii="標楷體" w:eastAsia="標楷體" w:hAnsi="標楷體" w:hint="eastAsia"/>
        </w:rPr>
        <w:t>（</w:t>
      </w:r>
      <w:r w:rsidR="00B903F5" w:rsidRPr="00B353D2">
        <w:rPr>
          <w:rFonts w:ascii="標楷體" w:eastAsia="標楷體" w:hAnsi="標楷體"/>
        </w:rPr>
        <w:t>B</w:t>
      </w:r>
      <w:r w:rsidR="00B903F5" w:rsidRPr="00B353D2">
        <w:rPr>
          <w:rFonts w:ascii="標楷體" w:eastAsia="標楷體" w:hAnsi="標楷體" w:hint="eastAsia"/>
        </w:rPr>
        <w:t>）</w:t>
      </w:r>
      <w:r w:rsidR="00B903F5" w:rsidRPr="00B353D2">
        <w:rPr>
          <w:rFonts w:ascii="標楷體" w:eastAsia="標楷體" w:hAnsi="標楷體" w:hint="eastAsia"/>
          <w:u w:val="single"/>
        </w:rPr>
        <w:t>張釋之</w:t>
      </w:r>
      <w:r w:rsidR="00B903F5" w:rsidRPr="00B353D2">
        <w:rPr>
          <w:rFonts w:ascii="標楷體" w:eastAsia="標楷體" w:hAnsi="標楷體" w:hint="eastAsia"/>
        </w:rPr>
        <w:t>忠於職守，堅持原判，最終使</w:t>
      </w:r>
      <w:r w:rsidR="00B903F5" w:rsidRPr="00B353D2">
        <w:rPr>
          <w:rFonts w:ascii="標楷體" w:eastAsia="標楷體" w:hAnsi="標楷體" w:hint="eastAsia"/>
          <w:u w:val="single"/>
        </w:rPr>
        <w:t>文帝</w:t>
      </w:r>
      <w:r w:rsidR="00B903F5" w:rsidRPr="00B353D2">
        <w:rPr>
          <w:rFonts w:ascii="標楷體" w:eastAsia="標楷體" w:hAnsi="標楷體" w:hint="eastAsia"/>
        </w:rPr>
        <w:t>從</w:t>
      </w:r>
      <w:proofErr w:type="gramStart"/>
      <w:r w:rsidR="00B903F5" w:rsidRPr="00B353D2">
        <w:rPr>
          <w:rFonts w:ascii="標楷體" w:eastAsia="標楷體" w:hAnsi="標楷體" w:hint="eastAsia"/>
        </w:rPr>
        <w:t>諫</w:t>
      </w:r>
      <w:proofErr w:type="gramEnd"/>
      <w:r w:rsidR="00B903F5" w:rsidRPr="00B353D2">
        <w:rPr>
          <w:rFonts w:ascii="標楷體" w:eastAsia="標楷體" w:hAnsi="標楷體" w:hint="eastAsia"/>
        </w:rPr>
        <w:t>如流，為全文畫下句點</w:t>
      </w:r>
    </w:p>
    <w:p w14:paraId="41697848" w14:textId="56113EE8" w:rsidR="00B903F5" w:rsidRPr="00B353D2" w:rsidRDefault="00327BDA" w:rsidP="00327BDA">
      <w:pPr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 w:hint="eastAsia"/>
        </w:rPr>
        <w:t xml:space="preserve">  </w:t>
      </w:r>
      <w:r w:rsidR="00B903F5" w:rsidRPr="00B353D2">
        <w:rPr>
          <w:rFonts w:ascii="標楷體" w:eastAsia="標楷體" w:hAnsi="標楷體" w:hint="eastAsia"/>
        </w:rPr>
        <w:t>（</w:t>
      </w:r>
      <w:r w:rsidR="00B903F5" w:rsidRPr="00B353D2">
        <w:rPr>
          <w:rFonts w:ascii="標楷體" w:eastAsia="標楷體" w:hAnsi="標楷體"/>
        </w:rPr>
        <w:t>C</w:t>
      </w:r>
      <w:r w:rsidR="00B903F5" w:rsidRPr="00B353D2">
        <w:rPr>
          <w:rFonts w:ascii="標楷體" w:eastAsia="標楷體" w:hAnsi="標楷體" w:hint="eastAsia"/>
        </w:rPr>
        <w:t>）以當事者的立場描寫整個事件的起因、經過、結果，敘事簡潔，層次分明</w:t>
      </w:r>
      <w:r w:rsidR="00B903F5" w:rsidRPr="00B353D2">
        <w:rPr>
          <w:rFonts w:ascii="標楷體" w:eastAsia="標楷體" w:hAnsi="標楷體" w:cs="新細明體" w:hint="eastAsia"/>
        </w:rPr>
        <w:t xml:space="preserve">   </w:t>
      </w:r>
    </w:p>
    <w:p w14:paraId="0638315C" w14:textId="1CE52DA7" w:rsidR="00B903F5" w:rsidRPr="00B353D2" w:rsidRDefault="00327BDA" w:rsidP="00327BDA">
      <w:pPr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 w:hint="eastAsia"/>
        </w:rPr>
        <w:t xml:space="preserve">  </w:t>
      </w:r>
      <w:r w:rsidR="00B903F5" w:rsidRPr="00B353D2">
        <w:rPr>
          <w:rFonts w:ascii="標楷體" w:eastAsia="標楷體" w:hAnsi="標楷體" w:hint="eastAsia"/>
        </w:rPr>
        <w:t>（</w:t>
      </w:r>
      <w:r w:rsidR="00B903F5" w:rsidRPr="00B353D2">
        <w:rPr>
          <w:rFonts w:ascii="標楷體" w:eastAsia="標楷體" w:hAnsi="標楷體"/>
        </w:rPr>
        <w:t>D</w:t>
      </w:r>
      <w:r w:rsidR="00B903F5" w:rsidRPr="00B353D2">
        <w:rPr>
          <w:rFonts w:ascii="標楷體" w:eastAsia="標楷體" w:hAnsi="標楷體" w:hint="eastAsia"/>
        </w:rPr>
        <w:t>）「而</w:t>
      </w:r>
      <w:proofErr w:type="gramStart"/>
      <w:r w:rsidR="00B903F5" w:rsidRPr="00B353D2">
        <w:rPr>
          <w:rFonts w:ascii="標楷體" w:eastAsia="標楷體" w:hAnsi="標楷體" w:hint="eastAsia"/>
        </w:rPr>
        <w:t>廷</w:t>
      </w:r>
      <w:proofErr w:type="gramEnd"/>
      <w:r w:rsidR="00B903F5" w:rsidRPr="00B353D2">
        <w:rPr>
          <w:rFonts w:ascii="標楷體" w:eastAsia="標楷體" w:hAnsi="標楷體" w:hint="eastAsia"/>
        </w:rPr>
        <w:t>尉乃當之罰金」一句可看出</w:t>
      </w:r>
      <w:r w:rsidR="00B903F5" w:rsidRPr="00B353D2">
        <w:rPr>
          <w:rFonts w:ascii="標楷體" w:eastAsia="標楷體" w:hAnsi="標楷體" w:hint="eastAsia"/>
          <w:u w:val="single"/>
        </w:rPr>
        <w:t>漢文帝</w:t>
      </w:r>
      <w:r w:rsidR="00B903F5" w:rsidRPr="00B353D2">
        <w:rPr>
          <w:rFonts w:ascii="標楷體" w:eastAsia="標楷體" w:hAnsi="標楷體" w:hint="eastAsia"/>
        </w:rPr>
        <w:t>對判決的</w:t>
      </w:r>
      <w:proofErr w:type="gramStart"/>
      <w:r w:rsidR="00B903F5" w:rsidRPr="00B353D2">
        <w:rPr>
          <w:rFonts w:ascii="標楷體" w:eastAsia="標楷體" w:hAnsi="標楷體" w:hint="eastAsia"/>
        </w:rPr>
        <w:t>不滿，</w:t>
      </w:r>
      <w:proofErr w:type="gramEnd"/>
      <w:r w:rsidR="00B903F5" w:rsidRPr="00B353D2">
        <w:rPr>
          <w:rFonts w:ascii="標楷體" w:eastAsia="標楷體" w:hAnsi="標楷體" w:hint="eastAsia"/>
        </w:rPr>
        <w:t>且</w:t>
      </w:r>
      <w:proofErr w:type="gramStart"/>
      <w:r w:rsidR="00B903F5" w:rsidRPr="00B353D2">
        <w:rPr>
          <w:rFonts w:ascii="標楷體" w:eastAsia="標楷體" w:hAnsi="標楷體" w:hint="eastAsia"/>
        </w:rPr>
        <w:t>此句為全文</w:t>
      </w:r>
      <w:proofErr w:type="gramEnd"/>
      <w:r w:rsidR="00B903F5" w:rsidRPr="00B353D2">
        <w:rPr>
          <w:rFonts w:ascii="標楷體" w:eastAsia="標楷體" w:hAnsi="標楷體" w:hint="eastAsia"/>
        </w:rPr>
        <w:t>轉折之處。</w:t>
      </w:r>
    </w:p>
    <w:p w14:paraId="60E6AACA" w14:textId="77777777" w:rsidR="00B33DBF" w:rsidRPr="00B353D2" w:rsidRDefault="00B33DBF" w:rsidP="00645005">
      <w:pPr>
        <w:rPr>
          <w:rFonts w:ascii="標楷體" w:eastAsia="標楷體" w:hAnsi="標楷體"/>
          <w:szCs w:val="24"/>
        </w:rPr>
      </w:pPr>
    </w:p>
    <w:p w14:paraId="19197470" w14:textId="3BB7B640" w:rsidR="00B903F5" w:rsidRPr="00B353D2" w:rsidRDefault="00B903F5" w:rsidP="00B903F5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1</w:t>
      </w:r>
      <w:r w:rsidRPr="00B353D2">
        <w:rPr>
          <w:rFonts w:ascii="標楷體" w:eastAsia="標楷體" w:hAnsi="標楷體" w:hint="eastAsia"/>
        </w:rPr>
        <w:t>6</w:t>
      </w:r>
      <w:r w:rsidRPr="00B353D2">
        <w:rPr>
          <w:rFonts w:ascii="標楷體" w:eastAsia="標楷體" w:hAnsi="標楷體"/>
        </w:rPr>
        <w:t>.</w:t>
      </w:r>
      <w:proofErr w:type="gramStart"/>
      <w:r w:rsidRPr="00B353D2">
        <w:rPr>
          <w:rFonts w:ascii="標楷體" w:eastAsia="標楷體" w:hAnsi="標楷體" w:hint="eastAsia"/>
          <w:u w:val="single"/>
        </w:rPr>
        <w:t>甄</w:t>
      </w:r>
      <w:proofErr w:type="gramEnd"/>
      <w:r w:rsidRPr="00B353D2">
        <w:rPr>
          <w:rFonts w:ascii="標楷體" w:eastAsia="標楷體" w:hAnsi="標楷體" w:hint="eastAsia"/>
          <w:u w:val="single"/>
        </w:rPr>
        <w:t>用公</w:t>
      </w:r>
      <w:r w:rsidRPr="00B353D2">
        <w:rPr>
          <w:rFonts w:ascii="標楷體" w:eastAsia="標楷體" w:hAnsi="標楷體" w:hint="eastAsia"/>
        </w:rPr>
        <w:t>同學上完〈</w:t>
      </w:r>
      <w:r w:rsidRPr="00B353D2">
        <w:rPr>
          <w:rFonts w:ascii="標楷體" w:eastAsia="標楷體" w:hAnsi="標楷體" w:hint="eastAsia"/>
          <w:u w:val="single"/>
        </w:rPr>
        <w:t>張釋之</w:t>
      </w:r>
      <w:r w:rsidRPr="00B353D2">
        <w:rPr>
          <w:rFonts w:ascii="標楷體" w:eastAsia="標楷體" w:hAnsi="標楷體" w:hint="eastAsia"/>
        </w:rPr>
        <w:t>執法〉</w:t>
      </w:r>
      <w:proofErr w:type="gramStart"/>
      <w:r w:rsidRPr="00B353D2">
        <w:rPr>
          <w:rFonts w:ascii="標楷體" w:eastAsia="標楷體" w:hAnsi="標楷體" w:hint="eastAsia"/>
        </w:rPr>
        <w:t>一</w:t>
      </w:r>
      <w:proofErr w:type="gramEnd"/>
      <w:r w:rsidRPr="00B353D2">
        <w:rPr>
          <w:rFonts w:ascii="標楷體" w:eastAsia="標楷體" w:hAnsi="標楷體" w:hint="eastAsia"/>
        </w:rPr>
        <w:t>課後，以表格整理了文中三位人物的心理狀態、語氣和呈現的形象等，下列何者完全正確？</w:t>
      </w:r>
    </w:p>
    <w:p w14:paraId="00949FB8" w14:textId="77777777" w:rsidR="00B903F5" w:rsidRPr="00B353D2" w:rsidRDefault="00B903F5" w:rsidP="00B903F5">
      <w:pPr>
        <w:spacing w:line="120" w:lineRule="exact"/>
        <w:ind w:left="425" w:hangingChars="177" w:hanging="425"/>
        <w:jc w:val="both"/>
        <w:rPr>
          <w:rFonts w:ascii="標楷體" w:eastAsia="標楷體" w:hAnsi="標楷體"/>
        </w:rPr>
      </w:pPr>
    </w:p>
    <w:tbl>
      <w:tblPr>
        <w:tblW w:w="0" w:type="auto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984"/>
        <w:gridCol w:w="1843"/>
        <w:gridCol w:w="1985"/>
      </w:tblGrid>
      <w:tr w:rsidR="00B353D2" w:rsidRPr="00B353D2" w14:paraId="406A3A72" w14:textId="77777777" w:rsidTr="00DE0C87">
        <w:tc>
          <w:tcPr>
            <w:tcW w:w="1985" w:type="dxa"/>
            <w:tcBorders>
              <w:tl2br w:val="single" w:sz="4" w:space="0" w:color="auto"/>
            </w:tcBorders>
            <w:shd w:val="clear" w:color="auto" w:fill="auto"/>
          </w:tcPr>
          <w:p w14:paraId="60BFFDB4" w14:textId="77777777" w:rsidR="00B903F5" w:rsidRPr="00B353D2" w:rsidRDefault="00B903F5" w:rsidP="00DE0C87">
            <w:pPr>
              <w:spacing w:line="200" w:lineRule="exact"/>
              <w:jc w:val="both"/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/>
                <w:shd w:val="clear" w:color="auto" w:fill="FFFFFF"/>
              </w:rPr>
              <w:t xml:space="preserve">         </w:t>
            </w:r>
            <w:r w:rsidRPr="00B353D2">
              <w:rPr>
                <w:rFonts w:ascii="標楷體" w:eastAsia="標楷體" w:hAnsi="標楷體" w:cs="Arial"/>
                <w:sz w:val="20"/>
                <w:szCs w:val="20"/>
                <w:shd w:val="clear" w:color="auto" w:fill="FFFFFF"/>
              </w:rPr>
              <w:t xml:space="preserve">  </w:t>
            </w:r>
            <w:r w:rsidRPr="00B353D2">
              <w:rPr>
                <w:rFonts w:ascii="標楷體" w:eastAsia="標楷體" w:hAnsi="標楷體" w:cs="Arial" w:hint="eastAsia"/>
                <w:sz w:val="20"/>
                <w:szCs w:val="20"/>
                <w:shd w:val="clear" w:color="auto" w:fill="FFFFFF"/>
              </w:rPr>
              <w:t>人物</w:t>
            </w:r>
          </w:p>
          <w:p w14:paraId="4074D482" w14:textId="77777777" w:rsidR="00B903F5" w:rsidRPr="00B353D2" w:rsidRDefault="00B903F5" w:rsidP="00DE0C87">
            <w:pPr>
              <w:spacing w:line="200" w:lineRule="exact"/>
              <w:jc w:val="both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z w:val="20"/>
                <w:szCs w:val="20"/>
                <w:shd w:val="clear" w:color="auto" w:fill="FFFFFF"/>
              </w:rPr>
              <w:t>選項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0956AB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縣人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4EB6FC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u w:val="single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u w:val="single"/>
                <w:shd w:val="clear" w:color="auto" w:fill="FFFFFF"/>
              </w:rPr>
              <w:t>漢文帝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CECBB8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u w:val="single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u w:val="single"/>
                <w:shd w:val="clear" w:color="auto" w:fill="FFFFFF"/>
              </w:rPr>
              <w:t>張釋之</w:t>
            </w:r>
          </w:p>
        </w:tc>
      </w:tr>
      <w:tr w:rsidR="00B353D2" w:rsidRPr="00B353D2" w14:paraId="4E5E6696" w14:textId="77777777" w:rsidTr="00DE0C87">
        <w:tc>
          <w:tcPr>
            <w:tcW w:w="1985" w:type="dxa"/>
            <w:shd w:val="clear" w:color="auto" w:fill="auto"/>
          </w:tcPr>
          <w:p w14:paraId="4650F0C5" w14:textId="77777777" w:rsidR="00B903F5" w:rsidRPr="00B353D2" w:rsidRDefault="00B903F5" w:rsidP="00DE0C87">
            <w:pPr>
              <w:jc w:val="both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（</w:t>
            </w:r>
            <w:r w:rsidRPr="00B353D2">
              <w:rPr>
                <w:rFonts w:ascii="標楷體" w:eastAsia="標楷體" w:hAnsi="標楷體"/>
              </w:rPr>
              <w:t>A</w:t>
            </w:r>
            <w:r w:rsidRPr="00B353D2">
              <w:rPr>
                <w:rFonts w:ascii="標楷體" w:eastAsia="標楷體" w:hAnsi="標楷體" w:hint="eastAsia"/>
              </w:rPr>
              <w:t>）</w:t>
            </w: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身分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3188BD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殿下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5785F6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陛下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BB1D43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proofErr w:type="gramStart"/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廷尉</w:t>
            </w:r>
            <w:proofErr w:type="gramEnd"/>
          </w:p>
        </w:tc>
      </w:tr>
      <w:tr w:rsidR="00B353D2" w:rsidRPr="00B353D2" w14:paraId="4311D0D3" w14:textId="77777777" w:rsidTr="00DE0C87">
        <w:tc>
          <w:tcPr>
            <w:tcW w:w="1985" w:type="dxa"/>
            <w:shd w:val="clear" w:color="auto" w:fill="auto"/>
          </w:tcPr>
          <w:p w14:paraId="16925AC4" w14:textId="77777777" w:rsidR="00B903F5" w:rsidRPr="00B353D2" w:rsidRDefault="00B903F5" w:rsidP="00DE0C87">
            <w:pPr>
              <w:jc w:val="both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（</w:t>
            </w:r>
            <w:r w:rsidRPr="00B353D2">
              <w:rPr>
                <w:rFonts w:ascii="標楷體" w:eastAsia="標楷體" w:hAnsi="標楷體"/>
              </w:rPr>
              <w:t>B</w:t>
            </w:r>
            <w:r w:rsidRPr="00B353D2">
              <w:rPr>
                <w:rFonts w:ascii="標楷體" w:eastAsia="標楷體" w:hAnsi="標楷體" w:hint="eastAsia"/>
              </w:rPr>
              <w:t>）</w:t>
            </w: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形象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B0D59E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惶恐不安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FFBBA8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優柔寡斷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CEEAC8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執法公正</w:t>
            </w:r>
          </w:p>
        </w:tc>
      </w:tr>
      <w:tr w:rsidR="00B353D2" w:rsidRPr="00B353D2" w14:paraId="5EAA2429" w14:textId="77777777" w:rsidTr="00DE0C87">
        <w:tc>
          <w:tcPr>
            <w:tcW w:w="1985" w:type="dxa"/>
            <w:shd w:val="clear" w:color="auto" w:fill="auto"/>
          </w:tcPr>
          <w:p w14:paraId="1D850426" w14:textId="77777777" w:rsidR="00B903F5" w:rsidRPr="00B353D2" w:rsidRDefault="00B903F5" w:rsidP="00DE0C87">
            <w:pPr>
              <w:jc w:val="both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hint="eastAsia"/>
              </w:rPr>
              <w:t>（</w:t>
            </w:r>
            <w:r w:rsidRPr="00B353D2">
              <w:rPr>
                <w:rFonts w:ascii="標楷體" w:eastAsia="標楷體" w:hAnsi="標楷體"/>
              </w:rPr>
              <w:t>C</w:t>
            </w:r>
            <w:r w:rsidRPr="00B353D2">
              <w:rPr>
                <w:rFonts w:ascii="標楷體" w:eastAsia="標楷體" w:hAnsi="標楷體" w:hint="eastAsia"/>
              </w:rPr>
              <w:t>）</w:t>
            </w: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心情態度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FCE2F3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樂極生悲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9B4026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憤怒不滿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F8AA4E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  <w:shd w:val="clear" w:color="auto" w:fill="FFFFFF"/>
              </w:rPr>
            </w:pPr>
            <w:r w:rsidRPr="00B353D2">
              <w:rPr>
                <w:rFonts w:ascii="標楷體" w:eastAsia="標楷體" w:hAnsi="標楷體" w:cs="Arial" w:hint="eastAsia"/>
                <w:shd w:val="clear" w:color="auto" w:fill="FFFFFF"/>
              </w:rPr>
              <w:t>咄咄逼人</w:t>
            </w:r>
          </w:p>
        </w:tc>
      </w:tr>
      <w:tr w:rsidR="00E7315C" w:rsidRPr="00B353D2" w14:paraId="37D7E5A6" w14:textId="77777777" w:rsidTr="00DE0C87">
        <w:tc>
          <w:tcPr>
            <w:tcW w:w="1985" w:type="dxa"/>
            <w:shd w:val="clear" w:color="auto" w:fill="auto"/>
          </w:tcPr>
          <w:p w14:paraId="403A3115" w14:textId="77777777" w:rsidR="00B903F5" w:rsidRPr="00B353D2" w:rsidRDefault="00B903F5" w:rsidP="00DE0C87">
            <w:pPr>
              <w:jc w:val="both"/>
              <w:rPr>
                <w:rFonts w:ascii="標楷體" w:eastAsia="標楷體" w:hAnsi="標楷體" w:cs="Arial"/>
              </w:rPr>
            </w:pPr>
            <w:r w:rsidRPr="00B353D2">
              <w:rPr>
                <w:rFonts w:ascii="標楷體" w:eastAsia="標楷體" w:hAnsi="標楷體" w:hint="eastAsia"/>
              </w:rPr>
              <w:t>（</w:t>
            </w:r>
            <w:r w:rsidRPr="00B353D2">
              <w:rPr>
                <w:rFonts w:ascii="標楷體" w:eastAsia="標楷體" w:hAnsi="標楷體"/>
              </w:rPr>
              <w:t>D</w:t>
            </w:r>
            <w:r w:rsidRPr="00B353D2">
              <w:rPr>
                <w:rFonts w:ascii="標楷體" w:eastAsia="標楷體" w:hAnsi="標楷體" w:hint="eastAsia"/>
              </w:rPr>
              <w:t>）</w:t>
            </w:r>
            <w:r w:rsidRPr="00B353D2">
              <w:rPr>
                <w:rFonts w:ascii="標楷體" w:eastAsia="標楷體" w:hAnsi="標楷體" w:cs="Arial" w:hint="eastAsia"/>
              </w:rPr>
              <w:t>說話語氣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79BF0F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</w:rPr>
            </w:pPr>
            <w:r w:rsidRPr="00B353D2">
              <w:rPr>
                <w:rFonts w:ascii="標楷體" w:eastAsia="標楷體" w:hAnsi="標楷體" w:cs="Arial" w:hint="eastAsia"/>
              </w:rPr>
              <w:t>緊張短促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A3606A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</w:rPr>
            </w:pPr>
            <w:r w:rsidRPr="00B353D2">
              <w:rPr>
                <w:rFonts w:ascii="標楷體" w:eastAsia="標楷體" w:hAnsi="標楷體" w:cs="Arial" w:hint="eastAsia"/>
              </w:rPr>
              <w:t>氣急敗壞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B6A4AA" w14:textId="77777777" w:rsidR="00B903F5" w:rsidRPr="00B353D2" w:rsidRDefault="00B903F5" w:rsidP="00DE0C87">
            <w:pPr>
              <w:jc w:val="center"/>
              <w:rPr>
                <w:rFonts w:ascii="標楷體" w:eastAsia="標楷體" w:hAnsi="標楷體" w:cs="Arial"/>
              </w:rPr>
            </w:pPr>
            <w:r w:rsidRPr="00B353D2">
              <w:rPr>
                <w:rFonts w:ascii="標楷體" w:eastAsia="標楷體" w:hAnsi="標楷體" w:cs="Arial" w:hint="eastAsia"/>
              </w:rPr>
              <w:t>理直氣壯</w:t>
            </w:r>
          </w:p>
        </w:tc>
      </w:tr>
    </w:tbl>
    <w:p w14:paraId="7091ED9D" w14:textId="77777777" w:rsidR="00B903F5" w:rsidRPr="00B353D2" w:rsidRDefault="00B903F5" w:rsidP="00B903F5">
      <w:pPr>
        <w:jc w:val="both"/>
        <w:rPr>
          <w:rFonts w:ascii="標楷體" w:eastAsia="標楷體" w:hAnsi="標楷體"/>
          <w:sz w:val="22"/>
        </w:rPr>
      </w:pPr>
    </w:p>
    <w:p w14:paraId="295597D9" w14:textId="60A27CB6" w:rsidR="00B903F5" w:rsidRPr="00B353D2" w:rsidRDefault="00B903F5" w:rsidP="00B903F5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1</w:t>
      </w:r>
      <w:r w:rsidRPr="00B353D2">
        <w:rPr>
          <w:rFonts w:ascii="標楷體" w:eastAsia="標楷體" w:hAnsi="標楷體" w:hint="eastAsia"/>
        </w:rPr>
        <w:t>7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</w:rPr>
        <w:t>依據〈</w:t>
      </w:r>
      <w:r w:rsidRPr="00B353D2">
        <w:rPr>
          <w:rFonts w:ascii="標楷體" w:eastAsia="標楷體" w:hAnsi="標楷體" w:hint="eastAsia"/>
          <w:u w:val="single"/>
        </w:rPr>
        <w:t>張釋之</w:t>
      </w:r>
      <w:r w:rsidRPr="00B353D2">
        <w:rPr>
          <w:rFonts w:ascii="標楷體" w:eastAsia="標楷體" w:hAnsi="標楷體" w:hint="eastAsia"/>
        </w:rPr>
        <w:t>執法〉一文，下列何者</w:t>
      </w:r>
      <w:r w:rsidRPr="00B353D2">
        <w:rPr>
          <w:rFonts w:ascii="標楷體" w:eastAsia="標楷體" w:hAnsi="標楷體" w:hint="eastAsia"/>
          <w:u w:val="double"/>
        </w:rPr>
        <w:t>不是</w:t>
      </w:r>
      <w:r w:rsidRPr="00B353D2">
        <w:rPr>
          <w:rFonts w:ascii="標楷體" w:eastAsia="標楷體" w:hAnsi="標楷體" w:hint="eastAsia"/>
          <w:u w:val="single"/>
        </w:rPr>
        <w:t>張釋之</w:t>
      </w:r>
      <w:r w:rsidRPr="00B353D2">
        <w:rPr>
          <w:rFonts w:ascii="標楷體" w:eastAsia="標楷體" w:hAnsi="標楷體" w:hint="eastAsia"/>
        </w:rPr>
        <w:t>對於</w:t>
      </w:r>
      <w:r w:rsidRPr="00B353D2">
        <w:rPr>
          <w:rFonts w:ascii="標楷體" w:eastAsia="標楷體" w:hAnsi="標楷體" w:cs="新細明體" w:hint="eastAsia"/>
        </w:rPr>
        <w:t>「法」的見解？</w:t>
      </w:r>
    </w:p>
    <w:p w14:paraId="19080196" w14:textId="07F673D2" w:rsidR="00B33DBF" w:rsidRPr="00B353D2" w:rsidRDefault="00B903F5" w:rsidP="00645005">
      <w:pPr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/>
        </w:rPr>
        <w:t xml:space="preserve">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A</w:t>
      </w:r>
      <w:r w:rsidRPr="00B353D2">
        <w:rPr>
          <w:rFonts w:ascii="標楷體" w:eastAsia="標楷體" w:hAnsi="標楷體" w:hint="eastAsia"/>
        </w:rPr>
        <w:t>）其身不正，雖令不從</w:t>
      </w:r>
      <w:r w:rsidRPr="00B353D2">
        <w:rPr>
          <w:rFonts w:ascii="標楷體" w:eastAsia="標楷體" w:hAnsi="標楷體"/>
        </w:rPr>
        <w:t xml:space="preserve">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B</w:t>
      </w:r>
      <w:r w:rsidRPr="00B353D2">
        <w:rPr>
          <w:rFonts w:ascii="標楷體" w:eastAsia="標楷體" w:hAnsi="標楷體" w:hint="eastAsia"/>
        </w:rPr>
        <w:t>）執法者要依法公正判決</w:t>
      </w:r>
      <w:r w:rsidR="00C87A8F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C</w:t>
      </w:r>
      <w:r w:rsidRPr="00B353D2">
        <w:rPr>
          <w:rFonts w:ascii="標楷體" w:eastAsia="標楷體" w:hAnsi="標楷體" w:hint="eastAsia"/>
        </w:rPr>
        <w:t>）法律之前，人人平等</w:t>
      </w:r>
      <w:r w:rsidRPr="00B353D2">
        <w:rPr>
          <w:rFonts w:ascii="標楷體" w:eastAsia="標楷體" w:hAnsi="標楷體" w:cs="新細明體"/>
        </w:rPr>
        <w:t xml:space="preserve">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D</w:t>
      </w:r>
      <w:r w:rsidRPr="00B353D2">
        <w:rPr>
          <w:rFonts w:ascii="標楷體" w:eastAsia="標楷體" w:hAnsi="標楷體" w:hint="eastAsia"/>
        </w:rPr>
        <w:t xml:space="preserve">）法律之內，應有天理人情。   </w:t>
      </w:r>
    </w:p>
    <w:p w14:paraId="3CFE2E04" w14:textId="77777777" w:rsidR="00C87A8F" w:rsidRPr="00B353D2" w:rsidRDefault="00C87A8F" w:rsidP="00000F70">
      <w:pPr>
        <w:jc w:val="both"/>
        <w:rPr>
          <w:rFonts w:ascii="標楷體" w:eastAsia="標楷體" w:hAnsi="標楷體"/>
        </w:rPr>
      </w:pPr>
    </w:p>
    <w:p w14:paraId="06800382" w14:textId="2AB00009" w:rsidR="00000F70" w:rsidRPr="00B353D2" w:rsidRDefault="00C87A8F" w:rsidP="00000F70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18</w:t>
      </w:r>
      <w:r w:rsidR="00000F70" w:rsidRPr="00B353D2">
        <w:rPr>
          <w:rFonts w:ascii="標楷體" w:eastAsia="標楷體" w:hAnsi="標楷體"/>
        </w:rPr>
        <w:t>.</w:t>
      </w:r>
      <w:r w:rsidR="00000F70" w:rsidRPr="00B353D2">
        <w:rPr>
          <w:rFonts w:ascii="標楷體" w:eastAsia="標楷體" w:hAnsi="標楷體" w:hint="eastAsia"/>
        </w:rPr>
        <w:t>「不做無益事，一日當三日，人活五十歲，我活百五十」一句意旨，與下列何者相同？</w:t>
      </w:r>
    </w:p>
    <w:p w14:paraId="1429D5CD" w14:textId="0B99FCE0" w:rsidR="00000F70" w:rsidRPr="00B353D2" w:rsidRDefault="00327BDA" w:rsidP="00327BDA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</w:t>
      </w:r>
      <w:r w:rsidR="00000F70" w:rsidRPr="00B353D2">
        <w:rPr>
          <w:rFonts w:ascii="標楷體" w:eastAsia="標楷體" w:hAnsi="標楷體" w:hint="eastAsia"/>
        </w:rPr>
        <w:t>（A）</w:t>
      </w:r>
      <w:r w:rsidR="00263385" w:rsidRPr="00B353D2">
        <w:rPr>
          <w:rFonts w:ascii="標楷體" w:eastAsia="標楷體" w:hAnsi="標楷體" w:hint="eastAsia"/>
        </w:rPr>
        <w:t>少年易老學難成，一寸光陰不可輕</w:t>
      </w:r>
      <w:r w:rsidR="00000F70" w:rsidRPr="00B353D2">
        <w:rPr>
          <w:rFonts w:ascii="標楷體" w:eastAsia="標楷體" w:hAnsi="標楷體" w:hint="eastAsia"/>
        </w:rPr>
        <w:t xml:space="preserve">             </w:t>
      </w:r>
      <w:r w:rsidR="00C87A8F" w:rsidRPr="00B353D2">
        <w:rPr>
          <w:rFonts w:ascii="標楷體" w:eastAsia="標楷體" w:hAnsi="標楷體" w:hint="eastAsia"/>
        </w:rPr>
        <w:t xml:space="preserve"> </w:t>
      </w:r>
      <w:r w:rsidR="00000F70" w:rsidRPr="00B353D2">
        <w:rPr>
          <w:rFonts w:ascii="標楷體" w:eastAsia="標楷體" w:hAnsi="標楷體" w:hint="eastAsia"/>
        </w:rPr>
        <w:t xml:space="preserve"> （B）</w:t>
      </w:r>
      <w:proofErr w:type="gramStart"/>
      <w:r w:rsidR="00000F70" w:rsidRPr="00B353D2">
        <w:rPr>
          <w:rFonts w:ascii="標楷體" w:eastAsia="標楷體" w:hAnsi="標楷體" w:hint="eastAsia"/>
        </w:rPr>
        <w:t>寶劍鋒從磨礪</w:t>
      </w:r>
      <w:proofErr w:type="gramEnd"/>
      <w:r w:rsidR="00000F70" w:rsidRPr="00B353D2">
        <w:rPr>
          <w:rFonts w:ascii="標楷體" w:eastAsia="標楷體" w:hAnsi="標楷體" w:hint="eastAsia"/>
        </w:rPr>
        <w:t>出，梅花香自苦寒來</w:t>
      </w:r>
    </w:p>
    <w:p w14:paraId="100EBFA4" w14:textId="2868C879" w:rsidR="00000F70" w:rsidRPr="00B353D2" w:rsidRDefault="00327BDA" w:rsidP="00327BDA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</w:t>
      </w:r>
      <w:r w:rsidR="00000F70" w:rsidRPr="00B353D2">
        <w:rPr>
          <w:rFonts w:ascii="標楷體" w:eastAsia="標楷體" w:hAnsi="標楷體" w:hint="eastAsia"/>
        </w:rPr>
        <w:t>（C）為學正如</w:t>
      </w:r>
      <w:proofErr w:type="gramStart"/>
      <w:r w:rsidR="00000F70" w:rsidRPr="00B353D2">
        <w:rPr>
          <w:rFonts w:ascii="標楷體" w:eastAsia="標楷體" w:hAnsi="標楷體" w:hint="eastAsia"/>
        </w:rPr>
        <w:t>撐</w:t>
      </w:r>
      <w:proofErr w:type="gramEnd"/>
      <w:r w:rsidR="00000F70" w:rsidRPr="00B353D2">
        <w:rPr>
          <w:rFonts w:ascii="標楷體" w:eastAsia="標楷體" w:hAnsi="標楷體" w:hint="eastAsia"/>
        </w:rPr>
        <w:t>上水船，</w:t>
      </w:r>
      <w:proofErr w:type="gramStart"/>
      <w:r w:rsidR="00000F70" w:rsidRPr="00B353D2">
        <w:rPr>
          <w:rFonts w:ascii="標楷體" w:eastAsia="標楷體" w:hAnsi="標楷體" w:hint="eastAsia"/>
        </w:rPr>
        <w:t>一篙</w:t>
      </w:r>
      <w:proofErr w:type="gramEnd"/>
      <w:r w:rsidR="00000F70" w:rsidRPr="00B353D2">
        <w:rPr>
          <w:rFonts w:ascii="標楷體" w:eastAsia="標楷體" w:hAnsi="標楷體" w:hint="eastAsia"/>
        </w:rPr>
        <w:t xml:space="preserve">不可放緩            </w:t>
      </w:r>
      <w:r w:rsidR="00C87A8F" w:rsidRPr="00B353D2">
        <w:rPr>
          <w:rFonts w:ascii="標楷體" w:eastAsia="標楷體" w:hAnsi="標楷體" w:hint="eastAsia"/>
        </w:rPr>
        <w:t xml:space="preserve"> </w:t>
      </w:r>
      <w:r w:rsidR="00000F70" w:rsidRPr="00B353D2">
        <w:rPr>
          <w:rFonts w:ascii="標楷體" w:eastAsia="標楷體" w:hAnsi="標楷體" w:hint="eastAsia"/>
        </w:rPr>
        <w:t xml:space="preserve">  （D）</w:t>
      </w:r>
      <w:r w:rsidR="00263385" w:rsidRPr="00B353D2">
        <w:rPr>
          <w:rFonts w:ascii="標楷體" w:eastAsia="標楷體" w:hAnsi="標楷體" w:hint="eastAsia"/>
        </w:rPr>
        <w:t>書卷多情似故人，晨昏</w:t>
      </w:r>
      <w:proofErr w:type="gramStart"/>
      <w:r w:rsidR="00263385" w:rsidRPr="00B353D2">
        <w:rPr>
          <w:rFonts w:ascii="標楷體" w:eastAsia="標楷體" w:hAnsi="標楷體" w:hint="eastAsia"/>
        </w:rPr>
        <w:t>憂樂每</w:t>
      </w:r>
      <w:proofErr w:type="gramEnd"/>
      <w:r w:rsidR="00263385" w:rsidRPr="00B353D2">
        <w:rPr>
          <w:rFonts w:ascii="標楷體" w:eastAsia="標楷體" w:hAnsi="標楷體" w:hint="eastAsia"/>
        </w:rPr>
        <w:t>相親</w:t>
      </w:r>
      <w:r w:rsidR="00000F70" w:rsidRPr="00B353D2">
        <w:rPr>
          <w:rFonts w:ascii="標楷體" w:eastAsia="標楷體" w:hAnsi="標楷體" w:hint="eastAsia"/>
        </w:rPr>
        <w:t>。</w:t>
      </w:r>
    </w:p>
    <w:p w14:paraId="7E89FA76" w14:textId="2C756D43" w:rsidR="00000F70" w:rsidRPr="00B353D2" w:rsidRDefault="00C87A8F" w:rsidP="00000F70">
      <w:pPr>
        <w:ind w:left="480" w:hangingChars="200" w:hanging="48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lastRenderedPageBreak/>
        <w:t>19</w:t>
      </w:r>
      <w:r w:rsidR="00000F70" w:rsidRPr="00B353D2">
        <w:rPr>
          <w:rFonts w:ascii="標楷體" w:eastAsia="標楷體" w:hAnsi="標楷體"/>
        </w:rPr>
        <w:t>.</w:t>
      </w:r>
      <w:r w:rsidR="00000F70" w:rsidRPr="00B353D2">
        <w:rPr>
          <w:rFonts w:ascii="標楷體" w:eastAsia="標楷體" w:hAnsi="標楷體" w:hint="eastAsia"/>
        </w:rPr>
        <w:t>「</w:t>
      </w:r>
      <w:r w:rsidR="00000F70" w:rsidRPr="00B353D2">
        <w:rPr>
          <w:rFonts w:ascii="標楷體" w:eastAsia="標楷體" w:hAnsi="標楷體" w:hint="eastAsia"/>
          <w:u w:val="single"/>
        </w:rPr>
        <w:t>甘</w:t>
      </w:r>
      <w:proofErr w:type="gramStart"/>
      <w:r w:rsidR="00000F70" w:rsidRPr="00B353D2">
        <w:rPr>
          <w:rFonts w:ascii="標楷體" w:eastAsia="標楷體" w:hAnsi="標楷體" w:hint="eastAsia"/>
          <w:u w:val="single"/>
        </w:rPr>
        <w:t>迺迪</w:t>
      </w:r>
      <w:proofErr w:type="gramEnd"/>
      <w:r w:rsidR="00000F70" w:rsidRPr="00B353D2">
        <w:rPr>
          <w:rFonts w:ascii="標楷體" w:eastAsia="標楷體" w:hAnsi="標楷體" w:hint="eastAsia"/>
        </w:rPr>
        <w:t>先生，常常在他接見的第一位客人起身離去，第二位客人尚未踏進會客室之前，也必拿起手邊的書籍閱讀，絕不輕易浪費這些短暫的空檔。正因為他善用時間來充實學識，所以當有人批評他的髮型過於古板難看時，</w:t>
      </w:r>
      <w:r w:rsidR="00000F70" w:rsidRPr="00B353D2">
        <w:rPr>
          <w:rFonts w:ascii="標楷體" w:eastAsia="標楷體" w:hAnsi="標楷體" w:hint="eastAsia"/>
          <w:u w:val="single"/>
        </w:rPr>
        <w:t>甘</w:t>
      </w:r>
      <w:proofErr w:type="gramStart"/>
      <w:r w:rsidR="00000F70" w:rsidRPr="00B353D2">
        <w:rPr>
          <w:rFonts w:ascii="標楷體" w:eastAsia="標楷體" w:hAnsi="標楷體" w:hint="eastAsia"/>
          <w:u w:val="single"/>
        </w:rPr>
        <w:t>迺迪</w:t>
      </w:r>
      <w:proofErr w:type="gramEnd"/>
      <w:r w:rsidR="00000F70" w:rsidRPr="00B353D2">
        <w:rPr>
          <w:rFonts w:ascii="標楷體" w:eastAsia="標楷體" w:hAnsi="標楷體" w:hint="eastAsia"/>
        </w:rPr>
        <w:t>才能自信地回答：『我相信治國的本領，不在頭皮上面，而在頭皮下面。』」關於</w:t>
      </w:r>
      <w:r w:rsidR="00000F70" w:rsidRPr="00B353D2">
        <w:rPr>
          <w:rFonts w:ascii="標楷體" w:eastAsia="標楷體" w:hAnsi="標楷體" w:hint="eastAsia"/>
          <w:u w:val="single"/>
        </w:rPr>
        <w:t>甘</w:t>
      </w:r>
      <w:proofErr w:type="gramStart"/>
      <w:r w:rsidR="00000F70" w:rsidRPr="00B353D2">
        <w:rPr>
          <w:rFonts w:ascii="標楷體" w:eastAsia="標楷體" w:hAnsi="標楷體" w:hint="eastAsia"/>
          <w:u w:val="single"/>
        </w:rPr>
        <w:t>迺迪</w:t>
      </w:r>
      <w:proofErr w:type="gramEnd"/>
      <w:r w:rsidR="00000F70" w:rsidRPr="00B353D2">
        <w:rPr>
          <w:rFonts w:ascii="標楷體" w:eastAsia="標楷體" w:hAnsi="標楷體" w:hint="eastAsia"/>
        </w:rPr>
        <w:t>先生的形象，下列敘述何者正確？</w:t>
      </w:r>
    </w:p>
    <w:p w14:paraId="742061C5" w14:textId="41466BCF" w:rsidR="00000F70" w:rsidRPr="00B353D2" w:rsidRDefault="00327BDA" w:rsidP="00327BDA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000F70" w:rsidRPr="00B353D2">
        <w:rPr>
          <w:rFonts w:ascii="標楷體" w:eastAsia="標楷體" w:hAnsi="標楷體" w:hint="eastAsia"/>
        </w:rPr>
        <w:t xml:space="preserve">（A）不修邊幅，大而化之   （B）不善社交，熱愛閱讀 </w:t>
      </w:r>
      <w:r w:rsidR="00FE34CA" w:rsidRPr="00B353D2">
        <w:rPr>
          <w:rFonts w:ascii="標楷體" w:eastAsia="標楷體" w:hAnsi="標楷體" w:hint="eastAsia"/>
        </w:rPr>
        <w:t xml:space="preserve"> </w:t>
      </w:r>
      <w:r w:rsidR="00000F70" w:rsidRPr="00B353D2">
        <w:rPr>
          <w:rFonts w:ascii="標楷體" w:eastAsia="標楷體" w:hAnsi="標楷體" w:hint="eastAsia"/>
        </w:rPr>
        <w:t xml:space="preserve"> （C）認真學習，注重內涵   （D）強勢權威，目中無人</w:t>
      </w:r>
      <w:r w:rsidR="002A1F8E" w:rsidRPr="00B353D2">
        <w:rPr>
          <w:rFonts w:ascii="標楷體" w:eastAsia="標楷體" w:hAnsi="標楷體" w:hint="eastAsia"/>
        </w:rPr>
        <w:t>。</w:t>
      </w:r>
    </w:p>
    <w:p w14:paraId="1953C372" w14:textId="77777777" w:rsidR="00000F70" w:rsidRPr="00B353D2" w:rsidRDefault="00000F70" w:rsidP="00000F70">
      <w:pPr>
        <w:jc w:val="both"/>
        <w:rPr>
          <w:rFonts w:ascii="標楷體" w:eastAsia="標楷體" w:hAnsi="標楷體"/>
        </w:rPr>
      </w:pPr>
    </w:p>
    <w:p w14:paraId="3CE4A2B3" w14:textId="77777777" w:rsidR="00327BDA" w:rsidRPr="00B353D2" w:rsidRDefault="00000F70" w:rsidP="00000F70">
      <w:pPr>
        <w:ind w:left="720" w:hangingChars="300" w:hanging="72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2</w:t>
      </w:r>
      <w:r w:rsidR="00C87A8F" w:rsidRPr="00B353D2">
        <w:rPr>
          <w:rFonts w:ascii="標楷體" w:eastAsia="標楷體" w:hAnsi="標楷體" w:hint="eastAsia"/>
        </w:rPr>
        <w:t>0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</w:rPr>
        <w:t>「在一個空無一物的箱子裡，我們最初可以放進一些大石頭，等到再也放不進大石頭時，餘下的空隙，我們可放進不少</w:t>
      </w:r>
    </w:p>
    <w:p w14:paraId="57447D1B" w14:textId="77777777" w:rsidR="00327BDA" w:rsidRPr="00B353D2" w:rsidRDefault="00327BDA" w:rsidP="00000F70">
      <w:pPr>
        <w:ind w:left="720" w:hangingChars="300" w:hanging="72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  </w:t>
      </w:r>
      <w:r w:rsidR="00000F70" w:rsidRPr="00B353D2">
        <w:rPr>
          <w:rFonts w:ascii="標楷體" w:eastAsia="標楷體" w:hAnsi="標楷體" w:hint="eastAsia"/>
        </w:rPr>
        <w:t>小石頭；當小石頭已</w:t>
      </w:r>
      <w:proofErr w:type="gramStart"/>
      <w:r w:rsidR="00000F70" w:rsidRPr="00B353D2">
        <w:rPr>
          <w:rFonts w:ascii="標楷體" w:eastAsia="標楷體" w:hAnsi="標楷體" w:hint="eastAsia"/>
        </w:rPr>
        <w:t>放滿時</w:t>
      </w:r>
      <w:proofErr w:type="gramEnd"/>
      <w:r w:rsidR="00000F70" w:rsidRPr="00B353D2">
        <w:rPr>
          <w:rFonts w:ascii="標楷體" w:eastAsia="標楷體" w:hAnsi="標楷體" w:hint="eastAsia"/>
        </w:rPr>
        <w:t>，還可容納許多細沙；等到細沙也把箱子裡所有的空間</w:t>
      </w:r>
      <w:proofErr w:type="gramStart"/>
      <w:r w:rsidR="00000F70" w:rsidRPr="00B353D2">
        <w:rPr>
          <w:rFonts w:ascii="標楷體" w:eastAsia="標楷體" w:hAnsi="標楷體" w:hint="eastAsia"/>
        </w:rPr>
        <w:t>都填實了</w:t>
      </w:r>
      <w:proofErr w:type="gramEnd"/>
      <w:r w:rsidR="00000F70" w:rsidRPr="00B353D2">
        <w:rPr>
          <w:rFonts w:ascii="標楷體" w:eastAsia="標楷體" w:hAnsi="標楷體" w:hint="eastAsia"/>
        </w:rPr>
        <w:t>，我們仍可再注入不少清</w:t>
      </w:r>
    </w:p>
    <w:p w14:paraId="3D7DB013" w14:textId="1C03B51D" w:rsidR="00000F70" w:rsidRPr="00B353D2" w:rsidRDefault="00327BDA" w:rsidP="00000F70">
      <w:pPr>
        <w:ind w:left="720" w:hangingChars="300" w:hanging="72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  </w:t>
      </w:r>
      <w:r w:rsidR="00000F70" w:rsidRPr="00B353D2">
        <w:rPr>
          <w:rFonts w:ascii="標楷體" w:eastAsia="標楷體" w:hAnsi="標楷體" w:hint="eastAsia"/>
        </w:rPr>
        <w:t>水…</w:t>
      </w:r>
      <w:proofErr w:type="gramStart"/>
      <w:r w:rsidR="00000F70" w:rsidRPr="00B353D2">
        <w:rPr>
          <w:rFonts w:ascii="標楷體" w:eastAsia="標楷體" w:hAnsi="標楷體" w:hint="eastAsia"/>
        </w:rPr>
        <w:t>…</w:t>
      </w:r>
      <w:proofErr w:type="gramEnd"/>
      <w:r w:rsidR="00000F70" w:rsidRPr="00B353D2">
        <w:rPr>
          <w:rFonts w:ascii="標楷體" w:eastAsia="標楷體" w:hAnsi="標楷體" w:hint="eastAsia"/>
        </w:rPr>
        <w:t>」關於本段文字所要表達的意涵，與下列何者</w:t>
      </w:r>
      <w:r w:rsidR="00000F70" w:rsidRPr="00B353D2">
        <w:rPr>
          <w:rFonts w:ascii="標楷體" w:eastAsia="標楷體" w:hAnsi="標楷體" w:hint="eastAsia"/>
          <w:u w:val="double"/>
        </w:rPr>
        <w:t>相距最遠</w:t>
      </w:r>
      <w:r w:rsidR="00000F70" w:rsidRPr="00B353D2">
        <w:rPr>
          <w:rFonts w:ascii="標楷體" w:eastAsia="標楷體" w:hAnsi="標楷體" w:hint="eastAsia"/>
        </w:rPr>
        <w:t>？</w:t>
      </w:r>
    </w:p>
    <w:p w14:paraId="2707C346" w14:textId="555D6CCF" w:rsidR="00000F70" w:rsidRPr="00B353D2" w:rsidRDefault="00327BDA" w:rsidP="00327BDA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000F70" w:rsidRPr="00B353D2">
        <w:rPr>
          <w:rFonts w:ascii="標楷體" w:eastAsia="標楷體" w:hAnsi="標楷體" w:hint="eastAsia"/>
        </w:rPr>
        <w:t>（A</w:t>
      </w:r>
      <w:r w:rsidR="00000F70" w:rsidRPr="00B353D2">
        <w:rPr>
          <w:rFonts w:ascii="標楷體" w:eastAsia="標楷體" w:hAnsi="標楷體"/>
        </w:rPr>
        <w:t>）</w:t>
      </w:r>
      <w:r w:rsidR="00000F70" w:rsidRPr="00B353D2">
        <w:rPr>
          <w:rFonts w:ascii="標楷體" w:eastAsia="標楷體" w:hAnsi="標楷體" w:hint="eastAsia"/>
        </w:rPr>
        <w:t>處事區分輕重緩急，達成目標</w:t>
      </w:r>
      <w:r w:rsidR="00304371" w:rsidRPr="00B353D2">
        <w:rPr>
          <w:rFonts w:ascii="標楷體" w:eastAsia="標楷體" w:hAnsi="標楷體" w:hint="eastAsia"/>
        </w:rPr>
        <w:t xml:space="preserve">                 </w:t>
      </w:r>
      <w:r w:rsidR="00E7315C" w:rsidRPr="00B353D2">
        <w:rPr>
          <w:rFonts w:ascii="標楷體" w:eastAsia="標楷體" w:hAnsi="標楷體" w:hint="eastAsia"/>
        </w:rPr>
        <w:t xml:space="preserve">    </w:t>
      </w:r>
      <w:r w:rsidR="00304371" w:rsidRPr="00B353D2">
        <w:rPr>
          <w:rFonts w:ascii="標楷體" w:eastAsia="標楷體" w:hAnsi="標楷體" w:hint="eastAsia"/>
        </w:rPr>
        <w:t xml:space="preserve"> </w:t>
      </w:r>
      <w:r w:rsidR="00000F70" w:rsidRPr="00B353D2">
        <w:rPr>
          <w:rFonts w:ascii="標楷體" w:eastAsia="標楷體" w:hAnsi="標楷體" w:hint="eastAsia"/>
        </w:rPr>
        <w:t>（B）生活管理要懂得善用零碎時間</w:t>
      </w:r>
    </w:p>
    <w:p w14:paraId="456E4B8B" w14:textId="49A13762" w:rsidR="00000F70" w:rsidRPr="00B353D2" w:rsidRDefault="00327BDA" w:rsidP="00327BDA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000F70" w:rsidRPr="00B353D2">
        <w:rPr>
          <w:rFonts w:ascii="標楷體" w:eastAsia="標楷體" w:hAnsi="標楷體" w:hint="eastAsia"/>
        </w:rPr>
        <w:t>（C）</w:t>
      </w:r>
      <w:r w:rsidR="00E7315C" w:rsidRPr="00B353D2">
        <w:rPr>
          <w:rFonts w:ascii="標楷體" w:eastAsia="標楷體" w:hAnsi="標楷體" w:hint="eastAsia"/>
        </w:rPr>
        <w:t>看似已用盡的資源，仍有開發空間</w:t>
      </w:r>
      <w:r w:rsidR="00304371" w:rsidRPr="00B353D2">
        <w:rPr>
          <w:rFonts w:ascii="標楷體" w:eastAsia="標楷體" w:hAnsi="標楷體" w:hint="eastAsia"/>
        </w:rPr>
        <w:t xml:space="preserve">                  </w:t>
      </w:r>
      <w:r w:rsidR="00000F70" w:rsidRPr="00B353D2">
        <w:rPr>
          <w:rFonts w:ascii="標楷體" w:eastAsia="標楷體" w:hAnsi="標楷體" w:hint="eastAsia"/>
        </w:rPr>
        <w:t>（D）凡事要留有餘地，一步</w:t>
      </w:r>
      <w:proofErr w:type="gramStart"/>
      <w:r w:rsidR="00000F70" w:rsidRPr="00B353D2">
        <w:rPr>
          <w:rFonts w:ascii="標楷體" w:eastAsia="標楷體" w:hAnsi="標楷體" w:hint="eastAsia"/>
        </w:rPr>
        <w:t>一</w:t>
      </w:r>
      <w:proofErr w:type="gramEnd"/>
      <w:r w:rsidR="00000F70" w:rsidRPr="00B353D2">
        <w:rPr>
          <w:rFonts w:ascii="標楷體" w:eastAsia="標楷體" w:hAnsi="標楷體" w:hint="eastAsia"/>
        </w:rPr>
        <w:t>腳印</w:t>
      </w:r>
      <w:r w:rsidR="002A1F8E" w:rsidRPr="00B353D2">
        <w:rPr>
          <w:rFonts w:ascii="標楷體" w:eastAsia="標楷體" w:hAnsi="標楷體" w:hint="eastAsia"/>
        </w:rPr>
        <w:t>。</w:t>
      </w:r>
    </w:p>
    <w:p w14:paraId="3354DEF3" w14:textId="77777777" w:rsidR="00000F70" w:rsidRPr="00B353D2" w:rsidRDefault="00000F70" w:rsidP="00000F70">
      <w:pPr>
        <w:jc w:val="both"/>
        <w:rPr>
          <w:rFonts w:ascii="標楷體" w:eastAsia="標楷體" w:hAnsi="標楷體"/>
          <w:shd w:val="pct15" w:color="auto" w:fill="FFFFFF"/>
        </w:rPr>
      </w:pPr>
    </w:p>
    <w:p w14:paraId="59F9E6BE" w14:textId="3D33B010" w:rsidR="00000F70" w:rsidRPr="00B353D2" w:rsidRDefault="00000F70" w:rsidP="00000F70">
      <w:pPr>
        <w:tabs>
          <w:tab w:val="left" w:pos="8364"/>
        </w:tabs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2</w:t>
      </w:r>
      <w:r w:rsidR="00C87A8F" w:rsidRPr="00B353D2">
        <w:rPr>
          <w:rFonts w:ascii="標楷體" w:eastAsia="標楷體" w:hAnsi="標楷體" w:hint="eastAsia"/>
        </w:rPr>
        <w:t>1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</w:rPr>
        <w:t>關於〈一棵開花的樹〉</w:t>
      </w:r>
      <w:proofErr w:type="gramStart"/>
      <w:r w:rsidRPr="00B353D2">
        <w:rPr>
          <w:rFonts w:ascii="標楷體" w:eastAsia="標楷體" w:hAnsi="標楷體" w:hint="eastAsia"/>
        </w:rPr>
        <w:t>一</w:t>
      </w:r>
      <w:proofErr w:type="gramEnd"/>
      <w:r w:rsidRPr="00B353D2">
        <w:rPr>
          <w:rFonts w:ascii="標楷體" w:eastAsia="標楷體" w:hAnsi="標楷體" w:hint="eastAsia"/>
        </w:rPr>
        <w:t xml:space="preserve">詩的敘述，下列何者正確？     </w:t>
      </w:r>
    </w:p>
    <w:p w14:paraId="6315F863" w14:textId="749888CB" w:rsidR="00000F70" w:rsidRPr="00B353D2" w:rsidRDefault="00BD14F4" w:rsidP="00000F70">
      <w:pPr>
        <w:ind w:left="850" w:hangingChars="354" w:hanging="850"/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 w:hint="eastAsia"/>
        </w:rPr>
        <w:t xml:space="preserve">   </w:t>
      </w:r>
      <w:bookmarkStart w:id="3" w:name="_Hlk182665453"/>
      <w:r w:rsidR="00000F70" w:rsidRPr="00B353D2">
        <w:rPr>
          <w:rFonts w:ascii="標楷體" w:eastAsia="標楷體" w:hAnsi="標楷體" w:hint="eastAsia"/>
        </w:rPr>
        <w:t>（</w:t>
      </w:r>
      <w:r w:rsidR="00000F70" w:rsidRPr="00B353D2">
        <w:rPr>
          <w:rFonts w:ascii="標楷體" w:eastAsia="標楷體" w:hAnsi="標楷體"/>
        </w:rPr>
        <w:t>A</w:t>
      </w:r>
      <w:r w:rsidR="00000F70" w:rsidRPr="00B353D2">
        <w:rPr>
          <w:rFonts w:ascii="標楷體" w:eastAsia="標楷體" w:hAnsi="標楷體" w:hint="eastAsia"/>
        </w:rPr>
        <w:t>）</w:t>
      </w:r>
      <w:proofErr w:type="gramStart"/>
      <w:r w:rsidR="007E489C" w:rsidRPr="00B353D2">
        <w:rPr>
          <w:rFonts w:ascii="標楷體" w:eastAsia="標楷體" w:hAnsi="標楷體" w:hint="eastAsia"/>
        </w:rPr>
        <w:t>全詩為</w:t>
      </w:r>
      <w:proofErr w:type="gramEnd"/>
      <w:r w:rsidR="007E489C" w:rsidRPr="00B353D2">
        <w:rPr>
          <w:rFonts w:ascii="標楷體" w:eastAsia="標楷體" w:hAnsi="標楷體" w:hint="eastAsia"/>
        </w:rPr>
        <w:t>分三小節，詩中少女心境的轉變依序是:</w:t>
      </w:r>
      <w:r w:rsidR="002A1F8E" w:rsidRPr="00B353D2">
        <w:rPr>
          <w:rFonts w:ascii="標楷體" w:eastAsia="標楷體" w:hAnsi="標楷體" w:hint="eastAsia"/>
        </w:rPr>
        <w:t xml:space="preserve"> </w:t>
      </w:r>
      <w:r w:rsidR="007E489C" w:rsidRPr="00B353D2">
        <w:rPr>
          <w:rFonts w:ascii="標楷體" w:eastAsia="標楷體" w:hAnsi="標楷體" w:hint="eastAsia"/>
        </w:rPr>
        <w:t>虔誠</w:t>
      </w:r>
      <w:proofErr w:type="gramStart"/>
      <w:r w:rsidR="007E489C" w:rsidRPr="00B353D2">
        <w:rPr>
          <w:rFonts w:ascii="標楷體" w:eastAsia="標楷體" w:hAnsi="標楷體" w:hint="eastAsia"/>
        </w:rPr>
        <w:t>祈</w:t>
      </w:r>
      <w:proofErr w:type="gramEnd"/>
      <w:r w:rsidR="007E489C" w:rsidRPr="00B353D2">
        <w:rPr>
          <w:rFonts w:ascii="標楷體" w:eastAsia="標楷體" w:hAnsi="標楷體" w:hint="eastAsia"/>
        </w:rPr>
        <w:t xml:space="preserve">願 </w:t>
      </w:r>
      <w:r w:rsidR="002A1F8E" w:rsidRPr="00B353D2">
        <w:rPr>
          <w:rFonts w:ascii="標楷體" w:eastAsia="標楷體" w:hAnsi="標楷體" w:hint="eastAsia"/>
        </w:rPr>
        <w:t xml:space="preserve"> </w:t>
      </w:r>
      <w:r w:rsidR="007E489C" w:rsidRPr="00B353D2">
        <w:rPr>
          <w:rFonts w:ascii="標楷體" w:eastAsia="標楷體" w:hAnsi="標楷體" w:hint="eastAsia"/>
        </w:rPr>
        <w:t xml:space="preserve">→熱切等待 </w:t>
      </w:r>
      <w:r w:rsidR="002A1F8E" w:rsidRPr="00B353D2">
        <w:rPr>
          <w:rFonts w:ascii="標楷體" w:eastAsia="標楷體" w:hAnsi="標楷體" w:hint="eastAsia"/>
        </w:rPr>
        <w:t xml:space="preserve"> </w:t>
      </w:r>
      <w:r w:rsidR="007E489C" w:rsidRPr="00B353D2">
        <w:rPr>
          <w:rFonts w:ascii="標楷體" w:eastAsia="標楷體" w:hAnsi="標楷體" w:hint="eastAsia"/>
        </w:rPr>
        <w:t xml:space="preserve">→落寞感傷     </w:t>
      </w:r>
      <w:r w:rsidR="00000F70" w:rsidRPr="00B353D2">
        <w:rPr>
          <w:rFonts w:ascii="標楷體" w:eastAsia="標楷體" w:hAnsi="標楷體" w:hint="eastAsia"/>
        </w:rPr>
        <w:t xml:space="preserve">          </w:t>
      </w:r>
      <w:r w:rsidR="00000F70" w:rsidRPr="00B353D2">
        <w:rPr>
          <w:rFonts w:ascii="標楷體" w:eastAsia="標楷體" w:hAnsi="標楷體" w:cs="新細明體" w:hint="eastAsia"/>
        </w:rPr>
        <w:t xml:space="preserve"> </w:t>
      </w:r>
    </w:p>
    <w:p w14:paraId="5CE6E759" w14:textId="1AC4CABC" w:rsidR="00000F70" w:rsidRPr="00B353D2" w:rsidRDefault="00BD14F4" w:rsidP="00000F70">
      <w:pPr>
        <w:ind w:left="850" w:hangingChars="354" w:hanging="850"/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000F70" w:rsidRPr="00B353D2">
        <w:rPr>
          <w:rFonts w:ascii="標楷體" w:eastAsia="標楷體" w:hAnsi="標楷體" w:hint="eastAsia"/>
        </w:rPr>
        <w:t>（</w:t>
      </w:r>
      <w:r w:rsidR="00000F70" w:rsidRPr="00B353D2">
        <w:rPr>
          <w:rFonts w:ascii="標楷體" w:eastAsia="標楷體" w:hAnsi="標楷體"/>
        </w:rPr>
        <w:t>B</w:t>
      </w:r>
      <w:r w:rsidR="00000F70" w:rsidRPr="00B353D2">
        <w:rPr>
          <w:rFonts w:ascii="標楷體" w:eastAsia="標楷體" w:hAnsi="標楷體" w:hint="eastAsia"/>
        </w:rPr>
        <w:t>）</w:t>
      </w:r>
      <w:r w:rsidR="007E489C" w:rsidRPr="00B353D2">
        <w:rPr>
          <w:rFonts w:ascii="標楷體" w:eastAsia="標楷體" w:hAnsi="標楷體" w:hint="eastAsia"/>
        </w:rPr>
        <w:t>作者藉著宗教的祝禱，表達少女真情的期盼，正因有此真誠，才使得來世能再續前緣</w:t>
      </w:r>
    </w:p>
    <w:p w14:paraId="21462510" w14:textId="0AA252DC" w:rsidR="00000F70" w:rsidRPr="00B353D2" w:rsidRDefault="00BD14F4" w:rsidP="007E489C">
      <w:pPr>
        <w:ind w:left="850" w:hangingChars="354" w:hanging="850"/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000F70" w:rsidRPr="00B353D2">
        <w:rPr>
          <w:rFonts w:ascii="標楷體" w:eastAsia="標楷體" w:hAnsi="標楷體" w:hint="eastAsia"/>
        </w:rPr>
        <w:t>（</w:t>
      </w:r>
      <w:r w:rsidR="00000F70" w:rsidRPr="00B353D2">
        <w:rPr>
          <w:rFonts w:ascii="標楷體" w:eastAsia="標楷體" w:hAnsi="標楷體"/>
        </w:rPr>
        <w:t>C</w:t>
      </w:r>
      <w:r w:rsidR="00000F70" w:rsidRPr="00B353D2">
        <w:rPr>
          <w:rFonts w:ascii="標楷體" w:eastAsia="標楷體" w:hAnsi="標楷體" w:hint="eastAsia"/>
        </w:rPr>
        <w:t>）</w:t>
      </w:r>
      <w:r w:rsidR="007E489C" w:rsidRPr="00B353D2">
        <w:rPr>
          <w:rFonts w:ascii="標楷體" w:eastAsia="標楷體" w:hAnsi="標楷體" w:hint="eastAsia"/>
        </w:rPr>
        <w:t>「長在你必經的路旁」這是女子自己刻意的選擇，有積極作為才能成就有情人終成眷屬的結局</w:t>
      </w:r>
    </w:p>
    <w:p w14:paraId="1B08A796" w14:textId="10517D1E" w:rsidR="00000F70" w:rsidRPr="00B353D2" w:rsidRDefault="00BD14F4" w:rsidP="00000F70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000F70" w:rsidRPr="00B353D2">
        <w:rPr>
          <w:rFonts w:ascii="標楷體" w:eastAsia="標楷體" w:hAnsi="標楷體" w:hint="eastAsia"/>
        </w:rPr>
        <w:t>（</w:t>
      </w:r>
      <w:r w:rsidR="00000F70" w:rsidRPr="00B353D2">
        <w:rPr>
          <w:rFonts w:ascii="標楷體" w:eastAsia="標楷體" w:hAnsi="標楷體"/>
        </w:rPr>
        <w:t>D</w:t>
      </w:r>
      <w:r w:rsidR="00000F70" w:rsidRPr="00B353D2">
        <w:rPr>
          <w:rFonts w:ascii="標楷體" w:eastAsia="標楷體" w:hAnsi="標楷體" w:hint="eastAsia"/>
        </w:rPr>
        <w:t>）</w:t>
      </w:r>
      <w:r w:rsidR="007E489C" w:rsidRPr="00B353D2">
        <w:rPr>
          <w:rFonts w:ascii="標楷體" w:eastAsia="標楷體" w:hAnsi="標楷體" w:hint="eastAsia"/>
        </w:rPr>
        <w:t>「陽光下慎重地</w:t>
      </w:r>
      <w:proofErr w:type="gramStart"/>
      <w:r w:rsidR="007E489C" w:rsidRPr="00B353D2">
        <w:rPr>
          <w:rFonts w:ascii="標楷體" w:eastAsia="標楷體" w:hAnsi="標楷體" w:hint="eastAsia"/>
        </w:rPr>
        <w:t>開滿了花</w:t>
      </w:r>
      <w:proofErr w:type="gramEnd"/>
      <w:r w:rsidR="007E489C" w:rsidRPr="00B353D2">
        <w:rPr>
          <w:rFonts w:ascii="標楷體" w:eastAsia="標楷體" w:hAnsi="標楷體" w:hint="eastAsia"/>
        </w:rPr>
        <w:t>」中「慎重地」三字隱含莊嚴的態度，表現對愛情無奈又膽怯的心情</w:t>
      </w:r>
      <w:r w:rsidR="002A1F8E" w:rsidRPr="00B353D2">
        <w:rPr>
          <w:rFonts w:ascii="標楷體" w:eastAsia="標楷體" w:hAnsi="標楷體" w:hint="eastAsia"/>
        </w:rPr>
        <w:t>。</w:t>
      </w:r>
    </w:p>
    <w:bookmarkEnd w:id="3"/>
    <w:p w14:paraId="3611F7FD" w14:textId="77777777" w:rsidR="00000F70" w:rsidRPr="00B353D2" w:rsidRDefault="00000F70" w:rsidP="00000F70">
      <w:pPr>
        <w:rPr>
          <w:rFonts w:ascii="標楷體" w:eastAsia="標楷體" w:hAnsi="標楷體"/>
        </w:rPr>
      </w:pPr>
    </w:p>
    <w:p w14:paraId="6A637E39" w14:textId="36616FF1" w:rsidR="00000F70" w:rsidRPr="00B353D2" w:rsidRDefault="00000F70" w:rsidP="00000F70">
      <w:pPr>
        <w:tabs>
          <w:tab w:val="num" w:pos="480"/>
          <w:tab w:val="num" w:pos="10740"/>
        </w:tabs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2</w:t>
      </w:r>
      <w:r w:rsidR="00C87A8F" w:rsidRPr="00B353D2">
        <w:rPr>
          <w:rFonts w:ascii="標楷體" w:eastAsia="標楷體" w:hAnsi="標楷體" w:hint="eastAsia"/>
        </w:rPr>
        <w:t>2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</w:rPr>
        <w:t>關於〈一棵開花的樹〉</w:t>
      </w:r>
      <w:proofErr w:type="gramStart"/>
      <w:r w:rsidRPr="00B353D2">
        <w:rPr>
          <w:rFonts w:ascii="標楷體" w:eastAsia="標楷體" w:hAnsi="標楷體" w:hint="eastAsia"/>
        </w:rPr>
        <w:t>一</w:t>
      </w:r>
      <w:proofErr w:type="gramEnd"/>
      <w:r w:rsidRPr="00B353D2">
        <w:rPr>
          <w:rFonts w:ascii="標楷體" w:eastAsia="標楷體" w:hAnsi="標楷體" w:hint="eastAsia"/>
        </w:rPr>
        <w:t xml:space="preserve">詩的寫作分析，下列何者敘述皆正確？   </w:t>
      </w:r>
    </w:p>
    <w:p w14:paraId="006AF61D" w14:textId="7F878CBF" w:rsidR="007E489C" w:rsidRPr="00B353D2" w:rsidRDefault="00000F70" w:rsidP="007E489C">
      <w:pPr>
        <w:tabs>
          <w:tab w:val="num" w:pos="480"/>
          <w:tab w:val="num" w:pos="10740"/>
        </w:tabs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 xml:space="preserve">  </w:t>
      </w:r>
      <w:r w:rsidR="00BD14F4" w:rsidRPr="00B353D2">
        <w:rPr>
          <w:rFonts w:ascii="標楷體" w:eastAsia="標楷體" w:hAnsi="標楷體" w:hint="eastAsia"/>
        </w:rPr>
        <w:t xml:space="preserve"> </w:t>
      </w:r>
      <w:r w:rsidR="007E489C" w:rsidRPr="00B353D2">
        <w:rPr>
          <w:rFonts w:ascii="標楷體" w:eastAsia="標楷體" w:hAnsi="標楷體" w:hint="eastAsia"/>
        </w:rPr>
        <w:t>（甲）</w:t>
      </w:r>
      <w:proofErr w:type="gramStart"/>
      <w:r w:rsidR="007E489C" w:rsidRPr="00B353D2">
        <w:rPr>
          <w:rFonts w:ascii="標楷體" w:eastAsia="標楷體" w:hAnsi="標楷體" w:hint="eastAsia"/>
        </w:rPr>
        <w:t>本詩以</w:t>
      </w:r>
      <w:proofErr w:type="gramEnd"/>
      <w:r w:rsidR="007E489C" w:rsidRPr="00B353D2">
        <w:rPr>
          <w:rFonts w:ascii="標楷體" w:eastAsia="標楷體" w:hAnsi="標楷體" w:hint="eastAsia"/>
        </w:rPr>
        <w:t>第一人稱觀點，描述少女追求愛情時的心路歷程</w:t>
      </w:r>
      <w:r w:rsidR="007E489C" w:rsidRPr="00B353D2">
        <w:rPr>
          <w:rFonts w:ascii="標楷體" w:eastAsia="標楷體" w:hAnsi="標楷體"/>
        </w:rPr>
        <w:t xml:space="preserve">   </w:t>
      </w:r>
      <w:r w:rsidR="007E489C" w:rsidRPr="00B353D2">
        <w:rPr>
          <w:rFonts w:ascii="標楷體" w:eastAsia="標楷體" w:hAnsi="標楷體" w:hint="eastAsia"/>
        </w:rPr>
        <w:t xml:space="preserve">                                                </w:t>
      </w:r>
    </w:p>
    <w:p w14:paraId="22705CFA" w14:textId="0E2F7287" w:rsidR="007E489C" w:rsidRPr="00B353D2" w:rsidRDefault="007E489C" w:rsidP="007E489C">
      <w:pPr>
        <w:tabs>
          <w:tab w:val="num" w:pos="480"/>
          <w:tab w:val="num" w:pos="10740"/>
        </w:tabs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（乙）用小說般的布局推展情節，製造波瀾，扣人心弦</w:t>
      </w:r>
      <w:r w:rsidRPr="00B353D2">
        <w:rPr>
          <w:rFonts w:ascii="標楷體" w:eastAsia="標楷體" w:hAnsi="標楷體"/>
        </w:rPr>
        <w:t xml:space="preserve">   </w:t>
      </w:r>
      <w:r w:rsidRPr="00B353D2">
        <w:rPr>
          <w:rFonts w:ascii="標楷體" w:eastAsia="標楷體" w:hAnsi="標楷體" w:hint="eastAsia"/>
        </w:rPr>
        <w:t xml:space="preserve">                                                           </w:t>
      </w:r>
    </w:p>
    <w:p w14:paraId="4BAB9D44" w14:textId="4D495153" w:rsidR="007E489C" w:rsidRPr="00B353D2" w:rsidRDefault="007E489C" w:rsidP="007E489C">
      <w:pPr>
        <w:tabs>
          <w:tab w:val="num" w:pos="480"/>
          <w:tab w:val="num" w:pos="10740"/>
        </w:tabs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（丙）善用對比手法製造反差，以五百年的期盼對照瞬間的絕望</w:t>
      </w:r>
      <w:r w:rsidRPr="00B353D2">
        <w:rPr>
          <w:rFonts w:ascii="標楷體" w:eastAsia="標楷體" w:hAnsi="標楷體"/>
        </w:rPr>
        <w:t xml:space="preserve">  </w:t>
      </w:r>
      <w:r w:rsidRPr="00B353D2">
        <w:rPr>
          <w:rFonts w:ascii="標楷體" w:eastAsia="標楷體" w:hAnsi="標楷體" w:hint="eastAsia"/>
        </w:rPr>
        <w:t xml:space="preserve">                                                      </w:t>
      </w:r>
    </w:p>
    <w:p w14:paraId="11BD12C2" w14:textId="10C1C468" w:rsidR="007E489C" w:rsidRPr="00B353D2" w:rsidRDefault="007E489C" w:rsidP="007E489C">
      <w:pPr>
        <w:tabs>
          <w:tab w:val="num" w:pos="480"/>
          <w:tab w:val="num" w:pos="10740"/>
        </w:tabs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（丁）詩中以「花開」、「花落」象徵境遇的順遂與困厄  </w:t>
      </w:r>
    </w:p>
    <w:p w14:paraId="1FD9EC64" w14:textId="39B212C9" w:rsidR="00000F70" w:rsidRPr="00B353D2" w:rsidRDefault="00000F70" w:rsidP="007E489C">
      <w:pPr>
        <w:tabs>
          <w:tab w:val="num" w:pos="426"/>
          <w:tab w:val="num" w:pos="10740"/>
        </w:tabs>
        <w:ind w:left="425" w:hangingChars="177" w:hanging="425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 xml:space="preserve">  </w:t>
      </w:r>
      <w:r w:rsidR="00BD14F4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A</w:t>
      </w:r>
      <w:r w:rsidRPr="00B353D2">
        <w:rPr>
          <w:rFonts w:ascii="標楷體" w:eastAsia="標楷體" w:hAnsi="標楷體" w:hint="eastAsia"/>
        </w:rPr>
        <w:t>）甲乙丙</w:t>
      </w:r>
      <w:r w:rsidRPr="00B353D2">
        <w:rPr>
          <w:rFonts w:ascii="標楷體" w:eastAsia="標楷體" w:hAnsi="標楷體"/>
        </w:rPr>
        <w:t xml:space="preserve">    </w:t>
      </w:r>
      <w:r w:rsidR="00BD14F4" w:rsidRPr="00B353D2">
        <w:rPr>
          <w:rFonts w:ascii="標楷體" w:eastAsia="標楷體" w:hAnsi="標楷體" w:hint="eastAsia"/>
        </w:rPr>
        <w:t xml:space="preserve">      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B</w:t>
      </w:r>
      <w:r w:rsidRPr="00B353D2">
        <w:rPr>
          <w:rFonts w:ascii="標楷體" w:eastAsia="標楷體" w:hAnsi="標楷體" w:hint="eastAsia"/>
        </w:rPr>
        <w:t>）</w:t>
      </w:r>
      <w:proofErr w:type="gramStart"/>
      <w:r w:rsidRPr="00B353D2">
        <w:rPr>
          <w:rFonts w:ascii="標楷體" w:eastAsia="標楷體" w:hAnsi="標楷體" w:hint="eastAsia"/>
        </w:rPr>
        <w:t>甲丙丁</w:t>
      </w:r>
      <w:proofErr w:type="gramEnd"/>
      <w:r w:rsidRPr="00B353D2">
        <w:rPr>
          <w:rFonts w:ascii="標楷體" w:eastAsia="標楷體" w:hAnsi="標楷體"/>
        </w:rPr>
        <w:t xml:space="preserve"> </w:t>
      </w:r>
      <w:r w:rsidR="00BD14F4" w:rsidRPr="00B353D2">
        <w:rPr>
          <w:rFonts w:ascii="標楷體" w:eastAsia="標楷體" w:hAnsi="標楷體" w:hint="eastAsia"/>
        </w:rPr>
        <w:t xml:space="preserve">         </w:t>
      </w:r>
      <w:r w:rsidRPr="00B353D2">
        <w:rPr>
          <w:rFonts w:ascii="標楷體" w:eastAsia="標楷體" w:hAnsi="標楷體"/>
        </w:rPr>
        <w:t xml:space="preserve"> 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C</w:t>
      </w:r>
      <w:r w:rsidRPr="00B353D2">
        <w:rPr>
          <w:rFonts w:ascii="標楷體" w:eastAsia="標楷體" w:hAnsi="標楷體" w:hint="eastAsia"/>
        </w:rPr>
        <w:t>）甲乙丁</w:t>
      </w:r>
      <w:r w:rsidRPr="00B353D2">
        <w:rPr>
          <w:rFonts w:ascii="標楷體" w:eastAsia="標楷體" w:hAnsi="標楷體"/>
        </w:rPr>
        <w:t xml:space="preserve">   </w:t>
      </w:r>
      <w:r w:rsidR="00BD14F4" w:rsidRPr="00B353D2">
        <w:rPr>
          <w:rFonts w:ascii="標楷體" w:eastAsia="標楷體" w:hAnsi="標楷體" w:hint="eastAsia"/>
        </w:rPr>
        <w:t xml:space="preserve">          </w:t>
      </w:r>
      <w:r w:rsidRPr="00B353D2">
        <w:rPr>
          <w:rFonts w:ascii="標楷體" w:eastAsia="標楷體" w:hAnsi="標楷體"/>
        </w:rPr>
        <w:t xml:space="preserve">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D</w:t>
      </w:r>
      <w:r w:rsidRPr="00B353D2">
        <w:rPr>
          <w:rFonts w:ascii="標楷體" w:eastAsia="標楷體" w:hAnsi="標楷體" w:hint="eastAsia"/>
        </w:rPr>
        <w:t>）乙丙丁。</w:t>
      </w:r>
    </w:p>
    <w:p w14:paraId="064E83EF" w14:textId="77777777" w:rsidR="00000F70" w:rsidRPr="00B353D2" w:rsidRDefault="00000F70" w:rsidP="00000F70">
      <w:pPr>
        <w:tabs>
          <w:tab w:val="num" w:pos="480"/>
          <w:tab w:val="num" w:pos="10740"/>
        </w:tabs>
        <w:spacing w:line="400" w:lineRule="exact"/>
        <w:rPr>
          <w:rFonts w:ascii="標楷體" w:eastAsia="標楷體" w:hAnsi="標楷體"/>
        </w:rPr>
      </w:pPr>
    </w:p>
    <w:p w14:paraId="6CA8C9F7" w14:textId="2F7F0F7C" w:rsidR="008E77D6" w:rsidRPr="00B353D2" w:rsidRDefault="00000F70" w:rsidP="00000F70">
      <w:pPr>
        <w:tabs>
          <w:tab w:val="num" w:pos="480"/>
          <w:tab w:val="num" w:pos="10740"/>
        </w:tabs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2</w:t>
      </w:r>
      <w:r w:rsidR="00C87A8F" w:rsidRPr="00B353D2">
        <w:rPr>
          <w:rFonts w:ascii="標楷體" w:eastAsia="標楷體" w:hAnsi="標楷體" w:hint="eastAsia"/>
        </w:rPr>
        <w:t>3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  <w:u w:val="single"/>
        </w:rPr>
        <w:t>席慕蓉</w:t>
      </w:r>
      <w:r w:rsidRPr="00B353D2">
        <w:rPr>
          <w:rFonts w:ascii="標楷體" w:eastAsia="標楷體" w:hAnsi="標楷體" w:hint="eastAsia"/>
        </w:rPr>
        <w:t>〈一棵開花的樹〉：「在你</w:t>
      </w:r>
      <w:proofErr w:type="gramStart"/>
      <w:r w:rsidRPr="00B353D2">
        <w:rPr>
          <w:rFonts w:ascii="標楷體" w:eastAsia="標楷體" w:hAnsi="標楷體" w:hint="eastAsia"/>
        </w:rPr>
        <w:t>身後落</w:t>
      </w:r>
      <w:proofErr w:type="gramEnd"/>
      <w:r w:rsidRPr="00B353D2">
        <w:rPr>
          <w:rFonts w:ascii="標楷體" w:eastAsia="標楷體" w:hAnsi="標楷體" w:hint="eastAsia"/>
        </w:rPr>
        <w:t>了一地的／朋友啊　那不是花瓣／是我凋零的心」，這段詩句表達出的心情，與</w:t>
      </w:r>
      <w:r w:rsidR="008E77D6" w:rsidRPr="00B353D2">
        <w:rPr>
          <w:rFonts w:ascii="標楷體" w:eastAsia="標楷體" w:hAnsi="標楷體" w:hint="eastAsia"/>
        </w:rPr>
        <w:t xml:space="preserve"> </w:t>
      </w:r>
    </w:p>
    <w:p w14:paraId="0D2825DE" w14:textId="1800C52D" w:rsidR="00000F70" w:rsidRPr="00B353D2" w:rsidRDefault="008E77D6" w:rsidP="00000F70">
      <w:pPr>
        <w:tabs>
          <w:tab w:val="num" w:pos="480"/>
          <w:tab w:val="num" w:pos="10740"/>
        </w:tabs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000F70" w:rsidRPr="00B353D2">
        <w:rPr>
          <w:rFonts w:ascii="標楷體" w:eastAsia="標楷體" w:hAnsi="標楷體" w:hint="eastAsia"/>
        </w:rPr>
        <w:t>下列何者</w:t>
      </w:r>
      <w:r w:rsidR="00000F70" w:rsidRPr="00B353D2">
        <w:rPr>
          <w:rFonts w:ascii="標楷體" w:eastAsia="標楷體" w:hAnsi="標楷體" w:hint="eastAsia"/>
          <w:u w:val="double"/>
        </w:rPr>
        <w:t>最不相近</w:t>
      </w:r>
      <w:r w:rsidR="00000F70" w:rsidRPr="00B353D2">
        <w:rPr>
          <w:rFonts w:ascii="標楷體" w:eastAsia="標楷體" w:hAnsi="標楷體" w:hint="eastAsia"/>
        </w:rPr>
        <w:t>？</w:t>
      </w:r>
    </w:p>
    <w:p w14:paraId="62B527EA" w14:textId="58CA46C0" w:rsidR="00000F70" w:rsidRPr="00B353D2" w:rsidRDefault="00000F70" w:rsidP="008E77D6">
      <w:pPr>
        <w:tabs>
          <w:tab w:val="left" w:pos="426"/>
        </w:tabs>
        <w:jc w:val="both"/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/>
        </w:rPr>
        <w:t xml:space="preserve"> </w:t>
      </w:r>
      <w:r w:rsidR="008E77D6" w:rsidRPr="00B353D2">
        <w:rPr>
          <w:rFonts w:ascii="標楷體" w:eastAsia="標楷體" w:hAnsi="標楷體" w:hint="eastAsia"/>
        </w:rPr>
        <w:t xml:space="preserve">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A</w:t>
      </w:r>
      <w:r w:rsidRPr="00B353D2">
        <w:rPr>
          <w:rFonts w:ascii="標楷體" w:eastAsia="標楷體" w:hAnsi="標楷體" w:hint="eastAsia"/>
        </w:rPr>
        <w:t>）</w:t>
      </w:r>
      <w:r w:rsidRPr="00B353D2">
        <w:rPr>
          <w:rFonts w:ascii="標楷體" w:eastAsia="標楷體" w:hAnsi="標楷體" w:hint="eastAsia"/>
          <w:shd w:val="clear" w:color="auto" w:fill="FFFFFF"/>
        </w:rPr>
        <w:t>前塵往事斷腸詩，</w:t>
      </w:r>
      <w:proofErr w:type="gramStart"/>
      <w:r w:rsidRPr="00B353D2">
        <w:rPr>
          <w:rFonts w:ascii="標楷體" w:eastAsia="標楷體" w:hAnsi="標楷體" w:hint="eastAsia"/>
          <w:shd w:val="clear" w:color="auto" w:fill="FFFFFF"/>
        </w:rPr>
        <w:t>儂</w:t>
      </w:r>
      <w:proofErr w:type="gramEnd"/>
      <w:r w:rsidRPr="00B353D2">
        <w:rPr>
          <w:rFonts w:ascii="標楷體" w:eastAsia="標楷體" w:hAnsi="標楷體" w:hint="eastAsia"/>
          <w:shd w:val="clear" w:color="auto" w:fill="FFFFFF"/>
        </w:rPr>
        <w:t>為君</w:t>
      </w:r>
      <w:proofErr w:type="gramStart"/>
      <w:r w:rsidRPr="00B353D2">
        <w:rPr>
          <w:rFonts w:ascii="標楷體" w:eastAsia="標楷體" w:hAnsi="標楷體" w:hint="eastAsia"/>
          <w:shd w:val="clear" w:color="auto" w:fill="FFFFFF"/>
        </w:rPr>
        <w:t>癡</w:t>
      </w:r>
      <w:proofErr w:type="gramEnd"/>
      <w:r w:rsidRPr="00B353D2">
        <w:rPr>
          <w:rFonts w:ascii="標楷體" w:eastAsia="標楷體" w:hAnsi="標楷體" w:hint="eastAsia"/>
          <w:shd w:val="clear" w:color="auto" w:fill="FFFFFF"/>
        </w:rPr>
        <w:t>君不知</w:t>
      </w:r>
      <w:r w:rsidRPr="00B353D2">
        <w:rPr>
          <w:rFonts w:ascii="標楷體" w:eastAsia="標楷體" w:hAnsi="標楷體" w:hint="eastAsia"/>
        </w:rPr>
        <w:t xml:space="preserve">        </w:t>
      </w:r>
      <w:r w:rsidRPr="00B353D2">
        <w:rPr>
          <w:rFonts w:ascii="標楷體" w:eastAsia="標楷體" w:hAnsi="標楷體" w:cs="新細明體" w:hint="eastAsia"/>
        </w:rPr>
        <w:t xml:space="preserve"> </w:t>
      </w:r>
      <w:r w:rsidR="008E77D6" w:rsidRPr="00B353D2">
        <w:rPr>
          <w:rFonts w:ascii="標楷體" w:eastAsia="標楷體" w:hAnsi="標楷體" w:cs="新細明體" w:hint="eastAsia"/>
        </w:rPr>
        <w:t xml:space="preserve">   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B</w:t>
      </w:r>
      <w:r w:rsidRPr="00B353D2">
        <w:rPr>
          <w:rFonts w:ascii="標楷體" w:eastAsia="標楷體" w:hAnsi="標楷體" w:hint="eastAsia"/>
        </w:rPr>
        <w:t>）</w:t>
      </w:r>
      <w:r w:rsidR="002A1F8E" w:rsidRPr="00B353D2">
        <w:rPr>
          <w:rFonts w:ascii="標楷體" w:eastAsia="標楷體" w:hAnsi="標楷體" w:hint="eastAsia"/>
        </w:rPr>
        <w:t>我像落花隨著流水，隨著流水飄向人海</w:t>
      </w:r>
      <w:r w:rsidR="002A1F8E" w:rsidRPr="00B353D2">
        <w:rPr>
          <w:rFonts w:ascii="標楷體" w:eastAsia="標楷體" w:hAnsi="標楷體" w:cs="新細明體" w:hint="eastAsia"/>
        </w:rPr>
        <w:t xml:space="preserve">  </w:t>
      </w:r>
    </w:p>
    <w:p w14:paraId="6FC53296" w14:textId="63092138" w:rsidR="00000F70" w:rsidRPr="00B353D2" w:rsidRDefault="00000F70" w:rsidP="00000F70">
      <w:pPr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/>
        </w:rPr>
        <w:t xml:space="preserve"> </w:t>
      </w:r>
      <w:r w:rsidR="008E77D6" w:rsidRPr="00B353D2">
        <w:rPr>
          <w:rFonts w:ascii="標楷體" w:eastAsia="標楷體" w:hAnsi="標楷體" w:hint="eastAsia"/>
        </w:rPr>
        <w:t xml:space="preserve">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C</w:t>
      </w:r>
      <w:r w:rsidRPr="00B353D2">
        <w:rPr>
          <w:rFonts w:ascii="標楷體" w:eastAsia="標楷體" w:hAnsi="標楷體" w:hint="eastAsia"/>
        </w:rPr>
        <w:t>）</w:t>
      </w:r>
      <w:r w:rsidR="002A1F8E" w:rsidRPr="00B353D2">
        <w:rPr>
          <w:rFonts w:ascii="標楷體" w:eastAsia="標楷體" w:hAnsi="標楷體" w:hint="eastAsia"/>
        </w:rPr>
        <w:t>我本將心</w:t>
      </w:r>
      <w:proofErr w:type="gramStart"/>
      <w:r w:rsidR="002A1F8E" w:rsidRPr="00B353D2">
        <w:rPr>
          <w:rFonts w:ascii="標楷體" w:eastAsia="標楷體" w:hAnsi="標楷體" w:hint="eastAsia"/>
        </w:rPr>
        <w:t>託</w:t>
      </w:r>
      <w:proofErr w:type="gramEnd"/>
      <w:r w:rsidR="002A1F8E" w:rsidRPr="00B353D2">
        <w:rPr>
          <w:rFonts w:ascii="標楷體" w:eastAsia="標楷體" w:hAnsi="標楷體" w:hint="eastAsia"/>
        </w:rPr>
        <w:t>明月，奈何明月照溝渠</w:t>
      </w:r>
      <w:r w:rsidRPr="00B353D2">
        <w:rPr>
          <w:rFonts w:ascii="標楷體" w:eastAsia="標楷體" w:hAnsi="標楷體" w:cs="新細明體" w:hint="eastAsia"/>
        </w:rPr>
        <w:t xml:space="preserve">   </w:t>
      </w:r>
      <w:r w:rsidRPr="00B353D2">
        <w:rPr>
          <w:rFonts w:ascii="標楷體" w:eastAsia="標楷體" w:hAnsi="標楷體"/>
        </w:rPr>
        <w:t xml:space="preserve"> </w:t>
      </w:r>
      <w:r w:rsidR="00973A48" w:rsidRPr="00B353D2">
        <w:rPr>
          <w:rFonts w:ascii="標楷體" w:eastAsia="標楷體" w:hAnsi="標楷體" w:hint="eastAsia"/>
        </w:rPr>
        <w:t xml:space="preserve">   </w:t>
      </w:r>
      <w:r w:rsidR="002A1F8E" w:rsidRPr="00B353D2">
        <w:rPr>
          <w:rFonts w:ascii="標楷體" w:eastAsia="標楷體" w:hAnsi="標楷體" w:hint="eastAsia"/>
        </w:rPr>
        <w:t xml:space="preserve">      </w:t>
      </w:r>
      <w:r w:rsidR="00973A48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D</w:t>
      </w:r>
      <w:r w:rsidRPr="00B353D2">
        <w:rPr>
          <w:rFonts w:ascii="標楷體" w:eastAsia="標楷體" w:hAnsi="標楷體" w:hint="eastAsia"/>
        </w:rPr>
        <w:t>）</w:t>
      </w:r>
      <w:r w:rsidR="00973A48" w:rsidRPr="00B353D2">
        <w:rPr>
          <w:rFonts w:ascii="標楷體" w:eastAsia="標楷體" w:hAnsi="標楷體" w:cs="Arial" w:hint="eastAsia"/>
          <w:shd w:val="clear" w:color="auto" w:fill="FFFFFF"/>
        </w:rPr>
        <w:t>落花有意流水太無情，有緣相遇擦身又分離</w:t>
      </w:r>
      <w:r w:rsidRPr="00B353D2">
        <w:rPr>
          <w:rFonts w:ascii="標楷體" w:eastAsia="標楷體" w:hAnsi="標楷體" w:hint="eastAsia"/>
        </w:rPr>
        <w:t>。</w:t>
      </w:r>
    </w:p>
    <w:p w14:paraId="1D1A69A3" w14:textId="77777777" w:rsidR="00B33DBF" w:rsidRPr="00B353D2" w:rsidRDefault="00B33DBF" w:rsidP="00645005">
      <w:pPr>
        <w:rPr>
          <w:rFonts w:ascii="標楷體" w:eastAsia="標楷體" w:hAnsi="標楷體"/>
          <w:szCs w:val="24"/>
        </w:rPr>
      </w:pPr>
    </w:p>
    <w:p w14:paraId="4287CF5D" w14:textId="662BBC85" w:rsidR="008E77D6" w:rsidRPr="00B353D2" w:rsidRDefault="008E77D6" w:rsidP="008E77D6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2</w:t>
      </w:r>
      <w:r w:rsidR="00C87A8F" w:rsidRPr="00B353D2">
        <w:rPr>
          <w:rFonts w:ascii="標楷體" w:eastAsia="標楷體" w:hAnsi="標楷體" w:hint="eastAsia"/>
        </w:rPr>
        <w:t>4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</w:rPr>
        <w:t>下列關於《世說新語》的敘述，何者正確？</w:t>
      </w:r>
    </w:p>
    <w:p w14:paraId="6F2AEE29" w14:textId="3E7E4CD0" w:rsidR="008E77D6" w:rsidRPr="00B353D2" w:rsidRDefault="008E77D6" w:rsidP="008E77D6">
      <w:pPr>
        <w:tabs>
          <w:tab w:val="left" w:pos="567"/>
        </w:tabs>
        <w:ind w:left="850" w:hangingChars="354" w:hanging="850"/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 w:hint="eastAsia"/>
        </w:rPr>
        <w:t xml:space="preserve">   （</w:t>
      </w:r>
      <w:r w:rsidRPr="00B353D2">
        <w:rPr>
          <w:rFonts w:ascii="標楷體" w:eastAsia="標楷體" w:hAnsi="標楷體"/>
        </w:rPr>
        <w:t>A</w:t>
      </w:r>
      <w:r w:rsidRPr="00B353D2">
        <w:rPr>
          <w:rFonts w:ascii="標楷體" w:eastAsia="標楷體" w:hAnsi="標楷體" w:hint="eastAsia"/>
        </w:rPr>
        <w:t>）</w:t>
      </w:r>
      <w:r w:rsidRPr="00B353D2">
        <w:rPr>
          <w:rFonts w:ascii="標楷體" w:eastAsia="標楷體" w:hAnsi="標楷體" w:hint="eastAsia"/>
          <w:u w:val="single"/>
        </w:rPr>
        <w:t>南宋</w:t>
      </w:r>
      <w:r w:rsidRPr="00B353D2">
        <w:rPr>
          <w:rFonts w:ascii="標楷體" w:eastAsia="標楷體" w:hAnsi="標楷體" w:hint="eastAsia"/>
        </w:rPr>
        <w:t>皇族</w:t>
      </w:r>
      <w:r w:rsidRPr="00B353D2">
        <w:rPr>
          <w:rFonts w:ascii="標楷體" w:eastAsia="標楷體" w:hAnsi="標楷體" w:hint="eastAsia"/>
          <w:u w:val="single"/>
        </w:rPr>
        <w:t>劉義慶</w:t>
      </w:r>
      <w:r w:rsidRPr="00B353D2">
        <w:rPr>
          <w:rFonts w:ascii="標楷體" w:eastAsia="標楷體" w:hAnsi="標楷體" w:hint="eastAsia"/>
        </w:rPr>
        <w:t>召集眾多文士合力編撰而成，原名《世說》，為</w:t>
      </w:r>
      <w:r w:rsidRPr="00B353D2">
        <w:rPr>
          <w:rFonts w:ascii="標楷體" w:eastAsia="標楷體" w:hAnsi="標楷體" w:hint="eastAsia"/>
          <w:u w:val="single"/>
        </w:rPr>
        <w:t>中國</w:t>
      </w:r>
      <w:proofErr w:type="gramStart"/>
      <w:r w:rsidRPr="00B353D2">
        <w:rPr>
          <w:rFonts w:ascii="標楷體" w:eastAsia="標楷體" w:hAnsi="標楷體" w:hint="eastAsia"/>
        </w:rPr>
        <w:t>筆記志怪小說</w:t>
      </w:r>
      <w:proofErr w:type="gramEnd"/>
      <w:r w:rsidRPr="00B353D2">
        <w:rPr>
          <w:rFonts w:ascii="標楷體" w:eastAsia="標楷體" w:hAnsi="標楷體" w:hint="eastAsia"/>
        </w:rPr>
        <w:t>代表作品</w:t>
      </w:r>
    </w:p>
    <w:p w14:paraId="5CFF90C1" w14:textId="3BA650F3" w:rsidR="008E77D6" w:rsidRPr="00B353D2" w:rsidRDefault="008E77D6" w:rsidP="00543352">
      <w:pPr>
        <w:ind w:left="850" w:hangingChars="354" w:hanging="850"/>
        <w:rPr>
          <w:rFonts w:ascii="標楷體" w:eastAsia="標楷體" w:hAnsi="標楷體" w:cs="新細明體"/>
        </w:rPr>
      </w:pPr>
      <w:r w:rsidRPr="00B353D2">
        <w:rPr>
          <w:rFonts w:ascii="標楷體" w:eastAsia="標楷體" w:hAnsi="標楷體" w:hint="eastAsia"/>
        </w:rPr>
        <w:t xml:space="preserve">   （</w:t>
      </w:r>
      <w:r w:rsidRPr="00B353D2">
        <w:rPr>
          <w:rFonts w:ascii="標楷體" w:eastAsia="標楷體" w:hAnsi="標楷體"/>
        </w:rPr>
        <w:t>B</w:t>
      </w:r>
      <w:r w:rsidRPr="00B353D2">
        <w:rPr>
          <w:rFonts w:ascii="標楷體" w:eastAsia="標楷體" w:hAnsi="標楷體" w:hint="eastAsia"/>
        </w:rPr>
        <w:t>）</w:t>
      </w:r>
      <w:r w:rsidR="00543352" w:rsidRPr="00B353D2">
        <w:rPr>
          <w:rFonts w:ascii="標楷體" w:eastAsia="標楷體" w:hAnsi="標楷體" w:hint="eastAsia"/>
        </w:rPr>
        <w:t>內容按照時代分門別類，</w:t>
      </w:r>
      <w:proofErr w:type="gramStart"/>
      <w:r w:rsidR="00543352" w:rsidRPr="00B353D2">
        <w:rPr>
          <w:rFonts w:ascii="標楷體" w:eastAsia="標楷體" w:hAnsi="標楷體" w:hint="eastAsia"/>
        </w:rPr>
        <w:t>各則記事</w:t>
      </w:r>
      <w:proofErr w:type="gramEnd"/>
      <w:r w:rsidR="00543352" w:rsidRPr="00B353D2">
        <w:rPr>
          <w:rFonts w:ascii="標楷體" w:eastAsia="標楷體" w:hAnsi="標楷體" w:hint="eastAsia"/>
        </w:rPr>
        <w:t>之間互相連貫，要旨一致，文字簡潔精</w:t>
      </w:r>
      <w:proofErr w:type="gramStart"/>
      <w:r w:rsidR="00543352" w:rsidRPr="00B353D2">
        <w:rPr>
          <w:rFonts w:ascii="標楷體" w:eastAsia="標楷體" w:hAnsi="標楷體" w:hint="eastAsia"/>
        </w:rPr>
        <w:t>鍊</w:t>
      </w:r>
      <w:proofErr w:type="gramEnd"/>
      <w:r w:rsidR="00543352" w:rsidRPr="00B353D2">
        <w:rPr>
          <w:rFonts w:ascii="標楷體" w:eastAsia="標楷體" w:hAnsi="標楷體" w:hint="eastAsia"/>
        </w:rPr>
        <w:t>，故事趣味橫生</w:t>
      </w:r>
    </w:p>
    <w:p w14:paraId="66BF4D60" w14:textId="77777777" w:rsidR="00543352" w:rsidRPr="00B353D2" w:rsidRDefault="008E77D6" w:rsidP="00543352">
      <w:pPr>
        <w:ind w:left="850" w:hangingChars="354" w:hanging="850"/>
        <w:rPr>
          <w:rFonts w:ascii="標楷體" w:eastAsia="標楷體" w:hAnsi="標楷體" w:cs="新細明體"/>
          <w:shd w:val="pct15" w:color="auto" w:fill="FFFFFF"/>
        </w:rPr>
      </w:pPr>
      <w:r w:rsidRPr="00B353D2">
        <w:rPr>
          <w:rFonts w:ascii="標楷體" w:eastAsia="標楷體" w:hAnsi="標楷體" w:hint="eastAsia"/>
        </w:rPr>
        <w:t xml:space="preserve">   （</w:t>
      </w:r>
      <w:r w:rsidRPr="00B353D2">
        <w:rPr>
          <w:rFonts w:ascii="標楷體" w:eastAsia="標楷體" w:hAnsi="標楷體"/>
        </w:rPr>
        <w:t>C</w:t>
      </w:r>
      <w:r w:rsidRPr="00B353D2">
        <w:rPr>
          <w:rFonts w:ascii="標楷體" w:eastAsia="標楷體" w:hAnsi="標楷體" w:hint="eastAsia"/>
        </w:rPr>
        <w:t>）</w:t>
      </w:r>
      <w:r w:rsidR="00543352" w:rsidRPr="00B353D2">
        <w:rPr>
          <w:rFonts w:ascii="標楷體" w:eastAsia="標楷體" w:hAnsi="標楷體" w:hint="eastAsia"/>
        </w:rPr>
        <w:t>主要記載</w:t>
      </w:r>
      <w:r w:rsidR="00543352" w:rsidRPr="00B353D2">
        <w:rPr>
          <w:rFonts w:ascii="標楷體" w:eastAsia="標楷體" w:hAnsi="標楷體" w:hint="eastAsia"/>
          <w:u w:val="single"/>
        </w:rPr>
        <w:t>東漢</w:t>
      </w:r>
      <w:r w:rsidR="00543352" w:rsidRPr="00B353D2">
        <w:rPr>
          <w:rFonts w:ascii="標楷體" w:eastAsia="標楷體" w:hAnsi="標楷體" w:hint="eastAsia"/>
        </w:rPr>
        <w:t>至</w:t>
      </w:r>
      <w:r w:rsidR="00543352" w:rsidRPr="00B353D2">
        <w:rPr>
          <w:rFonts w:ascii="標楷體" w:eastAsia="標楷體" w:hAnsi="標楷體" w:hint="eastAsia"/>
          <w:u w:val="single"/>
        </w:rPr>
        <w:t>東晉</w:t>
      </w:r>
      <w:r w:rsidR="00543352" w:rsidRPr="00B353D2">
        <w:rPr>
          <w:rFonts w:ascii="標楷體" w:eastAsia="標楷體" w:hAnsi="標楷體" w:hint="eastAsia"/>
        </w:rPr>
        <w:t>間許多名士的思想言行、軼聞趣事，頗能反映當時上層社會的生活面貌</w:t>
      </w:r>
    </w:p>
    <w:p w14:paraId="5CC2844B" w14:textId="032A7091" w:rsidR="00252FED" w:rsidRPr="00B353D2" w:rsidRDefault="008E77D6" w:rsidP="00C87A8F">
      <w:pPr>
        <w:ind w:left="850" w:hangingChars="354" w:hanging="850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（</w:t>
      </w:r>
      <w:r w:rsidRPr="00B353D2">
        <w:rPr>
          <w:rFonts w:ascii="標楷體" w:eastAsia="標楷體" w:hAnsi="標楷體"/>
        </w:rPr>
        <w:t>D</w:t>
      </w:r>
      <w:r w:rsidRPr="00B353D2">
        <w:rPr>
          <w:rFonts w:ascii="標楷體" w:eastAsia="標楷體" w:hAnsi="標楷體" w:hint="eastAsia"/>
        </w:rPr>
        <w:t>）本書是記載人物事蹟的史傳，把歷史素材透過想像、渲染手法加以描述，呈現人物多元面貌</w:t>
      </w:r>
      <w:r w:rsidR="00BA41F5" w:rsidRPr="00B353D2">
        <w:rPr>
          <w:rFonts w:ascii="標楷體" w:eastAsia="標楷體" w:hAnsi="標楷體" w:hint="eastAsia"/>
        </w:rPr>
        <w:t>。</w:t>
      </w:r>
    </w:p>
    <w:p w14:paraId="397912FC" w14:textId="1BE4BC27" w:rsidR="00FE34CA" w:rsidRPr="00B353D2" w:rsidRDefault="008E77D6" w:rsidP="00FE34CA">
      <w:pPr>
        <w:pStyle w:val="B10"/>
        <w:tabs>
          <w:tab w:val="clear" w:pos="1032"/>
          <w:tab w:val="clear" w:pos="1080"/>
          <w:tab w:val="clear" w:pos="1152"/>
          <w:tab w:val="clear" w:pos="1442"/>
          <w:tab w:val="clear" w:pos="5733"/>
          <w:tab w:val="right" w:pos="5676"/>
        </w:tabs>
        <w:spacing w:beforeLines="20" w:before="72" w:line="400" w:lineRule="exact"/>
        <w:ind w:left="0" w:firstLineChars="0" w:firstLine="0"/>
        <w:jc w:val="left"/>
        <w:rPr>
          <w:kern w:val="0"/>
          <w:sz w:val="32"/>
          <w:szCs w:val="32"/>
        </w:rPr>
      </w:pPr>
      <w:r w:rsidRPr="00B353D2">
        <w:rPr>
          <w:rFonts w:ascii="標楷體" w:hAnsi="標楷體"/>
          <w:sz w:val="24"/>
          <w:szCs w:val="32"/>
        </w:rPr>
        <w:t>2</w:t>
      </w:r>
      <w:r w:rsidR="00C87A8F" w:rsidRPr="00B353D2">
        <w:rPr>
          <w:rFonts w:ascii="標楷體" w:hAnsi="標楷體" w:hint="eastAsia"/>
          <w:sz w:val="24"/>
          <w:szCs w:val="32"/>
        </w:rPr>
        <w:t>5</w:t>
      </w:r>
      <w:r w:rsidRPr="00B353D2">
        <w:rPr>
          <w:rFonts w:ascii="標楷體" w:hAnsi="標楷體"/>
          <w:sz w:val="24"/>
          <w:szCs w:val="32"/>
        </w:rPr>
        <w:t>.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2581"/>
      </w:tblGrid>
      <w:tr w:rsidR="00B353D2" w:rsidRPr="00B353D2" w14:paraId="27ABC518" w14:textId="77777777" w:rsidTr="008975E5">
        <w:trPr>
          <w:trHeight w:val="1407"/>
        </w:trPr>
        <w:tc>
          <w:tcPr>
            <w:tcW w:w="12581" w:type="dxa"/>
          </w:tcPr>
          <w:p w14:paraId="6DD88D25" w14:textId="725F6EAA" w:rsidR="00FE34CA" w:rsidRPr="00B353D2" w:rsidRDefault="00FE34CA" w:rsidP="00FE34CA">
            <w:pPr>
              <w:pStyle w:val="B10"/>
              <w:tabs>
                <w:tab w:val="clear" w:pos="1032"/>
                <w:tab w:val="clear" w:pos="1080"/>
                <w:tab w:val="clear" w:pos="1152"/>
                <w:tab w:val="clear" w:pos="1442"/>
                <w:tab w:val="clear" w:pos="5733"/>
                <w:tab w:val="right" w:pos="5676"/>
              </w:tabs>
              <w:spacing w:beforeLines="20" w:before="72" w:line="400" w:lineRule="exact"/>
              <w:ind w:left="0" w:firstLineChars="0" w:firstLine="0"/>
              <w:jc w:val="left"/>
              <w:rPr>
                <w:sz w:val="24"/>
              </w:rPr>
            </w:pPr>
            <w:r w:rsidRPr="00B353D2">
              <w:rPr>
                <w:rStyle w:val="C01"/>
                <w:rFonts w:ascii="標楷體" w:hAnsi="標楷體" w:hint="eastAsia"/>
                <w:sz w:val="24"/>
                <w:u w:val="none"/>
              </w:rPr>
              <w:t xml:space="preserve">    </w:t>
            </w:r>
            <w:r w:rsidRPr="00B353D2">
              <w:rPr>
                <w:rStyle w:val="C01"/>
                <w:rFonts w:ascii="標楷體" w:hAnsi="標楷體" w:hint="eastAsia"/>
                <w:sz w:val="24"/>
              </w:rPr>
              <w:t>郗</w:t>
            </w:r>
            <w:r w:rsidRPr="00B353D2">
              <w:rPr>
                <w:rFonts w:ascii="標楷體" w:hAnsi="標楷體" w:hint="eastAsia"/>
                <w:sz w:val="24"/>
              </w:rPr>
              <w:t>太尉</w:t>
            </w:r>
            <w:proofErr w:type="gramStart"/>
            <w:r w:rsidRPr="00B353D2">
              <w:rPr>
                <w:rFonts w:hint="eastAsia"/>
                <w:sz w:val="24"/>
              </w:rPr>
              <w:t>在</w:t>
            </w:r>
            <w:r w:rsidRPr="00B353D2">
              <w:rPr>
                <w:rStyle w:val="C01"/>
                <w:rFonts w:hint="eastAsia"/>
                <w:sz w:val="24"/>
              </w:rPr>
              <w:t>京口</w:t>
            </w:r>
            <w:proofErr w:type="gramEnd"/>
            <w:r w:rsidRPr="00B353D2">
              <w:rPr>
                <w:rFonts w:hint="eastAsia"/>
                <w:sz w:val="24"/>
              </w:rPr>
              <w:t>，遣門生與</w:t>
            </w:r>
            <w:r w:rsidRPr="00B353D2">
              <w:rPr>
                <w:rStyle w:val="C01"/>
                <w:rFonts w:hint="eastAsia"/>
                <w:sz w:val="24"/>
              </w:rPr>
              <w:t>王</w:t>
            </w:r>
            <w:r w:rsidRPr="00B353D2">
              <w:rPr>
                <w:rFonts w:hint="eastAsia"/>
                <w:sz w:val="24"/>
              </w:rPr>
              <w:t>丞相書，求女婿。丞相語</w:t>
            </w:r>
            <w:r w:rsidRPr="00B353D2">
              <w:rPr>
                <w:rStyle w:val="C01"/>
                <w:rFonts w:hint="eastAsia"/>
                <w:sz w:val="24"/>
              </w:rPr>
              <w:t>郗</w:t>
            </w:r>
            <w:r w:rsidRPr="00B353D2">
              <w:rPr>
                <w:rFonts w:hint="eastAsia"/>
                <w:sz w:val="24"/>
              </w:rPr>
              <w:t>信：「</w:t>
            </w:r>
            <w:proofErr w:type="gramStart"/>
            <w:r w:rsidRPr="00B353D2">
              <w:rPr>
                <w:rFonts w:hint="eastAsia"/>
                <w:sz w:val="24"/>
              </w:rPr>
              <w:t>君往東</w:t>
            </w:r>
            <w:proofErr w:type="gramEnd"/>
            <w:r w:rsidRPr="00B353D2">
              <w:rPr>
                <w:rFonts w:hint="eastAsia"/>
                <w:sz w:val="24"/>
              </w:rPr>
              <w:t>廂，任意選之。」門生歸，白</w:t>
            </w:r>
            <w:proofErr w:type="gramStart"/>
            <w:r w:rsidRPr="00B353D2">
              <w:rPr>
                <w:rStyle w:val="C01"/>
                <w:rFonts w:hint="eastAsia"/>
                <w:sz w:val="24"/>
              </w:rPr>
              <w:t>郗</w:t>
            </w:r>
            <w:proofErr w:type="gramEnd"/>
            <w:r w:rsidRPr="00B353D2">
              <w:rPr>
                <w:rFonts w:hint="eastAsia"/>
                <w:sz w:val="24"/>
              </w:rPr>
              <w:t>曰：「</w:t>
            </w:r>
            <w:r w:rsidRPr="00B353D2">
              <w:rPr>
                <w:rStyle w:val="C01"/>
                <w:rFonts w:hint="eastAsia"/>
                <w:sz w:val="24"/>
              </w:rPr>
              <w:t>王</w:t>
            </w:r>
            <w:proofErr w:type="gramStart"/>
            <w:r w:rsidRPr="00B353D2">
              <w:rPr>
                <w:rFonts w:hint="eastAsia"/>
                <w:sz w:val="24"/>
              </w:rPr>
              <w:t>家諸郎</w:t>
            </w:r>
            <w:proofErr w:type="gramEnd"/>
            <w:r w:rsidRPr="00B353D2">
              <w:rPr>
                <w:rFonts w:hint="eastAsia"/>
                <w:sz w:val="24"/>
              </w:rPr>
              <w:t>，亦皆可嘉，聞</w:t>
            </w:r>
            <w:proofErr w:type="gramStart"/>
            <w:r w:rsidRPr="00B353D2">
              <w:rPr>
                <w:rFonts w:hint="eastAsia"/>
                <w:sz w:val="24"/>
              </w:rPr>
              <w:t>來覓婿</w:t>
            </w:r>
            <w:proofErr w:type="gramEnd"/>
            <w:r w:rsidRPr="00B353D2">
              <w:rPr>
                <w:rFonts w:hint="eastAsia"/>
                <w:sz w:val="24"/>
              </w:rPr>
              <w:t>，咸自矜持；唯有</w:t>
            </w:r>
            <w:proofErr w:type="gramStart"/>
            <w:r w:rsidRPr="00B353D2">
              <w:rPr>
                <w:rFonts w:hint="eastAsia"/>
                <w:sz w:val="24"/>
              </w:rPr>
              <w:t>一</w:t>
            </w:r>
            <w:proofErr w:type="gramEnd"/>
            <w:r w:rsidRPr="00B353D2">
              <w:rPr>
                <w:rFonts w:hint="eastAsia"/>
                <w:sz w:val="24"/>
              </w:rPr>
              <w:t>郎，在東床上</w:t>
            </w:r>
            <w:proofErr w:type="gramStart"/>
            <w:r w:rsidRPr="00B353D2">
              <w:rPr>
                <w:rFonts w:hint="eastAsia"/>
                <w:sz w:val="24"/>
              </w:rPr>
              <w:t>坦腹</w:t>
            </w:r>
            <w:r w:rsidR="00054706" w:rsidRPr="00B353D2">
              <w:rPr>
                <w:rFonts w:hint="eastAsia"/>
                <w:sz w:val="24"/>
              </w:rPr>
              <w:t>臥</w:t>
            </w:r>
            <w:proofErr w:type="gramEnd"/>
            <w:r w:rsidRPr="00B353D2">
              <w:rPr>
                <w:rFonts w:hint="eastAsia"/>
                <w:sz w:val="24"/>
              </w:rPr>
              <w:t>，如不聞。」</w:t>
            </w:r>
            <w:r w:rsidRPr="00B353D2">
              <w:rPr>
                <w:rStyle w:val="C01"/>
                <w:rFonts w:hint="eastAsia"/>
                <w:sz w:val="24"/>
              </w:rPr>
              <w:t>郗</w:t>
            </w:r>
            <w:r w:rsidRPr="00B353D2">
              <w:rPr>
                <w:rFonts w:hint="eastAsia"/>
                <w:sz w:val="24"/>
              </w:rPr>
              <w:t>公</w:t>
            </w:r>
            <w:proofErr w:type="gramStart"/>
            <w:r w:rsidRPr="00B353D2">
              <w:rPr>
                <w:rFonts w:hint="eastAsia"/>
                <w:sz w:val="24"/>
              </w:rPr>
              <w:t>云</w:t>
            </w:r>
            <w:proofErr w:type="gramEnd"/>
            <w:r w:rsidRPr="00B353D2">
              <w:rPr>
                <w:rFonts w:hint="eastAsia"/>
                <w:sz w:val="24"/>
              </w:rPr>
              <w:t>：「正此好！」訪之，</w:t>
            </w:r>
            <w:proofErr w:type="gramStart"/>
            <w:r w:rsidRPr="00B353D2">
              <w:rPr>
                <w:rFonts w:hint="eastAsia"/>
                <w:sz w:val="24"/>
              </w:rPr>
              <w:t>乃是</w:t>
            </w:r>
            <w:r w:rsidRPr="00B353D2">
              <w:rPr>
                <w:rStyle w:val="C01"/>
                <w:rFonts w:hint="eastAsia"/>
                <w:sz w:val="24"/>
              </w:rPr>
              <w:t>逸少</w:t>
            </w:r>
            <w:proofErr w:type="gramEnd"/>
            <w:r w:rsidRPr="00B353D2">
              <w:rPr>
                <w:rFonts w:hint="eastAsia"/>
                <w:sz w:val="24"/>
              </w:rPr>
              <w:t>。</w:t>
            </w:r>
            <w:proofErr w:type="gramStart"/>
            <w:r w:rsidRPr="00B353D2">
              <w:rPr>
                <w:rFonts w:hint="eastAsia"/>
                <w:sz w:val="24"/>
              </w:rPr>
              <w:t>因嫁女與焉。</w:t>
            </w:r>
            <w:proofErr w:type="gramEnd"/>
            <w:r w:rsidRPr="00B353D2">
              <w:rPr>
                <w:rFonts w:hint="eastAsia"/>
                <w:sz w:val="24"/>
              </w:rPr>
              <w:t xml:space="preserve">                                        </w:t>
            </w:r>
            <w:r w:rsidR="009050B0" w:rsidRPr="00B353D2">
              <w:rPr>
                <w:rFonts w:hint="eastAsia"/>
                <w:sz w:val="24"/>
              </w:rPr>
              <w:t xml:space="preserve">                          </w:t>
            </w:r>
            <w:r w:rsidRPr="00B353D2">
              <w:rPr>
                <w:rFonts w:hint="eastAsia"/>
                <w:sz w:val="24"/>
              </w:rPr>
              <w:t xml:space="preserve">  </w:t>
            </w:r>
            <w:r w:rsidRPr="00B353D2">
              <w:rPr>
                <w:rFonts w:hint="eastAsia"/>
                <w:sz w:val="24"/>
              </w:rPr>
              <w:t>（</w:t>
            </w:r>
            <w:r w:rsidRPr="00B353D2">
              <w:rPr>
                <w:rStyle w:val="C02"/>
                <w:rFonts w:hint="eastAsia"/>
                <w:sz w:val="24"/>
              </w:rPr>
              <w:t>世說新語</w:t>
            </w:r>
            <w:r w:rsidRPr="00B353D2">
              <w:rPr>
                <w:rFonts w:hint="eastAsia"/>
                <w:sz w:val="24"/>
              </w:rPr>
              <w:t xml:space="preserve"> </w:t>
            </w:r>
            <w:r w:rsidRPr="00B353D2">
              <w:rPr>
                <w:rStyle w:val="C02"/>
                <w:rFonts w:hint="eastAsia"/>
                <w:sz w:val="24"/>
              </w:rPr>
              <w:t>雅量</w:t>
            </w:r>
            <w:r w:rsidRPr="00B353D2">
              <w:rPr>
                <w:rFonts w:hint="eastAsia"/>
                <w:sz w:val="24"/>
              </w:rPr>
              <w:t>篇）</w:t>
            </w:r>
          </w:p>
        </w:tc>
      </w:tr>
    </w:tbl>
    <w:p w14:paraId="411B6D79" w14:textId="6A7F3B3C" w:rsidR="007E0D6B" w:rsidRPr="00B353D2" w:rsidRDefault="007546EB" w:rsidP="007E0D6B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</w:t>
      </w:r>
      <w:r w:rsidR="007E0D6B" w:rsidRPr="00B353D2">
        <w:rPr>
          <w:rFonts w:ascii="標楷體" w:eastAsia="標楷體" w:hAnsi="標楷體" w:hint="eastAsia"/>
        </w:rPr>
        <w:t xml:space="preserve"> 根據這段文字，可以推論出下列何者</w:t>
      </w:r>
      <w:r w:rsidR="00054706" w:rsidRPr="00B353D2">
        <w:rPr>
          <w:rFonts w:ascii="標楷體" w:eastAsia="標楷體" w:hAnsi="標楷體" w:hint="eastAsia"/>
        </w:rPr>
        <w:t>是正確的</w:t>
      </w:r>
      <w:r w:rsidR="007E0D6B" w:rsidRPr="00B353D2">
        <w:rPr>
          <w:rFonts w:ascii="標楷體" w:eastAsia="標楷體" w:hAnsi="標楷體" w:hint="eastAsia"/>
        </w:rPr>
        <w:t>？</w:t>
      </w:r>
    </w:p>
    <w:p w14:paraId="41B2B0A2" w14:textId="2C286560" w:rsidR="007E0D6B" w:rsidRPr="00B353D2" w:rsidRDefault="007E0D6B" w:rsidP="007E0D6B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890A94" w:rsidRPr="00B353D2">
        <w:rPr>
          <w:rFonts w:ascii="標楷體" w:eastAsia="標楷體" w:hAnsi="標楷體" w:hint="eastAsia"/>
        </w:rPr>
        <w:t>（</w:t>
      </w:r>
      <w:r w:rsidR="00890A94" w:rsidRPr="00B353D2">
        <w:rPr>
          <w:rFonts w:ascii="標楷體" w:eastAsia="標楷體" w:hAnsi="標楷體"/>
        </w:rPr>
        <w:t>A</w:t>
      </w:r>
      <w:r w:rsidR="00890A94" w:rsidRPr="00B353D2">
        <w:rPr>
          <w:rFonts w:ascii="標楷體" w:eastAsia="標楷體" w:hAnsi="標楷體" w:hint="eastAsia"/>
        </w:rPr>
        <w:t>）</w:t>
      </w:r>
      <w:r w:rsidRPr="00B353D2">
        <w:rPr>
          <w:rFonts w:ascii="標楷體" w:eastAsia="標楷體" w:hAnsi="標楷體" w:hint="eastAsia"/>
          <w:u w:val="single"/>
        </w:rPr>
        <w:t>王羲之</w:t>
      </w:r>
      <w:r w:rsidRPr="00B353D2">
        <w:rPr>
          <w:rFonts w:ascii="標楷體" w:eastAsia="標楷體" w:hAnsi="標楷體" w:hint="eastAsia"/>
        </w:rPr>
        <w:t>的謹慎自持讓</w:t>
      </w:r>
      <w:r w:rsidRPr="00B353D2">
        <w:rPr>
          <w:rFonts w:ascii="標楷體" w:eastAsia="標楷體" w:hAnsi="標楷體" w:hint="eastAsia"/>
          <w:u w:val="single"/>
        </w:rPr>
        <w:t>郗</w:t>
      </w:r>
      <w:r w:rsidRPr="00B353D2">
        <w:rPr>
          <w:rFonts w:ascii="標楷體" w:eastAsia="標楷體" w:hAnsi="標楷體" w:hint="eastAsia"/>
        </w:rPr>
        <w:t xml:space="preserve">太尉留下深刻印象        </w:t>
      </w:r>
      <w:r w:rsidR="00890A94" w:rsidRPr="00B353D2">
        <w:rPr>
          <w:rFonts w:ascii="標楷體" w:eastAsia="標楷體" w:hAnsi="標楷體" w:hint="eastAsia"/>
        </w:rPr>
        <w:t>（</w:t>
      </w:r>
      <w:r w:rsidR="00890A94" w:rsidRPr="00B353D2">
        <w:rPr>
          <w:rFonts w:ascii="標楷體" w:eastAsia="標楷體" w:hAnsi="標楷體"/>
        </w:rPr>
        <w:t>B</w:t>
      </w:r>
      <w:r w:rsidR="00890A94" w:rsidRPr="00B353D2">
        <w:rPr>
          <w:rFonts w:ascii="標楷體" w:eastAsia="標楷體" w:hAnsi="標楷體" w:hint="eastAsia"/>
        </w:rPr>
        <w:t>）</w:t>
      </w:r>
      <w:r w:rsidRPr="00B353D2">
        <w:rPr>
          <w:rFonts w:ascii="標楷體" w:eastAsia="標楷體" w:hAnsi="標楷體" w:hint="eastAsia"/>
          <w:u w:val="single"/>
        </w:rPr>
        <w:t>郗</w:t>
      </w:r>
      <w:r w:rsidRPr="00B353D2">
        <w:rPr>
          <w:rFonts w:ascii="標楷體" w:eastAsia="標楷體" w:hAnsi="標楷體" w:hint="eastAsia"/>
        </w:rPr>
        <w:t>太尉重視女婿的門第背景甚於個人特質</w:t>
      </w:r>
    </w:p>
    <w:p w14:paraId="07BD606C" w14:textId="566263C6" w:rsidR="00FE34CA" w:rsidRPr="00B353D2" w:rsidRDefault="007E0D6B" w:rsidP="007E0D6B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890A94" w:rsidRPr="00B353D2">
        <w:rPr>
          <w:rFonts w:ascii="標楷體" w:eastAsia="標楷體" w:hAnsi="標楷體" w:hint="eastAsia"/>
        </w:rPr>
        <w:t>（</w:t>
      </w:r>
      <w:r w:rsidR="00890A94" w:rsidRPr="00B353D2">
        <w:rPr>
          <w:rFonts w:ascii="標楷體" w:eastAsia="標楷體" w:hAnsi="標楷體"/>
        </w:rPr>
        <w:t>C</w:t>
      </w:r>
      <w:r w:rsidR="00890A94" w:rsidRPr="00B353D2">
        <w:rPr>
          <w:rFonts w:ascii="標楷體" w:eastAsia="標楷體" w:hAnsi="標楷體" w:hint="eastAsia"/>
        </w:rPr>
        <w:t>）</w:t>
      </w:r>
      <w:r w:rsidRPr="00B353D2">
        <w:rPr>
          <w:rFonts w:ascii="標楷體" w:eastAsia="標楷體" w:hAnsi="標楷體" w:hint="eastAsia"/>
          <w:u w:val="single"/>
        </w:rPr>
        <w:t>王羲之</w:t>
      </w:r>
      <w:r w:rsidRPr="00B353D2">
        <w:rPr>
          <w:rFonts w:ascii="標楷體" w:eastAsia="標楷體" w:hAnsi="標楷體" w:hint="eastAsia"/>
        </w:rPr>
        <w:t xml:space="preserve">的真實本色反而成為他的致勝關鍵      </w:t>
      </w:r>
      <w:r w:rsidR="00890A94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 xml:space="preserve"> </w:t>
      </w:r>
      <w:r w:rsidR="00890A94" w:rsidRPr="00B353D2">
        <w:rPr>
          <w:rFonts w:ascii="標楷體" w:eastAsia="標楷體" w:hAnsi="標楷體" w:hint="eastAsia"/>
        </w:rPr>
        <w:t>（</w:t>
      </w:r>
      <w:r w:rsidR="00890A94" w:rsidRPr="00B353D2">
        <w:rPr>
          <w:rFonts w:ascii="標楷體" w:eastAsia="標楷體" w:hAnsi="標楷體"/>
        </w:rPr>
        <w:t>D</w:t>
      </w:r>
      <w:r w:rsidR="00890A94" w:rsidRPr="00B353D2">
        <w:rPr>
          <w:rFonts w:ascii="標楷體" w:eastAsia="標楷體" w:hAnsi="標楷體" w:hint="eastAsia"/>
        </w:rPr>
        <w:t>）</w:t>
      </w:r>
      <w:r w:rsidRPr="00B353D2">
        <w:rPr>
          <w:rFonts w:ascii="標楷體" w:eastAsia="標楷體" w:hAnsi="標楷體" w:hint="eastAsia"/>
          <w:u w:val="single"/>
        </w:rPr>
        <w:t>王</w:t>
      </w:r>
      <w:r w:rsidRPr="00B353D2">
        <w:rPr>
          <w:rFonts w:ascii="標楷體" w:eastAsia="標楷體" w:hAnsi="標楷體" w:hint="eastAsia"/>
        </w:rPr>
        <w:t>家子弟都期待能夠成為</w:t>
      </w:r>
      <w:r w:rsidRPr="00B353D2">
        <w:rPr>
          <w:rFonts w:ascii="標楷體" w:eastAsia="標楷體" w:hAnsi="標楷體" w:hint="eastAsia"/>
          <w:u w:val="single"/>
        </w:rPr>
        <w:t>郗</w:t>
      </w:r>
      <w:r w:rsidRPr="00B353D2">
        <w:rPr>
          <w:rFonts w:ascii="標楷體" w:eastAsia="標楷體" w:hAnsi="標楷體" w:hint="eastAsia"/>
        </w:rPr>
        <w:t>家的女婿人選</w:t>
      </w:r>
      <w:r w:rsidR="008975E5" w:rsidRPr="00B353D2">
        <w:rPr>
          <w:rFonts w:ascii="標楷體" w:eastAsia="標楷體" w:hAnsi="標楷體" w:hint="eastAsia"/>
        </w:rPr>
        <w:t>。</w:t>
      </w:r>
      <w:r w:rsidRPr="00B353D2">
        <w:rPr>
          <w:rFonts w:ascii="標楷體" w:eastAsia="標楷體" w:hAnsi="標楷體" w:hint="eastAsia"/>
        </w:rPr>
        <w:t xml:space="preserve">   </w:t>
      </w:r>
    </w:p>
    <w:p w14:paraId="5300FADF" w14:textId="3AF32619" w:rsidR="00FE34CA" w:rsidRPr="00B353D2" w:rsidRDefault="00FE34CA" w:rsidP="00FE34CA">
      <w:pPr>
        <w:pStyle w:val="B10"/>
        <w:tabs>
          <w:tab w:val="clear" w:pos="1032"/>
          <w:tab w:val="clear" w:pos="1080"/>
          <w:tab w:val="clear" w:pos="1152"/>
          <w:tab w:val="clear" w:pos="1442"/>
          <w:tab w:val="clear" w:pos="5733"/>
          <w:tab w:val="right" w:pos="5676"/>
        </w:tabs>
        <w:spacing w:beforeLines="20" w:before="72" w:line="400" w:lineRule="exact"/>
        <w:ind w:left="0" w:firstLineChars="0" w:firstLine="0"/>
        <w:jc w:val="left"/>
        <w:rPr>
          <w:kern w:val="0"/>
          <w:sz w:val="32"/>
          <w:szCs w:val="32"/>
        </w:rPr>
      </w:pPr>
      <w:r w:rsidRPr="00B353D2">
        <w:rPr>
          <w:rFonts w:ascii="標楷體" w:hAnsi="標楷體"/>
          <w:sz w:val="24"/>
          <w:szCs w:val="32"/>
        </w:rPr>
        <w:t>2</w:t>
      </w:r>
      <w:r w:rsidR="00C87A8F" w:rsidRPr="00B353D2">
        <w:rPr>
          <w:rFonts w:ascii="標楷體" w:hAnsi="標楷體" w:hint="eastAsia"/>
          <w:sz w:val="24"/>
          <w:szCs w:val="32"/>
        </w:rPr>
        <w:t>6</w:t>
      </w:r>
      <w:r w:rsidRPr="00B353D2">
        <w:rPr>
          <w:rFonts w:ascii="標楷體" w:hAnsi="標楷體"/>
          <w:sz w:val="24"/>
          <w:szCs w:val="32"/>
        </w:rPr>
        <w:t>.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2581"/>
      </w:tblGrid>
      <w:tr w:rsidR="00B353D2" w:rsidRPr="00B353D2" w14:paraId="4536662D" w14:textId="77777777" w:rsidTr="008975E5">
        <w:trPr>
          <w:trHeight w:val="1407"/>
        </w:trPr>
        <w:tc>
          <w:tcPr>
            <w:tcW w:w="12581" w:type="dxa"/>
          </w:tcPr>
          <w:p w14:paraId="71E02B6E" w14:textId="77777777" w:rsidR="009050B0" w:rsidRPr="00B353D2" w:rsidRDefault="00FE34CA" w:rsidP="00F80456">
            <w:pPr>
              <w:pStyle w:val="B10"/>
              <w:tabs>
                <w:tab w:val="clear" w:pos="1032"/>
                <w:tab w:val="clear" w:pos="1080"/>
                <w:tab w:val="clear" w:pos="1152"/>
                <w:tab w:val="clear" w:pos="1442"/>
                <w:tab w:val="clear" w:pos="5733"/>
                <w:tab w:val="right" w:pos="5676"/>
              </w:tabs>
              <w:spacing w:beforeLines="20" w:before="72" w:line="400" w:lineRule="exact"/>
              <w:ind w:left="0" w:firstLineChars="0" w:firstLine="0"/>
              <w:jc w:val="left"/>
              <w:rPr>
                <w:sz w:val="26"/>
                <w:szCs w:val="26"/>
              </w:rPr>
            </w:pPr>
            <w:r w:rsidRPr="00B353D2">
              <w:rPr>
                <w:rStyle w:val="C01"/>
                <w:rFonts w:ascii="標楷體" w:hAnsi="標楷體" w:hint="eastAsia"/>
                <w:sz w:val="26"/>
                <w:szCs w:val="26"/>
                <w:u w:val="none"/>
              </w:rPr>
              <w:t xml:space="preserve">   </w:t>
            </w:r>
            <w:r w:rsidRPr="00B353D2">
              <w:rPr>
                <w:rStyle w:val="C01"/>
                <w:rFonts w:hint="eastAsia"/>
                <w:sz w:val="24"/>
                <w:u w:val="none"/>
              </w:rPr>
              <w:t xml:space="preserve"> </w:t>
            </w:r>
            <w:r w:rsidRPr="00B353D2">
              <w:rPr>
                <w:rFonts w:ascii="標楷體" w:hAnsi="標楷體" w:hint="eastAsia"/>
                <w:sz w:val="24"/>
                <w:u w:val="single"/>
              </w:rPr>
              <w:t>王藍田</w:t>
            </w:r>
            <w:r w:rsidRPr="00B353D2">
              <w:rPr>
                <w:rFonts w:ascii="標楷體" w:hAnsi="標楷體" w:hint="eastAsia"/>
                <w:sz w:val="24"/>
              </w:rPr>
              <w:t>性急，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嘗食雞子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，以筯刺之，不得，便大怒，舉以擲地。雞子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於地圓轉未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止，仍下地以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屐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齒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蹍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之，又不得，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瞋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甚。復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於地取內口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中，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齧破即吐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之。</w:t>
            </w:r>
            <w:proofErr w:type="gramStart"/>
            <w:r w:rsidRPr="00B353D2">
              <w:rPr>
                <w:rFonts w:ascii="標楷體" w:hAnsi="標楷體" w:hint="eastAsia"/>
                <w:sz w:val="24"/>
                <w:u w:val="single"/>
              </w:rPr>
              <w:t>王右軍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聞而大笑，曰：「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使</w:t>
            </w:r>
            <w:r w:rsidRPr="00B353D2">
              <w:rPr>
                <w:rFonts w:ascii="標楷體" w:hAnsi="標楷體" w:hint="eastAsia"/>
                <w:sz w:val="24"/>
                <w:u w:val="single"/>
              </w:rPr>
              <w:t>安期</w:t>
            </w:r>
            <w:r w:rsidRPr="00B353D2">
              <w:rPr>
                <w:rFonts w:ascii="標楷體" w:hAnsi="標楷體" w:hint="eastAsia"/>
                <w:sz w:val="24"/>
              </w:rPr>
              <w:t>有此性，猶當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無一</w:t>
            </w:r>
            <w:proofErr w:type="gramStart"/>
            <w:r w:rsidRPr="00B353D2">
              <w:rPr>
                <w:rFonts w:ascii="標楷體" w:hAnsi="標楷體" w:hint="eastAsia"/>
                <w:sz w:val="24"/>
              </w:rPr>
              <w:t>豪可論，況</w:t>
            </w:r>
            <w:r w:rsidRPr="00B353D2">
              <w:rPr>
                <w:rFonts w:ascii="標楷體" w:hAnsi="標楷體" w:hint="eastAsia"/>
                <w:sz w:val="24"/>
                <w:u w:val="single"/>
              </w:rPr>
              <w:t>藍田</w:t>
            </w:r>
            <w:r w:rsidRPr="00B353D2">
              <w:rPr>
                <w:rFonts w:ascii="標楷體" w:hAnsi="標楷體" w:hint="eastAsia"/>
                <w:sz w:val="24"/>
              </w:rPr>
              <w:t>耶？</w:t>
            </w:r>
            <w:proofErr w:type="gramEnd"/>
            <w:r w:rsidRPr="00B353D2">
              <w:rPr>
                <w:rFonts w:ascii="標楷體" w:hAnsi="標楷體" w:hint="eastAsia"/>
                <w:sz w:val="24"/>
              </w:rPr>
              <w:t>」</w:t>
            </w:r>
            <w:r w:rsidRPr="00B353D2">
              <w:rPr>
                <w:rFonts w:hint="eastAsia"/>
                <w:sz w:val="24"/>
              </w:rPr>
              <w:t xml:space="preserve">   </w:t>
            </w:r>
            <w:r w:rsidRPr="00B353D2">
              <w:rPr>
                <w:rFonts w:hint="eastAsia"/>
                <w:sz w:val="26"/>
                <w:szCs w:val="26"/>
              </w:rPr>
              <w:t xml:space="preserve">                                                         </w:t>
            </w:r>
            <w:r w:rsidR="009050B0" w:rsidRPr="00B353D2">
              <w:rPr>
                <w:rFonts w:hint="eastAsia"/>
                <w:sz w:val="26"/>
                <w:szCs w:val="26"/>
              </w:rPr>
              <w:t xml:space="preserve">                           </w:t>
            </w:r>
          </w:p>
          <w:p w14:paraId="67A522D6" w14:textId="585471BF" w:rsidR="00FE34CA" w:rsidRPr="00B353D2" w:rsidRDefault="009050B0" w:rsidP="00F80456">
            <w:pPr>
              <w:pStyle w:val="B10"/>
              <w:tabs>
                <w:tab w:val="clear" w:pos="1032"/>
                <w:tab w:val="clear" w:pos="1080"/>
                <w:tab w:val="clear" w:pos="1152"/>
                <w:tab w:val="clear" w:pos="1442"/>
                <w:tab w:val="clear" w:pos="5733"/>
                <w:tab w:val="right" w:pos="5676"/>
              </w:tabs>
              <w:spacing w:beforeLines="20" w:before="72" w:line="400" w:lineRule="exact"/>
              <w:ind w:left="0" w:firstLineChars="0" w:firstLine="0"/>
              <w:jc w:val="left"/>
              <w:rPr>
                <w:sz w:val="26"/>
                <w:szCs w:val="26"/>
              </w:rPr>
            </w:pPr>
            <w:r w:rsidRPr="00B353D2">
              <w:rPr>
                <w:rFonts w:hint="eastAsia"/>
                <w:sz w:val="26"/>
                <w:szCs w:val="26"/>
              </w:rPr>
              <w:t xml:space="preserve">                                                                             </w:t>
            </w:r>
            <w:r w:rsidR="00FE34CA" w:rsidRPr="00B353D2">
              <w:rPr>
                <w:rFonts w:hint="eastAsia"/>
                <w:sz w:val="24"/>
              </w:rPr>
              <w:t>（</w:t>
            </w:r>
            <w:r w:rsidR="00FE34CA" w:rsidRPr="00B353D2">
              <w:rPr>
                <w:rStyle w:val="C02"/>
                <w:rFonts w:hint="eastAsia"/>
                <w:sz w:val="24"/>
              </w:rPr>
              <w:t>世說新語</w:t>
            </w:r>
            <w:r w:rsidR="00FE34CA" w:rsidRPr="00B353D2">
              <w:rPr>
                <w:rFonts w:hint="eastAsia"/>
                <w:sz w:val="24"/>
              </w:rPr>
              <w:t xml:space="preserve"> </w:t>
            </w:r>
            <w:proofErr w:type="gramStart"/>
            <w:r w:rsidR="00FE34CA" w:rsidRPr="00B353D2">
              <w:rPr>
                <w:rFonts w:hint="eastAsia"/>
                <w:sz w:val="24"/>
                <w:u w:val="wave"/>
              </w:rPr>
              <w:t>忿狷</w:t>
            </w:r>
            <w:proofErr w:type="gramEnd"/>
            <w:r w:rsidR="00FE34CA" w:rsidRPr="00B353D2">
              <w:rPr>
                <w:rFonts w:hint="eastAsia"/>
                <w:sz w:val="24"/>
              </w:rPr>
              <w:t>篇）</w:t>
            </w:r>
          </w:p>
        </w:tc>
      </w:tr>
    </w:tbl>
    <w:p w14:paraId="43DF3E38" w14:textId="2BC22725" w:rsidR="0050363A" w:rsidRPr="00B353D2" w:rsidRDefault="00890A94" w:rsidP="0050363A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</w:t>
      </w:r>
      <w:r w:rsidR="0050363A" w:rsidRPr="00B353D2">
        <w:rPr>
          <w:rFonts w:ascii="標楷體" w:eastAsia="標楷體" w:hAnsi="標楷體" w:hint="eastAsia"/>
        </w:rPr>
        <w:t>根據文章描述，王藍田處理雞蛋的順序為何？</w:t>
      </w:r>
    </w:p>
    <w:p w14:paraId="73BFCB41" w14:textId="41EE6028" w:rsidR="0050363A" w:rsidRPr="00B353D2" w:rsidRDefault="0050363A" w:rsidP="0050363A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 (A)</w:t>
      </w:r>
      <w:proofErr w:type="gramStart"/>
      <w:r w:rsidRPr="00B353D2">
        <w:rPr>
          <w:rFonts w:ascii="標楷體" w:eastAsia="標楷體" w:hAnsi="標楷體" w:hint="eastAsia"/>
        </w:rPr>
        <w:t>用筷戳→摔地</w:t>
      </w:r>
      <w:proofErr w:type="gramEnd"/>
      <w:r w:rsidRPr="00B353D2">
        <w:rPr>
          <w:rFonts w:ascii="標楷體" w:eastAsia="標楷體" w:hAnsi="標楷體" w:hint="eastAsia"/>
        </w:rPr>
        <w:t>→踩</w:t>
      </w:r>
      <w:r w:rsidR="00054706" w:rsidRPr="00B353D2">
        <w:rPr>
          <w:rFonts w:ascii="標楷體" w:eastAsia="標楷體" w:hAnsi="標楷體" w:hint="eastAsia"/>
        </w:rPr>
        <w:t>踏</w:t>
      </w:r>
      <w:r w:rsidRPr="00B353D2">
        <w:rPr>
          <w:rFonts w:ascii="標楷體" w:eastAsia="標楷體" w:hAnsi="標楷體" w:hint="eastAsia"/>
        </w:rPr>
        <w:t xml:space="preserve">→咬破                      (B) </w:t>
      </w:r>
      <w:proofErr w:type="gramStart"/>
      <w:r w:rsidRPr="00B353D2">
        <w:rPr>
          <w:rFonts w:ascii="標楷體" w:eastAsia="標楷體" w:hAnsi="標楷體" w:hint="eastAsia"/>
        </w:rPr>
        <w:t>用筷戳→摔地</w:t>
      </w:r>
      <w:proofErr w:type="gramEnd"/>
      <w:r w:rsidRPr="00B353D2">
        <w:rPr>
          <w:rFonts w:ascii="標楷體" w:eastAsia="標楷體" w:hAnsi="標楷體" w:hint="eastAsia"/>
        </w:rPr>
        <w:t>→咬破→踩</w:t>
      </w:r>
      <w:r w:rsidR="00054706" w:rsidRPr="00B353D2">
        <w:rPr>
          <w:rFonts w:ascii="標楷體" w:eastAsia="標楷體" w:hAnsi="標楷體" w:hint="eastAsia"/>
        </w:rPr>
        <w:t>踏</w:t>
      </w:r>
    </w:p>
    <w:p w14:paraId="27CA77DE" w14:textId="00EF50A9" w:rsidR="0050363A" w:rsidRPr="00B353D2" w:rsidRDefault="0050363A" w:rsidP="0050363A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 (C)</w:t>
      </w:r>
      <w:proofErr w:type="gramStart"/>
      <w:r w:rsidRPr="00B353D2">
        <w:rPr>
          <w:rFonts w:ascii="標楷體" w:eastAsia="標楷體" w:hAnsi="標楷體" w:hint="eastAsia"/>
        </w:rPr>
        <w:t>摔地→用筷戳→</w:t>
      </w:r>
      <w:proofErr w:type="gramEnd"/>
      <w:r w:rsidRPr="00B353D2">
        <w:rPr>
          <w:rFonts w:ascii="標楷體" w:eastAsia="標楷體" w:hAnsi="標楷體" w:hint="eastAsia"/>
        </w:rPr>
        <w:t>踩</w:t>
      </w:r>
      <w:r w:rsidR="00054706" w:rsidRPr="00B353D2">
        <w:rPr>
          <w:rFonts w:ascii="標楷體" w:eastAsia="標楷體" w:hAnsi="標楷體" w:hint="eastAsia"/>
        </w:rPr>
        <w:t>踏</w:t>
      </w:r>
      <w:r w:rsidRPr="00B353D2">
        <w:rPr>
          <w:rFonts w:ascii="標楷體" w:eastAsia="標楷體" w:hAnsi="標楷體" w:hint="eastAsia"/>
        </w:rPr>
        <w:t xml:space="preserve">→咬破                      (D) </w:t>
      </w:r>
      <w:proofErr w:type="gramStart"/>
      <w:r w:rsidRPr="00B353D2">
        <w:rPr>
          <w:rFonts w:ascii="標楷體" w:eastAsia="標楷體" w:hAnsi="標楷體" w:hint="eastAsia"/>
        </w:rPr>
        <w:t>摔地</w:t>
      </w:r>
      <w:proofErr w:type="gramEnd"/>
      <w:r w:rsidRPr="00B353D2">
        <w:rPr>
          <w:rFonts w:ascii="標楷體" w:eastAsia="標楷體" w:hAnsi="標楷體" w:hint="eastAsia"/>
        </w:rPr>
        <w:t>→咬破→</w:t>
      </w:r>
      <w:proofErr w:type="gramStart"/>
      <w:r w:rsidRPr="00B353D2">
        <w:rPr>
          <w:rFonts w:ascii="標楷體" w:eastAsia="標楷體" w:hAnsi="標楷體" w:hint="eastAsia"/>
        </w:rPr>
        <w:t>用筷戳→</w:t>
      </w:r>
      <w:proofErr w:type="gramEnd"/>
      <w:r w:rsidRPr="00B353D2">
        <w:rPr>
          <w:rFonts w:ascii="標楷體" w:eastAsia="標楷體" w:hAnsi="標楷體" w:hint="eastAsia"/>
        </w:rPr>
        <w:t>踩</w:t>
      </w:r>
      <w:r w:rsidR="00054706" w:rsidRPr="00B353D2">
        <w:rPr>
          <w:rFonts w:ascii="標楷體" w:eastAsia="標楷體" w:hAnsi="標楷體" w:hint="eastAsia"/>
        </w:rPr>
        <w:t>踏</w:t>
      </w:r>
    </w:p>
    <w:p w14:paraId="5B5D3DC1" w14:textId="03B01E0B" w:rsidR="00BA41F5" w:rsidRPr="00B353D2" w:rsidRDefault="007546EB" w:rsidP="00890A94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lastRenderedPageBreak/>
        <w:t>2</w:t>
      </w:r>
      <w:r w:rsidR="00C87A8F" w:rsidRPr="00B353D2">
        <w:rPr>
          <w:rFonts w:ascii="標楷體" w:eastAsia="標楷體" w:hAnsi="標楷體" w:hint="eastAsia"/>
        </w:rPr>
        <w:t>7</w:t>
      </w:r>
      <w:r w:rsidR="00BA41F5" w:rsidRPr="00B353D2">
        <w:rPr>
          <w:rFonts w:ascii="標楷體" w:eastAsia="標楷體" w:hAnsi="標楷體"/>
        </w:rPr>
        <w:t>.</w:t>
      </w:r>
      <w:r w:rsidR="00BA41F5" w:rsidRPr="00B353D2">
        <w:rPr>
          <w:rFonts w:ascii="標楷體" w:eastAsia="標楷體" w:hAnsi="標楷體" w:hint="eastAsia"/>
        </w:rPr>
        <w:t>「人生何其短，何況還有一個『□』字如影隨形，緊緊跟著我們。『□』像鐘擺，時間一分一秒往前走，而鐘擺只是原地打轉，『□』將青春吞蝕，東坐坐，西躺躺，終至一事無成。」根據文意，□中宜填入下列何者？</w:t>
      </w:r>
    </w:p>
    <w:p w14:paraId="231709B4" w14:textId="70034273" w:rsidR="00BA41F5" w:rsidRPr="00B353D2" w:rsidRDefault="00BA41F5" w:rsidP="007546EB">
      <w:pPr>
        <w:ind w:leftChars="100" w:left="240" w:firstLineChars="100" w:firstLine="24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A</w:t>
      </w:r>
      <w:r w:rsidRPr="00B353D2">
        <w:rPr>
          <w:rFonts w:ascii="標楷體" w:eastAsia="標楷體" w:hAnsi="標楷體" w:hint="eastAsia"/>
        </w:rPr>
        <w:t>）懶</w:t>
      </w:r>
      <w:r w:rsidRPr="00B353D2">
        <w:rPr>
          <w:rFonts w:ascii="標楷體" w:eastAsia="標楷體" w:hAnsi="標楷體"/>
        </w:rPr>
        <w:t xml:space="preserve">   </w:t>
      </w:r>
      <w:r w:rsidR="007546EB" w:rsidRPr="00B353D2">
        <w:rPr>
          <w:rFonts w:ascii="標楷體" w:eastAsia="標楷體" w:hAnsi="標楷體" w:hint="eastAsia"/>
        </w:rPr>
        <w:t xml:space="preserve">   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B</w:t>
      </w:r>
      <w:r w:rsidRPr="00B353D2">
        <w:rPr>
          <w:rFonts w:ascii="標楷體" w:eastAsia="標楷體" w:hAnsi="標楷體" w:hint="eastAsia"/>
        </w:rPr>
        <w:t>）倦</w:t>
      </w:r>
      <w:r w:rsidRPr="00B353D2">
        <w:rPr>
          <w:rFonts w:ascii="標楷體" w:eastAsia="標楷體" w:hAnsi="標楷體"/>
        </w:rPr>
        <w:t xml:space="preserve">   </w:t>
      </w:r>
      <w:r w:rsidR="007546EB" w:rsidRPr="00B353D2">
        <w:rPr>
          <w:rFonts w:ascii="標楷體" w:eastAsia="標楷體" w:hAnsi="標楷體" w:hint="eastAsia"/>
        </w:rPr>
        <w:t xml:space="preserve">   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C</w:t>
      </w:r>
      <w:r w:rsidRPr="00B353D2">
        <w:rPr>
          <w:rFonts w:ascii="標楷體" w:eastAsia="標楷體" w:hAnsi="標楷體" w:hint="eastAsia"/>
        </w:rPr>
        <w:t>）苦</w:t>
      </w:r>
      <w:r w:rsidRPr="00B353D2">
        <w:rPr>
          <w:rFonts w:ascii="標楷體" w:eastAsia="標楷體" w:hAnsi="標楷體"/>
        </w:rPr>
        <w:t xml:space="preserve">   </w:t>
      </w:r>
      <w:r w:rsidR="007546EB" w:rsidRPr="00B353D2">
        <w:rPr>
          <w:rFonts w:ascii="標楷體" w:eastAsia="標楷體" w:hAnsi="標楷體" w:hint="eastAsia"/>
        </w:rPr>
        <w:t xml:space="preserve">   </w:t>
      </w:r>
      <w:r w:rsidRPr="00B353D2">
        <w:rPr>
          <w:rFonts w:ascii="標楷體" w:eastAsia="標楷體" w:hAnsi="標楷體"/>
        </w:rPr>
        <w:t xml:space="preserve"> </w:t>
      </w:r>
      <w:r w:rsidRPr="00B353D2">
        <w:rPr>
          <w:rFonts w:ascii="標楷體" w:eastAsia="標楷體" w:hAnsi="標楷體" w:hint="eastAsia"/>
        </w:rPr>
        <w:t>（</w:t>
      </w:r>
      <w:r w:rsidRPr="00B353D2">
        <w:rPr>
          <w:rFonts w:ascii="標楷體" w:eastAsia="標楷體" w:hAnsi="標楷體"/>
        </w:rPr>
        <w:t>D</w:t>
      </w:r>
      <w:r w:rsidRPr="00B353D2">
        <w:rPr>
          <w:rFonts w:ascii="標楷體" w:eastAsia="標楷體" w:hAnsi="標楷體" w:hint="eastAsia"/>
        </w:rPr>
        <w:t>）忙。</w:t>
      </w:r>
    </w:p>
    <w:p w14:paraId="2DD6811B" w14:textId="77777777" w:rsidR="00B33DBF" w:rsidRPr="00B353D2" w:rsidRDefault="00B33DBF" w:rsidP="0079452F">
      <w:pPr>
        <w:spacing w:line="240" w:lineRule="exact"/>
        <w:rPr>
          <w:rFonts w:ascii="標楷體" w:eastAsia="標楷體" w:hAnsi="標楷體"/>
          <w:szCs w:val="24"/>
        </w:rPr>
      </w:pPr>
    </w:p>
    <w:p w14:paraId="15610BD9" w14:textId="20A1CA25" w:rsidR="007546EB" w:rsidRPr="00B353D2" w:rsidRDefault="00C87A8F" w:rsidP="007546EB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28</w:t>
      </w:r>
      <w:r w:rsidR="007546EB" w:rsidRPr="00B353D2">
        <w:rPr>
          <w:rFonts w:ascii="標楷體" w:eastAsia="標楷體" w:hAnsi="標楷體"/>
        </w:rPr>
        <w:t>.「你的靈魂是一本書，你的行為是寫的東西，除了好話之外，不要寫別的東西在你的靈魂上，因為筆在你的手</w:t>
      </w:r>
      <w:r w:rsidR="007546EB" w:rsidRPr="00B353D2">
        <w:rPr>
          <w:rFonts w:ascii="標楷體" w:eastAsia="標楷體" w:hAnsi="標楷體" w:hint="eastAsia"/>
        </w:rPr>
        <w:t>裡</w:t>
      </w:r>
      <w:r w:rsidR="007546EB" w:rsidRPr="00B353D2">
        <w:rPr>
          <w:rFonts w:ascii="標楷體" w:eastAsia="標楷體" w:hAnsi="標楷體"/>
        </w:rPr>
        <w:t>。」</w:t>
      </w:r>
    </w:p>
    <w:p w14:paraId="1A121689" w14:textId="220F6679" w:rsidR="000A3CE3" w:rsidRPr="00B353D2" w:rsidRDefault="000A3CE3" w:rsidP="000A3CE3">
      <w:pPr>
        <w:ind w:leftChars="100" w:left="240" w:firstLineChars="100" w:firstLine="24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這段文字的主旨，與下列何者最接近？</w:t>
      </w:r>
      <w:r w:rsidR="007546EB" w:rsidRPr="00B353D2">
        <w:rPr>
          <w:rFonts w:ascii="標楷體" w:eastAsia="標楷體" w:hAnsi="標楷體"/>
        </w:rPr>
        <w:t xml:space="preserve">　</w:t>
      </w:r>
    </w:p>
    <w:p w14:paraId="0A1351B1" w14:textId="489098F0" w:rsidR="007546EB" w:rsidRPr="00B353D2" w:rsidRDefault="007546EB" w:rsidP="000A3CE3">
      <w:pPr>
        <w:ind w:leftChars="100" w:left="240" w:firstLineChars="100" w:firstLine="240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(A)</w:t>
      </w:r>
      <w:r w:rsidR="000A3CE3" w:rsidRPr="00B353D2">
        <w:rPr>
          <w:rFonts w:ascii="標楷體" w:eastAsia="標楷體" w:hAnsi="標楷體" w:hint="eastAsia"/>
        </w:rPr>
        <w:t>人生應該勤於讀書寫作</w:t>
      </w:r>
      <w:r w:rsidRPr="00B353D2">
        <w:rPr>
          <w:rFonts w:ascii="標楷體" w:eastAsia="標楷體" w:hAnsi="標楷體"/>
        </w:rPr>
        <w:t xml:space="preserve">　</w:t>
      </w:r>
      <w:r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/>
        </w:rPr>
        <w:t>(B)</w:t>
      </w:r>
      <w:r w:rsidR="000A3CE3" w:rsidRPr="00B353D2">
        <w:rPr>
          <w:rFonts w:ascii="標楷體" w:eastAsia="標楷體" w:hAnsi="標楷體" w:hint="eastAsia"/>
        </w:rPr>
        <w:t>每個人都應該為自己負責</w:t>
      </w:r>
      <w:r w:rsidRPr="00B353D2">
        <w:rPr>
          <w:rFonts w:ascii="標楷體" w:eastAsia="標楷體" w:hAnsi="標楷體"/>
        </w:rPr>
        <w:t xml:space="preserve">　</w:t>
      </w:r>
      <w:r w:rsidR="00CF0000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/>
        </w:rPr>
        <w:t>(C)</w:t>
      </w:r>
      <w:r w:rsidR="000A3CE3" w:rsidRPr="00B353D2">
        <w:rPr>
          <w:rFonts w:ascii="標楷體" w:eastAsia="標楷體" w:hAnsi="標楷體" w:hint="eastAsia"/>
        </w:rPr>
        <w:t xml:space="preserve">善惡之分全在一念之間 </w:t>
      </w:r>
      <w:r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/>
        </w:rPr>
        <w:t>(D)</w:t>
      </w:r>
      <w:r w:rsidR="000A3CE3" w:rsidRPr="00B353D2">
        <w:rPr>
          <w:rFonts w:ascii="標楷體" w:eastAsia="標楷體" w:hAnsi="標楷體" w:hint="eastAsia"/>
        </w:rPr>
        <w:t>寫作需要反覆琢磨修改</w:t>
      </w:r>
      <w:r w:rsidRPr="00B353D2">
        <w:rPr>
          <w:rFonts w:ascii="標楷體" w:eastAsia="標楷體" w:hAnsi="標楷體"/>
        </w:rPr>
        <w:t>。</w:t>
      </w:r>
    </w:p>
    <w:p w14:paraId="3CC79A45" w14:textId="77777777" w:rsidR="00C87A8F" w:rsidRPr="00B353D2" w:rsidRDefault="00C87A8F" w:rsidP="0079452F">
      <w:pPr>
        <w:spacing w:line="240" w:lineRule="exact"/>
        <w:rPr>
          <w:rFonts w:ascii="標楷體" w:eastAsia="標楷體" w:hAnsi="標楷體"/>
          <w:szCs w:val="24"/>
        </w:rPr>
      </w:pPr>
    </w:p>
    <w:p w14:paraId="2760FDBD" w14:textId="1E3E8B17" w:rsidR="00C87A8F" w:rsidRPr="00B353D2" w:rsidRDefault="00C87A8F" w:rsidP="00973A48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29.「夕陽西下／樓</w:t>
      </w:r>
      <w:proofErr w:type="gramStart"/>
      <w:r w:rsidRPr="00B353D2">
        <w:rPr>
          <w:rFonts w:ascii="標楷體" w:eastAsia="標楷體" w:hAnsi="標楷體" w:hint="eastAsia"/>
        </w:rPr>
        <w:t>蘭空自繁華／</w:t>
      </w:r>
      <w:proofErr w:type="gramEnd"/>
      <w:r w:rsidRPr="00B353D2">
        <w:rPr>
          <w:rFonts w:ascii="標楷體" w:eastAsia="標楷體" w:hAnsi="標楷體" w:hint="eastAsia"/>
        </w:rPr>
        <w:t>我的愛人孤獨地離去／遺我以亙古的黑暗／和亙古的甜蜜與悲悽」</w:t>
      </w:r>
    </w:p>
    <w:p w14:paraId="719FF637" w14:textId="63ACEC7A" w:rsidR="00833D38" w:rsidRPr="00B353D2" w:rsidRDefault="00833D38" w:rsidP="00833D38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89110D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>這段詩句主要在描寫下列何者？</w:t>
      </w:r>
    </w:p>
    <w:p w14:paraId="071283FA" w14:textId="4B2A70A1" w:rsidR="00B33DBF" w:rsidRPr="00B353D2" w:rsidRDefault="00833D38" w:rsidP="00E85239">
      <w:pPr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 </w:t>
      </w:r>
      <w:r w:rsidR="00054706" w:rsidRPr="00B353D2">
        <w:rPr>
          <w:rFonts w:ascii="標楷體" w:eastAsia="標楷體" w:hAnsi="標楷體" w:hint="eastAsia"/>
        </w:rPr>
        <w:t>(A)家族的興衰　      (B)無盡的懷念　       (C)自然的反撲　       (D)現代的繁華。</w:t>
      </w:r>
    </w:p>
    <w:p w14:paraId="2B34CD86" w14:textId="3E96FA65" w:rsidR="00833D38" w:rsidRPr="00B353D2" w:rsidRDefault="00054706" w:rsidP="0079452F">
      <w:pPr>
        <w:spacing w:line="240" w:lineRule="exact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</w:t>
      </w:r>
    </w:p>
    <w:p w14:paraId="14A63141" w14:textId="77777777" w:rsidR="008975E5" w:rsidRPr="00B353D2" w:rsidRDefault="00973A48" w:rsidP="008975E5">
      <w:pPr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30.「電燈發明後，人們擺脫了只有白天才有充足光線的限制，陽光的崇高地位於是逐漸滑落。」</w:t>
      </w:r>
      <w:r w:rsidR="00A26489" w:rsidRPr="00B353D2">
        <w:rPr>
          <w:rFonts w:ascii="標楷體" w:eastAsia="標楷體" w:hAnsi="標楷體" w:hint="eastAsia"/>
          <w:szCs w:val="24"/>
        </w:rPr>
        <w:t>關於這段文字的寫作手</w:t>
      </w:r>
      <w:r w:rsidR="008975E5" w:rsidRPr="00B353D2">
        <w:rPr>
          <w:rFonts w:ascii="標楷體" w:eastAsia="標楷體" w:hAnsi="標楷體" w:hint="eastAsia"/>
          <w:szCs w:val="24"/>
        </w:rPr>
        <w:t xml:space="preserve">  </w:t>
      </w:r>
    </w:p>
    <w:p w14:paraId="4E27D563" w14:textId="35E6EBBF" w:rsidR="00A26489" w:rsidRPr="00B353D2" w:rsidRDefault="008975E5" w:rsidP="008975E5">
      <w:pPr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 </w:t>
      </w:r>
      <w:r w:rsidR="00A26489" w:rsidRPr="00B353D2">
        <w:rPr>
          <w:rFonts w:ascii="標楷體" w:eastAsia="標楷體" w:hAnsi="標楷體" w:hint="eastAsia"/>
          <w:szCs w:val="24"/>
        </w:rPr>
        <w:t>法，下列敘述何者正確？</w:t>
      </w:r>
    </w:p>
    <w:p w14:paraId="03E157F6" w14:textId="32FE171F" w:rsidR="00CF0000" w:rsidRPr="00B353D2" w:rsidRDefault="00CF0000" w:rsidP="00A26489">
      <w:pPr>
        <w:ind w:firstLineChars="200" w:firstLine="480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(A)現今陽光的重要性更勝於往昔                         (B)電燈發明後，人們已完全不需要陽光　</w:t>
      </w:r>
    </w:p>
    <w:p w14:paraId="76ACAC43" w14:textId="309F38C6" w:rsidR="00973A48" w:rsidRPr="00B353D2" w:rsidRDefault="00CF0000" w:rsidP="00CF0000">
      <w:pPr>
        <w:ind w:firstLineChars="200" w:firstLine="480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(C)電燈的發明，讓人們對陽光抱持感念的心態　　         (D)電燈的發明，解決了夜晚沒有陽光照明的問題。</w:t>
      </w:r>
    </w:p>
    <w:p w14:paraId="5C086CEA" w14:textId="77777777" w:rsidR="00973A48" w:rsidRPr="00B353D2" w:rsidRDefault="00973A48" w:rsidP="0079452F">
      <w:pPr>
        <w:spacing w:line="240" w:lineRule="exact"/>
        <w:rPr>
          <w:rFonts w:ascii="標楷體" w:eastAsia="標楷體" w:hAnsi="標楷體"/>
          <w:szCs w:val="24"/>
        </w:rPr>
      </w:pPr>
    </w:p>
    <w:p w14:paraId="622C86BB" w14:textId="08604D5C" w:rsidR="00645005" w:rsidRPr="00B353D2" w:rsidRDefault="00973A48" w:rsidP="00973A48">
      <w:pPr>
        <w:rPr>
          <w:rFonts w:ascii="標楷體" w:eastAsia="標楷體" w:hAnsi="標楷體"/>
          <w:b/>
          <w:bCs/>
          <w:szCs w:val="24"/>
        </w:rPr>
      </w:pPr>
      <w:r w:rsidRPr="00B353D2">
        <w:rPr>
          <w:rFonts w:ascii="標楷體" w:eastAsia="標楷體" w:hAnsi="標楷體" w:hint="eastAsia"/>
          <w:b/>
          <w:bCs/>
          <w:szCs w:val="24"/>
        </w:rPr>
        <w:t>二、</w:t>
      </w:r>
      <w:r w:rsidR="00645005" w:rsidRPr="00B353D2">
        <w:rPr>
          <w:rFonts w:ascii="標楷體" w:eastAsia="標楷體" w:hAnsi="標楷體" w:hint="eastAsia"/>
          <w:b/>
          <w:bCs/>
          <w:szCs w:val="24"/>
        </w:rPr>
        <w:t>題組：共</w:t>
      </w:r>
      <w:r w:rsidR="007546EB" w:rsidRPr="00B353D2">
        <w:rPr>
          <w:rFonts w:ascii="標楷體" w:eastAsia="標楷體" w:hAnsi="標楷體" w:hint="eastAsia"/>
          <w:b/>
          <w:bCs/>
          <w:szCs w:val="24"/>
        </w:rPr>
        <w:t>十</w:t>
      </w:r>
      <w:r w:rsidR="00645005" w:rsidRPr="00B353D2">
        <w:rPr>
          <w:rFonts w:ascii="標楷體" w:eastAsia="標楷體" w:hAnsi="標楷體" w:hint="eastAsia"/>
          <w:b/>
          <w:bCs/>
          <w:szCs w:val="24"/>
        </w:rPr>
        <w:t>題，每題2</w:t>
      </w:r>
      <w:r w:rsidR="00645005" w:rsidRPr="00B353D2">
        <w:rPr>
          <w:rFonts w:ascii="標楷體" w:eastAsia="標楷體" w:hAnsi="標楷體"/>
          <w:b/>
          <w:bCs/>
          <w:szCs w:val="24"/>
        </w:rPr>
        <w:t>.5</w:t>
      </w:r>
      <w:r w:rsidR="00645005" w:rsidRPr="00B353D2">
        <w:rPr>
          <w:rFonts w:ascii="標楷體" w:eastAsia="標楷體" w:hAnsi="標楷體" w:hint="eastAsia"/>
          <w:b/>
          <w:bCs/>
          <w:szCs w:val="24"/>
        </w:rPr>
        <w:t>分</w:t>
      </w:r>
    </w:p>
    <w:p w14:paraId="626BA30E" w14:textId="74B16049" w:rsidR="00C92D67" w:rsidRPr="00B353D2" w:rsidRDefault="00C92D67" w:rsidP="00C92D67">
      <w:pPr>
        <w:pStyle w:val="2"/>
        <w:tabs>
          <w:tab w:val="left" w:pos="210"/>
        </w:tabs>
        <w:snapToGrid w:val="0"/>
        <w:spacing w:beforeLines="20" w:before="72" w:line="360" w:lineRule="atLeast"/>
        <w:ind w:left="0" w:firstLine="0"/>
        <w:rPr>
          <w:rFonts w:ascii="標楷體" w:eastAsia="標楷體" w:hAnsi="標楷體"/>
          <w:kern w:val="0"/>
          <w:sz w:val="24"/>
        </w:rPr>
      </w:pPr>
      <w:r w:rsidRPr="00B353D2">
        <w:rPr>
          <w:rFonts w:ascii="標楷體" w:eastAsia="標楷體" w:hAnsi="標楷體" w:hint="eastAsia"/>
          <w:kern w:val="0"/>
          <w:sz w:val="24"/>
        </w:rPr>
        <w:t>(</w:t>
      </w:r>
      <w:proofErr w:type="gramStart"/>
      <w:r w:rsidRPr="00B353D2">
        <w:rPr>
          <w:rFonts w:ascii="標楷體" w:eastAsia="標楷體" w:hAnsi="標楷體" w:hint="eastAsia"/>
          <w:kern w:val="0"/>
          <w:sz w:val="24"/>
        </w:rPr>
        <w:t>一</w:t>
      </w:r>
      <w:proofErr w:type="gramEnd"/>
      <w:r w:rsidRPr="00B353D2">
        <w:rPr>
          <w:rFonts w:ascii="標楷體" w:eastAsia="標楷體" w:hAnsi="標楷體" w:hint="eastAsia"/>
          <w:kern w:val="0"/>
          <w:sz w:val="24"/>
        </w:rPr>
        <w:t>)請根據甲、乙兩則資訊，回答問題。</w:t>
      </w:r>
    </w:p>
    <w:p w14:paraId="565B4CC4" w14:textId="08FEB31D" w:rsidR="00C92D67" w:rsidRPr="00B353D2" w:rsidRDefault="00C92D67" w:rsidP="00C92D67">
      <w:pPr>
        <w:pStyle w:val="2"/>
        <w:tabs>
          <w:tab w:val="left" w:pos="210"/>
        </w:tabs>
        <w:snapToGrid w:val="0"/>
        <w:spacing w:line="360" w:lineRule="atLeast"/>
        <w:ind w:left="480" w:firstLine="0"/>
        <w:rPr>
          <w:rFonts w:ascii="標楷體" w:eastAsia="標楷體" w:hAnsi="標楷體"/>
          <w:kern w:val="0"/>
          <w:sz w:val="24"/>
        </w:rPr>
      </w:pPr>
      <w:r w:rsidRPr="00B353D2">
        <w:rPr>
          <w:rFonts w:ascii="標楷體" w:eastAsia="標楷體" w:hAnsi="標楷體" w:hint="eastAsia"/>
          <w:kern w:val="0"/>
          <w:sz w:val="24"/>
        </w:rPr>
        <w:t>【甲】</w:t>
      </w:r>
    </w:p>
    <w:tbl>
      <w:tblPr>
        <w:tblStyle w:val="af"/>
        <w:tblW w:w="11416" w:type="dxa"/>
        <w:tblInd w:w="137" w:type="dxa"/>
        <w:tblLook w:val="04A0" w:firstRow="1" w:lastRow="0" w:firstColumn="1" w:lastColumn="0" w:noHBand="0" w:noVBand="1"/>
      </w:tblPr>
      <w:tblGrid>
        <w:gridCol w:w="11416"/>
      </w:tblGrid>
      <w:tr w:rsidR="00B353D2" w:rsidRPr="00B353D2" w14:paraId="66AAE383" w14:textId="77777777" w:rsidTr="00973A48">
        <w:trPr>
          <w:trHeight w:val="3639"/>
        </w:trPr>
        <w:tc>
          <w:tcPr>
            <w:tcW w:w="11416" w:type="dxa"/>
          </w:tcPr>
          <w:p w14:paraId="079CDEA3" w14:textId="2E2A09F2" w:rsidR="00C92D67" w:rsidRPr="00B353D2" w:rsidRDefault="00C92D67" w:rsidP="00F80456">
            <w:pPr>
              <w:pStyle w:val="2"/>
              <w:tabs>
                <w:tab w:val="left" w:pos="210"/>
              </w:tabs>
              <w:snapToGrid w:val="0"/>
              <w:spacing w:line="480" w:lineRule="auto"/>
              <w:ind w:left="0" w:firstLine="0"/>
              <w:rPr>
                <w:rFonts w:ascii="標楷體" w:eastAsia="標楷體" w:hAnsi="標楷體"/>
                <w:kern w:val="0"/>
                <w:szCs w:val="23"/>
              </w:rPr>
            </w:pPr>
            <w:r w:rsidRPr="00B353D2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07C5EC" wp14:editId="10901412">
                      <wp:simplePos x="0" y="0"/>
                      <wp:positionH relativeFrom="column">
                        <wp:posOffset>4062272</wp:posOffset>
                      </wp:positionH>
                      <wp:positionV relativeFrom="paragraph">
                        <wp:posOffset>53996</wp:posOffset>
                      </wp:positionV>
                      <wp:extent cx="1479030" cy="569626"/>
                      <wp:effectExtent l="0" t="0" r="0" b="1905"/>
                      <wp:wrapNone/>
                      <wp:docPr id="878426506" name="文字方塊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9030" cy="569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F0B6FD" w14:textId="77777777" w:rsidR="00C92D67" w:rsidRPr="00C92D67" w:rsidRDefault="00C92D67" w:rsidP="00C92D67">
                                  <w:pPr>
                                    <w:pStyle w:val="2"/>
                                    <w:tabs>
                                      <w:tab w:val="left" w:pos="210"/>
                                    </w:tabs>
                                    <w:snapToGrid w:val="0"/>
                                    <w:spacing w:line="280" w:lineRule="exact"/>
                                    <w:ind w:left="0" w:firstLine="0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kern w:val="0"/>
                                      <w:sz w:val="24"/>
                                    </w:rPr>
                                  </w:pPr>
                                  <w:r w:rsidRPr="00C92D67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kern w:val="0"/>
                                      <w:sz w:val="24"/>
                                    </w:rPr>
                                    <w:t>若進水的物體為楔形，則水花四濺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type w14:anchorId="0407C5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7" o:spid="_x0000_s1026" type="#_x0000_t202" style="position:absolute;left:0;text-align:left;margin-left:319.85pt;margin-top:4.25pt;width:116.45pt;height:4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" filled="f" stroked="f">
                      <v:textbox>
                        <w:txbxContent>
                          <w:p w14:paraId="59F0B6FD" w14:textId="77777777" w:rsidR="00C92D67" w:rsidRPr="00C92D67" w:rsidRDefault="00C92D67" w:rsidP="00C92D67">
                            <w:pPr>
                              <w:pStyle w:val="2"/>
                              <w:tabs>
                                <w:tab w:val="left" w:pos="210"/>
                              </w:tabs>
                              <w:snapToGrid w:val="0"/>
                              <w:spacing w:line="280" w:lineRule="exact"/>
                              <w:ind w:left="0" w:firstLine="0"/>
                              <w:rPr>
                                <w:rFonts w:ascii="標楷體" w:eastAsia="標楷體" w:hAnsi="標楷體"/>
                                <w:b/>
                                <w:bCs/>
                                <w:kern w:val="0"/>
                                <w:sz w:val="24"/>
                              </w:rPr>
                            </w:pPr>
                            <w:r w:rsidRPr="00C92D67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kern w:val="0"/>
                                <w:sz w:val="24"/>
                              </w:rPr>
                              <w:t>若進水的物體為楔形，則水花四濺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53D2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CD4EB3" wp14:editId="65ACBB80">
                      <wp:simplePos x="0" y="0"/>
                      <wp:positionH relativeFrom="column">
                        <wp:posOffset>1284084</wp:posOffset>
                      </wp:positionH>
                      <wp:positionV relativeFrom="paragraph">
                        <wp:posOffset>39307</wp:posOffset>
                      </wp:positionV>
                      <wp:extent cx="2108616" cy="709534"/>
                      <wp:effectExtent l="0" t="0" r="0" b="0"/>
                      <wp:wrapNone/>
                      <wp:docPr id="1564101966" name="文字方塊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616" cy="709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2249D9" w14:textId="77777777" w:rsidR="00C92D67" w:rsidRPr="00C92D67" w:rsidRDefault="00C92D67" w:rsidP="00C92D67">
                                  <w:pPr>
                                    <w:pStyle w:val="2"/>
                                    <w:tabs>
                                      <w:tab w:val="left" w:pos="210"/>
                                    </w:tabs>
                                    <w:snapToGrid w:val="0"/>
                                    <w:spacing w:line="280" w:lineRule="exact"/>
                                    <w:ind w:left="0" w:firstLine="0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kern w:val="0"/>
                                      <w:sz w:val="24"/>
                                    </w:rPr>
                                  </w:pPr>
                                  <w:r w:rsidRPr="00C92D67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kern w:val="0"/>
                                      <w:sz w:val="24"/>
                                    </w:rPr>
                                    <w:t>若進水的物體是平的，則水被往下壓，不易濺出水花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24CD4EB3" id="文字方塊 18" o:spid="_x0000_s1027" type="#_x0000_t202" style="position:absolute;left:0;text-align:left;margin-left:101.1pt;margin-top:3.1pt;width:166.05pt;height:5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" filled="f" stroked="f">
                      <v:textbox>
                        <w:txbxContent>
                          <w:p w14:paraId="1D2249D9" w14:textId="77777777" w:rsidR="00C92D67" w:rsidRPr="00C92D67" w:rsidRDefault="00C92D67" w:rsidP="00C92D67">
                            <w:pPr>
                              <w:pStyle w:val="2"/>
                              <w:tabs>
                                <w:tab w:val="left" w:pos="210"/>
                              </w:tabs>
                              <w:snapToGrid w:val="0"/>
                              <w:spacing w:line="280" w:lineRule="exact"/>
                              <w:ind w:left="0" w:firstLine="0"/>
                              <w:rPr>
                                <w:rFonts w:ascii="標楷體" w:eastAsia="標楷體" w:hAnsi="標楷體"/>
                                <w:b/>
                                <w:bCs/>
                                <w:kern w:val="0"/>
                                <w:sz w:val="24"/>
                              </w:rPr>
                            </w:pPr>
                            <w:r w:rsidRPr="00C92D67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kern w:val="0"/>
                                <w:sz w:val="24"/>
                              </w:rPr>
                              <w:t>若進水的物體是平的，則水被往下壓，不易濺出水花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815C81E" w14:textId="77777777" w:rsidR="00C92D67" w:rsidRPr="00B353D2" w:rsidRDefault="00C92D67" w:rsidP="00F80456">
            <w:pPr>
              <w:pStyle w:val="2"/>
              <w:tabs>
                <w:tab w:val="left" w:pos="210"/>
              </w:tabs>
              <w:snapToGrid w:val="0"/>
              <w:spacing w:line="480" w:lineRule="auto"/>
              <w:ind w:left="0" w:firstLine="0"/>
              <w:jc w:val="center"/>
              <w:rPr>
                <w:rFonts w:ascii="標楷體" w:eastAsia="標楷體" w:hAnsi="標楷體"/>
                <w:kern w:val="0"/>
                <w:szCs w:val="23"/>
              </w:rPr>
            </w:pPr>
            <w:r w:rsidRPr="00B353D2">
              <w:rPr>
                <w:rFonts w:ascii="標楷體" w:eastAsia="標楷體" w:hAnsi="標楷體" w:hint="eastAsia"/>
                <w:noProof/>
                <w:kern w:val="0"/>
                <w:szCs w:val="23"/>
              </w:rPr>
              <w:drawing>
                <wp:anchor distT="0" distB="0" distL="114300" distR="114300" simplePos="0" relativeHeight="251664384" behindDoc="0" locked="0" layoutInCell="1" allowOverlap="1" wp14:anchorId="7F3447F1" wp14:editId="3BE90252">
                  <wp:simplePos x="0" y="0"/>
                  <wp:positionH relativeFrom="column">
                    <wp:posOffset>1489873</wp:posOffset>
                  </wp:positionH>
                  <wp:positionV relativeFrom="paragraph">
                    <wp:posOffset>119380</wp:posOffset>
                  </wp:positionV>
                  <wp:extent cx="4059555" cy="1714500"/>
                  <wp:effectExtent l="0" t="0" r="0" b="0"/>
                  <wp:wrapSquare wrapText="bothSides"/>
                  <wp:docPr id="315880093" name="圖片 12" descr="一張含有 圖表, 文字, 設計, 折紙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880093" name="圖片 12" descr="一張含有 圖表, 文字, 設計, 折紙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" t="8653" r="1712" b="621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955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4E716C5" w14:textId="0330C8A9" w:rsidR="00C92D67" w:rsidRPr="00B353D2" w:rsidRDefault="00C92D67" w:rsidP="00C92D67">
      <w:pPr>
        <w:pStyle w:val="2"/>
        <w:snapToGrid w:val="0"/>
        <w:spacing w:line="360" w:lineRule="atLeast"/>
        <w:ind w:left="480" w:firstLine="0"/>
        <w:rPr>
          <w:rFonts w:eastAsia="標楷體"/>
          <w:sz w:val="24"/>
        </w:rPr>
      </w:pPr>
      <w:r w:rsidRPr="00B353D2">
        <w:rPr>
          <w:rFonts w:eastAsia="標楷體" w:hint="eastAsia"/>
          <w:sz w:val="24"/>
        </w:rPr>
        <w:t>【乙】</w:t>
      </w:r>
    </w:p>
    <w:tbl>
      <w:tblPr>
        <w:tblStyle w:val="af"/>
        <w:tblW w:w="12758" w:type="dxa"/>
        <w:tblInd w:w="137" w:type="dxa"/>
        <w:tblLook w:val="04A0" w:firstRow="1" w:lastRow="0" w:firstColumn="1" w:lastColumn="0" w:noHBand="0" w:noVBand="1"/>
      </w:tblPr>
      <w:tblGrid>
        <w:gridCol w:w="12758"/>
      </w:tblGrid>
      <w:tr w:rsidR="00B353D2" w:rsidRPr="00B353D2" w14:paraId="619CB836" w14:textId="77777777" w:rsidTr="00C92D67">
        <w:tc>
          <w:tcPr>
            <w:tcW w:w="12758" w:type="dxa"/>
          </w:tcPr>
          <w:p w14:paraId="684F4F9D" w14:textId="77777777" w:rsidR="00C92D67" w:rsidRPr="00B353D2" w:rsidRDefault="00C92D67" w:rsidP="00C92D67">
            <w:pPr>
              <w:ind w:left="460" w:hangingChars="177" w:hanging="460"/>
              <w:jc w:val="both"/>
              <w:rPr>
                <w:rFonts w:ascii="標楷體" w:eastAsia="標楷體" w:hAnsi="標楷體"/>
                <w:szCs w:val="22"/>
                <w14:ligatures w14:val="none"/>
              </w:rPr>
            </w:pPr>
            <w:r w:rsidRPr="00B353D2">
              <w:rPr>
                <w:rFonts w:eastAsia="標楷體" w:hint="eastAsia"/>
                <w:sz w:val="26"/>
                <w:szCs w:val="26"/>
              </w:rPr>
              <w:t xml:space="preserve">　　</w:t>
            </w:r>
            <w:r w:rsidRPr="00B353D2">
              <w:rPr>
                <w:rFonts w:ascii="標楷體" w:eastAsia="標楷體" w:hAnsi="標楷體" w:hint="eastAsia"/>
                <w:szCs w:val="22"/>
                <w14:ligatures w14:val="none"/>
              </w:rPr>
              <w:t>跳水比賽的滿分是10分，評分間隔是0.5分。裁判根據運動員的開始動作、助跑（走板和跑</w:t>
            </w:r>
            <w:proofErr w:type="gramStart"/>
            <w:r w:rsidRPr="00B353D2">
              <w:rPr>
                <w:rFonts w:ascii="標楷體" w:eastAsia="標楷體" w:hAnsi="標楷體" w:hint="eastAsia"/>
                <w:szCs w:val="22"/>
                <w14:ligatures w14:val="none"/>
              </w:rPr>
              <w:t>臺</w:t>
            </w:r>
            <w:proofErr w:type="gramEnd"/>
            <w:r w:rsidRPr="00B353D2">
              <w:rPr>
                <w:rFonts w:ascii="標楷體" w:eastAsia="標楷體" w:hAnsi="標楷體" w:hint="eastAsia"/>
                <w:szCs w:val="22"/>
                <w14:ligatures w14:val="none"/>
              </w:rPr>
              <w:t>）、起跳、空中動作</w:t>
            </w:r>
          </w:p>
          <w:p w14:paraId="42AD6501" w14:textId="77777777" w:rsidR="00C92D67" w:rsidRPr="00B353D2" w:rsidRDefault="00C92D67" w:rsidP="00C92D67">
            <w:pPr>
              <w:ind w:left="425" w:hangingChars="177" w:hanging="425"/>
              <w:jc w:val="both"/>
              <w:rPr>
                <w:rFonts w:ascii="標楷體" w:eastAsia="標楷體" w:hAnsi="標楷體"/>
                <w:szCs w:val="22"/>
                <w14:ligatures w14:val="none"/>
              </w:rPr>
            </w:pPr>
            <w:r w:rsidRPr="00B353D2">
              <w:rPr>
                <w:rFonts w:ascii="標楷體" w:eastAsia="標楷體" w:hAnsi="標楷體" w:hint="eastAsia"/>
                <w:szCs w:val="22"/>
                <w14:ligatures w14:val="none"/>
              </w:rPr>
              <w:t>和入水動作來評分。所以，運動員在比賽時要確保助跑</w:t>
            </w:r>
            <w:proofErr w:type="gramStart"/>
            <w:r w:rsidRPr="00B353D2">
              <w:rPr>
                <w:rFonts w:ascii="標楷體" w:eastAsia="標楷體" w:hAnsi="標楷體" w:hint="eastAsia"/>
                <w:szCs w:val="22"/>
                <w14:ligatures w14:val="none"/>
              </w:rPr>
              <w:t>平穩，</w:t>
            </w:r>
            <w:proofErr w:type="gramEnd"/>
            <w:r w:rsidRPr="00B353D2">
              <w:rPr>
                <w:rFonts w:ascii="標楷體" w:eastAsia="標楷體" w:hAnsi="標楷體" w:hint="eastAsia"/>
                <w:szCs w:val="22"/>
                <w14:ligatures w14:val="none"/>
              </w:rPr>
              <w:t>起跳要果斷有力、角度恰當，並且要跳得夠高；空中的姿勢</w:t>
            </w:r>
          </w:p>
          <w:p w14:paraId="706158E8" w14:textId="45AE16CC" w:rsidR="00C92D67" w:rsidRPr="00B353D2" w:rsidRDefault="00C92D67" w:rsidP="00C92D67">
            <w:pPr>
              <w:ind w:left="425" w:hangingChars="177" w:hanging="425"/>
              <w:jc w:val="both"/>
              <w:rPr>
                <w:rFonts w:ascii="標楷體" w:eastAsia="標楷體" w:hAnsi="標楷體"/>
                <w:kern w:val="0"/>
                <w:szCs w:val="23"/>
              </w:rPr>
            </w:pPr>
            <w:r w:rsidRPr="00B353D2">
              <w:rPr>
                <w:rFonts w:ascii="標楷體" w:eastAsia="標楷體" w:hAnsi="標楷體" w:hint="eastAsia"/>
                <w:szCs w:val="22"/>
                <w14:ligatures w14:val="none"/>
              </w:rPr>
              <w:t>要優美，翻騰和轉體的速度要快；入水時身體要與水面垂直，水花愈小愈好。</w:t>
            </w:r>
          </w:p>
        </w:tc>
      </w:tr>
    </w:tbl>
    <w:p w14:paraId="5453DA3D" w14:textId="644DAFC5" w:rsidR="00C92D67" w:rsidRPr="00B353D2" w:rsidRDefault="00C92D67" w:rsidP="00C92D67">
      <w:pPr>
        <w:pStyle w:val="2"/>
        <w:tabs>
          <w:tab w:val="clear" w:pos="1236"/>
          <w:tab w:val="clear" w:pos="1442"/>
          <w:tab w:val="left" w:pos="1560"/>
        </w:tabs>
        <w:spacing w:beforeLines="20" w:before="72" w:line="400" w:lineRule="exact"/>
        <w:rPr>
          <w:rFonts w:ascii="標楷體" w:eastAsia="標楷體" w:hAnsi="標楷體"/>
          <w:kern w:val="0"/>
          <w:sz w:val="24"/>
        </w:rPr>
      </w:pPr>
      <w:r w:rsidRPr="00B353D2">
        <w:rPr>
          <w:rFonts w:ascii="標楷體" w:eastAsia="標楷體" w:hAnsi="標楷體" w:hint="eastAsia"/>
          <w:kern w:val="0"/>
          <w:sz w:val="24"/>
        </w:rPr>
        <w:t>31</w:t>
      </w:r>
      <w:r w:rsidRPr="00B353D2">
        <w:rPr>
          <w:rFonts w:ascii="標楷體" w:eastAsia="標楷體" w:hAnsi="標楷體"/>
          <w:kern w:val="0"/>
          <w:sz w:val="24"/>
        </w:rPr>
        <w:t>.</w:t>
      </w:r>
      <w:r w:rsidRPr="00B353D2">
        <w:rPr>
          <w:rFonts w:ascii="標楷體" w:eastAsia="標楷體" w:hAnsi="標楷體" w:hint="eastAsia"/>
          <w:kern w:val="0"/>
          <w:sz w:val="24"/>
        </w:rPr>
        <w:t>根據甲、乙兩則資訊，在跳水比賽時，選擇哪種手掌手型入水，有助於獲得較高分數？</w:t>
      </w:r>
    </w:p>
    <w:p w14:paraId="3192EF37" w14:textId="4420F0A1" w:rsidR="004E60E3" w:rsidRPr="00B353D2" w:rsidRDefault="00054706" w:rsidP="00335E4D">
      <w:pPr>
        <w:pStyle w:val="2"/>
        <w:tabs>
          <w:tab w:val="clear" w:pos="1236"/>
          <w:tab w:val="clear" w:pos="1442"/>
          <w:tab w:val="left" w:pos="1560"/>
        </w:tabs>
        <w:spacing w:beforeLines="20" w:before="72" w:line="400" w:lineRule="exact"/>
        <w:ind w:leftChars="151" w:left="1818" w:hangingChars="633" w:hanging="1456"/>
        <w:rPr>
          <w:rFonts w:ascii="標楷體" w:eastAsia="標楷體" w:hAnsi="標楷體"/>
          <w:sz w:val="24"/>
          <w:szCs w:val="22"/>
        </w:rPr>
      </w:pPr>
      <w:r w:rsidRPr="00B353D2">
        <w:rPr>
          <w:noProof/>
          <w:szCs w:val="23"/>
        </w:rPr>
        <w:drawing>
          <wp:anchor distT="0" distB="0" distL="114300" distR="114300" simplePos="0" relativeHeight="251666432" behindDoc="0" locked="0" layoutInCell="1" allowOverlap="1" wp14:anchorId="0BEACA42" wp14:editId="6D6CBBDB">
            <wp:simplePos x="0" y="0"/>
            <wp:positionH relativeFrom="column">
              <wp:posOffset>911358</wp:posOffset>
            </wp:positionH>
            <wp:positionV relativeFrom="paragraph">
              <wp:posOffset>84109</wp:posOffset>
            </wp:positionV>
            <wp:extent cx="368300" cy="361950"/>
            <wp:effectExtent l="38100" t="38100" r="12700" b="38100"/>
            <wp:wrapSquare wrapText="bothSides"/>
            <wp:docPr id="1914402341" name="圖片 15" descr="一張含有 黑色, 黑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402341" name="圖片 15" descr="一張含有 黑色, 黑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55"/>
                    <a:stretch>
                      <a:fillRect/>
                    </a:stretch>
                  </pic:blipFill>
                  <pic:spPr bwMode="auto">
                    <a:xfrm rot="20836483">
                      <a:off x="0" y="0"/>
                      <a:ext cx="368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53D2">
        <w:rPr>
          <w:noProof/>
          <w:szCs w:val="23"/>
        </w:rPr>
        <w:drawing>
          <wp:anchor distT="0" distB="0" distL="114300" distR="114300" simplePos="0" relativeHeight="251665408" behindDoc="1" locked="0" layoutInCell="1" allowOverlap="1" wp14:anchorId="36F14F6E" wp14:editId="7AB9B2CB">
            <wp:simplePos x="0" y="0"/>
            <wp:positionH relativeFrom="column">
              <wp:posOffset>643890</wp:posOffset>
            </wp:positionH>
            <wp:positionV relativeFrom="paragraph">
              <wp:posOffset>89456</wp:posOffset>
            </wp:positionV>
            <wp:extent cx="361950" cy="361950"/>
            <wp:effectExtent l="38100" t="38100" r="0" b="38100"/>
            <wp:wrapTight wrapText="bothSides">
              <wp:wrapPolygon edited="0">
                <wp:start x="1105" y="-669"/>
                <wp:lineTo x="-4056" y="2623"/>
                <wp:lineTo x="1565" y="20071"/>
                <wp:lineTo x="11136" y="21729"/>
                <wp:lineTo x="12464" y="22634"/>
                <wp:lineTo x="16932" y="21787"/>
                <wp:lineTo x="20553" y="16473"/>
                <wp:lineTo x="20612" y="10676"/>
                <wp:lineTo x="16049" y="-1187"/>
                <wp:lineTo x="13392" y="-2998"/>
                <wp:lineTo x="1105" y="-669"/>
              </wp:wrapPolygon>
            </wp:wrapTight>
            <wp:docPr id="936859221" name="圖片 11" descr="一張含有 黑色, 黑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859221" name="圖片 11" descr="一張含有 黑色, 黑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43911"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E4D" w:rsidRPr="00B353D2">
        <w:rPr>
          <w:noProof/>
          <w:szCs w:val="23"/>
        </w:rPr>
        <w:drawing>
          <wp:anchor distT="0" distB="0" distL="114300" distR="114300" simplePos="0" relativeHeight="251668480" behindDoc="0" locked="0" layoutInCell="1" allowOverlap="1" wp14:anchorId="19FB9816" wp14:editId="2FADD6F7">
            <wp:simplePos x="0" y="0"/>
            <wp:positionH relativeFrom="column">
              <wp:posOffset>3148330</wp:posOffset>
            </wp:positionH>
            <wp:positionV relativeFrom="paragraph">
              <wp:posOffset>54610</wp:posOffset>
            </wp:positionV>
            <wp:extent cx="413385" cy="413385"/>
            <wp:effectExtent l="0" t="0" r="5715" b="5715"/>
            <wp:wrapSquare wrapText="bothSides"/>
            <wp:docPr id="902136162" name="圖片 9" descr="一張含有 黑色, 黑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136162" name="圖片 9" descr="一張含有 黑色, 黑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E4D" w:rsidRPr="00B353D2">
        <w:rPr>
          <w:noProof/>
          <w:szCs w:val="23"/>
        </w:rPr>
        <w:drawing>
          <wp:anchor distT="0" distB="0" distL="114300" distR="114300" simplePos="0" relativeHeight="251667456" behindDoc="0" locked="0" layoutInCell="1" allowOverlap="1" wp14:anchorId="37B8ABF9" wp14:editId="406CCCAE">
            <wp:simplePos x="0" y="0"/>
            <wp:positionH relativeFrom="column">
              <wp:posOffset>2023110</wp:posOffset>
            </wp:positionH>
            <wp:positionV relativeFrom="paragraph">
              <wp:posOffset>48895</wp:posOffset>
            </wp:positionV>
            <wp:extent cx="546100" cy="361950"/>
            <wp:effectExtent l="0" t="0" r="6350" b="0"/>
            <wp:wrapSquare wrapText="bothSides"/>
            <wp:docPr id="1937133029" name="圖片 10" descr="一張含有 黑色, 黑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133029" name="圖片 10" descr="一張含有 黑色, 黑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43" b="17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0E3" w:rsidRPr="00B353D2">
        <w:rPr>
          <w:noProof/>
          <w:szCs w:val="23"/>
        </w:rPr>
        <w:drawing>
          <wp:anchor distT="0" distB="0" distL="114300" distR="114300" simplePos="0" relativeHeight="251670528" behindDoc="0" locked="0" layoutInCell="1" allowOverlap="1" wp14:anchorId="0F4811C7" wp14:editId="2DD41017">
            <wp:simplePos x="0" y="0"/>
            <wp:positionH relativeFrom="column">
              <wp:posOffset>4459505</wp:posOffset>
            </wp:positionH>
            <wp:positionV relativeFrom="paragraph">
              <wp:posOffset>49530</wp:posOffset>
            </wp:positionV>
            <wp:extent cx="272415" cy="360680"/>
            <wp:effectExtent l="0" t="0" r="0" b="1270"/>
            <wp:wrapSquare wrapText="bothSides"/>
            <wp:docPr id="1624300053" name="圖片 14" descr="一張含有 黑色, 黑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300053" name="圖片 14" descr="一張含有 黑色, 黑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84" t="1059" r="13380" b="2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36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0E3" w:rsidRPr="00B353D2">
        <w:rPr>
          <w:noProof/>
          <w:szCs w:val="23"/>
        </w:rPr>
        <w:drawing>
          <wp:anchor distT="0" distB="0" distL="114300" distR="114300" simplePos="0" relativeHeight="251669504" behindDoc="0" locked="0" layoutInCell="1" allowOverlap="1" wp14:anchorId="5E795D88" wp14:editId="66B8B317">
            <wp:simplePos x="0" y="0"/>
            <wp:positionH relativeFrom="column">
              <wp:posOffset>4129605</wp:posOffset>
            </wp:positionH>
            <wp:positionV relativeFrom="paragraph">
              <wp:posOffset>59590</wp:posOffset>
            </wp:positionV>
            <wp:extent cx="273050" cy="361950"/>
            <wp:effectExtent l="0" t="0" r="0" b="0"/>
            <wp:wrapSquare wrapText="bothSides"/>
            <wp:docPr id="30260403" name="圖片 8" descr="一張含有 黑色, 黑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60403" name="圖片 8" descr="一張含有 黑色, 黑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80" t="1059" r="14084" b="2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D67" w:rsidRPr="00B353D2">
        <w:rPr>
          <w:rFonts w:ascii="標楷體" w:eastAsia="標楷體" w:hAnsi="標楷體"/>
          <w:sz w:val="24"/>
          <w:szCs w:val="22"/>
        </w:rPr>
        <w:t>(A)</w:t>
      </w:r>
      <w:r w:rsidR="004E60E3" w:rsidRPr="00B353D2">
        <w:rPr>
          <w:rFonts w:ascii="標楷體" w:eastAsia="標楷體" w:hAnsi="標楷體" w:hint="eastAsia"/>
          <w:sz w:val="24"/>
          <w:szCs w:val="22"/>
        </w:rPr>
        <w:t xml:space="preserve">                                      </w:t>
      </w:r>
      <w:r w:rsidR="00335E4D" w:rsidRPr="00B353D2">
        <w:rPr>
          <w:rFonts w:ascii="標楷體" w:eastAsia="標楷體" w:hAnsi="標楷體" w:hint="eastAsia"/>
          <w:sz w:val="24"/>
          <w:szCs w:val="22"/>
        </w:rPr>
        <w:t xml:space="preserve"> </w:t>
      </w:r>
      <w:proofErr w:type="gramStart"/>
      <w:r w:rsidR="00335E4D" w:rsidRPr="00B353D2">
        <w:rPr>
          <w:rFonts w:ascii="標楷體" w:eastAsia="標楷體" w:hAnsi="標楷體" w:hint="eastAsia"/>
          <w:sz w:val="24"/>
          <w:szCs w:val="22"/>
        </w:rPr>
        <w:t xml:space="preserve">   </w:t>
      </w:r>
      <w:r w:rsidR="004E60E3" w:rsidRPr="00B353D2">
        <w:rPr>
          <w:rFonts w:ascii="標楷體" w:eastAsia="標楷體" w:hAnsi="標楷體"/>
          <w:sz w:val="24"/>
          <w:szCs w:val="22"/>
        </w:rPr>
        <w:t>(</w:t>
      </w:r>
      <w:proofErr w:type="gramEnd"/>
      <w:r w:rsidR="004E60E3" w:rsidRPr="00B353D2">
        <w:rPr>
          <w:rFonts w:ascii="標楷體" w:eastAsia="標楷體" w:hAnsi="標楷體"/>
          <w:sz w:val="24"/>
          <w:szCs w:val="22"/>
        </w:rPr>
        <w:t>B)</w:t>
      </w:r>
      <w:r w:rsidR="004E60E3" w:rsidRPr="00B353D2">
        <w:rPr>
          <w:rFonts w:ascii="標楷體" w:eastAsia="標楷體" w:hAnsi="標楷體" w:hint="eastAsia"/>
          <w:sz w:val="24"/>
          <w:szCs w:val="22"/>
        </w:rPr>
        <w:t xml:space="preserve">    </w:t>
      </w:r>
      <w:r w:rsidR="004E60E3" w:rsidRPr="00B353D2">
        <w:rPr>
          <w:rFonts w:ascii="標楷體" w:eastAsia="標楷體" w:hAnsi="標楷體"/>
          <w:sz w:val="24"/>
          <w:szCs w:val="22"/>
        </w:rPr>
        <w:t>(C)</w:t>
      </w:r>
      <w:r w:rsidR="004E60E3" w:rsidRPr="00B353D2">
        <w:rPr>
          <w:rFonts w:ascii="標楷體" w:eastAsia="標楷體" w:hAnsi="標楷體" w:hint="eastAsia"/>
          <w:sz w:val="24"/>
          <w:szCs w:val="22"/>
        </w:rPr>
        <w:t xml:space="preserve">    </w:t>
      </w:r>
      <w:r w:rsidR="004E60E3" w:rsidRPr="00B353D2">
        <w:rPr>
          <w:rFonts w:ascii="標楷體" w:eastAsia="標楷體" w:hAnsi="標楷體"/>
          <w:sz w:val="24"/>
          <w:szCs w:val="22"/>
        </w:rPr>
        <w:t>(D)</w:t>
      </w:r>
      <w:r w:rsidR="004E60E3" w:rsidRPr="00B353D2">
        <w:rPr>
          <w:rFonts w:ascii="標楷體" w:eastAsia="標楷體" w:hAnsi="標楷體" w:hint="eastAsia"/>
          <w:sz w:val="24"/>
          <w:szCs w:val="22"/>
        </w:rPr>
        <w:t xml:space="preserve">              </w:t>
      </w:r>
    </w:p>
    <w:p w14:paraId="659E1044" w14:textId="77777777" w:rsidR="00366616" w:rsidRPr="00B353D2" w:rsidRDefault="00366616" w:rsidP="00366616">
      <w:pPr>
        <w:ind w:left="425" w:hangingChars="177" w:hanging="425"/>
        <w:jc w:val="both"/>
        <w:rPr>
          <w:rFonts w:ascii="標楷體" w:eastAsia="標楷體" w:hAnsi="標楷體"/>
        </w:rPr>
      </w:pPr>
    </w:p>
    <w:p w14:paraId="01D0BFF0" w14:textId="08BD6A27" w:rsidR="00366616" w:rsidRPr="00B353D2" w:rsidRDefault="00C92D67" w:rsidP="00366616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32.</w:t>
      </w:r>
      <w:r w:rsidR="00366616" w:rsidRPr="00B353D2">
        <w:rPr>
          <w:rFonts w:ascii="標楷體" w:eastAsia="標楷體" w:hAnsi="標楷體" w:hint="eastAsia"/>
        </w:rPr>
        <w:t>根據這段文字，下列敘述何者正確？</w:t>
      </w:r>
    </w:p>
    <w:p w14:paraId="2094D508" w14:textId="70C4DABF" w:rsidR="00366616" w:rsidRPr="00B353D2" w:rsidRDefault="00366616" w:rsidP="00366616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（A）跳水比賽的最低分數為0.5分                      （</w:t>
      </w:r>
      <w:r w:rsidRPr="00B353D2">
        <w:rPr>
          <w:rFonts w:ascii="標楷體" w:eastAsia="標楷體" w:hAnsi="標楷體"/>
        </w:rPr>
        <w:t>B</w:t>
      </w:r>
      <w:r w:rsidRPr="00B353D2">
        <w:rPr>
          <w:rFonts w:ascii="標楷體" w:eastAsia="標楷體" w:hAnsi="標楷體" w:hint="eastAsia"/>
        </w:rPr>
        <w:t>）評分項目共分為五個部分</w:t>
      </w:r>
    </w:p>
    <w:p w14:paraId="044C0068" w14:textId="0429D848" w:rsidR="00366616" w:rsidRPr="00B353D2" w:rsidRDefault="00366616" w:rsidP="00366616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（C）裁判只注重入水時的水花大小                      （</w:t>
      </w:r>
      <w:r w:rsidRPr="00B353D2">
        <w:rPr>
          <w:rFonts w:ascii="標楷體" w:eastAsia="標楷體" w:hAnsi="標楷體"/>
        </w:rPr>
        <w:t>D</w:t>
      </w:r>
      <w:r w:rsidRPr="00B353D2">
        <w:rPr>
          <w:rFonts w:ascii="標楷體" w:eastAsia="標楷體" w:hAnsi="標楷體" w:hint="eastAsia"/>
        </w:rPr>
        <w:t>）運動員必須從最高點起跳</w:t>
      </w:r>
      <w:r w:rsidR="00526C15" w:rsidRPr="00B353D2">
        <w:rPr>
          <w:rFonts w:ascii="標楷體" w:eastAsia="標楷體" w:hAnsi="標楷體" w:hint="eastAsia"/>
        </w:rPr>
        <w:t>。</w:t>
      </w:r>
    </w:p>
    <w:p w14:paraId="71B728F9" w14:textId="45B9CF21" w:rsidR="004E60E3" w:rsidRPr="00B353D2" w:rsidRDefault="004E60E3" w:rsidP="00366616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  <w:kern w:val="0"/>
          <w:szCs w:val="24"/>
        </w:rPr>
        <w:t>(二)</w:t>
      </w:r>
    </w:p>
    <w:p w14:paraId="108A047F" w14:textId="35F0AE62" w:rsidR="004E60E3" w:rsidRPr="00B353D2" w:rsidRDefault="004E60E3" w:rsidP="004E6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  </w:t>
      </w:r>
      <w:proofErr w:type="gramStart"/>
      <w:r w:rsidRPr="00B353D2">
        <w:rPr>
          <w:rFonts w:ascii="標楷體" w:eastAsia="標楷體" w:hAnsi="標楷體" w:hint="eastAsia"/>
          <w:u w:val="single"/>
        </w:rPr>
        <w:t>桓</w:t>
      </w:r>
      <w:proofErr w:type="gramEnd"/>
      <w:r w:rsidRPr="00B353D2">
        <w:rPr>
          <w:rFonts w:ascii="標楷體" w:eastAsia="標楷體" w:hAnsi="標楷體" w:hint="eastAsia"/>
          <w:u w:val="single"/>
        </w:rPr>
        <w:t>宣武</w:t>
      </w:r>
      <w:r w:rsidRPr="00B353D2">
        <w:rPr>
          <w:rFonts w:ascii="標楷體" w:eastAsia="標楷體" w:hAnsi="標楷體"/>
        </w:rPr>
        <w:fldChar w:fldCharType="begin"/>
      </w:r>
      <w:r w:rsidRPr="00B353D2">
        <w:rPr>
          <w:rFonts w:ascii="標楷體" w:eastAsia="標楷體" w:hAnsi="標楷體"/>
        </w:rPr>
        <w:instrText xml:space="preserve"> </w:instrText>
      </w:r>
      <w:r w:rsidRPr="00B353D2">
        <w:rPr>
          <w:rFonts w:ascii="標楷體" w:eastAsia="標楷體" w:hAnsi="標楷體" w:hint="eastAsia"/>
        </w:rPr>
        <w:instrText>eq \o\ac(○,1)</w:instrText>
      </w:r>
      <w:r w:rsidRPr="00B353D2">
        <w:rPr>
          <w:rFonts w:ascii="標楷體" w:eastAsia="標楷體" w:hAnsi="標楷體"/>
        </w:rPr>
        <w:fldChar w:fldCharType="end"/>
      </w:r>
      <w:r w:rsidRPr="00B353D2">
        <w:rPr>
          <w:rFonts w:ascii="標楷體" w:eastAsia="標楷體" w:hAnsi="標楷體" w:hint="eastAsia"/>
        </w:rPr>
        <w:t>平</w:t>
      </w:r>
      <w:r w:rsidRPr="00B353D2">
        <w:rPr>
          <w:rFonts w:ascii="標楷體" w:eastAsia="標楷體" w:hAnsi="標楷體" w:hint="eastAsia"/>
          <w:u w:val="single"/>
        </w:rPr>
        <w:t>蜀</w:t>
      </w:r>
      <w:r w:rsidRPr="00B353D2">
        <w:rPr>
          <w:rFonts w:ascii="標楷體" w:eastAsia="標楷體" w:hAnsi="標楷體" w:hint="eastAsia"/>
        </w:rPr>
        <w:t>，以</w:t>
      </w:r>
      <w:proofErr w:type="gramStart"/>
      <w:r w:rsidRPr="00B353D2">
        <w:rPr>
          <w:rFonts w:ascii="標楷體" w:eastAsia="標楷體" w:hAnsi="標楷體" w:hint="eastAsia"/>
          <w:u w:val="single"/>
        </w:rPr>
        <w:t>李勢</w:t>
      </w:r>
      <w:r w:rsidRPr="00B353D2">
        <w:rPr>
          <w:rFonts w:ascii="標楷體" w:eastAsia="標楷體" w:hAnsi="標楷體" w:hint="eastAsia"/>
        </w:rPr>
        <w:t>妹為</w:t>
      </w:r>
      <w:proofErr w:type="gramEnd"/>
      <w:r w:rsidRPr="00B353D2">
        <w:rPr>
          <w:rFonts w:ascii="標楷體" w:eastAsia="標楷體" w:hAnsi="標楷體" w:hint="eastAsia"/>
        </w:rPr>
        <w:t>妾，</w:t>
      </w:r>
      <w:proofErr w:type="gramStart"/>
      <w:r w:rsidRPr="00B353D2">
        <w:rPr>
          <w:rFonts w:ascii="標楷體" w:eastAsia="標楷體" w:hAnsi="標楷體" w:hint="eastAsia"/>
        </w:rPr>
        <w:t>甚有寵</w:t>
      </w:r>
      <w:proofErr w:type="gramEnd"/>
      <w:r w:rsidRPr="00B353D2">
        <w:rPr>
          <w:rFonts w:ascii="標楷體" w:eastAsia="標楷體" w:hAnsi="標楷體" w:hint="eastAsia"/>
        </w:rPr>
        <w:t>，</w:t>
      </w:r>
      <w:proofErr w:type="gramStart"/>
      <w:r w:rsidRPr="00B353D2">
        <w:rPr>
          <w:rFonts w:ascii="標楷體" w:eastAsia="標楷體" w:hAnsi="標楷體" w:hint="eastAsia"/>
        </w:rPr>
        <w:t>常著齋後</w:t>
      </w:r>
      <w:proofErr w:type="gramEnd"/>
      <w:r w:rsidRPr="00B353D2">
        <w:rPr>
          <w:rFonts w:ascii="標楷體" w:eastAsia="標楷體" w:hAnsi="標楷體" w:hint="eastAsia"/>
        </w:rPr>
        <w:t>。主始不知，</w:t>
      </w:r>
      <w:proofErr w:type="gramStart"/>
      <w:r w:rsidRPr="00B353D2">
        <w:rPr>
          <w:rFonts w:ascii="標楷體" w:eastAsia="標楷體" w:hAnsi="標楷體" w:hint="eastAsia"/>
        </w:rPr>
        <w:t>既聞</w:t>
      </w:r>
      <w:proofErr w:type="gramEnd"/>
      <w:r w:rsidRPr="00B353D2">
        <w:rPr>
          <w:rFonts w:ascii="標楷體" w:eastAsia="標楷體" w:hAnsi="標楷體" w:hint="eastAsia"/>
        </w:rPr>
        <w:t>，與數十</w:t>
      </w:r>
      <w:proofErr w:type="gramStart"/>
      <w:r w:rsidRPr="00B353D2">
        <w:rPr>
          <w:rFonts w:ascii="標楷體" w:eastAsia="標楷體" w:hAnsi="標楷體" w:hint="eastAsia"/>
        </w:rPr>
        <w:t>婢</w:t>
      </w:r>
      <w:proofErr w:type="gramEnd"/>
      <w:r w:rsidRPr="00B353D2">
        <w:rPr>
          <w:rFonts w:ascii="標楷體" w:eastAsia="標楷體" w:hAnsi="標楷體" w:hint="eastAsia"/>
        </w:rPr>
        <w:t>拔白刃襲之。正值李梳頭，</w:t>
      </w:r>
      <w:proofErr w:type="gramStart"/>
      <w:r w:rsidRPr="00B353D2">
        <w:rPr>
          <w:rFonts w:ascii="標楷體" w:eastAsia="標楷體" w:hAnsi="標楷體" w:hint="eastAsia"/>
        </w:rPr>
        <w:t>髮委藉地</w:t>
      </w:r>
      <w:proofErr w:type="gramEnd"/>
      <w:r w:rsidRPr="00B353D2">
        <w:rPr>
          <w:rFonts w:ascii="標楷體" w:eastAsia="標楷體" w:hAnsi="標楷體" w:hint="eastAsia"/>
        </w:rPr>
        <w:t>，膚色玉</w:t>
      </w:r>
      <w:proofErr w:type="gramStart"/>
      <w:r w:rsidRPr="00B353D2">
        <w:rPr>
          <w:rFonts w:ascii="標楷體" w:eastAsia="標楷體" w:hAnsi="標楷體" w:hint="eastAsia"/>
        </w:rPr>
        <w:t>曜</w:t>
      </w:r>
      <w:proofErr w:type="gramEnd"/>
      <w:r w:rsidRPr="00B353D2">
        <w:rPr>
          <w:rFonts w:ascii="標楷體" w:eastAsia="標楷體" w:hAnsi="標楷體" w:hint="eastAsia"/>
        </w:rPr>
        <w:t>，不為動容。</w:t>
      </w:r>
      <w:proofErr w:type="gramStart"/>
      <w:r w:rsidRPr="00B353D2">
        <w:rPr>
          <w:rFonts w:ascii="標楷體" w:eastAsia="標楷體" w:hAnsi="標楷體" w:hint="eastAsia"/>
        </w:rPr>
        <w:t>徐曰</w:t>
      </w:r>
      <w:proofErr w:type="gramEnd"/>
      <w:r w:rsidRPr="00B353D2">
        <w:rPr>
          <w:rFonts w:ascii="標楷體" w:eastAsia="標楷體" w:hAnsi="標楷體" w:hint="eastAsia"/>
        </w:rPr>
        <w:t>：「國破家亡，無心至此。今日若能見殺，</w:t>
      </w:r>
      <w:proofErr w:type="gramStart"/>
      <w:r w:rsidRPr="00B353D2">
        <w:rPr>
          <w:rFonts w:ascii="標楷體" w:eastAsia="標楷體" w:hAnsi="標楷體" w:hint="eastAsia"/>
        </w:rPr>
        <w:t>乃是本懷</w:t>
      </w:r>
      <w:proofErr w:type="gramEnd"/>
      <w:r w:rsidRPr="00B353D2">
        <w:rPr>
          <w:rFonts w:ascii="標楷體" w:eastAsia="標楷體" w:hAnsi="標楷體" w:hint="eastAsia"/>
        </w:rPr>
        <w:t>。」主</w:t>
      </w:r>
      <w:proofErr w:type="gramStart"/>
      <w:r w:rsidRPr="00B353D2">
        <w:rPr>
          <w:rFonts w:ascii="標楷體" w:eastAsia="標楷體" w:hAnsi="標楷體" w:hint="eastAsia"/>
        </w:rPr>
        <w:t>慚</w:t>
      </w:r>
      <w:proofErr w:type="gramEnd"/>
      <w:r w:rsidRPr="00B353D2">
        <w:rPr>
          <w:rFonts w:ascii="標楷體" w:eastAsia="標楷體" w:hAnsi="標楷體" w:hint="eastAsia"/>
        </w:rPr>
        <w:t>而退。</w:t>
      </w:r>
    </w:p>
    <w:p w14:paraId="19DB3250" w14:textId="59C72C0D" w:rsidR="004E60E3" w:rsidRPr="00B353D2" w:rsidRDefault="004E60E3" w:rsidP="004E6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標楷體" w:eastAsia="標楷體" w:hAnsi="標楷體"/>
          <w:sz w:val="22"/>
          <w:szCs w:val="20"/>
        </w:rPr>
      </w:pPr>
      <w:r w:rsidRPr="00B353D2">
        <w:rPr>
          <w:rFonts w:asciiTheme="minorEastAsia" w:hAnsiTheme="minorEastAsia" w:hint="eastAsia"/>
        </w:rPr>
        <w:t>小字典：</w:t>
      </w:r>
      <w:r w:rsidRPr="00B353D2">
        <w:rPr>
          <w:rFonts w:asciiTheme="minorEastAsia" w:hAnsiTheme="minorEastAsia"/>
        </w:rPr>
        <w:fldChar w:fldCharType="begin"/>
      </w:r>
      <w:r w:rsidRPr="00B353D2">
        <w:rPr>
          <w:rFonts w:asciiTheme="minorEastAsia" w:hAnsiTheme="minorEastAsia"/>
        </w:rPr>
        <w:instrText xml:space="preserve"> </w:instrText>
      </w:r>
      <w:r w:rsidRPr="00B353D2">
        <w:rPr>
          <w:rFonts w:asciiTheme="minorEastAsia" w:hAnsiTheme="minorEastAsia" w:hint="eastAsia"/>
        </w:rPr>
        <w:instrText>eq \o\ac(○,1)</w:instrText>
      </w:r>
      <w:r w:rsidRPr="00B353D2">
        <w:rPr>
          <w:rFonts w:asciiTheme="minorEastAsia" w:hAnsiTheme="minorEastAsia"/>
        </w:rPr>
        <w:fldChar w:fldCharType="end"/>
      </w:r>
      <w:r w:rsidRPr="00B353D2">
        <w:rPr>
          <w:rFonts w:asciiTheme="minorEastAsia" w:hAnsiTheme="minorEastAsia"/>
        </w:rPr>
        <w:t xml:space="preserve"> </w:t>
      </w:r>
      <w:proofErr w:type="gramStart"/>
      <w:r w:rsidRPr="00B353D2">
        <w:rPr>
          <w:rFonts w:asciiTheme="minorEastAsia" w:hAnsiTheme="minorEastAsia" w:hint="eastAsia"/>
          <w:u w:val="single"/>
        </w:rPr>
        <w:t>桓</w:t>
      </w:r>
      <w:proofErr w:type="gramEnd"/>
      <w:r w:rsidRPr="00B353D2">
        <w:rPr>
          <w:rFonts w:asciiTheme="minorEastAsia" w:hAnsiTheme="minorEastAsia" w:hint="eastAsia"/>
          <w:u w:val="single"/>
        </w:rPr>
        <w:t>宣武</w:t>
      </w:r>
      <w:r w:rsidRPr="00B353D2">
        <w:rPr>
          <w:rFonts w:asciiTheme="minorEastAsia" w:hAnsiTheme="minorEastAsia" w:hint="eastAsia"/>
        </w:rPr>
        <w:t>：即</w:t>
      </w:r>
      <w:proofErr w:type="gramStart"/>
      <w:r w:rsidRPr="00B353D2">
        <w:rPr>
          <w:rFonts w:asciiTheme="minorEastAsia" w:hAnsiTheme="minorEastAsia" w:hint="eastAsia"/>
          <w:u w:val="single"/>
        </w:rPr>
        <w:t>桓</w:t>
      </w:r>
      <w:proofErr w:type="gramEnd"/>
      <w:r w:rsidRPr="00B353D2">
        <w:rPr>
          <w:rFonts w:asciiTheme="minorEastAsia" w:hAnsiTheme="minorEastAsia" w:hint="eastAsia"/>
          <w:u w:val="single"/>
        </w:rPr>
        <w:t>溫</w:t>
      </w:r>
      <w:r w:rsidRPr="00B353D2">
        <w:rPr>
          <w:rFonts w:asciiTheme="minorEastAsia" w:hAnsiTheme="minorEastAsia" w:hint="eastAsia"/>
        </w:rPr>
        <w:t>，</w:t>
      </w:r>
      <w:proofErr w:type="gramStart"/>
      <w:r w:rsidRPr="00B353D2">
        <w:rPr>
          <w:rFonts w:asciiTheme="minorEastAsia" w:hAnsiTheme="minorEastAsia" w:hint="eastAsia"/>
        </w:rPr>
        <w:t>其娶</w:t>
      </w:r>
      <w:r w:rsidRPr="00B353D2">
        <w:rPr>
          <w:rFonts w:asciiTheme="minorEastAsia" w:hAnsiTheme="minorEastAsia" w:hint="eastAsia"/>
          <w:u w:val="single"/>
        </w:rPr>
        <w:t>晉明帝</w:t>
      </w:r>
      <w:r w:rsidRPr="00B353D2">
        <w:rPr>
          <w:rFonts w:asciiTheme="minorEastAsia" w:hAnsiTheme="minorEastAsia" w:hint="eastAsia"/>
        </w:rPr>
        <w:t>女</w:t>
      </w:r>
      <w:proofErr w:type="gramEnd"/>
      <w:r w:rsidRPr="00B353D2">
        <w:rPr>
          <w:rFonts w:asciiTheme="minorEastAsia" w:hAnsiTheme="minorEastAsia" w:hint="eastAsia"/>
          <w:u w:val="single"/>
        </w:rPr>
        <w:t>南康長</w:t>
      </w:r>
      <w:r w:rsidRPr="00B353D2">
        <w:rPr>
          <w:rFonts w:asciiTheme="minorEastAsia" w:hAnsiTheme="minorEastAsia" w:hint="eastAsia"/>
        </w:rPr>
        <w:t>公主為妻。</w:t>
      </w:r>
      <w:r w:rsidRPr="00B353D2">
        <w:rPr>
          <w:rFonts w:ascii="標楷體" w:eastAsia="標楷體" w:hAnsi="標楷體"/>
        </w:rPr>
        <w:t xml:space="preserve">   </w:t>
      </w:r>
      <w:r w:rsidR="009050B0" w:rsidRPr="00B353D2">
        <w:rPr>
          <w:rFonts w:ascii="標楷體" w:eastAsia="標楷體" w:hAnsi="標楷體" w:hint="eastAsia"/>
        </w:rPr>
        <w:t xml:space="preserve">                               </w:t>
      </w:r>
      <w:r w:rsidR="009050B0" w:rsidRPr="00B353D2">
        <w:rPr>
          <w:rFonts w:ascii="標楷體" w:eastAsia="標楷體" w:hAnsi="標楷體" w:hint="eastAsia"/>
          <w:szCs w:val="24"/>
        </w:rPr>
        <w:t>（</w:t>
      </w:r>
      <w:r w:rsidR="009050B0" w:rsidRPr="00B353D2">
        <w:rPr>
          <w:rStyle w:val="C02"/>
          <w:rFonts w:ascii="標楷體" w:eastAsia="標楷體" w:hAnsi="標楷體" w:hint="eastAsia"/>
          <w:szCs w:val="24"/>
        </w:rPr>
        <w:t>世說新語</w:t>
      </w:r>
      <w:r w:rsidR="009050B0" w:rsidRPr="00B353D2">
        <w:rPr>
          <w:rFonts w:ascii="標楷體" w:eastAsia="標楷體" w:hAnsi="標楷體" w:hint="eastAsia"/>
          <w:szCs w:val="24"/>
        </w:rPr>
        <w:t xml:space="preserve"> </w:t>
      </w:r>
      <w:r w:rsidR="009050B0" w:rsidRPr="00B353D2">
        <w:rPr>
          <w:rFonts w:ascii="標楷體" w:eastAsia="標楷體" w:hAnsi="標楷體" w:hint="eastAsia"/>
          <w:szCs w:val="24"/>
          <w:u w:val="wave"/>
        </w:rPr>
        <w:t>賢</w:t>
      </w:r>
      <w:proofErr w:type="gramStart"/>
      <w:r w:rsidR="009050B0" w:rsidRPr="00B353D2">
        <w:rPr>
          <w:rFonts w:ascii="標楷體" w:eastAsia="標楷體" w:hAnsi="標楷體" w:hint="eastAsia"/>
          <w:szCs w:val="24"/>
          <w:u w:val="wave"/>
        </w:rPr>
        <w:t>媛</w:t>
      </w:r>
      <w:proofErr w:type="gramEnd"/>
      <w:r w:rsidR="009050B0" w:rsidRPr="00B353D2">
        <w:rPr>
          <w:rFonts w:ascii="標楷體" w:eastAsia="標楷體" w:hAnsi="標楷體" w:hint="eastAsia"/>
          <w:szCs w:val="24"/>
        </w:rPr>
        <w:t>篇）</w:t>
      </w:r>
    </w:p>
    <w:p w14:paraId="0925E70E" w14:textId="4B85406A" w:rsidR="004E60E3" w:rsidRPr="00B353D2" w:rsidRDefault="004E60E3" w:rsidP="004E60E3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>3</w:t>
      </w:r>
      <w:r w:rsidR="00AF38CA" w:rsidRPr="00B353D2">
        <w:rPr>
          <w:rFonts w:ascii="標楷體" w:eastAsia="標楷體" w:hAnsi="標楷體" w:hint="eastAsia"/>
        </w:rPr>
        <w:t>3</w:t>
      </w:r>
      <w:r w:rsidRPr="00B353D2">
        <w:rPr>
          <w:rFonts w:ascii="標楷體" w:eastAsia="標楷體" w:hAnsi="標楷體"/>
        </w:rPr>
        <w:t>.</w:t>
      </w:r>
      <w:r w:rsidRPr="00B353D2">
        <w:rPr>
          <w:rFonts w:ascii="標楷體" w:eastAsia="標楷體" w:hAnsi="標楷體" w:hint="eastAsia"/>
        </w:rPr>
        <w:t>下列「」</w:t>
      </w:r>
      <w:proofErr w:type="gramStart"/>
      <w:r w:rsidRPr="00B353D2">
        <w:rPr>
          <w:rFonts w:ascii="標楷體" w:eastAsia="標楷體" w:hAnsi="標楷體" w:hint="eastAsia"/>
        </w:rPr>
        <w:t>中字詞</w:t>
      </w:r>
      <w:proofErr w:type="gramEnd"/>
      <w:r w:rsidRPr="00B353D2">
        <w:rPr>
          <w:rFonts w:ascii="標楷體" w:eastAsia="標楷體" w:hAnsi="標楷體" w:hint="eastAsia"/>
        </w:rPr>
        <w:t>說明，何者正確？</w:t>
      </w:r>
    </w:p>
    <w:p w14:paraId="2C55BDFC" w14:textId="207696E4" w:rsidR="004E60E3" w:rsidRPr="00B353D2" w:rsidRDefault="004E60E3" w:rsidP="004E60E3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（A）</w:t>
      </w:r>
      <w:proofErr w:type="gramStart"/>
      <w:r w:rsidRPr="00B353D2">
        <w:rPr>
          <w:rFonts w:ascii="標楷體" w:eastAsia="標楷體" w:hAnsi="標楷體" w:hint="eastAsia"/>
          <w:u w:val="single"/>
        </w:rPr>
        <w:t>桓</w:t>
      </w:r>
      <w:proofErr w:type="gramEnd"/>
      <w:r w:rsidRPr="00B353D2">
        <w:rPr>
          <w:rFonts w:ascii="標楷體" w:eastAsia="標楷體" w:hAnsi="標楷體" w:hint="eastAsia"/>
        </w:rPr>
        <w:t>宣武「平」蜀：平定</w:t>
      </w:r>
      <w:r w:rsidR="009050B0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>（B）常</w:t>
      </w:r>
      <w:proofErr w:type="gramStart"/>
      <w:r w:rsidRPr="00B353D2">
        <w:rPr>
          <w:rFonts w:ascii="標楷體" w:eastAsia="標楷體" w:hAnsi="標楷體" w:hint="eastAsia"/>
        </w:rPr>
        <w:t>「著</w:t>
      </w:r>
      <w:proofErr w:type="gramEnd"/>
      <w:r w:rsidRPr="00B353D2">
        <w:rPr>
          <w:rFonts w:ascii="標楷體" w:eastAsia="標楷體" w:hAnsi="標楷體" w:hint="eastAsia"/>
        </w:rPr>
        <w:t>」</w:t>
      </w:r>
      <w:proofErr w:type="gramStart"/>
      <w:r w:rsidRPr="00B353D2">
        <w:rPr>
          <w:rFonts w:ascii="標楷體" w:eastAsia="標楷體" w:hAnsi="標楷體" w:hint="eastAsia"/>
        </w:rPr>
        <w:t>齋後</w:t>
      </w:r>
      <w:proofErr w:type="gramEnd"/>
      <w:r w:rsidRPr="00B353D2">
        <w:rPr>
          <w:rFonts w:ascii="標楷體" w:eastAsia="標楷體" w:hAnsi="標楷體" w:hint="eastAsia"/>
        </w:rPr>
        <w:t>：寫作</w:t>
      </w:r>
      <w:r w:rsidR="009050B0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>（C）主始不知，既「聞」：傳播</w:t>
      </w:r>
      <w:r w:rsidR="009050B0" w:rsidRPr="00B353D2">
        <w:rPr>
          <w:rFonts w:ascii="標楷體" w:eastAsia="標楷體" w:hAnsi="標楷體" w:hint="eastAsia"/>
        </w:rPr>
        <w:t xml:space="preserve"> </w:t>
      </w:r>
      <w:r w:rsidRPr="00B353D2">
        <w:rPr>
          <w:rFonts w:ascii="標楷體" w:eastAsia="標楷體" w:hAnsi="標楷體" w:hint="eastAsia"/>
        </w:rPr>
        <w:t>（D）不為「動容」：感動</w:t>
      </w:r>
      <w:r w:rsidR="00526C15" w:rsidRPr="00B353D2">
        <w:rPr>
          <w:rFonts w:ascii="標楷體" w:eastAsia="標楷體" w:hAnsi="標楷體" w:hint="eastAsia"/>
        </w:rPr>
        <w:t>。</w:t>
      </w:r>
    </w:p>
    <w:p w14:paraId="70664423" w14:textId="77777777" w:rsidR="004E60E3" w:rsidRPr="00B353D2" w:rsidRDefault="004E60E3" w:rsidP="004E60E3">
      <w:pPr>
        <w:jc w:val="both"/>
        <w:rPr>
          <w:rFonts w:ascii="標楷體" w:eastAsia="標楷體" w:hAnsi="標楷體"/>
        </w:rPr>
      </w:pPr>
    </w:p>
    <w:p w14:paraId="51841D0D" w14:textId="1B4A7936" w:rsidR="005713DD" w:rsidRPr="00B353D2" w:rsidRDefault="004E60E3" w:rsidP="005713DD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/>
        </w:rPr>
        <w:t>3</w:t>
      </w:r>
      <w:r w:rsidR="00AF38CA" w:rsidRPr="00B353D2">
        <w:rPr>
          <w:rFonts w:ascii="標楷體" w:eastAsia="標楷體" w:hAnsi="標楷體" w:hint="eastAsia"/>
        </w:rPr>
        <w:t>4</w:t>
      </w:r>
      <w:r w:rsidRPr="00B353D2">
        <w:rPr>
          <w:rFonts w:ascii="標楷體" w:eastAsia="標楷體" w:hAnsi="標楷體"/>
        </w:rPr>
        <w:t>.</w:t>
      </w:r>
      <w:r w:rsidR="005713DD" w:rsidRPr="00B353D2">
        <w:rPr>
          <w:rFonts w:ascii="標楷體" w:eastAsia="標楷體" w:hAnsi="標楷體" w:hint="eastAsia"/>
        </w:rPr>
        <w:t>根據文章內容，下列敘述何者正確？</w:t>
      </w:r>
    </w:p>
    <w:p w14:paraId="51B4470A" w14:textId="7A0F6DF9" w:rsidR="005713DD" w:rsidRPr="00B353D2" w:rsidRDefault="005713DD" w:rsidP="005713DD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（A）夫人是在</w:t>
      </w:r>
      <w:r w:rsidRPr="00B353D2">
        <w:rPr>
          <w:rFonts w:ascii="標楷體" w:eastAsia="標楷體" w:hAnsi="標楷體" w:hint="eastAsia"/>
          <w:u w:val="single"/>
        </w:rPr>
        <w:t>李</w:t>
      </w:r>
      <w:r w:rsidRPr="00B353D2">
        <w:rPr>
          <w:rFonts w:ascii="標楷體" w:eastAsia="標楷體" w:hAnsi="標楷體" w:hint="eastAsia"/>
        </w:rPr>
        <w:t>氏入門之前就知情的                 （B）</w:t>
      </w:r>
      <w:r w:rsidRPr="00B353D2">
        <w:rPr>
          <w:rFonts w:ascii="標楷體" w:eastAsia="標楷體" w:hAnsi="標楷體" w:hint="eastAsia"/>
          <w:u w:val="single"/>
        </w:rPr>
        <w:t>李</w:t>
      </w:r>
      <w:r w:rsidRPr="00B353D2">
        <w:rPr>
          <w:rFonts w:ascii="標楷體" w:eastAsia="標楷體" w:hAnsi="標楷體" w:hint="eastAsia"/>
        </w:rPr>
        <w:t>氏與</w:t>
      </w:r>
      <w:proofErr w:type="gramStart"/>
      <w:r w:rsidRPr="00B353D2">
        <w:rPr>
          <w:rFonts w:ascii="標楷體" w:eastAsia="標楷體" w:hAnsi="標楷體" w:hint="eastAsia"/>
          <w:u w:val="single"/>
        </w:rPr>
        <w:t>桓</w:t>
      </w:r>
      <w:proofErr w:type="gramEnd"/>
      <w:r w:rsidRPr="00B353D2">
        <w:rPr>
          <w:rFonts w:ascii="標楷體" w:eastAsia="標楷體" w:hAnsi="標楷體" w:hint="eastAsia"/>
          <w:u w:val="single"/>
        </w:rPr>
        <w:t>溫</w:t>
      </w:r>
      <w:r w:rsidRPr="00B353D2">
        <w:rPr>
          <w:rFonts w:ascii="標楷體" w:eastAsia="標楷體" w:hAnsi="標楷體" w:hint="eastAsia"/>
        </w:rPr>
        <w:t>感情甚篤，如膠似漆</w:t>
      </w:r>
    </w:p>
    <w:p w14:paraId="4D17617A" w14:textId="0F95A439" w:rsidR="005713DD" w:rsidRPr="00B353D2" w:rsidRDefault="005713DD" w:rsidP="005713DD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</w:rPr>
        <w:t xml:space="preserve">  （C）</w:t>
      </w:r>
      <w:r w:rsidRPr="00B353D2">
        <w:rPr>
          <w:rFonts w:ascii="標楷體" w:eastAsia="標楷體" w:hAnsi="標楷體" w:hint="eastAsia"/>
          <w:u w:val="single"/>
        </w:rPr>
        <w:t>李</w:t>
      </w:r>
      <w:r w:rsidRPr="00B353D2">
        <w:rPr>
          <w:rFonts w:ascii="標楷體" w:eastAsia="標楷體" w:hAnsi="標楷體" w:hint="eastAsia"/>
        </w:rPr>
        <w:t>氏面對威脅時表現仍從容不迫                 （D）夫人最後因為害怕</w:t>
      </w:r>
      <w:r w:rsidRPr="00B353D2">
        <w:rPr>
          <w:rFonts w:ascii="標楷體" w:eastAsia="標楷體" w:hAnsi="標楷體" w:hint="eastAsia"/>
          <w:u w:val="single"/>
        </w:rPr>
        <w:t>李</w:t>
      </w:r>
      <w:r w:rsidRPr="00B353D2">
        <w:rPr>
          <w:rFonts w:ascii="標楷體" w:eastAsia="標楷體" w:hAnsi="標楷體" w:hint="eastAsia"/>
        </w:rPr>
        <w:t>氏才離開的</w:t>
      </w:r>
      <w:r w:rsidR="00526C15" w:rsidRPr="00B353D2">
        <w:rPr>
          <w:rFonts w:ascii="標楷體" w:eastAsia="標楷體" w:hAnsi="標楷體" w:hint="eastAsia"/>
        </w:rPr>
        <w:t>。</w:t>
      </w:r>
    </w:p>
    <w:p w14:paraId="65B078BF" w14:textId="1431946A" w:rsidR="00AF38CA" w:rsidRPr="00B353D2" w:rsidRDefault="00AF38CA" w:rsidP="005713DD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  <w:kern w:val="0"/>
        </w:rPr>
        <w:t>(三)請根據下圖資訊，回答問題。</w:t>
      </w: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835"/>
        <w:gridCol w:w="3685"/>
        <w:gridCol w:w="3261"/>
      </w:tblGrid>
      <w:tr w:rsidR="00B353D2" w:rsidRPr="00B353D2" w14:paraId="4EAF1147" w14:textId="77777777" w:rsidTr="00B57DB8">
        <w:trPr>
          <w:trHeight w:val="527"/>
        </w:trPr>
        <w:tc>
          <w:tcPr>
            <w:tcW w:w="12895" w:type="dxa"/>
            <w:gridSpan w:val="4"/>
            <w:tcBorders>
              <w:top w:val="single" w:sz="4" w:space="0" w:color="auto"/>
              <w:bottom w:val="nil"/>
            </w:tcBorders>
            <w:shd w:val="clear" w:color="auto" w:fill="E8E8E8"/>
            <w:vAlign w:val="center"/>
          </w:tcPr>
          <w:p w14:paraId="3E15356B" w14:textId="77777777" w:rsidR="00AF38CA" w:rsidRPr="00B353D2" w:rsidRDefault="00AF38CA" w:rsidP="00F80456">
            <w:pPr>
              <w:pStyle w:val="2"/>
              <w:tabs>
                <w:tab w:val="left" w:pos="1685"/>
              </w:tabs>
              <w:ind w:left="0" w:firstLine="0"/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B353D2">
              <w:rPr>
                <w:rFonts w:ascii="標楷體" w:eastAsia="標楷體" w:hAnsi="標楷體" w:hint="eastAsia"/>
                <w:kern w:val="0"/>
                <w:sz w:val="24"/>
              </w:rPr>
              <w:lastRenderedPageBreak/>
              <w:t>賞鳥行前準備：裝備篇</w:t>
            </w:r>
          </w:p>
        </w:tc>
      </w:tr>
      <w:tr w:rsidR="00B353D2" w:rsidRPr="00B353D2" w14:paraId="7F960ED4" w14:textId="77777777" w:rsidTr="00B57DB8">
        <w:trPr>
          <w:trHeight w:val="628"/>
        </w:trPr>
        <w:tc>
          <w:tcPr>
            <w:tcW w:w="3114" w:type="dxa"/>
            <w:tcBorders>
              <w:top w:val="nil"/>
              <w:bottom w:val="nil"/>
            </w:tcBorders>
            <w:shd w:val="clear" w:color="auto" w:fill="auto"/>
          </w:tcPr>
          <w:p w14:paraId="2D36AE9B" w14:textId="2AE5140B" w:rsidR="00AF38CA" w:rsidRPr="00B353D2" w:rsidRDefault="00AF38CA" w:rsidP="00F80456">
            <w:pPr>
              <w:pStyle w:val="2"/>
              <w:tabs>
                <w:tab w:val="clear" w:pos="1442"/>
                <w:tab w:val="left" w:pos="1310"/>
                <w:tab w:val="left" w:pos="1685"/>
              </w:tabs>
              <w:spacing w:line="300" w:lineRule="exact"/>
              <w:ind w:leftChars="-30" w:left="156" w:rightChars="14" w:right="34" w:hangingChars="100" w:hanging="228"/>
              <w:jc w:val="left"/>
              <w:rPr>
                <w:rFonts w:ascii="標楷體" w:eastAsia="標楷體" w:hAnsi="標楷體"/>
                <w:spacing w:val="-6"/>
                <w:kern w:val="0"/>
                <w:sz w:val="24"/>
              </w:rPr>
            </w:pPr>
            <w:r w:rsidRPr="00B353D2">
              <w:rPr>
                <w:rFonts w:ascii="標楷體" w:eastAsia="標楷體" w:hAnsi="標楷體" w:hint="eastAsia"/>
                <w:spacing w:val="-6"/>
                <w:kern w:val="0"/>
                <w:sz w:val="24"/>
              </w:rPr>
              <w:t>◆保持愉快心情與觀賞距離</w:t>
            </w:r>
          </w:p>
          <w:p w14:paraId="25D533AC" w14:textId="77777777" w:rsidR="00AF38CA" w:rsidRPr="00B353D2" w:rsidRDefault="00AF38CA" w:rsidP="00F80456">
            <w:pPr>
              <w:pStyle w:val="2"/>
              <w:tabs>
                <w:tab w:val="clear" w:pos="1236"/>
                <w:tab w:val="left" w:pos="1163"/>
                <w:tab w:val="left" w:pos="1685"/>
              </w:tabs>
              <w:spacing w:beforeLines="20" w:before="72" w:line="260" w:lineRule="exact"/>
              <w:ind w:leftChars="-30" w:left="-72" w:firstLine="0"/>
              <w:rPr>
                <w:rFonts w:ascii="新細明體" w:hAnsi="新細明體"/>
                <w:kern w:val="0"/>
                <w:sz w:val="24"/>
              </w:rPr>
            </w:pPr>
            <w:r w:rsidRPr="00B353D2">
              <w:rPr>
                <w:rFonts w:ascii="新細明體" w:hAnsi="新細明體" w:hint="eastAsia"/>
                <w:kern w:val="0"/>
                <w:sz w:val="24"/>
              </w:rPr>
              <w:t>不干擾鳥類棲息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14:paraId="7F2C0C45" w14:textId="4F36A290" w:rsidR="00AF38CA" w:rsidRPr="00B353D2" w:rsidRDefault="00AF38CA" w:rsidP="00F80456">
            <w:pPr>
              <w:pStyle w:val="2"/>
              <w:tabs>
                <w:tab w:val="clear" w:pos="1442"/>
                <w:tab w:val="left" w:pos="1310"/>
                <w:tab w:val="left" w:pos="1685"/>
              </w:tabs>
              <w:spacing w:line="300" w:lineRule="exact"/>
              <w:ind w:leftChars="-30" w:left="154" w:rightChars="15" w:right="36" w:hangingChars="99" w:hanging="226"/>
              <w:jc w:val="left"/>
              <w:rPr>
                <w:rFonts w:ascii="標楷體" w:eastAsia="標楷體" w:hAnsi="標楷體"/>
                <w:spacing w:val="-6"/>
                <w:kern w:val="0"/>
                <w:sz w:val="24"/>
              </w:rPr>
            </w:pPr>
            <w:r w:rsidRPr="00B353D2">
              <w:rPr>
                <w:rFonts w:ascii="標楷體" w:eastAsia="標楷體" w:hAnsi="標楷體" w:hint="eastAsia"/>
                <w:spacing w:val="-6"/>
                <w:kern w:val="0"/>
                <w:sz w:val="24"/>
              </w:rPr>
              <w:t>◆素面大地色系衣著</w:t>
            </w:r>
          </w:p>
          <w:p w14:paraId="57DFBB82" w14:textId="77777777" w:rsidR="00AF38CA" w:rsidRPr="00B353D2" w:rsidRDefault="00AF38CA" w:rsidP="00F80456">
            <w:pPr>
              <w:pStyle w:val="2"/>
              <w:tabs>
                <w:tab w:val="clear" w:pos="1236"/>
                <w:tab w:val="left" w:pos="1163"/>
                <w:tab w:val="left" w:pos="1685"/>
              </w:tabs>
              <w:spacing w:beforeLines="20" w:before="72" w:line="260" w:lineRule="exact"/>
              <w:ind w:leftChars="-30" w:left="-72" w:firstLine="0"/>
              <w:rPr>
                <w:kern w:val="0"/>
                <w:sz w:val="24"/>
              </w:rPr>
            </w:pPr>
            <w:r w:rsidRPr="00B353D2">
              <w:rPr>
                <w:rFonts w:ascii="新細明體" w:hAnsi="新細明體" w:hint="eastAsia"/>
                <w:kern w:val="0"/>
                <w:sz w:val="24"/>
              </w:rPr>
              <w:t>顏色太</w:t>
            </w:r>
            <w:proofErr w:type="gramStart"/>
            <w:r w:rsidRPr="00B353D2">
              <w:rPr>
                <w:rFonts w:ascii="新細明體" w:hAnsi="新細明體" w:hint="eastAsia"/>
                <w:kern w:val="0"/>
                <w:sz w:val="24"/>
              </w:rPr>
              <w:t>醒目易嚇跑</w:t>
            </w:r>
            <w:proofErr w:type="gramEnd"/>
            <w:r w:rsidRPr="00B353D2">
              <w:rPr>
                <w:rFonts w:ascii="新細明體" w:hAnsi="新細明體" w:hint="eastAsia"/>
                <w:kern w:val="0"/>
                <w:sz w:val="24"/>
              </w:rPr>
              <w:t>鳥兒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</w:tcPr>
          <w:p w14:paraId="3D296196" w14:textId="77777777" w:rsidR="00AF38CA" w:rsidRPr="00B353D2" w:rsidRDefault="00AF38CA" w:rsidP="00F80456">
            <w:pPr>
              <w:pStyle w:val="2"/>
              <w:tabs>
                <w:tab w:val="clear" w:pos="1442"/>
                <w:tab w:val="left" w:pos="1312"/>
                <w:tab w:val="left" w:pos="1453"/>
              </w:tabs>
              <w:spacing w:line="300" w:lineRule="exact"/>
              <w:ind w:leftChars="-30" w:left="-72" w:rightChars="-45" w:right="-108" w:firstLine="0"/>
              <w:rPr>
                <w:b/>
                <w:bCs/>
                <w:kern w:val="0"/>
                <w:sz w:val="24"/>
              </w:rPr>
            </w:pPr>
            <w:r w:rsidRPr="00B353D2">
              <w:rPr>
                <w:rFonts w:hint="eastAsia"/>
                <w:b/>
                <w:bCs/>
                <w:spacing w:val="-6"/>
                <w:kern w:val="0"/>
                <w:sz w:val="24"/>
              </w:rPr>
              <w:t>◆</w:t>
            </w:r>
            <w:r w:rsidRPr="00B353D2">
              <w:rPr>
                <w:rFonts w:ascii="標楷體" w:eastAsia="標楷體" w:hAnsi="標楷體" w:hint="eastAsia"/>
                <w:spacing w:val="-6"/>
                <w:kern w:val="0"/>
                <w:sz w:val="24"/>
              </w:rPr>
              <w:t>帽子或雨具</w:t>
            </w:r>
          </w:p>
          <w:p w14:paraId="77919EE4" w14:textId="77777777" w:rsidR="00AF38CA" w:rsidRPr="00B353D2" w:rsidRDefault="00AF38CA" w:rsidP="00F80456">
            <w:pPr>
              <w:pStyle w:val="2"/>
              <w:tabs>
                <w:tab w:val="clear" w:pos="1236"/>
                <w:tab w:val="left" w:pos="1163"/>
                <w:tab w:val="left" w:pos="1685"/>
              </w:tabs>
              <w:spacing w:beforeLines="20" w:before="72" w:afterLines="20" w:after="72" w:line="260" w:lineRule="exact"/>
              <w:ind w:leftChars="-30" w:left="-72" w:firstLine="0"/>
              <w:rPr>
                <w:b/>
                <w:bCs/>
                <w:kern w:val="0"/>
                <w:sz w:val="24"/>
              </w:rPr>
            </w:pPr>
            <w:r w:rsidRPr="00B353D2">
              <w:rPr>
                <w:rFonts w:ascii="新細明體" w:hAnsi="新細明體" w:hint="eastAsia"/>
                <w:kern w:val="0"/>
                <w:sz w:val="24"/>
              </w:rPr>
              <w:t>視天氣而定，</w:t>
            </w:r>
            <w:proofErr w:type="gramStart"/>
            <w:r w:rsidRPr="00B353D2">
              <w:rPr>
                <w:rFonts w:ascii="新細明體" w:hAnsi="新細明體" w:hint="eastAsia"/>
                <w:kern w:val="0"/>
                <w:sz w:val="24"/>
              </w:rPr>
              <w:t>有帽簷</w:t>
            </w:r>
            <w:proofErr w:type="gramEnd"/>
            <w:r w:rsidRPr="00B353D2">
              <w:rPr>
                <w:rFonts w:ascii="新細明體" w:hAnsi="新細明體" w:hint="eastAsia"/>
                <w:kern w:val="0"/>
                <w:sz w:val="24"/>
              </w:rPr>
              <w:t>的帽子較能防晒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</w:tcPr>
          <w:p w14:paraId="28898425" w14:textId="77777777" w:rsidR="00AF38CA" w:rsidRPr="00B353D2" w:rsidRDefault="00AF38CA" w:rsidP="00F80456">
            <w:pPr>
              <w:pStyle w:val="2"/>
              <w:tabs>
                <w:tab w:val="left" w:pos="1685"/>
              </w:tabs>
              <w:spacing w:line="300" w:lineRule="exact"/>
              <w:ind w:leftChars="-30" w:left="-72" w:rightChars="-45" w:right="-108" w:firstLine="0"/>
              <w:rPr>
                <w:b/>
                <w:bCs/>
                <w:kern w:val="0"/>
                <w:sz w:val="24"/>
              </w:rPr>
            </w:pPr>
            <w:r w:rsidRPr="00B353D2">
              <w:rPr>
                <w:rFonts w:hint="eastAsia"/>
                <w:b/>
                <w:bCs/>
                <w:spacing w:val="-6"/>
                <w:kern w:val="0"/>
                <w:sz w:val="24"/>
              </w:rPr>
              <w:t>◆</w:t>
            </w:r>
            <w:r w:rsidRPr="00B353D2">
              <w:rPr>
                <w:rFonts w:ascii="標楷體" w:eastAsia="標楷體" w:hAnsi="標楷體" w:hint="eastAsia"/>
                <w:spacing w:val="-6"/>
                <w:kern w:val="0"/>
                <w:sz w:val="24"/>
              </w:rPr>
              <w:t>簡易醫療用品</w:t>
            </w:r>
          </w:p>
          <w:p w14:paraId="3E9F47E6" w14:textId="77777777" w:rsidR="00AF38CA" w:rsidRPr="00B353D2" w:rsidRDefault="00AF38CA" w:rsidP="00F80456">
            <w:pPr>
              <w:pStyle w:val="2"/>
              <w:tabs>
                <w:tab w:val="clear" w:pos="1236"/>
                <w:tab w:val="left" w:pos="1163"/>
                <w:tab w:val="left" w:pos="1685"/>
              </w:tabs>
              <w:spacing w:beforeLines="20" w:before="72" w:line="260" w:lineRule="exact"/>
              <w:ind w:leftChars="-30" w:left="-72" w:firstLine="0"/>
              <w:rPr>
                <w:kern w:val="0"/>
                <w:sz w:val="24"/>
              </w:rPr>
            </w:pPr>
            <w:r w:rsidRPr="00B353D2">
              <w:rPr>
                <w:rFonts w:ascii="新細明體" w:hAnsi="新細明體" w:hint="eastAsia"/>
                <w:kern w:val="0"/>
                <w:sz w:val="24"/>
              </w:rPr>
              <w:t>包含蚊蟲藥，</w:t>
            </w:r>
            <w:proofErr w:type="gramStart"/>
            <w:r w:rsidRPr="00B353D2">
              <w:rPr>
                <w:rFonts w:ascii="新細明體" w:hAnsi="新細明體" w:hint="eastAsia"/>
                <w:kern w:val="0"/>
                <w:sz w:val="24"/>
              </w:rPr>
              <w:t>以防叮咬等</w:t>
            </w:r>
            <w:proofErr w:type="gramEnd"/>
          </w:p>
        </w:tc>
      </w:tr>
      <w:tr w:rsidR="00B353D2" w:rsidRPr="00B353D2" w14:paraId="7B4BAEC1" w14:textId="77777777" w:rsidTr="00C9481A">
        <w:trPr>
          <w:trHeight w:val="977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C3D7C6" w14:textId="77777777" w:rsidR="00AF38CA" w:rsidRPr="00B353D2" w:rsidRDefault="00AF38CA" w:rsidP="00F80456">
            <w:pPr>
              <w:pStyle w:val="2"/>
              <w:tabs>
                <w:tab w:val="left" w:pos="1685"/>
              </w:tabs>
              <w:spacing w:line="300" w:lineRule="exact"/>
              <w:ind w:leftChars="-30" w:left="-72" w:rightChars="-45" w:right="-108" w:firstLine="0"/>
              <w:rPr>
                <w:b/>
                <w:bCs/>
                <w:kern w:val="0"/>
                <w:sz w:val="24"/>
              </w:rPr>
            </w:pPr>
            <w:r w:rsidRPr="00B353D2">
              <w:rPr>
                <w:rFonts w:hint="eastAsia"/>
                <w:b/>
                <w:bCs/>
                <w:spacing w:val="-6"/>
                <w:kern w:val="0"/>
                <w:sz w:val="24"/>
              </w:rPr>
              <w:t>◆</w:t>
            </w:r>
            <w:r w:rsidRPr="00B353D2">
              <w:rPr>
                <w:rFonts w:ascii="標楷體" w:eastAsia="標楷體" w:hAnsi="標楷體" w:hint="eastAsia"/>
                <w:spacing w:val="-6"/>
                <w:kern w:val="0"/>
                <w:sz w:val="24"/>
              </w:rPr>
              <w:t>雙筒望遠鏡</w:t>
            </w:r>
          </w:p>
          <w:p w14:paraId="06398B0B" w14:textId="77777777" w:rsidR="00AF38CA" w:rsidRPr="00B353D2" w:rsidRDefault="00AF38CA" w:rsidP="00F80456">
            <w:pPr>
              <w:pStyle w:val="2"/>
              <w:tabs>
                <w:tab w:val="clear" w:pos="1236"/>
                <w:tab w:val="left" w:pos="1163"/>
                <w:tab w:val="left" w:pos="1685"/>
              </w:tabs>
              <w:spacing w:beforeLines="20" w:before="72" w:afterLines="20" w:after="72" w:line="260" w:lineRule="exact"/>
              <w:ind w:leftChars="-30" w:left="-72" w:firstLine="0"/>
              <w:rPr>
                <w:kern w:val="0"/>
                <w:sz w:val="24"/>
              </w:rPr>
            </w:pPr>
            <w:r w:rsidRPr="00B353D2">
              <w:rPr>
                <w:rFonts w:ascii="新細明體" w:hAnsi="新細明體" w:hint="eastAsia"/>
                <w:kern w:val="0"/>
                <w:sz w:val="24"/>
              </w:rPr>
              <w:t>便於清楚觀察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97DCBE" w14:textId="77777777" w:rsidR="00AF38CA" w:rsidRPr="00B353D2" w:rsidRDefault="00AF38CA" w:rsidP="00F80456">
            <w:pPr>
              <w:pStyle w:val="2"/>
              <w:tabs>
                <w:tab w:val="clear" w:pos="1442"/>
                <w:tab w:val="left" w:pos="1310"/>
                <w:tab w:val="left" w:pos="1685"/>
              </w:tabs>
              <w:spacing w:line="300" w:lineRule="exact"/>
              <w:ind w:leftChars="-30" w:left="-72" w:rightChars="14" w:right="34" w:firstLine="0"/>
              <w:jc w:val="left"/>
              <w:rPr>
                <w:b/>
                <w:bCs/>
                <w:kern w:val="0"/>
                <w:sz w:val="24"/>
              </w:rPr>
            </w:pPr>
            <w:r w:rsidRPr="00B353D2">
              <w:rPr>
                <w:rFonts w:hint="eastAsia"/>
                <w:b/>
                <w:bCs/>
                <w:spacing w:val="-6"/>
                <w:kern w:val="0"/>
                <w:sz w:val="24"/>
              </w:rPr>
              <w:t>◆</w:t>
            </w:r>
            <w:r w:rsidRPr="00B353D2">
              <w:rPr>
                <w:rFonts w:ascii="標楷體" w:eastAsia="標楷體" w:hAnsi="標楷體" w:hint="eastAsia"/>
                <w:spacing w:val="-6"/>
                <w:kern w:val="0"/>
                <w:sz w:val="24"/>
              </w:rPr>
              <w:t>鳥類圖鑑</w:t>
            </w:r>
          </w:p>
          <w:p w14:paraId="24FC4442" w14:textId="77777777" w:rsidR="00AF38CA" w:rsidRPr="00B353D2" w:rsidRDefault="00AF38CA" w:rsidP="00F80456">
            <w:pPr>
              <w:pStyle w:val="2"/>
              <w:tabs>
                <w:tab w:val="clear" w:pos="1236"/>
                <w:tab w:val="left" w:pos="1163"/>
                <w:tab w:val="left" w:pos="1685"/>
              </w:tabs>
              <w:spacing w:beforeLines="20" w:before="72" w:line="260" w:lineRule="exact"/>
              <w:ind w:leftChars="-30" w:left="-72" w:firstLine="0"/>
              <w:rPr>
                <w:b/>
                <w:bCs/>
                <w:kern w:val="0"/>
                <w:sz w:val="24"/>
              </w:rPr>
            </w:pPr>
            <w:r w:rsidRPr="00B353D2">
              <w:rPr>
                <w:rFonts w:ascii="新細明體" w:hAnsi="新細明體" w:hint="eastAsia"/>
                <w:kern w:val="0"/>
                <w:sz w:val="24"/>
              </w:rPr>
              <w:t>可隨時查閱、辨識品種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CD36CA4" w14:textId="77777777" w:rsidR="00AF38CA" w:rsidRPr="00B353D2" w:rsidRDefault="00AF38CA" w:rsidP="00F80456">
            <w:pPr>
              <w:pStyle w:val="2"/>
              <w:tabs>
                <w:tab w:val="clear" w:pos="1442"/>
                <w:tab w:val="left" w:pos="1312"/>
                <w:tab w:val="left" w:pos="1453"/>
              </w:tabs>
              <w:spacing w:line="300" w:lineRule="exact"/>
              <w:ind w:leftChars="-30" w:left="-72" w:firstLine="0"/>
              <w:rPr>
                <w:b/>
                <w:bCs/>
                <w:kern w:val="0"/>
                <w:sz w:val="24"/>
              </w:rPr>
            </w:pPr>
            <w:r w:rsidRPr="00B353D2">
              <w:rPr>
                <w:rFonts w:hint="eastAsia"/>
                <w:b/>
                <w:bCs/>
                <w:spacing w:val="-6"/>
                <w:kern w:val="0"/>
                <w:sz w:val="24"/>
              </w:rPr>
              <w:t>◆</w:t>
            </w:r>
            <w:r w:rsidRPr="00B353D2">
              <w:rPr>
                <w:rFonts w:ascii="標楷體" w:eastAsia="標楷體" w:hAnsi="標楷體" w:hint="eastAsia"/>
                <w:spacing w:val="-6"/>
                <w:kern w:val="0"/>
                <w:sz w:val="24"/>
              </w:rPr>
              <w:t>筆記本</w:t>
            </w:r>
          </w:p>
          <w:p w14:paraId="55FBD985" w14:textId="77777777" w:rsidR="00AF38CA" w:rsidRPr="00B353D2" w:rsidRDefault="00AF38CA" w:rsidP="00F80456">
            <w:pPr>
              <w:pStyle w:val="2"/>
              <w:tabs>
                <w:tab w:val="clear" w:pos="1236"/>
                <w:tab w:val="clear" w:pos="1442"/>
                <w:tab w:val="left" w:pos="1163"/>
                <w:tab w:val="left" w:pos="1453"/>
                <w:tab w:val="left" w:pos="1685"/>
              </w:tabs>
              <w:spacing w:beforeLines="20" w:before="72" w:line="260" w:lineRule="exact"/>
              <w:ind w:leftChars="-30" w:left="-72" w:firstLine="0"/>
              <w:rPr>
                <w:b/>
                <w:bCs/>
                <w:kern w:val="0"/>
                <w:sz w:val="24"/>
              </w:rPr>
            </w:pPr>
            <w:r w:rsidRPr="00B353D2">
              <w:rPr>
                <w:rFonts w:ascii="新細明體" w:hAnsi="新細明體" w:hint="eastAsia"/>
                <w:kern w:val="0"/>
                <w:sz w:val="24"/>
              </w:rPr>
              <w:t>記錄鳥類體型、顏色、叫聲、行動等</w:t>
            </w:r>
          </w:p>
        </w:tc>
        <w:tc>
          <w:tcPr>
            <w:tcW w:w="32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D4AC97" w14:textId="77777777" w:rsidR="00AF38CA" w:rsidRPr="00B353D2" w:rsidRDefault="00AF38CA" w:rsidP="00F80456">
            <w:pPr>
              <w:pStyle w:val="2"/>
              <w:tabs>
                <w:tab w:val="left" w:pos="1685"/>
              </w:tabs>
              <w:spacing w:line="300" w:lineRule="exact"/>
              <w:ind w:leftChars="-30" w:left="-72" w:firstLine="0"/>
              <w:rPr>
                <w:b/>
                <w:bCs/>
                <w:kern w:val="0"/>
                <w:sz w:val="24"/>
              </w:rPr>
            </w:pPr>
            <w:r w:rsidRPr="00B353D2">
              <w:rPr>
                <w:rFonts w:hint="eastAsia"/>
                <w:b/>
                <w:bCs/>
                <w:spacing w:val="-6"/>
                <w:kern w:val="0"/>
                <w:sz w:val="24"/>
              </w:rPr>
              <w:t>◆</w:t>
            </w:r>
            <w:r w:rsidRPr="00B353D2">
              <w:rPr>
                <w:rFonts w:ascii="標楷體" w:eastAsia="標楷體" w:hAnsi="標楷體" w:hint="eastAsia"/>
                <w:spacing w:val="-6"/>
                <w:kern w:val="0"/>
                <w:sz w:val="24"/>
              </w:rPr>
              <w:t>水、食物</w:t>
            </w:r>
          </w:p>
          <w:p w14:paraId="2EEDFE90" w14:textId="77777777" w:rsidR="00AF38CA" w:rsidRPr="00B353D2" w:rsidRDefault="00AF38CA" w:rsidP="00F80456">
            <w:pPr>
              <w:pStyle w:val="2"/>
              <w:tabs>
                <w:tab w:val="clear" w:pos="1236"/>
                <w:tab w:val="left" w:pos="1163"/>
                <w:tab w:val="left" w:pos="1685"/>
              </w:tabs>
              <w:spacing w:beforeLines="20" w:before="72" w:line="260" w:lineRule="exact"/>
              <w:ind w:leftChars="-30" w:left="-72" w:firstLine="0"/>
              <w:rPr>
                <w:kern w:val="0"/>
                <w:sz w:val="24"/>
              </w:rPr>
            </w:pPr>
            <w:r w:rsidRPr="00B353D2">
              <w:rPr>
                <w:rFonts w:ascii="新細明體" w:hAnsi="新細明體" w:hint="eastAsia"/>
                <w:kern w:val="0"/>
                <w:sz w:val="24"/>
              </w:rPr>
              <w:t>補充體力用，但不可餵食鳥類</w:t>
            </w:r>
          </w:p>
        </w:tc>
      </w:tr>
      <w:tr w:rsidR="00526C15" w:rsidRPr="00B353D2" w14:paraId="30910285" w14:textId="77777777" w:rsidTr="00B57DB8">
        <w:trPr>
          <w:trHeight w:val="392"/>
        </w:trPr>
        <w:tc>
          <w:tcPr>
            <w:tcW w:w="1289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17C1727" w14:textId="77777777" w:rsidR="00AF38CA" w:rsidRPr="00B353D2" w:rsidRDefault="00AF38CA" w:rsidP="00F80456">
            <w:pPr>
              <w:pStyle w:val="2"/>
              <w:tabs>
                <w:tab w:val="left" w:pos="1685"/>
              </w:tabs>
              <w:ind w:leftChars="-30" w:left="-72" w:firstLine="0"/>
              <w:jc w:val="center"/>
              <w:rPr>
                <w:b/>
                <w:bCs/>
                <w:spacing w:val="-6"/>
                <w:kern w:val="0"/>
                <w:sz w:val="12"/>
                <w:szCs w:val="12"/>
              </w:rPr>
            </w:pPr>
            <w:r w:rsidRPr="00B353D2">
              <w:rPr>
                <w:noProof/>
              </w:rPr>
              <w:drawing>
                <wp:inline distT="0" distB="0" distL="0" distR="0" wp14:anchorId="5445F3AC" wp14:editId="09B22945">
                  <wp:extent cx="4957011" cy="1747479"/>
                  <wp:effectExtent l="0" t="0" r="0" b="5715"/>
                  <wp:docPr id="41380211" name="圖片 3" descr="一張含有 輪廓, 寫生, 圖畫, 鳥類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80211" name="圖片 3" descr="一張含有 輪廓, 寫生, 圖畫, 鳥類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7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5050" cy="1757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0FFB24" w14:textId="77777777" w:rsidR="00C9481A" w:rsidRPr="00B353D2" w:rsidRDefault="00C9481A" w:rsidP="000D4E7D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  <w:bookmarkStart w:id="4" w:name="_GoBack"/>
    </w:p>
    <w:bookmarkEnd w:id="4"/>
    <w:p w14:paraId="79D859A7" w14:textId="0AE1B601" w:rsidR="000D4E7D" w:rsidRPr="00B353D2" w:rsidRDefault="00B57DB8" w:rsidP="000D4E7D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35</w:t>
      </w:r>
      <w:r w:rsidR="00AF38CA" w:rsidRPr="00B353D2">
        <w:rPr>
          <w:rFonts w:ascii="標楷體" w:eastAsia="標楷體" w:hAnsi="標楷體" w:hint="eastAsia"/>
          <w:szCs w:val="24"/>
        </w:rPr>
        <w:t>.</w:t>
      </w:r>
      <w:r w:rsidR="000D4E7D" w:rsidRPr="00B353D2">
        <w:rPr>
          <w:rFonts w:ascii="標楷體" w:eastAsia="標楷體" w:hAnsi="標楷體" w:hint="eastAsia"/>
          <w:szCs w:val="24"/>
        </w:rPr>
        <w:t xml:space="preserve">由上圖提供的資訊推論，下列哪一項最有可能是賞鳥時會遇到的狀況？　</w:t>
      </w:r>
    </w:p>
    <w:p w14:paraId="7BF45725" w14:textId="626DB17E" w:rsidR="000D4E7D" w:rsidRPr="00B353D2" w:rsidRDefault="006046EA" w:rsidP="006046E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0D4E7D" w:rsidRPr="00B353D2">
        <w:rPr>
          <w:rFonts w:ascii="標楷體" w:eastAsia="標楷體" w:hAnsi="標楷體" w:hint="eastAsia"/>
          <w:szCs w:val="24"/>
        </w:rPr>
        <w:t>(A)遇到野鳥攻擊          　(B)受到蚊蟲叮咬　          (C)強風干擾觀察　          (D)環境過於髒亂。</w:t>
      </w:r>
    </w:p>
    <w:p w14:paraId="44C41BB7" w14:textId="77777777" w:rsidR="000D4E7D" w:rsidRPr="00B353D2" w:rsidRDefault="000D4E7D" w:rsidP="000D4E7D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</w:p>
    <w:p w14:paraId="7CB5BEA8" w14:textId="532CD56E" w:rsidR="000D4E7D" w:rsidRPr="00B353D2" w:rsidRDefault="00B57DB8" w:rsidP="000D4E7D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36</w:t>
      </w:r>
      <w:r w:rsidR="00AF38CA" w:rsidRPr="00B353D2">
        <w:rPr>
          <w:rFonts w:ascii="標楷體" w:eastAsia="標楷體" w:hAnsi="標楷體" w:hint="eastAsia"/>
          <w:szCs w:val="24"/>
        </w:rPr>
        <w:t>.</w:t>
      </w:r>
      <w:r w:rsidR="000D4E7D" w:rsidRPr="00B353D2">
        <w:rPr>
          <w:rFonts w:ascii="標楷體" w:eastAsia="標楷體" w:hAnsi="標楷體" w:hint="eastAsia"/>
          <w:szCs w:val="24"/>
        </w:rPr>
        <w:t xml:space="preserve">根據上圖，下列何人的裝備最不適合去賞鳥？　</w:t>
      </w:r>
    </w:p>
    <w:p w14:paraId="63603C73" w14:textId="2D0E5AD4" w:rsidR="000D4E7D" w:rsidRPr="00B353D2" w:rsidRDefault="006046EA" w:rsidP="006046E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</w:rPr>
        <w:t xml:space="preserve">   </w:t>
      </w:r>
      <w:r w:rsidR="000D4E7D" w:rsidRPr="00B353D2">
        <w:rPr>
          <w:rFonts w:ascii="標楷體" w:eastAsia="標楷體" w:hAnsi="標楷體"/>
        </w:rPr>
        <w:t>(A)</w:t>
      </w:r>
      <w:r w:rsidR="000D4E7D" w:rsidRPr="00B353D2">
        <w:rPr>
          <w:rFonts w:ascii="標楷體" w:eastAsia="標楷體" w:hAnsi="標楷體" w:hint="eastAsia"/>
          <w:szCs w:val="24"/>
        </w:rPr>
        <w:t>心情保持愉快</w:t>
      </w:r>
      <w:proofErr w:type="gramStart"/>
      <w:r w:rsidR="000D4E7D" w:rsidRPr="00B353D2">
        <w:rPr>
          <w:rFonts w:ascii="標楷體" w:eastAsia="標楷體" w:hAnsi="標楷體" w:hint="eastAsia"/>
          <w:szCs w:val="24"/>
        </w:rPr>
        <w:t>的</w:t>
      </w:r>
      <w:r w:rsidR="000D4E7D" w:rsidRPr="00B353D2">
        <w:rPr>
          <w:rFonts w:ascii="標楷體" w:eastAsia="標楷體" w:hAnsi="標楷體" w:hint="eastAsia"/>
          <w:szCs w:val="24"/>
          <w:u w:val="single"/>
        </w:rPr>
        <w:t>心柔</w:t>
      </w:r>
      <w:proofErr w:type="gramEnd"/>
      <w:r w:rsidR="000D4E7D" w:rsidRPr="00B353D2">
        <w:rPr>
          <w:rFonts w:ascii="標楷體" w:eastAsia="標楷體" w:hAnsi="標楷體" w:hint="eastAsia"/>
          <w:szCs w:val="24"/>
        </w:rPr>
        <w:t xml:space="preserve">　    </w:t>
      </w:r>
      <w:r w:rsidR="000D4E7D" w:rsidRPr="00B353D2">
        <w:rPr>
          <w:rFonts w:ascii="標楷體" w:eastAsia="標楷體" w:hAnsi="標楷體"/>
          <w:szCs w:val="24"/>
        </w:rPr>
        <w:t>(B)</w:t>
      </w:r>
      <w:r w:rsidR="000D4E7D" w:rsidRPr="00B353D2">
        <w:rPr>
          <w:rFonts w:ascii="標楷體" w:eastAsia="標楷體" w:hAnsi="標楷體" w:hint="eastAsia"/>
          <w:szCs w:val="24"/>
        </w:rPr>
        <w:t>保溫瓶裝滿水的</w:t>
      </w:r>
      <w:r w:rsidR="000D4E7D" w:rsidRPr="00B353D2">
        <w:rPr>
          <w:rFonts w:ascii="標楷體" w:eastAsia="標楷體" w:hAnsi="標楷體" w:hint="eastAsia"/>
          <w:szCs w:val="24"/>
          <w:u w:val="single"/>
        </w:rPr>
        <w:t>以安</w:t>
      </w:r>
      <w:r w:rsidR="000D4E7D" w:rsidRPr="00B353D2">
        <w:rPr>
          <w:rFonts w:ascii="標楷體" w:eastAsia="標楷體" w:hAnsi="標楷體" w:hint="eastAsia"/>
          <w:szCs w:val="24"/>
        </w:rPr>
        <w:t xml:space="preserve">    　</w:t>
      </w:r>
      <w:r w:rsidR="000D4E7D" w:rsidRPr="00B353D2">
        <w:rPr>
          <w:rFonts w:ascii="標楷體" w:eastAsia="標楷體" w:hAnsi="標楷體"/>
          <w:szCs w:val="24"/>
        </w:rPr>
        <w:t>(C)</w:t>
      </w:r>
      <w:r w:rsidR="000D4E7D" w:rsidRPr="00B353D2">
        <w:rPr>
          <w:rFonts w:ascii="標楷體" w:eastAsia="標楷體" w:hAnsi="標楷體" w:hint="eastAsia"/>
          <w:szCs w:val="24"/>
        </w:rPr>
        <w:t>攜帶鳥類圖鑑的</w:t>
      </w:r>
      <w:proofErr w:type="gramStart"/>
      <w:r w:rsidR="000D4E7D" w:rsidRPr="00B353D2">
        <w:rPr>
          <w:rFonts w:ascii="標楷體" w:eastAsia="標楷體" w:hAnsi="標楷體" w:hint="eastAsia"/>
          <w:szCs w:val="24"/>
          <w:u w:val="single"/>
        </w:rPr>
        <w:t>鍾</w:t>
      </w:r>
      <w:proofErr w:type="gramEnd"/>
      <w:r w:rsidR="000D4E7D" w:rsidRPr="00B353D2">
        <w:rPr>
          <w:rFonts w:ascii="標楷體" w:eastAsia="標楷體" w:hAnsi="標楷體" w:hint="eastAsia"/>
          <w:szCs w:val="24"/>
          <w:u w:val="single"/>
        </w:rPr>
        <w:t>玲</w:t>
      </w:r>
      <w:r w:rsidR="000D4E7D" w:rsidRPr="00B353D2">
        <w:rPr>
          <w:rFonts w:ascii="標楷體" w:eastAsia="標楷體" w:hAnsi="標楷體" w:hint="eastAsia"/>
          <w:szCs w:val="24"/>
        </w:rPr>
        <w:t xml:space="preserve">　    </w:t>
      </w:r>
      <w:r w:rsidR="000D4E7D" w:rsidRPr="00B353D2">
        <w:rPr>
          <w:rFonts w:ascii="標楷體" w:eastAsia="標楷體" w:hAnsi="標楷體"/>
          <w:szCs w:val="24"/>
        </w:rPr>
        <w:t>(D)</w:t>
      </w:r>
      <w:r w:rsidR="000D4E7D" w:rsidRPr="00B353D2">
        <w:rPr>
          <w:rFonts w:ascii="標楷體" w:eastAsia="標楷體" w:hAnsi="標楷體" w:hint="eastAsia"/>
          <w:szCs w:val="24"/>
        </w:rPr>
        <w:t>穿著桃紅襯衫的</w:t>
      </w:r>
      <w:proofErr w:type="gramStart"/>
      <w:r w:rsidR="000D4E7D" w:rsidRPr="00B353D2">
        <w:rPr>
          <w:rFonts w:ascii="標楷體" w:eastAsia="標楷體" w:hAnsi="標楷體" w:hint="eastAsia"/>
          <w:szCs w:val="24"/>
          <w:u w:val="single"/>
        </w:rPr>
        <w:t>育桐</w:t>
      </w:r>
      <w:r w:rsidR="000D4E7D" w:rsidRPr="00B353D2">
        <w:rPr>
          <w:rFonts w:ascii="標楷體" w:eastAsia="標楷體" w:hAnsi="標楷體" w:hint="eastAsia"/>
          <w:szCs w:val="24"/>
        </w:rPr>
        <w:t>。</w:t>
      </w:r>
      <w:proofErr w:type="gramEnd"/>
    </w:p>
    <w:p w14:paraId="147BC0E7" w14:textId="77777777" w:rsidR="00B57DB8" w:rsidRPr="00B353D2" w:rsidRDefault="00B57DB8" w:rsidP="000D4E7D">
      <w:pPr>
        <w:jc w:val="both"/>
        <w:rPr>
          <w:rFonts w:ascii="標楷體" w:eastAsia="標楷體" w:hAnsi="標楷體"/>
        </w:rPr>
      </w:pPr>
    </w:p>
    <w:p w14:paraId="714E3CEE" w14:textId="2AAB9B91" w:rsidR="00B57DB8" w:rsidRPr="00B353D2" w:rsidRDefault="00B57DB8" w:rsidP="00B57DB8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37</w:t>
      </w:r>
      <w:r w:rsidR="00AF38CA" w:rsidRPr="00B353D2">
        <w:rPr>
          <w:rFonts w:ascii="標楷體" w:eastAsia="標楷體" w:hAnsi="標楷體" w:hint="eastAsia"/>
          <w:szCs w:val="24"/>
        </w:rPr>
        <w:t xml:space="preserve">.關於上圖的解讀，下列敘述何者正確？　</w:t>
      </w:r>
    </w:p>
    <w:p w14:paraId="0FC2ACEB" w14:textId="1BEF2745" w:rsidR="008E374B" w:rsidRPr="00B353D2" w:rsidRDefault="006046EA" w:rsidP="006046E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AF38CA" w:rsidRPr="00B353D2">
        <w:rPr>
          <w:rFonts w:ascii="標楷體" w:eastAsia="標楷體" w:hAnsi="標楷體" w:hint="eastAsia"/>
          <w:szCs w:val="24"/>
        </w:rPr>
        <w:t xml:space="preserve">(A)攜帶食物和飲用水，為了餵食鳥類以便近距離觀察　</w:t>
      </w:r>
      <w:r w:rsidR="00B57DB8" w:rsidRPr="00B353D2">
        <w:rPr>
          <w:rFonts w:ascii="標楷體" w:eastAsia="標楷體" w:hAnsi="標楷體" w:hint="eastAsia"/>
          <w:szCs w:val="24"/>
        </w:rPr>
        <w:t xml:space="preserve">   </w:t>
      </w:r>
    </w:p>
    <w:p w14:paraId="043D892D" w14:textId="2AF647FB" w:rsidR="00B57DB8" w:rsidRPr="00B353D2" w:rsidRDefault="006046EA" w:rsidP="006046E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AF38CA" w:rsidRPr="00B353D2">
        <w:rPr>
          <w:rFonts w:ascii="標楷體" w:eastAsia="標楷體" w:hAnsi="標楷體" w:hint="eastAsia"/>
          <w:szCs w:val="24"/>
        </w:rPr>
        <w:t>(B)</w:t>
      </w:r>
      <w:bookmarkStart w:id="5" w:name="_Hlk182751188"/>
      <w:r w:rsidR="00AF38CA" w:rsidRPr="00B353D2">
        <w:rPr>
          <w:rFonts w:ascii="標楷體" w:eastAsia="標楷體" w:hAnsi="標楷體" w:hint="eastAsia"/>
          <w:szCs w:val="24"/>
        </w:rPr>
        <w:t>戴</w:t>
      </w:r>
      <w:bookmarkStart w:id="6" w:name="_Hlk182751168"/>
      <w:proofErr w:type="gramStart"/>
      <w:r w:rsidR="00AF38CA" w:rsidRPr="00B353D2">
        <w:rPr>
          <w:rFonts w:ascii="標楷體" w:eastAsia="標楷體" w:hAnsi="標楷體" w:hint="eastAsia"/>
          <w:szCs w:val="24"/>
        </w:rPr>
        <w:t>上有帽簷</w:t>
      </w:r>
      <w:proofErr w:type="gramEnd"/>
      <w:r w:rsidR="00AF38CA" w:rsidRPr="00B353D2">
        <w:rPr>
          <w:rFonts w:ascii="標楷體" w:eastAsia="標楷體" w:hAnsi="標楷體" w:hint="eastAsia"/>
          <w:szCs w:val="24"/>
        </w:rPr>
        <w:t>的帽子，可</w:t>
      </w:r>
      <w:r w:rsidR="003F7714" w:rsidRPr="00B353D2">
        <w:rPr>
          <w:rFonts w:ascii="標楷體" w:eastAsia="標楷體" w:hAnsi="標楷體" w:hint="eastAsia"/>
          <w:szCs w:val="24"/>
        </w:rPr>
        <w:t>以</w:t>
      </w:r>
      <w:r w:rsidR="00AF38CA" w:rsidRPr="00B353D2">
        <w:rPr>
          <w:rFonts w:ascii="標楷體" w:eastAsia="標楷體" w:hAnsi="標楷體" w:hint="eastAsia"/>
          <w:szCs w:val="24"/>
        </w:rPr>
        <w:t>避免受到野外的動物襲擊</w:t>
      </w:r>
      <w:bookmarkEnd w:id="5"/>
      <w:bookmarkEnd w:id="6"/>
      <w:r w:rsidR="00AF38CA" w:rsidRPr="00B353D2">
        <w:rPr>
          <w:rFonts w:ascii="標楷體" w:eastAsia="標楷體" w:hAnsi="標楷體" w:hint="eastAsia"/>
          <w:szCs w:val="24"/>
        </w:rPr>
        <w:t xml:space="preserve">　</w:t>
      </w:r>
    </w:p>
    <w:p w14:paraId="051DC4E5" w14:textId="21914604" w:rsidR="008E374B" w:rsidRPr="00B353D2" w:rsidRDefault="006046EA" w:rsidP="006046E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AF38CA" w:rsidRPr="00B353D2">
        <w:rPr>
          <w:rFonts w:ascii="標楷體" w:eastAsia="標楷體" w:hAnsi="標楷體" w:hint="eastAsia"/>
          <w:szCs w:val="24"/>
        </w:rPr>
        <w:t>(C)</w:t>
      </w:r>
      <w:bookmarkStart w:id="7" w:name="_Hlk182751139"/>
      <w:r w:rsidR="00AF38CA" w:rsidRPr="00B353D2">
        <w:rPr>
          <w:rFonts w:ascii="標楷體" w:eastAsia="標楷體" w:hAnsi="標楷體" w:hint="eastAsia"/>
          <w:szCs w:val="24"/>
        </w:rPr>
        <w:t>備妥</w:t>
      </w:r>
      <w:r w:rsidR="003F7714" w:rsidRPr="00B353D2">
        <w:rPr>
          <w:rFonts w:ascii="標楷體" w:eastAsia="標楷體" w:hAnsi="標楷體" w:hint="eastAsia"/>
          <w:szCs w:val="24"/>
        </w:rPr>
        <w:t>好</w:t>
      </w:r>
      <w:r w:rsidR="00AF38CA" w:rsidRPr="00B353D2">
        <w:rPr>
          <w:rFonts w:ascii="標楷體" w:eastAsia="標楷體" w:hAnsi="標楷體" w:hint="eastAsia"/>
          <w:szCs w:val="24"/>
        </w:rPr>
        <w:t>筆記本，以利隨時記錄觀察地點的汙染狀況</w:t>
      </w:r>
      <w:bookmarkEnd w:id="7"/>
      <w:r w:rsidR="00AF38CA" w:rsidRPr="00B353D2">
        <w:rPr>
          <w:rFonts w:ascii="標楷體" w:eastAsia="標楷體" w:hAnsi="標楷體" w:hint="eastAsia"/>
          <w:szCs w:val="24"/>
        </w:rPr>
        <w:t xml:space="preserve">　</w:t>
      </w:r>
      <w:r w:rsidR="00B57DB8" w:rsidRPr="00B353D2">
        <w:rPr>
          <w:rFonts w:ascii="標楷體" w:eastAsia="標楷體" w:hAnsi="標楷體" w:hint="eastAsia"/>
          <w:szCs w:val="24"/>
        </w:rPr>
        <w:t xml:space="preserve">       </w:t>
      </w:r>
    </w:p>
    <w:p w14:paraId="1E163041" w14:textId="1BB7F2C7" w:rsidR="00AF38CA" w:rsidRPr="00B353D2" w:rsidRDefault="006046EA" w:rsidP="006046E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AF38CA" w:rsidRPr="00B353D2">
        <w:rPr>
          <w:rFonts w:ascii="標楷體" w:eastAsia="標楷體" w:hAnsi="標楷體" w:hint="eastAsia"/>
          <w:szCs w:val="24"/>
        </w:rPr>
        <w:t>(D)準備</w:t>
      </w:r>
      <w:r w:rsidR="003F7714" w:rsidRPr="00B353D2">
        <w:rPr>
          <w:rFonts w:ascii="標楷體" w:eastAsia="標楷體" w:hAnsi="標楷體" w:hint="eastAsia"/>
          <w:szCs w:val="24"/>
        </w:rPr>
        <w:t>好</w:t>
      </w:r>
      <w:r w:rsidR="00AF38CA" w:rsidRPr="00B353D2">
        <w:rPr>
          <w:rFonts w:ascii="標楷體" w:eastAsia="標楷體" w:hAnsi="標楷體" w:hint="eastAsia"/>
          <w:szCs w:val="24"/>
        </w:rPr>
        <w:t>雙筒望遠鏡，</w:t>
      </w:r>
      <w:bookmarkStart w:id="8" w:name="_Hlk182751121"/>
      <w:r w:rsidR="00AF38CA" w:rsidRPr="00B353D2">
        <w:rPr>
          <w:rFonts w:ascii="標楷體" w:eastAsia="標楷體" w:hAnsi="標楷體" w:hint="eastAsia"/>
          <w:szCs w:val="24"/>
        </w:rPr>
        <w:t>能更</w:t>
      </w:r>
      <w:r w:rsidR="003F7714" w:rsidRPr="00B353D2">
        <w:rPr>
          <w:rFonts w:ascii="標楷體" w:eastAsia="標楷體" w:hAnsi="標楷體" w:hint="eastAsia"/>
          <w:szCs w:val="24"/>
        </w:rPr>
        <w:t>便於</w:t>
      </w:r>
      <w:r w:rsidR="00AF38CA" w:rsidRPr="00B353D2">
        <w:rPr>
          <w:rFonts w:ascii="標楷體" w:eastAsia="標楷體" w:hAnsi="標楷體" w:hint="eastAsia"/>
          <w:szCs w:val="24"/>
        </w:rPr>
        <w:t>清楚觀察鳥類的生態</w:t>
      </w:r>
      <w:bookmarkEnd w:id="8"/>
      <w:r w:rsidR="00AF38CA" w:rsidRPr="00B353D2">
        <w:rPr>
          <w:rFonts w:ascii="標楷體" w:eastAsia="標楷體" w:hAnsi="標楷體" w:hint="eastAsia"/>
          <w:szCs w:val="24"/>
        </w:rPr>
        <w:t>。</w:t>
      </w:r>
    </w:p>
    <w:p w14:paraId="4800D348" w14:textId="77777777" w:rsidR="004E60E3" w:rsidRPr="00B353D2" w:rsidRDefault="004E60E3" w:rsidP="00B57DB8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</w:p>
    <w:p w14:paraId="3B07049F" w14:textId="77777777" w:rsidR="00B57DB8" w:rsidRPr="00B353D2" w:rsidRDefault="00B57DB8" w:rsidP="00B57DB8">
      <w:pPr>
        <w:pStyle w:val="2"/>
        <w:tabs>
          <w:tab w:val="left" w:pos="210"/>
        </w:tabs>
        <w:snapToGrid w:val="0"/>
        <w:spacing w:line="400" w:lineRule="atLeast"/>
        <w:ind w:left="238" w:hanging="96"/>
        <w:rPr>
          <w:rFonts w:ascii="標楷體" w:eastAsia="標楷體" w:hAnsi="標楷體"/>
          <w:kern w:val="0"/>
          <w:sz w:val="26"/>
          <w:szCs w:val="26"/>
        </w:rPr>
      </w:pPr>
      <w:r w:rsidRPr="00B353D2">
        <w:rPr>
          <w:rFonts w:ascii="標楷體" w:eastAsia="標楷體" w:hAnsi="標楷體" w:hint="eastAsia"/>
          <w:kern w:val="0"/>
          <w:sz w:val="26"/>
          <w:szCs w:val="26"/>
        </w:rPr>
        <w:t>(四)</w:t>
      </w:r>
    </w:p>
    <w:tbl>
      <w:tblPr>
        <w:tblStyle w:val="af"/>
        <w:tblW w:w="12758" w:type="dxa"/>
        <w:tblInd w:w="137" w:type="dxa"/>
        <w:tblLook w:val="04A0" w:firstRow="1" w:lastRow="0" w:firstColumn="1" w:lastColumn="0" w:noHBand="0" w:noVBand="1"/>
      </w:tblPr>
      <w:tblGrid>
        <w:gridCol w:w="12758"/>
      </w:tblGrid>
      <w:tr w:rsidR="00B57DB8" w:rsidRPr="00B353D2" w14:paraId="2BF388BD" w14:textId="77777777" w:rsidTr="008E374B">
        <w:trPr>
          <w:trHeight w:val="3659"/>
        </w:trPr>
        <w:tc>
          <w:tcPr>
            <w:tcW w:w="12758" w:type="dxa"/>
          </w:tcPr>
          <w:p w14:paraId="17491F6F" w14:textId="77777777" w:rsidR="00B57DB8" w:rsidRPr="00B353D2" w:rsidRDefault="00B57DB8" w:rsidP="00F80456">
            <w:pPr>
              <w:pStyle w:val="B10"/>
              <w:spacing w:beforeLines="20" w:before="72" w:line="340" w:lineRule="exact"/>
              <w:ind w:left="0" w:firstLineChars="0" w:firstLine="0"/>
              <w:rPr>
                <w:sz w:val="24"/>
              </w:rPr>
            </w:pPr>
            <w:r w:rsidRPr="00B353D2">
              <w:rPr>
                <w:rFonts w:hint="eastAsia"/>
                <w:sz w:val="26"/>
                <w:szCs w:val="26"/>
              </w:rPr>
              <w:t xml:space="preserve">　　</w:t>
            </w:r>
            <w:r w:rsidRPr="00B353D2">
              <w:rPr>
                <w:rFonts w:hint="eastAsia"/>
                <w:sz w:val="24"/>
              </w:rPr>
              <w:t>自從我去年旅行大沙漠時，用兩片阿斯匹靈藥片止住了一個老年</w:t>
            </w:r>
            <w:r w:rsidRPr="00B353D2">
              <w:rPr>
                <w:rFonts w:hint="eastAsia"/>
                <w:sz w:val="24"/>
                <w:u w:val="single"/>
              </w:rPr>
              <w:t>沙哈拉威</w:t>
            </w:r>
            <w:r w:rsidRPr="00B353D2">
              <w:rPr>
                <w:rFonts w:hint="eastAsia"/>
                <w:sz w:val="24"/>
              </w:rPr>
              <w:t>女人的頭痛之後，那幾天在帳篷裡住著時，總有人拖了小孩或老人</w:t>
            </w:r>
            <w:proofErr w:type="gramStart"/>
            <w:r w:rsidRPr="00B353D2">
              <w:rPr>
                <w:rFonts w:hint="eastAsia"/>
                <w:sz w:val="24"/>
              </w:rPr>
              <w:t>來討藥</w:t>
            </w:r>
            <w:proofErr w:type="gramEnd"/>
            <w:r w:rsidRPr="00B353D2">
              <w:rPr>
                <w:rFonts w:hint="eastAsia"/>
                <w:sz w:val="24"/>
              </w:rPr>
              <w:t>。當時我</w:t>
            </w:r>
            <w:proofErr w:type="gramStart"/>
            <w:r w:rsidRPr="00B353D2">
              <w:rPr>
                <w:rFonts w:hint="eastAsia"/>
                <w:sz w:val="24"/>
              </w:rPr>
              <w:t>所敢分</w:t>
            </w:r>
            <w:proofErr w:type="gramEnd"/>
            <w:r w:rsidRPr="00B353D2">
              <w:rPr>
                <w:rFonts w:hint="eastAsia"/>
                <w:sz w:val="24"/>
              </w:rPr>
              <w:t>給他們的藥不外是紅藥水、消炎</w:t>
            </w:r>
            <w:proofErr w:type="gramStart"/>
            <w:r w:rsidRPr="00B353D2">
              <w:rPr>
                <w:rFonts w:hint="eastAsia"/>
                <w:sz w:val="24"/>
              </w:rPr>
              <w:t>膏和止痛藥之類，</w:t>
            </w:r>
            <w:proofErr w:type="gramEnd"/>
            <w:r w:rsidRPr="00B353D2">
              <w:rPr>
                <w:rFonts w:hint="eastAsia"/>
                <w:sz w:val="24"/>
              </w:rPr>
              <w:t>但是對那些完全遠離文明的游牧民族來說，這些藥的確產生了很大的效果。</w:t>
            </w:r>
          </w:p>
          <w:p w14:paraId="34228921" w14:textId="2F339176" w:rsidR="00B57DB8" w:rsidRPr="00B353D2" w:rsidRDefault="00B57DB8" w:rsidP="00F137C1">
            <w:pPr>
              <w:pStyle w:val="B10"/>
              <w:tabs>
                <w:tab w:val="left" w:pos="1540"/>
              </w:tabs>
              <w:snapToGrid w:val="0"/>
              <w:spacing w:beforeLines="20" w:before="72" w:afterLines="10" w:after="36" w:line="340" w:lineRule="exact"/>
              <w:ind w:left="0" w:firstLineChars="0" w:firstLine="0"/>
              <w:rPr>
                <w:sz w:val="24"/>
              </w:rPr>
            </w:pPr>
            <w:r w:rsidRPr="00B353D2">
              <w:rPr>
                <w:rFonts w:hint="eastAsia"/>
                <w:sz w:val="24"/>
              </w:rPr>
              <w:t xml:space="preserve">　　住在小鎮上不久，我的</w:t>
            </w:r>
            <w:r w:rsidRPr="00B353D2">
              <w:rPr>
                <w:rFonts w:hint="eastAsia"/>
                <w:sz w:val="24"/>
                <w:u w:val="single"/>
              </w:rPr>
              <w:t>非洲</w:t>
            </w:r>
            <w:r w:rsidRPr="00B353D2">
              <w:rPr>
                <w:rFonts w:hint="eastAsia"/>
                <w:sz w:val="24"/>
              </w:rPr>
              <w:t>鄰居因為頭痛來要止痛藥，我想這個鎮上有一家政府辦的醫院，所以不預備</w:t>
            </w:r>
            <w:proofErr w:type="gramStart"/>
            <w:r w:rsidRPr="00B353D2">
              <w:rPr>
                <w:rFonts w:hint="eastAsia"/>
                <w:sz w:val="24"/>
              </w:rPr>
              <w:t>給她藥</w:t>
            </w:r>
            <w:proofErr w:type="gramEnd"/>
            <w:r w:rsidRPr="00B353D2">
              <w:rPr>
                <w:rFonts w:hint="eastAsia"/>
                <w:sz w:val="24"/>
              </w:rPr>
              <w:t>，請她去看醫生。想不到此地婦女全是我的同好，生病絕不看醫生，她們的理由跟我倒不相同，因為醫生是男的，所以這些終日藏在面紗下的婦女情願病死也</w:t>
            </w:r>
            <w:proofErr w:type="gramStart"/>
            <w:r w:rsidRPr="00B353D2">
              <w:rPr>
                <w:rFonts w:hint="eastAsia"/>
                <w:sz w:val="24"/>
              </w:rPr>
              <w:t>不能給男醫生</w:t>
            </w:r>
            <w:proofErr w:type="gramEnd"/>
            <w:r w:rsidRPr="00B353D2">
              <w:rPr>
                <w:rFonts w:hint="eastAsia"/>
                <w:sz w:val="24"/>
              </w:rPr>
              <w:t>看的。我出於無奈，勉強分給了鄰居婦人兩片止痛藥。從那時候開始，不知是誰的宣傳，四周婦女總是來找我看小毛病。我的想法是，既然她們死也</w:t>
            </w:r>
            <w:proofErr w:type="gramStart"/>
            <w:r w:rsidRPr="00B353D2">
              <w:rPr>
                <w:rFonts w:hint="eastAsia"/>
                <w:sz w:val="24"/>
              </w:rPr>
              <w:t>不</w:t>
            </w:r>
            <w:proofErr w:type="gramEnd"/>
            <w:r w:rsidRPr="00B353D2">
              <w:rPr>
                <w:rFonts w:hint="eastAsia"/>
                <w:sz w:val="24"/>
              </w:rPr>
              <w:t>看醫生，那麼</w:t>
            </w:r>
            <w:proofErr w:type="gramStart"/>
            <w:r w:rsidRPr="00B353D2">
              <w:rPr>
                <w:rFonts w:hint="eastAsia"/>
                <w:sz w:val="24"/>
              </w:rPr>
              <w:t>不</w:t>
            </w:r>
            <w:proofErr w:type="gramEnd"/>
            <w:r w:rsidRPr="00B353D2">
              <w:rPr>
                <w:rFonts w:hint="eastAsia"/>
                <w:sz w:val="24"/>
              </w:rPr>
              <w:t>致命的小毛病我給幫忙一下，減輕她們的痛苦，也同時消除了我沙漠生活的寂寥，不是一舉兩得嗎？同時我發覺，被</w:t>
            </w:r>
            <w:proofErr w:type="gramStart"/>
            <w:r w:rsidRPr="00B353D2">
              <w:rPr>
                <w:rFonts w:hint="eastAsia"/>
                <w:sz w:val="24"/>
              </w:rPr>
              <w:t>我分過藥</w:t>
            </w:r>
            <w:proofErr w:type="gramEnd"/>
            <w:r w:rsidRPr="00B353D2">
              <w:rPr>
                <w:rFonts w:hint="eastAsia"/>
                <w:sz w:val="24"/>
              </w:rPr>
              <w:t>的婦女和小孩，百分之八十是藥到病除。於是漸漸的我的膽子也大了，有時居然還會出診。丈夫</w:t>
            </w:r>
            <w:r w:rsidRPr="00B353D2">
              <w:rPr>
                <w:rFonts w:hint="eastAsia"/>
                <w:sz w:val="24"/>
                <w:u w:val="single"/>
              </w:rPr>
              <w:t>荷西</w:t>
            </w:r>
            <w:r w:rsidRPr="00B353D2">
              <w:rPr>
                <w:rFonts w:hint="eastAsia"/>
                <w:sz w:val="24"/>
              </w:rPr>
              <w:t>看見我治病人如同玩洋娃娃，常常替我捏把冷汗，他認為我是在亂搞，不知亂搞的背後也存著很大的愛心。</w:t>
            </w:r>
            <w:r w:rsidR="00F137C1" w:rsidRPr="00B353D2">
              <w:rPr>
                <w:rFonts w:hint="eastAsia"/>
                <w:sz w:val="24"/>
              </w:rPr>
              <w:t xml:space="preserve">                </w:t>
            </w:r>
            <w:r w:rsidR="00F137C1" w:rsidRPr="00B353D2">
              <w:rPr>
                <w:rFonts w:hint="eastAsia"/>
                <w:sz w:val="22"/>
                <w:szCs w:val="22"/>
              </w:rPr>
              <w:t xml:space="preserve">   </w:t>
            </w:r>
            <w:r w:rsidRPr="00B353D2">
              <w:rPr>
                <w:rFonts w:hint="eastAsia"/>
                <w:sz w:val="24"/>
              </w:rPr>
              <w:t>（改寫自</w:t>
            </w:r>
            <w:r w:rsidRPr="00B353D2">
              <w:rPr>
                <w:rFonts w:ascii="標楷體" w:hAnsi="標楷體" w:hint="eastAsia"/>
                <w:sz w:val="24"/>
                <w:u w:val="single"/>
              </w:rPr>
              <w:t>三毛</w:t>
            </w:r>
            <w:r w:rsidRPr="00B353D2">
              <w:rPr>
                <w:rFonts w:ascii="標楷體" w:hAnsi="標楷體" w:hint="eastAsia"/>
                <w:sz w:val="24"/>
              </w:rPr>
              <w:t xml:space="preserve"> </w:t>
            </w:r>
            <w:r w:rsidRPr="00B353D2">
              <w:rPr>
                <w:rFonts w:ascii="標楷體" w:hAnsi="標楷體" w:hint="eastAsia"/>
                <w:sz w:val="24"/>
                <w:u w:val="wave"/>
              </w:rPr>
              <w:t>懸壺濟世</w:t>
            </w:r>
            <w:r w:rsidRPr="00B353D2">
              <w:rPr>
                <w:rFonts w:hint="eastAsia"/>
                <w:sz w:val="24"/>
              </w:rPr>
              <w:t>）</w:t>
            </w:r>
          </w:p>
        </w:tc>
      </w:tr>
    </w:tbl>
    <w:p w14:paraId="4CDB12DF" w14:textId="77777777" w:rsidR="00C9481A" w:rsidRPr="00B353D2" w:rsidRDefault="00C9481A" w:rsidP="0013221D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</w:p>
    <w:p w14:paraId="3984306A" w14:textId="50223F16" w:rsidR="0013221D" w:rsidRPr="00B353D2" w:rsidRDefault="00F137C1" w:rsidP="0013221D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38.</w:t>
      </w:r>
      <w:r w:rsidR="0013221D" w:rsidRPr="00B353D2">
        <w:rPr>
          <w:rFonts w:ascii="標楷體" w:eastAsia="標楷體" w:hAnsi="標楷體" w:hint="eastAsia"/>
          <w:szCs w:val="24"/>
        </w:rPr>
        <w:t>本文字裡行間主要透露出作者什麼樣的性格特質？</w:t>
      </w:r>
    </w:p>
    <w:p w14:paraId="38D174A8" w14:textId="3A5A4013" w:rsidR="00B57DB8" w:rsidRPr="00B353D2" w:rsidRDefault="0013221D" w:rsidP="0013221D">
      <w:pPr>
        <w:ind w:left="425" w:hangingChars="177" w:hanging="425"/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(A)謹慎保守，不輕易冒險   </w:t>
      </w:r>
      <w:r w:rsidR="002A1F8E" w:rsidRPr="00B353D2">
        <w:rPr>
          <w:rFonts w:ascii="標楷體" w:eastAsia="標楷體" w:hAnsi="標楷體" w:hint="eastAsia"/>
          <w:szCs w:val="24"/>
        </w:rPr>
        <w:t xml:space="preserve">  </w:t>
      </w:r>
      <w:r w:rsidRPr="00B353D2">
        <w:rPr>
          <w:rFonts w:ascii="標楷體" w:eastAsia="標楷體" w:hAnsi="標楷體" w:hint="eastAsia"/>
          <w:szCs w:val="24"/>
        </w:rPr>
        <w:t xml:space="preserve"> (B)</w:t>
      </w:r>
      <w:r w:rsidR="002A1F8E" w:rsidRPr="00B353D2">
        <w:rPr>
          <w:rFonts w:ascii="標楷體" w:eastAsia="標楷體" w:hAnsi="標楷體" w:hint="eastAsia"/>
          <w:szCs w:val="24"/>
        </w:rPr>
        <w:t>自信果斷，行事果決</w:t>
      </w:r>
      <w:r w:rsidRPr="00B353D2">
        <w:rPr>
          <w:rFonts w:ascii="標楷體" w:eastAsia="標楷體" w:hAnsi="標楷體" w:hint="eastAsia"/>
          <w:szCs w:val="24"/>
        </w:rPr>
        <w:t xml:space="preserve">    (C)</w:t>
      </w:r>
      <w:r w:rsidR="002A1F8E" w:rsidRPr="00B353D2">
        <w:rPr>
          <w:rFonts w:ascii="標楷體" w:eastAsia="標楷體" w:hAnsi="標楷體" w:hint="eastAsia"/>
          <w:szCs w:val="24"/>
        </w:rPr>
        <w:t>熱心助人，樂於付出</w:t>
      </w:r>
      <w:r w:rsidRPr="00B353D2">
        <w:rPr>
          <w:rFonts w:ascii="標楷體" w:eastAsia="標楷體" w:hAnsi="標楷體" w:hint="eastAsia"/>
          <w:szCs w:val="24"/>
        </w:rPr>
        <w:t xml:space="preserve">    (D)嚴謹專業，處事認真</w:t>
      </w:r>
      <w:r w:rsidR="00B57DB8" w:rsidRPr="00B353D2">
        <w:rPr>
          <w:rFonts w:ascii="標楷體" w:eastAsia="標楷體" w:hAnsi="標楷體" w:hint="eastAsia"/>
          <w:szCs w:val="24"/>
        </w:rPr>
        <w:t>。</w:t>
      </w:r>
    </w:p>
    <w:p w14:paraId="38FF6436" w14:textId="77777777" w:rsidR="00F137C1" w:rsidRPr="00B353D2" w:rsidRDefault="00F137C1" w:rsidP="00F137C1">
      <w:pPr>
        <w:ind w:left="425" w:hangingChars="177" w:hanging="425"/>
        <w:jc w:val="both"/>
        <w:rPr>
          <w:rFonts w:ascii="標楷體" w:eastAsia="標楷體" w:hAnsi="標楷體"/>
        </w:rPr>
      </w:pPr>
    </w:p>
    <w:p w14:paraId="61DF5CF8" w14:textId="18741968" w:rsidR="00F137C1" w:rsidRPr="00B353D2" w:rsidRDefault="00F137C1" w:rsidP="00F137C1">
      <w:pPr>
        <w:ind w:left="425" w:hangingChars="177" w:hanging="425"/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  <w:szCs w:val="24"/>
        </w:rPr>
        <w:t>39.</w:t>
      </w:r>
      <w:r w:rsidR="00B57DB8" w:rsidRPr="00B353D2">
        <w:rPr>
          <w:rFonts w:ascii="標楷體" w:eastAsia="標楷體" w:hAnsi="標楷體" w:hint="eastAsia"/>
          <w:szCs w:val="24"/>
        </w:rPr>
        <w:t xml:space="preserve">根據本文，下列敘述何者正確？　</w:t>
      </w:r>
    </w:p>
    <w:p w14:paraId="65A835FA" w14:textId="763F694F" w:rsidR="00F137C1" w:rsidRPr="00B353D2" w:rsidRDefault="006046EA" w:rsidP="006046EA">
      <w:pPr>
        <w:jc w:val="both"/>
        <w:rPr>
          <w:rFonts w:ascii="標楷體" w:eastAsia="標楷體" w:hAnsi="標楷體"/>
        </w:rPr>
      </w:pPr>
      <w:bookmarkStart w:id="9" w:name="_Hlk182750501"/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B57DB8" w:rsidRPr="00B353D2">
        <w:rPr>
          <w:rFonts w:ascii="標楷體" w:eastAsia="標楷體" w:hAnsi="標楷體" w:hint="eastAsia"/>
          <w:szCs w:val="24"/>
        </w:rPr>
        <w:t>(A)</w:t>
      </w:r>
      <w:r w:rsidR="0005047B" w:rsidRPr="00B353D2">
        <w:rPr>
          <w:rFonts w:ascii="標楷體" w:eastAsia="標楷體" w:hAnsi="標楷體" w:hint="eastAsia"/>
          <w:szCs w:val="24"/>
        </w:rPr>
        <w:t>作者提供的藥物發揮功效，所以當地人慕名前來</w:t>
      </w:r>
      <w:r w:rsidR="00C9481A" w:rsidRPr="00B353D2">
        <w:rPr>
          <w:rFonts w:ascii="標楷體" w:eastAsia="標楷體" w:hAnsi="標楷體" w:hint="eastAsia"/>
        </w:rPr>
        <w:t xml:space="preserve">      </w:t>
      </w:r>
      <w:r w:rsidR="00B57DB8" w:rsidRPr="00B353D2">
        <w:rPr>
          <w:rFonts w:ascii="標楷體" w:eastAsia="標楷體" w:hAnsi="標楷體" w:hint="eastAsia"/>
          <w:szCs w:val="24"/>
        </w:rPr>
        <w:t xml:space="preserve">(B)作者到沙漠義診，經常主動將患者帶到家中診治　</w:t>
      </w:r>
    </w:p>
    <w:p w14:paraId="56751B22" w14:textId="1E930958" w:rsidR="00B57DB8" w:rsidRPr="00B353D2" w:rsidRDefault="006046EA" w:rsidP="006046EA">
      <w:pPr>
        <w:jc w:val="both"/>
        <w:rPr>
          <w:rFonts w:ascii="標楷體" w:eastAsia="標楷體" w:hAnsi="標楷體"/>
        </w:rPr>
      </w:pPr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B57DB8" w:rsidRPr="00B353D2">
        <w:rPr>
          <w:rFonts w:ascii="標楷體" w:eastAsia="標楷體" w:hAnsi="標楷體" w:hint="eastAsia"/>
          <w:szCs w:val="24"/>
        </w:rPr>
        <w:t>(C)</w:t>
      </w:r>
      <w:r w:rsidR="0005047B" w:rsidRPr="00B353D2">
        <w:rPr>
          <w:rFonts w:ascii="標楷體" w:eastAsia="標楷體" w:hAnsi="標楷體" w:hint="eastAsia"/>
          <w:szCs w:val="24"/>
        </w:rPr>
        <w:t>作者心地善良加上醫術高明，故當地人爭相求醫</w:t>
      </w:r>
      <w:r w:rsidR="00B57DB8" w:rsidRPr="00B353D2">
        <w:rPr>
          <w:rFonts w:ascii="標楷體" w:eastAsia="標楷體" w:hAnsi="標楷體" w:hint="eastAsia"/>
          <w:szCs w:val="24"/>
        </w:rPr>
        <w:t xml:space="preserve">　</w:t>
      </w:r>
      <w:r w:rsidR="00C9481A" w:rsidRPr="00B353D2">
        <w:rPr>
          <w:rFonts w:ascii="標楷體" w:eastAsia="標楷體" w:hAnsi="標楷體" w:hint="eastAsia"/>
        </w:rPr>
        <w:t xml:space="preserve">    </w:t>
      </w:r>
      <w:r w:rsidR="00B57DB8" w:rsidRPr="00B353D2">
        <w:rPr>
          <w:rFonts w:ascii="標楷體" w:eastAsia="標楷體" w:hAnsi="標楷體" w:hint="eastAsia"/>
          <w:szCs w:val="24"/>
        </w:rPr>
        <w:t>(D)</w:t>
      </w:r>
      <w:r w:rsidR="0005047B" w:rsidRPr="00B353D2">
        <w:rPr>
          <w:rFonts w:ascii="標楷體" w:eastAsia="標楷體" w:hAnsi="標楷體" w:hint="eastAsia"/>
          <w:szCs w:val="24"/>
        </w:rPr>
        <w:t>作者的丈夫常提供意見，讓作者能正確診治病患</w:t>
      </w:r>
      <w:r w:rsidR="00B57DB8" w:rsidRPr="00B353D2">
        <w:rPr>
          <w:rFonts w:ascii="標楷體" w:eastAsia="標楷體" w:hAnsi="標楷體" w:hint="eastAsia"/>
          <w:szCs w:val="24"/>
        </w:rPr>
        <w:t>。</w:t>
      </w:r>
      <w:bookmarkEnd w:id="9"/>
    </w:p>
    <w:p w14:paraId="7795B2BD" w14:textId="77777777" w:rsidR="00F137C1" w:rsidRPr="00B353D2" w:rsidRDefault="00F137C1" w:rsidP="00F137C1">
      <w:pPr>
        <w:ind w:left="425" w:hangingChars="177" w:hanging="425"/>
        <w:jc w:val="both"/>
        <w:rPr>
          <w:rFonts w:ascii="標楷體" w:eastAsia="標楷體" w:hAnsi="標楷體"/>
        </w:rPr>
      </w:pPr>
    </w:p>
    <w:p w14:paraId="0B2D7E3D" w14:textId="3E1C10A3" w:rsidR="00136C44" w:rsidRPr="00B353D2" w:rsidRDefault="00F137C1" w:rsidP="00136C44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>40.</w:t>
      </w:r>
      <w:bookmarkEnd w:id="0"/>
      <w:r w:rsidR="00136C44" w:rsidRPr="00B353D2">
        <w:rPr>
          <w:rFonts w:ascii="標楷體" w:eastAsia="標楷體" w:hAnsi="標楷體" w:hint="eastAsia"/>
          <w:szCs w:val="24"/>
        </w:rPr>
        <w:t>從文章可以推論出，作者在當地的角色轉變過程為何？</w:t>
      </w:r>
    </w:p>
    <w:p w14:paraId="6B50A307" w14:textId="21FE4C7F" w:rsidR="00136C44" w:rsidRPr="00B353D2" w:rsidRDefault="006046EA" w:rsidP="006046E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136C44" w:rsidRPr="00B353D2">
        <w:rPr>
          <w:rFonts w:ascii="標楷體" w:eastAsia="標楷體" w:hAnsi="標楷體" w:hint="eastAsia"/>
          <w:szCs w:val="24"/>
        </w:rPr>
        <w:t xml:space="preserve">(A)從遊客到醫生的蛻變過程                     </w:t>
      </w:r>
      <w:r w:rsidR="00C9481A" w:rsidRPr="00B353D2">
        <w:rPr>
          <w:rFonts w:ascii="標楷體" w:eastAsia="標楷體" w:hAnsi="標楷體" w:hint="eastAsia"/>
          <w:szCs w:val="24"/>
        </w:rPr>
        <w:t xml:space="preserve">    </w:t>
      </w:r>
      <w:r w:rsidR="00136C44" w:rsidRPr="00B353D2">
        <w:rPr>
          <w:rFonts w:ascii="標楷體" w:eastAsia="標楷體" w:hAnsi="標楷體" w:hint="eastAsia"/>
          <w:szCs w:val="24"/>
        </w:rPr>
        <w:t xml:space="preserve"> (B)從陌生人到知心人的改變</w:t>
      </w:r>
    </w:p>
    <w:p w14:paraId="0F8B3E94" w14:textId="33C97A4E" w:rsidR="00136C44" w:rsidRPr="00B353D2" w:rsidRDefault="006046EA" w:rsidP="006046EA">
      <w:pPr>
        <w:jc w:val="both"/>
        <w:rPr>
          <w:rFonts w:ascii="標楷體" w:eastAsia="標楷體" w:hAnsi="標楷體"/>
          <w:szCs w:val="24"/>
        </w:rPr>
      </w:pPr>
      <w:r w:rsidRPr="00B353D2">
        <w:rPr>
          <w:rFonts w:ascii="標楷體" w:eastAsia="標楷體" w:hAnsi="標楷體" w:hint="eastAsia"/>
          <w:szCs w:val="24"/>
        </w:rPr>
        <w:t xml:space="preserve">   </w:t>
      </w:r>
      <w:r w:rsidR="00136C44" w:rsidRPr="00B353D2">
        <w:rPr>
          <w:rFonts w:ascii="標楷體" w:eastAsia="標楷體" w:hAnsi="標楷體" w:hint="eastAsia"/>
          <w:szCs w:val="24"/>
        </w:rPr>
        <w:t xml:space="preserve">(C)從旁觀者到參與者的轉變                     </w:t>
      </w:r>
      <w:r w:rsidR="00C9481A" w:rsidRPr="00B353D2">
        <w:rPr>
          <w:rFonts w:ascii="標楷體" w:eastAsia="標楷體" w:hAnsi="標楷體" w:hint="eastAsia"/>
          <w:szCs w:val="24"/>
        </w:rPr>
        <w:t xml:space="preserve">    </w:t>
      </w:r>
      <w:r w:rsidR="00136C44" w:rsidRPr="00B353D2">
        <w:rPr>
          <w:rFonts w:ascii="標楷體" w:eastAsia="標楷體" w:hAnsi="標楷體" w:hint="eastAsia"/>
          <w:szCs w:val="24"/>
        </w:rPr>
        <w:t xml:space="preserve"> (D)從助人者到專業者的提升</w:t>
      </w:r>
      <w:r w:rsidR="00526C15" w:rsidRPr="00B353D2">
        <w:rPr>
          <w:rFonts w:ascii="標楷體" w:eastAsia="標楷體" w:hAnsi="標楷體" w:hint="eastAsia"/>
          <w:szCs w:val="24"/>
        </w:rPr>
        <w:t>。</w:t>
      </w:r>
    </w:p>
    <w:p w14:paraId="0AE65039" w14:textId="77777777" w:rsidR="00EB578F" w:rsidRPr="00B353D2" w:rsidRDefault="00EB578F" w:rsidP="00EB578F">
      <w:pPr>
        <w:rPr>
          <w:rFonts w:ascii="標楷體" w:eastAsia="標楷體" w:hAnsi="標楷體" w:cs="Times New Roman"/>
          <w:sz w:val="32"/>
        </w:rPr>
      </w:pPr>
      <w:bookmarkStart w:id="10" w:name="_Hlk182753268"/>
      <w:r w:rsidRPr="00B353D2">
        <w:rPr>
          <w:rFonts w:ascii="標楷體" w:eastAsia="標楷體" w:hAnsi="標楷體" w:cs="Times New Roman" w:hint="eastAsia"/>
          <w:sz w:val="32"/>
        </w:rPr>
        <w:lastRenderedPageBreak/>
        <w:t>113-1-3  八年級  國文科－解答</w:t>
      </w:r>
    </w:p>
    <w:p w14:paraId="77C79675" w14:textId="2B1FF351" w:rsidR="00842D5A" w:rsidRPr="00B353D2" w:rsidRDefault="00B463DD" w:rsidP="00842D5A">
      <w:pPr>
        <w:spacing w:line="0" w:lineRule="atLeast"/>
        <w:rPr>
          <w:rFonts w:ascii="標楷體" w:eastAsia="標楷體" w:hAnsi="標楷體"/>
          <w:sz w:val="32"/>
          <w:szCs w:val="28"/>
        </w:rPr>
      </w:pPr>
      <w:r w:rsidRPr="00B353D2">
        <w:rPr>
          <w:rFonts w:ascii="標楷體" w:eastAsia="標楷體" w:hAnsi="標楷體" w:hint="eastAsia"/>
          <w:sz w:val="32"/>
          <w:szCs w:val="28"/>
        </w:rPr>
        <w:t>0</w:t>
      </w:r>
      <w:r w:rsidR="00842D5A" w:rsidRPr="00B353D2">
        <w:rPr>
          <w:rFonts w:ascii="標楷體" w:eastAsia="標楷體" w:hAnsi="標楷體" w:hint="eastAsia"/>
          <w:sz w:val="32"/>
          <w:szCs w:val="28"/>
        </w:rPr>
        <w:t>1~</w:t>
      </w:r>
      <w:r w:rsidRPr="00B353D2">
        <w:rPr>
          <w:rFonts w:ascii="標楷體" w:eastAsia="標楷體" w:hAnsi="標楷體" w:hint="eastAsia"/>
          <w:sz w:val="32"/>
          <w:szCs w:val="28"/>
        </w:rPr>
        <w:t>10</w:t>
      </w:r>
      <w:r w:rsidR="00842D5A" w:rsidRPr="00B353D2">
        <w:rPr>
          <w:rFonts w:ascii="標楷體" w:eastAsia="標楷體" w:hAnsi="標楷體" w:hint="eastAsia"/>
          <w:sz w:val="32"/>
          <w:szCs w:val="28"/>
        </w:rPr>
        <w:t xml:space="preserve">   </w:t>
      </w:r>
      <w:proofErr w:type="gramStart"/>
      <w:r w:rsidR="00842D5A" w:rsidRPr="00B353D2">
        <w:rPr>
          <w:rFonts w:ascii="標楷體" w:eastAsia="標楷體" w:hAnsi="標楷體" w:hint="eastAsia"/>
          <w:sz w:val="32"/>
          <w:szCs w:val="28"/>
        </w:rPr>
        <w:t>DB</w:t>
      </w:r>
      <w:r w:rsidR="00014602" w:rsidRPr="00B353D2">
        <w:rPr>
          <w:rFonts w:ascii="標楷體" w:eastAsia="標楷體" w:hAnsi="標楷體" w:hint="eastAsia"/>
          <w:sz w:val="32"/>
          <w:szCs w:val="28"/>
        </w:rPr>
        <w:t>ADD</w:t>
      </w:r>
      <w:r w:rsidR="00842D5A" w:rsidRPr="00B353D2">
        <w:rPr>
          <w:rFonts w:ascii="標楷體" w:eastAsia="標楷體" w:hAnsi="標楷體" w:hint="eastAsia"/>
          <w:sz w:val="32"/>
          <w:szCs w:val="28"/>
        </w:rPr>
        <w:t xml:space="preserve">  </w:t>
      </w:r>
      <w:r w:rsidR="00014602" w:rsidRPr="00B353D2">
        <w:rPr>
          <w:rFonts w:ascii="標楷體" w:eastAsia="標楷體" w:hAnsi="標楷體" w:hint="eastAsia"/>
          <w:sz w:val="32"/>
          <w:szCs w:val="28"/>
        </w:rPr>
        <w:t>B</w:t>
      </w:r>
      <w:r w:rsidR="00842D5A" w:rsidRPr="00B353D2">
        <w:rPr>
          <w:rFonts w:ascii="標楷體" w:eastAsia="標楷體" w:hAnsi="標楷體" w:hint="eastAsia"/>
          <w:sz w:val="32"/>
          <w:szCs w:val="28"/>
        </w:rPr>
        <w:t>A</w:t>
      </w:r>
      <w:r w:rsidR="00014602" w:rsidRPr="00B353D2">
        <w:rPr>
          <w:rFonts w:ascii="標楷體" w:eastAsia="標楷體" w:hAnsi="標楷體" w:hint="eastAsia"/>
          <w:sz w:val="32"/>
          <w:szCs w:val="28"/>
        </w:rPr>
        <w:t>C</w:t>
      </w:r>
      <w:r w:rsidR="00842D5A" w:rsidRPr="00B353D2">
        <w:rPr>
          <w:rFonts w:ascii="標楷體" w:eastAsia="標楷體" w:hAnsi="標楷體" w:hint="eastAsia"/>
          <w:sz w:val="32"/>
          <w:szCs w:val="28"/>
        </w:rPr>
        <w:t>CB</w:t>
      </w:r>
      <w:proofErr w:type="gramEnd"/>
    </w:p>
    <w:p w14:paraId="5D3A9B91" w14:textId="59183BE5" w:rsidR="003571B1" w:rsidRPr="00B353D2" w:rsidRDefault="00842D5A" w:rsidP="00842D5A">
      <w:pPr>
        <w:spacing w:line="0" w:lineRule="atLeast"/>
        <w:rPr>
          <w:rFonts w:ascii="標楷體" w:eastAsia="標楷體" w:hAnsi="標楷體"/>
          <w:sz w:val="32"/>
          <w:szCs w:val="28"/>
        </w:rPr>
      </w:pPr>
      <w:r w:rsidRPr="00B353D2">
        <w:rPr>
          <w:rFonts w:ascii="標楷體" w:eastAsia="標楷體" w:hAnsi="標楷體" w:hint="eastAsia"/>
          <w:sz w:val="32"/>
          <w:szCs w:val="28"/>
        </w:rPr>
        <w:t>11~</w:t>
      </w:r>
      <w:r w:rsidR="00B463DD" w:rsidRPr="00B353D2">
        <w:rPr>
          <w:rFonts w:ascii="標楷體" w:eastAsia="標楷體" w:hAnsi="標楷體" w:hint="eastAsia"/>
          <w:sz w:val="32"/>
          <w:szCs w:val="28"/>
        </w:rPr>
        <w:t>20</w:t>
      </w:r>
      <w:r w:rsidRPr="00B353D2">
        <w:rPr>
          <w:rFonts w:ascii="標楷體" w:eastAsia="標楷體" w:hAnsi="標楷體" w:hint="eastAsia"/>
          <w:sz w:val="32"/>
          <w:szCs w:val="28"/>
        </w:rPr>
        <w:t xml:space="preserve">  </w:t>
      </w:r>
      <w:r w:rsidR="00B463DD" w:rsidRPr="00B353D2">
        <w:rPr>
          <w:rFonts w:ascii="標楷體" w:eastAsia="標楷體" w:hAnsi="標楷體" w:hint="eastAsia"/>
          <w:sz w:val="32"/>
          <w:szCs w:val="28"/>
        </w:rPr>
        <w:t xml:space="preserve"> </w:t>
      </w:r>
      <w:proofErr w:type="gramStart"/>
      <w:r w:rsidR="00B463DD" w:rsidRPr="00B353D2">
        <w:rPr>
          <w:rFonts w:ascii="標楷體" w:eastAsia="標楷體" w:hAnsi="標楷體" w:hint="eastAsia"/>
          <w:sz w:val="32"/>
          <w:szCs w:val="28"/>
        </w:rPr>
        <w:t>CB</w:t>
      </w:r>
      <w:r w:rsidR="00543352" w:rsidRPr="00B353D2">
        <w:rPr>
          <w:rFonts w:ascii="標楷體" w:eastAsia="標楷體" w:hAnsi="標楷體" w:hint="eastAsia"/>
          <w:sz w:val="32"/>
          <w:szCs w:val="28"/>
        </w:rPr>
        <w:t>B</w:t>
      </w:r>
      <w:r w:rsidR="00B463DD" w:rsidRPr="00B353D2">
        <w:rPr>
          <w:rFonts w:ascii="標楷體" w:eastAsia="標楷體" w:hAnsi="標楷體" w:hint="eastAsia"/>
          <w:sz w:val="32"/>
          <w:szCs w:val="28"/>
        </w:rPr>
        <w:t>D</w:t>
      </w:r>
      <w:r w:rsidR="00014602" w:rsidRPr="00B353D2">
        <w:rPr>
          <w:rFonts w:ascii="標楷體" w:eastAsia="標楷體" w:hAnsi="標楷體" w:hint="eastAsia"/>
          <w:sz w:val="32"/>
          <w:szCs w:val="28"/>
        </w:rPr>
        <w:t>C</w:t>
      </w:r>
      <w:r w:rsidR="00B463DD" w:rsidRPr="00B353D2">
        <w:rPr>
          <w:rFonts w:ascii="標楷體" w:eastAsia="標楷體" w:hAnsi="標楷體" w:hint="eastAsia"/>
          <w:sz w:val="32"/>
          <w:szCs w:val="28"/>
        </w:rPr>
        <w:t xml:space="preserve">  DD</w:t>
      </w:r>
      <w:r w:rsidR="00014602" w:rsidRPr="00B353D2">
        <w:rPr>
          <w:rFonts w:ascii="標楷體" w:eastAsia="標楷體" w:hAnsi="標楷體" w:hint="eastAsia"/>
          <w:sz w:val="32"/>
          <w:szCs w:val="28"/>
        </w:rPr>
        <w:t>ACD</w:t>
      </w:r>
      <w:proofErr w:type="gramEnd"/>
    </w:p>
    <w:p w14:paraId="7D66216E" w14:textId="6CFB531E" w:rsidR="00B463DD" w:rsidRPr="00B353D2" w:rsidRDefault="00B463DD" w:rsidP="00842D5A">
      <w:pPr>
        <w:spacing w:line="0" w:lineRule="atLeast"/>
        <w:rPr>
          <w:rFonts w:ascii="標楷體" w:eastAsia="標楷體" w:hAnsi="標楷體"/>
          <w:sz w:val="32"/>
          <w:szCs w:val="28"/>
        </w:rPr>
      </w:pPr>
      <w:r w:rsidRPr="00B353D2">
        <w:rPr>
          <w:rFonts w:ascii="標楷體" w:eastAsia="標楷體" w:hAnsi="標楷體" w:hint="eastAsia"/>
          <w:sz w:val="32"/>
          <w:szCs w:val="28"/>
        </w:rPr>
        <w:t xml:space="preserve">21~30   </w:t>
      </w:r>
      <w:proofErr w:type="gramStart"/>
      <w:r w:rsidRPr="00B353D2">
        <w:rPr>
          <w:rFonts w:ascii="標楷體" w:eastAsia="標楷體" w:hAnsi="標楷體" w:hint="eastAsia"/>
          <w:sz w:val="32"/>
          <w:szCs w:val="28"/>
        </w:rPr>
        <w:t>A</w:t>
      </w:r>
      <w:r w:rsidR="00014602" w:rsidRPr="00B353D2">
        <w:rPr>
          <w:rFonts w:ascii="標楷體" w:eastAsia="標楷體" w:hAnsi="標楷體" w:hint="eastAsia"/>
          <w:sz w:val="32"/>
          <w:szCs w:val="28"/>
        </w:rPr>
        <w:t>A</w:t>
      </w:r>
      <w:r w:rsidR="002A1F8E" w:rsidRPr="00B353D2">
        <w:rPr>
          <w:rFonts w:ascii="標楷體" w:eastAsia="標楷體" w:hAnsi="標楷體" w:hint="eastAsia"/>
          <w:sz w:val="32"/>
          <w:szCs w:val="28"/>
        </w:rPr>
        <w:t>B</w:t>
      </w:r>
      <w:r w:rsidR="00543352" w:rsidRPr="00B353D2">
        <w:rPr>
          <w:rFonts w:ascii="標楷體" w:eastAsia="標楷體" w:hAnsi="標楷體" w:hint="eastAsia"/>
          <w:sz w:val="32"/>
          <w:szCs w:val="28"/>
        </w:rPr>
        <w:t>C</w:t>
      </w:r>
      <w:r w:rsidRPr="00B353D2">
        <w:rPr>
          <w:rFonts w:ascii="標楷體" w:eastAsia="標楷體" w:hAnsi="標楷體" w:hint="eastAsia"/>
          <w:sz w:val="32"/>
          <w:szCs w:val="28"/>
        </w:rPr>
        <w:t>C  A</w:t>
      </w:r>
      <w:r w:rsidR="00014602" w:rsidRPr="00B353D2">
        <w:rPr>
          <w:rFonts w:ascii="標楷體" w:eastAsia="標楷體" w:hAnsi="標楷體" w:hint="eastAsia"/>
          <w:sz w:val="32"/>
          <w:szCs w:val="28"/>
        </w:rPr>
        <w:t>ABB</w:t>
      </w:r>
      <w:r w:rsidRPr="00B353D2">
        <w:rPr>
          <w:rFonts w:ascii="標楷體" w:eastAsia="標楷體" w:hAnsi="標楷體" w:hint="eastAsia"/>
          <w:sz w:val="32"/>
          <w:szCs w:val="28"/>
        </w:rPr>
        <w:t>D</w:t>
      </w:r>
      <w:proofErr w:type="gramEnd"/>
    </w:p>
    <w:p w14:paraId="056BA7D3" w14:textId="053C3910" w:rsidR="00B463DD" w:rsidRPr="00B353D2" w:rsidRDefault="00B463DD" w:rsidP="00842D5A">
      <w:pPr>
        <w:spacing w:line="0" w:lineRule="atLeast"/>
        <w:rPr>
          <w:rFonts w:ascii="標楷體" w:eastAsia="標楷體" w:hAnsi="標楷體"/>
          <w:sz w:val="32"/>
          <w:szCs w:val="28"/>
        </w:rPr>
      </w:pPr>
      <w:r w:rsidRPr="00B353D2">
        <w:rPr>
          <w:rFonts w:ascii="標楷體" w:eastAsia="標楷體" w:hAnsi="標楷體" w:hint="eastAsia"/>
          <w:sz w:val="32"/>
          <w:szCs w:val="28"/>
        </w:rPr>
        <w:t xml:space="preserve">31~40   </w:t>
      </w:r>
      <w:proofErr w:type="gramStart"/>
      <w:r w:rsidR="00014602" w:rsidRPr="00B353D2">
        <w:rPr>
          <w:rFonts w:ascii="標楷體" w:eastAsia="標楷體" w:hAnsi="標楷體" w:hint="eastAsia"/>
          <w:sz w:val="32"/>
          <w:szCs w:val="28"/>
        </w:rPr>
        <w:t>ABAC</w:t>
      </w:r>
      <w:r w:rsidR="000D4E7D" w:rsidRPr="00B353D2">
        <w:rPr>
          <w:rFonts w:ascii="標楷體" w:eastAsia="標楷體" w:hAnsi="標楷體" w:hint="eastAsia"/>
          <w:sz w:val="32"/>
          <w:szCs w:val="28"/>
        </w:rPr>
        <w:t>B</w:t>
      </w:r>
      <w:r w:rsidRPr="00B353D2">
        <w:rPr>
          <w:rFonts w:ascii="標楷體" w:eastAsia="標楷體" w:hAnsi="標楷體" w:hint="eastAsia"/>
          <w:sz w:val="32"/>
          <w:szCs w:val="28"/>
        </w:rPr>
        <w:t xml:space="preserve">  </w:t>
      </w:r>
      <w:r w:rsidR="000D4E7D" w:rsidRPr="00B353D2">
        <w:rPr>
          <w:rFonts w:ascii="標楷體" w:eastAsia="標楷體" w:hAnsi="標楷體" w:hint="eastAsia"/>
          <w:sz w:val="32"/>
          <w:szCs w:val="28"/>
        </w:rPr>
        <w:t>D</w:t>
      </w:r>
      <w:r w:rsidRPr="00B353D2">
        <w:rPr>
          <w:rFonts w:ascii="標楷體" w:eastAsia="標楷體" w:hAnsi="標楷體" w:hint="eastAsia"/>
          <w:sz w:val="32"/>
          <w:szCs w:val="28"/>
        </w:rPr>
        <w:t>D</w:t>
      </w:r>
      <w:r w:rsidR="008975E5" w:rsidRPr="00B353D2">
        <w:rPr>
          <w:rFonts w:ascii="標楷體" w:eastAsia="標楷體" w:hAnsi="標楷體" w:hint="eastAsia"/>
          <w:sz w:val="32"/>
          <w:szCs w:val="28"/>
        </w:rPr>
        <w:t>C</w:t>
      </w:r>
      <w:r w:rsidR="0005047B" w:rsidRPr="00B353D2">
        <w:rPr>
          <w:rFonts w:ascii="標楷體" w:eastAsia="標楷體" w:hAnsi="標楷體" w:hint="eastAsia"/>
          <w:sz w:val="32"/>
          <w:szCs w:val="28"/>
        </w:rPr>
        <w:t>AC</w:t>
      </w:r>
      <w:proofErr w:type="gramEnd"/>
    </w:p>
    <w:bookmarkEnd w:id="10"/>
    <w:p w14:paraId="3310310B" w14:textId="77777777" w:rsidR="008E374B" w:rsidRPr="00B353D2" w:rsidRDefault="008E374B" w:rsidP="00842D5A">
      <w:pPr>
        <w:spacing w:line="0" w:lineRule="atLeast"/>
        <w:rPr>
          <w:rFonts w:ascii="標楷體" w:eastAsia="標楷體" w:hAnsi="標楷體"/>
          <w:sz w:val="32"/>
          <w:szCs w:val="28"/>
        </w:rPr>
      </w:pPr>
    </w:p>
    <w:p w14:paraId="1C45C0EC" w14:textId="77777777" w:rsidR="008E374B" w:rsidRPr="0069047C" w:rsidRDefault="008E374B" w:rsidP="008E374B">
      <w:pPr>
        <w:ind w:leftChars="100" w:left="240" w:firstLineChars="100" w:firstLine="240"/>
        <w:jc w:val="both"/>
        <w:rPr>
          <w:rFonts w:ascii="標楷體" w:eastAsia="標楷體" w:hAnsi="標楷體"/>
          <w:szCs w:val="24"/>
        </w:rPr>
      </w:pPr>
    </w:p>
    <w:sectPr w:rsidR="008E374B" w:rsidRPr="0069047C" w:rsidSect="009C4C0E">
      <w:footerReference w:type="default" r:id="rId1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FE462" w14:textId="77777777" w:rsidR="00393E36" w:rsidRDefault="00393E36" w:rsidP="00E72C25">
      <w:r>
        <w:separator/>
      </w:r>
    </w:p>
  </w:endnote>
  <w:endnote w:type="continuationSeparator" w:id="0">
    <w:p w14:paraId="1C9E9A77" w14:textId="77777777" w:rsidR="00393E36" w:rsidRDefault="00393E36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書法中楷（注音一）"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0061AE98" w14:textId="4BF17254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10194" w:rsidRPr="00D10194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0536CF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8175E" w14:textId="77777777" w:rsidR="00393E36" w:rsidRDefault="00393E36" w:rsidP="00E72C25">
      <w:r>
        <w:separator/>
      </w:r>
    </w:p>
  </w:footnote>
  <w:footnote w:type="continuationSeparator" w:id="0">
    <w:p w14:paraId="14C71A14" w14:textId="77777777" w:rsidR="00393E36" w:rsidRDefault="00393E36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0244"/>
    <w:multiLevelType w:val="hybridMultilevel"/>
    <w:tmpl w:val="967A648C"/>
    <w:lvl w:ilvl="0" w:tplc="DCE0380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3D5AF0"/>
    <w:multiLevelType w:val="hybridMultilevel"/>
    <w:tmpl w:val="247AD624"/>
    <w:lvl w:ilvl="0" w:tplc="429601FA">
      <w:start w:val="1"/>
      <w:numFmt w:val="upperLetter"/>
      <w:lvlText w:val="(%1)"/>
      <w:lvlJc w:val="left"/>
      <w:pPr>
        <w:ind w:left="88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3" w:hanging="480"/>
      </w:pPr>
    </w:lvl>
    <w:lvl w:ilvl="2" w:tplc="0409001B" w:tentative="1">
      <w:start w:val="1"/>
      <w:numFmt w:val="lowerRoman"/>
      <w:lvlText w:val="%3."/>
      <w:lvlJc w:val="right"/>
      <w:pPr>
        <w:ind w:left="1843" w:hanging="480"/>
      </w:pPr>
    </w:lvl>
    <w:lvl w:ilvl="3" w:tplc="0409000F" w:tentative="1">
      <w:start w:val="1"/>
      <w:numFmt w:val="decimal"/>
      <w:lvlText w:val="%4."/>
      <w:lvlJc w:val="left"/>
      <w:pPr>
        <w:ind w:left="23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3" w:hanging="480"/>
      </w:pPr>
    </w:lvl>
    <w:lvl w:ilvl="5" w:tplc="0409001B" w:tentative="1">
      <w:start w:val="1"/>
      <w:numFmt w:val="lowerRoman"/>
      <w:lvlText w:val="%6."/>
      <w:lvlJc w:val="right"/>
      <w:pPr>
        <w:ind w:left="3283" w:hanging="480"/>
      </w:pPr>
    </w:lvl>
    <w:lvl w:ilvl="6" w:tplc="0409000F" w:tentative="1">
      <w:start w:val="1"/>
      <w:numFmt w:val="decimal"/>
      <w:lvlText w:val="%7."/>
      <w:lvlJc w:val="left"/>
      <w:pPr>
        <w:ind w:left="37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3" w:hanging="480"/>
      </w:pPr>
    </w:lvl>
    <w:lvl w:ilvl="8" w:tplc="0409001B" w:tentative="1">
      <w:start w:val="1"/>
      <w:numFmt w:val="lowerRoman"/>
      <w:lvlText w:val="%9."/>
      <w:lvlJc w:val="right"/>
      <w:pPr>
        <w:ind w:left="4723" w:hanging="480"/>
      </w:pPr>
    </w:lvl>
  </w:abstractNum>
  <w:abstractNum w:abstractNumId="2" w15:restartNumberingAfterBreak="0">
    <w:nsid w:val="12AF019F"/>
    <w:multiLevelType w:val="hybridMultilevel"/>
    <w:tmpl w:val="DE42449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3B6C43"/>
    <w:multiLevelType w:val="hybridMultilevel"/>
    <w:tmpl w:val="16CCE90A"/>
    <w:lvl w:ilvl="0" w:tplc="FB0C802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01387B"/>
    <w:multiLevelType w:val="hybridMultilevel"/>
    <w:tmpl w:val="32FC5EE0"/>
    <w:lvl w:ilvl="0" w:tplc="53F8BC02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2AC7FC2"/>
    <w:multiLevelType w:val="hybridMultilevel"/>
    <w:tmpl w:val="254C5B14"/>
    <w:lvl w:ilvl="0" w:tplc="AD7CD89A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0F70"/>
    <w:rsid w:val="000052FF"/>
    <w:rsid w:val="00014602"/>
    <w:rsid w:val="00014AA9"/>
    <w:rsid w:val="00016D74"/>
    <w:rsid w:val="0001705F"/>
    <w:rsid w:val="00017E11"/>
    <w:rsid w:val="00030834"/>
    <w:rsid w:val="000454D2"/>
    <w:rsid w:val="0004553D"/>
    <w:rsid w:val="0005033F"/>
    <w:rsid w:val="0005047B"/>
    <w:rsid w:val="000536CF"/>
    <w:rsid w:val="00054706"/>
    <w:rsid w:val="000637B7"/>
    <w:rsid w:val="00065746"/>
    <w:rsid w:val="00071242"/>
    <w:rsid w:val="00074760"/>
    <w:rsid w:val="00074A92"/>
    <w:rsid w:val="00085F8C"/>
    <w:rsid w:val="00092628"/>
    <w:rsid w:val="000A3A39"/>
    <w:rsid w:val="000A3CE3"/>
    <w:rsid w:val="000B1F4F"/>
    <w:rsid w:val="000C30B1"/>
    <w:rsid w:val="000C3C69"/>
    <w:rsid w:val="000D4C6C"/>
    <w:rsid w:val="000D4E7D"/>
    <w:rsid w:val="000D5FE2"/>
    <w:rsid w:val="000E7D03"/>
    <w:rsid w:val="000F048F"/>
    <w:rsid w:val="000F112D"/>
    <w:rsid w:val="0010423C"/>
    <w:rsid w:val="00105DEF"/>
    <w:rsid w:val="001159B5"/>
    <w:rsid w:val="00125A43"/>
    <w:rsid w:val="0012610C"/>
    <w:rsid w:val="0013221D"/>
    <w:rsid w:val="00136C44"/>
    <w:rsid w:val="001426CC"/>
    <w:rsid w:val="001615B3"/>
    <w:rsid w:val="0016391F"/>
    <w:rsid w:val="001B6118"/>
    <w:rsid w:val="001D45FA"/>
    <w:rsid w:val="001D56D2"/>
    <w:rsid w:val="001E0984"/>
    <w:rsid w:val="001E404D"/>
    <w:rsid w:val="001E4D5F"/>
    <w:rsid w:val="001E67DB"/>
    <w:rsid w:val="0024179E"/>
    <w:rsid w:val="00252A93"/>
    <w:rsid w:val="00252FED"/>
    <w:rsid w:val="00255CCE"/>
    <w:rsid w:val="00263385"/>
    <w:rsid w:val="002635A2"/>
    <w:rsid w:val="00263967"/>
    <w:rsid w:val="0027243A"/>
    <w:rsid w:val="00280261"/>
    <w:rsid w:val="00291B9F"/>
    <w:rsid w:val="00293AE4"/>
    <w:rsid w:val="00296404"/>
    <w:rsid w:val="002A1F8E"/>
    <w:rsid w:val="002C401A"/>
    <w:rsid w:val="002F3C99"/>
    <w:rsid w:val="002F511C"/>
    <w:rsid w:val="00304371"/>
    <w:rsid w:val="003051D8"/>
    <w:rsid w:val="00316879"/>
    <w:rsid w:val="00327BDA"/>
    <w:rsid w:val="00335E4D"/>
    <w:rsid w:val="0034399E"/>
    <w:rsid w:val="00344A16"/>
    <w:rsid w:val="0035193B"/>
    <w:rsid w:val="00354791"/>
    <w:rsid w:val="003571B1"/>
    <w:rsid w:val="00366616"/>
    <w:rsid w:val="00370C78"/>
    <w:rsid w:val="00374503"/>
    <w:rsid w:val="00387501"/>
    <w:rsid w:val="00393E36"/>
    <w:rsid w:val="003955E0"/>
    <w:rsid w:val="003A63F1"/>
    <w:rsid w:val="003B3A31"/>
    <w:rsid w:val="003C4EEC"/>
    <w:rsid w:val="003C549D"/>
    <w:rsid w:val="003E0698"/>
    <w:rsid w:val="003F5203"/>
    <w:rsid w:val="003F7714"/>
    <w:rsid w:val="00405C6A"/>
    <w:rsid w:val="00407ADC"/>
    <w:rsid w:val="00410C78"/>
    <w:rsid w:val="00410CDA"/>
    <w:rsid w:val="00416B76"/>
    <w:rsid w:val="00427B6A"/>
    <w:rsid w:val="0043354B"/>
    <w:rsid w:val="00436ED3"/>
    <w:rsid w:val="004562A4"/>
    <w:rsid w:val="00465486"/>
    <w:rsid w:val="0046689B"/>
    <w:rsid w:val="00470D5C"/>
    <w:rsid w:val="0048071D"/>
    <w:rsid w:val="004A2995"/>
    <w:rsid w:val="004B0AE3"/>
    <w:rsid w:val="004E60E3"/>
    <w:rsid w:val="005011E7"/>
    <w:rsid w:val="0050363A"/>
    <w:rsid w:val="005044A4"/>
    <w:rsid w:val="00526C15"/>
    <w:rsid w:val="00532DBD"/>
    <w:rsid w:val="00533BBC"/>
    <w:rsid w:val="005377B7"/>
    <w:rsid w:val="00543352"/>
    <w:rsid w:val="00543A02"/>
    <w:rsid w:val="0055242C"/>
    <w:rsid w:val="005525AF"/>
    <w:rsid w:val="005713DD"/>
    <w:rsid w:val="00571BED"/>
    <w:rsid w:val="00581464"/>
    <w:rsid w:val="005A0DFE"/>
    <w:rsid w:val="005A3CEB"/>
    <w:rsid w:val="005D0FCF"/>
    <w:rsid w:val="005D31DF"/>
    <w:rsid w:val="005F3616"/>
    <w:rsid w:val="006046EA"/>
    <w:rsid w:val="00632CBF"/>
    <w:rsid w:val="00641880"/>
    <w:rsid w:val="00645005"/>
    <w:rsid w:val="006847E7"/>
    <w:rsid w:val="0069047C"/>
    <w:rsid w:val="00693F74"/>
    <w:rsid w:val="006A23BE"/>
    <w:rsid w:val="006A5ACC"/>
    <w:rsid w:val="006B0A9C"/>
    <w:rsid w:val="006C1931"/>
    <w:rsid w:val="006C35D8"/>
    <w:rsid w:val="006C68CD"/>
    <w:rsid w:val="006F6396"/>
    <w:rsid w:val="0072208F"/>
    <w:rsid w:val="0072407A"/>
    <w:rsid w:val="007252F5"/>
    <w:rsid w:val="007276B9"/>
    <w:rsid w:val="00737494"/>
    <w:rsid w:val="007546EB"/>
    <w:rsid w:val="00757B53"/>
    <w:rsid w:val="007640CE"/>
    <w:rsid w:val="00765EBA"/>
    <w:rsid w:val="00780D7F"/>
    <w:rsid w:val="0079452F"/>
    <w:rsid w:val="007A376D"/>
    <w:rsid w:val="007B0F17"/>
    <w:rsid w:val="007B7F5F"/>
    <w:rsid w:val="007C628B"/>
    <w:rsid w:val="007C736E"/>
    <w:rsid w:val="007D3183"/>
    <w:rsid w:val="007E0784"/>
    <w:rsid w:val="007E0D6B"/>
    <w:rsid w:val="007E489C"/>
    <w:rsid w:val="007F6D4A"/>
    <w:rsid w:val="008008D0"/>
    <w:rsid w:val="008035D6"/>
    <w:rsid w:val="00807588"/>
    <w:rsid w:val="00830586"/>
    <w:rsid w:val="00833D38"/>
    <w:rsid w:val="00842D5A"/>
    <w:rsid w:val="00845A66"/>
    <w:rsid w:val="00872864"/>
    <w:rsid w:val="00881FAF"/>
    <w:rsid w:val="00884C9E"/>
    <w:rsid w:val="00890A94"/>
    <w:rsid w:val="0089110D"/>
    <w:rsid w:val="008975E5"/>
    <w:rsid w:val="008A17F9"/>
    <w:rsid w:val="008B2DC6"/>
    <w:rsid w:val="008D1093"/>
    <w:rsid w:val="008E374B"/>
    <w:rsid w:val="008E77D6"/>
    <w:rsid w:val="008F09DC"/>
    <w:rsid w:val="009050B0"/>
    <w:rsid w:val="0090698E"/>
    <w:rsid w:val="00913948"/>
    <w:rsid w:val="00913D20"/>
    <w:rsid w:val="00973A48"/>
    <w:rsid w:val="00983DA6"/>
    <w:rsid w:val="009871C1"/>
    <w:rsid w:val="009A1F74"/>
    <w:rsid w:val="009C4C0E"/>
    <w:rsid w:val="009D132F"/>
    <w:rsid w:val="009D6DF4"/>
    <w:rsid w:val="009E6804"/>
    <w:rsid w:val="009E711E"/>
    <w:rsid w:val="00A004EF"/>
    <w:rsid w:val="00A011D9"/>
    <w:rsid w:val="00A03D55"/>
    <w:rsid w:val="00A048EC"/>
    <w:rsid w:val="00A26489"/>
    <w:rsid w:val="00A558A4"/>
    <w:rsid w:val="00A65B4E"/>
    <w:rsid w:val="00A75906"/>
    <w:rsid w:val="00A91993"/>
    <w:rsid w:val="00AA1820"/>
    <w:rsid w:val="00AA1AA3"/>
    <w:rsid w:val="00AA7D3A"/>
    <w:rsid w:val="00AD47B2"/>
    <w:rsid w:val="00AE62C6"/>
    <w:rsid w:val="00AE7C72"/>
    <w:rsid w:val="00AF0693"/>
    <w:rsid w:val="00AF38CA"/>
    <w:rsid w:val="00AF703E"/>
    <w:rsid w:val="00B12651"/>
    <w:rsid w:val="00B17AC6"/>
    <w:rsid w:val="00B33DBF"/>
    <w:rsid w:val="00B353D2"/>
    <w:rsid w:val="00B41761"/>
    <w:rsid w:val="00B42F4A"/>
    <w:rsid w:val="00B44ABB"/>
    <w:rsid w:val="00B463DD"/>
    <w:rsid w:val="00B57DB8"/>
    <w:rsid w:val="00B67E20"/>
    <w:rsid w:val="00B70F90"/>
    <w:rsid w:val="00B74651"/>
    <w:rsid w:val="00B74B92"/>
    <w:rsid w:val="00B84754"/>
    <w:rsid w:val="00B87D69"/>
    <w:rsid w:val="00B903F5"/>
    <w:rsid w:val="00BA3368"/>
    <w:rsid w:val="00BA41F5"/>
    <w:rsid w:val="00BC5795"/>
    <w:rsid w:val="00BD14F4"/>
    <w:rsid w:val="00BD52E4"/>
    <w:rsid w:val="00C106AF"/>
    <w:rsid w:val="00C22755"/>
    <w:rsid w:val="00C2679C"/>
    <w:rsid w:val="00C30D29"/>
    <w:rsid w:val="00C32532"/>
    <w:rsid w:val="00C704E8"/>
    <w:rsid w:val="00C81733"/>
    <w:rsid w:val="00C87A8F"/>
    <w:rsid w:val="00C92D67"/>
    <w:rsid w:val="00C9481A"/>
    <w:rsid w:val="00C950C1"/>
    <w:rsid w:val="00CA0D3B"/>
    <w:rsid w:val="00CB7E5F"/>
    <w:rsid w:val="00CC1F71"/>
    <w:rsid w:val="00CE5B64"/>
    <w:rsid w:val="00CF0000"/>
    <w:rsid w:val="00D01462"/>
    <w:rsid w:val="00D10194"/>
    <w:rsid w:val="00D24F16"/>
    <w:rsid w:val="00D27DF5"/>
    <w:rsid w:val="00D353C0"/>
    <w:rsid w:val="00D4250E"/>
    <w:rsid w:val="00D60168"/>
    <w:rsid w:val="00D7152F"/>
    <w:rsid w:val="00D94976"/>
    <w:rsid w:val="00D97A04"/>
    <w:rsid w:val="00DA42E6"/>
    <w:rsid w:val="00DB3E22"/>
    <w:rsid w:val="00DD4033"/>
    <w:rsid w:val="00DD4A59"/>
    <w:rsid w:val="00DD5F58"/>
    <w:rsid w:val="00DD61A0"/>
    <w:rsid w:val="00DE3FEA"/>
    <w:rsid w:val="00E40AD7"/>
    <w:rsid w:val="00E50ABD"/>
    <w:rsid w:val="00E50DF3"/>
    <w:rsid w:val="00E5481C"/>
    <w:rsid w:val="00E67342"/>
    <w:rsid w:val="00E72C25"/>
    <w:rsid w:val="00E7315C"/>
    <w:rsid w:val="00E756EB"/>
    <w:rsid w:val="00E773F0"/>
    <w:rsid w:val="00E81404"/>
    <w:rsid w:val="00E85239"/>
    <w:rsid w:val="00E94AB3"/>
    <w:rsid w:val="00E97545"/>
    <w:rsid w:val="00E97E65"/>
    <w:rsid w:val="00EA31A2"/>
    <w:rsid w:val="00EB170C"/>
    <w:rsid w:val="00EB578F"/>
    <w:rsid w:val="00EE083B"/>
    <w:rsid w:val="00EE43D8"/>
    <w:rsid w:val="00F03AAE"/>
    <w:rsid w:val="00F137C1"/>
    <w:rsid w:val="00F325FF"/>
    <w:rsid w:val="00F32EC1"/>
    <w:rsid w:val="00F425EC"/>
    <w:rsid w:val="00F75545"/>
    <w:rsid w:val="00F93F3C"/>
    <w:rsid w:val="00FB1B57"/>
    <w:rsid w:val="00FC664A"/>
    <w:rsid w:val="00FD3F93"/>
    <w:rsid w:val="00FE1003"/>
    <w:rsid w:val="00FE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638C71"/>
  <w15:docId w15:val="{692699D9-9B37-4F90-BB8B-C7A9EDB5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9C4C0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C4C0E"/>
  </w:style>
  <w:style w:type="character" w:customStyle="1" w:styleId="a9">
    <w:name w:val="註解文字 字元"/>
    <w:basedOn w:val="a0"/>
    <w:link w:val="a8"/>
    <w:uiPriority w:val="99"/>
    <w:semiHidden/>
    <w:rsid w:val="009C4C0E"/>
  </w:style>
  <w:style w:type="paragraph" w:styleId="aa">
    <w:name w:val="annotation subject"/>
    <w:basedOn w:val="a8"/>
    <w:next w:val="a8"/>
    <w:link w:val="ab"/>
    <w:uiPriority w:val="99"/>
    <w:semiHidden/>
    <w:unhideWhenUsed/>
    <w:rsid w:val="009C4C0E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9C4C0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C4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9C4C0E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A558A4"/>
    <w:pPr>
      <w:ind w:leftChars="200" w:left="480"/>
    </w:pPr>
  </w:style>
  <w:style w:type="paragraph" w:customStyle="1" w:styleId="Normal6fb9ae0b-be9b-4f80-88d4-5a7b4793a913">
    <w:name w:val="Normal_6fb9ae0b-be9b-4f80-88d4-5a7b4793a913"/>
    <w:rsid w:val="000E7D0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customStyle="1" w:styleId="05-">
    <w:name w:val="05-紅版答案"/>
    <w:rsid w:val="007546EB"/>
    <w:rPr>
      <w:rFonts w:eastAsia="新細明體" w:hAnsi="新細明體"/>
      <w:color w:val="FF00FF"/>
    </w:rPr>
  </w:style>
  <w:style w:type="paragraph" w:customStyle="1" w:styleId="03">
    <w:name w:val="03 選擇題"/>
    <w:basedOn w:val="a"/>
    <w:rsid w:val="007546EB"/>
    <w:pPr>
      <w:tabs>
        <w:tab w:val="right" w:pos="10177"/>
      </w:tabs>
      <w:spacing w:line="380" w:lineRule="exact"/>
      <w:ind w:left="1457" w:hanging="1457"/>
      <w:jc w:val="both"/>
    </w:pPr>
    <w:rPr>
      <w:rFonts w:ascii="Times New Roman" w:eastAsia="新細明體" w:hAnsi="Times New Roman" w:cs="Times New Roman"/>
      <w:sz w:val="26"/>
      <w:szCs w:val="26"/>
    </w:rPr>
  </w:style>
  <w:style w:type="paragraph" w:customStyle="1" w:styleId="2">
    <w:name w:val="(2)成語選擇"/>
    <w:basedOn w:val="a"/>
    <w:rsid w:val="007546EB"/>
    <w:pPr>
      <w:tabs>
        <w:tab w:val="left" w:pos="1236"/>
        <w:tab w:val="left" w:pos="1442"/>
      </w:tabs>
      <w:ind w:left="1457" w:hanging="1457"/>
      <w:jc w:val="both"/>
    </w:pPr>
    <w:rPr>
      <w:rFonts w:ascii="Times New Roman" w:eastAsia="新細明體" w:hAnsi="Times New Roman" w:cs="Times New Roman"/>
      <w:sz w:val="23"/>
      <w:szCs w:val="24"/>
    </w:rPr>
  </w:style>
  <w:style w:type="paragraph" w:customStyle="1" w:styleId="B10">
    <w:name w:val="B10 題組 選文齊頭"/>
    <w:basedOn w:val="a"/>
    <w:rsid w:val="007546EB"/>
    <w:pPr>
      <w:tabs>
        <w:tab w:val="left" w:pos="410"/>
        <w:tab w:val="left" w:pos="1032"/>
        <w:tab w:val="left" w:pos="1080"/>
        <w:tab w:val="left" w:pos="1152"/>
        <w:tab w:val="left" w:pos="1442"/>
        <w:tab w:val="right" w:pos="5733"/>
      </w:tabs>
      <w:spacing w:line="320" w:lineRule="exact"/>
      <w:ind w:left="1200" w:hangingChars="600" w:hanging="1200"/>
      <w:jc w:val="both"/>
    </w:pPr>
    <w:rPr>
      <w:rFonts w:ascii="Times New Roman" w:eastAsia="標楷體" w:hAnsi="Times New Roman" w:cs="Times New Roman"/>
      <w:sz w:val="20"/>
      <w:szCs w:val="24"/>
    </w:rPr>
  </w:style>
  <w:style w:type="character" w:customStyle="1" w:styleId="C01">
    <w:name w:val="C01 私名號"/>
    <w:rsid w:val="007546EB"/>
    <w:rPr>
      <w:u w:val="single"/>
    </w:rPr>
  </w:style>
  <w:style w:type="character" w:customStyle="1" w:styleId="C02">
    <w:name w:val="C02 書名號"/>
    <w:rsid w:val="007546EB"/>
    <w:rPr>
      <w:u w:val="wave"/>
    </w:rPr>
  </w:style>
  <w:style w:type="table" w:styleId="af">
    <w:name w:val="Table Grid"/>
    <w:basedOn w:val="a1"/>
    <w:uiPriority w:val="39"/>
    <w:rsid w:val="007546EB"/>
    <w:rPr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(1)紅版答案"/>
    <w:rsid w:val="00C92D67"/>
    <w:rPr>
      <w:color w:val="ED2790"/>
    </w:rPr>
  </w:style>
  <w:style w:type="paragraph" w:customStyle="1" w:styleId="B100">
    <w:name w:val="B10 答案字 解析 (一)(二)(三)"/>
    <w:basedOn w:val="a"/>
    <w:rsid w:val="00C92D67"/>
    <w:pPr>
      <w:spacing w:line="190" w:lineRule="exact"/>
      <w:ind w:left="315" w:hangingChars="175" w:hanging="315"/>
    </w:pPr>
    <w:rPr>
      <w:rFonts w:ascii="Times New Roman" w:eastAsia="新細明體" w:hAnsi="Times New Roman" w:cs="Times New Roman"/>
      <w:color w:val="FF00FF"/>
      <w:sz w:val="18"/>
      <w:szCs w:val="18"/>
    </w:rPr>
  </w:style>
  <w:style w:type="paragraph" w:customStyle="1" w:styleId="02">
    <w:name w:val="02 選擇題"/>
    <w:basedOn w:val="a"/>
    <w:rsid w:val="00C92D67"/>
    <w:pPr>
      <w:tabs>
        <w:tab w:val="left" w:pos="1200"/>
      </w:tabs>
      <w:spacing w:line="360" w:lineRule="atLeast"/>
      <w:ind w:left="1196" w:hangingChars="520" w:hanging="1196"/>
      <w:jc w:val="both"/>
    </w:pPr>
    <w:rPr>
      <w:rFonts w:ascii="華康中明體" w:eastAsia="華康中明體" w:hAnsi="新細明體" w:cs="Times New Roman"/>
      <w:sz w:val="23"/>
      <w:szCs w:val="24"/>
    </w:rPr>
  </w:style>
  <w:style w:type="paragraph" w:customStyle="1" w:styleId="af0">
    <w:name w:val="國小注音答案"/>
    <w:basedOn w:val="a"/>
    <w:rsid w:val="00AF38CA"/>
    <w:pPr>
      <w:adjustRightInd w:val="0"/>
      <w:snapToGrid w:val="0"/>
    </w:pPr>
    <w:rPr>
      <w:rFonts w:ascii="標楷體" w:eastAsia="書法中楷（注音一）" w:hAnsi="標楷體" w:cs="Times New Roman"/>
      <w:color w:val="0000FF"/>
      <w:kern w:val="0"/>
      <w:sz w:val="28"/>
      <w:szCs w:val="24"/>
    </w:rPr>
  </w:style>
  <w:style w:type="paragraph" w:customStyle="1" w:styleId="05">
    <w:name w:val="05 紅版樣式 解析(方塊)"/>
    <w:basedOn w:val="a"/>
    <w:link w:val="050"/>
    <w:rsid w:val="00AF38CA"/>
    <w:pPr>
      <w:snapToGrid w:val="0"/>
      <w:spacing w:line="200" w:lineRule="exact"/>
      <w:ind w:left="168" w:hangingChars="105" w:hanging="168"/>
      <w:jc w:val="both"/>
    </w:pPr>
    <w:rPr>
      <w:rFonts w:ascii="Times New Roman" w:eastAsia="標楷體" w:hAnsi="Times New Roman" w:cs="Times New Roman"/>
      <w:color w:val="FF00FF"/>
      <w:sz w:val="16"/>
      <w:szCs w:val="16"/>
    </w:rPr>
  </w:style>
  <w:style w:type="character" w:customStyle="1" w:styleId="050">
    <w:name w:val="05 紅版樣式 解析(方塊) 字元"/>
    <w:link w:val="05"/>
    <w:rsid w:val="00AF38CA"/>
    <w:rPr>
      <w:rFonts w:ascii="Times New Roman" w:eastAsia="標楷體" w:hAnsi="Times New Roman" w:cs="Times New Roman"/>
      <w:color w:val="FF00FF"/>
      <w:sz w:val="16"/>
      <w:szCs w:val="16"/>
    </w:rPr>
  </w:style>
  <w:style w:type="paragraph" w:customStyle="1" w:styleId="B08123">
    <w:name w:val="B08 答案字 解析1.2.3."/>
    <w:basedOn w:val="a"/>
    <w:rsid w:val="00B57DB8"/>
    <w:pPr>
      <w:spacing w:line="190" w:lineRule="exact"/>
      <w:ind w:left="180" w:hangingChars="100" w:hanging="180"/>
    </w:pPr>
    <w:rPr>
      <w:rFonts w:ascii="Times New Roman" w:eastAsia="新細明體" w:hAnsi="Times New Roman" w:cs="Times New Roman"/>
      <w:color w:val="FF00F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F960A-A5B7-4222-9A9C-A8A3FF04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</Pages>
  <Words>1268</Words>
  <Characters>7234</Characters>
  <Application>Microsoft Office Word</Application>
  <DocSecurity>0</DocSecurity>
  <Lines>60</Lines>
  <Paragraphs>16</Paragraphs>
  <ScaleCrop>false</ScaleCrop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31</cp:revision>
  <cp:lastPrinted>2024-12-31T01:11:00Z</cp:lastPrinted>
  <dcterms:created xsi:type="dcterms:W3CDTF">2024-11-16T06:37:00Z</dcterms:created>
  <dcterms:modified xsi:type="dcterms:W3CDTF">2024-12-31T01:21:00Z</dcterms:modified>
</cp:coreProperties>
</file>