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0B2A6B">
        <w:rPr>
          <w:rFonts w:ascii="標楷體" w:eastAsia="標楷體" w:hAnsi="標楷體"/>
          <w:sz w:val="28"/>
        </w:rPr>
        <w:t>3</w:t>
      </w:r>
      <w:r w:rsidRPr="00BF7E03">
        <w:rPr>
          <w:rFonts w:ascii="標楷體" w:eastAsia="標楷體" w:hAnsi="標楷體" w:hint="eastAsia"/>
          <w:sz w:val="28"/>
        </w:rPr>
        <w:t>學年度第一學期第</w:t>
      </w:r>
      <w:r w:rsidR="00D82537">
        <w:rPr>
          <w:rFonts w:ascii="標楷體" w:eastAsia="標楷體" w:hAnsi="標楷體" w:hint="eastAsia"/>
          <w:kern w:val="0"/>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FE43BA"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6192"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2E7B96" id="直線接點 1"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202C3" w:rsidRDefault="00D202C3" w:rsidP="00D202C3">
      <w:pPr>
        <w:rPr>
          <w:rFonts w:ascii="標楷體" w:eastAsia="標楷體" w:hAnsi="標楷體"/>
        </w:rPr>
      </w:pPr>
      <w:r>
        <w:rPr>
          <w:rFonts w:ascii="標楷體" w:eastAsia="標楷體" w:hAnsi="標楷體" w:hint="eastAsia"/>
        </w:rPr>
        <w:t>每題2</w:t>
      </w:r>
      <w:r w:rsidR="002F6637">
        <w:rPr>
          <w:rFonts w:ascii="標楷體" w:eastAsia="標楷體" w:hAnsi="標楷體" w:hint="eastAsia"/>
        </w:rPr>
        <w:t>.5</w:t>
      </w:r>
      <w:r>
        <w:rPr>
          <w:rFonts w:ascii="標楷體" w:eastAsia="標楷體" w:hAnsi="標楷體" w:hint="eastAsia"/>
        </w:rPr>
        <w:t>分共</w:t>
      </w:r>
      <w:r w:rsidR="002F6637">
        <w:rPr>
          <w:rFonts w:ascii="標楷體" w:eastAsia="標楷體" w:hAnsi="標楷體" w:hint="eastAsia"/>
        </w:rPr>
        <w:t>4</w:t>
      </w:r>
      <w:r>
        <w:rPr>
          <w:rFonts w:ascii="標楷體" w:eastAsia="標楷體" w:hAnsi="標楷體" w:hint="eastAsia"/>
        </w:rPr>
        <w:t>0題</w:t>
      </w:r>
    </w:p>
    <w:p w:rsidR="0043354B" w:rsidRPr="00BF7E03" w:rsidRDefault="004A4130" w:rsidP="0043354B">
      <w:pPr>
        <w:rPr>
          <w:rFonts w:ascii="標楷體" w:eastAsia="標楷體" w:hAnsi="標楷體"/>
        </w:rPr>
      </w:pPr>
      <w:r>
        <w:rPr>
          <w:rFonts w:ascii="標楷體" w:eastAsia="標楷體" w:hAnsi="標楷體" w:hint="eastAsia"/>
        </w:rPr>
        <w:t>【地理】</w:t>
      </w:r>
    </w:p>
    <w:p w:rsidR="00E22814" w:rsidRPr="006E2175" w:rsidRDefault="00E22814" w:rsidP="00E22814">
      <w:pPr>
        <w:spacing w:line="400" w:lineRule="atLeast"/>
        <w:rPr>
          <w:rFonts w:ascii="標楷體" w:eastAsia="標楷體" w:hAnsi="標楷體"/>
          <w:b/>
        </w:rPr>
      </w:pPr>
      <w:r>
        <w:rPr>
          <w:noProof/>
        </w:rPr>
        <w:drawing>
          <wp:anchor distT="0" distB="0" distL="114300" distR="114300" simplePos="0" relativeHeight="251657216" behindDoc="0" locked="0" layoutInCell="1" allowOverlap="1">
            <wp:simplePos x="0" y="0"/>
            <wp:positionH relativeFrom="column">
              <wp:posOffset>5124450</wp:posOffset>
            </wp:positionH>
            <wp:positionV relativeFrom="paragraph">
              <wp:posOffset>145415</wp:posOffset>
            </wp:positionV>
            <wp:extent cx="3041015" cy="2174875"/>
            <wp:effectExtent l="0" t="0" r="6985" b="0"/>
            <wp:wrapNone/>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grayscl/>
                      <a:extLst>
                        <a:ext uri="{BEBA8EAE-BF5A-486C-A8C5-ECC9F3942E4B}">
                          <a14:imgProps xmlns:a14="http://schemas.microsoft.com/office/drawing/2010/main">
                            <a14:imgLayer r:embed="rId8">
                              <a14:imgEffect>
                                <a14:sharpenSoften amount="50000"/>
                              </a14:imgEffect>
                              <a14:imgEffect>
                                <a14:colorTemperature colorTemp="4700"/>
                              </a14:imgEffect>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3041015" cy="2174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E2175">
        <w:rPr>
          <w:rFonts w:ascii="標楷體" w:eastAsia="標楷體" w:hAnsi="標楷體" w:hint="eastAsia"/>
          <w:b/>
        </w:rPr>
        <w:t>※圖一為</w:t>
      </w:r>
      <w:r w:rsidRPr="006E2175">
        <w:rPr>
          <w:rFonts w:ascii="標楷體" w:eastAsia="標楷體" w:hAnsi="標楷體" w:hint="eastAsia"/>
          <w:b/>
          <w:u w:val="single"/>
        </w:rPr>
        <w:t>北美洲</w:t>
      </w:r>
      <w:r w:rsidRPr="006E2175">
        <w:rPr>
          <w:rFonts w:ascii="標楷體" w:eastAsia="標楷體" w:hAnsi="標楷體" w:hint="eastAsia"/>
          <w:b/>
        </w:rPr>
        <w:t>地形圖，請回答1～2題</w:t>
      </w:r>
      <w:r w:rsidRPr="006E2175">
        <w:rPr>
          <w:rFonts w:ascii="新細明體" w:hAnsi="新細明體" w:hint="eastAsia"/>
          <w:b/>
        </w:rPr>
        <w:t>：</w:t>
      </w:r>
    </w:p>
    <w:p w:rsidR="00E22814" w:rsidRDefault="00E22814" w:rsidP="00E22814">
      <w:pPr>
        <w:widowControl/>
        <w:spacing w:beforeLines="20" w:before="72" w:line="400" w:lineRule="atLeast"/>
        <w:ind w:leftChars="59" w:left="425" w:rightChars="2055" w:right="4932"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1</w:t>
      </w:r>
      <w:r w:rsidRPr="00723592">
        <w:rPr>
          <w:rFonts w:ascii="標楷體" w:eastAsia="標楷體" w:hAnsi="標楷體" w:cs="WenQuanYi Micro Hei" w:hint="eastAsia"/>
          <w:noProof/>
          <w:color w:val="000000"/>
          <w:kern w:val="0"/>
          <w:szCs w:val="24"/>
        </w:rPr>
        <w:t>、</w:t>
      </w:r>
      <w:r w:rsidRPr="00267FD8">
        <w:rPr>
          <w:rFonts w:ascii="標楷體" w:eastAsia="標楷體" w:hAnsi="標楷體" w:cs="WenQuanYi Micro Hei" w:hint="eastAsia"/>
          <w:noProof/>
          <w:color w:val="000000"/>
          <w:kern w:val="0"/>
          <w:szCs w:val="24"/>
          <w:u w:val="single"/>
        </w:rPr>
        <w:t>美國</w:t>
      </w:r>
      <w:r>
        <w:rPr>
          <w:rFonts w:ascii="標楷體" w:eastAsia="標楷體" w:hAnsi="標楷體" w:cs="WenQuanYi Micro Hei" w:hint="eastAsia"/>
          <w:noProof/>
          <w:color w:val="000000"/>
          <w:kern w:val="0"/>
          <w:szCs w:val="24"/>
        </w:rPr>
        <w:t>的</w:t>
      </w:r>
      <w:r w:rsidRPr="00267FD8">
        <w:rPr>
          <w:rFonts w:ascii="標楷體" w:eastAsia="標楷體" w:hAnsi="標楷體" w:cs="WenQuanYi Micro Hei" w:hint="eastAsia"/>
          <w:noProof/>
          <w:color w:val="000000"/>
          <w:kern w:val="0"/>
          <w:szCs w:val="24"/>
          <w:u w:val="single"/>
        </w:rPr>
        <w:t>黃石國家公園</w:t>
      </w:r>
      <w:r>
        <w:rPr>
          <w:rFonts w:ascii="標楷體" w:eastAsia="標楷體" w:hAnsi="標楷體" w:cs="WenQuanYi Micro Hei" w:hint="eastAsia"/>
          <w:noProof/>
          <w:color w:val="000000"/>
          <w:kern w:val="0"/>
          <w:szCs w:val="24"/>
        </w:rPr>
        <w:t>是全球第一座設立的國家公園，有間歇性的噴泉、高低落差的山嶺與河谷，還有豐富的野生動物種類聞名。</w:t>
      </w:r>
    </w:p>
    <w:p w:rsidR="00E22814" w:rsidRDefault="00E22814" w:rsidP="00E22814">
      <w:pPr>
        <w:widowControl/>
        <w:spacing w:line="400" w:lineRule="atLeast"/>
        <w:ind w:leftChars="176" w:left="422" w:rightChars="2055" w:right="4932" w:firstLine="1"/>
        <w:rPr>
          <w:rFonts w:ascii="標楷體" w:eastAsia="標楷體" w:hAnsi="標楷體" w:cs="WenQuanYi Micro Hei"/>
          <w:noProof/>
          <w:color w:val="000000"/>
          <w:kern w:val="0"/>
          <w:szCs w:val="24"/>
        </w:rPr>
      </w:pPr>
      <w:r w:rsidRPr="000070A4">
        <w:rPr>
          <w:rFonts w:ascii="標楷體" w:eastAsia="標楷體" w:hAnsi="標楷體" w:cs="WenQuanYi Micro Hei" w:hint="eastAsia"/>
          <w:noProof/>
          <w:color w:val="000000"/>
          <w:kern w:val="0"/>
          <w:szCs w:val="24"/>
        </w:rPr>
        <w:t>請問：</w:t>
      </w:r>
      <w:r>
        <w:rPr>
          <w:rFonts w:ascii="標楷體" w:eastAsia="標楷體" w:hAnsi="標楷體" w:cs="WenQuanYi Micro Hei" w:hint="eastAsia"/>
          <w:noProof/>
          <w:color w:val="000000"/>
          <w:kern w:val="0"/>
          <w:szCs w:val="24"/>
        </w:rPr>
        <w:t>上述為圖一中的哪個地形區</w:t>
      </w:r>
      <w:r w:rsidRPr="000070A4">
        <w:rPr>
          <w:rFonts w:ascii="標楷體" w:eastAsia="標楷體" w:hAnsi="標楷體" w:cs="WenQuanYi Micro Hei" w:hint="eastAsia"/>
          <w:noProof/>
          <w:color w:val="000000"/>
          <w:kern w:val="0"/>
          <w:szCs w:val="24"/>
        </w:rPr>
        <w:t>？</w:t>
      </w:r>
    </w:p>
    <w:p w:rsidR="00E22814" w:rsidRPr="00796E28" w:rsidRDefault="00E22814" w:rsidP="00E22814">
      <w:pPr>
        <w:widowControl/>
        <w:spacing w:line="400" w:lineRule="atLeast"/>
        <w:ind w:left="426"/>
        <w:rPr>
          <w:rFonts w:ascii="標楷體" w:eastAsia="標楷體" w:hAnsi="標楷體" w:cs="WenQuanYi Micro Hei"/>
          <w:noProof/>
          <w:color w:val="000000"/>
          <w:kern w:val="0"/>
          <w:szCs w:val="24"/>
        </w:rPr>
      </w:pPr>
      <w:r w:rsidRPr="000070A4">
        <w:rPr>
          <w:rFonts w:ascii="標楷體" w:eastAsia="標楷體" w:hAnsi="標楷體" w:cs="WenQuanYi Micro Hei" w:hint="eastAsia"/>
          <w:noProof/>
          <w:color w:val="000000"/>
          <w:kern w:val="0"/>
          <w:szCs w:val="24"/>
        </w:rPr>
        <w:t>(A)</w:t>
      </w:r>
      <w:r>
        <w:rPr>
          <w:rFonts w:ascii="標楷體" w:eastAsia="標楷體" w:hAnsi="標楷體" w:cs="WenQuanYi Micro Hei" w:hint="eastAsia"/>
          <w:noProof/>
          <w:color w:val="000000"/>
          <w:kern w:val="0"/>
          <w:szCs w:val="24"/>
        </w:rPr>
        <w:t xml:space="preserve">甲　　</w:t>
      </w:r>
      <w:r w:rsidRPr="000070A4">
        <w:rPr>
          <w:rFonts w:ascii="標楷體" w:eastAsia="標楷體" w:hAnsi="標楷體" w:cs="WenQuanYi Micro Hei" w:hint="eastAsia"/>
          <w:noProof/>
          <w:color w:val="000000"/>
          <w:kern w:val="0"/>
          <w:szCs w:val="24"/>
        </w:rPr>
        <w:t>(B)</w:t>
      </w:r>
      <w:r>
        <w:rPr>
          <w:rFonts w:ascii="標楷體" w:eastAsia="標楷體" w:hAnsi="標楷體" w:cs="WenQuanYi Micro Hei" w:hint="eastAsia"/>
          <w:noProof/>
          <w:color w:val="000000"/>
          <w:kern w:val="0"/>
          <w:szCs w:val="24"/>
        </w:rPr>
        <w:t xml:space="preserve">乙　　</w:t>
      </w:r>
      <w:r w:rsidRPr="000070A4">
        <w:rPr>
          <w:rFonts w:ascii="標楷體" w:eastAsia="標楷體" w:hAnsi="標楷體" w:cs="WenQuanYi Micro Hei" w:hint="eastAsia"/>
          <w:noProof/>
          <w:color w:val="000000"/>
          <w:kern w:val="0"/>
          <w:szCs w:val="24"/>
        </w:rPr>
        <w:t>(C)</w:t>
      </w:r>
      <w:r>
        <w:rPr>
          <w:rFonts w:ascii="標楷體" w:eastAsia="標楷體" w:hAnsi="標楷體" w:cs="WenQuanYi Micro Hei" w:hint="eastAsia"/>
          <w:noProof/>
          <w:color w:val="000000"/>
          <w:kern w:val="0"/>
          <w:szCs w:val="24"/>
        </w:rPr>
        <w:t xml:space="preserve">丙　　</w:t>
      </w:r>
      <w:r w:rsidRPr="000070A4">
        <w:rPr>
          <w:rFonts w:ascii="標楷體" w:eastAsia="標楷體" w:hAnsi="標楷體" w:cs="WenQuanYi Micro Hei" w:hint="eastAsia"/>
          <w:noProof/>
          <w:color w:val="000000"/>
          <w:kern w:val="0"/>
          <w:szCs w:val="24"/>
        </w:rPr>
        <w:t>(D)</w:t>
      </w:r>
      <w:r>
        <w:rPr>
          <w:rFonts w:ascii="標楷體" w:eastAsia="標楷體" w:hAnsi="標楷體" w:cs="WenQuanYi Micro Hei" w:hint="eastAsia"/>
          <w:noProof/>
          <w:color w:val="000000"/>
          <w:kern w:val="0"/>
          <w:szCs w:val="24"/>
        </w:rPr>
        <w:t>丁</w:t>
      </w:r>
    </w:p>
    <w:p w:rsidR="00E22814" w:rsidRDefault="00E22814" w:rsidP="00E22814">
      <w:pPr>
        <w:widowControl/>
        <w:spacing w:beforeLines="20" w:before="72" w:line="400" w:lineRule="atLeast"/>
        <w:ind w:leftChars="59" w:left="425" w:rightChars="2055" w:right="4932"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2</w:t>
      </w:r>
      <w:r w:rsidRPr="00723592">
        <w:rPr>
          <w:rFonts w:ascii="標楷體" w:eastAsia="標楷體" w:hAnsi="標楷體" w:cs="WenQuanYi Micro Hei" w:hint="eastAsia"/>
          <w:noProof/>
          <w:color w:val="000000"/>
          <w:kern w:val="0"/>
          <w:szCs w:val="24"/>
        </w:rPr>
        <w:t>、</w:t>
      </w:r>
      <w:r w:rsidRPr="00267FD8">
        <w:rPr>
          <w:rFonts w:ascii="標楷體" w:eastAsia="標楷體" w:hAnsi="標楷體" w:cs="WenQuanYi Micro Hei" w:hint="eastAsia"/>
          <w:noProof/>
          <w:color w:val="000000"/>
          <w:kern w:val="0"/>
          <w:szCs w:val="24"/>
          <w:u w:val="single"/>
        </w:rPr>
        <w:t>美國</w:t>
      </w:r>
      <w:r w:rsidRPr="008B6731">
        <w:rPr>
          <w:rFonts w:ascii="標楷體" w:eastAsia="標楷體" w:hAnsi="標楷體" w:cs="WenQuanYi Micro Hei" w:hint="eastAsia"/>
          <w:noProof/>
          <w:color w:val="000000"/>
          <w:kern w:val="0"/>
          <w:szCs w:val="24"/>
        </w:rPr>
        <w:t>的某地形區屬於古老地質，久經侵蝕後地勢平緩、蘊藏豐富的礦產資源，該地形區的東側是</w:t>
      </w:r>
      <w:r w:rsidRPr="00267FD8">
        <w:rPr>
          <w:rFonts w:ascii="標楷體" w:eastAsia="標楷體" w:hAnsi="標楷體" w:cs="WenQuanYi Micro Hei" w:hint="eastAsia"/>
          <w:noProof/>
          <w:color w:val="000000"/>
          <w:kern w:val="0"/>
          <w:szCs w:val="24"/>
          <w:u w:val="single"/>
        </w:rPr>
        <w:t>歐洲</w:t>
      </w:r>
      <w:r w:rsidRPr="008B6731">
        <w:rPr>
          <w:rFonts w:ascii="標楷體" w:eastAsia="標楷體" w:hAnsi="標楷體" w:cs="WenQuanYi Micro Hei" w:hint="eastAsia"/>
          <w:noProof/>
          <w:color w:val="000000"/>
          <w:kern w:val="0"/>
          <w:szCs w:val="24"/>
        </w:rPr>
        <w:t>移民最早墾殖的平原。</w:t>
      </w:r>
    </w:p>
    <w:p w:rsidR="00E22814" w:rsidRPr="008B6731" w:rsidRDefault="00E22814" w:rsidP="00E22814">
      <w:pPr>
        <w:widowControl/>
        <w:spacing w:line="400" w:lineRule="atLeast"/>
        <w:ind w:leftChars="176" w:left="422" w:rightChars="2055" w:right="4932" w:firstLine="1"/>
        <w:rPr>
          <w:rFonts w:ascii="標楷體" w:eastAsia="標楷體" w:hAnsi="標楷體" w:cs="WenQuanYi Micro Hei"/>
          <w:noProof/>
          <w:color w:val="000000"/>
          <w:kern w:val="0"/>
          <w:szCs w:val="24"/>
        </w:rPr>
      </w:pPr>
      <w:r w:rsidRPr="008B6731">
        <w:rPr>
          <w:rFonts w:ascii="標楷體" w:eastAsia="標楷體" w:hAnsi="標楷體" w:cs="WenQuanYi Micro Hei" w:hint="eastAsia"/>
          <w:noProof/>
          <w:color w:val="000000"/>
          <w:kern w:val="0"/>
          <w:szCs w:val="24"/>
        </w:rPr>
        <w:t>請問</w:t>
      </w:r>
      <w:r w:rsidRPr="008B6731">
        <w:rPr>
          <w:rFonts w:ascii="新細明體" w:hAnsi="新細明體" w:cs="WenQuanYi Micro Hei" w:hint="eastAsia"/>
          <w:noProof/>
          <w:color w:val="000000"/>
          <w:kern w:val="0"/>
          <w:szCs w:val="24"/>
        </w:rPr>
        <w:t>：</w:t>
      </w:r>
      <w:r w:rsidRPr="008B6731">
        <w:rPr>
          <w:rFonts w:ascii="標楷體" w:eastAsia="標楷體" w:hAnsi="標楷體" w:cs="WenQuanYi Micro Hei" w:hint="eastAsia"/>
          <w:noProof/>
          <w:color w:val="000000"/>
          <w:kern w:val="0"/>
          <w:szCs w:val="24"/>
        </w:rPr>
        <w:t>上述為圖一中的哪個地形區？</w:t>
      </w:r>
    </w:p>
    <w:p w:rsidR="00E22814" w:rsidRDefault="00E22814" w:rsidP="00E22814">
      <w:pPr>
        <w:widowControl/>
        <w:spacing w:line="400" w:lineRule="atLeast"/>
        <w:ind w:left="426"/>
        <w:rPr>
          <w:rFonts w:ascii="標楷體" w:eastAsia="標楷體" w:hAnsi="標楷體" w:cs="WenQuanYi Micro Hei"/>
          <w:noProof/>
          <w:color w:val="000000"/>
          <w:kern w:val="0"/>
          <w:szCs w:val="24"/>
        </w:rPr>
      </w:pPr>
      <w:r w:rsidRPr="00502873">
        <w:rPr>
          <w:rFonts w:ascii="標楷體" w:eastAsia="標楷體" w:hAnsi="標楷體" w:cs="WenQuanYi Micro Hei" w:hint="eastAsia"/>
          <w:noProof/>
          <w:color w:val="000000"/>
          <w:kern w:val="0"/>
          <w:szCs w:val="24"/>
        </w:rPr>
        <w:t>(A)</w:t>
      </w:r>
      <w:r>
        <w:rPr>
          <w:rFonts w:ascii="標楷體" w:eastAsia="標楷體" w:hAnsi="標楷體" w:cs="WenQuanYi Micro Hei" w:hint="eastAsia"/>
          <w:noProof/>
          <w:color w:val="000000"/>
          <w:kern w:val="0"/>
          <w:szCs w:val="24"/>
        </w:rPr>
        <w:t xml:space="preserve">甲　　</w:t>
      </w:r>
      <w:r w:rsidRPr="00502873">
        <w:rPr>
          <w:rFonts w:ascii="標楷體" w:eastAsia="標楷體" w:hAnsi="標楷體" w:cs="WenQuanYi Micro Hei" w:hint="eastAsia"/>
          <w:noProof/>
          <w:color w:val="000000"/>
          <w:kern w:val="0"/>
          <w:szCs w:val="24"/>
        </w:rPr>
        <w:t>(B)</w:t>
      </w:r>
      <w:r>
        <w:rPr>
          <w:rFonts w:ascii="標楷體" w:eastAsia="標楷體" w:hAnsi="標楷體" w:cs="WenQuanYi Micro Hei" w:hint="eastAsia"/>
          <w:noProof/>
          <w:color w:val="000000"/>
          <w:kern w:val="0"/>
          <w:szCs w:val="24"/>
        </w:rPr>
        <w:t xml:space="preserve">乙　　</w:t>
      </w:r>
      <w:r w:rsidRPr="00502873">
        <w:rPr>
          <w:rFonts w:ascii="標楷體" w:eastAsia="標楷體" w:hAnsi="標楷體" w:cs="WenQuanYi Micro Hei" w:hint="eastAsia"/>
          <w:noProof/>
          <w:color w:val="000000"/>
          <w:kern w:val="0"/>
          <w:szCs w:val="24"/>
        </w:rPr>
        <w:t>(C)</w:t>
      </w:r>
      <w:r>
        <w:rPr>
          <w:rFonts w:ascii="標楷體" w:eastAsia="標楷體" w:hAnsi="標楷體" w:cs="WenQuanYi Micro Hei" w:hint="eastAsia"/>
          <w:noProof/>
          <w:color w:val="000000"/>
          <w:kern w:val="0"/>
          <w:szCs w:val="24"/>
        </w:rPr>
        <w:t xml:space="preserve">丙　　</w:t>
      </w:r>
      <w:r w:rsidRPr="00502873">
        <w:rPr>
          <w:rFonts w:ascii="標楷體" w:eastAsia="標楷體" w:hAnsi="標楷體" w:cs="WenQuanYi Micro Hei" w:hint="eastAsia"/>
          <w:noProof/>
          <w:color w:val="000000"/>
          <w:kern w:val="0"/>
          <w:szCs w:val="24"/>
        </w:rPr>
        <w:t>(D)</w:t>
      </w:r>
      <w:r>
        <w:rPr>
          <w:rFonts w:ascii="標楷體" w:eastAsia="標楷體" w:hAnsi="標楷體" w:cs="WenQuanYi Micro Hei" w:hint="eastAsia"/>
          <w:noProof/>
          <w:color w:val="000000"/>
          <w:kern w:val="0"/>
          <w:szCs w:val="24"/>
        </w:rPr>
        <w:t>丁</w:t>
      </w:r>
    </w:p>
    <w:p w:rsidR="00E22814" w:rsidRPr="00604343" w:rsidRDefault="00E22814" w:rsidP="00E22814">
      <w:pPr>
        <w:pStyle w:val="a7"/>
        <w:widowControl/>
        <w:spacing w:beforeLines="50" w:before="180" w:line="400" w:lineRule="atLeast"/>
        <w:ind w:leftChars="59" w:left="425" w:rightChars="2232" w:right="5357" w:hangingChars="118" w:hanging="283"/>
        <w:rPr>
          <w:rFonts w:ascii="標楷體" w:eastAsia="標楷體" w:hAnsi="標楷體" w:cs="WenQuanYi Micro Hei"/>
          <w:noProof/>
          <w:color w:val="000000"/>
          <w:kern w:val="0"/>
          <w:szCs w:val="24"/>
        </w:rPr>
      </w:pPr>
      <w:r>
        <w:rPr>
          <w:noProof/>
        </w:rPr>
        <w:drawing>
          <wp:anchor distT="0" distB="0" distL="114300" distR="114300" simplePos="0" relativeHeight="251655168" behindDoc="0" locked="0" layoutInCell="1" allowOverlap="1">
            <wp:simplePos x="0" y="0"/>
            <wp:positionH relativeFrom="column">
              <wp:posOffset>5126990</wp:posOffset>
            </wp:positionH>
            <wp:positionV relativeFrom="paragraph">
              <wp:posOffset>135890</wp:posOffset>
            </wp:positionV>
            <wp:extent cx="2987675" cy="2219325"/>
            <wp:effectExtent l="0" t="0" r="3175" b="9525"/>
            <wp:wrapNone/>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0" y="0"/>
                      <a:ext cx="2987675" cy="22193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標楷體" w:eastAsia="標楷體" w:hAnsi="標楷體" w:cs="WenQuanYi Micro Hei" w:hint="eastAsia"/>
          <w:noProof/>
          <w:color w:val="000000"/>
          <w:kern w:val="0"/>
          <w:szCs w:val="24"/>
        </w:rPr>
        <w:t>3</w:t>
      </w:r>
      <w:r w:rsidRPr="00723592">
        <w:rPr>
          <w:rFonts w:ascii="標楷體" w:eastAsia="標楷體" w:hAnsi="標楷體" w:cs="WenQuanYi Micro Hei" w:hint="eastAsia"/>
          <w:noProof/>
          <w:color w:val="000000"/>
          <w:kern w:val="0"/>
          <w:szCs w:val="24"/>
        </w:rPr>
        <w:t>、</w:t>
      </w:r>
      <w:r w:rsidRPr="004E05FA">
        <w:rPr>
          <w:rFonts w:ascii="標楷體" w:eastAsia="標楷體" w:hAnsi="標楷體" w:cs="WenQuanYi Micro Hei" w:hint="eastAsia"/>
          <w:b/>
          <w:noProof/>
          <w:color w:val="000000"/>
          <w:kern w:val="0"/>
          <w:szCs w:val="24"/>
        </w:rPr>
        <w:t>圖</w:t>
      </w:r>
      <w:r>
        <w:rPr>
          <w:rFonts w:ascii="標楷體" w:eastAsia="標楷體" w:hAnsi="標楷體" w:cs="WenQuanYi Micro Hei" w:hint="eastAsia"/>
          <w:b/>
          <w:noProof/>
          <w:color w:val="000000"/>
          <w:kern w:val="0"/>
          <w:szCs w:val="24"/>
        </w:rPr>
        <w:t>二</w:t>
      </w:r>
      <w:r w:rsidRPr="005C21EF">
        <w:rPr>
          <w:rFonts w:ascii="標楷體" w:eastAsia="標楷體" w:hAnsi="標楷體" w:cs="WenQuanYi Micro Hei" w:hint="eastAsia"/>
          <w:noProof/>
          <w:color w:val="000000"/>
          <w:kern w:val="0"/>
          <w:szCs w:val="24"/>
        </w:rPr>
        <w:t>為</w:t>
      </w:r>
      <w:r w:rsidRPr="006E2175">
        <w:rPr>
          <w:rFonts w:ascii="標楷體" w:eastAsia="標楷體" w:hAnsi="標楷體" w:cs="WenQuanYi Micro Hei" w:hint="eastAsia"/>
          <w:noProof/>
          <w:color w:val="000000"/>
          <w:kern w:val="0"/>
          <w:szCs w:val="24"/>
          <w:u w:val="single"/>
        </w:rPr>
        <w:t>北美洲</w:t>
      </w:r>
      <w:r>
        <w:rPr>
          <w:rFonts w:ascii="標楷體" w:eastAsia="標楷體" w:hAnsi="標楷體" w:cs="WenQuanYi Micro Hei" w:hint="eastAsia"/>
          <w:noProof/>
          <w:color w:val="000000"/>
          <w:kern w:val="0"/>
          <w:szCs w:val="24"/>
        </w:rPr>
        <w:t>常見天氣災害分布</w:t>
      </w:r>
      <w:r w:rsidRPr="005C21EF">
        <w:rPr>
          <w:rFonts w:ascii="標楷體" w:eastAsia="標楷體" w:hAnsi="標楷體" w:cs="WenQuanYi Micro Hei" w:hint="eastAsia"/>
          <w:noProof/>
          <w:color w:val="000000"/>
          <w:kern w:val="0"/>
          <w:szCs w:val="24"/>
        </w:rPr>
        <w:t>圖，</w:t>
      </w:r>
      <w:r>
        <w:rPr>
          <w:rFonts w:ascii="標楷體" w:eastAsia="標楷體" w:hAnsi="標楷體" w:cs="WenQuanYi Micro Hei" w:hint="eastAsia"/>
          <w:noProof/>
          <w:color w:val="000000"/>
          <w:kern w:val="0"/>
          <w:szCs w:val="24"/>
        </w:rPr>
        <w:t>請問</w:t>
      </w:r>
      <w:r>
        <w:rPr>
          <w:rFonts w:ascii="新細明體" w:hAnsi="新細明體" w:cs="WenQuanYi Micro Hei" w:hint="eastAsia"/>
          <w:noProof/>
          <w:color w:val="000000"/>
          <w:kern w:val="0"/>
          <w:szCs w:val="24"/>
        </w:rPr>
        <w:t>：</w:t>
      </w:r>
      <w:r w:rsidRPr="006E2175">
        <w:rPr>
          <w:rFonts w:ascii="標楷體" w:eastAsia="標楷體" w:hAnsi="標楷體" w:cs="WenQuanYi Micro Hei" w:hint="eastAsia"/>
          <w:noProof/>
          <w:color w:val="000000"/>
          <w:kern w:val="0"/>
          <w:szCs w:val="24"/>
          <w:u w:val="single"/>
        </w:rPr>
        <w:t>紐奧良</w:t>
      </w:r>
      <w:r>
        <w:rPr>
          <w:rFonts w:ascii="標楷體" w:eastAsia="標楷體" w:hAnsi="標楷體" w:cs="WenQuanYi Micro Hei" w:hint="eastAsia"/>
          <w:noProof/>
          <w:color w:val="000000"/>
          <w:kern w:val="0"/>
          <w:szCs w:val="24"/>
        </w:rPr>
        <w:t>在夏秋時節容易發生何種天然災害，常常造成當地停電、淹水，重創當地居民的生活與經濟發展</w:t>
      </w:r>
      <w:r w:rsidRPr="00604343">
        <w:rPr>
          <w:rFonts w:ascii="標楷體" w:eastAsia="標楷體" w:hAnsi="標楷體" w:cs="WenQuanYi Micro Hei" w:hint="eastAsia"/>
          <w:noProof/>
          <w:color w:val="000000"/>
          <w:kern w:val="0"/>
          <w:szCs w:val="24"/>
        </w:rPr>
        <w:t>？</w:t>
      </w:r>
      <w:r w:rsidRPr="00604343">
        <w:rPr>
          <w:rFonts w:ascii="標楷體" w:eastAsia="標楷體" w:hAnsi="標楷體" w:cs="WenQuanYi Micro Hei"/>
          <w:noProof/>
          <w:color w:val="000000"/>
          <w:kern w:val="0"/>
          <w:szCs w:val="24"/>
        </w:rPr>
        <w:t xml:space="preserve"> </w:t>
      </w:r>
    </w:p>
    <w:p w:rsidR="00E22814" w:rsidRPr="00D42B99" w:rsidRDefault="00E22814" w:rsidP="00E22814">
      <w:pPr>
        <w:pStyle w:val="a7"/>
        <w:widowControl/>
        <w:spacing w:line="400" w:lineRule="atLeast"/>
        <w:ind w:leftChars="0" w:left="426"/>
        <w:rPr>
          <w:rFonts w:ascii="標楷體" w:eastAsia="標楷體" w:hAnsi="標楷體" w:cs="WenQuanYi Micro Hei"/>
          <w:noProof/>
          <w:color w:val="000000"/>
          <w:kern w:val="0"/>
          <w:szCs w:val="24"/>
        </w:rPr>
      </w:pPr>
      <w:r w:rsidRPr="00D42B99">
        <w:rPr>
          <w:rFonts w:ascii="標楷體" w:eastAsia="標楷體" w:hAnsi="標楷體" w:cs="WenQuanYi Micro Hei"/>
          <w:noProof/>
          <w:color w:val="000000"/>
          <w:kern w:val="0"/>
          <w:szCs w:val="24"/>
        </w:rPr>
        <w:t>(A)</w:t>
      </w:r>
      <w:r>
        <w:rPr>
          <w:rFonts w:ascii="標楷體" w:eastAsia="標楷體" w:hAnsi="標楷體" w:cs="WenQuanYi Micro Hei" w:hint="eastAsia"/>
          <w:noProof/>
          <w:color w:val="000000"/>
          <w:kern w:val="0"/>
          <w:szCs w:val="24"/>
        </w:rPr>
        <w:t xml:space="preserve">１　　</w:t>
      </w:r>
      <w:r w:rsidRPr="00D42B99">
        <w:rPr>
          <w:rFonts w:ascii="標楷體" w:eastAsia="標楷體" w:hAnsi="標楷體" w:cs="WenQuanYi Micro Hei"/>
          <w:noProof/>
          <w:color w:val="000000"/>
          <w:kern w:val="0"/>
          <w:szCs w:val="24"/>
        </w:rPr>
        <w:t>(B)</w:t>
      </w:r>
      <w:r>
        <w:rPr>
          <w:rFonts w:ascii="標楷體" w:eastAsia="標楷體" w:hAnsi="標楷體" w:cs="WenQuanYi Micro Hei" w:hint="eastAsia"/>
          <w:noProof/>
          <w:color w:val="000000"/>
          <w:kern w:val="0"/>
          <w:szCs w:val="24"/>
        </w:rPr>
        <w:t xml:space="preserve">２　　</w:t>
      </w:r>
      <w:r w:rsidRPr="00D42B99">
        <w:rPr>
          <w:rFonts w:ascii="標楷體" w:eastAsia="標楷體" w:hAnsi="標楷體" w:cs="WenQuanYi Micro Hei"/>
          <w:noProof/>
          <w:color w:val="000000"/>
          <w:kern w:val="0"/>
          <w:szCs w:val="24"/>
        </w:rPr>
        <w:t>(C)</w:t>
      </w:r>
      <w:r>
        <w:rPr>
          <w:rFonts w:ascii="標楷體" w:eastAsia="標楷體" w:hAnsi="標楷體" w:cs="WenQuanYi Micro Hei" w:hint="eastAsia"/>
          <w:noProof/>
          <w:color w:val="000000"/>
          <w:kern w:val="0"/>
          <w:szCs w:val="24"/>
        </w:rPr>
        <w:t xml:space="preserve">３　　</w:t>
      </w:r>
      <w:r w:rsidRPr="00D42B99">
        <w:rPr>
          <w:rFonts w:ascii="標楷體" w:eastAsia="標楷體" w:hAnsi="標楷體" w:cs="WenQuanYi Micro Hei"/>
          <w:noProof/>
          <w:color w:val="000000"/>
          <w:kern w:val="0"/>
          <w:szCs w:val="24"/>
        </w:rPr>
        <w:t>(D)</w:t>
      </w:r>
      <w:r>
        <w:rPr>
          <w:rFonts w:ascii="標楷體" w:eastAsia="標楷體" w:hAnsi="標楷體" w:cs="WenQuanYi Micro Hei" w:hint="eastAsia"/>
          <w:noProof/>
          <w:color w:val="000000"/>
          <w:kern w:val="0"/>
          <w:szCs w:val="24"/>
        </w:rPr>
        <w:t>４</w:t>
      </w:r>
    </w:p>
    <w:p w:rsidR="00E22814" w:rsidRDefault="00E22814" w:rsidP="00E22814">
      <w:pPr>
        <w:spacing w:beforeLines="50" w:before="180" w:line="400" w:lineRule="atLeast"/>
        <w:ind w:leftChars="59" w:left="425" w:rightChars="2113" w:right="5071"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4</w:t>
      </w:r>
      <w:r w:rsidRPr="00723592">
        <w:rPr>
          <w:rFonts w:ascii="標楷體" w:eastAsia="標楷體" w:hAnsi="標楷體" w:cs="WenQuanYi Micro Hei" w:hint="eastAsia"/>
          <w:noProof/>
          <w:color w:val="000000"/>
          <w:kern w:val="0"/>
          <w:szCs w:val="24"/>
        </w:rPr>
        <w:t>、</w:t>
      </w:r>
      <w:r w:rsidRPr="00E26DA1">
        <w:rPr>
          <w:rFonts w:ascii="標楷體" w:eastAsia="標楷體" w:hAnsi="標楷體" w:cs="WenQuanYi Micro Hei" w:hint="eastAsia"/>
          <w:noProof/>
          <w:color w:val="000000"/>
          <w:kern w:val="0"/>
          <w:szCs w:val="24"/>
          <w:u w:val="single"/>
        </w:rPr>
        <w:t>美國</w:t>
      </w:r>
      <w:r>
        <w:rPr>
          <w:rFonts w:ascii="標楷體" w:eastAsia="標楷體" w:hAnsi="標楷體" w:cs="WenQuanYi Micro Hei" w:hint="eastAsia"/>
          <w:noProof/>
          <w:color w:val="000000"/>
          <w:kern w:val="0"/>
          <w:szCs w:val="24"/>
        </w:rPr>
        <w:t>農夫有「手提箱農夫」之稱</w:t>
      </w:r>
      <w:r w:rsidRPr="00750731">
        <w:rPr>
          <w:rFonts w:ascii="標楷體" w:eastAsia="標楷體" w:hAnsi="標楷體" w:cs="WenQuanYi Micro Hei" w:hint="eastAsia"/>
          <w:noProof/>
          <w:color w:val="000000"/>
          <w:kern w:val="0"/>
          <w:szCs w:val="24"/>
        </w:rPr>
        <w:t>，</w:t>
      </w:r>
      <w:r>
        <w:rPr>
          <w:rFonts w:ascii="標楷體" w:eastAsia="標楷體" w:hAnsi="標楷體" w:cs="WenQuanYi Micro Hei" w:hint="eastAsia"/>
          <w:noProof/>
          <w:color w:val="000000"/>
          <w:kern w:val="0"/>
          <w:szCs w:val="24"/>
        </w:rPr>
        <w:t>隨時掌控市場供需訊息，雇用工人耕作，以私人直升機代步巡視農田。這突顯出</w:t>
      </w:r>
      <w:r w:rsidRPr="00E26DA1">
        <w:rPr>
          <w:rFonts w:ascii="標楷體" w:eastAsia="標楷體" w:hAnsi="標楷體" w:cs="WenQuanYi Micro Hei" w:hint="eastAsia"/>
          <w:noProof/>
          <w:color w:val="000000"/>
          <w:kern w:val="0"/>
          <w:szCs w:val="24"/>
          <w:u w:val="single"/>
        </w:rPr>
        <w:t>美國</w:t>
      </w:r>
      <w:r>
        <w:rPr>
          <w:rFonts w:ascii="標楷體" w:eastAsia="標楷體" w:hAnsi="標楷體" w:cs="WenQuanYi Micro Hei" w:hint="eastAsia"/>
          <w:noProof/>
          <w:color w:val="000000"/>
          <w:kern w:val="0"/>
          <w:szCs w:val="24"/>
        </w:rPr>
        <w:t>的自然環境與農業具有那些特色？ （甲）集約耕作（乙）總生產量大（丙）機械化程度高（丁）自給自足（戊）農場面積廣大（己）商品化導向。</w:t>
      </w:r>
    </w:p>
    <w:p w:rsidR="00E22814" w:rsidRPr="00750731" w:rsidRDefault="00E22814" w:rsidP="00E22814">
      <w:pPr>
        <w:spacing w:line="400" w:lineRule="atLeast"/>
        <w:ind w:leftChars="176" w:left="422" w:rightChars="2113" w:right="5071" w:firstLine="1"/>
        <w:rPr>
          <w:rFonts w:ascii="標楷體" w:eastAsia="標楷體" w:hAnsi="標楷體" w:cs="WenQuanYi Micro Hei"/>
          <w:noProof/>
          <w:color w:val="000000"/>
          <w:kern w:val="0"/>
          <w:szCs w:val="24"/>
        </w:rPr>
      </w:pPr>
      <w:r w:rsidRPr="00750731">
        <w:rPr>
          <w:rFonts w:ascii="標楷體" w:eastAsia="標楷體" w:hAnsi="標楷體" w:cs="WenQuanYi Micro Hei" w:hint="eastAsia"/>
          <w:noProof/>
          <w:color w:val="000000"/>
          <w:kern w:val="0"/>
          <w:szCs w:val="24"/>
        </w:rPr>
        <w:t>請問：</w:t>
      </w:r>
      <w:r>
        <w:rPr>
          <w:rFonts w:ascii="標楷體" w:eastAsia="標楷體" w:hAnsi="標楷體" w:cs="WenQuanYi Micro Hei" w:hint="eastAsia"/>
          <w:noProof/>
          <w:color w:val="000000"/>
          <w:kern w:val="0"/>
          <w:szCs w:val="24"/>
        </w:rPr>
        <w:t>上述正確的有那些？</w:t>
      </w:r>
      <w:r w:rsidRPr="00750731">
        <w:rPr>
          <w:rFonts w:ascii="標楷體" w:eastAsia="標楷體" w:hAnsi="標楷體" w:cs="WenQuanYi Micro Hei" w:hint="eastAsia"/>
          <w:noProof/>
          <w:color w:val="000000"/>
          <w:kern w:val="0"/>
          <w:szCs w:val="24"/>
        </w:rPr>
        <w:t xml:space="preserve"> </w:t>
      </w:r>
    </w:p>
    <w:p w:rsidR="00E22814" w:rsidRDefault="00E22814" w:rsidP="00E22814">
      <w:pPr>
        <w:spacing w:line="400" w:lineRule="atLeast"/>
        <w:ind w:left="426"/>
        <w:rPr>
          <w:rFonts w:ascii="標楷體" w:eastAsia="標楷體" w:hAnsi="標楷體" w:cs="WenQuanYi Micro Hei"/>
          <w:noProof/>
          <w:color w:val="000000"/>
          <w:kern w:val="0"/>
          <w:szCs w:val="24"/>
        </w:rPr>
      </w:pPr>
      <w:r w:rsidRPr="00750731">
        <w:rPr>
          <w:rFonts w:ascii="標楷體" w:eastAsia="標楷體" w:hAnsi="標楷體" w:cs="WenQuanYi Micro Hei" w:hint="eastAsia"/>
          <w:noProof/>
          <w:color w:val="000000"/>
          <w:kern w:val="0"/>
          <w:szCs w:val="24"/>
        </w:rPr>
        <w:t>(A)</w:t>
      </w:r>
      <w:r>
        <w:rPr>
          <w:rFonts w:ascii="標楷體" w:eastAsia="標楷體" w:hAnsi="標楷體" w:cs="WenQuanYi Micro Hei" w:hint="eastAsia"/>
          <w:noProof/>
          <w:color w:val="000000"/>
          <w:kern w:val="0"/>
          <w:szCs w:val="24"/>
        </w:rPr>
        <w:t xml:space="preserve">乙丙戊己　　</w:t>
      </w:r>
      <w:r w:rsidRPr="00750731">
        <w:rPr>
          <w:rFonts w:ascii="標楷體" w:eastAsia="標楷體" w:hAnsi="標楷體" w:cs="WenQuanYi Micro Hei" w:hint="eastAsia"/>
          <w:noProof/>
          <w:color w:val="000000"/>
          <w:kern w:val="0"/>
          <w:szCs w:val="24"/>
        </w:rPr>
        <w:t>(B)</w:t>
      </w:r>
      <w:r>
        <w:rPr>
          <w:rFonts w:ascii="標楷體" w:eastAsia="標楷體" w:hAnsi="標楷體" w:cs="WenQuanYi Micro Hei" w:hint="eastAsia"/>
          <w:noProof/>
          <w:color w:val="000000"/>
          <w:kern w:val="0"/>
          <w:szCs w:val="24"/>
        </w:rPr>
        <w:t xml:space="preserve">甲乙丁戊　　</w:t>
      </w:r>
      <w:r w:rsidRPr="00750731">
        <w:rPr>
          <w:rFonts w:ascii="標楷體" w:eastAsia="標楷體" w:hAnsi="標楷體" w:cs="WenQuanYi Micro Hei" w:hint="eastAsia"/>
          <w:noProof/>
          <w:color w:val="000000"/>
          <w:kern w:val="0"/>
          <w:szCs w:val="24"/>
        </w:rPr>
        <w:t>(C)</w:t>
      </w:r>
      <w:r>
        <w:rPr>
          <w:rFonts w:ascii="標楷體" w:eastAsia="標楷體" w:hAnsi="標楷體" w:cs="WenQuanYi Micro Hei" w:hint="eastAsia"/>
          <w:noProof/>
          <w:color w:val="000000"/>
          <w:kern w:val="0"/>
          <w:szCs w:val="24"/>
        </w:rPr>
        <w:t xml:space="preserve">乙丙丁戊　　</w:t>
      </w:r>
      <w:r w:rsidRPr="00750731">
        <w:rPr>
          <w:rFonts w:ascii="標楷體" w:eastAsia="標楷體" w:hAnsi="標楷體" w:cs="WenQuanYi Micro Hei" w:hint="eastAsia"/>
          <w:noProof/>
          <w:color w:val="000000"/>
          <w:kern w:val="0"/>
          <w:szCs w:val="24"/>
        </w:rPr>
        <w:t>(D)</w:t>
      </w:r>
      <w:r>
        <w:rPr>
          <w:rFonts w:ascii="標楷體" w:eastAsia="標楷體" w:hAnsi="標楷體" w:cs="WenQuanYi Micro Hei" w:hint="eastAsia"/>
          <w:noProof/>
          <w:color w:val="000000"/>
          <w:kern w:val="0"/>
          <w:szCs w:val="24"/>
        </w:rPr>
        <w:t>甲乙丙丁</w:t>
      </w:r>
    </w:p>
    <w:p w:rsidR="00E22814" w:rsidRPr="00B57828" w:rsidRDefault="00E22814" w:rsidP="00E22814">
      <w:pPr>
        <w:spacing w:beforeLines="20" w:before="72" w:line="400" w:lineRule="atLeast"/>
        <w:ind w:leftChars="59" w:left="425"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5</w:t>
      </w:r>
      <w:r w:rsidRPr="00723592">
        <w:rPr>
          <w:rFonts w:ascii="標楷體" w:eastAsia="標楷體" w:hAnsi="標楷體" w:cs="WenQuanYi Micro Hei" w:hint="eastAsia"/>
          <w:noProof/>
          <w:color w:val="000000"/>
          <w:kern w:val="0"/>
          <w:szCs w:val="24"/>
        </w:rPr>
        <w:t>、</w:t>
      </w:r>
      <w:r w:rsidRPr="00973788">
        <w:rPr>
          <w:rFonts w:ascii="標楷體" w:eastAsia="標楷體" w:hAnsi="標楷體" w:cs="WenQuanYi Micro Hei" w:hint="eastAsia"/>
          <w:noProof/>
          <w:color w:val="000000"/>
          <w:kern w:val="0"/>
          <w:szCs w:val="24"/>
          <w:u w:val="single"/>
        </w:rPr>
        <w:t>美國</w:t>
      </w:r>
      <w:r>
        <w:rPr>
          <w:rFonts w:ascii="標楷體" w:eastAsia="標楷體" w:hAnsi="標楷體" w:cs="WenQuanYi Micro Hei" w:hint="eastAsia"/>
          <w:noProof/>
          <w:color w:val="000000"/>
          <w:kern w:val="0"/>
          <w:szCs w:val="24"/>
        </w:rPr>
        <w:t>的礦產資源豐富，除了</w:t>
      </w:r>
      <w:r w:rsidRPr="00A8384F">
        <w:rPr>
          <w:rFonts w:ascii="標楷體" w:eastAsia="標楷體" w:hAnsi="標楷體" w:cs="WenQuanYi Micro Hei" w:hint="eastAsia"/>
          <w:noProof/>
          <w:color w:val="000000"/>
          <w:kern w:val="0"/>
          <w:szCs w:val="24"/>
          <w:u w:val="single"/>
        </w:rPr>
        <w:t>阿拉斯加</w:t>
      </w:r>
      <w:r>
        <w:rPr>
          <w:rFonts w:ascii="標楷體" w:eastAsia="標楷體" w:hAnsi="標楷體" w:cs="WenQuanYi Micro Hei" w:hint="eastAsia"/>
          <w:noProof/>
          <w:color w:val="000000"/>
          <w:kern w:val="0"/>
          <w:szCs w:val="24"/>
        </w:rPr>
        <w:t>盛產石油之外，下列哪一個地區亦為石化工業重鎮</w:t>
      </w:r>
      <w:r w:rsidRPr="00B57828">
        <w:rPr>
          <w:rFonts w:ascii="標楷體" w:eastAsia="標楷體" w:hAnsi="標楷體" w:cs="WenQuanYi Micro Hei" w:hint="eastAsia"/>
          <w:noProof/>
          <w:color w:val="000000"/>
          <w:kern w:val="0"/>
          <w:szCs w:val="24"/>
        </w:rPr>
        <w:t>？</w:t>
      </w:r>
    </w:p>
    <w:p w:rsidR="00E22814" w:rsidRDefault="00E22814" w:rsidP="00E22814">
      <w:pPr>
        <w:widowControl/>
        <w:spacing w:line="400" w:lineRule="atLeast"/>
        <w:ind w:left="426"/>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 xml:space="preserve">(A)五大湖區　　</w:t>
      </w:r>
      <w:r w:rsidRPr="006F668E">
        <w:rPr>
          <w:rFonts w:ascii="標楷體" w:eastAsia="標楷體" w:hAnsi="標楷體" w:cs="WenQuanYi Micro Hei" w:hint="eastAsia"/>
          <w:noProof/>
          <w:color w:val="000000"/>
          <w:kern w:val="0"/>
          <w:szCs w:val="24"/>
        </w:rPr>
        <w:t>(B)</w:t>
      </w:r>
      <w:r>
        <w:rPr>
          <w:rFonts w:ascii="標楷體" w:eastAsia="標楷體" w:hAnsi="標楷體" w:cs="WenQuanYi Micro Hei" w:hint="eastAsia"/>
          <w:noProof/>
          <w:color w:val="000000"/>
          <w:kern w:val="0"/>
          <w:szCs w:val="24"/>
        </w:rPr>
        <w:t xml:space="preserve">落磯山區　　</w:t>
      </w:r>
      <w:r w:rsidRPr="006F668E">
        <w:rPr>
          <w:rFonts w:ascii="標楷體" w:eastAsia="標楷體" w:hAnsi="標楷體" w:cs="WenQuanYi Micro Hei" w:hint="eastAsia"/>
          <w:noProof/>
          <w:color w:val="000000"/>
          <w:kern w:val="0"/>
          <w:szCs w:val="24"/>
        </w:rPr>
        <w:t>(C)</w:t>
      </w:r>
      <w:r>
        <w:rPr>
          <w:rFonts w:ascii="標楷體" w:eastAsia="標楷體" w:hAnsi="標楷體" w:cs="WenQuanYi Micro Hei" w:hint="eastAsia"/>
          <w:noProof/>
          <w:color w:val="000000"/>
          <w:kern w:val="0"/>
          <w:szCs w:val="24"/>
        </w:rPr>
        <w:t xml:space="preserve">墨西哥灣　　</w:t>
      </w:r>
      <w:r w:rsidRPr="006F668E">
        <w:rPr>
          <w:rFonts w:ascii="標楷體" w:eastAsia="標楷體" w:hAnsi="標楷體" w:cs="WenQuanYi Micro Hei" w:hint="eastAsia"/>
          <w:noProof/>
          <w:color w:val="000000"/>
          <w:kern w:val="0"/>
          <w:szCs w:val="24"/>
        </w:rPr>
        <w:t>(D)</w:t>
      </w:r>
      <w:r>
        <w:rPr>
          <w:rFonts w:ascii="標楷體" w:eastAsia="標楷體" w:hAnsi="標楷體" w:cs="WenQuanYi Micro Hei" w:hint="eastAsia"/>
          <w:noProof/>
          <w:color w:val="000000"/>
          <w:kern w:val="0"/>
          <w:szCs w:val="24"/>
        </w:rPr>
        <w:t xml:space="preserve">太平洋岸    </w:t>
      </w:r>
    </w:p>
    <w:p w:rsidR="00E22814" w:rsidRDefault="00E22814" w:rsidP="00E22814">
      <w:pPr>
        <w:autoSpaceDE w:val="0"/>
        <w:autoSpaceDN w:val="0"/>
        <w:adjustRightInd w:val="0"/>
        <w:spacing w:beforeLines="20" w:before="72" w:line="400" w:lineRule="atLeast"/>
        <w:ind w:leftChars="59" w:left="425" w:rightChars="2468" w:right="5923" w:hangingChars="118" w:hanging="283"/>
        <w:rPr>
          <w:rFonts w:ascii="標楷體" w:eastAsia="標楷體" w:hAnsi="標楷體"/>
          <w:szCs w:val="24"/>
        </w:rPr>
      </w:pPr>
      <w:r>
        <w:rPr>
          <w:rFonts w:ascii="標楷體" w:eastAsia="標楷體" w:hAnsi="標楷體" w:cs="WenQuanYi Micro Hei" w:hint="eastAsia"/>
          <w:noProof/>
          <w:color w:val="000000"/>
          <w:kern w:val="0"/>
          <w:szCs w:val="24"/>
        </w:rPr>
        <w:t>6</w:t>
      </w:r>
      <w:r w:rsidRPr="00723592">
        <w:rPr>
          <w:rFonts w:ascii="標楷體" w:eastAsia="標楷體" w:hAnsi="標楷體" w:cs="WenQuanYi Micro Hei" w:hint="eastAsia"/>
          <w:noProof/>
          <w:color w:val="000000"/>
          <w:kern w:val="0"/>
          <w:szCs w:val="24"/>
        </w:rPr>
        <w:t>、</w:t>
      </w:r>
      <w:r w:rsidRPr="00973788">
        <w:rPr>
          <w:rFonts w:ascii="標楷體" w:eastAsia="標楷體" w:hAnsi="標楷體" w:hint="eastAsia"/>
          <w:szCs w:val="24"/>
          <w:u w:val="single"/>
        </w:rPr>
        <w:t>美國</w:t>
      </w:r>
      <w:r>
        <w:rPr>
          <w:rFonts w:ascii="標楷體" w:eastAsia="標楷體" w:hAnsi="標楷體" w:hint="eastAsia"/>
          <w:szCs w:val="24"/>
        </w:rPr>
        <w:t>境內的</w:t>
      </w:r>
      <w:r w:rsidRPr="006E2175">
        <w:rPr>
          <w:rFonts w:ascii="標楷體" w:eastAsia="標楷體" w:hAnsi="標楷體" w:hint="eastAsia"/>
          <w:szCs w:val="24"/>
          <w:u w:val="single"/>
        </w:rPr>
        <w:t>五大湖區</w:t>
      </w:r>
      <w:r>
        <w:rPr>
          <w:rFonts w:ascii="標楷體" w:eastAsia="標楷體" w:hAnsi="標楷體" w:hint="eastAsia"/>
          <w:szCs w:val="24"/>
        </w:rPr>
        <w:t>是北美洲人口稠密，經濟發達的精華區。</w:t>
      </w:r>
      <w:r w:rsidRPr="00190450">
        <w:rPr>
          <w:rFonts w:ascii="標楷體" w:eastAsia="標楷體" w:hAnsi="標楷體" w:hint="eastAsia"/>
          <w:szCs w:val="24"/>
        </w:rPr>
        <w:t>請問</w:t>
      </w:r>
      <w:r w:rsidRPr="00190450">
        <w:rPr>
          <w:rFonts w:ascii="新細明體" w:hAnsi="新細明體" w:hint="eastAsia"/>
          <w:szCs w:val="24"/>
        </w:rPr>
        <w:t>：</w:t>
      </w:r>
      <w:r w:rsidRPr="00190450">
        <w:rPr>
          <w:rFonts w:ascii="標楷體" w:eastAsia="標楷體" w:hAnsi="標楷體" w:hint="eastAsia"/>
          <w:szCs w:val="24"/>
        </w:rPr>
        <w:t>該</w:t>
      </w:r>
      <w:r>
        <w:rPr>
          <w:rFonts w:ascii="標楷體" w:eastAsia="標楷體" w:hAnsi="標楷體" w:hint="eastAsia"/>
          <w:szCs w:val="24"/>
        </w:rPr>
        <w:t>區目前成為下列哪一種產業活動的主要分布地區</w:t>
      </w:r>
      <w:r w:rsidRPr="00190450">
        <w:rPr>
          <w:rFonts w:ascii="標楷體" w:eastAsia="標楷體" w:hAnsi="標楷體" w:hint="eastAsia"/>
          <w:szCs w:val="24"/>
        </w:rPr>
        <w:t>？</w:t>
      </w:r>
      <w:r>
        <w:rPr>
          <w:rFonts w:ascii="標楷體" w:eastAsia="標楷體" w:hAnsi="標楷體" w:hint="eastAsia"/>
          <w:szCs w:val="24"/>
        </w:rPr>
        <w:t xml:space="preserve">  </w:t>
      </w:r>
    </w:p>
    <w:p w:rsidR="00E22814" w:rsidRPr="00190450" w:rsidRDefault="00372E29" w:rsidP="00E22814">
      <w:pPr>
        <w:widowControl/>
        <w:spacing w:line="400" w:lineRule="atLeast"/>
        <w:ind w:left="426"/>
        <w:rPr>
          <w:rFonts w:ascii="標楷體" w:eastAsia="標楷體" w:cs="標楷體"/>
          <w:color w:val="000000"/>
          <w:kern w:val="0"/>
          <w:sz w:val="23"/>
          <w:szCs w:val="23"/>
        </w:rPr>
      </w:pPr>
      <w:r>
        <w:rPr>
          <w:rFonts w:ascii="標楷體" w:eastAsia="標楷體" w:cs="標楷體"/>
          <w:noProof/>
          <w:color w:val="000000"/>
          <w:kern w:val="0"/>
          <w:sz w:val="23"/>
          <w:szCs w:val="23"/>
        </w:rPr>
        <mc:AlternateContent>
          <mc:Choice Requires="wpg">
            <w:drawing>
              <wp:anchor distT="0" distB="0" distL="114300" distR="114300" simplePos="0" relativeHeight="251660288" behindDoc="0" locked="0" layoutInCell="1" allowOverlap="1">
                <wp:simplePos x="0" y="0"/>
                <wp:positionH relativeFrom="column">
                  <wp:posOffset>5260340</wp:posOffset>
                </wp:positionH>
                <wp:positionV relativeFrom="paragraph">
                  <wp:posOffset>130810</wp:posOffset>
                </wp:positionV>
                <wp:extent cx="2905125" cy="1752600"/>
                <wp:effectExtent l="0" t="0" r="0" b="0"/>
                <wp:wrapNone/>
                <wp:docPr id="10" name="群組 10"/>
                <wp:cNvGraphicFramePr/>
                <a:graphic xmlns:a="http://schemas.openxmlformats.org/drawingml/2006/main">
                  <a:graphicData uri="http://schemas.microsoft.com/office/word/2010/wordprocessingGroup">
                    <wpg:wgp>
                      <wpg:cNvGrpSpPr/>
                      <wpg:grpSpPr>
                        <a:xfrm>
                          <a:off x="0" y="0"/>
                          <a:ext cx="2905125" cy="1752600"/>
                          <a:chOff x="0" y="0"/>
                          <a:chExt cx="2905125" cy="1752600"/>
                        </a:xfrm>
                      </wpg:grpSpPr>
                      <pic:pic xmlns:pic="http://schemas.openxmlformats.org/drawingml/2006/picture">
                        <pic:nvPicPr>
                          <pic:cNvPr id="5" name="圖片 5"/>
                          <pic:cNvPicPr>
                            <a:picLocks noChangeAspect="1"/>
                          </pic:cNvPicPr>
                        </pic:nvPicPr>
                        <pic:blipFill rotWithShape="1">
                          <a:blip r:embed="rId10">
                            <a:grayscl/>
                            <a:extLst>
                              <a:ext uri="{28A0092B-C50C-407E-A947-70E740481C1C}">
                                <a14:useLocalDpi xmlns:a14="http://schemas.microsoft.com/office/drawing/2010/main" val="0"/>
                              </a:ext>
                            </a:extLst>
                          </a:blip>
                          <a:srcRect b="14683"/>
                          <a:stretch/>
                        </pic:blipFill>
                        <pic:spPr bwMode="auto">
                          <a:xfrm>
                            <a:off x="0" y="0"/>
                            <a:ext cx="2468245" cy="1752600"/>
                          </a:xfrm>
                          <a:prstGeom prst="rect">
                            <a:avLst/>
                          </a:prstGeom>
                          <a:noFill/>
                          <a:ln>
                            <a:noFill/>
                          </a:ln>
                          <a:extLst>
                            <a:ext uri="{53640926-AAD7-44D8-BBD7-CCE9431645EC}">
                              <a14:shadowObscured xmlns:a14="http://schemas.microsoft.com/office/drawing/2010/main"/>
                            </a:ext>
                          </a:extLst>
                        </pic:spPr>
                      </pic:pic>
                      <wps:wsp>
                        <wps:cNvPr id="9" name="文字方塊 2"/>
                        <wps:cNvSpPr txBox="1">
                          <a:spLocks noChangeArrowheads="1"/>
                        </wps:cNvSpPr>
                        <wps:spPr bwMode="auto">
                          <a:xfrm>
                            <a:off x="2362200" y="1352550"/>
                            <a:ext cx="542925" cy="328930"/>
                          </a:xfrm>
                          <a:prstGeom prst="rect">
                            <a:avLst/>
                          </a:prstGeom>
                          <a:noFill/>
                          <a:ln w="9525">
                            <a:noFill/>
                            <a:miter lim="800000"/>
                            <a:headEnd/>
                            <a:tailEnd/>
                          </a:ln>
                        </wps:spPr>
                        <wps:txbx>
                          <w:txbxContent>
                            <w:p w:rsidR="00372E29" w:rsidRDefault="00372E29" w:rsidP="00372E29">
                              <w:r>
                                <w:rPr>
                                  <w:rFonts w:hint="eastAsia"/>
                                </w:rPr>
                                <w:t>圖三</w:t>
                              </w:r>
                            </w:p>
                          </w:txbxContent>
                        </wps:txbx>
                        <wps:bodyPr rot="0" vert="horz" wrap="square" lIns="91440" tIns="45720" rIns="91440" bIns="45720" anchor="t" anchorCtr="0">
                          <a:spAutoFit/>
                        </wps:bodyPr>
                      </wps:wsp>
                    </wpg:wgp>
                  </a:graphicData>
                </a:graphic>
              </wp:anchor>
            </w:drawing>
          </mc:Choice>
          <mc:Fallback>
            <w:pict>
              <v:group id="群組 10" o:spid="_x0000_s1026" style="position:absolute;left:0;text-align:left;margin-left:414.2pt;margin-top:10.3pt;width:228.75pt;height:138pt;z-index:251660288" coordsize="29051,175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5" o:spid="_x0000_s1027" type="#_x0000_t75" style="position:absolute;width:24682;height:17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">
                  <v:imagedata r:id="rId11" o:title="" cropbottom="9623f" grayscale="t"/>
                  <v:path arrowok="t"/>
                </v:shape>
                <v:shapetype id="_x0000_t202" coordsize="21600,21600" o:spt="202" path="m,l,21600r21600,l21600,xe">
                  <v:stroke joinstyle="miter"/>
                  <v:path gradientshapeok="t" o:connecttype="rect"/>
                </v:shapetype>
                <v:shape id="文字方塊 2" o:spid="_x0000_s1028" type="#_x0000_t202" style="position:absolute;left:23622;top:13525;width:5429;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" filled="f" stroked="f">
                  <v:textbox style="mso-fit-shape-to-text:t">
                    <w:txbxContent>
                      <w:p w:rsidR="00372E29" w:rsidRDefault="00372E29" w:rsidP="00372E29">
                        <w:r>
                          <w:rPr>
                            <w:rFonts w:hint="eastAsia"/>
                          </w:rPr>
                          <w:t>圖三</w:t>
                        </w:r>
                      </w:p>
                    </w:txbxContent>
                  </v:textbox>
                </v:shape>
              </v:group>
            </w:pict>
          </mc:Fallback>
        </mc:AlternateContent>
      </w:r>
      <w:r w:rsidR="00E22814" w:rsidRPr="00190450">
        <w:rPr>
          <w:rFonts w:ascii="標楷體" w:eastAsia="標楷體" w:cs="標楷體"/>
          <w:color w:val="000000"/>
          <w:kern w:val="0"/>
          <w:sz w:val="23"/>
          <w:szCs w:val="23"/>
        </w:rPr>
        <w:t>(A)</w:t>
      </w:r>
      <w:r w:rsidR="00E22814">
        <w:rPr>
          <w:rFonts w:ascii="標楷體" w:eastAsia="標楷體" w:cs="標楷體" w:hint="eastAsia"/>
          <w:color w:val="000000"/>
          <w:kern w:val="0"/>
          <w:sz w:val="23"/>
          <w:szCs w:val="23"/>
        </w:rPr>
        <w:t>棉花帶</w:t>
      </w:r>
      <w:r w:rsidR="00E22814">
        <w:rPr>
          <w:rFonts w:ascii="標楷體" w:eastAsia="標楷體" w:hAnsi="標楷體" w:cs="WenQuanYi Micro Hei" w:hint="eastAsia"/>
          <w:noProof/>
          <w:color w:val="000000"/>
          <w:kern w:val="0"/>
          <w:szCs w:val="24"/>
        </w:rPr>
        <w:t xml:space="preserve">　　</w:t>
      </w:r>
      <w:r w:rsidR="00E22814" w:rsidRPr="00190450">
        <w:rPr>
          <w:rFonts w:ascii="標楷體" w:eastAsia="標楷體" w:cs="標楷體"/>
          <w:color w:val="000000"/>
          <w:kern w:val="0"/>
          <w:sz w:val="23"/>
          <w:szCs w:val="23"/>
        </w:rPr>
        <w:t>(B)</w:t>
      </w:r>
      <w:r w:rsidR="00E22814">
        <w:rPr>
          <w:rFonts w:ascii="標楷體" w:eastAsia="標楷體" w:cs="標楷體" w:hint="eastAsia"/>
          <w:color w:val="000000"/>
          <w:kern w:val="0"/>
          <w:sz w:val="23"/>
          <w:szCs w:val="23"/>
        </w:rPr>
        <w:t>航太產業</w:t>
      </w:r>
      <w:r w:rsidR="00E22814">
        <w:rPr>
          <w:rFonts w:ascii="標楷體" w:eastAsia="標楷體" w:hAnsi="標楷體" w:cs="WenQuanYi Micro Hei" w:hint="eastAsia"/>
          <w:noProof/>
          <w:color w:val="000000"/>
          <w:kern w:val="0"/>
          <w:szCs w:val="24"/>
        </w:rPr>
        <w:t xml:space="preserve">　　</w:t>
      </w:r>
      <w:r w:rsidR="00E22814" w:rsidRPr="00190450">
        <w:rPr>
          <w:rFonts w:ascii="標楷體" w:eastAsia="標楷體" w:cs="標楷體"/>
          <w:color w:val="000000"/>
          <w:kern w:val="0"/>
          <w:sz w:val="23"/>
          <w:szCs w:val="23"/>
        </w:rPr>
        <w:t>(C)</w:t>
      </w:r>
      <w:r w:rsidR="00E22814" w:rsidRPr="006E2175">
        <w:rPr>
          <w:rFonts w:ascii="標楷體" w:eastAsia="標楷體" w:cs="標楷體" w:hint="eastAsia"/>
          <w:color w:val="000000"/>
          <w:kern w:val="0"/>
          <w:sz w:val="23"/>
          <w:szCs w:val="23"/>
          <w:u w:val="single"/>
        </w:rPr>
        <w:t>地中海型</w:t>
      </w:r>
      <w:r w:rsidR="00E22814">
        <w:rPr>
          <w:rFonts w:ascii="標楷體" w:eastAsia="標楷體" w:cs="標楷體" w:hint="eastAsia"/>
          <w:color w:val="000000"/>
          <w:kern w:val="0"/>
          <w:sz w:val="23"/>
          <w:szCs w:val="23"/>
        </w:rPr>
        <w:t>農業</w:t>
      </w:r>
      <w:r w:rsidR="00E22814">
        <w:rPr>
          <w:rFonts w:ascii="標楷體" w:eastAsia="標楷體" w:hAnsi="標楷體" w:cs="WenQuanYi Micro Hei" w:hint="eastAsia"/>
          <w:noProof/>
          <w:color w:val="000000"/>
          <w:kern w:val="0"/>
          <w:szCs w:val="24"/>
        </w:rPr>
        <w:t xml:space="preserve">　　</w:t>
      </w:r>
      <w:r w:rsidR="00E22814" w:rsidRPr="00190450">
        <w:rPr>
          <w:rFonts w:ascii="標楷體" w:eastAsia="標楷體" w:cs="標楷體"/>
          <w:color w:val="000000"/>
          <w:kern w:val="0"/>
          <w:sz w:val="23"/>
          <w:szCs w:val="23"/>
        </w:rPr>
        <w:t>(D)</w:t>
      </w:r>
      <w:r w:rsidR="00E22814">
        <w:rPr>
          <w:rFonts w:ascii="標楷體" w:eastAsia="標楷體" w:cs="標楷體" w:hint="eastAsia"/>
          <w:color w:val="000000"/>
          <w:kern w:val="0"/>
          <w:sz w:val="23"/>
          <w:szCs w:val="23"/>
        </w:rPr>
        <w:t>汽車工業</w:t>
      </w:r>
      <w:r w:rsidR="00E22814" w:rsidRPr="00190450">
        <w:rPr>
          <w:rFonts w:ascii="標楷體" w:eastAsia="標楷體" w:cs="標楷體"/>
          <w:color w:val="000000"/>
          <w:kern w:val="0"/>
          <w:sz w:val="23"/>
          <w:szCs w:val="23"/>
        </w:rPr>
        <w:t xml:space="preserve"> </w:t>
      </w:r>
    </w:p>
    <w:p w:rsidR="00E22814" w:rsidRPr="00764D09" w:rsidRDefault="00E22814" w:rsidP="00E22814">
      <w:pPr>
        <w:autoSpaceDE w:val="0"/>
        <w:autoSpaceDN w:val="0"/>
        <w:adjustRightInd w:val="0"/>
        <w:spacing w:beforeLines="50" w:before="180" w:line="400" w:lineRule="atLeast"/>
        <w:ind w:leftChars="59" w:left="425" w:rightChars="1936" w:right="4646" w:hangingChars="123" w:hanging="283"/>
        <w:rPr>
          <w:rFonts w:ascii="標楷體" w:eastAsia="標楷體" w:cs="標楷體"/>
          <w:color w:val="000000"/>
          <w:kern w:val="0"/>
          <w:sz w:val="23"/>
          <w:szCs w:val="23"/>
        </w:rPr>
      </w:pPr>
      <w:r>
        <w:rPr>
          <w:rFonts w:ascii="標楷體" w:eastAsia="標楷體" w:cs="標楷體" w:hint="eastAsia"/>
          <w:color w:val="000000"/>
          <w:kern w:val="0"/>
          <w:sz w:val="23"/>
          <w:szCs w:val="23"/>
        </w:rPr>
        <w:t>7</w:t>
      </w:r>
      <w:r>
        <w:rPr>
          <w:rFonts w:ascii="標楷體" w:eastAsia="標楷體" w:hAnsi="標楷體" w:cs="標楷體" w:hint="eastAsia"/>
          <w:color w:val="000000"/>
          <w:kern w:val="0"/>
          <w:sz w:val="23"/>
          <w:szCs w:val="23"/>
        </w:rPr>
        <w:t>、</w:t>
      </w:r>
      <w:r>
        <w:rPr>
          <w:rFonts w:ascii="標楷體" w:eastAsia="標楷體" w:cs="標楷體" w:hint="eastAsia"/>
          <w:color w:val="000000"/>
          <w:kern w:val="0"/>
          <w:sz w:val="23"/>
          <w:szCs w:val="23"/>
        </w:rPr>
        <w:t>圖三為世界知名廣告公司調查的</w:t>
      </w:r>
      <w:r>
        <w:rPr>
          <w:rFonts w:ascii="標楷體" w:eastAsia="標楷體" w:hAnsi="標楷體" w:cs="標楷體" w:hint="eastAsia"/>
          <w:color w:val="000000"/>
          <w:kern w:val="0"/>
          <w:sz w:val="23"/>
          <w:szCs w:val="23"/>
        </w:rPr>
        <w:t>「</w:t>
      </w:r>
      <w:r>
        <w:rPr>
          <w:rFonts w:ascii="標楷體" w:eastAsia="標楷體" w:cs="標楷體" w:hint="eastAsia"/>
          <w:color w:val="000000"/>
          <w:kern w:val="0"/>
          <w:sz w:val="23"/>
          <w:szCs w:val="23"/>
        </w:rPr>
        <w:t>2021全球最有價值百大品牌</w:t>
      </w:r>
      <w:r>
        <w:rPr>
          <w:rFonts w:ascii="標楷體" w:eastAsia="標楷體" w:hAnsi="標楷體" w:cs="標楷體" w:hint="eastAsia"/>
          <w:color w:val="000000"/>
          <w:kern w:val="0"/>
          <w:sz w:val="23"/>
          <w:szCs w:val="23"/>
        </w:rPr>
        <w:t>」</w:t>
      </w:r>
      <w:r>
        <w:rPr>
          <w:rFonts w:ascii="標楷體" w:eastAsia="標楷體" w:cs="標楷體" w:hint="eastAsia"/>
          <w:color w:val="000000"/>
          <w:kern w:val="0"/>
          <w:sz w:val="23"/>
          <w:szCs w:val="23"/>
        </w:rPr>
        <w:t>前十名。其中</w:t>
      </w:r>
      <w:r w:rsidRPr="006E2175">
        <w:rPr>
          <w:rFonts w:ascii="標楷體" w:eastAsia="標楷體" w:cs="標楷體" w:hint="eastAsia"/>
          <w:color w:val="000000"/>
          <w:kern w:val="0"/>
          <w:sz w:val="23"/>
          <w:szCs w:val="23"/>
          <w:u w:val="single"/>
        </w:rPr>
        <w:t>美國</w:t>
      </w:r>
      <w:r>
        <w:rPr>
          <w:rFonts w:ascii="標楷體" w:eastAsia="標楷體" w:cs="標楷體" w:hint="eastAsia"/>
          <w:color w:val="000000"/>
          <w:kern w:val="0"/>
          <w:sz w:val="23"/>
          <w:szCs w:val="23"/>
        </w:rPr>
        <w:t>企業就佔了七名。請依此圖判斷，</w:t>
      </w:r>
      <w:r w:rsidRPr="00764D09">
        <w:rPr>
          <w:rFonts w:ascii="標楷體" w:eastAsia="標楷體" w:cs="標楷體" w:hint="eastAsia"/>
          <w:color w:val="000000"/>
          <w:kern w:val="0"/>
          <w:sz w:val="23"/>
          <w:szCs w:val="23"/>
        </w:rPr>
        <w:t>請問：</w:t>
      </w:r>
      <w:r w:rsidRPr="006E2175">
        <w:rPr>
          <w:rFonts w:ascii="標楷體" w:eastAsia="標楷體" w:cs="標楷體" w:hint="eastAsia"/>
          <w:color w:val="000000"/>
          <w:kern w:val="0"/>
          <w:sz w:val="23"/>
          <w:szCs w:val="23"/>
          <w:u w:val="single"/>
        </w:rPr>
        <w:t>美國</w:t>
      </w:r>
      <w:r>
        <w:rPr>
          <w:rFonts w:ascii="標楷體" w:eastAsia="標楷體" w:cs="標楷體" w:hint="eastAsia"/>
          <w:color w:val="000000"/>
          <w:kern w:val="0"/>
          <w:sz w:val="23"/>
          <w:szCs w:val="23"/>
        </w:rPr>
        <w:t>經濟發展具有何項特徵</w:t>
      </w:r>
      <w:r w:rsidRPr="00764D09">
        <w:rPr>
          <w:rFonts w:ascii="標楷體" w:eastAsia="標楷體" w:cs="標楷體" w:hint="eastAsia"/>
          <w:color w:val="000000"/>
          <w:kern w:val="0"/>
          <w:sz w:val="23"/>
          <w:szCs w:val="23"/>
        </w:rPr>
        <w:t>？</w:t>
      </w:r>
    </w:p>
    <w:p w:rsidR="00E22814" w:rsidRDefault="00E22814" w:rsidP="00E22814">
      <w:pPr>
        <w:autoSpaceDE w:val="0"/>
        <w:autoSpaceDN w:val="0"/>
        <w:adjustRightInd w:val="0"/>
        <w:spacing w:line="400" w:lineRule="atLeast"/>
        <w:ind w:left="426"/>
        <w:rPr>
          <w:rFonts w:ascii="標楷體" w:eastAsia="標楷體" w:cs="標楷體"/>
          <w:color w:val="000000"/>
          <w:kern w:val="0"/>
          <w:sz w:val="23"/>
          <w:szCs w:val="23"/>
        </w:rPr>
      </w:pPr>
      <w:r w:rsidRPr="00C860A2">
        <w:rPr>
          <w:rFonts w:ascii="標楷體" w:eastAsia="標楷體" w:cs="標楷體" w:hint="eastAsia"/>
          <w:color w:val="000000"/>
          <w:kern w:val="0"/>
          <w:sz w:val="23"/>
          <w:szCs w:val="23"/>
        </w:rPr>
        <w:t>(A)</w:t>
      </w:r>
      <w:r>
        <w:rPr>
          <w:rFonts w:ascii="標楷體" w:eastAsia="標楷體" w:cs="標楷體" w:hint="eastAsia"/>
          <w:color w:val="000000"/>
          <w:kern w:val="0"/>
          <w:sz w:val="23"/>
          <w:szCs w:val="23"/>
        </w:rPr>
        <w:t xml:space="preserve">生產大量且便宜的商品常形成產業壟斷   </w:t>
      </w:r>
    </w:p>
    <w:p w:rsidR="00E22814" w:rsidRDefault="00E22814" w:rsidP="00E22814">
      <w:pPr>
        <w:autoSpaceDE w:val="0"/>
        <w:autoSpaceDN w:val="0"/>
        <w:adjustRightInd w:val="0"/>
        <w:spacing w:line="400" w:lineRule="atLeast"/>
        <w:ind w:left="426"/>
        <w:rPr>
          <w:rFonts w:ascii="標楷體" w:eastAsia="標楷體" w:cs="標楷體"/>
          <w:color w:val="000000"/>
          <w:kern w:val="0"/>
          <w:sz w:val="23"/>
          <w:szCs w:val="23"/>
        </w:rPr>
      </w:pPr>
      <w:r w:rsidRPr="00C860A2">
        <w:rPr>
          <w:rFonts w:ascii="標楷體" w:eastAsia="標楷體" w:cs="標楷體" w:hint="eastAsia"/>
          <w:color w:val="000000"/>
          <w:kern w:val="0"/>
          <w:sz w:val="23"/>
          <w:szCs w:val="23"/>
        </w:rPr>
        <w:t>(B)</w:t>
      </w:r>
      <w:r>
        <w:rPr>
          <w:rFonts w:ascii="標楷體" w:eastAsia="標楷體" w:cs="標楷體" w:hint="eastAsia"/>
          <w:color w:val="000000"/>
          <w:kern w:val="0"/>
          <w:sz w:val="23"/>
          <w:szCs w:val="23"/>
        </w:rPr>
        <w:t xml:space="preserve">人力成本降低，高科技產業利潤提高   </w:t>
      </w:r>
    </w:p>
    <w:p w:rsidR="00E22814" w:rsidRDefault="00E22814" w:rsidP="00E22814">
      <w:pPr>
        <w:autoSpaceDE w:val="0"/>
        <w:autoSpaceDN w:val="0"/>
        <w:adjustRightInd w:val="0"/>
        <w:spacing w:line="400" w:lineRule="atLeast"/>
        <w:ind w:left="426"/>
        <w:rPr>
          <w:rFonts w:ascii="標楷體" w:eastAsia="標楷體" w:cs="標楷體"/>
          <w:color w:val="000000"/>
          <w:kern w:val="0"/>
          <w:sz w:val="23"/>
          <w:szCs w:val="23"/>
        </w:rPr>
      </w:pPr>
      <w:r w:rsidRPr="00C860A2">
        <w:rPr>
          <w:rFonts w:ascii="標楷體" w:eastAsia="標楷體" w:cs="標楷體" w:hint="eastAsia"/>
          <w:color w:val="000000"/>
          <w:kern w:val="0"/>
          <w:sz w:val="23"/>
          <w:szCs w:val="23"/>
        </w:rPr>
        <w:t>(C)</w:t>
      </w:r>
      <w:r>
        <w:rPr>
          <w:rFonts w:ascii="標楷體" w:eastAsia="標楷體" w:cs="標楷體" w:hint="eastAsia"/>
          <w:color w:val="000000"/>
          <w:kern w:val="0"/>
          <w:sz w:val="23"/>
          <w:szCs w:val="23"/>
        </w:rPr>
        <w:t>企業商品行銷全球，對全球經濟影響深遠</w:t>
      </w:r>
    </w:p>
    <w:p w:rsidR="00E22814" w:rsidRDefault="00E22814" w:rsidP="00E22814">
      <w:pPr>
        <w:autoSpaceDE w:val="0"/>
        <w:autoSpaceDN w:val="0"/>
        <w:adjustRightInd w:val="0"/>
        <w:spacing w:line="400" w:lineRule="atLeast"/>
        <w:ind w:left="426"/>
        <w:rPr>
          <w:rFonts w:ascii="標楷體" w:eastAsia="標楷體" w:cs="標楷體"/>
          <w:color w:val="000000"/>
          <w:kern w:val="0"/>
          <w:sz w:val="23"/>
          <w:szCs w:val="23"/>
        </w:rPr>
      </w:pPr>
      <w:r w:rsidRPr="00C860A2">
        <w:rPr>
          <w:rFonts w:ascii="標楷體" w:eastAsia="標楷體" w:cs="標楷體" w:hint="eastAsia"/>
          <w:color w:val="000000"/>
          <w:kern w:val="0"/>
          <w:sz w:val="23"/>
          <w:szCs w:val="23"/>
        </w:rPr>
        <w:t>(D)</w:t>
      </w:r>
      <w:r>
        <w:rPr>
          <w:rFonts w:ascii="標楷體" w:eastAsia="標楷體" w:cs="標楷體" w:hint="eastAsia"/>
          <w:color w:val="000000"/>
          <w:kern w:val="0"/>
          <w:sz w:val="23"/>
          <w:szCs w:val="23"/>
        </w:rPr>
        <w:t>龐大的國營企業各地進行投資</w:t>
      </w:r>
    </w:p>
    <w:p w:rsidR="00E22814" w:rsidRDefault="00E22814" w:rsidP="00E22814">
      <w:pPr>
        <w:pStyle w:val="a7"/>
        <w:widowControl/>
        <w:spacing w:beforeLines="50" w:before="180" w:line="400" w:lineRule="atLeast"/>
        <w:ind w:leftChars="59" w:left="425" w:rightChars="105" w:right="252" w:hangingChars="118" w:hanging="283"/>
        <w:rPr>
          <w:rFonts w:ascii="標楷體" w:eastAsia="標楷體" w:hAnsi="標楷體"/>
          <w:color w:val="000000"/>
        </w:rPr>
      </w:pPr>
      <w:r>
        <w:rPr>
          <w:rFonts w:ascii="標楷體" w:eastAsia="標楷體" w:hAnsi="標楷體" w:cs="WenQuanYi Micro Hei" w:hint="eastAsia"/>
          <w:noProof/>
          <w:color w:val="000000"/>
          <w:kern w:val="0"/>
          <w:szCs w:val="24"/>
        </w:rPr>
        <w:t>8</w:t>
      </w:r>
      <w:r w:rsidRPr="00723592">
        <w:rPr>
          <w:rFonts w:ascii="標楷體" w:eastAsia="標楷體" w:hAnsi="標楷體" w:cs="WenQuanYi Micro Hei" w:hint="eastAsia"/>
          <w:noProof/>
          <w:color w:val="000000"/>
          <w:kern w:val="0"/>
          <w:szCs w:val="24"/>
        </w:rPr>
        <w:t>、</w:t>
      </w:r>
      <w:r w:rsidRPr="000B604C">
        <w:rPr>
          <w:rFonts w:ascii="標楷體" w:eastAsia="標楷體" w:hAnsi="標楷體" w:hint="eastAsia"/>
          <w:color w:val="000000"/>
        </w:rPr>
        <w:t>網路掀起</w:t>
      </w:r>
      <w:r>
        <w:rPr>
          <w:rFonts w:ascii="標楷體" w:eastAsia="標楷體" w:hAnsi="標楷體" w:hint="eastAsia"/>
          <w:color w:val="000000"/>
        </w:rPr>
        <w:t>動畫《天竺鼠車車》討論熱潮，其實</w:t>
      </w:r>
      <w:r w:rsidRPr="009D0A0E">
        <w:rPr>
          <w:rFonts w:ascii="標楷體" w:eastAsia="標楷體" w:hAnsi="標楷體" w:hint="eastAsia"/>
          <w:color w:val="000000"/>
        </w:rPr>
        <w:t>天竺鼠</w:t>
      </w:r>
      <w:r>
        <w:rPr>
          <w:rFonts w:ascii="標楷體" w:eastAsia="標楷體" w:hAnsi="標楷體" w:hint="eastAsia"/>
          <w:color w:val="000000"/>
        </w:rPr>
        <w:t>又名豚鼠，原產於南美洲</w:t>
      </w:r>
      <w:r w:rsidRPr="000B604C">
        <w:rPr>
          <w:rFonts w:ascii="標楷體" w:eastAsia="標楷體" w:hAnsi="標楷體" w:hint="eastAsia"/>
          <w:color w:val="000000"/>
          <w:u w:val="single"/>
        </w:rPr>
        <w:t>安地斯山</w:t>
      </w:r>
      <w:r>
        <w:rPr>
          <w:rFonts w:ascii="標楷體" w:eastAsia="標楷體" w:hAnsi="標楷體" w:hint="eastAsia"/>
          <w:color w:val="000000"/>
        </w:rPr>
        <w:t>區，在當地豢養天竺鼠已逾三千年歷史，安地斯山地的部落，家家戶戶在屋內一角，以剩餘菜葉餵養天竺鼠，並視天竺鼠為優質肉品來源。</w:t>
      </w:r>
    </w:p>
    <w:p w:rsidR="00E22814" w:rsidRPr="00CB10F8" w:rsidRDefault="00E22814" w:rsidP="00E22814">
      <w:pPr>
        <w:pStyle w:val="a7"/>
        <w:widowControl/>
        <w:spacing w:line="400" w:lineRule="atLeast"/>
        <w:ind w:leftChars="176" w:left="422" w:firstLine="1"/>
        <w:rPr>
          <w:rFonts w:ascii="標楷體" w:eastAsia="標楷體" w:hAnsi="標楷體"/>
          <w:color w:val="000000"/>
        </w:rPr>
      </w:pPr>
      <w:r w:rsidRPr="00CB10F8">
        <w:rPr>
          <w:rFonts w:ascii="標楷體" w:eastAsia="標楷體" w:hAnsi="標楷體" w:hint="eastAsia"/>
          <w:color w:val="000000"/>
        </w:rPr>
        <w:t>請問</w:t>
      </w:r>
      <w:r w:rsidRPr="00CB10F8">
        <w:rPr>
          <w:rFonts w:ascii="新細明體" w:hAnsi="新細明體" w:hint="eastAsia"/>
          <w:color w:val="000000"/>
        </w:rPr>
        <w:t>：</w:t>
      </w:r>
      <w:r w:rsidRPr="009D0A0E">
        <w:rPr>
          <w:rFonts w:ascii="標楷體" w:eastAsia="標楷體" w:hAnsi="標楷體" w:hint="eastAsia"/>
          <w:color w:val="000000"/>
        </w:rPr>
        <w:t>若</w:t>
      </w:r>
      <w:r w:rsidRPr="000B604C">
        <w:rPr>
          <w:rFonts w:ascii="標楷體" w:eastAsia="標楷體" w:hAnsi="標楷體" w:hint="eastAsia"/>
          <w:color w:val="000000"/>
        </w:rPr>
        <w:t>想要</w:t>
      </w:r>
      <w:r>
        <w:rPr>
          <w:rFonts w:ascii="標楷體" w:eastAsia="標楷體" w:hAnsi="標楷體" w:hint="eastAsia"/>
          <w:color w:val="000000"/>
        </w:rPr>
        <w:t>去南美洲品嘗道地的天竺鼠料理，應該前往下列哪一個國家</w:t>
      </w:r>
      <w:r w:rsidRPr="00CB10F8">
        <w:rPr>
          <w:rFonts w:ascii="標楷體" w:eastAsia="標楷體" w:hAnsi="標楷體" w:hint="eastAsia"/>
          <w:color w:val="000000"/>
        </w:rPr>
        <w:t>？</w:t>
      </w:r>
    </w:p>
    <w:p w:rsidR="00E22814" w:rsidRDefault="00E22814" w:rsidP="00E22814">
      <w:pPr>
        <w:pStyle w:val="a7"/>
        <w:widowControl/>
        <w:spacing w:line="400" w:lineRule="atLeast"/>
        <w:ind w:leftChars="0" w:left="426"/>
        <w:rPr>
          <w:rFonts w:ascii="標楷體" w:eastAsia="標楷體" w:hAnsi="標楷體"/>
          <w:color w:val="000000"/>
        </w:rPr>
      </w:pPr>
      <w:r w:rsidRPr="00CC0831">
        <w:rPr>
          <w:rFonts w:ascii="標楷體" w:eastAsia="標楷體" w:hAnsi="標楷體" w:hint="eastAsia"/>
          <w:color w:val="000000"/>
        </w:rPr>
        <w:t>(A)</w:t>
      </w:r>
      <w:r>
        <w:rPr>
          <w:rFonts w:ascii="標楷體" w:eastAsia="標楷體" w:hAnsi="標楷體" w:hint="eastAsia"/>
          <w:color w:val="000000"/>
        </w:rPr>
        <w:t>祕魯</w:t>
      </w:r>
      <w:r>
        <w:rPr>
          <w:rFonts w:ascii="標楷體" w:eastAsia="標楷體" w:hAnsi="標楷體" w:cs="WenQuanYi Micro Hei" w:hint="eastAsia"/>
          <w:noProof/>
          <w:color w:val="000000"/>
          <w:kern w:val="0"/>
          <w:szCs w:val="24"/>
        </w:rPr>
        <w:t xml:space="preserve">　　</w:t>
      </w:r>
      <w:r w:rsidRPr="00CC0831">
        <w:rPr>
          <w:rFonts w:ascii="標楷體" w:eastAsia="標楷體" w:hAnsi="標楷體" w:hint="eastAsia"/>
          <w:color w:val="000000"/>
        </w:rPr>
        <w:t>(B)</w:t>
      </w:r>
      <w:r>
        <w:rPr>
          <w:rFonts w:ascii="標楷體" w:eastAsia="標楷體" w:hAnsi="標楷體" w:hint="eastAsia"/>
          <w:color w:val="000000"/>
        </w:rPr>
        <w:t>阿根廷</w:t>
      </w:r>
      <w:r>
        <w:rPr>
          <w:rFonts w:ascii="標楷體" w:eastAsia="標楷體" w:hAnsi="標楷體" w:cs="WenQuanYi Micro Hei" w:hint="eastAsia"/>
          <w:noProof/>
          <w:color w:val="000000"/>
          <w:kern w:val="0"/>
          <w:szCs w:val="24"/>
        </w:rPr>
        <w:t xml:space="preserve">　　</w:t>
      </w:r>
      <w:r w:rsidRPr="00CC0831">
        <w:rPr>
          <w:rFonts w:ascii="標楷體" w:eastAsia="標楷體" w:hAnsi="標楷體" w:hint="eastAsia"/>
          <w:color w:val="000000"/>
        </w:rPr>
        <w:t>(C)</w:t>
      </w:r>
      <w:r>
        <w:rPr>
          <w:rFonts w:ascii="標楷體" w:eastAsia="標楷體" w:hAnsi="標楷體" w:hint="eastAsia"/>
          <w:color w:val="000000"/>
        </w:rPr>
        <w:t>巴拉圭</w:t>
      </w:r>
      <w:r>
        <w:rPr>
          <w:rFonts w:ascii="標楷體" w:eastAsia="標楷體" w:hAnsi="標楷體" w:cs="WenQuanYi Micro Hei" w:hint="eastAsia"/>
          <w:noProof/>
          <w:color w:val="000000"/>
          <w:kern w:val="0"/>
          <w:szCs w:val="24"/>
        </w:rPr>
        <w:t xml:space="preserve">　　</w:t>
      </w:r>
      <w:r w:rsidRPr="00CC0831">
        <w:rPr>
          <w:rFonts w:ascii="標楷體" w:eastAsia="標楷體" w:hAnsi="標楷體" w:hint="eastAsia"/>
          <w:color w:val="000000"/>
        </w:rPr>
        <w:t>(D)</w:t>
      </w:r>
      <w:r>
        <w:rPr>
          <w:rFonts w:ascii="標楷體" w:eastAsia="標楷體" w:hAnsi="標楷體" w:hint="eastAsia"/>
          <w:color w:val="000000"/>
        </w:rPr>
        <w:t>巴西</w:t>
      </w:r>
    </w:p>
    <w:p w:rsidR="00E22814" w:rsidRDefault="00E22814" w:rsidP="00E22814">
      <w:pPr>
        <w:pStyle w:val="a7"/>
        <w:widowControl/>
        <w:spacing w:beforeLines="20" w:before="72" w:line="400" w:lineRule="atLeast"/>
        <w:ind w:leftChars="59" w:left="425" w:hangingChars="118" w:hanging="283"/>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t>9</w:t>
      </w:r>
      <w:r w:rsidRPr="00723592">
        <w:rPr>
          <w:rFonts w:ascii="標楷體" w:eastAsia="標楷體" w:hAnsi="標楷體" w:cs="WenQuanYi Micro Hei" w:hint="eastAsia"/>
          <w:noProof/>
          <w:color w:val="000000"/>
          <w:kern w:val="0"/>
          <w:szCs w:val="24"/>
        </w:rPr>
        <w:t>、</w:t>
      </w:r>
      <w:r w:rsidRPr="009D0A0E">
        <w:rPr>
          <w:rFonts w:ascii="標楷體" w:eastAsia="標楷體" w:hAnsi="標楷體" w:cs="WenQuanYi Micro Hei" w:hint="eastAsia"/>
          <w:noProof/>
          <w:color w:val="000000"/>
          <w:kern w:val="0"/>
          <w:szCs w:val="24"/>
          <w:u w:val="single"/>
        </w:rPr>
        <w:t>巴拿馬運河</w:t>
      </w:r>
      <w:r>
        <w:rPr>
          <w:rFonts w:ascii="標楷體" w:eastAsia="標楷體" w:hAnsi="標楷體" w:cs="WenQuanYi Micro Hei" w:hint="eastAsia"/>
          <w:noProof/>
          <w:color w:val="000000"/>
          <w:kern w:val="0"/>
          <w:szCs w:val="24"/>
        </w:rPr>
        <w:t>是</w:t>
      </w:r>
      <w:r w:rsidRPr="009D0A0E">
        <w:rPr>
          <w:rFonts w:ascii="標楷體" w:eastAsia="標楷體" w:hAnsi="標楷體" w:cs="WenQuanYi Micro Hei" w:hint="eastAsia"/>
          <w:noProof/>
          <w:color w:val="000000"/>
          <w:kern w:val="0"/>
          <w:szCs w:val="24"/>
          <w:u w:val="single"/>
        </w:rPr>
        <w:t>中美洲</w:t>
      </w:r>
      <w:r>
        <w:rPr>
          <w:rFonts w:ascii="標楷體" w:eastAsia="標楷體" w:hAnsi="標楷體" w:cs="WenQuanYi Micro Hei" w:hint="eastAsia"/>
          <w:noProof/>
          <w:color w:val="000000"/>
          <w:kern w:val="0"/>
          <w:szCs w:val="24"/>
        </w:rPr>
        <w:t>重要的交通運輸便利設施，縮短了兩大海洋之間的距離，也為</w:t>
      </w:r>
      <w:r w:rsidRPr="009D0A0E">
        <w:rPr>
          <w:rFonts w:ascii="標楷體" w:eastAsia="標楷體" w:hAnsi="標楷體" w:cs="WenQuanYi Micro Hei" w:hint="eastAsia"/>
          <w:noProof/>
          <w:color w:val="000000"/>
          <w:kern w:val="0"/>
          <w:szCs w:val="24"/>
          <w:u w:val="single"/>
        </w:rPr>
        <w:t>巴拿馬</w:t>
      </w:r>
      <w:r>
        <w:rPr>
          <w:rFonts w:ascii="標楷體" w:eastAsia="標楷體" w:hAnsi="標楷體" w:cs="WenQuanYi Micro Hei" w:hint="eastAsia"/>
          <w:noProof/>
          <w:color w:val="000000"/>
          <w:kern w:val="0"/>
          <w:szCs w:val="24"/>
        </w:rPr>
        <w:t>帶來了經濟上高額收入。</w:t>
      </w:r>
    </w:p>
    <w:p w:rsidR="00E22814" w:rsidRDefault="00E22814" w:rsidP="00E22814">
      <w:pPr>
        <w:pStyle w:val="a7"/>
        <w:widowControl/>
        <w:spacing w:line="400" w:lineRule="atLeast"/>
        <w:ind w:leftChars="176" w:left="422"/>
        <w:rPr>
          <w:rFonts w:ascii="標楷體" w:eastAsia="標楷體" w:hAnsi="標楷體" w:cs="WenQuanYi Micro Hei"/>
          <w:noProof/>
          <w:color w:val="000000"/>
          <w:kern w:val="0"/>
          <w:szCs w:val="24"/>
        </w:rPr>
      </w:pPr>
      <w:r w:rsidRPr="00CB10F8">
        <w:rPr>
          <w:rFonts w:ascii="標楷體" w:eastAsia="標楷體" w:hAnsi="標楷體" w:hint="eastAsia"/>
          <w:color w:val="000000"/>
        </w:rPr>
        <w:t>請問</w:t>
      </w:r>
      <w:r w:rsidRPr="00CB10F8">
        <w:rPr>
          <w:rFonts w:ascii="新細明體" w:hAnsi="新細明體" w:hint="eastAsia"/>
          <w:color w:val="000000"/>
        </w:rPr>
        <w:t>：</w:t>
      </w:r>
      <w:r w:rsidRPr="00DE26DE">
        <w:rPr>
          <w:rFonts w:ascii="標楷體" w:eastAsia="標楷體" w:hAnsi="標楷體" w:hint="eastAsia"/>
          <w:color w:val="000000"/>
        </w:rPr>
        <w:t>下列哪組國家航運往來受益於</w:t>
      </w:r>
      <w:r w:rsidRPr="009D0A0E">
        <w:rPr>
          <w:rFonts w:ascii="標楷體" w:eastAsia="標楷體" w:hAnsi="標楷體" w:hint="eastAsia"/>
          <w:color w:val="000000"/>
          <w:u w:val="single"/>
        </w:rPr>
        <w:t>巴拿馬運河</w:t>
      </w:r>
      <w:r w:rsidRPr="00DE26DE">
        <w:rPr>
          <w:rFonts w:ascii="標楷體" w:eastAsia="標楷體" w:hAnsi="標楷體" w:hint="eastAsia"/>
          <w:color w:val="000000"/>
        </w:rPr>
        <w:t>的興建</w:t>
      </w:r>
      <w:r w:rsidRPr="00DE1B1D">
        <w:rPr>
          <w:rFonts w:ascii="標楷體" w:eastAsia="標楷體" w:hAnsi="標楷體" w:cs="WenQuanYi Micro Hei" w:hint="eastAsia"/>
          <w:noProof/>
          <w:color w:val="000000"/>
          <w:kern w:val="0"/>
          <w:szCs w:val="24"/>
        </w:rPr>
        <w:t xml:space="preserve">？ </w:t>
      </w:r>
    </w:p>
    <w:p w:rsidR="00E22814" w:rsidRPr="00DE1B1D" w:rsidRDefault="00E22814" w:rsidP="00E22814">
      <w:pPr>
        <w:pStyle w:val="a7"/>
        <w:widowControl/>
        <w:spacing w:line="400" w:lineRule="atLeast"/>
        <w:ind w:leftChars="0" w:left="426"/>
        <w:rPr>
          <w:rFonts w:ascii="標楷體" w:eastAsia="標楷體" w:hAnsi="標楷體" w:cs="WenQuanYi Micro Hei"/>
          <w:noProof/>
        </w:rPr>
      </w:pPr>
      <w:r w:rsidRPr="00DE1B1D">
        <w:rPr>
          <w:rFonts w:ascii="標楷體" w:eastAsia="標楷體" w:hAnsi="標楷體" w:cs="WenQuanYi Micro Hei" w:hint="eastAsia"/>
          <w:noProof/>
        </w:rPr>
        <w:t>(A)</w:t>
      </w:r>
      <w:r>
        <w:rPr>
          <w:rFonts w:ascii="標楷體" w:eastAsia="標楷體" w:hAnsi="標楷體" w:cs="WenQuanYi Micro Hei" w:hint="eastAsia"/>
          <w:noProof/>
        </w:rPr>
        <w:t>荷蘭</w:t>
      </w:r>
      <w:r w:rsidRPr="00DE26DE">
        <w:rPr>
          <w:rFonts w:ascii="Wingdings" w:hAnsi="Wingdings" w:cs="Wingdings"/>
          <w:sz w:val="23"/>
          <w:szCs w:val="23"/>
        </w:rPr>
        <w:t></w:t>
      </w:r>
      <w:r w:rsidRPr="00DE26DE">
        <w:rPr>
          <w:rFonts w:ascii="標楷體" w:eastAsia="標楷體" w:hAnsi="標楷體" w:cs="Wingdings" w:hint="eastAsia"/>
          <w:sz w:val="23"/>
          <w:szCs w:val="23"/>
        </w:rPr>
        <w:t>巴西</w:t>
      </w:r>
      <w:r>
        <w:rPr>
          <w:rFonts w:ascii="標楷體" w:eastAsia="標楷體" w:hAnsi="標楷體" w:cs="WenQuanYi Micro Hei" w:hint="eastAsia"/>
          <w:noProof/>
          <w:color w:val="000000"/>
          <w:kern w:val="0"/>
          <w:szCs w:val="24"/>
        </w:rPr>
        <w:t xml:space="preserve">　　</w:t>
      </w:r>
      <w:r w:rsidRPr="00DE1B1D">
        <w:rPr>
          <w:rFonts w:ascii="標楷體" w:eastAsia="標楷體" w:hAnsi="標楷體" w:cs="WenQuanYi Micro Hei" w:hint="eastAsia"/>
          <w:noProof/>
        </w:rPr>
        <w:t>(B)</w:t>
      </w:r>
      <w:r>
        <w:rPr>
          <w:rFonts w:ascii="標楷體" w:eastAsia="標楷體" w:hAnsi="標楷體" w:cs="WenQuanYi Micro Hei" w:hint="eastAsia"/>
          <w:noProof/>
        </w:rPr>
        <w:t>紐西蘭</w:t>
      </w:r>
      <w:r w:rsidRPr="00DE26DE">
        <w:rPr>
          <w:rFonts w:ascii="Wingdings" w:hAnsi="Wingdings" w:cs="Wingdings"/>
          <w:sz w:val="23"/>
          <w:szCs w:val="23"/>
        </w:rPr>
        <w:t></w:t>
      </w:r>
      <w:r w:rsidRPr="00AA6B59">
        <w:rPr>
          <w:rFonts w:ascii="標楷體" w:eastAsia="標楷體" w:hAnsi="標楷體" w:cs="Wingdings" w:hint="eastAsia"/>
          <w:sz w:val="23"/>
          <w:szCs w:val="23"/>
        </w:rPr>
        <w:t>墨西哥</w:t>
      </w:r>
      <w:r>
        <w:rPr>
          <w:rFonts w:ascii="標楷體" w:eastAsia="標楷體" w:hAnsi="標楷體" w:cs="WenQuanYi Micro Hei" w:hint="eastAsia"/>
          <w:noProof/>
          <w:color w:val="000000"/>
          <w:kern w:val="0"/>
          <w:szCs w:val="24"/>
        </w:rPr>
        <w:t xml:space="preserve">　　</w:t>
      </w:r>
      <w:r w:rsidRPr="00DE1B1D">
        <w:rPr>
          <w:rFonts w:ascii="標楷體" w:eastAsia="標楷體" w:hAnsi="標楷體" w:cs="WenQuanYi Micro Hei" w:hint="eastAsia"/>
          <w:noProof/>
        </w:rPr>
        <w:t>(C)</w:t>
      </w:r>
      <w:r>
        <w:rPr>
          <w:rFonts w:ascii="標楷體" w:eastAsia="標楷體" w:hAnsi="標楷體" w:cs="WenQuanYi Micro Hei" w:hint="eastAsia"/>
          <w:noProof/>
        </w:rPr>
        <w:t>日本</w:t>
      </w:r>
      <w:r w:rsidRPr="00DE26DE">
        <w:rPr>
          <w:rFonts w:ascii="Wingdings" w:hAnsi="Wingdings" w:cs="Wingdings"/>
          <w:sz w:val="23"/>
          <w:szCs w:val="23"/>
        </w:rPr>
        <w:t></w:t>
      </w:r>
      <w:r w:rsidRPr="00AA6B59">
        <w:rPr>
          <w:rFonts w:ascii="標楷體" w:eastAsia="標楷體" w:hAnsi="標楷體" w:cs="Wingdings" w:hint="eastAsia"/>
          <w:sz w:val="23"/>
          <w:szCs w:val="23"/>
        </w:rPr>
        <w:t>智利</w:t>
      </w:r>
      <w:r>
        <w:rPr>
          <w:rFonts w:ascii="標楷體" w:eastAsia="標楷體" w:hAnsi="標楷體" w:cs="WenQuanYi Micro Hei" w:hint="eastAsia"/>
          <w:noProof/>
          <w:color w:val="000000"/>
          <w:kern w:val="0"/>
          <w:szCs w:val="24"/>
        </w:rPr>
        <w:t xml:space="preserve">　　</w:t>
      </w:r>
      <w:r w:rsidRPr="00DE1B1D">
        <w:rPr>
          <w:rFonts w:ascii="標楷體" w:eastAsia="標楷體" w:hAnsi="標楷體" w:cs="WenQuanYi Micro Hei" w:hint="eastAsia"/>
          <w:noProof/>
        </w:rPr>
        <w:t>(D)</w:t>
      </w:r>
      <w:r>
        <w:rPr>
          <w:rFonts w:ascii="標楷體" w:eastAsia="標楷體" w:hAnsi="標楷體" w:cs="WenQuanYi Micro Hei" w:hint="eastAsia"/>
          <w:noProof/>
        </w:rPr>
        <w:t>南韓</w:t>
      </w:r>
      <w:r w:rsidRPr="00DE26DE">
        <w:rPr>
          <w:rFonts w:ascii="Wingdings" w:hAnsi="Wingdings" w:cs="Wingdings"/>
          <w:sz w:val="23"/>
          <w:szCs w:val="23"/>
        </w:rPr>
        <w:t></w:t>
      </w:r>
      <w:r w:rsidRPr="00DE26DE">
        <w:rPr>
          <w:rFonts w:ascii="標楷體" w:eastAsia="標楷體" w:hAnsi="標楷體" w:cs="Wingdings" w:hint="eastAsia"/>
          <w:sz w:val="23"/>
          <w:szCs w:val="23"/>
        </w:rPr>
        <w:t>巴西</w:t>
      </w:r>
    </w:p>
    <w:p w:rsidR="00E22814" w:rsidRDefault="00E22814" w:rsidP="00E22814">
      <w:pPr>
        <w:pStyle w:val="a7"/>
        <w:widowControl/>
        <w:spacing w:line="400" w:lineRule="atLeast"/>
        <w:ind w:leftChars="0" w:left="425" w:rightChars="1050" w:right="2520" w:hangingChars="177" w:hanging="425"/>
        <w:rPr>
          <w:rFonts w:ascii="標楷體" w:eastAsia="標楷體" w:hAnsi="標楷體" w:cs="WenQuanYi Micro Hei"/>
          <w:noProof/>
          <w:color w:val="000000"/>
          <w:kern w:val="0"/>
          <w:szCs w:val="24"/>
        </w:rPr>
      </w:pPr>
    </w:p>
    <w:p w:rsidR="00372E29" w:rsidRDefault="00372E29" w:rsidP="00372E29">
      <w:pPr>
        <w:pStyle w:val="a7"/>
        <w:widowControl/>
        <w:spacing w:line="400" w:lineRule="atLeast"/>
        <w:ind w:leftChars="0" w:left="425" w:rightChars="1287" w:right="3089" w:hangingChars="177" w:hanging="425"/>
        <w:rPr>
          <w:rFonts w:ascii="標楷體" w:eastAsia="標楷體" w:hAnsi="標楷體" w:cs="WenQuanYi Micro Hei"/>
          <w:noProof/>
          <w:color w:val="000000"/>
          <w:kern w:val="0"/>
          <w:szCs w:val="24"/>
        </w:rPr>
      </w:pPr>
      <w:r>
        <w:rPr>
          <w:rFonts w:ascii="標楷體" w:eastAsia="標楷體" w:hAnsi="標楷體" w:cs="WenQuanYi Micro Hei" w:hint="eastAsia"/>
          <w:noProof/>
          <w:color w:val="000000"/>
          <w:kern w:val="0"/>
          <w:szCs w:val="24"/>
        </w:rPr>
        <w:lastRenderedPageBreak/>
        <mc:AlternateContent>
          <mc:Choice Requires="wpg">
            <w:drawing>
              <wp:anchor distT="0" distB="0" distL="114300" distR="114300" simplePos="0" relativeHeight="251659264" behindDoc="0" locked="0" layoutInCell="1" allowOverlap="1">
                <wp:simplePos x="0" y="0"/>
                <wp:positionH relativeFrom="column">
                  <wp:posOffset>6241415</wp:posOffset>
                </wp:positionH>
                <wp:positionV relativeFrom="paragraph">
                  <wp:posOffset>135890</wp:posOffset>
                </wp:positionV>
                <wp:extent cx="1933575" cy="2143125"/>
                <wp:effectExtent l="0" t="0" r="0" b="9525"/>
                <wp:wrapNone/>
                <wp:docPr id="8" name="群組 8"/>
                <wp:cNvGraphicFramePr/>
                <a:graphic xmlns:a="http://schemas.openxmlformats.org/drawingml/2006/main">
                  <a:graphicData uri="http://schemas.microsoft.com/office/word/2010/wordprocessingGroup">
                    <wpg:wgp>
                      <wpg:cNvGrpSpPr/>
                      <wpg:grpSpPr>
                        <a:xfrm>
                          <a:off x="0" y="0"/>
                          <a:ext cx="1933575" cy="2143125"/>
                          <a:chOff x="0" y="0"/>
                          <a:chExt cx="1933575" cy="2143125"/>
                        </a:xfrm>
                      </wpg:grpSpPr>
                      <pic:pic xmlns:pic="http://schemas.openxmlformats.org/drawingml/2006/picture">
                        <pic:nvPicPr>
                          <pic:cNvPr id="4" name="圖片 4"/>
                          <pic:cNvPicPr>
                            <a:picLocks noChangeAspect="1"/>
                          </pic:cNvPicPr>
                        </pic:nvPicPr>
                        <pic:blipFill rotWithShape="1">
                          <a:blip r:embed="rId12">
                            <a:grayscl/>
                            <a:extLst>
                              <a:ext uri="{28A0092B-C50C-407E-A947-70E740481C1C}">
                                <a14:useLocalDpi xmlns:a14="http://schemas.microsoft.com/office/drawing/2010/main" val="0"/>
                              </a:ext>
                            </a:extLst>
                          </a:blip>
                          <a:srcRect b="15646"/>
                          <a:stretch/>
                        </pic:blipFill>
                        <pic:spPr bwMode="auto">
                          <a:xfrm>
                            <a:off x="0" y="0"/>
                            <a:ext cx="1563370" cy="2143125"/>
                          </a:xfrm>
                          <a:prstGeom prst="rect">
                            <a:avLst/>
                          </a:prstGeom>
                          <a:noFill/>
                          <a:ln>
                            <a:noFill/>
                          </a:ln>
                          <a:extLst>
                            <a:ext uri="{53640926-AAD7-44D8-BBD7-CCE9431645EC}">
                              <a14:shadowObscured xmlns:a14="http://schemas.microsoft.com/office/drawing/2010/main"/>
                            </a:ext>
                          </a:extLst>
                        </pic:spPr>
                      </pic:pic>
                      <wps:wsp>
                        <wps:cNvPr id="217" name="文字方塊 2"/>
                        <wps:cNvSpPr txBox="1">
                          <a:spLocks noChangeArrowheads="1"/>
                        </wps:cNvSpPr>
                        <wps:spPr bwMode="auto">
                          <a:xfrm>
                            <a:off x="1390650" y="1781175"/>
                            <a:ext cx="542925" cy="328930"/>
                          </a:xfrm>
                          <a:prstGeom prst="rect">
                            <a:avLst/>
                          </a:prstGeom>
                          <a:noFill/>
                          <a:ln w="9525">
                            <a:noFill/>
                            <a:miter lim="800000"/>
                            <a:headEnd/>
                            <a:tailEnd/>
                          </a:ln>
                        </wps:spPr>
                        <wps:txbx>
                          <w:txbxContent>
                            <w:p w:rsidR="00372E29" w:rsidRDefault="00372E29">
                              <w:r>
                                <w:rPr>
                                  <w:rFonts w:hint="eastAsia"/>
                                </w:rPr>
                                <w:t>圖四</w:t>
                              </w:r>
                            </w:p>
                          </w:txbxContent>
                        </wps:txbx>
                        <wps:bodyPr rot="0" vert="horz" wrap="square" lIns="91440" tIns="45720" rIns="91440" bIns="45720" anchor="t" anchorCtr="0">
                          <a:spAutoFit/>
                        </wps:bodyPr>
                      </wps:wsp>
                    </wpg:wgp>
                  </a:graphicData>
                </a:graphic>
              </wp:anchor>
            </w:drawing>
          </mc:Choice>
          <mc:Fallback>
            <w:pict>
              <v:group id="群組 8" o:spid="_x0000_s1029" style="position:absolute;left:0;text-align:left;margin-left:491.45pt;margin-top:10.7pt;width:152.25pt;height:168.75pt;z-index:251659264" coordsize="19335,21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">
                <v:shape id="圖片 4" o:spid="_x0000_s1030" type="#_x0000_t75" style="position:absolute;width:15633;height:21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">
                  <v:imagedata r:id="rId13" o:title="" cropbottom="10254f" grayscale="t"/>
                  <v:path arrowok="t"/>
                </v:shape>
                <v:shape id="文字方塊 2" o:spid="_x0000_s1031" type="#_x0000_t202" style="position:absolute;left:13906;top:17811;width:5429;height:3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rsidR="00372E29" w:rsidRDefault="00372E29">
                        <w:r>
                          <w:rPr>
                            <w:rFonts w:hint="eastAsia"/>
                          </w:rPr>
                          <w:t>圖四</w:t>
                        </w:r>
                      </w:p>
                    </w:txbxContent>
                  </v:textbox>
                </v:shape>
              </v:group>
            </w:pict>
          </mc:Fallback>
        </mc:AlternateContent>
      </w:r>
      <w:r w:rsidR="00E22814">
        <w:rPr>
          <w:rFonts w:ascii="標楷體" w:eastAsia="標楷體" w:hAnsi="標楷體" w:cs="WenQuanYi Micro Hei" w:hint="eastAsia"/>
          <w:noProof/>
          <w:color w:val="000000"/>
          <w:kern w:val="0"/>
          <w:szCs w:val="24"/>
        </w:rPr>
        <w:t>10</w:t>
      </w:r>
      <w:r w:rsidR="00E22814" w:rsidRPr="00723592">
        <w:rPr>
          <w:rFonts w:ascii="標楷體" w:eastAsia="標楷體" w:hAnsi="標楷體" w:cs="WenQuanYi Micro Hei" w:hint="eastAsia"/>
          <w:noProof/>
          <w:color w:val="000000"/>
          <w:kern w:val="0"/>
          <w:szCs w:val="24"/>
        </w:rPr>
        <w:t>、</w:t>
      </w:r>
      <w:r w:rsidR="00E22814">
        <w:rPr>
          <w:rFonts w:ascii="標楷體" w:eastAsia="標楷體" w:hAnsi="標楷體" w:cs="WenQuanYi Micro Hei" w:hint="eastAsia"/>
          <w:noProof/>
          <w:color w:val="000000"/>
          <w:kern w:val="0"/>
          <w:szCs w:val="24"/>
        </w:rPr>
        <w:t>傳說『上帝創造世界的時候，一切都完成了，但卻剩下了一塊泥土，於是上帝把他們沿著南美大陸的邊緣黏上，一條山脈、一片沙漠、一片森林，成了世界上最狹長的國家。』</w:t>
      </w:r>
    </w:p>
    <w:p w:rsidR="00E22814" w:rsidRDefault="00372E29" w:rsidP="00372E29">
      <w:pPr>
        <w:pStyle w:val="a7"/>
        <w:widowControl/>
        <w:spacing w:line="400" w:lineRule="atLeast"/>
        <w:ind w:leftChars="177" w:left="425" w:rightChars="3708" w:right="8899" w:firstLine="1"/>
        <w:rPr>
          <w:rFonts w:ascii="標楷體" w:eastAsia="標楷體" w:hAnsi="標楷體" w:cs="WenQuanYi Micro Hei"/>
          <w:noProof/>
          <w:color w:val="000000"/>
          <w:kern w:val="0"/>
          <w:szCs w:val="24"/>
        </w:rPr>
      </w:pPr>
      <w:r>
        <w:rPr>
          <w:noProof/>
        </w:rPr>
        <w:drawing>
          <wp:anchor distT="0" distB="0" distL="114300" distR="114300" simplePos="0" relativeHeight="251654144" behindDoc="0" locked="0" layoutInCell="1" allowOverlap="1" wp14:anchorId="193DCFDB" wp14:editId="735BD554">
            <wp:simplePos x="0" y="0"/>
            <wp:positionH relativeFrom="column">
              <wp:posOffset>2736215</wp:posOffset>
            </wp:positionH>
            <wp:positionV relativeFrom="paragraph">
              <wp:posOffset>123190</wp:posOffset>
            </wp:positionV>
            <wp:extent cx="3505200" cy="1738630"/>
            <wp:effectExtent l="0" t="0" r="0" b="0"/>
            <wp:wrapNone/>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505200" cy="1738630"/>
                    </a:xfrm>
                    <a:prstGeom prst="rect">
                      <a:avLst/>
                    </a:prstGeom>
                    <a:noFill/>
                    <a:ln>
                      <a:noFill/>
                    </a:ln>
                  </pic:spPr>
                </pic:pic>
              </a:graphicData>
            </a:graphic>
            <wp14:sizeRelH relativeFrom="page">
              <wp14:pctWidth>0</wp14:pctWidth>
            </wp14:sizeRelH>
            <wp14:sizeRelV relativeFrom="page">
              <wp14:pctHeight>0</wp14:pctHeight>
            </wp14:sizeRelV>
          </wp:anchor>
        </w:drawing>
      </w:r>
      <w:r w:rsidR="00E22814" w:rsidRPr="00707CF7">
        <w:rPr>
          <w:rFonts w:ascii="標楷體" w:eastAsia="標楷體" w:hAnsi="標楷體" w:cs="WenQuanYi Micro Hei" w:hint="eastAsia"/>
          <w:noProof/>
          <w:color w:val="000000"/>
          <w:kern w:val="0"/>
          <w:szCs w:val="24"/>
        </w:rPr>
        <w:t>請問:</w:t>
      </w:r>
      <w:r w:rsidR="00E22814">
        <w:rPr>
          <w:rFonts w:ascii="標楷體" w:eastAsia="標楷體" w:hAnsi="標楷體" w:cs="WenQuanYi Micro Hei" w:hint="eastAsia"/>
          <w:noProof/>
          <w:color w:val="000000"/>
          <w:kern w:val="0"/>
          <w:szCs w:val="24"/>
        </w:rPr>
        <w:t>若沿著圖四中甲、乙、丙的順序旅遊，則所見到的氣候變化，應為何者？</w:t>
      </w:r>
    </w:p>
    <w:p w:rsidR="00372E29" w:rsidRDefault="00E22814" w:rsidP="00372E29">
      <w:pPr>
        <w:pStyle w:val="a7"/>
        <w:widowControl/>
        <w:spacing w:line="400" w:lineRule="atLeast"/>
        <w:ind w:leftChars="0" w:left="426"/>
        <w:rPr>
          <w:sz w:val="23"/>
          <w:szCs w:val="23"/>
        </w:rPr>
      </w:pPr>
      <w:r w:rsidRPr="00C06E10">
        <w:rPr>
          <w:rFonts w:ascii="標楷體" w:eastAsia="標楷體" w:hAnsi="標楷體" w:cs="WenQuanYi Micro Hei" w:hint="eastAsia"/>
          <w:noProof/>
        </w:rPr>
        <w:t>(A)</w:t>
      </w:r>
      <w:r w:rsidRPr="00AD5AB3">
        <w:t xml:space="preserve"> </w:t>
      </w:r>
      <w:r w:rsidRPr="00AD5AB3">
        <w:rPr>
          <w:sz w:val="23"/>
          <w:szCs w:val="23"/>
        </w:rPr>
        <w:t>ㄆ</w:t>
      </w:r>
      <w:r w:rsidRPr="00AD5AB3">
        <w:rPr>
          <w:sz w:val="23"/>
          <w:szCs w:val="23"/>
        </w:rPr>
        <w:t>→</w:t>
      </w:r>
      <w:r w:rsidRPr="00AD5AB3">
        <w:rPr>
          <w:sz w:val="23"/>
          <w:szCs w:val="23"/>
        </w:rPr>
        <w:t>ㄇ</w:t>
      </w:r>
      <w:r w:rsidRPr="00AD5AB3">
        <w:rPr>
          <w:sz w:val="23"/>
          <w:szCs w:val="23"/>
        </w:rPr>
        <w:t>→</w:t>
      </w:r>
      <w:r w:rsidRPr="00AD5AB3">
        <w:rPr>
          <w:sz w:val="23"/>
          <w:szCs w:val="23"/>
        </w:rPr>
        <w:t>ㄅ</w:t>
      </w:r>
    </w:p>
    <w:p w:rsidR="00372E29" w:rsidRDefault="00E22814" w:rsidP="00372E29">
      <w:pPr>
        <w:pStyle w:val="a7"/>
        <w:widowControl/>
        <w:spacing w:line="400" w:lineRule="atLeast"/>
        <w:ind w:leftChars="0" w:left="426"/>
        <w:rPr>
          <w:sz w:val="23"/>
          <w:szCs w:val="23"/>
        </w:rPr>
      </w:pPr>
      <w:r w:rsidRPr="00C06E10">
        <w:rPr>
          <w:rFonts w:ascii="標楷體" w:eastAsia="標楷體" w:hAnsi="標楷體" w:cs="WenQuanYi Micro Hei" w:hint="eastAsia"/>
          <w:noProof/>
        </w:rPr>
        <w:t>(B)</w:t>
      </w:r>
      <w:r w:rsidRPr="00AD5AB3">
        <w:t xml:space="preserve"> </w:t>
      </w:r>
      <w:r w:rsidRPr="00AD5AB3">
        <w:rPr>
          <w:sz w:val="23"/>
          <w:szCs w:val="23"/>
        </w:rPr>
        <w:t>ㄇ</w:t>
      </w:r>
      <w:r w:rsidRPr="00AD5AB3">
        <w:rPr>
          <w:sz w:val="23"/>
          <w:szCs w:val="23"/>
        </w:rPr>
        <w:t>→</w:t>
      </w:r>
      <w:r w:rsidRPr="00AD5AB3">
        <w:rPr>
          <w:sz w:val="23"/>
          <w:szCs w:val="23"/>
        </w:rPr>
        <w:t>ㄅ</w:t>
      </w:r>
      <w:r w:rsidRPr="00AD5AB3">
        <w:rPr>
          <w:sz w:val="23"/>
          <w:szCs w:val="23"/>
        </w:rPr>
        <w:t>→</w:t>
      </w:r>
      <w:r w:rsidRPr="00AD5AB3">
        <w:rPr>
          <w:sz w:val="23"/>
          <w:szCs w:val="23"/>
        </w:rPr>
        <w:t>ㄆ</w:t>
      </w:r>
    </w:p>
    <w:p w:rsidR="00372E29" w:rsidRDefault="00E22814" w:rsidP="00372E29">
      <w:pPr>
        <w:pStyle w:val="a7"/>
        <w:widowControl/>
        <w:spacing w:line="400" w:lineRule="atLeast"/>
        <w:ind w:leftChars="0" w:left="426"/>
        <w:rPr>
          <w:sz w:val="23"/>
          <w:szCs w:val="23"/>
        </w:rPr>
      </w:pPr>
      <w:r w:rsidRPr="00C06E10">
        <w:rPr>
          <w:rFonts w:ascii="標楷體" w:eastAsia="標楷體" w:hAnsi="標楷體" w:cs="WenQuanYi Micro Hei" w:hint="eastAsia"/>
          <w:noProof/>
        </w:rPr>
        <w:t>(C)</w:t>
      </w:r>
      <w:r w:rsidRPr="00AD5AB3">
        <w:t xml:space="preserve"> </w:t>
      </w:r>
      <w:r w:rsidRPr="00AD5AB3">
        <w:rPr>
          <w:sz w:val="23"/>
          <w:szCs w:val="23"/>
        </w:rPr>
        <w:t>ㄆ</w:t>
      </w:r>
      <w:r w:rsidRPr="00AD5AB3">
        <w:rPr>
          <w:sz w:val="23"/>
          <w:szCs w:val="23"/>
        </w:rPr>
        <w:t>→</w:t>
      </w:r>
      <w:r w:rsidRPr="00AD5AB3">
        <w:rPr>
          <w:sz w:val="23"/>
          <w:szCs w:val="23"/>
        </w:rPr>
        <w:t>ㄅ</w:t>
      </w:r>
      <w:r w:rsidRPr="00AD5AB3">
        <w:rPr>
          <w:sz w:val="23"/>
          <w:szCs w:val="23"/>
        </w:rPr>
        <w:t>→</w:t>
      </w:r>
      <w:r w:rsidRPr="00AD5AB3">
        <w:rPr>
          <w:sz w:val="23"/>
          <w:szCs w:val="23"/>
        </w:rPr>
        <w:t>ㄇ</w:t>
      </w:r>
    </w:p>
    <w:p w:rsidR="00E22814" w:rsidRPr="00AD5AB3" w:rsidRDefault="00E22814" w:rsidP="00372E29">
      <w:pPr>
        <w:pStyle w:val="a7"/>
        <w:widowControl/>
        <w:spacing w:line="400" w:lineRule="atLeast"/>
        <w:ind w:leftChars="0" w:left="426"/>
        <w:rPr>
          <w:sz w:val="23"/>
          <w:szCs w:val="23"/>
        </w:rPr>
      </w:pPr>
      <w:r w:rsidRPr="00C06E10">
        <w:rPr>
          <w:rFonts w:ascii="標楷體" w:eastAsia="標楷體" w:hAnsi="標楷體" w:cs="WenQuanYi Micro Hei" w:hint="eastAsia"/>
          <w:noProof/>
        </w:rPr>
        <w:t>(D)</w:t>
      </w:r>
      <w:r w:rsidRPr="00AD5AB3">
        <w:t xml:space="preserve"> </w:t>
      </w:r>
      <w:r w:rsidRPr="00AD5AB3">
        <w:rPr>
          <w:sz w:val="23"/>
          <w:szCs w:val="23"/>
        </w:rPr>
        <w:t>ㄅ</w:t>
      </w:r>
      <w:r w:rsidRPr="00AD5AB3">
        <w:rPr>
          <w:sz w:val="23"/>
          <w:szCs w:val="23"/>
        </w:rPr>
        <w:t>→</w:t>
      </w:r>
      <w:r w:rsidRPr="00AD5AB3">
        <w:rPr>
          <w:sz w:val="23"/>
          <w:szCs w:val="23"/>
        </w:rPr>
        <w:t>ㄆ</w:t>
      </w:r>
      <w:r w:rsidRPr="00AD5AB3">
        <w:rPr>
          <w:sz w:val="23"/>
          <w:szCs w:val="23"/>
        </w:rPr>
        <w:t>→</w:t>
      </w:r>
      <w:r w:rsidRPr="00AD5AB3">
        <w:rPr>
          <w:sz w:val="23"/>
          <w:szCs w:val="23"/>
        </w:rPr>
        <w:t>ㄇ</w:t>
      </w:r>
    </w:p>
    <w:p w:rsidR="00541B79" w:rsidRDefault="00E22814" w:rsidP="00541B79">
      <w:pPr>
        <w:pStyle w:val="a7"/>
        <w:widowControl/>
        <w:spacing w:beforeLines="50" w:before="180" w:line="400" w:lineRule="atLeast"/>
        <w:ind w:leftChars="0" w:left="425" w:rightChars="2645" w:right="6348" w:hangingChars="177" w:hanging="425"/>
        <w:rPr>
          <w:rFonts w:ascii="標楷體" w:eastAsia="標楷體" w:hAnsi="標楷體" w:cs="WenQuanYi Micro Hei"/>
          <w:noProof/>
          <w:color w:val="000000"/>
          <w:kern w:val="0"/>
          <w:szCs w:val="24"/>
        </w:rPr>
      </w:pPr>
      <w:r>
        <w:rPr>
          <w:noProof/>
        </w:rPr>
        <w:drawing>
          <wp:anchor distT="0" distB="0" distL="114300" distR="114300" simplePos="0" relativeHeight="251658240" behindDoc="0" locked="0" layoutInCell="1" allowOverlap="1">
            <wp:simplePos x="0" y="0"/>
            <wp:positionH relativeFrom="column">
              <wp:posOffset>4298315</wp:posOffset>
            </wp:positionH>
            <wp:positionV relativeFrom="paragraph">
              <wp:posOffset>374015</wp:posOffset>
            </wp:positionV>
            <wp:extent cx="3762419" cy="1866900"/>
            <wp:effectExtent l="19050" t="19050" r="28575" b="19050"/>
            <wp:wrapNone/>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grayscl/>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762419" cy="186690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Pr>
          <w:rFonts w:ascii="標楷體" w:eastAsia="標楷體" w:hAnsi="標楷體" w:cs="WenQuanYi Micro Hei" w:hint="eastAsia"/>
          <w:noProof/>
          <w:color w:val="000000"/>
          <w:kern w:val="0"/>
          <w:szCs w:val="24"/>
        </w:rPr>
        <w:t>11</w:t>
      </w:r>
      <w:r w:rsidRPr="00723592">
        <w:rPr>
          <w:rFonts w:ascii="標楷體" w:eastAsia="標楷體" w:hAnsi="標楷體" w:cs="WenQuanYi Micro Hei" w:hint="eastAsia"/>
          <w:noProof/>
          <w:color w:val="000000"/>
          <w:kern w:val="0"/>
          <w:szCs w:val="24"/>
        </w:rPr>
        <w:t>、</w:t>
      </w:r>
      <w:r w:rsidRPr="009571CE">
        <w:rPr>
          <w:rFonts w:ascii="標楷體" w:eastAsia="標楷體" w:hAnsi="標楷體" w:cs="WenQuanYi Micro Hei" w:hint="eastAsia"/>
          <w:noProof/>
          <w:color w:val="000000"/>
          <w:kern w:val="0"/>
          <w:szCs w:val="24"/>
        </w:rPr>
        <w:t>參考圖五，</w:t>
      </w:r>
      <w:r w:rsidRPr="009571CE">
        <w:rPr>
          <w:rFonts w:ascii="標楷體" w:eastAsia="標楷體" w:hAnsi="標楷體" w:cs="WenQuanYi Micro Hei" w:hint="eastAsia"/>
          <w:noProof/>
          <w:color w:val="000000"/>
          <w:kern w:val="0"/>
          <w:szCs w:val="24"/>
          <w:u w:val="single"/>
        </w:rPr>
        <w:t>融融</w:t>
      </w:r>
      <w:r w:rsidRPr="009571CE">
        <w:rPr>
          <w:rFonts w:ascii="標楷體" w:eastAsia="標楷體" w:hAnsi="標楷體" w:cs="WenQuanYi Micro Hei" w:hint="eastAsia"/>
          <w:noProof/>
          <w:color w:val="000000"/>
          <w:kern w:val="0"/>
          <w:szCs w:val="24"/>
        </w:rPr>
        <w:t>規劃了一趟</w:t>
      </w:r>
      <w:r w:rsidRPr="009571CE">
        <w:rPr>
          <w:rFonts w:ascii="標楷體" w:eastAsia="標楷體" w:hAnsi="標楷體" w:cs="WenQuanYi Micro Hei" w:hint="eastAsia"/>
          <w:noProof/>
          <w:color w:val="000000"/>
          <w:kern w:val="0"/>
          <w:szCs w:val="24"/>
          <w:u w:val="single"/>
        </w:rPr>
        <w:t>拉丁美洲</w:t>
      </w:r>
      <w:r w:rsidRPr="009571CE">
        <w:rPr>
          <w:rFonts w:ascii="標楷體" w:eastAsia="標楷體" w:hAnsi="標楷體" w:cs="WenQuanYi Micro Hei" w:hint="eastAsia"/>
          <w:noProof/>
          <w:color w:val="000000"/>
          <w:kern w:val="0"/>
          <w:szCs w:val="24"/>
        </w:rPr>
        <w:t>邦交國旅程，想體會這些國家的地理環境與民俗風情。</w:t>
      </w:r>
      <w:r w:rsidR="00372E29">
        <w:rPr>
          <w:rFonts w:ascii="標楷體" w:eastAsia="標楷體" w:hAnsi="標楷體" w:cs="WenQuanYi Micro Hei" w:hint="eastAsia"/>
          <w:noProof/>
          <w:color w:val="000000"/>
          <w:kern w:val="0"/>
          <w:szCs w:val="24"/>
        </w:rPr>
        <w:t xml:space="preserve"> </w:t>
      </w:r>
    </w:p>
    <w:p w:rsidR="00541B79" w:rsidRDefault="00E22814" w:rsidP="00541B79">
      <w:pPr>
        <w:pStyle w:val="a7"/>
        <w:widowControl/>
        <w:spacing w:line="400" w:lineRule="atLeast"/>
        <w:ind w:leftChars="177" w:left="425" w:rightChars="2468" w:right="5923" w:firstLineChars="59" w:firstLine="142"/>
        <w:rPr>
          <w:rFonts w:ascii="標楷體" w:eastAsia="標楷體" w:hAnsi="標楷體" w:cs="WenQuanYi Micro Hei"/>
          <w:noProof/>
          <w:color w:val="000000"/>
          <w:kern w:val="0"/>
          <w:szCs w:val="24"/>
        </w:rPr>
      </w:pPr>
      <w:r w:rsidRPr="009571CE">
        <w:rPr>
          <w:rFonts w:ascii="標楷體" w:eastAsia="標楷體" w:hAnsi="標楷體" w:cs="WenQuanYi Micro Hei" w:hint="eastAsia"/>
          <w:noProof/>
          <w:color w:val="000000"/>
          <w:kern w:val="0"/>
          <w:szCs w:val="24"/>
        </w:rPr>
        <w:t>(甲)許多農夫正在田裡照顧咖啡、甘蔗等作物</w:t>
      </w:r>
    </w:p>
    <w:p w:rsidR="00541B79" w:rsidRDefault="00E22814" w:rsidP="00541B79">
      <w:pPr>
        <w:pStyle w:val="a7"/>
        <w:widowControl/>
        <w:spacing w:line="400" w:lineRule="atLeast"/>
        <w:ind w:leftChars="177" w:left="425" w:rightChars="2468" w:right="5923" w:firstLineChars="59" w:firstLine="142"/>
        <w:rPr>
          <w:rFonts w:ascii="標楷體" w:eastAsia="標楷體" w:hAnsi="標楷體" w:cs="WenQuanYi Micro Hei"/>
          <w:noProof/>
          <w:color w:val="000000"/>
          <w:kern w:val="0"/>
          <w:szCs w:val="24"/>
        </w:rPr>
      </w:pPr>
      <w:r w:rsidRPr="009571CE">
        <w:rPr>
          <w:rFonts w:ascii="標楷體" w:eastAsia="標楷體" w:hAnsi="標楷體" w:cs="WenQuanYi Micro Hei" w:hint="eastAsia"/>
          <w:noProof/>
          <w:color w:val="000000"/>
          <w:kern w:val="0"/>
          <w:szCs w:val="24"/>
        </w:rPr>
        <w:t>(乙)玉米餅包裹肉的當地傳統美食</w:t>
      </w:r>
    </w:p>
    <w:p w:rsidR="00541B79" w:rsidRDefault="00E22814" w:rsidP="00541B79">
      <w:pPr>
        <w:pStyle w:val="a7"/>
        <w:widowControl/>
        <w:spacing w:line="400" w:lineRule="atLeast"/>
        <w:ind w:leftChars="177" w:left="425" w:rightChars="2468" w:right="5923" w:firstLineChars="59" w:firstLine="142"/>
        <w:rPr>
          <w:rFonts w:ascii="標楷體" w:eastAsia="標楷體" w:hAnsi="標楷體" w:cs="WenQuanYi Micro Hei"/>
          <w:noProof/>
          <w:color w:val="000000"/>
          <w:kern w:val="0"/>
          <w:szCs w:val="24"/>
        </w:rPr>
      </w:pPr>
      <w:r w:rsidRPr="009571CE">
        <w:rPr>
          <w:rFonts w:ascii="標楷體" w:eastAsia="標楷體" w:hAnsi="標楷體" w:cs="WenQuanYi Micro Hei" w:hint="eastAsia"/>
          <w:noProof/>
          <w:color w:val="000000"/>
          <w:kern w:val="0"/>
          <w:szCs w:val="24"/>
        </w:rPr>
        <w:t>(丙)受到暴風雪侵襲，有許多人凍死</w:t>
      </w:r>
    </w:p>
    <w:p w:rsidR="00541B79" w:rsidRDefault="00E22814" w:rsidP="00541B79">
      <w:pPr>
        <w:pStyle w:val="a7"/>
        <w:widowControl/>
        <w:spacing w:line="400" w:lineRule="atLeast"/>
        <w:ind w:leftChars="177" w:left="425" w:rightChars="2468" w:right="5923" w:firstLineChars="59" w:firstLine="142"/>
        <w:rPr>
          <w:rFonts w:ascii="標楷體" w:eastAsia="標楷體" w:hAnsi="標楷體" w:cs="WenQuanYi Micro Hei"/>
          <w:noProof/>
          <w:color w:val="000000"/>
          <w:kern w:val="0"/>
          <w:szCs w:val="24"/>
        </w:rPr>
      </w:pPr>
      <w:r w:rsidRPr="009571CE">
        <w:rPr>
          <w:rFonts w:ascii="標楷體" w:eastAsia="標楷體" w:hAnsi="標楷體" w:cs="WenQuanYi Micro Hei" w:hint="eastAsia"/>
          <w:noProof/>
          <w:color w:val="000000"/>
          <w:kern w:val="0"/>
          <w:szCs w:val="24"/>
        </w:rPr>
        <w:t>(丁)當地百姓講著他聽不懂得</w:t>
      </w:r>
      <w:r w:rsidRPr="009571CE">
        <w:rPr>
          <w:rFonts w:ascii="標楷體" w:eastAsia="標楷體" w:hAnsi="標楷體" w:cs="WenQuanYi Micro Hei" w:hint="eastAsia"/>
          <w:noProof/>
          <w:color w:val="000000"/>
          <w:kern w:val="0"/>
          <w:szCs w:val="24"/>
          <w:u w:val="single"/>
        </w:rPr>
        <w:t>葡萄牙</w:t>
      </w:r>
      <w:r w:rsidRPr="009571CE">
        <w:rPr>
          <w:rFonts w:ascii="標楷體" w:eastAsia="標楷體" w:hAnsi="標楷體" w:cs="WenQuanYi Micro Hei" w:hint="eastAsia"/>
          <w:noProof/>
          <w:color w:val="000000"/>
          <w:kern w:val="0"/>
          <w:szCs w:val="24"/>
        </w:rPr>
        <w:t>語</w:t>
      </w:r>
    </w:p>
    <w:p w:rsidR="00372E29" w:rsidRDefault="00E22814" w:rsidP="00541B79">
      <w:pPr>
        <w:pStyle w:val="a7"/>
        <w:widowControl/>
        <w:spacing w:line="400" w:lineRule="atLeast"/>
        <w:ind w:leftChars="177" w:left="425" w:rightChars="2468" w:right="5923" w:firstLineChars="59" w:firstLine="142"/>
        <w:rPr>
          <w:rFonts w:ascii="標楷體" w:eastAsia="標楷體" w:hAnsi="標楷體" w:cs="WenQuanYi Micro Hei"/>
          <w:noProof/>
          <w:color w:val="000000"/>
          <w:kern w:val="0"/>
          <w:szCs w:val="24"/>
        </w:rPr>
      </w:pPr>
      <w:r w:rsidRPr="009571CE">
        <w:rPr>
          <w:rFonts w:ascii="標楷體" w:eastAsia="標楷體" w:hAnsi="標楷體" w:cs="WenQuanYi Micro Hei" w:hint="eastAsia"/>
          <w:noProof/>
          <w:color w:val="000000"/>
          <w:kern w:val="0"/>
          <w:szCs w:val="24"/>
        </w:rPr>
        <w:t>(戊)天主教是許多當地人的心靈寄託。</w:t>
      </w:r>
    </w:p>
    <w:p w:rsidR="00E22814" w:rsidRPr="009571CE" w:rsidRDefault="00E22814" w:rsidP="00372E29">
      <w:pPr>
        <w:pStyle w:val="a7"/>
        <w:widowControl/>
        <w:spacing w:line="400" w:lineRule="atLeast"/>
        <w:ind w:leftChars="177" w:left="425" w:rightChars="2468" w:right="5923" w:firstLine="1"/>
        <w:rPr>
          <w:rFonts w:ascii="標楷體" w:eastAsia="標楷體" w:hAnsi="標楷體" w:cs="WenQuanYi Micro Hei"/>
          <w:noProof/>
          <w:color w:val="000000"/>
          <w:kern w:val="0"/>
          <w:szCs w:val="24"/>
        </w:rPr>
      </w:pPr>
      <w:r w:rsidRPr="009571CE">
        <w:rPr>
          <w:rFonts w:ascii="標楷體" w:eastAsia="標楷體" w:hAnsi="標楷體" w:cs="WenQuanYi Micro Hei" w:hint="eastAsia"/>
          <w:noProof/>
          <w:color w:val="000000"/>
          <w:kern w:val="0"/>
          <w:szCs w:val="24"/>
        </w:rPr>
        <w:t xml:space="preserve">請問:他最有可能看到上述那些景觀？ </w:t>
      </w:r>
    </w:p>
    <w:p w:rsidR="00E22814" w:rsidRPr="00723592" w:rsidRDefault="00E22814" w:rsidP="00E22814">
      <w:pPr>
        <w:pStyle w:val="a7"/>
        <w:widowControl/>
        <w:spacing w:line="400" w:lineRule="atLeast"/>
        <w:ind w:leftChars="0" w:left="426"/>
        <w:rPr>
          <w:rFonts w:ascii="標楷體" w:eastAsia="標楷體" w:hAnsi="標楷體" w:cs="WenQuanYi Micro Hei"/>
          <w:noProof/>
        </w:rPr>
      </w:pPr>
      <w:r w:rsidRPr="00723592">
        <w:rPr>
          <w:rFonts w:ascii="標楷體" w:eastAsia="標楷體" w:hAnsi="標楷體" w:cs="WenQuanYi Micro Hei" w:hint="eastAsia"/>
          <w:noProof/>
        </w:rPr>
        <w:t>(A)乙丙戊</w:t>
      </w:r>
      <w:r w:rsidR="00541B79">
        <w:rPr>
          <w:rFonts w:ascii="標楷體" w:eastAsia="標楷體" w:hAnsi="標楷體" w:cs="WenQuanYi Micro Hei" w:hint="eastAsia"/>
          <w:noProof/>
          <w:color w:val="000000"/>
          <w:kern w:val="0"/>
          <w:szCs w:val="24"/>
        </w:rPr>
        <w:t xml:space="preserve">　　</w:t>
      </w:r>
      <w:r w:rsidRPr="00723592">
        <w:rPr>
          <w:rFonts w:ascii="標楷體" w:eastAsia="標楷體" w:hAnsi="標楷體" w:cs="WenQuanYi Micro Hei" w:hint="eastAsia"/>
          <w:noProof/>
        </w:rPr>
        <w:t>(B)甲丙丁</w:t>
      </w:r>
      <w:r w:rsidR="00541B79">
        <w:rPr>
          <w:rFonts w:ascii="標楷體" w:eastAsia="標楷體" w:hAnsi="標楷體" w:cs="WenQuanYi Micro Hei" w:hint="eastAsia"/>
          <w:noProof/>
          <w:color w:val="000000"/>
          <w:kern w:val="0"/>
          <w:szCs w:val="24"/>
        </w:rPr>
        <w:t xml:space="preserve">　　</w:t>
      </w:r>
      <w:r w:rsidRPr="00723592">
        <w:rPr>
          <w:rFonts w:ascii="標楷體" w:eastAsia="標楷體" w:hAnsi="標楷體" w:cs="WenQuanYi Micro Hei" w:hint="eastAsia"/>
          <w:noProof/>
        </w:rPr>
        <w:t>(C)甲乙戊</w:t>
      </w:r>
      <w:r w:rsidR="00541B79">
        <w:rPr>
          <w:rFonts w:ascii="標楷體" w:eastAsia="標楷體" w:hAnsi="標楷體" w:cs="WenQuanYi Micro Hei" w:hint="eastAsia"/>
          <w:noProof/>
          <w:color w:val="000000"/>
          <w:kern w:val="0"/>
          <w:szCs w:val="24"/>
        </w:rPr>
        <w:t xml:space="preserve">　　</w:t>
      </w:r>
      <w:r w:rsidRPr="00723592">
        <w:rPr>
          <w:rFonts w:ascii="標楷體" w:eastAsia="標楷體" w:hAnsi="標楷體" w:cs="WenQuanYi Micro Hei" w:hint="eastAsia"/>
          <w:noProof/>
        </w:rPr>
        <w:t>(D)丙丁戊</w:t>
      </w:r>
    </w:p>
    <w:p w:rsidR="00E22814" w:rsidRDefault="00E22814" w:rsidP="00372E29">
      <w:pPr>
        <w:spacing w:beforeLines="50" w:before="180" w:line="400" w:lineRule="atLeast"/>
        <w:rPr>
          <w:rFonts w:ascii="標楷體" w:eastAsia="標楷體" w:hAnsi="標楷體"/>
          <w:szCs w:val="24"/>
        </w:rPr>
      </w:pPr>
      <w:r>
        <w:rPr>
          <w:rFonts w:ascii="標楷體" w:eastAsia="標楷體" w:hAnsi="標楷體" w:cs="WenQuanYi Micro Hei" w:hint="eastAsia"/>
          <w:noProof/>
          <w:color w:val="000000"/>
          <w:kern w:val="0"/>
          <w:szCs w:val="24"/>
        </w:rPr>
        <w:t>12</w:t>
      </w:r>
      <w:r w:rsidRPr="00723592">
        <w:rPr>
          <w:rFonts w:ascii="標楷體" w:eastAsia="標楷體" w:hAnsi="標楷體" w:cs="WenQuanYi Micro Hei" w:hint="eastAsia"/>
          <w:noProof/>
          <w:color w:val="000000"/>
          <w:kern w:val="0"/>
          <w:szCs w:val="24"/>
        </w:rPr>
        <w:t>、</w:t>
      </w:r>
      <w:r>
        <w:rPr>
          <w:rFonts w:ascii="標楷體" w:eastAsia="標楷體" w:hAnsi="標楷體" w:hint="eastAsia"/>
          <w:szCs w:val="24"/>
        </w:rPr>
        <w:t>早在</w:t>
      </w:r>
      <w:r w:rsidRPr="009E0953">
        <w:rPr>
          <w:rFonts w:ascii="標楷體" w:eastAsia="標楷體" w:hAnsi="標楷體" w:hint="eastAsia"/>
          <w:szCs w:val="24"/>
          <w:u w:val="single"/>
        </w:rPr>
        <w:t>歐洲</w:t>
      </w:r>
      <w:r>
        <w:rPr>
          <w:rFonts w:ascii="標楷體" w:eastAsia="標楷體" w:hAnsi="標楷體" w:hint="eastAsia"/>
          <w:szCs w:val="24"/>
        </w:rPr>
        <w:t>殖民時期，為了方便對外輸出農礦原料與產品，</w:t>
      </w:r>
      <w:r w:rsidRPr="009E0953">
        <w:rPr>
          <w:rFonts w:ascii="標楷體" w:eastAsia="標楷體" w:hAnsi="標楷體" w:hint="eastAsia"/>
          <w:szCs w:val="24"/>
          <w:u w:val="single"/>
        </w:rPr>
        <w:t>中南美洲</w:t>
      </w:r>
      <w:r>
        <w:rPr>
          <w:rFonts w:ascii="標楷體" w:eastAsia="標楷體" w:hAnsi="標楷體" w:hint="eastAsia"/>
          <w:szCs w:val="24"/>
        </w:rPr>
        <w:t>便已發展『</w:t>
      </w:r>
      <w:r w:rsidRPr="009E0953">
        <w:rPr>
          <w:rFonts w:ascii="標楷體" w:eastAsia="標楷體" w:hAnsi="標楷體" w:hint="eastAsia"/>
          <w:szCs w:val="24"/>
        </w:rPr>
        <w:t>港埠型都市</w:t>
      </w:r>
      <w:r>
        <w:rPr>
          <w:rFonts w:ascii="標楷體" w:eastAsia="標楷體" w:hAnsi="標楷體" w:hint="eastAsia"/>
          <w:szCs w:val="24"/>
        </w:rPr>
        <w:t>』。</w:t>
      </w:r>
    </w:p>
    <w:p w:rsidR="00E22814" w:rsidRPr="00966073" w:rsidRDefault="00E22814" w:rsidP="00E22814">
      <w:pPr>
        <w:pStyle w:val="a7"/>
        <w:widowControl/>
        <w:spacing w:line="400" w:lineRule="atLeast"/>
        <w:ind w:leftChars="0" w:left="426"/>
        <w:rPr>
          <w:rFonts w:ascii="標楷體" w:eastAsia="標楷體" w:hAnsi="標楷體" w:cs="WenQuanYi Micro Hei"/>
          <w:noProof/>
          <w:color w:val="000000"/>
          <w:kern w:val="0"/>
          <w:szCs w:val="24"/>
        </w:rPr>
      </w:pPr>
      <w:r>
        <w:rPr>
          <w:rFonts w:ascii="標楷體" w:eastAsia="標楷體" w:hAnsi="標楷體" w:hint="eastAsia"/>
          <w:szCs w:val="24"/>
        </w:rPr>
        <w:t xml:space="preserve"> (甲)拉巴斯(乙)里約熱內盧(丙)巴西利亞(丁)布宜諾斯艾利斯。</w:t>
      </w:r>
      <w:r>
        <w:rPr>
          <w:rFonts w:ascii="標楷體" w:eastAsia="標楷體" w:hAnsi="標楷體" w:cs="WenQuanYi Micro Hei" w:hint="eastAsia"/>
          <w:noProof/>
          <w:color w:val="000000"/>
          <w:kern w:val="0"/>
          <w:szCs w:val="24"/>
        </w:rPr>
        <w:t>請問：上述哪一組都市屬於此種類型的都市</w:t>
      </w:r>
      <w:r w:rsidRPr="0095236E">
        <w:rPr>
          <w:rFonts w:ascii="標楷體" w:eastAsia="標楷體" w:hAnsi="標楷體" w:hint="eastAsia"/>
          <w:szCs w:val="24"/>
        </w:rPr>
        <w:t>？</w:t>
      </w:r>
    </w:p>
    <w:p w:rsidR="00E22814" w:rsidRPr="00E0604B" w:rsidRDefault="00E22814" w:rsidP="00E22814">
      <w:pPr>
        <w:pStyle w:val="a7"/>
        <w:widowControl/>
        <w:spacing w:line="400" w:lineRule="atLeast"/>
        <w:ind w:leftChars="0" w:left="426"/>
        <w:rPr>
          <w:rFonts w:ascii="Microsoft YaHei" w:eastAsia="Microsoft YaHei" w:hAnsi="Microsoft YaHei" w:cs="新細明體"/>
          <w:kern w:val="36"/>
          <w:sz w:val="30"/>
          <w:szCs w:val="30"/>
        </w:rPr>
      </w:pPr>
      <w:r w:rsidRPr="004F4402">
        <w:rPr>
          <w:rFonts w:ascii="標楷體" w:eastAsia="標楷體" w:hAnsi="標楷體" w:hint="eastAsia"/>
          <w:szCs w:val="24"/>
        </w:rPr>
        <w:t>(A)</w:t>
      </w:r>
      <w:r>
        <w:rPr>
          <w:rFonts w:ascii="標楷體" w:eastAsia="標楷體" w:hAnsi="標楷體" w:hint="eastAsia"/>
          <w:szCs w:val="24"/>
        </w:rPr>
        <w:t>乙丁</w:t>
      </w:r>
      <w:r w:rsidR="00372E29">
        <w:rPr>
          <w:rFonts w:ascii="標楷體" w:eastAsia="標楷體" w:hAnsi="標楷體" w:cs="WenQuanYi Micro Hei" w:hint="eastAsia"/>
          <w:noProof/>
          <w:color w:val="000000"/>
          <w:kern w:val="0"/>
          <w:szCs w:val="24"/>
        </w:rPr>
        <w:t xml:space="preserve">　　</w:t>
      </w:r>
      <w:r w:rsidRPr="004F4402">
        <w:rPr>
          <w:rFonts w:ascii="標楷體" w:eastAsia="標楷體" w:hAnsi="標楷體" w:hint="eastAsia"/>
          <w:szCs w:val="24"/>
        </w:rPr>
        <w:t>(B)</w:t>
      </w:r>
      <w:r>
        <w:rPr>
          <w:rFonts w:ascii="標楷體" w:eastAsia="標楷體" w:hAnsi="標楷體" w:hint="eastAsia"/>
          <w:szCs w:val="24"/>
        </w:rPr>
        <w:t>甲丙</w:t>
      </w:r>
      <w:r w:rsidR="00372E29">
        <w:rPr>
          <w:rFonts w:ascii="標楷體" w:eastAsia="標楷體" w:hAnsi="標楷體" w:cs="WenQuanYi Micro Hei" w:hint="eastAsia"/>
          <w:noProof/>
          <w:color w:val="000000"/>
          <w:kern w:val="0"/>
          <w:szCs w:val="24"/>
        </w:rPr>
        <w:t xml:space="preserve">　　</w:t>
      </w:r>
      <w:r w:rsidRPr="004F4402">
        <w:rPr>
          <w:rFonts w:ascii="標楷體" w:eastAsia="標楷體" w:hAnsi="標楷體" w:hint="eastAsia"/>
          <w:szCs w:val="24"/>
        </w:rPr>
        <w:t>(C)</w:t>
      </w:r>
      <w:r>
        <w:rPr>
          <w:rFonts w:ascii="標楷體" w:eastAsia="標楷體" w:hAnsi="標楷體" w:hint="eastAsia"/>
          <w:szCs w:val="24"/>
        </w:rPr>
        <w:t>丙丁</w:t>
      </w:r>
      <w:r w:rsidR="00372E29">
        <w:rPr>
          <w:rFonts w:ascii="標楷體" w:eastAsia="標楷體" w:hAnsi="標楷體" w:cs="WenQuanYi Micro Hei" w:hint="eastAsia"/>
          <w:noProof/>
          <w:color w:val="000000"/>
          <w:kern w:val="0"/>
          <w:szCs w:val="24"/>
        </w:rPr>
        <w:t xml:space="preserve">　　</w:t>
      </w:r>
      <w:r w:rsidRPr="004F4402">
        <w:rPr>
          <w:rFonts w:ascii="標楷體" w:eastAsia="標楷體" w:hAnsi="標楷體" w:hint="eastAsia"/>
          <w:szCs w:val="24"/>
        </w:rPr>
        <w:t>(D)</w:t>
      </w:r>
      <w:r>
        <w:rPr>
          <w:rFonts w:ascii="標楷體" w:eastAsia="標楷體" w:hAnsi="標楷體" w:hint="eastAsia"/>
          <w:szCs w:val="24"/>
        </w:rPr>
        <w:t>甲乙</w:t>
      </w:r>
    </w:p>
    <w:p w:rsidR="00E22814" w:rsidRDefault="00E22814" w:rsidP="00372E29">
      <w:pPr>
        <w:widowControl/>
        <w:spacing w:beforeLines="20" w:before="72" w:line="400" w:lineRule="atLeast"/>
        <w:ind w:left="425" w:rightChars="46" w:right="110" w:hangingChars="177" w:hanging="425"/>
        <w:rPr>
          <w:rFonts w:ascii="標楷體" w:eastAsia="標楷體" w:hAnsi="標楷體"/>
        </w:rPr>
      </w:pPr>
      <w:r>
        <w:rPr>
          <w:rFonts w:ascii="標楷體" w:eastAsia="標楷體" w:hAnsi="標楷體" w:cs="WenQuanYi Micro Hei" w:hint="eastAsia"/>
          <w:noProof/>
          <w:color w:val="000000"/>
          <w:kern w:val="0"/>
          <w:szCs w:val="24"/>
        </w:rPr>
        <w:t>13</w:t>
      </w:r>
      <w:r w:rsidRPr="00723592">
        <w:rPr>
          <w:rFonts w:ascii="標楷體" w:eastAsia="標楷體" w:hAnsi="標楷體" w:cs="WenQuanYi Micro Hei" w:hint="eastAsia"/>
          <w:noProof/>
          <w:color w:val="000000"/>
          <w:kern w:val="0"/>
          <w:szCs w:val="24"/>
        </w:rPr>
        <w:t>、</w:t>
      </w:r>
      <w:r w:rsidRPr="001C2897">
        <w:rPr>
          <w:rFonts w:ascii="標楷體" w:eastAsia="標楷體" w:hAnsi="標楷體" w:hint="eastAsia"/>
          <w:u w:val="single"/>
        </w:rPr>
        <w:t>中南美洲</w:t>
      </w:r>
      <w:r>
        <w:rPr>
          <w:rFonts w:ascii="標楷體" w:eastAsia="標楷體" w:hAnsi="標楷體" w:hint="eastAsia"/>
        </w:rPr>
        <w:t>各國在脫離</w:t>
      </w:r>
      <w:r w:rsidRPr="00497804">
        <w:rPr>
          <w:rFonts w:ascii="標楷體" w:eastAsia="標楷體" w:hAnsi="標楷體" w:hint="eastAsia"/>
          <w:u w:val="single"/>
        </w:rPr>
        <w:t>歐洲</w:t>
      </w:r>
      <w:r>
        <w:rPr>
          <w:rFonts w:ascii="標楷體" w:eastAsia="標楷體" w:hAnsi="標楷體" w:hint="eastAsia"/>
        </w:rPr>
        <w:t>殖民後，雖然大部分國家多已經獨立，但許多國家的經濟不甚穩定，主要是受到下列哪一項因素的影響</w:t>
      </w:r>
      <w:r w:rsidRPr="00175F88">
        <w:rPr>
          <w:rFonts w:ascii="標楷體" w:eastAsia="標楷體" w:hAnsi="標楷體" w:hint="eastAsia"/>
        </w:rPr>
        <w:t xml:space="preserve">？　</w:t>
      </w:r>
    </w:p>
    <w:p w:rsidR="00372E29" w:rsidRDefault="00E22814" w:rsidP="00372E29">
      <w:pPr>
        <w:pStyle w:val="a7"/>
        <w:widowControl/>
        <w:spacing w:line="400" w:lineRule="atLeast"/>
        <w:ind w:leftChars="0" w:left="426"/>
        <w:rPr>
          <w:rFonts w:ascii="標楷體" w:eastAsia="標楷體" w:hAnsi="標楷體"/>
        </w:rPr>
      </w:pPr>
      <w:r w:rsidRPr="00175F88">
        <w:rPr>
          <w:rFonts w:ascii="標楷體" w:eastAsia="標楷體" w:hAnsi="標楷體" w:hint="eastAsia"/>
        </w:rPr>
        <w:t>(A)</w:t>
      </w:r>
      <w:r>
        <w:rPr>
          <w:rFonts w:ascii="標楷體" w:eastAsia="標楷體" w:hAnsi="標楷體" w:hint="eastAsia"/>
        </w:rPr>
        <w:t>氣候異常，造成部分地區農作物歉收</w:t>
      </w:r>
      <w:r w:rsidR="00372E29">
        <w:rPr>
          <w:rFonts w:ascii="標楷體" w:eastAsia="標楷體" w:hAnsi="標楷體" w:cs="WenQuanYi Micro Hei" w:hint="eastAsia"/>
          <w:noProof/>
          <w:color w:val="000000"/>
          <w:kern w:val="0"/>
          <w:szCs w:val="24"/>
        </w:rPr>
        <w:t xml:space="preserve">　　</w:t>
      </w:r>
      <w:r w:rsidRPr="00175F88">
        <w:rPr>
          <w:rFonts w:ascii="標楷體" w:eastAsia="標楷體" w:hAnsi="標楷體" w:hint="eastAsia"/>
        </w:rPr>
        <w:t>(B)</w:t>
      </w:r>
      <w:r>
        <w:rPr>
          <w:rFonts w:ascii="標楷體" w:eastAsia="標楷體" w:hAnsi="標楷體" w:hint="eastAsia"/>
        </w:rPr>
        <w:t>人口結構呈現高齡化，造成勞力短缺</w:t>
      </w:r>
    </w:p>
    <w:p w:rsidR="00E22814" w:rsidRDefault="00E22814" w:rsidP="00372E29">
      <w:pPr>
        <w:pStyle w:val="a7"/>
        <w:widowControl/>
        <w:spacing w:line="400" w:lineRule="atLeast"/>
        <w:ind w:leftChars="0" w:left="426"/>
        <w:rPr>
          <w:rFonts w:ascii="標楷體" w:eastAsia="標楷體" w:hAnsi="標楷體"/>
        </w:rPr>
      </w:pPr>
      <w:r w:rsidRPr="00175F88">
        <w:rPr>
          <w:rFonts w:ascii="標楷體" w:eastAsia="標楷體" w:hAnsi="標楷體" w:hint="eastAsia"/>
        </w:rPr>
        <w:t>(C)</w:t>
      </w:r>
      <w:r>
        <w:rPr>
          <w:rFonts w:ascii="標楷體" w:eastAsia="標楷體" w:hAnsi="標楷體" w:hint="eastAsia"/>
        </w:rPr>
        <w:t>多丘陵山地，造成對外交通運輸不便</w:t>
      </w:r>
      <w:r w:rsidR="00372E29">
        <w:rPr>
          <w:rFonts w:ascii="標楷體" w:eastAsia="標楷體" w:hAnsi="標楷體" w:cs="WenQuanYi Micro Hei" w:hint="eastAsia"/>
          <w:noProof/>
          <w:color w:val="000000"/>
          <w:kern w:val="0"/>
          <w:szCs w:val="24"/>
        </w:rPr>
        <w:t xml:space="preserve">　　</w:t>
      </w:r>
      <w:r w:rsidRPr="00175F88">
        <w:rPr>
          <w:rFonts w:ascii="標楷體" w:eastAsia="標楷體" w:hAnsi="標楷體" w:hint="eastAsia"/>
        </w:rPr>
        <w:t>(D)</w:t>
      </w:r>
      <w:r>
        <w:rPr>
          <w:rFonts w:ascii="標楷體" w:eastAsia="標楷體" w:hAnsi="標楷體" w:hint="eastAsia"/>
        </w:rPr>
        <w:t>依賴單一作物或礦產輸出，風險性高</w:t>
      </w:r>
    </w:p>
    <w:p w:rsidR="00E22814" w:rsidRPr="0077718C" w:rsidRDefault="00E22814" w:rsidP="00372E29">
      <w:pPr>
        <w:spacing w:beforeLines="20" w:before="72" w:line="400" w:lineRule="atLeast"/>
        <w:rPr>
          <w:rFonts w:ascii="標楷體" w:eastAsia="標楷體" w:hAnsi="標楷體"/>
        </w:rPr>
      </w:pPr>
      <w:r>
        <w:rPr>
          <w:rFonts w:ascii="標楷體" w:eastAsia="標楷體" w:hAnsi="標楷體" w:cs="WenQuanYi Micro Hei" w:hint="eastAsia"/>
          <w:noProof/>
          <w:color w:val="000000"/>
          <w:kern w:val="0"/>
          <w:szCs w:val="24"/>
        </w:rPr>
        <w:t>14</w:t>
      </w:r>
      <w:r w:rsidRPr="00723592">
        <w:rPr>
          <w:rFonts w:ascii="標楷體" w:eastAsia="標楷體" w:hAnsi="標楷體" w:cs="WenQuanYi Micro Hei" w:hint="eastAsia"/>
          <w:noProof/>
          <w:color w:val="000000"/>
          <w:kern w:val="0"/>
          <w:szCs w:val="24"/>
        </w:rPr>
        <w:t>、</w:t>
      </w:r>
      <w:r w:rsidRPr="001C2897">
        <w:rPr>
          <w:rFonts w:ascii="標楷體" w:eastAsia="標楷體" w:hAnsi="標楷體" w:hint="eastAsia"/>
          <w:u w:val="single"/>
        </w:rPr>
        <w:t>中南美洲</w:t>
      </w:r>
      <w:r>
        <w:rPr>
          <w:rFonts w:ascii="標楷體" w:eastAsia="標楷體" w:hAnsi="標楷體" w:hint="eastAsia"/>
        </w:rPr>
        <w:t>哪一個地理區以出口甘蔗、咖啡、香蕉等熱帶栽培業作物為主要的經濟來源</w:t>
      </w:r>
      <w:r w:rsidRPr="0077718C">
        <w:rPr>
          <w:rFonts w:ascii="標楷體" w:eastAsia="標楷體" w:hAnsi="標楷體" w:hint="eastAsia"/>
        </w:rPr>
        <w:t>？</w:t>
      </w:r>
    </w:p>
    <w:p w:rsidR="00E22814" w:rsidRDefault="00E22814" w:rsidP="00E22814">
      <w:pPr>
        <w:pStyle w:val="a7"/>
        <w:widowControl/>
        <w:spacing w:line="400" w:lineRule="atLeast"/>
        <w:ind w:leftChars="0" w:left="426"/>
        <w:rPr>
          <w:rFonts w:ascii="標楷體" w:eastAsia="標楷體" w:hAnsi="標楷體"/>
        </w:rPr>
      </w:pPr>
      <w:r w:rsidRPr="0077718C">
        <w:rPr>
          <w:rFonts w:ascii="標楷體" w:eastAsia="標楷體" w:hAnsi="標楷體" w:hint="eastAsia"/>
        </w:rPr>
        <w:t>(A)</w:t>
      </w:r>
      <w:r>
        <w:rPr>
          <w:rFonts w:ascii="標楷體" w:eastAsia="標楷體" w:hAnsi="標楷體" w:hint="eastAsia"/>
        </w:rPr>
        <w:t>巴塔哥尼亞高原</w:t>
      </w:r>
      <w:r w:rsidR="00372E29">
        <w:rPr>
          <w:rFonts w:ascii="標楷體" w:eastAsia="標楷體" w:hAnsi="標楷體" w:cs="WenQuanYi Micro Hei" w:hint="eastAsia"/>
          <w:noProof/>
          <w:color w:val="000000"/>
          <w:kern w:val="0"/>
          <w:szCs w:val="24"/>
        </w:rPr>
        <w:t xml:space="preserve">　　</w:t>
      </w:r>
      <w:r w:rsidRPr="0077718C">
        <w:rPr>
          <w:rFonts w:ascii="標楷體" w:eastAsia="標楷體" w:hAnsi="標楷體" w:hint="eastAsia"/>
        </w:rPr>
        <w:t>(B)</w:t>
      </w:r>
      <w:r>
        <w:rPr>
          <w:rFonts w:ascii="標楷體" w:eastAsia="標楷體" w:hAnsi="標楷體" w:hint="eastAsia"/>
        </w:rPr>
        <w:t>西印度群島</w:t>
      </w:r>
      <w:r w:rsidR="00372E29">
        <w:rPr>
          <w:rFonts w:ascii="標楷體" w:eastAsia="標楷體" w:hAnsi="標楷體" w:cs="WenQuanYi Micro Hei" w:hint="eastAsia"/>
          <w:noProof/>
          <w:color w:val="000000"/>
          <w:kern w:val="0"/>
          <w:szCs w:val="24"/>
        </w:rPr>
        <w:t xml:space="preserve">　　</w:t>
      </w:r>
      <w:r w:rsidRPr="0077718C">
        <w:rPr>
          <w:rFonts w:ascii="標楷體" w:eastAsia="標楷體" w:hAnsi="標楷體" w:hint="eastAsia"/>
        </w:rPr>
        <w:t>(C)</w:t>
      </w:r>
      <w:r>
        <w:rPr>
          <w:rFonts w:ascii="標楷體" w:eastAsia="標楷體" w:hAnsi="標楷體" w:hint="eastAsia"/>
        </w:rPr>
        <w:t>彭巴草原</w:t>
      </w:r>
      <w:r w:rsidR="00372E29">
        <w:rPr>
          <w:rFonts w:ascii="標楷體" w:eastAsia="標楷體" w:hAnsi="標楷體" w:cs="WenQuanYi Micro Hei" w:hint="eastAsia"/>
          <w:noProof/>
          <w:color w:val="000000"/>
          <w:kern w:val="0"/>
          <w:szCs w:val="24"/>
        </w:rPr>
        <w:t xml:space="preserve">　　</w:t>
      </w:r>
      <w:r w:rsidRPr="0077718C">
        <w:rPr>
          <w:rFonts w:ascii="標楷體" w:eastAsia="標楷體" w:hAnsi="標楷體" w:hint="eastAsia"/>
        </w:rPr>
        <w:t>(D)</w:t>
      </w:r>
      <w:r>
        <w:rPr>
          <w:rFonts w:ascii="標楷體" w:eastAsia="標楷體" w:hAnsi="標楷體" w:hint="eastAsia"/>
        </w:rPr>
        <w:t>安地斯山南部</w:t>
      </w:r>
      <w:r w:rsidRPr="004C111A">
        <w:rPr>
          <w:rFonts w:ascii="標楷體" w:eastAsia="標楷體" w:hAnsi="標楷體" w:hint="eastAsia"/>
        </w:rPr>
        <w:t xml:space="preserve"> </w:t>
      </w:r>
    </w:p>
    <w:p w:rsidR="001A10EC" w:rsidRDefault="001A10EC" w:rsidP="004A4130">
      <w:pPr>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【歷史】</w:t>
      </w:r>
    </w:p>
    <w:tbl>
      <w:tblPr>
        <w:tblStyle w:val="a8"/>
        <w:tblW w:w="12866" w:type="dxa"/>
        <w:tblLook w:val="04A0" w:firstRow="1" w:lastRow="0" w:firstColumn="1" w:lastColumn="0" w:noHBand="0" w:noVBand="1"/>
      </w:tblPr>
      <w:tblGrid>
        <w:gridCol w:w="12866"/>
      </w:tblGrid>
      <w:tr w:rsidR="00541B79" w:rsidTr="00541B79">
        <w:trPr>
          <w:trHeight w:val="2193"/>
        </w:trPr>
        <w:tc>
          <w:tcPr>
            <w:tcW w:w="12866" w:type="dxa"/>
          </w:tcPr>
          <w:p w:rsidR="00541B79" w:rsidRPr="007F171D" w:rsidRDefault="00541B79" w:rsidP="00541B79">
            <w:pPr>
              <w:pStyle w:val="a7"/>
              <w:numPr>
                <w:ilvl w:val="0"/>
                <w:numId w:val="1"/>
              </w:numPr>
              <w:ind w:leftChars="0"/>
              <w:rPr>
                <w:rFonts w:ascii="標楷體" w:eastAsia="標楷體" w:hAnsi="標楷體"/>
              </w:rPr>
            </w:pPr>
            <w:r w:rsidRPr="007F171D">
              <w:rPr>
                <w:rFonts w:ascii="標楷體" w:eastAsia="標楷體" w:hAnsi="標楷體" w:hint="eastAsia"/>
              </w:rPr>
              <w:t>西元112年羅馬皇帝回</w:t>
            </w:r>
            <w:r>
              <w:rPr>
                <w:rFonts w:ascii="標楷體" w:eastAsia="標楷體" w:hAnsi="標楷體" w:hint="eastAsia"/>
              </w:rPr>
              <w:t>覆</w:t>
            </w:r>
            <w:r w:rsidRPr="007F171D">
              <w:rPr>
                <w:rFonts w:ascii="標楷體" w:eastAsia="標楷體" w:hAnsi="標楷體" w:hint="eastAsia"/>
              </w:rPr>
              <w:t>地方總督對待基督徒的指示:「不應(主動)搜捕這班人，如果他們受人檢舉而證明屬實，則理應受罰;</w:t>
            </w:r>
            <w:r w:rsidRPr="007F171D">
              <w:rPr>
                <w:rFonts w:ascii="標楷體" w:eastAsia="標楷體" w:hAnsi="標楷體"/>
              </w:rPr>
              <w:t>……</w:t>
            </w:r>
            <w:r w:rsidRPr="007F171D">
              <w:rPr>
                <w:rFonts w:ascii="標楷體" w:eastAsia="標楷體" w:hAnsi="標楷體" w:hint="eastAsia"/>
              </w:rPr>
              <w:t>如被告否認為基督徒，而以崇拜我們的神來證明，他既悔過，就應免罪，雖然過去或有嫌疑。」</w:t>
            </w:r>
          </w:p>
          <w:p w:rsidR="00541B79" w:rsidRDefault="00541B79" w:rsidP="00541B79">
            <w:pPr>
              <w:pStyle w:val="a7"/>
              <w:numPr>
                <w:ilvl w:val="0"/>
                <w:numId w:val="1"/>
              </w:numPr>
              <w:ind w:leftChars="0"/>
              <w:rPr>
                <w:rFonts w:ascii="標楷體" w:eastAsia="標楷體" w:hAnsi="標楷體"/>
              </w:rPr>
            </w:pPr>
            <w:r>
              <w:rPr>
                <w:rFonts w:ascii="標楷體" w:eastAsia="標楷體" w:hAnsi="標楷體" w:hint="eastAsia"/>
              </w:rPr>
              <w:t>西元313年羅馬皇帝頒佈《米蘭詔書》(節錄):「我們願賜給基督徒及其他所有人奉行自己宗教的權利。</w:t>
            </w:r>
            <w:r>
              <w:rPr>
                <w:rFonts w:ascii="標楷體" w:eastAsia="標楷體" w:hAnsi="標楷體"/>
              </w:rPr>
              <w:t>……</w:t>
            </w:r>
            <w:r>
              <w:rPr>
                <w:rFonts w:ascii="標楷體" w:eastAsia="標楷體" w:hAnsi="標楷體" w:hint="eastAsia"/>
              </w:rPr>
              <w:t>因此，你們(指各地方官長)應該知道，有關基督徒的一切禁令均已取消，今後凡欲崇奉基督教者，能自由並公開行之，不得受阻。」</w:t>
            </w:r>
          </w:p>
          <w:p w:rsidR="00541B79" w:rsidRPr="007F171D" w:rsidRDefault="00541B79" w:rsidP="00541B79">
            <w:pPr>
              <w:pStyle w:val="a7"/>
              <w:wordWrap w:val="0"/>
              <w:ind w:leftChars="0"/>
              <w:jc w:val="right"/>
              <w:rPr>
                <w:rFonts w:ascii="標楷體" w:eastAsia="標楷體" w:hAnsi="標楷體"/>
              </w:rPr>
            </w:pPr>
            <w:r>
              <w:rPr>
                <w:rFonts w:ascii="標楷體" w:eastAsia="標楷體" w:hAnsi="標楷體" w:hint="eastAsia"/>
              </w:rPr>
              <w:t xml:space="preserve">                                                                       (15-16題)</w:t>
            </w:r>
            <w:r>
              <w:rPr>
                <w:rFonts w:ascii="標楷體" w:eastAsia="標楷體" w:hAnsi="標楷體"/>
              </w:rPr>
              <w:t xml:space="preserve"> </w:t>
            </w:r>
          </w:p>
        </w:tc>
      </w:tr>
    </w:tbl>
    <w:p w:rsidR="00541B79" w:rsidRDefault="00541B79" w:rsidP="001A10EC">
      <w:pPr>
        <w:spacing w:beforeLines="20" w:before="72" w:line="400" w:lineRule="atLeast"/>
        <w:ind w:left="566" w:hangingChars="236" w:hanging="566"/>
        <w:rPr>
          <w:rFonts w:ascii="標楷體" w:eastAsia="標楷體" w:hAnsi="標楷體"/>
        </w:rPr>
      </w:pPr>
      <w:r>
        <w:rPr>
          <w:rFonts w:ascii="標楷體" w:eastAsia="標楷體" w:hAnsi="標楷體" w:hint="eastAsia"/>
        </w:rPr>
        <w:t xml:space="preserve">15、根據&lt;資料一&gt;這份皇帝的指示，可知羅馬帝國政府逮捕基督徒並加以處罰的原因為何?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 xml:space="preserve">(A) 基督徒拒絕向皇帝像行禮    (B) 基督徒強調政教合一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(C) 基督徒意圖推翻羅馬政府    (D) 基督徒不拜羅馬人的神</w:t>
      </w:r>
    </w:p>
    <w:p w:rsidR="00541B79" w:rsidRDefault="00541B79" w:rsidP="001A10EC">
      <w:pPr>
        <w:spacing w:beforeLines="20" w:before="72" w:line="400" w:lineRule="atLeast"/>
        <w:ind w:left="566" w:hangingChars="236" w:hanging="566"/>
        <w:rPr>
          <w:rFonts w:ascii="標楷體" w:eastAsia="標楷體" w:hAnsi="標楷體"/>
        </w:rPr>
      </w:pPr>
      <w:r>
        <w:rPr>
          <w:rFonts w:ascii="標楷體" w:eastAsia="標楷體" w:hAnsi="標楷體" w:hint="eastAsia"/>
        </w:rPr>
        <w:t xml:space="preserve">16、由&lt;資料二&gt;內容判斷，頒布這份詔令的皇帝有可能是下列何人?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(A) 圖拉真 (B) 狄奧多西 (C) 君士坦丁 (D) 屋大維</w:t>
      </w:r>
    </w:p>
    <w:p w:rsidR="00541B79" w:rsidRDefault="00541B79" w:rsidP="001A10EC">
      <w:pPr>
        <w:spacing w:beforeLines="50" w:before="180" w:line="400" w:lineRule="atLeast"/>
        <w:ind w:left="566" w:hangingChars="236" w:hanging="566"/>
        <w:rPr>
          <w:rFonts w:ascii="標楷體" w:eastAsia="標楷體" w:hAnsi="標楷體"/>
        </w:rPr>
      </w:pPr>
      <w:r>
        <w:rPr>
          <w:rFonts w:ascii="標楷體" w:eastAsia="標楷體" w:hAnsi="標楷體" w:hint="eastAsia"/>
        </w:rPr>
        <w:t>17、「喬瑟夫是(甲)</w:t>
      </w:r>
      <w:r w:rsidRPr="00AA6864">
        <w:rPr>
          <w:rFonts w:ascii="標楷體" w:eastAsia="標楷體" w:hAnsi="標楷體" w:hint="eastAsia"/>
          <w:u w:val="single"/>
        </w:rPr>
        <w:t>中古時期西歐</w:t>
      </w:r>
      <w:r>
        <w:rPr>
          <w:rFonts w:ascii="標楷體" w:eastAsia="標楷體" w:hAnsi="標楷體" w:hint="eastAsia"/>
        </w:rPr>
        <w:t>某地的年輕人，他立志當教士，為神服務，於是到(乙)</w:t>
      </w:r>
      <w:r w:rsidRPr="00AA6864">
        <w:rPr>
          <w:rFonts w:ascii="標楷體" w:eastAsia="標楷體" w:hAnsi="標楷體" w:hint="eastAsia"/>
          <w:u w:val="single"/>
        </w:rPr>
        <w:t>基督教會學校</w:t>
      </w:r>
      <w:r>
        <w:rPr>
          <w:rFonts w:ascii="標楷體" w:eastAsia="標楷體" w:hAnsi="標楷體" w:hint="eastAsia"/>
        </w:rPr>
        <w:t>學習。他在修院的圖書室抄寫古籍，保存部分(丙)</w:t>
      </w:r>
      <w:r w:rsidRPr="004B087A">
        <w:rPr>
          <w:rFonts w:ascii="標楷體" w:eastAsia="標楷體" w:hAnsi="標楷體" w:hint="eastAsia"/>
          <w:u w:val="single"/>
        </w:rPr>
        <w:t>古希臘、羅馬的知識</w:t>
      </w:r>
      <w:r>
        <w:rPr>
          <w:rFonts w:ascii="標楷體" w:eastAsia="標楷體" w:hAnsi="標楷體" w:hint="eastAsia"/>
        </w:rPr>
        <w:t>，同時也為人們主持出生受洗、婚禮、喪禮等聖事，(丁)</w:t>
      </w:r>
      <w:r w:rsidRPr="004B087A">
        <w:rPr>
          <w:rFonts w:ascii="標楷體" w:eastAsia="標楷體" w:hAnsi="標楷體" w:hint="eastAsia"/>
          <w:u w:val="single"/>
        </w:rPr>
        <w:t>教會</w:t>
      </w:r>
      <w:r>
        <w:rPr>
          <w:rFonts w:ascii="標楷體" w:eastAsia="標楷體" w:hAnsi="標楷體" w:hint="eastAsia"/>
        </w:rPr>
        <w:t xml:space="preserve">成為人們的生活中心。」上文中哪些地方正確?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A</w:t>
      </w:r>
      <w:r>
        <w:rPr>
          <w:rFonts w:ascii="標楷體" w:eastAsia="標楷體" w:hAnsi="標楷體" w:hint="eastAsia"/>
        </w:rPr>
        <w:t>) 甲 丙 (B) 甲 丁 (C) 甲 乙 丙 (D) 甲 乙 丙 丁</w:t>
      </w:r>
    </w:p>
    <w:p w:rsidR="00541B79" w:rsidRDefault="001A10EC" w:rsidP="001A10EC">
      <w:pPr>
        <w:spacing w:line="400" w:lineRule="atLeast"/>
        <w:ind w:left="566" w:rightChars="2172" w:right="5213" w:hangingChars="236" w:hanging="566"/>
        <w:rPr>
          <w:rFonts w:ascii="標楷體" w:eastAsia="標楷體" w:hAnsi="標楷體"/>
        </w:rPr>
      </w:pPr>
      <w:r>
        <w:rPr>
          <w:rFonts w:ascii="標楷體" w:eastAsia="標楷體" w:hAnsi="標楷體" w:hint="eastAsia"/>
          <w:noProof/>
        </w:rPr>
        <w:lastRenderedPageBreak/>
        <w:drawing>
          <wp:anchor distT="0" distB="0" distL="114300" distR="114300" simplePos="0" relativeHeight="251661312" behindDoc="0" locked="0" layoutInCell="1" allowOverlap="1" wp14:anchorId="2C35434C" wp14:editId="12638DA2">
            <wp:simplePos x="0" y="0"/>
            <wp:positionH relativeFrom="margin">
              <wp:posOffset>5057775</wp:posOffset>
            </wp:positionH>
            <wp:positionV relativeFrom="paragraph">
              <wp:posOffset>101600</wp:posOffset>
            </wp:positionV>
            <wp:extent cx="3070860" cy="1574800"/>
            <wp:effectExtent l="0" t="0" r="0" b="6350"/>
            <wp:wrapNone/>
            <wp:docPr id="839589631"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589631" name="圖片 839589631"/>
                    <pic:cNvPicPr/>
                  </pic:nvPicPr>
                  <pic:blipFill>
                    <a:blip r:embed="rId18" cstate="print">
                      <a:extLst>
                        <a:ext uri="{BEBA8EAE-BF5A-486C-A8C5-ECC9F3942E4B}">
                          <a14:imgProps xmlns:a14="http://schemas.microsoft.com/office/drawing/2010/main">
                            <a14:imgLayer r:embed="rId19">
                              <a14:imgEffect>
                                <a14:sharpenSoften amount="50000"/>
                              </a14:imgEffect>
                              <a14:imgEffect>
                                <a14:colorTemperature colorTemp="4700"/>
                              </a14:imgEffect>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3070860" cy="1574800"/>
                    </a:xfrm>
                    <a:prstGeom prst="rect">
                      <a:avLst/>
                    </a:prstGeom>
                  </pic:spPr>
                </pic:pic>
              </a:graphicData>
            </a:graphic>
            <wp14:sizeRelH relativeFrom="margin">
              <wp14:pctWidth>0</wp14:pctWidth>
            </wp14:sizeRelH>
          </wp:anchor>
        </w:drawing>
      </w:r>
      <w:r w:rsidR="00541B79">
        <w:rPr>
          <w:rFonts w:ascii="標楷體" w:eastAsia="標楷體" w:hAnsi="標楷體" w:hint="eastAsia"/>
        </w:rPr>
        <w:t>18、右圖呈現</w:t>
      </w:r>
      <w:r w:rsidR="00541B79" w:rsidRPr="00152BDD">
        <w:rPr>
          <w:rFonts w:ascii="Times New Roman" w:eastAsia="標楷體" w:hAnsi="Times New Roman" w:cs="Times New Roman"/>
        </w:rPr>
        <w:t>9~10</w:t>
      </w:r>
      <w:r w:rsidR="00541B79">
        <w:rPr>
          <w:rFonts w:ascii="標楷體" w:eastAsia="標楷體" w:hAnsi="標楷體" w:hint="eastAsia"/>
        </w:rPr>
        <w:t xml:space="preserve">世紀□民族商人，在歐亞大陸與印度洋、地中海建立的長程貿易路線。透過此貿易網絡，□民族對東西文化交流頗有貢獻，但其中僅有下列何者與史實相符? </w:t>
      </w:r>
    </w:p>
    <w:p w:rsidR="00541B79" w:rsidRDefault="00541B79" w:rsidP="00541B79">
      <w:pPr>
        <w:spacing w:line="400" w:lineRule="atLeast"/>
        <w:ind w:leftChars="177" w:left="850" w:rightChars="2175" w:right="5220" w:hangingChars="177" w:hanging="425"/>
        <w:rPr>
          <w:rFonts w:ascii="標楷體" w:eastAsia="標楷體" w:hAnsi="標楷體"/>
        </w:rPr>
      </w:pPr>
      <w:r>
        <w:rPr>
          <w:rFonts w:ascii="標楷體" w:eastAsia="標楷體" w:hAnsi="標楷體" w:hint="eastAsia"/>
        </w:rPr>
        <w:t xml:space="preserve">(A) 翻譯、保存許多古希臘，羅馬典籍，有利歐洲文藝復興的發展 </w:t>
      </w:r>
    </w:p>
    <w:p w:rsidR="00541B79" w:rsidRDefault="00541B79" w:rsidP="00541B79">
      <w:pPr>
        <w:spacing w:line="400" w:lineRule="atLeast"/>
        <w:ind w:leftChars="177" w:left="850" w:rightChars="2175" w:right="5220" w:hangingChars="177" w:hanging="425"/>
        <w:rPr>
          <w:rFonts w:ascii="標楷體" w:eastAsia="標楷體" w:hAnsi="標楷體"/>
        </w:rPr>
      </w:pPr>
      <w:r>
        <w:rPr>
          <w:rFonts w:ascii="標楷體" w:eastAsia="標楷體" w:hAnsi="標楷體" w:hint="eastAsia"/>
        </w:rPr>
        <w:t>(</w:t>
      </w:r>
      <w:r>
        <w:rPr>
          <w:rFonts w:ascii="標楷體" w:eastAsia="標楷體" w:hAnsi="標楷體"/>
        </w:rPr>
        <w:t>B</w:t>
      </w:r>
      <w:r>
        <w:rPr>
          <w:rFonts w:ascii="標楷體" w:eastAsia="標楷體" w:hAnsi="標楷體" w:hint="eastAsia"/>
        </w:rPr>
        <w:t xml:space="preserve">) 發明的造紙術和指南針經印度、中國輾轉東傳 </w:t>
      </w:r>
    </w:p>
    <w:p w:rsidR="00541B79" w:rsidRDefault="00541B79" w:rsidP="00541B79">
      <w:pPr>
        <w:spacing w:line="400" w:lineRule="atLeast"/>
        <w:ind w:leftChars="177" w:left="850" w:rightChars="2175" w:right="5220" w:hangingChars="177" w:hanging="425"/>
        <w:rPr>
          <w:rFonts w:ascii="標楷體" w:eastAsia="標楷體" w:hAnsi="標楷體"/>
        </w:rPr>
      </w:pPr>
      <w:r>
        <w:rPr>
          <w:rFonts w:ascii="標楷體" w:eastAsia="標楷體" w:hAnsi="標楷體" w:hint="eastAsia"/>
        </w:rPr>
        <w:t>(</w:t>
      </w:r>
      <w:r>
        <w:rPr>
          <w:rFonts w:ascii="標楷體" w:eastAsia="標楷體" w:hAnsi="標楷體"/>
        </w:rPr>
        <w:t>C</w:t>
      </w:r>
      <w:r>
        <w:rPr>
          <w:rFonts w:ascii="標楷體" w:eastAsia="標楷體" w:hAnsi="標楷體" w:hint="eastAsia"/>
        </w:rPr>
        <w:t xml:space="preserve">) 改良埃及的數字系統並向西方傳播 </w:t>
      </w:r>
    </w:p>
    <w:p w:rsidR="001A10EC" w:rsidRDefault="00541B79" w:rsidP="001A10EC">
      <w:pPr>
        <w:spacing w:line="400" w:lineRule="atLeast"/>
        <w:ind w:leftChars="177" w:left="850" w:rightChars="2175" w:right="5220" w:hangingChars="177" w:hanging="425"/>
        <w:rPr>
          <w:rFonts w:ascii="標楷體" w:eastAsia="標楷體" w:hAnsi="標楷體"/>
        </w:rPr>
      </w:pPr>
      <w:r>
        <w:rPr>
          <w:rFonts w:ascii="標楷體" w:eastAsia="標楷體" w:hAnsi="標楷體" w:hint="eastAsia"/>
        </w:rPr>
        <w:t>(D) 此一網絡的中心位於麥加</w:t>
      </w:r>
    </w:p>
    <w:tbl>
      <w:tblPr>
        <w:tblStyle w:val="a8"/>
        <w:tblpPr w:leftFromText="180" w:rightFromText="180" w:vertAnchor="text" w:horzAnchor="page" w:tblpX="8953" w:tblpY="190"/>
        <w:tblW w:w="0" w:type="auto"/>
        <w:tblLook w:val="04A0" w:firstRow="1" w:lastRow="0" w:firstColumn="1" w:lastColumn="0" w:noHBand="0" w:noVBand="1"/>
      </w:tblPr>
      <w:tblGrid>
        <w:gridCol w:w="823"/>
        <w:gridCol w:w="3963"/>
      </w:tblGrid>
      <w:tr w:rsidR="001A10EC" w:rsidTr="001A10EC">
        <w:trPr>
          <w:trHeight w:val="389"/>
        </w:trPr>
        <w:tc>
          <w:tcPr>
            <w:tcW w:w="823" w:type="dxa"/>
          </w:tcPr>
          <w:p w:rsidR="001A10EC" w:rsidRDefault="001A10EC" w:rsidP="001A10EC">
            <w:pPr>
              <w:jc w:val="center"/>
              <w:rPr>
                <w:rFonts w:ascii="標楷體" w:eastAsia="標楷體" w:hAnsi="標楷體"/>
              </w:rPr>
            </w:pPr>
            <w:r>
              <w:rPr>
                <w:rFonts w:ascii="標楷體" w:eastAsia="標楷體" w:hAnsi="標楷體" w:hint="eastAsia"/>
              </w:rPr>
              <w:t>甲</w:t>
            </w:r>
          </w:p>
        </w:tc>
        <w:tc>
          <w:tcPr>
            <w:tcW w:w="3963" w:type="dxa"/>
          </w:tcPr>
          <w:p w:rsidR="001A10EC" w:rsidRDefault="001A10EC" w:rsidP="001A10EC">
            <w:pPr>
              <w:rPr>
                <w:rFonts w:ascii="標楷體" w:eastAsia="標楷體" w:hAnsi="標楷體"/>
              </w:rPr>
            </w:pPr>
            <w:r>
              <w:rPr>
                <w:rFonts w:ascii="標楷體" w:eastAsia="標楷體" w:hAnsi="標楷體" w:hint="eastAsia"/>
              </w:rPr>
              <w:t>羅馬帝國</w:t>
            </w:r>
          </w:p>
        </w:tc>
      </w:tr>
      <w:tr w:rsidR="001A10EC" w:rsidTr="001A10EC">
        <w:trPr>
          <w:trHeight w:val="389"/>
        </w:trPr>
        <w:tc>
          <w:tcPr>
            <w:tcW w:w="823" w:type="dxa"/>
          </w:tcPr>
          <w:p w:rsidR="001A10EC" w:rsidRDefault="001A10EC" w:rsidP="001A10EC">
            <w:pPr>
              <w:jc w:val="center"/>
              <w:rPr>
                <w:rFonts w:ascii="標楷體" w:eastAsia="標楷體" w:hAnsi="標楷體"/>
              </w:rPr>
            </w:pPr>
            <w:r>
              <w:rPr>
                <w:rFonts w:ascii="標楷體" w:eastAsia="標楷體" w:hAnsi="標楷體" w:hint="eastAsia"/>
              </w:rPr>
              <w:t>乙</w:t>
            </w:r>
          </w:p>
        </w:tc>
        <w:tc>
          <w:tcPr>
            <w:tcW w:w="3963" w:type="dxa"/>
          </w:tcPr>
          <w:p w:rsidR="001A10EC" w:rsidRDefault="001A10EC" w:rsidP="001A10EC">
            <w:pPr>
              <w:rPr>
                <w:rFonts w:ascii="標楷體" w:eastAsia="標楷體" w:hAnsi="標楷體"/>
              </w:rPr>
            </w:pPr>
            <w:r>
              <w:rPr>
                <w:rFonts w:ascii="標楷體" w:eastAsia="標楷體" w:hAnsi="標楷體" w:hint="eastAsia"/>
              </w:rPr>
              <w:t>波斯帝國</w:t>
            </w:r>
          </w:p>
        </w:tc>
      </w:tr>
      <w:tr w:rsidR="001A10EC" w:rsidTr="001A10EC">
        <w:trPr>
          <w:trHeight w:val="389"/>
        </w:trPr>
        <w:tc>
          <w:tcPr>
            <w:tcW w:w="823" w:type="dxa"/>
          </w:tcPr>
          <w:p w:rsidR="001A10EC" w:rsidRDefault="001A10EC" w:rsidP="001A10EC">
            <w:pPr>
              <w:jc w:val="center"/>
              <w:rPr>
                <w:rFonts w:ascii="標楷體" w:eastAsia="標楷體" w:hAnsi="標楷體"/>
              </w:rPr>
            </w:pPr>
            <w:r>
              <w:rPr>
                <w:rFonts w:ascii="標楷體" w:eastAsia="標楷體" w:hAnsi="標楷體" w:hint="eastAsia"/>
              </w:rPr>
              <w:t>丙</w:t>
            </w:r>
          </w:p>
        </w:tc>
        <w:tc>
          <w:tcPr>
            <w:tcW w:w="3963" w:type="dxa"/>
          </w:tcPr>
          <w:p w:rsidR="001A10EC" w:rsidRDefault="001A10EC" w:rsidP="001A10EC">
            <w:pPr>
              <w:rPr>
                <w:rFonts w:ascii="標楷體" w:eastAsia="標楷體" w:hAnsi="標楷體"/>
              </w:rPr>
            </w:pPr>
            <w:r>
              <w:rPr>
                <w:rFonts w:ascii="標楷體" w:eastAsia="標楷體" w:hAnsi="標楷體" w:hint="eastAsia"/>
              </w:rPr>
              <w:t>亞歷山大帝國</w:t>
            </w:r>
          </w:p>
        </w:tc>
      </w:tr>
      <w:tr w:rsidR="001A10EC" w:rsidTr="001A10EC">
        <w:trPr>
          <w:trHeight w:val="389"/>
        </w:trPr>
        <w:tc>
          <w:tcPr>
            <w:tcW w:w="823" w:type="dxa"/>
          </w:tcPr>
          <w:p w:rsidR="001A10EC" w:rsidRDefault="001A10EC" w:rsidP="001A10EC">
            <w:pPr>
              <w:jc w:val="center"/>
              <w:rPr>
                <w:rFonts w:ascii="標楷體" w:eastAsia="標楷體" w:hAnsi="標楷體"/>
              </w:rPr>
            </w:pPr>
            <w:r>
              <w:rPr>
                <w:rFonts w:ascii="標楷體" w:eastAsia="標楷體" w:hAnsi="標楷體" w:hint="eastAsia"/>
              </w:rPr>
              <w:t>丁</w:t>
            </w:r>
          </w:p>
        </w:tc>
        <w:tc>
          <w:tcPr>
            <w:tcW w:w="3963" w:type="dxa"/>
          </w:tcPr>
          <w:p w:rsidR="001A10EC" w:rsidRDefault="001A10EC" w:rsidP="001A10EC">
            <w:pPr>
              <w:rPr>
                <w:rFonts w:ascii="標楷體" w:eastAsia="標楷體" w:hAnsi="標楷體"/>
              </w:rPr>
            </w:pPr>
            <w:r>
              <w:rPr>
                <w:rFonts w:ascii="標楷體" w:eastAsia="標楷體" w:hAnsi="標楷體" w:hint="eastAsia"/>
              </w:rPr>
              <w:t>阿拉伯帝國</w:t>
            </w:r>
          </w:p>
        </w:tc>
      </w:tr>
      <w:tr w:rsidR="001A10EC" w:rsidTr="001A10EC">
        <w:trPr>
          <w:trHeight w:val="389"/>
        </w:trPr>
        <w:tc>
          <w:tcPr>
            <w:tcW w:w="823" w:type="dxa"/>
          </w:tcPr>
          <w:p w:rsidR="001A10EC" w:rsidRDefault="001A10EC" w:rsidP="001A10EC">
            <w:pPr>
              <w:jc w:val="center"/>
              <w:rPr>
                <w:rFonts w:ascii="標楷體" w:eastAsia="標楷體" w:hAnsi="標楷體"/>
              </w:rPr>
            </w:pPr>
            <w:r>
              <w:rPr>
                <w:rFonts w:ascii="標楷體" w:eastAsia="標楷體" w:hAnsi="標楷體" w:hint="eastAsia"/>
              </w:rPr>
              <w:t>戊</w:t>
            </w:r>
          </w:p>
        </w:tc>
        <w:tc>
          <w:tcPr>
            <w:tcW w:w="3963" w:type="dxa"/>
          </w:tcPr>
          <w:p w:rsidR="001A10EC" w:rsidRDefault="001A10EC" w:rsidP="001A10EC">
            <w:pPr>
              <w:rPr>
                <w:rFonts w:ascii="標楷體" w:eastAsia="標楷體" w:hAnsi="標楷體"/>
              </w:rPr>
            </w:pPr>
            <w:r>
              <w:rPr>
                <w:rFonts w:ascii="標楷體" w:eastAsia="標楷體" w:hAnsi="標楷體" w:hint="eastAsia"/>
              </w:rPr>
              <w:t>拜占庭帝國</w:t>
            </w:r>
          </w:p>
        </w:tc>
      </w:tr>
      <w:tr w:rsidR="001A10EC" w:rsidTr="001A10EC">
        <w:trPr>
          <w:trHeight w:val="389"/>
        </w:trPr>
        <w:tc>
          <w:tcPr>
            <w:tcW w:w="823" w:type="dxa"/>
          </w:tcPr>
          <w:p w:rsidR="001A10EC" w:rsidRDefault="001A10EC" w:rsidP="001A10EC">
            <w:pPr>
              <w:jc w:val="center"/>
              <w:rPr>
                <w:rFonts w:ascii="標楷體" w:eastAsia="標楷體" w:hAnsi="標楷體"/>
              </w:rPr>
            </w:pPr>
            <w:r>
              <w:rPr>
                <w:rFonts w:ascii="標楷體" w:eastAsia="標楷體" w:hAnsi="標楷體" w:hint="eastAsia"/>
              </w:rPr>
              <w:t>己</w:t>
            </w:r>
          </w:p>
        </w:tc>
        <w:tc>
          <w:tcPr>
            <w:tcW w:w="3963" w:type="dxa"/>
          </w:tcPr>
          <w:p w:rsidR="001A10EC" w:rsidRDefault="001A10EC" w:rsidP="001A10EC">
            <w:pPr>
              <w:rPr>
                <w:rFonts w:ascii="標楷體" w:eastAsia="標楷體" w:hAnsi="標楷體"/>
              </w:rPr>
            </w:pPr>
            <w:r>
              <w:rPr>
                <w:rFonts w:ascii="標楷體" w:eastAsia="標楷體" w:hAnsi="標楷體" w:hint="eastAsia"/>
              </w:rPr>
              <w:t>鄂圖曼土耳其帝國</w:t>
            </w:r>
          </w:p>
        </w:tc>
      </w:tr>
    </w:tbl>
    <w:p w:rsidR="00541B79" w:rsidRDefault="00541B79" w:rsidP="001A10EC">
      <w:pPr>
        <w:spacing w:beforeLines="50" w:before="180" w:line="400" w:lineRule="atLeast"/>
        <w:ind w:left="566" w:rightChars="2291" w:right="5498" w:hangingChars="236" w:hanging="566"/>
        <w:rPr>
          <w:rFonts w:ascii="標楷體" w:eastAsia="標楷體" w:hAnsi="標楷體"/>
        </w:rPr>
      </w:pPr>
      <w:r>
        <w:rPr>
          <w:rFonts w:ascii="標楷體" w:eastAsia="標楷體" w:hAnsi="標楷體" w:hint="eastAsia"/>
        </w:rPr>
        <w:t xml:space="preserve">19、在世界歷史的發展歷程中，部分政權致力於版圖的擴張，成就跨越歐、亞、非三洲的大帝國，如右圖所列。依帝國達至極盛的時間先後排列，下列何者正確? </w:t>
      </w:r>
    </w:p>
    <w:p w:rsidR="00541B79" w:rsidRDefault="00541B79" w:rsidP="00541B79">
      <w:pPr>
        <w:spacing w:line="400" w:lineRule="atLeast"/>
        <w:ind w:leftChars="177" w:left="564" w:rightChars="1643" w:right="3943" w:hangingChars="58" w:hanging="139"/>
        <w:rPr>
          <w:rFonts w:ascii="標楷體" w:eastAsia="標楷體" w:hAnsi="標楷體"/>
        </w:rPr>
      </w:pPr>
      <w:r>
        <w:rPr>
          <w:rFonts w:ascii="標楷體" w:eastAsia="標楷體" w:hAnsi="標楷體" w:hint="eastAsia"/>
        </w:rPr>
        <w:t xml:space="preserve">(A) 甲丙戊乙丁己    </w:t>
      </w:r>
    </w:p>
    <w:p w:rsidR="00541B79" w:rsidRDefault="00541B79" w:rsidP="00541B79">
      <w:pPr>
        <w:spacing w:line="400" w:lineRule="atLeast"/>
        <w:ind w:leftChars="177" w:left="564" w:rightChars="1643" w:right="3943" w:hangingChars="58" w:hanging="139"/>
        <w:rPr>
          <w:rFonts w:ascii="標楷體" w:eastAsia="標楷體" w:hAnsi="標楷體"/>
        </w:rPr>
      </w:pPr>
      <w:r>
        <w:rPr>
          <w:rFonts w:ascii="標楷體" w:eastAsia="標楷體" w:hAnsi="標楷體" w:hint="eastAsia"/>
        </w:rPr>
        <w:t xml:space="preserve">(B) 乙丙甲戊丁己 </w:t>
      </w:r>
    </w:p>
    <w:p w:rsidR="00541B79" w:rsidRDefault="00541B79" w:rsidP="00541B79">
      <w:pPr>
        <w:spacing w:line="400" w:lineRule="atLeast"/>
        <w:ind w:leftChars="177" w:left="564" w:rightChars="1643" w:right="3943" w:hangingChars="58" w:hanging="139"/>
        <w:rPr>
          <w:rFonts w:ascii="標楷體" w:eastAsia="標楷體" w:hAnsi="標楷體"/>
        </w:rPr>
      </w:pPr>
      <w:r>
        <w:rPr>
          <w:rFonts w:ascii="標楷體" w:eastAsia="標楷體" w:hAnsi="標楷體" w:hint="eastAsia"/>
        </w:rPr>
        <w:t xml:space="preserve">(C) 丙甲戊乙己丁    </w:t>
      </w:r>
    </w:p>
    <w:p w:rsidR="00541B79" w:rsidRDefault="00541B79" w:rsidP="00541B79">
      <w:pPr>
        <w:spacing w:line="400" w:lineRule="atLeast"/>
        <w:ind w:leftChars="177" w:left="564" w:rightChars="1643" w:right="3943" w:hangingChars="58" w:hanging="139"/>
        <w:rPr>
          <w:rFonts w:ascii="標楷體" w:eastAsia="標楷體" w:hAnsi="標楷體"/>
        </w:rPr>
      </w:pPr>
      <w:r>
        <w:rPr>
          <w:rFonts w:ascii="標楷體" w:eastAsia="標楷體" w:hAnsi="標楷體" w:hint="eastAsia"/>
        </w:rPr>
        <w:t>(D) 丁乙甲戊丙己</w:t>
      </w:r>
    </w:p>
    <w:p w:rsidR="00541B79" w:rsidRDefault="00541B79" w:rsidP="001A10EC">
      <w:pPr>
        <w:spacing w:beforeLines="50" w:before="180" w:line="400" w:lineRule="atLeast"/>
        <w:ind w:left="566" w:hangingChars="236" w:hanging="566"/>
        <w:rPr>
          <w:rFonts w:ascii="標楷體" w:eastAsia="標楷體" w:hAnsi="標楷體"/>
        </w:rPr>
      </w:pPr>
      <w:r>
        <w:rPr>
          <w:rFonts w:ascii="標楷體" w:eastAsia="標楷體" w:hAnsi="標楷體" w:hint="eastAsia"/>
        </w:rPr>
        <w:t>20、</w:t>
      </w:r>
      <w:r w:rsidRPr="00152BDD">
        <w:rPr>
          <w:rFonts w:ascii="Times New Roman" w:eastAsia="標楷體" w:hAnsi="Times New Roman" w:cs="Times New Roman"/>
        </w:rPr>
        <w:t>11</w:t>
      </w:r>
      <w:r>
        <w:rPr>
          <w:rFonts w:ascii="標楷體" w:eastAsia="標楷體" w:hAnsi="標楷體" w:hint="eastAsia"/>
        </w:rPr>
        <w:t>世紀末，歐洲曾爆發多次十字軍戰爭。關於</w:t>
      </w:r>
      <w:bookmarkStart w:id="0" w:name="_GoBack"/>
      <w:bookmarkEnd w:id="0"/>
      <w:r>
        <w:rPr>
          <w:rFonts w:ascii="標楷體" w:eastAsia="標楷體" w:hAnsi="標楷體" w:hint="eastAsia"/>
        </w:rPr>
        <w:t xml:space="preserve">這場戰爭的內容，下列敘述何者正確?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A</w:t>
      </w:r>
      <w:r>
        <w:rPr>
          <w:rFonts w:ascii="標楷體" w:eastAsia="標楷體" w:hAnsi="標楷體" w:hint="eastAsia"/>
        </w:rPr>
        <w:t xml:space="preserve">) 當時控制西亞地區的是阿拉伯人           (B) 由基督教國家發起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(C) 十字軍進攻目的是欲將聖地麥地那奪回     (D) 在戰爭過程中攻滅鄂圖曼帝國</w:t>
      </w:r>
    </w:p>
    <w:p w:rsidR="00541B79" w:rsidRDefault="00541B79" w:rsidP="00F50D97">
      <w:pPr>
        <w:spacing w:line="400" w:lineRule="atLeast"/>
        <w:ind w:left="566" w:rightChars="46" w:right="110" w:hangingChars="236" w:hanging="566"/>
        <w:rPr>
          <w:rFonts w:ascii="標楷體" w:eastAsia="標楷體" w:hAnsi="標楷體"/>
        </w:rPr>
      </w:pPr>
      <w:r>
        <w:rPr>
          <w:rFonts w:ascii="標楷體" w:eastAsia="標楷體" w:hAnsi="標楷體" w:hint="eastAsia"/>
        </w:rPr>
        <w:t>21、文藝復興是一場自中古時期過渡到近代的重要變革，開始有了不同於中古時期的新價值觀。下列有關「文藝復興」的敘述，何者</w:t>
      </w:r>
      <w:r w:rsidRPr="004D76C2">
        <w:rPr>
          <w:rFonts w:ascii="標楷體" w:eastAsia="標楷體" w:hAnsi="標楷體" w:hint="eastAsia"/>
          <w:u w:val="double"/>
        </w:rPr>
        <w:t>錯誤</w:t>
      </w:r>
      <w:r w:rsidRPr="004D76C2">
        <w:rPr>
          <w:rFonts w:ascii="標楷體" w:eastAsia="標楷體" w:hAnsi="標楷體" w:hint="eastAsia"/>
        </w:rPr>
        <w:t xml:space="preserve">? </w:t>
      </w:r>
    </w:p>
    <w:p w:rsidR="00541B79" w:rsidRDefault="00541B79" w:rsidP="00541B79">
      <w:pPr>
        <w:spacing w:line="400" w:lineRule="atLeast"/>
        <w:ind w:leftChars="177" w:left="564" w:hangingChars="58" w:hanging="139"/>
        <w:rPr>
          <w:rFonts w:ascii="標楷體" w:eastAsia="標楷體" w:hAnsi="標楷體"/>
        </w:rPr>
      </w:pPr>
      <w:r w:rsidRPr="004D76C2">
        <w:rPr>
          <w:rFonts w:ascii="標楷體" w:eastAsia="標楷體" w:hAnsi="標楷體" w:hint="eastAsia"/>
        </w:rPr>
        <w:t>(A) 肯定人性價值與尊嚴</w:t>
      </w:r>
      <w:r>
        <w:rPr>
          <w:rFonts w:ascii="標楷體" w:eastAsia="標楷體" w:hAnsi="標楷體" w:hint="eastAsia"/>
        </w:rPr>
        <w:t xml:space="preserve">，關注能否得到永生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B</w:t>
      </w:r>
      <w:r>
        <w:rPr>
          <w:rFonts w:ascii="標楷體" w:eastAsia="標楷體" w:hAnsi="標楷體" w:hint="eastAsia"/>
        </w:rPr>
        <w:t xml:space="preserve">) 義大利北部城市商業興盛，貴族與富商累積財富後，轉為支持文藝創作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C</w:t>
      </w:r>
      <w:r>
        <w:rPr>
          <w:rFonts w:ascii="標楷體" w:eastAsia="標楷體" w:hAnsi="標楷體" w:hint="eastAsia"/>
        </w:rPr>
        <w:t xml:space="preserve">) 與古希臘，羅馬典籍的蒐集、研究極有關聯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D</w:t>
      </w:r>
      <w:r>
        <w:rPr>
          <w:rFonts w:ascii="標楷體" w:eastAsia="標楷體" w:hAnsi="標楷體" w:hint="eastAsia"/>
        </w:rPr>
        <w:t>) 源自中國的造紙術普及，降低書籍成本，讓各類著作得以大量、快速的流通</w:t>
      </w:r>
    </w:p>
    <w:p w:rsidR="00541B79" w:rsidRDefault="00541B79" w:rsidP="00541B79">
      <w:pPr>
        <w:spacing w:line="400" w:lineRule="atLeast"/>
        <w:ind w:left="566" w:hangingChars="236" w:hanging="566"/>
        <w:rPr>
          <w:rFonts w:ascii="標楷體" w:eastAsia="標楷體" w:hAnsi="標楷體"/>
        </w:rPr>
      </w:pPr>
      <w:r>
        <w:rPr>
          <w:rFonts w:ascii="標楷體" w:eastAsia="標楷體" w:hAnsi="標楷體" w:hint="eastAsia"/>
        </w:rPr>
        <w:t>22、承上題，文學創作在此時也出現明顯變化，下列敘述何者</w:t>
      </w:r>
      <w:r w:rsidRPr="004D76C2">
        <w:rPr>
          <w:rFonts w:ascii="標楷體" w:eastAsia="標楷體" w:hAnsi="標楷體" w:hint="eastAsia"/>
          <w:u w:val="double"/>
        </w:rPr>
        <w:t>需要修正</w:t>
      </w:r>
      <w:r>
        <w:rPr>
          <w:rFonts w:ascii="標楷體" w:eastAsia="標楷體" w:hAnsi="標楷體" w:hint="eastAsia"/>
        </w:rPr>
        <w:t xml:space="preserve">?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 xml:space="preserve">(A) 作者主要以拉丁文創作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(B) 新興市民階級不懂拉丁文，作者開始以方言創作，滿足讀者需求，促成方言文學的興盛</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C</w:t>
      </w:r>
      <w:r>
        <w:rPr>
          <w:rFonts w:ascii="標楷體" w:eastAsia="標楷體" w:hAnsi="標楷體" w:hint="eastAsia"/>
        </w:rPr>
        <w:t xml:space="preserve">) 莎士比亞用西班牙文創作三十多部膾炙人口的劇本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(D) 薄伽丘用義大利文寫出故事集《十日談》</w:t>
      </w:r>
    </w:p>
    <w:p w:rsidR="00541B79" w:rsidRDefault="00541B79" w:rsidP="00F50D97">
      <w:pPr>
        <w:spacing w:line="400" w:lineRule="atLeast"/>
        <w:ind w:left="566" w:rightChars="46" w:right="110" w:hangingChars="236" w:hanging="566"/>
        <w:rPr>
          <w:rFonts w:ascii="標楷體" w:eastAsia="標楷體" w:hAnsi="標楷體"/>
        </w:rPr>
      </w:pPr>
      <w:r>
        <w:rPr>
          <w:rFonts w:ascii="標楷體" w:eastAsia="標楷體" w:hAnsi="標楷體" w:hint="eastAsia"/>
        </w:rPr>
        <w:t xml:space="preserve">23、達文西、拉婓爾、米開朗基羅都是文藝復興時期具有代表性的藝術家，在觀賞他們的藝術作品時，最可能觀察到下列何種創作特色?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A</w:t>
      </w:r>
      <w:r>
        <w:rPr>
          <w:rFonts w:ascii="標楷體" w:eastAsia="標楷體" w:hAnsi="標楷體" w:hint="eastAsia"/>
        </w:rPr>
        <w:t>) 人物刻板，風格神聖莊嚴      (</w:t>
      </w:r>
      <w:r>
        <w:rPr>
          <w:rFonts w:ascii="標楷體" w:eastAsia="標楷體" w:hAnsi="標楷體"/>
        </w:rPr>
        <w:t>B</w:t>
      </w:r>
      <w:r>
        <w:rPr>
          <w:rFonts w:ascii="標楷體" w:eastAsia="標楷體" w:hAnsi="標楷體" w:hint="eastAsia"/>
        </w:rPr>
        <w:t xml:space="preserve">) 以宣揚基督教的教義為主要創作題材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(C) 採用透視和明暗等新的技法    (D) 強調幾何、花草的構圖</w:t>
      </w:r>
    </w:p>
    <w:p w:rsidR="00541B79" w:rsidRDefault="00541B79" w:rsidP="00541B79">
      <w:pPr>
        <w:spacing w:line="400" w:lineRule="atLeast"/>
        <w:ind w:left="566" w:hangingChars="236" w:hanging="566"/>
        <w:rPr>
          <w:rFonts w:ascii="標楷體" w:eastAsia="標楷體" w:hAnsi="標楷體"/>
        </w:rPr>
      </w:pPr>
      <w:r>
        <w:rPr>
          <w:rFonts w:ascii="標楷體" w:eastAsia="標楷體" w:hAnsi="標楷體" w:hint="eastAsia"/>
        </w:rPr>
        <w:t>24、宗教改革使基督教世界於十六世紀發生第二次分裂，下列造成基督教分裂的原因，哪一項敘述</w:t>
      </w:r>
      <w:r w:rsidRPr="00401B89">
        <w:rPr>
          <w:rFonts w:ascii="標楷體" w:eastAsia="標楷體" w:hAnsi="標楷體" w:hint="eastAsia"/>
        </w:rPr>
        <w:t>較</w:t>
      </w:r>
      <w:r w:rsidRPr="00401B89">
        <w:rPr>
          <w:rFonts w:ascii="標楷體" w:eastAsia="標楷體" w:hAnsi="標楷體" w:hint="eastAsia"/>
          <w:u w:val="double"/>
        </w:rPr>
        <w:t>不恰當</w:t>
      </w:r>
      <w:r>
        <w:rPr>
          <w:rFonts w:ascii="標楷體" w:eastAsia="標楷體" w:hAnsi="標楷體" w:hint="eastAsia"/>
        </w:rPr>
        <w:t xml:space="preserve">?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A</w:t>
      </w:r>
      <w:r>
        <w:rPr>
          <w:rFonts w:ascii="標楷體" w:eastAsia="標楷體" w:hAnsi="標楷體" w:hint="eastAsia"/>
        </w:rPr>
        <w:t>) 教會出現權力鬥爭、教士素質低落等現象    (</w:t>
      </w:r>
      <w:r>
        <w:rPr>
          <w:rFonts w:ascii="標楷體" w:eastAsia="標楷體" w:hAnsi="標楷體"/>
        </w:rPr>
        <w:t>B</w:t>
      </w:r>
      <w:r>
        <w:rPr>
          <w:rFonts w:ascii="標楷體" w:eastAsia="標楷體" w:hAnsi="標楷體" w:hint="eastAsia"/>
        </w:rPr>
        <w:t xml:space="preserve">) 教會買賣神職斂財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(C) 販售贖罪券使教會形象大傷                (D) 各國君主希望自己當上教宗</w:t>
      </w:r>
    </w:p>
    <w:p w:rsidR="00541B79" w:rsidRDefault="00541B79" w:rsidP="00541B79">
      <w:pPr>
        <w:spacing w:line="400" w:lineRule="atLeast"/>
        <w:ind w:left="566" w:hangingChars="236" w:hanging="566"/>
        <w:rPr>
          <w:rFonts w:ascii="標楷體" w:eastAsia="標楷體" w:hAnsi="標楷體"/>
        </w:rPr>
      </w:pPr>
      <w:r>
        <w:rPr>
          <w:rFonts w:ascii="標楷體" w:eastAsia="標楷體" w:hAnsi="標楷體" w:hint="eastAsia"/>
        </w:rPr>
        <w:t xml:space="preserve">25、關於宗教改革時期出現的「新教」派別，有何共同點? </w:t>
      </w:r>
    </w:p>
    <w:p w:rsidR="00541B79" w:rsidRDefault="00541B79" w:rsidP="00541B79">
      <w:pPr>
        <w:spacing w:line="400" w:lineRule="atLeast"/>
        <w:ind w:leftChars="235" w:left="564" w:firstLine="1"/>
        <w:rPr>
          <w:rFonts w:ascii="標楷體" w:eastAsia="標楷體" w:hAnsi="標楷體"/>
        </w:rPr>
      </w:pPr>
      <w:r>
        <w:rPr>
          <w:rFonts w:ascii="標楷體" w:eastAsia="標楷體" w:hAnsi="標楷體" w:hint="eastAsia"/>
        </w:rPr>
        <w:t xml:space="preserve">(甲) 尊崇教會與教宗的權威  (乙) 強調《聖經》為信仰唯一依歸 </w:t>
      </w:r>
    </w:p>
    <w:p w:rsidR="00541B79" w:rsidRDefault="00541B79" w:rsidP="00541B79">
      <w:pPr>
        <w:spacing w:line="400" w:lineRule="atLeast"/>
        <w:ind w:leftChars="235" w:left="564" w:firstLine="1"/>
        <w:rPr>
          <w:rFonts w:ascii="標楷體" w:eastAsia="標楷體" w:hAnsi="標楷體"/>
        </w:rPr>
      </w:pPr>
      <w:r>
        <w:rPr>
          <w:rFonts w:ascii="標楷體" w:eastAsia="標楷體" w:hAnsi="標楷體" w:hint="eastAsia"/>
        </w:rPr>
        <w:t xml:space="preserve">(丙) 主張以國君為宗教領袖  (丁) 重視個人內在的虔誠 </w:t>
      </w:r>
    </w:p>
    <w:p w:rsidR="00541B79" w:rsidRPr="00330480" w:rsidRDefault="00541B79" w:rsidP="00541B79">
      <w:pPr>
        <w:spacing w:line="400" w:lineRule="atLeast"/>
        <w:ind w:leftChars="177" w:left="425" w:firstLine="1"/>
        <w:rPr>
          <w:rFonts w:ascii="標楷體" w:eastAsia="標楷體" w:hAnsi="標楷體"/>
        </w:rPr>
      </w:pPr>
      <w:r>
        <w:rPr>
          <w:rFonts w:ascii="標楷體" w:eastAsia="標楷體" w:hAnsi="標楷體" w:hint="eastAsia"/>
        </w:rPr>
        <w:t>(A) 乙 丙 (B) 乙 丁 (C) 乙 丙 丁 (D) 甲 乙 丙 丁</w:t>
      </w:r>
    </w:p>
    <w:p w:rsidR="00541B79" w:rsidRDefault="00541B79" w:rsidP="00F50D97">
      <w:pPr>
        <w:spacing w:line="400" w:lineRule="atLeast"/>
        <w:ind w:left="566" w:rightChars="46" w:right="110" w:hangingChars="236" w:hanging="566"/>
        <w:rPr>
          <w:rFonts w:ascii="標楷體" w:eastAsia="標楷體" w:hAnsi="標楷體"/>
        </w:rPr>
      </w:pPr>
      <w:r w:rsidRPr="008B75EC">
        <w:rPr>
          <w:rFonts w:ascii="標楷體" w:eastAsia="標楷體" w:hAnsi="標楷體" w:hint="eastAsia"/>
        </w:rPr>
        <w:t>26</w:t>
      </w:r>
      <w:r>
        <w:rPr>
          <w:rFonts w:ascii="標楷體" w:eastAsia="標楷體" w:hAnsi="標楷體" w:hint="eastAsia"/>
        </w:rPr>
        <w:t xml:space="preserve">、宗教改革對歐洲影響重大，瓦解中古以來教會的權威，也打破歐洲統一帝國的格局，而有利於民族國家的形成，下列何者敘述較符合史實?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A</w:t>
      </w:r>
      <w:r>
        <w:rPr>
          <w:rFonts w:ascii="標楷體" w:eastAsia="標楷體" w:hAnsi="標楷體" w:hint="eastAsia"/>
        </w:rPr>
        <w:t xml:space="preserve">) 信仰新教的君主影響力提高，聯合本國教會，強化民族意識，對抗羅馬教會勢力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B</w:t>
      </w:r>
      <w:r>
        <w:rPr>
          <w:rFonts w:ascii="標楷體" w:eastAsia="標楷體" w:hAnsi="標楷體" w:hint="eastAsia"/>
        </w:rPr>
        <w:t xml:space="preserve">) 教廷對各國稅收、司法權與人民效忠的問題上影響力高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C</w:t>
      </w:r>
      <w:r>
        <w:rPr>
          <w:rFonts w:ascii="標楷體" w:eastAsia="標楷體" w:hAnsi="標楷體" w:hint="eastAsia"/>
        </w:rPr>
        <w:t xml:space="preserve">) 新教君主主張教權高於政權，強調國家應受教會管制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D</w:t>
      </w:r>
      <w:r>
        <w:rPr>
          <w:rFonts w:ascii="標楷體" w:eastAsia="標楷體" w:hAnsi="標楷體" w:hint="eastAsia"/>
        </w:rPr>
        <w:t>) 君主勢力衰微，教會互爭國家的龐大財富</w:t>
      </w:r>
    </w:p>
    <w:p w:rsidR="00541B79" w:rsidRDefault="00541B79" w:rsidP="00F50D97">
      <w:pPr>
        <w:spacing w:line="400" w:lineRule="atLeast"/>
        <w:ind w:left="566" w:rightChars="46" w:right="110" w:hangingChars="236" w:hanging="566"/>
        <w:rPr>
          <w:rFonts w:ascii="標楷體" w:eastAsia="標楷體" w:hAnsi="標楷體"/>
        </w:rPr>
      </w:pPr>
      <w:r>
        <w:rPr>
          <w:rFonts w:ascii="標楷體" w:eastAsia="標楷體" w:hAnsi="標楷體" w:hint="eastAsia"/>
        </w:rPr>
        <w:lastRenderedPageBreak/>
        <w:t xml:space="preserve">27、宗教改革的結果影響歐洲思想界的解放，同時，新教改革者的何項主張，提高了人民的識字率，促使教育在歐洲逐漸普及? </w:t>
      </w:r>
    </w:p>
    <w:p w:rsidR="00541B79"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w:t>
      </w:r>
      <w:r>
        <w:rPr>
          <w:rFonts w:ascii="標楷體" w:eastAsia="標楷體" w:hAnsi="標楷體"/>
        </w:rPr>
        <w:t>A</w:t>
      </w:r>
      <w:r>
        <w:rPr>
          <w:rFonts w:ascii="標楷體" w:eastAsia="標楷體" w:hAnsi="標楷體" w:hint="eastAsia"/>
        </w:rPr>
        <w:t>) 對於閱讀、翻譯《聖經》的重視    (</w:t>
      </w:r>
      <w:r>
        <w:rPr>
          <w:rFonts w:ascii="標楷體" w:eastAsia="標楷體" w:hAnsi="標楷體"/>
        </w:rPr>
        <w:t>B</w:t>
      </w:r>
      <w:r>
        <w:rPr>
          <w:rFonts w:ascii="標楷體" w:eastAsia="標楷體" w:hAnsi="標楷體" w:hint="eastAsia"/>
        </w:rPr>
        <w:t xml:space="preserve">) 鼓勵教士前往海外傳教 </w:t>
      </w:r>
    </w:p>
    <w:p w:rsidR="00541B79" w:rsidRPr="008D38D6" w:rsidRDefault="00541B79" w:rsidP="00541B79">
      <w:pPr>
        <w:spacing w:line="400" w:lineRule="atLeast"/>
        <w:ind w:leftChars="177" w:left="564" w:hangingChars="58" w:hanging="139"/>
        <w:rPr>
          <w:rFonts w:ascii="標楷體" w:eastAsia="標楷體" w:hAnsi="標楷體"/>
        </w:rPr>
      </w:pPr>
      <w:r>
        <w:rPr>
          <w:rFonts w:ascii="標楷體" w:eastAsia="標楷體" w:hAnsi="標楷體" w:hint="eastAsia"/>
        </w:rPr>
        <w:t>(C) 重視個人信仰的虔誠              (D) 著重教士知識的訓練</w:t>
      </w:r>
    </w:p>
    <w:p w:rsidR="00F50D97" w:rsidRDefault="00F50D97" w:rsidP="004A4130">
      <w:pPr>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【公民】</w:t>
      </w:r>
    </w:p>
    <w:p w:rsidR="009874CF" w:rsidRDefault="00F50D97" w:rsidP="009874CF">
      <w:pPr>
        <w:spacing w:line="400" w:lineRule="atLeast"/>
        <w:ind w:left="425" w:hangingChars="177" w:hanging="425"/>
        <w:rPr>
          <w:rFonts w:ascii="標楷體" w:eastAsia="標楷體" w:hAnsi="標楷體"/>
          <w:kern w:val="0"/>
        </w:rPr>
      </w:pPr>
      <w:r>
        <w:rPr>
          <w:rFonts w:ascii="標楷體" w:eastAsia="標楷體" w:hAnsi="標楷體" w:hint="eastAsia"/>
        </w:rPr>
        <w:t>28</w:t>
      </w:r>
      <w:r w:rsidRPr="0020034F">
        <w:rPr>
          <w:rFonts w:ascii="標楷體" w:eastAsia="標楷體" w:hAnsi="標楷體" w:hint="eastAsia"/>
        </w:rPr>
        <w:t>、</w:t>
      </w:r>
      <w:r>
        <w:rPr>
          <w:rFonts w:ascii="標楷體" w:eastAsia="標楷體" w:hAnsi="標楷體" w:hint="eastAsia"/>
        </w:rPr>
        <w:t>知名速食店</w:t>
      </w:r>
      <w:r w:rsidRPr="00541E24">
        <w:rPr>
          <w:rFonts w:ascii="標楷體" w:eastAsia="標楷體" w:hAnsi="標楷體" w:hint="eastAsia"/>
        </w:rPr>
        <w:t>聯名《HUNTER×HUNTER獵人》</w:t>
      </w:r>
      <w:r w:rsidRPr="00834810">
        <w:rPr>
          <w:rFonts w:ascii="標楷體" w:eastAsia="標楷體" w:hAnsi="標楷體" w:hint="eastAsia"/>
        </w:rPr>
        <w:t>，</w:t>
      </w:r>
      <w:r>
        <w:rPr>
          <w:rFonts w:ascii="標楷體" w:eastAsia="標楷體" w:hAnsi="標楷體" w:hint="eastAsia"/>
        </w:rPr>
        <w:t>推出消費加價購</w:t>
      </w:r>
      <w:r w:rsidRPr="00541E24">
        <w:rPr>
          <w:rFonts w:ascii="標楷體" w:eastAsia="標楷體" w:hAnsi="標楷體" w:hint="eastAsia"/>
        </w:rPr>
        <w:t>角色卡包</w:t>
      </w:r>
      <w:r w:rsidRPr="00834810">
        <w:rPr>
          <w:rFonts w:ascii="標楷體" w:eastAsia="標楷體" w:hAnsi="標楷體" w:hint="eastAsia"/>
        </w:rPr>
        <w:t>，</w:t>
      </w:r>
      <w:r>
        <w:rPr>
          <w:rFonts w:ascii="標楷體" w:eastAsia="標楷體" w:hAnsi="標楷體" w:hint="eastAsia"/>
        </w:rPr>
        <w:t>活動首日</w:t>
      </w:r>
      <w:r w:rsidRPr="00541E24">
        <w:rPr>
          <w:rFonts w:ascii="標楷體" w:eastAsia="標楷體" w:hAnsi="標楷體" w:hint="eastAsia"/>
        </w:rPr>
        <w:t>各地門市</w:t>
      </w:r>
      <w:r>
        <w:rPr>
          <w:rFonts w:ascii="標楷體" w:eastAsia="標楷體" w:hAnsi="標楷體" w:hint="eastAsia"/>
        </w:rPr>
        <w:t>出現</w:t>
      </w:r>
      <w:r w:rsidRPr="00541E24">
        <w:rPr>
          <w:rFonts w:ascii="標楷體" w:eastAsia="標楷體" w:hAnsi="標楷體" w:hint="eastAsia"/>
        </w:rPr>
        <w:t>排隊人潮，</w:t>
      </w:r>
      <w:r>
        <w:rPr>
          <w:rFonts w:ascii="標楷體" w:eastAsia="標楷體" w:hAnsi="標楷體" w:hint="eastAsia"/>
        </w:rPr>
        <w:t>全台</w:t>
      </w:r>
      <w:r w:rsidRPr="00541E24">
        <w:rPr>
          <w:rFonts w:ascii="標楷體" w:eastAsia="標楷體" w:hAnsi="標楷體" w:hint="eastAsia"/>
        </w:rPr>
        <w:t>限量30萬包角色卡包創下3小時完售</w:t>
      </w:r>
      <w:r>
        <w:rPr>
          <w:rFonts w:ascii="標楷體" w:eastAsia="標楷體" w:hAnsi="標楷體" w:hint="eastAsia"/>
        </w:rPr>
        <w:t>的</w:t>
      </w:r>
      <w:r w:rsidRPr="00541E24">
        <w:rPr>
          <w:rFonts w:ascii="標楷體" w:eastAsia="標楷體" w:hAnsi="標楷體" w:hint="eastAsia"/>
        </w:rPr>
        <w:t>瘋狂紀錄。</w:t>
      </w:r>
      <w:r>
        <w:rPr>
          <w:rFonts w:ascii="標楷體" w:eastAsia="標楷體" w:hAnsi="標楷體" w:hint="eastAsia"/>
        </w:rPr>
        <w:t>請問該速食店採取的競爭方式與下列何者相同</w:t>
      </w:r>
      <w:r>
        <w:rPr>
          <w:rFonts w:ascii="標楷體" w:eastAsia="標楷體" w:hAnsi="標楷體" w:hint="eastAsia"/>
          <w:kern w:val="0"/>
        </w:rPr>
        <w:t>？</w:t>
      </w:r>
    </w:p>
    <w:p w:rsidR="009874CF" w:rsidRDefault="00F50D97" w:rsidP="009874CF">
      <w:pPr>
        <w:spacing w:line="400" w:lineRule="atLeast"/>
        <w:ind w:leftChars="177" w:left="425" w:firstLine="1"/>
        <w:rPr>
          <w:rFonts w:ascii="標楷體" w:eastAsia="標楷體" w:hAnsi="標楷體"/>
          <w:kern w:val="0"/>
        </w:rPr>
      </w:pPr>
      <w:r>
        <w:rPr>
          <w:rFonts w:ascii="標楷體" w:eastAsia="標楷體" w:hAnsi="標楷體" w:hint="eastAsia"/>
          <w:kern w:val="0"/>
        </w:rPr>
        <w:t>(A)</w:t>
      </w:r>
      <w:r>
        <w:rPr>
          <w:rFonts w:ascii="標楷體" w:eastAsia="標楷體" w:hAnsi="標楷體" w:hint="eastAsia"/>
        </w:rPr>
        <w:t>購物網站</w:t>
      </w:r>
      <w:r w:rsidRPr="00834810">
        <w:rPr>
          <w:rFonts w:ascii="標楷體" w:eastAsia="標楷體" w:hAnsi="標楷體" w:hint="eastAsia"/>
        </w:rPr>
        <w:t>：</w:t>
      </w:r>
      <w:r>
        <w:rPr>
          <w:rFonts w:ascii="標楷體" w:eastAsia="標楷體" w:hAnsi="標楷體" w:hint="eastAsia"/>
        </w:rPr>
        <w:t>歡慶雙十</w:t>
      </w:r>
      <w:r w:rsidRPr="00541E24">
        <w:rPr>
          <w:rFonts w:ascii="標楷體" w:eastAsia="標楷體" w:hAnsi="標楷體" w:hint="eastAsia"/>
        </w:rPr>
        <w:t>，</w:t>
      </w:r>
      <w:r w:rsidRPr="00BE56C6">
        <w:rPr>
          <w:rFonts w:ascii="標楷體" w:eastAsia="標楷體" w:hAnsi="標楷體" w:hint="eastAsia"/>
        </w:rPr>
        <w:t>結帳輸入【HAPPY1010】再折$100</w:t>
      </w:r>
      <w:r>
        <w:rPr>
          <w:rFonts w:ascii="標楷體" w:eastAsia="標楷體" w:hAnsi="標楷體" w:hint="eastAsia"/>
          <w:kern w:val="0"/>
        </w:rPr>
        <w:t xml:space="preserve"> </w:t>
      </w:r>
    </w:p>
    <w:p w:rsidR="009874CF" w:rsidRDefault="00F50D97" w:rsidP="009874CF">
      <w:pPr>
        <w:spacing w:line="400" w:lineRule="atLeast"/>
        <w:ind w:leftChars="177" w:left="425" w:firstLine="1"/>
        <w:rPr>
          <w:rFonts w:ascii="標楷體" w:eastAsia="標楷體" w:hAnsi="標楷體"/>
          <w:kern w:val="0"/>
        </w:rPr>
      </w:pPr>
      <w:r>
        <w:rPr>
          <w:rFonts w:ascii="標楷體" w:eastAsia="標楷體" w:hAnsi="標楷體" w:hint="eastAsia"/>
          <w:kern w:val="0"/>
        </w:rPr>
        <w:t>(B)</w:t>
      </w:r>
      <w:r>
        <w:rPr>
          <w:rFonts w:ascii="標楷體" w:eastAsia="標楷體" w:hAnsi="標楷體" w:hint="eastAsia"/>
        </w:rPr>
        <w:t>超商</w:t>
      </w:r>
      <w:r w:rsidRPr="00834810">
        <w:rPr>
          <w:rFonts w:ascii="標楷體" w:eastAsia="標楷體" w:hAnsi="標楷體" w:hint="eastAsia"/>
        </w:rPr>
        <w:t>：</w:t>
      </w:r>
      <w:r>
        <w:rPr>
          <w:rFonts w:ascii="標楷體" w:eastAsia="標楷體" w:hAnsi="標楷體" w:hint="eastAsia"/>
        </w:rPr>
        <w:t>周末小確幸</w:t>
      </w:r>
      <w:r w:rsidRPr="00541E24">
        <w:rPr>
          <w:rFonts w:ascii="標楷體" w:eastAsia="標楷體" w:hAnsi="標楷體" w:hint="eastAsia"/>
        </w:rPr>
        <w:t>，</w:t>
      </w:r>
      <w:r>
        <w:rPr>
          <w:rFonts w:ascii="標楷體" w:eastAsia="標楷體" w:hAnsi="標楷體" w:hint="eastAsia"/>
        </w:rPr>
        <w:t>精品咖啡買一送一</w:t>
      </w:r>
      <w:r w:rsidRPr="00541E24">
        <w:rPr>
          <w:rFonts w:ascii="標楷體" w:eastAsia="標楷體" w:hAnsi="標楷體" w:hint="eastAsia"/>
        </w:rPr>
        <w:t>，</w:t>
      </w:r>
      <w:r>
        <w:rPr>
          <w:rFonts w:ascii="標楷體" w:eastAsia="標楷體" w:hAnsi="標楷體" w:hint="eastAsia"/>
        </w:rPr>
        <w:t>歡迎寄杯</w:t>
      </w:r>
      <w:r>
        <w:rPr>
          <w:rFonts w:ascii="標楷體" w:eastAsia="標楷體" w:hAnsi="標楷體" w:hint="eastAsia"/>
          <w:kern w:val="0"/>
        </w:rPr>
        <w:t xml:space="preserve"> </w:t>
      </w:r>
    </w:p>
    <w:p w:rsidR="009874CF" w:rsidRDefault="00F50D97" w:rsidP="009874CF">
      <w:pPr>
        <w:spacing w:line="400" w:lineRule="atLeast"/>
        <w:ind w:leftChars="177" w:left="425" w:firstLine="1"/>
        <w:rPr>
          <w:rFonts w:ascii="標楷體" w:eastAsia="標楷體" w:hAnsi="標楷體"/>
          <w:kern w:val="0"/>
        </w:rPr>
      </w:pPr>
      <w:r>
        <w:rPr>
          <w:rFonts w:ascii="標楷體" w:eastAsia="標楷體" w:hAnsi="標楷體" w:hint="eastAsia"/>
          <w:kern w:val="0"/>
        </w:rPr>
        <w:t>(C)</w:t>
      </w:r>
      <w:r>
        <w:rPr>
          <w:rFonts w:ascii="標楷體" w:eastAsia="標楷體" w:hAnsi="標楷體" w:hint="eastAsia"/>
        </w:rPr>
        <w:t>民宿</w:t>
      </w:r>
      <w:r w:rsidRPr="00834810">
        <w:rPr>
          <w:rFonts w:ascii="標楷體" w:eastAsia="標楷體" w:hAnsi="標楷體" w:hint="eastAsia"/>
        </w:rPr>
        <w:t>：</w:t>
      </w:r>
      <w:r>
        <w:rPr>
          <w:rFonts w:ascii="標楷體" w:eastAsia="標楷體" w:hAnsi="標楷體" w:hint="eastAsia"/>
        </w:rPr>
        <w:t>保證房房海景第一排</w:t>
      </w:r>
      <w:r w:rsidRPr="00541E24">
        <w:rPr>
          <w:rFonts w:ascii="標楷體" w:eastAsia="標楷體" w:hAnsi="標楷體" w:hint="eastAsia"/>
        </w:rPr>
        <w:t>，</w:t>
      </w:r>
      <w:r>
        <w:rPr>
          <w:rFonts w:ascii="標楷體" w:eastAsia="標楷體" w:hAnsi="標楷體" w:hint="eastAsia"/>
        </w:rPr>
        <w:t>在房內輕鬆坐擁無敵美景</w:t>
      </w:r>
      <w:r>
        <w:rPr>
          <w:rFonts w:ascii="標楷體" w:eastAsia="標楷體" w:hAnsi="標楷體" w:hint="eastAsia"/>
          <w:kern w:val="0"/>
        </w:rPr>
        <w:t xml:space="preserve">  </w:t>
      </w:r>
    </w:p>
    <w:p w:rsidR="00F50D97" w:rsidRDefault="00F50D97" w:rsidP="009874CF">
      <w:pPr>
        <w:spacing w:line="400" w:lineRule="atLeast"/>
        <w:ind w:leftChars="177" w:left="425" w:firstLine="1"/>
        <w:rPr>
          <w:rFonts w:ascii="標楷體" w:eastAsia="標楷體" w:hAnsi="標楷體"/>
          <w:kern w:val="0"/>
        </w:rPr>
      </w:pPr>
      <w:r>
        <w:rPr>
          <w:rFonts w:ascii="標楷體" w:eastAsia="標楷體" w:hAnsi="標楷體" w:hint="eastAsia"/>
          <w:kern w:val="0"/>
        </w:rPr>
        <w:t>(D)</w:t>
      </w:r>
      <w:r>
        <w:rPr>
          <w:rFonts w:ascii="標楷體" w:eastAsia="標楷體" w:hAnsi="標楷體" w:hint="eastAsia"/>
        </w:rPr>
        <w:t>美妝店</w:t>
      </w:r>
      <w:r w:rsidRPr="00834810">
        <w:rPr>
          <w:rFonts w:ascii="標楷體" w:eastAsia="標楷體" w:hAnsi="標楷體" w:hint="eastAsia"/>
        </w:rPr>
        <w:t>：</w:t>
      </w:r>
      <w:r w:rsidRPr="005039C8">
        <w:rPr>
          <w:rFonts w:ascii="標楷體" w:eastAsia="標楷體" w:hAnsi="標楷體" w:hint="eastAsia"/>
        </w:rPr>
        <w:t>11.11單身派對，千件商品加1元多1件</w:t>
      </w:r>
      <w:r>
        <w:rPr>
          <w:rFonts w:ascii="標楷體" w:eastAsia="標楷體" w:hAnsi="標楷體" w:hint="eastAsia"/>
          <w:kern w:val="0"/>
        </w:rPr>
        <w:t>。</w:t>
      </w:r>
    </w:p>
    <w:p w:rsidR="009874CF" w:rsidRDefault="00F50D97" w:rsidP="009874CF">
      <w:pPr>
        <w:spacing w:line="400" w:lineRule="atLeast"/>
        <w:ind w:left="425" w:hangingChars="177" w:hanging="425"/>
        <w:rPr>
          <w:rFonts w:ascii="標楷體" w:eastAsia="標楷體" w:hAnsi="標楷體"/>
        </w:rPr>
      </w:pPr>
      <w:r>
        <w:rPr>
          <w:rFonts w:ascii="標楷體" w:eastAsia="標楷體" w:hAnsi="標楷體" w:hint="eastAsia"/>
          <w:kern w:val="0"/>
        </w:rPr>
        <w:t>29</w:t>
      </w:r>
      <w:r w:rsidRPr="0020034F">
        <w:rPr>
          <w:rFonts w:ascii="標楷體" w:eastAsia="標楷體" w:hAnsi="標楷體" w:hint="eastAsia"/>
        </w:rPr>
        <w:t>、</w:t>
      </w:r>
      <w:r w:rsidRPr="00834810">
        <w:rPr>
          <w:rFonts w:ascii="標楷體" w:eastAsia="標楷體" w:hAnsi="標楷體" w:hint="eastAsia"/>
        </w:rPr>
        <w:t>公民老師上課時引用一段雜誌內容「國內紡織業者指出，由於台灣生產成本上漲、設廠標準趨嚴，東南亞將成台灣紡織業海外最大生產基地。台灣本地則朝特殊產品、研發創新、設計、接單為主，發展精緻型、高值化產品。」</w:t>
      </w:r>
      <w:r>
        <w:rPr>
          <w:rFonts w:ascii="標楷體" w:eastAsia="標楷體" w:hAnsi="標楷體" w:hint="eastAsia"/>
        </w:rPr>
        <w:t>請問這堂課的主題最可能是下列何者</w:t>
      </w:r>
      <w:r>
        <w:rPr>
          <w:rFonts w:ascii="標楷體" w:eastAsia="標楷體" w:hAnsi="標楷體" w:hint="eastAsia"/>
          <w:kern w:val="0"/>
        </w:rPr>
        <w:t>？</w:t>
      </w:r>
      <w:r>
        <w:rPr>
          <w:rFonts w:ascii="標楷體" w:eastAsia="標楷體" w:hAnsi="標楷體"/>
          <w:kern w:val="0"/>
        </w:rPr>
        <w:br/>
      </w:r>
      <w:r>
        <w:rPr>
          <w:rFonts w:ascii="標楷體" w:eastAsia="標楷體" w:hAnsi="標楷體" w:hint="eastAsia"/>
          <w:kern w:val="0"/>
        </w:rPr>
        <w:t>(A)</w:t>
      </w:r>
      <w:r>
        <w:rPr>
          <w:rFonts w:ascii="標楷體" w:eastAsia="標楷體" w:hAnsi="標楷體" w:hint="eastAsia"/>
        </w:rPr>
        <w:t>價格競爭與紅海市場</w:t>
      </w:r>
      <w:r w:rsidR="009874CF">
        <w:rPr>
          <w:rFonts w:ascii="標楷體" w:eastAsia="標楷體" w:hAnsi="標楷體" w:hint="eastAsia"/>
        </w:rPr>
        <w:t xml:space="preserve">   </w:t>
      </w:r>
      <w:r>
        <w:rPr>
          <w:rFonts w:ascii="標楷體" w:eastAsia="標楷體" w:hAnsi="標楷體" w:hint="eastAsia"/>
          <w:kern w:val="0"/>
        </w:rPr>
        <w:t xml:space="preserve"> (B)</w:t>
      </w:r>
      <w:r>
        <w:rPr>
          <w:rFonts w:ascii="標楷體" w:eastAsia="標楷體" w:hAnsi="標楷體" w:hint="eastAsia"/>
        </w:rPr>
        <w:t xml:space="preserve">高度競爭的產業類型 </w:t>
      </w:r>
    </w:p>
    <w:p w:rsidR="00F50D97" w:rsidRDefault="00F50D97" w:rsidP="009874CF">
      <w:pPr>
        <w:spacing w:line="400" w:lineRule="atLeast"/>
        <w:ind w:leftChars="177" w:left="425" w:firstLine="1"/>
        <w:rPr>
          <w:rFonts w:ascii="標楷體" w:eastAsia="標楷體" w:hAnsi="標楷體"/>
          <w:kern w:val="0"/>
        </w:rPr>
      </w:pPr>
      <w:r>
        <w:rPr>
          <w:rFonts w:ascii="標楷體" w:eastAsia="標楷體" w:hAnsi="標楷體" w:hint="eastAsia"/>
          <w:kern w:val="0"/>
        </w:rPr>
        <w:t>(C)</w:t>
      </w:r>
      <w:r>
        <w:rPr>
          <w:rFonts w:ascii="標楷體" w:eastAsia="標楷體" w:hAnsi="標楷體" w:hint="eastAsia"/>
        </w:rPr>
        <w:t>國際市場的公平貿易</w:t>
      </w:r>
      <w:r w:rsidR="009874CF">
        <w:rPr>
          <w:rFonts w:ascii="標楷體" w:eastAsia="標楷體" w:hAnsi="標楷體" w:hint="eastAsia"/>
        </w:rPr>
        <w:t xml:space="preserve">   </w:t>
      </w:r>
      <w:r>
        <w:rPr>
          <w:rFonts w:ascii="標楷體" w:eastAsia="標楷體" w:hAnsi="標楷體" w:hint="eastAsia"/>
        </w:rPr>
        <w:t xml:space="preserve"> </w:t>
      </w:r>
      <w:r>
        <w:rPr>
          <w:rFonts w:ascii="標楷體" w:eastAsia="標楷體" w:hAnsi="標楷體" w:hint="eastAsia"/>
          <w:kern w:val="0"/>
        </w:rPr>
        <w:t>(D)</w:t>
      </w:r>
      <w:r>
        <w:rPr>
          <w:rFonts w:ascii="標楷體" w:eastAsia="標楷體" w:hAnsi="標楷體" w:hint="eastAsia"/>
        </w:rPr>
        <w:t>國際分工與國際貿易</w:t>
      </w:r>
      <w:r>
        <w:rPr>
          <w:rFonts w:ascii="標楷體" w:eastAsia="標楷體" w:hAnsi="標楷體" w:hint="eastAsia"/>
          <w:kern w:val="0"/>
        </w:rPr>
        <w:t>。</w:t>
      </w:r>
    </w:p>
    <w:p w:rsidR="00F50D97" w:rsidRDefault="00F50D97" w:rsidP="009874CF">
      <w:pPr>
        <w:spacing w:line="400" w:lineRule="atLeast"/>
        <w:ind w:left="425" w:hangingChars="177" w:hanging="425"/>
        <w:rPr>
          <w:rFonts w:ascii="標楷體" w:eastAsia="標楷體" w:hAnsi="標楷體"/>
          <w:kern w:val="0"/>
        </w:rPr>
      </w:pPr>
      <w:r>
        <w:rPr>
          <w:rFonts w:ascii="標楷體" w:eastAsia="標楷體" w:hAnsi="標楷體" w:hint="eastAsia"/>
          <w:kern w:val="0"/>
        </w:rPr>
        <w:t>30</w:t>
      </w:r>
      <w:r w:rsidRPr="0020034F">
        <w:rPr>
          <w:rFonts w:ascii="標楷體" w:eastAsia="標楷體" w:hAnsi="標楷體" w:hint="eastAsia"/>
        </w:rPr>
        <w:t>、</w:t>
      </w:r>
      <w:r>
        <w:rPr>
          <w:rFonts w:ascii="標楷體" w:eastAsia="標楷體" w:hAnsi="標楷體" w:hint="eastAsia"/>
        </w:rPr>
        <w:t>小溪到品牌服飾店買衣服</w:t>
      </w:r>
      <w:r w:rsidRPr="008D6F0F">
        <w:rPr>
          <w:rFonts w:ascii="標楷體" w:eastAsia="標楷體" w:hAnsi="標楷體" w:hint="eastAsia"/>
        </w:rPr>
        <w:t>，</w:t>
      </w:r>
      <w:r>
        <w:rPr>
          <w:rFonts w:ascii="標楷體" w:eastAsia="標楷體" w:hAnsi="標楷體" w:hint="eastAsia"/>
        </w:rPr>
        <w:t>隔天想退貨卻遭店家拒絕</w:t>
      </w:r>
      <w:r w:rsidRPr="008D6F0F">
        <w:rPr>
          <w:rFonts w:ascii="標楷體" w:eastAsia="標楷體" w:hAnsi="標楷體" w:hint="eastAsia"/>
        </w:rPr>
        <w:t>，</w:t>
      </w:r>
      <w:r>
        <w:rPr>
          <w:rFonts w:ascii="標楷體" w:eastAsia="標楷體" w:hAnsi="標楷體" w:hint="eastAsia"/>
        </w:rPr>
        <w:t>雙方爭執不下</w:t>
      </w:r>
      <w:r w:rsidRPr="008D6F0F">
        <w:rPr>
          <w:rFonts w:ascii="標楷體" w:eastAsia="標楷體" w:hAnsi="標楷體" w:hint="eastAsia"/>
        </w:rPr>
        <w:t>，</w:t>
      </w:r>
      <w:r>
        <w:rPr>
          <w:rFonts w:ascii="標楷體" w:eastAsia="標楷體" w:hAnsi="標楷體" w:hint="eastAsia"/>
        </w:rPr>
        <w:t>吸引其他購物群眾圍觀</w:t>
      </w:r>
      <w:r w:rsidRPr="004E750E">
        <w:rPr>
          <w:rFonts w:ascii="標楷體" w:eastAsia="標楷體" w:hAnsi="標楷體" w:hint="eastAsia"/>
        </w:rPr>
        <w:t>。</w:t>
      </w:r>
      <w:r>
        <w:rPr>
          <w:rFonts w:ascii="標楷體" w:eastAsia="標楷體" w:hAnsi="標楷體" w:hint="eastAsia"/>
        </w:rPr>
        <w:t>旁觀民眾紛紛表達看法</w:t>
      </w:r>
      <w:r w:rsidRPr="008D6F0F">
        <w:rPr>
          <w:rFonts w:ascii="標楷體" w:eastAsia="標楷體" w:hAnsi="標楷體" w:hint="eastAsia"/>
        </w:rPr>
        <w:t>，</w:t>
      </w:r>
      <w:r>
        <w:rPr>
          <w:rFonts w:ascii="標楷體" w:eastAsia="標楷體" w:hAnsi="標楷體" w:hint="eastAsia"/>
        </w:rPr>
        <w:t>請問那些意見是正確的</w:t>
      </w:r>
      <w:r w:rsidRPr="00834810">
        <w:rPr>
          <w:rFonts w:ascii="標楷體" w:eastAsia="標楷體" w:hAnsi="標楷體" w:hint="eastAsia"/>
        </w:rPr>
        <w:t>？</w:t>
      </w:r>
      <w:r>
        <w:rPr>
          <w:rFonts w:ascii="標楷體" w:eastAsia="標楷體" w:hAnsi="標楷體" w:hint="eastAsia"/>
          <w:kern w:val="0"/>
        </w:rPr>
        <w:t>(甲)</w:t>
      </w:r>
      <w:r>
        <w:rPr>
          <w:rFonts w:ascii="標楷體" w:eastAsia="標楷體" w:hAnsi="標楷體" w:hint="eastAsia"/>
        </w:rPr>
        <w:t>在實體店面購物</w:t>
      </w:r>
      <w:r w:rsidRPr="008D6F0F">
        <w:rPr>
          <w:rFonts w:ascii="標楷體" w:eastAsia="標楷體" w:hAnsi="標楷體" w:hint="eastAsia"/>
        </w:rPr>
        <w:t>，</w:t>
      </w:r>
      <w:r>
        <w:rPr>
          <w:rFonts w:ascii="標楷體" w:eastAsia="標楷體" w:hAnsi="標楷體" w:hint="eastAsia"/>
        </w:rPr>
        <w:t>不受七天猶豫期的保障</w:t>
      </w:r>
      <w:r>
        <w:rPr>
          <w:rFonts w:ascii="標楷體" w:eastAsia="標楷體" w:hAnsi="標楷體" w:hint="eastAsia"/>
          <w:kern w:val="0"/>
        </w:rPr>
        <w:t xml:space="preserve"> (乙)</w:t>
      </w:r>
      <w:r>
        <w:rPr>
          <w:rFonts w:ascii="標楷體" w:eastAsia="標楷體" w:hAnsi="標楷體" w:hint="eastAsia"/>
        </w:rPr>
        <w:t>若是瑕疵品</w:t>
      </w:r>
      <w:r w:rsidRPr="008D6F0F">
        <w:rPr>
          <w:rFonts w:ascii="標楷體" w:eastAsia="標楷體" w:hAnsi="標楷體" w:hint="eastAsia"/>
        </w:rPr>
        <w:t>，</w:t>
      </w:r>
      <w:r>
        <w:rPr>
          <w:rFonts w:ascii="標楷體" w:eastAsia="標楷體" w:hAnsi="標楷體" w:hint="eastAsia"/>
        </w:rPr>
        <w:t>可依債務不履行要求退換貨</w:t>
      </w:r>
      <w:r>
        <w:rPr>
          <w:rFonts w:ascii="標楷體" w:eastAsia="標楷體" w:hAnsi="標楷體" w:hint="eastAsia"/>
          <w:kern w:val="0"/>
        </w:rPr>
        <w:t xml:space="preserve"> (丙)</w:t>
      </w:r>
      <w:r>
        <w:rPr>
          <w:rFonts w:ascii="標楷體" w:eastAsia="標楷體" w:hAnsi="標楷體" w:hint="eastAsia"/>
        </w:rPr>
        <w:t>可向地方政府設的消費者保護處進行申訴</w:t>
      </w:r>
      <w:r>
        <w:rPr>
          <w:rFonts w:ascii="標楷體" w:eastAsia="標楷體" w:hAnsi="標楷體" w:hint="eastAsia"/>
          <w:kern w:val="0"/>
        </w:rPr>
        <w:t xml:space="preserve"> (丁)</w:t>
      </w:r>
      <w:r>
        <w:rPr>
          <w:rFonts w:ascii="標楷體" w:eastAsia="標楷體" w:hAnsi="標楷體" w:hint="eastAsia"/>
        </w:rPr>
        <w:t>可以打1995全國消費者服務專線提出申訴</w:t>
      </w:r>
      <w:r>
        <w:rPr>
          <w:rFonts w:ascii="標楷體" w:eastAsia="標楷體" w:hAnsi="標楷體"/>
        </w:rPr>
        <w:br/>
      </w:r>
      <w:r>
        <w:rPr>
          <w:rFonts w:ascii="標楷體" w:eastAsia="標楷體" w:hAnsi="標楷體" w:hint="eastAsia"/>
          <w:kern w:val="0"/>
        </w:rPr>
        <w:t xml:space="preserve">(A)甲乙 </w:t>
      </w:r>
      <w:r w:rsidR="003F64DB">
        <w:rPr>
          <w:rFonts w:ascii="標楷體" w:eastAsia="標楷體" w:hAnsi="標楷體"/>
          <w:kern w:val="0"/>
        </w:rPr>
        <w:t xml:space="preserve">   </w:t>
      </w:r>
      <w:r>
        <w:rPr>
          <w:rFonts w:ascii="標楷體" w:eastAsia="標楷體" w:hAnsi="標楷體" w:hint="eastAsia"/>
          <w:kern w:val="0"/>
        </w:rPr>
        <w:t>(B)乙丙</w:t>
      </w:r>
      <w:r w:rsidR="003F64DB">
        <w:rPr>
          <w:rFonts w:ascii="標楷體" w:eastAsia="標楷體" w:hAnsi="標楷體" w:hint="eastAsia"/>
          <w:kern w:val="0"/>
        </w:rPr>
        <w:t xml:space="preserve"> </w:t>
      </w:r>
      <w:r w:rsidR="003F64DB">
        <w:rPr>
          <w:rFonts w:ascii="標楷體" w:eastAsia="標楷體" w:hAnsi="標楷體"/>
          <w:kern w:val="0"/>
        </w:rPr>
        <w:t xml:space="preserve">  </w:t>
      </w:r>
      <w:r>
        <w:rPr>
          <w:rFonts w:ascii="標楷體" w:eastAsia="標楷體" w:hAnsi="標楷體" w:hint="eastAsia"/>
          <w:kern w:val="0"/>
        </w:rPr>
        <w:t xml:space="preserve"> (C)丙丁 </w:t>
      </w:r>
      <w:r w:rsidR="003F64DB">
        <w:rPr>
          <w:rFonts w:ascii="標楷體" w:eastAsia="標楷體" w:hAnsi="標楷體"/>
          <w:kern w:val="0"/>
        </w:rPr>
        <w:t xml:space="preserve">   </w:t>
      </w:r>
      <w:r>
        <w:rPr>
          <w:rFonts w:ascii="標楷體" w:eastAsia="標楷體" w:hAnsi="標楷體" w:hint="eastAsia"/>
          <w:kern w:val="0"/>
        </w:rPr>
        <w:t>(D)甲丙。</w:t>
      </w:r>
    </w:p>
    <w:p w:rsidR="00F50D97" w:rsidRPr="004C27A6" w:rsidRDefault="00F50D97" w:rsidP="009874CF">
      <w:pPr>
        <w:spacing w:line="400" w:lineRule="atLeast"/>
        <w:ind w:left="425" w:hangingChars="177" w:hanging="425"/>
        <w:rPr>
          <w:rFonts w:ascii="標楷體" w:eastAsia="標楷體" w:hAnsi="標楷體"/>
        </w:rPr>
      </w:pPr>
      <w:r>
        <w:rPr>
          <w:rFonts w:ascii="標楷體" w:eastAsia="標楷體" w:hAnsi="標楷體" w:hint="eastAsia"/>
          <w:kern w:val="0"/>
        </w:rPr>
        <w:t>31</w:t>
      </w:r>
      <w:r w:rsidRPr="0020034F">
        <w:rPr>
          <w:rFonts w:ascii="標楷體" w:eastAsia="標楷體" w:hAnsi="標楷體" w:hint="eastAsia"/>
        </w:rPr>
        <w:t>、</w:t>
      </w:r>
      <w:r w:rsidRPr="004C27A6">
        <w:rPr>
          <w:rFonts w:ascii="標楷體" w:eastAsia="標楷體" w:hAnsi="標楷體" w:hint="eastAsia"/>
        </w:rPr>
        <w:t>日本拉麵在當地是一種庶民美食，各地拉麵店林立，有不少拉麵店會提供免費加白飯的服務，即便前一陣子日本鬧米荒，許多拉麵店仍持續免費送白飯。有位老闆表示：即使白米價格與去年相比上漲30%，但「有沒有免費提供白飯，對營業額的影響很大」根據以上內容判斷，下列敘述何者</w:t>
      </w:r>
      <w:r w:rsidRPr="00667691">
        <w:rPr>
          <w:rFonts w:ascii="標楷體" w:eastAsia="標楷體" w:hAnsi="標楷體" w:hint="eastAsia"/>
          <w:b/>
          <w:u w:val="double"/>
        </w:rPr>
        <w:t>錯誤</w:t>
      </w:r>
      <w:r w:rsidRPr="004C27A6">
        <w:rPr>
          <w:rFonts w:ascii="標楷體" w:eastAsia="標楷體" w:hAnsi="標楷體" w:hint="eastAsia"/>
        </w:rPr>
        <w:t>？</w:t>
      </w:r>
      <w:r>
        <w:rPr>
          <w:rFonts w:ascii="標楷體" w:eastAsia="標楷體" w:hAnsi="標楷體"/>
        </w:rPr>
        <w:br/>
      </w:r>
      <w:r>
        <w:rPr>
          <w:rFonts w:ascii="標楷體" w:eastAsia="標楷體" w:hAnsi="標楷體" w:hint="eastAsia"/>
          <w:kern w:val="0"/>
        </w:rPr>
        <w:t>(A)</w:t>
      </w:r>
      <w:r w:rsidRPr="004C27A6">
        <w:rPr>
          <w:rFonts w:ascii="標楷體" w:eastAsia="標楷體" w:hAnsi="標楷體" w:hint="eastAsia"/>
        </w:rPr>
        <w:t>拉麵店提供「免費加白飯」是採取價格競爭的手段</w:t>
      </w:r>
      <w:r>
        <w:rPr>
          <w:rFonts w:ascii="標楷體" w:eastAsia="標楷體" w:hAnsi="標楷體"/>
          <w:kern w:val="0"/>
        </w:rPr>
        <w:br/>
      </w:r>
      <w:r>
        <w:rPr>
          <w:rFonts w:ascii="標楷體" w:eastAsia="標楷體" w:hAnsi="標楷體" w:hint="eastAsia"/>
          <w:kern w:val="0"/>
        </w:rPr>
        <w:t>(B)</w:t>
      </w:r>
      <w:r w:rsidRPr="004C27A6">
        <w:rPr>
          <w:rFonts w:ascii="標楷體" w:eastAsia="標楷體" w:hAnsi="標楷體" w:hint="eastAsia"/>
        </w:rPr>
        <w:t>日本拉麵店市場競爭激烈，消費者有較多選擇機會</w:t>
      </w:r>
      <w:r>
        <w:rPr>
          <w:rFonts w:ascii="標楷體" w:eastAsia="標楷體" w:hAnsi="標楷體"/>
          <w:kern w:val="0"/>
        </w:rPr>
        <w:br/>
      </w:r>
      <w:r>
        <w:rPr>
          <w:rFonts w:ascii="標楷體" w:eastAsia="標楷體" w:hAnsi="標楷體" w:hint="eastAsia"/>
          <w:kern w:val="0"/>
        </w:rPr>
        <w:t>(C)</w:t>
      </w:r>
      <w:r w:rsidRPr="004C27A6">
        <w:rPr>
          <w:rFonts w:ascii="標楷體" w:eastAsia="標楷體" w:hAnsi="標楷體" w:hint="eastAsia"/>
        </w:rPr>
        <w:t>在鬧米荒期間，拉麵店免費送白飯會增加生產成本</w:t>
      </w:r>
      <w:r>
        <w:rPr>
          <w:rFonts w:ascii="標楷體" w:eastAsia="標楷體" w:hAnsi="標楷體"/>
          <w:kern w:val="0"/>
        </w:rPr>
        <w:br/>
      </w:r>
      <w:r>
        <w:rPr>
          <w:rFonts w:ascii="標楷體" w:eastAsia="標楷體" w:hAnsi="標楷體" w:hint="eastAsia"/>
          <w:kern w:val="0"/>
        </w:rPr>
        <w:t>(D)</w:t>
      </w:r>
      <w:r w:rsidRPr="004C27A6">
        <w:rPr>
          <w:rFonts w:ascii="標楷體" w:eastAsia="標楷體" w:hAnsi="標楷體" w:hint="eastAsia"/>
        </w:rPr>
        <w:t>根據老闆所言，拉麵店停止送白飯的機會成本較高</w:t>
      </w:r>
      <w:r>
        <w:rPr>
          <w:rFonts w:ascii="標楷體" w:eastAsia="標楷體" w:hAnsi="標楷體" w:hint="eastAsia"/>
          <w:kern w:val="0"/>
        </w:rPr>
        <w:t>。</w:t>
      </w:r>
    </w:p>
    <w:p w:rsidR="003F64DB" w:rsidRDefault="00F50D97" w:rsidP="009874CF">
      <w:pPr>
        <w:spacing w:line="400" w:lineRule="atLeast"/>
        <w:ind w:left="425" w:hangingChars="177" w:hanging="425"/>
        <w:rPr>
          <w:rFonts w:ascii="標楷體" w:eastAsia="標楷體" w:hAnsi="標楷體"/>
        </w:rPr>
      </w:pPr>
      <w:r>
        <w:rPr>
          <w:rFonts w:ascii="標楷體" w:eastAsia="標楷體" w:hAnsi="標楷體" w:hint="eastAsia"/>
          <w:kern w:val="0"/>
        </w:rPr>
        <w:t>32</w:t>
      </w:r>
      <w:r w:rsidRPr="0020034F">
        <w:rPr>
          <w:rFonts w:ascii="標楷體" w:eastAsia="標楷體" w:hAnsi="標楷體" w:hint="eastAsia"/>
        </w:rPr>
        <w:t>、</w:t>
      </w:r>
      <w:r w:rsidRPr="004E750E">
        <w:rPr>
          <w:rFonts w:ascii="標楷體" w:eastAsia="標楷體" w:hAnsi="標楷體" w:hint="eastAsia"/>
        </w:rPr>
        <w:t>針對</w:t>
      </w:r>
      <w:r>
        <w:rPr>
          <w:rFonts w:ascii="標楷體" w:eastAsia="標楷體" w:hAnsi="標楷體" w:hint="eastAsia"/>
        </w:rPr>
        <w:t>國內兩大外送平台</w:t>
      </w:r>
      <w:r w:rsidRPr="004E750E">
        <w:rPr>
          <w:rFonts w:ascii="標楷體" w:eastAsia="標楷體" w:hAnsi="標楷體" w:hint="eastAsia"/>
        </w:rPr>
        <w:t>UberEats與foodpanda合併案，</w:t>
      </w:r>
      <w:r>
        <w:rPr>
          <w:rFonts w:ascii="標楷體" w:eastAsia="標楷體" w:hAnsi="標楷體" w:hint="eastAsia"/>
        </w:rPr>
        <w:t>主管機關目前仍在審查中</w:t>
      </w:r>
      <w:r w:rsidRPr="004E750E">
        <w:rPr>
          <w:rFonts w:ascii="標楷體" w:eastAsia="標楷體" w:hAnsi="標楷體" w:hint="eastAsia"/>
        </w:rPr>
        <w:t>。</w:t>
      </w:r>
      <w:r>
        <w:rPr>
          <w:rFonts w:ascii="標楷體" w:eastAsia="標楷體" w:hAnsi="標楷體" w:hint="eastAsia"/>
        </w:rPr>
        <w:t>據官員表示</w:t>
      </w:r>
      <w:r w:rsidRPr="004E750E">
        <w:rPr>
          <w:rFonts w:ascii="標楷體" w:eastAsia="標楷體" w:hAnsi="標楷體" w:hint="eastAsia"/>
        </w:rPr>
        <w:t>，UberEats與foodpanda若結合，將明顯改變市場結構，目前考量重點包括參與結合事業是否因此有提高對消費者及店家價格的能力、與其他競爭者進行聯合行為的可能性、潛在競爭者能否進入外送餐飲平台市場、店家與外送員及消費者等交易相對人對平台的抗衡力量、及其他影響限制競爭效果的因素，並依</w:t>
      </w:r>
      <w:r>
        <w:rPr>
          <w:rFonts w:ascii="標楷體" w:eastAsia="標楷體" w:hAnsi="標楷體" w:hint="eastAsia"/>
        </w:rPr>
        <w:t>□□法</w:t>
      </w:r>
      <w:r w:rsidRPr="004E750E">
        <w:rPr>
          <w:rFonts w:ascii="標楷體" w:eastAsia="標楷體" w:hAnsi="標楷體" w:hint="eastAsia"/>
        </w:rPr>
        <w:t>規定審酌「整體經濟利益」與「限制競爭之不利益」作成決定。</w:t>
      </w:r>
      <w:r>
        <w:rPr>
          <w:rFonts w:ascii="標楷體" w:eastAsia="標楷體" w:hAnsi="標楷體" w:hint="eastAsia"/>
        </w:rPr>
        <w:t>請問上述文中所提主管機管及相關法規為以下何者</w:t>
      </w:r>
      <w:r w:rsidRPr="00834810">
        <w:rPr>
          <w:rFonts w:ascii="標楷體" w:eastAsia="標楷體" w:hAnsi="標楷體" w:hint="eastAsia"/>
        </w:rPr>
        <w:t>？</w:t>
      </w:r>
    </w:p>
    <w:p w:rsidR="003F64DB" w:rsidRDefault="00F50D97" w:rsidP="003F64DB">
      <w:pPr>
        <w:spacing w:line="400" w:lineRule="atLeast"/>
        <w:ind w:leftChars="177" w:left="425" w:firstLine="1"/>
        <w:rPr>
          <w:rFonts w:ascii="標楷體" w:eastAsia="標楷體" w:hAnsi="標楷體"/>
          <w:kern w:val="0"/>
        </w:rPr>
      </w:pPr>
      <w:r>
        <w:rPr>
          <w:rFonts w:ascii="標楷體" w:eastAsia="標楷體" w:hAnsi="標楷體" w:hint="eastAsia"/>
          <w:kern w:val="0"/>
        </w:rPr>
        <w:t>(A)</w:t>
      </w:r>
      <w:r>
        <w:rPr>
          <w:rFonts w:ascii="標楷體" w:eastAsia="標楷體" w:hAnsi="標楷體" w:hint="eastAsia"/>
        </w:rPr>
        <w:t>消費者保護處</w:t>
      </w:r>
      <w:r w:rsidRPr="004E750E">
        <w:rPr>
          <w:rFonts w:ascii="標楷體" w:eastAsia="標楷體" w:hAnsi="標楷體" w:hint="eastAsia"/>
        </w:rPr>
        <w:t>、《</w:t>
      </w:r>
      <w:r>
        <w:rPr>
          <w:rFonts w:ascii="標楷體" w:eastAsia="標楷體" w:hAnsi="標楷體" w:hint="eastAsia"/>
        </w:rPr>
        <w:t>消費者保護</w:t>
      </w:r>
      <w:r w:rsidRPr="004E750E">
        <w:rPr>
          <w:rFonts w:ascii="標楷體" w:eastAsia="標楷體" w:hAnsi="標楷體" w:hint="eastAsia"/>
        </w:rPr>
        <w:t>法》</w:t>
      </w:r>
      <w:r>
        <w:rPr>
          <w:rFonts w:ascii="標楷體" w:eastAsia="標楷體" w:hAnsi="標楷體" w:hint="eastAsia"/>
          <w:kern w:val="0"/>
        </w:rPr>
        <w:t xml:space="preserve"> </w:t>
      </w:r>
    </w:p>
    <w:p w:rsidR="003F64DB" w:rsidRDefault="00F50D97" w:rsidP="003F64DB">
      <w:pPr>
        <w:spacing w:line="400" w:lineRule="atLeast"/>
        <w:ind w:leftChars="177" w:left="425" w:firstLine="1"/>
        <w:rPr>
          <w:rFonts w:ascii="標楷體" w:eastAsia="標楷體" w:hAnsi="標楷體"/>
          <w:kern w:val="0"/>
        </w:rPr>
      </w:pPr>
      <w:r>
        <w:rPr>
          <w:rFonts w:ascii="標楷體" w:eastAsia="標楷體" w:hAnsi="標楷體" w:hint="eastAsia"/>
          <w:kern w:val="0"/>
        </w:rPr>
        <w:t>(B)</w:t>
      </w:r>
      <w:r>
        <w:rPr>
          <w:rFonts w:ascii="標楷體" w:eastAsia="標楷體" w:hAnsi="標楷體" w:hint="eastAsia"/>
        </w:rPr>
        <w:t>消費文教基金會</w:t>
      </w:r>
      <w:r w:rsidRPr="004E750E">
        <w:rPr>
          <w:rFonts w:ascii="標楷體" w:eastAsia="標楷體" w:hAnsi="標楷體" w:hint="eastAsia"/>
        </w:rPr>
        <w:t>、《</w:t>
      </w:r>
      <w:r>
        <w:rPr>
          <w:rFonts w:ascii="標楷體" w:eastAsia="標楷體" w:hAnsi="標楷體" w:hint="eastAsia"/>
        </w:rPr>
        <w:t>消費者保護</w:t>
      </w:r>
      <w:r w:rsidRPr="004E750E">
        <w:rPr>
          <w:rFonts w:ascii="標楷體" w:eastAsia="標楷體" w:hAnsi="標楷體" w:hint="eastAsia"/>
        </w:rPr>
        <w:t>法》</w:t>
      </w:r>
      <w:r>
        <w:rPr>
          <w:rFonts w:ascii="標楷體" w:eastAsia="標楷體" w:hAnsi="標楷體" w:hint="eastAsia"/>
          <w:kern w:val="0"/>
        </w:rPr>
        <w:t xml:space="preserve"> </w:t>
      </w:r>
    </w:p>
    <w:p w:rsidR="003F64DB" w:rsidRDefault="00F50D97" w:rsidP="003F64DB">
      <w:pPr>
        <w:spacing w:line="400" w:lineRule="atLeast"/>
        <w:ind w:leftChars="177" w:left="425" w:firstLine="1"/>
        <w:rPr>
          <w:rFonts w:ascii="標楷體" w:eastAsia="標楷體" w:hAnsi="標楷體"/>
          <w:kern w:val="0"/>
        </w:rPr>
      </w:pPr>
      <w:r>
        <w:rPr>
          <w:rFonts w:ascii="標楷體" w:eastAsia="標楷體" w:hAnsi="標楷體" w:hint="eastAsia"/>
          <w:kern w:val="0"/>
        </w:rPr>
        <w:t>(C)</w:t>
      </w:r>
      <w:r w:rsidRPr="004E750E">
        <w:rPr>
          <w:rFonts w:ascii="標楷體" w:eastAsia="標楷體" w:hAnsi="標楷體" w:hint="eastAsia"/>
        </w:rPr>
        <w:t>公平交易</w:t>
      </w:r>
      <w:r>
        <w:rPr>
          <w:rFonts w:ascii="標楷體" w:eastAsia="標楷體" w:hAnsi="標楷體" w:hint="eastAsia"/>
        </w:rPr>
        <w:t>委員會</w:t>
      </w:r>
      <w:r w:rsidRPr="004E750E">
        <w:rPr>
          <w:rFonts w:ascii="標楷體" w:eastAsia="標楷體" w:hAnsi="標楷體" w:hint="eastAsia"/>
        </w:rPr>
        <w:t>、《公平交易法》</w:t>
      </w:r>
      <w:r>
        <w:rPr>
          <w:rFonts w:ascii="標楷體" w:eastAsia="標楷體" w:hAnsi="標楷體" w:hint="eastAsia"/>
          <w:kern w:val="0"/>
        </w:rPr>
        <w:t xml:space="preserve"> </w:t>
      </w:r>
    </w:p>
    <w:p w:rsidR="00F50D97" w:rsidRPr="003B6386" w:rsidRDefault="00F50D97" w:rsidP="003F64DB">
      <w:pPr>
        <w:spacing w:line="400" w:lineRule="atLeast"/>
        <w:ind w:leftChars="177" w:left="425" w:firstLine="1"/>
        <w:rPr>
          <w:rFonts w:ascii="標楷體" w:eastAsia="標楷體" w:hAnsi="標楷體"/>
        </w:rPr>
      </w:pPr>
      <w:r>
        <w:rPr>
          <w:rFonts w:ascii="標楷體" w:eastAsia="標楷體" w:hAnsi="標楷體" w:hint="eastAsia"/>
          <w:kern w:val="0"/>
        </w:rPr>
        <w:t>(D)</w:t>
      </w:r>
      <w:r>
        <w:rPr>
          <w:rFonts w:ascii="標楷體" w:eastAsia="標楷體" w:hAnsi="標楷體" w:hint="eastAsia"/>
        </w:rPr>
        <w:t>國家發展委員會</w:t>
      </w:r>
      <w:r w:rsidRPr="004E750E">
        <w:rPr>
          <w:rFonts w:ascii="標楷體" w:eastAsia="標楷體" w:hAnsi="標楷體" w:hint="eastAsia"/>
        </w:rPr>
        <w:t>、《</w:t>
      </w:r>
      <w:r>
        <w:rPr>
          <w:rFonts w:ascii="標楷體" w:eastAsia="標楷體" w:hAnsi="標楷體" w:hint="eastAsia"/>
        </w:rPr>
        <w:t>國家發展計畫</w:t>
      </w:r>
      <w:r w:rsidRPr="004E750E">
        <w:rPr>
          <w:rFonts w:ascii="標楷體" w:eastAsia="標楷體" w:hAnsi="標楷體" w:hint="eastAsia"/>
        </w:rPr>
        <w:t>》</w:t>
      </w:r>
      <w:r>
        <w:rPr>
          <w:rFonts w:ascii="標楷體" w:eastAsia="標楷體" w:hAnsi="標楷體" w:hint="eastAsia"/>
          <w:kern w:val="0"/>
        </w:rPr>
        <w:t>。</w:t>
      </w:r>
    </w:p>
    <w:p w:rsidR="00F50D97" w:rsidRDefault="00F50D97" w:rsidP="009874CF">
      <w:pPr>
        <w:spacing w:line="400" w:lineRule="atLeast"/>
        <w:ind w:left="425" w:hangingChars="177" w:hanging="425"/>
        <w:rPr>
          <w:rFonts w:ascii="標楷體" w:eastAsia="標楷體" w:hAnsi="標楷體"/>
          <w:kern w:val="0"/>
        </w:rPr>
      </w:pPr>
      <w:r>
        <w:rPr>
          <w:rFonts w:ascii="標楷體" w:eastAsia="標楷體" w:hAnsi="標楷體" w:hint="eastAsia"/>
          <w:kern w:val="0"/>
        </w:rPr>
        <w:t>33</w:t>
      </w:r>
      <w:r w:rsidRPr="0020034F">
        <w:rPr>
          <w:rFonts w:ascii="標楷體" w:eastAsia="標楷體" w:hAnsi="標楷體" w:hint="eastAsia"/>
        </w:rPr>
        <w:t>、</w:t>
      </w:r>
      <w:r w:rsidRPr="000575EB">
        <w:rPr>
          <w:rFonts w:ascii="標楷體" w:eastAsia="標楷體" w:hAnsi="標楷體" w:hint="eastAsia"/>
        </w:rPr>
        <w:t>國際分工與貿易是經濟全球化的展現，下列關於甲國和乙國進行貿易的推論，何者較為正確</w:t>
      </w:r>
      <w:r>
        <w:rPr>
          <w:rFonts w:ascii="標楷體" w:eastAsia="標楷體" w:hAnsi="標楷體" w:hint="eastAsia"/>
          <w:kern w:val="0"/>
        </w:rPr>
        <w:t>？</w:t>
      </w:r>
      <w:r>
        <w:rPr>
          <w:rFonts w:ascii="標楷體" w:eastAsia="標楷體" w:hAnsi="標楷體"/>
          <w:kern w:val="0"/>
        </w:rPr>
        <w:br/>
      </w:r>
      <w:r>
        <w:rPr>
          <w:rFonts w:ascii="標楷體" w:eastAsia="標楷體" w:hAnsi="標楷體" w:hint="eastAsia"/>
          <w:kern w:val="0"/>
        </w:rPr>
        <w:t>(A)</w:t>
      </w:r>
      <w:r w:rsidRPr="000575EB">
        <w:rPr>
          <w:rFonts w:ascii="標楷體" w:eastAsia="標楷體" w:hAnsi="標楷體" w:hint="eastAsia"/>
          <w:kern w:val="0"/>
        </w:rPr>
        <w:t>甲國若從乙國進口</w:t>
      </w:r>
      <w:r>
        <w:rPr>
          <w:rFonts w:ascii="標楷體" w:eastAsia="標楷體" w:hAnsi="標楷體" w:hint="eastAsia"/>
          <w:kern w:val="0"/>
        </w:rPr>
        <w:t>石油</w:t>
      </w:r>
      <w:r w:rsidRPr="000575EB">
        <w:rPr>
          <w:rFonts w:ascii="標楷體" w:eastAsia="標楷體" w:hAnsi="標楷體" w:hint="eastAsia"/>
          <w:kern w:val="0"/>
        </w:rPr>
        <w:t>，通常表示甲國的</w:t>
      </w:r>
      <w:r>
        <w:rPr>
          <w:rFonts w:ascii="標楷體" w:eastAsia="標楷體" w:hAnsi="標楷體" w:hint="eastAsia"/>
          <w:kern w:val="0"/>
        </w:rPr>
        <w:t>石油</w:t>
      </w:r>
      <w:r w:rsidRPr="000575EB">
        <w:rPr>
          <w:rFonts w:ascii="標楷體" w:eastAsia="標楷體" w:hAnsi="標楷體" w:hint="eastAsia"/>
          <w:kern w:val="0"/>
        </w:rPr>
        <w:t>價格比乙國來得低</w:t>
      </w:r>
      <w:r>
        <w:rPr>
          <w:rFonts w:ascii="標楷體" w:eastAsia="標楷體" w:hAnsi="標楷體" w:hint="eastAsia"/>
          <w:kern w:val="0"/>
        </w:rPr>
        <w:t xml:space="preserve"> </w:t>
      </w:r>
      <w:r>
        <w:rPr>
          <w:rFonts w:ascii="標楷體" w:eastAsia="標楷體" w:hAnsi="標楷體"/>
          <w:kern w:val="0"/>
        </w:rPr>
        <w:br/>
      </w:r>
      <w:r>
        <w:rPr>
          <w:rFonts w:ascii="標楷體" w:eastAsia="標楷體" w:hAnsi="標楷體" w:hint="eastAsia"/>
          <w:kern w:val="0"/>
        </w:rPr>
        <w:t>(B)</w:t>
      </w:r>
      <w:r w:rsidRPr="000575EB">
        <w:rPr>
          <w:rFonts w:ascii="標楷體" w:eastAsia="標楷體" w:hAnsi="標楷體" w:hint="eastAsia"/>
          <w:kern w:val="0"/>
        </w:rPr>
        <w:t>甲國若從乙國進口</w:t>
      </w:r>
      <w:r>
        <w:rPr>
          <w:rFonts w:ascii="標楷體" w:eastAsia="標楷體" w:hAnsi="標楷體" w:hint="eastAsia"/>
          <w:kern w:val="0"/>
        </w:rPr>
        <w:t>石油</w:t>
      </w:r>
      <w:r w:rsidRPr="000575EB">
        <w:rPr>
          <w:rFonts w:ascii="標楷體" w:eastAsia="標楷體" w:hAnsi="標楷體" w:hint="eastAsia"/>
          <w:kern w:val="0"/>
        </w:rPr>
        <w:t>，通常表示乙國生產</w:t>
      </w:r>
      <w:r>
        <w:rPr>
          <w:rFonts w:ascii="標楷體" w:eastAsia="標楷體" w:hAnsi="標楷體" w:hint="eastAsia"/>
          <w:kern w:val="0"/>
        </w:rPr>
        <w:t>石油</w:t>
      </w:r>
      <w:r w:rsidRPr="000575EB">
        <w:rPr>
          <w:rFonts w:ascii="標楷體" w:eastAsia="標楷體" w:hAnsi="標楷體" w:hint="eastAsia"/>
          <w:kern w:val="0"/>
        </w:rPr>
        <w:t>的機會成本較高</w:t>
      </w:r>
      <w:r>
        <w:rPr>
          <w:rFonts w:ascii="標楷體" w:eastAsia="標楷體" w:hAnsi="標楷體" w:hint="eastAsia"/>
          <w:kern w:val="0"/>
        </w:rPr>
        <w:t xml:space="preserve"> </w:t>
      </w:r>
      <w:r>
        <w:rPr>
          <w:rFonts w:ascii="標楷體" w:eastAsia="標楷體" w:hAnsi="標楷體"/>
          <w:kern w:val="0"/>
        </w:rPr>
        <w:br/>
      </w:r>
      <w:r>
        <w:rPr>
          <w:rFonts w:ascii="標楷體" w:eastAsia="標楷體" w:hAnsi="標楷體" w:hint="eastAsia"/>
          <w:kern w:val="0"/>
        </w:rPr>
        <w:t>(C)</w:t>
      </w:r>
      <w:r w:rsidRPr="000575EB">
        <w:rPr>
          <w:rFonts w:ascii="標楷體" w:eastAsia="標楷體" w:hAnsi="標楷體" w:hint="eastAsia"/>
          <w:kern w:val="0"/>
        </w:rPr>
        <w:t>甲國若出口</w:t>
      </w:r>
      <w:r>
        <w:rPr>
          <w:rFonts w:ascii="標楷體" w:eastAsia="標楷體" w:hAnsi="標楷體" w:hint="eastAsia"/>
          <w:kern w:val="0"/>
        </w:rPr>
        <w:t>晶片</w:t>
      </w:r>
      <w:r w:rsidRPr="000575EB">
        <w:rPr>
          <w:rFonts w:ascii="標楷體" w:eastAsia="標楷體" w:hAnsi="標楷體" w:hint="eastAsia"/>
          <w:kern w:val="0"/>
        </w:rPr>
        <w:t>至乙國，通常表示甲國的</w:t>
      </w:r>
      <w:r>
        <w:rPr>
          <w:rFonts w:ascii="標楷體" w:eastAsia="標楷體" w:hAnsi="標楷體" w:hint="eastAsia"/>
          <w:kern w:val="0"/>
        </w:rPr>
        <w:t>晶片價格比乙國來得高</w:t>
      </w:r>
      <w:r>
        <w:rPr>
          <w:rFonts w:ascii="標楷體" w:eastAsia="標楷體" w:hAnsi="標楷體"/>
          <w:kern w:val="0"/>
        </w:rPr>
        <w:br/>
      </w:r>
      <w:r>
        <w:rPr>
          <w:rFonts w:ascii="標楷體" w:eastAsia="標楷體" w:hAnsi="標楷體" w:hint="eastAsia"/>
          <w:kern w:val="0"/>
        </w:rPr>
        <w:t>(D)</w:t>
      </w:r>
      <w:r w:rsidRPr="000575EB">
        <w:rPr>
          <w:rFonts w:ascii="標楷體" w:eastAsia="標楷體" w:hAnsi="標楷體" w:hint="eastAsia"/>
          <w:kern w:val="0"/>
        </w:rPr>
        <w:t>甲國若出口</w:t>
      </w:r>
      <w:r>
        <w:rPr>
          <w:rFonts w:ascii="標楷體" w:eastAsia="標楷體" w:hAnsi="標楷體" w:hint="eastAsia"/>
          <w:kern w:val="0"/>
        </w:rPr>
        <w:t>晶片</w:t>
      </w:r>
      <w:r w:rsidRPr="000575EB">
        <w:rPr>
          <w:rFonts w:ascii="標楷體" w:eastAsia="標楷體" w:hAnsi="標楷體" w:hint="eastAsia"/>
          <w:kern w:val="0"/>
        </w:rPr>
        <w:t>至乙國，通常表示甲國生產</w:t>
      </w:r>
      <w:r>
        <w:rPr>
          <w:rFonts w:ascii="標楷體" w:eastAsia="標楷體" w:hAnsi="標楷體" w:hint="eastAsia"/>
          <w:kern w:val="0"/>
        </w:rPr>
        <w:t>晶片</w:t>
      </w:r>
      <w:r w:rsidRPr="000575EB">
        <w:rPr>
          <w:rFonts w:ascii="標楷體" w:eastAsia="標楷體" w:hAnsi="標楷體" w:hint="eastAsia"/>
          <w:kern w:val="0"/>
        </w:rPr>
        <w:t>的機會成本較</w:t>
      </w:r>
      <w:r>
        <w:rPr>
          <w:rFonts w:ascii="標楷體" w:eastAsia="標楷體" w:hAnsi="標楷體" w:hint="eastAsia"/>
          <w:kern w:val="0"/>
        </w:rPr>
        <w:t>低。</w:t>
      </w:r>
    </w:p>
    <w:p w:rsidR="00F50D97" w:rsidRDefault="00F50D97" w:rsidP="009874CF">
      <w:pPr>
        <w:spacing w:line="400" w:lineRule="atLeast"/>
        <w:ind w:left="425" w:hangingChars="177" w:hanging="425"/>
        <w:rPr>
          <w:rFonts w:ascii="標楷體" w:eastAsia="標楷體" w:hAnsi="標楷體"/>
          <w:kern w:val="0"/>
        </w:rPr>
      </w:pPr>
      <w:r>
        <w:rPr>
          <w:rFonts w:ascii="標楷體" w:eastAsia="標楷體" w:hAnsi="標楷體" w:hint="eastAsia"/>
          <w:kern w:val="0"/>
        </w:rPr>
        <w:t>34</w:t>
      </w:r>
      <w:r w:rsidRPr="0020034F">
        <w:rPr>
          <w:rFonts w:ascii="標楷體" w:eastAsia="標楷體" w:hAnsi="標楷體" w:hint="eastAsia"/>
        </w:rPr>
        <w:t>、</w:t>
      </w:r>
      <w:r>
        <w:rPr>
          <w:rFonts w:ascii="標楷體" w:eastAsia="標楷體" w:hAnsi="標楷體" w:hint="eastAsia"/>
        </w:rPr>
        <w:t>阿崑</w:t>
      </w:r>
      <w:r w:rsidRPr="00727A5A">
        <w:rPr>
          <w:rFonts w:ascii="標楷體" w:eastAsia="標楷體" w:hAnsi="標楷體" w:hint="eastAsia"/>
        </w:rPr>
        <w:t>和</w:t>
      </w:r>
      <w:r>
        <w:rPr>
          <w:rFonts w:ascii="標楷體" w:eastAsia="標楷體" w:hAnsi="標楷體" w:hint="eastAsia"/>
        </w:rPr>
        <w:t>阿國</w:t>
      </w:r>
      <w:r w:rsidRPr="00727A5A">
        <w:rPr>
          <w:rFonts w:ascii="標楷體" w:eastAsia="標楷體" w:hAnsi="標楷體" w:hint="eastAsia"/>
        </w:rPr>
        <w:t>兩人在</w:t>
      </w:r>
      <w:r>
        <w:rPr>
          <w:rFonts w:ascii="標楷體" w:eastAsia="標楷體" w:hAnsi="標楷體" w:hint="eastAsia"/>
        </w:rPr>
        <w:t>同</w:t>
      </w:r>
      <w:r w:rsidRPr="00727A5A">
        <w:rPr>
          <w:rFonts w:ascii="標楷體" w:eastAsia="標楷體" w:hAnsi="標楷體" w:hint="eastAsia"/>
        </w:rPr>
        <w:t>一家</w:t>
      </w:r>
      <w:r>
        <w:rPr>
          <w:rFonts w:ascii="標楷體" w:eastAsia="標楷體" w:hAnsi="標楷體" w:hint="eastAsia"/>
        </w:rPr>
        <w:t>烘焙坊</w:t>
      </w:r>
      <w:r w:rsidRPr="00727A5A">
        <w:rPr>
          <w:rFonts w:ascii="標楷體" w:eastAsia="標楷體" w:hAnsi="標楷體" w:hint="eastAsia"/>
        </w:rPr>
        <w:t>工作，</w:t>
      </w:r>
      <w:r>
        <w:rPr>
          <w:rFonts w:ascii="標楷體" w:eastAsia="標楷體" w:hAnsi="標楷體" w:hint="eastAsia"/>
        </w:rPr>
        <w:t>阿崑每</w:t>
      </w:r>
      <w:r w:rsidRPr="00727A5A">
        <w:rPr>
          <w:rFonts w:ascii="標楷體" w:eastAsia="標楷體" w:hAnsi="標楷體" w:hint="eastAsia"/>
        </w:rPr>
        <w:t>小時可以做4</w:t>
      </w:r>
      <w:r>
        <w:rPr>
          <w:rFonts w:ascii="標楷體" w:eastAsia="標楷體" w:hAnsi="標楷體" w:hint="eastAsia"/>
        </w:rPr>
        <w:t>0</w:t>
      </w:r>
      <w:r w:rsidRPr="00727A5A">
        <w:rPr>
          <w:rFonts w:ascii="標楷體" w:eastAsia="標楷體" w:hAnsi="標楷體" w:hint="eastAsia"/>
        </w:rPr>
        <w:t>個牛角麵包，或是8</w:t>
      </w:r>
      <w:r>
        <w:rPr>
          <w:rFonts w:ascii="標楷體" w:eastAsia="標楷體" w:hAnsi="標楷體" w:hint="eastAsia"/>
        </w:rPr>
        <w:t>0</w:t>
      </w:r>
      <w:r w:rsidRPr="00727A5A">
        <w:rPr>
          <w:rFonts w:ascii="標楷體" w:eastAsia="標楷體" w:hAnsi="標楷體" w:hint="eastAsia"/>
        </w:rPr>
        <w:t>個紅豆麵包；</w:t>
      </w:r>
      <w:r>
        <w:rPr>
          <w:rFonts w:ascii="標楷體" w:eastAsia="標楷體" w:hAnsi="標楷體" w:hint="eastAsia"/>
        </w:rPr>
        <w:t>阿國每</w:t>
      </w:r>
      <w:r w:rsidRPr="00727A5A">
        <w:rPr>
          <w:rFonts w:ascii="標楷體" w:eastAsia="標楷體" w:hAnsi="標楷體" w:hint="eastAsia"/>
        </w:rPr>
        <w:t>小時可以做5</w:t>
      </w:r>
      <w:r>
        <w:rPr>
          <w:rFonts w:ascii="標楷體" w:eastAsia="標楷體" w:hAnsi="標楷體" w:hint="eastAsia"/>
        </w:rPr>
        <w:t>0</w:t>
      </w:r>
      <w:r w:rsidRPr="00727A5A">
        <w:rPr>
          <w:rFonts w:ascii="標楷體" w:eastAsia="標楷體" w:hAnsi="標楷體" w:hint="eastAsia"/>
        </w:rPr>
        <w:t>個牛角麵包，或是</w:t>
      </w:r>
      <w:r>
        <w:rPr>
          <w:rFonts w:ascii="標楷體" w:eastAsia="標楷體" w:hAnsi="標楷體" w:hint="eastAsia"/>
        </w:rPr>
        <w:t>7</w:t>
      </w:r>
      <w:r w:rsidRPr="00727A5A">
        <w:rPr>
          <w:rFonts w:ascii="標楷體" w:eastAsia="標楷體" w:hAnsi="標楷體" w:hint="eastAsia"/>
        </w:rPr>
        <w:t>0個紅豆麵包。下列有關阿</w:t>
      </w:r>
      <w:r>
        <w:rPr>
          <w:rFonts w:ascii="標楷體" w:eastAsia="標楷體" w:hAnsi="標楷體" w:hint="eastAsia"/>
        </w:rPr>
        <w:t>崑</w:t>
      </w:r>
      <w:r w:rsidRPr="00727A5A">
        <w:rPr>
          <w:rFonts w:ascii="標楷體" w:eastAsia="標楷體" w:hAnsi="標楷體" w:hint="eastAsia"/>
        </w:rPr>
        <w:t>與</w:t>
      </w:r>
      <w:r>
        <w:rPr>
          <w:rFonts w:ascii="標楷體" w:eastAsia="標楷體" w:hAnsi="標楷體" w:hint="eastAsia"/>
        </w:rPr>
        <w:t>阿國在製作牛角麵包</w:t>
      </w:r>
      <w:r w:rsidRPr="00727A5A">
        <w:rPr>
          <w:rFonts w:ascii="標楷體" w:eastAsia="標楷體" w:hAnsi="標楷體" w:hint="eastAsia"/>
        </w:rPr>
        <w:t>和</w:t>
      </w:r>
      <w:r>
        <w:rPr>
          <w:rFonts w:ascii="標楷體" w:eastAsia="標楷體" w:hAnsi="標楷體" w:hint="eastAsia"/>
        </w:rPr>
        <w:t>紅豆麵包的敘述何者正確</w:t>
      </w:r>
      <w:r w:rsidRPr="00727A5A">
        <w:rPr>
          <w:rFonts w:ascii="標楷體" w:eastAsia="標楷體" w:hAnsi="標楷體" w:hint="eastAsia"/>
        </w:rPr>
        <w:t>？</w:t>
      </w:r>
      <w:r>
        <w:rPr>
          <w:rFonts w:ascii="標楷體" w:eastAsia="標楷體" w:hAnsi="標楷體"/>
        </w:rPr>
        <w:br/>
      </w:r>
      <w:r>
        <w:rPr>
          <w:rFonts w:ascii="標楷體" w:eastAsia="標楷體" w:hAnsi="標楷體" w:hint="eastAsia"/>
          <w:kern w:val="0"/>
        </w:rPr>
        <w:t>(A)</w:t>
      </w:r>
      <w:r w:rsidRPr="007B2082">
        <w:rPr>
          <w:rFonts w:ascii="標楷體" w:eastAsia="標楷體" w:hAnsi="標楷體" w:hint="eastAsia"/>
          <w:kern w:val="0"/>
        </w:rPr>
        <w:t>阿</w:t>
      </w:r>
      <w:r>
        <w:rPr>
          <w:rFonts w:ascii="標楷體" w:eastAsia="標楷體" w:hAnsi="標楷體" w:hint="eastAsia"/>
          <w:kern w:val="0"/>
        </w:rPr>
        <w:t>崑和阿國</w:t>
      </w:r>
      <w:r w:rsidRPr="007B2082">
        <w:rPr>
          <w:rFonts w:ascii="標楷體" w:eastAsia="標楷體" w:hAnsi="標楷體" w:hint="eastAsia"/>
          <w:kern w:val="0"/>
        </w:rPr>
        <w:t>兩人在</w:t>
      </w:r>
      <w:r>
        <w:rPr>
          <w:rFonts w:ascii="標楷體" w:eastAsia="標楷體" w:hAnsi="標楷體" w:hint="eastAsia"/>
          <w:kern w:val="0"/>
        </w:rPr>
        <w:t>牛角麵包</w:t>
      </w:r>
      <w:r w:rsidRPr="007B2082">
        <w:rPr>
          <w:rFonts w:ascii="標楷體" w:eastAsia="標楷體" w:hAnsi="標楷體" w:hint="eastAsia"/>
          <w:kern w:val="0"/>
        </w:rPr>
        <w:t>上都具有優勢</w:t>
      </w:r>
      <w:r>
        <w:rPr>
          <w:rFonts w:ascii="標楷體" w:eastAsia="標楷體" w:hAnsi="標楷體" w:hint="eastAsia"/>
          <w:kern w:val="0"/>
        </w:rPr>
        <w:t xml:space="preserve"> </w:t>
      </w:r>
      <w:r w:rsidR="003F64DB">
        <w:rPr>
          <w:rFonts w:ascii="標楷體" w:eastAsia="標楷體" w:hAnsi="標楷體"/>
          <w:kern w:val="0"/>
        </w:rPr>
        <w:t xml:space="preserve">   </w:t>
      </w:r>
      <w:r>
        <w:rPr>
          <w:rFonts w:ascii="標楷體" w:eastAsia="標楷體" w:hAnsi="標楷體" w:hint="eastAsia"/>
          <w:kern w:val="0"/>
        </w:rPr>
        <w:t>(B)阿崑和阿國</w:t>
      </w:r>
      <w:r w:rsidRPr="007B2082">
        <w:rPr>
          <w:rFonts w:ascii="標楷體" w:eastAsia="標楷體" w:hAnsi="標楷體" w:hint="eastAsia"/>
          <w:kern w:val="0"/>
        </w:rPr>
        <w:t>兩人在</w:t>
      </w:r>
      <w:r>
        <w:rPr>
          <w:rFonts w:ascii="標楷體" w:eastAsia="標楷體" w:hAnsi="標楷體" w:hint="eastAsia"/>
          <w:kern w:val="0"/>
        </w:rPr>
        <w:t>紅豆麵包</w:t>
      </w:r>
      <w:r w:rsidRPr="007B2082">
        <w:rPr>
          <w:rFonts w:ascii="標楷體" w:eastAsia="標楷體" w:hAnsi="標楷體" w:hint="eastAsia"/>
          <w:kern w:val="0"/>
        </w:rPr>
        <w:t>上都</w:t>
      </w:r>
      <w:r>
        <w:rPr>
          <w:rFonts w:ascii="標楷體" w:eastAsia="標楷體" w:hAnsi="標楷體" w:hint="eastAsia"/>
          <w:kern w:val="0"/>
        </w:rPr>
        <w:t>具</w:t>
      </w:r>
      <w:r w:rsidRPr="007B2082">
        <w:rPr>
          <w:rFonts w:ascii="標楷體" w:eastAsia="標楷體" w:hAnsi="標楷體" w:hint="eastAsia"/>
          <w:kern w:val="0"/>
        </w:rPr>
        <w:t>有優勢</w:t>
      </w:r>
      <w:r>
        <w:rPr>
          <w:rFonts w:ascii="標楷體" w:eastAsia="標楷體" w:hAnsi="標楷體" w:hint="eastAsia"/>
          <w:kern w:val="0"/>
        </w:rPr>
        <w:t xml:space="preserve"> </w:t>
      </w:r>
      <w:r>
        <w:rPr>
          <w:rFonts w:ascii="標楷體" w:eastAsia="標楷體" w:hAnsi="標楷體"/>
          <w:kern w:val="0"/>
        </w:rPr>
        <w:br/>
      </w:r>
      <w:r>
        <w:rPr>
          <w:rFonts w:ascii="標楷體" w:eastAsia="標楷體" w:hAnsi="標楷體" w:hint="eastAsia"/>
          <w:kern w:val="0"/>
        </w:rPr>
        <w:t>(C)阿崑</w:t>
      </w:r>
      <w:r w:rsidRPr="007B2082">
        <w:rPr>
          <w:rFonts w:ascii="標楷體" w:eastAsia="標楷體" w:hAnsi="標楷體" w:hint="eastAsia"/>
          <w:kern w:val="0"/>
        </w:rPr>
        <w:t>在</w:t>
      </w:r>
      <w:r>
        <w:rPr>
          <w:rFonts w:ascii="標楷體" w:eastAsia="標楷體" w:hAnsi="標楷體" w:hint="eastAsia"/>
          <w:kern w:val="0"/>
        </w:rPr>
        <w:t>牛角麵包阿國</w:t>
      </w:r>
      <w:r w:rsidRPr="007B2082">
        <w:rPr>
          <w:rFonts w:ascii="標楷體" w:eastAsia="標楷體" w:hAnsi="標楷體" w:hint="eastAsia"/>
          <w:kern w:val="0"/>
        </w:rPr>
        <w:t>在</w:t>
      </w:r>
      <w:r>
        <w:rPr>
          <w:rFonts w:ascii="標楷體" w:eastAsia="標楷體" w:hAnsi="標楷體" w:hint="eastAsia"/>
          <w:kern w:val="0"/>
        </w:rPr>
        <w:t>紅豆麵包</w:t>
      </w:r>
      <w:r w:rsidRPr="007B2082">
        <w:rPr>
          <w:rFonts w:ascii="標楷體" w:eastAsia="標楷體" w:hAnsi="標楷體" w:hint="eastAsia"/>
          <w:kern w:val="0"/>
        </w:rPr>
        <w:t>各有優勢</w:t>
      </w:r>
      <w:r w:rsidR="003F64DB">
        <w:rPr>
          <w:rFonts w:ascii="標楷體" w:eastAsia="標楷體" w:hAnsi="標楷體" w:hint="eastAsia"/>
          <w:kern w:val="0"/>
        </w:rPr>
        <w:t xml:space="preserve"> </w:t>
      </w:r>
      <w:r w:rsidR="003F64DB">
        <w:rPr>
          <w:rFonts w:ascii="標楷體" w:eastAsia="標楷體" w:hAnsi="標楷體"/>
          <w:kern w:val="0"/>
        </w:rPr>
        <w:t xml:space="preserve">  </w:t>
      </w:r>
      <w:r>
        <w:rPr>
          <w:rFonts w:ascii="標楷體" w:eastAsia="標楷體" w:hAnsi="標楷體" w:hint="eastAsia"/>
          <w:kern w:val="0"/>
        </w:rPr>
        <w:t xml:space="preserve"> (D)阿崑</w:t>
      </w:r>
      <w:r w:rsidRPr="007B2082">
        <w:rPr>
          <w:rFonts w:ascii="標楷體" w:eastAsia="標楷體" w:hAnsi="標楷體" w:hint="eastAsia"/>
          <w:kern w:val="0"/>
        </w:rPr>
        <w:t>在</w:t>
      </w:r>
      <w:r>
        <w:rPr>
          <w:rFonts w:ascii="標楷體" w:eastAsia="標楷體" w:hAnsi="標楷體" w:hint="eastAsia"/>
          <w:kern w:val="0"/>
        </w:rPr>
        <w:t>紅豆麵包阿國</w:t>
      </w:r>
      <w:r w:rsidRPr="007B2082">
        <w:rPr>
          <w:rFonts w:ascii="標楷體" w:eastAsia="標楷體" w:hAnsi="標楷體" w:hint="eastAsia"/>
          <w:kern w:val="0"/>
        </w:rPr>
        <w:t>在</w:t>
      </w:r>
      <w:r>
        <w:rPr>
          <w:rFonts w:ascii="標楷體" w:eastAsia="標楷體" w:hAnsi="標楷體" w:hint="eastAsia"/>
          <w:kern w:val="0"/>
        </w:rPr>
        <w:t>牛角麵包</w:t>
      </w:r>
      <w:r w:rsidRPr="007B2082">
        <w:rPr>
          <w:rFonts w:ascii="標楷體" w:eastAsia="標楷體" w:hAnsi="標楷體" w:hint="eastAsia"/>
          <w:kern w:val="0"/>
        </w:rPr>
        <w:t>各有優勢</w:t>
      </w:r>
      <w:r>
        <w:rPr>
          <w:rFonts w:ascii="標楷體" w:eastAsia="標楷體" w:hAnsi="標楷體" w:hint="eastAsia"/>
          <w:kern w:val="0"/>
        </w:rPr>
        <w:t>。</w:t>
      </w:r>
    </w:p>
    <w:p w:rsidR="00F50D97" w:rsidRDefault="00F50D97" w:rsidP="009874CF">
      <w:pPr>
        <w:spacing w:line="400" w:lineRule="atLeast"/>
        <w:ind w:left="425" w:hangingChars="177" w:hanging="425"/>
        <w:rPr>
          <w:rFonts w:ascii="標楷體" w:eastAsia="標楷體" w:hAnsi="標楷體"/>
          <w:kern w:val="0"/>
        </w:rPr>
      </w:pPr>
      <w:r>
        <w:rPr>
          <w:rFonts w:ascii="標楷體" w:eastAsia="標楷體" w:hAnsi="標楷體" w:hint="eastAsia"/>
          <w:kern w:val="0"/>
        </w:rPr>
        <w:lastRenderedPageBreak/>
        <w:t>35</w:t>
      </w:r>
      <w:r w:rsidRPr="0020034F">
        <w:rPr>
          <w:rFonts w:ascii="標楷體" w:eastAsia="標楷體" w:hAnsi="標楷體" w:hint="eastAsia"/>
        </w:rPr>
        <w:t>、</w:t>
      </w:r>
      <w:r w:rsidRPr="00DF3B94">
        <w:rPr>
          <w:rFonts w:ascii="標楷體" w:eastAsia="標楷體" w:hAnsi="標楷體" w:hint="eastAsia"/>
        </w:rPr>
        <w:t>朱老闆一天可以生產2件褲子或1件衣服；王阿姨同樣的時間可以生產1件褲子或2件衣服</w:t>
      </w:r>
      <w:r>
        <w:rPr>
          <w:rFonts w:ascii="標楷體" w:eastAsia="標楷體" w:hAnsi="標楷體" w:hint="eastAsia"/>
          <w:kern w:val="0"/>
        </w:rPr>
        <w:t>。根據兩人的生產力判斷</w:t>
      </w:r>
      <w:r w:rsidRPr="00727A5A">
        <w:rPr>
          <w:rFonts w:ascii="標楷體" w:eastAsia="標楷體" w:hAnsi="標楷體" w:hint="eastAsia"/>
        </w:rPr>
        <w:t>，</w:t>
      </w:r>
      <w:r>
        <w:rPr>
          <w:rFonts w:ascii="標楷體" w:eastAsia="標楷體" w:hAnsi="標楷體" w:hint="eastAsia"/>
        </w:rPr>
        <w:t>下列</w:t>
      </w:r>
      <w:r w:rsidRPr="00727A5A">
        <w:rPr>
          <w:rFonts w:ascii="標楷體" w:eastAsia="標楷體" w:hAnsi="標楷體" w:hint="eastAsia"/>
        </w:rPr>
        <w:t>敘述何者</w:t>
      </w:r>
      <w:r w:rsidRPr="00D768BA">
        <w:rPr>
          <w:rFonts w:ascii="標楷體" w:eastAsia="標楷體" w:hAnsi="標楷體" w:hint="eastAsia"/>
          <w:b/>
          <w:u w:val="double"/>
        </w:rPr>
        <w:t>錯誤</w:t>
      </w:r>
      <w:r>
        <w:rPr>
          <w:rFonts w:ascii="標楷體" w:eastAsia="標楷體" w:hAnsi="標楷體" w:hint="eastAsia"/>
          <w:kern w:val="0"/>
        </w:rPr>
        <w:t>？</w:t>
      </w:r>
      <w:r>
        <w:rPr>
          <w:rFonts w:ascii="標楷體" w:eastAsia="標楷體" w:hAnsi="標楷體"/>
          <w:kern w:val="0"/>
        </w:rPr>
        <w:br/>
      </w:r>
      <w:r>
        <w:rPr>
          <w:rFonts w:ascii="標楷體" w:eastAsia="標楷體" w:hAnsi="標楷體" w:hint="eastAsia"/>
          <w:kern w:val="0"/>
        </w:rPr>
        <w:t>(A)</w:t>
      </w:r>
      <w:r w:rsidRPr="00D768BA">
        <w:rPr>
          <w:rFonts w:ascii="標楷體" w:eastAsia="標楷體" w:hAnsi="標楷體" w:hint="eastAsia"/>
        </w:rPr>
        <w:t>朱老闆一天</w:t>
      </w:r>
      <w:r>
        <w:rPr>
          <w:rFonts w:ascii="標楷體" w:eastAsia="標楷體" w:hAnsi="標楷體" w:hint="eastAsia"/>
        </w:rPr>
        <w:t>生產</w:t>
      </w:r>
      <w:r w:rsidRPr="00D768BA">
        <w:rPr>
          <w:rFonts w:ascii="標楷體" w:eastAsia="標楷體" w:hAnsi="標楷體" w:hint="eastAsia"/>
        </w:rPr>
        <w:t>的褲子產量比王阿姨多，代表朱老闆擅長做褲子</w:t>
      </w:r>
      <w:r>
        <w:rPr>
          <w:rFonts w:ascii="標楷體" w:eastAsia="標楷體" w:hAnsi="標楷體" w:hint="eastAsia"/>
          <w:kern w:val="0"/>
        </w:rPr>
        <w:t xml:space="preserve"> </w:t>
      </w:r>
      <w:r>
        <w:rPr>
          <w:rFonts w:ascii="標楷體" w:eastAsia="標楷體" w:hAnsi="標楷體"/>
          <w:kern w:val="0"/>
        </w:rPr>
        <w:br/>
      </w:r>
      <w:r>
        <w:rPr>
          <w:rFonts w:ascii="標楷體" w:eastAsia="標楷體" w:hAnsi="標楷體" w:hint="eastAsia"/>
          <w:kern w:val="0"/>
        </w:rPr>
        <w:t>(B)</w:t>
      </w:r>
      <w:r w:rsidRPr="00D768BA">
        <w:rPr>
          <w:rFonts w:ascii="標楷體" w:eastAsia="標楷體" w:hAnsi="標楷體" w:hint="eastAsia"/>
        </w:rPr>
        <w:t>朱老闆生產褲子的機會成本較</w:t>
      </w:r>
      <w:r>
        <w:rPr>
          <w:rFonts w:ascii="標楷體" w:eastAsia="標楷體" w:hAnsi="標楷體" w:hint="eastAsia"/>
        </w:rPr>
        <w:t>王阿姨高</w:t>
      </w:r>
      <w:r w:rsidRPr="00D768BA">
        <w:rPr>
          <w:rFonts w:ascii="標楷體" w:eastAsia="標楷體" w:hAnsi="標楷體" w:hint="eastAsia"/>
        </w:rPr>
        <w:t>，專門生產褲子比較划算</w:t>
      </w:r>
      <w:r>
        <w:rPr>
          <w:rFonts w:ascii="標楷體" w:eastAsia="標楷體" w:hAnsi="標楷體"/>
        </w:rPr>
        <w:br/>
      </w:r>
      <w:r>
        <w:rPr>
          <w:rFonts w:ascii="標楷體" w:eastAsia="標楷體" w:hAnsi="標楷體" w:hint="eastAsia"/>
          <w:kern w:val="0"/>
        </w:rPr>
        <w:t>(C)</w:t>
      </w:r>
      <w:r>
        <w:rPr>
          <w:rFonts w:ascii="標楷體" w:eastAsia="標楷體" w:hAnsi="標楷體" w:hint="eastAsia"/>
        </w:rPr>
        <w:t>倘若</w:t>
      </w:r>
      <w:r w:rsidRPr="00D768BA">
        <w:rPr>
          <w:rFonts w:ascii="標楷體" w:eastAsia="標楷體" w:hAnsi="標楷體" w:hint="eastAsia"/>
        </w:rPr>
        <w:t>兩人依照專長進行分工，</w:t>
      </w:r>
      <w:r>
        <w:rPr>
          <w:rFonts w:ascii="標楷體" w:eastAsia="標楷體" w:hAnsi="標楷體" w:hint="eastAsia"/>
        </w:rPr>
        <w:t>可以使褲子和衣服的</w:t>
      </w:r>
      <w:r w:rsidRPr="00D768BA">
        <w:rPr>
          <w:rFonts w:ascii="標楷體" w:eastAsia="標楷體" w:hAnsi="標楷體" w:hint="eastAsia"/>
        </w:rPr>
        <w:t>總產量</w:t>
      </w:r>
      <w:r>
        <w:rPr>
          <w:rFonts w:ascii="標楷體" w:eastAsia="標楷體" w:hAnsi="標楷體" w:hint="eastAsia"/>
        </w:rPr>
        <w:t>增加</w:t>
      </w:r>
      <w:r>
        <w:rPr>
          <w:rFonts w:ascii="標楷體" w:eastAsia="標楷體" w:hAnsi="標楷體" w:hint="eastAsia"/>
          <w:kern w:val="0"/>
        </w:rPr>
        <w:t xml:space="preserve"> </w:t>
      </w:r>
      <w:r>
        <w:rPr>
          <w:rFonts w:ascii="標楷體" w:eastAsia="標楷體" w:hAnsi="標楷體"/>
          <w:kern w:val="0"/>
        </w:rPr>
        <w:br/>
      </w:r>
      <w:r>
        <w:rPr>
          <w:rFonts w:ascii="標楷體" w:eastAsia="標楷體" w:hAnsi="標楷體" w:hint="eastAsia"/>
          <w:kern w:val="0"/>
        </w:rPr>
        <w:t>(D)</w:t>
      </w:r>
      <w:r w:rsidRPr="00D768BA">
        <w:rPr>
          <w:rFonts w:ascii="標楷體" w:eastAsia="標楷體" w:hAnsi="標楷體" w:hint="eastAsia"/>
        </w:rPr>
        <w:t>專業化生產帶來的利益大過自給自足，分工後再交易將對</w:t>
      </w:r>
      <w:r>
        <w:rPr>
          <w:rFonts w:ascii="標楷體" w:eastAsia="標楷體" w:hAnsi="標楷體" w:hint="eastAsia"/>
        </w:rPr>
        <w:t>兩人</w:t>
      </w:r>
      <w:r w:rsidRPr="00D768BA">
        <w:rPr>
          <w:rFonts w:ascii="標楷體" w:eastAsia="標楷體" w:hAnsi="標楷體" w:hint="eastAsia"/>
        </w:rPr>
        <w:t>都有利。</w:t>
      </w:r>
    </w:p>
    <w:p w:rsidR="00F50D97" w:rsidRDefault="00F50D97" w:rsidP="003F64DB">
      <w:pPr>
        <w:spacing w:beforeLines="50" w:before="180" w:afterLines="20" w:after="72" w:line="400" w:lineRule="atLeast"/>
        <w:ind w:left="425" w:hangingChars="177" w:hanging="425"/>
        <w:rPr>
          <w:rFonts w:ascii="標楷體" w:eastAsia="標楷體" w:hAnsi="標楷體"/>
          <w:color w:val="000000" w:themeColor="text1"/>
        </w:rPr>
      </w:pPr>
      <w:r w:rsidRPr="00835883">
        <w:rPr>
          <w:rFonts w:ascii="標楷體" w:eastAsia="標楷體" w:hAnsi="標楷體" w:hint="eastAsia"/>
          <w:color w:val="000000" w:themeColor="text1"/>
        </w:rPr>
        <w:t>◎</w:t>
      </w:r>
      <w:r>
        <w:rPr>
          <w:rFonts w:ascii="標楷體" w:eastAsia="標楷體" w:hAnsi="標楷體" w:hint="eastAsia"/>
          <w:color w:val="000000" w:themeColor="text1"/>
        </w:rPr>
        <w:t>阿中假日走訪新北市深坑區後</w:t>
      </w:r>
      <w:r w:rsidRPr="00835883">
        <w:rPr>
          <w:rFonts w:ascii="標楷體" w:eastAsia="標楷體" w:hAnsi="標楷體" w:hint="eastAsia"/>
          <w:color w:val="000000" w:themeColor="text1"/>
        </w:rPr>
        <w:t>，</w:t>
      </w:r>
      <w:r>
        <w:rPr>
          <w:rFonts w:ascii="標楷體" w:eastAsia="標楷體" w:hAnsi="標楷體" w:hint="eastAsia"/>
          <w:color w:val="000000" w:themeColor="text1"/>
        </w:rPr>
        <w:t>在社群媒體分享</w:t>
      </w:r>
      <w:r w:rsidRPr="00835883">
        <w:rPr>
          <w:rFonts w:ascii="標楷體" w:eastAsia="標楷體" w:hAnsi="標楷體" w:hint="eastAsia"/>
          <w:color w:val="000000" w:themeColor="text1"/>
        </w:rPr>
        <w:t>以下短文</w:t>
      </w:r>
      <w:r>
        <w:rPr>
          <w:rFonts w:ascii="標楷體" w:eastAsia="標楷體" w:hAnsi="標楷體" w:hint="eastAsia"/>
          <w:kern w:val="0"/>
        </w:rPr>
        <w:t>。請據以回答</w:t>
      </w:r>
      <w:r w:rsidRPr="00835883">
        <w:rPr>
          <w:rFonts w:ascii="標楷體" w:eastAsia="標楷體" w:hAnsi="標楷體" w:hint="eastAsia"/>
          <w:color w:val="000000" w:themeColor="text1"/>
        </w:rPr>
        <w:t>3</w:t>
      </w:r>
      <w:r>
        <w:rPr>
          <w:rFonts w:ascii="標楷體" w:eastAsia="標楷體" w:hAnsi="標楷體" w:hint="eastAsia"/>
          <w:color w:val="000000" w:themeColor="text1"/>
        </w:rPr>
        <w:t>6</w:t>
      </w:r>
      <w:r w:rsidRPr="00835883">
        <w:rPr>
          <w:rFonts w:ascii="標楷體" w:eastAsia="標楷體" w:hAnsi="標楷體" w:hint="eastAsia"/>
          <w:color w:val="000000" w:themeColor="text1"/>
        </w:rPr>
        <w:t>-</w:t>
      </w:r>
      <w:r>
        <w:rPr>
          <w:rFonts w:ascii="標楷體" w:eastAsia="標楷體" w:hAnsi="標楷體" w:hint="eastAsia"/>
          <w:color w:val="000000" w:themeColor="text1"/>
        </w:rPr>
        <w:t>37</w:t>
      </w:r>
      <w:r w:rsidRPr="00835883">
        <w:rPr>
          <w:rFonts w:ascii="標楷體" w:eastAsia="標楷體" w:hAnsi="標楷體" w:hint="eastAsia"/>
          <w:color w:val="000000" w:themeColor="text1"/>
        </w:rPr>
        <w:t>題：</w:t>
      </w:r>
    </w:p>
    <w:tbl>
      <w:tblPr>
        <w:tblStyle w:val="a8"/>
        <w:tblW w:w="0" w:type="auto"/>
        <w:tblInd w:w="425" w:type="dxa"/>
        <w:tblLook w:val="04A0" w:firstRow="1" w:lastRow="0" w:firstColumn="1" w:lastColumn="0" w:noHBand="0" w:noVBand="1"/>
      </w:tblPr>
      <w:tblGrid>
        <w:gridCol w:w="12661"/>
      </w:tblGrid>
      <w:tr w:rsidR="00F50D97" w:rsidTr="008A07D1">
        <w:tc>
          <w:tcPr>
            <w:tcW w:w="12926" w:type="dxa"/>
          </w:tcPr>
          <w:p w:rsidR="00F50D97" w:rsidRPr="007863F1" w:rsidRDefault="00F50D97" w:rsidP="003F64DB">
            <w:pPr>
              <w:ind w:firstLineChars="179" w:firstLine="430"/>
              <w:rPr>
                <w:rFonts w:asciiTheme="minorEastAsia" w:hAnsiTheme="minorEastAsia"/>
              </w:rPr>
            </w:pPr>
            <w:r w:rsidRPr="007863F1">
              <w:rPr>
                <w:rFonts w:asciiTheme="minorEastAsia" w:hAnsiTheme="minorEastAsia" w:hint="eastAsia"/>
              </w:rPr>
              <w:t>深坑因為清澈的水質以及特殊鹽滷製法所製作的豆腐，其炭味口感吸引了許多饕客，成為一般人熟知的「豆腐故鄉」，也因此造就了老街的繁榮。老街上販賣臭豆腐店家眾多，且價格差異不大，著實令人難以取捨。</w:t>
            </w:r>
          </w:p>
          <w:p w:rsidR="00F50D97" w:rsidRPr="007863F1" w:rsidRDefault="00F50D97" w:rsidP="003F64DB">
            <w:pPr>
              <w:ind w:firstLineChars="179" w:firstLine="430"/>
              <w:rPr>
                <w:rFonts w:ascii="標楷體" w:eastAsia="標楷體" w:hAnsi="標楷體"/>
              </w:rPr>
            </w:pPr>
            <w:r w:rsidRPr="007863F1">
              <w:rPr>
                <w:rFonts w:asciiTheme="minorEastAsia" w:hAnsiTheme="minorEastAsia" w:hint="eastAsia"/>
              </w:rPr>
              <w:t>除了傳統的酥炸臭豆腐，許多店家開發不同的產品，諸如麻辣鴨血臭豆腐、串燒臭豆腐、豆腐麻糬、豆腐蛋塔、豆腐乳酪蛋糕、碳燒豆腐霜淇淋，能吃飽也能吃巧。</w:t>
            </w:r>
          </w:p>
        </w:tc>
      </w:tr>
    </w:tbl>
    <w:p w:rsidR="00F50D97" w:rsidRPr="00501385" w:rsidRDefault="00F50D97" w:rsidP="00F50D97">
      <w:pPr>
        <w:spacing w:line="400" w:lineRule="atLeast"/>
        <w:ind w:left="425" w:hangingChars="177" w:hanging="425"/>
        <w:rPr>
          <w:rFonts w:ascii="標楷體" w:eastAsia="標楷體" w:hAnsi="標楷體"/>
        </w:rPr>
      </w:pPr>
      <w:r>
        <w:rPr>
          <w:rFonts w:ascii="標楷體" w:eastAsia="標楷體" w:hAnsi="標楷體" w:hint="eastAsia"/>
          <w:kern w:val="0"/>
        </w:rPr>
        <w:t>36</w:t>
      </w:r>
      <w:r w:rsidRPr="0020034F">
        <w:rPr>
          <w:rFonts w:ascii="標楷體" w:eastAsia="標楷體" w:hAnsi="標楷體" w:hint="eastAsia"/>
        </w:rPr>
        <w:t>、</w:t>
      </w:r>
      <w:r w:rsidRPr="00501385">
        <w:rPr>
          <w:rFonts w:ascii="標楷體" w:eastAsia="標楷體" w:hAnsi="標楷體" w:hint="eastAsia"/>
        </w:rPr>
        <w:t>下列對於深坑豆腐店家的分析何者正確？</w:t>
      </w:r>
      <w:r>
        <w:rPr>
          <w:rFonts w:ascii="標楷體" w:eastAsia="標楷體" w:hAnsi="標楷體"/>
          <w:kern w:val="0"/>
        </w:rPr>
        <w:br/>
      </w:r>
      <w:r>
        <w:rPr>
          <w:rFonts w:ascii="標楷體" w:eastAsia="標楷體" w:hAnsi="標楷體" w:hint="eastAsia"/>
          <w:kern w:val="0"/>
        </w:rPr>
        <w:t>(A)</w:t>
      </w:r>
      <w:r w:rsidRPr="00501385">
        <w:rPr>
          <w:rFonts w:ascii="標楷體" w:eastAsia="標楷體" w:hAnsi="標楷體" w:hint="eastAsia"/>
        </w:rPr>
        <w:t>店家多，應該調高售價才有利潤</w:t>
      </w:r>
      <w:r>
        <w:rPr>
          <w:rFonts w:ascii="標楷體" w:eastAsia="標楷體" w:hAnsi="標楷體" w:hint="eastAsia"/>
          <w:kern w:val="0"/>
        </w:rPr>
        <w:t xml:space="preserve"> </w:t>
      </w:r>
      <w:r w:rsidR="003F64DB">
        <w:rPr>
          <w:rFonts w:ascii="標楷體" w:eastAsia="標楷體" w:hAnsi="標楷體"/>
          <w:kern w:val="0"/>
        </w:rPr>
        <w:t xml:space="preserve">   </w:t>
      </w:r>
      <w:r>
        <w:rPr>
          <w:rFonts w:ascii="標楷體" w:eastAsia="標楷體" w:hAnsi="標楷體" w:hint="eastAsia"/>
          <w:kern w:val="0"/>
        </w:rPr>
        <w:t>(B)</w:t>
      </w:r>
      <w:r w:rsidRPr="00501385">
        <w:rPr>
          <w:rFonts w:ascii="標楷體" w:eastAsia="標楷體" w:hAnsi="標楷體" w:hint="eastAsia"/>
        </w:rPr>
        <w:t>店家多，代表價格單一選擇性少</w:t>
      </w:r>
      <w:r>
        <w:rPr>
          <w:rFonts w:ascii="標楷體" w:eastAsia="標楷體" w:hAnsi="標楷體" w:hint="eastAsia"/>
          <w:kern w:val="0"/>
        </w:rPr>
        <w:t xml:space="preserve"> </w:t>
      </w:r>
      <w:r>
        <w:rPr>
          <w:rFonts w:ascii="標楷體" w:eastAsia="標楷體" w:hAnsi="標楷體"/>
          <w:kern w:val="0"/>
        </w:rPr>
        <w:br/>
      </w:r>
      <w:r>
        <w:rPr>
          <w:rFonts w:ascii="標楷體" w:eastAsia="標楷體" w:hAnsi="標楷體" w:hint="eastAsia"/>
          <w:kern w:val="0"/>
        </w:rPr>
        <w:t>(C)</w:t>
      </w:r>
      <w:r w:rsidRPr="00501385">
        <w:rPr>
          <w:rFonts w:ascii="標楷體" w:eastAsia="標楷體" w:hAnsi="標楷體" w:hint="eastAsia"/>
        </w:rPr>
        <w:t>店家多，只能削價競爭才能存活</w:t>
      </w:r>
      <w:r w:rsidR="003F64DB">
        <w:rPr>
          <w:rFonts w:ascii="標楷體" w:eastAsia="標楷體" w:hAnsi="標楷體" w:hint="eastAsia"/>
        </w:rPr>
        <w:t xml:space="preserve"> </w:t>
      </w:r>
      <w:r w:rsidR="003F64DB">
        <w:rPr>
          <w:rFonts w:ascii="標楷體" w:eastAsia="標楷體" w:hAnsi="標楷體"/>
        </w:rPr>
        <w:t xml:space="preserve">  </w:t>
      </w:r>
      <w:r>
        <w:rPr>
          <w:rFonts w:ascii="標楷體" w:eastAsia="標楷體" w:hAnsi="標楷體" w:hint="eastAsia"/>
          <w:kern w:val="0"/>
        </w:rPr>
        <w:t xml:space="preserve"> (D)</w:t>
      </w:r>
      <w:r w:rsidRPr="00501385">
        <w:rPr>
          <w:rFonts w:ascii="標楷體" w:eastAsia="標楷體" w:hAnsi="標楷體" w:hint="eastAsia"/>
        </w:rPr>
        <w:t>店家多，代表店家間競爭程度高</w:t>
      </w:r>
      <w:r>
        <w:rPr>
          <w:rFonts w:ascii="標楷體" w:eastAsia="標楷體" w:hAnsi="標楷體" w:hint="eastAsia"/>
          <w:kern w:val="0"/>
        </w:rPr>
        <w:t>。</w:t>
      </w:r>
    </w:p>
    <w:p w:rsidR="00F50D97" w:rsidRPr="00501385" w:rsidRDefault="00F50D97" w:rsidP="00F50D97">
      <w:pPr>
        <w:spacing w:line="400" w:lineRule="atLeast"/>
        <w:ind w:left="425" w:hangingChars="177" w:hanging="425"/>
        <w:rPr>
          <w:rFonts w:ascii="標楷體" w:eastAsia="標楷體" w:hAnsi="標楷體"/>
        </w:rPr>
      </w:pPr>
      <w:r>
        <w:rPr>
          <w:rFonts w:ascii="標楷體" w:eastAsia="標楷體" w:hAnsi="標楷體" w:hint="eastAsia"/>
          <w:kern w:val="0"/>
        </w:rPr>
        <w:t>37</w:t>
      </w:r>
      <w:r w:rsidRPr="0020034F">
        <w:rPr>
          <w:rFonts w:ascii="標楷體" w:eastAsia="標楷體" w:hAnsi="標楷體" w:hint="eastAsia"/>
        </w:rPr>
        <w:t>、</w:t>
      </w:r>
      <w:r w:rsidRPr="00501385">
        <w:rPr>
          <w:rFonts w:ascii="標楷體" w:eastAsia="標楷體" w:hAnsi="標楷體" w:hint="eastAsia"/>
        </w:rPr>
        <w:t>下列有關深坑店家間競爭方式的說明，何者最為正確？</w:t>
      </w:r>
      <w:r>
        <w:rPr>
          <w:rFonts w:ascii="標楷體" w:eastAsia="標楷體" w:hAnsi="標楷體"/>
        </w:rPr>
        <w:br/>
      </w:r>
      <w:r>
        <w:rPr>
          <w:rFonts w:ascii="標楷體" w:eastAsia="標楷體" w:hAnsi="標楷體" w:hint="eastAsia"/>
          <w:kern w:val="0"/>
        </w:rPr>
        <w:t>(A)</w:t>
      </w:r>
      <w:r w:rsidRPr="00501385">
        <w:rPr>
          <w:rFonts w:ascii="標楷體" w:eastAsia="標楷體" w:hAnsi="標楷體" w:hint="eastAsia"/>
        </w:rPr>
        <w:t>競爭目的在於保障消費權益</w:t>
      </w:r>
      <w:r w:rsidR="003F64DB">
        <w:rPr>
          <w:rFonts w:ascii="標楷體" w:eastAsia="標楷體" w:hAnsi="標楷體" w:hint="eastAsia"/>
        </w:rPr>
        <w:t xml:space="preserve"> </w:t>
      </w:r>
      <w:r w:rsidR="003F64DB">
        <w:rPr>
          <w:rFonts w:ascii="標楷體" w:eastAsia="標楷體" w:hAnsi="標楷體"/>
        </w:rPr>
        <w:t xml:space="preserve">  </w:t>
      </w:r>
      <w:r>
        <w:rPr>
          <w:rFonts w:ascii="標楷體" w:eastAsia="標楷體" w:hAnsi="標楷體" w:hint="eastAsia"/>
          <w:kern w:val="0"/>
        </w:rPr>
        <w:t xml:space="preserve"> (B)</w:t>
      </w:r>
      <w:r w:rsidRPr="00501385">
        <w:rPr>
          <w:rFonts w:ascii="標楷體" w:eastAsia="標楷體" w:hAnsi="標楷體" w:hint="eastAsia"/>
        </w:rPr>
        <w:t>透過創新提供多元消費選擇</w:t>
      </w:r>
      <w:r>
        <w:rPr>
          <w:rFonts w:ascii="標楷體" w:eastAsia="標楷體" w:hAnsi="標楷體"/>
          <w:kern w:val="0"/>
        </w:rPr>
        <w:br/>
      </w:r>
      <w:r>
        <w:rPr>
          <w:rFonts w:ascii="標楷體" w:eastAsia="標楷體" w:hAnsi="標楷體" w:hint="eastAsia"/>
          <w:kern w:val="0"/>
        </w:rPr>
        <w:t>(C)</w:t>
      </w:r>
      <w:r>
        <w:rPr>
          <w:rFonts w:ascii="標楷體" w:eastAsia="標楷體" w:hAnsi="標楷體" w:hint="eastAsia"/>
        </w:rPr>
        <w:t>僅透</w:t>
      </w:r>
      <w:r w:rsidRPr="00501385">
        <w:rPr>
          <w:rFonts w:ascii="標楷體" w:eastAsia="標楷體" w:hAnsi="標楷體" w:hint="eastAsia"/>
        </w:rPr>
        <w:t>過價格競爭來增加買氣</w:t>
      </w:r>
      <w:r w:rsidR="003F64DB">
        <w:rPr>
          <w:rFonts w:ascii="標楷體" w:eastAsia="標楷體" w:hAnsi="標楷體" w:hint="eastAsia"/>
        </w:rPr>
        <w:t xml:space="preserve"> </w:t>
      </w:r>
      <w:r w:rsidR="003F64DB">
        <w:rPr>
          <w:rFonts w:ascii="標楷體" w:eastAsia="標楷體" w:hAnsi="標楷體"/>
        </w:rPr>
        <w:t xml:space="preserve">  </w:t>
      </w:r>
      <w:r>
        <w:rPr>
          <w:rFonts w:ascii="標楷體" w:eastAsia="標楷體" w:hAnsi="標楷體" w:hint="eastAsia"/>
          <w:kern w:val="0"/>
        </w:rPr>
        <w:t xml:space="preserve"> (D)</w:t>
      </w:r>
      <w:r w:rsidRPr="00501385">
        <w:rPr>
          <w:rFonts w:ascii="標楷體" w:eastAsia="標楷體" w:hAnsi="標楷體" w:hint="eastAsia"/>
        </w:rPr>
        <w:t>透過創新產品降低生產成本</w:t>
      </w:r>
      <w:r>
        <w:rPr>
          <w:rFonts w:ascii="標楷體" w:eastAsia="標楷體" w:hAnsi="標楷體" w:hint="eastAsia"/>
          <w:kern w:val="0"/>
        </w:rPr>
        <w:t>。</w:t>
      </w:r>
    </w:p>
    <w:p w:rsidR="00F50D97" w:rsidRDefault="00F50D97" w:rsidP="003F64DB">
      <w:pPr>
        <w:spacing w:beforeLines="50" w:before="180" w:afterLines="20" w:after="72" w:line="400" w:lineRule="atLeast"/>
        <w:ind w:left="425" w:hangingChars="177" w:hanging="425"/>
        <w:rPr>
          <w:rFonts w:ascii="標楷體" w:eastAsia="標楷體" w:hAnsi="標楷體"/>
          <w:kern w:val="0"/>
        </w:rPr>
      </w:pPr>
      <w:r w:rsidRPr="00835883">
        <w:rPr>
          <w:rFonts w:ascii="標楷體" w:eastAsia="標楷體" w:hAnsi="標楷體" w:hint="eastAsia"/>
          <w:color w:val="000000" w:themeColor="text1"/>
        </w:rPr>
        <w:t>◎閱讀以下短文後，回答3</w:t>
      </w:r>
      <w:r>
        <w:rPr>
          <w:rFonts w:ascii="標楷體" w:eastAsia="標楷體" w:hAnsi="標楷體" w:hint="eastAsia"/>
          <w:color w:val="000000" w:themeColor="text1"/>
        </w:rPr>
        <w:t>8</w:t>
      </w:r>
      <w:r w:rsidRPr="00835883">
        <w:rPr>
          <w:rFonts w:ascii="標楷體" w:eastAsia="標楷體" w:hAnsi="標楷體" w:hint="eastAsia"/>
          <w:color w:val="000000" w:themeColor="text1"/>
        </w:rPr>
        <w:t>-</w:t>
      </w:r>
      <w:r>
        <w:rPr>
          <w:rFonts w:ascii="標楷體" w:eastAsia="標楷體" w:hAnsi="標楷體" w:hint="eastAsia"/>
          <w:color w:val="000000" w:themeColor="text1"/>
        </w:rPr>
        <w:t>40</w:t>
      </w:r>
      <w:r w:rsidRPr="00835883">
        <w:rPr>
          <w:rFonts w:ascii="標楷體" w:eastAsia="標楷體" w:hAnsi="標楷體" w:hint="eastAsia"/>
          <w:color w:val="000000" w:themeColor="text1"/>
        </w:rPr>
        <w:t>題：</w:t>
      </w:r>
    </w:p>
    <w:tbl>
      <w:tblPr>
        <w:tblStyle w:val="a8"/>
        <w:tblW w:w="0" w:type="auto"/>
        <w:tblInd w:w="425" w:type="dxa"/>
        <w:tblLook w:val="04A0" w:firstRow="1" w:lastRow="0" w:firstColumn="1" w:lastColumn="0" w:noHBand="0" w:noVBand="1"/>
      </w:tblPr>
      <w:tblGrid>
        <w:gridCol w:w="12661"/>
      </w:tblGrid>
      <w:tr w:rsidR="00F50D97" w:rsidTr="008A07D1">
        <w:tc>
          <w:tcPr>
            <w:tcW w:w="12926" w:type="dxa"/>
          </w:tcPr>
          <w:p w:rsidR="00F50D97" w:rsidRPr="00CE4375" w:rsidRDefault="00F50D97" w:rsidP="003F64DB">
            <w:pPr>
              <w:ind w:firstLineChars="179" w:firstLine="430"/>
              <w:rPr>
                <w:rFonts w:asciiTheme="minorEastAsia" w:hAnsiTheme="minorEastAsia"/>
                <w:kern w:val="0"/>
              </w:rPr>
            </w:pPr>
            <w:r w:rsidRPr="00CE4375">
              <w:rPr>
                <w:rFonts w:asciiTheme="minorEastAsia" w:hAnsiTheme="minorEastAsia" w:hint="eastAsia"/>
                <w:kern w:val="0"/>
              </w:rPr>
              <w:t>根據2013年簽訂的「台紐經濟合作協定」，台灣進口乳市佔率過半的紐西蘭牛乳，2025年將全面零關稅。由於進口乳現有成本結構中，關稅佔了大半，也就是未來只要半價出售，貿易商便可維持原有利潤，國產鮮乳將不是對手。</w:t>
            </w:r>
          </w:p>
          <w:p w:rsidR="00F50D97" w:rsidRPr="00CE4375" w:rsidRDefault="00F50D97" w:rsidP="003F64DB">
            <w:pPr>
              <w:ind w:firstLineChars="179" w:firstLine="430"/>
              <w:rPr>
                <w:rFonts w:asciiTheme="minorEastAsia" w:hAnsiTheme="minorEastAsia"/>
                <w:kern w:val="0"/>
              </w:rPr>
            </w:pPr>
            <w:r w:rsidRPr="00CE4375">
              <w:rPr>
                <w:rFonts w:asciiTheme="minorEastAsia" w:hAnsiTheme="minorEastAsia" w:hint="eastAsia"/>
                <w:kern w:val="0"/>
              </w:rPr>
              <w:t>為保障國內生乳產品，避免與進口乳混淆，國內業者疾呼效期90天的進口液態乳應跟國產鮮乳標示區隔。衛福部日前公布修正「鮮乳保久乳調味乳乳飲品及乳粉品名及標示規定」草案，未來只要是保存期限30天以上者，應標示為「延長保存期限鮮乳」或「長效鮮乳」或「ESL鮮乳」，新制最快明年7月生效。</w:t>
            </w:r>
          </w:p>
          <w:p w:rsidR="00F50D97" w:rsidRPr="00CE4375" w:rsidRDefault="00F50D97" w:rsidP="003F64DB">
            <w:pPr>
              <w:ind w:firstLineChars="179" w:firstLine="430"/>
              <w:rPr>
                <w:rFonts w:asciiTheme="minorEastAsia" w:hAnsiTheme="minorEastAsia"/>
                <w:kern w:val="0"/>
              </w:rPr>
            </w:pPr>
            <w:r w:rsidRPr="00CE4375">
              <w:rPr>
                <w:rFonts w:asciiTheme="minorEastAsia" w:hAnsiTheme="minorEastAsia" w:hint="eastAsia"/>
                <w:kern w:val="0"/>
              </w:rPr>
              <w:t>學者表示國際開放已成趨勢，</w:t>
            </w:r>
            <w:r>
              <w:rPr>
                <w:rFonts w:asciiTheme="minorEastAsia" w:hAnsiTheme="minorEastAsia" w:hint="eastAsia"/>
                <w:kern w:val="0"/>
              </w:rPr>
              <w:t>無論國內酪農</w:t>
            </w:r>
            <w:r w:rsidRPr="00CE4375">
              <w:rPr>
                <w:rFonts w:asciiTheme="minorEastAsia" w:hAnsiTheme="minorEastAsia" w:hint="eastAsia"/>
                <w:kern w:val="0"/>
              </w:rPr>
              <w:t>想或不想，都只能直球對決紐西蘭等外來乳低價搶市。</w:t>
            </w:r>
          </w:p>
          <w:p w:rsidR="00F50D97" w:rsidRDefault="00F50D97" w:rsidP="003F64DB">
            <w:pPr>
              <w:ind w:firstLineChars="179" w:firstLine="430"/>
              <w:rPr>
                <w:rFonts w:ascii="標楷體" w:eastAsia="標楷體" w:hAnsi="標楷體"/>
                <w:kern w:val="0"/>
              </w:rPr>
            </w:pPr>
            <w:r w:rsidRPr="00CE4375">
              <w:rPr>
                <w:rFonts w:asciiTheme="minorEastAsia" w:hAnsiTheme="minorEastAsia" w:hint="eastAsia"/>
                <w:kern w:val="0"/>
              </w:rPr>
              <w:t>免關稅讓國內酪農的生存如臨大敵。面對產業困境，牧場、小農、企業想方設法出招</w:t>
            </w:r>
            <w:r>
              <w:rPr>
                <w:rFonts w:asciiTheme="minorEastAsia" w:hAnsiTheme="minorEastAsia" w:hint="eastAsia"/>
                <w:kern w:val="0"/>
              </w:rPr>
              <w:t>，除了鮮奶，開始發展屬於台灣的起司、乳酪和奶油的製造與料理，還</w:t>
            </w:r>
            <w:r w:rsidRPr="00CE4375">
              <w:rPr>
                <w:rFonts w:asciiTheme="minorEastAsia" w:hAnsiTheme="minorEastAsia" w:hint="eastAsia"/>
                <w:kern w:val="0"/>
              </w:rPr>
              <w:t>經營食農教育體驗活動，帶領遊客品牛奶、做起司，體驗不同殺菌溫度、時間與製程的乳品滋味，希望讓更多人可以認識台灣酪農與鮮乳的好品質。</w:t>
            </w:r>
          </w:p>
        </w:tc>
      </w:tr>
    </w:tbl>
    <w:p w:rsidR="00F50D97" w:rsidRDefault="00F50D97" w:rsidP="009874CF">
      <w:pPr>
        <w:spacing w:line="400" w:lineRule="atLeast"/>
        <w:ind w:left="425" w:hangingChars="177" w:hanging="425"/>
        <w:rPr>
          <w:rFonts w:ascii="標楷體" w:eastAsia="標楷體" w:hAnsi="標楷體"/>
          <w:kern w:val="0"/>
        </w:rPr>
      </w:pPr>
      <w:r>
        <w:rPr>
          <w:rFonts w:ascii="標楷體" w:eastAsia="標楷體" w:hAnsi="標楷體" w:hint="eastAsia"/>
          <w:kern w:val="0"/>
        </w:rPr>
        <w:t>38</w:t>
      </w:r>
      <w:r w:rsidRPr="0020034F">
        <w:rPr>
          <w:rFonts w:ascii="標楷體" w:eastAsia="標楷體" w:hAnsi="標楷體" w:hint="eastAsia"/>
        </w:rPr>
        <w:t>、</w:t>
      </w:r>
      <w:r>
        <w:rPr>
          <w:rFonts w:ascii="標楷體" w:eastAsia="標楷體" w:hAnsi="標楷體" w:hint="eastAsia"/>
        </w:rPr>
        <w:t>根據上文判斷</w:t>
      </w:r>
      <w:r w:rsidRPr="00DB6E22">
        <w:rPr>
          <w:rFonts w:ascii="標楷體" w:eastAsia="標楷體" w:hAnsi="標楷體" w:hint="eastAsia"/>
        </w:rPr>
        <w:t>，</w:t>
      </w:r>
      <w:r>
        <w:rPr>
          <w:rFonts w:ascii="標楷體" w:eastAsia="標楷體" w:hAnsi="標楷體" w:hint="eastAsia"/>
        </w:rPr>
        <w:t>2025年後</w:t>
      </w:r>
      <w:r w:rsidRPr="00DB6E22">
        <w:rPr>
          <w:rFonts w:ascii="標楷體" w:eastAsia="標楷體" w:hAnsi="標楷體" w:hint="eastAsia"/>
        </w:rPr>
        <w:t>，</w:t>
      </w:r>
      <w:r>
        <w:rPr>
          <w:rFonts w:ascii="標楷體" w:eastAsia="標楷體" w:hAnsi="標楷體" w:hint="eastAsia"/>
        </w:rPr>
        <w:t>我國貿易商增加自紐西蘭進口牛乳的決定</w:t>
      </w:r>
      <w:r w:rsidRPr="00DB6E22">
        <w:rPr>
          <w:rFonts w:ascii="標楷體" w:eastAsia="標楷體" w:hAnsi="標楷體" w:hint="eastAsia"/>
        </w:rPr>
        <w:t>，</w:t>
      </w:r>
      <w:r>
        <w:rPr>
          <w:rFonts w:ascii="標楷體" w:eastAsia="標楷體" w:hAnsi="標楷體" w:hint="eastAsia"/>
        </w:rPr>
        <w:t>最可能是基於那些因素的考量</w:t>
      </w:r>
      <w:r>
        <w:rPr>
          <w:rFonts w:ascii="標楷體" w:eastAsia="標楷體" w:hAnsi="標楷體" w:hint="eastAsia"/>
          <w:kern w:val="0"/>
        </w:rPr>
        <w:t>？(甲)</w:t>
      </w:r>
      <w:r>
        <w:rPr>
          <w:rFonts w:ascii="標楷體" w:eastAsia="標楷體" w:hAnsi="標楷體" w:hint="eastAsia"/>
        </w:rPr>
        <w:t>國內鮮乳產量不足</w:t>
      </w:r>
      <w:r w:rsidRPr="00CE4375">
        <w:rPr>
          <w:rFonts w:ascii="標楷體" w:eastAsia="標楷體" w:hAnsi="標楷體" w:hint="eastAsia"/>
        </w:rPr>
        <w:t xml:space="preserve"> </w:t>
      </w:r>
      <w:r>
        <w:rPr>
          <w:rFonts w:ascii="標楷體" w:eastAsia="標楷體" w:hAnsi="標楷體" w:hint="eastAsia"/>
          <w:kern w:val="0"/>
        </w:rPr>
        <w:t>(乙)</w:t>
      </w:r>
      <w:r>
        <w:rPr>
          <w:rFonts w:ascii="標楷體" w:eastAsia="標楷體" w:hAnsi="標楷體" w:hint="eastAsia"/>
        </w:rPr>
        <w:t>進口牛乳成本降低</w:t>
      </w:r>
      <w:r>
        <w:rPr>
          <w:rFonts w:ascii="標楷體" w:eastAsia="標楷體" w:hAnsi="標楷體" w:hint="eastAsia"/>
          <w:kern w:val="0"/>
        </w:rPr>
        <w:t xml:space="preserve"> (丙)</w:t>
      </w:r>
      <w:r>
        <w:rPr>
          <w:rFonts w:ascii="標楷體" w:eastAsia="標楷體" w:hAnsi="標楷體" w:hint="eastAsia"/>
        </w:rPr>
        <w:t>進口牛乳品質優良</w:t>
      </w:r>
      <w:r>
        <w:rPr>
          <w:rFonts w:ascii="標楷體" w:eastAsia="標楷體" w:hAnsi="標楷體" w:hint="eastAsia"/>
          <w:kern w:val="0"/>
        </w:rPr>
        <w:t xml:space="preserve"> (丁)</w:t>
      </w:r>
      <w:r>
        <w:rPr>
          <w:rFonts w:ascii="標楷體" w:eastAsia="標楷體" w:hAnsi="標楷體" w:hint="eastAsia"/>
        </w:rPr>
        <w:t>進口牛乳價格較低</w:t>
      </w:r>
      <w:r>
        <w:rPr>
          <w:rFonts w:ascii="標楷體" w:eastAsia="標楷體" w:hAnsi="標楷體"/>
          <w:kern w:val="0"/>
        </w:rPr>
        <w:br/>
      </w:r>
      <w:r>
        <w:rPr>
          <w:rFonts w:ascii="標楷體" w:eastAsia="標楷體" w:hAnsi="標楷體" w:hint="eastAsia"/>
          <w:kern w:val="0"/>
        </w:rPr>
        <w:t>(A)甲乙</w:t>
      </w:r>
      <w:r w:rsidR="003F64DB">
        <w:rPr>
          <w:rFonts w:ascii="標楷體" w:eastAsia="標楷體" w:hAnsi="標楷體" w:hint="eastAsia"/>
          <w:kern w:val="0"/>
        </w:rPr>
        <w:t xml:space="preserve">   </w:t>
      </w:r>
      <w:r>
        <w:rPr>
          <w:rFonts w:ascii="標楷體" w:eastAsia="標楷體" w:hAnsi="標楷體" w:hint="eastAsia"/>
          <w:kern w:val="0"/>
        </w:rPr>
        <w:t xml:space="preserve"> (B)乙丙</w:t>
      </w:r>
      <w:r w:rsidR="003F64DB">
        <w:rPr>
          <w:rFonts w:ascii="標楷體" w:eastAsia="標楷體" w:hAnsi="標楷體" w:hint="eastAsia"/>
          <w:kern w:val="0"/>
        </w:rPr>
        <w:t xml:space="preserve">   </w:t>
      </w:r>
      <w:r>
        <w:rPr>
          <w:rFonts w:ascii="標楷體" w:eastAsia="標楷體" w:hAnsi="標楷體" w:hint="eastAsia"/>
          <w:kern w:val="0"/>
        </w:rPr>
        <w:t xml:space="preserve"> (C)乙丁</w:t>
      </w:r>
      <w:r w:rsidR="003F64DB">
        <w:rPr>
          <w:rFonts w:ascii="標楷體" w:eastAsia="標楷體" w:hAnsi="標楷體" w:hint="eastAsia"/>
          <w:kern w:val="0"/>
        </w:rPr>
        <w:t xml:space="preserve">   </w:t>
      </w:r>
      <w:r>
        <w:rPr>
          <w:rFonts w:ascii="標楷體" w:eastAsia="標楷體" w:hAnsi="標楷體" w:hint="eastAsia"/>
          <w:kern w:val="0"/>
        </w:rPr>
        <w:t xml:space="preserve"> (D)丙丁。</w:t>
      </w:r>
    </w:p>
    <w:p w:rsidR="00F50D97" w:rsidRDefault="00F50D97" w:rsidP="009874CF">
      <w:pPr>
        <w:spacing w:line="400" w:lineRule="atLeast"/>
        <w:ind w:left="425" w:hangingChars="177" w:hanging="425"/>
        <w:rPr>
          <w:rFonts w:ascii="標楷體" w:eastAsia="標楷體" w:hAnsi="標楷體"/>
          <w:kern w:val="0"/>
        </w:rPr>
      </w:pPr>
      <w:r>
        <w:rPr>
          <w:rFonts w:ascii="標楷體" w:eastAsia="標楷體" w:hAnsi="標楷體" w:hint="eastAsia"/>
          <w:kern w:val="0"/>
        </w:rPr>
        <w:t>39</w:t>
      </w:r>
      <w:r w:rsidRPr="0020034F">
        <w:rPr>
          <w:rFonts w:ascii="標楷體" w:eastAsia="標楷體" w:hAnsi="標楷體" w:hint="eastAsia"/>
        </w:rPr>
        <w:t>、</w:t>
      </w:r>
      <w:r w:rsidRPr="004045F9">
        <w:rPr>
          <w:rFonts w:ascii="標楷體" w:eastAsia="標楷體" w:hAnsi="標楷體" w:hint="eastAsia"/>
        </w:rPr>
        <w:t>根據上文判斷，下列關於</w:t>
      </w:r>
      <w:r>
        <w:rPr>
          <w:rFonts w:ascii="標楷體" w:eastAsia="標楷體" w:hAnsi="標楷體" w:hint="eastAsia"/>
        </w:rPr>
        <w:t>2025年後我</w:t>
      </w:r>
      <w:r w:rsidRPr="004045F9">
        <w:rPr>
          <w:rFonts w:ascii="標楷體" w:eastAsia="標楷體" w:hAnsi="標楷體" w:hint="eastAsia"/>
        </w:rPr>
        <w:t>國的</w:t>
      </w:r>
      <w:r>
        <w:rPr>
          <w:rFonts w:ascii="標楷體" w:eastAsia="標楷體" w:hAnsi="標楷體" w:hint="eastAsia"/>
        </w:rPr>
        <w:t>鮮乳業者</w:t>
      </w:r>
      <w:r w:rsidRPr="004045F9">
        <w:rPr>
          <w:rFonts w:ascii="標楷體" w:eastAsia="標楷體" w:hAnsi="標楷體" w:hint="eastAsia"/>
        </w:rPr>
        <w:t>和消費者的推論，何者最為正確？</w:t>
      </w:r>
      <w:r>
        <w:rPr>
          <w:rFonts w:ascii="標楷體" w:eastAsia="標楷體" w:hAnsi="標楷體"/>
        </w:rPr>
        <w:br/>
      </w:r>
      <w:r>
        <w:rPr>
          <w:rFonts w:ascii="標楷體" w:eastAsia="標楷體" w:hAnsi="標楷體" w:hint="eastAsia"/>
          <w:kern w:val="0"/>
        </w:rPr>
        <w:t>(A)</w:t>
      </w:r>
      <w:r>
        <w:rPr>
          <w:rFonts w:ascii="標楷體" w:eastAsia="標楷體" w:hAnsi="標楷體" w:hint="eastAsia"/>
        </w:rPr>
        <w:t>國產鮮乳</w:t>
      </w:r>
      <w:r w:rsidRPr="004045F9">
        <w:rPr>
          <w:rFonts w:ascii="標楷體" w:eastAsia="標楷體" w:hAnsi="標楷體" w:hint="eastAsia"/>
        </w:rPr>
        <w:t>的銷售量會較</w:t>
      </w:r>
      <w:r>
        <w:rPr>
          <w:rFonts w:ascii="標楷體" w:eastAsia="標楷體" w:hAnsi="標楷體" w:hint="eastAsia"/>
        </w:rPr>
        <w:t>以</w:t>
      </w:r>
      <w:r w:rsidRPr="004045F9">
        <w:rPr>
          <w:rFonts w:ascii="標楷體" w:eastAsia="標楷體" w:hAnsi="標楷體" w:hint="eastAsia"/>
        </w:rPr>
        <w:t>前增加</w:t>
      </w:r>
      <w:r w:rsidR="003F64DB">
        <w:rPr>
          <w:rFonts w:ascii="標楷體" w:eastAsia="標楷體" w:hAnsi="標楷體" w:hint="eastAsia"/>
        </w:rPr>
        <w:t xml:space="preserve">   </w:t>
      </w:r>
      <w:r>
        <w:rPr>
          <w:rFonts w:ascii="標楷體" w:eastAsia="標楷體" w:hAnsi="標楷體" w:hint="eastAsia"/>
          <w:kern w:val="0"/>
        </w:rPr>
        <w:t xml:space="preserve"> (B)</w:t>
      </w:r>
      <w:r w:rsidRPr="004045F9">
        <w:rPr>
          <w:rFonts w:ascii="標楷體" w:eastAsia="標楷體" w:hAnsi="標楷體" w:hint="eastAsia"/>
        </w:rPr>
        <w:t>消費者</w:t>
      </w:r>
      <w:r>
        <w:rPr>
          <w:rFonts w:ascii="標楷體" w:eastAsia="標楷體" w:hAnsi="標楷體" w:hint="eastAsia"/>
        </w:rPr>
        <w:t>可</w:t>
      </w:r>
      <w:r w:rsidRPr="004045F9">
        <w:rPr>
          <w:rFonts w:ascii="標楷體" w:eastAsia="標楷體" w:hAnsi="標楷體" w:hint="eastAsia"/>
        </w:rPr>
        <w:t>買</w:t>
      </w:r>
      <w:r>
        <w:rPr>
          <w:rFonts w:ascii="標楷體" w:eastAsia="標楷體" w:hAnsi="標楷體" w:hint="eastAsia"/>
        </w:rPr>
        <w:t>到較</w:t>
      </w:r>
      <w:r w:rsidRPr="004045F9">
        <w:rPr>
          <w:rFonts w:ascii="標楷體" w:eastAsia="標楷體" w:hAnsi="標楷體" w:hint="eastAsia"/>
        </w:rPr>
        <w:t>便宜</w:t>
      </w:r>
      <w:r>
        <w:rPr>
          <w:rFonts w:ascii="標楷體" w:eastAsia="標楷體" w:hAnsi="標楷體" w:hint="eastAsia"/>
        </w:rPr>
        <w:t>的進口牛乳</w:t>
      </w:r>
      <w:r>
        <w:rPr>
          <w:rFonts w:ascii="標楷體" w:eastAsia="標楷體" w:hAnsi="標楷體"/>
          <w:kern w:val="0"/>
        </w:rPr>
        <w:br/>
      </w:r>
      <w:r>
        <w:rPr>
          <w:rFonts w:ascii="標楷體" w:eastAsia="標楷體" w:hAnsi="標楷體" w:hint="eastAsia"/>
          <w:kern w:val="0"/>
        </w:rPr>
        <w:t>(C)</w:t>
      </w:r>
      <w:r>
        <w:rPr>
          <w:rFonts w:ascii="標楷體" w:eastAsia="標楷體" w:hAnsi="標楷體" w:hint="eastAsia"/>
        </w:rPr>
        <w:t>消費者會拒絕購買外國進口牛乳</w:t>
      </w:r>
      <w:r>
        <w:rPr>
          <w:rFonts w:ascii="標楷體" w:eastAsia="標楷體" w:hAnsi="標楷體" w:hint="eastAsia"/>
          <w:kern w:val="0"/>
        </w:rPr>
        <w:t xml:space="preserve"> </w:t>
      </w:r>
      <w:r w:rsidR="003F64DB">
        <w:rPr>
          <w:rFonts w:ascii="標楷體" w:eastAsia="標楷體" w:hAnsi="標楷體" w:hint="eastAsia"/>
          <w:kern w:val="0"/>
        </w:rPr>
        <w:t xml:space="preserve">   </w:t>
      </w:r>
      <w:r>
        <w:rPr>
          <w:rFonts w:ascii="標楷體" w:eastAsia="標楷體" w:hAnsi="標楷體" w:hint="eastAsia"/>
          <w:kern w:val="0"/>
        </w:rPr>
        <w:t>(D)</w:t>
      </w:r>
      <w:r>
        <w:rPr>
          <w:rFonts w:ascii="標楷體" w:eastAsia="標楷體" w:hAnsi="標楷體" w:hint="eastAsia"/>
        </w:rPr>
        <w:t>國內鮮乳業者</w:t>
      </w:r>
      <w:r w:rsidRPr="004045F9">
        <w:rPr>
          <w:rFonts w:ascii="標楷體" w:eastAsia="標楷體" w:hAnsi="標楷體" w:hint="eastAsia"/>
        </w:rPr>
        <w:t>會</w:t>
      </w:r>
      <w:r>
        <w:rPr>
          <w:rFonts w:ascii="標楷體" w:eastAsia="標楷體" w:hAnsi="標楷體" w:hint="eastAsia"/>
        </w:rPr>
        <w:t>將鮮乳</w:t>
      </w:r>
      <w:r w:rsidRPr="004045F9">
        <w:rPr>
          <w:rFonts w:ascii="標楷體" w:eastAsia="標楷體" w:hAnsi="標楷體" w:hint="eastAsia"/>
        </w:rPr>
        <w:t>出口</w:t>
      </w:r>
      <w:r>
        <w:rPr>
          <w:rFonts w:ascii="標楷體" w:eastAsia="標楷體" w:hAnsi="標楷體" w:hint="eastAsia"/>
        </w:rPr>
        <w:t>他國</w:t>
      </w:r>
      <w:r>
        <w:rPr>
          <w:rFonts w:ascii="標楷體" w:eastAsia="標楷體" w:hAnsi="標楷體" w:hint="eastAsia"/>
          <w:kern w:val="0"/>
        </w:rPr>
        <w:t>。</w:t>
      </w:r>
    </w:p>
    <w:p w:rsidR="00F50D97" w:rsidRPr="00FB03F3" w:rsidRDefault="00F50D97" w:rsidP="009874CF">
      <w:pPr>
        <w:spacing w:line="400" w:lineRule="atLeast"/>
        <w:ind w:left="425" w:hangingChars="177" w:hanging="425"/>
        <w:rPr>
          <w:rFonts w:ascii="標楷體" w:eastAsia="標楷體" w:hAnsi="標楷體"/>
        </w:rPr>
      </w:pPr>
      <w:r>
        <w:rPr>
          <w:rFonts w:ascii="標楷體" w:eastAsia="標楷體" w:hAnsi="標楷體" w:hint="eastAsia"/>
          <w:kern w:val="0"/>
        </w:rPr>
        <w:t>40</w:t>
      </w:r>
      <w:r w:rsidRPr="0020034F">
        <w:rPr>
          <w:rFonts w:ascii="標楷體" w:eastAsia="標楷體" w:hAnsi="標楷體" w:hint="eastAsia"/>
        </w:rPr>
        <w:t>、</w:t>
      </w:r>
      <w:r>
        <w:rPr>
          <w:rFonts w:ascii="標楷體" w:eastAsia="標楷體" w:hAnsi="標楷體" w:hint="eastAsia"/>
        </w:rPr>
        <w:t>面對</w:t>
      </w:r>
      <w:r w:rsidRPr="00884477">
        <w:rPr>
          <w:rFonts w:ascii="標楷體" w:eastAsia="標楷體" w:hAnsi="標楷體" w:hint="eastAsia"/>
        </w:rPr>
        <w:t>紐西蘭等外來乳</w:t>
      </w:r>
      <w:r>
        <w:rPr>
          <w:rFonts w:ascii="標楷體" w:eastAsia="標楷體" w:hAnsi="標楷體" w:hint="eastAsia"/>
        </w:rPr>
        <w:t>品搶攻市場</w:t>
      </w:r>
      <w:r w:rsidRPr="00DB6E22">
        <w:rPr>
          <w:rFonts w:ascii="標楷體" w:eastAsia="標楷體" w:hAnsi="標楷體" w:hint="eastAsia"/>
        </w:rPr>
        <w:t>，</w:t>
      </w:r>
      <w:r>
        <w:rPr>
          <w:rFonts w:ascii="標楷體" w:eastAsia="標楷體" w:hAnsi="標楷體" w:hint="eastAsia"/>
        </w:rPr>
        <w:t>政府與民間企業展開各種因應對策</w:t>
      </w:r>
      <w:r w:rsidRPr="00DB6E22">
        <w:rPr>
          <w:rFonts w:ascii="標楷體" w:eastAsia="標楷體" w:hAnsi="標楷體" w:hint="eastAsia"/>
        </w:rPr>
        <w:t>，</w:t>
      </w:r>
      <w:r>
        <w:rPr>
          <w:rFonts w:ascii="標楷體" w:eastAsia="標楷體" w:hAnsi="標楷體" w:hint="eastAsia"/>
        </w:rPr>
        <w:t>下列何者是上文</w:t>
      </w:r>
      <w:r w:rsidRPr="00430B8E">
        <w:rPr>
          <w:rFonts w:ascii="標楷體" w:eastAsia="標楷體" w:hAnsi="標楷體" w:hint="eastAsia"/>
          <w:b/>
          <w:u w:val="double"/>
        </w:rPr>
        <w:t>未提到</w:t>
      </w:r>
      <w:r>
        <w:rPr>
          <w:rFonts w:ascii="標楷體" w:eastAsia="標楷體" w:hAnsi="標楷體" w:hint="eastAsia"/>
        </w:rPr>
        <w:t>的方法</w:t>
      </w:r>
      <w:r>
        <w:rPr>
          <w:rFonts w:ascii="標楷體" w:eastAsia="標楷體" w:hAnsi="標楷體" w:hint="eastAsia"/>
          <w:kern w:val="0"/>
        </w:rPr>
        <w:t>？</w:t>
      </w:r>
      <w:r>
        <w:rPr>
          <w:rFonts w:ascii="標楷體" w:eastAsia="標楷體" w:hAnsi="標楷體"/>
          <w:kern w:val="0"/>
        </w:rPr>
        <w:br/>
      </w:r>
      <w:r>
        <w:rPr>
          <w:rFonts w:ascii="標楷體" w:eastAsia="標楷體" w:hAnsi="標楷體" w:hint="eastAsia"/>
          <w:kern w:val="0"/>
        </w:rPr>
        <w:t>(A)政府</w:t>
      </w:r>
      <w:r>
        <w:rPr>
          <w:rFonts w:ascii="標楷體" w:eastAsia="標楷體" w:hAnsi="標楷體" w:hint="eastAsia"/>
        </w:rPr>
        <w:t>提供業者補助津貼</w:t>
      </w:r>
      <w:r w:rsidRPr="00DB6E22">
        <w:rPr>
          <w:rFonts w:ascii="標楷體" w:eastAsia="標楷體" w:hAnsi="標楷體" w:hint="eastAsia"/>
        </w:rPr>
        <w:t>，</w:t>
      </w:r>
      <w:r>
        <w:rPr>
          <w:rFonts w:ascii="標楷體" w:eastAsia="標楷體" w:hAnsi="標楷體" w:hint="eastAsia"/>
        </w:rPr>
        <w:t>以降低國產乳售價</w:t>
      </w:r>
      <w:r>
        <w:rPr>
          <w:rFonts w:ascii="標楷體" w:eastAsia="標楷體" w:hAnsi="標楷體"/>
        </w:rPr>
        <w:br/>
      </w:r>
      <w:r>
        <w:rPr>
          <w:rFonts w:ascii="標楷體" w:eastAsia="標楷體" w:hAnsi="標楷體" w:hint="eastAsia"/>
          <w:kern w:val="0"/>
        </w:rPr>
        <w:t>(B)積極</w:t>
      </w:r>
      <w:r>
        <w:rPr>
          <w:rFonts w:ascii="標楷體" w:eastAsia="標楷體" w:hAnsi="標楷體" w:hint="eastAsia"/>
        </w:rPr>
        <w:t>開發創新更多元的乳製產品及各式料理</w:t>
      </w:r>
      <w:r>
        <w:rPr>
          <w:rFonts w:ascii="標楷體" w:eastAsia="標楷體" w:hAnsi="標楷體" w:hint="eastAsia"/>
          <w:kern w:val="0"/>
        </w:rPr>
        <w:t xml:space="preserve"> </w:t>
      </w:r>
      <w:r>
        <w:rPr>
          <w:rFonts w:ascii="標楷體" w:eastAsia="標楷體" w:hAnsi="標楷體"/>
          <w:kern w:val="0"/>
        </w:rPr>
        <w:br/>
      </w:r>
      <w:r w:rsidRPr="00430B8E">
        <w:rPr>
          <w:rFonts w:ascii="標楷體" w:eastAsia="標楷體" w:hAnsi="標楷體" w:hint="eastAsia"/>
          <w:kern w:val="0"/>
        </w:rPr>
        <w:t>(C)</w:t>
      </w:r>
      <w:r w:rsidRPr="00430B8E">
        <w:rPr>
          <w:rFonts w:ascii="標楷體" w:eastAsia="標楷體" w:hAnsi="標楷體" w:hint="eastAsia"/>
        </w:rPr>
        <w:t>從事產業轉型升級，結合觀光</w:t>
      </w:r>
      <w:r>
        <w:rPr>
          <w:rFonts w:ascii="標楷體" w:eastAsia="標楷體" w:hAnsi="標楷體" w:hint="eastAsia"/>
        </w:rPr>
        <w:t>業</w:t>
      </w:r>
      <w:r w:rsidRPr="00430B8E">
        <w:rPr>
          <w:rFonts w:ascii="標楷體" w:eastAsia="標楷體" w:hAnsi="標楷體" w:hint="eastAsia"/>
        </w:rPr>
        <w:t>與社會教育</w:t>
      </w:r>
      <w:r w:rsidRPr="00430B8E">
        <w:rPr>
          <w:rFonts w:ascii="標楷體" w:eastAsia="標楷體" w:hAnsi="標楷體" w:hint="eastAsia"/>
          <w:kern w:val="0"/>
        </w:rPr>
        <w:t xml:space="preserve"> </w:t>
      </w:r>
      <w:r>
        <w:rPr>
          <w:rFonts w:ascii="標楷體" w:eastAsia="標楷體" w:hAnsi="標楷體"/>
          <w:kern w:val="0"/>
        </w:rPr>
        <w:br/>
      </w:r>
      <w:r w:rsidRPr="00430B8E">
        <w:rPr>
          <w:rFonts w:ascii="標楷體" w:eastAsia="標楷體" w:hAnsi="標楷體" w:hint="eastAsia"/>
          <w:kern w:val="0"/>
        </w:rPr>
        <w:t>(D)</w:t>
      </w:r>
      <w:r>
        <w:rPr>
          <w:rFonts w:ascii="標楷體" w:eastAsia="標楷體" w:hAnsi="標楷體" w:hint="eastAsia"/>
        </w:rPr>
        <w:t>修訂標示法規</w:t>
      </w:r>
      <w:r w:rsidRPr="00DB6E22">
        <w:rPr>
          <w:rFonts w:ascii="標楷體" w:eastAsia="標楷體" w:hAnsi="標楷體" w:hint="eastAsia"/>
        </w:rPr>
        <w:t>，</w:t>
      </w:r>
      <w:r>
        <w:rPr>
          <w:rFonts w:ascii="標楷體" w:eastAsia="標楷體" w:hAnsi="標楷體" w:hint="eastAsia"/>
        </w:rPr>
        <w:t>區分鮮乳及長效鮮乳等差異</w:t>
      </w:r>
      <w:r>
        <w:rPr>
          <w:rFonts w:ascii="標楷體" w:eastAsia="標楷體" w:hAnsi="標楷體" w:hint="eastAsia"/>
          <w:kern w:val="0"/>
        </w:rPr>
        <w:t>。</w:t>
      </w:r>
      <w:r w:rsidRPr="00FB03F3">
        <w:rPr>
          <w:rFonts w:ascii="標楷體" w:eastAsia="標楷體" w:hAnsi="標楷體" w:hint="eastAsia"/>
        </w:rPr>
        <w:t xml:space="preserve"> </w:t>
      </w:r>
    </w:p>
    <w:p w:rsidR="00F50D97" w:rsidRDefault="00F50D97" w:rsidP="009874CF">
      <w:pPr>
        <w:spacing w:line="400" w:lineRule="atLeast"/>
        <w:rPr>
          <w:rFonts w:ascii="標楷體" w:eastAsia="標楷體" w:hAnsi="標楷體"/>
        </w:rPr>
      </w:pPr>
    </w:p>
    <w:p w:rsidR="0043354B" w:rsidRPr="00BF7E03" w:rsidRDefault="0043354B" w:rsidP="009874CF">
      <w:pPr>
        <w:spacing w:line="400" w:lineRule="atLeast"/>
        <w:rPr>
          <w:rFonts w:ascii="標楷體" w:eastAsia="標楷體" w:hAnsi="標楷體"/>
        </w:rPr>
      </w:pPr>
    </w:p>
    <w:p w:rsidR="009874CF" w:rsidRDefault="009874CF" w:rsidP="009874CF">
      <w:pPr>
        <w:widowControl/>
        <w:jc w:val="center"/>
        <w:rPr>
          <w:rFonts w:ascii="標楷體" w:eastAsia="標楷體" w:hAnsi="標楷體" w:cs="Times New Roman"/>
          <w:sz w:val="28"/>
          <w:szCs w:val="28"/>
        </w:rPr>
      </w:pPr>
      <w:r>
        <w:rPr>
          <w:rFonts w:ascii="標楷體" w:eastAsia="標楷體" w:hAnsi="標楷體" w:cs="Times New Roman" w:hint="eastAsia"/>
          <w:sz w:val="28"/>
          <w:szCs w:val="28"/>
        </w:rPr>
        <w:t>〜 試題結束</w:t>
      </w:r>
      <w:r>
        <w:rPr>
          <w:rFonts w:ascii="標楷體" w:eastAsia="標楷體" w:hAnsi="標楷體" w:cs="Times New Roman"/>
          <w:sz w:val="28"/>
          <w:szCs w:val="28"/>
        </w:rPr>
        <w:t xml:space="preserve"> </w:t>
      </w:r>
      <w:r>
        <w:rPr>
          <w:rFonts w:ascii="標楷體" w:eastAsia="標楷體" w:hAnsi="標楷體" w:cs="Times New Roman" w:hint="eastAsia"/>
          <w:sz w:val="28"/>
          <w:szCs w:val="28"/>
        </w:rPr>
        <w:t>〜</w:t>
      </w:r>
    </w:p>
    <w:p w:rsidR="00CD4C34" w:rsidRDefault="00CD4C34">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0B2A6B">
        <w:rPr>
          <w:rFonts w:ascii="標楷體" w:eastAsia="標楷體" w:hAnsi="標楷體" w:cs="Times New Roman"/>
          <w:sz w:val="32"/>
          <w:szCs w:val="28"/>
        </w:rPr>
        <w:t>3</w:t>
      </w:r>
      <w:r w:rsidR="00DD4A59" w:rsidRPr="00CA2112">
        <w:rPr>
          <w:rFonts w:ascii="標楷體" w:eastAsia="標楷體" w:hAnsi="標楷體" w:cs="Times New Roman"/>
          <w:sz w:val="32"/>
          <w:szCs w:val="28"/>
        </w:rPr>
        <w:t>-1-</w:t>
      </w:r>
      <w:r w:rsidR="00D82537">
        <w:rPr>
          <w:rFonts w:ascii="標楷體" w:eastAsia="標楷體" w:hAnsi="標楷體" w:cs="Times New Roman"/>
          <w:sz w:val="32"/>
          <w:szCs w:val="28"/>
        </w:rPr>
        <w:t>2</w:t>
      </w:r>
      <w:r w:rsidR="00DD4A59" w:rsidRPr="00CA2112">
        <w:rPr>
          <w:rFonts w:ascii="標楷體" w:eastAsia="標楷體" w:hAnsi="標楷體" w:cs="Times New Roman"/>
          <w:sz w:val="32"/>
          <w:szCs w:val="28"/>
        </w:rPr>
        <w:t xml:space="preserve"> </w:t>
      </w:r>
      <w:r w:rsidR="00FE43BA">
        <w:rPr>
          <w:rFonts w:ascii="標楷體" w:eastAsia="標楷體" w:hAnsi="標楷體" w:cs="Times New Roman" w:hint="eastAsia"/>
          <w:sz w:val="32"/>
          <w:szCs w:val="28"/>
        </w:rPr>
        <w:t>九</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D202C3" w:rsidRDefault="00D202C3" w:rsidP="00D202C3">
      <w:pPr>
        <w:rPr>
          <w:rFonts w:ascii="標楷體" w:eastAsia="標楷體" w:hAnsi="標楷體"/>
        </w:rPr>
      </w:pPr>
      <w:r>
        <w:rPr>
          <w:rFonts w:ascii="標楷體" w:eastAsia="標楷體" w:hAnsi="標楷體" w:hint="eastAsia"/>
        </w:rPr>
        <w:t>每題2</w:t>
      </w:r>
      <w:r w:rsidR="002F6637">
        <w:rPr>
          <w:rFonts w:ascii="標楷體" w:eastAsia="標楷體" w:hAnsi="標楷體" w:hint="eastAsia"/>
        </w:rPr>
        <w:t>.5</w:t>
      </w:r>
      <w:r>
        <w:rPr>
          <w:rFonts w:ascii="標楷體" w:eastAsia="標楷體" w:hAnsi="標楷體" w:hint="eastAsia"/>
        </w:rPr>
        <w:t>分共</w:t>
      </w:r>
      <w:r w:rsidR="002F6637">
        <w:rPr>
          <w:rFonts w:ascii="標楷體" w:eastAsia="標楷體" w:hAnsi="標楷體" w:hint="eastAsia"/>
        </w:rPr>
        <w:t>4</w:t>
      </w:r>
      <w:r>
        <w:rPr>
          <w:rFonts w:ascii="標楷體" w:eastAsia="標楷體" w:hAnsi="標楷體" w:hint="eastAsia"/>
        </w:rPr>
        <w:t>0題</w:t>
      </w:r>
    </w:p>
    <w:p w:rsidR="00CD4C34" w:rsidRPr="00E22814" w:rsidRDefault="00CD4C34" w:rsidP="004A4130">
      <w:pPr>
        <w:rPr>
          <w:rFonts w:ascii="Times New Roman" w:eastAsia="標楷體" w:hAnsi="Times New Roman" w:cs="Times New Roman"/>
          <w:spacing w:val="100"/>
          <w:sz w:val="40"/>
          <w:szCs w:val="28"/>
        </w:rPr>
      </w:pPr>
      <w:r w:rsidRPr="00E22814">
        <w:rPr>
          <w:rFonts w:ascii="Times New Roman" w:eastAsia="標楷體" w:hAnsi="Times New Roman" w:cs="Times New Roman"/>
          <w:spacing w:val="100"/>
          <w:sz w:val="40"/>
          <w:szCs w:val="28"/>
        </w:rPr>
        <w:t>01-10</w:t>
      </w:r>
      <w:r w:rsidR="00CA2112" w:rsidRPr="00E22814">
        <w:rPr>
          <w:rFonts w:ascii="Times New Roman" w:eastAsia="標楷體" w:hAnsi="Times New Roman" w:cs="Times New Roman"/>
          <w:spacing w:val="100"/>
          <w:sz w:val="40"/>
          <w:szCs w:val="28"/>
        </w:rPr>
        <w:t xml:space="preserve"> </w:t>
      </w:r>
      <w:r w:rsidR="00E22814" w:rsidRPr="00E22814">
        <w:rPr>
          <w:rFonts w:ascii="Times New Roman" w:eastAsia="標楷體" w:hAnsi="Times New Roman" w:cs="Times New Roman"/>
          <w:spacing w:val="100"/>
          <w:sz w:val="40"/>
          <w:szCs w:val="28"/>
        </w:rPr>
        <w:t xml:space="preserve"> BCDAC  DCADB</w:t>
      </w:r>
    </w:p>
    <w:p w:rsidR="00CD4C34" w:rsidRPr="00E22814" w:rsidRDefault="00CD4C34" w:rsidP="004A4130">
      <w:pPr>
        <w:rPr>
          <w:rFonts w:ascii="Times New Roman" w:eastAsia="標楷體" w:hAnsi="Times New Roman" w:cs="Times New Roman"/>
          <w:spacing w:val="100"/>
          <w:sz w:val="40"/>
          <w:szCs w:val="28"/>
        </w:rPr>
      </w:pPr>
      <w:r w:rsidRPr="00E22814">
        <w:rPr>
          <w:rFonts w:ascii="Times New Roman" w:eastAsia="標楷體" w:hAnsi="Times New Roman" w:cs="Times New Roman"/>
          <w:spacing w:val="100"/>
          <w:sz w:val="40"/>
          <w:szCs w:val="28"/>
        </w:rPr>
        <w:t>11-20</w:t>
      </w:r>
      <w:r w:rsidR="00CA2112" w:rsidRPr="00E22814">
        <w:rPr>
          <w:rFonts w:ascii="Times New Roman" w:eastAsia="標楷體" w:hAnsi="Times New Roman" w:cs="Times New Roman"/>
          <w:spacing w:val="100"/>
          <w:sz w:val="40"/>
          <w:szCs w:val="28"/>
        </w:rPr>
        <w:t xml:space="preserve"> </w:t>
      </w:r>
      <w:r w:rsidR="00E22814" w:rsidRPr="00E22814">
        <w:rPr>
          <w:rFonts w:ascii="Times New Roman" w:eastAsia="標楷體" w:hAnsi="Times New Roman" w:cs="Times New Roman"/>
          <w:spacing w:val="100"/>
          <w:sz w:val="40"/>
          <w:szCs w:val="28"/>
        </w:rPr>
        <w:t xml:space="preserve"> CADB</w:t>
      </w:r>
      <w:r w:rsidR="00541B79">
        <w:rPr>
          <w:rFonts w:ascii="Times New Roman" w:eastAsia="標楷體" w:hAnsi="Times New Roman" w:cs="Times New Roman"/>
          <w:spacing w:val="100"/>
          <w:sz w:val="40"/>
          <w:szCs w:val="28"/>
        </w:rPr>
        <w:t>D  CDABB</w:t>
      </w:r>
    </w:p>
    <w:p w:rsidR="00CD4C34" w:rsidRPr="00E22814" w:rsidRDefault="00CD4C34" w:rsidP="004A4130">
      <w:pPr>
        <w:rPr>
          <w:rFonts w:ascii="Times New Roman" w:eastAsia="標楷體" w:hAnsi="Times New Roman" w:cs="Times New Roman"/>
          <w:spacing w:val="100"/>
          <w:sz w:val="40"/>
          <w:szCs w:val="28"/>
        </w:rPr>
      </w:pPr>
      <w:r w:rsidRPr="00E22814">
        <w:rPr>
          <w:rFonts w:ascii="Times New Roman" w:eastAsia="標楷體" w:hAnsi="Times New Roman" w:cs="Times New Roman"/>
          <w:spacing w:val="100"/>
          <w:sz w:val="40"/>
          <w:szCs w:val="28"/>
        </w:rPr>
        <w:t>21-30</w:t>
      </w:r>
      <w:r w:rsidR="00CA2112" w:rsidRPr="00E22814">
        <w:rPr>
          <w:rFonts w:ascii="Times New Roman" w:eastAsia="標楷體" w:hAnsi="Times New Roman" w:cs="Times New Roman"/>
          <w:spacing w:val="100"/>
          <w:sz w:val="40"/>
          <w:szCs w:val="28"/>
        </w:rPr>
        <w:t xml:space="preserve"> </w:t>
      </w:r>
      <w:r w:rsidR="00E22814" w:rsidRPr="00E22814">
        <w:rPr>
          <w:rFonts w:ascii="Times New Roman" w:eastAsia="標楷體" w:hAnsi="Times New Roman" w:cs="Times New Roman"/>
          <w:spacing w:val="100"/>
          <w:sz w:val="40"/>
          <w:szCs w:val="28"/>
        </w:rPr>
        <w:t xml:space="preserve"> </w:t>
      </w:r>
      <w:r w:rsidR="00541B79">
        <w:rPr>
          <w:rFonts w:ascii="Times New Roman" w:eastAsia="標楷體" w:hAnsi="Times New Roman" w:cs="Times New Roman"/>
          <w:spacing w:val="100"/>
          <w:sz w:val="40"/>
          <w:szCs w:val="28"/>
        </w:rPr>
        <w:t>ACCDB  AA</w:t>
      </w:r>
      <w:r w:rsidR="00F50D97">
        <w:rPr>
          <w:rFonts w:ascii="Times New Roman" w:eastAsia="標楷體" w:hAnsi="Times New Roman" w:cs="Times New Roman"/>
          <w:spacing w:val="100"/>
          <w:sz w:val="40"/>
          <w:szCs w:val="28"/>
        </w:rPr>
        <w:t>CDA</w:t>
      </w:r>
    </w:p>
    <w:p w:rsidR="00CD4C34" w:rsidRPr="00E22814" w:rsidRDefault="00CD4C34" w:rsidP="004A4130">
      <w:pPr>
        <w:rPr>
          <w:rFonts w:ascii="Times New Roman" w:eastAsia="標楷體" w:hAnsi="Times New Roman" w:cs="Times New Roman"/>
          <w:spacing w:val="100"/>
          <w:sz w:val="40"/>
          <w:szCs w:val="28"/>
        </w:rPr>
      </w:pPr>
      <w:r w:rsidRPr="00E22814">
        <w:rPr>
          <w:rFonts w:ascii="Times New Roman" w:eastAsia="標楷體" w:hAnsi="Times New Roman" w:cs="Times New Roman"/>
          <w:spacing w:val="100"/>
          <w:sz w:val="40"/>
          <w:szCs w:val="28"/>
        </w:rPr>
        <w:t>31-40</w:t>
      </w:r>
      <w:r w:rsidR="00CA2112" w:rsidRPr="00E22814">
        <w:rPr>
          <w:rFonts w:ascii="Times New Roman" w:eastAsia="標楷體" w:hAnsi="Times New Roman" w:cs="Times New Roman"/>
          <w:spacing w:val="100"/>
          <w:sz w:val="40"/>
          <w:szCs w:val="28"/>
        </w:rPr>
        <w:t xml:space="preserve"> </w:t>
      </w:r>
      <w:r w:rsidR="00E22814" w:rsidRPr="00E22814">
        <w:rPr>
          <w:rFonts w:ascii="Times New Roman" w:eastAsia="標楷體" w:hAnsi="Times New Roman" w:cs="Times New Roman"/>
          <w:spacing w:val="100"/>
          <w:sz w:val="40"/>
          <w:szCs w:val="28"/>
        </w:rPr>
        <w:t xml:space="preserve"> </w:t>
      </w:r>
      <w:r w:rsidR="00F50D97">
        <w:rPr>
          <w:rFonts w:ascii="Times New Roman" w:eastAsia="標楷體" w:hAnsi="Times New Roman" w:cs="Times New Roman"/>
          <w:spacing w:val="100"/>
          <w:sz w:val="40"/>
          <w:szCs w:val="28"/>
        </w:rPr>
        <w:t>ACDDB  DBCBA</w:t>
      </w:r>
    </w:p>
    <w:sectPr w:rsidR="00CD4C34" w:rsidRPr="00E22814" w:rsidSect="0043354B">
      <w:footerReference w:type="default" r:id="rId20"/>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37AD3" w:rsidRDefault="00337AD3" w:rsidP="003528F2">
      <w:r>
        <w:separator/>
      </w:r>
    </w:p>
  </w:endnote>
  <w:endnote w:type="continuationSeparator" w:id="0">
    <w:p w:rsidR="00337AD3" w:rsidRDefault="00337AD3"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A00002EF" w:usb1="4000004B" w:usb2="00000000" w:usb3="00000000" w:csb0="0000019F" w:csb1="00000000"/>
  </w:font>
  <w:font w:name="標楷體">
    <w:panose1 w:val="03000509000000000000"/>
    <w:charset w:val="88"/>
    <w:family w:val="script"/>
    <w:pitch w:val="fixed"/>
    <w:sig w:usb0="00000003" w:usb1="080E0000" w:usb2="00000016" w:usb3="00000000" w:csb0="00100001" w:csb1="00000000"/>
  </w:font>
  <w:font w:name="WenQuanYi Micro Hei">
    <w:altName w:val="Arial"/>
    <w:charset w:val="00"/>
    <w:family w:val="swiss"/>
    <w:pitch w:val="variable"/>
  </w:font>
  <w:font w:name="Wingdings">
    <w:panose1 w:val="05000000000000000000"/>
    <w:charset w:val="02"/>
    <w:family w:val="auto"/>
    <w:pitch w:val="variable"/>
    <w:sig w:usb0="00000000" w:usb1="10000000" w:usb2="00000000" w:usb3="00000000" w:csb0="80000000"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84485C" w:rsidRPr="0084485C">
          <w:rPr>
            <w:noProof/>
            <w:lang w:val="zh-TW"/>
          </w:rPr>
          <w:t>3</w:t>
        </w:r>
        <w:r>
          <w:fldChar w:fldCharType="end"/>
        </w:r>
        <w:r>
          <w:rPr>
            <w:rFonts w:hint="eastAsia"/>
          </w:rPr>
          <w:t>頁共</w:t>
        </w:r>
        <w:r w:rsidR="003F64DB">
          <w:rPr>
            <w:rFonts w:hint="eastAsia"/>
          </w:rPr>
          <w:t>5</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37AD3" w:rsidRDefault="00337AD3" w:rsidP="003528F2">
      <w:r>
        <w:separator/>
      </w:r>
    </w:p>
  </w:footnote>
  <w:footnote w:type="continuationSeparator" w:id="0">
    <w:p w:rsidR="00337AD3" w:rsidRDefault="00337AD3" w:rsidP="003528F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C67D1F"/>
    <w:multiLevelType w:val="hybridMultilevel"/>
    <w:tmpl w:val="D2F80A32"/>
    <w:lvl w:ilvl="0" w:tplc="578AB9DC">
      <w:start w:val="1"/>
      <w:numFmt w:val="taiwaneseCountingThousand"/>
      <w:lvlText w:val="&lt;資料%1&gt;"/>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B2A6B"/>
    <w:rsid w:val="000D6F84"/>
    <w:rsid w:val="001164C6"/>
    <w:rsid w:val="00125A43"/>
    <w:rsid w:val="001A10EC"/>
    <w:rsid w:val="001B7B34"/>
    <w:rsid w:val="002F6637"/>
    <w:rsid w:val="00337AD3"/>
    <w:rsid w:val="003528F2"/>
    <w:rsid w:val="00372E29"/>
    <w:rsid w:val="003F64DB"/>
    <w:rsid w:val="00427FA5"/>
    <w:rsid w:val="0043354B"/>
    <w:rsid w:val="004365A0"/>
    <w:rsid w:val="004A4130"/>
    <w:rsid w:val="00541B79"/>
    <w:rsid w:val="0057675D"/>
    <w:rsid w:val="005D4A13"/>
    <w:rsid w:val="005F7209"/>
    <w:rsid w:val="0072407A"/>
    <w:rsid w:val="00785271"/>
    <w:rsid w:val="007D7E2B"/>
    <w:rsid w:val="00803344"/>
    <w:rsid w:val="008035D6"/>
    <w:rsid w:val="0084485C"/>
    <w:rsid w:val="009874CF"/>
    <w:rsid w:val="00AD7A44"/>
    <w:rsid w:val="00C20AA8"/>
    <w:rsid w:val="00CA2112"/>
    <w:rsid w:val="00CA48F8"/>
    <w:rsid w:val="00CD4C34"/>
    <w:rsid w:val="00D202C3"/>
    <w:rsid w:val="00D82537"/>
    <w:rsid w:val="00DD4A59"/>
    <w:rsid w:val="00E22814"/>
    <w:rsid w:val="00ED7801"/>
    <w:rsid w:val="00F50D97"/>
    <w:rsid w:val="00F67018"/>
    <w:rsid w:val="00F7680F"/>
    <w:rsid w:val="00FE43B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D95103B-3DE7-4456-B746-221ABF1CC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List Paragraph"/>
    <w:basedOn w:val="a"/>
    <w:uiPriority w:val="34"/>
    <w:qFormat/>
    <w:rsid w:val="00E22814"/>
    <w:pPr>
      <w:ind w:leftChars="200" w:left="480"/>
    </w:pPr>
    <w:rPr>
      <w:rFonts w:ascii="Calibri" w:eastAsia="新細明體" w:hAnsi="Calibri" w:cs="Times New Roman"/>
    </w:rPr>
  </w:style>
  <w:style w:type="paragraph" w:customStyle="1" w:styleId="Default">
    <w:name w:val="Default"/>
    <w:rsid w:val="00E22814"/>
    <w:pPr>
      <w:widowControl w:val="0"/>
      <w:autoSpaceDE w:val="0"/>
      <w:autoSpaceDN w:val="0"/>
      <w:adjustRightInd w:val="0"/>
    </w:pPr>
    <w:rPr>
      <w:rFonts w:ascii="新細明體" w:eastAsia="新細明體" w:hAnsi="新細明體" w:cs="新細明體"/>
      <w:color w:val="000000"/>
      <w:kern w:val="0"/>
      <w:szCs w:val="24"/>
    </w:rPr>
  </w:style>
  <w:style w:type="table" w:styleId="a8">
    <w:name w:val="Table Grid"/>
    <w:basedOn w:val="a1"/>
    <w:uiPriority w:val="59"/>
    <w:rsid w:val="00541B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Balloon Text"/>
    <w:basedOn w:val="a"/>
    <w:link w:val="aa"/>
    <w:uiPriority w:val="99"/>
    <w:semiHidden/>
    <w:unhideWhenUsed/>
    <w:rsid w:val="000D6F84"/>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0D6F84"/>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717288">
      <w:bodyDiv w:val="1"/>
      <w:marLeft w:val="0"/>
      <w:marRight w:val="0"/>
      <w:marTop w:val="0"/>
      <w:marBottom w:val="0"/>
      <w:divBdr>
        <w:top w:val="none" w:sz="0" w:space="0" w:color="auto"/>
        <w:left w:val="none" w:sz="0" w:space="0" w:color="auto"/>
        <w:bottom w:val="none" w:sz="0" w:space="0" w:color="auto"/>
        <w:right w:val="none" w:sz="0" w:space="0" w:color="auto"/>
      </w:divBdr>
    </w:div>
    <w:div w:id="1940677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png"/><Relationship Id="rId17" Type="http://schemas.microsoft.com/office/2007/relationships/hdphoto" Target="media/hdphoto3.wdp"/><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microsoft.com/office/2007/relationships/hdphoto" Target="media/hdphoto2.wdp"/><Relationship Id="rId10" Type="http://schemas.openxmlformats.org/officeDocument/2006/relationships/image" Target="media/image3.png"/><Relationship Id="rId19" Type="http://schemas.microsoft.com/office/2007/relationships/hdphoto" Target="media/hdphoto4.wdp"/><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TotalTime>
  <Pages>6</Pages>
  <Words>1077</Words>
  <Characters>6143</Characters>
  <Application>Microsoft Office Word</Application>
  <DocSecurity>0</DocSecurity>
  <Lines>51</Lines>
  <Paragraphs>14</Paragraphs>
  <ScaleCrop>false</ScaleCrop>
  <Company/>
  <LinksUpToDate>false</LinksUpToDate>
  <CharactersWithSpaces>7206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26</cp:revision>
  <cp:lastPrinted>2024-11-11T03:52:00Z</cp:lastPrinted>
  <dcterms:created xsi:type="dcterms:W3CDTF">2018-06-22T07:53:00Z</dcterms:created>
  <dcterms:modified xsi:type="dcterms:W3CDTF">2024-11-11T08:18:00Z</dcterms:modified>
</cp:coreProperties>
</file>