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</w:t>
      </w:r>
      <w:r w:rsidR="00F57098">
        <w:rPr>
          <w:rFonts w:ascii="標楷體" w:eastAsia="標楷體" w:hAnsi="標楷體" w:hint="eastAsia"/>
          <w:sz w:val="28"/>
        </w:rPr>
        <w:t>1</w:t>
      </w:r>
      <w:r w:rsidR="00D673F4">
        <w:rPr>
          <w:rFonts w:ascii="標楷體" w:eastAsia="標楷體" w:hAnsi="標楷體" w:hint="eastAsia"/>
          <w:sz w:val="28"/>
        </w:rPr>
        <w:t>3</w:t>
      </w:r>
      <w:r w:rsidR="00073D33">
        <w:rPr>
          <w:rFonts w:ascii="標楷體" w:eastAsia="標楷體" w:hAnsi="標楷體" w:hint="eastAsia"/>
          <w:sz w:val="28"/>
        </w:rPr>
        <w:t>學年度第</w:t>
      </w:r>
      <w:r w:rsidR="0040629F">
        <w:rPr>
          <w:rFonts w:ascii="標楷體" w:eastAsia="標楷體" w:hAnsi="標楷體" w:hint="eastAsia"/>
          <w:kern w:val="0"/>
          <w:sz w:val="28"/>
        </w:rPr>
        <w:t>二</w:t>
      </w:r>
      <w:r w:rsidR="00073D33">
        <w:rPr>
          <w:rFonts w:ascii="標楷體" w:eastAsia="標楷體" w:hAnsi="標楷體" w:hint="eastAsia"/>
          <w:sz w:val="28"/>
        </w:rPr>
        <w:t>學期第二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164A7C">
        <w:rPr>
          <w:rFonts w:ascii="標楷體" w:eastAsia="標楷體" w:hAnsi="標楷體" w:hint="eastAsia"/>
          <w:sz w:val="28"/>
        </w:rPr>
        <w:t xml:space="preserve"> 自然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BD64F2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九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830C4C"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43354B" w:rsidRPr="000C0036" w:rsidRDefault="005B3B45" w:rsidP="0043354B">
      <w:pPr>
        <w:rPr>
          <w:rFonts w:ascii="標楷體" w:eastAsia="標楷體" w:hAnsi="標楷體"/>
          <w:szCs w:val="24"/>
        </w:rPr>
      </w:pPr>
      <w:r w:rsidRPr="000C0036">
        <w:rPr>
          <w:rFonts w:ascii="標楷體" w:eastAsia="標楷體" w:hAnsi="標楷體" w:hint="eastAsia"/>
          <w:szCs w:val="24"/>
        </w:rPr>
        <w:t>一、單選題(每題2.5分)</w:t>
      </w:r>
    </w:p>
    <w:p w:rsidR="005B3B45" w:rsidRPr="000C0036" w:rsidRDefault="005B3B45" w:rsidP="005B3B45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</w:rPr>
      </w:pPr>
      <w:bookmarkStart w:id="0" w:name="Z_7498b766_80ee_46be_8534_cc10fee70fa5"/>
      <w:r w:rsidRPr="000C0036">
        <w:rPr>
          <w:rFonts w:ascii="標楷體" w:hAnsi="標楷體"/>
          <w:color w:val="000000"/>
        </w:rPr>
        <w:t>(   ) 一磁鐵吸附釘子如圖所示，則下列敘述何者</w:t>
      </w:r>
      <w:r w:rsidR="00546CA8">
        <w:rPr>
          <w:rFonts w:ascii="標楷體" w:hAnsi="標楷體" w:hint="eastAsia"/>
          <w:color w:val="000000"/>
          <w:u w:val="double"/>
        </w:rPr>
        <w:t>正確</w:t>
      </w:r>
      <w:r w:rsidRPr="000C0036">
        <w:rPr>
          <w:rFonts w:ascii="標楷體" w:hAnsi="標楷體"/>
          <w:color w:val="000000"/>
        </w:rPr>
        <w:t>？</w:t>
      </w:r>
    </w:p>
    <w:p w:rsidR="005B3B45" w:rsidRPr="000C0036" w:rsidRDefault="005B3B45" w:rsidP="005B3B45">
      <w:pPr>
        <w:pStyle w:val="Normala805b237-bee6-45ca-a396-174c85fdfd4c"/>
        <w:ind w:left="1050"/>
        <w:jc w:val="center"/>
        <w:textAlignment w:val="center"/>
        <w:rPr>
          <w:rFonts w:ascii="標楷體" w:hAnsi="標楷體"/>
        </w:rPr>
      </w:pPr>
      <w:r w:rsidRPr="000C0036">
        <w:rPr>
          <w:rFonts w:ascii="標楷體" w:hAnsi="標楷體"/>
          <w:noProof/>
        </w:rPr>
        <w:drawing>
          <wp:inline distT="0" distB="0" distL="0" distR="0">
            <wp:extent cx="1266825" cy="768350"/>
            <wp:effectExtent l="0" t="0" r="9525" b="0"/>
            <wp:docPr id="129" name="圖片 129" descr="k14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k14TO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7585" cy="774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3B45" w:rsidRPr="000C0036" w:rsidRDefault="005B3B45" w:rsidP="005B3B45">
      <w:pPr>
        <w:pStyle w:val="Normala805b237-bee6-45ca-a396-174c85fdfd4c"/>
        <w:ind w:left="1050"/>
        <w:rPr>
          <w:rFonts w:ascii="標楷體" w:hAnsi="標楷體"/>
        </w:rPr>
      </w:pPr>
      <w:r w:rsidRPr="000C0036">
        <w:rPr>
          <w:rFonts w:ascii="標楷體" w:hAnsi="標楷體" w:hint="eastAsia"/>
          <w:color w:val="000000"/>
        </w:rPr>
        <w:t>(Ａ)</w:t>
      </w:r>
      <w:r w:rsidRPr="000C0036">
        <w:rPr>
          <w:rFonts w:ascii="標楷體" w:hAnsi="標楷體"/>
          <w:color w:val="000000"/>
        </w:rPr>
        <w:t xml:space="preserve">釘子原本就有磁性　</w:t>
      </w:r>
      <w:r w:rsidRPr="000C0036">
        <w:rPr>
          <w:rFonts w:ascii="標楷體" w:hAnsi="標楷體" w:hint="eastAsia"/>
          <w:color w:val="000000"/>
        </w:rPr>
        <w:t>(Ｂ)</w:t>
      </w:r>
      <w:r w:rsidRPr="000C0036">
        <w:rPr>
          <w:rFonts w:ascii="標楷體" w:hAnsi="標楷體"/>
          <w:color w:val="000000"/>
        </w:rPr>
        <w:t xml:space="preserve">釘子材質可能是鉛　</w:t>
      </w:r>
      <w:r w:rsidRPr="000C0036">
        <w:rPr>
          <w:rFonts w:ascii="標楷體" w:hAnsi="標楷體" w:hint="eastAsia"/>
          <w:color w:val="000000"/>
        </w:rPr>
        <w:t>(Ｃ)</w:t>
      </w:r>
      <w:r w:rsidR="004372DA">
        <w:rPr>
          <w:rFonts w:ascii="標楷體" w:hAnsi="標楷體"/>
          <w:color w:val="000000"/>
        </w:rPr>
        <w:t>磁針靠近釘子</w:t>
      </w:r>
      <w:r w:rsidR="004372DA">
        <w:rPr>
          <w:rFonts w:ascii="標楷體" w:hAnsi="標楷體" w:hint="eastAsia"/>
          <w:color w:val="000000"/>
        </w:rPr>
        <w:t>可能</w:t>
      </w:r>
      <w:r w:rsidRPr="000C0036">
        <w:rPr>
          <w:rFonts w:ascii="標楷體" w:hAnsi="標楷體"/>
          <w:color w:val="000000"/>
        </w:rPr>
        <w:t xml:space="preserve">會偏轉　</w:t>
      </w:r>
      <w:r w:rsidRPr="000C0036">
        <w:rPr>
          <w:rFonts w:ascii="標楷體" w:hAnsi="標楷體" w:hint="eastAsia"/>
          <w:color w:val="000000"/>
        </w:rPr>
        <w:t>(Ｄ)</w:t>
      </w:r>
      <w:r w:rsidRPr="000C0036">
        <w:rPr>
          <w:rFonts w:ascii="標楷體" w:hAnsi="標楷體"/>
          <w:color w:val="000000"/>
        </w:rPr>
        <w:t>釘子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>P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>端磁化</w:t>
      </w:r>
      <w:r w:rsidR="004372DA">
        <w:rPr>
          <w:rFonts w:ascii="標楷體" w:hAnsi="標楷體" w:hint="eastAsia"/>
          <w:color w:val="000000"/>
        </w:rPr>
        <w:t>成</w:t>
      </w:r>
      <w:r w:rsidR="004372DA">
        <w:rPr>
          <w:rFonts w:ascii="標楷體" w:hAnsi="標楷體"/>
          <w:color w:val="000000"/>
        </w:rPr>
        <w:t>S</w:t>
      </w:r>
      <w:r w:rsidRPr="000C0036">
        <w:rPr>
          <w:rFonts w:ascii="標楷體" w:hAnsi="標楷體"/>
          <w:color w:val="000000"/>
        </w:rPr>
        <w:t>端。</w:t>
      </w:r>
    </w:p>
    <w:p w:rsidR="00C83EA7" w:rsidRDefault="005B3B45" w:rsidP="00C83EA7">
      <w:pPr>
        <w:pStyle w:val="Normala805b237-bee6-45ca-a396-174c85fdfd4c"/>
        <w:numPr>
          <w:ilvl w:val="0"/>
          <w:numId w:val="1"/>
        </w:numPr>
        <w:ind w:left="1050" w:hanging="722"/>
      </w:pPr>
      <w:bookmarkStart w:id="1" w:name="Z_0042523f_8801_447f_8fff_d38341682c25"/>
      <w:bookmarkEnd w:id="0"/>
      <w:r w:rsidRPr="000C0036">
        <w:rPr>
          <w:rFonts w:ascii="標楷體" w:hAnsi="標楷體"/>
          <w:color w:val="000000"/>
        </w:rPr>
        <w:t xml:space="preserve">(   ) </w:t>
      </w:r>
      <w:r w:rsidR="00C83EA7" w:rsidRPr="00870665">
        <w:rPr>
          <w:rFonts w:hint="eastAsia"/>
          <w:color w:val="000000"/>
        </w:rPr>
        <w:t>一裝置如附圖所示，場磁鐵為長形磁場，銅線</w:t>
      </w:r>
      <w:r w:rsidR="007555D5">
        <w:rPr>
          <w:rFonts w:hint="eastAsia"/>
          <w:color w:val="000000"/>
        </w:rPr>
        <w:t>A</w:t>
      </w:r>
      <w:r w:rsidR="007555D5">
        <w:rPr>
          <w:color w:val="000000"/>
        </w:rPr>
        <w:t>B</w:t>
      </w:r>
      <w:r w:rsidR="007555D5">
        <w:rPr>
          <w:rFonts w:hint="eastAsia"/>
          <w:color w:val="000000"/>
        </w:rPr>
        <w:t>段和</w:t>
      </w:r>
      <w:r w:rsidR="005D67A2">
        <w:rPr>
          <w:color w:val="000000"/>
        </w:rPr>
        <w:fldChar w:fldCharType="begin"/>
      </w:r>
      <w:r w:rsidR="005D67A2">
        <w:rPr>
          <w:color w:val="000000"/>
        </w:rPr>
        <w:instrText xml:space="preserve"> AB </w:instrText>
      </w:r>
      <w:r w:rsidR="005E4BA8">
        <w:rPr>
          <w:color w:val="000000"/>
        </w:rPr>
        <w:fldChar w:fldCharType="separate"/>
      </w:r>
      <w:r w:rsidR="005E4BA8">
        <w:rPr>
          <w:rFonts w:hint="eastAsia"/>
          <w:b/>
          <w:bCs/>
          <w:color w:val="000000"/>
        </w:rPr>
        <w:t>錯誤</w:t>
      </w:r>
      <w:r w:rsidR="005E4BA8">
        <w:rPr>
          <w:rFonts w:hint="eastAsia"/>
          <w:b/>
          <w:bCs/>
          <w:color w:val="000000"/>
        </w:rPr>
        <w:t xml:space="preserve">! </w:t>
      </w:r>
      <w:r w:rsidR="005E4BA8">
        <w:rPr>
          <w:rFonts w:hint="eastAsia"/>
          <w:b/>
          <w:bCs/>
          <w:color w:val="000000"/>
        </w:rPr>
        <w:t>尚未定義書籤。</w:t>
      </w:r>
      <w:r w:rsidR="005D67A2">
        <w:rPr>
          <w:color w:val="000000"/>
        </w:rPr>
        <w:fldChar w:fldCharType="end"/>
      </w:r>
      <w:r w:rsidR="00EE230A">
        <w:t>CD</w:t>
      </w:r>
      <w:r w:rsidR="007555D5">
        <w:rPr>
          <w:rFonts w:hint="eastAsia"/>
        </w:rPr>
        <w:t>段</w:t>
      </w:r>
      <w:r w:rsidR="00C83EA7" w:rsidRPr="00870665">
        <w:rPr>
          <w:rFonts w:hint="eastAsia"/>
          <w:color w:val="000000"/>
        </w:rPr>
        <w:t>互相平行，且均與磁場方向垂直，開關接通後，關</w:t>
      </w:r>
      <w:r w:rsidR="00B63AF2">
        <w:rPr>
          <w:rFonts w:hint="eastAsia"/>
          <w:color w:val="000000"/>
        </w:rPr>
        <w:t>於兩銅線通過磁場部分所受磁力方向，下列何者</w:t>
      </w:r>
      <w:r w:rsidR="00DF7016">
        <w:rPr>
          <w:rFonts w:ascii="標楷體" w:hAnsi="標楷體" w:hint="eastAsia"/>
          <w:color w:val="000000"/>
          <w:u w:val="double"/>
        </w:rPr>
        <w:t>正確</w:t>
      </w:r>
      <w:r w:rsidR="00B63AF2">
        <w:rPr>
          <w:rFonts w:hint="eastAsia"/>
          <w:color w:val="000000"/>
        </w:rPr>
        <w:t>？</w:t>
      </w:r>
    </w:p>
    <w:p w:rsidR="00C83EA7" w:rsidRDefault="00C83EA7" w:rsidP="00C83EA7">
      <w:pPr>
        <w:pStyle w:val="Normala805b237-bee6-45ca-a396-174c85fdfd4c"/>
        <w:ind w:left="1050"/>
        <w:jc w:val="center"/>
        <w:textAlignment w:val="center"/>
      </w:pPr>
      <w:r>
        <w:rPr>
          <w:rFonts w:hint="eastAsia"/>
          <w:noProof/>
        </w:rPr>
        <w:drawing>
          <wp:inline distT="0" distB="0" distL="0" distR="0" wp14:anchorId="6720A7E3" wp14:editId="6AD5AD44">
            <wp:extent cx="1485900" cy="1943100"/>
            <wp:effectExtent l="0" t="0" r="0" b="0"/>
            <wp:docPr id="5" name="圖片 5" descr="1RLOM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1RLOMK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3B45" w:rsidRPr="00380734" w:rsidRDefault="00C83EA7" w:rsidP="00C83EA7">
      <w:pPr>
        <w:pStyle w:val="Normala805b237-bee6-45ca-a396-174c85fdfd4c"/>
        <w:ind w:left="1050"/>
      </w:pPr>
      <w:r w:rsidRPr="00870665">
        <w:rPr>
          <w:rFonts w:ascii="標楷體" w:hAnsi="標楷體" w:hint="eastAsia"/>
          <w:color w:val="000000"/>
        </w:rPr>
        <w:t>(Ａ)</w:t>
      </w:r>
      <w:r w:rsidR="007555D5">
        <w:rPr>
          <w:rFonts w:ascii="標楷體" w:hAnsi="標楷體"/>
          <w:color w:val="000000"/>
        </w:rPr>
        <w:t>AB</w:t>
      </w:r>
      <w:r w:rsidRPr="00870665">
        <w:rPr>
          <w:rFonts w:hint="eastAsia"/>
          <w:color w:val="000000"/>
        </w:rPr>
        <w:t>：向北、</w:t>
      </w:r>
      <w:r w:rsidR="007555D5">
        <w:rPr>
          <w:rFonts w:hint="eastAsia"/>
          <w:color w:val="000000"/>
        </w:rPr>
        <w:t>C</w:t>
      </w:r>
      <w:r w:rsidR="007555D5">
        <w:rPr>
          <w:color w:val="000000"/>
        </w:rPr>
        <w:t>D</w:t>
      </w:r>
      <w:r w:rsidRPr="00870665">
        <w:rPr>
          <w:rFonts w:hint="eastAsia"/>
          <w:color w:val="000000"/>
        </w:rPr>
        <w:t xml:space="preserve">：向北　</w:t>
      </w:r>
      <w:r w:rsidRPr="00870665">
        <w:rPr>
          <w:rFonts w:ascii="標楷體" w:hAnsi="標楷體" w:hint="eastAsia"/>
          <w:color w:val="000000"/>
        </w:rPr>
        <w:t>(Ｂ)</w:t>
      </w:r>
      <w:r w:rsidR="007555D5">
        <w:rPr>
          <w:rFonts w:ascii="標楷體" w:hAnsi="標楷體"/>
          <w:color w:val="000000"/>
        </w:rPr>
        <w:t>AB</w:t>
      </w:r>
      <w:r w:rsidRPr="00870665">
        <w:rPr>
          <w:rFonts w:hint="eastAsia"/>
          <w:color w:val="000000"/>
        </w:rPr>
        <w:t>：向南、</w:t>
      </w:r>
      <w:r w:rsidR="007555D5">
        <w:rPr>
          <w:rFonts w:hint="eastAsia"/>
          <w:color w:val="000000"/>
        </w:rPr>
        <w:t>C</w:t>
      </w:r>
      <w:r w:rsidR="007555D5">
        <w:rPr>
          <w:color w:val="000000"/>
        </w:rPr>
        <w:t>D</w:t>
      </w:r>
      <w:r w:rsidRPr="00870665">
        <w:rPr>
          <w:rFonts w:hint="eastAsia"/>
          <w:color w:val="000000"/>
        </w:rPr>
        <w:t xml:space="preserve">：向南　</w:t>
      </w:r>
      <w:r w:rsidRPr="00870665">
        <w:rPr>
          <w:rFonts w:ascii="標楷體" w:hAnsi="標楷體" w:hint="eastAsia"/>
          <w:color w:val="000000"/>
        </w:rPr>
        <w:t>(Ｃ)</w:t>
      </w:r>
      <w:r w:rsidR="007555D5">
        <w:rPr>
          <w:rFonts w:ascii="標楷體" w:hAnsi="標楷體"/>
          <w:color w:val="000000"/>
        </w:rPr>
        <w:t>AB</w:t>
      </w:r>
      <w:r w:rsidR="00DF7016">
        <w:rPr>
          <w:rFonts w:hint="eastAsia"/>
          <w:color w:val="000000"/>
        </w:rPr>
        <w:t>：向南</w:t>
      </w:r>
      <w:r w:rsidRPr="00870665">
        <w:rPr>
          <w:rFonts w:hint="eastAsia"/>
          <w:color w:val="000000"/>
        </w:rPr>
        <w:t>、</w:t>
      </w:r>
      <w:r w:rsidR="007555D5">
        <w:rPr>
          <w:rFonts w:hint="eastAsia"/>
          <w:color w:val="000000"/>
        </w:rPr>
        <w:t>C</w:t>
      </w:r>
      <w:r w:rsidR="007555D5">
        <w:rPr>
          <w:color w:val="000000"/>
        </w:rPr>
        <w:t>D</w:t>
      </w:r>
      <w:r w:rsidR="00DF7016">
        <w:rPr>
          <w:rFonts w:hint="eastAsia"/>
          <w:color w:val="000000"/>
        </w:rPr>
        <w:t>：向北</w:t>
      </w:r>
      <w:r w:rsidRPr="00870665">
        <w:rPr>
          <w:rFonts w:hint="eastAsia"/>
          <w:color w:val="000000"/>
        </w:rPr>
        <w:t xml:space="preserve">　</w:t>
      </w:r>
      <w:r w:rsidRPr="00870665">
        <w:rPr>
          <w:rFonts w:ascii="標楷體" w:hAnsi="標楷體" w:hint="eastAsia"/>
          <w:color w:val="000000"/>
        </w:rPr>
        <w:t>(Ｄ)</w:t>
      </w:r>
      <w:r w:rsidR="007555D5">
        <w:rPr>
          <w:rFonts w:ascii="標楷體" w:hAnsi="標楷體"/>
          <w:color w:val="000000"/>
        </w:rPr>
        <w:t>AB</w:t>
      </w:r>
      <w:r w:rsidR="00DF7016">
        <w:rPr>
          <w:rFonts w:hint="eastAsia"/>
          <w:color w:val="000000"/>
        </w:rPr>
        <w:t>：向北</w:t>
      </w:r>
      <w:r w:rsidRPr="00870665">
        <w:rPr>
          <w:rFonts w:hint="eastAsia"/>
          <w:color w:val="000000"/>
        </w:rPr>
        <w:t>、</w:t>
      </w:r>
      <w:r w:rsidR="007555D5">
        <w:rPr>
          <w:rFonts w:hint="eastAsia"/>
          <w:color w:val="000000"/>
        </w:rPr>
        <w:t>C</w:t>
      </w:r>
      <w:r w:rsidR="007555D5">
        <w:rPr>
          <w:color w:val="000000"/>
        </w:rPr>
        <w:t>D</w:t>
      </w:r>
      <w:r w:rsidR="00DF7016">
        <w:rPr>
          <w:rFonts w:hint="eastAsia"/>
          <w:color w:val="000000"/>
        </w:rPr>
        <w:t>：向南</w:t>
      </w:r>
      <w:r w:rsidRPr="00870665">
        <w:rPr>
          <w:rFonts w:hint="eastAsia"/>
          <w:color w:val="000000"/>
        </w:rPr>
        <w:t>。</w:t>
      </w:r>
    </w:p>
    <w:p w:rsidR="005B3B45" w:rsidRPr="000C0036" w:rsidRDefault="005B3B45" w:rsidP="005B3B45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</w:rPr>
      </w:pPr>
      <w:bookmarkStart w:id="2" w:name="Z_6c008cb0_de50_4aa1_abc4_275ad03740cd"/>
      <w:bookmarkEnd w:id="1"/>
      <w:r w:rsidRPr="000C0036">
        <w:rPr>
          <w:rFonts w:ascii="標楷體" w:hAnsi="標楷體"/>
          <w:color w:val="000000"/>
        </w:rPr>
        <w:t>(   ) 將通有電流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>I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>的導線置於兩磁鐵之間，如圖所示，請問導線將會如何運動？</w:t>
      </w:r>
    </w:p>
    <w:p w:rsidR="005B3B45" w:rsidRPr="000C0036" w:rsidRDefault="005B3B45" w:rsidP="005B3B45">
      <w:pPr>
        <w:pStyle w:val="Normala805b237-bee6-45ca-a396-174c85fdfd4c"/>
        <w:ind w:left="1050"/>
        <w:jc w:val="center"/>
        <w:textAlignment w:val="center"/>
        <w:rPr>
          <w:rFonts w:ascii="標楷體" w:hAnsi="標楷體"/>
        </w:rPr>
      </w:pPr>
      <w:r w:rsidRPr="000C0036">
        <w:rPr>
          <w:rFonts w:ascii="標楷體" w:hAnsi="標楷體"/>
          <w:noProof/>
        </w:rPr>
        <w:drawing>
          <wp:inline distT="0" distB="0" distL="0" distR="0" wp14:anchorId="226508EF" wp14:editId="19147CC9">
            <wp:extent cx="1465580" cy="838044"/>
            <wp:effectExtent l="0" t="0" r="1270" b="635"/>
            <wp:docPr id="127" name="圖片 127" descr="J0az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J0azA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2198" cy="85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3B45" w:rsidRPr="000C0036" w:rsidRDefault="005B3B45" w:rsidP="005B3B45">
      <w:pPr>
        <w:pStyle w:val="Normala805b237-bee6-45ca-a396-174c85fdfd4c"/>
        <w:ind w:left="1050"/>
        <w:rPr>
          <w:rFonts w:ascii="標楷體" w:hAnsi="標楷體"/>
        </w:rPr>
      </w:pPr>
      <w:r w:rsidRPr="000C0036">
        <w:rPr>
          <w:rFonts w:ascii="標楷體" w:hAnsi="標楷體" w:hint="eastAsia"/>
          <w:color w:val="000000"/>
        </w:rPr>
        <w:t>(Ａ)</w:t>
      </w:r>
      <w:r w:rsidR="00DA452B">
        <w:rPr>
          <w:rFonts w:ascii="標楷體" w:hAnsi="標楷體"/>
          <w:color w:val="000000"/>
        </w:rPr>
        <w:t>向</w:t>
      </w:r>
      <w:r w:rsidR="00DA452B">
        <w:rPr>
          <w:rFonts w:ascii="標楷體" w:hAnsi="標楷體" w:hint="eastAsia"/>
          <w:color w:val="000000"/>
        </w:rPr>
        <w:t>左</w:t>
      </w:r>
      <w:r w:rsidRPr="000C0036">
        <w:rPr>
          <w:rFonts w:ascii="標楷體" w:hAnsi="標楷體"/>
          <w:color w:val="000000"/>
        </w:rPr>
        <w:t xml:space="preserve">運動　</w:t>
      </w:r>
      <w:r w:rsidRPr="000C0036">
        <w:rPr>
          <w:rFonts w:ascii="標楷體" w:hAnsi="標楷體" w:hint="eastAsia"/>
          <w:color w:val="000000"/>
        </w:rPr>
        <w:t>(Ｂ)</w:t>
      </w:r>
      <w:r w:rsidR="00DA452B">
        <w:rPr>
          <w:rFonts w:ascii="標楷體" w:hAnsi="標楷體"/>
          <w:color w:val="000000"/>
        </w:rPr>
        <w:t>向</w:t>
      </w:r>
      <w:r w:rsidR="00DA452B">
        <w:rPr>
          <w:rFonts w:ascii="標楷體" w:hAnsi="標楷體" w:hint="eastAsia"/>
          <w:color w:val="000000"/>
        </w:rPr>
        <w:t>右</w:t>
      </w:r>
      <w:r w:rsidRPr="000C0036">
        <w:rPr>
          <w:rFonts w:ascii="標楷體" w:hAnsi="標楷體"/>
          <w:color w:val="000000"/>
        </w:rPr>
        <w:t xml:space="preserve">運動　</w:t>
      </w:r>
      <w:r w:rsidRPr="000C0036">
        <w:rPr>
          <w:rFonts w:ascii="標楷體" w:hAnsi="標楷體" w:hint="eastAsia"/>
          <w:color w:val="000000"/>
        </w:rPr>
        <w:t>(Ｃ)</w:t>
      </w:r>
      <w:r w:rsidR="00DA452B">
        <w:rPr>
          <w:rFonts w:ascii="標楷體" w:hAnsi="標楷體" w:hint="eastAsia"/>
          <w:color w:val="000000"/>
        </w:rPr>
        <w:t>向上</w:t>
      </w:r>
      <w:r w:rsidRPr="000C0036">
        <w:rPr>
          <w:rFonts w:ascii="標楷體" w:hAnsi="標楷體" w:hint="eastAsia"/>
          <w:color w:val="000000"/>
        </w:rPr>
        <w:t>運動</w:t>
      </w:r>
      <w:r w:rsidRPr="000C0036">
        <w:rPr>
          <w:rFonts w:ascii="標楷體" w:hAnsi="標楷體"/>
          <w:color w:val="000000"/>
        </w:rPr>
        <w:t xml:space="preserve">　</w:t>
      </w:r>
      <w:r w:rsidRPr="000C0036">
        <w:rPr>
          <w:rFonts w:ascii="標楷體" w:hAnsi="標楷體" w:hint="eastAsia"/>
          <w:color w:val="000000"/>
        </w:rPr>
        <w:t>(Ｄ)</w:t>
      </w:r>
      <w:r w:rsidR="00DA452B">
        <w:rPr>
          <w:rFonts w:ascii="標楷體" w:hAnsi="標楷體" w:hint="eastAsia"/>
          <w:color w:val="000000"/>
        </w:rPr>
        <w:t>向下</w:t>
      </w:r>
      <w:r w:rsidRPr="000C0036">
        <w:rPr>
          <w:rFonts w:ascii="標楷體" w:hAnsi="標楷體" w:hint="eastAsia"/>
          <w:color w:val="000000"/>
        </w:rPr>
        <w:t>運動</w:t>
      </w:r>
      <w:r w:rsidRPr="000C0036">
        <w:rPr>
          <w:rFonts w:ascii="標楷體" w:hAnsi="標楷體"/>
          <w:color w:val="000000"/>
        </w:rPr>
        <w:t>。</w:t>
      </w:r>
    </w:p>
    <w:p w:rsidR="005B3B45" w:rsidRPr="000C0036" w:rsidRDefault="005B3B45" w:rsidP="005B3B45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</w:rPr>
      </w:pPr>
      <w:bookmarkStart w:id="3" w:name="Z_3ebbe554_3e29_4d03_8170_85be9246b0f1"/>
      <w:bookmarkEnd w:id="2"/>
      <w:r w:rsidRPr="000C0036">
        <w:rPr>
          <w:rFonts w:ascii="標楷體" w:hAnsi="標楷體"/>
          <w:color w:val="000000"/>
        </w:rPr>
        <w:t xml:space="preserve">(   ) </w:t>
      </w:r>
      <w:r w:rsidRPr="000C0036">
        <w:rPr>
          <w:rFonts w:ascii="標楷體" w:hAnsi="標楷體" w:hint="eastAsia"/>
          <w:color w:val="000000"/>
        </w:rPr>
        <w:t>某臺電動機的構造示意如附圖，關於其構造和運轉</w:t>
      </w:r>
      <w:r w:rsidRPr="000C0036">
        <w:rPr>
          <w:rFonts w:ascii="標楷體" w:hAnsi="標楷體"/>
          <w:color w:val="000000"/>
        </w:rPr>
        <w:t>，請問下列敘述何者</w:t>
      </w:r>
      <w:r w:rsidR="005D67A2">
        <w:rPr>
          <w:rFonts w:ascii="標楷體" w:hAnsi="標楷體" w:hint="eastAsia"/>
          <w:color w:val="000000"/>
          <w:u w:val="double"/>
        </w:rPr>
        <w:t>正確</w:t>
      </w:r>
      <w:r w:rsidRPr="000C0036">
        <w:rPr>
          <w:rFonts w:ascii="標楷體" w:hAnsi="標楷體"/>
          <w:color w:val="000000"/>
        </w:rPr>
        <w:t>？</w:t>
      </w:r>
    </w:p>
    <w:p w:rsidR="005B3B45" w:rsidRPr="000C0036" w:rsidRDefault="005B3B45" w:rsidP="005B3B45">
      <w:pPr>
        <w:pStyle w:val="Normala805b237-bee6-45ca-a396-174c85fdfd4c"/>
        <w:ind w:left="1050"/>
        <w:jc w:val="center"/>
        <w:textAlignment w:val="center"/>
        <w:rPr>
          <w:rFonts w:ascii="標楷體" w:hAnsi="標楷體"/>
        </w:rPr>
      </w:pPr>
      <w:r w:rsidRPr="000C0036">
        <w:rPr>
          <w:rFonts w:ascii="標楷體" w:hAnsi="標楷體" w:hint="eastAsia"/>
          <w:noProof/>
        </w:rPr>
        <w:drawing>
          <wp:inline distT="0" distB="0" distL="0" distR="0" wp14:anchorId="4203FB31" wp14:editId="2DC86E47">
            <wp:extent cx="1838282" cy="1257300"/>
            <wp:effectExtent l="0" t="0" r="0" b="0"/>
            <wp:docPr id="126" name="圖片 126" descr="exN7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exN7L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6422" cy="1262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3B45" w:rsidRPr="000C0036" w:rsidRDefault="005B3B45" w:rsidP="005B3B45">
      <w:pPr>
        <w:pStyle w:val="Normala805b237-bee6-45ca-a396-174c85fdfd4c"/>
        <w:ind w:left="1050"/>
        <w:rPr>
          <w:rFonts w:ascii="標楷體" w:hAnsi="標楷體"/>
        </w:rPr>
      </w:pPr>
      <w:r w:rsidRPr="000C0036">
        <w:rPr>
          <w:rFonts w:ascii="標楷體" w:hAnsi="標楷體" w:hint="eastAsia"/>
          <w:color w:val="000000"/>
        </w:rPr>
        <w:t>(Ａ)</w:t>
      </w:r>
      <w:r w:rsidR="00DF7016">
        <w:rPr>
          <w:rFonts w:ascii="標楷體" w:hAnsi="標楷體"/>
          <w:color w:val="000000"/>
        </w:rPr>
        <w:t>甲構造稱為</w:t>
      </w:r>
      <w:r w:rsidR="00DF7016">
        <w:rPr>
          <w:rFonts w:ascii="標楷體" w:hAnsi="標楷體" w:hint="eastAsia"/>
          <w:color w:val="000000"/>
        </w:rPr>
        <w:t>場磁鐵</w:t>
      </w:r>
      <w:r w:rsidR="00DF7016">
        <w:rPr>
          <w:rFonts w:ascii="標楷體" w:hAnsi="標楷體"/>
          <w:color w:val="000000"/>
        </w:rPr>
        <w:t>，用來</w:t>
      </w:r>
      <w:r w:rsidR="00DF7016">
        <w:rPr>
          <w:rFonts w:ascii="標楷體" w:hAnsi="標楷體" w:hint="eastAsia"/>
          <w:color w:val="000000"/>
        </w:rPr>
        <w:t>產生磁場</w:t>
      </w:r>
      <w:r w:rsidRPr="000C0036">
        <w:rPr>
          <w:rFonts w:ascii="標楷體" w:hAnsi="標楷體"/>
          <w:color w:val="000000"/>
        </w:rPr>
        <w:t xml:space="preserve">　</w:t>
      </w:r>
      <w:r w:rsidRPr="000C0036">
        <w:rPr>
          <w:rFonts w:ascii="標楷體" w:hAnsi="標楷體" w:hint="eastAsia"/>
          <w:color w:val="000000"/>
        </w:rPr>
        <w:t>(Ｂ)</w:t>
      </w:r>
      <w:r w:rsidR="005D67A2">
        <w:rPr>
          <w:rFonts w:ascii="標楷體" w:hAnsi="標楷體" w:hint="eastAsia"/>
          <w:color w:val="000000"/>
        </w:rPr>
        <w:t>集電環轉動</w:t>
      </w:r>
      <w:r w:rsidR="00E1285E">
        <w:rPr>
          <w:rFonts w:ascii="標楷體" w:hAnsi="標楷體" w:hint="eastAsia"/>
          <w:color w:val="000000"/>
        </w:rPr>
        <w:t>9</w:t>
      </w:r>
      <w:r w:rsidR="00E1285E" w:rsidRPr="000C0036">
        <w:rPr>
          <w:rFonts w:ascii="標楷體" w:hAnsi="標楷體" w:hint="eastAsia"/>
          <w:color w:val="000000"/>
        </w:rPr>
        <w:t>0°</w:t>
      </w:r>
      <w:r w:rsidR="005D67A2">
        <w:rPr>
          <w:rFonts w:ascii="標楷體" w:hAnsi="標楷體" w:hint="eastAsia"/>
          <w:color w:val="000000"/>
        </w:rPr>
        <w:t>時，就會改變流入的電流方向</w:t>
      </w:r>
      <w:r w:rsidRPr="000C0036">
        <w:rPr>
          <w:rFonts w:ascii="標楷體" w:hAnsi="標楷體"/>
          <w:color w:val="000000"/>
        </w:rPr>
        <w:t xml:space="preserve">　</w:t>
      </w:r>
      <w:r w:rsidRPr="000C0036">
        <w:rPr>
          <w:rFonts w:ascii="標楷體" w:hAnsi="標楷體" w:hint="eastAsia"/>
          <w:color w:val="000000"/>
        </w:rPr>
        <w:t>(Ｃ)</w:t>
      </w:r>
      <w:r w:rsidRPr="000C0036">
        <w:rPr>
          <w:rFonts w:ascii="標楷體" w:hAnsi="標楷體"/>
          <w:color w:val="000000"/>
        </w:rPr>
        <w:t xml:space="preserve">電動機的運轉過程會將動能轉為電能　</w:t>
      </w:r>
      <w:r w:rsidRPr="000C0036">
        <w:rPr>
          <w:rFonts w:ascii="標楷體" w:hAnsi="標楷體" w:hint="eastAsia"/>
          <w:color w:val="000000"/>
        </w:rPr>
        <w:t>(Ｄ)</w:t>
      </w:r>
      <w:r w:rsidRPr="000C0036">
        <w:rPr>
          <w:rFonts w:ascii="標楷體" w:hAnsi="標楷體"/>
          <w:color w:val="000000"/>
        </w:rPr>
        <w:t>可用電磁鐵作為產生磁場的場磁鐵。</w:t>
      </w:r>
    </w:p>
    <w:p w:rsidR="005B3B45" w:rsidRPr="000C0036" w:rsidRDefault="005B3B45" w:rsidP="005B3B45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</w:rPr>
      </w:pPr>
      <w:bookmarkStart w:id="4" w:name="Z_b7f77f45_9f21_4bc3_b07d_27c2a0973090"/>
      <w:bookmarkEnd w:id="3"/>
      <w:r w:rsidRPr="000C0036">
        <w:rPr>
          <w:rFonts w:ascii="標楷體" w:hAnsi="標楷體"/>
          <w:color w:val="000000"/>
        </w:rPr>
        <w:t>(   ) 將導線纏繞在相同的軟鐵棒上，且與電池的連接情形如圖所示，請問下列何者的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>N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="005D67A2">
        <w:rPr>
          <w:rFonts w:ascii="標楷體" w:hAnsi="標楷體"/>
          <w:color w:val="000000"/>
        </w:rPr>
        <w:t>極在</w:t>
      </w:r>
      <w:r w:rsidR="005D67A2">
        <w:rPr>
          <w:rFonts w:ascii="標楷體" w:hAnsi="標楷體" w:hint="eastAsia"/>
          <w:color w:val="000000"/>
        </w:rPr>
        <w:t>右</w:t>
      </w:r>
      <w:r w:rsidRPr="000C0036">
        <w:rPr>
          <w:rFonts w:ascii="標楷體" w:hAnsi="標楷體"/>
          <w:color w:val="000000"/>
        </w:rPr>
        <w:t xml:space="preserve">端，且磁力為最強？　</w:t>
      </w:r>
      <w:r w:rsidRPr="000C0036">
        <w:rPr>
          <w:rFonts w:ascii="標楷體" w:hAnsi="標楷體"/>
        </w:rPr>
        <w:br/>
      </w:r>
      <w:r w:rsidRPr="000C0036">
        <w:rPr>
          <w:rFonts w:ascii="標楷體" w:hAnsi="標楷體"/>
          <w:color w:val="000000"/>
        </w:rPr>
        <w:t>(</w:t>
      </w:r>
      <w:r w:rsidRPr="000C0036">
        <w:rPr>
          <w:rFonts w:ascii="標楷體" w:hAnsi="標楷體" w:hint="eastAsia"/>
          <w:color w:val="000000"/>
        </w:rPr>
        <w:t>Ａ</w:t>
      </w:r>
      <w:r w:rsidRPr="000C0036">
        <w:rPr>
          <w:rFonts w:ascii="標楷體" w:hAnsi="標楷體"/>
          <w:color w:val="000000"/>
        </w:rPr>
        <w:t>)</w:t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Pr="000C0036">
        <w:rPr>
          <w:rFonts w:ascii="標楷體" w:hAnsi="標楷體" w:hint="eastAsia"/>
          <w:noProof/>
          <w:position w:val="-110"/>
        </w:rPr>
        <w:drawing>
          <wp:inline distT="0" distB="0" distL="0" distR="0" wp14:anchorId="7D3B6DB6" wp14:editId="6BECC9BD">
            <wp:extent cx="1028700" cy="647700"/>
            <wp:effectExtent l="0" t="0" r="0" b="0"/>
            <wp:docPr id="125" name="圖片 125" descr="M2id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4" descr="M2idZ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036">
        <w:rPr>
          <w:rFonts w:ascii="標楷體" w:hAnsi="標楷體" w:hint="eastAsia"/>
          <w:color w:val="000000"/>
        </w:rPr>
        <w:t xml:space="preserve">　</w:t>
      </w:r>
      <w:r w:rsidRPr="000C0036">
        <w:rPr>
          <w:rFonts w:ascii="標楷體" w:hAnsi="標楷體"/>
          <w:color w:val="000000"/>
        </w:rPr>
        <w:t>(</w:t>
      </w:r>
      <w:r w:rsidRPr="000C0036">
        <w:rPr>
          <w:rFonts w:ascii="標楷體" w:hAnsi="標楷體" w:hint="eastAsia"/>
          <w:color w:val="000000"/>
        </w:rPr>
        <w:t>Ｂ</w:t>
      </w:r>
      <w:r w:rsidRPr="000C0036">
        <w:rPr>
          <w:rFonts w:ascii="標楷體" w:hAnsi="標楷體"/>
          <w:color w:val="000000"/>
        </w:rPr>
        <w:t>)</w:t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Pr="000C0036">
        <w:rPr>
          <w:rFonts w:ascii="標楷體" w:hAnsi="標楷體" w:hint="eastAsia"/>
          <w:noProof/>
          <w:position w:val="-110"/>
        </w:rPr>
        <w:drawing>
          <wp:inline distT="0" distB="0" distL="0" distR="0" wp14:anchorId="760443C7" wp14:editId="1CA92DB2">
            <wp:extent cx="1028700" cy="666750"/>
            <wp:effectExtent l="0" t="0" r="0" b="0"/>
            <wp:docPr id="124" name="圖片 124" descr="1gyr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 descr="1gyroN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036">
        <w:rPr>
          <w:rFonts w:ascii="標楷體" w:hAnsi="標楷體" w:hint="eastAsia"/>
          <w:color w:val="000000"/>
        </w:rPr>
        <w:t xml:space="preserve">　</w:t>
      </w:r>
      <w:r w:rsidRPr="000C0036">
        <w:rPr>
          <w:rFonts w:ascii="標楷體" w:hAnsi="標楷體"/>
          <w:color w:val="000000"/>
        </w:rPr>
        <w:t>(</w:t>
      </w:r>
      <w:r w:rsidRPr="000C0036">
        <w:rPr>
          <w:rFonts w:ascii="標楷體" w:hAnsi="標楷體" w:hint="eastAsia"/>
          <w:color w:val="000000"/>
        </w:rPr>
        <w:t>Ｃ</w:t>
      </w:r>
      <w:r w:rsidRPr="000C0036">
        <w:rPr>
          <w:rFonts w:ascii="標楷體" w:hAnsi="標楷體"/>
          <w:color w:val="000000"/>
        </w:rPr>
        <w:t>)</w:t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Pr="000C0036">
        <w:rPr>
          <w:rFonts w:ascii="標楷體" w:hAnsi="標楷體" w:hint="eastAsia"/>
          <w:noProof/>
          <w:position w:val="-112"/>
        </w:rPr>
        <w:drawing>
          <wp:inline distT="0" distB="0" distL="0" distR="0" wp14:anchorId="214AB7A5" wp14:editId="4A73EE56">
            <wp:extent cx="1095375" cy="685800"/>
            <wp:effectExtent l="0" t="0" r="9525" b="0"/>
            <wp:docPr id="123" name="圖片 123" descr="HO8f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 descr="HO8fI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036">
        <w:rPr>
          <w:rFonts w:ascii="標楷體" w:hAnsi="標楷體" w:hint="eastAsia"/>
          <w:color w:val="000000"/>
        </w:rPr>
        <w:t xml:space="preserve">　</w:t>
      </w:r>
      <w:r w:rsidRPr="000C0036">
        <w:rPr>
          <w:rFonts w:ascii="標楷體" w:hAnsi="標楷體"/>
          <w:color w:val="000000"/>
        </w:rPr>
        <w:t>(</w:t>
      </w:r>
      <w:r w:rsidRPr="000C0036">
        <w:rPr>
          <w:rFonts w:ascii="標楷體" w:hAnsi="標楷體" w:hint="eastAsia"/>
          <w:color w:val="000000"/>
        </w:rPr>
        <w:t>Ｄ</w:t>
      </w:r>
      <w:r w:rsidRPr="000C0036">
        <w:rPr>
          <w:rFonts w:ascii="標楷體" w:hAnsi="標楷體"/>
          <w:color w:val="000000"/>
        </w:rPr>
        <w:t>)</w:t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Pr="000C0036">
        <w:rPr>
          <w:rFonts w:ascii="標楷體" w:hAnsi="標楷體" w:hint="eastAsia"/>
          <w:noProof/>
          <w:position w:val="-112"/>
        </w:rPr>
        <w:drawing>
          <wp:inline distT="0" distB="0" distL="0" distR="0" wp14:anchorId="5C8B3853" wp14:editId="63FCB53F">
            <wp:extent cx="1095375" cy="676275"/>
            <wp:effectExtent l="0" t="0" r="9525" b="9525"/>
            <wp:docPr id="122" name="圖片 122" descr="2rUB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2rUB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3B45" w:rsidRPr="000C0036" w:rsidRDefault="005B3B45" w:rsidP="005B3B45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</w:rPr>
      </w:pPr>
      <w:bookmarkStart w:id="5" w:name="Z_3cb319af_a405_4edc_81f0_d1a969fbd9ba"/>
      <w:bookmarkEnd w:id="4"/>
      <w:r w:rsidRPr="000C0036">
        <w:rPr>
          <w:rFonts w:ascii="標楷體" w:hAnsi="標楷體"/>
          <w:color w:val="000000"/>
        </w:rPr>
        <w:t>(   ) 由上而下垂直觀看一光滑水平桌面，右方放置一連接彈簧的磁鐵，彈簧固定於牆上，在磁鐵左方放置一連接電池與開關的線圈，如圖所示。若希望按下開關後，彈簧長度可以變</w:t>
      </w:r>
      <w:r w:rsidR="003E2BF8">
        <w:rPr>
          <w:rFonts w:ascii="標楷體" w:hAnsi="標楷體" w:hint="eastAsia"/>
          <w:color w:val="000000"/>
        </w:rPr>
        <w:t>得更長</w:t>
      </w:r>
      <w:r w:rsidRPr="000C0036">
        <w:rPr>
          <w:rFonts w:ascii="標楷體" w:hAnsi="標楷體"/>
          <w:color w:val="000000"/>
        </w:rPr>
        <w:t>，下列</w:t>
      </w:r>
      <w:r w:rsidRPr="000C0036">
        <w:rPr>
          <w:rFonts w:ascii="標楷體" w:hAnsi="標楷體" w:hint="eastAsia"/>
          <w:color w:val="000000"/>
        </w:rPr>
        <w:t>哪</w:t>
      </w:r>
      <w:r w:rsidRPr="000C0036">
        <w:rPr>
          <w:rFonts w:ascii="標楷體" w:hAnsi="標楷體"/>
          <w:color w:val="000000"/>
        </w:rPr>
        <w:t>一作法有效？</w:t>
      </w:r>
    </w:p>
    <w:p w:rsidR="005B3B45" w:rsidRPr="000C0036" w:rsidRDefault="005B3B45" w:rsidP="005B3B45">
      <w:pPr>
        <w:pStyle w:val="Normala805b237-bee6-45ca-a396-174c85fdfd4c"/>
        <w:jc w:val="center"/>
        <w:textAlignment w:val="center"/>
        <w:rPr>
          <w:rFonts w:ascii="標楷體" w:hAnsi="標楷體"/>
        </w:rPr>
      </w:pPr>
      <w:r w:rsidRPr="000C0036">
        <w:rPr>
          <w:rFonts w:ascii="標楷體" w:hAnsi="標楷體"/>
          <w:noProof/>
        </w:rPr>
        <w:drawing>
          <wp:inline distT="0" distB="0" distL="0" distR="0" wp14:anchorId="70C21DB5" wp14:editId="61FA9134">
            <wp:extent cx="2695575" cy="876300"/>
            <wp:effectExtent l="0" t="0" r="9525" b="0"/>
            <wp:docPr id="121" name="圖片 121" descr="QrEx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QrExs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114" cy="882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3B45" w:rsidRPr="000C0036" w:rsidRDefault="005B3B45" w:rsidP="005B3B45">
      <w:pPr>
        <w:pStyle w:val="Normala805b237-bee6-45ca-a396-174c85fdfd4c"/>
        <w:ind w:left="1050"/>
        <w:rPr>
          <w:rFonts w:ascii="標楷體" w:hAnsi="標楷體"/>
        </w:rPr>
      </w:pPr>
      <w:r w:rsidRPr="000C0036">
        <w:rPr>
          <w:rFonts w:ascii="標楷體" w:hAnsi="標楷體" w:hint="eastAsia"/>
          <w:color w:val="000000"/>
        </w:rPr>
        <w:t>(Ａ)</w:t>
      </w:r>
      <w:r w:rsidRPr="000C0036">
        <w:rPr>
          <w:rFonts w:ascii="標楷體" w:hAnsi="標楷體"/>
          <w:color w:val="000000"/>
        </w:rPr>
        <w:t xml:space="preserve">使電池正負極反接　</w:t>
      </w:r>
      <w:r w:rsidRPr="000C0036">
        <w:rPr>
          <w:rFonts w:ascii="標楷體" w:hAnsi="標楷體" w:hint="eastAsia"/>
          <w:color w:val="000000"/>
        </w:rPr>
        <w:t>(Ｂ)</w:t>
      </w:r>
      <w:r w:rsidR="003E2BF8">
        <w:rPr>
          <w:rFonts w:ascii="標楷體" w:hAnsi="標楷體"/>
          <w:color w:val="000000"/>
        </w:rPr>
        <w:t>在線圈中放</w:t>
      </w:r>
      <w:r w:rsidR="003E2BF8">
        <w:rPr>
          <w:rFonts w:ascii="標楷體" w:hAnsi="標楷體" w:hint="eastAsia"/>
          <w:color w:val="000000"/>
        </w:rPr>
        <w:t>入銅棒</w:t>
      </w:r>
      <w:r w:rsidRPr="000C0036">
        <w:rPr>
          <w:rFonts w:ascii="標楷體" w:hAnsi="標楷體"/>
          <w:color w:val="000000"/>
        </w:rPr>
        <w:t xml:space="preserve">　</w:t>
      </w:r>
      <w:r w:rsidRPr="000C0036">
        <w:rPr>
          <w:rFonts w:ascii="標楷體" w:hAnsi="標楷體" w:hint="eastAsia"/>
          <w:color w:val="000000"/>
        </w:rPr>
        <w:t>(Ｃ)</w:t>
      </w:r>
      <w:r w:rsidRPr="000C0036">
        <w:rPr>
          <w:rFonts w:ascii="標楷體" w:hAnsi="標楷體"/>
          <w:color w:val="000000"/>
        </w:rPr>
        <w:t xml:space="preserve">增加線圈圈數　</w:t>
      </w:r>
      <w:r w:rsidRPr="000C0036">
        <w:rPr>
          <w:rFonts w:ascii="標楷體" w:hAnsi="標楷體" w:hint="eastAsia"/>
          <w:color w:val="000000"/>
        </w:rPr>
        <w:t>(Ｄ)</w:t>
      </w:r>
      <w:r w:rsidR="003E2BF8">
        <w:rPr>
          <w:rFonts w:ascii="標楷體" w:hAnsi="標楷體"/>
          <w:color w:val="000000"/>
        </w:rPr>
        <w:t>將</w:t>
      </w:r>
      <w:r w:rsidR="003E2BF8">
        <w:rPr>
          <w:rFonts w:ascii="標楷體" w:hAnsi="標楷體" w:hint="eastAsia"/>
          <w:color w:val="000000"/>
        </w:rPr>
        <w:t>線圈往左移動</w:t>
      </w:r>
      <w:r w:rsidRPr="000C0036">
        <w:rPr>
          <w:rFonts w:ascii="標楷體" w:hAnsi="標楷體"/>
          <w:color w:val="000000"/>
        </w:rPr>
        <w:t>。</w:t>
      </w:r>
    </w:p>
    <w:p w:rsidR="009A551D" w:rsidRPr="009A551D" w:rsidRDefault="005B3B45" w:rsidP="005B3B45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</w:rPr>
      </w:pPr>
      <w:bookmarkStart w:id="6" w:name="Z_eb7428cc_395f_4898_ab27_992237dee5eb"/>
      <w:bookmarkEnd w:id="5"/>
      <w:r w:rsidRPr="000C0036">
        <w:rPr>
          <w:rFonts w:ascii="標楷體" w:hAnsi="標楷體"/>
          <w:color w:val="000000"/>
        </w:rPr>
        <w:lastRenderedPageBreak/>
        <w:t xml:space="preserve">(   ) </w:t>
      </w:r>
      <w:r w:rsidRPr="000C0036">
        <w:rPr>
          <w:rFonts w:ascii="標楷體" w:hAnsi="標楷體" w:hint="eastAsia"/>
          <w:color w:val="000000"/>
        </w:rPr>
        <w:t>附圖四個情形中，若</w:t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Pr="000C0036">
        <w:rPr>
          <w:rFonts w:ascii="標楷體" w:hAnsi="標楷體" w:hint="eastAsia"/>
          <w:color w:val="000000"/>
        </w:rPr>
        <w:t>v</w:t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Pr="000C0036">
        <w:rPr>
          <w:rFonts w:ascii="標楷體" w:hAnsi="標楷體" w:hint="eastAsia"/>
          <w:color w:val="000000"/>
        </w:rPr>
        <w:t>代表線圈或磁鐵的移動速</w:t>
      </w:r>
      <w:r w:rsidR="009A551D">
        <w:rPr>
          <w:rFonts w:ascii="標楷體" w:hAnsi="標楷體" w:hint="eastAsia"/>
          <w:color w:val="000000"/>
        </w:rPr>
        <w:t>度，箭頭代表移動方向，則哪一情形的線圈上會產生最大的感應電流？</w:t>
      </w:r>
      <w:r w:rsidRPr="000C0036">
        <w:rPr>
          <w:rFonts w:ascii="標楷體" w:hAnsi="標楷體" w:hint="eastAsia"/>
          <w:color w:val="000000"/>
        </w:rPr>
        <w:t xml:space="preserve">　</w:t>
      </w:r>
    </w:p>
    <w:p w:rsidR="005B3B45" w:rsidRPr="000C0036" w:rsidRDefault="005B3B45" w:rsidP="009A551D">
      <w:pPr>
        <w:pStyle w:val="Normala805b237-bee6-45ca-a396-174c85fdfd4c"/>
        <w:tabs>
          <w:tab w:val="left" w:pos="420"/>
        </w:tabs>
        <w:ind w:left="1050"/>
        <w:rPr>
          <w:rFonts w:ascii="標楷體" w:hAnsi="標楷體"/>
        </w:rPr>
      </w:pPr>
      <w:r w:rsidRPr="000C0036">
        <w:rPr>
          <w:rFonts w:ascii="標楷體" w:hAnsi="標楷體" w:hint="eastAsia"/>
          <w:color w:val="000000"/>
        </w:rPr>
        <w:t>(Ａ)</w:t>
      </w:r>
      <w:r w:rsidR="00CB58D6" w:rsidRPr="00CB58D6">
        <w:rPr>
          <w:rFonts w:ascii="標楷體" w:hAnsi="標楷體" w:hint="eastAsia"/>
          <w:noProof/>
          <w:position w:val="-128"/>
        </w:rPr>
        <w:t xml:space="preserve"> </w:t>
      </w:r>
      <w:r w:rsidR="00CB58D6" w:rsidRPr="000C0036">
        <w:rPr>
          <w:rFonts w:ascii="標楷體" w:hAnsi="標楷體" w:hint="eastAsia"/>
          <w:noProof/>
          <w:position w:val="-128"/>
        </w:rPr>
        <w:drawing>
          <wp:inline distT="0" distB="0" distL="0" distR="0" wp14:anchorId="7AEE798E" wp14:editId="29BA41E3">
            <wp:extent cx="1457325" cy="942975"/>
            <wp:effectExtent l="0" t="0" r="9525" b="9525"/>
            <wp:docPr id="117" name="圖片 117" descr="XUP1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XUP1Q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Pr="000C0036">
        <w:rPr>
          <w:rFonts w:ascii="標楷體" w:hAnsi="標楷體" w:hint="eastAsia"/>
          <w:color w:val="000000"/>
        </w:rPr>
        <w:t>(Ｂ)</w:t>
      </w:r>
      <w:r w:rsidR="00CB58D6" w:rsidRPr="00CB58D6">
        <w:rPr>
          <w:rFonts w:ascii="標楷體" w:hAnsi="標楷體" w:hint="eastAsia"/>
          <w:noProof/>
          <w:position w:val="-138"/>
        </w:rPr>
        <w:t xml:space="preserve"> </w:t>
      </w:r>
      <w:r w:rsidR="00CB58D6" w:rsidRPr="000C0036">
        <w:rPr>
          <w:rFonts w:ascii="標楷體" w:hAnsi="標楷體" w:hint="eastAsia"/>
          <w:noProof/>
          <w:position w:val="-138"/>
        </w:rPr>
        <w:drawing>
          <wp:inline distT="0" distB="0" distL="0" distR="0" wp14:anchorId="69382EE6" wp14:editId="2B6C26A4">
            <wp:extent cx="1476375" cy="1000125"/>
            <wp:effectExtent l="0" t="0" r="9525" b="9525"/>
            <wp:docPr id="118" name="圖片 118" descr="1ciO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 descr="1ciO2c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Pr="000C0036">
        <w:rPr>
          <w:rFonts w:ascii="標楷體" w:hAnsi="標楷體" w:hint="eastAsia"/>
          <w:color w:val="000000"/>
        </w:rPr>
        <w:t>(Ｃ)</w:t>
      </w:r>
      <w:r w:rsidR="00CB58D6" w:rsidRPr="00CB58D6">
        <w:rPr>
          <w:rFonts w:ascii="標楷體" w:hAnsi="標楷體" w:hint="eastAsia"/>
          <w:noProof/>
          <w:position w:val="-134"/>
        </w:rPr>
        <w:t xml:space="preserve"> </w:t>
      </w:r>
      <w:r w:rsidR="00CB58D6" w:rsidRPr="000C0036">
        <w:rPr>
          <w:rFonts w:ascii="標楷體" w:hAnsi="標楷體" w:hint="eastAsia"/>
          <w:noProof/>
          <w:position w:val="-134"/>
        </w:rPr>
        <w:drawing>
          <wp:inline distT="0" distB="0" distL="0" distR="0" wp14:anchorId="0757F33A" wp14:editId="541ABAE8">
            <wp:extent cx="1457325" cy="981075"/>
            <wp:effectExtent l="0" t="0" r="9525" b="9525"/>
            <wp:docPr id="119" name="圖片 119" descr="1DExZ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 descr="1DExZR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Pr="000C0036">
        <w:rPr>
          <w:rFonts w:ascii="標楷體" w:hAnsi="標楷體" w:hint="eastAsia"/>
          <w:color w:val="000000"/>
        </w:rPr>
        <w:t>(Ｄ)</w:t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="00CB58D6" w:rsidRPr="00CB58D6">
        <w:rPr>
          <w:rFonts w:ascii="標楷體" w:hAnsi="標楷體" w:hint="eastAsia"/>
          <w:noProof/>
          <w:position w:val="-132"/>
        </w:rPr>
        <w:t xml:space="preserve"> </w:t>
      </w:r>
      <w:r w:rsidR="00CB58D6" w:rsidRPr="000C0036">
        <w:rPr>
          <w:rFonts w:ascii="標楷體" w:hAnsi="標楷體" w:hint="eastAsia"/>
          <w:noProof/>
          <w:position w:val="-132"/>
        </w:rPr>
        <w:drawing>
          <wp:inline distT="0" distB="0" distL="0" distR="0" wp14:anchorId="36A5F3BB" wp14:editId="17841398">
            <wp:extent cx="1400175" cy="962025"/>
            <wp:effectExtent l="0" t="0" r="9525" b="9525"/>
            <wp:docPr id="120" name="圖片 120" descr="1PBVU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4" descr="1PBVU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3B45" w:rsidRPr="000C0036" w:rsidRDefault="005B3B45" w:rsidP="005B3B45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</w:rPr>
      </w:pPr>
      <w:bookmarkStart w:id="7" w:name="Z_0335e617_fb59_4963_921b_d955b5bb3af3"/>
      <w:bookmarkEnd w:id="6"/>
      <w:r w:rsidRPr="000C0036">
        <w:rPr>
          <w:rFonts w:ascii="標楷體" w:hAnsi="標楷體"/>
          <w:color w:val="000000"/>
        </w:rPr>
        <w:t xml:space="preserve">(   ) </w:t>
      </w:r>
      <w:r w:rsidRPr="000C0036">
        <w:rPr>
          <w:rFonts w:ascii="標楷體" w:hAnsi="標楷體" w:hint="eastAsia"/>
          <w:color w:val="000000"/>
        </w:rPr>
        <w:t>一載流導線垂直通過水平放置的紙板，如圖所示，紙板上的</w:t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Pr="000C0036">
        <w:rPr>
          <w:rFonts w:ascii="標楷體" w:hAnsi="標楷體" w:hint="eastAsia"/>
          <w:color w:val="000000"/>
        </w:rPr>
        <w:t>a、b、c、d</w:t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Pr="000C0036">
        <w:rPr>
          <w:rFonts w:ascii="標楷體" w:hAnsi="標楷體" w:hint="eastAsia"/>
          <w:color w:val="000000"/>
        </w:rPr>
        <w:t>四點與導線距離相等，將一磁針先放置在</w:t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Pr="000C0036">
        <w:rPr>
          <w:rFonts w:ascii="標楷體" w:hAnsi="標楷體" w:hint="eastAsia"/>
          <w:color w:val="000000"/>
        </w:rPr>
        <w:t>a</w:t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Pr="000C0036">
        <w:rPr>
          <w:rFonts w:ascii="標楷體" w:hAnsi="標楷體" w:hint="eastAsia"/>
          <w:color w:val="000000"/>
        </w:rPr>
        <w:t>點，再移動至其他位置，根據圖中所示磁針偏轉情形，磁針最可能移動至下列哪一位置？</w:t>
      </w:r>
    </w:p>
    <w:p w:rsidR="005B3B45" w:rsidRPr="000C0036" w:rsidRDefault="005B3B45" w:rsidP="005B3B45">
      <w:pPr>
        <w:pStyle w:val="Normala805b237-bee6-45ca-a396-174c85fdfd4c"/>
        <w:ind w:left="1050"/>
        <w:jc w:val="center"/>
        <w:textAlignment w:val="center"/>
        <w:rPr>
          <w:rFonts w:ascii="標楷體" w:hAnsi="標楷體"/>
        </w:rPr>
      </w:pPr>
      <w:r w:rsidRPr="000C0036">
        <w:rPr>
          <w:rFonts w:ascii="標楷體" w:hAnsi="標楷體" w:hint="eastAsia"/>
          <w:noProof/>
        </w:rPr>
        <w:drawing>
          <wp:inline distT="0" distB="0" distL="0" distR="0" wp14:anchorId="2AA8E532" wp14:editId="2C6D8855">
            <wp:extent cx="1914525" cy="1781175"/>
            <wp:effectExtent l="0" t="0" r="9525" b="9525"/>
            <wp:docPr id="116" name="圖片 116" descr="1mzznJ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1mzznJ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3B45" w:rsidRPr="000C0036" w:rsidRDefault="005B3B45" w:rsidP="005B3B45">
      <w:pPr>
        <w:pStyle w:val="Normala805b237-bee6-45ca-a396-174c85fdfd4c"/>
        <w:ind w:left="1050"/>
        <w:rPr>
          <w:rFonts w:ascii="標楷體" w:hAnsi="標楷體"/>
        </w:rPr>
      </w:pPr>
      <w:r w:rsidRPr="000C0036">
        <w:rPr>
          <w:rFonts w:ascii="標楷體" w:hAnsi="標楷體" w:hint="eastAsia"/>
          <w:color w:val="000000"/>
        </w:rPr>
        <w:t>(Ａ)</w:t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Pr="000C0036">
        <w:rPr>
          <w:rFonts w:ascii="標楷體" w:hAnsi="標楷體" w:hint="eastAsia"/>
          <w:color w:val="000000"/>
        </w:rPr>
        <w:t>b</w:t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Pr="000C0036">
        <w:rPr>
          <w:rFonts w:ascii="標楷體" w:hAnsi="標楷體" w:hint="eastAsia"/>
          <w:color w:val="000000"/>
        </w:rPr>
        <w:t>點的東方　(Ｂ)</w:t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="006C7D97">
        <w:rPr>
          <w:rFonts w:ascii="標楷體" w:hAnsi="標楷體"/>
          <w:color w:val="000000"/>
        </w:rPr>
        <w:t>c</w:t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="00E54378">
        <w:rPr>
          <w:rFonts w:ascii="標楷體" w:hAnsi="標楷體" w:hint="eastAsia"/>
          <w:color w:val="000000"/>
        </w:rPr>
        <w:t>點的南方</w:t>
      </w:r>
      <w:r w:rsidRPr="000C0036">
        <w:rPr>
          <w:rFonts w:ascii="標楷體" w:hAnsi="標楷體" w:hint="eastAsia"/>
          <w:color w:val="000000"/>
        </w:rPr>
        <w:t xml:space="preserve">　(Ｃ)</w:t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Pr="000C0036">
        <w:rPr>
          <w:rFonts w:ascii="標楷體" w:hAnsi="標楷體" w:hint="eastAsia"/>
          <w:color w:val="000000"/>
        </w:rPr>
        <w:t>c</w:t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="00E54378">
        <w:rPr>
          <w:rFonts w:ascii="標楷體" w:hAnsi="標楷體" w:hint="eastAsia"/>
          <w:color w:val="000000"/>
        </w:rPr>
        <w:t>點與導線中間</w:t>
      </w:r>
      <w:r w:rsidRPr="000C0036">
        <w:rPr>
          <w:rFonts w:ascii="標楷體" w:hAnsi="標楷體" w:hint="eastAsia"/>
          <w:color w:val="000000"/>
        </w:rPr>
        <w:t xml:space="preserve">　(Ｄ)</w:t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="006C7D97">
        <w:rPr>
          <w:rFonts w:ascii="標楷體" w:hAnsi="標楷體"/>
          <w:color w:val="000000"/>
        </w:rPr>
        <w:t>d</w:t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Pr="000C0036">
        <w:rPr>
          <w:rFonts w:ascii="標楷體" w:hAnsi="標楷體" w:hint="eastAsia"/>
          <w:color w:val="000000"/>
        </w:rPr>
        <w:t>點與導線中間。</w:t>
      </w:r>
    </w:p>
    <w:p w:rsidR="005B3B45" w:rsidRPr="000C0036" w:rsidRDefault="005B3B45" w:rsidP="005B3B45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</w:rPr>
      </w:pPr>
      <w:bookmarkStart w:id="8" w:name="Z_12ae0fef_b6c0_4289_bdc3_e52be3606aa8"/>
      <w:bookmarkEnd w:id="7"/>
      <w:r w:rsidRPr="000C0036">
        <w:rPr>
          <w:rFonts w:ascii="標楷體" w:hAnsi="標楷體"/>
          <w:color w:val="000000"/>
        </w:rPr>
        <w:t>(   ) 一導線連接電池，並將磁針放在導線下方，根據各選項圖示，哪</w:t>
      </w:r>
      <w:r w:rsidRPr="000C0036">
        <w:rPr>
          <w:rFonts w:ascii="標楷體" w:hAnsi="標楷體" w:hint="eastAsia"/>
          <w:color w:val="000000"/>
        </w:rPr>
        <w:t>一個</w:t>
      </w:r>
      <w:r w:rsidRPr="000C0036">
        <w:rPr>
          <w:rFonts w:ascii="標楷體" w:hAnsi="標楷體"/>
          <w:color w:val="000000"/>
        </w:rPr>
        <w:t>圖的磁針偏轉情形才是正確的？（磁針黑色端為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>N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>極）　(</w:t>
      </w:r>
      <w:r w:rsidRPr="000C0036">
        <w:rPr>
          <w:rFonts w:ascii="標楷體" w:hAnsi="標楷體" w:hint="eastAsia"/>
          <w:color w:val="000000"/>
        </w:rPr>
        <w:t>Ａ</w:t>
      </w:r>
      <w:r w:rsidRPr="000C0036">
        <w:rPr>
          <w:rFonts w:ascii="標楷體" w:hAnsi="標楷體"/>
          <w:color w:val="000000"/>
        </w:rPr>
        <w:t>)</w:t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Pr="000C0036">
        <w:rPr>
          <w:rFonts w:ascii="標楷體" w:hAnsi="標楷體" w:hint="eastAsia"/>
          <w:noProof/>
          <w:position w:val="-120"/>
        </w:rPr>
        <w:drawing>
          <wp:inline distT="0" distB="0" distL="0" distR="0" wp14:anchorId="0113DE34" wp14:editId="724022A4">
            <wp:extent cx="866775" cy="885825"/>
            <wp:effectExtent l="0" t="0" r="9525" b="9525"/>
            <wp:docPr id="115" name="圖片 115" descr="1H5pG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4" descr="1H5pGz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036">
        <w:rPr>
          <w:rFonts w:ascii="標楷體" w:hAnsi="標楷體" w:hint="eastAsia"/>
          <w:color w:val="000000"/>
        </w:rPr>
        <w:t xml:space="preserve">　</w:t>
      </w:r>
      <w:r w:rsidRPr="000C0036">
        <w:rPr>
          <w:rFonts w:ascii="標楷體" w:hAnsi="標楷體"/>
          <w:color w:val="000000"/>
        </w:rPr>
        <w:t>(</w:t>
      </w:r>
      <w:r w:rsidRPr="000C0036">
        <w:rPr>
          <w:rFonts w:ascii="標楷體" w:hAnsi="標楷體" w:hint="eastAsia"/>
          <w:color w:val="000000"/>
        </w:rPr>
        <w:t>Ｂ</w:t>
      </w:r>
      <w:r w:rsidRPr="000C0036">
        <w:rPr>
          <w:rFonts w:ascii="標楷體" w:hAnsi="標楷體"/>
          <w:color w:val="000000"/>
        </w:rPr>
        <w:t>)</w:t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="000E0735" w:rsidRPr="000E0735">
        <w:rPr>
          <w:rFonts w:ascii="標楷體" w:hAnsi="標楷體" w:hint="eastAsia"/>
          <w:noProof/>
          <w:position w:val="-120"/>
        </w:rPr>
        <w:t xml:space="preserve"> </w:t>
      </w:r>
      <w:r w:rsidR="000E0735" w:rsidRPr="000C0036">
        <w:rPr>
          <w:rFonts w:ascii="標楷體" w:hAnsi="標楷體" w:hint="eastAsia"/>
          <w:noProof/>
          <w:position w:val="-120"/>
        </w:rPr>
        <w:drawing>
          <wp:inline distT="0" distB="0" distL="0" distR="0" wp14:anchorId="783BF8F1" wp14:editId="2FCA2B57">
            <wp:extent cx="866775" cy="885825"/>
            <wp:effectExtent l="0" t="0" r="9525" b="9525"/>
            <wp:docPr id="113" name="圖片 113" descr="1fiRd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 descr="1fiRd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036">
        <w:rPr>
          <w:rFonts w:ascii="標楷體" w:hAnsi="標楷體" w:hint="eastAsia"/>
          <w:color w:val="000000"/>
        </w:rPr>
        <w:t xml:space="preserve">　</w:t>
      </w:r>
      <w:r w:rsidRPr="000C0036">
        <w:rPr>
          <w:rFonts w:ascii="標楷體" w:hAnsi="標楷體"/>
          <w:color w:val="000000"/>
        </w:rPr>
        <w:t>(</w:t>
      </w:r>
      <w:r w:rsidRPr="000C0036">
        <w:rPr>
          <w:rFonts w:ascii="標楷體" w:hAnsi="標楷體" w:hint="eastAsia"/>
          <w:color w:val="000000"/>
        </w:rPr>
        <w:t>Ｃ</w:t>
      </w:r>
      <w:r w:rsidRPr="000C0036">
        <w:rPr>
          <w:rFonts w:ascii="標楷體" w:hAnsi="標楷體"/>
          <w:color w:val="000000"/>
        </w:rPr>
        <w:t>)</w:t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="000E0735" w:rsidRPr="000C0036">
        <w:rPr>
          <w:rFonts w:ascii="標楷體" w:hAnsi="標楷體" w:hint="eastAsia"/>
          <w:noProof/>
          <w:position w:val="-120"/>
        </w:rPr>
        <w:drawing>
          <wp:inline distT="0" distB="0" distL="0" distR="0" wp14:anchorId="5F1BB077" wp14:editId="444DBD57">
            <wp:extent cx="866775" cy="885825"/>
            <wp:effectExtent l="0" t="0" r="9525" b="9525"/>
            <wp:docPr id="114" name="圖片 114" descr="232ED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 descr="232EDM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E0735" w:rsidRPr="000C0036">
        <w:rPr>
          <w:rFonts w:ascii="標楷體" w:hAnsi="標楷體"/>
          <w:color w:val="000000"/>
        </w:rPr>
        <w:t xml:space="preserve"> </w:t>
      </w:r>
      <w:r w:rsidRPr="000C0036">
        <w:rPr>
          <w:rFonts w:ascii="標楷體" w:hAnsi="標楷體"/>
          <w:color w:val="000000"/>
        </w:rPr>
        <w:t>(</w:t>
      </w:r>
      <w:r w:rsidRPr="000C0036">
        <w:rPr>
          <w:rFonts w:ascii="標楷體" w:hAnsi="標楷體" w:hint="eastAsia"/>
          <w:color w:val="000000"/>
        </w:rPr>
        <w:t>Ｄ</w:t>
      </w:r>
      <w:r w:rsidRPr="000C0036">
        <w:rPr>
          <w:rFonts w:ascii="標楷體" w:hAnsi="標楷體"/>
          <w:color w:val="000000"/>
        </w:rPr>
        <w:t>)</w:t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Pr="000C0036">
        <w:rPr>
          <w:rFonts w:ascii="標楷體" w:hAnsi="標楷體" w:hint="eastAsia"/>
          <w:noProof/>
          <w:position w:val="-120"/>
        </w:rPr>
        <w:drawing>
          <wp:inline distT="0" distB="0" distL="0" distR="0" wp14:anchorId="515B349C" wp14:editId="32FE1838">
            <wp:extent cx="866775" cy="885825"/>
            <wp:effectExtent l="0" t="0" r="9525" b="9525"/>
            <wp:docPr id="112" name="圖片 112" descr="2bCLa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2bCLav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3B45" w:rsidRPr="000C0036" w:rsidRDefault="005B3B45" w:rsidP="005B3B45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</w:rPr>
      </w:pPr>
      <w:bookmarkStart w:id="9" w:name="Z_b96be477_4728_4fb4_9181_61f2dfa412b6"/>
      <w:bookmarkEnd w:id="8"/>
      <w:r w:rsidRPr="000C0036">
        <w:rPr>
          <w:rFonts w:ascii="標楷體" w:hAnsi="標楷體"/>
          <w:color w:val="000000"/>
        </w:rPr>
        <w:t xml:space="preserve">(   ) </w:t>
      </w:r>
      <w:r w:rsidRPr="000C0036">
        <w:rPr>
          <w:rFonts w:ascii="標楷體" w:hAnsi="標楷體" w:hint="eastAsia"/>
          <w:color w:val="000000"/>
        </w:rPr>
        <w:t>一裝置如附圖所示，其中通電線</w:t>
      </w:r>
      <w:r w:rsidR="00A90A1B">
        <w:rPr>
          <w:rFonts w:ascii="標楷體" w:hAnsi="標楷體" w:hint="eastAsia"/>
          <w:color w:val="000000"/>
        </w:rPr>
        <w:t>圈的電源電壓可以調整。若兩線圈均未移動，但調整電源使電壓穩定不變</w:t>
      </w:r>
      <w:r w:rsidRPr="000C0036">
        <w:rPr>
          <w:rFonts w:ascii="標楷體" w:hAnsi="標楷體" w:hint="eastAsia"/>
          <w:color w:val="000000"/>
        </w:rPr>
        <w:t>，應會觀察到下列何種情形？</w:t>
      </w:r>
    </w:p>
    <w:p w:rsidR="005B3B45" w:rsidRPr="000C0036" w:rsidRDefault="005B3B45" w:rsidP="005B3B45">
      <w:pPr>
        <w:pStyle w:val="Normala805b237-bee6-45ca-a396-174c85fdfd4c"/>
        <w:ind w:left="1050"/>
        <w:jc w:val="center"/>
        <w:textAlignment w:val="center"/>
        <w:rPr>
          <w:rFonts w:ascii="標楷體" w:hAnsi="標楷體"/>
        </w:rPr>
      </w:pPr>
      <w:r w:rsidRPr="000C0036">
        <w:rPr>
          <w:rFonts w:ascii="標楷體" w:hAnsi="標楷體" w:hint="eastAsia"/>
          <w:noProof/>
        </w:rPr>
        <w:drawing>
          <wp:inline distT="0" distB="0" distL="0" distR="0" wp14:anchorId="58F3E420" wp14:editId="1F8379EA">
            <wp:extent cx="2162175" cy="914400"/>
            <wp:effectExtent l="0" t="0" r="9525" b="0"/>
            <wp:docPr id="111" name="圖片 111" descr="2weD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2weD6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3B45" w:rsidRPr="000C0036" w:rsidRDefault="005B3B45" w:rsidP="005B3B45">
      <w:pPr>
        <w:pStyle w:val="Normala805b237-bee6-45ca-a396-174c85fdfd4c"/>
        <w:ind w:left="1050"/>
        <w:rPr>
          <w:rFonts w:ascii="標楷體" w:hAnsi="標楷體"/>
        </w:rPr>
      </w:pPr>
      <w:r w:rsidRPr="000C0036">
        <w:rPr>
          <w:rFonts w:ascii="標楷體" w:hAnsi="標楷體" w:hint="eastAsia"/>
          <w:color w:val="000000"/>
        </w:rPr>
        <w:t>(Ａ)安培計和檢流計指針均不偏轉　(Ｂ)安培計和檢流計指針均會偏轉　(Ｃ)安培計指針會偏轉，但檢流計指針不偏轉　(Ｄ)安培計指針不偏轉，但檢流計指針會偏轉。</w:t>
      </w:r>
    </w:p>
    <w:p w:rsidR="005B3B45" w:rsidRPr="000C0036" w:rsidRDefault="005B3B45" w:rsidP="005B3B45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</w:rPr>
      </w:pPr>
      <w:bookmarkStart w:id="10" w:name="Z_ec223cec_2330_44a5_8256_b2522f97e590"/>
      <w:bookmarkEnd w:id="9"/>
      <w:r w:rsidRPr="000C0036">
        <w:rPr>
          <w:rFonts w:ascii="標楷體" w:hAnsi="標楷體"/>
          <w:color w:val="000000"/>
        </w:rPr>
        <w:t xml:space="preserve">(   ) </w:t>
      </w:r>
      <w:r w:rsidR="00EC24F1">
        <w:rPr>
          <w:rFonts w:ascii="標楷體" w:hAnsi="標楷體"/>
          <w:color w:val="000000"/>
        </w:rPr>
        <w:t>甲</w:t>
      </w:r>
      <w:r w:rsidRPr="000C0036">
        <w:rPr>
          <w:rFonts w:ascii="標楷體" w:hAnsi="標楷體"/>
          <w:color w:val="000000"/>
        </w:rPr>
        <w:t>乙兩線圈並置於桌面如</w:t>
      </w:r>
      <w:r w:rsidRPr="000C0036">
        <w:rPr>
          <w:rFonts w:ascii="標楷體" w:hAnsi="標楷體" w:hint="eastAsia"/>
          <w:color w:val="000000"/>
        </w:rPr>
        <w:t>附</w:t>
      </w:r>
      <w:r w:rsidRPr="000C0036">
        <w:rPr>
          <w:rFonts w:ascii="標楷體" w:hAnsi="標楷體"/>
          <w:color w:val="000000"/>
        </w:rPr>
        <w:t>圖所示，甲線圈連接電源、開關，乙線圈連接燈泡，則下列哪一情況燈泡並</w:t>
      </w:r>
      <w:r w:rsidRPr="000C0036">
        <w:rPr>
          <w:rFonts w:ascii="標楷體" w:hAnsi="標楷體"/>
          <w:color w:val="000000"/>
          <w:u w:val="double"/>
        </w:rPr>
        <w:t>不會</w:t>
      </w:r>
      <w:r w:rsidRPr="000C0036">
        <w:rPr>
          <w:rFonts w:ascii="標楷體" w:hAnsi="標楷體"/>
          <w:color w:val="000000"/>
        </w:rPr>
        <w:t>發亮？</w:t>
      </w:r>
    </w:p>
    <w:p w:rsidR="005B3B45" w:rsidRPr="000C0036" w:rsidRDefault="005B3B45" w:rsidP="005B3B45">
      <w:pPr>
        <w:pStyle w:val="Normala805b237-bee6-45ca-a396-174c85fdfd4c"/>
        <w:ind w:left="1050"/>
        <w:jc w:val="center"/>
        <w:textAlignment w:val="center"/>
        <w:rPr>
          <w:rFonts w:ascii="標楷體" w:hAnsi="標楷體"/>
        </w:rPr>
      </w:pPr>
      <w:r w:rsidRPr="000C0036">
        <w:rPr>
          <w:rFonts w:ascii="標楷體" w:hAnsi="標楷體"/>
          <w:noProof/>
        </w:rPr>
        <w:drawing>
          <wp:inline distT="0" distB="0" distL="0" distR="0" wp14:anchorId="2FC4D083" wp14:editId="2C7FED16">
            <wp:extent cx="1781175" cy="1333500"/>
            <wp:effectExtent l="0" t="0" r="9525" b="0"/>
            <wp:docPr id="110" name="圖片 110" descr="1sVGd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1sVGd0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416F" w:rsidRDefault="005B3B45" w:rsidP="00F62FEE">
      <w:pPr>
        <w:pStyle w:val="Normala805b237-bee6-45ca-a396-174c85fdfd4c"/>
        <w:ind w:left="1050"/>
        <w:rPr>
          <w:rFonts w:ascii="標楷體" w:hAnsi="標楷體"/>
          <w:color w:val="000000"/>
        </w:rPr>
      </w:pPr>
      <w:r w:rsidRPr="000C0036">
        <w:rPr>
          <w:rFonts w:ascii="標楷體" w:hAnsi="標楷體" w:hint="eastAsia"/>
          <w:color w:val="000000"/>
        </w:rPr>
        <w:t>(Ａ)</w:t>
      </w:r>
      <w:r w:rsidRPr="000C0036">
        <w:rPr>
          <w:rFonts w:ascii="標楷體" w:hAnsi="標楷體"/>
          <w:color w:val="000000"/>
        </w:rPr>
        <w:t xml:space="preserve">接通開關瞬間　</w:t>
      </w:r>
      <w:r w:rsidRPr="000C0036">
        <w:rPr>
          <w:rFonts w:ascii="標楷體" w:hAnsi="標楷體" w:hint="eastAsia"/>
          <w:color w:val="000000"/>
        </w:rPr>
        <w:t>(Ｂ)</w:t>
      </w:r>
      <w:r w:rsidRPr="000C0036">
        <w:rPr>
          <w:rFonts w:ascii="標楷體" w:hAnsi="標楷體"/>
          <w:color w:val="000000"/>
        </w:rPr>
        <w:t xml:space="preserve">切斷開關瞬間　</w:t>
      </w:r>
      <w:r w:rsidRPr="000C0036">
        <w:rPr>
          <w:rFonts w:ascii="標楷體" w:hAnsi="標楷體" w:hint="eastAsia"/>
          <w:color w:val="000000"/>
        </w:rPr>
        <w:t>(Ｃ)</w:t>
      </w:r>
      <w:r w:rsidR="00A90A1B" w:rsidRPr="00A90A1B">
        <w:rPr>
          <w:rFonts w:ascii="標楷體" w:hAnsi="標楷體"/>
          <w:color w:val="000000"/>
        </w:rPr>
        <w:t xml:space="preserve"> </w:t>
      </w:r>
      <w:r w:rsidR="00A90A1B" w:rsidRPr="000C0036">
        <w:rPr>
          <w:rFonts w:ascii="標楷體" w:hAnsi="標楷體"/>
          <w:color w:val="000000"/>
        </w:rPr>
        <w:t>接通開關並加大電源電流</w:t>
      </w:r>
      <w:r w:rsidRPr="000C0036">
        <w:rPr>
          <w:rFonts w:ascii="標楷體" w:hAnsi="標楷體"/>
          <w:color w:val="000000"/>
        </w:rPr>
        <w:t xml:space="preserve">　</w:t>
      </w:r>
      <w:r w:rsidRPr="000C0036">
        <w:rPr>
          <w:rFonts w:ascii="標楷體" w:hAnsi="標楷體" w:hint="eastAsia"/>
          <w:color w:val="000000"/>
        </w:rPr>
        <w:t>(Ｄ)</w:t>
      </w:r>
      <w:r w:rsidR="00A90A1B" w:rsidRPr="00A90A1B">
        <w:rPr>
          <w:rFonts w:ascii="標楷體" w:hAnsi="標楷體"/>
          <w:color w:val="000000"/>
        </w:rPr>
        <w:t xml:space="preserve"> </w:t>
      </w:r>
      <w:r w:rsidR="00A90A1B" w:rsidRPr="000C0036">
        <w:rPr>
          <w:rFonts w:ascii="標楷體" w:hAnsi="標楷體"/>
          <w:color w:val="000000"/>
        </w:rPr>
        <w:t>接通開關一段時間</w:t>
      </w:r>
      <w:r w:rsidRPr="000C0036">
        <w:rPr>
          <w:rFonts w:ascii="標楷體" w:hAnsi="標楷體"/>
          <w:color w:val="000000"/>
        </w:rPr>
        <w:t>。</w:t>
      </w:r>
    </w:p>
    <w:p w:rsidR="00CE416F" w:rsidRDefault="00600E3A" w:rsidP="00600E3A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  <w:color w:val="000000"/>
        </w:rPr>
      </w:pPr>
      <w:r w:rsidRPr="000C0036">
        <w:rPr>
          <w:rFonts w:ascii="標楷體" w:hAnsi="標楷體"/>
          <w:color w:val="000000"/>
        </w:rPr>
        <w:t>(   )</w:t>
      </w:r>
      <w:r w:rsidR="00CE416F">
        <w:rPr>
          <w:rFonts w:ascii="標楷體" w:hAnsi="標楷體" w:hint="eastAsia"/>
          <w:color w:val="000000"/>
        </w:rPr>
        <w:t>承上題，有關甲、乙兩線圈的敘述，下列何者正確?</w:t>
      </w:r>
    </w:p>
    <w:p w:rsidR="00CE416F" w:rsidRPr="00F62FEE" w:rsidRDefault="00CE416F" w:rsidP="00F62FEE">
      <w:pPr>
        <w:pStyle w:val="Normala805b237-bee6-45ca-a396-174c85fdfd4c"/>
        <w:ind w:left="1050"/>
        <w:rPr>
          <w:rFonts w:ascii="標楷體" w:hAnsi="標楷體"/>
          <w:color w:val="000000"/>
        </w:rPr>
      </w:pPr>
      <w:r w:rsidRPr="000C0036">
        <w:rPr>
          <w:rFonts w:ascii="標楷體" w:hAnsi="標楷體" w:hint="eastAsia"/>
          <w:color w:val="000000"/>
        </w:rPr>
        <w:t>(Ａ)</w:t>
      </w:r>
      <w:r>
        <w:rPr>
          <w:rFonts w:ascii="標楷體" w:hAnsi="標楷體" w:hint="eastAsia"/>
          <w:color w:val="000000"/>
        </w:rPr>
        <w:t>甲線圈的原理和發電機相同</w:t>
      </w:r>
      <w:r w:rsidRPr="000C0036">
        <w:rPr>
          <w:rFonts w:ascii="標楷體" w:hAnsi="標楷體"/>
          <w:color w:val="000000"/>
        </w:rPr>
        <w:t xml:space="preserve">　</w:t>
      </w:r>
      <w:r w:rsidRPr="000C0036">
        <w:rPr>
          <w:rFonts w:ascii="標楷體" w:hAnsi="標楷體" w:hint="eastAsia"/>
          <w:color w:val="000000"/>
        </w:rPr>
        <w:t>(Ｂ)</w:t>
      </w:r>
      <w:r>
        <w:rPr>
          <w:rFonts w:ascii="標楷體" w:hAnsi="標楷體" w:hint="eastAsia"/>
          <w:color w:val="000000"/>
        </w:rPr>
        <w:t>甲線圈的原理是電磁感應</w:t>
      </w:r>
      <w:r w:rsidRPr="000C0036">
        <w:rPr>
          <w:rFonts w:ascii="標楷體" w:hAnsi="標楷體"/>
          <w:color w:val="000000"/>
        </w:rPr>
        <w:t xml:space="preserve">　</w:t>
      </w:r>
      <w:r w:rsidRPr="000C0036">
        <w:rPr>
          <w:rFonts w:ascii="標楷體" w:hAnsi="標楷體" w:hint="eastAsia"/>
          <w:color w:val="000000"/>
        </w:rPr>
        <w:t>(Ｃ)</w:t>
      </w:r>
      <w:r>
        <w:rPr>
          <w:rFonts w:ascii="標楷體" w:hAnsi="標楷體" w:hint="eastAsia"/>
          <w:color w:val="000000"/>
        </w:rPr>
        <w:t>乙線圈的原理是電流的磁效應</w:t>
      </w:r>
      <w:r w:rsidRPr="00A90A1B">
        <w:rPr>
          <w:rFonts w:ascii="標楷體" w:hAnsi="標楷體"/>
          <w:color w:val="000000"/>
        </w:rPr>
        <w:t xml:space="preserve"> </w:t>
      </w:r>
      <w:r w:rsidRPr="000C0036">
        <w:rPr>
          <w:rFonts w:ascii="標楷體" w:hAnsi="標楷體"/>
          <w:color w:val="000000"/>
        </w:rPr>
        <w:t xml:space="preserve">　</w:t>
      </w:r>
      <w:r w:rsidRPr="000C0036">
        <w:rPr>
          <w:rFonts w:ascii="標楷體" w:hAnsi="標楷體" w:hint="eastAsia"/>
          <w:color w:val="000000"/>
        </w:rPr>
        <w:t>(Ｄ)</w:t>
      </w:r>
      <w:r>
        <w:rPr>
          <w:rFonts w:ascii="標楷體" w:hAnsi="標楷體" w:hint="eastAsia"/>
          <w:color w:val="000000"/>
        </w:rPr>
        <w:t>此裝置可以說明電流可以產生磁場，磁場若發生變化可以產生電流</w:t>
      </w:r>
      <w:r w:rsidR="00402B4D">
        <w:rPr>
          <w:rFonts w:ascii="標楷體" w:hAnsi="標楷體" w:hint="eastAsia"/>
          <w:color w:val="000000"/>
        </w:rPr>
        <w:t>。</w:t>
      </w:r>
    </w:p>
    <w:p w:rsidR="005B3B45" w:rsidRPr="000C0036" w:rsidRDefault="005B3B45" w:rsidP="005B3B45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</w:rPr>
      </w:pPr>
      <w:bookmarkStart w:id="11" w:name="Z_9daf8d0a_6fd4_4f15_9456_e68e83eaa145"/>
      <w:bookmarkEnd w:id="10"/>
      <w:r w:rsidRPr="000C0036">
        <w:rPr>
          <w:rFonts w:ascii="標楷體" w:hAnsi="標楷體"/>
          <w:color w:val="000000"/>
        </w:rPr>
        <w:t xml:space="preserve">(   ) </w:t>
      </w:r>
      <w:r w:rsidRPr="000C0036">
        <w:rPr>
          <w:rFonts w:ascii="標楷體" w:hAnsi="標楷體" w:hint="eastAsia"/>
          <w:color w:val="000000"/>
        </w:rPr>
        <w:t>一段粗導</w:t>
      </w:r>
      <w:r w:rsidR="00AC50DD">
        <w:rPr>
          <w:rFonts w:ascii="標楷體" w:hAnsi="標楷體" w:hint="eastAsia"/>
          <w:color w:val="000000"/>
        </w:rPr>
        <w:t>線繞成圓形線圈，連接電池如圖所示之電路，若一向北運動的電子束由圓形線圈上方通過，此電子束</w:t>
      </w:r>
      <w:r w:rsidRPr="000C0036">
        <w:rPr>
          <w:rFonts w:ascii="標楷體" w:hAnsi="標楷體" w:hint="eastAsia"/>
          <w:color w:val="000000"/>
        </w:rPr>
        <w:t>運動方向是否會改變？</w:t>
      </w:r>
    </w:p>
    <w:p w:rsidR="005B3B45" w:rsidRPr="000C0036" w:rsidRDefault="005B3B45" w:rsidP="005B3B45">
      <w:pPr>
        <w:pStyle w:val="Normala805b237-bee6-45ca-a396-174c85fdfd4c"/>
        <w:ind w:left="1050"/>
        <w:jc w:val="center"/>
        <w:textAlignment w:val="center"/>
        <w:rPr>
          <w:rFonts w:ascii="標楷體" w:hAnsi="標楷體"/>
        </w:rPr>
      </w:pPr>
      <w:r w:rsidRPr="000C0036">
        <w:rPr>
          <w:rFonts w:ascii="標楷體" w:hAnsi="標楷體" w:hint="eastAsia"/>
          <w:noProof/>
        </w:rPr>
        <w:drawing>
          <wp:inline distT="0" distB="0" distL="0" distR="0" wp14:anchorId="25267FDD" wp14:editId="5103FD74">
            <wp:extent cx="1619250" cy="904875"/>
            <wp:effectExtent l="0" t="0" r="0" b="9525"/>
            <wp:docPr id="109" name="圖片 109" descr="u6Cv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u6Cv7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3C2E" w:rsidRPr="002C3C2E" w:rsidRDefault="005B3B45" w:rsidP="002C3C2E">
      <w:pPr>
        <w:pStyle w:val="Normala805b237-bee6-45ca-a396-174c85fdfd4c"/>
        <w:ind w:left="1050"/>
        <w:rPr>
          <w:rFonts w:ascii="標楷體" w:hAnsi="標楷體"/>
          <w:color w:val="000000"/>
        </w:rPr>
      </w:pPr>
      <w:r w:rsidRPr="000C0036">
        <w:rPr>
          <w:rFonts w:ascii="標楷體" w:hAnsi="標楷體" w:hint="eastAsia"/>
          <w:color w:val="000000"/>
        </w:rPr>
        <w:t>(Ａ)</w:t>
      </w:r>
      <w:r w:rsidR="00FB41B8">
        <w:rPr>
          <w:rFonts w:ascii="標楷體" w:hAnsi="標楷體" w:hint="eastAsia"/>
          <w:color w:val="000000"/>
        </w:rPr>
        <w:t>電子帶負電，不受磁力影響，運動方向不變</w:t>
      </w:r>
      <w:r w:rsidRPr="000C0036">
        <w:rPr>
          <w:rFonts w:ascii="標楷體" w:hAnsi="標楷體" w:hint="eastAsia"/>
          <w:color w:val="000000"/>
        </w:rPr>
        <w:t xml:space="preserve">　(Ｂ)</w:t>
      </w:r>
      <w:r w:rsidR="00FB41B8">
        <w:rPr>
          <w:rFonts w:ascii="標楷體" w:hAnsi="標楷體" w:hint="eastAsia"/>
          <w:color w:val="000000"/>
        </w:rPr>
        <w:t>與向上的磁場交互作用使運動方向偏東</w:t>
      </w:r>
      <w:r w:rsidRPr="000C0036">
        <w:rPr>
          <w:rFonts w:ascii="標楷體" w:hAnsi="標楷體" w:hint="eastAsia"/>
          <w:color w:val="000000"/>
        </w:rPr>
        <w:t xml:space="preserve">　(Ｃ)與向下的磁場交互作用使運動方向偏西　(Ｄ)</w:t>
      </w:r>
      <w:r w:rsidR="00FB41B8">
        <w:rPr>
          <w:rFonts w:ascii="標楷體" w:hAnsi="標楷體" w:hint="eastAsia"/>
          <w:color w:val="000000"/>
        </w:rPr>
        <w:t>與向下的磁場交互作用使運動方向偏東</w:t>
      </w:r>
      <w:r w:rsidRPr="000C0036">
        <w:rPr>
          <w:rFonts w:ascii="標楷體" w:hAnsi="標楷體" w:hint="eastAsia"/>
          <w:color w:val="000000"/>
        </w:rPr>
        <w:t>。</w:t>
      </w:r>
    </w:p>
    <w:p w:rsidR="005B3B45" w:rsidRPr="000C0036" w:rsidRDefault="005B3B45" w:rsidP="005B3B45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</w:rPr>
      </w:pPr>
      <w:bookmarkStart w:id="12" w:name="Z_c66551c7_d0a6_4cb8_b8ae_a28302b1e45c"/>
      <w:bookmarkEnd w:id="11"/>
      <w:r w:rsidRPr="000C0036">
        <w:rPr>
          <w:rFonts w:ascii="標楷體" w:hAnsi="標楷體"/>
          <w:color w:val="000000"/>
        </w:rPr>
        <w:lastRenderedPageBreak/>
        <w:t>(   ) 一磁針放在條形磁鐵附近，磁針指向如圖</w:t>
      </w:r>
      <w:r w:rsidRPr="000C0036">
        <w:rPr>
          <w:rFonts w:ascii="標楷體" w:hAnsi="標楷體" w:hint="eastAsia"/>
          <w:color w:val="000000"/>
        </w:rPr>
        <w:t>(一)</w:t>
      </w:r>
      <w:r w:rsidRPr="000C0036">
        <w:rPr>
          <w:rFonts w:ascii="標楷體" w:hAnsi="標楷體"/>
          <w:color w:val="000000"/>
        </w:rPr>
        <w:t>所示，再取另一條形磁鐵與原磁鐵並列，在兩磁鐵間灑鐵粉，鐵粉分布情形如圖</w:t>
      </w:r>
      <w:r w:rsidRPr="000C0036">
        <w:rPr>
          <w:rFonts w:ascii="標楷體" w:hAnsi="標楷體" w:hint="eastAsia"/>
          <w:color w:val="000000"/>
        </w:rPr>
        <w:t>(二)</w:t>
      </w:r>
      <w:r w:rsidRPr="000C0036">
        <w:rPr>
          <w:rFonts w:ascii="標楷體" w:hAnsi="標楷體"/>
          <w:color w:val="000000"/>
        </w:rPr>
        <w:t>所示，此情況下將磁針放在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>D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>端的右側，下列敘述何者正確？</w:t>
      </w:r>
    </w:p>
    <w:p w:rsidR="005B3B45" w:rsidRPr="000C0036" w:rsidRDefault="009A551D" w:rsidP="009A551D">
      <w:pPr>
        <w:pStyle w:val="Normala805b237-bee6-45ca-a396-174c85fdfd4c"/>
        <w:ind w:left="1050"/>
        <w:textAlignment w:val="center"/>
        <w:rPr>
          <w:rFonts w:ascii="標楷體" w:hAnsi="標楷體"/>
        </w:rPr>
      </w:pPr>
      <w:r>
        <w:rPr>
          <w:rFonts w:ascii="標楷體" w:hAnsi="標楷體" w:hint="eastAsia"/>
        </w:rPr>
        <w:t xml:space="preserve">              </w:t>
      </w:r>
      <w:r w:rsidR="005B3B45" w:rsidRPr="000C0036">
        <w:rPr>
          <w:rFonts w:ascii="標楷體" w:hAnsi="標楷體" w:hint="eastAsia"/>
          <w:noProof/>
        </w:rPr>
        <w:drawing>
          <wp:inline distT="0" distB="0" distL="0" distR="0" wp14:anchorId="211F1F83" wp14:editId="4208AC4C">
            <wp:extent cx="1414895" cy="409575"/>
            <wp:effectExtent l="0" t="0" r="0" b="0"/>
            <wp:docPr id="108" name="圖片 108" descr="02-01-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8" descr="02-01-002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206" cy="411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標楷體" w:hAnsi="標楷體" w:hint="eastAsia"/>
        </w:rPr>
        <w:t xml:space="preserve">                 </w:t>
      </w:r>
      <w:r w:rsidRPr="000C0036">
        <w:rPr>
          <w:rFonts w:ascii="標楷體" w:hAnsi="標楷體" w:hint="eastAsia"/>
          <w:noProof/>
        </w:rPr>
        <w:drawing>
          <wp:inline distT="0" distB="0" distL="0" distR="0" wp14:anchorId="61C6B2EE" wp14:editId="1ECB2DB4">
            <wp:extent cx="2310634" cy="666750"/>
            <wp:effectExtent l="0" t="0" r="0" b="0"/>
            <wp:docPr id="107" name="圖片 107" descr="02-01-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9" descr="02-01-00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8957" cy="669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3B45" w:rsidRPr="000C0036" w:rsidRDefault="009A551D" w:rsidP="009A551D">
      <w:pPr>
        <w:pStyle w:val="Normala805b237-bee6-45ca-a396-174c85fdfd4c"/>
        <w:ind w:left="1050"/>
        <w:rPr>
          <w:rFonts w:ascii="標楷體" w:hAnsi="標楷體"/>
        </w:rPr>
      </w:pPr>
      <w:r>
        <w:rPr>
          <w:rFonts w:ascii="標楷體" w:hAnsi="標楷體" w:hint="eastAsia"/>
          <w:color w:val="000000"/>
        </w:rPr>
        <w:t xml:space="preserve">                    </w:t>
      </w:r>
      <w:r w:rsidR="005B3B45" w:rsidRPr="000C0036">
        <w:rPr>
          <w:rFonts w:ascii="標楷體" w:hAnsi="標楷體"/>
          <w:color w:val="000000"/>
        </w:rPr>
        <w:t>圖</w:t>
      </w:r>
      <w:r w:rsidR="005B3B45" w:rsidRPr="000C0036">
        <w:rPr>
          <w:rFonts w:ascii="標楷體" w:hAnsi="標楷體" w:hint="eastAsia"/>
          <w:color w:val="000000"/>
        </w:rPr>
        <w:t>(一</w:t>
      </w:r>
      <w:r>
        <w:rPr>
          <w:rFonts w:ascii="標楷體" w:hAnsi="標楷體" w:hint="eastAsia"/>
          <w:color w:val="000000"/>
        </w:rPr>
        <w:t>)</w:t>
      </w:r>
      <w:r>
        <w:rPr>
          <w:rFonts w:ascii="標楷體" w:hAnsi="標楷體" w:hint="eastAsia"/>
        </w:rPr>
        <w:t xml:space="preserve">                                  </w:t>
      </w:r>
      <w:r w:rsidR="005B3B45" w:rsidRPr="000C0036">
        <w:rPr>
          <w:rFonts w:ascii="標楷體" w:hAnsi="標楷體"/>
          <w:color w:val="000000"/>
        </w:rPr>
        <w:t>圖</w:t>
      </w:r>
      <w:r w:rsidR="005B3B45" w:rsidRPr="000C0036">
        <w:rPr>
          <w:rFonts w:ascii="標楷體" w:hAnsi="標楷體" w:hint="eastAsia"/>
          <w:color w:val="000000"/>
        </w:rPr>
        <w:t>(二)</w:t>
      </w:r>
    </w:p>
    <w:p w:rsidR="005B3B45" w:rsidRPr="000C0036" w:rsidRDefault="005B3B45" w:rsidP="005B3B45">
      <w:pPr>
        <w:pStyle w:val="Normala805b237-bee6-45ca-a396-174c85fdfd4c"/>
        <w:ind w:left="1050"/>
        <w:rPr>
          <w:rFonts w:ascii="標楷體" w:hAnsi="標楷體"/>
        </w:rPr>
      </w:pPr>
      <w:r w:rsidRPr="000C0036">
        <w:rPr>
          <w:rFonts w:ascii="標楷體" w:hAnsi="標楷體" w:hint="eastAsia"/>
          <w:color w:val="000000"/>
        </w:rPr>
        <w:t>(Ａ)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>D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>端為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="008217E9">
        <w:rPr>
          <w:rFonts w:ascii="標楷體" w:hAnsi="標楷體" w:hint="eastAsia"/>
          <w:color w:val="000000"/>
        </w:rPr>
        <w:t>S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>極、磁針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>N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 xml:space="preserve">極逆時針偏轉　</w:t>
      </w:r>
      <w:r w:rsidRPr="000C0036">
        <w:rPr>
          <w:rFonts w:ascii="標楷體" w:hAnsi="標楷體" w:hint="eastAsia"/>
          <w:color w:val="000000"/>
        </w:rPr>
        <w:t>(Ｂ)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>D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>端為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="008217E9">
        <w:rPr>
          <w:rFonts w:ascii="標楷體" w:hAnsi="標楷體" w:hint="eastAsia"/>
          <w:color w:val="000000"/>
        </w:rPr>
        <w:t>N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>極、磁針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>N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 xml:space="preserve">極逆時針偏轉　</w:t>
      </w:r>
      <w:r w:rsidRPr="000C0036">
        <w:rPr>
          <w:rFonts w:ascii="標楷體" w:hAnsi="標楷體" w:hint="eastAsia"/>
          <w:color w:val="000000"/>
        </w:rPr>
        <w:t>(Ｃ)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>D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>端為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="008217E9">
        <w:rPr>
          <w:rFonts w:ascii="標楷體" w:hAnsi="標楷體" w:hint="eastAsia"/>
          <w:color w:val="000000"/>
        </w:rPr>
        <w:t>S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>極、磁針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>N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 xml:space="preserve">極順時針偏轉　</w:t>
      </w:r>
      <w:r w:rsidRPr="000C0036">
        <w:rPr>
          <w:rFonts w:ascii="標楷體" w:hAnsi="標楷體" w:hint="eastAsia"/>
          <w:color w:val="000000"/>
        </w:rPr>
        <w:t>(Ｄ)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>D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>端為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="008217E9">
        <w:rPr>
          <w:rFonts w:ascii="標楷體" w:hAnsi="標楷體" w:hint="eastAsia"/>
          <w:color w:val="000000"/>
        </w:rPr>
        <w:t>N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>極、磁針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>N</w:t>
      </w:r>
      <w:r w:rsidRPr="000C0036">
        <w:rPr>
          <w:rFonts w:ascii="標楷體" w:hAnsi="標楷體"/>
          <w:color w:val="000000"/>
          <w:w w:val="25"/>
        </w:rPr>
        <w:t xml:space="preserve">　</w:t>
      </w:r>
      <w:r w:rsidRPr="000C0036">
        <w:rPr>
          <w:rFonts w:ascii="標楷體" w:hAnsi="標楷體"/>
          <w:color w:val="000000"/>
        </w:rPr>
        <w:t>極順時針偏轉。</w:t>
      </w:r>
    </w:p>
    <w:p w:rsidR="009A551D" w:rsidRPr="009A551D" w:rsidRDefault="005B3B45" w:rsidP="005B3B45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</w:rPr>
      </w:pPr>
      <w:bookmarkStart w:id="13" w:name="Z_50a5a29a_d122_4157_ac3f_9b967f3432c6"/>
      <w:bookmarkEnd w:id="12"/>
      <w:r w:rsidRPr="000C0036">
        <w:rPr>
          <w:rFonts w:ascii="標楷體" w:hAnsi="標楷體"/>
          <w:color w:val="000000"/>
        </w:rPr>
        <w:t xml:space="preserve">(   ) </w:t>
      </w:r>
      <w:r w:rsidRPr="000C0036">
        <w:rPr>
          <w:rFonts w:ascii="標楷體" w:hAnsi="標楷體" w:hint="eastAsia"/>
          <w:color w:val="000000"/>
        </w:rPr>
        <w:t xml:space="preserve">人類活動所導致的溫室效應，長期累積下可能會發生下列哪種結果？　</w:t>
      </w:r>
    </w:p>
    <w:p w:rsidR="005B3B45" w:rsidRPr="000C0036" w:rsidRDefault="005B3B45" w:rsidP="009A551D">
      <w:pPr>
        <w:pStyle w:val="Normala805b237-bee6-45ca-a396-174c85fdfd4c"/>
        <w:tabs>
          <w:tab w:val="left" w:pos="420"/>
        </w:tabs>
        <w:ind w:left="1050"/>
        <w:rPr>
          <w:rFonts w:ascii="標楷體" w:hAnsi="標楷體"/>
        </w:rPr>
      </w:pPr>
      <w:r w:rsidRPr="000C0036">
        <w:rPr>
          <w:rFonts w:ascii="標楷體" w:hAnsi="標楷體" w:hint="eastAsia"/>
          <w:color w:val="000000"/>
        </w:rPr>
        <w:t>(Ａ)</w:t>
      </w:r>
      <w:r w:rsidR="005F1593">
        <w:rPr>
          <w:rFonts w:ascii="標楷體" w:hAnsi="標楷體" w:hint="eastAsia"/>
          <w:color w:val="000000"/>
        </w:rPr>
        <w:t>氣溫下降</w:t>
      </w:r>
      <w:r w:rsidRPr="000C0036">
        <w:rPr>
          <w:rFonts w:ascii="標楷體" w:hAnsi="標楷體" w:hint="eastAsia"/>
          <w:color w:val="000000"/>
        </w:rPr>
        <w:t xml:space="preserve">　(Ｂ)海冰面積漸增　(Ｃ)海平面下降　(Ｄ)</w:t>
      </w:r>
      <w:r w:rsidR="005F1593">
        <w:rPr>
          <w:rFonts w:ascii="標楷體" w:hAnsi="標楷體" w:hint="eastAsia"/>
          <w:color w:val="000000"/>
        </w:rPr>
        <w:t>增加</w:t>
      </w:r>
      <w:r w:rsidRPr="000C0036">
        <w:rPr>
          <w:rFonts w:ascii="標楷體" w:hAnsi="標楷體" w:hint="eastAsia"/>
          <w:color w:val="000000"/>
        </w:rPr>
        <w:t>極端氣候發生頻率。</w:t>
      </w:r>
    </w:p>
    <w:p w:rsidR="005B3B45" w:rsidRPr="000C0036" w:rsidRDefault="005B3B45" w:rsidP="005B3B45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</w:rPr>
      </w:pPr>
      <w:bookmarkStart w:id="14" w:name="Z_53ddafa6_3d5f_45e6_a190_72b88cc6c357"/>
      <w:bookmarkEnd w:id="13"/>
      <w:r w:rsidRPr="000C0036">
        <w:rPr>
          <w:rFonts w:ascii="標楷體" w:hAnsi="標楷體"/>
          <w:color w:val="000000"/>
        </w:rPr>
        <w:t xml:space="preserve">(   ) </w:t>
      </w:r>
      <w:r w:rsidRPr="000C0036">
        <w:rPr>
          <w:rFonts w:ascii="標楷體" w:hAnsi="標楷體" w:hint="eastAsia"/>
          <w:color w:val="000000"/>
        </w:rPr>
        <w:t>下列有關土石流的敘述，何者</w:t>
      </w:r>
      <w:r w:rsidRPr="000C0036">
        <w:rPr>
          <w:rFonts w:ascii="標楷體" w:hAnsi="標楷體" w:hint="eastAsia"/>
          <w:color w:val="000000"/>
          <w:u w:val="double"/>
        </w:rPr>
        <w:t>有誤</w:t>
      </w:r>
      <w:r w:rsidRPr="000C0036">
        <w:rPr>
          <w:rFonts w:ascii="標楷體" w:hAnsi="標楷體" w:hint="eastAsia"/>
          <w:color w:val="000000"/>
        </w:rPr>
        <w:t>？　(Ａ)一般發生在堆積疏鬆沉積物的地區　(Ｂ)發生過土石流的區域，以後就不會再發生土石流了　(Ｃ)颱風和梅雨帶來可能引發土石流的雨量　(Ｄ)土石流破壞力驚人，常會沖毀行經的房屋與道路，造成人員傷亡。</w:t>
      </w:r>
    </w:p>
    <w:p w:rsidR="005B3B45" w:rsidRPr="000C0036" w:rsidRDefault="005B3B45" w:rsidP="005B3B45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</w:rPr>
      </w:pPr>
      <w:bookmarkStart w:id="15" w:name="Z_8be4bd2d_4a19_4e26_b1b6_b7f843398a87"/>
      <w:bookmarkEnd w:id="14"/>
      <w:r w:rsidRPr="000C0036">
        <w:rPr>
          <w:rFonts w:ascii="標楷體" w:hAnsi="標楷體"/>
          <w:color w:val="000000"/>
        </w:rPr>
        <w:t xml:space="preserve">(   ) </w:t>
      </w:r>
      <w:r w:rsidR="00AF67F3">
        <w:rPr>
          <w:rFonts w:ascii="標楷體" w:hAnsi="標楷體" w:hint="eastAsia"/>
          <w:color w:val="000000"/>
        </w:rPr>
        <w:t>以下</w:t>
      </w:r>
      <w:r w:rsidRPr="000C0036">
        <w:rPr>
          <w:rFonts w:ascii="標楷體" w:hAnsi="標楷體" w:hint="eastAsia"/>
          <w:color w:val="000000"/>
        </w:rPr>
        <w:t>對於氾濫平原的看法，何者敘述</w:t>
      </w:r>
      <w:r w:rsidRPr="000C0036">
        <w:rPr>
          <w:rFonts w:ascii="標楷體" w:hAnsi="標楷體" w:hint="eastAsia"/>
          <w:color w:val="000000"/>
          <w:u w:val="double"/>
        </w:rPr>
        <w:t>有誤</w:t>
      </w:r>
      <w:r w:rsidRPr="000C0036">
        <w:rPr>
          <w:rFonts w:ascii="標楷體" w:hAnsi="標楷體" w:hint="eastAsia"/>
          <w:color w:val="000000"/>
        </w:rPr>
        <w:t>？　(Ａ)河水帶來的沉積物沉積在河道兩側所形成的平原　(Ｂ)河流達到高水位時，宣洩洪水的地區　(Ｃ)在</w:t>
      </w:r>
      <w:r w:rsidRPr="000C0036">
        <w:rPr>
          <w:rFonts w:ascii="標楷體" w:hAnsi="標楷體" w:hint="eastAsia"/>
          <w:color w:val="000000"/>
          <w:u w:val="single"/>
        </w:rPr>
        <w:t>臺灣</w:t>
      </w:r>
      <w:r w:rsidRPr="000C0036">
        <w:rPr>
          <w:rFonts w:ascii="標楷體" w:hAnsi="標楷體" w:hint="eastAsia"/>
          <w:color w:val="000000"/>
        </w:rPr>
        <w:t>會以修築堤防的方式，來利用氾濫平原　(Ｄ)在氾濫平原上種植農作物，取水方便，也不用擔心洪水。</w:t>
      </w:r>
    </w:p>
    <w:p w:rsidR="005B3B45" w:rsidRPr="000C0036" w:rsidRDefault="005B3B45" w:rsidP="005B3B45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</w:rPr>
      </w:pPr>
      <w:bookmarkStart w:id="16" w:name="Z_56f1de9d_cf41_4244_a446_26aba7ba6902"/>
      <w:bookmarkEnd w:id="15"/>
      <w:r w:rsidRPr="000C0036">
        <w:rPr>
          <w:rFonts w:ascii="標楷體" w:hAnsi="標楷體"/>
          <w:color w:val="000000"/>
        </w:rPr>
        <w:t xml:space="preserve">(   ) </w:t>
      </w:r>
      <w:r w:rsidRPr="000C0036">
        <w:rPr>
          <w:rFonts w:ascii="標楷體" w:hAnsi="標楷體" w:hint="eastAsia"/>
          <w:color w:val="000000"/>
        </w:rPr>
        <w:t>下列哪一種</w:t>
      </w:r>
      <w:r w:rsidRPr="000C0036">
        <w:rPr>
          <w:rFonts w:ascii="標楷體" w:hAnsi="標楷體" w:hint="eastAsia"/>
          <w:color w:val="000000"/>
          <w:u w:val="single"/>
        </w:rPr>
        <w:t>臺灣</w:t>
      </w:r>
      <w:r w:rsidRPr="000C0036">
        <w:rPr>
          <w:rFonts w:ascii="標楷體" w:hAnsi="標楷體" w:hint="eastAsia"/>
          <w:color w:val="000000"/>
        </w:rPr>
        <w:t>地區的天然災害，和颱風、梅雨所帶來的豪雨</w:t>
      </w:r>
      <w:r w:rsidRPr="000C0036">
        <w:rPr>
          <w:rFonts w:ascii="標楷體" w:hAnsi="標楷體" w:hint="eastAsia"/>
          <w:color w:val="000000"/>
          <w:u w:val="double"/>
        </w:rPr>
        <w:t>較無關係</w:t>
      </w:r>
      <w:r w:rsidRPr="000C0036">
        <w:rPr>
          <w:rFonts w:ascii="標楷體" w:hAnsi="標楷體" w:hint="eastAsia"/>
          <w:color w:val="000000"/>
        </w:rPr>
        <w:t xml:space="preserve">？　</w:t>
      </w:r>
      <w:r w:rsidR="00600E3A">
        <w:rPr>
          <w:rFonts w:ascii="標楷體" w:hAnsi="標楷體" w:hint="eastAsia"/>
          <w:color w:val="000000"/>
        </w:rPr>
        <w:t xml:space="preserve">                                                 </w:t>
      </w:r>
      <w:r w:rsidRPr="000C0036">
        <w:rPr>
          <w:rFonts w:ascii="標楷體" w:hAnsi="標楷體" w:hint="eastAsia"/>
          <w:color w:val="000000"/>
        </w:rPr>
        <w:t>(Ａ)</w:t>
      </w:r>
      <w:r w:rsidR="003B4350">
        <w:rPr>
          <w:rFonts w:ascii="標楷體" w:hAnsi="標楷體" w:hint="eastAsia"/>
          <w:color w:val="000000"/>
        </w:rPr>
        <w:t>地震</w:t>
      </w:r>
      <w:r w:rsidRPr="000C0036">
        <w:rPr>
          <w:rFonts w:ascii="標楷體" w:hAnsi="標楷體" w:hint="eastAsia"/>
          <w:color w:val="000000"/>
        </w:rPr>
        <w:t xml:space="preserve">　(Ｂ)洪水　(Ｃ)</w:t>
      </w:r>
      <w:r w:rsidR="003B4350">
        <w:rPr>
          <w:rFonts w:ascii="標楷體" w:hAnsi="標楷體" w:hint="eastAsia"/>
          <w:color w:val="000000"/>
        </w:rPr>
        <w:t>土石流</w:t>
      </w:r>
      <w:r w:rsidRPr="000C0036">
        <w:rPr>
          <w:rFonts w:ascii="標楷體" w:hAnsi="標楷體" w:hint="eastAsia"/>
          <w:color w:val="000000"/>
        </w:rPr>
        <w:t xml:space="preserve">　(Ｄ)山崩。</w:t>
      </w:r>
    </w:p>
    <w:p w:rsidR="009A551D" w:rsidRPr="009A551D" w:rsidRDefault="005B3B45" w:rsidP="005B3B45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</w:rPr>
      </w:pPr>
      <w:bookmarkStart w:id="17" w:name="Z_d86142ee_66c2_4e24_9a31_17c82d7324c0"/>
      <w:bookmarkEnd w:id="16"/>
      <w:r w:rsidRPr="000C0036">
        <w:rPr>
          <w:rFonts w:ascii="標楷體" w:hAnsi="標楷體"/>
          <w:color w:val="000000"/>
        </w:rPr>
        <w:t xml:space="preserve">(   ) </w:t>
      </w:r>
      <w:r w:rsidRPr="000C0036">
        <w:rPr>
          <w:rFonts w:ascii="標楷體" w:hAnsi="標楷體" w:hint="eastAsia"/>
          <w:color w:val="000000"/>
        </w:rPr>
        <w:t>地球的大氣層有增溫的效應，與人工的玻璃溫室相似，下列哪個示意圖能合理的表示這個現象？（</w:t>
      </w:r>
      <w:r w:rsidRPr="000C0036">
        <w:rPr>
          <w:rFonts w:ascii="標楷體" w:hAnsi="標楷體"/>
          <w:noProof/>
          <w:position w:val="-1"/>
        </w:rPr>
        <w:drawing>
          <wp:inline distT="0" distB="0" distL="0" distR="0" wp14:anchorId="73A512AD" wp14:editId="1ECA7135">
            <wp:extent cx="161925" cy="104775"/>
            <wp:effectExtent l="0" t="0" r="9525" b="9525"/>
            <wp:docPr id="106" name="圖片 106" descr="k7P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6" descr="k7P54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0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Pr="000C0036">
        <w:rPr>
          <w:rFonts w:ascii="標楷體" w:hAnsi="標楷體" w:hint="eastAsia"/>
          <w:color w:val="000000"/>
        </w:rPr>
        <w:t>太陽輻射；</w:t>
      </w:r>
      <w:r w:rsidRPr="000C0036">
        <w:rPr>
          <w:rFonts w:ascii="標楷體" w:hAnsi="標楷體"/>
          <w:noProof/>
          <w:position w:val="4"/>
        </w:rPr>
        <w:drawing>
          <wp:inline distT="0" distB="0" distL="0" distR="0" wp14:anchorId="5765C98E" wp14:editId="76F23B7A">
            <wp:extent cx="161925" cy="38100"/>
            <wp:effectExtent l="0" t="0" r="9525" b="0"/>
            <wp:docPr id="105" name="圖片 105" descr="zCWG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5" descr="zCWG3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3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Pr="000C0036">
        <w:rPr>
          <w:rFonts w:ascii="標楷體" w:hAnsi="標楷體" w:hint="eastAsia"/>
          <w:color w:val="000000"/>
        </w:rPr>
        <w:t xml:space="preserve">地球輻射）　</w:t>
      </w:r>
    </w:p>
    <w:p w:rsidR="005B3B45" w:rsidRPr="000C0036" w:rsidRDefault="005B3B45" w:rsidP="009A551D">
      <w:pPr>
        <w:pStyle w:val="Normala805b237-bee6-45ca-a396-174c85fdfd4c"/>
        <w:tabs>
          <w:tab w:val="left" w:pos="420"/>
        </w:tabs>
        <w:ind w:left="1050"/>
        <w:rPr>
          <w:rFonts w:ascii="標楷體" w:hAnsi="標楷體"/>
        </w:rPr>
      </w:pPr>
      <w:r w:rsidRPr="000C0036">
        <w:rPr>
          <w:rFonts w:ascii="標楷體" w:hAnsi="標楷體" w:hint="eastAsia"/>
          <w:color w:val="000000"/>
        </w:rPr>
        <w:t>(Ａ)</w:t>
      </w:r>
      <w:r w:rsidR="003B4350" w:rsidRPr="003B4350">
        <w:rPr>
          <w:rFonts w:ascii="標楷體" w:hAnsi="標楷體"/>
          <w:noProof/>
          <w:position w:val="-120"/>
        </w:rPr>
        <w:t xml:space="preserve"> </w:t>
      </w:r>
      <w:r w:rsidR="003B4350" w:rsidRPr="000C0036">
        <w:rPr>
          <w:rFonts w:ascii="標楷體" w:hAnsi="標楷體"/>
          <w:noProof/>
          <w:position w:val="-120"/>
        </w:rPr>
        <w:drawing>
          <wp:inline distT="0" distB="0" distL="0" distR="0" wp14:anchorId="45E0B0EE" wp14:editId="57F06CCE">
            <wp:extent cx="1294791" cy="813619"/>
            <wp:effectExtent l="0" t="0" r="635" b="5715"/>
            <wp:docPr id="3" name="圖片 3" descr="SqVx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 descr="SqVxM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794" cy="81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Pr="000C0036">
        <w:rPr>
          <w:rFonts w:ascii="標楷體" w:hAnsi="標楷體" w:hint="eastAsia"/>
          <w:color w:val="000000"/>
        </w:rPr>
        <w:t xml:space="preserve">　(Ｂ)</w:t>
      </w:r>
      <w:r w:rsidR="003B4350" w:rsidRPr="003B4350">
        <w:rPr>
          <w:rFonts w:ascii="標楷體" w:hAnsi="標楷體"/>
          <w:noProof/>
          <w:position w:val="-128"/>
        </w:rPr>
        <w:t xml:space="preserve"> </w:t>
      </w:r>
      <w:r w:rsidR="003B4350" w:rsidRPr="000C0036">
        <w:rPr>
          <w:rFonts w:ascii="標楷體" w:hAnsi="標楷體"/>
          <w:noProof/>
          <w:position w:val="-128"/>
        </w:rPr>
        <w:drawing>
          <wp:inline distT="0" distB="0" distL="0" distR="0" wp14:anchorId="3D8B0C94" wp14:editId="1A6E5944">
            <wp:extent cx="1258215" cy="856285"/>
            <wp:effectExtent l="0" t="0" r="0" b="1270"/>
            <wp:docPr id="6" name="圖片 6" descr="kD29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4" descr="kD29u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4868" cy="8540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Pr="000C0036">
        <w:rPr>
          <w:rFonts w:ascii="標楷體" w:hAnsi="標楷體" w:hint="eastAsia"/>
          <w:color w:val="000000"/>
        </w:rPr>
        <w:t xml:space="preserve">　(Ｃ)</w:t>
      </w:r>
      <w:r w:rsidR="003B4350" w:rsidRPr="003B4350">
        <w:rPr>
          <w:rFonts w:ascii="標楷體" w:hAnsi="標楷體"/>
          <w:noProof/>
          <w:position w:val="-122"/>
        </w:rPr>
        <w:t xml:space="preserve"> </w:t>
      </w:r>
      <w:r w:rsidR="003B4350" w:rsidRPr="000C0036">
        <w:rPr>
          <w:rFonts w:ascii="標楷體" w:hAnsi="標楷體"/>
          <w:noProof/>
          <w:position w:val="-122"/>
        </w:rPr>
        <w:drawing>
          <wp:inline distT="0" distB="0" distL="0" distR="0" wp14:anchorId="166354D5" wp14:editId="7BBA1BA9">
            <wp:extent cx="1324052" cy="855680"/>
            <wp:effectExtent l="0" t="0" r="0" b="1905"/>
            <wp:docPr id="4" name="圖片 4" descr="XGTG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 descr="XGTG0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826" cy="853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Pr="000C0036">
        <w:rPr>
          <w:rFonts w:ascii="標楷體" w:hAnsi="標楷體" w:hint="eastAsia"/>
          <w:color w:val="000000"/>
        </w:rPr>
        <w:t>(Ｄ)</w:t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Pr="000C0036">
        <w:rPr>
          <w:rFonts w:ascii="標楷體" w:hAnsi="標楷體"/>
          <w:noProof/>
          <w:position w:val="-128"/>
        </w:rPr>
        <w:drawing>
          <wp:inline distT="0" distB="0" distL="0" distR="0" wp14:anchorId="2DC409A6" wp14:editId="54B2E478">
            <wp:extent cx="1243584" cy="867006"/>
            <wp:effectExtent l="0" t="0" r="0" b="9525"/>
            <wp:docPr id="101" name="圖片 101" descr="19dsO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19dsOy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2884" cy="866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551D" w:rsidRPr="009A551D" w:rsidRDefault="005B3B45" w:rsidP="005B3B45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</w:rPr>
      </w:pPr>
      <w:bookmarkStart w:id="18" w:name="Z_8644baef_40dd_482f_80b6_d504abe66f37"/>
      <w:bookmarkEnd w:id="17"/>
      <w:r w:rsidRPr="000C0036">
        <w:rPr>
          <w:rFonts w:ascii="標楷體" w:hAnsi="標楷體"/>
          <w:color w:val="000000"/>
        </w:rPr>
        <w:t xml:space="preserve">(   ) </w:t>
      </w:r>
      <w:r w:rsidR="009A551D">
        <w:rPr>
          <w:rFonts w:ascii="標楷體" w:hAnsi="標楷體" w:hint="eastAsia"/>
          <w:color w:val="000000"/>
        </w:rPr>
        <w:t>依岩層傾斜方向、斷裂方向及開發工法判斷，哪條山路最容易發生山</w:t>
      </w:r>
      <w:r w:rsidR="002E1470">
        <w:rPr>
          <w:rFonts w:ascii="標楷體" w:hAnsi="標楷體" w:hint="eastAsia"/>
          <w:color w:val="000000"/>
        </w:rPr>
        <w:t>崩</w:t>
      </w:r>
      <w:r w:rsidR="009A551D">
        <w:rPr>
          <w:rFonts w:ascii="標楷體" w:hAnsi="標楷體" w:hint="eastAsia"/>
          <w:color w:val="000000"/>
        </w:rPr>
        <w:t>？</w:t>
      </w:r>
    </w:p>
    <w:p w:rsidR="005B3B45" w:rsidRPr="004472DB" w:rsidRDefault="005B3B45" w:rsidP="004472DB">
      <w:pPr>
        <w:pStyle w:val="Normala805b237-bee6-45ca-a396-174c85fdfd4c"/>
        <w:tabs>
          <w:tab w:val="left" w:pos="420"/>
        </w:tabs>
        <w:ind w:left="1050"/>
        <w:rPr>
          <w:rFonts w:ascii="標楷體" w:hAnsi="標楷體"/>
          <w:color w:val="000000"/>
        </w:rPr>
      </w:pPr>
      <w:r w:rsidRPr="000C0036">
        <w:rPr>
          <w:rFonts w:ascii="標楷體" w:hAnsi="標楷體" w:hint="eastAsia"/>
          <w:color w:val="000000"/>
        </w:rPr>
        <w:t xml:space="preserve">　(Ａ)</w:t>
      </w:r>
      <w:r w:rsidR="00B54785" w:rsidRPr="00B54785">
        <w:rPr>
          <w:rFonts w:ascii="標楷體" w:hAnsi="標楷體" w:hint="eastAsia"/>
          <w:noProof/>
          <w:position w:val="-92"/>
        </w:rPr>
        <w:t xml:space="preserve"> </w:t>
      </w:r>
      <w:r w:rsidR="00B54785" w:rsidRPr="000C0036">
        <w:rPr>
          <w:rFonts w:ascii="標楷體" w:hAnsi="標楷體" w:hint="eastAsia"/>
          <w:noProof/>
          <w:position w:val="-92"/>
        </w:rPr>
        <w:drawing>
          <wp:inline distT="0" distB="0" distL="0" distR="0" wp14:anchorId="6DF3AE27" wp14:editId="386CF0D9">
            <wp:extent cx="1316734" cy="724205"/>
            <wp:effectExtent l="0" t="0" r="0" b="0"/>
            <wp:docPr id="7" name="圖片 7" descr="1LkDA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1LkDA8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6736" cy="724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Pr="000C0036">
        <w:rPr>
          <w:rFonts w:ascii="標楷體" w:hAnsi="標楷體" w:hint="eastAsia"/>
          <w:color w:val="000000"/>
        </w:rPr>
        <w:t xml:space="preserve">　(Ｂ)</w:t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Pr="000C0036">
        <w:rPr>
          <w:rFonts w:ascii="標楷體" w:hAnsi="標楷體" w:hint="eastAsia"/>
          <w:noProof/>
          <w:position w:val="-92"/>
        </w:rPr>
        <w:drawing>
          <wp:inline distT="0" distB="0" distL="0" distR="0" wp14:anchorId="46609736" wp14:editId="0295DF6B">
            <wp:extent cx="1360627" cy="713740"/>
            <wp:effectExtent l="0" t="0" r="0" b="0"/>
            <wp:docPr id="99" name="圖片 99" descr="2fPfy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 descr="2fPfyr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064" cy="719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036">
        <w:rPr>
          <w:rFonts w:ascii="標楷體" w:hAnsi="標楷體" w:hint="eastAsia"/>
          <w:color w:val="000000"/>
        </w:rPr>
        <w:t xml:space="preserve">　(Ｃ)</w:t>
      </w:r>
      <w:r w:rsidR="00B54785" w:rsidRPr="00B54785">
        <w:rPr>
          <w:rFonts w:ascii="標楷體" w:hAnsi="標楷體" w:hint="eastAsia"/>
          <w:noProof/>
          <w:position w:val="-94"/>
        </w:rPr>
        <w:t xml:space="preserve"> </w:t>
      </w:r>
      <w:r w:rsidR="00B54785" w:rsidRPr="000C0036">
        <w:rPr>
          <w:rFonts w:ascii="標楷體" w:hAnsi="標楷體" w:hint="eastAsia"/>
          <w:noProof/>
          <w:position w:val="-94"/>
        </w:rPr>
        <w:drawing>
          <wp:inline distT="0" distB="0" distL="0" distR="0" wp14:anchorId="4AA8B575" wp14:editId="45461C14">
            <wp:extent cx="1397203" cy="723265"/>
            <wp:effectExtent l="0" t="0" r="0" b="635"/>
            <wp:docPr id="8" name="圖片 8" descr="UxbV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4" descr="UxbVZ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8519" cy="729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Pr="000C0036">
        <w:rPr>
          <w:rFonts w:ascii="標楷體" w:hAnsi="標楷體" w:hint="eastAsia"/>
          <w:color w:val="000000"/>
        </w:rPr>
        <w:t>(Ｄ)</w:t>
      </w:r>
      <w:r w:rsidRPr="000C0036">
        <w:rPr>
          <w:rFonts w:ascii="標楷體" w:hAnsi="標楷體" w:hint="eastAsia"/>
          <w:color w:val="000000"/>
          <w:w w:val="25"/>
        </w:rPr>
        <w:t xml:space="preserve">　</w:t>
      </w:r>
      <w:r w:rsidR="00B54785" w:rsidRPr="00B54785">
        <w:rPr>
          <w:rFonts w:ascii="標楷體" w:hAnsi="標楷體" w:hint="eastAsia"/>
          <w:noProof/>
          <w:position w:val="-94"/>
        </w:rPr>
        <w:t xml:space="preserve"> </w:t>
      </w:r>
      <w:bookmarkStart w:id="19" w:name="_GoBack"/>
      <w:r w:rsidR="00B54785" w:rsidRPr="000C0036">
        <w:rPr>
          <w:rFonts w:ascii="標楷體" w:hAnsi="標楷體" w:hint="eastAsia"/>
          <w:noProof/>
          <w:position w:val="-94"/>
        </w:rPr>
        <w:drawing>
          <wp:inline distT="0" distB="0" distL="0" distR="0" wp14:anchorId="2DAFFC31" wp14:editId="536A9DDF">
            <wp:extent cx="1302105" cy="723265"/>
            <wp:effectExtent l="0" t="0" r="0" b="635"/>
            <wp:docPr id="9" name="圖片 9" descr="1tWj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 descr="1tWj45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8840" cy="73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9"/>
    </w:p>
    <w:p w:rsidR="005B3B45" w:rsidRPr="000C0036" w:rsidRDefault="005B3B45" w:rsidP="005B3B45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</w:rPr>
      </w:pPr>
      <w:bookmarkStart w:id="20" w:name="Z_9b6c01d0_250d_43aa_b4ce_a4bd0c3b12b2"/>
      <w:bookmarkEnd w:id="18"/>
      <w:r w:rsidRPr="000C0036">
        <w:rPr>
          <w:rFonts w:ascii="標楷體" w:hAnsi="標楷體"/>
          <w:color w:val="000000"/>
        </w:rPr>
        <w:t xml:space="preserve">(   ) </w:t>
      </w:r>
      <w:r w:rsidRPr="000C0036">
        <w:rPr>
          <w:rFonts w:ascii="標楷體" w:hAnsi="標楷體" w:hint="eastAsia"/>
          <w:color w:val="000000"/>
        </w:rPr>
        <w:t>表層海水發生運動主要是受下列哪個因素影響？　(Ａ)</w:t>
      </w:r>
      <w:r w:rsidR="0098226B">
        <w:rPr>
          <w:rFonts w:ascii="標楷體" w:hAnsi="標楷體" w:hint="eastAsia"/>
          <w:color w:val="000000"/>
        </w:rPr>
        <w:t>緯度</w:t>
      </w:r>
      <w:r w:rsidRPr="000C0036">
        <w:rPr>
          <w:rFonts w:ascii="標楷體" w:hAnsi="標楷體" w:hint="eastAsia"/>
          <w:color w:val="000000"/>
        </w:rPr>
        <w:t xml:space="preserve">　(Ｂ)</w:t>
      </w:r>
      <w:r w:rsidR="0098226B">
        <w:rPr>
          <w:rFonts w:ascii="標楷體" w:hAnsi="標楷體" w:hint="eastAsia"/>
          <w:color w:val="000000"/>
        </w:rPr>
        <w:t>風向</w:t>
      </w:r>
      <w:r w:rsidRPr="000C0036">
        <w:rPr>
          <w:rFonts w:ascii="標楷體" w:hAnsi="標楷體" w:hint="eastAsia"/>
          <w:color w:val="000000"/>
        </w:rPr>
        <w:t xml:space="preserve">　(Ｃ)海水溫度　(Ｄ)海水成分。</w:t>
      </w:r>
    </w:p>
    <w:p w:rsidR="00A86DDF" w:rsidRDefault="005B3B45" w:rsidP="00600E3A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  <w:color w:val="000000"/>
        </w:rPr>
      </w:pPr>
      <w:bookmarkStart w:id="21" w:name="Z_f2086015_c5fa_41e1_9d7d_a6b41d1a65f4"/>
      <w:bookmarkEnd w:id="20"/>
      <w:r w:rsidRPr="000C0036">
        <w:rPr>
          <w:rFonts w:ascii="標楷體" w:hAnsi="標楷體"/>
          <w:color w:val="000000"/>
        </w:rPr>
        <w:t xml:space="preserve">(   ) </w:t>
      </w:r>
      <w:r w:rsidRPr="000C0036">
        <w:rPr>
          <w:rFonts w:ascii="標楷體" w:hAnsi="標楷體" w:hint="eastAsia"/>
          <w:color w:val="000000"/>
          <w:u w:val="single"/>
        </w:rPr>
        <w:t>臺灣</w:t>
      </w:r>
      <w:r w:rsidRPr="000C0036">
        <w:rPr>
          <w:rFonts w:ascii="標楷體" w:hAnsi="標楷體" w:hint="eastAsia"/>
          <w:color w:val="000000"/>
        </w:rPr>
        <w:t>冬、夏兩季的東西岸海水流向不同，請判斷冬季時</w:t>
      </w:r>
      <w:r w:rsidRPr="000C0036">
        <w:rPr>
          <w:rFonts w:ascii="標楷體" w:hAnsi="標楷體" w:hint="eastAsia"/>
          <w:color w:val="000000"/>
          <w:u w:val="single"/>
        </w:rPr>
        <w:t>臺灣</w:t>
      </w:r>
      <w:r w:rsidRPr="000C0036">
        <w:rPr>
          <w:rFonts w:ascii="標楷體" w:hAnsi="標楷體" w:hint="eastAsia"/>
          <w:color w:val="000000"/>
        </w:rPr>
        <w:t>東岸的黑潮（</w:t>
      </w:r>
      <w:r w:rsidRPr="000C0036">
        <w:rPr>
          <w:rFonts w:ascii="標楷體" w:hAnsi="標楷體" w:hint="eastAsia"/>
          <w:noProof/>
        </w:rPr>
        <w:drawing>
          <wp:inline distT="0" distB="0" distL="0" distR="0" wp14:anchorId="0C1452CB" wp14:editId="02B8E2A2">
            <wp:extent cx="247650" cy="85725"/>
            <wp:effectExtent l="0" t="0" r="0" b="9525"/>
            <wp:docPr id="96" name="圖片 96" descr="1tQf4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6" descr="1tQf4k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" cy="8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036">
        <w:rPr>
          <w:rFonts w:ascii="標楷體" w:hAnsi="標楷體" w:hint="eastAsia"/>
          <w:color w:val="000000"/>
        </w:rPr>
        <w:t>）與西岸</w:t>
      </w:r>
      <w:r w:rsidRPr="000C0036">
        <w:rPr>
          <w:rFonts w:ascii="標楷體" w:hAnsi="標楷體" w:hint="eastAsia"/>
          <w:color w:val="000000"/>
          <w:u w:val="single"/>
        </w:rPr>
        <w:t>中國</w:t>
      </w:r>
      <w:r w:rsidRPr="000C0036">
        <w:rPr>
          <w:rFonts w:ascii="標楷體" w:hAnsi="標楷體" w:hint="eastAsia"/>
          <w:color w:val="000000"/>
        </w:rPr>
        <w:t>沿岸流（</w:t>
      </w:r>
      <w:r w:rsidRPr="000C0036">
        <w:rPr>
          <w:rFonts w:ascii="標楷體" w:hAnsi="標楷體" w:hint="eastAsia"/>
          <w:noProof/>
        </w:rPr>
        <w:drawing>
          <wp:inline distT="0" distB="0" distL="0" distR="0" wp14:anchorId="09DB0CC3" wp14:editId="33855941">
            <wp:extent cx="247650" cy="85725"/>
            <wp:effectExtent l="0" t="0" r="0" b="9525"/>
            <wp:docPr id="95" name="圖片 95" descr="1Oyok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5" descr="1OyokH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" cy="8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0036">
        <w:rPr>
          <w:rFonts w:ascii="標楷體" w:hAnsi="標楷體" w:hint="eastAsia"/>
          <w:color w:val="000000"/>
        </w:rPr>
        <w:t>）的流向</w:t>
      </w:r>
      <w:r w:rsidR="00A86DDF">
        <w:rPr>
          <w:rFonts w:ascii="標楷體" w:hAnsi="標楷體" w:hint="eastAsia"/>
          <w:color w:val="000000"/>
        </w:rPr>
        <w:t xml:space="preserve">    </w:t>
      </w:r>
    </w:p>
    <w:p w:rsidR="005B3B45" w:rsidRDefault="00A86DDF" w:rsidP="004472DB">
      <w:pPr>
        <w:pStyle w:val="Normala805b237-bee6-45ca-a396-174c85fdfd4c"/>
        <w:tabs>
          <w:tab w:val="left" w:pos="420"/>
        </w:tabs>
        <w:rPr>
          <w:rFonts w:ascii="標楷體" w:hAnsi="標楷體"/>
          <w:color w:val="000000"/>
          <w:w w:val="25"/>
        </w:rPr>
      </w:pPr>
      <w:r>
        <w:rPr>
          <w:rFonts w:ascii="標楷體" w:hAnsi="標楷體" w:hint="eastAsia"/>
          <w:color w:val="000000"/>
        </w:rPr>
        <w:t xml:space="preserve">         </w:t>
      </w:r>
      <w:r w:rsidR="005B3B45" w:rsidRPr="000C0036">
        <w:rPr>
          <w:rFonts w:ascii="標楷體" w:hAnsi="標楷體" w:hint="eastAsia"/>
          <w:color w:val="000000"/>
        </w:rPr>
        <w:t xml:space="preserve">分別為何？　</w:t>
      </w:r>
      <w:r w:rsidR="005B3B45" w:rsidRPr="000C0036">
        <w:rPr>
          <w:rFonts w:ascii="標楷體" w:hAnsi="標楷體"/>
        </w:rPr>
        <w:br/>
      </w:r>
      <w:r w:rsidR="004472DB">
        <w:rPr>
          <w:rFonts w:ascii="標楷體" w:hAnsi="標楷體" w:hint="eastAsia"/>
          <w:color w:val="000000"/>
        </w:rPr>
        <w:t xml:space="preserve">          </w:t>
      </w:r>
      <w:r w:rsidR="005B3B45" w:rsidRPr="000C0036">
        <w:rPr>
          <w:rFonts w:ascii="標楷體" w:hAnsi="標楷體" w:hint="eastAsia"/>
          <w:color w:val="000000"/>
        </w:rPr>
        <w:t>(Ａ)</w:t>
      </w:r>
      <w:r w:rsidR="005B3B45" w:rsidRPr="000C0036">
        <w:rPr>
          <w:rFonts w:ascii="標楷體" w:hAnsi="標楷體" w:hint="eastAsia"/>
          <w:color w:val="000000"/>
          <w:w w:val="25"/>
        </w:rPr>
        <w:t xml:space="preserve">　</w:t>
      </w:r>
      <w:r w:rsidR="005B3B45" w:rsidRPr="000C0036">
        <w:rPr>
          <w:rFonts w:ascii="標楷體" w:hAnsi="標楷體" w:hint="eastAsia"/>
          <w:noProof/>
          <w:position w:val="-164"/>
        </w:rPr>
        <w:drawing>
          <wp:inline distT="0" distB="0" distL="0" distR="0" wp14:anchorId="1A8B2581" wp14:editId="672A8BC5">
            <wp:extent cx="1287475" cy="1150648"/>
            <wp:effectExtent l="0" t="0" r="8255" b="0"/>
            <wp:docPr id="94" name="圖片 94" descr="fR5B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4" descr="fR5BL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1149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B3B45" w:rsidRPr="000C0036">
        <w:rPr>
          <w:rFonts w:ascii="標楷體" w:hAnsi="標楷體" w:hint="eastAsia"/>
          <w:color w:val="000000"/>
        </w:rPr>
        <w:t xml:space="preserve">　(Ｂ)</w:t>
      </w:r>
      <w:r w:rsidR="005C6634" w:rsidRPr="005C6634">
        <w:rPr>
          <w:rFonts w:ascii="標楷體" w:hAnsi="標楷體" w:hint="eastAsia"/>
          <w:noProof/>
          <w:position w:val="-164"/>
        </w:rPr>
        <w:t xml:space="preserve"> </w:t>
      </w:r>
      <w:r w:rsidR="005C6634" w:rsidRPr="000C0036">
        <w:rPr>
          <w:rFonts w:ascii="標楷體" w:hAnsi="標楷體" w:hint="eastAsia"/>
          <w:noProof/>
          <w:position w:val="-164"/>
        </w:rPr>
        <w:drawing>
          <wp:inline distT="0" distB="0" distL="0" distR="0" wp14:anchorId="6640F076" wp14:editId="6455CE49">
            <wp:extent cx="1272845" cy="1131513"/>
            <wp:effectExtent l="0" t="0" r="3810" b="0"/>
            <wp:docPr id="11" name="圖片 11" descr="16AEl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 descr="16AElv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1143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B3B45" w:rsidRPr="000C0036">
        <w:rPr>
          <w:rFonts w:ascii="標楷體" w:hAnsi="標楷體" w:hint="eastAsia"/>
          <w:color w:val="000000"/>
          <w:w w:val="25"/>
        </w:rPr>
        <w:t xml:space="preserve">　</w:t>
      </w:r>
      <w:r w:rsidR="005B3B45" w:rsidRPr="000C0036">
        <w:rPr>
          <w:rFonts w:ascii="標楷體" w:hAnsi="標楷體" w:hint="eastAsia"/>
          <w:color w:val="000000"/>
        </w:rPr>
        <w:t xml:space="preserve">　(Ｃ)</w:t>
      </w:r>
      <w:r w:rsidR="005B3B45" w:rsidRPr="000C0036">
        <w:rPr>
          <w:rFonts w:ascii="標楷體" w:hAnsi="標楷體" w:hint="eastAsia"/>
          <w:color w:val="000000"/>
          <w:w w:val="25"/>
        </w:rPr>
        <w:t xml:space="preserve">　</w:t>
      </w:r>
      <w:r w:rsidR="005C6634" w:rsidRPr="000C0036">
        <w:rPr>
          <w:rFonts w:ascii="標楷體" w:hAnsi="標楷體" w:hint="eastAsia"/>
          <w:noProof/>
          <w:position w:val="-164"/>
        </w:rPr>
        <w:drawing>
          <wp:inline distT="0" distB="0" distL="0" distR="0" wp14:anchorId="4AD7A42E" wp14:editId="4DC2547F">
            <wp:extent cx="1285047" cy="1126541"/>
            <wp:effectExtent l="0" t="0" r="0" b="0"/>
            <wp:docPr id="10" name="圖片 10" descr="rEky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 descr="rEkyi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1127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B3B45" w:rsidRPr="000C0036">
        <w:rPr>
          <w:rFonts w:ascii="標楷體" w:hAnsi="標楷體" w:hint="eastAsia"/>
          <w:color w:val="000000"/>
        </w:rPr>
        <w:t xml:space="preserve">　(Ｄ)</w:t>
      </w:r>
      <w:r w:rsidR="005B3B45" w:rsidRPr="000C0036">
        <w:rPr>
          <w:rFonts w:ascii="標楷體" w:hAnsi="標楷體" w:hint="eastAsia"/>
          <w:color w:val="000000"/>
          <w:w w:val="25"/>
        </w:rPr>
        <w:t xml:space="preserve">　</w:t>
      </w:r>
      <w:r w:rsidR="005B3B45" w:rsidRPr="000C0036">
        <w:rPr>
          <w:rFonts w:ascii="標楷體" w:hAnsi="標楷體" w:hint="eastAsia"/>
          <w:noProof/>
          <w:position w:val="-164"/>
        </w:rPr>
        <w:drawing>
          <wp:inline distT="0" distB="0" distL="0" distR="0" wp14:anchorId="33307988" wp14:editId="65B337BC">
            <wp:extent cx="1294791" cy="1119711"/>
            <wp:effectExtent l="0" t="0" r="635" b="4445"/>
            <wp:docPr id="91" name="圖片 91" descr="iyzd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iyzdI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120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6DDF" w:rsidRDefault="00A86DDF" w:rsidP="00600E3A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  <w:color w:val="000000"/>
        </w:rPr>
      </w:pPr>
      <w:r>
        <w:rPr>
          <w:rFonts w:ascii="標楷體" w:hAnsi="標楷體" w:hint="eastAsia"/>
        </w:rPr>
        <w:t>(   )</w:t>
      </w:r>
      <w:r w:rsidR="00AE5466" w:rsidRPr="00AE5466">
        <w:rPr>
          <w:rFonts w:ascii="標楷體" w:hAnsi="標楷體" w:hint="eastAsia"/>
        </w:rPr>
        <w:t>承上題，試比較此時</w:t>
      </w:r>
      <w:r w:rsidR="00AE5466" w:rsidRPr="00AE5466">
        <w:rPr>
          <w:rFonts w:ascii="標楷體" w:hAnsi="標楷體" w:hint="eastAsia"/>
          <w:color w:val="000000"/>
          <w:u w:val="single"/>
        </w:rPr>
        <w:t>臺灣</w:t>
      </w:r>
      <w:r w:rsidR="00AE5466" w:rsidRPr="00AE5466">
        <w:rPr>
          <w:rFonts w:ascii="標楷體" w:hAnsi="標楷體" w:hint="eastAsia"/>
          <w:color w:val="000000"/>
        </w:rPr>
        <w:t>東、西兩岸水溫高低?</w:t>
      </w:r>
    </w:p>
    <w:p w:rsidR="00AE5466" w:rsidRPr="00A86DDF" w:rsidRDefault="00A86DDF" w:rsidP="00AE5466">
      <w:pPr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  <w:color w:val="000000"/>
        </w:rPr>
        <w:t xml:space="preserve">       </w:t>
      </w:r>
      <w:r w:rsidR="00AE5466" w:rsidRPr="00AE5466">
        <w:rPr>
          <w:rFonts w:ascii="標楷體" w:eastAsia="標楷體" w:hAnsi="標楷體" w:hint="eastAsia"/>
          <w:color w:val="000000"/>
        </w:rPr>
        <w:t xml:space="preserve"> (Ａ)東部水溫較高　(Ｂ)西部水溫較高　(Ｃ)東、西兩岸水溫差不多　(Ｄ)</w:t>
      </w:r>
      <w:r w:rsidR="006A2945">
        <w:rPr>
          <w:rFonts w:ascii="標楷體" w:eastAsia="標楷體" w:hAnsi="標楷體" w:hint="eastAsia"/>
          <w:color w:val="000000"/>
        </w:rPr>
        <w:t>不一定，有時東岸高溫，有時西岸高溫</w:t>
      </w:r>
      <w:r w:rsidR="00402B4D">
        <w:rPr>
          <w:rFonts w:ascii="標楷體" w:eastAsia="標楷體" w:hAnsi="標楷體" w:hint="eastAsia"/>
          <w:color w:val="000000"/>
        </w:rPr>
        <w:t>。</w:t>
      </w:r>
    </w:p>
    <w:p w:rsidR="005B3B45" w:rsidRPr="00600E3A" w:rsidRDefault="00A86DDF" w:rsidP="009542C2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  <w:color w:val="000000"/>
        </w:rPr>
      </w:pPr>
      <w:bookmarkStart w:id="22" w:name="Z_b9eb49a1_da42_42e9_a808_10ae91469687"/>
      <w:bookmarkEnd w:id="21"/>
      <w:r>
        <w:rPr>
          <w:rFonts w:ascii="標楷體" w:hAnsi="標楷體"/>
          <w:color w:val="000000"/>
        </w:rPr>
        <w:t>(   )</w:t>
      </w:r>
      <w:r w:rsidR="005B3B45" w:rsidRPr="000C0036">
        <w:rPr>
          <w:rFonts w:ascii="標楷體" w:hAnsi="標楷體" w:hint="eastAsia"/>
          <w:color w:val="000000"/>
        </w:rPr>
        <w:t>附表是將大氣、地表間的太陽輻射量吸收情形與途徑，以甲、乙、丙、丁表示。當人類不</w:t>
      </w:r>
      <w:r w:rsidR="009A551D">
        <w:rPr>
          <w:rFonts w:ascii="標楷體" w:hAnsi="標楷體" w:hint="eastAsia"/>
          <w:color w:val="000000"/>
        </w:rPr>
        <w:t>斷排放溫室氣體，使得地</w:t>
      </w:r>
      <w:r w:rsidR="009A551D" w:rsidRPr="00600E3A">
        <w:rPr>
          <w:rFonts w:ascii="標楷體" w:hAnsi="標楷體" w:hint="eastAsia"/>
          <w:color w:val="000000"/>
        </w:rPr>
        <w:t>球上溫室氣體含量增加，則何者會隨之增加？</w:t>
      </w:r>
      <w:r w:rsidR="00FE64E5" w:rsidRPr="000C0036">
        <w:rPr>
          <w:rFonts w:ascii="標楷體" w:hAnsi="標楷體" w:hint="eastAsia"/>
          <w:color w:val="000000"/>
        </w:rPr>
        <w:t>(Ａ)甲　(Ｂ)乙　(Ｃ)丙　(Ｄ)丁。</w:t>
      </w:r>
    </w:p>
    <w:tbl>
      <w:tblPr>
        <w:tblW w:w="653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0A0" w:firstRow="1" w:lastRow="0" w:firstColumn="1" w:lastColumn="0" w:noHBand="0" w:noVBand="0"/>
      </w:tblPr>
      <w:tblGrid>
        <w:gridCol w:w="977"/>
        <w:gridCol w:w="1447"/>
        <w:gridCol w:w="1276"/>
        <w:gridCol w:w="1417"/>
        <w:gridCol w:w="1418"/>
      </w:tblGrid>
      <w:tr w:rsidR="005B3B45" w:rsidRPr="000C0036" w:rsidTr="00E2357A">
        <w:trPr>
          <w:jc w:val="center"/>
        </w:trPr>
        <w:tc>
          <w:tcPr>
            <w:tcW w:w="977" w:type="dxa"/>
            <w:shd w:val="clear" w:color="auto" w:fill="auto"/>
            <w:vAlign w:val="center"/>
          </w:tcPr>
          <w:p w:rsidR="005B3B45" w:rsidRPr="000C0036" w:rsidRDefault="005B3B45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 w:rsidRPr="000C0036">
              <w:rPr>
                <w:rFonts w:ascii="標楷體" w:hAnsi="標楷體" w:hint="eastAsia"/>
                <w:color w:val="000000"/>
              </w:rPr>
              <w:t>代號</w:t>
            </w:r>
          </w:p>
        </w:tc>
        <w:tc>
          <w:tcPr>
            <w:tcW w:w="1447" w:type="dxa"/>
            <w:shd w:val="clear" w:color="auto" w:fill="auto"/>
            <w:vAlign w:val="center"/>
          </w:tcPr>
          <w:p w:rsidR="005B3B45" w:rsidRPr="000C0036" w:rsidRDefault="005B3B45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 w:rsidRPr="000C0036">
              <w:rPr>
                <w:rFonts w:ascii="標楷體" w:hAnsi="標楷體" w:hint="eastAsia"/>
                <w:color w:val="000000"/>
              </w:rPr>
              <w:t>甲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B3B45" w:rsidRPr="000C0036" w:rsidRDefault="005B3B45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 w:rsidRPr="000C0036">
              <w:rPr>
                <w:rFonts w:ascii="標楷體" w:hAnsi="標楷體" w:hint="eastAsia"/>
                <w:color w:val="000000"/>
              </w:rPr>
              <w:t>乙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5B3B45" w:rsidRPr="000C0036" w:rsidRDefault="005B3B45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 w:rsidRPr="000C0036">
              <w:rPr>
                <w:rFonts w:ascii="標楷體" w:hAnsi="標楷體" w:hint="eastAsia"/>
                <w:color w:val="000000"/>
              </w:rPr>
              <w:t>丙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5B3B45" w:rsidRPr="000C0036" w:rsidRDefault="005B3B45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 w:rsidRPr="000C0036">
              <w:rPr>
                <w:rFonts w:ascii="標楷體" w:hAnsi="標楷體" w:hint="eastAsia"/>
                <w:color w:val="000000"/>
              </w:rPr>
              <w:t>丁</w:t>
            </w:r>
          </w:p>
        </w:tc>
      </w:tr>
      <w:tr w:rsidR="005B3B45" w:rsidRPr="000C0036" w:rsidTr="00E2357A">
        <w:trPr>
          <w:jc w:val="center"/>
        </w:trPr>
        <w:tc>
          <w:tcPr>
            <w:tcW w:w="977" w:type="dxa"/>
            <w:shd w:val="clear" w:color="auto" w:fill="auto"/>
            <w:vAlign w:val="center"/>
          </w:tcPr>
          <w:p w:rsidR="005B3B45" w:rsidRPr="000C0036" w:rsidRDefault="005B3B45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 w:rsidRPr="000C0036">
              <w:rPr>
                <w:rFonts w:ascii="標楷體" w:hAnsi="標楷體" w:hint="eastAsia"/>
                <w:color w:val="000000"/>
              </w:rPr>
              <w:t>吸收</w:t>
            </w:r>
            <w:r w:rsidRPr="000C0036">
              <w:rPr>
                <w:rFonts w:ascii="標楷體" w:hAnsi="標楷體"/>
              </w:rPr>
              <w:br/>
            </w:r>
            <w:r w:rsidRPr="000C0036">
              <w:rPr>
                <w:rFonts w:ascii="標楷體" w:hAnsi="標楷體" w:hint="eastAsia"/>
                <w:color w:val="000000"/>
              </w:rPr>
              <w:t>途徑</w:t>
            </w:r>
          </w:p>
        </w:tc>
        <w:tc>
          <w:tcPr>
            <w:tcW w:w="1447" w:type="dxa"/>
            <w:shd w:val="clear" w:color="auto" w:fill="auto"/>
            <w:vAlign w:val="center"/>
          </w:tcPr>
          <w:p w:rsidR="005B3B45" w:rsidRPr="000C0036" w:rsidRDefault="005B3B45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 w:rsidRPr="000C0036">
              <w:rPr>
                <w:rFonts w:ascii="標楷體" w:hAnsi="標楷體" w:hint="eastAsia"/>
                <w:color w:val="000000"/>
              </w:rPr>
              <w:t>大氣吸收的地表輻射量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B3B45" w:rsidRPr="000C0036" w:rsidRDefault="005B3B45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 w:rsidRPr="000C0036">
              <w:rPr>
                <w:rFonts w:ascii="標楷體" w:hAnsi="標楷體" w:hint="eastAsia"/>
                <w:color w:val="000000"/>
              </w:rPr>
              <w:t>大氣吸收的太陽輻射量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5B3B45" w:rsidRPr="000C0036" w:rsidRDefault="005B3B45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 w:rsidRPr="000C0036">
              <w:rPr>
                <w:rFonts w:ascii="標楷體" w:hAnsi="標楷體" w:hint="eastAsia"/>
                <w:color w:val="000000"/>
              </w:rPr>
              <w:t>地表吸收的太陽輻射量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5B3B45" w:rsidRPr="000C0036" w:rsidRDefault="005B3B45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 w:rsidRPr="000C0036">
              <w:rPr>
                <w:rFonts w:ascii="標楷體" w:hAnsi="標楷體" w:hint="eastAsia"/>
                <w:color w:val="000000"/>
              </w:rPr>
              <w:t>地表吸收的大氣輻射量</w:t>
            </w:r>
          </w:p>
        </w:tc>
      </w:tr>
    </w:tbl>
    <w:p w:rsidR="005B3B45" w:rsidRPr="00600E3A" w:rsidRDefault="00FE64E5" w:rsidP="00600E3A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</w:rPr>
      </w:pPr>
      <w:bookmarkStart w:id="23" w:name="Z_a14695e3_bc72_4100_a26d_e22cca4d428e"/>
      <w:bookmarkEnd w:id="22"/>
      <w:r w:rsidRPr="000C0036">
        <w:rPr>
          <w:rFonts w:ascii="標楷體" w:hAnsi="標楷體"/>
          <w:color w:val="000000"/>
        </w:rPr>
        <w:t xml:space="preserve"> </w:t>
      </w:r>
      <w:r w:rsidR="005B3B45" w:rsidRPr="000C0036">
        <w:rPr>
          <w:rFonts w:ascii="標楷體" w:hAnsi="標楷體"/>
          <w:color w:val="000000"/>
        </w:rPr>
        <w:t xml:space="preserve">(   ) </w:t>
      </w:r>
      <w:r w:rsidR="005B3B45" w:rsidRPr="000C0036">
        <w:rPr>
          <w:rFonts w:ascii="標楷體" w:hAnsi="標楷體" w:hint="eastAsia"/>
          <w:color w:val="000000"/>
        </w:rPr>
        <w:t>地球表面吸收了太陽輻射後，會以何種形式向外輻射能量？</w:t>
      </w:r>
      <w:r>
        <w:rPr>
          <w:rFonts w:ascii="標楷體" w:hAnsi="標楷體" w:hint="eastAsia"/>
          <w:color w:val="000000"/>
        </w:rPr>
        <w:t xml:space="preserve">                                                          </w:t>
      </w:r>
      <w:r w:rsidR="005B3B45" w:rsidRPr="000C0036">
        <w:rPr>
          <w:rFonts w:ascii="標楷體" w:hAnsi="標楷體" w:hint="eastAsia"/>
          <w:color w:val="000000"/>
        </w:rPr>
        <w:t xml:space="preserve">　</w:t>
      </w:r>
      <w:r w:rsidR="005B3B45" w:rsidRPr="00600E3A">
        <w:rPr>
          <w:rFonts w:ascii="標楷體" w:hAnsi="標楷體"/>
          <w:color w:val="000000"/>
        </w:rPr>
        <w:t>(Ａ)</w:t>
      </w:r>
      <w:r w:rsidR="005B3B45" w:rsidRPr="00600E3A">
        <w:rPr>
          <w:rFonts w:ascii="標楷體" w:hAnsi="標楷體" w:hint="eastAsia"/>
          <w:color w:val="000000"/>
        </w:rPr>
        <w:t xml:space="preserve">可見光　</w:t>
      </w:r>
      <w:r w:rsidR="005B3B45" w:rsidRPr="00600E3A">
        <w:rPr>
          <w:rFonts w:ascii="標楷體" w:hAnsi="標楷體"/>
          <w:color w:val="000000"/>
        </w:rPr>
        <w:t>(Ｂ)</w:t>
      </w:r>
      <w:r w:rsidR="005B3B45" w:rsidRPr="00600E3A">
        <w:rPr>
          <w:rFonts w:ascii="標楷體" w:hAnsi="標楷體" w:hint="eastAsia"/>
          <w:color w:val="000000"/>
        </w:rPr>
        <w:t xml:space="preserve">宇宙射線　</w:t>
      </w:r>
      <w:r w:rsidR="005B3B45" w:rsidRPr="00600E3A">
        <w:rPr>
          <w:rFonts w:ascii="標楷體" w:hAnsi="標楷體"/>
          <w:color w:val="000000"/>
        </w:rPr>
        <w:t>(Ｃ)</w:t>
      </w:r>
      <w:r w:rsidR="003909FE" w:rsidRPr="00600E3A">
        <w:rPr>
          <w:rFonts w:ascii="標楷體" w:hAnsi="標楷體" w:hint="eastAsia"/>
          <w:color w:val="000000"/>
        </w:rPr>
        <w:t>紅</w:t>
      </w:r>
      <w:r w:rsidR="005B3B45" w:rsidRPr="00600E3A">
        <w:rPr>
          <w:rFonts w:ascii="標楷體" w:hAnsi="標楷體" w:hint="eastAsia"/>
          <w:color w:val="000000"/>
        </w:rPr>
        <w:t xml:space="preserve">外線　</w:t>
      </w:r>
      <w:r w:rsidR="005B3B45" w:rsidRPr="00600E3A">
        <w:rPr>
          <w:rFonts w:ascii="標楷體" w:hAnsi="標楷體"/>
          <w:color w:val="000000"/>
        </w:rPr>
        <w:t>(Ｄ)</w:t>
      </w:r>
      <w:r w:rsidR="003909FE" w:rsidRPr="00600E3A">
        <w:rPr>
          <w:rFonts w:ascii="標楷體" w:hAnsi="標楷體" w:hint="eastAsia"/>
          <w:color w:val="000000"/>
        </w:rPr>
        <w:t>紫</w:t>
      </w:r>
      <w:r w:rsidR="005B3B45" w:rsidRPr="00600E3A">
        <w:rPr>
          <w:rFonts w:ascii="標楷體" w:hAnsi="標楷體" w:hint="eastAsia"/>
          <w:color w:val="000000"/>
        </w:rPr>
        <w:t>外線。</w:t>
      </w:r>
    </w:p>
    <w:p w:rsidR="005B3B45" w:rsidRPr="000C0036" w:rsidRDefault="005B3B45" w:rsidP="005B3B45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</w:rPr>
      </w:pPr>
      <w:bookmarkStart w:id="24" w:name="Z_82f2a659_297e_4dd9_9265_c0966b0dd8d7"/>
      <w:bookmarkEnd w:id="23"/>
      <w:r w:rsidRPr="000C0036">
        <w:rPr>
          <w:rFonts w:ascii="標楷體" w:hAnsi="標楷體"/>
          <w:color w:val="000000"/>
        </w:rPr>
        <w:t xml:space="preserve">(   ) </w:t>
      </w:r>
      <w:r w:rsidRPr="000C0036">
        <w:rPr>
          <w:rFonts w:ascii="標楷體" w:hAnsi="標楷體" w:hint="eastAsia"/>
          <w:color w:val="000000"/>
        </w:rPr>
        <w:t>下列關於黑潮的敘述，何者</w:t>
      </w:r>
      <w:r w:rsidR="00E019DF">
        <w:rPr>
          <w:rFonts w:ascii="標楷體" w:hAnsi="標楷體" w:hint="eastAsia"/>
          <w:color w:val="000000"/>
          <w:u w:val="double"/>
        </w:rPr>
        <w:t>正確</w:t>
      </w:r>
      <w:r w:rsidRPr="000C0036">
        <w:rPr>
          <w:rFonts w:ascii="標楷體" w:hAnsi="標楷體" w:hint="eastAsia"/>
          <w:color w:val="000000"/>
        </w:rPr>
        <w:t>？　(Ａ)</w:t>
      </w:r>
      <w:r w:rsidR="009542C2">
        <w:rPr>
          <w:rFonts w:ascii="標楷體" w:hAnsi="標楷體" w:hint="eastAsia"/>
          <w:color w:val="000000"/>
        </w:rPr>
        <w:t>黑潮源自南太平洋</w:t>
      </w:r>
      <w:r w:rsidRPr="000C0036">
        <w:rPr>
          <w:rFonts w:ascii="標楷體" w:hAnsi="標楷體" w:hint="eastAsia"/>
          <w:color w:val="000000"/>
        </w:rPr>
        <w:t>，故水溫較高　(Ｂ)黑潮主流在</w:t>
      </w:r>
      <w:r w:rsidRPr="000C0036">
        <w:rPr>
          <w:rFonts w:ascii="標楷體" w:hAnsi="標楷體" w:hint="eastAsia"/>
          <w:color w:val="000000"/>
          <w:u w:val="single"/>
        </w:rPr>
        <w:t>臺灣</w:t>
      </w:r>
      <w:r w:rsidRPr="000C0036">
        <w:rPr>
          <w:rFonts w:ascii="標楷體" w:hAnsi="標楷體" w:hint="eastAsia"/>
          <w:color w:val="000000"/>
        </w:rPr>
        <w:t>東方海域由南向北流　(Ｃ)黑潮帶給</w:t>
      </w:r>
      <w:r w:rsidRPr="000C0036">
        <w:rPr>
          <w:rFonts w:ascii="標楷體" w:hAnsi="標楷體" w:hint="eastAsia"/>
          <w:color w:val="000000"/>
          <w:u w:val="single"/>
        </w:rPr>
        <w:t>臺灣</w:t>
      </w:r>
      <w:r w:rsidR="00E019DF">
        <w:rPr>
          <w:rFonts w:ascii="標楷體" w:hAnsi="標楷體" w:hint="eastAsia"/>
          <w:color w:val="000000"/>
        </w:rPr>
        <w:t>寒冷乾燥</w:t>
      </w:r>
      <w:r w:rsidRPr="000C0036">
        <w:rPr>
          <w:rFonts w:ascii="標楷體" w:hAnsi="標楷體" w:hint="eastAsia"/>
          <w:color w:val="000000"/>
        </w:rPr>
        <w:t>的天氣　(Ｄ)黑潮主流受季風影響，在冬、夏季會改變南北流向。</w:t>
      </w:r>
    </w:p>
    <w:p w:rsidR="005B3B45" w:rsidRPr="000C0036" w:rsidRDefault="005B3B45" w:rsidP="005B3B45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</w:rPr>
      </w:pPr>
      <w:bookmarkStart w:id="25" w:name="Z_587d6a1b_5e51_4f4f_80bf_6fcc337a5199"/>
      <w:bookmarkEnd w:id="24"/>
      <w:r w:rsidRPr="000C0036">
        <w:rPr>
          <w:rFonts w:ascii="標楷體" w:hAnsi="標楷體"/>
          <w:color w:val="000000"/>
        </w:rPr>
        <w:lastRenderedPageBreak/>
        <w:t xml:space="preserve">(   ) </w:t>
      </w:r>
      <w:r w:rsidRPr="000C0036">
        <w:rPr>
          <w:rFonts w:ascii="標楷體" w:hAnsi="標楷體" w:hint="eastAsia"/>
          <w:color w:val="000000"/>
        </w:rPr>
        <w:t>附表為甲～丁四地區的自然環境描述，請判斷下列哪一個地區最</w:t>
      </w:r>
      <w:r w:rsidRPr="000C0036">
        <w:rPr>
          <w:rFonts w:ascii="標楷體" w:hAnsi="標楷體" w:hint="eastAsia"/>
          <w:color w:val="000000"/>
          <w:u w:val="double"/>
        </w:rPr>
        <w:t>不容易</w:t>
      </w:r>
      <w:r w:rsidR="009A551D">
        <w:rPr>
          <w:rFonts w:ascii="標楷體" w:hAnsi="標楷體" w:hint="eastAsia"/>
          <w:color w:val="000000"/>
        </w:rPr>
        <w:t>發生土石流災害？</w:t>
      </w:r>
    </w:p>
    <w:tbl>
      <w:tblPr>
        <w:tblW w:w="92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0A0" w:firstRow="1" w:lastRow="0" w:firstColumn="1" w:lastColumn="0" w:noHBand="0" w:noVBand="0"/>
      </w:tblPr>
      <w:tblGrid>
        <w:gridCol w:w="2522"/>
        <w:gridCol w:w="1626"/>
        <w:gridCol w:w="1698"/>
        <w:gridCol w:w="1701"/>
        <w:gridCol w:w="1701"/>
      </w:tblGrid>
      <w:tr w:rsidR="005B3B45" w:rsidRPr="000C0036" w:rsidTr="00594BB5">
        <w:trPr>
          <w:jc w:val="center"/>
        </w:trPr>
        <w:tc>
          <w:tcPr>
            <w:tcW w:w="2522" w:type="dxa"/>
            <w:shd w:val="clear" w:color="auto" w:fill="auto"/>
            <w:vAlign w:val="center"/>
          </w:tcPr>
          <w:p w:rsidR="005B3B45" w:rsidRPr="000C0036" w:rsidRDefault="005B3B45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 w:rsidRPr="000C0036">
              <w:rPr>
                <w:rFonts w:ascii="標楷體" w:hAnsi="標楷體" w:hint="eastAsia"/>
                <w:color w:val="000000"/>
              </w:rPr>
              <w:t>地區</w:t>
            </w:r>
          </w:p>
        </w:tc>
        <w:tc>
          <w:tcPr>
            <w:tcW w:w="1626" w:type="dxa"/>
            <w:shd w:val="clear" w:color="auto" w:fill="auto"/>
            <w:vAlign w:val="center"/>
          </w:tcPr>
          <w:p w:rsidR="005B3B45" w:rsidRPr="000C0036" w:rsidRDefault="005B3B45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 w:rsidRPr="000C0036">
              <w:rPr>
                <w:rFonts w:ascii="標楷體" w:hAnsi="標楷體" w:hint="eastAsia"/>
                <w:color w:val="000000"/>
              </w:rPr>
              <w:t>甲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5B3B45" w:rsidRPr="000C0036" w:rsidRDefault="005B3B45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 w:rsidRPr="000C0036">
              <w:rPr>
                <w:rFonts w:ascii="標楷體" w:hAnsi="標楷體" w:hint="eastAsia"/>
                <w:color w:val="000000"/>
              </w:rPr>
              <w:t>乙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B3B45" w:rsidRPr="000C0036" w:rsidRDefault="005B3B45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 w:rsidRPr="000C0036">
              <w:rPr>
                <w:rFonts w:ascii="標楷體" w:hAnsi="標楷體" w:hint="eastAsia"/>
                <w:color w:val="000000"/>
              </w:rPr>
              <w:t>丙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B3B45" w:rsidRPr="000C0036" w:rsidRDefault="005B3B45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 w:rsidRPr="000C0036">
              <w:rPr>
                <w:rFonts w:ascii="標楷體" w:hAnsi="標楷體" w:hint="eastAsia"/>
                <w:color w:val="000000"/>
              </w:rPr>
              <w:t>丁</w:t>
            </w:r>
          </w:p>
        </w:tc>
      </w:tr>
      <w:tr w:rsidR="005B3B45" w:rsidRPr="000C0036" w:rsidTr="00594BB5">
        <w:trPr>
          <w:jc w:val="center"/>
        </w:trPr>
        <w:tc>
          <w:tcPr>
            <w:tcW w:w="2522" w:type="dxa"/>
            <w:shd w:val="clear" w:color="auto" w:fill="auto"/>
            <w:vAlign w:val="center"/>
          </w:tcPr>
          <w:p w:rsidR="005B3B45" w:rsidRPr="000C0036" w:rsidRDefault="005B3B45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 w:rsidRPr="000C0036">
              <w:rPr>
                <w:rFonts w:ascii="標楷體" w:hAnsi="標楷體" w:hint="eastAsia"/>
                <w:color w:val="000000"/>
              </w:rPr>
              <w:t>表層土石狀態</w:t>
            </w:r>
          </w:p>
        </w:tc>
        <w:tc>
          <w:tcPr>
            <w:tcW w:w="1626" w:type="dxa"/>
            <w:shd w:val="clear" w:color="auto" w:fill="auto"/>
            <w:vAlign w:val="center"/>
          </w:tcPr>
          <w:p w:rsidR="005B3B45" w:rsidRPr="000C0036" w:rsidRDefault="006B1ECC" w:rsidP="006B1ECC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 w:rsidRPr="000C0036">
              <w:rPr>
                <w:rFonts w:ascii="標楷體" w:hAnsi="標楷體" w:hint="eastAsia"/>
                <w:color w:val="000000"/>
              </w:rPr>
              <w:t>祼露堅硬岩石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5B3B45" w:rsidRPr="000C0036" w:rsidRDefault="005B3B45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 w:rsidRPr="000C0036">
              <w:rPr>
                <w:rFonts w:ascii="標楷體" w:hAnsi="標楷體" w:hint="eastAsia"/>
                <w:color w:val="000000"/>
              </w:rPr>
              <w:t>鬆散土石碎屑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B3B45" w:rsidRPr="000C0036" w:rsidRDefault="006B1ECC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 w:rsidRPr="000C0036">
              <w:rPr>
                <w:rFonts w:ascii="標楷體" w:hAnsi="標楷體" w:hint="eastAsia"/>
                <w:color w:val="000000"/>
              </w:rPr>
              <w:t>鬆散土石碎屑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B3B45" w:rsidRPr="000C0036" w:rsidRDefault="005B3B45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 w:rsidRPr="000C0036">
              <w:rPr>
                <w:rFonts w:ascii="標楷體" w:hAnsi="標楷體" w:hint="eastAsia"/>
                <w:color w:val="000000"/>
              </w:rPr>
              <w:t>祼露堅硬岩石</w:t>
            </w:r>
          </w:p>
        </w:tc>
      </w:tr>
      <w:tr w:rsidR="005B3B45" w:rsidRPr="000C0036" w:rsidTr="00594BB5">
        <w:trPr>
          <w:jc w:val="center"/>
        </w:trPr>
        <w:tc>
          <w:tcPr>
            <w:tcW w:w="2522" w:type="dxa"/>
            <w:shd w:val="clear" w:color="auto" w:fill="auto"/>
            <w:vAlign w:val="center"/>
          </w:tcPr>
          <w:p w:rsidR="005B3B45" w:rsidRPr="000C0036" w:rsidRDefault="005B3B45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 w:rsidRPr="000C0036">
              <w:rPr>
                <w:rFonts w:ascii="標楷體" w:hAnsi="標楷體" w:hint="eastAsia"/>
                <w:color w:val="000000"/>
              </w:rPr>
              <w:t>地形坡度</w:t>
            </w:r>
          </w:p>
        </w:tc>
        <w:tc>
          <w:tcPr>
            <w:tcW w:w="1626" w:type="dxa"/>
            <w:shd w:val="clear" w:color="auto" w:fill="auto"/>
            <w:vAlign w:val="center"/>
          </w:tcPr>
          <w:p w:rsidR="005B3B45" w:rsidRPr="000C0036" w:rsidRDefault="005B3B45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 w:rsidRPr="000C0036">
              <w:rPr>
                <w:rFonts w:ascii="標楷體" w:hAnsi="標楷體" w:hint="eastAsia"/>
                <w:color w:val="000000"/>
              </w:rPr>
              <w:t>20°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5B3B45" w:rsidRPr="000C0036" w:rsidRDefault="005B3B45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 w:rsidRPr="000C0036">
              <w:rPr>
                <w:rFonts w:ascii="標楷體" w:hAnsi="標楷體" w:hint="eastAsia"/>
                <w:color w:val="000000"/>
              </w:rPr>
              <w:t>30°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B3B45" w:rsidRPr="000C0036" w:rsidRDefault="005B3B45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 w:rsidRPr="000C0036">
              <w:rPr>
                <w:rFonts w:ascii="標楷體" w:hAnsi="標楷體" w:hint="eastAsia"/>
                <w:color w:val="000000"/>
              </w:rPr>
              <w:t>20°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B3B45" w:rsidRPr="000C0036" w:rsidRDefault="005B3B45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 w:rsidRPr="000C0036">
              <w:rPr>
                <w:rFonts w:ascii="標楷體" w:hAnsi="標楷體" w:hint="eastAsia"/>
                <w:color w:val="000000"/>
              </w:rPr>
              <w:t>30°</w:t>
            </w:r>
          </w:p>
        </w:tc>
      </w:tr>
      <w:tr w:rsidR="005B3B45" w:rsidRPr="000C0036" w:rsidTr="00594BB5">
        <w:trPr>
          <w:jc w:val="center"/>
        </w:trPr>
        <w:tc>
          <w:tcPr>
            <w:tcW w:w="2522" w:type="dxa"/>
            <w:shd w:val="clear" w:color="auto" w:fill="auto"/>
            <w:vAlign w:val="center"/>
          </w:tcPr>
          <w:p w:rsidR="005B3B45" w:rsidRPr="000C0036" w:rsidRDefault="005B3B45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 w:rsidRPr="000C0036">
              <w:rPr>
                <w:rFonts w:ascii="標楷體" w:hAnsi="標楷體" w:hint="eastAsia"/>
                <w:color w:val="000000"/>
              </w:rPr>
              <w:t>日累積降雨量</w:t>
            </w:r>
          </w:p>
        </w:tc>
        <w:tc>
          <w:tcPr>
            <w:tcW w:w="1626" w:type="dxa"/>
            <w:shd w:val="clear" w:color="auto" w:fill="auto"/>
            <w:vAlign w:val="center"/>
          </w:tcPr>
          <w:p w:rsidR="005B3B45" w:rsidRPr="000C0036" w:rsidRDefault="006B1ECC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>
              <w:rPr>
                <w:rFonts w:ascii="標楷體" w:hAnsi="標楷體"/>
                <w:color w:val="000000"/>
              </w:rPr>
              <w:t>1</w:t>
            </w:r>
            <w:r w:rsidR="005B3B45" w:rsidRPr="000C0036">
              <w:rPr>
                <w:rFonts w:ascii="標楷體" w:hAnsi="標楷體" w:hint="eastAsia"/>
                <w:color w:val="000000"/>
              </w:rPr>
              <w:t>mm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5B3B45" w:rsidRPr="000C0036" w:rsidRDefault="005B3B45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 w:rsidRPr="000C0036">
              <w:rPr>
                <w:rFonts w:ascii="標楷體" w:hAnsi="標楷體" w:hint="eastAsia"/>
                <w:color w:val="000000"/>
              </w:rPr>
              <w:t>155mm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B3B45" w:rsidRPr="000C0036" w:rsidRDefault="006B1ECC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>
              <w:rPr>
                <w:rFonts w:ascii="標楷體" w:hAnsi="標楷體"/>
                <w:color w:val="000000"/>
              </w:rPr>
              <w:t>30</w:t>
            </w:r>
            <w:r w:rsidR="005B3B45" w:rsidRPr="000C0036">
              <w:rPr>
                <w:rFonts w:ascii="標楷體" w:hAnsi="標楷體" w:hint="eastAsia"/>
                <w:color w:val="000000"/>
              </w:rPr>
              <w:t>mm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B3B45" w:rsidRPr="000C0036" w:rsidRDefault="005B3B45" w:rsidP="007F378E">
            <w:pPr>
              <w:pStyle w:val="Normala805b237-bee6-45ca-a396-174c85fdfd4c"/>
              <w:jc w:val="center"/>
              <w:rPr>
                <w:rFonts w:ascii="標楷體" w:hAnsi="標楷體"/>
              </w:rPr>
            </w:pPr>
            <w:r w:rsidRPr="000C0036">
              <w:rPr>
                <w:rFonts w:ascii="標楷體" w:hAnsi="標楷體" w:hint="eastAsia"/>
                <w:color w:val="000000"/>
              </w:rPr>
              <w:t>120mm</w:t>
            </w:r>
          </w:p>
        </w:tc>
      </w:tr>
    </w:tbl>
    <w:p w:rsidR="005B3B45" w:rsidRPr="000C0036" w:rsidRDefault="005B3B45" w:rsidP="005B3B45">
      <w:pPr>
        <w:pStyle w:val="Normala805b237-bee6-45ca-a396-174c85fdfd4c"/>
        <w:ind w:left="1050"/>
        <w:rPr>
          <w:rFonts w:ascii="標楷體" w:hAnsi="標楷體"/>
        </w:rPr>
      </w:pPr>
      <w:r w:rsidRPr="000C0036">
        <w:rPr>
          <w:rFonts w:ascii="標楷體" w:hAnsi="標楷體" w:hint="eastAsia"/>
          <w:color w:val="000000"/>
        </w:rPr>
        <w:t>(Ａ)甲　(Ｂ)乙　(Ｃ)丙　(Ｄ)丁。</w:t>
      </w:r>
    </w:p>
    <w:p w:rsidR="009A551D" w:rsidRPr="009A551D" w:rsidRDefault="005B3B45" w:rsidP="005B3B45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</w:rPr>
      </w:pPr>
      <w:bookmarkStart w:id="26" w:name="Z_ac7cd61d_f772_4ab0_bf67_016cced8e1c0"/>
      <w:bookmarkEnd w:id="25"/>
      <w:r w:rsidRPr="000C0036">
        <w:rPr>
          <w:rFonts w:ascii="標楷體" w:hAnsi="標楷體"/>
          <w:color w:val="000000"/>
        </w:rPr>
        <w:t xml:space="preserve">(   ) </w:t>
      </w:r>
      <w:r w:rsidRPr="000C0036">
        <w:rPr>
          <w:rFonts w:ascii="標楷體" w:hAnsi="標楷體" w:hint="eastAsia"/>
          <w:color w:val="000000"/>
        </w:rPr>
        <w:t xml:space="preserve">下列四種生活中常聽見的現象，何者主要以降雨量作為監測項目？　</w:t>
      </w:r>
    </w:p>
    <w:p w:rsidR="005B3B45" w:rsidRPr="000C0036" w:rsidRDefault="005B3B45" w:rsidP="009A551D">
      <w:pPr>
        <w:pStyle w:val="Normala805b237-bee6-45ca-a396-174c85fdfd4c"/>
        <w:tabs>
          <w:tab w:val="left" w:pos="420"/>
        </w:tabs>
        <w:ind w:left="1050"/>
        <w:rPr>
          <w:rFonts w:ascii="標楷體" w:hAnsi="標楷體"/>
        </w:rPr>
      </w:pPr>
      <w:r w:rsidRPr="000C0036">
        <w:rPr>
          <w:rFonts w:ascii="標楷體" w:hAnsi="標楷體" w:hint="eastAsia"/>
          <w:color w:val="000000"/>
        </w:rPr>
        <w:t>(Ａ)地震　(Ｂ)</w:t>
      </w:r>
      <w:r w:rsidR="00DF6BB3">
        <w:rPr>
          <w:rFonts w:ascii="標楷體" w:hAnsi="標楷體" w:hint="eastAsia"/>
          <w:color w:val="000000"/>
        </w:rPr>
        <w:t>土石</w:t>
      </w:r>
      <w:r w:rsidRPr="000C0036">
        <w:rPr>
          <w:rFonts w:ascii="標楷體" w:hAnsi="標楷體" w:hint="eastAsia"/>
          <w:color w:val="000000"/>
        </w:rPr>
        <w:t>流　(Ｃ)</w:t>
      </w:r>
      <w:r w:rsidR="00DF6BB3">
        <w:rPr>
          <w:rFonts w:ascii="標楷體" w:hAnsi="標楷體" w:hint="eastAsia"/>
          <w:color w:val="000000"/>
        </w:rPr>
        <w:t>寒</w:t>
      </w:r>
      <w:r w:rsidRPr="000C0036">
        <w:rPr>
          <w:rFonts w:ascii="標楷體" w:hAnsi="標楷體" w:hint="eastAsia"/>
          <w:color w:val="000000"/>
        </w:rPr>
        <w:t>流　(Ｄ)全球暖化。</w:t>
      </w:r>
    </w:p>
    <w:p w:rsidR="005B3B45" w:rsidRDefault="005B3B45" w:rsidP="005B3B45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  <w:color w:val="000000"/>
        </w:rPr>
      </w:pPr>
      <w:bookmarkStart w:id="27" w:name="Z_7c9318c3_eab0_4e77_adfd_b32718c165a0"/>
      <w:bookmarkEnd w:id="26"/>
      <w:r w:rsidRPr="000C0036">
        <w:rPr>
          <w:rFonts w:ascii="標楷體" w:hAnsi="標楷體"/>
          <w:color w:val="000000"/>
        </w:rPr>
        <w:t xml:space="preserve">(   ) </w:t>
      </w:r>
      <w:r w:rsidRPr="000C0036">
        <w:rPr>
          <w:rFonts w:ascii="標楷體" w:hAnsi="標楷體" w:hint="eastAsia"/>
          <w:color w:val="000000"/>
        </w:rPr>
        <w:t>某日新聞報導提到：「前天地震造成了南部山區土石鬆動，且受到西南季風增強的影響，未來幾天在部分山區很有可能發生土石流災害，提醒南部山區的居民要多加注意。」根據這段報導，對該地區的民眾而言，即使未發生土石流，仍可能發生下列何種狀況？　(Ａ)</w:t>
      </w:r>
      <w:r w:rsidR="00DF6BB3" w:rsidRPr="000C0036">
        <w:rPr>
          <w:rFonts w:ascii="標楷體" w:hAnsi="標楷體" w:hint="eastAsia"/>
          <w:color w:val="000000"/>
        </w:rPr>
        <w:t>大雨即將來臨，外出記得攜帶雨具</w:t>
      </w:r>
      <w:r w:rsidRPr="000C0036">
        <w:rPr>
          <w:rFonts w:ascii="標楷體" w:hAnsi="標楷體" w:hint="eastAsia"/>
          <w:color w:val="000000"/>
        </w:rPr>
        <w:t xml:space="preserve">　(Ｂ)水庫即將見底，家中需提早儲備自來水　(Ｃ)</w:t>
      </w:r>
      <w:r w:rsidR="00DF6BB3" w:rsidRPr="00DF6BB3">
        <w:rPr>
          <w:rFonts w:ascii="標楷體" w:hAnsi="標楷體" w:hint="eastAsia"/>
          <w:color w:val="000000"/>
        </w:rPr>
        <w:t xml:space="preserve"> </w:t>
      </w:r>
      <w:r w:rsidR="00DF6BB3" w:rsidRPr="000C0036">
        <w:rPr>
          <w:rFonts w:ascii="標楷體" w:hAnsi="標楷體" w:hint="eastAsia"/>
          <w:color w:val="000000"/>
        </w:rPr>
        <w:t>強風即將發生，需固定家裡門窗</w:t>
      </w:r>
      <w:r w:rsidRPr="000C0036">
        <w:rPr>
          <w:rFonts w:ascii="標楷體" w:hAnsi="標楷體" w:hint="eastAsia"/>
          <w:color w:val="000000"/>
        </w:rPr>
        <w:t xml:space="preserve">　(Ｄ)氣溫即將驟降，外出記得保暖。</w:t>
      </w:r>
    </w:p>
    <w:p w:rsidR="00113CBD" w:rsidRPr="00081BAE" w:rsidRDefault="00AE5466" w:rsidP="00081BAE">
      <w:pPr>
        <w:pStyle w:val="Normala805b237-bee6-45ca-a396-174c85fdfd4c"/>
        <w:numPr>
          <w:ilvl w:val="0"/>
          <w:numId w:val="1"/>
        </w:numPr>
        <w:ind w:left="1050" w:hanging="722"/>
        <w:rPr>
          <w:rStyle w:val="char"/>
          <w:rFonts w:ascii="標楷體" w:eastAsia="標楷體" w:hAnsi="標楷體" w:cstheme="minorBidi"/>
          <w:color w:val="auto"/>
          <w:kern w:val="2"/>
        </w:rPr>
      </w:pPr>
      <w:r w:rsidRPr="00FE64E5">
        <w:rPr>
          <w:rFonts w:ascii="標楷體" w:hAnsi="標楷體"/>
        </w:rPr>
        <w:t>(   )</w:t>
      </w:r>
      <w:r w:rsidR="00004E80" w:rsidRPr="00FE64E5">
        <w:rPr>
          <w:rFonts w:ascii="標楷體" w:hAnsi="標楷體" w:hint="eastAsia"/>
        </w:rPr>
        <w:t>為減少全球暖化，節能減碳是目前政府與人民生活追求的目標。下列何者對於節能減碳沒有幫助?</w:t>
      </w:r>
      <w:r w:rsidR="00004E80" w:rsidRPr="00FE64E5">
        <w:rPr>
          <w:rFonts w:ascii="標楷體" w:hAnsi="標楷體" w:hint="eastAsia"/>
          <w:color w:val="000000"/>
        </w:rPr>
        <w:t xml:space="preserve"> (Ａ)開發綠能</w:t>
      </w:r>
      <w:r w:rsidR="00600E3A" w:rsidRPr="00FE64E5">
        <w:rPr>
          <w:rFonts w:ascii="標楷體" w:hAnsi="標楷體" w:hint="eastAsia"/>
          <w:color w:val="000000"/>
        </w:rPr>
        <w:t xml:space="preserve">     </w:t>
      </w:r>
      <w:r w:rsidR="00004E80" w:rsidRPr="00FE64E5">
        <w:rPr>
          <w:rFonts w:ascii="標楷體" w:hAnsi="標楷體" w:hint="eastAsia"/>
          <w:color w:val="000000"/>
        </w:rPr>
        <w:t>發電　(Ｂ)自備餐具、購物袋　(Ｃ)多食用牛羊等肉類食品　(Ｄ)食用在地蔬果</w:t>
      </w:r>
      <w:r w:rsidR="00402B4D">
        <w:rPr>
          <w:rFonts w:ascii="標楷體" w:hAnsi="標楷體" w:hint="eastAsia"/>
          <w:color w:val="000000"/>
        </w:rPr>
        <w:t>。</w:t>
      </w:r>
    </w:p>
    <w:p w:rsidR="00113CBD" w:rsidRPr="00FE64E5" w:rsidRDefault="00113CBD" w:rsidP="00081BAE">
      <w:pPr>
        <w:pStyle w:val="Normala805b237-bee6-45ca-a396-174c85fdfd4c"/>
        <w:numPr>
          <w:ilvl w:val="0"/>
          <w:numId w:val="1"/>
        </w:numPr>
        <w:ind w:left="1050" w:hanging="722"/>
        <w:rPr>
          <w:rStyle w:val="char"/>
          <w:rFonts w:ascii="標楷體" w:eastAsia="標楷體" w:hAnsi="標楷體"/>
          <w:color w:val="auto"/>
        </w:rPr>
      </w:pPr>
      <w:bookmarkStart w:id="28" w:name="Q2NA1060099"/>
      <w:r w:rsidRPr="00FE64E5">
        <w:rPr>
          <w:rFonts w:ascii="標楷體" w:hAnsi="標楷體" w:cs="標楷體"/>
        </w:rPr>
        <w:t>（  ）</w:t>
      </w:r>
      <w:r w:rsidRPr="00FE64E5">
        <w:rPr>
          <w:rStyle w:val="char"/>
          <w:rFonts w:ascii="標楷體" w:eastAsia="標楷體" w:hAnsi="標楷體" w:hint="eastAsia"/>
          <w:color w:val="auto"/>
        </w:rPr>
        <w:t>一磁針置於水平桌面</w:t>
      </w:r>
      <w:r w:rsidR="00554DF7" w:rsidRPr="00FE64E5">
        <w:rPr>
          <w:rStyle w:val="char"/>
          <w:rFonts w:ascii="標楷體" w:eastAsia="標楷體" w:hAnsi="標楷體" w:hint="eastAsia"/>
          <w:color w:val="auto"/>
        </w:rPr>
        <w:t>上，正上方放置一條南北方向的水平長直導線，如附圖。當導線通以由北向南</w:t>
      </w:r>
      <w:r w:rsidRPr="00FE64E5">
        <w:rPr>
          <w:rStyle w:val="char"/>
          <w:rFonts w:ascii="標楷體" w:eastAsia="標楷體" w:hAnsi="標楷體" w:hint="eastAsia"/>
          <w:color w:val="auto"/>
        </w:rPr>
        <w:t>的電流後，磁針會偏轉至某一方向而停止。若此時再將導線緩慢向上抬高，使其遠離磁針，則在導線抬高過程中，與原來磁針所指的方向做</w:t>
      </w:r>
      <w:r w:rsidRPr="00081BAE">
        <w:rPr>
          <w:rFonts w:hint="eastAsia"/>
          <w:color w:val="000000"/>
        </w:rPr>
        <w:t>比較</w:t>
      </w:r>
      <w:r w:rsidRPr="00FE64E5">
        <w:rPr>
          <w:rStyle w:val="char"/>
          <w:rFonts w:ascii="標楷體" w:eastAsia="標楷體" w:hAnsi="標楷體" w:hint="eastAsia"/>
          <w:color w:val="auto"/>
        </w:rPr>
        <w:t>，磁針將會如何偏轉？</w:t>
      </w:r>
      <w:r w:rsidRPr="00FE64E5">
        <w:rPr>
          <w:rStyle w:val="char"/>
          <w:rFonts w:ascii="標楷體" w:eastAsia="標楷體" w:hAnsi="標楷體"/>
          <w:color w:val="auto"/>
        </w:rPr>
        <w:br/>
      </w:r>
      <w:r w:rsidRPr="00FE64E5">
        <w:rPr>
          <w:rStyle w:val="char"/>
          <w:rFonts w:ascii="標楷體" w:eastAsia="標楷體" w:hAnsi="標楷體"/>
          <w:noProof/>
          <w:color w:val="auto"/>
        </w:rPr>
        <w:drawing>
          <wp:inline distT="0" distB="0" distL="0" distR="0" wp14:anchorId="5E0225A5" wp14:editId="136B2527">
            <wp:extent cx="1148487" cy="1225550"/>
            <wp:effectExtent l="0" t="0" r="0" b="0"/>
            <wp:docPr id="20" name="圖片 20" descr="習題2-2-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習題2-2-9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8487" cy="122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E64E5">
        <w:rPr>
          <w:rStyle w:val="char"/>
          <w:rFonts w:ascii="標楷體" w:eastAsia="標楷體" w:hAnsi="標楷體" w:hint="eastAsia"/>
          <w:color w:val="auto"/>
        </w:rPr>
        <w:t xml:space="preserve">        </w:t>
      </w:r>
      <w:r w:rsidRPr="00FE64E5">
        <w:rPr>
          <w:rStyle w:val="char"/>
          <w:rFonts w:ascii="標楷體" w:eastAsia="標楷體" w:hAnsi="標楷體"/>
          <w:color w:val="auto"/>
        </w:rPr>
        <w:t>(A)</w:t>
      </w:r>
      <w:r w:rsidRPr="00FE64E5">
        <w:rPr>
          <w:rStyle w:val="char"/>
          <w:rFonts w:ascii="標楷體" w:eastAsia="標楷體" w:hAnsi="標楷體"/>
          <w:noProof/>
          <w:color w:val="auto"/>
        </w:rPr>
        <w:drawing>
          <wp:inline distT="0" distB="0" distL="0" distR="0" wp14:anchorId="107D0676" wp14:editId="276DA6AC">
            <wp:extent cx="958291" cy="843737"/>
            <wp:effectExtent l="0" t="0" r="0" b="0"/>
            <wp:docPr id="19" name="圖片 19" descr="2-2_0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2-2_03-1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594" cy="846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E64E5">
        <w:rPr>
          <w:rStyle w:val="char"/>
          <w:rFonts w:ascii="標楷體" w:eastAsia="標楷體" w:hAnsi="標楷體"/>
          <w:color w:val="auto"/>
        </w:rPr>
        <w:t xml:space="preserve">　(B)</w:t>
      </w:r>
      <w:r w:rsidRPr="00FE64E5">
        <w:rPr>
          <w:rStyle w:val="char"/>
          <w:rFonts w:ascii="標楷體" w:eastAsia="標楷體" w:hAnsi="標楷體"/>
          <w:noProof/>
          <w:color w:val="auto"/>
        </w:rPr>
        <w:drawing>
          <wp:inline distT="0" distB="0" distL="0" distR="0" wp14:anchorId="349FEB1A" wp14:editId="760B1D62">
            <wp:extent cx="987552" cy="869500"/>
            <wp:effectExtent l="0" t="0" r="3175" b="6985"/>
            <wp:docPr id="18" name="圖片 18" descr="2-2_03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2-2_03-2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2253" cy="873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E64E5">
        <w:rPr>
          <w:rStyle w:val="char"/>
          <w:rFonts w:ascii="標楷體" w:eastAsia="標楷體" w:hAnsi="標楷體"/>
          <w:color w:val="auto"/>
        </w:rPr>
        <w:t xml:space="preserve">　(C)</w:t>
      </w:r>
      <w:r w:rsidRPr="00FE64E5">
        <w:rPr>
          <w:rStyle w:val="char"/>
          <w:rFonts w:ascii="標楷體" w:eastAsia="標楷體" w:hAnsi="標楷體"/>
          <w:noProof/>
          <w:color w:val="auto"/>
        </w:rPr>
        <w:drawing>
          <wp:inline distT="0" distB="0" distL="0" distR="0" wp14:anchorId="237329BF" wp14:editId="141542A8">
            <wp:extent cx="914861" cy="994868"/>
            <wp:effectExtent l="0" t="0" r="0" b="0"/>
            <wp:docPr id="17" name="圖片 17" descr="2-2_03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2-2_03-3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7110" cy="997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E64E5">
        <w:rPr>
          <w:rStyle w:val="char"/>
          <w:rFonts w:ascii="標楷體" w:eastAsia="標楷體" w:hAnsi="標楷體"/>
          <w:color w:val="auto"/>
        </w:rPr>
        <w:t xml:space="preserve">　(D)</w:t>
      </w:r>
      <w:r w:rsidRPr="00FE64E5">
        <w:rPr>
          <w:rStyle w:val="char"/>
          <w:rFonts w:ascii="標楷體" w:eastAsia="標楷體" w:hAnsi="標楷體"/>
          <w:noProof/>
          <w:color w:val="auto"/>
        </w:rPr>
        <w:drawing>
          <wp:inline distT="0" distB="0" distL="0" distR="0" wp14:anchorId="0EAAD856" wp14:editId="4B3A22A6">
            <wp:extent cx="885139" cy="962547"/>
            <wp:effectExtent l="0" t="0" r="0" b="0"/>
            <wp:docPr id="16" name="圖片 16" descr="2-2_03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2-2_03-4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322" cy="967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3CBD" w:rsidRPr="00FE64E5" w:rsidRDefault="00113CBD" w:rsidP="00081BAE">
      <w:pPr>
        <w:pStyle w:val="Normala805b237-bee6-45ca-a396-174c85fdfd4c"/>
        <w:numPr>
          <w:ilvl w:val="0"/>
          <w:numId w:val="1"/>
        </w:numPr>
        <w:ind w:left="1050" w:hanging="722"/>
        <w:rPr>
          <w:rStyle w:val="char"/>
          <w:rFonts w:ascii="標楷體" w:eastAsia="標楷體" w:hAnsi="標楷體"/>
          <w:color w:val="auto"/>
        </w:rPr>
      </w:pPr>
      <w:bookmarkStart w:id="29" w:name="Q2NA1060101"/>
      <w:bookmarkEnd w:id="28"/>
      <w:r w:rsidRPr="00FE64E5">
        <w:rPr>
          <w:rFonts w:ascii="標楷體" w:hAnsi="標楷體" w:cs="標楷體"/>
        </w:rPr>
        <w:t>（  ）</w:t>
      </w:r>
      <w:r w:rsidRPr="00FE64E5">
        <w:rPr>
          <w:rStyle w:val="char"/>
          <w:rFonts w:ascii="標楷體" w:eastAsia="標楷體" w:hAnsi="標楷體" w:hint="eastAsia"/>
          <w:color w:val="auto"/>
        </w:rPr>
        <w:t>在水平桌面上，將兩個相等長度的鐵棒以同一條導線纏繞，如圖所示，甲鐵棒上的導線纏繞的比乙鐵棒緊密。當按下開關K接通電流後，甲、乙形成兩個電磁鐵，則下列對電磁鐵甲、乙的敘述何者正確？</w:t>
      </w:r>
      <w:r w:rsidRPr="00FE64E5">
        <w:rPr>
          <w:rStyle w:val="char"/>
          <w:rFonts w:ascii="標楷體" w:eastAsia="標楷體" w:hAnsi="標楷體"/>
          <w:color w:val="auto"/>
        </w:rPr>
        <w:t xml:space="preserve">　</w:t>
      </w:r>
      <w:r w:rsidRPr="00FE64E5">
        <w:rPr>
          <w:rStyle w:val="char"/>
          <w:rFonts w:ascii="標楷體" w:eastAsia="標楷體" w:hAnsi="標楷體" w:hint="eastAsia"/>
          <w:color w:val="auto"/>
        </w:rPr>
        <w:t>(A)</w:t>
      </w:r>
      <w:r w:rsidR="00AA3AF8" w:rsidRPr="00FE64E5">
        <w:rPr>
          <w:rStyle w:val="char"/>
          <w:rFonts w:ascii="標楷體" w:eastAsia="標楷體" w:hAnsi="標楷體" w:hint="eastAsia"/>
          <w:color w:val="auto"/>
        </w:rPr>
        <w:t>甲、乙相斥，甲產生的磁場大</w:t>
      </w:r>
      <w:r w:rsidRPr="00FE64E5">
        <w:rPr>
          <w:rStyle w:val="char"/>
          <w:rFonts w:ascii="標楷體" w:eastAsia="標楷體" w:hAnsi="標楷體" w:hint="eastAsia"/>
          <w:color w:val="auto"/>
        </w:rPr>
        <w:t>於乙產生的磁場</w:t>
      </w:r>
      <w:r w:rsidRPr="00FE64E5">
        <w:rPr>
          <w:rStyle w:val="char"/>
          <w:rFonts w:ascii="標楷體" w:eastAsia="標楷體" w:hAnsi="標楷體"/>
          <w:color w:val="auto"/>
        </w:rPr>
        <w:t xml:space="preserve">　</w:t>
      </w:r>
      <w:r w:rsidRPr="00FE64E5">
        <w:rPr>
          <w:rStyle w:val="char"/>
          <w:rFonts w:ascii="標楷體" w:eastAsia="標楷體" w:hAnsi="標楷體" w:hint="eastAsia"/>
          <w:color w:val="auto"/>
        </w:rPr>
        <w:t>(B)</w:t>
      </w:r>
      <w:r w:rsidR="00AA3AF8" w:rsidRPr="00FE64E5">
        <w:rPr>
          <w:rStyle w:val="char"/>
          <w:rFonts w:ascii="標楷體" w:eastAsia="標楷體" w:hAnsi="標楷體" w:hint="eastAsia"/>
          <w:color w:val="auto"/>
        </w:rPr>
        <w:t>甲、乙相斥，甲產生的磁場小</w:t>
      </w:r>
      <w:r w:rsidRPr="00FE64E5">
        <w:rPr>
          <w:rStyle w:val="char"/>
          <w:rFonts w:ascii="標楷體" w:eastAsia="標楷體" w:hAnsi="標楷體" w:hint="eastAsia"/>
          <w:color w:val="auto"/>
        </w:rPr>
        <w:t>於乙產生的磁場</w:t>
      </w:r>
      <w:r w:rsidRPr="00FE64E5">
        <w:rPr>
          <w:rStyle w:val="char"/>
          <w:rFonts w:ascii="標楷體" w:eastAsia="標楷體" w:hAnsi="標楷體"/>
          <w:color w:val="auto"/>
        </w:rPr>
        <w:t xml:space="preserve">　</w:t>
      </w:r>
      <w:r w:rsidRPr="00FE64E5">
        <w:rPr>
          <w:rStyle w:val="char"/>
          <w:rFonts w:ascii="標楷體" w:eastAsia="標楷體" w:hAnsi="標楷體" w:hint="eastAsia"/>
          <w:color w:val="auto"/>
        </w:rPr>
        <w:t>(C)甲、乙相吸，甲產生的磁場大於乙產生的磁場</w:t>
      </w:r>
      <w:r w:rsidRPr="00FE64E5">
        <w:rPr>
          <w:rStyle w:val="char"/>
          <w:rFonts w:ascii="標楷體" w:eastAsia="標楷體" w:hAnsi="標楷體"/>
          <w:color w:val="auto"/>
        </w:rPr>
        <w:t xml:space="preserve">　</w:t>
      </w:r>
      <w:r w:rsidRPr="00FE64E5">
        <w:rPr>
          <w:rStyle w:val="char"/>
          <w:rFonts w:ascii="標楷體" w:eastAsia="標楷體" w:hAnsi="標楷體" w:hint="eastAsia"/>
          <w:color w:val="auto"/>
        </w:rPr>
        <w:t>(D)甲、乙相吸，甲產生的磁場小於乙產生的磁場。</w:t>
      </w:r>
      <w:r w:rsidRPr="00FE64E5">
        <w:rPr>
          <w:rStyle w:val="char"/>
          <w:rFonts w:ascii="標楷體" w:eastAsia="標楷體" w:hAnsi="標楷體"/>
          <w:color w:val="auto"/>
        </w:rPr>
        <w:br/>
      </w:r>
      <w:r w:rsidRPr="00FE64E5">
        <w:rPr>
          <w:rStyle w:val="char"/>
          <w:rFonts w:ascii="標楷體" w:eastAsia="標楷體" w:hAnsi="標楷體"/>
          <w:noProof/>
          <w:color w:val="auto"/>
        </w:rPr>
        <w:drawing>
          <wp:inline distT="0" distB="0" distL="0" distR="0" wp14:anchorId="1050181E" wp14:editId="6BB9FA42">
            <wp:extent cx="1770279" cy="1038758"/>
            <wp:effectExtent l="0" t="0" r="1905" b="9525"/>
            <wp:docPr id="21" name="圖片 21" descr="2-2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2-2_05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0419" cy="1038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1BAE" w:rsidRDefault="00600E3A" w:rsidP="00081BAE">
      <w:pPr>
        <w:pStyle w:val="Normala805b237-bee6-45ca-a396-174c85fdfd4c"/>
        <w:numPr>
          <w:ilvl w:val="0"/>
          <w:numId w:val="1"/>
        </w:numPr>
        <w:ind w:left="1050" w:hanging="722"/>
        <w:rPr>
          <w:rStyle w:val="char"/>
          <w:rFonts w:ascii="標楷體" w:eastAsia="標楷體" w:hAnsi="標楷體"/>
          <w:color w:val="auto"/>
        </w:rPr>
      </w:pPr>
      <w:bookmarkStart w:id="30" w:name="Q2NA1060864"/>
      <w:bookmarkEnd w:id="29"/>
      <w:r w:rsidRPr="00FE64E5">
        <w:rPr>
          <w:rStyle w:val="char"/>
          <w:rFonts w:ascii="標楷體" w:eastAsia="標楷體" w:hAnsi="標楷體"/>
          <w:color w:val="auto"/>
        </w:rPr>
        <w:t>(   )</w:t>
      </w:r>
      <w:r w:rsidR="009339C3" w:rsidRPr="00FE64E5">
        <w:rPr>
          <w:rStyle w:val="char"/>
          <w:rFonts w:ascii="標楷體" w:eastAsia="標楷體" w:hAnsi="標楷體"/>
          <w:color w:val="auto"/>
        </w:rPr>
        <w:t>將棒形磁鐵N</w:t>
      </w:r>
      <w:r w:rsidR="00AA3AF8" w:rsidRPr="00FE64E5">
        <w:rPr>
          <w:rStyle w:val="char"/>
          <w:rFonts w:ascii="標楷體" w:eastAsia="標楷體" w:hAnsi="標楷體"/>
          <w:color w:val="auto"/>
        </w:rPr>
        <w:t>極</w:t>
      </w:r>
      <w:r w:rsidR="00AA3AF8" w:rsidRPr="00FE64E5">
        <w:rPr>
          <w:rStyle w:val="char"/>
          <w:rFonts w:ascii="標楷體" w:eastAsia="標楷體" w:hAnsi="標楷體" w:hint="eastAsia"/>
          <w:color w:val="auto"/>
        </w:rPr>
        <w:t>用很慢的速度</w:t>
      </w:r>
      <w:r w:rsidR="005D09D4">
        <w:rPr>
          <w:rFonts w:ascii="標楷體" w:hAnsi="標楷體" w:hint="eastAsia"/>
          <w:color w:val="000000"/>
          <w:u w:val="double"/>
        </w:rPr>
        <w:t>放進</w:t>
      </w:r>
      <w:r w:rsidR="009339C3" w:rsidRPr="00FE64E5">
        <w:rPr>
          <w:rStyle w:val="char"/>
          <w:rFonts w:ascii="標楷體" w:eastAsia="標楷體" w:hAnsi="標楷體"/>
          <w:color w:val="auto"/>
        </w:rPr>
        <w:t>線圈中時，檢流計指針偏轉如附圖。</w:t>
      </w:r>
      <w:r w:rsidR="009339C3" w:rsidRPr="00FE64E5">
        <w:rPr>
          <w:rStyle w:val="char"/>
          <w:rFonts w:ascii="標楷體" w:eastAsia="標楷體" w:hAnsi="標楷體"/>
          <w:color w:val="auto"/>
        </w:rPr>
        <w:br/>
      </w:r>
      <w:r w:rsidR="009339C3" w:rsidRPr="00FE64E5">
        <w:rPr>
          <w:rStyle w:val="char"/>
          <w:rFonts w:ascii="標楷體" w:eastAsia="標楷體" w:hAnsi="標楷體"/>
          <w:noProof/>
          <w:color w:val="auto"/>
        </w:rPr>
        <w:drawing>
          <wp:inline distT="0" distB="0" distL="0" distR="0" wp14:anchorId="58C29B21" wp14:editId="3CC62338">
            <wp:extent cx="2172335" cy="1068070"/>
            <wp:effectExtent l="0" t="0" r="0" b="0"/>
            <wp:docPr id="30" name="圖片 30" descr="2-5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2-5_02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2335" cy="1068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81BAE">
        <w:rPr>
          <w:rStyle w:val="char"/>
          <w:rFonts w:ascii="標楷體" w:eastAsia="標楷體" w:hAnsi="標楷體"/>
          <w:color w:val="auto"/>
        </w:rPr>
        <w:br/>
      </w:r>
      <w:r w:rsidR="009339C3" w:rsidRPr="00FE64E5">
        <w:rPr>
          <w:rStyle w:val="char"/>
          <w:rFonts w:ascii="標楷體" w:eastAsia="標楷體" w:hAnsi="標楷體"/>
          <w:color w:val="auto"/>
        </w:rPr>
        <w:t>若</w:t>
      </w:r>
      <w:r w:rsidR="005D09D4">
        <w:rPr>
          <w:rStyle w:val="char"/>
          <w:rFonts w:ascii="標楷體" w:eastAsia="標楷體" w:hAnsi="標楷體"/>
          <w:color w:val="auto"/>
        </w:rPr>
        <w:t>改</w:t>
      </w:r>
      <w:r w:rsidR="009339C3" w:rsidRPr="00FE64E5">
        <w:rPr>
          <w:rStyle w:val="char"/>
          <w:rFonts w:ascii="標楷體" w:eastAsia="標楷體" w:hAnsi="標楷體"/>
          <w:color w:val="auto"/>
        </w:rPr>
        <w:t>將線圈中棒形磁鐵N</w:t>
      </w:r>
      <w:r w:rsidR="00AA3AF8" w:rsidRPr="00FE64E5">
        <w:rPr>
          <w:rStyle w:val="char"/>
          <w:rFonts w:ascii="標楷體" w:eastAsia="標楷體" w:hAnsi="標楷體"/>
          <w:color w:val="auto"/>
        </w:rPr>
        <w:t>極</w:t>
      </w:r>
      <w:r w:rsidR="00AA3AF8" w:rsidRPr="00FE64E5">
        <w:rPr>
          <w:rStyle w:val="char"/>
          <w:rFonts w:ascii="標楷體" w:eastAsia="標楷體" w:hAnsi="標楷體" w:hint="eastAsia"/>
          <w:color w:val="auto"/>
        </w:rPr>
        <w:t>用很慢的速度</w:t>
      </w:r>
      <w:r w:rsidR="005D09D4">
        <w:rPr>
          <w:rFonts w:ascii="標楷體" w:hAnsi="標楷體" w:hint="eastAsia"/>
          <w:color w:val="000000"/>
          <w:u w:val="double"/>
        </w:rPr>
        <w:t>抽出</w:t>
      </w:r>
      <w:r w:rsidR="009339C3" w:rsidRPr="00FE64E5">
        <w:rPr>
          <w:rStyle w:val="char"/>
          <w:rFonts w:ascii="標楷體" w:eastAsia="標楷體" w:hAnsi="標楷體"/>
          <w:color w:val="auto"/>
        </w:rPr>
        <w:t xml:space="preserve">線圈時，請比較檢流計指針所指的位置會是下列哪一個圖？　</w:t>
      </w:r>
      <w:r w:rsidR="009339C3" w:rsidRPr="00FE64E5">
        <w:rPr>
          <w:rStyle w:val="char"/>
          <w:rFonts w:ascii="標楷體" w:eastAsia="標楷體" w:hAnsi="標楷體"/>
          <w:color w:val="auto"/>
        </w:rPr>
        <w:br/>
        <w:t>(A)</w:t>
      </w:r>
      <w:r w:rsidR="009339C3" w:rsidRPr="00FE64E5">
        <w:rPr>
          <w:rStyle w:val="char"/>
          <w:rFonts w:ascii="標楷體" w:eastAsia="標楷體" w:hAnsi="標楷體"/>
          <w:noProof/>
          <w:color w:val="auto"/>
        </w:rPr>
        <w:drawing>
          <wp:inline distT="0" distB="0" distL="0" distR="0" wp14:anchorId="1841FA35" wp14:editId="36287515">
            <wp:extent cx="906780" cy="877570"/>
            <wp:effectExtent l="0" t="0" r="7620" b="0"/>
            <wp:docPr id="29" name="圖片 29" descr="2-5_02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2-5_02-1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780" cy="87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339C3" w:rsidRPr="00FE64E5">
        <w:rPr>
          <w:rStyle w:val="char"/>
          <w:rFonts w:ascii="標楷體" w:eastAsia="標楷體" w:hAnsi="標楷體"/>
          <w:color w:val="auto"/>
        </w:rPr>
        <w:t xml:space="preserve">　</w:t>
      </w:r>
      <w:r w:rsidR="00081BAE">
        <w:rPr>
          <w:rStyle w:val="char"/>
          <w:rFonts w:ascii="標楷體" w:eastAsia="標楷體" w:hAnsi="標楷體"/>
          <w:color w:val="auto"/>
        </w:rPr>
        <w:t xml:space="preserve">   </w:t>
      </w:r>
      <w:r w:rsidR="009339C3" w:rsidRPr="00FE64E5">
        <w:rPr>
          <w:rStyle w:val="char"/>
          <w:rFonts w:ascii="標楷體" w:eastAsia="標楷體" w:hAnsi="標楷體"/>
          <w:color w:val="auto"/>
        </w:rPr>
        <w:t>(B)</w:t>
      </w:r>
      <w:r w:rsidR="009339C3" w:rsidRPr="00FE64E5">
        <w:rPr>
          <w:rStyle w:val="char"/>
          <w:rFonts w:ascii="標楷體" w:eastAsia="標楷體" w:hAnsi="標楷體"/>
          <w:noProof/>
          <w:color w:val="auto"/>
        </w:rPr>
        <w:drawing>
          <wp:inline distT="0" distB="0" distL="0" distR="0" wp14:anchorId="49207873" wp14:editId="7DB9BB1A">
            <wp:extent cx="906780" cy="877570"/>
            <wp:effectExtent l="0" t="0" r="7620" b="0"/>
            <wp:docPr id="28" name="圖片 28" descr="2-5_02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2-5_02-2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780" cy="87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339C3" w:rsidRPr="00FE64E5">
        <w:rPr>
          <w:rStyle w:val="char"/>
          <w:rFonts w:ascii="標楷體" w:eastAsia="標楷體" w:hAnsi="標楷體"/>
          <w:color w:val="auto"/>
        </w:rPr>
        <w:t xml:space="preserve">　</w:t>
      </w:r>
      <w:r w:rsidR="00081BAE">
        <w:rPr>
          <w:rStyle w:val="char"/>
          <w:rFonts w:ascii="標楷體" w:eastAsia="標楷體" w:hAnsi="標楷體"/>
          <w:color w:val="auto"/>
        </w:rPr>
        <w:t xml:space="preserve">   </w:t>
      </w:r>
      <w:r w:rsidR="009339C3" w:rsidRPr="00FE64E5">
        <w:rPr>
          <w:rStyle w:val="char"/>
          <w:rFonts w:ascii="標楷體" w:eastAsia="標楷體" w:hAnsi="標楷體"/>
          <w:color w:val="auto"/>
        </w:rPr>
        <w:t>(C)</w:t>
      </w:r>
      <w:r w:rsidR="009339C3" w:rsidRPr="00FE64E5">
        <w:rPr>
          <w:rStyle w:val="char"/>
          <w:rFonts w:ascii="標楷體" w:eastAsia="標楷體" w:hAnsi="標楷體"/>
          <w:noProof/>
          <w:color w:val="auto"/>
        </w:rPr>
        <w:drawing>
          <wp:inline distT="0" distB="0" distL="0" distR="0" wp14:anchorId="594BC0CA" wp14:editId="4A2FF866">
            <wp:extent cx="906780" cy="855980"/>
            <wp:effectExtent l="0" t="0" r="7620" b="1270"/>
            <wp:docPr id="27" name="圖片 27" descr="2-5_02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2-5_02-3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780" cy="85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339C3" w:rsidRPr="00FE64E5">
        <w:rPr>
          <w:rStyle w:val="char"/>
          <w:rFonts w:ascii="標楷體" w:eastAsia="標楷體" w:hAnsi="標楷體"/>
          <w:color w:val="auto"/>
        </w:rPr>
        <w:t xml:space="preserve">　</w:t>
      </w:r>
      <w:r w:rsidR="00081BAE">
        <w:rPr>
          <w:rStyle w:val="char"/>
          <w:rFonts w:ascii="標楷體" w:eastAsia="標楷體" w:hAnsi="標楷體"/>
          <w:color w:val="auto"/>
        </w:rPr>
        <w:t xml:space="preserve">   </w:t>
      </w:r>
      <w:r w:rsidR="009339C3" w:rsidRPr="00FE64E5">
        <w:rPr>
          <w:rStyle w:val="char"/>
          <w:rFonts w:ascii="標楷體" w:eastAsia="標楷體" w:hAnsi="標楷體"/>
          <w:color w:val="auto"/>
        </w:rPr>
        <w:t>(D)</w:t>
      </w:r>
      <w:r w:rsidR="009339C3" w:rsidRPr="00FE64E5">
        <w:rPr>
          <w:rStyle w:val="char"/>
          <w:rFonts w:ascii="標楷體" w:eastAsia="標楷體" w:hAnsi="標楷體"/>
          <w:noProof/>
          <w:color w:val="auto"/>
        </w:rPr>
        <w:drawing>
          <wp:inline distT="0" distB="0" distL="0" distR="0" wp14:anchorId="2D5933ED" wp14:editId="5229E0E4">
            <wp:extent cx="906780" cy="877570"/>
            <wp:effectExtent l="0" t="0" r="7620" b="0"/>
            <wp:docPr id="26" name="圖片 26" descr="2-5_02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2-5_02-4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780" cy="87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9C3" w:rsidRPr="00081BAE" w:rsidRDefault="009339C3" w:rsidP="00081BAE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  <w:kern w:val="0"/>
        </w:rPr>
      </w:pPr>
      <w:r w:rsidRPr="00FE64E5">
        <w:rPr>
          <w:rStyle w:val="char"/>
          <w:rFonts w:ascii="標楷體" w:eastAsia="標楷體" w:hAnsi="標楷體"/>
          <w:color w:val="auto"/>
        </w:rPr>
        <w:t xml:space="preserve">(　</w:t>
      </w:r>
      <w:r w:rsidR="00081BAE">
        <w:rPr>
          <w:rStyle w:val="char"/>
          <w:rFonts w:ascii="標楷體" w:eastAsia="標楷體" w:hAnsi="標楷體"/>
          <w:color w:val="auto"/>
        </w:rPr>
        <w:t>)承上題，</w:t>
      </w:r>
      <w:r w:rsidRPr="00FE64E5">
        <w:rPr>
          <w:rStyle w:val="char"/>
          <w:rFonts w:ascii="標楷體" w:eastAsia="標楷體" w:hAnsi="標楷體"/>
          <w:color w:val="auto"/>
        </w:rPr>
        <w:t>若將線圈中棒形磁鐵N</w:t>
      </w:r>
      <w:r w:rsidR="00AA3AF8" w:rsidRPr="00FE64E5">
        <w:rPr>
          <w:rStyle w:val="char"/>
          <w:rFonts w:ascii="標楷體" w:eastAsia="標楷體" w:hAnsi="標楷體"/>
          <w:color w:val="auto"/>
        </w:rPr>
        <w:t>極</w:t>
      </w:r>
      <w:r w:rsidR="00AA3AF8" w:rsidRPr="00FE64E5">
        <w:rPr>
          <w:rStyle w:val="char"/>
          <w:rFonts w:ascii="標楷體" w:eastAsia="標楷體" w:hAnsi="標楷體" w:hint="eastAsia"/>
          <w:color w:val="auto"/>
        </w:rPr>
        <w:t>用很快的速度</w:t>
      </w:r>
      <w:r w:rsidR="005D09D4">
        <w:rPr>
          <w:rFonts w:ascii="標楷體" w:hAnsi="標楷體" w:hint="eastAsia"/>
          <w:color w:val="000000"/>
          <w:u w:val="double"/>
        </w:rPr>
        <w:t>放進</w:t>
      </w:r>
      <w:r w:rsidRPr="00FE64E5">
        <w:rPr>
          <w:rStyle w:val="char"/>
          <w:rFonts w:ascii="標楷體" w:eastAsia="標楷體" w:hAnsi="標楷體"/>
          <w:color w:val="auto"/>
        </w:rPr>
        <w:t xml:space="preserve">線圈時，請推論檢流計指針所指的位置會是下列哪一個圖？　</w:t>
      </w:r>
      <w:r w:rsidRPr="00FE64E5">
        <w:rPr>
          <w:rStyle w:val="char"/>
          <w:rFonts w:ascii="標楷體" w:eastAsia="標楷體" w:hAnsi="標楷體"/>
          <w:color w:val="auto"/>
        </w:rPr>
        <w:br/>
        <w:t>(A)</w:t>
      </w:r>
      <w:r w:rsidRPr="00FE64E5">
        <w:rPr>
          <w:rStyle w:val="char"/>
          <w:rFonts w:ascii="標楷體" w:eastAsia="標楷體" w:hAnsi="標楷體"/>
          <w:noProof/>
          <w:color w:val="auto"/>
        </w:rPr>
        <w:drawing>
          <wp:inline distT="0" distB="0" distL="0" distR="0" wp14:anchorId="2BA563D8" wp14:editId="02F42738">
            <wp:extent cx="906780" cy="877570"/>
            <wp:effectExtent l="0" t="0" r="7620" b="0"/>
            <wp:docPr id="25" name="圖片 25" descr="2-5_02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2-5_02-1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780" cy="87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81BAE">
        <w:rPr>
          <w:rStyle w:val="char"/>
          <w:rFonts w:ascii="標楷體" w:eastAsia="標楷體" w:hAnsi="標楷體"/>
          <w:color w:val="auto"/>
        </w:rPr>
        <w:t xml:space="preserve">   </w:t>
      </w:r>
      <w:r w:rsidRPr="00FE64E5">
        <w:rPr>
          <w:rStyle w:val="char"/>
          <w:rFonts w:ascii="標楷體" w:eastAsia="標楷體" w:hAnsi="標楷體"/>
          <w:color w:val="auto"/>
        </w:rPr>
        <w:t xml:space="preserve">　(B)</w:t>
      </w:r>
      <w:r w:rsidRPr="00FE64E5">
        <w:rPr>
          <w:rStyle w:val="char"/>
          <w:rFonts w:ascii="標楷體" w:eastAsia="標楷體" w:hAnsi="標楷體"/>
          <w:noProof/>
          <w:color w:val="auto"/>
        </w:rPr>
        <w:drawing>
          <wp:inline distT="0" distB="0" distL="0" distR="0" wp14:anchorId="6B914956" wp14:editId="3FB758B6">
            <wp:extent cx="906780" cy="877570"/>
            <wp:effectExtent l="0" t="0" r="7620" b="0"/>
            <wp:docPr id="24" name="圖片 24" descr="2-5_02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2-5_02-2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780" cy="87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E64E5">
        <w:rPr>
          <w:rStyle w:val="char"/>
          <w:rFonts w:ascii="標楷體" w:eastAsia="標楷體" w:hAnsi="標楷體"/>
          <w:color w:val="auto"/>
        </w:rPr>
        <w:t xml:space="preserve">　</w:t>
      </w:r>
      <w:r w:rsidR="00081BAE">
        <w:rPr>
          <w:rStyle w:val="char"/>
          <w:rFonts w:ascii="標楷體" w:eastAsia="標楷體" w:hAnsi="標楷體"/>
          <w:color w:val="auto"/>
        </w:rPr>
        <w:t xml:space="preserve">   </w:t>
      </w:r>
      <w:r w:rsidRPr="00FE64E5">
        <w:rPr>
          <w:rStyle w:val="char"/>
          <w:rFonts w:ascii="標楷體" w:eastAsia="標楷體" w:hAnsi="標楷體"/>
          <w:color w:val="auto"/>
        </w:rPr>
        <w:t>(C)</w:t>
      </w:r>
      <w:r w:rsidRPr="00FE64E5">
        <w:rPr>
          <w:rStyle w:val="char"/>
          <w:rFonts w:ascii="標楷體" w:eastAsia="標楷體" w:hAnsi="標楷體"/>
          <w:noProof/>
          <w:color w:val="auto"/>
        </w:rPr>
        <w:drawing>
          <wp:inline distT="0" distB="0" distL="0" distR="0" wp14:anchorId="77D3213F" wp14:editId="79AF53A3">
            <wp:extent cx="906780" cy="855980"/>
            <wp:effectExtent l="0" t="0" r="7620" b="1270"/>
            <wp:docPr id="23" name="圖片 23" descr="2-5_02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2-5_02-3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780" cy="85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E64E5">
        <w:rPr>
          <w:rStyle w:val="char"/>
          <w:rFonts w:ascii="標楷體" w:eastAsia="標楷體" w:hAnsi="標楷體"/>
          <w:color w:val="auto"/>
        </w:rPr>
        <w:t xml:space="preserve">　</w:t>
      </w:r>
      <w:r w:rsidR="00081BAE">
        <w:rPr>
          <w:rStyle w:val="char"/>
          <w:rFonts w:ascii="標楷體" w:eastAsia="標楷體" w:hAnsi="標楷體"/>
          <w:color w:val="auto"/>
        </w:rPr>
        <w:t xml:space="preserve">   </w:t>
      </w:r>
      <w:r w:rsidRPr="00FE64E5">
        <w:rPr>
          <w:rStyle w:val="char"/>
          <w:rFonts w:ascii="標楷體" w:eastAsia="標楷體" w:hAnsi="標楷體"/>
          <w:color w:val="auto"/>
        </w:rPr>
        <w:t>(D)</w:t>
      </w:r>
      <w:r w:rsidRPr="00FE64E5">
        <w:rPr>
          <w:rStyle w:val="char"/>
          <w:rFonts w:ascii="標楷體" w:eastAsia="標楷體" w:hAnsi="標楷體"/>
          <w:noProof/>
          <w:color w:val="auto"/>
        </w:rPr>
        <w:drawing>
          <wp:inline distT="0" distB="0" distL="0" distR="0" wp14:anchorId="562887D4" wp14:editId="6BEFB458">
            <wp:extent cx="906780" cy="877570"/>
            <wp:effectExtent l="0" t="0" r="7620" b="0"/>
            <wp:docPr id="22" name="圖片 22" descr="2-5_02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2-5_02-4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780" cy="87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30"/>
    </w:p>
    <w:p w:rsidR="009339C3" w:rsidRPr="00FE64E5" w:rsidRDefault="00081BAE" w:rsidP="005C0BD5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</w:rPr>
      </w:pPr>
      <w:r>
        <w:rPr>
          <w:rFonts w:ascii="標楷體" w:hAnsi="標楷體"/>
          <w:color w:val="000000"/>
        </w:rPr>
        <w:lastRenderedPageBreak/>
        <w:t>(   )</w:t>
      </w:r>
      <w:r w:rsidR="009339C3" w:rsidRPr="00FE64E5">
        <w:rPr>
          <w:rFonts w:ascii="標楷體" w:hAnsi="標楷體"/>
          <w:color w:val="000000"/>
        </w:rPr>
        <w:t>如附圖所示，將漆包線均勻、密集的纏繞於粗吸管，漆包線兩端接上發光二極體LED，將強力磁鐵放入吸管內，並封住吸管兩端，下列敘述何者</w:t>
      </w:r>
      <w:r w:rsidR="00CB5031">
        <w:rPr>
          <w:rFonts w:ascii="標楷體" w:hAnsi="標楷體" w:hint="eastAsia"/>
          <w:color w:val="000000"/>
          <w:u w:val="double"/>
        </w:rPr>
        <w:t>正確</w:t>
      </w:r>
      <w:r w:rsidR="009339C3" w:rsidRPr="00FE64E5">
        <w:rPr>
          <w:rFonts w:ascii="標楷體" w:hAnsi="標楷體"/>
          <w:color w:val="000000"/>
        </w:rPr>
        <w:t>？</w:t>
      </w:r>
      <w:r w:rsidR="009339C3" w:rsidRPr="00FE64E5">
        <w:rPr>
          <w:rFonts w:ascii="標楷體" w:hAnsi="標楷體" w:hint="eastAsia"/>
          <w:color w:val="000000"/>
        </w:rPr>
        <w:br/>
      </w:r>
      <w:r w:rsidR="009339C3" w:rsidRPr="00FE64E5">
        <w:rPr>
          <w:rFonts w:ascii="標楷體" w:hAnsi="標楷體" w:hint="eastAsia"/>
          <w:noProof/>
          <w:color w:val="000000"/>
        </w:rPr>
        <w:drawing>
          <wp:inline distT="0" distB="0" distL="0" distR="0" wp14:anchorId="65E6761F" wp14:editId="554E81AA">
            <wp:extent cx="2143354" cy="987552"/>
            <wp:effectExtent l="0" t="0" r="0" b="3175"/>
            <wp:docPr id="33" name="圖片 33" descr="2013-08-15_083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2013-08-15_083141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6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987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339C3" w:rsidRPr="00FE64E5">
        <w:rPr>
          <w:rFonts w:ascii="標楷體" w:hAnsi="標楷體" w:hint="eastAsia"/>
          <w:color w:val="000000"/>
        </w:rPr>
        <w:t xml:space="preserve">　</w:t>
      </w:r>
      <w:r w:rsidR="009339C3" w:rsidRPr="00FE64E5">
        <w:rPr>
          <w:rFonts w:ascii="標楷體" w:hAnsi="標楷體"/>
          <w:color w:val="000000"/>
        </w:rPr>
        <w:br/>
        <w:t>(A)</w:t>
      </w:r>
      <w:r w:rsidR="00A213DE" w:rsidRPr="00A213DE">
        <w:rPr>
          <w:rFonts w:ascii="標楷體" w:hAnsi="標楷體"/>
          <w:color w:val="000000"/>
        </w:rPr>
        <w:t xml:space="preserve"> </w:t>
      </w:r>
      <w:r w:rsidR="00A213DE" w:rsidRPr="00FE64E5">
        <w:rPr>
          <w:rFonts w:ascii="標楷體" w:hAnsi="標楷體"/>
          <w:color w:val="000000"/>
        </w:rPr>
        <w:t>搖晃吸管的發電過程，是運用磁場變化產生電流</w:t>
      </w:r>
      <w:r w:rsidR="009339C3" w:rsidRPr="00FE64E5">
        <w:rPr>
          <w:rFonts w:ascii="標楷體" w:hAnsi="標楷體" w:hint="eastAsia"/>
          <w:color w:val="000000"/>
        </w:rPr>
        <w:t xml:space="preserve">　</w:t>
      </w:r>
      <w:r w:rsidR="009339C3" w:rsidRPr="00FE64E5">
        <w:rPr>
          <w:rFonts w:ascii="標楷體" w:hAnsi="標楷體"/>
          <w:color w:val="000000"/>
        </w:rPr>
        <w:t>(B)</w:t>
      </w:r>
      <w:r w:rsidR="00A213DE" w:rsidRPr="00A213DE">
        <w:rPr>
          <w:rFonts w:ascii="標楷體" w:hAnsi="標楷體"/>
          <w:color w:val="000000"/>
        </w:rPr>
        <w:t xml:space="preserve"> </w:t>
      </w:r>
      <w:r w:rsidR="00A213DE" w:rsidRPr="00FE64E5">
        <w:rPr>
          <w:rFonts w:ascii="標楷體" w:hAnsi="標楷體"/>
          <w:color w:val="000000"/>
        </w:rPr>
        <w:t>搖晃吸管使磁鐵來回經過線圈，可以使LED</w:t>
      </w:r>
      <w:r w:rsidR="00A213DE" w:rsidRPr="00FE64E5">
        <w:rPr>
          <w:rFonts w:ascii="標楷體" w:hAnsi="標楷體" w:hint="eastAsia"/>
          <w:color w:val="000000"/>
        </w:rPr>
        <w:t>穩定</w:t>
      </w:r>
      <w:r w:rsidR="00A213DE" w:rsidRPr="00FE64E5">
        <w:rPr>
          <w:rFonts w:ascii="標楷體" w:hAnsi="標楷體"/>
          <w:color w:val="000000"/>
        </w:rPr>
        <w:t>持續發亮</w:t>
      </w:r>
      <w:r w:rsidR="009339C3" w:rsidRPr="00FE64E5">
        <w:rPr>
          <w:rFonts w:ascii="標楷體" w:hAnsi="標楷體" w:hint="eastAsia"/>
          <w:color w:val="000000"/>
        </w:rPr>
        <w:t xml:space="preserve">　</w:t>
      </w:r>
      <w:r w:rsidR="009339C3" w:rsidRPr="00FE64E5">
        <w:rPr>
          <w:rFonts w:ascii="標楷體" w:hAnsi="標楷體"/>
          <w:color w:val="000000"/>
        </w:rPr>
        <w:t>(C)</w:t>
      </w:r>
      <w:r w:rsidR="00A213DE" w:rsidRPr="00A213DE">
        <w:rPr>
          <w:rFonts w:ascii="標楷體" w:hAnsi="標楷體"/>
          <w:color w:val="000000"/>
        </w:rPr>
        <w:t xml:space="preserve"> </w:t>
      </w:r>
      <w:r w:rsidR="00A213DE" w:rsidRPr="00FE64E5">
        <w:rPr>
          <w:rFonts w:ascii="標楷體" w:hAnsi="標楷體"/>
          <w:color w:val="000000"/>
        </w:rPr>
        <w:t>磁鐵運動速率不會影響LED的亮度</w:t>
      </w:r>
      <w:r w:rsidR="009339C3" w:rsidRPr="00FE64E5">
        <w:rPr>
          <w:rFonts w:ascii="標楷體" w:hAnsi="標楷體" w:hint="eastAsia"/>
          <w:color w:val="000000"/>
        </w:rPr>
        <w:t xml:space="preserve">　</w:t>
      </w:r>
      <w:r w:rsidR="009339C3" w:rsidRPr="00FE64E5">
        <w:rPr>
          <w:rFonts w:ascii="標楷體" w:hAnsi="標楷體"/>
          <w:color w:val="000000"/>
        </w:rPr>
        <w:t>(D)</w:t>
      </w:r>
      <w:r w:rsidR="00A213DE" w:rsidRPr="00A213DE">
        <w:rPr>
          <w:rFonts w:ascii="標楷體" w:hAnsi="標楷體"/>
          <w:color w:val="000000"/>
        </w:rPr>
        <w:t xml:space="preserve"> </w:t>
      </w:r>
      <w:r w:rsidR="00A213DE" w:rsidRPr="00FE64E5">
        <w:rPr>
          <w:rFonts w:ascii="標楷體" w:hAnsi="標楷體"/>
          <w:color w:val="000000"/>
        </w:rPr>
        <w:t>搖晃吸管，線圈會產生直流電</w:t>
      </w:r>
      <w:r w:rsidR="00402B4D">
        <w:rPr>
          <w:rFonts w:ascii="標楷體" w:hAnsi="標楷體"/>
          <w:color w:val="000000"/>
        </w:rPr>
        <w:t>。</w:t>
      </w:r>
    </w:p>
    <w:p w:rsidR="00F2022B" w:rsidRPr="00FE64E5" w:rsidRDefault="00081BAE" w:rsidP="005C0BD5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</w:rPr>
      </w:pPr>
      <w:r>
        <w:rPr>
          <w:rFonts w:ascii="標楷體" w:hAnsi="標楷體" w:hint="eastAsia"/>
          <w:color w:val="000000"/>
        </w:rPr>
        <w:t>(   )</w:t>
      </w:r>
      <w:r w:rsidR="00F2022B" w:rsidRPr="00FE64E5">
        <w:rPr>
          <w:rFonts w:ascii="標楷體" w:hAnsi="標楷體" w:hint="eastAsia"/>
          <w:color w:val="000000"/>
        </w:rPr>
        <w:t>在一螺</w:t>
      </w:r>
      <w:r w:rsidR="0079004A">
        <w:rPr>
          <w:rFonts w:ascii="標楷體" w:hAnsi="標楷體" w:hint="eastAsia"/>
          <w:color w:val="000000"/>
        </w:rPr>
        <w:t>線</w:t>
      </w:r>
      <w:r w:rsidR="00F2022B" w:rsidRPr="00FE64E5">
        <w:rPr>
          <w:rFonts w:ascii="標楷體" w:hAnsi="標楷體" w:hint="eastAsia"/>
          <w:color w:val="000000"/>
        </w:rPr>
        <w:t>形線圈的側面、兩端、裡面，甲、乙、丙、丁四點各放置一羅盤，如附圖，則哪個磁針的方向和其他三者</w:t>
      </w:r>
      <w:r w:rsidR="00F2022B" w:rsidRPr="00FE64E5">
        <w:rPr>
          <w:rFonts w:ascii="標楷體" w:hAnsi="標楷體" w:hint="eastAsia"/>
          <w:color w:val="000000"/>
          <w:u w:val="double"/>
        </w:rPr>
        <w:t>不同</w:t>
      </w:r>
      <w:r w:rsidR="00F2022B" w:rsidRPr="00FE64E5">
        <w:rPr>
          <w:rFonts w:ascii="標楷體" w:hAnsi="標楷體" w:hint="eastAsia"/>
          <w:color w:val="000000"/>
        </w:rPr>
        <w:t>？</w:t>
      </w:r>
      <w:r w:rsidR="00F2022B" w:rsidRPr="00FE64E5">
        <w:rPr>
          <w:rFonts w:ascii="標楷體" w:hAnsi="標楷體"/>
          <w:color w:val="000000"/>
        </w:rPr>
        <w:br/>
      </w:r>
      <w:r w:rsidR="00F2022B" w:rsidRPr="00FE64E5">
        <w:rPr>
          <w:rFonts w:ascii="標楷體" w:hAnsi="標楷體"/>
          <w:noProof/>
          <w:color w:val="000000"/>
        </w:rPr>
        <w:drawing>
          <wp:inline distT="0" distB="0" distL="0" distR="0" wp14:anchorId="3FD14102" wp14:editId="59B7B2EE">
            <wp:extent cx="1799540" cy="782726"/>
            <wp:effectExtent l="0" t="0" r="0" b="0"/>
            <wp:docPr id="35" name="圖片 35" descr="CH2-單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H2-單7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6210" cy="785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2022B" w:rsidRPr="00FE64E5">
        <w:rPr>
          <w:rFonts w:ascii="標楷體" w:hAnsi="標楷體" w:hint="eastAsia"/>
          <w:color w:val="000000"/>
        </w:rPr>
        <w:t xml:space="preserve">　</w:t>
      </w:r>
      <w:r w:rsidR="00F2022B" w:rsidRPr="00FE64E5">
        <w:rPr>
          <w:rFonts w:ascii="標楷體" w:hAnsi="標楷體"/>
          <w:color w:val="000000"/>
        </w:rPr>
        <w:br/>
        <w:t>(A)</w:t>
      </w:r>
      <w:r w:rsidR="00F2022B" w:rsidRPr="00FE64E5">
        <w:rPr>
          <w:rFonts w:ascii="標楷體" w:hAnsi="標楷體" w:hint="eastAsia"/>
          <w:color w:val="000000"/>
        </w:rPr>
        <w:t xml:space="preserve">甲　</w:t>
      </w:r>
      <w:r w:rsidR="00F2022B" w:rsidRPr="00FE64E5">
        <w:rPr>
          <w:rFonts w:ascii="標楷體" w:hAnsi="標楷體"/>
          <w:color w:val="000000"/>
        </w:rPr>
        <w:t>(B)</w:t>
      </w:r>
      <w:r w:rsidR="00F2022B" w:rsidRPr="00FE64E5">
        <w:rPr>
          <w:rFonts w:ascii="標楷體" w:hAnsi="標楷體" w:hint="eastAsia"/>
          <w:color w:val="000000"/>
        </w:rPr>
        <w:t xml:space="preserve">乙　</w:t>
      </w:r>
      <w:r w:rsidR="00F2022B" w:rsidRPr="00FE64E5">
        <w:rPr>
          <w:rFonts w:ascii="標楷體" w:hAnsi="標楷體"/>
          <w:color w:val="000000"/>
        </w:rPr>
        <w:t>(C)</w:t>
      </w:r>
      <w:r w:rsidR="00F2022B" w:rsidRPr="00FE64E5">
        <w:rPr>
          <w:rFonts w:ascii="標楷體" w:hAnsi="標楷體" w:hint="eastAsia"/>
          <w:color w:val="000000"/>
        </w:rPr>
        <w:t xml:space="preserve">丙　</w:t>
      </w:r>
      <w:r w:rsidR="00F2022B" w:rsidRPr="00FE64E5">
        <w:rPr>
          <w:rFonts w:ascii="標楷體" w:hAnsi="標楷體"/>
          <w:color w:val="000000"/>
        </w:rPr>
        <w:t>(D)</w:t>
      </w:r>
      <w:r w:rsidR="00F2022B" w:rsidRPr="00FE64E5">
        <w:rPr>
          <w:rFonts w:ascii="標楷體" w:hAnsi="標楷體" w:hint="eastAsia"/>
          <w:color w:val="000000"/>
        </w:rPr>
        <w:t>丁</w:t>
      </w:r>
      <w:r w:rsidR="00402B4D">
        <w:rPr>
          <w:rFonts w:ascii="標楷體" w:hAnsi="標楷體" w:hint="eastAsia"/>
          <w:color w:val="000000"/>
        </w:rPr>
        <w:t>。</w:t>
      </w:r>
    </w:p>
    <w:p w:rsidR="00F2022B" w:rsidRPr="00FE64E5" w:rsidRDefault="00081BAE" w:rsidP="005C0BD5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</w:rPr>
      </w:pPr>
      <w:r>
        <w:rPr>
          <w:rFonts w:ascii="標楷體" w:hAnsi="標楷體" w:hint="eastAsia"/>
          <w:color w:val="000000"/>
        </w:rPr>
        <w:t>(   )</w:t>
      </w:r>
      <w:r w:rsidR="00F2022B" w:rsidRPr="00FE64E5">
        <w:rPr>
          <w:rFonts w:ascii="標楷體" w:hAnsi="標楷體" w:hint="eastAsia"/>
          <w:color w:val="000000"/>
        </w:rPr>
        <w:t>圖</w:t>
      </w:r>
      <w:r w:rsidR="00F2022B" w:rsidRPr="00FE64E5">
        <w:rPr>
          <w:rFonts w:ascii="標楷體" w:hAnsi="標楷體" w:cs="Cambria Math" w:hint="eastAsia"/>
          <w:color w:val="000000"/>
        </w:rPr>
        <w:t>(一)</w:t>
      </w:r>
      <w:r w:rsidR="00F2022B" w:rsidRPr="00FE64E5">
        <w:rPr>
          <w:rFonts w:ascii="標楷體" w:hAnsi="標楷體" w:hint="eastAsia"/>
          <w:color w:val="000000"/>
        </w:rPr>
        <w:t>是常見防止山坡地層滑動的工程，圖(二)是某一山脈的剖面示意圖，其中甲、乙、丙和丁表示四個不同的坡面。若依據坡面與岩層傾斜的方向判斷，何處最需興建能防止山坡地層滑動功能的工程？</w:t>
      </w:r>
      <w:r w:rsidR="00F2022B" w:rsidRPr="00FE64E5">
        <w:rPr>
          <w:rFonts w:ascii="標楷體" w:hAnsi="標楷體"/>
          <w:color w:val="000000"/>
        </w:rPr>
        <w:br/>
      </w:r>
      <w:bookmarkStart w:id="31" w:name="_MON_1763204253"/>
      <w:bookmarkEnd w:id="31"/>
      <w:r w:rsidR="006A2945" w:rsidRPr="00FE64E5">
        <w:rPr>
          <w:rFonts w:ascii="標楷體" w:hAnsi="標楷體"/>
          <w:color w:val="000000"/>
        </w:rPr>
        <w:object w:dxaOrig="6542" w:dyaOrig="218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6.75pt;height:91.5pt" o:ole="">
            <v:imagedata r:id="rId65" o:title=""/>
          </v:shape>
          <o:OLEObject Type="Embed" ProgID="Word.Picture.8" ShapeID="_x0000_i1025" DrawAspect="Content" ObjectID="_1807341612" r:id="rId66"/>
        </w:object>
      </w:r>
      <w:r w:rsidR="00F2022B" w:rsidRPr="00FE64E5">
        <w:rPr>
          <w:rFonts w:ascii="標楷體" w:hAnsi="標楷體" w:hint="eastAsia"/>
          <w:color w:val="000000"/>
        </w:rPr>
        <w:t xml:space="preserve">　</w:t>
      </w:r>
      <w:r w:rsidR="00F2022B" w:rsidRPr="00FE64E5">
        <w:rPr>
          <w:rFonts w:ascii="標楷體" w:hAnsi="標楷體"/>
          <w:color w:val="000000"/>
        </w:rPr>
        <w:br/>
        <w:t>(A)</w:t>
      </w:r>
      <w:r w:rsidR="00F2022B" w:rsidRPr="00FE64E5">
        <w:rPr>
          <w:rFonts w:ascii="標楷體" w:hAnsi="標楷體" w:hint="eastAsia"/>
          <w:color w:val="000000"/>
        </w:rPr>
        <w:t xml:space="preserve">甲　</w:t>
      </w:r>
      <w:r w:rsidR="00F2022B" w:rsidRPr="00FE64E5">
        <w:rPr>
          <w:rFonts w:ascii="標楷體" w:hAnsi="標楷體"/>
          <w:color w:val="000000"/>
        </w:rPr>
        <w:t>(B)</w:t>
      </w:r>
      <w:r w:rsidR="00F2022B" w:rsidRPr="00FE64E5">
        <w:rPr>
          <w:rFonts w:ascii="標楷體" w:hAnsi="標楷體" w:hint="eastAsia"/>
          <w:color w:val="000000"/>
        </w:rPr>
        <w:t xml:space="preserve">乙　</w:t>
      </w:r>
      <w:r w:rsidR="00F2022B" w:rsidRPr="00FE64E5">
        <w:rPr>
          <w:rFonts w:ascii="標楷體" w:hAnsi="標楷體"/>
          <w:color w:val="000000"/>
        </w:rPr>
        <w:t>(C)</w:t>
      </w:r>
      <w:r w:rsidR="00F2022B" w:rsidRPr="00FE64E5">
        <w:rPr>
          <w:rFonts w:ascii="標楷體" w:hAnsi="標楷體" w:hint="eastAsia"/>
          <w:color w:val="000000"/>
        </w:rPr>
        <w:t xml:space="preserve">丙　</w:t>
      </w:r>
      <w:r w:rsidR="00F2022B" w:rsidRPr="00FE64E5">
        <w:rPr>
          <w:rFonts w:ascii="標楷體" w:hAnsi="標楷體"/>
          <w:color w:val="000000"/>
        </w:rPr>
        <w:t>(D)</w:t>
      </w:r>
      <w:r w:rsidR="00F2022B" w:rsidRPr="00FE64E5">
        <w:rPr>
          <w:rFonts w:ascii="標楷體" w:hAnsi="標楷體" w:hint="eastAsia"/>
          <w:color w:val="000000"/>
        </w:rPr>
        <w:t>丁</w:t>
      </w:r>
      <w:r w:rsidR="00402B4D">
        <w:rPr>
          <w:rFonts w:ascii="標楷體" w:hAnsi="標楷體" w:hint="eastAsia"/>
          <w:color w:val="000000"/>
        </w:rPr>
        <w:t>。</w:t>
      </w:r>
    </w:p>
    <w:p w:rsidR="005D09D4" w:rsidRPr="005D09D4" w:rsidRDefault="00081BAE" w:rsidP="00113CBD">
      <w:pPr>
        <w:pStyle w:val="a7"/>
        <w:numPr>
          <w:ilvl w:val="0"/>
          <w:numId w:val="1"/>
        </w:numPr>
        <w:ind w:left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>(   )</w:t>
      </w:r>
      <w:r w:rsidR="00F2022B" w:rsidRPr="00FE64E5">
        <w:rPr>
          <w:rFonts w:ascii="標楷體" w:eastAsia="標楷體" w:hAnsi="標楷體" w:hint="eastAsia"/>
          <w:color w:val="000000"/>
          <w:szCs w:val="24"/>
        </w:rPr>
        <w:t>兩條平行長直導線相距10 cm</w:t>
      </w:r>
      <w:r w:rsidR="00CE3399" w:rsidRPr="00FE64E5">
        <w:rPr>
          <w:rFonts w:ascii="標楷體" w:eastAsia="標楷體" w:hAnsi="標楷體" w:hint="eastAsia"/>
          <w:color w:val="000000"/>
          <w:szCs w:val="24"/>
        </w:rPr>
        <w:t>，電流大小相等，方向相反，如附圖所示，已知垂直射入紙面的方向為南</w:t>
      </w:r>
      <w:r>
        <w:rPr>
          <w:rFonts w:ascii="標楷體" w:eastAsia="標楷體" w:hAnsi="標楷體" w:hint="eastAsia"/>
          <w:color w:val="000000"/>
          <w:szCs w:val="24"/>
        </w:rPr>
        <w:t>方。</w:t>
      </w:r>
    </w:p>
    <w:p w:rsidR="00081BAE" w:rsidRPr="00081BAE" w:rsidRDefault="00402B4D" w:rsidP="005C0BD5">
      <w:pPr>
        <w:pStyle w:val="Normala805b237-bee6-45ca-a396-174c85fdfd4c"/>
        <w:ind w:left="1050"/>
        <w:rPr>
          <w:rFonts w:ascii="標楷體" w:hAnsi="標楷體"/>
        </w:rPr>
      </w:pPr>
      <w:r>
        <w:rPr>
          <w:rFonts w:ascii="標楷體" w:hAnsi="標楷體" w:hint="eastAsia"/>
          <w:color w:val="000000"/>
        </w:rPr>
        <w:t>則</w:t>
      </w:r>
      <w:r w:rsidR="005D09D4" w:rsidRPr="00FE64E5">
        <w:rPr>
          <w:rFonts w:ascii="標楷體" w:hAnsi="標楷體" w:hint="eastAsia"/>
          <w:color w:val="000000"/>
        </w:rPr>
        <w:t>甲、乙、丙三點位置的磁場大小順序為何？</w:t>
      </w:r>
      <w:r>
        <w:rPr>
          <w:rFonts w:ascii="標楷體" w:hAnsi="標楷體" w:hint="eastAsia"/>
          <w:color w:val="000000"/>
        </w:rPr>
        <w:t xml:space="preserve">                                                                            </w:t>
      </w:r>
      <w:r w:rsidR="005D09D4" w:rsidRPr="00FE64E5">
        <w:rPr>
          <w:rFonts w:ascii="標楷體" w:hAnsi="標楷體" w:hint="eastAsia"/>
          <w:color w:val="000000"/>
        </w:rPr>
        <w:t>(A)甲＞丙＞乙　(B)乙＞甲＞丙　(C)丙＞甲＞乙　(D)乙＞丙＞甲</w:t>
      </w:r>
      <w:r>
        <w:rPr>
          <w:rFonts w:ascii="標楷體" w:hAnsi="標楷體" w:hint="eastAsia"/>
          <w:color w:val="000000"/>
        </w:rPr>
        <w:t>。</w:t>
      </w:r>
      <w:r w:rsidR="00F2022B" w:rsidRPr="00FE64E5">
        <w:rPr>
          <w:rFonts w:ascii="標楷體" w:hAnsi="標楷體"/>
          <w:color w:val="000000"/>
        </w:rPr>
        <w:br/>
      </w:r>
      <w:r w:rsidR="00F2022B" w:rsidRPr="00FE64E5">
        <w:rPr>
          <w:rFonts w:ascii="標楷體" w:hAnsi="標楷體"/>
          <w:noProof/>
          <w:color w:val="000000"/>
        </w:rPr>
        <w:drawing>
          <wp:inline distT="0" distB="0" distL="0" distR="0" wp14:anchorId="7758400E" wp14:editId="0F9E52FF">
            <wp:extent cx="2055572" cy="1375258"/>
            <wp:effectExtent l="0" t="0" r="1905" b="0"/>
            <wp:docPr id="38" name="圖片 38" descr="CH2-素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CH2-素6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319" cy="13764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1BAE" w:rsidRPr="00081BAE" w:rsidRDefault="00081BAE" w:rsidP="005C0BD5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</w:rPr>
      </w:pPr>
      <w:r>
        <w:rPr>
          <w:rFonts w:ascii="標楷體" w:hAnsi="標楷體" w:hint="eastAsia"/>
          <w:color w:val="000000"/>
        </w:rPr>
        <w:t>(   )</w:t>
      </w:r>
      <w:r w:rsidR="00F2022B" w:rsidRPr="00FE64E5">
        <w:rPr>
          <w:rFonts w:ascii="標楷體" w:hAnsi="標楷體" w:hint="eastAsia"/>
          <w:color w:val="000000"/>
        </w:rPr>
        <w:t>承上題，兩條導線之間的受力狀況為何？　(A)相互吸引　(B)相互排斥　(C)沒有力的作用　(D)</w:t>
      </w:r>
      <w:r>
        <w:rPr>
          <w:rFonts w:ascii="標楷體" w:hAnsi="標楷體" w:hint="eastAsia"/>
          <w:color w:val="000000"/>
        </w:rPr>
        <w:t>先吸引，後排斥</w:t>
      </w:r>
      <w:r w:rsidR="00402B4D">
        <w:rPr>
          <w:rFonts w:ascii="標楷體" w:hAnsi="標楷體" w:hint="eastAsia"/>
          <w:color w:val="000000"/>
        </w:rPr>
        <w:t>。</w:t>
      </w:r>
    </w:p>
    <w:p w:rsidR="00F2022B" w:rsidRPr="00FE64E5" w:rsidRDefault="00F2022B" w:rsidP="005C0BD5">
      <w:pPr>
        <w:pStyle w:val="Normala805b237-bee6-45ca-a396-174c85fdfd4c"/>
        <w:numPr>
          <w:ilvl w:val="0"/>
          <w:numId w:val="1"/>
        </w:numPr>
        <w:ind w:left="1050" w:hanging="722"/>
        <w:rPr>
          <w:rFonts w:ascii="標楷體" w:hAnsi="標楷體"/>
        </w:rPr>
      </w:pPr>
      <w:r w:rsidRPr="00FE64E5">
        <w:rPr>
          <w:rFonts w:ascii="標楷體" w:hAnsi="標楷體" w:hint="eastAsia"/>
          <w:color w:val="000000"/>
        </w:rPr>
        <w:t>(</w:t>
      </w:r>
      <w:r w:rsidR="00081BAE">
        <w:rPr>
          <w:rFonts w:ascii="標楷體" w:hAnsi="標楷體" w:hint="eastAsia"/>
          <w:color w:val="000000"/>
        </w:rPr>
        <w:t xml:space="preserve"> </w:t>
      </w:r>
      <w:r w:rsidRPr="00FE64E5">
        <w:rPr>
          <w:rFonts w:ascii="標楷體" w:hAnsi="標楷體" w:hint="eastAsia"/>
          <w:color w:val="000000"/>
        </w:rPr>
        <w:t xml:space="preserve">　</w:t>
      </w:r>
      <w:r w:rsidR="00081BAE">
        <w:rPr>
          <w:rFonts w:ascii="標楷體" w:hAnsi="標楷體" w:hint="eastAsia"/>
          <w:color w:val="000000"/>
        </w:rPr>
        <w:t>)承上題，若在乙處放一磁針，則磁針的偏轉方向為何？</w:t>
      </w:r>
      <w:r w:rsidRPr="00FE64E5">
        <w:rPr>
          <w:rFonts w:ascii="標楷體" w:hAnsi="標楷體" w:hint="eastAsia"/>
          <w:color w:val="000000"/>
        </w:rPr>
        <w:t xml:space="preserve">　(A)</w:t>
      </w:r>
      <w:r w:rsidR="00E72ECB">
        <w:rPr>
          <w:rFonts w:ascii="標楷體" w:hAnsi="標楷體" w:hint="eastAsia"/>
          <w:color w:val="000000"/>
        </w:rPr>
        <w:t>東</w:t>
      </w:r>
      <w:r w:rsidRPr="00FE64E5">
        <w:rPr>
          <w:rFonts w:ascii="標楷體" w:hAnsi="標楷體" w:hint="eastAsia"/>
          <w:color w:val="000000"/>
        </w:rPr>
        <w:t xml:space="preserve">　(B)</w:t>
      </w:r>
      <w:r w:rsidR="00E72ECB">
        <w:rPr>
          <w:rFonts w:ascii="標楷體" w:hAnsi="標楷體" w:hint="eastAsia"/>
          <w:color w:val="000000"/>
        </w:rPr>
        <w:t>西</w:t>
      </w:r>
      <w:r w:rsidRPr="00FE64E5">
        <w:rPr>
          <w:rFonts w:ascii="標楷體" w:hAnsi="標楷體" w:hint="eastAsia"/>
          <w:color w:val="000000"/>
        </w:rPr>
        <w:t xml:space="preserve">　(C)南　(D)不偏轉</w:t>
      </w:r>
      <w:r w:rsidR="00402B4D">
        <w:rPr>
          <w:rFonts w:ascii="標楷體" w:hAnsi="標楷體" w:hint="eastAsia"/>
          <w:color w:val="000000"/>
        </w:rPr>
        <w:t>。</w:t>
      </w:r>
    </w:p>
    <w:bookmarkEnd w:id="27"/>
    <w:p w:rsidR="0043354B" w:rsidRDefault="0043354B" w:rsidP="0043354B">
      <w:pPr>
        <w:rPr>
          <w:rFonts w:ascii="標楷體" w:eastAsia="標楷體" w:hAnsi="標楷體"/>
        </w:rPr>
      </w:pPr>
    </w:p>
    <w:p w:rsidR="00DC495B" w:rsidRDefault="00DC495B" w:rsidP="0043354B">
      <w:pPr>
        <w:rPr>
          <w:rFonts w:ascii="標楷體" w:eastAsia="標楷體" w:hAnsi="標楷體"/>
        </w:rPr>
      </w:pPr>
    </w:p>
    <w:p w:rsidR="00DC495B" w:rsidRDefault="00DC495B" w:rsidP="0043354B">
      <w:pPr>
        <w:rPr>
          <w:rFonts w:ascii="標楷體" w:eastAsia="標楷體" w:hAnsi="標楷體"/>
        </w:rPr>
      </w:pPr>
    </w:p>
    <w:p w:rsidR="00DC495B" w:rsidRDefault="00DC495B" w:rsidP="0043354B">
      <w:pPr>
        <w:rPr>
          <w:rFonts w:ascii="標楷體" w:eastAsia="標楷體" w:hAnsi="標楷體"/>
        </w:rPr>
      </w:pPr>
    </w:p>
    <w:p w:rsidR="00DC495B" w:rsidRDefault="00DC495B" w:rsidP="0043354B">
      <w:pPr>
        <w:rPr>
          <w:rFonts w:ascii="標楷體" w:eastAsia="標楷體" w:hAnsi="標楷體"/>
        </w:rPr>
      </w:pPr>
    </w:p>
    <w:p w:rsidR="00DC495B" w:rsidRDefault="00DC495B" w:rsidP="0043354B">
      <w:pPr>
        <w:rPr>
          <w:rFonts w:ascii="標楷體" w:eastAsia="標楷體" w:hAnsi="標楷體"/>
        </w:rPr>
      </w:pPr>
    </w:p>
    <w:p w:rsidR="00DC495B" w:rsidRDefault="00DC495B" w:rsidP="0043354B">
      <w:pPr>
        <w:rPr>
          <w:rFonts w:ascii="標楷體" w:eastAsia="標楷體" w:hAnsi="標楷體"/>
        </w:rPr>
      </w:pPr>
    </w:p>
    <w:p w:rsidR="00DC495B" w:rsidRDefault="00DC495B" w:rsidP="0043354B">
      <w:pPr>
        <w:rPr>
          <w:rFonts w:ascii="標楷體" w:eastAsia="標楷體" w:hAnsi="標楷體"/>
        </w:rPr>
      </w:pPr>
    </w:p>
    <w:p w:rsidR="00DC495B" w:rsidRDefault="00DC495B" w:rsidP="0043354B">
      <w:pPr>
        <w:rPr>
          <w:rFonts w:ascii="標楷體" w:eastAsia="標楷體" w:hAnsi="標楷體"/>
        </w:rPr>
      </w:pPr>
    </w:p>
    <w:p w:rsidR="00DC495B" w:rsidRDefault="00DC495B" w:rsidP="0043354B">
      <w:pPr>
        <w:rPr>
          <w:rFonts w:ascii="標楷體" w:eastAsia="標楷體" w:hAnsi="標楷體"/>
        </w:rPr>
      </w:pPr>
    </w:p>
    <w:p w:rsidR="00DC495B" w:rsidRDefault="00DC495B" w:rsidP="0043354B">
      <w:pPr>
        <w:rPr>
          <w:rFonts w:ascii="標楷體" w:eastAsia="標楷體" w:hAnsi="標楷體"/>
        </w:rPr>
      </w:pPr>
    </w:p>
    <w:p w:rsidR="00DC495B" w:rsidRDefault="00DC495B" w:rsidP="0043354B">
      <w:pPr>
        <w:rPr>
          <w:rFonts w:ascii="標楷體" w:eastAsia="標楷體" w:hAnsi="標楷體"/>
        </w:rPr>
      </w:pPr>
    </w:p>
    <w:p w:rsidR="00DC495B" w:rsidRDefault="00DC495B" w:rsidP="0043354B">
      <w:pPr>
        <w:rPr>
          <w:rFonts w:ascii="標楷體" w:eastAsia="標楷體" w:hAnsi="標楷體"/>
        </w:rPr>
      </w:pPr>
    </w:p>
    <w:p w:rsidR="009A5D1D" w:rsidRPr="00F57098" w:rsidRDefault="00DD4A59">
      <w:pPr>
        <w:rPr>
          <w:rFonts w:ascii="標楷體" w:eastAsia="標楷體" w:hAnsi="標楷體" w:cs="Times New Roman"/>
          <w:sz w:val="32"/>
        </w:rPr>
      </w:pPr>
      <w:r w:rsidRPr="00F57098">
        <w:rPr>
          <w:rFonts w:ascii="標楷體" w:eastAsia="標楷體" w:hAnsi="標楷體" w:cs="Times New Roman"/>
          <w:sz w:val="32"/>
        </w:rPr>
        <w:lastRenderedPageBreak/>
        <w:t>1</w:t>
      </w:r>
      <w:r w:rsidR="00F57098" w:rsidRPr="00F57098">
        <w:rPr>
          <w:rFonts w:ascii="標楷體" w:eastAsia="標楷體" w:hAnsi="標楷體" w:cs="Times New Roman"/>
          <w:sz w:val="32"/>
        </w:rPr>
        <w:t>1</w:t>
      </w:r>
      <w:r w:rsidR="00D673F4">
        <w:rPr>
          <w:rFonts w:ascii="標楷體" w:eastAsia="標楷體" w:hAnsi="標楷體" w:cs="Times New Roman" w:hint="eastAsia"/>
          <w:sz w:val="32"/>
        </w:rPr>
        <w:t>3</w:t>
      </w:r>
      <w:r w:rsidRPr="00F57098">
        <w:rPr>
          <w:rFonts w:ascii="標楷體" w:eastAsia="標楷體" w:hAnsi="標楷體" w:cs="Times New Roman"/>
          <w:sz w:val="32"/>
        </w:rPr>
        <w:t>-</w:t>
      </w:r>
      <w:r w:rsidR="0040629F">
        <w:rPr>
          <w:rFonts w:ascii="標楷體" w:eastAsia="標楷體" w:hAnsi="標楷體" w:cs="Times New Roman"/>
          <w:sz w:val="32"/>
        </w:rPr>
        <w:t>2</w:t>
      </w:r>
      <w:r w:rsidRPr="00F57098">
        <w:rPr>
          <w:rFonts w:ascii="標楷體" w:eastAsia="標楷體" w:hAnsi="標楷體" w:cs="Times New Roman"/>
          <w:sz w:val="32"/>
        </w:rPr>
        <w:t>-</w:t>
      </w:r>
      <w:r w:rsidR="00073D33">
        <w:rPr>
          <w:rFonts w:ascii="標楷體" w:eastAsia="標楷體" w:hAnsi="標楷體" w:cs="Times New Roman"/>
          <w:sz w:val="32"/>
        </w:rPr>
        <w:t>2</w:t>
      </w:r>
      <w:r w:rsidR="00164A7C" w:rsidRPr="00F57098">
        <w:rPr>
          <w:rFonts w:ascii="標楷體" w:eastAsia="標楷體" w:hAnsi="標楷體" w:cs="Times New Roman" w:hint="eastAsia"/>
          <w:sz w:val="32"/>
        </w:rPr>
        <w:t xml:space="preserve"> </w:t>
      </w:r>
      <w:r w:rsidR="003B73E9">
        <w:rPr>
          <w:rFonts w:ascii="標楷體" w:eastAsia="標楷體" w:hAnsi="標楷體" w:cs="Times New Roman" w:hint="eastAsia"/>
          <w:sz w:val="32"/>
        </w:rPr>
        <w:t xml:space="preserve"> </w:t>
      </w:r>
      <w:r w:rsidR="00BD64F2" w:rsidRPr="00F57098">
        <w:rPr>
          <w:rFonts w:ascii="標楷體" w:eastAsia="標楷體" w:hAnsi="標楷體" w:cs="Times New Roman" w:hint="eastAsia"/>
          <w:sz w:val="32"/>
        </w:rPr>
        <w:t>九</w:t>
      </w:r>
      <w:r w:rsidR="00164A7C" w:rsidRPr="00F57098">
        <w:rPr>
          <w:rFonts w:ascii="標楷體" w:eastAsia="標楷體" w:hAnsi="標楷體" w:cs="Times New Roman" w:hint="eastAsia"/>
          <w:sz w:val="32"/>
        </w:rPr>
        <w:t xml:space="preserve">年級 </w:t>
      </w:r>
      <w:r w:rsidR="003B73E9">
        <w:rPr>
          <w:rFonts w:ascii="標楷體" w:eastAsia="標楷體" w:hAnsi="標楷體" w:cs="Times New Roman" w:hint="eastAsia"/>
          <w:sz w:val="32"/>
        </w:rPr>
        <w:t xml:space="preserve"> </w:t>
      </w:r>
      <w:r w:rsidR="00164A7C" w:rsidRPr="00F57098">
        <w:rPr>
          <w:rFonts w:ascii="標楷體" w:eastAsia="標楷體" w:hAnsi="標楷體" w:cs="Times New Roman" w:hint="eastAsia"/>
          <w:sz w:val="32"/>
        </w:rPr>
        <w:t>自然</w:t>
      </w:r>
      <w:r w:rsidRPr="00F57098">
        <w:rPr>
          <w:rFonts w:ascii="標楷體" w:eastAsia="標楷體" w:hAnsi="標楷體" w:cs="Times New Roman"/>
          <w:sz w:val="32"/>
        </w:rPr>
        <w:t>科－解答</w:t>
      </w:r>
    </w:p>
    <w:p w:rsidR="00DD4A59" w:rsidRDefault="00214DD6">
      <w:pPr>
        <w:rPr>
          <w:rFonts w:ascii="標楷體" w:eastAsia="標楷體" w:hAnsi="標楷體" w:cs="Times New Roman"/>
          <w:sz w:val="28"/>
        </w:rPr>
      </w:pPr>
      <w:r>
        <w:rPr>
          <w:rFonts w:ascii="標楷體" w:eastAsia="標楷體" w:hAnsi="標楷體" w:cs="Times New Roman" w:hint="eastAsia"/>
          <w:sz w:val="28"/>
        </w:rPr>
        <w:t>CCDDB   CDBCC</w:t>
      </w:r>
    </w:p>
    <w:p w:rsidR="00214DD6" w:rsidRDefault="00214DD6">
      <w:pPr>
        <w:rPr>
          <w:rFonts w:ascii="標楷體" w:eastAsia="標楷體" w:hAnsi="標楷體" w:cs="Times New Roman"/>
          <w:sz w:val="28"/>
        </w:rPr>
      </w:pPr>
      <w:r>
        <w:rPr>
          <w:rFonts w:ascii="標楷體" w:eastAsia="標楷體" w:hAnsi="標楷體" w:cs="Times New Roman" w:hint="eastAsia"/>
          <w:sz w:val="28"/>
        </w:rPr>
        <w:t>DDDAD   BDAAC</w:t>
      </w:r>
    </w:p>
    <w:p w:rsidR="00214DD6" w:rsidRDefault="00214DD6">
      <w:pPr>
        <w:rPr>
          <w:rFonts w:ascii="標楷體" w:eastAsia="標楷體" w:hAnsi="標楷體" w:cs="Times New Roman"/>
          <w:sz w:val="28"/>
        </w:rPr>
      </w:pPr>
      <w:r>
        <w:rPr>
          <w:rFonts w:ascii="標楷體" w:eastAsia="標楷體" w:hAnsi="標楷體" w:cs="Times New Roman" w:hint="eastAsia"/>
          <w:sz w:val="28"/>
        </w:rPr>
        <w:t>BBAAC   BABAC</w:t>
      </w:r>
    </w:p>
    <w:p w:rsidR="00214DD6" w:rsidRPr="0058256D" w:rsidRDefault="00214DD6">
      <w:pPr>
        <w:rPr>
          <w:rFonts w:ascii="標楷體" w:eastAsia="標楷體" w:hAnsi="標楷體" w:cs="Times New Roman"/>
          <w:sz w:val="28"/>
        </w:rPr>
      </w:pPr>
      <w:r>
        <w:rPr>
          <w:rFonts w:ascii="標楷體" w:eastAsia="標楷體" w:hAnsi="標楷體" w:cs="Times New Roman" w:hint="eastAsia"/>
          <w:sz w:val="28"/>
        </w:rPr>
        <w:t>CABD</w:t>
      </w:r>
      <w:r w:rsidR="00A213DE">
        <w:rPr>
          <w:rFonts w:ascii="標楷體" w:eastAsia="標楷體" w:hAnsi="標楷體" w:cs="Times New Roman" w:hint="eastAsia"/>
          <w:sz w:val="28"/>
        </w:rPr>
        <w:t>A</w:t>
      </w:r>
      <w:r>
        <w:rPr>
          <w:rFonts w:ascii="標楷體" w:eastAsia="標楷體" w:hAnsi="標楷體" w:cs="Times New Roman" w:hint="eastAsia"/>
          <w:sz w:val="28"/>
        </w:rPr>
        <w:t xml:space="preserve">   ACBBD</w:t>
      </w:r>
    </w:p>
    <w:sectPr w:rsidR="00214DD6" w:rsidRPr="0058256D" w:rsidSect="0043354B">
      <w:footerReference w:type="default" r:id="rId68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724DF" w:rsidRDefault="004724DF" w:rsidP="0064042D">
      <w:r>
        <w:separator/>
      </w:r>
    </w:p>
  </w:endnote>
  <w:endnote w:type="continuationSeparator" w:id="0">
    <w:p w:rsidR="004724DF" w:rsidRDefault="004724DF" w:rsidP="006404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496560965"/>
      <w:docPartObj>
        <w:docPartGallery w:val="Page Numbers (Bottom of Page)"/>
        <w:docPartUnique/>
      </w:docPartObj>
    </w:sdtPr>
    <w:sdtEndPr/>
    <w:sdtContent>
      <w:p w:rsidR="0064042D" w:rsidRDefault="0064042D" w:rsidP="0064042D">
        <w:pPr>
          <w:pStyle w:val="a5"/>
          <w:jc w:val="center"/>
        </w:pPr>
        <w:r>
          <w:rPr>
            <w:rFonts w:hint="eastAsia"/>
          </w:rPr>
          <w:t>第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5E4BA8" w:rsidRPr="005E4BA8">
          <w:rPr>
            <w:noProof/>
            <w:lang w:val="zh-TW"/>
          </w:rPr>
          <w:t>3</w:t>
        </w:r>
        <w:r>
          <w:fldChar w:fldCharType="end"/>
        </w:r>
        <w:r>
          <w:rPr>
            <w:rFonts w:hint="eastAsia"/>
          </w:rPr>
          <w:t>頁共</w:t>
        </w:r>
        <w:r w:rsidR="005E4BA8">
          <w:rPr>
            <w:rFonts w:hint="eastAsia"/>
          </w:rPr>
          <w:t>5</w:t>
        </w:r>
        <w:r>
          <w:rPr>
            <w:rFonts w:hint="eastAsia"/>
          </w:rPr>
          <w:t>頁</w:t>
        </w:r>
      </w:p>
    </w:sdtContent>
  </w:sdt>
  <w:p w:rsidR="00B53819" w:rsidRDefault="00B53819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724DF" w:rsidRDefault="004724DF" w:rsidP="0064042D">
      <w:r>
        <w:separator/>
      </w:r>
    </w:p>
  </w:footnote>
  <w:footnote w:type="continuationSeparator" w:id="0">
    <w:p w:rsidR="004724DF" w:rsidRDefault="004724DF" w:rsidP="0064042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0"/>
    <w:name w:val="Numbered"/>
    <w:lvl w:ilvl="0">
      <w:start w:val="1"/>
      <w:numFmt w:val="decimal"/>
      <w:lvlText w:val="%1."/>
      <w:lvlJc w:val="right"/>
      <w:pPr>
        <w:tabs>
          <w:tab w:val="left" w:pos="420"/>
        </w:tabs>
        <w:ind w:left="840" w:hanging="420"/>
      </w:pPr>
      <w:rPr>
        <w:rFonts w:ascii="Times New Roman" w:eastAsia="Times New Roman" w:hAnsi="Times New Roman" w:cs="Times New Roman"/>
        <w:sz w:val="24"/>
        <w:bdr w:val="none" w:sz="0" w:space="0" w:color="auto"/>
      </w:rPr>
    </w:lvl>
    <w:lvl w:ilvl="1">
      <w:start w:val="1"/>
      <w:numFmt w:val="lowerLetter"/>
      <w:lvlText w:val="%2."/>
      <w:lvlJc w:val="right"/>
      <w:pPr>
        <w:ind w:left="1440" w:hanging="360"/>
      </w:pPr>
      <w:rPr>
        <w:rFonts w:ascii="Times New Roman" w:eastAsia="Times New Roman" w:hAnsi="Times New Roman" w:cs="Times New Roman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</w:rPr>
    </w:lvl>
    <w:lvl w:ilvl="4">
      <w:start w:val="1"/>
      <w:numFmt w:val="lowerLetter"/>
      <w:lvlText w:val="%5."/>
      <w:lvlJc w:val="right"/>
      <w:pPr>
        <w:ind w:left="3600" w:hanging="360"/>
      </w:pPr>
      <w:rPr>
        <w:rFonts w:ascii="Times New Roman" w:eastAsia="Times New Roman" w:hAnsi="Times New Roman" w:cs="Times New Roman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rFonts w:ascii="Times New Roman" w:eastAsia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eastAsia="Times New Roman" w:hAnsi="Times New Roman" w:cs="Times New Roman"/>
      </w:rPr>
    </w:lvl>
    <w:lvl w:ilvl="7">
      <w:start w:val="1"/>
      <w:numFmt w:val="lowerLetter"/>
      <w:lvlText w:val="%8."/>
      <w:lvlJc w:val="right"/>
      <w:pPr>
        <w:ind w:left="5760" w:hanging="360"/>
      </w:pPr>
      <w:rPr>
        <w:rFonts w:ascii="Times New Roman" w:eastAsia="Times New Roman" w:hAnsi="Times New Roman" w:cs="Times New Roman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rFonts w:ascii="Times New Roman" w:eastAsia="Times New Roman" w:hAnsi="Times New Roman" w:cs="Times New Roman"/>
      </w:rPr>
    </w:lvl>
  </w:abstractNum>
  <w:abstractNum w:abstractNumId="1" w15:restartNumberingAfterBreak="0">
    <w:nsid w:val="00000002"/>
    <w:multiLevelType w:val="multilevel"/>
    <w:tmpl w:val="00000000"/>
    <w:name w:val="Bulleted"/>
    <w:lvl w:ilvl="0">
      <w:start w:val="1"/>
      <w:numFmt w:val="decimal"/>
      <w:lvlText w:val="%1."/>
      <w:lvlJc w:val="right"/>
      <w:pPr>
        <w:tabs>
          <w:tab w:val="left" w:pos="400"/>
        </w:tabs>
        <w:ind w:left="400" w:firstLine="0"/>
      </w:pPr>
      <w:rPr>
        <w:rFonts w:ascii="Times New Roman" w:eastAsia="Times New Roman" w:hAnsi="Times New Roman" w:cs="Times New Roman"/>
        <w:sz w:val="24"/>
        <w:bdr w:val="none" w:sz="0" w:space="0" w:color="auto"/>
      </w:rPr>
    </w:lvl>
    <w:lvl w:ilvl="1">
      <w:start w:val="1"/>
      <w:numFmt w:val="lowerLetter"/>
      <w:lvlText w:val="%2."/>
      <w:lvlJc w:val="right"/>
      <w:pPr>
        <w:ind w:left="1440" w:hanging="360"/>
      </w:pPr>
      <w:rPr>
        <w:rFonts w:ascii="Times New Roman" w:eastAsia="Times New Roman" w:hAnsi="Times New Roman" w:cs="Times New Roman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</w:rPr>
    </w:lvl>
    <w:lvl w:ilvl="4">
      <w:start w:val="1"/>
      <w:numFmt w:val="lowerLetter"/>
      <w:lvlText w:val="%5."/>
      <w:lvlJc w:val="right"/>
      <w:pPr>
        <w:ind w:left="3600" w:hanging="360"/>
      </w:pPr>
      <w:rPr>
        <w:rFonts w:ascii="Times New Roman" w:eastAsia="Times New Roman" w:hAnsi="Times New Roman" w:cs="Times New Roman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rFonts w:ascii="Times New Roman" w:eastAsia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eastAsia="Times New Roman" w:hAnsi="Times New Roman" w:cs="Times New Roman"/>
      </w:rPr>
    </w:lvl>
    <w:lvl w:ilvl="7">
      <w:start w:val="1"/>
      <w:numFmt w:val="lowerLetter"/>
      <w:lvlText w:val="%8."/>
      <w:lvlJc w:val="right"/>
      <w:pPr>
        <w:ind w:left="5760" w:hanging="360"/>
      </w:pPr>
      <w:rPr>
        <w:rFonts w:ascii="Times New Roman" w:eastAsia="Times New Roman" w:hAnsi="Times New Roman" w:cs="Times New Roman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rFonts w:ascii="Times New Roman" w:eastAsia="Times New Roman" w:hAnsi="Times New Roman" w:cs="Times New Roman"/>
      </w:rPr>
    </w:lvl>
  </w:abstractNum>
  <w:abstractNum w:abstractNumId="2" w15:restartNumberingAfterBreak="0">
    <w:nsid w:val="00000003"/>
    <w:multiLevelType w:val="multilevel"/>
    <w:tmpl w:val="00000000"/>
    <w:name w:val="Numbered_bf28ac76-183c-465a-bc11-f3fedc10dfce"/>
    <w:lvl w:ilvl="0">
      <w:start w:val="1"/>
      <w:numFmt w:val="decimal"/>
      <w:lvlText w:val="%1."/>
      <w:lvlJc w:val="right"/>
      <w:pPr>
        <w:tabs>
          <w:tab w:val="left" w:pos="400"/>
        </w:tabs>
        <w:ind w:left="400" w:firstLine="0"/>
      </w:pPr>
      <w:rPr>
        <w:rFonts w:ascii="Times New Roman" w:eastAsia="Times New Roman" w:hAnsi="Times New Roman" w:cs="Times New Roman"/>
        <w:sz w:val="24"/>
        <w:bdr w:val="none" w:sz="0" w:space="0" w:color="auto"/>
      </w:rPr>
    </w:lvl>
    <w:lvl w:ilvl="1">
      <w:start w:val="1"/>
      <w:numFmt w:val="lowerLetter"/>
      <w:lvlText w:val="%2."/>
      <w:lvlJc w:val="right"/>
      <w:pPr>
        <w:ind w:left="1440" w:hanging="360"/>
      </w:pPr>
      <w:rPr>
        <w:rFonts w:ascii="Times New Roman" w:eastAsia="Times New Roman" w:hAnsi="Times New Roman" w:cs="Times New Roman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</w:rPr>
    </w:lvl>
    <w:lvl w:ilvl="4">
      <w:start w:val="1"/>
      <w:numFmt w:val="lowerLetter"/>
      <w:lvlText w:val="%5."/>
      <w:lvlJc w:val="right"/>
      <w:pPr>
        <w:ind w:left="3600" w:hanging="360"/>
      </w:pPr>
      <w:rPr>
        <w:rFonts w:ascii="Times New Roman" w:eastAsia="Times New Roman" w:hAnsi="Times New Roman" w:cs="Times New Roman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rFonts w:ascii="Times New Roman" w:eastAsia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eastAsia="Times New Roman" w:hAnsi="Times New Roman" w:cs="Times New Roman"/>
      </w:rPr>
    </w:lvl>
    <w:lvl w:ilvl="7">
      <w:start w:val="1"/>
      <w:numFmt w:val="lowerLetter"/>
      <w:lvlText w:val="%8."/>
      <w:lvlJc w:val="right"/>
      <w:pPr>
        <w:ind w:left="5760" w:hanging="360"/>
      </w:pPr>
      <w:rPr>
        <w:rFonts w:ascii="Times New Roman" w:eastAsia="Times New Roman" w:hAnsi="Times New Roman" w:cs="Times New Roman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rFonts w:ascii="Times New Roman" w:eastAsia="Times New Roman" w:hAnsi="Times New Roman" w:cs="Times New Roman"/>
      </w:rPr>
    </w:lvl>
  </w:abstractNum>
  <w:abstractNum w:abstractNumId="3" w15:restartNumberingAfterBreak="0">
    <w:nsid w:val="00000005"/>
    <w:multiLevelType w:val="multilevel"/>
    <w:tmpl w:val="E3501398"/>
    <w:name w:val="Numbered_589965bc-961a-4e48-96d3-357c985bfd75"/>
    <w:lvl w:ilvl="0">
      <w:start w:val="1"/>
      <w:numFmt w:val="taiwaneseCountingThousand"/>
      <w:pStyle w:val="testTypeHeader"/>
      <w:suff w:val="space"/>
      <w:lvlText w:val="%1、"/>
      <w:lvlJc w:val="left"/>
      <w:pPr>
        <w:ind w:left="425" w:hanging="425"/>
      </w:pPr>
      <w:rPr>
        <w:rFonts w:hint="eastAsia"/>
        <w:lang w:val="en-US"/>
      </w:rPr>
    </w:lvl>
    <w:lvl w:ilvl="1">
      <w:start w:val="1"/>
      <w:numFmt w:val="decimal"/>
      <w:pStyle w:val="noSerialize"/>
      <w:suff w:val="space"/>
      <w:lvlText w:val="%2."/>
      <w:lvlJc w:val="right"/>
      <w:pPr>
        <w:ind w:left="102" w:firstLine="0"/>
      </w:pPr>
      <w:rPr>
        <w:rFonts w:hint="eastAsia"/>
      </w:rPr>
    </w:lvl>
    <w:lvl w:ilvl="2">
      <w:start w:val="1"/>
      <w:numFmt w:val="decimal"/>
      <w:suff w:val="space"/>
      <w:lvlText w:val="%3."/>
      <w:lvlJc w:val="left"/>
      <w:pPr>
        <w:ind w:left="284" w:hanging="284"/>
      </w:pPr>
      <w:rPr>
        <w:rFonts w:hint="eastAsia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tabs>
          <w:tab w:val="num" w:pos="992"/>
        </w:tabs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tabs>
          <w:tab w:val="num" w:pos="1134"/>
        </w:tabs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tabs>
          <w:tab w:val="num" w:pos="1276"/>
        </w:tabs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tabs>
          <w:tab w:val="num" w:pos="1418"/>
        </w:tabs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tabs>
          <w:tab w:val="num" w:pos="1559"/>
        </w:tabs>
        <w:ind w:left="1559" w:hanging="1559"/>
      </w:pPr>
      <w:rPr>
        <w:rFonts w:hint="eastAsia"/>
      </w:rPr>
    </w:lvl>
  </w:abstractNum>
  <w:abstractNum w:abstractNumId="4" w15:restartNumberingAfterBreak="0">
    <w:nsid w:val="10C3448E"/>
    <w:multiLevelType w:val="multilevel"/>
    <w:tmpl w:val="56C2C2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choiceHeader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5" w15:restartNumberingAfterBreak="0">
    <w:nsid w:val="1C2143D0"/>
    <w:multiLevelType w:val="singleLevel"/>
    <w:tmpl w:val="2076B058"/>
    <w:lvl w:ilvl="0">
      <w:start w:val="1"/>
      <w:numFmt w:val="decimal"/>
      <w:lvlRestart w:val="0"/>
      <w:suff w:val="space"/>
      <w:lvlText w:val="%1."/>
      <w:lvlJc w:val="right"/>
      <w:pPr>
        <w:ind w:left="1020" w:hanging="737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4"/>
        <w:u w:val="none"/>
        <w:effect w:val="none"/>
        <w:bdr w:val="none" w:sz="0" w:space="0" w:color="auto"/>
        <w:vertAlign w:val="baseline"/>
      </w:rPr>
    </w:lvl>
  </w:abstractNum>
  <w:abstractNum w:abstractNumId="6" w15:restartNumberingAfterBreak="0">
    <w:nsid w:val="79952DF9"/>
    <w:multiLevelType w:val="singleLevel"/>
    <w:tmpl w:val="DD28CF38"/>
    <w:lvl w:ilvl="0">
      <w:start w:val="1"/>
      <w:numFmt w:val="decimal"/>
      <w:lvlRestart w:val="0"/>
      <w:suff w:val="space"/>
      <w:lvlText w:val="%1."/>
      <w:lvlJc w:val="right"/>
      <w:pPr>
        <w:ind w:left="283" w:firstLine="0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4"/>
        <w:u w:val="none"/>
        <w:effect w:val="none"/>
        <w:bdr w:val="none" w:sz="0" w:space="0" w:color="auto"/>
        <w:vertAlign w:val="baseline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04E80"/>
    <w:rsid w:val="0006436F"/>
    <w:rsid w:val="00073D33"/>
    <w:rsid w:val="00081BAE"/>
    <w:rsid w:val="000A3AF5"/>
    <w:rsid w:val="000B6CF1"/>
    <w:rsid w:val="000C0036"/>
    <w:rsid w:val="000C7471"/>
    <w:rsid w:val="000E0735"/>
    <w:rsid w:val="00113CBD"/>
    <w:rsid w:val="00125A43"/>
    <w:rsid w:val="0014442C"/>
    <w:rsid w:val="00164A7C"/>
    <w:rsid w:val="001D5EA9"/>
    <w:rsid w:val="00214DD6"/>
    <w:rsid w:val="00237B90"/>
    <w:rsid w:val="00294C7D"/>
    <w:rsid w:val="002B76E9"/>
    <w:rsid w:val="002C3C2E"/>
    <w:rsid w:val="002E1470"/>
    <w:rsid w:val="00327564"/>
    <w:rsid w:val="00380734"/>
    <w:rsid w:val="003909FE"/>
    <w:rsid w:val="003B4022"/>
    <w:rsid w:val="003B4350"/>
    <w:rsid w:val="003B73E9"/>
    <w:rsid w:val="003E2BF8"/>
    <w:rsid w:val="00402B4D"/>
    <w:rsid w:val="0040629F"/>
    <w:rsid w:val="0043354B"/>
    <w:rsid w:val="004372DA"/>
    <w:rsid w:val="004472DB"/>
    <w:rsid w:val="004724DF"/>
    <w:rsid w:val="004931A9"/>
    <w:rsid w:val="00493547"/>
    <w:rsid w:val="00517BAB"/>
    <w:rsid w:val="00546CA8"/>
    <w:rsid w:val="005510F8"/>
    <w:rsid w:val="00554DF7"/>
    <w:rsid w:val="0058256D"/>
    <w:rsid w:val="00594BB5"/>
    <w:rsid w:val="005B3B45"/>
    <w:rsid w:val="005C0BD5"/>
    <w:rsid w:val="005C6634"/>
    <w:rsid w:val="005D09D4"/>
    <w:rsid w:val="005D67A2"/>
    <w:rsid w:val="005E4BA8"/>
    <w:rsid w:val="005F1593"/>
    <w:rsid w:val="00600E3A"/>
    <w:rsid w:val="0064042D"/>
    <w:rsid w:val="00661447"/>
    <w:rsid w:val="00665CF5"/>
    <w:rsid w:val="00690C90"/>
    <w:rsid w:val="006A2945"/>
    <w:rsid w:val="006B1ECC"/>
    <w:rsid w:val="006B3D1E"/>
    <w:rsid w:val="006C7D97"/>
    <w:rsid w:val="0072407A"/>
    <w:rsid w:val="007555D5"/>
    <w:rsid w:val="0079004A"/>
    <w:rsid w:val="008035D6"/>
    <w:rsid w:val="00812743"/>
    <w:rsid w:val="008217E9"/>
    <w:rsid w:val="00847AB1"/>
    <w:rsid w:val="008749FD"/>
    <w:rsid w:val="008B091F"/>
    <w:rsid w:val="009339C3"/>
    <w:rsid w:val="00946A99"/>
    <w:rsid w:val="009542C2"/>
    <w:rsid w:val="0098226B"/>
    <w:rsid w:val="009A3C00"/>
    <w:rsid w:val="009A551D"/>
    <w:rsid w:val="009C55BD"/>
    <w:rsid w:val="00A213DE"/>
    <w:rsid w:val="00A86DDF"/>
    <w:rsid w:val="00A90A1B"/>
    <w:rsid w:val="00AA3AF8"/>
    <w:rsid w:val="00AC50DD"/>
    <w:rsid w:val="00AD4B0A"/>
    <w:rsid w:val="00AD5DC5"/>
    <w:rsid w:val="00AE5466"/>
    <w:rsid w:val="00AF67F3"/>
    <w:rsid w:val="00B30872"/>
    <w:rsid w:val="00B53819"/>
    <w:rsid w:val="00B54785"/>
    <w:rsid w:val="00B63AF2"/>
    <w:rsid w:val="00BD64F2"/>
    <w:rsid w:val="00BF2516"/>
    <w:rsid w:val="00C2085C"/>
    <w:rsid w:val="00C83EA7"/>
    <w:rsid w:val="00CB26A2"/>
    <w:rsid w:val="00CB5031"/>
    <w:rsid w:val="00CB58D6"/>
    <w:rsid w:val="00CE3399"/>
    <w:rsid w:val="00CE416F"/>
    <w:rsid w:val="00D673F4"/>
    <w:rsid w:val="00D908EC"/>
    <w:rsid w:val="00DA452B"/>
    <w:rsid w:val="00DC495B"/>
    <w:rsid w:val="00DD211B"/>
    <w:rsid w:val="00DD4A59"/>
    <w:rsid w:val="00DF6BB3"/>
    <w:rsid w:val="00DF7016"/>
    <w:rsid w:val="00E019DF"/>
    <w:rsid w:val="00E12523"/>
    <w:rsid w:val="00E1285E"/>
    <w:rsid w:val="00E2357A"/>
    <w:rsid w:val="00E403F3"/>
    <w:rsid w:val="00E54378"/>
    <w:rsid w:val="00E62687"/>
    <w:rsid w:val="00E72ECB"/>
    <w:rsid w:val="00EC24F1"/>
    <w:rsid w:val="00EE230A"/>
    <w:rsid w:val="00F2022B"/>
    <w:rsid w:val="00F314C2"/>
    <w:rsid w:val="00F57098"/>
    <w:rsid w:val="00F62FEE"/>
    <w:rsid w:val="00FB41B8"/>
    <w:rsid w:val="00FE265B"/>
    <w:rsid w:val="00FE64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80D004E"/>
  <w15:docId w15:val="{9DF8E228-3D3C-461C-8A97-06F44C1AF3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3354B"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5B3B45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64042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64042D"/>
    <w:rPr>
      <w:sz w:val="20"/>
      <w:szCs w:val="20"/>
    </w:rPr>
  </w:style>
  <w:style w:type="paragraph" w:customStyle="1" w:styleId="testTypeHeader">
    <w:name w:val="testTypeHeader"/>
    <w:basedOn w:val="1"/>
    <w:next w:val="a"/>
    <w:autoRedefine/>
    <w:rsid w:val="005B3B45"/>
    <w:pPr>
      <w:keepNext w:val="0"/>
      <w:numPr>
        <w:numId w:val="4"/>
      </w:numPr>
      <w:tabs>
        <w:tab w:val="num" w:pos="360"/>
      </w:tabs>
      <w:adjustRightInd w:val="0"/>
      <w:snapToGrid w:val="0"/>
      <w:spacing w:before="0" w:after="0" w:line="240" w:lineRule="auto"/>
      <w:ind w:left="0" w:firstLine="0"/>
    </w:pPr>
    <w:rPr>
      <w:rFonts w:ascii="Arial" w:eastAsia="標楷體" w:hAnsi="Arial" w:cs="Times New Roman"/>
      <w:sz w:val="24"/>
    </w:rPr>
  </w:style>
  <w:style w:type="paragraph" w:customStyle="1" w:styleId="noSerialize">
    <w:name w:val="noSerialize"/>
    <w:basedOn w:val="a"/>
    <w:autoRedefine/>
    <w:rsid w:val="005B3B45"/>
    <w:pPr>
      <w:numPr>
        <w:ilvl w:val="1"/>
        <w:numId w:val="4"/>
      </w:numPr>
      <w:adjustRightInd w:val="0"/>
      <w:snapToGrid w:val="0"/>
      <w:spacing w:line="240" w:lineRule="atLeast"/>
      <w:ind w:leftChars="100" w:left="100"/>
    </w:pPr>
    <w:rPr>
      <w:rFonts w:ascii="Times New Roman" w:eastAsia="標楷體" w:hAnsi="Times New Roman" w:cs="Arial"/>
      <w:bCs/>
      <w:noProof/>
      <w:kern w:val="0"/>
      <w:lang w:eastAsia="ru-RU"/>
    </w:rPr>
  </w:style>
  <w:style w:type="paragraph" w:customStyle="1" w:styleId="Normala805b237-bee6-45ca-a396-174c85fdfd4c">
    <w:name w:val="Normal_a805b237-bee6-45ca-a396-174c85fdfd4c"/>
    <w:next w:val="a"/>
    <w:rsid w:val="005B3B45"/>
    <w:pPr>
      <w:widowControl w:val="0"/>
      <w:spacing w:line="240" w:lineRule="atLeast"/>
    </w:pPr>
    <w:rPr>
      <w:rFonts w:ascii="Times New Roman" w:eastAsia="標楷體" w:hAnsi="Times New Roman" w:cs="Times New Roman"/>
      <w:szCs w:val="24"/>
    </w:rPr>
  </w:style>
  <w:style w:type="character" w:customStyle="1" w:styleId="10">
    <w:name w:val="標題 1 字元"/>
    <w:basedOn w:val="a0"/>
    <w:link w:val="1"/>
    <w:uiPriority w:val="9"/>
    <w:rsid w:val="005B3B45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customStyle="1" w:styleId="choiceHeader">
    <w:name w:val="choiceHeader"/>
    <w:basedOn w:val="noSerialize"/>
    <w:autoRedefine/>
    <w:rsid w:val="00C83EA7"/>
    <w:pPr>
      <w:numPr>
        <w:numId w:val="5"/>
      </w:numPr>
      <w:ind w:leftChars="0" w:left="907" w:hanging="510"/>
    </w:pPr>
  </w:style>
  <w:style w:type="paragraph" w:styleId="a7">
    <w:name w:val="List Paragraph"/>
    <w:basedOn w:val="a"/>
    <w:uiPriority w:val="34"/>
    <w:qFormat/>
    <w:rsid w:val="00AE5466"/>
    <w:pPr>
      <w:ind w:leftChars="200" w:left="480"/>
    </w:pPr>
  </w:style>
  <w:style w:type="character" w:customStyle="1" w:styleId="char">
    <w:name w:val="char國中題目"/>
    <w:rsid w:val="00113CBD"/>
    <w:rPr>
      <w:rFonts w:ascii="Times New Roman" w:eastAsia="新細明體" w:hAnsi="Times New Roman" w:cs="Times New Roman"/>
      <w:b w:val="0"/>
      <w:i w:val="0"/>
      <w:snapToGrid/>
      <w:color w:val="000000"/>
      <w:w w:val="100"/>
      <w:kern w:val="0"/>
      <w:sz w:val="24"/>
      <w:u w:val="none"/>
    </w:rPr>
  </w:style>
  <w:style w:type="paragraph" w:customStyle="1" w:styleId="11">
    <w:name w:val="內文1"/>
    <w:qFormat/>
    <w:rsid w:val="00113CBD"/>
    <w:pPr>
      <w:widowControl w:val="0"/>
    </w:pPr>
    <w:rPr>
      <w:rFonts w:ascii="Times New Roman" w:eastAsia="新細明體" w:hAnsi="Times New Roman" w:cs="Times New Roman"/>
      <w:snapToGrid w:val="0"/>
      <w:color w:val="000000"/>
      <w:kern w:val="0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600E3A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600E3A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9467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82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42" Type="http://schemas.openxmlformats.org/officeDocument/2006/relationships/image" Target="media/image33.png"/><Relationship Id="rId47" Type="http://schemas.openxmlformats.org/officeDocument/2006/relationships/image" Target="media/image37.png"/><Relationship Id="rId63" Type="http://schemas.openxmlformats.org/officeDocument/2006/relationships/image" Target="media/image52.png"/><Relationship Id="rId68" Type="http://schemas.openxmlformats.org/officeDocument/2006/relationships/footer" Target="footer1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microsoft.com/office/2007/relationships/hdphoto" Target="media/hdphoto1.wdp"/><Relationship Id="rId40" Type="http://schemas.openxmlformats.org/officeDocument/2006/relationships/image" Target="media/image32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66" Type="http://schemas.openxmlformats.org/officeDocument/2006/relationships/oleObject" Target="embeddings/oleObject1.bin"/><Relationship Id="rId5" Type="http://schemas.openxmlformats.org/officeDocument/2006/relationships/footnotes" Target="footnotes.xml"/><Relationship Id="rId61" Type="http://schemas.openxmlformats.org/officeDocument/2006/relationships/image" Target="media/image51.pn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microsoft.com/office/2007/relationships/hdphoto" Target="media/hdphoto4.wdp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64" Type="http://schemas.microsoft.com/office/2007/relationships/hdphoto" Target="media/hdphoto6.wdp"/><Relationship Id="rId69" Type="http://schemas.openxmlformats.org/officeDocument/2006/relationships/fontTable" Target="fontTable.xml"/><Relationship Id="rId8" Type="http://schemas.openxmlformats.org/officeDocument/2006/relationships/image" Target="media/image2.png"/><Relationship Id="rId51" Type="http://schemas.openxmlformats.org/officeDocument/2006/relationships/image" Target="media/image41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1.png"/><Relationship Id="rId46" Type="http://schemas.openxmlformats.org/officeDocument/2006/relationships/image" Target="media/image36.png"/><Relationship Id="rId59" Type="http://schemas.openxmlformats.org/officeDocument/2006/relationships/image" Target="media/image49.png"/><Relationship Id="rId67" Type="http://schemas.openxmlformats.org/officeDocument/2006/relationships/image" Target="media/image54.jpeg"/><Relationship Id="rId20" Type="http://schemas.openxmlformats.org/officeDocument/2006/relationships/image" Target="media/image14.png"/><Relationship Id="rId41" Type="http://schemas.microsoft.com/office/2007/relationships/hdphoto" Target="media/hdphoto3.wdp"/><Relationship Id="rId54" Type="http://schemas.openxmlformats.org/officeDocument/2006/relationships/image" Target="media/image44.png"/><Relationship Id="rId62" Type="http://schemas.microsoft.com/office/2007/relationships/hdphoto" Target="media/hdphoto5.wdp"/><Relationship Id="rId7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39.png"/><Relationship Id="rId57" Type="http://schemas.openxmlformats.org/officeDocument/2006/relationships/image" Target="media/image47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image" Target="media/image50.png"/><Relationship Id="rId65" Type="http://schemas.openxmlformats.org/officeDocument/2006/relationships/image" Target="media/image53.em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microsoft.com/office/2007/relationships/hdphoto" Target="media/hdphoto2.wdp"/><Relationship Id="rId34" Type="http://schemas.openxmlformats.org/officeDocument/2006/relationships/image" Target="media/image28.png"/><Relationship Id="rId50" Type="http://schemas.openxmlformats.org/officeDocument/2006/relationships/image" Target="media/image40.jpeg"/><Relationship Id="rId55" Type="http://schemas.openxmlformats.org/officeDocument/2006/relationships/image" Target="media/image45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258</TotalTime>
  <Pages>1</Pages>
  <Words>747</Words>
  <Characters>4259</Characters>
  <Application>Microsoft Office Word</Application>
  <DocSecurity>0</DocSecurity>
  <Lines>35</Lines>
  <Paragraphs>9</Paragraphs>
  <ScaleCrop>false</ScaleCrop>
  <Company/>
  <LinksUpToDate>false</LinksUpToDate>
  <CharactersWithSpaces>4997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Windows 使用者</cp:lastModifiedBy>
  <cp:revision>107</cp:revision>
  <cp:lastPrinted>2025-04-28T02:34:00Z</cp:lastPrinted>
  <dcterms:created xsi:type="dcterms:W3CDTF">2018-06-22T07:53:00Z</dcterms:created>
  <dcterms:modified xsi:type="dcterms:W3CDTF">2025-04-28T02:34:00Z</dcterms:modified>
</cp:coreProperties>
</file>