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232AD7">
        <w:rPr>
          <w:rFonts w:ascii="標楷體" w:eastAsia="標楷體" w:hAnsi="標楷體"/>
          <w:sz w:val="28"/>
        </w:rPr>
        <w:t>3</w:t>
      </w:r>
      <w:r w:rsidRPr="00BF7E03">
        <w:rPr>
          <w:rFonts w:ascii="標楷體" w:eastAsia="標楷體" w:hAnsi="標楷體" w:hint="eastAsia"/>
          <w:sz w:val="28"/>
        </w:rPr>
        <w:t>學年度第</w:t>
      </w:r>
      <w:r w:rsidR="0059082C">
        <w:rPr>
          <w:rFonts w:ascii="標楷體" w:eastAsia="標楷體" w:hAnsi="標楷體" w:hint="eastAsia"/>
          <w:kern w:val="0"/>
          <w:sz w:val="28"/>
        </w:rPr>
        <w:t>二</w:t>
      </w:r>
      <w:r w:rsidRPr="00BF7E03">
        <w:rPr>
          <w:rFonts w:ascii="標楷體" w:eastAsia="標楷體" w:hAnsi="標楷體" w:hint="eastAsia"/>
          <w:sz w:val="28"/>
        </w:rPr>
        <w:t>學期第</w:t>
      </w:r>
      <w:r w:rsidR="00D82537">
        <w:rPr>
          <w:rFonts w:ascii="標楷體" w:eastAsia="標楷體" w:hAnsi="標楷體" w:hint="eastAsia"/>
          <w:kern w:val="0"/>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FE43BA"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九</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D0FD9A0"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D202C3" w:rsidRDefault="00D202C3" w:rsidP="00D202C3">
      <w:pPr>
        <w:rPr>
          <w:rFonts w:ascii="標楷體" w:eastAsia="標楷體" w:hAnsi="標楷體"/>
        </w:rPr>
      </w:pPr>
      <w:r>
        <w:rPr>
          <w:rFonts w:ascii="標楷體" w:eastAsia="標楷體" w:hAnsi="標楷體" w:hint="eastAsia"/>
        </w:rPr>
        <w:t>每題2</w:t>
      </w:r>
      <w:r w:rsidR="002F6637">
        <w:rPr>
          <w:rFonts w:ascii="標楷體" w:eastAsia="標楷體" w:hAnsi="標楷體" w:hint="eastAsia"/>
        </w:rPr>
        <w:t>.5</w:t>
      </w:r>
      <w:r>
        <w:rPr>
          <w:rFonts w:ascii="標楷體" w:eastAsia="標楷體" w:hAnsi="標楷體" w:hint="eastAsia"/>
        </w:rPr>
        <w:t>分共</w:t>
      </w:r>
      <w:r w:rsidR="002F6637">
        <w:rPr>
          <w:rFonts w:ascii="標楷體" w:eastAsia="標楷體" w:hAnsi="標楷體" w:hint="eastAsia"/>
        </w:rPr>
        <w:t>4</w:t>
      </w:r>
      <w:r>
        <w:rPr>
          <w:rFonts w:ascii="標楷體" w:eastAsia="標楷體" w:hAnsi="標楷體" w:hint="eastAsia"/>
        </w:rPr>
        <w:t>0題</w:t>
      </w:r>
    </w:p>
    <w:p w:rsidR="0043354B" w:rsidRPr="00BF7E03" w:rsidRDefault="004A4130" w:rsidP="0043354B">
      <w:pPr>
        <w:rPr>
          <w:rFonts w:ascii="標楷體" w:eastAsia="標楷體" w:hAnsi="標楷體"/>
        </w:rPr>
      </w:pPr>
      <w:r>
        <w:rPr>
          <w:rFonts w:ascii="標楷體" w:eastAsia="標楷體" w:hAnsi="標楷體" w:hint="eastAsia"/>
        </w:rPr>
        <w:t>【地理】</w:t>
      </w:r>
    </w:p>
    <w:p w:rsidR="002046BC" w:rsidRDefault="002046BC" w:rsidP="002046BC">
      <w:pPr>
        <w:spacing w:afterLines="30" w:after="108"/>
        <w:ind w:left="360" w:hangingChars="150" w:hanging="360"/>
        <w:textAlignment w:val="top"/>
        <w:rPr>
          <w:rFonts w:ascii="標楷體" w:eastAsia="標楷體" w:hAnsi="標楷體"/>
        </w:rPr>
      </w:pPr>
      <w:r>
        <w:rPr>
          <w:rFonts w:ascii="標楷體" w:eastAsia="標楷體" w:hAnsi="標楷體"/>
          <w:noProof/>
        </w:rPr>
        <mc:AlternateContent>
          <mc:Choice Requires="wpg">
            <w:drawing>
              <wp:anchor distT="0" distB="0" distL="114300" distR="114300" simplePos="0" relativeHeight="251664384" behindDoc="0" locked="0" layoutInCell="1" allowOverlap="1" wp14:anchorId="7713E466" wp14:editId="512E24AD">
                <wp:simplePos x="0" y="0"/>
                <wp:positionH relativeFrom="column">
                  <wp:posOffset>4983843</wp:posOffset>
                </wp:positionH>
                <wp:positionV relativeFrom="paragraph">
                  <wp:posOffset>377825</wp:posOffset>
                </wp:positionV>
                <wp:extent cx="2962434" cy="1432264"/>
                <wp:effectExtent l="0" t="0" r="9525" b="0"/>
                <wp:wrapNone/>
                <wp:docPr id="1743487050" name="群組 7"/>
                <wp:cNvGraphicFramePr/>
                <a:graphic xmlns:a="http://schemas.openxmlformats.org/drawingml/2006/main">
                  <a:graphicData uri="http://schemas.microsoft.com/office/word/2010/wordprocessingGroup">
                    <wpg:wgp>
                      <wpg:cNvGrpSpPr/>
                      <wpg:grpSpPr>
                        <a:xfrm>
                          <a:off x="0" y="0"/>
                          <a:ext cx="2962434" cy="1432264"/>
                          <a:chOff x="-187336" y="-88604"/>
                          <a:chExt cx="2962434" cy="1432264"/>
                        </a:xfrm>
                      </wpg:grpSpPr>
                      <pic:pic xmlns:pic="http://schemas.openxmlformats.org/drawingml/2006/picture">
                        <pic:nvPicPr>
                          <pic:cNvPr id="477062304" name="圖片 6"/>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31898" y="0"/>
                            <a:ext cx="2743200" cy="1343660"/>
                          </a:xfrm>
                          <a:prstGeom prst="rect">
                            <a:avLst/>
                          </a:prstGeom>
                        </pic:spPr>
                      </pic:pic>
                      <wps:wsp>
                        <wps:cNvPr id="2000434569" name="文字方塊 10"/>
                        <wps:cNvSpPr txBox="1"/>
                        <wps:spPr>
                          <a:xfrm>
                            <a:off x="-187336" y="-88604"/>
                            <a:ext cx="779560" cy="298844"/>
                          </a:xfrm>
                          <a:prstGeom prst="rect">
                            <a:avLst/>
                          </a:prstGeom>
                          <a:noFill/>
                          <a:ln w="6350">
                            <a:noFill/>
                          </a:ln>
                        </wps:spPr>
                        <wps:txbx>
                          <w:txbxContent>
                            <w:p w:rsidR="002046BC" w:rsidRDefault="002046BC" w:rsidP="002046BC">
                              <w:r w:rsidRPr="00937E94">
                                <w:rPr>
                                  <w:rFonts w:ascii="標楷體" w:eastAsia="標楷體" w:hAnsi="標楷體"/>
                                </w:rPr>
                                <w:t>圖</w:t>
                              </w:r>
                              <w:r>
                                <w:rPr>
                                  <w:rFonts w:ascii="標楷體" w:eastAsia="標楷體" w:hAnsi="標楷體" w:hint="eastAsia"/>
                                </w:rPr>
                                <w:t>(一)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13E466" id="群組 7" o:spid="_x0000_s1026" style="position:absolute;left:0;text-align:left;margin-left:392.45pt;margin-top:29.75pt;width:233.25pt;height:112.8pt;z-index:251664384;mso-width-relative:margin;mso-height-relative:margin" coordorigin="-1873,-886" coordsize="29624,143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6" o:spid="_x0000_s1027" type="#_x0000_t75" style="position:absolute;left:318;width:27432;height:134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">
                  <v:imagedata r:id="rId8" o:title=""/>
                  <v:path arrowok="t"/>
                </v:shape>
                <v:shapetype id="_x0000_t202" coordsize="21600,21600" o:spt="202" path="m,l,21600r21600,l21600,xe">
                  <v:stroke joinstyle="miter"/>
                  <v:path gradientshapeok="t" o:connecttype="rect"/>
                </v:shapetype>
                <v:shape id="文字方塊 10" o:spid="_x0000_s1028" type="#_x0000_t202" style="position:absolute;left:-1873;top:-886;width:7795;height:2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" filled="f" stroked="f" strokeweight=".5pt">
                  <v:textbox>
                    <w:txbxContent>
                      <w:p w:rsidR="002046BC" w:rsidRDefault="002046BC" w:rsidP="002046BC">
                        <w:r w:rsidRPr="00937E94">
                          <w:rPr>
                            <w:rFonts w:ascii="標楷體" w:eastAsia="標楷體" w:hAnsi="標楷體"/>
                          </w:rPr>
                          <w:t>圖</w:t>
                        </w:r>
                        <w:r>
                          <w:rPr>
                            <w:rFonts w:ascii="標楷體" w:eastAsia="標楷體" w:hAnsi="標楷體" w:hint="eastAsia"/>
                          </w:rPr>
                          <w:t>(一)</w:t>
                        </w:r>
                      </w:p>
                    </w:txbxContent>
                  </v:textbox>
                </v:shape>
              </v:group>
            </w:pict>
          </mc:Fallback>
        </mc:AlternateContent>
      </w:r>
      <w:r w:rsidRPr="002A0EF1">
        <w:rPr>
          <w:rFonts w:ascii="標楷體" w:eastAsia="標楷體" w:hAnsi="標楷體"/>
        </w:rPr>
        <w:t>1、</w:t>
      </w:r>
      <w:r>
        <w:rPr>
          <w:rFonts w:ascii="標楷體" w:eastAsia="標楷體" w:hAnsi="標楷體" w:hint="eastAsia"/>
        </w:rPr>
        <w:t>現代</w:t>
      </w:r>
      <w:r w:rsidRPr="00451638">
        <w:rPr>
          <w:rFonts w:ascii="標楷體" w:eastAsia="標楷體" w:hAnsi="標楷體" w:hint="eastAsia"/>
        </w:rPr>
        <w:t>商業性農業受</w:t>
      </w:r>
      <w:r>
        <w:rPr>
          <w:rFonts w:ascii="標楷體" w:eastAsia="標楷體" w:hAnsi="標楷體" w:hint="eastAsia"/>
        </w:rPr>
        <w:t>到</w:t>
      </w:r>
      <w:r w:rsidRPr="00451638">
        <w:rPr>
          <w:rFonts w:ascii="標楷體" w:eastAsia="標楷體" w:hAnsi="標楷體" w:hint="eastAsia"/>
        </w:rPr>
        <w:t>市場的支配，農民必須根據市場需求，隨時調整作物種類、耕作面積及生產期。</w:t>
      </w:r>
      <w:r>
        <w:rPr>
          <w:rFonts w:ascii="標楷體" w:eastAsia="標楷體" w:hAnsi="標楷體"/>
        </w:rPr>
        <w:br/>
      </w:r>
      <w:r>
        <w:rPr>
          <w:rFonts w:ascii="標楷體" w:eastAsia="標楷體" w:hAnsi="標楷體" w:hint="eastAsia"/>
        </w:rPr>
        <w:t>請問：</w:t>
      </w:r>
      <w:r w:rsidRPr="00451638">
        <w:rPr>
          <w:rFonts w:ascii="標楷體" w:eastAsia="標楷體" w:hAnsi="標楷體" w:hint="eastAsia"/>
        </w:rPr>
        <w:t>下列何者</w:t>
      </w:r>
      <w:r>
        <w:rPr>
          <w:rFonts w:ascii="標楷體" w:eastAsia="標楷體" w:hAnsi="標楷體" w:hint="eastAsia"/>
        </w:rPr>
        <w:t>「</w:t>
      </w:r>
      <w:r w:rsidRPr="00451638">
        <w:rPr>
          <w:rFonts w:ascii="標楷體" w:eastAsia="標楷體" w:hAnsi="標楷體" w:hint="eastAsia"/>
        </w:rPr>
        <w:t>不是</w:t>
      </w:r>
      <w:r>
        <w:rPr>
          <w:rFonts w:ascii="標楷體" w:eastAsia="標楷體" w:hAnsi="標楷體" w:hint="eastAsia"/>
        </w:rPr>
        <w:t>」</w:t>
      </w:r>
      <w:r w:rsidRPr="00451638">
        <w:rPr>
          <w:rFonts w:ascii="標楷體" w:eastAsia="標楷體" w:hAnsi="標楷體" w:hint="eastAsia"/>
        </w:rPr>
        <w:t xml:space="preserve">臺灣現代商業性農業的特徵？　</w:t>
      </w:r>
      <w:r>
        <w:rPr>
          <w:rFonts w:ascii="標楷體" w:eastAsia="標楷體" w:hAnsi="標楷體"/>
        </w:rPr>
        <w:br/>
      </w:r>
      <w:r w:rsidRPr="00451638">
        <w:rPr>
          <w:rFonts w:ascii="標楷體" w:eastAsia="標楷體" w:hAnsi="標楷體" w:hint="eastAsia"/>
        </w:rPr>
        <w:t>(A)作物單一化　(B)區域專業化　(C)</w:t>
      </w:r>
      <w:r>
        <w:rPr>
          <w:rFonts w:ascii="標楷體" w:eastAsia="標楷體" w:hAnsi="標楷體" w:hint="eastAsia"/>
        </w:rPr>
        <w:t>全面機械化</w:t>
      </w:r>
      <w:r w:rsidRPr="00451638">
        <w:rPr>
          <w:rFonts w:ascii="標楷體" w:eastAsia="標楷體" w:hAnsi="標楷體" w:hint="eastAsia"/>
        </w:rPr>
        <w:t xml:space="preserve">　(D)農業企業化。</w:t>
      </w:r>
    </w:p>
    <w:p w:rsidR="002046BC" w:rsidRDefault="002046BC" w:rsidP="002046BC">
      <w:pPr>
        <w:spacing w:afterLines="30" w:after="108"/>
        <w:ind w:left="360" w:hangingChars="150" w:hanging="360"/>
        <w:textAlignment w:val="top"/>
        <w:rPr>
          <w:rFonts w:eastAsia="標楷體"/>
          <w:color w:val="000000"/>
        </w:rPr>
      </w:pPr>
      <w:r>
        <w:rPr>
          <w:rFonts w:ascii="標楷體" w:eastAsia="標楷體" w:hAnsi="標楷體" w:hint="eastAsia"/>
        </w:rPr>
        <w:t>2</w:t>
      </w:r>
      <w:r w:rsidRPr="00643F65">
        <w:rPr>
          <w:rFonts w:ascii="標楷體" w:eastAsia="標楷體" w:hAnsi="標楷體" w:hint="eastAsia"/>
        </w:rPr>
        <w:t>、</w:t>
      </w:r>
      <w:r>
        <w:rPr>
          <w:rFonts w:ascii="標楷體" w:eastAsia="標楷體" w:hAnsi="標楷體" w:hint="eastAsia"/>
        </w:rPr>
        <w:t>近代</w:t>
      </w:r>
      <w:r w:rsidRPr="00AC7C54">
        <w:rPr>
          <w:rFonts w:ascii="標楷體" w:eastAsia="標楷體" w:hAnsi="標楷體" w:hint="eastAsia"/>
        </w:rPr>
        <w:t>生物技術快速發展</w:t>
      </w:r>
      <w:r>
        <w:rPr>
          <w:rFonts w:ascii="標楷體" w:eastAsia="標楷體" w:hAnsi="標楷體" w:hint="eastAsia"/>
        </w:rPr>
        <w:t>，</w:t>
      </w:r>
      <w:r w:rsidRPr="00643F65">
        <w:rPr>
          <w:rFonts w:ascii="標楷體" w:eastAsia="標楷體" w:hAnsi="標楷體" w:hint="eastAsia"/>
        </w:rPr>
        <w:t>透過基因改造技術，可以改變原有的</w:t>
      </w:r>
      <w:r>
        <w:rPr>
          <w:rFonts w:ascii="標楷體" w:eastAsia="標楷體" w:hAnsi="標楷體"/>
        </w:rPr>
        <w:br/>
      </w:r>
      <w:r w:rsidRPr="00643F65">
        <w:rPr>
          <w:rFonts w:ascii="標楷體" w:eastAsia="標楷體" w:hAnsi="標楷體" w:hint="eastAsia"/>
        </w:rPr>
        <w:t>生物特性，</w:t>
      </w:r>
      <w:r w:rsidRPr="00AC7C54">
        <w:rPr>
          <w:rFonts w:ascii="標楷體" w:eastAsia="標楷體" w:hAnsi="標楷體" w:hint="eastAsia"/>
        </w:rPr>
        <w:t>藉此達到增加營養或產量、抗病蟲害、縮短生長週</w:t>
      </w:r>
      <w:r>
        <w:rPr>
          <w:rFonts w:ascii="標楷體" w:eastAsia="標楷體" w:hAnsi="標楷體"/>
        </w:rPr>
        <w:br/>
      </w:r>
      <w:r w:rsidRPr="00AC7C54">
        <w:rPr>
          <w:rFonts w:ascii="標楷體" w:eastAsia="標楷體" w:hAnsi="標楷體" w:hint="eastAsia"/>
        </w:rPr>
        <w:t>期等效果</w:t>
      </w:r>
      <w:r w:rsidRPr="00643F65">
        <w:rPr>
          <w:rFonts w:ascii="標楷體" w:eastAsia="標楷體" w:hAnsi="標楷體" w:hint="eastAsia"/>
        </w:rPr>
        <w:t>，以確保</w:t>
      </w:r>
      <w:r>
        <w:rPr>
          <w:rFonts w:ascii="標楷體" w:eastAsia="標楷體" w:hAnsi="標楷體" w:hint="eastAsia"/>
        </w:rPr>
        <w:t>食物產量及品質</w:t>
      </w:r>
      <w:r w:rsidRPr="00643F65">
        <w:rPr>
          <w:rFonts w:ascii="標楷體" w:eastAsia="標楷體" w:hAnsi="標楷體" w:hint="eastAsia"/>
        </w:rPr>
        <w:t>。請問：目前基因改造</w:t>
      </w:r>
      <w:r>
        <w:rPr>
          <w:rFonts w:ascii="標楷體" w:eastAsia="標楷體" w:hAnsi="標楷體" w:hint="eastAsia"/>
        </w:rPr>
        <w:t>作物</w:t>
      </w:r>
      <w:r>
        <w:rPr>
          <w:rFonts w:ascii="標楷體" w:eastAsia="標楷體" w:hAnsi="標楷體"/>
        </w:rPr>
        <w:br/>
      </w:r>
      <w:r>
        <w:rPr>
          <w:rFonts w:ascii="標楷體" w:eastAsia="標楷體" w:hAnsi="標楷體" w:hint="eastAsia"/>
        </w:rPr>
        <w:t>種植面積最大的</w:t>
      </w:r>
      <w:r w:rsidRPr="00643F65">
        <w:rPr>
          <w:rFonts w:ascii="標楷體" w:eastAsia="標楷體" w:hAnsi="標楷體" w:hint="eastAsia"/>
        </w:rPr>
        <w:t>國家位於右圖(</w:t>
      </w:r>
      <w:r>
        <w:rPr>
          <w:rFonts w:ascii="標楷體" w:eastAsia="標楷體" w:hAnsi="標楷體" w:hint="eastAsia"/>
        </w:rPr>
        <w:t>一</w:t>
      </w:r>
      <w:r w:rsidRPr="00643F65">
        <w:rPr>
          <w:rFonts w:ascii="標楷體" w:eastAsia="標楷體" w:hAnsi="標楷體" w:hint="eastAsia"/>
        </w:rPr>
        <w:t>)的哪一洲？</w:t>
      </w:r>
      <w:r>
        <w:rPr>
          <w:rFonts w:ascii="標楷體" w:eastAsia="標楷體" w:hAnsi="標楷體"/>
        </w:rPr>
        <w:br/>
      </w:r>
      <w:r w:rsidRPr="004E0FB1">
        <w:rPr>
          <w:rFonts w:ascii="標楷體" w:eastAsia="標楷體" w:hAnsi="標楷體" w:hint="eastAsia"/>
          <w:color w:val="000000"/>
        </w:rPr>
        <w:t>(</w:t>
      </w:r>
      <w:r>
        <w:rPr>
          <w:rFonts w:ascii="標楷體" w:eastAsia="標楷體" w:hAnsi="標楷體" w:hint="eastAsia"/>
          <w:color w:val="000000"/>
        </w:rPr>
        <w:t>A</w:t>
      </w:r>
      <w:r w:rsidRPr="004E0FB1">
        <w:rPr>
          <w:rFonts w:ascii="標楷體" w:eastAsia="標楷體" w:hAnsi="標楷體" w:hint="eastAsia"/>
          <w:color w:val="000000"/>
        </w:rPr>
        <w:t>)</w:t>
      </w:r>
      <w:r w:rsidRPr="004E0FB1">
        <w:rPr>
          <w:rFonts w:eastAsia="標楷體" w:hint="eastAsia"/>
          <w:color w:val="000000"/>
        </w:rPr>
        <w:t xml:space="preserve">甲　</w:t>
      </w:r>
      <w:r w:rsidRPr="004E0FB1">
        <w:rPr>
          <w:rFonts w:ascii="標楷體" w:eastAsia="標楷體" w:hAnsi="標楷體" w:hint="eastAsia"/>
          <w:color w:val="000000"/>
        </w:rPr>
        <w:t>(</w:t>
      </w:r>
      <w:r>
        <w:rPr>
          <w:rFonts w:ascii="標楷體" w:eastAsia="標楷體" w:hAnsi="標楷體" w:hint="eastAsia"/>
          <w:color w:val="000000"/>
        </w:rPr>
        <w:t>B</w:t>
      </w:r>
      <w:r w:rsidRPr="004E0FB1">
        <w:rPr>
          <w:rFonts w:ascii="標楷體" w:eastAsia="標楷體" w:hAnsi="標楷體" w:hint="eastAsia"/>
          <w:color w:val="000000"/>
        </w:rPr>
        <w:t>)</w:t>
      </w:r>
      <w:r w:rsidRPr="004E0FB1">
        <w:rPr>
          <w:rFonts w:eastAsia="標楷體" w:hint="eastAsia"/>
          <w:color w:val="000000"/>
        </w:rPr>
        <w:t xml:space="preserve">乙　</w:t>
      </w:r>
      <w:r w:rsidRPr="004E0FB1">
        <w:rPr>
          <w:rFonts w:ascii="標楷體" w:eastAsia="標楷體" w:hAnsi="標楷體" w:hint="eastAsia"/>
          <w:color w:val="000000"/>
        </w:rPr>
        <w:t>(</w:t>
      </w:r>
      <w:r>
        <w:rPr>
          <w:rFonts w:ascii="標楷體" w:eastAsia="標楷體" w:hAnsi="標楷體" w:hint="eastAsia"/>
          <w:color w:val="000000"/>
        </w:rPr>
        <w:t>C</w:t>
      </w:r>
      <w:r w:rsidRPr="004E0FB1">
        <w:rPr>
          <w:rFonts w:ascii="標楷體" w:eastAsia="標楷體" w:hAnsi="標楷體" w:hint="eastAsia"/>
          <w:color w:val="000000"/>
        </w:rPr>
        <w:t>)</w:t>
      </w:r>
      <w:r w:rsidRPr="004E0FB1">
        <w:rPr>
          <w:rFonts w:eastAsia="標楷體" w:hint="eastAsia"/>
          <w:color w:val="000000"/>
        </w:rPr>
        <w:t xml:space="preserve">丙　</w:t>
      </w:r>
      <w:r w:rsidRPr="004E0FB1">
        <w:rPr>
          <w:rFonts w:ascii="標楷體" w:eastAsia="標楷體" w:hAnsi="標楷體" w:hint="eastAsia"/>
          <w:color w:val="000000"/>
        </w:rPr>
        <w:t>(</w:t>
      </w:r>
      <w:r>
        <w:rPr>
          <w:rFonts w:ascii="標楷體" w:eastAsia="標楷體" w:hAnsi="標楷體" w:hint="eastAsia"/>
          <w:color w:val="000000"/>
        </w:rPr>
        <w:t>D</w:t>
      </w:r>
      <w:r w:rsidRPr="004E0FB1">
        <w:rPr>
          <w:rFonts w:ascii="標楷體" w:eastAsia="標楷體" w:hAnsi="標楷體" w:hint="eastAsia"/>
          <w:color w:val="000000"/>
        </w:rPr>
        <w:t>)</w:t>
      </w:r>
      <w:r w:rsidRPr="004E0FB1">
        <w:rPr>
          <w:rFonts w:eastAsia="標楷體" w:hint="eastAsia"/>
          <w:color w:val="000000"/>
        </w:rPr>
        <w:t>丁。</w:t>
      </w:r>
    </w:p>
    <w:p w:rsidR="002046BC" w:rsidRDefault="002046BC" w:rsidP="002046BC">
      <w:pPr>
        <w:spacing w:afterLines="30" w:after="108"/>
        <w:ind w:left="360" w:hangingChars="150" w:hanging="360"/>
        <w:textAlignment w:val="top"/>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1312" behindDoc="0" locked="0" layoutInCell="1" allowOverlap="1" wp14:anchorId="7241D1FE" wp14:editId="6221F29C">
                <wp:simplePos x="0" y="0"/>
                <wp:positionH relativeFrom="margin">
                  <wp:align>right</wp:align>
                </wp:positionH>
                <wp:positionV relativeFrom="paragraph">
                  <wp:posOffset>845297</wp:posOffset>
                </wp:positionV>
                <wp:extent cx="1589742" cy="2438181"/>
                <wp:effectExtent l="0" t="0" r="0" b="635"/>
                <wp:wrapNone/>
                <wp:docPr id="134044777" name="群組 11"/>
                <wp:cNvGraphicFramePr/>
                <a:graphic xmlns:a="http://schemas.openxmlformats.org/drawingml/2006/main">
                  <a:graphicData uri="http://schemas.microsoft.com/office/word/2010/wordprocessingGroup">
                    <wpg:wgp>
                      <wpg:cNvGrpSpPr/>
                      <wpg:grpSpPr>
                        <a:xfrm>
                          <a:off x="0" y="0"/>
                          <a:ext cx="1589742" cy="2438181"/>
                          <a:chOff x="0" y="0"/>
                          <a:chExt cx="1589742" cy="2438181"/>
                        </a:xfrm>
                      </wpg:grpSpPr>
                      <pic:pic xmlns:pic="http://schemas.openxmlformats.org/drawingml/2006/picture">
                        <pic:nvPicPr>
                          <pic:cNvPr id="905689023" name="圖片 9"/>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205148" y="0"/>
                            <a:ext cx="1384594" cy="2438181"/>
                          </a:xfrm>
                          <a:prstGeom prst="rect">
                            <a:avLst/>
                          </a:prstGeom>
                        </pic:spPr>
                      </pic:pic>
                      <wps:wsp>
                        <wps:cNvPr id="548051438" name="文字方塊 10"/>
                        <wps:cNvSpPr txBox="1"/>
                        <wps:spPr>
                          <a:xfrm>
                            <a:off x="0" y="0"/>
                            <a:ext cx="779584" cy="298938"/>
                          </a:xfrm>
                          <a:prstGeom prst="rect">
                            <a:avLst/>
                          </a:prstGeom>
                          <a:noFill/>
                          <a:ln w="6350">
                            <a:noFill/>
                          </a:ln>
                        </wps:spPr>
                        <wps:txbx>
                          <w:txbxContent>
                            <w:p w:rsidR="002046BC" w:rsidRDefault="002046BC" w:rsidP="002046BC">
                              <w:r w:rsidRPr="00937E94">
                                <w:rPr>
                                  <w:rFonts w:ascii="標楷體" w:eastAsia="標楷體" w:hAnsi="標楷體"/>
                                </w:rPr>
                                <w:t>圖</w:t>
                              </w:r>
                              <w:r>
                                <w:rPr>
                                  <w:rFonts w:ascii="標楷體" w:eastAsia="標楷體" w:hAnsi="標楷體" w:hint="eastAsia"/>
                                </w:rPr>
                                <w:t>(二)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241D1FE" id="群組 11" o:spid="_x0000_s1029" style="position:absolute;left:0;text-align:left;margin-left:74pt;margin-top:66.55pt;width:125.2pt;height:192pt;z-index:251661312;mso-position-horizontal:right;mso-position-horizontal-relative:margin;mso-width-relative:margin;mso-height-relative:margin" coordsize="15897,24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">
                <v:shape id="圖片 9" o:spid="_x0000_s1030" type="#_x0000_t75" style="position:absolute;left:2051;width:13846;height:243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">
                  <v:imagedata r:id="rId10" o:title=""/>
                  <v:path arrowok="t"/>
                </v:shape>
                <v:shape id="文字方塊 10" o:spid="_x0000_s1031" type="#_x0000_t202" style="position:absolute;width:7795;height:29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" filled="f" stroked="f" strokeweight=".5pt">
                  <v:textbox>
                    <w:txbxContent>
                      <w:p w:rsidR="002046BC" w:rsidRDefault="002046BC" w:rsidP="002046BC">
                        <w:r w:rsidRPr="00937E94">
                          <w:rPr>
                            <w:rFonts w:ascii="標楷體" w:eastAsia="標楷體" w:hAnsi="標楷體"/>
                          </w:rPr>
                          <w:t>圖</w:t>
                        </w:r>
                        <w:r>
                          <w:rPr>
                            <w:rFonts w:ascii="標楷體" w:eastAsia="標楷體" w:hAnsi="標楷體" w:hint="eastAsia"/>
                          </w:rPr>
                          <w:t>(二)</w:t>
                        </w:r>
                      </w:p>
                    </w:txbxContent>
                  </v:textbox>
                </v:shape>
                <w10:wrap anchorx="margin"/>
              </v:group>
            </w:pict>
          </mc:Fallback>
        </mc:AlternateContent>
      </w:r>
      <w:r>
        <w:rPr>
          <w:rFonts w:ascii="標楷體" w:eastAsia="標楷體" w:hAnsi="標楷體" w:hint="eastAsia"/>
        </w:rPr>
        <w:t>3、</w:t>
      </w:r>
      <w:r w:rsidRPr="00937E94">
        <w:rPr>
          <w:rFonts w:ascii="標楷體" w:eastAsia="標楷體" w:hAnsi="標楷體" w:hint="eastAsia"/>
        </w:rPr>
        <w:t>農業產銷班為我國農村地區最基層的農民組織</w:t>
      </w:r>
      <w:r>
        <w:rPr>
          <w:rFonts w:ascii="標楷體" w:eastAsia="標楷體" w:hAnsi="標楷體" w:hint="eastAsia"/>
        </w:rPr>
        <w:t>。臺灣</w:t>
      </w:r>
      <w:r w:rsidRPr="00937E94">
        <w:rPr>
          <w:rFonts w:ascii="標楷體" w:eastAsia="標楷體" w:hAnsi="標楷體" w:hint="eastAsia"/>
        </w:rPr>
        <w:t>加入世界貿易組織</w:t>
      </w:r>
      <w:r>
        <w:rPr>
          <w:rFonts w:ascii="標楷體" w:eastAsia="標楷體" w:hAnsi="標楷體" w:hint="eastAsia"/>
        </w:rPr>
        <w:t>後，為因應</w:t>
      </w:r>
      <w:r w:rsidRPr="00451638">
        <w:rPr>
          <w:rFonts w:ascii="標楷體" w:eastAsia="標楷體" w:hAnsi="標楷體" w:hint="eastAsia"/>
        </w:rPr>
        <w:t>國際市場開放</w:t>
      </w:r>
      <w:r>
        <w:rPr>
          <w:rFonts w:ascii="標楷體" w:eastAsia="標楷體" w:hAnsi="標楷體" w:hint="eastAsia"/>
        </w:rPr>
        <w:t>對農業</w:t>
      </w:r>
      <w:r w:rsidRPr="00451638">
        <w:rPr>
          <w:rFonts w:ascii="標楷體" w:eastAsia="標楷體" w:hAnsi="標楷體" w:hint="eastAsia"/>
        </w:rPr>
        <w:t>帶來的競爭與衝擊，</w:t>
      </w:r>
      <w:r>
        <w:rPr>
          <w:rFonts w:ascii="標楷體" w:eastAsia="標楷體" w:hAnsi="標楷體" w:hint="eastAsia"/>
        </w:rPr>
        <w:t>政府制定政策方針，積極</w:t>
      </w:r>
      <w:r w:rsidRPr="00937E94">
        <w:rPr>
          <w:rFonts w:ascii="標楷體" w:eastAsia="標楷體" w:hAnsi="標楷體" w:hint="eastAsia"/>
        </w:rPr>
        <w:t>強化農業產銷班組織運作能力</w:t>
      </w:r>
      <w:r>
        <w:rPr>
          <w:rFonts w:ascii="標楷體" w:eastAsia="標楷體" w:hAnsi="標楷體" w:hint="eastAsia"/>
        </w:rPr>
        <w:t>，</w:t>
      </w:r>
      <w:r w:rsidRPr="00451638">
        <w:rPr>
          <w:rFonts w:ascii="標楷體" w:eastAsia="標楷體" w:hAnsi="標楷體" w:hint="eastAsia"/>
        </w:rPr>
        <w:t>期望</w:t>
      </w:r>
      <w:r>
        <w:rPr>
          <w:rFonts w:ascii="標楷體" w:eastAsia="標楷體" w:hAnsi="標楷體" w:hint="eastAsia"/>
        </w:rPr>
        <w:t>提升</w:t>
      </w:r>
      <w:r w:rsidRPr="00451638">
        <w:rPr>
          <w:rFonts w:ascii="標楷體" w:eastAsia="標楷體" w:hAnsi="標楷體" w:hint="eastAsia"/>
        </w:rPr>
        <w:t>農產品質、</w:t>
      </w:r>
      <w:r>
        <w:rPr>
          <w:rFonts w:ascii="標楷體" w:eastAsia="標楷體" w:hAnsi="標楷體" w:hint="eastAsia"/>
        </w:rPr>
        <w:t>農村</w:t>
      </w:r>
      <w:r w:rsidRPr="00451638">
        <w:rPr>
          <w:rFonts w:ascii="標楷體" w:eastAsia="標楷體" w:hAnsi="標楷體" w:hint="eastAsia"/>
        </w:rPr>
        <w:t>經營管理與行銷包裝等。</w:t>
      </w:r>
      <w:r w:rsidRPr="00937E94">
        <w:rPr>
          <w:rFonts w:ascii="標楷體" w:eastAsia="標楷體" w:hAnsi="標楷體" w:hint="eastAsia"/>
        </w:rPr>
        <w:t>農業產銷班</w:t>
      </w:r>
      <w:r w:rsidRPr="00451638">
        <w:rPr>
          <w:rFonts w:ascii="標楷體" w:eastAsia="標楷體" w:hAnsi="標楷體" w:hint="eastAsia"/>
        </w:rPr>
        <w:t>透過集體合作的方式，選擇單一作物進行生產，可以獲取</w:t>
      </w:r>
      <w:r>
        <w:rPr>
          <w:rFonts w:ascii="標楷體" w:eastAsia="標楷體" w:hAnsi="標楷體" w:hint="eastAsia"/>
        </w:rPr>
        <w:t>的</w:t>
      </w:r>
      <w:r w:rsidRPr="00451638">
        <w:rPr>
          <w:rFonts w:ascii="標楷體" w:eastAsia="標楷體" w:hAnsi="標楷體" w:hint="eastAsia"/>
        </w:rPr>
        <w:t>效益</w:t>
      </w:r>
      <w:r>
        <w:rPr>
          <w:rFonts w:ascii="標楷體" w:eastAsia="標楷體" w:hAnsi="標楷體" w:hint="eastAsia"/>
        </w:rPr>
        <w:t>有：</w:t>
      </w:r>
      <w:r w:rsidRPr="00451638">
        <w:rPr>
          <w:rFonts w:ascii="標楷體" w:eastAsia="標楷體" w:hAnsi="標楷體" w:hint="eastAsia"/>
        </w:rPr>
        <w:t>(甲)提高生產效率 (乙)降低單位生產成本</w:t>
      </w:r>
      <w:r>
        <w:rPr>
          <w:rFonts w:ascii="標楷體" w:eastAsia="標楷體" w:hAnsi="標楷體"/>
        </w:rPr>
        <w:br/>
      </w:r>
      <w:r w:rsidRPr="00451638">
        <w:rPr>
          <w:rFonts w:ascii="標楷體" w:eastAsia="標楷體" w:hAnsi="標楷體" w:hint="eastAsia"/>
        </w:rPr>
        <w:t xml:space="preserve"> (丙)擴大產業規模 (丁)降低市場風險</w:t>
      </w:r>
      <w:r>
        <w:rPr>
          <w:rFonts w:ascii="標楷體" w:eastAsia="標楷體" w:hAnsi="標楷體" w:hint="eastAsia"/>
        </w:rPr>
        <w:t>。請問：上述正確的項目有哪些？</w:t>
      </w:r>
      <w:r>
        <w:rPr>
          <w:rFonts w:ascii="標楷體" w:eastAsia="標楷體" w:hAnsi="標楷體"/>
        </w:rPr>
        <w:br/>
      </w:r>
      <w:r w:rsidRPr="00451638">
        <w:rPr>
          <w:rFonts w:ascii="標楷體" w:eastAsia="標楷體" w:hAnsi="標楷體" w:hint="eastAsia"/>
        </w:rPr>
        <w:t>(A)甲乙丙　(B)甲丙丁　(C)甲乙丁　(D)乙丙丁。</w:t>
      </w:r>
    </w:p>
    <w:p w:rsidR="002046BC" w:rsidRDefault="002046BC" w:rsidP="002046BC">
      <w:pPr>
        <w:spacing w:afterLines="30" w:after="108"/>
        <w:ind w:left="360" w:hangingChars="150" w:hanging="360"/>
        <w:textAlignment w:val="top"/>
        <w:rPr>
          <w:rFonts w:ascii="標楷體" w:eastAsia="標楷體" w:hAnsi="標楷體"/>
        </w:rPr>
      </w:pPr>
      <w:r>
        <w:rPr>
          <w:rFonts w:ascii="標楷體" w:eastAsia="標楷體" w:hAnsi="標楷體" w:hint="eastAsia"/>
        </w:rPr>
        <w:t>4</w:t>
      </w:r>
      <w:r w:rsidRPr="00937E94">
        <w:rPr>
          <w:rFonts w:ascii="標楷體" w:eastAsia="標楷體" w:hAnsi="標楷體" w:hint="eastAsia"/>
        </w:rPr>
        <w:t>、</w:t>
      </w:r>
      <w:r w:rsidRPr="00937E94">
        <w:rPr>
          <w:rFonts w:ascii="標楷體" w:eastAsia="標楷體" w:hAnsi="標楷體"/>
        </w:rPr>
        <w:t>「</w:t>
      </w:r>
      <w:r w:rsidRPr="00B27E69">
        <w:rPr>
          <w:rFonts w:ascii="標楷體" w:eastAsia="標楷體" w:hAnsi="標楷體" w:hint="eastAsia"/>
        </w:rPr>
        <w:t>西螺果菜市場位是全國最大果菜批發市場，每天平均有1000公噸蔬果在此交易</w:t>
      </w:r>
      <w:r>
        <w:rPr>
          <w:rFonts w:ascii="標楷體" w:eastAsia="標楷體" w:hAnsi="標楷體" w:hint="eastAsia"/>
        </w:rPr>
        <w:t>，</w:t>
      </w:r>
      <w:r w:rsidRPr="00B27E69">
        <w:rPr>
          <w:rFonts w:ascii="標楷體" w:eastAsia="標楷體" w:hAnsi="標楷體" w:hint="eastAsia"/>
        </w:rPr>
        <w:t>供應</w:t>
      </w:r>
      <w:r>
        <w:rPr>
          <w:rFonts w:ascii="標楷體" w:eastAsia="標楷體" w:hAnsi="標楷體"/>
        </w:rPr>
        <w:br/>
      </w:r>
      <w:r w:rsidRPr="00B27E69">
        <w:rPr>
          <w:rFonts w:ascii="標楷體" w:eastAsia="標楷體" w:hAnsi="標楷體" w:hint="eastAsia"/>
        </w:rPr>
        <w:t>臺灣三分之一蔬果需求。來自各地的蔬果在這裡集中，又從這裡被送往全</w:t>
      </w:r>
      <w:r>
        <w:rPr>
          <w:rFonts w:ascii="標楷體" w:eastAsia="標楷體" w:hAnsi="標楷體" w:hint="eastAsia"/>
        </w:rPr>
        <w:t>臺</w:t>
      </w:r>
      <w:r w:rsidRPr="00B27E69">
        <w:rPr>
          <w:rFonts w:ascii="標楷體" w:eastAsia="標楷體" w:hAnsi="標楷體" w:hint="eastAsia"/>
        </w:rPr>
        <w:t>各地，最後</w:t>
      </w:r>
      <w:r>
        <w:rPr>
          <w:rFonts w:ascii="標楷體" w:eastAsia="標楷體" w:hAnsi="標楷體"/>
        </w:rPr>
        <w:br/>
      </w:r>
      <w:r w:rsidRPr="00B27E69">
        <w:rPr>
          <w:rFonts w:ascii="標楷體" w:eastAsia="標楷體" w:hAnsi="標楷體" w:hint="eastAsia"/>
        </w:rPr>
        <w:t>透過零售到你我手上。</w:t>
      </w:r>
      <w:r w:rsidRPr="00937E94">
        <w:rPr>
          <w:rFonts w:ascii="標楷體" w:eastAsia="標楷體" w:hAnsi="標楷體"/>
        </w:rPr>
        <w:t>」</w:t>
      </w:r>
      <w:r>
        <w:rPr>
          <w:rFonts w:ascii="標楷體" w:eastAsia="標楷體" w:hAnsi="標楷體" w:hint="eastAsia"/>
        </w:rPr>
        <w:t>請問：上述</w:t>
      </w:r>
      <w:r w:rsidRPr="00937E94">
        <w:rPr>
          <w:rFonts w:ascii="標楷體" w:eastAsia="標楷體" w:hAnsi="標楷體"/>
        </w:rPr>
        <w:t>提及的果菜市場位於</w:t>
      </w:r>
      <w:r>
        <w:rPr>
          <w:rFonts w:ascii="標楷體" w:eastAsia="標楷體" w:hAnsi="標楷體" w:hint="eastAsia"/>
        </w:rPr>
        <w:t>右</w:t>
      </w:r>
      <w:r w:rsidRPr="00937E94">
        <w:rPr>
          <w:rFonts w:ascii="標楷體" w:eastAsia="標楷體" w:hAnsi="標楷體"/>
        </w:rPr>
        <w:t>圖</w:t>
      </w:r>
      <w:r>
        <w:rPr>
          <w:rFonts w:ascii="標楷體" w:eastAsia="標楷體" w:hAnsi="標楷體" w:hint="eastAsia"/>
        </w:rPr>
        <w:t>(二)</w:t>
      </w:r>
      <w:r w:rsidRPr="00937E94">
        <w:rPr>
          <w:rFonts w:ascii="標楷體" w:eastAsia="標楷體" w:hAnsi="標楷體"/>
        </w:rPr>
        <w:t xml:space="preserve">中哪一個行政區內？　</w:t>
      </w:r>
      <w:r>
        <w:rPr>
          <w:rFonts w:ascii="標楷體" w:eastAsia="標楷體" w:hAnsi="標楷體"/>
        </w:rPr>
        <w:br/>
      </w:r>
      <w:r w:rsidRPr="00937E94">
        <w:rPr>
          <w:rFonts w:ascii="標楷體" w:eastAsia="標楷體" w:hAnsi="標楷體"/>
        </w:rPr>
        <w:t>(A)甲　(B)乙　(C)丙　(D)丁。</w:t>
      </w:r>
    </w:p>
    <w:p w:rsidR="002046BC" w:rsidRDefault="002046BC" w:rsidP="002046BC">
      <w:pPr>
        <w:spacing w:afterLines="30" w:after="108"/>
        <w:ind w:left="360" w:hangingChars="150" w:hanging="360"/>
        <w:textAlignment w:val="top"/>
        <w:rPr>
          <w:rFonts w:ascii="標楷體" w:eastAsia="標楷體" w:hAnsi="標楷體"/>
        </w:rPr>
      </w:pPr>
      <w:r>
        <w:rPr>
          <w:rFonts w:ascii="標楷體" w:eastAsia="標楷體" w:hAnsi="標楷體" w:hint="eastAsia"/>
        </w:rPr>
        <w:t>5、</w:t>
      </w:r>
      <w:r w:rsidRPr="00B27E69">
        <w:rPr>
          <w:rFonts w:ascii="標楷體" w:eastAsia="標楷體" w:hAnsi="標楷體" w:hint="eastAsia"/>
        </w:rPr>
        <w:t>臺灣</w:t>
      </w:r>
      <w:r>
        <w:rPr>
          <w:rFonts w:ascii="標楷體" w:eastAsia="標楷體" w:hAnsi="標楷體" w:hint="eastAsia"/>
        </w:rPr>
        <w:t>的</w:t>
      </w:r>
      <w:r w:rsidRPr="00B27E69">
        <w:rPr>
          <w:rFonts w:ascii="標楷體" w:eastAsia="標楷體" w:hAnsi="標楷體" w:hint="eastAsia"/>
        </w:rPr>
        <w:t>酪農業</w:t>
      </w:r>
      <w:r>
        <w:rPr>
          <w:rFonts w:ascii="標楷體" w:eastAsia="標楷體" w:hAnsi="標楷體" w:hint="eastAsia"/>
        </w:rPr>
        <w:t>有</w:t>
      </w:r>
      <w:r w:rsidRPr="00B27E69">
        <w:rPr>
          <w:rFonts w:ascii="標楷體" w:eastAsia="標楷體" w:hAnsi="標楷體" w:hint="eastAsia"/>
        </w:rPr>
        <w:t>先天上的生產劣勢</w:t>
      </w:r>
      <w:r>
        <w:rPr>
          <w:rFonts w:ascii="標楷體" w:eastAsia="標楷體" w:hAnsi="標楷體" w:hint="eastAsia"/>
        </w:rPr>
        <w:t>，</w:t>
      </w:r>
      <w:r w:rsidRPr="00B27E69">
        <w:rPr>
          <w:rFonts w:ascii="標楷體" w:eastAsia="標楷體" w:hAnsi="標楷體" w:hint="eastAsia"/>
        </w:rPr>
        <w:t>生乳成本</w:t>
      </w:r>
      <w:r>
        <w:rPr>
          <w:rFonts w:ascii="標楷體" w:eastAsia="標楷體" w:hAnsi="標楷體" w:hint="eastAsia"/>
        </w:rPr>
        <w:t>相較</w:t>
      </w:r>
      <w:r w:rsidRPr="00B27E69">
        <w:rPr>
          <w:rFonts w:ascii="標楷體" w:eastAsia="標楷體" w:hAnsi="標楷體" w:hint="eastAsia"/>
        </w:rPr>
        <w:t>國外至少貴</w:t>
      </w:r>
      <w:r>
        <w:rPr>
          <w:rFonts w:ascii="標楷體" w:eastAsia="標楷體" w:hAnsi="標楷體" w:hint="eastAsia"/>
        </w:rPr>
        <w:t>上</w:t>
      </w:r>
      <w:r w:rsidRPr="00B27E69">
        <w:rPr>
          <w:rFonts w:ascii="標楷體" w:eastAsia="標楷體" w:hAnsi="標楷體" w:hint="eastAsia"/>
        </w:rPr>
        <w:t>一倍</w:t>
      </w:r>
      <w:r>
        <w:rPr>
          <w:rFonts w:ascii="標楷體" w:eastAsia="標楷體" w:hAnsi="標楷體" w:hint="eastAsia"/>
        </w:rPr>
        <w:t>。</w:t>
      </w:r>
      <w:r w:rsidRPr="00B27E69">
        <w:rPr>
          <w:rFonts w:ascii="標楷體" w:eastAsia="標楷體" w:hAnsi="標楷體" w:hint="eastAsia"/>
        </w:rPr>
        <w:t>如製作高達起司</w:t>
      </w:r>
      <w:r>
        <w:rPr>
          <w:rFonts w:ascii="標楷體" w:eastAsia="標楷體" w:hAnsi="標楷體"/>
        </w:rPr>
        <w:br/>
      </w:r>
      <w:r w:rsidRPr="00B27E69">
        <w:rPr>
          <w:rFonts w:ascii="標楷體" w:eastAsia="標楷體" w:hAnsi="標楷體" w:hint="eastAsia"/>
        </w:rPr>
        <w:t>需要40公斤生乳才能做出約3.7公斤</w:t>
      </w:r>
      <w:r>
        <w:rPr>
          <w:rFonts w:ascii="標楷體" w:eastAsia="標楷體" w:hAnsi="標楷體" w:hint="eastAsia"/>
        </w:rPr>
        <w:t>重</w:t>
      </w:r>
      <w:r w:rsidRPr="00B27E69">
        <w:rPr>
          <w:rFonts w:ascii="標楷體" w:eastAsia="標楷體" w:hAnsi="標楷體" w:hint="eastAsia"/>
        </w:rPr>
        <w:t>的起司，成本非常高昂，因此臺灣的進口起司</w:t>
      </w:r>
      <w:r>
        <w:rPr>
          <w:rFonts w:ascii="標楷體" w:eastAsia="標楷體" w:hAnsi="標楷體"/>
        </w:rPr>
        <w:br/>
      </w:r>
      <w:r w:rsidRPr="00B27E69">
        <w:rPr>
          <w:rFonts w:ascii="標楷體" w:eastAsia="標楷體" w:hAnsi="標楷體" w:hint="eastAsia"/>
        </w:rPr>
        <w:t>還</w:t>
      </w:r>
      <w:r>
        <w:rPr>
          <w:rFonts w:ascii="標楷體" w:eastAsia="標楷體" w:hAnsi="標楷體" w:hint="eastAsia"/>
        </w:rPr>
        <w:t>比較</w:t>
      </w:r>
      <w:r w:rsidRPr="00B27E69">
        <w:rPr>
          <w:rFonts w:ascii="標楷體" w:eastAsia="標楷體" w:hAnsi="標楷體" w:hint="eastAsia"/>
        </w:rPr>
        <w:t>便宜。</w:t>
      </w:r>
      <w:r>
        <w:rPr>
          <w:rFonts w:ascii="標楷體" w:eastAsia="標楷體" w:hAnsi="標楷體" w:hint="eastAsia"/>
        </w:rPr>
        <w:t>臺</w:t>
      </w:r>
      <w:r w:rsidRPr="00B27E69">
        <w:rPr>
          <w:rFonts w:ascii="標楷體" w:eastAsia="標楷體" w:hAnsi="標楷體" w:hint="eastAsia"/>
        </w:rPr>
        <w:t>灣的酪農業者常與知名企業</w:t>
      </w:r>
      <w:r>
        <w:rPr>
          <w:rFonts w:ascii="標楷體" w:eastAsia="標楷體" w:hAnsi="標楷體" w:hint="eastAsia"/>
        </w:rPr>
        <w:t>簽訂契約</w:t>
      </w:r>
      <w:r w:rsidRPr="00B27E69">
        <w:rPr>
          <w:rFonts w:ascii="標楷體" w:eastAsia="標楷體" w:hAnsi="標楷體" w:hint="eastAsia"/>
        </w:rPr>
        <w:t>合作生產，請問其主要目的為何？</w:t>
      </w:r>
      <w:r>
        <w:rPr>
          <w:rFonts w:ascii="標楷體" w:eastAsia="標楷體" w:hAnsi="標楷體"/>
        </w:rPr>
        <w:br/>
      </w:r>
      <w:r w:rsidRPr="00B27E69">
        <w:rPr>
          <w:rFonts w:ascii="標楷體" w:eastAsia="標楷體" w:hAnsi="標楷體" w:hint="eastAsia"/>
        </w:rPr>
        <w:t>(A)穩定牧場乳品銷售量與價</w:t>
      </w:r>
      <w:r>
        <w:rPr>
          <w:rFonts w:ascii="標楷體" w:eastAsia="標楷體" w:hAnsi="標楷體" w:hint="eastAsia"/>
        </w:rPr>
        <w:t xml:space="preserve">格  </w:t>
      </w:r>
      <w:r w:rsidRPr="00B27E69">
        <w:rPr>
          <w:rFonts w:ascii="標楷體" w:eastAsia="標楷體" w:hAnsi="標楷體" w:hint="eastAsia"/>
        </w:rPr>
        <w:t xml:space="preserve">(B)創造多餘的土地種植作物 </w:t>
      </w:r>
      <w:r>
        <w:rPr>
          <w:rFonts w:ascii="標楷體" w:eastAsia="標楷體" w:hAnsi="標楷體"/>
        </w:rPr>
        <w:br/>
      </w:r>
      <w:r w:rsidRPr="00B27E69">
        <w:rPr>
          <w:rFonts w:ascii="標楷體" w:eastAsia="標楷體" w:hAnsi="標楷體" w:hint="eastAsia"/>
        </w:rPr>
        <w:t>(C)</w:t>
      </w:r>
      <w:r>
        <w:rPr>
          <w:rFonts w:ascii="標楷體" w:eastAsia="標楷體" w:hAnsi="標楷體" w:hint="eastAsia"/>
        </w:rPr>
        <w:t>降低生產成本以提高</w:t>
      </w:r>
      <w:r w:rsidRPr="00B27E69">
        <w:rPr>
          <w:rFonts w:ascii="標楷體" w:eastAsia="標楷體" w:hAnsi="標楷體" w:hint="eastAsia"/>
        </w:rPr>
        <w:t>獲利</w:t>
      </w:r>
      <w:r>
        <w:rPr>
          <w:rFonts w:ascii="標楷體" w:eastAsia="標楷體" w:hAnsi="標楷體" w:hint="eastAsia"/>
        </w:rPr>
        <w:t xml:space="preserve"> </w:t>
      </w:r>
      <w:r w:rsidRPr="00B27E69">
        <w:rPr>
          <w:rFonts w:ascii="標楷體" w:eastAsia="標楷體" w:hAnsi="標楷體" w:hint="eastAsia"/>
        </w:rPr>
        <w:t xml:space="preserve"> </w:t>
      </w:r>
      <w:r>
        <w:rPr>
          <w:rFonts w:ascii="標楷體" w:eastAsia="標楷體" w:hAnsi="標楷體" w:hint="eastAsia"/>
        </w:rPr>
        <w:t xml:space="preserve">  </w:t>
      </w:r>
      <w:r w:rsidRPr="00B27E69">
        <w:rPr>
          <w:rFonts w:ascii="標楷體" w:eastAsia="標楷體" w:hAnsi="標楷體" w:hint="eastAsia"/>
        </w:rPr>
        <w:t>(D)找尋更多的人力資源</w:t>
      </w:r>
      <w:r>
        <w:rPr>
          <w:rFonts w:ascii="標楷體" w:eastAsia="標楷體" w:hAnsi="標楷體" w:hint="eastAsia"/>
        </w:rPr>
        <w:t>。</w:t>
      </w:r>
    </w:p>
    <w:p w:rsidR="002046BC" w:rsidRDefault="002046BC" w:rsidP="002046BC">
      <w:pPr>
        <w:spacing w:afterLines="30" w:after="108"/>
        <w:ind w:left="360" w:hangingChars="150" w:hanging="360"/>
        <w:textAlignment w:val="top"/>
        <w:rPr>
          <w:rFonts w:ascii="標楷體" w:eastAsia="標楷體" w:hAnsi="標楷體"/>
        </w:rPr>
      </w:pPr>
      <w:r>
        <w:rPr>
          <w:rFonts w:ascii="標楷體" w:eastAsia="標楷體" w:hAnsi="標楷體" w:hint="eastAsia"/>
        </w:rPr>
        <w:t>6、</w:t>
      </w:r>
      <w:r w:rsidRPr="006B1130">
        <w:rPr>
          <w:rFonts w:ascii="標楷體" w:eastAsia="標楷體" w:hAnsi="標楷體" w:hint="eastAsia"/>
        </w:rPr>
        <w:t>隨著全球運輸</w:t>
      </w:r>
      <w:r>
        <w:rPr>
          <w:rFonts w:ascii="標楷體" w:eastAsia="標楷體" w:hAnsi="標楷體" w:hint="eastAsia"/>
        </w:rPr>
        <w:t>及食物保存技術</w:t>
      </w:r>
      <w:r w:rsidRPr="006B1130">
        <w:rPr>
          <w:rFonts w:ascii="標楷體" w:eastAsia="標楷體" w:hAnsi="標楷體" w:hint="eastAsia"/>
        </w:rPr>
        <w:t>的進步，臺灣生產的優良農、漁產品，可以出口國外，世界各地生產的農產品也可進口臺灣，全臺各地的超市與賣場，隨處可見來自世界各地的食物</w:t>
      </w:r>
      <w:r>
        <w:rPr>
          <w:rFonts w:ascii="標楷體" w:eastAsia="標楷體" w:hAnsi="標楷體" w:hint="eastAsia"/>
        </w:rPr>
        <w:t>，</w:t>
      </w:r>
      <w:r w:rsidRPr="006B1130">
        <w:rPr>
          <w:rFonts w:ascii="標楷體" w:eastAsia="標楷體" w:hAnsi="標楷體" w:hint="eastAsia"/>
        </w:rPr>
        <w:t>食物的運送里程有愈來愈長的情形。</w:t>
      </w:r>
      <w:r>
        <w:rPr>
          <w:rFonts w:ascii="標楷體" w:eastAsia="標楷體" w:hAnsi="標楷體"/>
        </w:rPr>
        <w:br/>
      </w:r>
      <w:r>
        <w:rPr>
          <w:rFonts w:ascii="標楷體" w:eastAsia="標楷體" w:hAnsi="標楷體" w:hint="eastAsia"/>
        </w:rPr>
        <w:t>請問：下列在臺灣超市中買到的食物，何者的</w:t>
      </w:r>
      <w:r w:rsidRPr="006B1130">
        <w:rPr>
          <w:rFonts w:ascii="標楷體" w:eastAsia="標楷體" w:hAnsi="標楷體" w:hint="eastAsia"/>
        </w:rPr>
        <w:t>的</w:t>
      </w:r>
      <w:r>
        <w:rPr>
          <w:rFonts w:ascii="標楷體" w:eastAsia="標楷體" w:hAnsi="標楷體" w:hint="eastAsia"/>
        </w:rPr>
        <w:t>食物</w:t>
      </w:r>
      <w:r w:rsidRPr="006B1130">
        <w:rPr>
          <w:rFonts w:ascii="標楷體" w:eastAsia="標楷體" w:hAnsi="標楷體" w:hint="eastAsia"/>
        </w:rPr>
        <w:t>里程最長？</w:t>
      </w:r>
      <w:r>
        <w:rPr>
          <w:rFonts w:ascii="標楷體" w:eastAsia="標楷體" w:hAnsi="標楷體"/>
        </w:rPr>
        <w:br/>
      </w:r>
      <w:r w:rsidRPr="006B1130">
        <w:rPr>
          <w:rFonts w:ascii="標楷體" w:eastAsia="標楷體" w:hAnsi="標楷體" w:hint="eastAsia"/>
        </w:rPr>
        <w:t>(A)</w:t>
      </w:r>
      <w:r>
        <w:rPr>
          <w:rFonts w:ascii="標楷體" w:eastAsia="標楷體" w:hAnsi="標楷體" w:hint="eastAsia"/>
        </w:rPr>
        <w:t>加拿大的鮭魚</w:t>
      </w:r>
      <w:r w:rsidRPr="006B1130">
        <w:rPr>
          <w:rFonts w:ascii="標楷體" w:eastAsia="標楷體" w:hAnsi="標楷體" w:hint="eastAsia"/>
        </w:rPr>
        <w:t xml:space="preserve">　(B)</w:t>
      </w:r>
      <w:r>
        <w:rPr>
          <w:rFonts w:ascii="標楷體" w:eastAsia="標楷體" w:hAnsi="標楷體" w:hint="eastAsia"/>
        </w:rPr>
        <w:t>池上的白米</w:t>
      </w:r>
      <w:r w:rsidRPr="006B1130">
        <w:rPr>
          <w:rFonts w:ascii="標楷體" w:eastAsia="標楷體" w:hAnsi="標楷體" w:hint="eastAsia"/>
        </w:rPr>
        <w:t xml:space="preserve">　　(C)</w:t>
      </w:r>
      <w:r>
        <w:rPr>
          <w:rFonts w:ascii="標楷體" w:eastAsia="標楷體" w:hAnsi="標楷體" w:hint="eastAsia"/>
        </w:rPr>
        <w:t>日本</w:t>
      </w:r>
      <w:r w:rsidRPr="006B1130">
        <w:rPr>
          <w:rFonts w:ascii="標楷體" w:eastAsia="標楷體" w:hAnsi="標楷體" w:hint="eastAsia"/>
        </w:rPr>
        <w:t>的</w:t>
      </w:r>
      <w:r>
        <w:rPr>
          <w:rFonts w:ascii="標楷體" w:eastAsia="標楷體" w:hAnsi="標楷體" w:hint="eastAsia"/>
        </w:rPr>
        <w:t>蘋果</w:t>
      </w:r>
      <w:r w:rsidRPr="006B1130">
        <w:rPr>
          <w:rFonts w:ascii="標楷體" w:eastAsia="標楷體" w:hAnsi="標楷體" w:hint="eastAsia"/>
        </w:rPr>
        <w:t xml:space="preserve">　　(D)</w:t>
      </w:r>
      <w:r>
        <w:rPr>
          <w:rFonts w:ascii="標楷體" w:eastAsia="標楷體" w:hAnsi="標楷體" w:hint="eastAsia"/>
        </w:rPr>
        <w:t>巴拉圭</w:t>
      </w:r>
      <w:r w:rsidRPr="006B1130">
        <w:rPr>
          <w:rFonts w:ascii="標楷體" w:eastAsia="標楷體" w:hAnsi="標楷體" w:hint="eastAsia"/>
        </w:rPr>
        <w:t>的牛肉</w:t>
      </w:r>
      <w:r>
        <w:rPr>
          <w:rFonts w:ascii="標楷體" w:eastAsia="標楷體" w:hAnsi="標楷體" w:hint="eastAsia"/>
        </w:rPr>
        <w:t>。</w:t>
      </w:r>
    </w:p>
    <w:p w:rsidR="002046BC" w:rsidRDefault="002046BC" w:rsidP="002046BC">
      <w:pPr>
        <w:spacing w:afterLines="30" w:after="108"/>
        <w:ind w:left="360" w:hangingChars="150" w:hanging="360"/>
        <w:textAlignment w:val="top"/>
        <w:rPr>
          <w:rFonts w:ascii="標楷體" w:eastAsia="標楷體" w:hAnsi="標楷體"/>
        </w:rPr>
      </w:pPr>
      <w:r>
        <w:rPr>
          <w:rFonts w:ascii="標楷體" w:eastAsia="標楷體" w:hAnsi="標楷體" w:hint="eastAsia"/>
        </w:rPr>
        <w:t>7、媒體報導：「</w:t>
      </w:r>
      <w:r w:rsidRPr="000260A0">
        <w:rPr>
          <w:rFonts w:ascii="標楷體" w:eastAsia="標楷體" w:hAnsi="標楷體" w:hint="eastAsia"/>
        </w:rPr>
        <w:t>印度</w:t>
      </w:r>
      <w:r>
        <w:rPr>
          <w:rFonts w:ascii="標楷體" w:eastAsia="標楷體" w:hAnsi="標楷體" w:hint="eastAsia"/>
        </w:rPr>
        <w:t>自</w:t>
      </w:r>
      <w:r w:rsidRPr="000260A0">
        <w:rPr>
          <w:rFonts w:ascii="標楷體" w:eastAsia="標楷體" w:hAnsi="標楷體" w:hint="eastAsia"/>
        </w:rPr>
        <w:t>2002年引進基改棉花，讓印度一度成為產棉</w:t>
      </w:r>
      <w:r>
        <w:rPr>
          <w:rFonts w:ascii="標楷體" w:eastAsia="標楷體" w:hAnsi="標楷體" w:hint="eastAsia"/>
        </w:rPr>
        <w:t>大</w:t>
      </w:r>
      <w:r w:rsidRPr="000260A0">
        <w:rPr>
          <w:rFonts w:ascii="標楷體" w:eastAsia="標楷體" w:hAnsi="標楷體" w:hint="eastAsia"/>
        </w:rPr>
        <w:t>國，但基改棉花的神話，卻逐漸破功。印度農業重鎮哈里亞納邦的農民Jaypal難過的說: 「過去借錢買基改棉種子，前幾年基改棉田</w:t>
      </w:r>
      <w:r>
        <w:rPr>
          <w:rFonts w:ascii="標楷體" w:eastAsia="標楷體" w:hAnsi="標楷體" w:hint="eastAsia"/>
        </w:rPr>
        <w:t>雖然</w:t>
      </w:r>
      <w:r w:rsidRPr="000260A0">
        <w:rPr>
          <w:rFonts w:ascii="標楷體" w:eastAsia="標楷體" w:hAnsi="標楷體" w:hint="eastAsia"/>
        </w:rPr>
        <w:t>產量增加，多賺上萬元，但近三年基改棉花的農藥、化肥價格上揚，也越來越無法抵抗氣候和病蟲害的問題，產量下降了近五成，只能舉債度日。」</w:t>
      </w:r>
      <w:r>
        <w:rPr>
          <w:rFonts w:ascii="標楷體" w:eastAsia="標楷體" w:hAnsi="標楷體"/>
        </w:rPr>
        <w:br/>
      </w:r>
      <w:r>
        <w:rPr>
          <w:rFonts w:ascii="標楷體" w:eastAsia="標楷體" w:hAnsi="標楷體" w:hint="eastAsia"/>
        </w:rPr>
        <w:t>請問：</w:t>
      </w:r>
      <w:r w:rsidRPr="000260A0">
        <w:rPr>
          <w:rFonts w:ascii="標楷體" w:eastAsia="標楷體" w:hAnsi="標楷體" w:hint="eastAsia"/>
        </w:rPr>
        <w:t>根據所學及上文，下列敘述何者正確</w:t>
      </w:r>
      <w:r>
        <w:rPr>
          <w:rFonts w:ascii="標楷體" w:eastAsia="標楷體" w:hAnsi="標楷體" w:hint="eastAsia"/>
        </w:rPr>
        <w:t>？</w:t>
      </w:r>
      <w:r>
        <w:rPr>
          <w:rFonts w:ascii="標楷體" w:eastAsia="標楷體" w:hAnsi="標楷體"/>
        </w:rPr>
        <w:br/>
      </w:r>
      <w:r w:rsidRPr="000260A0">
        <w:rPr>
          <w:rFonts w:ascii="標楷體" w:eastAsia="標楷體" w:hAnsi="標楷體" w:hint="eastAsia"/>
        </w:rPr>
        <w:t>(A)</w:t>
      </w:r>
      <w:r>
        <w:rPr>
          <w:rFonts w:ascii="標楷體" w:eastAsia="標楷體" w:hAnsi="標楷體" w:hint="eastAsia"/>
        </w:rPr>
        <w:t>基改棉花已經得到科學界認證安全無虞</w:t>
      </w:r>
      <w:r w:rsidRPr="000260A0">
        <w:rPr>
          <w:rFonts w:ascii="標楷體" w:eastAsia="標楷體" w:hAnsi="標楷體" w:hint="eastAsia"/>
        </w:rPr>
        <w:t xml:space="preserve"> </w:t>
      </w:r>
      <w:r>
        <w:rPr>
          <w:rFonts w:ascii="標楷體" w:eastAsia="標楷體" w:hAnsi="標楷體" w:hint="eastAsia"/>
        </w:rPr>
        <w:t xml:space="preserve">　 </w:t>
      </w:r>
      <w:r w:rsidRPr="000260A0">
        <w:rPr>
          <w:rFonts w:ascii="標楷體" w:eastAsia="標楷體" w:hAnsi="標楷體" w:hint="eastAsia"/>
        </w:rPr>
        <w:t>(B)哈里亞納邦應位於恆河</w:t>
      </w:r>
      <w:r>
        <w:rPr>
          <w:rFonts w:ascii="標楷體" w:eastAsia="標楷體" w:hAnsi="標楷體" w:hint="eastAsia"/>
        </w:rPr>
        <w:t>三角洲</w:t>
      </w:r>
      <w:r w:rsidRPr="000260A0">
        <w:rPr>
          <w:rFonts w:ascii="標楷體" w:eastAsia="標楷體" w:hAnsi="標楷體" w:hint="eastAsia"/>
        </w:rPr>
        <w:t>一帶</w:t>
      </w:r>
      <w:r>
        <w:rPr>
          <w:rFonts w:ascii="標楷體" w:eastAsia="標楷體" w:hAnsi="標楷體"/>
        </w:rPr>
        <w:br/>
      </w:r>
      <w:r w:rsidRPr="000260A0">
        <w:rPr>
          <w:rFonts w:ascii="標楷體" w:eastAsia="標楷體" w:hAnsi="標楷體" w:hint="eastAsia"/>
        </w:rPr>
        <w:t>(C)</w:t>
      </w:r>
      <w:r>
        <w:rPr>
          <w:rFonts w:ascii="標楷體" w:eastAsia="標楷體" w:hAnsi="標楷體" w:hint="eastAsia"/>
        </w:rPr>
        <w:t>種植</w:t>
      </w:r>
      <w:r w:rsidRPr="000260A0">
        <w:rPr>
          <w:rFonts w:ascii="標楷體" w:eastAsia="標楷體" w:hAnsi="標楷體" w:hint="eastAsia"/>
        </w:rPr>
        <w:t>基改棉花，能不斷提升</w:t>
      </w:r>
      <w:r>
        <w:rPr>
          <w:rFonts w:ascii="標楷體" w:eastAsia="標楷體" w:hAnsi="標楷體" w:hint="eastAsia"/>
        </w:rPr>
        <w:t>印度</w:t>
      </w:r>
      <w:r w:rsidRPr="000260A0">
        <w:rPr>
          <w:rFonts w:ascii="標楷體" w:eastAsia="標楷體" w:hAnsi="標楷體" w:hint="eastAsia"/>
        </w:rPr>
        <w:t>農民收益  (D)基改作物並無法完全克服氣候變遷</w:t>
      </w:r>
      <w:r>
        <w:rPr>
          <w:rFonts w:ascii="標楷體" w:eastAsia="標楷體" w:hAnsi="標楷體" w:hint="eastAsia"/>
        </w:rPr>
        <w:t>。</w:t>
      </w:r>
    </w:p>
    <w:p w:rsidR="002046BC" w:rsidRDefault="002046BC" w:rsidP="002046BC">
      <w:pPr>
        <w:spacing w:afterLines="30" w:after="108"/>
        <w:ind w:left="360" w:hangingChars="150" w:hanging="360"/>
        <w:textAlignment w:val="top"/>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2336" behindDoc="0" locked="0" layoutInCell="1" allowOverlap="1" wp14:anchorId="4B6535E5" wp14:editId="04D16943">
                <wp:simplePos x="0" y="0"/>
                <wp:positionH relativeFrom="column">
                  <wp:posOffset>6389370</wp:posOffset>
                </wp:positionH>
                <wp:positionV relativeFrom="paragraph">
                  <wp:posOffset>935990</wp:posOffset>
                </wp:positionV>
                <wp:extent cx="1540328" cy="1626257"/>
                <wp:effectExtent l="0" t="0" r="3175" b="0"/>
                <wp:wrapNone/>
                <wp:docPr id="660222837" name="群組 13"/>
                <wp:cNvGraphicFramePr/>
                <a:graphic xmlns:a="http://schemas.openxmlformats.org/drawingml/2006/main">
                  <a:graphicData uri="http://schemas.microsoft.com/office/word/2010/wordprocessingGroup">
                    <wpg:wgp>
                      <wpg:cNvGrpSpPr/>
                      <wpg:grpSpPr>
                        <a:xfrm>
                          <a:off x="0" y="0"/>
                          <a:ext cx="1540328" cy="1626257"/>
                          <a:chOff x="155388" y="-173318"/>
                          <a:chExt cx="1540328" cy="1626257"/>
                        </a:xfrm>
                      </wpg:grpSpPr>
                      <pic:pic xmlns:pic="http://schemas.openxmlformats.org/drawingml/2006/picture">
                        <pic:nvPicPr>
                          <pic:cNvPr id="1102838642" name="圖片 5" descr="29qDQL"/>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573572" y="-79"/>
                            <a:ext cx="1122144" cy="1453018"/>
                          </a:xfrm>
                          <a:prstGeom prst="rect">
                            <a:avLst/>
                          </a:prstGeom>
                          <a:noFill/>
                          <a:ln>
                            <a:noFill/>
                          </a:ln>
                        </pic:spPr>
                      </pic:pic>
                      <wps:wsp>
                        <wps:cNvPr id="1330616919" name="文字方塊 10"/>
                        <wps:cNvSpPr txBox="1"/>
                        <wps:spPr>
                          <a:xfrm>
                            <a:off x="155388" y="-173318"/>
                            <a:ext cx="779560" cy="298892"/>
                          </a:xfrm>
                          <a:prstGeom prst="rect">
                            <a:avLst/>
                          </a:prstGeom>
                          <a:noFill/>
                          <a:ln w="6350">
                            <a:noFill/>
                          </a:ln>
                        </wps:spPr>
                        <wps:txbx>
                          <w:txbxContent>
                            <w:p w:rsidR="002046BC" w:rsidRPr="00AC7C54" w:rsidRDefault="002046BC" w:rsidP="002046BC">
                              <w:pPr>
                                <w:rPr>
                                  <w:rFonts w:ascii="標楷體" w:eastAsia="標楷體" w:hAnsi="標楷體"/>
                                </w:rPr>
                              </w:pPr>
                              <w:r w:rsidRPr="00937E94">
                                <w:rPr>
                                  <w:rFonts w:ascii="標楷體" w:eastAsia="標楷體" w:hAnsi="標楷體"/>
                                </w:rPr>
                                <w:t>圖</w:t>
                              </w:r>
                              <w:r>
                                <w:rPr>
                                  <w:rFonts w:ascii="標楷體" w:eastAsia="標楷體" w:hAnsi="標楷體" w:hint="eastAsia"/>
                                </w:rPr>
                                <w:t>(三)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B6535E5" id="群組 13" o:spid="_x0000_s1032" style="position:absolute;left:0;text-align:left;margin-left:503.1pt;margin-top:73.7pt;width:121.3pt;height:128.05pt;z-index:251662336;mso-width-relative:margin;mso-height-relative:margin" coordorigin="1553,-1733" coordsize="15403,162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">
                <v:shape id="圖片 5" o:spid="_x0000_s1033" type="#_x0000_t75" alt="29qDQL" style="position:absolute;left:5735;width:11222;height:14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">
                  <v:imagedata r:id="rId12" o:title="29qDQL"/>
                  <v:path arrowok="t"/>
                </v:shape>
                <v:shape id="文字方塊 10" o:spid="_x0000_s1034" type="#_x0000_t202" style="position:absolute;left:1553;top:-1733;width:7796;height:2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" filled="f" stroked="f" strokeweight=".5pt">
                  <v:textbox>
                    <w:txbxContent>
                      <w:p w:rsidR="002046BC" w:rsidRPr="00AC7C54" w:rsidRDefault="002046BC" w:rsidP="002046BC">
                        <w:pPr>
                          <w:rPr>
                            <w:rFonts w:ascii="標楷體" w:eastAsia="標楷體" w:hAnsi="標楷體"/>
                          </w:rPr>
                        </w:pPr>
                        <w:r w:rsidRPr="00937E94">
                          <w:rPr>
                            <w:rFonts w:ascii="標楷體" w:eastAsia="標楷體" w:hAnsi="標楷體"/>
                          </w:rPr>
                          <w:t>圖</w:t>
                        </w:r>
                        <w:r>
                          <w:rPr>
                            <w:rFonts w:ascii="標楷體" w:eastAsia="標楷體" w:hAnsi="標楷體" w:hint="eastAsia"/>
                          </w:rPr>
                          <w:t>(三)</w:t>
                        </w:r>
                      </w:p>
                    </w:txbxContent>
                  </v:textbox>
                </v:shape>
              </v:group>
            </w:pict>
          </mc:Fallback>
        </mc:AlternateContent>
      </w:r>
      <w:r>
        <w:rPr>
          <w:rFonts w:ascii="標楷體" w:eastAsia="標楷體" w:hAnsi="標楷體" w:hint="eastAsia"/>
        </w:rPr>
        <w:t>8、在</w:t>
      </w:r>
      <w:r w:rsidRPr="003900CC">
        <w:rPr>
          <w:rFonts w:ascii="標楷體" w:eastAsia="標楷體" w:hAnsi="標楷體" w:hint="eastAsia"/>
        </w:rPr>
        <w:t>2024年初，衛生局抽驗</w:t>
      </w:r>
      <w:r>
        <w:rPr>
          <w:rFonts w:ascii="標楷體" w:eastAsia="標楷體" w:hAnsi="標楷體" w:hint="eastAsia"/>
        </w:rPr>
        <w:t>市場</w:t>
      </w:r>
      <w:r w:rsidRPr="003900CC">
        <w:rPr>
          <w:rFonts w:ascii="標楷體" w:eastAsia="標楷體" w:hAnsi="標楷體" w:hint="eastAsia"/>
        </w:rPr>
        <w:t>食品</w:t>
      </w:r>
      <w:r>
        <w:rPr>
          <w:rFonts w:ascii="標楷體" w:eastAsia="標楷體" w:hAnsi="標楷體" w:hint="eastAsia"/>
        </w:rPr>
        <w:t>時</w:t>
      </w:r>
      <w:r w:rsidRPr="003900CC">
        <w:rPr>
          <w:rFonts w:ascii="標楷體" w:eastAsia="標楷體" w:hAnsi="標楷體" w:hint="eastAsia"/>
        </w:rPr>
        <w:t>，查獲中國大陸進口的辣椒粉檢出蘇丹紅1號，其為非法添加物</w:t>
      </w:r>
      <w:r>
        <w:rPr>
          <w:rFonts w:ascii="標楷體" w:eastAsia="標楷體" w:hAnsi="標楷體" w:hint="eastAsia"/>
        </w:rPr>
        <w:t>，</w:t>
      </w:r>
      <w:r w:rsidRPr="003900CC">
        <w:rPr>
          <w:rFonts w:ascii="標楷體" w:eastAsia="標楷體" w:hAnsi="標楷體" w:hint="eastAsia"/>
        </w:rPr>
        <w:t>雖不具立即毒性效果，但食用過多的蘇丹紅，恐怕還是有肝腎功能受損、皮膚過敏等問題。</w:t>
      </w:r>
      <w:r>
        <w:rPr>
          <w:rFonts w:ascii="標楷體" w:eastAsia="標楷體" w:hAnsi="標楷體"/>
        </w:rPr>
        <w:br/>
      </w:r>
      <w:r w:rsidRPr="003900CC">
        <w:rPr>
          <w:rFonts w:ascii="標楷體" w:eastAsia="標楷體" w:hAnsi="標楷體" w:hint="eastAsia"/>
        </w:rPr>
        <w:t>請問</w:t>
      </w:r>
      <w:r>
        <w:rPr>
          <w:rFonts w:ascii="標楷體" w:eastAsia="標楷體" w:hAnsi="標楷體" w:hint="eastAsia"/>
        </w:rPr>
        <w:t>：</w:t>
      </w:r>
      <w:r w:rsidRPr="003900CC">
        <w:rPr>
          <w:rFonts w:ascii="標楷體" w:eastAsia="標楷體" w:hAnsi="標楷體" w:hint="eastAsia"/>
        </w:rPr>
        <w:t>下列何種作法</w:t>
      </w:r>
      <w:r>
        <w:rPr>
          <w:rFonts w:ascii="標楷體" w:eastAsia="標楷體" w:hAnsi="標楷體" w:hint="eastAsia"/>
        </w:rPr>
        <w:t>「</w:t>
      </w:r>
      <w:r w:rsidRPr="003900CC">
        <w:rPr>
          <w:rFonts w:ascii="標楷體" w:eastAsia="標楷體" w:hAnsi="標楷體" w:hint="eastAsia"/>
        </w:rPr>
        <w:t>無法</w:t>
      </w:r>
      <w:r>
        <w:rPr>
          <w:rFonts w:ascii="標楷體" w:eastAsia="標楷體" w:hAnsi="標楷體" w:hint="eastAsia"/>
        </w:rPr>
        <w:t>」</w:t>
      </w:r>
      <w:r w:rsidRPr="003900CC">
        <w:rPr>
          <w:rFonts w:ascii="標楷體" w:eastAsia="標楷體" w:hAnsi="標楷體" w:hint="eastAsia"/>
        </w:rPr>
        <w:t>讓我們避免蘇丹紅的危害</w:t>
      </w:r>
      <w:r>
        <w:rPr>
          <w:rFonts w:ascii="標楷體" w:eastAsia="標楷體" w:hAnsi="標楷體" w:hint="eastAsia"/>
        </w:rPr>
        <w:t>？</w:t>
      </w:r>
      <w:r>
        <w:rPr>
          <w:rFonts w:ascii="標楷體" w:eastAsia="標楷體" w:hAnsi="標楷體"/>
        </w:rPr>
        <w:br/>
      </w:r>
      <w:r w:rsidRPr="003900CC">
        <w:rPr>
          <w:rFonts w:ascii="標楷體" w:eastAsia="標楷體" w:hAnsi="標楷體" w:hint="eastAsia"/>
        </w:rPr>
        <w:t>(A)購買前仔細閱讀食品成分表，</w:t>
      </w:r>
      <w:r>
        <w:rPr>
          <w:rFonts w:ascii="標楷體" w:eastAsia="標楷體" w:hAnsi="標楷體" w:hint="eastAsia"/>
        </w:rPr>
        <w:t>不</w:t>
      </w:r>
      <w:r w:rsidRPr="003900CC">
        <w:rPr>
          <w:rFonts w:ascii="標楷體" w:eastAsia="標楷體" w:hAnsi="標楷體" w:hint="eastAsia"/>
        </w:rPr>
        <w:t xml:space="preserve">買來路不明的食品   </w:t>
      </w:r>
      <w:r>
        <w:rPr>
          <w:rFonts w:ascii="標楷體" w:eastAsia="標楷體" w:hAnsi="標楷體"/>
        </w:rPr>
        <w:br/>
      </w:r>
      <w:r w:rsidRPr="003900CC">
        <w:rPr>
          <w:rFonts w:ascii="標楷體" w:eastAsia="標楷體" w:hAnsi="標楷體" w:hint="eastAsia"/>
        </w:rPr>
        <w:t>(B)選擇信譽良好、通過多項食品認證的食品商家購買</w:t>
      </w:r>
      <w:r>
        <w:rPr>
          <w:rFonts w:ascii="標楷體" w:eastAsia="標楷體" w:hAnsi="標楷體"/>
        </w:rPr>
        <w:br/>
      </w:r>
      <w:r w:rsidRPr="003900CC">
        <w:rPr>
          <w:rFonts w:ascii="標楷體" w:eastAsia="標楷體" w:hAnsi="標楷體" w:hint="eastAsia"/>
        </w:rPr>
        <w:t>(C)盡量挑選</w:t>
      </w:r>
      <w:r>
        <w:rPr>
          <w:rFonts w:ascii="標楷體" w:eastAsia="標楷體" w:hAnsi="標楷體" w:hint="eastAsia"/>
        </w:rPr>
        <w:t>色澤</w:t>
      </w:r>
      <w:r w:rsidRPr="003900CC">
        <w:rPr>
          <w:rFonts w:ascii="標楷體" w:eastAsia="標楷體" w:hAnsi="標楷體" w:hint="eastAsia"/>
        </w:rPr>
        <w:t xml:space="preserve">鮮豔的食品，以增加視覺刺激及口感   </w:t>
      </w:r>
      <w:r>
        <w:rPr>
          <w:rFonts w:ascii="標楷體" w:eastAsia="標楷體" w:hAnsi="標楷體"/>
        </w:rPr>
        <w:br/>
      </w:r>
      <w:r w:rsidRPr="003900CC">
        <w:rPr>
          <w:rFonts w:ascii="標楷體" w:eastAsia="標楷體" w:hAnsi="標楷體" w:hint="eastAsia"/>
        </w:rPr>
        <w:t>(D)不要只吃特定食物，盡量選擇多樣化以及</w:t>
      </w:r>
      <w:r>
        <w:rPr>
          <w:rFonts w:ascii="標楷體" w:eastAsia="標楷體" w:hAnsi="標楷體" w:hint="eastAsia"/>
        </w:rPr>
        <w:t>低加工食品</w:t>
      </w:r>
      <w:r w:rsidRPr="003900CC">
        <w:rPr>
          <w:rFonts w:ascii="標楷體" w:eastAsia="標楷體" w:hAnsi="標楷體" w:hint="eastAsia"/>
        </w:rPr>
        <w:t>。</w:t>
      </w:r>
    </w:p>
    <w:p w:rsidR="002046BC" w:rsidRPr="00AC7C54" w:rsidRDefault="002046BC" w:rsidP="002046BC">
      <w:pPr>
        <w:spacing w:afterLines="30" w:after="108"/>
        <w:ind w:left="360" w:hangingChars="150" w:hanging="360"/>
        <w:textAlignment w:val="top"/>
        <w:rPr>
          <w:rFonts w:ascii="標楷體" w:eastAsia="標楷體" w:hAnsi="標楷體"/>
        </w:rPr>
      </w:pPr>
      <w:r>
        <w:rPr>
          <w:rFonts w:ascii="標楷體" w:eastAsia="標楷體" w:hAnsi="標楷體" w:hint="eastAsia"/>
        </w:rPr>
        <w:t>9、</w:t>
      </w:r>
      <w:r w:rsidRPr="00AC7C54">
        <w:rPr>
          <w:rFonts w:ascii="標楷體" w:eastAsia="標楷體" w:hAnsi="標楷體" w:hint="eastAsia"/>
        </w:rPr>
        <w:t>近年來，隨著</w:t>
      </w:r>
      <w:r>
        <w:rPr>
          <w:rFonts w:ascii="標楷體" w:eastAsia="標楷體" w:hAnsi="標楷體" w:hint="eastAsia"/>
        </w:rPr>
        <w:t>永續發展</w:t>
      </w:r>
      <w:r w:rsidRPr="00AC7C54">
        <w:rPr>
          <w:rFonts w:ascii="標楷體" w:eastAsia="標楷體" w:hAnsi="標楷體" w:hint="eastAsia"/>
        </w:rPr>
        <w:t>意識抬頭，</w:t>
      </w:r>
      <w:r>
        <w:rPr>
          <w:rFonts w:ascii="標楷體" w:eastAsia="標楷體" w:hAnsi="標楷體" w:hint="eastAsia"/>
        </w:rPr>
        <w:t>出現許多</w:t>
      </w:r>
      <w:r w:rsidRPr="00167403">
        <w:rPr>
          <w:rFonts w:ascii="標楷體" w:eastAsia="標楷體" w:hAnsi="標楷體" w:hint="eastAsia"/>
        </w:rPr>
        <w:t>綠色商品標章</w:t>
      </w:r>
      <w:r w:rsidRPr="00AC7C54">
        <w:rPr>
          <w:rFonts w:ascii="標楷體" w:eastAsia="標楷體" w:hAnsi="標楷體" w:hint="eastAsia"/>
        </w:rPr>
        <w:t>。</w:t>
      </w:r>
      <w:r>
        <w:rPr>
          <w:rFonts w:ascii="標楷體" w:eastAsia="標楷體" w:hAnsi="標楷體" w:hint="eastAsia"/>
        </w:rPr>
        <w:t>右</w:t>
      </w:r>
      <w:r w:rsidRPr="00AC7C54">
        <w:rPr>
          <w:rFonts w:ascii="標楷體" w:eastAsia="標楷體" w:hAnsi="標楷體" w:hint="eastAsia"/>
        </w:rPr>
        <w:t>圖(三)為我國的某一標章，</w:t>
      </w:r>
      <w:r>
        <w:rPr>
          <w:rFonts w:ascii="標楷體" w:eastAsia="標楷體" w:hAnsi="標楷體"/>
        </w:rPr>
        <w:br/>
      </w:r>
      <w:r w:rsidRPr="00AC7C54">
        <w:rPr>
          <w:rFonts w:ascii="標楷體" w:eastAsia="標楷體" w:hAnsi="標楷體" w:hint="eastAsia"/>
        </w:rPr>
        <w:t>腳掌中的數</w:t>
      </w:r>
      <w:r>
        <w:rPr>
          <w:rFonts w:ascii="標楷體" w:eastAsia="標楷體" w:hAnsi="標楷體" w:hint="eastAsia"/>
        </w:rPr>
        <w:t>字</w:t>
      </w:r>
      <w:r w:rsidRPr="00AC7C54">
        <w:rPr>
          <w:rFonts w:ascii="標楷體" w:eastAsia="標楷體" w:hAnsi="標楷體" w:hint="eastAsia"/>
        </w:rPr>
        <w:t>代表</w:t>
      </w:r>
      <w:r>
        <w:rPr>
          <w:rFonts w:ascii="標楷體" w:eastAsia="標楷體" w:hAnsi="標楷體" w:hint="eastAsia"/>
        </w:rPr>
        <w:t>某數值</w:t>
      </w:r>
      <w:r w:rsidRPr="00AC7C54">
        <w:rPr>
          <w:rFonts w:ascii="標楷體" w:eastAsia="標楷體" w:hAnsi="標楷體" w:hint="eastAsia"/>
        </w:rPr>
        <w:t>的多寡。</w:t>
      </w:r>
      <w:r>
        <w:rPr>
          <w:rFonts w:ascii="標楷體" w:eastAsia="標楷體" w:hAnsi="標楷體" w:hint="eastAsia"/>
        </w:rPr>
        <w:t>請問：</w:t>
      </w:r>
      <w:r w:rsidRPr="00AC7C54">
        <w:rPr>
          <w:rFonts w:ascii="標楷體" w:eastAsia="標楷體" w:hAnsi="標楷體" w:hint="eastAsia"/>
        </w:rPr>
        <w:t>下列</w:t>
      </w:r>
      <w:r>
        <w:rPr>
          <w:rFonts w:ascii="標楷體" w:eastAsia="標楷體" w:hAnsi="標楷體" w:hint="eastAsia"/>
        </w:rPr>
        <w:t>哪一項行動</w:t>
      </w:r>
      <w:r w:rsidRPr="00AC7C54">
        <w:rPr>
          <w:rFonts w:ascii="標楷體" w:eastAsia="標楷體" w:hAnsi="標楷體" w:hint="eastAsia"/>
        </w:rPr>
        <w:t>最符合</w:t>
      </w:r>
      <w:r>
        <w:rPr>
          <w:rFonts w:ascii="標楷體" w:eastAsia="標楷體" w:hAnsi="標楷體" w:hint="eastAsia"/>
        </w:rPr>
        <w:t>此標籤的意涵及目的</w:t>
      </w:r>
      <w:r w:rsidRPr="00AC7C54">
        <w:rPr>
          <w:rFonts w:ascii="標楷體" w:eastAsia="標楷體" w:hAnsi="標楷體" w:hint="eastAsia"/>
        </w:rPr>
        <w:t>？</w:t>
      </w:r>
      <w:r>
        <w:rPr>
          <w:rFonts w:ascii="標楷體" w:eastAsia="標楷體" w:hAnsi="標楷體"/>
        </w:rPr>
        <w:br/>
      </w:r>
      <w:r w:rsidRPr="00AC7C54">
        <w:rPr>
          <w:rFonts w:ascii="標楷體" w:eastAsia="標楷體" w:hAnsi="標楷體" w:hint="eastAsia"/>
        </w:rPr>
        <w:t>(</w:t>
      </w:r>
      <w:r>
        <w:rPr>
          <w:rFonts w:ascii="標楷體" w:eastAsia="標楷體" w:hAnsi="標楷體" w:hint="eastAsia"/>
        </w:rPr>
        <w:t>A</w:t>
      </w:r>
      <w:r w:rsidRPr="00AC7C54">
        <w:rPr>
          <w:rFonts w:ascii="標楷體" w:eastAsia="標楷體" w:hAnsi="標楷體" w:hint="eastAsia"/>
        </w:rPr>
        <w:t>)選擇</w:t>
      </w:r>
      <w:r>
        <w:rPr>
          <w:rFonts w:ascii="標楷體" w:eastAsia="標楷體" w:hAnsi="標楷體" w:hint="eastAsia"/>
        </w:rPr>
        <w:t xml:space="preserve">無化肥及農藥的作物  </w:t>
      </w:r>
      <w:r w:rsidRPr="00AC7C54">
        <w:rPr>
          <w:rFonts w:ascii="標楷體" w:eastAsia="標楷體" w:hAnsi="標楷體" w:hint="eastAsia"/>
        </w:rPr>
        <w:t>(</w:t>
      </w:r>
      <w:r>
        <w:rPr>
          <w:rFonts w:ascii="標楷體" w:eastAsia="標楷體" w:hAnsi="標楷體" w:hint="eastAsia"/>
        </w:rPr>
        <w:t>B</w:t>
      </w:r>
      <w:r w:rsidRPr="00AC7C54">
        <w:rPr>
          <w:rFonts w:ascii="標楷體" w:eastAsia="標楷體" w:hAnsi="標楷體" w:hint="eastAsia"/>
        </w:rPr>
        <w:t>)選擇地產地消的</w:t>
      </w:r>
      <w:r>
        <w:rPr>
          <w:rFonts w:ascii="標楷體" w:eastAsia="標楷體" w:hAnsi="標楷體" w:hint="eastAsia"/>
        </w:rPr>
        <w:t>農產品</w:t>
      </w:r>
      <w:r w:rsidRPr="00AC7C54">
        <w:rPr>
          <w:rFonts w:ascii="標楷體" w:eastAsia="標楷體" w:hAnsi="標楷體" w:hint="eastAsia"/>
        </w:rPr>
        <w:t xml:space="preserve">　</w:t>
      </w:r>
      <w:r>
        <w:rPr>
          <w:rFonts w:ascii="標楷體" w:eastAsia="標楷體" w:hAnsi="標楷體"/>
        </w:rPr>
        <w:br/>
      </w:r>
      <w:r w:rsidRPr="00AC7C54">
        <w:rPr>
          <w:rFonts w:ascii="標楷體" w:eastAsia="標楷體" w:hAnsi="標楷體" w:hint="eastAsia"/>
        </w:rPr>
        <w:t>(</w:t>
      </w:r>
      <w:r>
        <w:rPr>
          <w:rFonts w:ascii="標楷體" w:eastAsia="標楷體" w:hAnsi="標楷體" w:hint="eastAsia"/>
        </w:rPr>
        <w:t>C</w:t>
      </w:r>
      <w:r w:rsidRPr="00AC7C54">
        <w:rPr>
          <w:rFonts w:ascii="標楷體" w:eastAsia="標楷體" w:hAnsi="標楷體" w:hint="eastAsia"/>
        </w:rPr>
        <w:t>)</w:t>
      </w:r>
      <w:r>
        <w:rPr>
          <w:rFonts w:ascii="標楷體" w:eastAsia="標楷體" w:hAnsi="標楷體" w:hint="eastAsia"/>
        </w:rPr>
        <w:t>選擇有產銷履歷的農產品</w:t>
      </w:r>
      <w:r w:rsidRPr="00AC7C54">
        <w:rPr>
          <w:rFonts w:ascii="標楷體" w:eastAsia="標楷體" w:hAnsi="標楷體" w:hint="eastAsia"/>
        </w:rPr>
        <w:t xml:space="preserve">　(</w:t>
      </w:r>
      <w:r>
        <w:rPr>
          <w:rFonts w:ascii="標楷體" w:eastAsia="標楷體" w:hAnsi="標楷體" w:hint="eastAsia"/>
        </w:rPr>
        <w:t>D</w:t>
      </w:r>
      <w:r w:rsidRPr="00AC7C54">
        <w:rPr>
          <w:rFonts w:ascii="標楷體" w:eastAsia="標楷體" w:hAnsi="標楷體" w:hint="eastAsia"/>
        </w:rPr>
        <w:t>)</w:t>
      </w:r>
      <w:r>
        <w:rPr>
          <w:rFonts w:ascii="標楷體" w:eastAsia="標楷體" w:hAnsi="標楷體" w:hint="eastAsia"/>
        </w:rPr>
        <w:t>選擇全球化的飲食方式</w:t>
      </w:r>
      <w:r w:rsidRPr="00AC7C54">
        <w:rPr>
          <w:rFonts w:ascii="標楷體" w:eastAsia="標楷體" w:hAnsi="標楷體" w:hint="eastAsia"/>
        </w:rPr>
        <w:t>。</w:t>
      </w:r>
    </w:p>
    <w:p w:rsidR="002046BC" w:rsidRPr="00AC7C54" w:rsidRDefault="002046BC" w:rsidP="002046BC">
      <w:pPr>
        <w:spacing w:afterLines="30" w:after="108"/>
        <w:ind w:left="480" w:hangingChars="200" w:hanging="480"/>
        <w:textAlignment w:val="top"/>
        <w:rPr>
          <w:rFonts w:ascii="標楷體" w:eastAsia="標楷體" w:hAnsi="標楷體"/>
        </w:rPr>
      </w:pPr>
      <w:r>
        <w:rPr>
          <w:rFonts w:ascii="標楷體" w:eastAsia="標楷體" w:hAnsi="標楷體" w:hint="eastAsia"/>
        </w:rPr>
        <w:lastRenderedPageBreak/>
        <w:t>10、</w:t>
      </w:r>
      <w:r w:rsidRPr="00D86559">
        <w:rPr>
          <w:rFonts w:ascii="標楷體" w:eastAsia="標楷體" w:hAnsi="標楷體" w:hint="eastAsia"/>
        </w:rPr>
        <w:t>為了畜牧養殖所需的土地，大片的雨林被犧牲，對環境造成極大的破壞。</w:t>
      </w:r>
      <w:r w:rsidRPr="003900CC">
        <w:rPr>
          <w:rFonts w:ascii="標楷體" w:eastAsia="標楷體" w:hAnsi="標楷體" w:hint="eastAsia"/>
        </w:rPr>
        <w:t>隨健康意識、環保意識抬頭，不少</w:t>
      </w:r>
      <w:r>
        <w:rPr>
          <w:rFonts w:ascii="標楷體" w:eastAsia="標楷體" w:hAnsi="標楷體" w:hint="eastAsia"/>
        </w:rPr>
        <w:t>商家</w:t>
      </w:r>
      <w:r w:rsidRPr="003900CC">
        <w:rPr>
          <w:rFonts w:ascii="標楷體" w:eastAsia="標楷體" w:hAnsi="標楷體" w:hint="eastAsia"/>
        </w:rPr>
        <w:t>陸續推出植物肉，例如植物肉漢堡、植物肉雞排等</w:t>
      </w:r>
      <w:r>
        <w:rPr>
          <w:rFonts w:ascii="標楷體" w:eastAsia="標楷體" w:hAnsi="標楷體" w:hint="eastAsia"/>
        </w:rPr>
        <w:t>商品</w:t>
      </w:r>
      <w:r w:rsidRPr="003900CC">
        <w:rPr>
          <w:rFonts w:ascii="標楷體" w:eastAsia="標楷體" w:hAnsi="標楷體" w:hint="eastAsia"/>
        </w:rPr>
        <w:t>。</w:t>
      </w:r>
      <w:r w:rsidRPr="00AC7C54">
        <w:rPr>
          <w:rFonts w:ascii="標楷體" w:eastAsia="標楷體" w:hAnsi="標楷體"/>
        </w:rPr>
        <w:t>植物肉</w:t>
      </w:r>
      <w:r>
        <w:rPr>
          <w:rFonts w:ascii="標楷體" w:eastAsia="標楷體" w:hAnsi="標楷體" w:hint="eastAsia"/>
        </w:rPr>
        <w:t>有模擬</w:t>
      </w:r>
      <w:r w:rsidRPr="00AC7C54">
        <w:rPr>
          <w:rFonts w:ascii="標楷體" w:eastAsia="標楷體" w:hAnsi="標楷體"/>
        </w:rPr>
        <w:t>真肉的</w:t>
      </w:r>
      <w:r>
        <w:rPr>
          <w:rFonts w:ascii="標楷體" w:eastAsia="標楷體" w:hAnsi="標楷體" w:hint="eastAsia"/>
        </w:rPr>
        <w:t>外觀、</w:t>
      </w:r>
      <w:r w:rsidRPr="00AC7C54">
        <w:rPr>
          <w:rFonts w:ascii="標楷體" w:eastAsia="標楷體" w:hAnsi="標楷體"/>
        </w:rPr>
        <w:t>口感</w:t>
      </w:r>
      <w:r>
        <w:rPr>
          <w:rFonts w:ascii="標楷體" w:eastAsia="標楷體" w:hAnsi="標楷體" w:hint="eastAsia"/>
        </w:rPr>
        <w:t>和香氣</w:t>
      </w:r>
      <w:r w:rsidRPr="00AC7C54">
        <w:rPr>
          <w:rFonts w:ascii="標楷體" w:eastAsia="標楷體" w:hAnsi="標楷體"/>
        </w:rPr>
        <w:t>，已經成為現代人的健康飲食新選擇，不僅是出自於健康考量，同時對減少碳排放量也有顯著的成效。</w:t>
      </w:r>
      <w:r>
        <w:rPr>
          <w:rFonts w:ascii="標楷體" w:eastAsia="標楷體" w:hAnsi="標楷體"/>
        </w:rPr>
        <w:br/>
      </w:r>
      <w:r w:rsidRPr="00AC7C54">
        <w:rPr>
          <w:rFonts w:ascii="標楷體" w:eastAsia="標楷體" w:hAnsi="標楷體"/>
        </w:rPr>
        <w:t>請問：選擇</w:t>
      </w:r>
      <w:r>
        <w:rPr>
          <w:rFonts w:ascii="標楷體" w:eastAsia="標楷體" w:hAnsi="標楷體" w:hint="eastAsia"/>
        </w:rPr>
        <w:t>植物肉雖然</w:t>
      </w:r>
      <w:r w:rsidRPr="00AC7C54">
        <w:rPr>
          <w:rFonts w:ascii="標楷體" w:eastAsia="標楷體" w:hAnsi="標楷體"/>
        </w:rPr>
        <w:t>對友善環境有所貢獻，但卻</w:t>
      </w:r>
      <w:r>
        <w:rPr>
          <w:rFonts w:ascii="標楷體" w:eastAsia="標楷體" w:hAnsi="標楷體" w:hint="eastAsia"/>
        </w:rPr>
        <w:t>「</w:t>
      </w:r>
      <w:r w:rsidRPr="00AC7C54">
        <w:rPr>
          <w:rFonts w:ascii="標楷體" w:eastAsia="標楷體" w:hAnsi="標楷體"/>
        </w:rPr>
        <w:t>不符合</w:t>
      </w:r>
      <w:r>
        <w:rPr>
          <w:rFonts w:ascii="標楷體" w:eastAsia="標楷體" w:hAnsi="標楷體" w:hint="eastAsia"/>
        </w:rPr>
        <w:t>」</w:t>
      </w:r>
      <w:r w:rsidRPr="00AC7C54">
        <w:rPr>
          <w:rFonts w:ascii="標楷體" w:eastAsia="標楷體" w:hAnsi="標楷體"/>
        </w:rPr>
        <w:t>食品安全的哪項選擇原則？</w:t>
      </w:r>
      <w:r w:rsidRPr="00AC7C54">
        <w:rPr>
          <w:rFonts w:ascii="標楷體" w:eastAsia="標楷體" w:hAnsi="標楷體" w:hint="eastAsia"/>
        </w:rPr>
        <w:t xml:space="preserve">　</w:t>
      </w:r>
      <w:r>
        <w:rPr>
          <w:rFonts w:ascii="標楷體" w:eastAsia="標楷體" w:hAnsi="標楷體"/>
        </w:rPr>
        <w:br/>
      </w:r>
      <w:r w:rsidRPr="00AC7C54">
        <w:rPr>
          <w:rFonts w:ascii="標楷體" w:eastAsia="標楷體" w:hAnsi="標楷體"/>
        </w:rPr>
        <w:t>(A)多食用原型食物</w:t>
      </w:r>
      <w:r w:rsidRPr="00AC7C54">
        <w:rPr>
          <w:rFonts w:ascii="標楷體" w:eastAsia="標楷體" w:hAnsi="標楷體" w:hint="eastAsia"/>
        </w:rPr>
        <w:t xml:space="preserve">　</w:t>
      </w:r>
      <w:r w:rsidRPr="00AC7C54">
        <w:rPr>
          <w:rFonts w:ascii="標楷體" w:eastAsia="標楷體" w:hAnsi="標楷體"/>
        </w:rPr>
        <w:t>(B)增加在地食物比例</w:t>
      </w:r>
      <w:r w:rsidRPr="00AC7C54">
        <w:rPr>
          <w:rFonts w:ascii="標楷體" w:eastAsia="標楷體" w:hAnsi="標楷體" w:hint="eastAsia"/>
        </w:rPr>
        <w:t xml:space="preserve">　</w:t>
      </w:r>
      <w:r w:rsidRPr="00AC7C54">
        <w:rPr>
          <w:rFonts w:ascii="標楷體" w:eastAsia="標楷體" w:hAnsi="標楷體"/>
        </w:rPr>
        <w:t>(C)注重食物生產履歷</w:t>
      </w:r>
      <w:r w:rsidRPr="00AC7C54">
        <w:rPr>
          <w:rFonts w:ascii="標楷體" w:eastAsia="標楷體" w:hAnsi="標楷體" w:hint="eastAsia"/>
        </w:rPr>
        <w:t xml:space="preserve">　</w:t>
      </w:r>
      <w:r w:rsidRPr="00AC7C54">
        <w:rPr>
          <w:rFonts w:ascii="標楷體" w:eastAsia="標楷體" w:hAnsi="標楷體"/>
        </w:rPr>
        <w:t>(D)減少食物運送里程</w:t>
      </w:r>
      <w:r w:rsidRPr="00AC7C54">
        <w:rPr>
          <w:rFonts w:ascii="標楷體" w:eastAsia="標楷體" w:hAnsi="標楷體" w:hint="eastAsia"/>
        </w:rPr>
        <w:t>。</w:t>
      </w:r>
    </w:p>
    <w:p w:rsidR="002046BC" w:rsidRDefault="002046BC" w:rsidP="002046BC">
      <w:pPr>
        <w:spacing w:afterLines="30" w:after="108"/>
        <w:ind w:left="480" w:hangingChars="200" w:hanging="480"/>
        <w:textAlignment w:val="top"/>
        <w:rPr>
          <w:rFonts w:ascii="標楷體" w:eastAsia="標楷體" w:hAnsi="標楷體"/>
        </w:rPr>
      </w:pPr>
      <w:r>
        <w:rPr>
          <w:rFonts w:ascii="標楷體" w:eastAsia="標楷體" w:hAnsi="標楷體" w:hint="eastAsia"/>
        </w:rPr>
        <w:t>11、</w:t>
      </w:r>
      <w:r w:rsidRPr="0076282D">
        <w:rPr>
          <w:rFonts w:ascii="標楷體" w:eastAsia="標楷體" w:hAnsi="標楷體" w:hint="eastAsia"/>
        </w:rPr>
        <w:t>近年臺灣有養豬業者，採用</w:t>
      </w:r>
      <w:r>
        <w:rPr>
          <w:rFonts w:ascii="標楷體" w:eastAsia="標楷體" w:hAnsi="標楷體" w:hint="eastAsia"/>
        </w:rPr>
        <w:t>健康安全環保</w:t>
      </w:r>
      <w:r w:rsidRPr="0076282D">
        <w:rPr>
          <w:rFonts w:ascii="標楷體" w:eastAsia="標楷體" w:hAnsi="標楷體" w:hint="eastAsia"/>
        </w:rPr>
        <w:t>的方式</w:t>
      </w:r>
      <w:r>
        <w:rPr>
          <w:rFonts w:ascii="標楷體" w:eastAsia="標楷體" w:hAnsi="標楷體" w:hint="eastAsia"/>
        </w:rPr>
        <w:t>飼養豬隻</w:t>
      </w:r>
      <w:r w:rsidRPr="0076282D">
        <w:rPr>
          <w:rFonts w:ascii="標楷體" w:eastAsia="標楷體" w:hAnsi="標楷體" w:hint="eastAsia"/>
        </w:rPr>
        <w:t>，飼養期間不施打化學藥劑</w:t>
      </w:r>
      <w:r>
        <w:rPr>
          <w:rFonts w:ascii="標楷體" w:eastAsia="標楷體" w:hAnsi="標楷體" w:hint="eastAsia"/>
        </w:rPr>
        <w:t>，養殖環境寬敞衛生乾淨，飼料營養均衡，</w:t>
      </w:r>
      <w:r w:rsidRPr="0076282D">
        <w:rPr>
          <w:rFonts w:ascii="標楷體" w:eastAsia="標楷體" w:hAnsi="標楷體" w:hint="eastAsia"/>
        </w:rPr>
        <w:t>確保豬隻的</w:t>
      </w:r>
      <w:r>
        <w:rPr>
          <w:rFonts w:ascii="標楷體" w:eastAsia="標楷體" w:hAnsi="標楷體" w:hint="eastAsia"/>
        </w:rPr>
        <w:t>健康與快樂</w:t>
      </w:r>
      <w:r w:rsidRPr="0076282D">
        <w:rPr>
          <w:rFonts w:ascii="標楷體" w:eastAsia="標楷體" w:hAnsi="標楷體" w:hint="eastAsia"/>
        </w:rPr>
        <w:t>。但上述所生產的豬隻肉品</w:t>
      </w:r>
      <w:r>
        <w:rPr>
          <w:rFonts w:ascii="標楷體" w:eastAsia="標楷體" w:hAnsi="標楷體" w:hint="eastAsia"/>
        </w:rPr>
        <w:t>的</w:t>
      </w:r>
      <w:r w:rsidRPr="0076282D">
        <w:rPr>
          <w:rFonts w:ascii="標楷體" w:eastAsia="標楷體" w:hAnsi="標楷體" w:hint="eastAsia"/>
        </w:rPr>
        <w:t>市占率仍不高，其主要原因最有可能為下列何者？</w:t>
      </w:r>
      <w:r>
        <w:rPr>
          <w:rFonts w:ascii="標楷體" w:eastAsia="標楷體" w:hAnsi="標楷體"/>
        </w:rPr>
        <w:br/>
      </w:r>
      <w:r w:rsidRPr="0076282D">
        <w:rPr>
          <w:rFonts w:ascii="標楷體" w:eastAsia="標楷體" w:hAnsi="標楷體" w:hint="eastAsia"/>
        </w:rPr>
        <w:t>(</w:t>
      </w:r>
      <w:r>
        <w:rPr>
          <w:rFonts w:ascii="標楷體" w:eastAsia="標楷體" w:hAnsi="標楷體" w:hint="eastAsia"/>
        </w:rPr>
        <w:t>A</w:t>
      </w:r>
      <w:r w:rsidRPr="0076282D">
        <w:rPr>
          <w:rFonts w:ascii="標楷體" w:eastAsia="標楷體" w:hAnsi="標楷體" w:hint="eastAsia"/>
        </w:rPr>
        <w:t>)素食主義風行</w:t>
      </w:r>
      <w:r>
        <w:rPr>
          <w:rFonts w:ascii="標楷體" w:eastAsia="標楷體" w:hAnsi="標楷體" w:hint="eastAsia"/>
        </w:rPr>
        <w:t xml:space="preserve">  </w:t>
      </w:r>
      <w:r w:rsidRPr="0076282D">
        <w:rPr>
          <w:rFonts w:ascii="標楷體" w:eastAsia="標楷體" w:hAnsi="標楷體" w:hint="eastAsia"/>
        </w:rPr>
        <w:t>(</w:t>
      </w:r>
      <w:r>
        <w:rPr>
          <w:rFonts w:ascii="標楷體" w:eastAsia="標楷體" w:hAnsi="標楷體" w:hint="eastAsia"/>
        </w:rPr>
        <w:t>B</w:t>
      </w:r>
      <w:r w:rsidRPr="0076282D">
        <w:rPr>
          <w:rFonts w:ascii="標楷體" w:eastAsia="標楷體" w:hAnsi="標楷體" w:hint="eastAsia"/>
        </w:rPr>
        <w:t>)肉品售價較高</w:t>
      </w:r>
      <w:r>
        <w:rPr>
          <w:rFonts w:ascii="標楷體" w:eastAsia="標楷體" w:hAnsi="標楷體" w:hint="eastAsia"/>
        </w:rPr>
        <w:t xml:space="preserve">  </w:t>
      </w:r>
      <w:r w:rsidRPr="0076282D">
        <w:rPr>
          <w:rFonts w:ascii="標楷體" w:eastAsia="標楷體" w:hAnsi="標楷體" w:hint="eastAsia"/>
        </w:rPr>
        <w:t>(</w:t>
      </w:r>
      <w:r>
        <w:rPr>
          <w:rFonts w:ascii="標楷體" w:eastAsia="標楷體" w:hAnsi="標楷體" w:hint="eastAsia"/>
        </w:rPr>
        <w:t>C</w:t>
      </w:r>
      <w:r w:rsidRPr="0076282D">
        <w:rPr>
          <w:rFonts w:ascii="標楷體" w:eastAsia="標楷體" w:hAnsi="標楷體" w:hint="eastAsia"/>
        </w:rPr>
        <w:t>)肉品品質不佳</w:t>
      </w:r>
      <w:r>
        <w:rPr>
          <w:rFonts w:ascii="標楷體" w:eastAsia="標楷體" w:hAnsi="標楷體" w:hint="eastAsia"/>
        </w:rPr>
        <w:t xml:space="preserve">  </w:t>
      </w:r>
      <w:r w:rsidRPr="0076282D">
        <w:rPr>
          <w:rFonts w:ascii="標楷體" w:eastAsia="標楷體" w:hAnsi="標楷體" w:hint="eastAsia"/>
        </w:rPr>
        <w:t>(</w:t>
      </w:r>
      <w:r>
        <w:rPr>
          <w:rFonts w:ascii="標楷體" w:eastAsia="標楷體" w:hAnsi="標楷體" w:hint="eastAsia"/>
        </w:rPr>
        <w:t>D</w:t>
      </w:r>
      <w:r w:rsidRPr="0076282D">
        <w:rPr>
          <w:rFonts w:ascii="標楷體" w:eastAsia="標楷體" w:hAnsi="標楷體" w:hint="eastAsia"/>
        </w:rPr>
        <w:t>)食安問題頻傳</w:t>
      </w:r>
      <w:r>
        <w:rPr>
          <w:rFonts w:ascii="標楷體" w:eastAsia="標楷體" w:hAnsi="標楷體" w:hint="eastAsia"/>
        </w:rPr>
        <w:t>。</w:t>
      </w:r>
    </w:p>
    <w:p w:rsidR="002046BC" w:rsidRDefault="002046BC" w:rsidP="002046BC">
      <w:pPr>
        <w:spacing w:afterLines="30" w:after="108"/>
        <w:ind w:left="480" w:hangingChars="200" w:hanging="480"/>
        <w:textAlignment w:val="top"/>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3360" behindDoc="0" locked="0" layoutInCell="1" allowOverlap="1" wp14:anchorId="70BFE55C" wp14:editId="0CCEF934">
                <wp:simplePos x="0" y="0"/>
                <wp:positionH relativeFrom="column">
                  <wp:posOffset>6070600</wp:posOffset>
                </wp:positionH>
                <wp:positionV relativeFrom="paragraph">
                  <wp:posOffset>596265</wp:posOffset>
                </wp:positionV>
                <wp:extent cx="1972945" cy="3083672"/>
                <wp:effectExtent l="19050" t="0" r="27305" b="21590"/>
                <wp:wrapNone/>
                <wp:docPr id="481605239" name="群組 6"/>
                <wp:cNvGraphicFramePr/>
                <a:graphic xmlns:a="http://schemas.openxmlformats.org/drawingml/2006/main">
                  <a:graphicData uri="http://schemas.microsoft.com/office/word/2010/wordprocessingGroup">
                    <wpg:wgp>
                      <wpg:cNvGrpSpPr/>
                      <wpg:grpSpPr>
                        <a:xfrm>
                          <a:off x="0" y="0"/>
                          <a:ext cx="1972945" cy="3083672"/>
                          <a:chOff x="0" y="0"/>
                          <a:chExt cx="1972945" cy="3083672"/>
                        </a:xfrm>
                      </wpg:grpSpPr>
                      <pic:pic xmlns:pic="http://schemas.openxmlformats.org/drawingml/2006/picture">
                        <pic:nvPicPr>
                          <pic:cNvPr id="1415589728" name="圖片 5"/>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311897"/>
                            <a:ext cx="1972945" cy="2771775"/>
                          </a:xfrm>
                          <a:prstGeom prst="rect">
                            <a:avLst/>
                          </a:prstGeom>
                          <a:noFill/>
                          <a:ln>
                            <a:solidFill>
                              <a:schemeClr val="bg1"/>
                            </a:solidFill>
                          </a:ln>
                        </pic:spPr>
                      </pic:pic>
                      <wps:wsp>
                        <wps:cNvPr id="314443261" name="文字方塊 10"/>
                        <wps:cNvSpPr txBox="1"/>
                        <wps:spPr>
                          <a:xfrm>
                            <a:off x="763868" y="0"/>
                            <a:ext cx="779245" cy="298755"/>
                          </a:xfrm>
                          <a:prstGeom prst="rect">
                            <a:avLst/>
                          </a:prstGeom>
                          <a:noFill/>
                          <a:ln w="6350">
                            <a:solidFill>
                              <a:schemeClr val="bg1"/>
                            </a:solidFill>
                          </a:ln>
                        </wps:spPr>
                        <wps:txbx>
                          <w:txbxContent>
                            <w:p w:rsidR="002046BC" w:rsidRPr="00AC7C54" w:rsidRDefault="002046BC" w:rsidP="002046BC">
                              <w:pPr>
                                <w:rPr>
                                  <w:rFonts w:ascii="標楷體" w:eastAsia="標楷體" w:hAnsi="標楷體"/>
                                </w:rPr>
                              </w:pPr>
                              <w:r w:rsidRPr="00937E94">
                                <w:rPr>
                                  <w:rFonts w:ascii="標楷體" w:eastAsia="標楷體" w:hAnsi="標楷體"/>
                                </w:rPr>
                                <w:t>圖</w:t>
                              </w:r>
                              <w:r>
                                <w:rPr>
                                  <w:rFonts w:ascii="標楷體" w:eastAsia="標楷體" w:hAnsi="標楷體" w:hint="eastAsia"/>
                                </w:rPr>
                                <w:t>(</w:t>
                              </w:r>
                              <w:r>
                                <w:rPr>
                                  <w:rFonts w:ascii="標楷體" w:eastAsia="標楷體" w:hAnsi="標楷體"/>
                                </w:rPr>
                                <w:t>四</w:t>
                              </w:r>
                              <w:r>
                                <w:rPr>
                                  <w:rFonts w:ascii="標楷體" w:eastAsia="標楷體" w:hAnsi="標楷體" w:hint="eastAsi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0BFE55C" id="群組 6" o:spid="_x0000_s1035" style="position:absolute;left:0;text-align:left;margin-left:478pt;margin-top:46.95pt;width:155.35pt;height:242.8pt;z-index:251663360" coordsize="19729,308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">
                <v:shape id="圖片 5" o:spid="_x0000_s1036" type="#_x0000_t75" style="position:absolute;top:3118;width:19729;height:277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" stroked="t" strokecolor="white [3212]">
                  <v:imagedata r:id="rId14" o:title=""/>
                  <v:path arrowok="t"/>
                </v:shape>
                <v:shape id="文字方塊 10" o:spid="_x0000_s1037" type="#_x0000_t202" style="position:absolute;left:7638;width:7793;height:29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" filled="f" strokecolor="white [3212]" strokeweight=".5pt">
                  <v:textbox>
                    <w:txbxContent>
                      <w:p w:rsidR="002046BC" w:rsidRPr="00AC7C54" w:rsidRDefault="002046BC" w:rsidP="002046BC">
                        <w:pPr>
                          <w:rPr>
                            <w:rFonts w:ascii="標楷體" w:eastAsia="標楷體" w:hAnsi="標楷體"/>
                          </w:rPr>
                        </w:pPr>
                        <w:r w:rsidRPr="00937E94">
                          <w:rPr>
                            <w:rFonts w:ascii="標楷體" w:eastAsia="標楷體" w:hAnsi="標楷體"/>
                          </w:rPr>
                          <w:t>圖</w:t>
                        </w:r>
                        <w:r>
                          <w:rPr>
                            <w:rFonts w:ascii="標楷體" w:eastAsia="標楷體" w:hAnsi="標楷體" w:hint="eastAsia"/>
                          </w:rPr>
                          <w:t>(</w:t>
                        </w:r>
                        <w:r>
                          <w:rPr>
                            <w:rFonts w:ascii="標楷體" w:eastAsia="標楷體" w:hAnsi="標楷體"/>
                          </w:rPr>
                          <w:t>四</w:t>
                        </w:r>
                        <w:r>
                          <w:rPr>
                            <w:rFonts w:ascii="標楷體" w:eastAsia="標楷體" w:hAnsi="標楷體" w:hint="eastAsia"/>
                          </w:rPr>
                          <w:t>)</w:t>
                        </w:r>
                      </w:p>
                    </w:txbxContent>
                  </v:textbox>
                </v:shape>
              </v:group>
            </w:pict>
          </mc:Fallback>
        </mc:AlternateContent>
      </w:r>
      <w:r>
        <w:rPr>
          <w:rFonts w:ascii="標楷體" w:eastAsia="標楷體" w:hAnsi="標楷體" w:hint="eastAsia"/>
        </w:rPr>
        <w:t>12、</w:t>
      </w:r>
      <w:r w:rsidRPr="0076282D">
        <w:rPr>
          <w:rFonts w:ascii="標楷體" w:eastAsia="標楷體" w:hAnsi="標楷體" w:hint="eastAsia"/>
        </w:rPr>
        <w:t>全球化使人們能夠不受產季限制，享用世界各地的時令水果。臺灣於2002年加入世界貿易組織（WTO）後，開放農產品市場、調降關稅，水果的選擇性更多，售價也較便宜。例如：盛產在夏季的櫻桃，</w:t>
      </w:r>
      <w:r>
        <w:rPr>
          <w:rFonts w:ascii="標楷體" w:eastAsia="標楷體" w:hAnsi="標楷體" w:hint="eastAsia"/>
        </w:rPr>
        <w:t>現在臺灣全年都可購買到當季盛產的新鮮櫻桃</w:t>
      </w:r>
      <w:r w:rsidRPr="0076282D">
        <w:rPr>
          <w:rFonts w:ascii="標楷體" w:eastAsia="標楷體" w:hAnsi="標楷體" w:hint="eastAsia"/>
        </w:rPr>
        <w:t>。請問：每年元旦前後進口的櫻桃，最有可能來自下列何處？</w:t>
      </w:r>
      <w:r>
        <w:rPr>
          <w:rFonts w:ascii="標楷體" w:eastAsia="標楷體" w:hAnsi="標楷體"/>
        </w:rPr>
        <w:br/>
      </w:r>
      <w:r w:rsidRPr="0076282D">
        <w:rPr>
          <w:rFonts w:ascii="標楷體" w:eastAsia="標楷體" w:hAnsi="標楷體" w:hint="eastAsia"/>
        </w:rPr>
        <w:t>(</w:t>
      </w:r>
      <w:r>
        <w:rPr>
          <w:rFonts w:ascii="標楷體" w:eastAsia="標楷體" w:hAnsi="標楷體" w:hint="eastAsia"/>
        </w:rPr>
        <w:t>A</w:t>
      </w:r>
      <w:r w:rsidRPr="0076282D">
        <w:rPr>
          <w:rFonts w:ascii="標楷體" w:eastAsia="標楷體" w:hAnsi="標楷體" w:hint="eastAsia"/>
        </w:rPr>
        <w:t>)</w:t>
      </w:r>
      <w:r>
        <w:rPr>
          <w:rFonts w:ascii="標楷體" w:eastAsia="標楷體" w:hAnsi="標楷體" w:hint="eastAsia"/>
        </w:rPr>
        <w:t>法</w:t>
      </w:r>
      <w:r w:rsidRPr="0076282D">
        <w:rPr>
          <w:rFonts w:ascii="標楷體" w:eastAsia="標楷體" w:hAnsi="標楷體" w:hint="eastAsia"/>
        </w:rPr>
        <w:t>國</w:t>
      </w:r>
      <w:r>
        <w:rPr>
          <w:rFonts w:ascii="標楷體" w:eastAsia="標楷體" w:hAnsi="標楷體" w:hint="eastAsia"/>
        </w:rPr>
        <w:t xml:space="preserve">  </w:t>
      </w:r>
      <w:r w:rsidRPr="0076282D">
        <w:rPr>
          <w:rFonts w:ascii="標楷體" w:eastAsia="標楷體" w:hAnsi="標楷體" w:hint="eastAsia"/>
        </w:rPr>
        <w:t>(</w:t>
      </w:r>
      <w:r>
        <w:rPr>
          <w:rFonts w:ascii="標楷體" w:eastAsia="標楷體" w:hAnsi="標楷體" w:hint="eastAsia"/>
        </w:rPr>
        <w:t>B</w:t>
      </w:r>
      <w:r w:rsidRPr="0076282D">
        <w:rPr>
          <w:rFonts w:ascii="標楷體" w:eastAsia="標楷體" w:hAnsi="標楷體" w:hint="eastAsia"/>
        </w:rPr>
        <w:t>)日本</w:t>
      </w:r>
      <w:r>
        <w:rPr>
          <w:rFonts w:ascii="標楷體" w:eastAsia="標楷體" w:hAnsi="標楷體" w:hint="eastAsia"/>
        </w:rPr>
        <w:t xml:space="preserve">  </w:t>
      </w:r>
      <w:r w:rsidRPr="0076282D">
        <w:rPr>
          <w:rFonts w:ascii="標楷體" w:eastAsia="標楷體" w:hAnsi="標楷體" w:hint="eastAsia"/>
        </w:rPr>
        <w:t>(</w:t>
      </w:r>
      <w:r>
        <w:rPr>
          <w:rFonts w:ascii="標楷體" w:eastAsia="標楷體" w:hAnsi="標楷體" w:hint="eastAsia"/>
        </w:rPr>
        <w:t>C</w:t>
      </w:r>
      <w:r w:rsidRPr="0076282D">
        <w:rPr>
          <w:rFonts w:ascii="標楷體" w:eastAsia="標楷體" w:hAnsi="標楷體" w:hint="eastAsia"/>
        </w:rPr>
        <w:t>)美國</w:t>
      </w:r>
      <w:r>
        <w:rPr>
          <w:rFonts w:ascii="標楷體" w:eastAsia="標楷體" w:hAnsi="標楷體" w:hint="eastAsia"/>
        </w:rPr>
        <w:t xml:space="preserve">  </w:t>
      </w:r>
      <w:r w:rsidRPr="0076282D">
        <w:rPr>
          <w:rFonts w:ascii="標楷體" w:eastAsia="標楷體" w:hAnsi="標楷體" w:hint="eastAsia"/>
        </w:rPr>
        <w:t>(</w:t>
      </w:r>
      <w:r>
        <w:rPr>
          <w:rFonts w:ascii="標楷體" w:eastAsia="標楷體" w:hAnsi="標楷體" w:hint="eastAsia"/>
        </w:rPr>
        <w:t>D</w:t>
      </w:r>
      <w:r w:rsidRPr="0076282D">
        <w:rPr>
          <w:rFonts w:ascii="標楷體" w:eastAsia="標楷體" w:hAnsi="標楷體" w:hint="eastAsia"/>
        </w:rPr>
        <w:t>)智利</w:t>
      </w:r>
      <w:r>
        <w:rPr>
          <w:rFonts w:ascii="標楷體" w:eastAsia="標楷體" w:hAnsi="標楷體" w:hint="eastAsia"/>
        </w:rPr>
        <w:t>。</w:t>
      </w:r>
    </w:p>
    <w:tbl>
      <w:tblPr>
        <w:tblStyle w:val="a7"/>
        <w:tblW w:w="0" w:type="auto"/>
        <w:tblInd w:w="250" w:type="dxa"/>
        <w:tblLook w:val="04A0" w:firstRow="1" w:lastRow="0" w:firstColumn="1" w:lastColumn="0" w:noHBand="0" w:noVBand="1"/>
      </w:tblPr>
      <w:tblGrid>
        <w:gridCol w:w="9072"/>
      </w:tblGrid>
      <w:tr w:rsidR="002046BC" w:rsidTr="00327B71">
        <w:tc>
          <w:tcPr>
            <w:tcW w:w="9072" w:type="dxa"/>
          </w:tcPr>
          <w:p w:rsidR="002046BC" w:rsidRDefault="002046BC" w:rsidP="00863C95">
            <w:pPr>
              <w:spacing w:afterLines="30" w:after="108"/>
              <w:textAlignment w:val="top"/>
              <w:rPr>
                <w:rFonts w:ascii="標楷體" w:eastAsia="標楷體" w:hAnsi="標楷體"/>
              </w:rPr>
            </w:pPr>
            <w:r>
              <w:rPr>
                <w:rFonts w:ascii="標楷體" w:eastAsia="標楷體" w:hAnsi="標楷體" w:hint="eastAsia"/>
              </w:rPr>
              <w:t xml:space="preserve"> </w:t>
            </w:r>
            <w:r w:rsidRPr="00EC001F">
              <w:rPr>
                <w:rFonts w:ascii="標楷體" w:eastAsia="標楷體" w:hAnsi="標楷體" w:hint="eastAsia"/>
              </w:rPr>
              <w:t>右圖</w:t>
            </w:r>
            <w:r>
              <w:rPr>
                <w:rFonts w:ascii="標楷體" w:eastAsia="標楷體" w:hAnsi="標楷體" w:hint="eastAsia"/>
              </w:rPr>
              <w:t>(四)</w:t>
            </w:r>
            <w:r w:rsidRPr="00EC001F">
              <w:rPr>
                <w:rFonts w:ascii="標楷體" w:eastAsia="標楷體" w:hAnsi="標楷體" w:hint="eastAsia"/>
              </w:rPr>
              <w:t>為某國境內甲、乙、丙三區的發展與互動歷程</w:t>
            </w:r>
            <w:r>
              <w:rPr>
                <w:rFonts w:ascii="標楷體" w:eastAsia="標楷體" w:hAnsi="標楷體" w:hint="eastAsia"/>
              </w:rPr>
              <w:t>。</w:t>
            </w:r>
            <w:r>
              <w:rPr>
                <w:rFonts w:ascii="標楷體" w:eastAsia="標楷體" w:hAnsi="標楷體"/>
              </w:rPr>
              <w:br/>
            </w:r>
            <w:r>
              <w:rPr>
                <w:rFonts w:ascii="標楷體" w:eastAsia="標楷體" w:hAnsi="標楷體" w:hint="eastAsia"/>
              </w:rPr>
              <w:t xml:space="preserve"> Ａ</w:t>
            </w:r>
            <w:r w:rsidRPr="00EC001F">
              <w:rPr>
                <w:rFonts w:ascii="標楷體" w:eastAsia="標楷體" w:hAnsi="標楷體" w:hint="eastAsia"/>
              </w:rPr>
              <w:t>階段</w:t>
            </w:r>
            <w:r>
              <w:rPr>
                <w:rFonts w:ascii="標楷體" w:eastAsia="標楷體" w:hAnsi="標楷體" w:hint="eastAsia"/>
              </w:rPr>
              <w:t>：</w:t>
            </w:r>
            <w:r w:rsidRPr="00EC001F">
              <w:rPr>
                <w:rFonts w:ascii="標楷體" w:eastAsia="標楷體" w:hAnsi="標楷體" w:hint="eastAsia"/>
              </w:rPr>
              <w:t>甲、乙兩區分別生產各自需要的農產品，彼此之間沒有往來。</w:t>
            </w:r>
            <w:r>
              <w:rPr>
                <w:rFonts w:ascii="標楷體" w:eastAsia="標楷體" w:hAnsi="標楷體"/>
              </w:rPr>
              <w:br/>
            </w:r>
            <w:r>
              <w:rPr>
                <w:rFonts w:ascii="標楷體" w:eastAsia="標楷體" w:hAnsi="標楷體" w:hint="eastAsia"/>
              </w:rPr>
              <w:t xml:space="preserve"> Ｂ</w:t>
            </w:r>
            <w:r w:rsidRPr="00EC001F">
              <w:rPr>
                <w:rFonts w:ascii="標楷體" w:eastAsia="標楷體" w:hAnsi="標楷體" w:hint="eastAsia"/>
              </w:rPr>
              <w:t>階段</w:t>
            </w:r>
            <w:r>
              <w:rPr>
                <w:rFonts w:ascii="標楷體" w:eastAsia="標楷體" w:hAnsi="標楷體" w:hint="eastAsia"/>
              </w:rPr>
              <w:t>：</w:t>
            </w:r>
            <w:r w:rsidRPr="00EC001F">
              <w:rPr>
                <w:rFonts w:ascii="標楷體" w:eastAsia="標楷體" w:hAnsi="標楷體" w:hint="eastAsia"/>
              </w:rPr>
              <w:t>由於</w:t>
            </w:r>
            <w:r>
              <w:rPr>
                <w:rFonts w:ascii="標楷體" w:eastAsia="標楷體" w:hAnsi="標楷體" w:hint="eastAsia"/>
              </w:rPr>
              <w:t>□□</w:t>
            </w:r>
            <w:r w:rsidRPr="00EC001F">
              <w:rPr>
                <w:rFonts w:ascii="標楷體" w:eastAsia="標楷體" w:hAnsi="標楷體" w:hint="eastAsia"/>
              </w:rPr>
              <w:t>的影響，甲區種植水稻的面積增加，乙區種植甘蔗的面積加大，</w:t>
            </w:r>
            <w:r>
              <w:rPr>
                <w:rFonts w:ascii="標楷體" w:eastAsia="標楷體" w:hAnsi="標楷體"/>
              </w:rPr>
              <w:br/>
            </w:r>
            <w:r>
              <w:rPr>
                <w:rFonts w:ascii="標楷體" w:eastAsia="標楷體" w:hAnsi="標楷體" w:hint="eastAsia"/>
              </w:rPr>
              <w:t xml:space="preserve">　　　　 </w:t>
            </w:r>
            <w:r w:rsidRPr="00EC001F">
              <w:rPr>
                <w:rFonts w:ascii="標楷體" w:eastAsia="標楷體" w:hAnsi="標楷體" w:hint="eastAsia"/>
              </w:rPr>
              <w:t>兩區之間透過</w:t>
            </w:r>
            <w:r>
              <w:rPr>
                <w:rFonts w:ascii="標楷體" w:eastAsia="標楷體" w:hAnsi="標楷體" w:hint="eastAsia"/>
              </w:rPr>
              <w:t>商業行為</w:t>
            </w:r>
            <w:r w:rsidRPr="00EC001F">
              <w:rPr>
                <w:rFonts w:ascii="標楷體" w:eastAsia="標楷體" w:hAnsi="標楷體" w:hint="eastAsia"/>
              </w:rPr>
              <w:t>，取得對方生產的稻米與甘蔗。</w:t>
            </w:r>
            <w:r>
              <w:rPr>
                <w:rFonts w:ascii="標楷體" w:eastAsia="標楷體" w:hAnsi="標楷體"/>
              </w:rPr>
              <w:br/>
            </w:r>
            <w:r>
              <w:rPr>
                <w:rFonts w:ascii="標楷體" w:eastAsia="標楷體" w:hAnsi="標楷體" w:hint="eastAsia"/>
              </w:rPr>
              <w:t xml:space="preserve"> Ｃ</w:t>
            </w:r>
            <w:r w:rsidRPr="00EC001F">
              <w:rPr>
                <w:rFonts w:ascii="標楷體" w:eastAsia="標楷體" w:hAnsi="標楷體" w:hint="eastAsia"/>
              </w:rPr>
              <w:t>階段：甲區絕大部分的農地只種水稻，乙區則有高比例的農地種植甘蔗，</w:t>
            </w:r>
            <w:r>
              <w:rPr>
                <w:rFonts w:ascii="標楷體" w:eastAsia="標楷體" w:hAnsi="標楷體"/>
              </w:rPr>
              <w:br/>
            </w:r>
            <w:r>
              <w:rPr>
                <w:rFonts w:ascii="標楷體" w:eastAsia="標楷體" w:hAnsi="標楷體" w:hint="eastAsia"/>
              </w:rPr>
              <w:t xml:space="preserve">　　　　 </w:t>
            </w:r>
            <w:r w:rsidRPr="00EC001F">
              <w:rPr>
                <w:rFonts w:ascii="標楷體" w:eastAsia="標楷體" w:hAnsi="標楷體" w:hint="eastAsia"/>
              </w:rPr>
              <w:t>而不從事農業活動的丙區則透過</w:t>
            </w:r>
            <w:r>
              <w:rPr>
                <w:rFonts w:ascii="標楷體" w:eastAsia="標楷體" w:hAnsi="標楷體" w:hint="eastAsia"/>
              </w:rPr>
              <w:t>商業行為</w:t>
            </w:r>
            <w:r w:rsidRPr="00EC001F">
              <w:rPr>
                <w:rFonts w:ascii="標楷體" w:eastAsia="標楷體" w:hAnsi="標楷體" w:hint="eastAsia"/>
              </w:rPr>
              <w:t>，自甲區購得所需的農產品。</w:t>
            </w:r>
            <w:r>
              <w:rPr>
                <w:rFonts w:ascii="標楷體" w:eastAsia="標楷體" w:hAnsi="標楷體"/>
              </w:rPr>
              <w:br/>
            </w:r>
            <w:r>
              <w:rPr>
                <w:rFonts w:ascii="標楷體" w:eastAsia="標楷體" w:hAnsi="標楷體" w:hint="eastAsia"/>
              </w:rPr>
              <w:t xml:space="preserve"> </w:t>
            </w:r>
            <w:r w:rsidRPr="00EC001F">
              <w:rPr>
                <w:rFonts w:ascii="標楷體" w:eastAsia="標楷體" w:hAnsi="標楷體" w:hint="eastAsia"/>
              </w:rPr>
              <w:t>請</w:t>
            </w:r>
            <w:r>
              <w:rPr>
                <w:rFonts w:ascii="標楷體" w:eastAsia="標楷體" w:hAnsi="標楷體" w:hint="eastAsia"/>
              </w:rPr>
              <w:t>據此回答第13、14題。</w:t>
            </w:r>
          </w:p>
        </w:tc>
      </w:tr>
    </w:tbl>
    <w:p w:rsidR="002046BC" w:rsidRDefault="002046BC" w:rsidP="002046BC">
      <w:pPr>
        <w:spacing w:before="240" w:afterLines="30" w:after="108"/>
        <w:ind w:left="480" w:hangingChars="200" w:hanging="480"/>
        <w:textAlignment w:val="top"/>
        <w:rPr>
          <w:rFonts w:ascii="標楷體" w:eastAsia="標楷體" w:hAnsi="標楷體"/>
        </w:rPr>
      </w:pPr>
      <w:r>
        <w:rPr>
          <w:rFonts w:ascii="標楷體" w:eastAsia="標楷體" w:hAnsi="標楷體"/>
        </w:rPr>
        <w:t>1</w:t>
      </w:r>
      <w:r>
        <w:rPr>
          <w:rFonts w:ascii="標楷體" w:eastAsia="標楷體" w:hAnsi="標楷體" w:hint="eastAsia"/>
        </w:rPr>
        <w:t>3</w:t>
      </w:r>
      <w:r w:rsidR="00327B71">
        <w:rPr>
          <w:rFonts w:ascii="標楷體" w:eastAsia="標楷體" w:hAnsi="標楷體" w:hint="eastAsia"/>
        </w:rPr>
        <w:t>、</w:t>
      </w:r>
      <w:r w:rsidRPr="00EC001F">
        <w:rPr>
          <w:rFonts w:ascii="標楷體" w:eastAsia="標楷體" w:hAnsi="標楷體" w:hint="eastAsia"/>
        </w:rPr>
        <w:t>文中與圖中所描述</w:t>
      </w:r>
      <w:r>
        <w:rPr>
          <w:rFonts w:ascii="標楷體" w:eastAsia="標楷體" w:hAnsi="標楷體" w:hint="eastAsia"/>
        </w:rPr>
        <w:t>Ａ</w:t>
      </w:r>
      <w:r w:rsidRPr="00EC001F">
        <w:rPr>
          <w:rFonts w:ascii="標楷體" w:eastAsia="標楷體" w:hAnsi="標楷體" w:hint="eastAsia"/>
        </w:rPr>
        <w:t>→</w:t>
      </w:r>
      <w:r>
        <w:rPr>
          <w:rFonts w:ascii="標楷體" w:eastAsia="標楷體" w:hAnsi="標楷體" w:hint="eastAsia"/>
        </w:rPr>
        <w:t>Ｂ</w:t>
      </w:r>
      <w:r w:rsidRPr="00EC001F">
        <w:rPr>
          <w:rFonts w:ascii="標楷體" w:eastAsia="標楷體" w:hAnsi="標楷體" w:hint="eastAsia"/>
        </w:rPr>
        <w:t>→</w:t>
      </w:r>
      <w:r>
        <w:rPr>
          <w:rFonts w:ascii="標楷體" w:eastAsia="標楷體" w:hAnsi="標楷體" w:hint="eastAsia"/>
        </w:rPr>
        <w:t>Ｃ</w:t>
      </w:r>
      <w:r w:rsidRPr="00EC001F">
        <w:rPr>
          <w:rFonts w:ascii="標楷體" w:eastAsia="標楷體" w:hAnsi="標楷體" w:hint="eastAsia"/>
        </w:rPr>
        <w:t xml:space="preserve">三個階段的演變，亦即哪一種農業發展的特徵？　</w:t>
      </w:r>
      <w:r>
        <w:rPr>
          <w:rFonts w:ascii="標楷體" w:eastAsia="標楷體" w:hAnsi="標楷體"/>
        </w:rPr>
        <w:br/>
      </w:r>
      <w:r w:rsidRPr="00EC001F">
        <w:rPr>
          <w:rFonts w:ascii="標楷體" w:eastAsia="標楷體" w:hAnsi="標楷體" w:hint="eastAsia"/>
        </w:rPr>
        <w:t>(</w:t>
      </w:r>
      <w:r>
        <w:rPr>
          <w:rFonts w:ascii="標楷體" w:eastAsia="標楷體" w:hAnsi="標楷體" w:hint="eastAsia"/>
        </w:rPr>
        <w:t>A</w:t>
      </w:r>
      <w:r w:rsidRPr="00EC001F">
        <w:rPr>
          <w:rFonts w:ascii="標楷體" w:eastAsia="標楷體" w:hAnsi="標楷體" w:hint="eastAsia"/>
        </w:rPr>
        <w:t>)</w:t>
      </w:r>
      <w:r>
        <w:rPr>
          <w:rFonts w:ascii="標楷體" w:eastAsia="標楷體" w:hAnsi="標楷體" w:hint="eastAsia"/>
        </w:rPr>
        <w:t>農業企業化</w:t>
      </w:r>
      <w:r w:rsidRPr="00EC001F">
        <w:rPr>
          <w:rFonts w:ascii="標楷體" w:eastAsia="標楷體" w:hAnsi="標楷體" w:hint="eastAsia"/>
        </w:rPr>
        <w:t xml:space="preserve">　(</w:t>
      </w:r>
      <w:r>
        <w:rPr>
          <w:rFonts w:ascii="標楷體" w:eastAsia="標楷體" w:hAnsi="標楷體" w:hint="eastAsia"/>
        </w:rPr>
        <w:t>B</w:t>
      </w:r>
      <w:r w:rsidRPr="00EC001F">
        <w:rPr>
          <w:rFonts w:ascii="標楷體" w:eastAsia="標楷體" w:hAnsi="標楷體" w:hint="eastAsia"/>
        </w:rPr>
        <w:t>)</w:t>
      </w:r>
      <w:r>
        <w:rPr>
          <w:rFonts w:ascii="標楷體" w:eastAsia="標楷體" w:hAnsi="標楷體" w:hint="eastAsia"/>
        </w:rPr>
        <w:t>耕作機械化</w:t>
      </w:r>
      <w:r w:rsidRPr="00EC001F">
        <w:rPr>
          <w:rFonts w:ascii="標楷體" w:eastAsia="標楷體" w:hAnsi="標楷體" w:hint="eastAsia"/>
        </w:rPr>
        <w:t xml:space="preserve">　(</w:t>
      </w:r>
      <w:r>
        <w:rPr>
          <w:rFonts w:ascii="標楷體" w:eastAsia="標楷體" w:hAnsi="標楷體" w:hint="eastAsia"/>
        </w:rPr>
        <w:t>C</w:t>
      </w:r>
      <w:r w:rsidRPr="00EC001F">
        <w:rPr>
          <w:rFonts w:ascii="標楷體" w:eastAsia="標楷體" w:hAnsi="標楷體" w:hint="eastAsia"/>
        </w:rPr>
        <w:t>)</w:t>
      </w:r>
      <w:r>
        <w:rPr>
          <w:rFonts w:ascii="標楷體" w:eastAsia="標楷體" w:hAnsi="標楷體" w:hint="eastAsia"/>
        </w:rPr>
        <w:t>區域專業化</w:t>
      </w:r>
      <w:r w:rsidRPr="00EC001F">
        <w:rPr>
          <w:rFonts w:ascii="標楷體" w:eastAsia="標楷體" w:hAnsi="標楷體" w:hint="eastAsia"/>
        </w:rPr>
        <w:t xml:space="preserve">　(</w:t>
      </w:r>
      <w:r>
        <w:rPr>
          <w:rFonts w:ascii="標楷體" w:eastAsia="標楷體" w:hAnsi="標楷體" w:hint="eastAsia"/>
        </w:rPr>
        <w:t>D</w:t>
      </w:r>
      <w:r w:rsidRPr="00EC001F">
        <w:rPr>
          <w:rFonts w:ascii="標楷體" w:eastAsia="標楷體" w:hAnsi="標楷體" w:hint="eastAsia"/>
        </w:rPr>
        <w:t>)</w:t>
      </w:r>
      <w:r>
        <w:rPr>
          <w:rFonts w:ascii="標楷體" w:eastAsia="標楷體" w:hAnsi="標楷體" w:hint="eastAsia"/>
        </w:rPr>
        <w:t>生產自動化</w:t>
      </w:r>
      <w:r w:rsidRPr="00EC001F">
        <w:rPr>
          <w:rFonts w:ascii="標楷體" w:eastAsia="標楷體" w:hAnsi="標楷體" w:hint="eastAsia"/>
        </w:rPr>
        <w:t>。</w:t>
      </w:r>
    </w:p>
    <w:p w:rsidR="002046BC" w:rsidRPr="00A507CB" w:rsidRDefault="002046BC" w:rsidP="002046BC">
      <w:pPr>
        <w:spacing w:afterLines="30" w:after="108"/>
        <w:ind w:left="480" w:hangingChars="200" w:hanging="480"/>
        <w:textAlignment w:val="top"/>
        <w:rPr>
          <w:rFonts w:ascii="標楷體" w:eastAsia="標楷體" w:hAnsi="標楷體"/>
        </w:rPr>
      </w:pPr>
      <w:r>
        <w:rPr>
          <w:rFonts w:ascii="標楷體" w:eastAsia="標楷體" w:hAnsi="標楷體" w:hint="eastAsia"/>
        </w:rPr>
        <w:t>1</w:t>
      </w:r>
      <w:r w:rsidRPr="00A507CB">
        <w:rPr>
          <w:rFonts w:ascii="標楷體" w:eastAsia="標楷體" w:hAnsi="標楷體" w:hint="eastAsia"/>
        </w:rPr>
        <w:t>4</w:t>
      </w:r>
      <w:r w:rsidR="00327B71">
        <w:rPr>
          <w:rFonts w:ascii="標楷體" w:eastAsia="標楷體" w:hAnsi="標楷體" w:hint="eastAsia"/>
        </w:rPr>
        <w:t>、</w:t>
      </w:r>
      <w:r>
        <w:rPr>
          <w:rFonts w:ascii="標楷體" w:eastAsia="標楷體" w:hAnsi="標楷體" w:hint="eastAsia"/>
        </w:rPr>
        <w:t>上文中</w:t>
      </w:r>
      <w:r w:rsidRPr="00A507CB">
        <w:rPr>
          <w:rFonts w:ascii="標楷體" w:eastAsia="標楷體" w:hAnsi="標楷體" w:hint="eastAsia"/>
        </w:rPr>
        <w:t>的</w:t>
      </w:r>
      <w:r>
        <w:rPr>
          <w:rFonts w:ascii="標楷體" w:eastAsia="標楷體" w:hAnsi="標楷體" w:hint="eastAsia"/>
        </w:rPr>
        <w:t>□□</w:t>
      </w:r>
      <w:r w:rsidRPr="00A507CB">
        <w:rPr>
          <w:rFonts w:ascii="標楷體" w:eastAsia="標楷體" w:hAnsi="標楷體" w:hint="eastAsia"/>
        </w:rPr>
        <w:t xml:space="preserve">應為下列何者？　</w:t>
      </w:r>
      <w:r>
        <w:rPr>
          <w:rFonts w:ascii="標楷體" w:eastAsia="標楷體" w:hAnsi="標楷體"/>
        </w:rPr>
        <w:br/>
      </w:r>
      <w:r w:rsidRPr="00A507CB">
        <w:rPr>
          <w:rFonts w:ascii="標楷體" w:eastAsia="標楷體" w:hAnsi="標楷體" w:hint="eastAsia"/>
        </w:rPr>
        <w:t>(</w:t>
      </w:r>
      <w:r>
        <w:rPr>
          <w:rFonts w:ascii="標楷體" w:eastAsia="標楷體" w:hAnsi="標楷體" w:hint="eastAsia"/>
        </w:rPr>
        <w:t>A</w:t>
      </w:r>
      <w:r w:rsidRPr="00A507CB">
        <w:rPr>
          <w:rFonts w:ascii="標楷體" w:eastAsia="標楷體" w:hAnsi="標楷體" w:hint="eastAsia"/>
        </w:rPr>
        <w:t>)</w:t>
      </w:r>
      <w:r>
        <w:rPr>
          <w:rFonts w:ascii="標楷體" w:eastAsia="標楷體" w:hAnsi="標楷體" w:hint="eastAsia"/>
        </w:rPr>
        <w:t>有機農業興起</w:t>
      </w:r>
      <w:r w:rsidRPr="00A507CB">
        <w:rPr>
          <w:rFonts w:ascii="標楷體" w:eastAsia="標楷體" w:hAnsi="標楷體" w:hint="eastAsia"/>
        </w:rPr>
        <w:t xml:space="preserve">　(</w:t>
      </w:r>
      <w:r>
        <w:rPr>
          <w:rFonts w:ascii="標楷體" w:eastAsia="標楷體" w:hAnsi="標楷體" w:hint="eastAsia"/>
        </w:rPr>
        <w:t>B</w:t>
      </w:r>
      <w:r w:rsidRPr="00A507CB">
        <w:rPr>
          <w:rFonts w:ascii="標楷體" w:eastAsia="標楷體" w:hAnsi="標楷體" w:hint="eastAsia"/>
        </w:rPr>
        <w:t>)交通</w:t>
      </w:r>
      <w:r>
        <w:rPr>
          <w:rFonts w:ascii="標楷體" w:eastAsia="標楷體" w:hAnsi="標楷體" w:hint="eastAsia"/>
        </w:rPr>
        <w:t>運輸</w:t>
      </w:r>
      <w:r w:rsidRPr="00A507CB">
        <w:rPr>
          <w:rFonts w:ascii="標楷體" w:eastAsia="標楷體" w:hAnsi="標楷體" w:hint="eastAsia"/>
        </w:rPr>
        <w:t>革新　(</w:t>
      </w:r>
      <w:r>
        <w:rPr>
          <w:rFonts w:ascii="標楷體" w:eastAsia="標楷體" w:hAnsi="標楷體" w:hint="eastAsia"/>
        </w:rPr>
        <w:t>C</w:t>
      </w:r>
      <w:r w:rsidRPr="00A507CB">
        <w:rPr>
          <w:rFonts w:ascii="標楷體" w:eastAsia="標楷體" w:hAnsi="標楷體" w:hint="eastAsia"/>
        </w:rPr>
        <w:t>)基因改造</w:t>
      </w:r>
      <w:r>
        <w:rPr>
          <w:rFonts w:ascii="標楷體" w:eastAsia="標楷體" w:hAnsi="標楷體" w:hint="eastAsia"/>
        </w:rPr>
        <w:t xml:space="preserve">技術  </w:t>
      </w:r>
      <w:r w:rsidRPr="00A507CB">
        <w:rPr>
          <w:rFonts w:ascii="標楷體" w:eastAsia="標楷體" w:hAnsi="標楷體" w:hint="eastAsia"/>
        </w:rPr>
        <w:t>(</w:t>
      </w:r>
      <w:r>
        <w:rPr>
          <w:rFonts w:ascii="標楷體" w:eastAsia="標楷體" w:hAnsi="標楷體" w:hint="eastAsia"/>
        </w:rPr>
        <w:t>D</w:t>
      </w:r>
      <w:r w:rsidRPr="00A507CB">
        <w:rPr>
          <w:rFonts w:ascii="標楷體" w:eastAsia="標楷體" w:hAnsi="標楷體" w:hint="eastAsia"/>
        </w:rPr>
        <w:t>)</w:t>
      </w:r>
      <w:r>
        <w:rPr>
          <w:rFonts w:ascii="標楷體" w:eastAsia="標楷體" w:hAnsi="標楷體" w:hint="eastAsia"/>
        </w:rPr>
        <w:t>飲食習慣改變</w:t>
      </w:r>
      <w:r w:rsidRPr="00A507CB">
        <w:rPr>
          <w:rFonts w:ascii="標楷體" w:eastAsia="標楷體" w:hAnsi="標楷體" w:hint="eastAsia"/>
        </w:rPr>
        <w:t>。</w:t>
      </w:r>
    </w:p>
    <w:p w:rsidR="004A4130" w:rsidRDefault="004A4130" w:rsidP="0043354B">
      <w:pPr>
        <w:rPr>
          <w:rFonts w:ascii="標楷體" w:eastAsia="標楷體" w:hAnsi="標楷體"/>
        </w:rPr>
      </w:pPr>
    </w:p>
    <w:p w:rsidR="002046BC" w:rsidRDefault="002046BC" w:rsidP="00327B71">
      <w:pPr>
        <w:spacing w:afterLines="50" w:after="180"/>
        <w:rPr>
          <w:rFonts w:ascii="標楷體" w:eastAsia="標楷體" w:hAnsi="標楷體"/>
        </w:rPr>
      </w:pPr>
      <w:r>
        <w:rPr>
          <w:rFonts w:ascii="標楷體" w:eastAsia="標楷體" w:hAnsi="標楷體" w:hint="eastAsia"/>
        </w:rPr>
        <w:t>【歷史】</w:t>
      </w:r>
    </w:p>
    <w:tbl>
      <w:tblPr>
        <w:tblStyle w:val="a7"/>
        <w:tblW w:w="0" w:type="auto"/>
        <w:tblLook w:val="04A0" w:firstRow="1" w:lastRow="0" w:firstColumn="1" w:lastColumn="0" w:noHBand="0" w:noVBand="1"/>
      </w:tblPr>
      <w:tblGrid>
        <w:gridCol w:w="12926"/>
      </w:tblGrid>
      <w:tr w:rsidR="002046BC" w:rsidTr="002046BC">
        <w:tc>
          <w:tcPr>
            <w:tcW w:w="12926" w:type="dxa"/>
            <w:tcBorders>
              <w:top w:val="single" w:sz="4" w:space="0" w:color="auto"/>
              <w:left w:val="single" w:sz="4" w:space="0" w:color="auto"/>
              <w:bottom w:val="single" w:sz="4" w:space="0" w:color="auto"/>
              <w:right w:val="single" w:sz="4" w:space="0" w:color="auto"/>
            </w:tcBorders>
            <w:hideMark/>
          </w:tcPr>
          <w:p w:rsidR="002046BC" w:rsidRDefault="002046BC" w:rsidP="00327B71">
            <w:pPr>
              <w:ind w:left="1133" w:rightChars="37" w:right="89" w:hangingChars="472" w:hanging="1133"/>
              <w:rPr>
                <w:rFonts w:ascii="標楷體" w:eastAsia="標楷體" w:hAnsi="標楷體"/>
              </w:rPr>
            </w:pPr>
            <w:r>
              <w:rPr>
                <w:rFonts w:ascii="標楷體" w:eastAsia="標楷體" w:hAnsi="標楷體" w:hint="eastAsia"/>
              </w:rPr>
              <w:t>〈資料一〉俄國參與一次大戰後，都市出現了糧食危機，彼得格勒工人舉行罷工和示威遊行，喊出「打倒專制」、「打倒戰爭」的口號，沙皇尼古拉二世最終被迫退位，結束統治俄國長達300年之久的羅曼諾夫王朝。</w:t>
            </w:r>
          </w:p>
          <w:p w:rsidR="002046BC" w:rsidRDefault="002046BC" w:rsidP="00327B71">
            <w:pPr>
              <w:ind w:left="1133" w:hangingChars="472" w:hanging="1133"/>
              <w:rPr>
                <w:rFonts w:ascii="標楷體" w:eastAsia="標楷體" w:hAnsi="標楷體"/>
              </w:rPr>
            </w:pPr>
            <w:r>
              <w:rPr>
                <w:rFonts w:ascii="標楷體" w:eastAsia="標楷體" w:hAnsi="標楷體" w:hint="eastAsia"/>
              </w:rPr>
              <w:t>〈資料二〉弗拉基米爾．烏里楊諾夫，筆名列寧。流亡西歐數年，回到俄國後逐漸取得蘇維埃的領導權。臨時政府對同盟國繼續作戰卻無力解決經濟困境。此時，列寧發動革命，建立世界上第一個共產主義政權，並退出一次大戰。    (15-16題)</w:t>
            </w:r>
          </w:p>
        </w:tc>
      </w:tr>
    </w:tbl>
    <w:p w:rsidR="00327B71" w:rsidRDefault="002046BC" w:rsidP="00327B71">
      <w:pPr>
        <w:spacing w:line="400" w:lineRule="atLeast"/>
        <w:rPr>
          <w:rFonts w:ascii="標楷體" w:eastAsia="標楷體" w:hAnsi="標楷體"/>
        </w:rPr>
      </w:pPr>
      <w:r>
        <w:rPr>
          <w:rFonts w:ascii="標楷體" w:eastAsia="標楷體" w:hAnsi="標楷體" w:hint="eastAsia"/>
        </w:rPr>
        <w:t>15</w:t>
      </w:r>
      <w:r w:rsidR="00327B71">
        <w:rPr>
          <w:rFonts w:ascii="標楷體" w:eastAsia="標楷體" w:hAnsi="標楷體" w:hint="eastAsia"/>
        </w:rPr>
        <w:t>、</w:t>
      </w:r>
      <w:r>
        <w:rPr>
          <w:rFonts w:ascii="標楷體" w:eastAsia="標楷體" w:hAnsi="標楷體" w:hint="eastAsia"/>
        </w:rPr>
        <w:t xml:space="preserve">根據〈資料一〉內容判斷，當時工人們發動的起事行動應是下列何者? </w:t>
      </w:r>
    </w:p>
    <w:p w:rsidR="002046BC" w:rsidRDefault="002046BC" w:rsidP="00327B71">
      <w:pPr>
        <w:spacing w:line="400" w:lineRule="atLeast"/>
        <w:ind w:leftChars="177" w:left="425"/>
        <w:rPr>
          <w:rFonts w:ascii="標楷體" w:eastAsia="標楷體" w:hAnsi="標楷體"/>
        </w:rPr>
      </w:pPr>
      <w:r>
        <w:rPr>
          <w:rFonts w:ascii="標楷體" w:eastAsia="標楷體" w:hAnsi="標楷體" w:hint="eastAsia"/>
        </w:rPr>
        <w:t>(A) 二月革命 (B) 十月革命 (C) 法國大革命 (D) 美國獨立革命</w:t>
      </w:r>
    </w:p>
    <w:p w:rsidR="00327B71" w:rsidRDefault="002046BC" w:rsidP="00327B71">
      <w:pPr>
        <w:spacing w:line="400" w:lineRule="atLeast"/>
        <w:rPr>
          <w:rFonts w:ascii="標楷體" w:eastAsia="標楷體" w:hAnsi="標楷體"/>
        </w:rPr>
      </w:pPr>
      <w:r>
        <w:rPr>
          <w:rFonts w:ascii="標楷體" w:eastAsia="標楷體" w:hAnsi="標楷體" w:hint="eastAsia"/>
        </w:rPr>
        <w:t>16</w:t>
      </w:r>
      <w:r w:rsidR="00327B71">
        <w:rPr>
          <w:rFonts w:ascii="標楷體" w:eastAsia="標楷體" w:hAnsi="標楷體" w:hint="eastAsia"/>
        </w:rPr>
        <w:t>、</w:t>
      </w:r>
      <w:r>
        <w:rPr>
          <w:rFonts w:ascii="標楷體" w:eastAsia="標楷體" w:hAnsi="標楷體" w:hint="eastAsia"/>
        </w:rPr>
        <w:t xml:space="preserve">〈資料二〉提到列寧推翻臨時政府，建立世界第一個共產主義政權。請問:當時他發動革命所提出的口號為何? </w:t>
      </w:r>
    </w:p>
    <w:p w:rsidR="002046BC" w:rsidRDefault="002046BC" w:rsidP="00327B71">
      <w:pPr>
        <w:spacing w:afterLines="50" w:after="180" w:line="400" w:lineRule="atLeast"/>
        <w:ind w:leftChars="177" w:left="425"/>
        <w:rPr>
          <w:rFonts w:ascii="標楷體" w:eastAsia="標楷體" w:hAnsi="標楷體"/>
        </w:rPr>
      </w:pPr>
      <w:r>
        <w:rPr>
          <w:rFonts w:ascii="標楷體" w:eastAsia="標楷體" w:hAnsi="標楷體" w:hint="eastAsia"/>
        </w:rPr>
        <w:t>(A) 無代議士不納稅 (B) 自由、平等、博愛 (C) 和平、土地、麵包 (D) 外爭主權，內除國賊</w:t>
      </w:r>
    </w:p>
    <w:tbl>
      <w:tblPr>
        <w:tblStyle w:val="a7"/>
        <w:tblW w:w="0" w:type="auto"/>
        <w:tblLook w:val="04A0" w:firstRow="1" w:lastRow="0" w:firstColumn="1" w:lastColumn="0" w:noHBand="0" w:noVBand="1"/>
      </w:tblPr>
      <w:tblGrid>
        <w:gridCol w:w="12926"/>
      </w:tblGrid>
      <w:tr w:rsidR="002046BC" w:rsidTr="00311556">
        <w:trPr>
          <w:trHeight w:val="1902"/>
        </w:trPr>
        <w:tc>
          <w:tcPr>
            <w:tcW w:w="12926" w:type="dxa"/>
            <w:tcBorders>
              <w:top w:val="single" w:sz="4" w:space="0" w:color="auto"/>
              <w:left w:val="single" w:sz="4" w:space="0" w:color="auto"/>
              <w:bottom w:val="single" w:sz="4" w:space="0" w:color="auto"/>
              <w:right w:val="single" w:sz="4" w:space="0" w:color="auto"/>
            </w:tcBorders>
            <w:hideMark/>
          </w:tcPr>
          <w:p w:rsidR="002046BC" w:rsidRDefault="002046BC" w:rsidP="00311556">
            <w:pPr>
              <w:ind w:firstLineChars="236" w:firstLine="566"/>
              <w:rPr>
                <w:rFonts w:ascii="標楷體" w:eastAsia="標楷體" w:hAnsi="標楷體"/>
              </w:rPr>
            </w:pPr>
            <w:r>
              <w:rPr>
                <w:rFonts w:ascii="標楷體" w:eastAsia="標楷體" w:hAnsi="標楷體" w:hint="eastAsia"/>
              </w:rPr>
              <w:t>西元1929年10月23日，股票市價急轉直下，華爾街股市出現股票大拋售，次日(星期四)一天內共拋售1300萬股，這一天被稱為「黑色星期四」，直到11月，股市全面崩盤。此危機席捲整個資本主義世界，美、英、法、德、日等國的生產急遽下降，於是各國間展開保護政策(關稅戰、貨幣戰、貿易戰)，故而爆發經濟大恐慌。全世界的工業生產下降了40%以上，經濟損失高達2500億美元。全世界失業工人達5000萬，其中美國約有1700萬。當時美國新總統上任後，推動大型公共建設，提升就業率，才慢慢度過危機。                                                        (17-18題)</w:t>
            </w:r>
          </w:p>
        </w:tc>
      </w:tr>
    </w:tbl>
    <w:p w:rsidR="00327B71" w:rsidRDefault="002046BC" w:rsidP="00327B71">
      <w:pPr>
        <w:spacing w:line="400" w:lineRule="atLeast"/>
        <w:rPr>
          <w:rFonts w:ascii="標楷體" w:eastAsia="標楷體" w:hAnsi="標楷體"/>
        </w:rPr>
      </w:pPr>
      <w:r>
        <w:rPr>
          <w:rFonts w:ascii="標楷體" w:eastAsia="標楷體" w:hAnsi="標楷體" w:hint="eastAsia"/>
        </w:rPr>
        <w:t>17</w:t>
      </w:r>
      <w:r w:rsidR="00327B71">
        <w:rPr>
          <w:rFonts w:ascii="標楷體" w:eastAsia="標楷體" w:hAnsi="標楷體" w:hint="eastAsia"/>
        </w:rPr>
        <w:t>、</w:t>
      </w:r>
      <w:r>
        <w:rPr>
          <w:rFonts w:ascii="標楷體" w:eastAsia="標楷體" w:hAnsi="標楷體" w:hint="eastAsia"/>
        </w:rPr>
        <w:t xml:space="preserve">由資料的內容判斷，經濟大恐慌的爆發與各國採行何種保護政策有關? </w:t>
      </w:r>
    </w:p>
    <w:p w:rsidR="002046BC" w:rsidRDefault="002046BC" w:rsidP="00327B71">
      <w:pPr>
        <w:spacing w:line="400" w:lineRule="atLeast"/>
        <w:ind w:leftChars="177" w:left="425"/>
        <w:rPr>
          <w:rFonts w:ascii="標楷體" w:eastAsia="標楷體" w:hAnsi="標楷體"/>
        </w:rPr>
      </w:pPr>
      <w:r>
        <w:rPr>
          <w:rFonts w:ascii="標楷體" w:eastAsia="標楷體" w:hAnsi="標楷體" w:hint="eastAsia"/>
        </w:rPr>
        <w:t>(A) 提高關稅 (B) 降低關稅 (C) 開放貿易 (D) 貨幣升值</w:t>
      </w:r>
    </w:p>
    <w:p w:rsidR="00327B71" w:rsidRDefault="002046BC" w:rsidP="00327B71">
      <w:pPr>
        <w:spacing w:line="400" w:lineRule="atLeast"/>
        <w:ind w:left="425" w:hangingChars="177" w:hanging="425"/>
        <w:rPr>
          <w:rFonts w:ascii="標楷體" w:eastAsia="標楷體" w:hAnsi="標楷體"/>
        </w:rPr>
      </w:pPr>
      <w:r>
        <w:rPr>
          <w:rFonts w:ascii="標楷體" w:eastAsia="標楷體" w:hAnsi="標楷體" w:hint="eastAsia"/>
        </w:rPr>
        <w:t>18</w:t>
      </w:r>
      <w:r w:rsidR="00327B71">
        <w:rPr>
          <w:rFonts w:ascii="標楷體" w:eastAsia="標楷體" w:hAnsi="標楷體" w:hint="eastAsia"/>
        </w:rPr>
        <w:t>、</w:t>
      </w:r>
      <w:r>
        <w:rPr>
          <w:rFonts w:ascii="標楷體" w:eastAsia="標楷體" w:hAnsi="標楷體" w:hint="eastAsia"/>
        </w:rPr>
        <w:t xml:space="preserve">當時美國新總統上任後，透過「爐邊閒談」喚起民眾對政府的信心，試圖通過國家干預經濟活動的方式，消除國內經濟危機。請問:此任新總統最有可能為何者? </w:t>
      </w:r>
    </w:p>
    <w:p w:rsidR="002046BC" w:rsidRDefault="002046BC" w:rsidP="00327B71">
      <w:pPr>
        <w:spacing w:afterLines="50" w:after="180" w:line="400" w:lineRule="atLeast"/>
        <w:ind w:leftChars="177" w:left="425"/>
        <w:rPr>
          <w:rFonts w:ascii="標楷體" w:eastAsia="標楷體" w:hAnsi="標楷體"/>
        </w:rPr>
      </w:pPr>
      <w:r>
        <w:rPr>
          <w:rFonts w:ascii="標楷體" w:eastAsia="標楷體" w:hAnsi="標楷體" w:hint="eastAsia"/>
        </w:rPr>
        <w:t>(A) 杜魯門 (B) 華盛頓 (C) 威爾遜 (D) 羅斯福</w:t>
      </w:r>
    </w:p>
    <w:tbl>
      <w:tblPr>
        <w:tblStyle w:val="a7"/>
        <w:tblW w:w="0" w:type="auto"/>
        <w:tblLook w:val="04A0" w:firstRow="1" w:lastRow="0" w:firstColumn="1" w:lastColumn="0" w:noHBand="0" w:noVBand="1"/>
      </w:tblPr>
      <w:tblGrid>
        <w:gridCol w:w="12926"/>
      </w:tblGrid>
      <w:tr w:rsidR="002046BC" w:rsidTr="002046BC">
        <w:tc>
          <w:tcPr>
            <w:tcW w:w="12926" w:type="dxa"/>
            <w:tcBorders>
              <w:top w:val="single" w:sz="4" w:space="0" w:color="auto"/>
              <w:left w:val="single" w:sz="4" w:space="0" w:color="auto"/>
              <w:bottom w:val="single" w:sz="4" w:space="0" w:color="auto"/>
              <w:right w:val="single" w:sz="4" w:space="0" w:color="auto"/>
            </w:tcBorders>
            <w:hideMark/>
          </w:tcPr>
          <w:p w:rsidR="002046BC" w:rsidRDefault="002046BC">
            <w:pPr>
              <w:rPr>
                <w:rFonts w:ascii="標楷體" w:eastAsia="標楷體" w:hAnsi="標楷體"/>
              </w:rPr>
            </w:pPr>
            <w:r>
              <w:rPr>
                <w:rFonts w:ascii="標楷體" w:eastAsia="標楷體" w:hAnsi="標楷體" w:hint="eastAsia"/>
              </w:rPr>
              <w:t>希特勒於西元1933年發表以下的競選政見:</w:t>
            </w:r>
          </w:p>
          <w:p w:rsidR="002046BC" w:rsidRDefault="002046BC" w:rsidP="00327B71">
            <w:pPr>
              <w:pStyle w:val="a8"/>
              <w:numPr>
                <w:ilvl w:val="0"/>
                <w:numId w:val="1"/>
              </w:numPr>
              <w:ind w:leftChars="0" w:left="567" w:hanging="283"/>
              <w:rPr>
                <w:rFonts w:ascii="標楷體" w:eastAsia="標楷體" w:hAnsi="標楷體"/>
              </w:rPr>
            </w:pPr>
            <w:r>
              <w:rPr>
                <w:rFonts w:ascii="標楷體" w:eastAsia="標楷體" w:hAnsi="標楷體" w:hint="eastAsia"/>
              </w:rPr>
              <w:t>撕毀《凡爾賽條約》，我承諾會使德國再度強大並且受尊重。</w:t>
            </w:r>
          </w:p>
          <w:p w:rsidR="002046BC" w:rsidRDefault="002046BC" w:rsidP="00327B71">
            <w:pPr>
              <w:pStyle w:val="a8"/>
              <w:numPr>
                <w:ilvl w:val="0"/>
                <w:numId w:val="1"/>
              </w:numPr>
              <w:ind w:leftChars="0" w:left="567" w:hanging="283"/>
              <w:rPr>
                <w:rFonts w:ascii="標楷體" w:eastAsia="標楷體" w:hAnsi="標楷體"/>
              </w:rPr>
            </w:pPr>
            <w:r>
              <w:rPr>
                <w:rFonts w:ascii="標楷體" w:eastAsia="標楷體" w:hAnsi="標楷體" w:hint="eastAsia"/>
              </w:rPr>
              <w:lastRenderedPageBreak/>
              <w:t>共產主義是錯誤的，應該消滅。</w:t>
            </w:r>
          </w:p>
          <w:p w:rsidR="002046BC" w:rsidRDefault="002046BC" w:rsidP="00327B71">
            <w:pPr>
              <w:pStyle w:val="a8"/>
              <w:numPr>
                <w:ilvl w:val="0"/>
                <w:numId w:val="1"/>
              </w:numPr>
              <w:ind w:leftChars="0" w:left="567" w:hanging="283"/>
              <w:rPr>
                <w:rFonts w:ascii="標楷體" w:eastAsia="標楷體" w:hAnsi="標楷體"/>
              </w:rPr>
            </w:pPr>
            <w:r>
              <w:rPr>
                <w:rFonts w:ascii="標楷體" w:eastAsia="標楷體" w:hAnsi="標楷體" w:hint="eastAsia"/>
              </w:rPr>
              <w:t>禁止罷工，每個人都應該為國家工作。我們會用國家建設解決失業問題。</w:t>
            </w:r>
          </w:p>
          <w:p w:rsidR="002046BC" w:rsidRDefault="002046BC" w:rsidP="00327B71">
            <w:pPr>
              <w:pStyle w:val="a8"/>
              <w:numPr>
                <w:ilvl w:val="0"/>
                <w:numId w:val="1"/>
              </w:numPr>
              <w:ind w:leftChars="0" w:left="567" w:hanging="283"/>
              <w:rPr>
                <w:rFonts w:ascii="標楷體" w:eastAsia="標楷體" w:hAnsi="標楷體"/>
              </w:rPr>
            </w:pPr>
            <w:r>
              <w:rPr>
                <w:rFonts w:ascii="標楷體" w:eastAsia="標楷體" w:hAnsi="標楷體" w:hint="eastAsia"/>
              </w:rPr>
              <w:t>猶太人是劣等種族，沒有資格成為德國公民，應該剝奪他們的權利，讓他們無法在德國競爭。</w:t>
            </w:r>
          </w:p>
          <w:p w:rsidR="002046BC" w:rsidRDefault="002046BC" w:rsidP="00327B71">
            <w:pPr>
              <w:pStyle w:val="a8"/>
              <w:numPr>
                <w:ilvl w:val="0"/>
                <w:numId w:val="1"/>
              </w:numPr>
              <w:ind w:leftChars="0" w:left="567" w:hanging="283"/>
              <w:rPr>
                <w:rFonts w:ascii="標楷體" w:eastAsia="標楷體" w:hAnsi="標楷體"/>
              </w:rPr>
            </w:pPr>
            <w:r>
              <w:rPr>
                <w:rFonts w:ascii="標楷體" w:eastAsia="標楷體" w:hAnsi="標楷體" w:hint="eastAsia"/>
              </w:rPr>
              <w:t>德國應向東歐擴張領土，應該要擴充軍備，重新實施徵兵制                                         (19-20題)</w:t>
            </w:r>
          </w:p>
        </w:tc>
      </w:tr>
    </w:tbl>
    <w:p w:rsidR="00327B71" w:rsidRDefault="002046BC" w:rsidP="00327B71">
      <w:pPr>
        <w:spacing w:line="400" w:lineRule="atLeast"/>
        <w:ind w:left="425" w:hangingChars="177" w:hanging="425"/>
        <w:rPr>
          <w:rFonts w:ascii="標楷體" w:eastAsia="標楷體" w:hAnsi="標楷體"/>
        </w:rPr>
      </w:pPr>
      <w:r>
        <w:rPr>
          <w:rFonts w:ascii="標楷體" w:eastAsia="標楷體" w:hAnsi="標楷體" w:hint="eastAsia"/>
        </w:rPr>
        <w:lastRenderedPageBreak/>
        <w:t>19</w:t>
      </w:r>
      <w:r w:rsidR="00327B71">
        <w:rPr>
          <w:rFonts w:ascii="標楷體" w:eastAsia="標楷體" w:hAnsi="標楷體" w:hint="eastAsia"/>
        </w:rPr>
        <w:t>、</w:t>
      </w:r>
      <w:r>
        <w:rPr>
          <w:rFonts w:ascii="標楷體" w:eastAsia="標楷體" w:hAnsi="標楷體" w:hint="eastAsia"/>
        </w:rPr>
        <w:t>這次的大選結果，納粹黨獲得德國總票數的44%，得到288席，成為國會中的最大黨。請根據上述政見，以及當時的德國處境，下列何者</w:t>
      </w:r>
      <w:r>
        <w:rPr>
          <w:rFonts w:ascii="標楷體" w:eastAsia="標楷體" w:hAnsi="標楷體" w:hint="eastAsia"/>
          <w:u w:val="double"/>
        </w:rPr>
        <w:t>不是</w:t>
      </w:r>
      <w:r>
        <w:rPr>
          <w:rFonts w:ascii="標楷體" w:eastAsia="標楷體" w:hAnsi="標楷體" w:hint="eastAsia"/>
        </w:rPr>
        <w:t xml:space="preserve">他們能得到這些選民支持的原因? </w:t>
      </w:r>
    </w:p>
    <w:p w:rsidR="00327B71" w:rsidRDefault="002046BC" w:rsidP="00327B71">
      <w:pPr>
        <w:spacing w:line="400" w:lineRule="atLeast"/>
        <w:ind w:leftChars="177" w:left="425"/>
        <w:rPr>
          <w:rFonts w:ascii="標楷體" w:eastAsia="標楷體" w:hAnsi="標楷體"/>
        </w:rPr>
      </w:pPr>
      <w:r>
        <w:rPr>
          <w:rFonts w:ascii="標楷體" w:eastAsia="標楷體" w:hAnsi="標楷體" w:hint="eastAsia"/>
        </w:rPr>
        <w:t xml:space="preserve">(A) 德國在一戰後受到《凡爾賽條約》的苛刻處罰，如裁減軍備、巨額賠款、承擔戰罪，導致國力大受影響 </w:t>
      </w:r>
    </w:p>
    <w:p w:rsidR="00327B71" w:rsidRDefault="002046BC" w:rsidP="00327B71">
      <w:pPr>
        <w:spacing w:line="400" w:lineRule="atLeast"/>
        <w:ind w:leftChars="177" w:left="425"/>
        <w:rPr>
          <w:rFonts w:ascii="標楷體" w:eastAsia="標楷體" w:hAnsi="標楷體"/>
        </w:rPr>
      </w:pPr>
      <w:r>
        <w:rPr>
          <w:rFonts w:ascii="標楷體" w:eastAsia="標楷體" w:hAnsi="標楷體" w:hint="eastAsia"/>
        </w:rPr>
        <w:t xml:space="preserve">(B) 希特勒抱持社會達爾文主義迫害猶太人 </w:t>
      </w:r>
    </w:p>
    <w:p w:rsidR="00327B71" w:rsidRDefault="002046BC" w:rsidP="00327B71">
      <w:pPr>
        <w:spacing w:line="400" w:lineRule="atLeast"/>
        <w:ind w:leftChars="177" w:left="425"/>
        <w:rPr>
          <w:rFonts w:ascii="標楷體" w:eastAsia="標楷體" w:hAnsi="標楷體"/>
        </w:rPr>
      </w:pPr>
      <w:r>
        <w:rPr>
          <w:rFonts w:ascii="標楷體" w:eastAsia="標楷體" w:hAnsi="標楷體" w:hint="eastAsia"/>
        </w:rPr>
        <w:t xml:space="preserve">(C) 經濟大恐慌，經濟惡化，希特勒提出解決失業率的具體政策 </w:t>
      </w:r>
    </w:p>
    <w:p w:rsidR="002046BC" w:rsidRDefault="002046BC" w:rsidP="00327B71">
      <w:pPr>
        <w:spacing w:line="400" w:lineRule="atLeast"/>
        <w:ind w:leftChars="177" w:left="425"/>
        <w:rPr>
          <w:rFonts w:ascii="標楷體" w:eastAsia="標楷體" w:hAnsi="標楷體"/>
        </w:rPr>
      </w:pPr>
      <w:r>
        <w:rPr>
          <w:rFonts w:ascii="標楷體" w:eastAsia="標楷體" w:hAnsi="標楷體" w:hint="eastAsia"/>
        </w:rPr>
        <w:t>(D) 共產黨趁機活動，希特勒以打擊共產黨作為號召</w:t>
      </w:r>
    </w:p>
    <w:p w:rsidR="00327B71" w:rsidRDefault="002046BC" w:rsidP="00327B71">
      <w:pPr>
        <w:spacing w:line="400" w:lineRule="atLeast"/>
        <w:rPr>
          <w:rFonts w:ascii="標楷體" w:eastAsia="標楷體" w:hAnsi="標楷體"/>
        </w:rPr>
      </w:pPr>
      <w:r>
        <w:rPr>
          <w:rFonts w:ascii="標楷體" w:eastAsia="標楷體" w:hAnsi="標楷體" w:hint="eastAsia"/>
        </w:rPr>
        <w:t>20</w:t>
      </w:r>
      <w:r w:rsidR="00327B71">
        <w:rPr>
          <w:rFonts w:ascii="標楷體" w:eastAsia="標楷體" w:hAnsi="標楷體" w:hint="eastAsia"/>
        </w:rPr>
        <w:t>、</w:t>
      </w:r>
      <w:r>
        <w:rPr>
          <w:rFonts w:ascii="標楷體" w:eastAsia="標楷體" w:hAnsi="標楷體" w:hint="eastAsia"/>
        </w:rPr>
        <w:t>根據上述政見內容，德國向東歐擴張領土的行動中，</w:t>
      </w:r>
      <w:r>
        <w:rPr>
          <w:rFonts w:ascii="標楷體" w:eastAsia="標楷體" w:hAnsi="標楷體" w:hint="eastAsia"/>
          <w:u w:val="double"/>
        </w:rPr>
        <w:t>不包括</w:t>
      </w:r>
      <w:r>
        <w:rPr>
          <w:rFonts w:ascii="標楷體" w:eastAsia="標楷體" w:hAnsi="標楷體" w:hint="eastAsia"/>
        </w:rPr>
        <w:t xml:space="preserve">下列何者? </w:t>
      </w:r>
    </w:p>
    <w:p w:rsidR="009E701A" w:rsidRDefault="002046BC" w:rsidP="00327B71">
      <w:pPr>
        <w:spacing w:line="400" w:lineRule="atLeast"/>
        <w:ind w:leftChars="177" w:left="425"/>
        <w:rPr>
          <w:rFonts w:ascii="標楷體" w:eastAsia="標楷體" w:hAnsi="標楷體"/>
        </w:rPr>
      </w:pPr>
      <w:r>
        <w:rPr>
          <w:rFonts w:ascii="標楷體" w:eastAsia="標楷體" w:hAnsi="標楷體" w:hint="eastAsia"/>
        </w:rPr>
        <w:t xml:space="preserve">(A) 西元1938年併吞奧地利 </w:t>
      </w:r>
    </w:p>
    <w:p w:rsidR="00327B71" w:rsidRDefault="002046BC" w:rsidP="00327B71">
      <w:pPr>
        <w:spacing w:line="400" w:lineRule="atLeast"/>
        <w:ind w:leftChars="177" w:left="425"/>
        <w:rPr>
          <w:rFonts w:ascii="標楷體" w:eastAsia="標楷體" w:hAnsi="標楷體"/>
        </w:rPr>
      </w:pPr>
      <w:r>
        <w:rPr>
          <w:rFonts w:ascii="標楷體" w:eastAsia="標楷體" w:hAnsi="標楷體" w:hint="eastAsia"/>
        </w:rPr>
        <w:t xml:space="preserve">(B) 西元1938年與蘇聯簽訂德蘇互不侵犯條約 </w:t>
      </w:r>
    </w:p>
    <w:p w:rsidR="009E701A" w:rsidRDefault="002046BC" w:rsidP="00327B71">
      <w:pPr>
        <w:spacing w:line="400" w:lineRule="atLeast"/>
        <w:ind w:leftChars="177" w:left="425"/>
        <w:rPr>
          <w:rFonts w:ascii="標楷體" w:eastAsia="標楷體" w:hAnsi="標楷體"/>
        </w:rPr>
      </w:pPr>
      <w:r>
        <w:rPr>
          <w:rFonts w:ascii="標楷體" w:eastAsia="標楷體" w:hAnsi="標楷體" w:hint="eastAsia"/>
        </w:rPr>
        <w:t xml:space="preserve">(C) 西元1938年與英、法、義簽訂慕尼黑協定，逼迫捷克將蘇臺德區割讓給德國 </w:t>
      </w:r>
    </w:p>
    <w:p w:rsidR="002046BC" w:rsidRDefault="002046BC" w:rsidP="009E701A">
      <w:pPr>
        <w:spacing w:afterLines="50" w:after="180" w:line="400" w:lineRule="atLeast"/>
        <w:ind w:leftChars="177" w:left="425"/>
        <w:rPr>
          <w:rFonts w:ascii="標楷體" w:eastAsia="標楷體" w:hAnsi="標楷體"/>
        </w:rPr>
      </w:pPr>
      <w:r>
        <w:rPr>
          <w:rFonts w:ascii="標楷體" w:eastAsia="標楷體" w:hAnsi="標楷體" w:hint="eastAsia"/>
        </w:rPr>
        <w:t>(D) 1939年併吞捷克，入侵波蘭</w:t>
      </w:r>
    </w:p>
    <w:tbl>
      <w:tblPr>
        <w:tblStyle w:val="a7"/>
        <w:tblW w:w="0" w:type="auto"/>
        <w:tblLook w:val="04A0" w:firstRow="1" w:lastRow="0" w:firstColumn="1" w:lastColumn="0" w:noHBand="0" w:noVBand="1"/>
      </w:tblPr>
      <w:tblGrid>
        <w:gridCol w:w="12926"/>
      </w:tblGrid>
      <w:tr w:rsidR="002046BC" w:rsidTr="002046BC">
        <w:tc>
          <w:tcPr>
            <w:tcW w:w="12926" w:type="dxa"/>
            <w:tcBorders>
              <w:top w:val="single" w:sz="4" w:space="0" w:color="auto"/>
              <w:left w:val="single" w:sz="4" w:space="0" w:color="auto"/>
              <w:bottom w:val="single" w:sz="4" w:space="0" w:color="auto"/>
              <w:right w:val="single" w:sz="4" w:space="0" w:color="auto"/>
            </w:tcBorders>
            <w:hideMark/>
          </w:tcPr>
          <w:p w:rsidR="002046BC" w:rsidRDefault="002046BC" w:rsidP="009E701A">
            <w:pPr>
              <w:ind w:rightChars="37" w:right="89" w:firstLineChars="236" w:firstLine="566"/>
              <w:rPr>
                <w:rFonts w:ascii="標楷體" w:eastAsia="標楷體" w:hAnsi="標楷體"/>
              </w:rPr>
            </w:pPr>
            <w:r>
              <w:rPr>
                <w:rFonts w:ascii="標楷體" w:eastAsia="標楷體" w:hAnsi="標楷體" w:hint="eastAsia"/>
              </w:rPr>
              <w:t>西元1941年，在日本御前會議中，一位日本軍官說道:「我國的石油只能維持半年的時間，除非我們從中國撤兵，停止對外擴張，外交上向美國靠攏。不然只能南下奪取石油、橡膠等戰略資源，繼續加強對外侵略……，但這樣一來，就等於向三國宣戰。」</w:t>
            </w:r>
          </w:p>
        </w:tc>
      </w:tr>
    </w:tbl>
    <w:p w:rsidR="009E701A" w:rsidRDefault="002046BC" w:rsidP="00327B71">
      <w:pPr>
        <w:spacing w:line="400" w:lineRule="atLeast"/>
        <w:rPr>
          <w:rFonts w:ascii="標楷體" w:eastAsia="標楷體" w:hAnsi="標楷體"/>
        </w:rPr>
      </w:pPr>
      <w:r>
        <w:rPr>
          <w:rFonts w:ascii="標楷體" w:eastAsia="標楷體" w:hAnsi="標楷體" w:hint="eastAsia"/>
        </w:rPr>
        <w:t>21</w:t>
      </w:r>
      <w:r w:rsidR="00327B71">
        <w:rPr>
          <w:rFonts w:ascii="標楷體" w:eastAsia="標楷體" w:hAnsi="標楷體" w:hint="eastAsia"/>
        </w:rPr>
        <w:t>、</w:t>
      </w:r>
      <w:r>
        <w:rPr>
          <w:rFonts w:ascii="標楷體" w:eastAsia="標楷體" w:hAnsi="標楷體" w:hint="eastAsia"/>
        </w:rPr>
        <w:t>依據資料判斷，下列何者敘述</w:t>
      </w:r>
      <w:r>
        <w:rPr>
          <w:rFonts w:ascii="標楷體" w:eastAsia="標楷體" w:hAnsi="標楷體" w:hint="eastAsia"/>
          <w:u w:val="double"/>
        </w:rPr>
        <w:t>需要修正</w:t>
      </w:r>
      <w:r>
        <w:rPr>
          <w:rFonts w:ascii="標楷體" w:eastAsia="標楷體" w:hAnsi="標楷體" w:hint="eastAsia"/>
        </w:rPr>
        <w:t xml:space="preserve">? </w:t>
      </w:r>
    </w:p>
    <w:p w:rsidR="009E701A" w:rsidRDefault="002046BC" w:rsidP="009E701A">
      <w:pPr>
        <w:spacing w:line="400" w:lineRule="atLeast"/>
        <w:ind w:leftChars="177" w:left="425"/>
        <w:rPr>
          <w:rFonts w:ascii="標楷體" w:eastAsia="標楷體" w:hAnsi="標楷體"/>
        </w:rPr>
      </w:pPr>
      <w:r>
        <w:rPr>
          <w:rFonts w:ascii="標楷體" w:eastAsia="標楷體" w:hAnsi="標楷體" w:hint="eastAsia"/>
        </w:rPr>
        <w:t xml:space="preserve">(A) 日本受到美國實施石油禁運的限制 </w:t>
      </w:r>
      <w:r w:rsidR="009E701A">
        <w:rPr>
          <w:rFonts w:ascii="標楷體" w:eastAsia="標楷體" w:hAnsi="標楷體"/>
        </w:rPr>
        <w:t xml:space="preserve">         </w:t>
      </w:r>
      <w:r>
        <w:rPr>
          <w:rFonts w:ascii="標楷體" w:eastAsia="標楷體" w:hAnsi="標楷體" w:hint="eastAsia"/>
        </w:rPr>
        <w:t xml:space="preserve">(B) 1937年盧溝橋事變，中日戰爭爆發 </w:t>
      </w:r>
    </w:p>
    <w:p w:rsidR="002046BC" w:rsidRDefault="002046BC" w:rsidP="009E701A">
      <w:pPr>
        <w:spacing w:line="400" w:lineRule="atLeast"/>
        <w:ind w:leftChars="177" w:left="425"/>
        <w:rPr>
          <w:rFonts w:ascii="標楷體" w:eastAsia="標楷體" w:hAnsi="標楷體"/>
        </w:rPr>
      </w:pPr>
      <w:r>
        <w:rPr>
          <w:rFonts w:ascii="標楷體" w:eastAsia="標楷體" w:hAnsi="標楷體" w:hint="eastAsia"/>
        </w:rPr>
        <w:t xml:space="preserve">(C) 日本南進政策等於向美、英、荷三國宣戰 </w:t>
      </w:r>
      <w:r w:rsidR="009E701A">
        <w:rPr>
          <w:rFonts w:ascii="標楷體" w:eastAsia="標楷體" w:hAnsi="標楷體"/>
        </w:rPr>
        <w:t xml:space="preserve">   </w:t>
      </w:r>
      <w:r>
        <w:rPr>
          <w:rFonts w:ascii="標楷體" w:eastAsia="標楷體" w:hAnsi="標楷體" w:hint="eastAsia"/>
        </w:rPr>
        <w:t>(D) 為達成此目標，日本可能策畫諾曼第登陸</w:t>
      </w:r>
    </w:p>
    <w:tbl>
      <w:tblPr>
        <w:tblStyle w:val="a7"/>
        <w:tblpPr w:leftFromText="180" w:rightFromText="180" w:vertAnchor="text" w:horzAnchor="margin" w:tblpXSpec="right" w:tblpY="95"/>
        <w:tblW w:w="0" w:type="auto"/>
        <w:tblLook w:val="04A0" w:firstRow="1" w:lastRow="0" w:firstColumn="1" w:lastColumn="0" w:noHBand="0" w:noVBand="1"/>
      </w:tblPr>
      <w:tblGrid>
        <w:gridCol w:w="1101"/>
        <w:gridCol w:w="2268"/>
        <w:gridCol w:w="2375"/>
      </w:tblGrid>
      <w:tr w:rsidR="00311556" w:rsidTr="00311556">
        <w:trPr>
          <w:trHeight w:val="423"/>
        </w:trPr>
        <w:tc>
          <w:tcPr>
            <w:tcW w:w="1101" w:type="dxa"/>
            <w:tcBorders>
              <w:top w:val="single" w:sz="4" w:space="0" w:color="auto"/>
              <w:left w:val="single" w:sz="4" w:space="0" w:color="auto"/>
              <w:bottom w:val="single" w:sz="4" w:space="0" w:color="auto"/>
              <w:right w:val="single" w:sz="4" w:space="0" w:color="auto"/>
            </w:tcBorders>
            <w:hideMark/>
          </w:tcPr>
          <w:p w:rsidR="00311556" w:rsidRDefault="00311556" w:rsidP="00311556">
            <w:pPr>
              <w:spacing w:line="400" w:lineRule="atLeast"/>
              <w:rPr>
                <w:rFonts w:ascii="標楷體" w:eastAsia="標楷體" w:hAnsi="標楷體"/>
              </w:rPr>
            </w:pPr>
            <w:r>
              <w:rPr>
                <w:rFonts w:ascii="標楷體" w:eastAsia="標楷體" w:hAnsi="標楷體" w:hint="eastAsia"/>
              </w:rPr>
              <w:t>會議</w:t>
            </w:r>
          </w:p>
        </w:tc>
        <w:tc>
          <w:tcPr>
            <w:tcW w:w="2268" w:type="dxa"/>
            <w:tcBorders>
              <w:top w:val="single" w:sz="4" w:space="0" w:color="auto"/>
              <w:left w:val="single" w:sz="4" w:space="0" w:color="auto"/>
              <w:bottom w:val="single" w:sz="4" w:space="0" w:color="auto"/>
              <w:right w:val="single" w:sz="4" w:space="0" w:color="auto"/>
            </w:tcBorders>
            <w:hideMark/>
          </w:tcPr>
          <w:p w:rsidR="00311556" w:rsidRDefault="00311556" w:rsidP="00311556">
            <w:pPr>
              <w:spacing w:line="400" w:lineRule="atLeast"/>
              <w:rPr>
                <w:rFonts w:ascii="標楷體" w:eastAsia="標楷體" w:hAnsi="標楷體"/>
              </w:rPr>
            </w:pPr>
            <w:r>
              <w:rPr>
                <w:rFonts w:ascii="標楷體" w:eastAsia="標楷體" w:hAnsi="標楷體" w:hint="eastAsia"/>
              </w:rPr>
              <w:t>開羅會議</w:t>
            </w:r>
          </w:p>
        </w:tc>
        <w:tc>
          <w:tcPr>
            <w:tcW w:w="2375" w:type="dxa"/>
            <w:tcBorders>
              <w:top w:val="single" w:sz="4" w:space="0" w:color="auto"/>
              <w:left w:val="single" w:sz="4" w:space="0" w:color="auto"/>
              <w:bottom w:val="single" w:sz="4" w:space="0" w:color="auto"/>
              <w:right w:val="single" w:sz="4" w:space="0" w:color="auto"/>
            </w:tcBorders>
            <w:hideMark/>
          </w:tcPr>
          <w:p w:rsidR="00311556" w:rsidRDefault="00311556" w:rsidP="00311556">
            <w:pPr>
              <w:spacing w:line="400" w:lineRule="atLeast"/>
              <w:rPr>
                <w:rFonts w:ascii="標楷體" w:eastAsia="標楷體" w:hAnsi="標楷體"/>
              </w:rPr>
            </w:pPr>
            <w:r>
              <w:rPr>
                <w:rFonts w:ascii="標楷體" w:eastAsia="標楷體" w:hAnsi="標楷體" w:hint="eastAsia"/>
              </w:rPr>
              <w:t>雅爾達會議</w:t>
            </w:r>
          </w:p>
        </w:tc>
      </w:tr>
      <w:tr w:rsidR="00311556" w:rsidTr="00311556">
        <w:trPr>
          <w:trHeight w:val="409"/>
        </w:trPr>
        <w:tc>
          <w:tcPr>
            <w:tcW w:w="1101" w:type="dxa"/>
            <w:tcBorders>
              <w:top w:val="single" w:sz="4" w:space="0" w:color="auto"/>
              <w:left w:val="single" w:sz="4" w:space="0" w:color="auto"/>
              <w:bottom w:val="single" w:sz="4" w:space="0" w:color="auto"/>
              <w:right w:val="single" w:sz="4" w:space="0" w:color="auto"/>
            </w:tcBorders>
            <w:hideMark/>
          </w:tcPr>
          <w:p w:rsidR="00311556" w:rsidRDefault="00311556" w:rsidP="00311556">
            <w:pPr>
              <w:spacing w:line="400" w:lineRule="atLeast"/>
              <w:rPr>
                <w:rFonts w:ascii="標楷體" w:eastAsia="標楷體" w:hAnsi="標楷體"/>
              </w:rPr>
            </w:pPr>
            <w:r>
              <w:rPr>
                <w:rFonts w:ascii="標楷體" w:eastAsia="標楷體" w:hAnsi="標楷體" w:hint="eastAsia"/>
              </w:rPr>
              <w:t>時間</w:t>
            </w:r>
          </w:p>
        </w:tc>
        <w:tc>
          <w:tcPr>
            <w:tcW w:w="2268" w:type="dxa"/>
            <w:tcBorders>
              <w:top w:val="single" w:sz="4" w:space="0" w:color="auto"/>
              <w:left w:val="single" w:sz="4" w:space="0" w:color="auto"/>
              <w:bottom w:val="single" w:sz="4" w:space="0" w:color="auto"/>
              <w:right w:val="single" w:sz="4" w:space="0" w:color="auto"/>
            </w:tcBorders>
            <w:hideMark/>
          </w:tcPr>
          <w:p w:rsidR="00311556" w:rsidRDefault="00311556" w:rsidP="00311556">
            <w:pPr>
              <w:spacing w:line="400" w:lineRule="atLeast"/>
              <w:rPr>
                <w:rFonts w:ascii="標楷體" w:eastAsia="標楷體" w:hAnsi="標楷體"/>
              </w:rPr>
            </w:pPr>
            <w:r>
              <w:rPr>
                <w:rFonts w:ascii="標楷體" w:eastAsia="標楷體" w:hAnsi="標楷體" w:hint="eastAsia"/>
              </w:rPr>
              <w:t>西元1943年</w:t>
            </w:r>
          </w:p>
        </w:tc>
        <w:tc>
          <w:tcPr>
            <w:tcW w:w="2375" w:type="dxa"/>
            <w:tcBorders>
              <w:top w:val="single" w:sz="4" w:space="0" w:color="auto"/>
              <w:left w:val="single" w:sz="4" w:space="0" w:color="auto"/>
              <w:bottom w:val="single" w:sz="4" w:space="0" w:color="auto"/>
              <w:right w:val="single" w:sz="4" w:space="0" w:color="auto"/>
            </w:tcBorders>
            <w:hideMark/>
          </w:tcPr>
          <w:p w:rsidR="00311556" w:rsidRDefault="00311556" w:rsidP="00311556">
            <w:pPr>
              <w:spacing w:line="400" w:lineRule="atLeast"/>
              <w:rPr>
                <w:rFonts w:ascii="標楷體" w:eastAsia="標楷體" w:hAnsi="標楷體"/>
              </w:rPr>
            </w:pPr>
            <w:r>
              <w:rPr>
                <w:rFonts w:ascii="標楷體" w:eastAsia="標楷體" w:hAnsi="標楷體" w:hint="eastAsia"/>
              </w:rPr>
              <w:t>西元1945年</w:t>
            </w:r>
          </w:p>
        </w:tc>
      </w:tr>
      <w:tr w:rsidR="00311556" w:rsidTr="00311556">
        <w:trPr>
          <w:trHeight w:val="413"/>
        </w:trPr>
        <w:tc>
          <w:tcPr>
            <w:tcW w:w="1101" w:type="dxa"/>
            <w:tcBorders>
              <w:top w:val="single" w:sz="4" w:space="0" w:color="auto"/>
              <w:left w:val="single" w:sz="4" w:space="0" w:color="auto"/>
              <w:bottom w:val="single" w:sz="4" w:space="0" w:color="auto"/>
              <w:right w:val="single" w:sz="4" w:space="0" w:color="auto"/>
            </w:tcBorders>
            <w:hideMark/>
          </w:tcPr>
          <w:p w:rsidR="00311556" w:rsidRDefault="00311556" w:rsidP="00311556">
            <w:pPr>
              <w:spacing w:line="400" w:lineRule="atLeast"/>
              <w:rPr>
                <w:rFonts w:ascii="標楷體" w:eastAsia="標楷體" w:hAnsi="標楷體"/>
              </w:rPr>
            </w:pPr>
            <w:r>
              <w:rPr>
                <w:rFonts w:ascii="標楷體" w:eastAsia="標楷體" w:hAnsi="標楷體" w:hint="eastAsia"/>
              </w:rPr>
              <w:t>與會者</w:t>
            </w:r>
          </w:p>
        </w:tc>
        <w:tc>
          <w:tcPr>
            <w:tcW w:w="2268" w:type="dxa"/>
            <w:tcBorders>
              <w:top w:val="single" w:sz="4" w:space="0" w:color="auto"/>
              <w:left w:val="single" w:sz="4" w:space="0" w:color="auto"/>
              <w:bottom w:val="single" w:sz="4" w:space="0" w:color="auto"/>
              <w:right w:val="single" w:sz="4" w:space="0" w:color="auto"/>
            </w:tcBorders>
            <w:hideMark/>
          </w:tcPr>
          <w:p w:rsidR="00311556" w:rsidRDefault="00311556" w:rsidP="00311556">
            <w:pPr>
              <w:spacing w:line="400" w:lineRule="atLeast"/>
              <w:rPr>
                <w:rFonts w:ascii="標楷體" w:eastAsia="標楷體" w:hAnsi="標楷體"/>
              </w:rPr>
            </w:pPr>
            <w:r>
              <w:rPr>
                <w:rFonts w:ascii="標楷體" w:eastAsia="標楷體" w:hAnsi="標楷體" w:hint="eastAsia"/>
              </w:rPr>
              <w:t>中美英三國</w:t>
            </w:r>
          </w:p>
        </w:tc>
        <w:tc>
          <w:tcPr>
            <w:tcW w:w="2375" w:type="dxa"/>
            <w:tcBorders>
              <w:top w:val="single" w:sz="4" w:space="0" w:color="auto"/>
              <w:left w:val="single" w:sz="4" w:space="0" w:color="auto"/>
              <w:bottom w:val="single" w:sz="4" w:space="0" w:color="auto"/>
              <w:right w:val="single" w:sz="4" w:space="0" w:color="auto"/>
            </w:tcBorders>
            <w:hideMark/>
          </w:tcPr>
          <w:p w:rsidR="00311556" w:rsidRDefault="00311556" w:rsidP="00311556">
            <w:pPr>
              <w:spacing w:line="400" w:lineRule="atLeast"/>
              <w:rPr>
                <w:rFonts w:ascii="標楷體" w:eastAsia="標楷體" w:hAnsi="標楷體"/>
              </w:rPr>
            </w:pPr>
            <w:r>
              <w:rPr>
                <w:rFonts w:ascii="標楷體" w:eastAsia="標楷體" w:hAnsi="標楷體" w:hint="eastAsia"/>
              </w:rPr>
              <w:t>美英蘇三國</w:t>
            </w:r>
          </w:p>
        </w:tc>
      </w:tr>
      <w:tr w:rsidR="00311556" w:rsidTr="00311556">
        <w:trPr>
          <w:trHeight w:val="2831"/>
        </w:trPr>
        <w:tc>
          <w:tcPr>
            <w:tcW w:w="1101" w:type="dxa"/>
            <w:tcBorders>
              <w:top w:val="single" w:sz="4" w:space="0" w:color="auto"/>
              <w:left w:val="single" w:sz="4" w:space="0" w:color="auto"/>
              <w:bottom w:val="single" w:sz="4" w:space="0" w:color="auto"/>
              <w:right w:val="single" w:sz="4" w:space="0" w:color="auto"/>
            </w:tcBorders>
            <w:hideMark/>
          </w:tcPr>
          <w:p w:rsidR="00311556" w:rsidRDefault="00311556" w:rsidP="00311556">
            <w:pPr>
              <w:spacing w:line="400" w:lineRule="atLeast"/>
              <w:ind w:rightChars="-47" w:right="-113"/>
              <w:rPr>
                <w:rFonts w:ascii="標楷體" w:eastAsia="標楷體" w:hAnsi="標楷體"/>
              </w:rPr>
            </w:pPr>
            <w:r>
              <w:rPr>
                <w:rFonts w:ascii="標楷體" w:eastAsia="標楷體" w:hAnsi="標楷體" w:hint="eastAsia"/>
              </w:rPr>
              <w:t>討論內容及決議</w:t>
            </w:r>
          </w:p>
        </w:tc>
        <w:tc>
          <w:tcPr>
            <w:tcW w:w="2268" w:type="dxa"/>
            <w:tcBorders>
              <w:top w:val="single" w:sz="4" w:space="0" w:color="auto"/>
              <w:left w:val="single" w:sz="4" w:space="0" w:color="auto"/>
              <w:bottom w:val="single" w:sz="4" w:space="0" w:color="auto"/>
              <w:right w:val="single" w:sz="4" w:space="0" w:color="auto"/>
            </w:tcBorders>
            <w:hideMark/>
          </w:tcPr>
          <w:p w:rsidR="00311556" w:rsidRDefault="00311556" w:rsidP="00311556">
            <w:pPr>
              <w:ind w:leftChars="-13" w:left="207" w:rightChars="12" w:right="29" w:hangingChars="99" w:hanging="238"/>
              <w:rPr>
                <w:rFonts w:ascii="標楷體" w:eastAsia="標楷體" w:hAnsi="標楷體"/>
              </w:rPr>
            </w:pPr>
            <w:r>
              <w:rPr>
                <w:rFonts w:ascii="標楷體" w:eastAsia="標楷體" w:hAnsi="標楷體" w:hint="eastAsia"/>
              </w:rPr>
              <w:t>1.日本必須無條件投降</w:t>
            </w:r>
          </w:p>
          <w:p w:rsidR="00311556" w:rsidRDefault="00311556" w:rsidP="00311556">
            <w:pPr>
              <w:ind w:leftChars="-13" w:left="207" w:rightChars="12" w:right="29" w:hangingChars="99" w:hanging="238"/>
              <w:rPr>
                <w:rFonts w:ascii="標楷體" w:eastAsia="標楷體" w:hAnsi="標楷體"/>
              </w:rPr>
            </w:pPr>
            <w:r>
              <w:rPr>
                <w:rFonts w:ascii="標楷體" w:eastAsia="標楷體" w:hAnsi="標楷體" w:hint="eastAsia"/>
              </w:rPr>
              <w:t>2.日本須將台灣、</w:t>
            </w:r>
          </w:p>
          <w:p w:rsidR="00311556" w:rsidRDefault="00311556" w:rsidP="00311556">
            <w:pPr>
              <w:ind w:leftChars="75" w:left="204" w:rightChars="12" w:right="29" w:hangingChars="10" w:hanging="24"/>
              <w:rPr>
                <w:rFonts w:ascii="標楷體" w:eastAsia="標楷體" w:hAnsi="標楷體"/>
              </w:rPr>
            </w:pPr>
            <w:r>
              <w:rPr>
                <w:rFonts w:ascii="標楷體" w:eastAsia="標楷體" w:hAnsi="標楷體" w:hint="eastAsia"/>
              </w:rPr>
              <w:t>澎湖、東北各省歸還中華民國</w:t>
            </w:r>
          </w:p>
        </w:tc>
        <w:tc>
          <w:tcPr>
            <w:tcW w:w="2375" w:type="dxa"/>
            <w:tcBorders>
              <w:top w:val="single" w:sz="4" w:space="0" w:color="auto"/>
              <w:left w:val="single" w:sz="4" w:space="0" w:color="auto"/>
              <w:bottom w:val="single" w:sz="4" w:space="0" w:color="auto"/>
              <w:right w:val="single" w:sz="4" w:space="0" w:color="auto"/>
            </w:tcBorders>
            <w:hideMark/>
          </w:tcPr>
          <w:p w:rsidR="00311556" w:rsidRDefault="00311556" w:rsidP="00311556">
            <w:pPr>
              <w:ind w:leftChars="-13" w:left="207" w:rightChars="12" w:right="29" w:hangingChars="99" w:hanging="238"/>
              <w:rPr>
                <w:rFonts w:ascii="標楷體" w:eastAsia="標楷體" w:hAnsi="標楷體"/>
              </w:rPr>
            </w:pPr>
            <w:r>
              <w:rPr>
                <w:rFonts w:ascii="標楷體" w:eastAsia="標楷體" w:hAnsi="標楷體" w:hint="eastAsia"/>
              </w:rPr>
              <w:t>1.德國無條件投降，並接受分區佔領</w:t>
            </w:r>
          </w:p>
          <w:p w:rsidR="00311556" w:rsidRDefault="00311556" w:rsidP="00311556">
            <w:pPr>
              <w:ind w:leftChars="-13" w:left="207" w:rightChars="12" w:right="29" w:hangingChars="99" w:hanging="238"/>
              <w:rPr>
                <w:rFonts w:ascii="標楷體" w:eastAsia="標楷體" w:hAnsi="標楷體"/>
              </w:rPr>
            </w:pPr>
            <w:r>
              <w:rPr>
                <w:rFonts w:ascii="標楷體" w:eastAsia="標楷體" w:hAnsi="標楷體" w:hint="eastAsia"/>
              </w:rPr>
              <w:t>2.戰後成立聯合國</w:t>
            </w:r>
          </w:p>
          <w:p w:rsidR="00311556" w:rsidRDefault="00311556" w:rsidP="00311556">
            <w:pPr>
              <w:ind w:leftChars="-13" w:left="207" w:rightChars="12" w:right="29" w:hangingChars="99" w:hanging="238"/>
              <w:rPr>
                <w:rFonts w:ascii="標楷體" w:eastAsia="標楷體" w:hAnsi="標楷體"/>
              </w:rPr>
            </w:pPr>
            <w:r>
              <w:rPr>
                <w:rFonts w:ascii="標楷體" w:eastAsia="標楷體" w:hAnsi="標楷體" w:hint="eastAsia"/>
              </w:rPr>
              <w:t>3.東歐各國交由蘇聯處理</w:t>
            </w:r>
          </w:p>
          <w:p w:rsidR="00311556" w:rsidRDefault="00311556" w:rsidP="00311556">
            <w:pPr>
              <w:ind w:leftChars="-13" w:left="207" w:rightChars="12" w:right="29" w:hangingChars="99" w:hanging="238"/>
              <w:rPr>
                <w:rFonts w:ascii="標楷體" w:eastAsia="標楷體" w:hAnsi="標楷體"/>
              </w:rPr>
            </w:pPr>
            <w:r>
              <w:rPr>
                <w:rFonts w:ascii="標楷體" w:eastAsia="標楷體" w:hAnsi="標楷體" w:hint="eastAsia"/>
              </w:rPr>
              <w:t>4.蘇聯參加對日作戰即獲得有關東亞的利益</w:t>
            </w:r>
          </w:p>
        </w:tc>
      </w:tr>
    </w:tbl>
    <w:p w:rsidR="009E701A" w:rsidRDefault="002046BC" w:rsidP="009E701A">
      <w:pPr>
        <w:spacing w:line="400" w:lineRule="atLeast"/>
        <w:ind w:left="425" w:rightChars="2468" w:right="5923" w:hangingChars="177" w:hanging="425"/>
        <w:rPr>
          <w:rFonts w:ascii="標楷體" w:eastAsia="標楷體" w:hAnsi="標楷體"/>
        </w:rPr>
      </w:pPr>
      <w:r>
        <w:rPr>
          <w:rFonts w:ascii="標楷體" w:eastAsia="標楷體" w:hAnsi="標楷體" w:hint="eastAsia"/>
        </w:rPr>
        <w:t>22</w:t>
      </w:r>
      <w:r w:rsidR="00327B71">
        <w:rPr>
          <w:rFonts w:ascii="標楷體" w:eastAsia="標楷體" w:hAnsi="標楷體" w:hint="eastAsia"/>
        </w:rPr>
        <w:t>、</w:t>
      </w:r>
      <w:r>
        <w:rPr>
          <w:rFonts w:ascii="標楷體" w:eastAsia="標楷體" w:hAnsi="標楷體" w:hint="eastAsia"/>
        </w:rPr>
        <w:t>二戰期間，各國曾召開重要會議，商討戰後秩序的重建計畫。由右列兩場會議的決議內容來看，下列敘述何者</w:t>
      </w:r>
      <w:r>
        <w:rPr>
          <w:rFonts w:ascii="標楷體" w:eastAsia="標楷體" w:hAnsi="標楷體" w:hint="eastAsia"/>
          <w:u w:val="double"/>
        </w:rPr>
        <w:t>不符合史實</w:t>
      </w:r>
      <w:r>
        <w:rPr>
          <w:rFonts w:ascii="標楷體" w:eastAsia="標楷體" w:hAnsi="標楷體" w:hint="eastAsia"/>
        </w:rPr>
        <w:t xml:space="preserve">? </w:t>
      </w:r>
    </w:p>
    <w:p w:rsidR="009E701A" w:rsidRDefault="002046BC" w:rsidP="00311556">
      <w:pPr>
        <w:spacing w:line="400" w:lineRule="atLeast"/>
        <w:ind w:leftChars="177" w:left="425" w:rightChars="2704" w:right="6490" w:firstLine="1"/>
        <w:rPr>
          <w:rFonts w:ascii="標楷體" w:eastAsia="標楷體" w:hAnsi="標楷體"/>
        </w:rPr>
      </w:pPr>
      <w:r>
        <w:rPr>
          <w:rFonts w:ascii="標楷體" w:eastAsia="標楷體" w:hAnsi="標楷體" w:hint="eastAsia"/>
        </w:rPr>
        <w:t xml:space="preserve">(A) 台灣、澎湖在中日馬關條約割讓給日本 </w:t>
      </w:r>
    </w:p>
    <w:p w:rsidR="009E701A" w:rsidRDefault="002046BC" w:rsidP="00311556">
      <w:pPr>
        <w:spacing w:line="400" w:lineRule="atLeast"/>
        <w:ind w:leftChars="177" w:left="425" w:rightChars="2704" w:right="6490" w:firstLine="1"/>
        <w:rPr>
          <w:rFonts w:ascii="標楷體" w:eastAsia="標楷體" w:hAnsi="標楷體"/>
        </w:rPr>
      </w:pPr>
      <w:r>
        <w:rPr>
          <w:rFonts w:ascii="標楷體" w:eastAsia="標楷體" w:hAnsi="標楷體" w:hint="eastAsia"/>
        </w:rPr>
        <w:t xml:space="preserve">(B) 西元1949年，東德、西德分別建立政權 </w:t>
      </w:r>
    </w:p>
    <w:p w:rsidR="009E701A" w:rsidRDefault="002046BC" w:rsidP="00311556">
      <w:pPr>
        <w:spacing w:line="400" w:lineRule="atLeast"/>
        <w:ind w:leftChars="177" w:left="850" w:rightChars="2409" w:right="5782" w:hanging="425"/>
        <w:rPr>
          <w:rFonts w:ascii="標楷體" w:eastAsia="標楷體" w:hAnsi="標楷體"/>
        </w:rPr>
      </w:pPr>
      <w:r>
        <w:rPr>
          <w:rFonts w:ascii="標楷體" w:eastAsia="標楷體" w:hAnsi="標楷體" w:hint="eastAsia"/>
        </w:rPr>
        <w:t xml:space="preserve">(C) 西元1945年，美國於廣島、長崎投擲原子彈，日本有條件投降 </w:t>
      </w:r>
    </w:p>
    <w:p w:rsidR="002046BC" w:rsidRDefault="002046BC" w:rsidP="00311556">
      <w:pPr>
        <w:spacing w:line="400" w:lineRule="atLeast"/>
        <w:ind w:leftChars="177" w:left="850" w:rightChars="2468" w:right="5923" w:hanging="425"/>
        <w:rPr>
          <w:rFonts w:ascii="標楷體" w:eastAsia="標楷體" w:hAnsi="標楷體"/>
        </w:rPr>
      </w:pPr>
      <w:r>
        <w:rPr>
          <w:rFonts w:ascii="標楷體" w:eastAsia="標楷體" w:hAnsi="標楷體" w:hint="eastAsia"/>
        </w:rPr>
        <w:t>(D) 蘇聯負責接收東歐地區，使戰後東歐的共產勢力快速擴張</w:t>
      </w:r>
    </w:p>
    <w:p w:rsidR="009E701A" w:rsidRDefault="002046BC" w:rsidP="009E701A">
      <w:pPr>
        <w:spacing w:line="400" w:lineRule="atLeast"/>
        <w:ind w:left="425" w:rightChars="2881" w:right="6914" w:hangingChars="177" w:hanging="425"/>
        <w:rPr>
          <w:rFonts w:ascii="標楷體" w:eastAsia="標楷體" w:hAnsi="標楷體"/>
        </w:rPr>
      </w:pPr>
      <w:r>
        <w:rPr>
          <w:rFonts w:ascii="標楷體" w:eastAsia="標楷體" w:hAnsi="標楷體" w:hint="eastAsia"/>
        </w:rPr>
        <w:t>23</w:t>
      </w:r>
      <w:r w:rsidR="00327B71">
        <w:rPr>
          <w:rFonts w:ascii="標楷體" w:eastAsia="標楷體" w:hAnsi="標楷體" w:hint="eastAsia"/>
        </w:rPr>
        <w:t>、</w:t>
      </w:r>
      <w:r>
        <w:rPr>
          <w:rFonts w:ascii="標楷體" w:eastAsia="標楷體" w:hAnsi="標楷體" w:hint="eastAsia"/>
        </w:rPr>
        <w:t xml:space="preserve">承上題，西元1945年聯合國正式成立，致力於解決國際糾紛。關於此國際組織，下列何者較符合史實? </w:t>
      </w:r>
    </w:p>
    <w:p w:rsidR="009E701A" w:rsidRDefault="002046BC" w:rsidP="009E701A">
      <w:pPr>
        <w:spacing w:line="400" w:lineRule="atLeast"/>
        <w:ind w:leftChars="177" w:left="425" w:rightChars="2881" w:right="6914" w:firstLine="1"/>
        <w:rPr>
          <w:rFonts w:ascii="標楷體" w:eastAsia="標楷體" w:hAnsi="標楷體"/>
        </w:rPr>
      </w:pPr>
      <w:r>
        <w:rPr>
          <w:rFonts w:ascii="標楷體" w:eastAsia="標楷體" w:hAnsi="標楷體" w:hint="eastAsia"/>
        </w:rPr>
        <w:t xml:space="preserve">(A) 總部設在瑞士日內瓦 </w:t>
      </w:r>
    </w:p>
    <w:p w:rsidR="009E701A" w:rsidRDefault="002046BC" w:rsidP="009E701A">
      <w:pPr>
        <w:spacing w:line="400" w:lineRule="atLeast"/>
        <w:ind w:leftChars="177" w:left="425" w:rightChars="2881" w:right="6914" w:firstLine="1"/>
        <w:rPr>
          <w:rFonts w:ascii="標楷體" w:eastAsia="標楷體" w:hAnsi="標楷體"/>
        </w:rPr>
      </w:pPr>
      <w:r>
        <w:rPr>
          <w:rFonts w:ascii="標楷體" w:eastAsia="標楷體" w:hAnsi="標楷體" w:hint="eastAsia"/>
        </w:rPr>
        <w:t xml:space="preserve">(B) 沒有武力，無法制裁侵略 </w:t>
      </w:r>
    </w:p>
    <w:p w:rsidR="009E701A" w:rsidRDefault="002046BC" w:rsidP="009E701A">
      <w:pPr>
        <w:spacing w:line="400" w:lineRule="atLeast"/>
        <w:ind w:leftChars="177" w:left="850" w:rightChars="1287" w:right="3089" w:hanging="425"/>
        <w:rPr>
          <w:rFonts w:ascii="標楷體" w:eastAsia="標楷體" w:hAnsi="標楷體"/>
        </w:rPr>
      </w:pPr>
      <w:r>
        <w:rPr>
          <w:rFonts w:ascii="標楷體" w:eastAsia="標楷體" w:hAnsi="標楷體" w:hint="eastAsia"/>
        </w:rPr>
        <w:t xml:space="preserve">(C) 西元1971年，聯合國通過中華民國取代中華人民共和國的議案 </w:t>
      </w:r>
    </w:p>
    <w:p w:rsidR="002046BC" w:rsidRDefault="002046BC" w:rsidP="009E701A">
      <w:pPr>
        <w:spacing w:afterLines="50" w:after="180" w:line="400" w:lineRule="atLeast"/>
        <w:ind w:leftChars="177" w:left="850" w:rightChars="1700" w:right="4080" w:hanging="425"/>
        <w:rPr>
          <w:rFonts w:ascii="標楷體" w:eastAsia="標楷體" w:hAnsi="標楷體"/>
        </w:rPr>
      </w:pPr>
      <w:r>
        <w:rPr>
          <w:rFonts w:ascii="標楷體" w:eastAsia="標楷體" w:hAnsi="標楷體" w:hint="eastAsia"/>
        </w:rPr>
        <w:t>(D) 安全理事會的五個常任理事國常利用否決權阻撓制裁侵略的實施，引人詬病</w:t>
      </w:r>
    </w:p>
    <w:tbl>
      <w:tblPr>
        <w:tblStyle w:val="a7"/>
        <w:tblW w:w="0" w:type="auto"/>
        <w:tblLook w:val="04A0" w:firstRow="1" w:lastRow="0" w:firstColumn="1" w:lastColumn="0" w:noHBand="0" w:noVBand="1"/>
      </w:tblPr>
      <w:tblGrid>
        <w:gridCol w:w="12926"/>
      </w:tblGrid>
      <w:tr w:rsidR="002046BC" w:rsidTr="002046BC">
        <w:tc>
          <w:tcPr>
            <w:tcW w:w="12926" w:type="dxa"/>
            <w:tcBorders>
              <w:top w:val="single" w:sz="4" w:space="0" w:color="auto"/>
              <w:left w:val="single" w:sz="4" w:space="0" w:color="auto"/>
              <w:bottom w:val="single" w:sz="4" w:space="0" w:color="auto"/>
              <w:right w:val="single" w:sz="4" w:space="0" w:color="auto"/>
            </w:tcBorders>
            <w:hideMark/>
          </w:tcPr>
          <w:p w:rsidR="002046BC" w:rsidRDefault="002046BC" w:rsidP="009E701A">
            <w:pPr>
              <w:ind w:firstLineChars="236" w:firstLine="566"/>
              <w:rPr>
                <w:rFonts w:ascii="標楷體" w:eastAsia="標楷體" w:hAnsi="標楷體"/>
              </w:rPr>
            </w:pPr>
            <w:r>
              <w:rPr>
                <w:rFonts w:ascii="標楷體" w:eastAsia="標楷體" w:hAnsi="標楷體" w:hint="eastAsia"/>
              </w:rPr>
              <w:t>西元1947年7月，美國的蘇聯問題專家肯楠在外交季刊上發表了一篇專文，主張美國對蘇聯的擴張，必須採取「長期而忍耐、但又堅定而警覺的圍堵政策……每當蘇聯對世界任一地區顯示侵略企圖時，美國必須以堅定不移的相對力量加以制止。」</w:t>
            </w:r>
          </w:p>
        </w:tc>
      </w:tr>
    </w:tbl>
    <w:p w:rsidR="009E701A" w:rsidRDefault="002046BC" w:rsidP="009E701A">
      <w:pPr>
        <w:spacing w:line="400" w:lineRule="atLeast"/>
        <w:ind w:left="425" w:hangingChars="177" w:hanging="425"/>
        <w:rPr>
          <w:rFonts w:ascii="標楷體" w:eastAsia="標楷體" w:hAnsi="標楷體"/>
        </w:rPr>
      </w:pPr>
      <w:r>
        <w:rPr>
          <w:rFonts w:ascii="標楷體" w:eastAsia="標楷體" w:hAnsi="標楷體" w:hint="eastAsia"/>
        </w:rPr>
        <w:t>24</w:t>
      </w:r>
      <w:r w:rsidR="00327B71">
        <w:rPr>
          <w:rFonts w:ascii="標楷體" w:eastAsia="標楷體" w:hAnsi="標楷體" w:hint="eastAsia"/>
        </w:rPr>
        <w:t>、</w:t>
      </w:r>
      <w:r>
        <w:rPr>
          <w:rFonts w:ascii="標楷體" w:eastAsia="標楷體" w:hAnsi="標楷體" w:hint="eastAsia"/>
        </w:rPr>
        <w:t xml:space="preserve">根據上述資料，後來美國可能組成哪一組織以為因應? </w:t>
      </w:r>
    </w:p>
    <w:p w:rsidR="002046BC" w:rsidRDefault="002046BC" w:rsidP="009E701A">
      <w:pPr>
        <w:spacing w:line="400" w:lineRule="atLeast"/>
        <w:ind w:leftChars="177" w:left="425" w:firstLine="1"/>
        <w:rPr>
          <w:rFonts w:ascii="標楷體" w:eastAsia="標楷體" w:hAnsi="標楷體"/>
        </w:rPr>
      </w:pPr>
      <w:r>
        <w:rPr>
          <w:rFonts w:ascii="標楷體" w:eastAsia="標楷體" w:hAnsi="標楷體" w:hint="eastAsia"/>
        </w:rPr>
        <w:t>(A) 東南亞公約組織 (B) 亞太經濟合作會議 (C) 北大西洋公約組織 (D) 華沙公約組織</w:t>
      </w:r>
    </w:p>
    <w:p w:rsidR="009E701A" w:rsidRDefault="002046BC" w:rsidP="009E701A">
      <w:pPr>
        <w:spacing w:line="400" w:lineRule="atLeast"/>
        <w:ind w:left="425" w:hangingChars="177" w:hanging="425"/>
        <w:rPr>
          <w:rFonts w:ascii="標楷體" w:eastAsia="標楷體" w:hAnsi="標楷體"/>
        </w:rPr>
      </w:pPr>
      <w:r>
        <w:rPr>
          <w:rFonts w:ascii="標楷體" w:eastAsia="標楷體" w:hAnsi="標楷體" w:hint="eastAsia"/>
        </w:rPr>
        <w:t>25</w:t>
      </w:r>
      <w:r w:rsidR="00327B71">
        <w:rPr>
          <w:rFonts w:ascii="標楷體" w:eastAsia="標楷體" w:hAnsi="標楷體" w:hint="eastAsia"/>
        </w:rPr>
        <w:t>、</w:t>
      </w:r>
      <w:r>
        <w:rPr>
          <w:rFonts w:ascii="標楷體" w:eastAsia="標楷體" w:hAnsi="標楷體" w:hint="eastAsia"/>
        </w:rPr>
        <w:t xml:space="preserve">冷戰期間，美蘇兩國在國際上為了扶植自身勢力，介入許多事件，可說是美國與蘇聯提供武器支持的代理人戰爭。請問:下列哪一事件引發該地的區域衝突? </w:t>
      </w:r>
    </w:p>
    <w:p w:rsidR="009E701A" w:rsidRDefault="002046BC" w:rsidP="009E701A">
      <w:pPr>
        <w:spacing w:line="400" w:lineRule="atLeast"/>
        <w:ind w:leftChars="177" w:left="425" w:firstLine="1"/>
        <w:rPr>
          <w:rFonts w:ascii="標楷體" w:eastAsia="標楷體" w:hAnsi="標楷體"/>
        </w:rPr>
      </w:pPr>
      <w:r>
        <w:rPr>
          <w:rFonts w:ascii="標楷體" w:eastAsia="標楷體" w:hAnsi="標楷體" w:hint="eastAsia"/>
        </w:rPr>
        <w:t xml:space="preserve">(A) 美國支持猶太人建立以色列國 </w:t>
      </w:r>
      <w:r w:rsidR="009E701A">
        <w:rPr>
          <w:rFonts w:ascii="標楷體" w:eastAsia="標楷體" w:hAnsi="標楷體"/>
        </w:rPr>
        <w:t xml:space="preserve">   </w:t>
      </w:r>
      <w:r>
        <w:rPr>
          <w:rFonts w:ascii="標楷體" w:eastAsia="標楷體" w:hAnsi="標楷體" w:hint="eastAsia"/>
        </w:rPr>
        <w:t xml:space="preserve">(B) 蘇聯封鎖通往西柏林的陸路交通 </w:t>
      </w:r>
    </w:p>
    <w:p w:rsidR="002046BC" w:rsidRDefault="002046BC" w:rsidP="009E701A">
      <w:pPr>
        <w:spacing w:line="400" w:lineRule="atLeast"/>
        <w:ind w:leftChars="177" w:left="425" w:firstLine="1"/>
        <w:rPr>
          <w:rFonts w:ascii="標楷體" w:eastAsia="標楷體" w:hAnsi="標楷體"/>
        </w:rPr>
      </w:pPr>
      <w:r>
        <w:rPr>
          <w:rFonts w:ascii="標楷體" w:eastAsia="標楷體" w:hAnsi="標楷體" w:hint="eastAsia"/>
        </w:rPr>
        <w:t>(C) 蘇聯在古巴部署飛彈</w:t>
      </w:r>
      <w:r w:rsidR="009E701A">
        <w:rPr>
          <w:rFonts w:ascii="標楷體" w:eastAsia="標楷體" w:hAnsi="標楷體" w:hint="eastAsia"/>
        </w:rPr>
        <w:t xml:space="preserve">           </w:t>
      </w:r>
      <w:r>
        <w:rPr>
          <w:rFonts w:ascii="標楷體" w:eastAsia="標楷體" w:hAnsi="標楷體" w:hint="eastAsia"/>
        </w:rPr>
        <w:t xml:space="preserve"> (D) 美國與台灣簽訂《中美共同防禦條約》</w:t>
      </w:r>
    </w:p>
    <w:p w:rsidR="009E701A" w:rsidRDefault="002046BC" w:rsidP="009E701A">
      <w:pPr>
        <w:spacing w:line="400" w:lineRule="atLeast"/>
        <w:ind w:left="425" w:hangingChars="177" w:hanging="425"/>
        <w:rPr>
          <w:rFonts w:ascii="標楷體" w:eastAsia="標楷體" w:hAnsi="標楷體"/>
        </w:rPr>
      </w:pPr>
      <w:r>
        <w:rPr>
          <w:rFonts w:ascii="標楷體" w:eastAsia="標楷體" w:hAnsi="標楷體" w:hint="eastAsia"/>
        </w:rPr>
        <w:t>26</w:t>
      </w:r>
      <w:r w:rsidR="00327B71">
        <w:rPr>
          <w:rFonts w:ascii="標楷體" w:eastAsia="標楷體" w:hAnsi="標楷體" w:hint="eastAsia"/>
        </w:rPr>
        <w:t>、</w:t>
      </w:r>
      <w:r>
        <w:rPr>
          <w:rFonts w:ascii="標楷體" w:eastAsia="標楷體" w:hAnsi="標楷體" w:hint="eastAsia"/>
        </w:rPr>
        <w:t>「第二次世界大戰後，(甲)</w:t>
      </w:r>
      <w:r>
        <w:rPr>
          <w:rFonts w:ascii="標楷體" w:eastAsia="標楷體" w:hAnsi="標楷體" w:hint="eastAsia"/>
          <w:u w:val="single"/>
        </w:rPr>
        <w:t>新建立的國家高達一百三十多個</w:t>
      </w:r>
      <w:r>
        <w:rPr>
          <w:rFonts w:ascii="標楷體" w:eastAsia="標楷體" w:hAnsi="標楷體" w:hint="eastAsia"/>
        </w:rPr>
        <w:t>。這些新興國家透過集體手段(乙)</w:t>
      </w:r>
      <w:r>
        <w:rPr>
          <w:rFonts w:ascii="標楷體" w:eastAsia="標楷體" w:hAnsi="標楷體" w:hint="eastAsia"/>
          <w:u w:val="single"/>
        </w:rPr>
        <w:t>結成獨立集團</w:t>
      </w:r>
      <w:r>
        <w:rPr>
          <w:rFonts w:ascii="標楷體" w:eastAsia="標楷體" w:hAnsi="標楷體" w:hint="eastAsia"/>
        </w:rPr>
        <w:t>，共同捍衛自身生存機會。各國強烈宣示(丙)</w:t>
      </w:r>
      <w:r>
        <w:rPr>
          <w:rFonts w:ascii="標楷體" w:eastAsia="標楷體" w:hAnsi="標楷體" w:hint="eastAsia"/>
          <w:u w:val="single"/>
        </w:rPr>
        <w:t>將與美蘇糾葛保持距離</w:t>
      </w:r>
      <w:r>
        <w:rPr>
          <w:rFonts w:ascii="標楷體" w:eastAsia="標楷體" w:hAnsi="標楷體" w:hint="eastAsia"/>
        </w:rPr>
        <w:t>，形成第三股勢力。同時，(丁)</w:t>
      </w:r>
      <w:r>
        <w:rPr>
          <w:rFonts w:ascii="標楷體" w:eastAsia="標楷體" w:hAnsi="標楷體" w:hint="eastAsia"/>
          <w:u w:val="single"/>
        </w:rPr>
        <w:t>在國際舞台上擁有發言權和影響力</w:t>
      </w:r>
      <w:r>
        <w:rPr>
          <w:rFonts w:ascii="標楷體" w:eastAsia="標楷體" w:hAnsi="標楷體" w:hint="eastAsia"/>
        </w:rPr>
        <w:t>。」根據上文敘述，下列何者解釋較</w:t>
      </w:r>
      <w:r>
        <w:rPr>
          <w:rFonts w:ascii="標楷體" w:eastAsia="標楷體" w:hAnsi="標楷體" w:hint="eastAsia"/>
          <w:u w:val="double"/>
        </w:rPr>
        <w:t>不恰當</w:t>
      </w:r>
      <w:r>
        <w:rPr>
          <w:rFonts w:ascii="標楷體" w:eastAsia="標楷體" w:hAnsi="標楷體" w:hint="eastAsia"/>
        </w:rPr>
        <w:t xml:space="preserve">? </w:t>
      </w:r>
    </w:p>
    <w:p w:rsidR="009E701A" w:rsidRDefault="002046BC" w:rsidP="009E701A">
      <w:pPr>
        <w:spacing w:line="400" w:lineRule="atLeast"/>
        <w:ind w:leftChars="177" w:left="425" w:firstLine="1"/>
        <w:rPr>
          <w:rFonts w:ascii="標楷體" w:eastAsia="標楷體" w:hAnsi="標楷體"/>
        </w:rPr>
      </w:pPr>
      <w:r>
        <w:rPr>
          <w:rFonts w:ascii="標楷體" w:eastAsia="標楷體" w:hAnsi="標楷體" w:hint="eastAsia"/>
        </w:rPr>
        <w:lastRenderedPageBreak/>
        <w:t xml:space="preserve">(A) 造成(甲)的現象是因歐洲殖民勢力減弱及殖民地民族意識升高 </w:t>
      </w:r>
    </w:p>
    <w:p w:rsidR="009E701A" w:rsidRDefault="002046BC" w:rsidP="009E701A">
      <w:pPr>
        <w:spacing w:line="400" w:lineRule="atLeast"/>
        <w:ind w:leftChars="177" w:left="425" w:firstLine="1"/>
        <w:rPr>
          <w:rFonts w:ascii="標楷體" w:eastAsia="標楷體" w:hAnsi="標楷體"/>
        </w:rPr>
      </w:pPr>
      <w:r>
        <w:rPr>
          <w:rFonts w:ascii="標楷體" w:eastAsia="標楷體" w:hAnsi="標楷體" w:hint="eastAsia"/>
        </w:rPr>
        <w:t xml:space="preserve">(B) (乙)是指西元1955年，亞、非的新興國家在印度舉行亞非會議，提出「第三世界」的概念 </w:t>
      </w:r>
    </w:p>
    <w:p w:rsidR="009E701A" w:rsidRDefault="002046BC" w:rsidP="009E701A">
      <w:pPr>
        <w:spacing w:line="400" w:lineRule="atLeast"/>
        <w:ind w:leftChars="177" w:left="425" w:firstLine="1"/>
        <w:rPr>
          <w:rFonts w:ascii="標楷體" w:eastAsia="標楷體" w:hAnsi="標楷體"/>
        </w:rPr>
      </w:pPr>
      <w:r>
        <w:rPr>
          <w:rFonts w:ascii="標楷體" w:eastAsia="標楷體" w:hAnsi="標楷體" w:hint="eastAsia"/>
        </w:rPr>
        <w:t xml:space="preserve">(C) (丙)則以「不結盟」運動展現 </w:t>
      </w:r>
    </w:p>
    <w:p w:rsidR="002046BC" w:rsidRDefault="002046BC" w:rsidP="009E701A">
      <w:pPr>
        <w:spacing w:line="400" w:lineRule="atLeast"/>
        <w:ind w:leftChars="177" w:left="425" w:firstLine="1"/>
        <w:rPr>
          <w:rFonts w:ascii="標楷體" w:eastAsia="標楷體" w:hAnsi="標楷體"/>
        </w:rPr>
      </w:pPr>
      <w:r>
        <w:rPr>
          <w:rFonts w:ascii="標楷體" w:eastAsia="標楷體" w:hAnsi="標楷體" w:hint="eastAsia"/>
        </w:rPr>
        <w:t>(D) (丁)指出第三世界國家利用聯合國大會的平等表決機制</w:t>
      </w:r>
    </w:p>
    <w:p w:rsidR="009E701A" w:rsidRDefault="002046BC" w:rsidP="009E701A">
      <w:pPr>
        <w:spacing w:line="400" w:lineRule="atLeast"/>
        <w:ind w:left="425" w:hangingChars="177" w:hanging="425"/>
        <w:rPr>
          <w:rFonts w:ascii="標楷體" w:eastAsia="標楷體" w:hAnsi="標楷體"/>
        </w:rPr>
      </w:pPr>
      <w:r>
        <w:rPr>
          <w:rFonts w:ascii="標楷體" w:eastAsia="標楷體" w:hAnsi="標楷體" w:hint="eastAsia"/>
        </w:rPr>
        <w:t>27</w:t>
      </w:r>
      <w:r w:rsidR="00327B71">
        <w:rPr>
          <w:rFonts w:ascii="標楷體" w:eastAsia="標楷體" w:hAnsi="標楷體" w:hint="eastAsia"/>
        </w:rPr>
        <w:t>、</w:t>
      </w:r>
      <w:r>
        <w:rPr>
          <w:rFonts w:ascii="標楷體" w:eastAsia="標楷體" w:hAnsi="標楷體" w:hint="eastAsia"/>
        </w:rPr>
        <w:t xml:space="preserve">「他擔任蘇聯領導人期間，為了解決國內民生經濟困頓的問題，開放外資投資，並減少干預東歐加盟國的內政，造成蘇聯共產政權的瓦解，冷戰結束。」請問:上述人物應該是何人? </w:t>
      </w:r>
    </w:p>
    <w:p w:rsidR="002046BC" w:rsidRDefault="002046BC" w:rsidP="009E701A">
      <w:pPr>
        <w:spacing w:line="400" w:lineRule="atLeast"/>
        <w:ind w:leftChars="177" w:left="425" w:firstLine="1"/>
        <w:rPr>
          <w:rFonts w:ascii="標楷體" w:eastAsia="標楷體" w:hAnsi="標楷體"/>
        </w:rPr>
      </w:pPr>
      <w:r>
        <w:rPr>
          <w:rFonts w:ascii="標楷體" w:eastAsia="標楷體" w:hAnsi="標楷體" w:hint="eastAsia"/>
        </w:rPr>
        <w:t>(A) 史達林 (B) 戈巴契夫 (C) 列寧 (D) 赫魯雪夫</w:t>
      </w:r>
    </w:p>
    <w:p w:rsidR="004A4130" w:rsidRDefault="004A4130" w:rsidP="0043354B">
      <w:pPr>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【公民】</w:t>
      </w:r>
    </w:p>
    <w:p w:rsidR="002046BC" w:rsidRDefault="002046BC" w:rsidP="00311556">
      <w:pPr>
        <w:spacing w:line="360" w:lineRule="atLeast"/>
        <w:ind w:left="425" w:hangingChars="177" w:hanging="425"/>
        <w:rPr>
          <w:rFonts w:ascii="標楷體" w:eastAsia="標楷體" w:hAnsi="標楷體"/>
        </w:rPr>
      </w:pPr>
      <w:r>
        <w:rPr>
          <w:rFonts w:ascii="標楷體" w:eastAsia="標楷體" w:hAnsi="標楷體" w:hint="eastAsia"/>
        </w:rPr>
        <w:t xml:space="preserve">28、移工跨越三千公里的思鄉之情，難以打破的刻板印象〜對於第一次進到完全陌生環境的人，不論適應力再怎麼強，也會有難以調適的心情和焦慮。特別是對「家庭看護」而言，長期守在阿公、阿嬤身邊，24小時待命的緊張心情難有可以放鬆的時刻；若是在偏鄉地區服務長者的移工，更可能難以遇到家鄉同胞，無法和朋友訴苦的移工，「孤獨」、「緊張」和「焦慮」是多數家庭看護的共同心情。下列有關國際移工的敘述，何者正確？ </w:t>
      </w:r>
    </w:p>
    <w:p w:rsidR="002046BC" w:rsidRDefault="002046BC" w:rsidP="009E701A">
      <w:pPr>
        <w:spacing w:line="400" w:lineRule="atLeast"/>
        <w:ind w:leftChars="175" w:left="420" w:firstLineChars="1" w:firstLine="2"/>
        <w:rPr>
          <w:rFonts w:ascii="標楷體" w:eastAsia="標楷體" w:hAnsi="標楷體"/>
        </w:rPr>
      </w:pPr>
      <w:r>
        <w:rPr>
          <w:rFonts w:ascii="標楷體" w:eastAsia="標楷體" w:hAnsi="標楷體" w:hint="eastAsia"/>
        </w:rPr>
        <w:t xml:space="preserve">(Ａ)基於尊重和包容應由國際移工和雇主自行決定工作條件　</w:t>
      </w:r>
    </w:p>
    <w:p w:rsidR="002046BC" w:rsidRDefault="002046BC" w:rsidP="009E701A">
      <w:pPr>
        <w:spacing w:line="400" w:lineRule="atLeast"/>
        <w:ind w:leftChars="175" w:left="420" w:firstLineChars="1" w:firstLine="2"/>
        <w:rPr>
          <w:rFonts w:ascii="標楷體" w:eastAsia="標楷體" w:hAnsi="標楷體"/>
        </w:rPr>
      </w:pPr>
      <w:r>
        <w:rPr>
          <w:rFonts w:ascii="標楷體" w:eastAsia="標楷體" w:hAnsi="標楷體" w:hint="eastAsia"/>
        </w:rPr>
        <w:t>(Ｂ)國際移工的存在有機會促進不同文化群體相互的認識</w:t>
      </w:r>
    </w:p>
    <w:p w:rsidR="002046BC" w:rsidRDefault="002046BC" w:rsidP="009E701A">
      <w:pPr>
        <w:spacing w:line="400" w:lineRule="atLeast"/>
        <w:ind w:leftChars="175" w:left="420" w:firstLineChars="1" w:firstLine="2"/>
        <w:rPr>
          <w:rFonts w:ascii="標楷體" w:eastAsia="標楷體" w:hAnsi="標楷體"/>
        </w:rPr>
      </w:pPr>
      <w:r>
        <w:rPr>
          <w:rFonts w:ascii="標楷體" w:eastAsia="標楷體" w:hAnsi="標楷體" w:hint="eastAsia"/>
        </w:rPr>
        <w:t xml:space="preserve">(Ｃ)大多數國際移工一定會搶走本國勞動人口的就業機會 </w:t>
      </w:r>
    </w:p>
    <w:p w:rsidR="002046BC" w:rsidRDefault="002046BC" w:rsidP="009E701A">
      <w:pPr>
        <w:spacing w:line="400" w:lineRule="atLeast"/>
        <w:ind w:leftChars="175" w:left="420" w:firstLineChars="1" w:firstLine="2"/>
        <w:rPr>
          <w:rFonts w:ascii="標楷體" w:eastAsia="標楷體" w:hAnsi="標楷體"/>
        </w:rPr>
      </w:pPr>
      <w:r>
        <w:rPr>
          <w:rFonts w:ascii="標楷體" w:eastAsia="標楷體" w:hAnsi="標楷體" w:hint="eastAsia"/>
        </w:rPr>
        <w:t>(Ｄ)國際移工的增加會使得本國的傳統文化轉為弱勢文化。</w:t>
      </w:r>
    </w:p>
    <w:p w:rsidR="002046BC" w:rsidRDefault="002046BC" w:rsidP="00311556">
      <w:pPr>
        <w:spacing w:line="360" w:lineRule="atLeast"/>
        <w:ind w:left="425" w:hangingChars="177" w:hanging="425"/>
        <w:rPr>
          <w:rFonts w:ascii="標楷體" w:eastAsia="標楷體" w:hAnsi="標楷體"/>
        </w:rPr>
      </w:pPr>
      <w:r>
        <w:rPr>
          <w:rFonts w:ascii="標楷體" w:eastAsia="標楷體" w:hAnsi="標楷體" w:hint="eastAsia"/>
        </w:rPr>
        <w:t>29、中華人民共和國於西元1971年取代我國進入聯合國，單方面主張「一個中國」的原則，使得我國不能以</w:t>
      </w:r>
      <w:r>
        <w:rPr>
          <w:rFonts w:ascii="標楷體" w:eastAsia="標楷體" w:hAnsi="標楷體" w:hint="eastAsia"/>
          <w:u w:val="single"/>
        </w:rPr>
        <w:t>中華民國</w:t>
      </w:r>
      <w:r>
        <w:rPr>
          <w:rFonts w:ascii="標楷體" w:eastAsia="標楷體" w:hAnsi="標楷體" w:hint="eastAsia"/>
        </w:rPr>
        <w:t>參與國際社會，更無法與他國發展正式外交關係。在經貿方面，我國雖然無法以主權國家名義加入重要的國際組織，但是，政府為了突破困境，於1991年和2002年分別以什麼名稱？加入哪兩個國際組織？</w:t>
      </w:r>
      <w:r w:rsidR="00123602">
        <w:rPr>
          <w:rFonts w:ascii="標楷體" w:eastAsia="標楷體" w:hAnsi="標楷體" w:hint="eastAsia"/>
        </w:rPr>
        <w:t>以</w:t>
      </w:r>
      <w:r>
        <w:rPr>
          <w:rFonts w:ascii="標楷體" w:eastAsia="標楷體" w:hAnsi="標楷體" w:hint="eastAsia"/>
        </w:rPr>
        <w:t>增進我國的經貿利益。</w:t>
      </w:r>
    </w:p>
    <w:p w:rsidR="002046BC" w:rsidRDefault="002046BC" w:rsidP="00311556">
      <w:pPr>
        <w:spacing w:line="360" w:lineRule="atLeast"/>
        <w:ind w:left="425" w:hangingChars="177" w:hanging="425"/>
        <w:rPr>
          <w:rFonts w:ascii="標楷體" w:eastAsia="標楷體" w:hAnsi="標楷體"/>
        </w:rPr>
      </w:pPr>
      <w:r>
        <w:rPr>
          <w:rFonts w:ascii="標楷體" w:eastAsia="標楷體" w:hAnsi="標楷體" w:hint="eastAsia"/>
        </w:rPr>
        <w:t xml:space="preserve">   【甲】「中華臺北」：亞太經濟合作會議【乙】「臺、澎、金、馬個別關稅領域」：世界貿易組織【丙】「中華臺北」：世界衛生組織【丁】「臺、澎、金、馬個別關稅領域」：亞太經濟合作會議。</w:t>
      </w:r>
      <w:bookmarkStart w:id="0" w:name="_GoBack"/>
      <w:bookmarkEnd w:id="0"/>
    </w:p>
    <w:p w:rsidR="002046BC" w:rsidRDefault="002046BC" w:rsidP="009E701A">
      <w:pPr>
        <w:spacing w:line="400" w:lineRule="atLeast"/>
        <w:ind w:leftChars="177" w:left="425"/>
        <w:rPr>
          <w:rFonts w:ascii="標楷體" w:eastAsia="標楷體" w:hAnsi="標楷體"/>
        </w:rPr>
      </w:pPr>
      <w:r>
        <w:rPr>
          <w:rFonts w:ascii="標楷體" w:eastAsia="標楷體" w:hAnsi="標楷體" w:hint="eastAsia"/>
        </w:rPr>
        <w:t>(Ａ) 甲、乙 (Ｂ)甲、丙  (Ｃ) 丙、丁 (Ｄ) 乙、丁。</w:t>
      </w:r>
    </w:p>
    <w:p w:rsidR="007801C5" w:rsidRDefault="002046BC" w:rsidP="00311556">
      <w:pPr>
        <w:pStyle w:val="Normal2c60cb0a-adb8-499b-8078-283fc6174032"/>
        <w:tabs>
          <w:tab w:val="left" w:pos="420"/>
        </w:tabs>
        <w:snapToGrid w:val="0"/>
        <w:spacing w:line="360" w:lineRule="atLeast"/>
        <w:ind w:left="425" w:hangingChars="177" w:hanging="425"/>
        <w:rPr>
          <w:rFonts w:ascii="標楷體" w:hAnsi="標楷體"/>
        </w:rPr>
      </w:pPr>
      <w:r>
        <w:rPr>
          <w:rFonts w:ascii="標楷體" w:hAnsi="標楷體" w:hint="eastAsia"/>
        </w:rPr>
        <w:t xml:space="preserve">30、據外媒報導，南韓與日本、新加坡、香港、馬來西亞、泰國等6國警察，於今年2月24日至3月28日，共計約5週時間，以「網路守護者」為行動代號，共同追查「兒少性剝削影像的犯罪」，於（4/5）公布兒少性剝削影像犯罪的跨國調查共計逮捕435人。嫌犯中過半為年僅10幾歲的青少年，犯案內容包括觀看、持有、散佈、製作兒少性剝削影像。這是南韓警方今年第二次與其他亞洲國家聯手，展開專案調查行動。上述的新聞報導內容應屬於下列何種國際社會的互動方式？ </w:t>
      </w:r>
    </w:p>
    <w:p w:rsidR="002046BC" w:rsidRDefault="002046BC" w:rsidP="007801C5">
      <w:pPr>
        <w:pStyle w:val="Normal2c60cb0a-adb8-499b-8078-283fc6174032"/>
        <w:tabs>
          <w:tab w:val="left" w:pos="420"/>
        </w:tabs>
        <w:snapToGrid w:val="0"/>
        <w:spacing w:line="400" w:lineRule="atLeast"/>
        <w:ind w:leftChars="177" w:left="425" w:firstLine="1"/>
        <w:rPr>
          <w:rFonts w:ascii="標楷體" w:hAnsi="標楷體"/>
        </w:rPr>
      </w:pPr>
      <w:r>
        <w:rPr>
          <w:rFonts w:ascii="標楷體" w:hAnsi="標楷體" w:hint="eastAsia"/>
          <w:color w:val="000000"/>
        </w:rPr>
        <w:t>(Ａ)</w:t>
      </w:r>
      <w:r>
        <w:rPr>
          <w:rFonts w:ascii="標楷體" w:hAnsi="標楷體" w:hint="eastAsia"/>
        </w:rPr>
        <w:t xml:space="preserve">國際交流　</w:t>
      </w:r>
      <w:r>
        <w:rPr>
          <w:rFonts w:ascii="標楷體" w:hAnsi="標楷體" w:hint="eastAsia"/>
          <w:color w:val="000000"/>
        </w:rPr>
        <w:t>(Ｂ)</w:t>
      </w:r>
      <w:r>
        <w:rPr>
          <w:rFonts w:ascii="標楷體" w:hAnsi="標楷體" w:hint="eastAsia"/>
        </w:rPr>
        <w:t>國際援助 (Ｃ)國際合作　(Ｄ)國際衝突。</w:t>
      </w:r>
    </w:p>
    <w:p w:rsidR="002046BC" w:rsidRDefault="002046BC" w:rsidP="00311556">
      <w:pPr>
        <w:pStyle w:val="Normal2c60cb0a-adb8-499b-8078-283fc6174032"/>
        <w:tabs>
          <w:tab w:val="left" w:pos="420"/>
        </w:tabs>
        <w:snapToGrid w:val="0"/>
        <w:spacing w:line="360" w:lineRule="atLeast"/>
        <w:ind w:left="425" w:hangingChars="177" w:hanging="425"/>
        <w:rPr>
          <w:rFonts w:ascii="標楷體" w:hAnsi="標楷體"/>
        </w:rPr>
      </w:pPr>
      <w:r>
        <w:rPr>
          <w:rFonts w:ascii="標楷體" w:hAnsi="標楷體" w:hint="eastAsia"/>
        </w:rPr>
        <w:t>31、在全球自由貿易的背後被忽視的不公平，第三世界國家的小農、生產者往往是最弱勢的一群，他們努力生產，卻連一絲絲脫離貧窮的機會都沒有，更常常必須在充滿生命威脅的危險工作環境中(如採礦業)，他們犧牲了自己的安全以取得微薄的收入。全球提倡消費者以「公平價格」向弱勢生產者購買商品，如此符合了社會正義原則，也提供弱勢生產者公平的報酬。上述「公平貿易認證」所代表的意義為何？</w:t>
      </w:r>
    </w:p>
    <w:p w:rsidR="002046BC" w:rsidRDefault="002046BC" w:rsidP="009E701A">
      <w:pPr>
        <w:spacing w:line="400" w:lineRule="atLeast"/>
        <w:ind w:leftChars="177" w:left="425"/>
        <w:rPr>
          <w:rFonts w:ascii="標楷體" w:eastAsia="標楷體" w:hAnsi="標楷體"/>
        </w:rPr>
      </w:pPr>
      <w:r>
        <w:rPr>
          <w:rFonts w:ascii="標楷體" w:eastAsia="標楷體" w:hAnsi="標楷體" w:hint="eastAsia"/>
        </w:rPr>
        <w:t>(Ａ)公平貿易是施捨</w:t>
      </w:r>
      <w:r>
        <w:rPr>
          <w:rFonts w:ascii="標楷體" w:hAnsi="標楷體" w:hint="eastAsia"/>
        </w:rPr>
        <w:t>、</w:t>
      </w:r>
      <w:r>
        <w:rPr>
          <w:rFonts w:ascii="標楷體" w:eastAsia="標楷體" w:hAnsi="標楷體" w:hint="eastAsia"/>
        </w:rPr>
        <w:t>是援助</w:t>
      </w:r>
      <w:r>
        <w:rPr>
          <w:rFonts w:ascii="標楷體" w:hAnsi="標楷體" w:hint="eastAsia"/>
        </w:rPr>
        <w:t>、</w:t>
      </w:r>
      <w:r>
        <w:rPr>
          <w:rFonts w:ascii="標楷體" w:eastAsia="標楷體" w:hAnsi="標楷體" w:hint="eastAsia"/>
        </w:rPr>
        <w:t>是慈善，是為經濟弱勢的生產者創造機會</w:t>
      </w:r>
    </w:p>
    <w:p w:rsidR="002046BC" w:rsidRDefault="002046BC" w:rsidP="009E701A">
      <w:pPr>
        <w:spacing w:line="400" w:lineRule="atLeast"/>
        <w:ind w:leftChars="177" w:left="425"/>
        <w:rPr>
          <w:rFonts w:ascii="標楷體" w:eastAsia="標楷體" w:hAnsi="標楷體"/>
        </w:rPr>
      </w:pPr>
      <w:r>
        <w:rPr>
          <w:rFonts w:ascii="標楷體" w:eastAsia="標楷體" w:hAnsi="標楷體" w:hint="eastAsia"/>
        </w:rPr>
        <w:t xml:space="preserve">(Ｂ)公平貿易重視性別平等，但是男女同工不同酬，給付不同的勞動薪資　</w:t>
      </w:r>
    </w:p>
    <w:p w:rsidR="002046BC" w:rsidRDefault="002046BC" w:rsidP="009E701A">
      <w:pPr>
        <w:spacing w:line="400" w:lineRule="atLeast"/>
        <w:ind w:leftChars="177" w:left="425"/>
        <w:rPr>
          <w:rFonts w:ascii="標楷體" w:eastAsia="標楷體" w:hAnsi="標楷體"/>
        </w:rPr>
      </w:pPr>
      <w:r>
        <w:rPr>
          <w:rFonts w:ascii="標楷體" w:eastAsia="標楷體" w:hAnsi="標楷體" w:hint="eastAsia"/>
        </w:rPr>
        <w:t xml:space="preserve">(Ｃ)公平貿易商品種類只有咖啡、巧克力等，因為此產品是價格較低廉者　</w:t>
      </w:r>
    </w:p>
    <w:p w:rsidR="002046BC" w:rsidRDefault="002046BC" w:rsidP="009E701A">
      <w:pPr>
        <w:spacing w:line="400" w:lineRule="atLeast"/>
        <w:ind w:leftChars="177" w:left="425"/>
        <w:rPr>
          <w:rFonts w:ascii="標楷體" w:eastAsia="標楷體" w:hAnsi="標楷體"/>
        </w:rPr>
      </w:pPr>
      <w:r>
        <w:rPr>
          <w:rFonts w:ascii="標楷體" w:eastAsia="標楷體" w:hAnsi="標楷體" w:hint="eastAsia"/>
        </w:rPr>
        <w:t>(Ｄ)重視勞動人權，幫助原料提供者的發展，並使其得到較合理的報酬。</w:t>
      </w:r>
    </w:p>
    <w:p w:rsidR="002046BC" w:rsidRDefault="002046BC" w:rsidP="00311556">
      <w:pPr>
        <w:spacing w:line="360" w:lineRule="atLeast"/>
        <w:ind w:left="425" w:hangingChars="177" w:hanging="425"/>
        <w:rPr>
          <w:rFonts w:ascii="標楷體" w:eastAsia="標楷體" w:hAnsi="標楷體"/>
        </w:rPr>
      </w:pPr>
      <w:r>
        <w:rPr>
          <w:rFonts w:ascii="標楷體" w:eastAsia="標楷體" w:hAnsi="標楷體" w:hint="eastAsia"/>
        </w:rPr>
        <w:t>32、近期，全球掀起一股使用 ChatGPT 將照片轉換為「吉卜力風格」的風潮，讓許多用戶紛紛將個人照片與各種圖像轉換為吉卜力工作室標誌性的動畫風格，並在社交媒體上熱烈分享與討論。然而，這看似有趣的現象，同時也引發了版權與科技倫理多層次的嚴肅討論，並在不同國家延伸出各個問題。</w:t>
      </w:r>
      <w:r>
        <w:rPr>
          <w:rFonts w:ascii="標楷體" w:eastAsia="標楷體" w:hAnsi="標楷體" w:hint="eastAsia"/>
          <w:u w:val="single"/>
        </w:rPr>
        <w:t>德國</w:t>
      </w:r>
      <w:r>
        <w:rPr>
          <w:rFonts w:ascii="標楷體" w:eastAsia="標楷體" w:hAnsi="標楷體" w:hint="eastAsia"/>
        </w:rPr>
        <w:t>極右派則利用「吉卜力風潮」，悄悄的挪用這股文化熱潮進行政治操作。</w:t>
      </w:r>
    </w:p>
    <w:p w:rsidR="002046BC" w:rsidRDefault="002046BC" w:rsidP="00311556">
      <w:pPr>
        <w:spacing w:line="400" w:lineRule="atLeast"/>
        <w:ind w:leftChars="1" w:left="422" w:hangingChars="175" w:hanging="420"/>
        <w:jc w:val="center"/>
        <w:rPr>
          <w:rFonts w:ascii="標楷體" w:eastAsia="標楷體" w:hAnsi="標楷體"/>
        </w:rPr>
      </w:pPr>
      <w:r>
        <w:rPr>
          <w:rFonts w:ascii="標楷體" w:eastAsia="標楷體" w:hAnsi="標楷體"/>
          <w:noProof/>
        </w:rPr>
        <w:drawing>
          <wp:inline distT="0" distB="0" distL="0" distR="0">
            <wp:extent cx="2916176" cy="1800000"/>
            <wp:effectExtent l="0" t="0" r="0" b="0"/>
            <wp:docPr id="3" name="圖片 3" descr="德國極右派正利用「吉卜力風潮」？一場看似無害的文化滲透已悄然展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德國極右派正利用「吉卜力風潮」？一場看似無害的文化滲透已悄然展開"/>
                    <pic:cNvPicPr>
                      <a:picLocks noChangeAspect="1" noChangeArrowheads="1"/>
                    </pic:cNvPicPr>
                  </pic:nvPicPr>
                  <pic:blipFill>
                    <a:blip r:embed="rId15" cstate="print">
                      <a:grayscl/>
                      <a:extLst>
                        <a:ext uri="{BEBA8EAE-BF5A-486C-A8C5-ECC9F3942E4B}">
                          <a14:imgProps xmlns:a14="http://schemas.microsoft.com/office/drawing/2010/main">
                            <a14:imgLayer r:embed="rId16">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2916176" cy="1800000"/>
                    </a:xfrm>
                    <a:prstGeom prst="rect">
                      <a:avLst/>
                    </a:prstGeom>
                    <a:noFill/>
                    <a:ln>
                      <a:noFill/>
                    </a:ln>
                  </pic:spPr>
                </pic:pic>
              </a:graphicData>
            </a:graphic>
          </wp:inline>
        </w:drawing>
      </w:r>
      <w:r w:rsidR="00311556">
        <w:rPr>
          <w:rFonts w:ascii="標楷體" w:eastAsia="標楷體" w:hAnsi="標楷體" w:hint="eastAsia"/>
        </w:rPr>
        <w:t xml:space="preserve">      </w:t>
      </w:r>
      <w:r>
        <w:rPr>
          <w:rFonts w:ascii="標楷體" w:eastAsia="標楷體" w:hAnsi="標楷體"/>
          <w:noProof/>
        </w:rPr>
        <w:drawing>
          <wp:inline distT="0" distB="0" distL="0" distR="0">
            <wp:extent cx="3067502" cy="1800000"/>
            <wp:effectExtent l="0" t="0" r="0" b="0"/>
            <wp:docPr id="2" name="圖片 2"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Image"/>
                    <pic:cNvPicPr>
                      <a:picLocks noChangeAspect="1" noChangeArrowheads="1"/>
                    </pic:cNvPicPr>
                  </pic:nvPicPr>
                  <pic:blipFill>
                    <a:blip r:embed="rId17">
                      <a:grayscl/>
                      <a:extLst>
                        <a:ext uri="{BEBA8EAE-BF5A-486C-A8C5-ECC9F3942E4B}">
                          <a14:imgProps xmlns:a14="http://schemas.microsoft.com/office/drawing/2010/main">
                            <a14:imgLayer r:embed="rId18">
                              <a14:imgEffect>
                                <a14:sharpenSoften amount="5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3067502" cy="1800000"/>
                    </a:xfrm>
                    <a:prstGeom prst="rect">
                      <a:avLst/>
                    </a:prstGeom>
                    <a:noFill/>
                    <a:ln>
                      <a:noFill/>
                    </a:ln>
                  </pic:spPr>
                </pic:pic>
              </a:graphicData>
            </a:graphic>
          </wp:inline>
        </w:drawing>
      </w:r>
    </w:p>
    <w:p w:rsidR="002046BC" w:rsidRDefault="002046BC" w:rsidP="00311556">
      <w:pPr>
        <w:spacing w:line="360" w:lineRule="atLeast"/>
        <w:ind w:leftChars="176" w:left="422"/>
        <w:rPr>
          <w:rFonts w:ascii="標楷體" w:eastAsia="標楷體" w:hAnsi="標楷體"/>
        </w:rPr>
      </w:pPr>
      <w:r>
        <w:rPr>
          <w:rFonts w:ascii="標楷體" w:eastAsia="標楷體" w:hAnsi="標楷體" w:hint="eastAsia"/>
        </w:rPr>
        <w:lastRenderedPageBreak/>
        <w:t xml:space="preserve">這些極右派支持者分享的圖片(上面2張動畫)，第一眼乍看之下可愛又討人喜歡，但仔細一看卻能發現其中夾雜了明顯的民族主義內容，甚至還包含具體歧視與反移民標語，(此類相關動漫與迷因圖像結合極端政治訊息的圖片則不全部分享出來)。透過這類挪用，極右派團體對流行文化的利用絕對是值得警惕的現象，人們必須認識到看似有趣背後隱藏的風險。     </w:t>
      </w:r>
      <w:r>
        <w:rPr>
          <w:rFonts w:ascii="標楷體" w:eastAsia="標楷體" w:hAnsi="標楷體" w:cs="Times New Roman" w:hint="eastAsia"/>
          <w:color w:val="000000"/>
          <w:szCs w:val="24"/>
        </w:rPr>
        <w:t xml:space="preserve"> 【摘自yahoo!新聞】</w:t>
      </w:r>
    </w:p>
    <w:p w:rsidR="002046BC" w:rsidRDefault="002046BC" w:rsidP="009E701A">
      <w:pPr>
        <w:spacing w:line="400" w:lineRule="atLeast"/>
        <w:ind w:leftChars="177" w:left="850" w:hangingChars="177" w:hanging="425"/>
        <w:rPr>
          <w:rFonts w:ascii="標楷體" w:eastAsia="標楷體" w:hAnsi="標楷體"/>
        </w:rPr>
      </w:pPr>
      <w:r>
        <w:rPr>
          <w:rFonts w:ascii="標楷體" w:eastAsia="標楷體" w:hAnsi="標楷體" w:hint="eastAsia"/>
        </w:rPr>
        <w:t>請問:吉卜力風格的圖片被極右派團體用作宣傳工具，令人憂心引發哪些問題關注？</w:t>
      </w:r>
    </w:p>
    <w:p w:rsidR="002046BC" w:rsidRDefault="002046BC" w:rsidP="009E701A">
      <w:pPr>
        <w:spacing w:line="400" w:lineRule="atLeast"/>
        <w:ind w:leftChars="177" w:left="426" w:hanging="1"/>
        <w:rPr>
          <w:rFonts w:ascii="標楷體" w:eastAsia="標楷體" w:hAnsi="標楷體"/>
        </w:rPr>
      </w:pPr>
      <w:r>
        <w:rPr>
          <w:rFonts w:ascii="標楷體" w:eastAsia="標楷體" w:hAnsi="標楷體" w:hint="eastAsia"/>
        </w:rPr>
        <w:t>(Ａ)將具侵略性的內容「無害化」傳播，對實際社會</w:t>
      </w:r>
      <w:r w:rsidR="00262B30">
        <w:rPr>
          <w:rFonts w:ascii="標楷體" w:eastAsia="標楷體" w:hAnsi="標楷體" w:hint="eastAsia"/>
        </w:rPr>
        <w:t>因</w:t>
      </w:r>
      <w:r>
        <w:rPr>
          <w:rFonts w:ascii="標楷體" w:eastAsia="標楷體" w:hAnsi="標楷體" w:hint="eastAsia"/>
        </w:rPr>
        <w:t>正面的影響而產生</w:t>
      </w:r>
      <w:r w:rsidR="00262B30">
        <w:rPr>
          <w:rFonts w:ascii="標楷體" w:eastAsia="標楷體" w:hAnsi="標楷體" w:hint="eastAsia"/>
        </w:rPr>
        <w:t>文化歧視</w:t>
      </w:r>
    </w:p>
    <w:p w:rsidR="002046BC" w:rsidRDefault="002046BC" w:rsidP="009E701A">
      <w:pPr>
        <w:spacing w:line="400" w:lineRule="atLeast"/>
        <w:ind w:leftChars="177" w:left="426" w:hanging="1"/>
        <w:rPr>
          <w:rFonts w:ascii="標楷體" w:eastAsia="標楷體" w:hAnsi="標楷體"/>
        </w:rPr>
      </w:pPr>
      <w:r>
        <w:rPr>
          <w:rFonts w:ascii="標楷體" w:eastAsia="標楷體" w:hAnsi="標楷體" w:hint="eastAsia"/>
        </w:rPr>
        <w:t>(Ｂ)流行文化的包裝，絕對會助長網路上仇恨言論與偏激行為造成文化衝突</w:t>
      </w:r>
    </w:p>
    <w:p w:rsidR="002046BC" w:rsidRDefault="002046BC" w:rsidP="009E701A">
      <w:pPr>
        <w:spacing w:line="400" w:lineRule="atLeast"/>
        <w:ind w:leftChars="177" w:left="426" w:hanging="1"/>
        <w:rPr>
          <w:rFonts w:ascii="標楷體" w:eastAsia="標楷體" w:hAnsi="標楷體"/>
        </w:rPr>
      </w:pPr>
      <w:r>
        <w:rPr>
          <w:rFonts w:ascii="標楷體" w:eastAsia="標楷體" w:hAnsi="標楷體" w:hint="eastAsia"/>
        </w:rPr>
        <w:t xml:space="preserve">(Ｃ)德國極右派悄悄挪用這股文化熱潮，凸顯全球貧富差距漸漸擴大　</w:t>
      </w:r>
    </w:p>
    <w:p w:rsidR="002046BC" w:rsidRDefault="002046BC" w:rsidP="009E701A">
      <w:pPr>
        <w:spacing w:line="400" w:lineRule="atLeast"/>
        <w:ind w:leftChars="177" w:left="426" w:hanging="1"/>
        <w:rPr>
          <w:rFonts w:ascii="標楷體" w:eastAsia="標楷體" w:hAnsi="標楷體"/>
        </w:rPr>
      </w:pPr>
      <w:r>
        <w:rPr>
          <w:rFonts w:ascii="標楷體" w:eastAsia="標楷體" w:hAnsi="標楷體" w:hint="eastAsia"/>
        </w:rPr>
        <w:t>(Ｄ)偏激主張吸引年輕族群，引發對流行文化被滲透與誤用的深層關注</w:t>
      </w:r>
      <w:r>
        <w:rPr>
          <w:rFonts w:ascii="Times New Roman" w:eastAsia="標楷體" w:hAnsi="Times New Roman" w:cs="Times New Roman" w:hint="eastAsia"/>
          <w:color w:val="000000"/>
          <w:szCs w:val="24"/>
        </w:rPr>
        <w:t>。</w:t>
      </w:r>
    </w:p>
    <w:p w:rsidR="002046BC" w:rsidRDefault="002046BC" w:rsidP="009E701A">
      <w:pPr>
        <w:pStyle w:val="Normal2c60cb0a-adb8-499b-8078-283fc6174032"/>
        <w:snapToGrid w:val="0"/>
        <w:spacing w:line="400" w:lineRule="atLeast"/>
        <w:ind w:left="425" w:hangingChars="177" w:hanging="425"/>
        <w:rPr>
          <w:rFonts w:ascii="標楷體" w:hAnsi="標楷體"/>
        </w:rPr>
      </w:pPr>
      <w:r>
        <w:rPr>
          <w:rFonts w:ascii="標楷體" w:hAnsi="標楷體" w:hint="eastAsia"/>
        </w:rPr>
        <w:t>33、承上題，文化全球化是指文化跨越國界在全球流通的現象。不同文化接觸日趨頻繁，可能因為差異產生文化衝突</w:t>
      </w:r>
    </w:p>
    <w:p w:rsidR="002046BC" w:rsidRDefault="002046BC" w:rsidP="009E701A">
      <w:pPr>
        <w:pStyle w:val="Normal2c60cb0a-adb8-499b-8078-283fc6174032"/>
        <w:snapToGrid w:val="0"/>
        <w:spacing w:line="400" w:lineRule="atLeast"/>
        <w:ind w:leftChars="118" w:left="422" w:hangingChars="58" w:hanging="139"/>
        <w:rPr>
          <w:rFonts w:ascii="標楷體" w:hAnsi="標楷體"/>
        </w:rPr>
      </w:pPr>
      <w:r>
        <w:rPr>
          <w:rFonts w:ascii="標楷體" w:hAnsi="標楷體" w:hint="eastAsia"/>
        </w:rPr>
        <w:t>，然而接觸過程中強勢文化挾豐厚資源優勢，往往主導文化全球化進程。下列何者做法最有可能減緩上述衝突?</w:t>
      </w:r>
    </w:p>
    <w:p w:rsidR="002046BC" w:rsidRDefault="002046BC" w:rsidP="009E701A">
      <w:pPr>
        <w:pStyle w:val="Normal2c60cb0a-adb8-499b-8078-283fc6174032"/>
        <w:snapToGrid w:val="0"/>
        <w:spacing w:line="400" w:lineRule="atLeast"/>
        <w:ind w:leftChars="175" w:left="420" w:firstLineChars="1" w:firstLine="2"/>
        <w:rPr>
          <w:rFonts w:ascii="標楷體" w:hAnsi="標楷體"/>
        </w:rPr>
      </w:pPr>
      <w:r>
        <w:rPr>
          <w:rFonts w:ascii="標楷體" w:hAnsi="標楷體" w:hint="eastAsia"/>
        </w:rPr>
        <w:t>(Ａ) 「吉卜力風格」的風潮是一種文化</w:t>
      </w:r>
      <w:r w:rsidR="00262B30">
        <w:rPr>
          <w:rFonts w:ascii="標楷體" w:hAnsi="標楷體" w:hint="eastAsia"/>
        </w:rPr>
        <w:t>階級</w:t>
      </w:r>
      <w:r w:rsidR="007801C5">
        <w:rPr>
          <w:rFonts w:ascii="標楷體" w:hAnsi="標楷體" w:hint="eastAsia"/>
        </w:rPr>
        <w:t xml:space="preserve">    </w:t>
      </w:r>
      <w:r>
        <w:rPr>
          <w:rFonts w:ascii="標楷體" w:hAnsi="標楷體" w:hint="eastAsia"/>
        </w:rPr>
        <w:t xml:space="preserve">(Ｂ) </w:t>
      </w:r>
      <w:r w:rsidR="00262B30">
        <w:rPr>
          <w:rFonts w:ascii="標楷體" w:hAnsi="標楷體" w:hint="eastAsia"/>
        </w:rPr>
        <w:t>限制</w:t>
      </w:r>
      <w:r>
        <w:rPr>
          <w:rFonts w:ascii="標楷體" w:hAnsi="標楷體" w:hint="eastAsia"/>
        </w:rPr>
        <w:t>全球化思維，發揚文化主流價值</w:t>
      </w:r>
    </w:p>
    <w:p w:rsidR="002046BC" w:rsidRDefault="002046BC" w:rsidP="009E701A">
      <w:pPr>
        <w:pStyle w:val="Normal2c60cb0a-adb8-499b-8078-283fc6174032"/>
        <w:snapToGrid w:val="0"/>
        <w:spacing w:line="400" w:lineRule="atLeast"/>
        <w:ind w:leftChars="175" w:left="420" w:firstLineChars="1" w:firstLine="2"/>
        <w:rPr>
          <w:rFonts w:ascii="標楷體" w:hAnsi="標楷體"/>
        </w:rPr>
      </w:pPr>
      <w:r>
        <w:rPr>
          <w:rFonts w:ascii="標楷體" w:hAnsi="標楷體" w:hint="eastAsia"/>
        </w:rPr>
        <w:t>(Ｃ) 尊重不同族群，包容多元文化差異</w:t>
      </w:r>
      <w:r w:rsidR="007801C5">
        <w:rPr>
          <w:rFonts w:ascii="標楷體" w:hAnsi="標楷體" w:hint="eastAsia"/>
        </w:rPr>
        <w:t xml:space="preserve">        </w:t>
      </w:r>
      <w:r>
        <w:rPr>
          <w:rFonts w:ascii="標楷體" w:hAnsi="標楷體" w:hint="eastAsia"/>
        </w:rPr>
        <w:t>(Ｄ)</w:t>
      </w:r>
      <w:r>
        <w:t xml:space="preserve"> </w:t>
      </w:r>
      <w:r w:rsidR="00262B30">
        <w:rPr>
          <w:rFonts w:ascii="標楷體" w:hAnsi="標楷體" w:hint="eastAsia"/>
        </w:rPr>
        <w:t>讓</w:t>
      </w:r>
      <w:r>
        <w:rPr>
          <w:rFonts w:ascii="標楷體" w:hAnsi="標楷體" w:hint="eastAsia"/>
        </w:rPr>
        <w:t>吉卜力風格完全取代當地傳統文化</w:t>
      </w:r>
      <w:r>
        <w:rPr>
          <w:rFonts w:hint="eastAsia"/>
          <w:color w:val="000000"/>
        </w:rPr>
        <w:t>。</w:t>
      </w:r>
    </w:p>
    <w:p w:rsidR="002046BC" w:rsidRDefault="002046BC" w:rsidP="009E701A">
      <w:pPr>
        <w:snapToGrid w:val="0"/>
        <w:spacing w:line="400" w:lineRule="atLeast"/>
        <w:rPr>
          <w:rFonts w:ascii="Times New Roman" w:eastAsia="標楷體" w:hAnsi="Times New Roman" w:cs="Times New Roman"/>
          <w:color w:val="000000"/>
          <w:szCs w:val="24"/>
        </w:rPr>
      </w:pPr>
      <w:r>
        <w:rPr>
          <w:rFonts w:ascii="標楷體" w:hAnsi="標楷體" w:hint="eastAsia"/>
        </w:rPr>
        <w:t>34</w:t>
      </w:r>
      <w:r>
        <w:rPr>
          <w:rFonts w:ascii="標楷體" w:hAnsi="標楷體" w:hint="eastAsia"/>
        </w:rPr>
        <w:t>、</w:t>
      </w:r>
      <w:r>
        <w:rPr>
          <w:rFonts w:ascii="標楷體" w:eastAsia="標楷體" w:hAnsi="標楷體" w:hint="eastAsia"/>
        </w:rPr>
        <w:t>丁萌萌在溪崑國中校網</w:t>
      </w:r>
      <w:r>
        <w:rPr>
          <w:rFonts w:ascii="Adobe 明體 Std L" w:eastAsia="Adobe 明體 Std L" w:hAnsi="Adobe 明體 Std L" w:hint="eastAsia"/>
        </w:rPr>
        <w:t>&lt;</w:t>
      </w:r>
      <w:r>
        <w:rPr>
          <w:rFonts w:ascii="標楷體" w:eastAsia="標楷體" w:hAnsi="標楷體" w:hint="eastAsia"/>
        </w:rPr>
        <w:t>最新訊息</w:t>
      </w:r>
      <w:r>
        <w:rPr>
          <w:rFonts w:ascii="Adobe 明體 Std L" w:eastAsia="Adobe 明體 Std L" w:hAnsi="Adobe 明體 Std L" w:hint="eastAsia"/>
        </w:rPr>
        <w:t>&gt;</w:t>
      </w:r>
      <w:r>
        <w:rPr>
          <w:rFonts w:ascii="標楷體" w:eastAsia="標楷體" w:hAnsi="標楷體" w:hint="eastAsia"/>
        </w:rPr>
        <w:t>看到一則公告</w:t>
      </w:r>
      <w:r>
        <w:rPr>
          <w:rFonts w:ascii="Times New Roman" w:eastAsia="標楷體" w:hAnsi="Times New Roman" w:cs="Times New Roman" w:hint="eastAsia"/>
          <w:color w:val="000000"/>
          <w:szCs w:val="24"/>
        </w:rPr>
        <w:t>，如下</w:t>
      </w:r>
      <w:r w:rsidR="007801C5">
        <w:rPr>
          <w:rFonts w:ascii="標楷體" w:eastAsia="標楷體" w:hAnsi="標楷體" w:cs="Times New Roman" w:hint="eastAsia"/>
          <w:color w:val="000000"/>
          <w:szCs w:val="24"/>
        </w:rPr>
        <w:t>：</w:t>
      </w:r>
    </w:p>
    <w:tbl>
      <w:tblPr>
        <w:tblStyle w:val="a7"/>
        <w:tblW w:w="0" w:type="auto"/>
        <w:tblInd w:w="704" w:type="dxa"/>
        <w:tblLook w:val="04A0" w:firstRow="1" w:lastRow="0" w:firstColumn="1" w:lastColumn="0" w:noHBand="0" w:noVBand="1"/>
      </w:tblPr>
      <w:tblGrid>
        <w:gridCol w:w="12156"/>
      </w:tblGrid>
      <w:tr w:rsidR="002046BC" w:rsidTr="007801C5">
        <w:trPr>
          <w:trHeight w:val="1609"/>
        </w:trPr>
        <w:tc>
          <w:tcPr>
            <w:tcW w:w="12156" w:type="dxa"/>
            <w:tcBorders>
              <w:top w:val="single" w:sz="4" w:space="0" w:color="auto"/>
              <w:left w:val="single" w:sz="4" w:space="0" w:color="auto"/>
              <w:bottom w:val="single" w:sz="4" w:space="0" w:color="auto"/>
              <w:right w:val="single" w:sz="4" w:space="0" w:color="auto"/>
            </w:tcBorders>
            <w:hideMark/>
          </w:tcPr>
          <w:p w:rsidR="002046BC" w:rsidRDefault="002046BC">
            <w:pPr>
              <w:snapToGrid w:val="0"/>
              <w:spacing w:line="240" w:lineRule="atLeast"/>
              <w:rPr>
                <w:rFonts w:ascii="Times New Roman" w:eastAsia="標楷體" w:hAnsi="Times New Roman" w:cs="Times New Roman"/>
                <w:color w:val="000000"/>
                <w:szCs w:val="24"/>
              </w:rPr>
            </w:pPr>
            <w:r>
              <w:rPr>
                <w:rFonts w:ascii="標楷體" w:eastAsia="標楷體" w:hAnsi="標楷體" w:cs="Times New Roman" w:hint="eastAsia"/>
                <w:color w:val="000000"/>
                <w:szCs w:val="24"/>
              </w:rPr>
              <w:t>・</w:t>
            </w:r>
            <w:r>
              <w:rPr>
                <w:rFonts w:ascii="Times New Roman" w:eastAsia="標楷體" w:hAnsi="Times New Roman" w:cs="Times New Roman" w:hint="eastAsia"/>
                <w:color w:val="000000"/>
                <w:szCs w:val="24"/>
              </w:rPr>
              <w:t>依據國教署</w:t>
            </w:r>
            <w:r>
              <w:rPr>
                <w:rFonts w:ascii="Times New Roman" w:eastAsia="標楷體" w:hAnsi="Times New Roman" w:cs="Times New Roman"/>
                <w:color w:val="000000"/>
                <w:szCs w:val="24"/>
              </w:rPr>
              <w:t>114</w:t>
            </w:r>
            <w:r>
              <w:rPr>
                <w:rFonts w:ascii="Times New Roman" w:eastAsia="標楷體" w:hAnsi="Times New Roman" w:cs="Times New Roman" w:hint="eastAsia"/>
                <w:color w:val="000000"/>
                <w:szCs w:val="24"/>
              </w:rPr>
              <w:t>年</w:t>
            </w:r>
            <w:r>
              <w:rPr>
                <w:rFonts w:ascii="Times New Roman" w:eastAsia="標楷體" w:hAnsi="Times New Roman" w:cs="Times New Roman"/>
                <w:color w:val="000000"/>
                <w:szCs w:val="24"/>
              </w:rPr>
              <w:t>3</w:t>
            </w:r>
            <w:r>
              <w:rPr>
                <w:rFonts w:ascii="Times New Roman" w:eastAsia="標楷體" w:hAnsi="Times New Roman" w:cs="Times New Roman" w:hint="eastAsia"/>
                <w:color w:val="000000"/>
                <w:szCs w:val="24"/>
              </w:rPr>
              <w:t>月</w:t>
            </w:r>
            <w:r>
              <w:rPr>
                <w:rFonts w:ascii="Times New Roman" w:eastAsia="標楷體" w:hAnsi="Times New Roman" w:cs="Times New Roman"/>
                <w:color w:val="000000"/>
                <w:szCs w:val="24"/>
              </w:rPr>
              <w:t>13</w:t>
            </w:r>
            <w:r>
              <w:rPr>
                <w:rFonts w:ascii="Times New Roman" w:eastAsia="標楷體" w:hAnsi="Times New Roman" w:cs="Times New Roman" w:hint="eastAsia"/>
                <w:color w:val="000000"/>
                <w:szCs w:val="24"/>
              </w:rPr>
              <w:t>日臺教國署原字第</w:t>
            </w:r>
            <w:r>
              <w:rPr>
                <w:rFonts w:ascii="Times New Roman" w:eastAsia="標楷體" w:hAnsi="Times New Roman" w:cs="Times New Roman"/>
                <w:color w:val="000000"/>
                <w:szCs w:val="24"/>
              </w:rPr>
              <w:t>1145700805</w:t>
            </w:r>
            <w:r>
              <w:rPr>
                <w:rFonts w:ascii="Times New Roman" w:eastAsia="標楷體" w:hAnsi="Times New Roman" w:cs="Times New Roman" w:hint="eastAsia"/>
                <w:color w:val="000000"/>
                <w:szCs w:val="24"/>
              </w:rPr>
              <w:t>號函及「</w:t>
            </w:r>
            <w:r>
              <w:rPr>
                <w:rFonts w:ascii="Times New Roman" w:eastAsia="標楷體" w:hAnsi="Times New Roman" w:cs="Times New Roman"/>
                <w:color w:val="000000"/>
                <w:szCs w:val="24"/>
              </w:rPr>
              <w:t>2025</w:t>
            </w:r>
            <w:r>
              <w:rPr>
                <w:rFonts w:ascii="Times New Roman" w:eastAsia="標楷體" w:hAnsi="Times New Roman" w:cs="Times New Roman" w:hint="eastAsia"/>
                <w:color w:val="000000"/>
                <w:szCs w:val="24"/>
              </w:rPr>
              <w:t>年教育部中小學英越語國際交流生活營實施計畫」辦理。</w:t>
            </w:r>
          </w:p>
          <w:p w:rsidR="002046BC" w:rsidRDefault="002046BC">
            <w:pPr>
              <w:snapToGrid w:val="0"/>
              <w:spacing w:line="240" w:lineRule="atLeast"/>
              <w:rPr>
                <w:rFonts w:ascii="標楷體" w:eastAsia="標楷體" w:hAnsi="標楷體"/>
              </w:rPr>
            </w:pPr>
            <w:r>
              <w:rPr>
                <w:rFonts w:ascii="標楷體" w:eastAsia="標楷體" w:hAnsi="標楷體" w:cs="Times New Roman" w:hint="eastAsia"/>
                <w:color w:val="000000"/>
                <w:szCs w:val="24"/>
              </w:rPr>
              <w:t>・</w:t>
            </w:r>
            <w:r>
              <w:rPr>
                <w:rFonts w:ascii="Times New Roman" w:eastAsia="標楷體" w:hAnsi="Times New Roman" w:cs="Times New Roman" w:hint="eastAsia"/>
                <w:color w:val="000000"/>
                <w:szCs w:val="24"/>
              </w:rPr>
              <w:t>為促進國際交流合作，並深化國際教育課程，豐富學生多元學習資源，接軌國際移動力。教育部與越南胡志明市丁善理紀念中學合作，由越南</w:t>
            </w:r>
            <w:r>
              <w:rPr>
                <w:rFonts w:ascii="Times New Roman" w:eastAsia="標楷體" w:hAnsi="Times New Roman" w:cs="Times New Roman"/>
                <w:color w:val="000000"/>
                <w:szCs w:val="24"/>
              </w:rPr>
              <w:t>30</w:t>
            </w:r>
            <w:r>
              <w:rPr>
                <w:rFonts w:ascii="Times New Roman" w:eastAsia="標楷體" w:hAnsi="Times New Roman" w:cs="Times New Roman" w:hint="eastAsia"/>
                <w:color w:val="000000"/>
                <w:szCs w:val="24"/>
              </w:rPr>
              <w:t>名高中學生，結合</w:t>
            </w:r>
            <w:r>
              <w:rPr>
                <w:rFonts w:ascii="Times New Roman" w:eastAsia="標楷體" w:hAnsi="Times New Roman" w:cs="Times New Roman"/>
                <w:color w:val="000000"/>
                <w:szCs w:val="24"/>
              </w:rPr>
              <w:t>30</w:t>
            </w:r>
            <w:r>
              <w:rPr>
                <w:rFonts w:ascii="Times New Roman" w:eastAsia="標楷體" w:hAnsi="Times New Roman" w:cs="Times New Roman" w:hint="eastAsia"/>
                <w:color w:val="000000"/>
                <w:szCs w:val="24"/>
              </w:rPr>
              <w:t>名國立曾文高農工職業學校學生進行交流服務，透過一週沉浸式的英越語學習，以多元的學習策略，開拓學生之學習及國際視野，</w:t>
            </w:r>
          </w:p>
        </w:tc>
      </w:tr>
    </w:tbl>
    <w:p w:rsidR="002046BC" w:rsidRDefault="002046BC" w:rsidP="009E701A">
      <w:pPr>
        <w:snapToGrid w:val="0"/>
        <w:spacing w:line="400" w:lineRule="atLeast"/>
        <w:ind w:leftChars="177" w:left="425"/>
        <w:rPr>
          <w:rFonts w:ascii="Times New Roman" w:eastAsia="標楷體" w:hAnsi="Times New Roman" w:cs="Times New Roman"/>
          <w:color w:val="000000"/>
          <w:szCs w:val="24"/>
        </w:rPr>
      </w:pPr>
      <w:r>
        <w:rPr>
          <w:rFonts w:ascii="標楷體" w:eastAsia="標楷體" w:hAnsi="標楷體" w:hint="eastAsia"/>
        </w:rPr>
        <w:t>請問:根據上則校網訊息內容判斷</w:t>
      </w:r>
      <w:r>
        <w:rPr>
          <w:rFonts w:ascii="Times New Roman" w:eastAsia="標楷體" w:hAnsi="Times New Roman" w:cs="Times New Roman" w:hint="eastAsia"/>
          <w:color w:val="000000"/>
          <w:szCs w:val="24"/>
        </w:rPr>
        <w:t>，下列何者最可能是舉辦此活動的目的</w:t>
      </w:r>
      <w:r>
        <w:rPr>
          <w:rFonts w:ascii="Times New Roman" w:eastAsia="標楷體" w:hAnsi="Times New Roman" w:cs="Times New Roman"/>
          <w:color w:val="000000"/>
          <w:szCs w:val="24"/>
        </w:rPr>
        <w:t xml:space="preserve"> ?</w:t>
      </w:r>
    </w:p>
    <w:p w:rsidR="002046BC" w:rsidRDefault="002046BC" w:rsidP="009E701A">
      <w:pPr>
        <w:snapToGrid w:val="0"/>
        <w:spacing w:line="400" w:lineRule="atLeast"/>
        <w:ind w:leftChars="177" w:left="425"/>
        <w:rPr>
          <w:rFonts w:ascii="標楷體" w:eastAsia="標楷體" w:hAnsi="標楷體" w:cs="Times New Roman"/>
          <w:color w:val="000000"/>
          <w:szCs w:val="24"/>
        </w:rPr>
      </w:pPr>
      <w:r>
        <w:rPr>
          <w:rFonts w:ascii="標楷體" w:eastAsia="標楷體" w:hAnsi="標楷體" w:cs="Times New Roman" w:hint="eastAsia"/>
          <w:color w:val="000000"/>
          <w:szCs w:val="24"/>
        </w:rPr>
        <w:t>(Ａ) 推動多元文化創新</w:t>
      </w:r>
      <w:r w:rsidR="007801C5">
        <w:rPr>
          <w:rFonts w:ascii="標楷體" w:eastAsia="標楷體" w:hAnsi="標楷體" w:cs="Times New Roman" w:hint="eastAsia"/>
          <w:color w:val="000000"/>
          <w:szCs w:val="24"/>
        </w:rPr>
        <w:t xml:space="preserve">    </w:t>
      </w:r>
      <w:r>
        <w:rPr>
          <w:rFonts w:ascii="標楷體" w:eastAsia="標楷體" w:hAnsi="標楷體" w:cs="Times New Roman" w:hint="eastAsia"/>
          <w:color w:val="000000"/>
          <w:szCs w:val="24"/>
        </w:rPr>
        <w:t>(Ｂ) 擴展官方外交關係</w:t>
      </w:r>
      <w:r w:rsidR="00311556">
        <w:rPr>
          <w:rFonts w:ascii="標楷體" w:eastAsia="標楷體" w:hAnsi="標楷體" w:cs="Times New Roman" w:hint="eastAsia"/>
          <w:color w:val="000000"/>
          <w:szCs w:val="24"/>
        </w:rPr>
        <w:t xml:space="preserve">    </w:t>
      </w:r>
      <w:r>
        <w:rPr>
          <w:rFonts w:ascii="標楷體" w:eastAsia="標楷體" w:hAnsi="標楷體" w:cs="Times New Roman" w:hint="eastAsia"/>
          <w:color w:val="000000"/>
          <w:szCs w:val="24"/>
        </w:rPr>
        <w:t>(Ｃ) 調適強勢文化衝擊</w:t>
      </w:r>
      <w:r w:rsidR="007801C5">
        <w:rPr>
          <w:rFonts w:ascii="標楷體" w:eastAsia="標楷體" w:hAnsi="標楷體" w:cs="Times New Roman" w:hint="eastAsia"/>
          <w:color w:val="000000"/>
          <w:szCs w:val="24"/>
        </w:rPr>
        <w:t xml:space="preserve">    </w:t>
      </w:r>
      <w:r>
        <w:rPr>
          <w:rFonts w:ascii="標楷體" w:eastAsia="標楷體" w:hAnsi="標楷體" w:cs="Times New Roman" w:hint="eastAsia"/>
          <w:color w:val="000000"/>
          <w:szCs w:val="24"/>
        </w:rPr>
        <w:t>(Ｄ) 促進各國文化交流</w:t>
      </w:r>
      <w:r>
        <w:rPr>
          <w:rFonts w:ascii="Times New Roman" w:eastAsia="標楷體" w:hAnsi="Times New Roman" w:cs="Times New Roman" w:hint="eastAsia"/>
          <w:color w:val="000000"/>
          <w:szCs w:val="24"/>
        </w:rPr>
        <w:t>。</w:t>
      </w:r>
    </w:p>
    <w:p w:rsidR="002046BC" w:rsidRDefault="002046BC" w:rsidP="009E701A">
      <w:pPr>
        <w:snapToGrid w:val="0"/>
        <w:spacing w:line="400" w:lineRule="atLeast"/>
        <w:rPr>
          <w:rFonts w:ascii="Times New Roman" w:eastAsia="標楷體" w:hAnsi="Times New Roman" w:cs="Times New Roman"/>
          <w:color w:val="000000"/>
          <w:szCs w:val="24"/>
        </w:rPr>
      </w:pPr>
      <w:r>
        <w:rPr>
          <w:rFonts w:ascii="Adobe 明體 Std L" w:eastAsia="Adobe 明體 Std L" w:hAnsi="Adobe 明體 Std L" w:cs="Times New Roman" w:hint="eastAsia"/>
          <w:color w:val="000000"/>
          <w:szCs w:val="24"/>
        </w:rPr>
        <w:t>@</w:t>
      </w:r>
      <w:r>
        <w:rPr>
          <w:rFonts w:ascii="Times New Roman" w:eastAsia="標楷體" w:hAnsi="Times New Roman" w:cs="Times New Roman" w:hint="eastAsia"/>
          <w:color w:val="000000"/>
          <w:szCs w:val="24"/>
        </w:rPr>
        <w:t>請閱讀下則文章並回答第</w:t>
      </w:r>
      <w:r>
        <w:rPr>
          <w:rFonts w:ascii="Times New Roman" w:eastAsia="標楷體" w:hAnsi="Times New Roman" w:cs="Times New Roman"/>
          <w:color w:val="000000"/>
          <w:szCs w:val="24"/>
        </w:rPr>
        <w:t>35</w:t>
      </w:r>
      <w:r>
        <w:rPr>
          <w:rFonts w:ascii="標楷體" w:eastAsia="標楷體" w:hAnsi="標楷體" w:hint="eastAsia"/>
        </w:rPr>
        <w:t>、36</w:t>
      </w:r>
      <w:r>
        <w:rPr>
          <w:rFonts w:ascii="Times New Roman" w:eastAsia="標楷體" w:hAnsi="Times New Roman" w:cs="Times New Roman" w:hint="eastAsia"/>
          <w:color w:val="000000"/>
          <w:szCs w:val="24"/>
        </w:rPr>
        <w:t>題</w:t>
      </w:r>
      <w:r>
        <w:rPr>
          <w:rFonts w:ascii="標楷體" w:eastAsia="標楷體" w:hAnsi="標楷體" w:cs="Times New Roman" w:hint="eastAsia"/>
          <w:color w:val="000000"/>
          <w:szCs w:val="24"/>
        </w:rPr>
        <w:t>:</w:t>
      </w:r>
    </w:p>
    <w:tbl>
      <w:tblPr>
        <w:tblStyle w:val="a7"/>
        <w:tblW w:w="0" w:type="auto"/>
        <w:tblInd w:w="425" w:type="dxa"/>
        <w:tblLook w:val="04A0" w:firstRow="1" w:lastRow="0" w:firstColumn="1" w:lastColumn="0" w:noHBand="0" w:noVBand="1"/>
      </w:tblPr>
      <w:tblGrid>
        <w:gridCol w:w="12661"/>
      </w:tblGrid>
      <w:tr w:rsidR="002046BC" w:rsidTr="002046BC">
        <w:trPr>
          <w:trHeight w:val="3624"/>
        </w:trPr>
        <w:tc>
          <w:tcPr>
            <w:tcW w:w="12860" w:type="dxa"/>
            <w:tcBorders>
              <w:top w:val="single" w:sz="4" w:space="0" w:color="auto"/>
              <w:left w:val="single" w:sz="4" w:space="0" w:color="auto"/>
              <w:bottom w:val="single" w:sz="4" w:space="0" w:color="auto"/>
              <w:right w:val="single" w:sz="4" w:space="0" w:color="auto"/>
            </w:tcBorders>
            <w:hideMark/>
          </w:tcPr>
          <w:p w:rsidR="002046BC" w:rsidRDefault="002046BC">
            <w:pPr>
              <w:snapToGrid w:val="0"/>
              <w:spacing w:line="240" w:lineRule="atLeast"/>
              <w:jc w:val="center"/>
              <w:rPr>
                <w:rFonts w:ascii="Times New Roman" w:eastAsia="標楷體" w:hAnsi="Times New Roman" w:cs="Times New Roman"/>
                <w:color w:val="000000"/>
                <w:sz w:val="28"/>
                <w:szCs w:val="28"/>
              </w:rPr>
            </w:pPr>
            <w:r>
              <w:rPr>
                <w:rFonts w:ascii="Times New Roman" w:eastAsia="標楷體" w:hAnsi="Times New Roman" w:cs="Times New Roman" w:hint="eastAsia"/>
                <w:color w:val="000000"/>
                <w:sz w:val="28"/>
                <w:szCs w:val="28"/>
              </w:rPr>
              <w:t>川普「關稅急轉彎」！課稅對全球衝擊與台灣影響有多大</w:t>
            </w:r>
            <w:r>
              <w:rPr>
                <w:rFonts w:ascii="Times New Roman" w:eastAsia="標楷體" w:hAnsi="Times New Roman" w:cs="Times New Roman"/>
                <w:color w:val="000000"/>
                <w:sz w:val="28"/>
                <w:szCs w:val="28"/>
              </w:rPr>
              <w:t>?</w:t>
            </w:r>
          </w:p>
          <w:p w:rsidR="002046BC" w:rsidRDefault="002046BC">
            <w:pPr>
              <w:snapToGrid w:val="0"/>
              <w:spacing w:line="240" w:lineRule="atLeast"/>
              <w:rPr>
                <w:rFonts w:ascii="Times New Roman" w:eastAsia="標楷體" w:hAnsi="Times New Roman" w:cs="Times New Roman"/>
                <w:color w:val="000000"/>
                <w:szCs w:val="24"/>
              </w:rPr>
            </w:pPr>
            <w:r>
              <w:rPr>
                <w:rFonts w:ascii="Times New Roman" w:eastAsia="標楷體" w:hAnsi="Times New Roman" w:cs="Times New Roman"/>
                <w:color w:val="000000"/>
                <w:szCs w:val="24"/>
              </w:rPr>
              <w:t xml:space="preserve">  </w:t>
            </w:r>
            <w:r>
              <w:rPr>
                <w:rFonts w:ascii="Times New Roman" w:eastAsia="標楷體" w:hAnsi="Times New Roman" w:cs="Times New Roman" w:hint="eastAsia"/>
                <w:color w:val="000000"/>
                <w:szCs w:val="24"/>
                <w:u w:val="single"/>
              </w:rPr>
              <w:t>美國</w:t>
            </w:r>
            <w:r>
              <w:rPr>
                <w:rFonts w:ascii="Times New Roman" w:eastAsia="標楷體" w:hAnsi="Times New Roman" w:cs="Times New Roman" w:hint="eastAsia"/>
                <w:color w:val="000000"/>
                <w:szCs w:val="24"/>
              </w:rPr>
              <w:t>總統川普上任後於當地時間</w:t>
            </w:r>
            <w:r>
              <w:rPr>
                <w:rFonts w:ascii="Times New Roman" w:eastAsia="標楷體" w:hAnsi="Times New Roman" w:cs="Times New Roman"/>
                <w:color w:val="000000"/>
                <w:szCs w:val="24"/>
              </w:rPr>
              <w:t>4</w:t>
            </w:r>
            <w:r>
              <w:rPr>
                <w:rFonts w:ascii="Times New Roman" w:eastAsia="標楷體" w:hAnsi="Times New Roman" w:cs="Times New Roman" w:hint="eastAsia"/>
                <w:color w:val="000000"/>
                <w:szCs w:val="24"/>
              </w:rPr>
              <w:t>月</w:t>
            </w:r>
            <w:r>
              <w:rPr>
                <w:rFonts w:ascii="Times New Roman" w:eastAsia="標楷體" w:hAnsi="Times New Roman" w:cs="Times New Roman"/>
                <w:color w:val="000000"/>
                <w:szCs w:val="24"/>
              </w:rPr>
              <w:t>2</w:t>
            </w:r>
            <w:r>
              <w:rPr>
                <w:rFonts w:ascii="Times New Roman" w:eastAsia="標楷體" w:hAnsi="Times New Roman" w:cs="Times New Roman" w:hint="eastAsia"/>
                <w:color w:val="000000"/>
                <w:szCs w:val="24"/>
              </w:rPr>
              <w:t>日下午</w:t>
            </w:r>
            <w:r>
              <w:rPr>
                <w:rFonts w:ascii="Times New Roman" w:eastAsia="標楷體" w:hAnsi="Times New Roman" w:cs="Times New Roman"/>
                <w:color w:val="000000"/>
                <w:szCs w:val="24"/>
              </w:rPr>
              <w:t>4</w:t>
            </w:r>
            <w:r>
              <w:rPr>
                <w:rFonts w:ascii="Times New Roman" w:eastAsia="標楷體" w:hAnsi="Times New Roman" w:cs="Times New Roman" w:hint="eastAsia"/>
                <w:color w:val="000000"/>
                <w:szCs w:val="24"/>
              </w:rPr>
              <w:t>時（台灣時間</w:t>
            </w:r>
            <w:r>
              <w:rPr>
                <w:rFonts w:ascii="Times New Roman" w:eastAsia="標楷體" w:hAnsi="Times New Roman" w:cs="Times New Roman"/>
                <w:color w:val="000000"/>
                <w:szCs w:val="24"/>
              </w:rPr>
              <w:t>4</w:t>
            </w:r>
            <w:r>
              <w:rPr>
                <w:rFonts w:ascii="Times New Roman" w:eastAsia="標楷體" w:hAnsi="Times New Roman" w:cs="Times New Roman" w:hint="eastAsia"/>
                <w:color w:val="000000"/>
                <w:szCs w:val="24"/>
              </w:rPr>
              <w:t>月</w:t>
            </w:r>
            <w:r>
              <w:rPr>
                <w:rFonts w:ascii="Times New Roman" w:eastAsia="標楷體" w:hAnsi="Times New Roman" w:cs="Times New Roman"/>
                <w:color w:val="000000"/>
                <w:szCs w:val="24"/>
              </w:rPr>
              <w:t>3</w:t>
            </w:r>
            <w:r>
              <w:rPr>
                <w:rFonts w:ascii="Times New Roman" w:eastAsia="標楷體" w:hAnsi="Times New Roman" w:cs="Times New Roman" w:hint="eastAsia"/>
                <w:color w:val="000000"/>
                <w:szCs w:val="24"/>
              </w:rPr>
              <w:t>日凌晨</w:t>
            </w:r>
            <w:r>
              <w:rPr>
                <w:rFonts w:ascii="Times New Roman" w:eastAsia="標楷體" w:hAnsi="Times New Roman" w:cs="Times New Roman"/>
                <w:color w:val="000000"/>
                <w:szCs w:val="24"/>
              </w:rPr>
              <w:t>4</w:t>
            </w:r>
            <w:r>
              <w:rPr>
                <w:rFonts w:ascii="Times New Roman" w:eastAsia="標楷體" w:hAnsi="Times New Roman" w:cs="Times New Roman" w:hint="eastAsia"/>
                <w:color w:val="000000"/>
                <w:szCs w:val="24"/>
              </w:rPr>
              <w:t>時）正式公布對各國的「對等關稅」，其中對</w:t>
            </w:r>
            <w:r>
              <w:rPr>
                <w:rFonts w:ascii="Times New Roman" w:eastAsia="標楷體" w:hAnsi="Times New Roman" w:cs="Times New Roman" w:hint="eastAsia"/>
                <w:color w:val="000000"/>
                <w:szCs w:val="24"/>
                <w:u w:val="single"/>
              </w:rPr>
              <w:t>台灣</w:t>
            </w:r>
            <w:r>
              <w:rPr>
                <w:rFonts w:ascii="Times New Roman" w:eastAsia="標楷體" w:hAnsi="Times New Roman" w:cs="Times New Roman" w:hint="eastAsia"/>
                <w:color w:val="000000"/>
                <w:szCs w:val="24"/>
              </w:rPr>
              <w:t>課徵的稅率高達</w:t>
            </w:r>
            <w:r>
              <w:rPr>
                <w:rFonts w:ascii="Times New Roman" w:eastAsia="標楷體" w:hAnsi="Times New Roman" w:cs="Times New Roman"/>
                <w:color w:val="000000"/>
                <w:szCs w:val="24"/>
              </w:rPr>
              <w:t>32</w:t>
            </w:r>
            <w:r>
              <w:rPr>
                <w:rFonts w:ascii="Times New Roman" w:eastAsia="標楷體" w:hAnsi="Times New Roman" w:cs="Times New Roman" w:hint="eastAsia"/>
                <w:color w:val="000000"/>
                <w:szCs w:val="24"/>
              </w:rPr>
              <w:t>％；引發全球金融市場震盪，以及多名國家領導人、經濟專家與企業主們的抗議後，政策又毫無預警髮夾彎，川普又隨即喊出「暫緩</w:t>
            </w:r>
            <w:r>
              <w:rPr>
                <w:rFonts w:ascii="Times New Roman" w:eastAsia="標楷體" w:hAnsi="Times New Roman" w:cs="Times New Roman"/>
                <w:color w:val="000000"/>
                <w:szCs w:val="24"/>
              </w:rPr>
              <w:t>90</w:t>
            </w:r>
            <w:r>
              <w:rPr>
                <w:rFonts w:ascii="Times New Roman" w:eastAsia="標楷體" w:hAnsi="Times New Roman" w:cs="Times New Roman" w:hint="eastAsia"/>
                <w:color w:val="000000"/>
                <w:szCs w:val="24"/>
              </w:rPr>
              <w:t>天」，僅徵收</w:t>
            </w:r>
            <w:r>
              <w:rPr>
                <w:rFonts w:ascii="Times New Roman" w:eastAsia="標楷體" w:hAnsi="Times New Roman" w:cs="Times New Roman"/>
                <w:color w:val="000000"/>
                <w:szCs w:val="24"/>
              </w:rPr>
              <w:t>10%</w:t>
            </w:r>
            <w:r>
              <w:rPr>
                <w:rFonts w:ascii="Times New Roman" w:eastAsia="標楷體" w:hAnsi="Times New Roman" w:cs="Times New Roman" w:hint="eastAsia"/>
                <w:color w:val="000000"/>
                <w:szCs w:val="24"/>
              </w:rPr>
              <w:t>的「基準關稅」。</w:t>
            </w:r>
          </w:p>
          <w:p w:rsidR="002046BC" w:rsidRDefault="002046BC">
            <w:pPr>
              <w:snapToGrid w:val="0"/>
              <w:spacing w:line="240" w:lineRule="atLeast"/>
              <w:ind w:firstLineChars="100" w:firstLine="240"/>
              <w:rPr>
                <w:rFonts w:ascii="Times New Roman" w:eastAsia="標楷體" w:hAnsi="Times New Roman" w:cs="Times New Roman"/>
                <w:color w:val="000000"/>
                <w:szCs w:val="24"/>
              </w:rPr>
            </w:pPr>
            <w:r>
              <w:rPr>
                <w:rFonts w:ascii="Times New Roman" w:eastAsia="標楷體" w:hAnsi="Times New Roman" w:cs="Times New Roman" w:hint="eastAsia"/>
                <w:color w:val="000000"/>
                <w:szCs w:val="24"/>
              </w:rPr>
              <w:t>此波關稅波及全球</w:t>
            </w:r>
            <w:r>
              <w:rPr>
                <w:rFonts w:ascii="Times New Roman" w:eastAsia="標楷體" w:hAnsi="Times New Roman" w:cs="Times New Roman"/>
                <w:color w:val="000000"/>
                <w:szCs w:val="24"/>
              </w:rPr>
              <w:t>185</w:t>
            </w:r>
            <w:r>
              <w:rPr>
                <w:rFonts w:ascii="Times New Roman" w:eastAsia="標楷體" w:hAnsi="Times New Roman" w:cs="Times New Roman" w:hint="eastAsia"/>
                <w:color w:val="000000"/>
                <w:szCs w:val="24"/>
              </w:rPr>
              <w:t>國，其中約</w:t>
            </w:r>
            <w:r>
              <w:rPr>
                <w:rFonts w:ascii="Times New Roman" w:eastAsia="標楷體" w:hAnsi="Times New Roman" w:cs="Times New Roman"/>
                <w:color w:val="000000"/>
                <w:szCs w:val="24"/>
              </w:rPr>
              <w:t>60</w:t>
            </w:r>
            <w:r>
              <w:rPr>
                <w:rFonts w:ascii="Times New Roman" w:eastAsia="標楷體" w:hAnsi="Times New Roman" w:cs="Times New Roman" w:hint="eastAsia"/>
                <w:color w:val="000000"/>
                <w:szCs w:val="24"/>
              </w:rPr>
              <w:t>國被額外課稅。以</w:t>
            </w:r>
            <w:r>
              <w:rPr>
                <w:rFonts w:ascii="Times New Roman" w:eastAsia="標楷體" w:hAnsi="Times New Roman" w:cs="Times New Roman"/>
                <w:color w:val="000000"/>
                <w:szCs w:val="24"/>
              </w:rPr>
              <w:t>2024</w:t>
            </w:r>
            <w:r>
              <w:rPr>
                <w:rFonts w:ascii="Times New Roman" w:eastAsia="標楷體" w:hAnsi="Times New Roman" w:cs="Times New Roman" w:hint="eastAsia"/>
                <w:color w:val="000000"/>
                <w:szCs w:val="24"/>
              </w:rPr>
              <w:t>年美國主要貿易夥伴來看，稅率如下：</w:t>
            </w:r>
          </w:p>
          <w:p w:rsidR="002046BC" w:rsidRDefault="002046BC">
            <w:pPr>
              <w:snapToGrid w:val="0"/>
              <w:spacing w:line="240" w:lineRule="atLeast"/>
              <w:rPr>
                <w:rFonts w:ascii="Times New Roman" w:eastAsia="標楷體" w:hAnsi="Times New Roman" w:cs="Times New Roman"/>
                <w:color w:val="000000"/>
                <w:szCs w:val="24"/>
              </w:rPr>
            </w:pPr>
            <w:r>
              <w:rPr>
                <w:rFonts w:ascii="Times New Roman" w:eastAsia="標楷體" w:hAnsi="Times New Roman" w:cs="Times New Roman" w:hint="eastAsia"/>
                <w:color w:val="000000"/>
                <w:szCs w:val="24"/>
              </w:rPr>
              <w:t>中國：</w:t>
            </w:r>
            <w:r>
              <w:rPr>
                <w:rFonts w:ascii="Times New Roman" w:eastAsia="標楷體" w:hAnsi="Times New Roman" w:cs="Times New Roman"/>
                <w:color w:val="000000"/>
                <w:szCs w:val="24"/>
              </w:rPr>
              <w:t>34%</w:t>
            </w:r>
            <w:r>
              <w:rPr>
                <w:rFonts w:ascii="Times New Roman" w:eastAsia="標楷體" w:hAnsi="Times New Roman" w:cs="Times New Roman" w:hint="eastAsia"/>
                <w:color w:val="000000"/>
                <w:szCs w:val="24"/>
              </w:rPr>
              <w:t>，加上先前關稅與對報復性關稅的反制措施，總稅率達</w:t>
            </w:r>
            <w:r>
              <w:rPr>
                <w:rFonts w:ascii="Times New Roman" w:eastAsia="標楷體" w:hAnsi="Times New Roman" w:cs="Times New Roman"/>
                <w:color w:val="000000"/>
                <w:szCs w:val="24"/>
              </w:rPr>
              <w:t>125%</w:t>
            </w:r>
            <w:r>
              <w:rPr>
                <w:rFonts w:ascii="標楷體" w:eastAsia="標楷體" w:hAnsi="標楷體" w:cs="Times New Roman" w:hint="eastAsia"/>
                <w:color w:val="000000"/>
                <w:szCs w:val="24"/>
              </w:rPr>
              <w:t>﹐</w:t>
            </w:r>
            <w:r>
              <w:rPr>
                <w:rFonts w:ascii="Times New Roman" w:eastAsia="標楷體" w:hAnsi="Times New Roman" w:cs="Times New Roman" w:hint="eastAsia"/>
                <w:color w:val="000000"/>
                <w:szCs w:val="24"/>
              </w:rPr>
              <w:t>歐盟：</w:t>
            </w:r>
            <w:r>
              <w:rPr>
                <w:rFonts w:ascii="Times New Roman" w:eastAsia="標楷體" w:hAnsi="Times New Roman" w:cs="Times New Roman"/>
                <w:color w:val="000000"/>
                <w:szCs w:val="24"/>
              </w:rPr>
              <w:t>20%</w:t>
            </w:r>
            <w:r>
              <w:rPr>
                <w:rFonts w:ascii="標楷體" w:eastAsia="標楷體" w:hAnsi="標楷體" w:cs="Times New Roman" w:hint="eastAsia"/>
                <w:color w:val="000000"/>
                <w:szCs w:val="24"/>
              </w:rPr>
              <w:t>﹐</w:t>
            </w:r>
            <w:r>
              <w:rPr>
                <w:rFonts w:ascii="Times New Roman" w:eastAsia="標楷體" w:hAnsi="Times New Roman" w:cs="Times New Roman" w:hint="eastAsia"/>
                <w:color w:val="000000"/>
                <w:szCs w:val="24"/>
              </w:rPr>
              <w:t>日本：</w:t>
            </w:r>
            <w:r>
              <w:rPr>
                <w:rFonts w:ascii="Times New Roman" w:eastAsia="標楷體" w:hAnsi="Times New Roman" w:cs="Times New Roman"/>
                <w:color w:val="000000"/>
                <w:szCs w:val="24"/>
              </w:rPr>
              <w:t>24%</w:t>
            </w:r>
            <w:r>
              <w:rPr>
                <w:rFonts w:ascii="標楷體" w:eastAsia="標楷體" w:hAnsi="標楷體" w:cs="Times New Roman" w:hint="eastAsia"/>
                <w:color w:val="000000"/>
                <w:szCs w:val="24"/>
              </w:rPr>
              <w:t>﹐</w:t>
            </w:r>
            <w:r>
              <w:rPr>
                <w:rFonts w:ascii="Times New Roman" w:eastAsia="標楷體" w:hAnsi="Times New Roman" w:cs="Times New Roman" w:hint="eastAsia"/>
                <w:color w:val="000000"/>
                <w:szCs w:val="24"/>
              </w:rPr>
              <w:t>韓國：</w:t>
            </w:r>
            <w:r>
              <w:rPr>
                <w:rFonts w:ascii="Times New Roman" w:eastAsia="標楷體" w:hAnsi="Times New Roman" w:cs="Times New Roman"/>
                <w:color w:val="000000"/>
                <w:szCs w:val="24"/>
              </w:rPr>
              <w:t>25%</w:t>
            </w:r>
            <w:r>
              <w:rPr>
                <w:rFonts w:ascii="標楷體" w:eastAsia="標楷體" w:hAnsi="標楷體" w:cs="Times New Roman" w:hint="eastAsia"/>
                <w:color w:val="000000"/>
                <w:szCs w:val="24"/>
              </w:rPr>
              <w:t>﹐</w:t>
            </w:r>
            <w:r>
              <w:rPr>
                <w:rFonts w:ascii="Times New Roman" w:eastAsia="標楷體" w:hAnsi="Times New Roman" w:cs="Times New Roman" w:hint="eastAsia"/>
                <w:color w:val="000000"/>
                <w:szCs w:val="24"/>
              </w:rPr>
              <w:t>越南：</w:t>
            </w:r>
            <w:r>
              <w:rPr>
                <w:rFonts w:ascii="Times New Roman" w:eastAsia="標楷體" w:hAnsi="Times New Roman" w:cs="Times New Roman"/>
                <w:color w:val="000000"/>
                <w:szCs w:val="24"/>
              </w:rPr>
              <w:t>49%</w:t>
            </w:r>
            <w:r>
              <w:rPr>
                <w:rFonts w:ascii="標楷體" w:eastAsia="標楷體" w:hAnsi="標楷體" w:cs="Times New Roman" w:hint="eastAsia"/>
                <w:color w:val="000000"/>
                <w:szCs w:val="24"/>
              </w:rPr>
              <w:t>﹐</w:t>
            </w:r>
            <w:r>
              <w:rPr>
                <w:rFonts w:ascii="Times New Roman" w:eastAsia="標楷體" w:hAnsi="Times New Roman" w:cs="Times New Roman" w:hint="eastAsia"/>
                <w:color w:val="000000"/>
                <w:szCs w:val="24"/>
              </w:rPr>
              <w:t>印度：</w:t>
            </w:r>
            <w:r>
              <w:rPr>
                <w:rFonts w:ascii="Times New Roman" w:eastAsia="標楷體" w:hAnsi="Times New Roman" w:cs="Times New Roman"/>
                <w:color w:val="000000"/>
                <w:szCs w:val="24"/>
              </w:rPr>
              <w:t>26%</w:t>
            </w:r>
            <w:r>
              <w:rPr>
                <w:rFonts w:ascii="標楷體" w:eastAsia="標楷體" w:hAnsi="標楷體" w:cs="Times New Roman" w:hint="eastAsia"/>
                <w:color w:val="000000"/>
                <w:szCs w:val="24"/>
              </w:rPr>
              <w:t>﹐</w:t>
            </w:r>
            <w:r>
              <w:rPr>
                <w:rFonts w:ascii="Times New Roman" w:eastAsia="標楷體" w:hAnsi="Times New Roman" w:cs="Times New Roman" w:hint="eastAsia"/>
                <w:color w:val="000000"/>
                <w:szCs w:val="24"/>
              </w:rPr>
              <w:t>台灣：</w:t>
            </w:r>
            <w:r>
              <w:rPr>
                <w:rFonts w:ascii="Times New Roman" w:eastAsia="標楷體" w:hAnsi="Times New Roman" w:cs="Times New Roman"/>
                <w:color w:val="000000"/>
                <w:szCs w:val="24"/>
              </w:rPr>
              <w:t>32%</w:t>
            </w:r>
            <w:r>
              <w:rPr>
                <w:rFonts w:ascii="標楷體" w:eastAsia="標楷體" w:hAnsi="標楷體" w:cs="Times New Roman" w:hint="eastAsia"/>
                <w:color w:val="000000"/>
                <w:szCs w:val="24"/>
              </w:rPr>
              <w:t>﹐</w:t>
            </w:r>
          </w:p>
          <w:p w:rsidR="002046BC" w:rsidRDefault="002046BC">
            <w:pPr>
              <w:snapToGrid w:val="0"/>
              <w:spacing w:line="240" w:lineRule="atLeast"/>
              <w:ind w:leftChars="12" w:left="29"/>
              <w:rPr>
                <w:rFonts w:ascii="Times New Roman" w:eastAsia="標楷體" w:hAnsi="Times New Roman" w:cs="Times New Roman"/>
                <w:color w:val="000000"/>
                <w:szCs w:val="24"/>
              </w:rPr>
            </w:pPr>
            <w:r>
              <w:rPr>
                <w:rFonts w:ascii="Times New Roman" w:eastAsia="標楷體" w:hAnsi="Times New Roman" w:cs="Times New Roman"/>
                <w:color w:val="000000"/>
                <w:szCs w:val="24"/>
              </w:rPr>
              <w:t xml:space="preserve">  </w:t>
            </w:r>
            <w:r>
              <w:rPr>
                <w:rFonts w:ascii="Times New Roman" w:eastAsia="標楷體" w:hAnsi="Times New Roman" w:cs="Times New Roman" w:hint="eastAsia"/>
                <w:color w:val="000000"/>
                <w:szCs w:val="24"/>
              </w:rPr>
              <w:t>雖然台灣的對等關稅目前仍被定為</w:t>
            </w:r>
            <w:r>
              <w:rPr>
                <w:rFonts w:ascii="Times New Roman" w:eastAsia="標楷體" w:hAnsi="Times New Roman" w:cs="Times New Roman"/>
                <w:color w:val="000000"/>
                <w:szCs w:val="24"/>
              </w:rPr>
              <w:t>32%</w:t>
            </w:r>
            <w:r>
              <w:rPr>
                <w:rFonts w:ascii="Times New Roman" w:eastAsia="標楷體" w:hAnsi="Times New Roman" w:cs="Times New Roman" w:hint="eastAsia"/>
                <w:color w:val="000000"/>
                <w:szCs w:val="24"/>
              </w:rPr>
              <w:t>，但因台灣願與美國談判，故現階段關稅為</w:t>
            </w:r>
            <w:r>
              <w:rPr>
                <w:rFonts w:ascii="Times New Roman" w:eastAsia="標楷體" w:hAnsi="Times New Roman" w:cs="Times New Roman"/>
                <w:color w:val="000000"/>
                <w:szCs w:val="24"/>
              </w:rPr>
              <w:t>10%</w:t>
            </w:r>
            <w:r>
              <w:rPr>
                <w:rFonts w:ascii="Times New Roman" w:eastAsia="標楷體" w:hAnsi="Times New Roman" w:cs="Times New Roman" w:hint="eastAsia"/>
                <w:color w:val="000000"/>
                <w:szCs w:val="24"/>
              </w:rPr>
              <w:t>，而未來關稅尚待台美雙方磋商後，才會塵埃落定。</w:t>
            </w:r>
          </w:p>
          <w:p w:rsidR="002046BC" w:rsidRDefault="002046BC">
            <w:pPr>
              <w:snapToGrid w:val="0"/>
              <w:spacing w:line="240" w:lineRule="atLeast"/>
              <w:ind w:leftChars="12" w:left="29"/>
              <w:rPr>
                <w:rFonts w:ascii="Times New Roman" w:eastAsia="標楷體" w:hAnsi="Times New Roman" w:cs="Times New Roman"/>
                <w:color w:val="000000"/>
                <w:szCs w:val="24"/>
              </w:rPr>
            </w:pPr>
            <w:r>
              <w:rPr>
                <w:rFonts w:ascii="Times New Roman" w:eastAsia="標楷體" w:hAnsi="Times New Roman" w:cs="Times New Roman"/>
                <w:color w:val="000000"/>
                <w:szCs w:val="24"/>
              </w:rPr>
              <w:t xml:space="preserve">  </w:t>
            </w:r>
            <w:r>
              <w:rPr>
                <w:rFonts w:ascii="Times New Roman" w:eastAsia="標楷體" w:hAnsi="Times New Roman" w:cs="Times New Roman" w:hint="eastAsia"/>
                <w:color w:val="000000"/>
                <w:szCs w:val="24"/>
              </w:rPr>
              <w:t>關稅</w:t>
            </w:r>
            <w:r>
              <w:rPr>
                <w:rFonts w:ascii="Times New Roman" w:eastAsia="標楷體" w:hAnsi="Times New Roman" w:cs="Times New Roman"/>
                <w:color w:val="000000"/>
                <w:szCs w:val="24"/>
              </w:rPr>
              <w:t>32%</w:t>
            </w:r>
            <w:r>
              <w:rPr>
                <w:rFonts w:ascii="Times New Roman" w:eastAsia="標楷體" w:hAnsi="Times New Roman" w:cs="Times New Roman" w:hint="eastAsia"/>
                <w:color w:val="000000"/>
                <w:szCs w:val="24"/>
              </w:rPr>
              <w:t>到底是什麼意思？簡單來說，就是台灣的商品出口到美國的關稅提高</w:t>
            </w:r>
            <w:r>
              <w:rPr>
                <w:rFonts w:ascii="Times New Roman" w:eastAsia="標楷體" w:hAnsi="Times New Roman" w:cs="Times New Roman"/>
                <w:color w:val="000000"/>
                <w:szCs w:val="24"/>
              </w:rPr>
              <w:t>32%</w:t>
            </w:r>
            <w:r>
              <w:rPr>
                <w:rFonts w:ascii="Times New Roman" w:eastAsia="標楷體" w:hAnsi="Times New Roman" w:cs="Times New Roman" w:hint="eastAsia"/>
                <w:color w:val="000000"/>
                <w:szCs w:val="24"/>
              </w:rPr>
              <w:t>，會使台灣出口商品在美國當地的價格上漲，競爭力下降，進而對出口國（即台灣）的經濟造成負面影響。</w:t>
            </w:r>
            <w:r>
              <w:rPr>
                <w:rFonts w:ascii="Times New Roman" w:eastAsia="標楷體" w:hAnsi="Times New Roman" w:cs="Times New Roman"/>
                <w:color w:val="000000"/>
                <w:szCs w:val="24"/>
              </w:rPr>
              <w:t xml:space="preserve">         </w:t>
            </w:r>
            <w:r>
              <w:rPr>
                <w:rFonts w:ascii="標楷體" w:eastAsia="標楷體" w:hAnsi="標楷體" w:cs="Times New Roman" w:hint="eastAsia"/>
                <w:color w:val="000000"/>
                <w:szCs w:val="24"/>
              </w:rPr>
              <w:t>【新聞摘錄來自Google】</w:t>
            </w:r>
          </w:p>
        </w:tc>
      </w:tr>
    </w:tbl>
    <w:p w:rsidR="002046BC" w:rsidRDefault="002046BC" w:rsidP="002046BC">
      <w:pPr>
        <w:snapToGrid w:val="0"/>
        <w:spacing w:line="240" w:lineRule="atLeast"/>
        <w:rPr>
          <w:rFonts w:ascii="Times New Roman" w:eastAsia="標楷體" w:hAnsi="Times New Roman" w:cs="Times New Roman"/>
          <w:color w:val="000000"/>
          <w:szCs w:val="24"/>
        </w:rPr>
      </w:pPr>
    </w:p>
    <w:p w:rsidR="002046BC" w:rsidRDefault="002046BC" w:rsidP="009E701A">
      <w:pPr>
        <w:snapToGrid w:val="0"/>
        <w:spacing w:line="400" w:lineRule="atLeast"/>
        <w:ind w:leftChars="-59" w:left="-142" w:firstLineChars="59" w:firstLine="142"/>
        <w:rPr>
          <w:rFonts w:ascii="Times New Roman" w:eastAsia="標楷體" w:hAnsi="Times New Roman" w:cs="Times New Roman"/>
          <w:color w:val="000000"/>
          <w:szCs w:val="24"/>
        </w:rPr>
      </w:pPr>
      <w:r>
        <w:rPr>
          <w:rFonts w:ascii="標楷體" w:eastAsia="標楷體" w:hAnsi="標楷體" w:hint="eastAsia"/>
        </w:rPr>
        <w:t>35、上述的報導內容，</w:t>
      </w:r>
      <w:r>
        <w:rPr>
          <w:rFonts w:ascii="Times New Roman" w:eastAsia="標楷體" w:hAnsi="Times New Roman" w:cs="Times New Roman" w:hint="eastAsia"/>
          <w:color w:val="000000"/>
          <w:szCs w:val="24"/>
        </w:rPr>
        <w:t>可以意識到牽一髮而動全身的全球關連現象，主要涉及哪些面向</w:t>
      </w:r>
      <w:r>
        <w:rPr>
          <w:rFonts w:ascii="標楷體" w:eastAsia="標楷體" w:hAnsi="標楷體" w:hint="eastAsia"/>
        </w:rPr>
        <w:t>？</w:t>
      </w:r>
      <w:r>
        <w:rPr>
          <w:rFonts w:ascii="Times New Roman" w:eastAsia="標楷體" w:hAnsi="Times New Roman" w:cs="Times New Roman"/>
          <w:color w:val="000000"/>
          <w:szCs w:val="24"/>
        </w:rPr>
        <w:t xml:space="preserve"> </w:t>
      </w:r>
    </w:p>
    <w:p w:rsidR="002046BC" w:rsidRDefault="002046BC" w:rsidP="009E701A">
      <w:pPr>
        <w:snapToGrid w:val="0"/>
        <w:spacing w:line="400" w:lineRule="atLeast"/>
        <w:ind w:leftChars="-59" w:left="-142" w:firstLineChars="236" w:firstLine="566"/>
        <w:rPr>
          <w:rFonts w:ascii="Times New Roman" w:eastAsia="標楷體" w:hAnsi="Times New Roman" w:cs="Times New Roman"/>
          <w:color w:val="000000"/>
          <w:szCs w:val="24"/>
        </w:rPr>
      </w:pPr>
      <w:r>
        <w:rPr>
          <w:rFonts w:ascii="Times New Roman" w:eastAsia="標楷體" w:hAnsi="Times New Roman" w:cs="Times New Roman"/>
          <w:color w:val="000000"/>
          <w:szCs w:val="24"/>
        </w:rPr>
        <w:t>(</w:t>
      </w:r>
      <w:r>
        <w:rPr>
          <w:rFonts w:ascii="Times New Roman" w:eastAsia="標楷體" w:hAnsi="Times New Roman" w:cs="Times New Roman" w:hint="eastAsia"/>
          <w:color w:val="000000"/>
          <w:szCs w:val="24"/>
        </w:rPr>
        <w:t>Ａ</w:t>
      </w:r>
      <w:r>
        <w:rPr>
          <w:rFonts w:ascii="Times New Roman" w:eastAsia="標楷體" w:hAnsi="Times New Roman" w:cs="Times New Roman"/>
          <w:color w:val="000000"/>
          <w:szCs w:val="24"/>
        </w:rPr>
        <w:t>)</w:t>
      </w:r>
      <w:r>
        <w:rPr>
          <w:rFonts w:ascii="Times New Roman" w:eastAsia="標楷體" w:hAnsi="Times New Roman" w:cs="Times New Roman" w:hint="eastAsia"/>
          <w:color w:val="000000"/>
          <w:szCs w:val="24"/>
        </w:rPr>
        <w:t xml:space="preserve">經濟、文化　</w:t>
      </w:r>
      <w:r>
        <w:rPr>
          <w:rFonts w:ascii="Times New Roman" w:eastAsia="標楷體" w:hAnsi="Times New Roman" w:cs="Times New Roman"/>
          <w:color w:val="000000"/>
          <w:szCs w:val="24"/>
        </w:rPr>
        <w:t>(</w:t>
      </w:r>
      <w:r>
        <w:rPr>
          <w:rFonts w:ascii="Times New Roman" w:eastAsia="標楷體" w:hAnsi="Times New Roman" w:cs="Times New Roman" w:hint="eastAsia"/>
          <w:color w:val="000000"/>
          <w:szCs w:val="24"/>
        </w:rPr>
        <w:t>Ｂ</w:t>
      </w:r>
      <w:r>
        <w:rPr>
          <w:rFonts w:ascii="Times New Roman" w:eastAsia="標楷體" w:hAnsi="Times New Roman" w:cs="Times New Roman"/>
          <w:color w:val="000000"/>
          <w:szCs w:val="24"/>
        </w:rPr>
        <w:t>)</w:t>
      </w:r>
      <w:r>
        <w:rPr>
          <w:rFonts w:ascii="Times New Roman" w:eastAsia="標楷體" w:hAnsi="Times New Roman" w:cs="Times New Roman" w:hint="eastAsia"/>
          <w:color w:val="000000"/>
          <w:szCs w:val="24"/>
        </w:rPr>
        <w:t>經濟、政治</w:t>
      </w:r>
      <w:r>
        <w:rPr>
          <w:rFonts w:ascii="Times New Roman" w:eastAsia="標楷體" w:hAnsi="Times New Roman" w:cs="Times New Roman"/>
          <w:color w:val="000000"/>
          <w:szCs w:val="24"/>
        </w:rPr>
        <w:t xml:space="preserve"> (</w:t>
      </w:r>
      <w:r>
        <w:rPr>
          <w:rFonts w:ascii="Times New Roman" w:eastAsia="標楷體" w:hAnsi="Times New Roman" w:cs="Times New Roman" w:hint="eastAsia"/>
          <w:color w:val="000000"/>
          <w:szCs w:val="24"/>
        </w:rPr>
        <w:t>Ｃ</w:t>
      </w:r>
      <w:r>
        <w:rPr>
          <w:rFonts w:ascii="Times New Roman" w:eastAsia="標楷體" w:hAnsi="Times New Roman" w:cs="Times New Roman"/>
          <w:color w:val="000000"/>
          <w:szCs w:val="24"/>
        </w:rPr>
        <w:t>)</w:t>
      </w:r>
      <w:r>
        <w:rPr>
          <w:rFonts w:ascii="Times New Roman" w:eastAsia="標楷體" w:hAnsi="Times New Roman" w:cs="Times New Roman" w:hint="eastAsia"/>
          <w:color w:val="000000"/>
          <w:szCs w:val="24"/>
        </w:rPr>
        <w:t xml:space="preserve">環境、文化　</w:t>
      </w:r>
      <w:r>
        <w:rPr>
          <w:rFonts w:ascii="Times New Roman" w:eastAsia="標楷體" w:hAnsi="Times New Roman" w:cs="Times New Roman"/>
          <w:color w:val="000000"/>
          <w:szCs w:val="24"/>
        </w:rPr>
        <w:t>(</w:t>
      </w:r>
      <w:r>
        <w:rPr>
          <w:rFonts w:ascii="Times New Roman" w:eastAsia="標楷體" w:hAnsi="Times New Roman" w:cs="Times New Roman" w:hint="eastAsia"/>
          <w:color w:val="000000"/>
          <w:szCs w:val="24"/>
        </w:rPr>
        <w:t>Ｄ</w:t>
      </w:r>
      <w:r>
        <w:rPr>
          <w:rFonts w:ascii="Times New Roman" w:eastAsia="標楷體" w:hAnsi="Times New Roman" w:cs="Times New Roman"/>
          <w:color w:val="000000"/>
          <w:szCs w:val="24"/>
        </w:rPr>
        <w:t xml:space="preserve">) </w:t>
      </w:r>
      <w:r>
        <w:rPr>
          <w:rFonts w:ascii="Times New Roman" w:eastAsia="標楷體" w:hAnsi="Times New Roman" w:cs="Times New Roman" w:hint="eastAsia"/>
          <w:color w:val="000000"/>
          <w:szCs w:val="24"/>
        </w:rPr>
        <w:t>政治、族群。</w:t>
      </w:r>
    </w:p>
    <w:p w:rsidR="00262B30" w:rsidRPr="00492D80" w:rsidRDefault="00262B30" w:rsidP="00262B30">
      <w:pPr>
        <w:ind w:left="283" w:hangingChars="118" w:hanging="283"/>
        <w:rPr>
          <w:rFonts w:ascii="Times New Roman" w:eastAsia="標楷體" w:hAnsi="Times New Roman" w:cs="Times New Roman"/>
          <w:color w:val="000000"/>
          <w:szCs w:val="24"/>
        </w:rPr>
      </w:pPr>
      <w:r>
        <w:rPr>
          <w:rFonts w:ascii="標楷體" w:eastAsia="標楷體" w:hAnsi="標楷體" w:hint="eastAsia"/>
        </w:rPr>
        <w:t>3</w:t>
      </w:r>
      <w:r>
        <w:rPr>
          <w:rFonts w:ascii="標楷體" w:eastAsia="標楷體" w:hAnsi="標楷體"/>
        </w:rPr>
        <w:t>6</w:t>
      </w:r>
      <w:r>
        <w:rPr>
          <w:rFonts w:ascii="標楷體" w:eastAsia="標楷體" w:hAnsi="標楷體" w:hint="eastAsia"/>
        </w:rPr>
        <w:t>、針對</w:t>
      </w:r>
      <w:r w:rsidRPr="00492D80">
        <w:rPr>
          <w:rFonts w:ascii="Times New Roman" w:eastAsia="標楷體" w:hAnsi="Times New Roman" w:cs="Times New Roman" w:hint="eastAsia"/>
          <w:color w:val="000000"/>
          <w:szCs w:val="24"/>
        </w:rPr>
        <w:t>美國</w:t>
      </w:r>
      <w:r w:rsidRPr="0007427C">
        <w:rPr>
          <w:rFonts w:ascii="Times New Roman" w:eastAsia="標楷體" w:hAnsi="Times New Roman" w:cs="Times New Roman" w:hint="eastAsia"/>
          <w:color w:val="000000"/>
          <w:szCs w:val="24"/>
        </w:rPr>
        <w:t>總統</w:t>
      </w:r>
      <w:r w:rsidRPr="00492D80">
        <w:rPr>
          <w:rFonts w:ascii="Times New Roman" w:eastAsia="標楷體" w:hAnsi="Times New Roman" w:cs="Times New Roman" w:hint="eastAsia"/>
          <w:color w:val="000000"/>
          <w:szCs w:val="24"/>
          <w:u w:val="single"/>
        </w:rPr>
        <w:t>川普</w:t>
      </w:r>
      <w:r>
        <w:rPr>
          <w:rFonts w:ascii="Times New Roman" w:eastAsia="標楷體" w:hAnsi="Times New Roman" w:cs="Times New Roman" w:hint="eastAsia"/>
          <w:color w:val="000000"/>
          <w:szCs w:val="24"/>
        </w:rPr>
        <w:t>的關稅政策</w:t>
      </w:r>
      <w:r w:rsidRPr="005228DB">
        <w:rPr>
          <w:rFonts w:ascii="Times New Roman" w:eastAsia="標楷體" w:hAnsi="Times New Roman" w:cs="Times New Roman" w:hint="eastAsia"/>
          <w:color w:val="000000"/>
          <w:szCs w:val="24"/>
        </w:rPr>
        <w:t>，</w:t>
      </w:r>
      <w:r w:rsidRPr="003824EC">
        <w:rPr>
          <w:rFonts w:ascii="標楷體" w:eastAsia="標楷體" w:hAnsi="標楷體" w:hint="eastAsia"/>
        </w:rPr>
        <w:t>總統</w:t>
      </w:r>
      <w:r w:rsidRPr="005A112F">
        <w:rPr>
          <w:rFonts w:ascii="標楷體" w:eastAsia="標楷體" w:hAnsi="標楷體" w:hint="eastAsia"/>
          <w:u w:val="single"/>
        </w:rPr>
        <w:t>賴清德</w:t>
      </w:r>
      <w:r w:rsidRPr="003824EC">
        <w:rPr>
          <w:rFonts w:ascii="標楷體" w:eastAsia="標楷體" w:hAnsi="標楷體" w:hint="eastAsia"/>
        </w:rPr>
        <w:t>提出5項因應策略，強調針對</w:t>
      </w:r>
      <w:r w:rsidRPr="005228DB">
        <w:rPr>
          <w:rFonts w:ascii="Times New Roman" w:eastAsia="標楷體" w:hAnsi="Times New Roman" w:cs="Times New Roman" w:hint="eastAsia"/>
          <w:color w:val="000000"/>
          <w:szCs w:val="24"/>
        </w:rPr>
        <w:t>「對等關稅」</w:t>
      </w:r>
      <w:r w:rsidRPr="003824EC">
        <w:rPr>
          <w:rFonts w:ascii="標楷體" w:eastAsia="標楷體" w:hAnsi="標楷體" w:hint="eastAsia"/>
        </w:rPr>
        <w:t>不會報復，而是透過「對話與合作」化解危機</w:t>
      </w:r>
      <w:r w:rsidRPr="00727C53">
        <w:rPr>
          <w:rFonts w:ascii="Times New Roman" w:eastAsia="標楷體" w:hAnsi="Times New Roman" w:cs="Times New Roman" w:hint="eastAsia"/>
          <w:color w:val="000000"/>
          <w:szCs w:val="24"/>
        </w:rPr>
        <w:t>。</w:t>
      </w:r>
      <w:r>
        <w:rPr>
          <w:rFonts w:ascii="標楷體" w:eastAsia="標楷體" w:hAnsi="標楷體" w:hint="eastAsia"/>
        </w:rPr>
        <w:t>並提出</w:t>
      </w:r>
      <w:r w:rsidRPr="003824EC">
        <w:rPr>
          <w:rFonts w:ascii="標楷體" w:eastAsia="標楷體" w:hAnsi="標楷體" w:hint="eastAsia"/>
        </w:rPr>
        <w:t>五大策略</w:t>
      </w:r>
      <w:r w:rsidRPr="00674043">
        <w:rPr>
          <w:rFonts w:ascii="標楷體" w:eastAsia="標楷體" w:hAnsi="標楷體" w:hint="eastAsia"/>
        </w:rPr>
        <w:t>，</w:t>
      </w:r>
      <w:r w:rsidRPr="003824EC">
        <w:rPr>
          <w:rFonts w:ascii="標楷體" w:eastAsia="標楷體" w:hAnsi="標楷體" w:hint="eastAsia"/>
        </w:rPr>
        <w:t>包含：比照USMCA（美加墨協定）模式談判</w:t>
      </w:r>
      <w:r w:rsidRPr="00727C53">
        <w:rPr>
          <w:rFonts w:ascii="Times New Roman" w:eastAsia="標楷體" w:hAnsi="Times New Roman" w:cs="Times New Roman" w:hint="eastAsia"/>
          <w:color w:val="000000"/>
          <w:szCs w:val="24"/>
        </w:rPr>
        <w:t>、</w:t>
      </w:r>
      <w:r w:rsidRPr="003824EC">
        <w:rPr>
          <w:rFonts w:ascii="標楷體" w:eastAsia="標楷體" w:hAnsi="標楷體" w:hint="eastAsia"/>
        </w:rPr>
        <w:t>擴大對美採購降低貿易逆差</w:t>
      </w:r>
      <w:r w:rsidRPr="00727C53">
        <w:rPr>
          <w:rFonts w:ascii="Times New Roman" w:eastAsia="標楷體" w:hAnsi="Times New Roman" w:cs="Times New Roman" w:hint="eastAsia"/>
          <w:color w:val="000000"/>
          <w:szCs w:val="24"/>
        </w:rPr>
        <w:t>、</w:t>
      </w:r>
      <w:r w:rsidRPr="003824EC">
        <w:rPr>
          <w:rFonts w:ascii="Times New Roman" w:eastAsia="標楷體" w:hAnsi="Times New Roman" w:cs="Times New Roman" w:hint="eastAsia"/>
          <w:color w:val="000000"/>
          <w:szCs w:val="24"/>
        </w:rPr>
        <w:t>促進對美投資</w:t>
      </w:r>
      <w:r w:rsidRPr="00727C53">
        <w:rPr>
          <w:rFonts w:ascii="Times New Roman" w:eastAsia="標楷體" w:hAnsi="Times New Roman" w:cs="Times New Roman" w:hint="eastAsia"/>
          <w:color w:val="000000"/>
          <w:szCs w:val="24"/>
        </w:rPr>
        <w:t>、</w:t>
      </w:r>
      <w:r w:rsidRPr="003824EC">
        <w:rPr>
          <w:rFonts w:ascii="Times New Roman" w:eastAsia="標楷體" w:hAnsi="Times New Roman" w:cs="Times New Roman" w:hint="eastAsia"/>
          <w:color w:val="000000"/>
          <w:szCs w:val="24"/>
        </w:rPr>
        <w:t>解決非關稅障礙</w:t>
      </w:r>
      <w:r w:rsidRPr="00727C53">
        <w:rPr>
          <w:rFonts w:ascii="Times New Roman" w:eastAsia="標楷體" w:hAnsi="Times New Roman" w:cs="Times New Roman" w:hint="eastAsia"/>
          <w:color w:val="000000"/>
          <w:szCs w:val="24"/>
        </w:rPr>
        <w:t>、</w:t>
      </w:r>
      <w:r>
        <w:rPr>
          <w:rFonts w:ascii="標楷體" w:eastAsia="標楷體" w:hAnsi="標楷體" w:hint="eastAsia"/>
        </w:rPr>
        <w:t>改善美方關切問題</w:t>
      </w:r>
      <w:r w:rsidRPr="003824EC">
        <w:rPr>
          <w:rFonts w:ascii="標楷體" w:eastAsia="標楷體" w:hAnsi="標楷體" w:hint="eastAsia"/>
        </w:rPr>
        <w:t>等。</w:t>
      </w:r>
    </w:p>
    <w:p w:rsidR="00262B30" w:rsidRDefault="00262B30" w:rsidP="00262B30">
      <w:pPr>
        <w:ind w:leftChars="117" w:left="281" w:firstLine="1"/>
        <w:rPr>
          <w:rFonts w:ascii="標楷體" w:eastAsia="標楷體" w:hAnsi="標楷體"/>
        </w:rPr>
      </w:pPr>
      <w:r>
        <w:rPr>
          <w:rFonts w:ascii="標楷體" w:eastAsia="標楷體" w:hAnsi="標楷體" w:hint="eastAsia"/>
        </w:rPr>
        <w:t>根據</w:t>
      </w:r>
      <w:r w:rsidRPr="006F2AF6">
        <w:rPr>
          <w:rFonts w:ascii="標楷體" w:eastAsia="標楷體" w:hAnsi="標楷體" w:hint="eastAsia"/>
        </w:rPr>
        <w:t>新聞的主題</w:t>
      </w:r>
      <w:r w:rsidRPr="003824EC">
        <w:rPr>
          <w:rFonts w:ascii="標楷體" w:eastAsia="標楷體" w:hAnsi="標楷體" w:hint="eastAsia"/>
        </w:rPr>
        <w:t>，</w:t>
      </w:r>
      <w:r w:rsidRPr="00727C53">
        <w:rPr>
          <w:rFonts w:ascii="Times New Roman" w:eastAsia="標楷體" w:hAnsi="Times New Roman" w:cs="Times New Roman" w:hint="eastAsia"/>
          <w:color w:val="000000"/>
          <w:szCs w:val="24"/>
        </w:rPr>
        <w:t>我們可以</w:t>
      </w:r>
      <w:r>
        <w:rPr>
          <w:rFonts w:ascii="Times New Roman" w:eastAsia="標楷體" w:hAnsi="Times New Roman" w:cs="Times New Roman" w:hint="eastAsia"/>
          <w:color w:val="000000"/>
          <w:szCs w:val="24"/>
        </w:rPr>
        <w:t>意識到</w:t>
      </w:r>
      <w:r>
        <w:rPr>
          <w:rFonts w:ascii="標楷體" w:eastAsia="標楷體" w:hAnsi="標楷體" w:hint="eastAsia"/>
        </w:rPr>
        <w:t>全球化現象如下</w:t>
      </w:r>
      <w:r w:rsidRPr="00727C53">
        <w:rPr>
          <w:rFonts w:ascii="Times New Roman" w:eastAsia="標楷體" w:hAnsi="Times New Roman" w:cs="Times New Roman" w:hint="eastAsia"/>
          <w:color w:val="000000"/>
          <w:szCs w:val="24"/>
        </w:rPr>
        <w:t>。</w:t>
      </w:r>
      <w:r>
        <w:rPr>
          <w:rFonts w:ascii="標楷體" w:eastAsia="標楷體" w:hAnsi="標楷體" w:hint="eastAsia"/>
        </w:rPr>
        <w:t>請問：有幾項敘述較為適切</w:t>
      </w:r>
      <w:r w:rsidRPr="006F2AF6">
        <w:rPr>
          <w:rFonts w:ascii="標楷體" w:eastAsia="標楷體" w:hAnsi="標楷體" w:hint="eastAsia"/>
        </w:rPr>
        <w:t>？</w:t>
      </w:r>
    </w:p>
    <w:tbl>
      <w:tblPr>
        <w:tblStyle w:val="a7"/>
        <w:tblW w:w="12616" w:type="dxa"/>
        <w:tblInd w:w="392" w:type="dxa"/>
        <w:tblLook w:val="04A0" w:firstRow="1" w:lastRow="0" w:firstColumn="1" w:lastColumn="0" w:noHBand="0" w:noVBand="1"/>
      </w:tblPr>
      <w:tblGrid>
        <w:gridCol w:w="12616"/>
      </w:tblGrid>
      <w:tr w:rsidR="00262B30" w:rsidTr="00262B30">
        <w:tc>
          <w:tcPr>
            <w:tcW w:w="12616" w:type="dxa"/>
          </w:tcPr>
          <w:p w:rsidR="00262B30" w:rsidRPr="00D83F4B" w:rsidRDefault="00262B30" w:rsidP="00262B30">
            <w:pPr>
              <w:ind w:leftChars="73" w:left="175"/>
              <w:rPr>
                <w:rFonts w:ascii="標楷體" w:eastAsia="標楷體" w:hAnsi="標楷體"/>
              </w:rPr>
            </w:pPr>
            <w:r w:rsidRPr="00D83F4B">
              <w:rPr>
                <w:rFonts w:ascii="標楷體" w:eastAsia="標楷體" w:hAnsi="標楷體" w:hint="eastAsia"/>
              </w:rPr>
              <w:t>˙大學生</w:t>
            </w:r>
            <w:r>
              <w:rPr>
                <w:rFonts w:ascii="標楷體" w:eastAsia="標楷體" w:hAnsi="標楷體" w:hint="eastAsia"/>
                <w:u w:val="single"/>
              </w:rPr>
              <w:t>金</w:t>
            </w:r>
            <w:r w:rsidRPr="00D83F4B">
              <w:rPr>
                <w:rFonts w:ascii="標楷體" w:eastAsia="標楷體" w:hAnsi="標楷體" w:hint="eastAsia"/>
                <w:u w:val="single"/>
              </w:rPr>
              <w:t>明</w:t>
            </w:r>
            <w:r w:rsidRPr="00D83F4B">
              <w:rPr>
                <w:rFonts w:ascii="標楷體" w:eastAsia="標楷體" w:hAnsi="標楷體" w:hint="eastAsia"/>
              </w:rPr>
              <w:t xml:space="preserve">計畫在五月初，經日本轉機到夏威夷參加醫學研討會，在短時間內體驗異國風情。　</w:t>
            </w:r>
          </w:p>
          <w:p w:rsidR="00262B30" w:rsidRPr="00D83F4B" w:rsidRDefault="00262B30" w:rsidP="00262B30">
            <w:pPr>
              <w:ind w:leftChars="73" w:left="600" w:hangingChars="177" w:hanging="425"/>
              <w:rPr>
                <w:rFonts w:ascii="標楷體" w:eastAsia="標楷體" w:hAnsi="標楷體"/>
              </w:rPr>
            </w:pPr>
            <w:r w:rsidRPr="00D83F4B">
              <w:rPr>
                <w:rFonts w:ascii="標楷體" w:eastAsia="標楷體" w:hAnsi="標楷體" w:hint="eastAsia"/>
              </w:rPr>
              <w:t>˙</w:t>
            </w:r>
            <w:r>
              <w:rPr>
                <w:rFonts w:ascii="標楷體" w:eastAsia="標楷體" w:hAnsi="標楷體" w:hint="eastAsia"/>
                <w:u w:val="single"/>
              </w:rPr>
              <w:t>銀</w:t>
            </w:r>
            <w:r w:rsidRPr="00D83F4B">
              <w:rPr>
                <w:rFonts w:ascii="標楷體" w:eastAsia="標楷體" w:hAnsi="標楷體" w:hint="eastAsia"/>
                <w:u w:val="single"/>
              </w:rPr>
              <w:t>明</w:t>
            </w:r>
            <w:r w:rsidRPr="00D83F4B">
              <w:rPr>
                <w:rFonts w:ascii="標楷體" w:eastAsia="標楷體" w:hAnsi="標楷體" w:hint="eastAsia"/>
              </w:rPr>
              <w:t>在饒河夜市可以吃到臺南蚵仔煎和鱔魚意麵、嘉義雞肉飯、淡水阿給和魚丸湯等各地美食。</w:t>
            </w:r>
          </w:p>
          <w:p w:rsidR="00262B30" w:rsidRPr="00D83F4B" w:rsidRDefault="00262B30" w:rsidP="00262B30">
            <w:pPr>
              <w:ind w:leftChars="73" w:left="175"/>
              <w:rPr>
                <w:rFonts w:ascii="標楷體" w:eastAsia="標楷體" w:hAnsi="標楷體"/>
              </w:rPr>
            </w:pPr>
            <w:r w:rsidRPr="00D83F4B">
              <w:rPr>
                <w:rFonts w:ascii="標楷體" w:eastAsia="標楷體" w:hAnsi="標楷體" w:hint="eastAsia"/>
              </w:rPr>
              <w:t xml:space="preserve">˙台積電企業布局全球，在世界各地設有子公司，並透過視訊方式開會，讓公司運作更有效率。　</w:t>
            </w:r>
          </w:p>
          <w:p w:rsidR="00262B30" w:rsidRDefault="00262B30" w:rsidP="00262B30">
            <w:pPr>
              <w:ind w:leftChars="73" w:left="175"/>
              <w:rPr>
                <w:rFonts w:ascii="標楷體" w:eastAsia="標楷體" w:hAnsi="標楷體"/>
              </w:rPr>
            </w:pPr>
            <w:r w:rsidRPr="00D83F4B">
              <w:rPr>
                <w:rFonts w:ascii="標楷體" w:eastAsia="標楷體" w:hAnsi="標楷體" w:hint="eastAsia"/>
              </w:rPr>
              <w:t>˙</w:t>
            </w:r>
            <w:r>
              <w:rPr>
                <w:rFonts w:ascii="標楷體" w:eastAsia="標楷體" w:hAnsi="標楷體" w:hint="eastAsia"/>
                <w:u w:val="single"/>
              </w:rPr>
              <w:t>銅</w:t>
            </w:r>
            <w:r w:rsidRPr="00D83F4B">
              <w:rPr>
                <w:rFonts w:ascii="標楷體" w:eastAsia="標楷體" w:hAnsi="標楷體" w:hint="eastAsia"/>
                <w:u w:val="single"/>
              </w:rPr>
              <w:t>明</w:t>
            </w:r>
            <w:r w:rsidRPr="00D83F4B">
              <w:rPr>
                <w:rFonts w:ascii="標楷體" w:eastAsia="標楷體" w:hAnsi="標楷體" w:hint="eastAsia"/>
              </w:rPr>
              <w:t>自行攀登玉山，可以一次欣賞副熱帶與暖溫帶的闊葉林、混合林及針葉林等豐富林相。</w:t>
            </w:r>
          </w:p>
        </w:tc>
      </w:tr>
    </w:tbl>
    <w:p w:rsidR="00262B30" w:rsidRDefault="00262B30" w:rsidP="00262B30">
      <w:pPr>
        <w:spacing w:line="400" w:lineRule="atLeast"/>
        <w:ind w:leftChars="177" w:left="425"/>
        <w:rPr>
          <w:rFonts w:ascii="標楷體" w:eastAsia="標楷體" w:hAnsi="標楷體"/>
        </w:rPr>
      </w:pPr>
      <w:r w:rsidRPr="00727C53">
        <w:rPr>
          <w:rFonts w:ascii="Times New Roman" w:eastAsia="標楷體" w:hAnsi="Times New Roman" w:cs="Times New Roman" w:hint="eastAsia"/>
          <w:color w:val="000000"/>
          <w:szCs w:val="24"/>
        </w:rPr>
        <w:t>(</w:t>
      </w:r>
      <w:r w:rsidRPr="00727C53">
        <w:rPr>
          <w:rFonts w:ascii="Times New Roman" w:eastAsia="標楷體" w:hAnsi="Times New Roman" w:cs="Times New Roman" w:hint="eastAsia"/>
          <w:color w:val="000000"/>
          <w:szCs w:val="24"/>
        </w:rPr>
        <w:t>Ａ</w:t>
      </w:r>
      <w:r w:rsidRPr="00727C53">
        <w:rPr>
          <w:rFonts w:ascii="Times New Roman" w:eastAsia="標楷體" w:hAnsi="Times New Roman" w:cs="Times New Roman" w:hint="eastAsia"/>
          <w:color w:val="000000"/>
          <w:szCs w:val="24"/>
        </w:rPr>
        <w:t>)</w:t>
      </w:r>
      <w:r w:rsidR="000C5EFC">
        <w:rPr>
          <w:rFonts w:ascii="Times New Roman" w:eastAsia="標楷體" w:hAnsi="Times New Roman" w:cs="Times New Roman" w:hint="eastAsia"/>
          <w:color w:val="000000"/>
          <w:szCs w:val="24"/>
        </w:rPr>
        <w:t xml:space="preserve"> </w:t>
      </w:r>
      <w:r>
        <w:rPr>
          <w:rFonts w:ascii="Times New Roman" w:eastAsia="標楷體" w:hAnsi="Times New Roman" w:cs="Times New Roman" w:hint="eastAsia"/>
          <w:color w:val="000000"/>
          <w:szCs w:val="24"/>
        </w:rPr>
        <w:t>四項</w:t>
      </w:r>
      <w:r w:rsidRPr="00727C53">
        <w:rPr>
          <w:rFonts w:ascii="Times New Roman" w:eastAsia="標楷體" w:hAnsi="Times New Roman" w:cs="Times New Roman" w:hint="eastAsia"/>
          <w:color w:val="000000"/>
          <w:szCs w:val="24"/>
        </w:rPr>
        <w:t xml:space="preserve">　</w:t>
      </w:r>
      <w:r w:rsidRPr="00727C53">
        <w:rPr>
          <w:rFonts w:ascii="Times New Roman" w:eastAsia="標楷體" w:hAnsi="Times New Roman" w:cs="Times New Roman" w:hint="eastAsia"/>
          <w:color w:val="000000"/>
          <w:szCs w:val="24"/>
        </w:rPr>
        <w:t>(</w:t>
      </w:r>
      <w:r w:rsidRPr="00727C53">
        <w:rPr>
          <w:rFonts w:ascii="Times New Roman" w:eastAsia="標楷體" w:hAnsi="Times New Roman" w:cs="Times New Roman" w:hint="eastAsia"/>
          <w:color w:val="000000"/>
          <w:szCs w:val="24"/>
        </w:rPr>
        <w:t>Ｂ</w:t>
      </w:r>
      <w:r w:rsidRPr="00727C53">
        <w:rPr>
          <w:rFonts w:ascii="Times New Roman" w:eastAsia="標楷體" w:hAnsi="Times New Roman" w:cs="Times New Roman" w:hint="eastAsia"/>
          <w:color w:val="000000"/>
          <w:szCs w:val="24"/>
        </w:rPr>
        <w:t>)</w:t>
      </w:r>
      <w:r w:rsidR="000C5EFC">
        <w:rPr>
          <w:rFonts w:ascii="Times New Roman" w:eastAsia="標楷體" w:hAnsi="Times New Roman" w:cs="Times New Roman" w:hint="eastAsia"/>
          <w:color w:val="000000"/>
          <w:szCs w:val="24"/>
        </w:rPr>
        <w:t xml:space="preserve"> </w:t>
      </w:r>
      <w:r>
        <w:rPr>
          <w:rFonts w:ascii="Times New Roman" w:eastAsia="標楷體" w:hAnsi="Times New Roman" w:cs="Times New Roman" w:hint="eastAsia"/>
          <w:color w:val="000000"/>
          <w:szCs w:val="24"/>
        </w:rPr>
        <w:t>三項</w:t>
      </w:r>
      <w:r w:rsidR="000C5EFC" w:rsidRPr="00727C53">
        <w:rPr>
          <w:rFonts w:ascii="Times New Roman" w:eastAsia="標楷體" w:hAnsi="Times New Roman" w:cs="Times New Roman" w:hint="eastAsia"/>
          <w:color w:val="000000"/>
          <w:szCs w:val="24"/>
        </w:rPr>
        <w:t xml:space="preserve">　</w:t>
      </w:r>
      <w:r w:rsidRPr="00727C53">
        <w:rPr>
          <w:rFonts w:ascii="Times New Roman" w:eastAsia="標楷體" w:hAnsi="Times New Roman" w:cs="Times New Roman" w:hint="eastAsia"/>
          <w:color w:val="000000"/>
          <w:szCs w:val="24"/>
        </w:rPr>
        <w:t>(</w:t>
      </w:r>
      <w:r w:rsidRPr="00727C53">
        <w:rPr>
          <w:rFonts w:ascii="Times New Roman" w:eastAsia="標楷體" w:hAnsi="Times New Roman" w:cs="Times New Roman" w:hint="eastAsia"/>
          <w:color w:val="000000"/>
          <w:szCs w:val="24"/>
        </w:rPr>
        <w:t>Ｃ</w:t>
      </w:r>
      <w:r w:rsidRPr="00727C53">
        <w:rPr>
          <w:rFonts w:ascii="Times New Roman" w:eastAsia="標楷體" w:hAnsi="Times New Roman" w:cs="Times New Roman" w:hint="eastAsia"/>
          <w:color w:val="000000"/>
          <w:szCs w:val="24"/>
        </w:rPr>
        <w:t>)</w:t>
      </w:r>
      <w:r w:rsidR="000C5EFC">
        <w:rPr>
          <w:rFonts w:ascii="Times New Roman" w:eastAsia="標楷體" w:hAnsi="Times New Roman" w:cs="Times New Roman" w:hint="eastAsia"/>
          <w:color w:val="000000"/>
          <w:szCs w:val="24"/>
        </w:rPr>
        <w:t xml:space="preserve"> </w:t>
      </w:r>
      <w:r>
        <w:rPr>
          <w:rFonts w:ascii="Times New Roman" w:eastAsia="標楷體" w:hAnsi="Times New Roman" w:cs="Times New Roman" w:hint="eastAsia"/>
          <w:color w:val="000000"/>
          <w:szCs w:val="24"/>
        </w:rPr>
        <w:t>二項</w:t>
      </w:r>
      <w:r w:rsidRPr="00727C53">
        <w:rPr>
          <w:rFonts w:ascii="Times New Roman" w:eastAsia="標楷體" w:hAnsi="Times New Roman" w:cs="Times New Roman" w:hint="eastAsia"/>
          <w:color w:val="000000"/>
          <w:szCs w:val="24"/>
        </w:rPr>
        <w:t xml:space="preserve">　</w:t>
      </w:r>
      <w:r w:rsidRPr="00727C53">
        <w:rPr>
          <w:rFonts w:ascii="Times New Roman" w:eastAsia="標楷體" w:hAnsi="Times New Roman" w:cs="Times New Roman" w:hint="eastAsia"/>
          <w:color w:val="000000"/>
          <w:szCs w:val="24"/>
        </w:rPr>
        <w:t>(</w:t>
      </w:r>
      <w:r w:rsidRPr="00727C53">
        <w:rPr>
          <w:rFonts w:ascii="Times New Roman" w:eastAsia="標楷體" w:hAnsi="Times New Roman" w:cs="Times New Roman" w:hint="eastAsia"/>
          <w:color w:val="000000"/>
          <w:szCs w:val="24"/>
        </w:rPr>
        <w:t>Ｄ</w:t>
      </w:r>
      <w:r w:rsidRPr="00727C53">
        <w:rPr>
          <w:rFonts w:ascii="Times New Roman" w:eastAsia="標楷體" w:hAnsi="Times New Roman" w:cs="Times New Roman" w:hint="eastAsia"/>
          <w:color w:val="000000"/>
          <w:szCs w:val="24"/>
        </w:rPr>
        <w:t>)</w:t>
      </w:r>
      <w:r w:rsidR="000C5EFC">
        <w:rPr>
          <w:rFonts w:ascii="Times New Roman" w:eastAsia="標楷體" w:hAnsi="Times New Roman" w:cs="Times New Roman" w:hint="eastAsia"/>
          <w:color w:val="000000"/>
          <w:szCs w:val="24"/>
        </w:rPr>
        <w:t xml:space="preserve"> </w:t>
      </w:r>
      <w:r>
        <w:rPr>
          <w:rFonts w:ascii="Times New Roman" w:eastAsia="標楷體" w:hAnsi="Times New Roman" w:cs="Times New Roman" w:hint="eastAsia"/>
          <w:color w:val="000000"/>
          <w:szCs w:val="24"/>
        </w:rPr>
        <w:t>一項</w:t>
      </w:r>
      <w:r w:rsidRPr="003824EC">
        <w:rPr>
          <w:rFonts w:ascii="標楷體" w:eastAsia="標楷體" w:hAnsi="標楷體" w:hint="eastAsia"/>
        </w:rPr>
        <w:t>。</w:t>
      </w:r>
    </w:p>
    <w:p w:rsidR="002046BC" w:rsidRDefault="002046BC" w:rsidP="00311556">
      <w:pPr>
        <w:spacing w:line="360" w:lineRule="atLeast"/>
        <w:ind w:left="283" w:hangingChars="118" w:hanging="283"/>
        <w:rPr>
          <w:rFonts w:ascii="標楷體" w:eastAsia="標楷體" w:hAnsi="標楷體"/>
        </w:rPr>
      </w:pPr>
      <w:r>
        <w:rPr>
          <w:rFonts w:ascii="標楷體" w:eastAsia="標楷體" w:hAnsi="標楷體" w:hint="eastAsia"/>
        </w:rPr>
        <w:t>37、</w:t>
      </w:r>
      <w:r>
        <w:rPr>
          <w:rFonts w:ascii="標楷體" w:eastAsia="標楷體" w:hAnsi="標楷體" w:hint="eastAsia"/>
          <w:u w:val="single"/>
        </w:rPr>
        <w:t>緬甸</w:t>
      </w:r>
      <w:r>
        <w:rPr>
          <w:rFonts w:ascii="標楷體" w:eastAsia="標楷體" w:hAnsi="標楷體" w:hint="eastAsia"/>
        </w:rPr>
        <w:t>3月28日下午發生規模7.7強震，震央位於緬甸中部，靠近第二大城市曼德勒。初步官方報告顯示約144人死亡、近1,500人受傷，預計這些數字會上升，這些只是初步統計。</w:t>
      </w:r>
      <w:r>
        <w:rPr>
          <w:rFonts w:ascii="標楷體" w:eastAsia="標楷體" w:hAnsi="標楷體" w:hint="eastAsia"/>
          <w:u w:val="single"/>
        </w:rPr>
        <w:t>無國界醫生</w:t>
      </w:r>
      <w:r>
        <w:rPr>
          <w:rFonts w:ascii="標楷體" w:eastAsia="標楷體" w:hAnsi="標楷體" w:hint="eastAsia"/>
        </w:rPr>
        <w:t>表示，考量到此次地震的規模和強度，對民眾的影響可能相當嚴重，特別是那些因創傷而需要緊急救命援助的人。</w:t>
      </w:r>
      <w:r>
        <w:rPr>
          <w:rFonts w:ascii="標楷體" w:eastAsia="標楷體" w:hAnsi="標楷體" w:hint="eastAsia"/>
          <w:u w:val="single"/>
        </w:rPr>
        <w:t>無國界醫生</w:t>
      </w:r>
      <w:r>
        <w:rPr>
          <w:rFonts w:ascii="標楷體" w:eastAsia="標楷體" w:hAnsi="標楷體" w:hint="eastAsia"/>
        </w:rPr>
        <w:t>也關注那些處於弱勢的人，包括失去住所、無法獲得一般醫療照護，為傷患提供救命和肢體的外科手術照護，實現人道救援。</w:t>
      </w:r>
    </w:p>
    <w:p w:rsidR="002046BC" w:rsidRDefault="002046BC" w:rsidP="00311556">
      <w:pPr>
        <w:spacing w:line="360" w:lineRule="atLeast"/>
        <w:ind w:leftChars="117" w:left="281"/>
        <w:rPr>
          <w:rFonts w:ascii="標楷體" w:eastAsia="標楷體" w:hAnsi="標楷體"/>
        </w:rPr>
      </w:pPr>
      <w:r>
        <w:rPr>
          <w:rFonts w:ascii="標楷體" w:eastAsia="標楷體" w:hAnsi="標楷體" w:hint="eastAsia"/>
        </w:rPr>
        <w:t>無國界醫生此一舉動應屬國際社會的何種互動方式？</w:t>
      </w:r>
    </w:p>
    <w:p w:rsidR="002046BC" w:rsidRDefault="002046BC" w:rsidP="009E701A">
      <w:pPr>
        <w:spacing w:line="400" w:lineRule="atLeast"/>
        <w:ind w:leftChars="117" w:left="281" w:firstLine="1"/>
        <w:rPr>
          <w:rFonts w:ascii="標楷體" w:eastAsia="標楷體" w:hAnsi="標楷體"/>
        </w:rPr>
      </w:pPr>
      <w:r>
        <w:rPr>
          <w:rFonts w:ascii="標楷體" w:eastAsia="標楷體" w:hAnsi="標楷體" w:hint="eastAsia"/>
        </w:rPr>
        <w:t>(Ａ)國際援助　(Ｂ)國際合作　(Ｃ)國際交流　(Ｄ)國際衝突。</w:t>
      </w:r>
    </w:p>
    <w:p w:rsidR="002046BC" w:rsidRDefault="002046BC" w:rsidP="009E701A">
      <w:pPr>
        <w:pStyle w:val="Normal2c60cb0a-adb8-499b-8078-283fc6174032"/>
        <w:tabs>
          <w:tab w:val="left" w:pos="284"/>
        </w:tabs>
        <w:snapToGrid w:val="0"/>
        <w:spacing w:line="400" w:lineRule="atLeast"/>
        <w:ind w:left="283" w:hangingChars="118" w:hanging="283"/>
        <w:rPr>
          <w:rFonts w:ascii="標楷體" w:hAnsi="標楷體"/>
        </w:rPr>
      </w:pPr>
      <w:r>
        <w:rPr>
          <w:rFonts w:ascii="標楷體" w:hAnsi="標楷體" w:hint="eastAsia"/>
        </w:rPr>
        <w:lastRenderedPageBreak/>
        <w:t>38、2020年</w:t>
      </w:r>
      <w:r>
        <w:rPr>
          <w:rFonts w:ascii="標楷體" w:hAnsi="標楷體" w:hint="eastAsia"/>
          <w:u w:val="single"/>
        </w:rPr>
        <w:t>印尼</w:t>
      </w:r>
      <w:r>
        <w:rPr>
          <w:rFonts w:ascii="標楷體" w:hAnsi="標楷體" w:hint="eastAsia"/>
        </w:rPr>
        <w:t>政府為提振深受新冠肺炎(COVID-19)疫情影響的國內經濟，通過「創造就業綜合法案」，目標是破除舊有的投資限制，藉此吸引外商投資，經濟成長率可望達5.7～6%，並且每年也將增加數百萬個就業機會，可以挽救目前嚴峻的經濟情況。但是新法案恐嚴重侵害原有的勞動權益，包括：降低最低工資門檻、削減法定員工資遣費等，同時超時工作的時限也將提高。</w:t>
      </w:r>
    </w:p>
    <w:p w:rsidR="002046BC" w:rsidRDefault="002046BC" w:rsidP="009E701A">
      <w:pPr>
        <w:tabs>
          <w:tab w:val="left" w:pos="284"/>
        </w:tabs>
        <w:spacing w:line="400" w:lineRule="atLeast"/>
        <w:ind w:leftChars="117" w:left="281" w:firstLine="1"/>
        <w:rPr>
          <w:rFonts w:ascii="標楷體" w:eastAsia="標楷體" w:hAnsi="標楷體"/>
        </w:rPr>
      </w:pPr>
      <w:r>
        <w:rPr>
          <w:rFonts w:ascii="標楷體" w:eastAsia="標楷體" w:hAnsi="標楷體" w:hint="eastAsia"/>
        </w:rPr>
        <w:t>根據上文判斷，針對印尼政府通過具爭議性的「創造就業綜合法案」的緣由與影響，下列推論何者較為正確？</w:t>
      </w:r>
    </w:p>
    <w:p w:rsidR="002046BC" w:rsidRDefault="002046BC" w:rsidP="009E701A">
      <w:pPr>
        <w:tabs>
          <w:tab w:val="left" w:pos="284"/>
        </w:tabs>
        <w:spacing w:line="400" w:lineRule="atLeast"/>
        <w:ind w:leftChars="117" w:left="281" w:firstLine="1"/>
        <w:rPr>
          <w:rFonts w:ascii="標楷體" w:eastAsia="標楷體" w:hAnsi="標楷體"/>
        </w:rPr>
      </w:pPr>
      <w:r>
        <w:rPr>
          <w:rFonts w:ascii="標楷體" w:eastAsia="標楷體" w:hAnsi="標楷體" w:hint="eastAsia"/>
        </w:rPr>
        <w:t>(Ａ)印尼政府與勞工團體的衝突，屬於政治事件，與全球化沒有關聯</w:t>
      </w:r>
    </w:p>
    <w:p w:rsidR="002046BC" w:rsidRDefault="002046BC" w:rsidP="009E701A">
      <w:pPr>
        <w:tabs>
          <w:tab w:val="left" w:pos="284"/>
        </w:tabs>
        <w:spacing w:line="400" w:lineRule="atLeast"/>
        <w:ind w:leftChars="117" w:left="281" w:firstLine="1"/>
        <w:rPr>
          <w:rFonts w:ascii="標楷體" w:eastAsia="標楷體" w:hAnsi="標楷體"/>
        </w:rPr>
      </w:pPr>
      <w:r>
        <w:rPr>
          <w:rFonts w:ascii="標楷體" w:eastAsia="標楷體" w:hAnsi="標楷體" w:hint="eastAsia"/>
        </w:rPr>
        <w:t>(Ｂ)該法案企圖以提高本國勞動成本的方式，吸引跨國企業進來投資</w:t>
      </w:r>
    </w:p>
    <w:p w:rsidR="002046BC" w:rsidRDefault="002046BC" w:rsidP="009E701A">
      <w:pPr>
        <w:tabs>
          <w:tab w:val="left" w:pos="284"/>
        </w:tabs>
        <w:spacing w:line="400" w:lineRule="atLeast"/>
        <w:ind w:leftChars="117" w:left="281" w:firstLine="1"/>
        <w:rPr>
          <w:rFonts w:ascii="標楷體" w:eastAsia="標楷體" w:hAnsi="標楷體"/>
        </w:rPr>
      </w:pPr>
      <w:r>
        <w:rPr>
          <w:rFonts w:ascii="標楷體" w:eastAsia="標楷體" w:hAnsi="標楷體" w:hint="eastAsia"/>
        </w:rPr>
        <w:t>(Ｃ)大批市民及工會團體不認同以犧牲勞動權益方式，追求經濟成長</w:t>
      </w:r>
    </w:p>
    <w:p w:rsidR="002046BC" w:rsidRDefault="002046BC" w:rsidP="009E701A">
      <w:pPr>
        <w:tabs>
          <w:tab w:val="left" w:pos="284"/>
        </w:tabs>
        <w:spacing w:line="400" w:lineRule="atLeast"/>
        <w:ind w:leftChars="117" w:left="281" w:firstLine="1"/>
        <w:rPr>
          <w:rFonts w:ascii="標楷體" w:eastAsia="標楷體" w:hAnsi="標楷體"/>
        </w:rPr>
      </w:pPr>
      <w:r>
        <w:rPr>
          <w:rFonts w:ascii="標楷體" w:eastAsia="標楷體" w:hAnsi="標楷體" w:hint="eastAsia"/>
        </w:rPr>
        <w:t>(Ｄ)雖然全球化致使疫情向印尼擴散，但印尼經濟並未受到嚴重影響。</w:t>
      </w:r>
    </w:p>
    <w:p w:rsidR="002046BC" w:rsidRDefault="0079565F" w:rsidP="002046BC">
      <w:pPr>
        <w:pStyle w:val="Normal2c60cb0a-adb8-499b-8078-283fc6174032"/>
        <w:tabs>
          <w:tab w:val="left" w:pos="284"/>
        </w:tabs>
        <w:snapToGrid w:val="0"/>
        <w:ind w:left="283" w:hangingChars="118" w:hanging="283"/>
        <w:rPr>
          <w:rFonts w:ascii="標楷體" w:hAnsi="標楷體"/>
        </w:rPr>
      </w:pPr>
      <w:r>
        <w:rPr>
          <w:rFonts w:hint="eastAsia"/>
          <w:noProof/>
        </w:rPr>
        <w:drawing>
          <wp:anchor distT="0" distB="0" distL="114300" distR="114300" simplePos="0" relativeHeight="251658240" behindDoc="1" locked="0" layoutInCell="1" allowOverlap="1" wp14:anchorId="421EDCFE" wp14:editId="3510C627">
            <wp:simplePos x="0" y="0"/>
            <wp:positionH relativeFrom="column">
              <wp:posOffset>402590</wp:posOffset>
            </wp:positionH>
            <wp:positionV relativeFrom="paragraph">
              <wp:posOffset>193040</wp:posOffset>
            </wp:positionV>
            <wp:extent cx="2541270" cy="3599815"/>
            <wp:effectExtent l="0" t="0" r="0" b="635"/>
            <wp:wrapNone/>
            <wp:docPr id="4" name="圖片 4" descr="https://www.greenpeace.org/static/planet4-taiwan-stateless/2024/10/4649d2bf-%E7%A2%B3%E8%B2%BB%E6%80%8E%E9%BA%BC%E7%AE%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https://www.greenpeace.org/static/planet4-taiwan-stateless/2024/10/4649d2bf-%E7%A2%B3%E8%B2%BB%E6%80%8E%E9%BA%BC%E7%AE%97.jpg"/>
                    <pic:cNvPicPr>
                      <a:picLocks noChangeAspect="1" noChangeArrowheads="1"/>
                    </pic:cNvPicPr>
                  </pic:nvPicPr>
                  <pic:blipFill rotWithShape="1">
                    <a:blip r:embed="rId19">
                      <a:grayscl/>
                      <a:extLst>
                        <a:ext uri="{BEBA8EAE-BF5A-486C-A8C5-ECC9F3942E4B}">
                          <a14:imgProps xmlns:a14="http://schemas.microsoft.com/office/drawing/2010/main">
                            <a14:imgLayer r:embed="rId20">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t="5625"/>
                    <a:stretch/>
                  </pic:blipFill>
                  <pic:spPr bwMode="auto">
                    <a:xfrm>
                      <a:off x="0" y="0"/>
                      <a:ext cx="2541270" cy="35998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046BC" w:rsidRDefault="002046BC" w:rsidP="0079565F">
      <w:pPr>
        <w:ind w:leftChars="2008" w:left="4819"/>
        <w:jc w:val="center"/>
        <w:rPr>
          <w:rFonts w:ascii="標楷體" w:eastAsia="標楷體" w:hAnsi="標楷體"/>
          <w:sz w:val="32"/>
          <w:szCs w:val="32"/>
        </w:rPr>
      </w:pPr>
      <w:r>
        <w:rPr>
          <w:rFonts w:ascii="標楷體" w:eastAsia="標楷體" w:hAnsi="標楷體" w:hint="eastAsia"/>
          <w:sz w:val="32"/>
          <w:szCs w:val="32"/>
        </w:rPr>
        <w:t>臺灣碳費出爐！一般費率每公噸300元</w:t>
      </w:r>
    </w:p>
    <w:p w:rsidR="00311556" w:rsidRDefault="002046BC" w:rsidP="0079565F">
      <w:pPr>
        <w:spacing w:line="400" w:lineRule="atLeast"/>
        <w:ind w:leftChars="2067" w:left="4961" w:rightChars="105" w:right="252" w:firstLineChars="236" w:firstLine="566"/>
        <w:rPr>
          <w:rFonts w:ascii="標楷體" w:eastAsia="標楷體" w:hAnsi="標楷體"/>
        </w:rPr>
      </w:pPr>
      <w:r>
        <w:rPr>
          <w:rFonts w:ascii="標楷體" w:eastAsia="標楷體" w:hAnsi="標楷體" w:hint="eastAsia"/>
        </w:rPr>
        <w:t>氣候變遷已經成為全球性的議題，各國能源的使用備受關注，「淨零排放」已成全球共識。2024年10月7日，環境部召開碳費審議委員會，最終決定將一般費率定為每噸碳新臺幣300元，符合綠色和平組織起徵價 300 元的訴求。未來碳費將分階段逐步調升。根據環境部的規劃，初步徵收對象將鎖定年排放量超過 2.5 萬公噸的電力業、燃氣供應業和製造業，約影響281家企業和500家工廠。2025年5月將進行試申報，並於2026年正式開始徵收碳費。</w:t>
      </w:r>
    </w:p>
    <w:p w:rsidR="002046BC" w:rsidRDefault="002046BC" w:rsidP="0079565F">
      <w:pPr>
        <w:spacing w:line="400" w:lineRule="atLeast"/>
        <w:ind w:leftChars="2067" w:left="4961" w:rightChars="105" w:right="252" w:firstLineChars="236" w:firstLine="566"/>
        <w:rPr>
          <w:rFonts w:ascii="標楷體" w:eastAsia="標楷體" w:hAnsi="標楷體"/>
        </w:rPr>
      </w:pPr>
      <w:r>
        <w:rPr>
          <w:rFonts w:ascii="標楷體" w:eastAsia="標楷體" w:hAnsi="標楷體" w:hint="eastAsia"/>
        </w:rPr>
        <w:t>雖然環境部確立了碳費起徵價，卻為了鼓勵企業減碳推出「自主減量計畫」，企業只要通過環境部的審核，即可申請A,B優惠費率。此舉極可能讓企業將碳費視為可負擔的營運成本並轉嫁於消費者，致使對企業的減碳約束力大打折扣，更無心投入轉型再生能源。</w:t>
      </w:r>
    </w:p>
    <w:p w:rsidR="002046BC" w:rsidRDefault="002046BC" w:rsidP="002046BC">
      <w:pPr>
        <w:rPr>
          <w:rFonts w:ascii="標楷體" w:eastAsia="標楷體" w:hAnsi="標楷體"/>
        </w:rPr>
      </w:pPr>
    </w:p>
    <w:p w:rsidR="00311556" w:rsidRDefault="00311556" w:rsidP="002046BC">
      <w:pPr>
        <w:rPr>
          <w:rFonts w:ascii="標楷體" w:eastAsia="標楷體" w:hAnsi="標楷體"/>
        </w:rPr>
      </w:pPr>
    </w:p>
    <w:p w:rsidR="002046BC" w:rsidRDefault="002046BC" w:rsidP="009E701A">
      <w:pPr>
        <w:spacing w:line="400" w:lineRule="atLeast"/>
        <w:ind w:left="283" w:hangingChars="118" w:hanging="283"/>
        <w:rPr>
          <w:rFonts w:ascii="標楷體" w:eastAsia="標楷體" w:hAnsi="標楷體"/>
        </w:rPr>
      </w:pPr>
      <w:r>
        <w:rPr>
          <w:rFonts w:ascii="Times New Roman" w:eastAsia="標楷體" w:hAnsi="Times New Roman" w:cs="Times New Roman"/>
        </w:rPr>
        <w:t>39</w:t>
      </w:r>
      <w:r>
        <w:rPr>
          <w:rFonts w:ascii="Times New Roman" w:eastAsia="標楷體" w:hAnsi="Times New Roman" w:cs="Times New Roman" w:hint="eastAsia"/>
        </w:rPr>
        <w:t>、</w:t>
      </w:r>
      <w:r>
        <w:rPr>
          <w:rFonts w:ascii="標楷體" w:eastAsia="標楷體" w:hAnsi="標楷體" w:hint="eastAsia"/>
        </w:rPr>
        <w:t>氣候變遷全球暖化日益嚴重，排碳有價時代來臨，台灣目前以碳費先行，但國際上多數國家都是課徵碳稅，各國政府針對碳排量來課稅，作為降低碳排量。世界許多國家積極商討如何應對暖化情況，甚至共同簽署協議。</w:t>
      </w:r>
    </w:p>
    <w:p w:rsidR="002046BC" w:rsidRDefault="002046BC" w:rsidP="009E701A">
      <w:pPr>
        <w:spacing w:line="400" w:lineRule="atLeast"/>
        <w:ind w:leftChars="-58" w:left="286" w:hangingChars="177" w:hanging="425"/>
        <w:rPr>
          <w:rFonts w:ascii="標楷體" w:eastAsia="標楷體" w:hAnsi="標楷體"/>
        </w:rPr>
      </w:pPr>
      <w:r>
        <w:rPr>
          <w:rFonts w:ascii="標楷體" w:eastAsia="標楷體" w:hAnsi="標楷體" w:hint="eastAsia"/>
        </w:rPr>
        <w:t xml:space="preserve">   下列推論何者較為適當？</w:t>
      </w:r>
    </w:p>
    <w:p w:rsidR="002046BC" w:rsidRDefault="002046BC" w:rsidP="009E701A">
      <w:pPr>
        <w:spacing w:line="400" w:lineRule="atLeast"/>
        <w:ind w:leftChars="118" w:left="422" w:hangingChars="58" w:hanging="139"/>
        <w:rPr>
          <w:rFonts w:ascii="標楷體" w:eastAsia="標楷體" w:hAnsi="標楷體"/>
        </w:rPr>
      </w:pPr>
      <w:r>
        <w:rPr>
          <w:rFonts w:ascii="標楷體" w:eastAsia="標楷體" w:hAnsi="標楷體" w:hint="eastAsia"/>
        </w:rPr>
        <w:t>(Ａ)全球面臨暖化危機，透過國際間的合作或可延緩暖化的趨勢</w:t>
      </w:r>
    </w:p>
    <w:p w:rsidR="002046BC" w:rsidRDefault="002046BC" w:rsidP="009E701A">
      <w:pPr>
        <w:spacing w:line="400" w:lineRule="atLeast"/>
        <w:ind w:leftChars="118" w:left="422" w:hangingChars="58" w:hanging="139"/>
        <w:rPr>
          <w:rFonts w:ascii="標楷體" w:eastAsia="標楷體" w:hAnsi="標楷體"/>
        </w:rPr>
      </w:pPr>
      <w:r>
        <w:rPr>
          <w:rFonts w:ascii="標楷體" w:eastAsia="標楷體" w:hAnsi="標楷體" w:hint="eastAsia"/>
        </w:rPr>
        <w:t>(Ｂ)政治全球化無助緩解跨國氣候問題，僅能祈禱地球自行調節</w:t>
      </w:r>
    </w:p>
    <w:p w:rsidR="002046BC" w:rsidRDefault="002046BC" w:rsidP="009E701A">
      <w:pPr>
        <w:spacing w:line="400" w:lineRule="atLeast"/>
        <w:ind w:leftChars="118" w:left="422" w:hangingChars="58" w:hanging="139"/>
        <w:rPr>
          <w:rFonts w:ascii="標楷體" w:eastAsia="標楷體" w:hAnsi="標楷體"/>
        </w:rPr>
      </w:pPr>
      <w:r>
        <w:rPr>
          <w:rFonts w:ascii="標楷體" w:eastAsia="標楷體" w:hAnsi="標楷體" w:hint="eastAsia"/>
        </w:rPr>
        <w:t>(Ｃ)目前尚無任何全球暖化實際證據，故不須採取任何方式因應</w:t>
      </w:r>
    </w:p>
    <w:p w:rsidR="002046BC" w:rsidRDefault="002046BC" w:rsidP="009E701A">
      <w:pPr>
        <w:spacing w:line="400" w:lineRule="atLeast"/>
        <w:ind w:leftChars="118" w:left="422" w:hangingChars="58" w:hanging="139"/>
        <w:rPr>
          <w:rFonts w:ascii="標楷體" w:eastAsia="標楷體" w:hAnsi="標楷體"/>
        </w:rPr>
      </w:pPr>
      <w:r>
        <w:rPr>
          <w:rFonts w:ascii="標楷體" w:eastAsia="標楷體" w:hAnsi="標楷體" w:hint="eastAsia"/>
        </w:rPr>
        <w:t>(Ｄ)透過文化全球化能凝聚各國力量，可以延緩全球暖化的趨勢。</w:t>
      </w:r>
    </w:p>
    <w:p w:rsidR="002046BC" w:rsidRDefault="002046BC" w:rsidP="009E701A">
      <w:pPr>
        <w:spacing w:line="400" w:lineRule="atLeast"/>
        <w:ind w:left="283" w:hangingChars="118" w:hanging="283"/>
        <w:rPr>
          <w:rFonts w:ascii="標楷體" w:eastAsia="標楷體" w:hAnsi="標楷體"/>
        </w:rPr>
      </w:pPr>
      <w:r>
        <w:rPr>
          <w:rFonts w:ascii="標楷體" w:eastAsia="標楷體" w:hAnsi="標楷體" w:hint="eastAsia"/>
        </w:rPr>
        <w:t>40、承上題，Greenpeace綠色和平臺灣官網寫道：「綠色和平致力於為地球發聲，我們的存在是因為脆弱的地球需要改變、需要行動。但保護地球的使命不能僅靠綠色和平來完成，您就是改變世界的力量！」從上文內容推論，下列何者最可能是該組織在官網呈現上述內容的目的？</w:t>
      </w:r>
    </w:p>
    <w:p w:rsidR="002046BC" w:rsidRDefault="002046BC" w:rsidP="009E701A">
      <w:pPr>
        <w:spacing w:line="400" w:lineRule="atLeast"/>
        <w:ind w:leftChars="59" w:left="281" w:hangingChars="58" w:hanging="139"/>
        <w:rPr>
          <w:rFonts w:ascii="標楷體" w:eastAsia="標楷體" w:hAnsi="標楷體"/>
        </w:rPr>
      </w:pPr>
      <w:r>
        <w:rPr>
          <w:rFonts w:ascii="標楷體" w:eastAsia="標楷體" w:hAnsi="標楷體" w:hint="eastAsia"/>
        </w:rPr>
        <w:t>(Ａ)指出透過主權國家的名義參與該組織才能解決困境</w:t>
      </w:r>
    </w:p>
    <w:p w:rsidR="002046BC" w:rsidRDefault="002046BC" w:rsidP="009E701A">
      <w:pPr>
        <w:spacing w:line="400" w:lineRule="atLeast"/>
        <w:ind w:leftChars="59" w:left="281" w:hangingChars="58" w:hanging="139"/>
        <w:rPr>
          <w:rFonts w:ascii="標楷體" w:eastAsia="標楷體" w:hAnsi="標楷體"/>
        </w:rPr>
      </w:pPr>
      <w:r>
        <w:rPr>
          <w:rFonts w:ascii="標楷體" w:eastAsia="標楷體" w:hAnsi="標楷體" w:hint="eastAsia"/>
        </w:rPr>
        <w:t>(Ｂ)號召更多民眾投入活動以落實該國際組織的理想</w:t>
      </w:r>
    </w:p>
    <w:p w:rsidR="002046BC" w:rsidRDefault="002046BC" w:rsidP="009E701A">
      <w:pPr>
        <w:spacing w:line="400" w:lineRule="atLeast"/>
        <w:ind w:leftChars="59" w:left="281" w:hangingChars="58" w:hanging="139"/>
        <w:rPr>
          <w:rFonts w:ascii="標楷體" w:eastAsia="標楷體" w:hAnsi="標楷體"/>
        </w:rPr>
      </w:pPr>
      <w:r>
        <w:rPr>
          <w:rFonts w:ascii="標楷體" w:eastAsia="標楷體" w:hAnsi="標楷體" w:hint="eastAsia"/>
        </w:rPr>
        <w:t>(Ｃ)解釋其主要工作在於解決海洋核子試爆面臨的危機</w:t>
      </w:r>
    </w:p>
    <w:p w:rsidR="002046BC" w:rsidRDefault="002046BC" w:rsidP="009E701A">
      <w:pPr>
        <w:spacing w:line="400" w:lineRule="atLeast"/>
        <w:ind w:leftChars="59" w:left="281" w:hangingChars="58" w:hanging="139"/>
        <w:rPr>
          <w:rFonts w:ascii="標楷體" w:eastAsia="標楷體" w:hAnsi="標楷體"/>
        </w:rPr>
      </w:pPr>
      <w:r>
        <w:rPr>
          <w:rFonts w:ascii="標楷體" w:eastAsia="標楷體" w:hAnsi="標楷體" w:hint="eastAsia"/>
        </w:rPr>
        <w:t>(Ｄ)說明以非暴力的方式解決國際衝突才能促進和平。</w:t>
      </w:r>
    </w:p>
    <w:p w:rsidR="0043354B" w:rsidRPr="00BF7E03" w:rsidRDefault="0043354B" w:rsidP="009E701A">
      <w:pPr>
        <w:spacing w:line="400" w:lineRule="atLeast"/>
        <w:rPr>
          <w:rFonts w:ascii="標楷體" w:eastAsia="標楷體" w:hAnsi="標楷體"/>
        </w:rPr>
      </w:pPr>
    </w:p>
    <w:p w:rsidR="00CD4C34" w:rsidRDefault="002046BC" w:rsidP="002046BC">
      <w:pPr>
        <w:widowControl/>
        <w:jc w:val="center"/>
        <w:rPr>
          <w:rFonts w:ascii="標楷體" w:eastAsia="標楷體" w:hAnsi="標楷體" w:cs="Times New Roman"/>
          <w:sz w:val="28"/>
          <w:szCs w:val="28"/>
        </w:rPr>
      </w:pPr>
      <w:r>
        <w:rPr>
          <w:rFonts w:ascii="標楷體" w:eastAsia="標楷體" w:hAnsi="標楷體" w:cs="Times New Roman" w:hint="eastAsia"/>
          <w:sz w:val="28"/>
          <w:szCs w:val="28"/>
        </w:rPr>
        <w:t xml:space="preserve">〜 </w:t>
      </w:r>
      <w:r w:rsidR="00311556">
        <w:rPr>
          <w:rFonts w:ascii="標楷體" w:eastAsia="標楷體" w:hAnsi="標楷體" w:cs="Times New Roman" w:hint="eastAsia"/>
          <w:sz w:val="28"/>
          <w:szCs w:val="28"/>
        </w:rPr>
        <w:t>試題結束</w:t>
      </w:r>
      <w:r>
        <w:rPr>
          <w:rFonts w:ascii="標楷體" w:eastAsia="標楷體" w:hAnsi="標楷體" w:cs="Times New Roman" w:hint="eastAsia"/>
          <w:sz w:val="28"/>
          <w:szCs w:val="28"/>
        </w:rPr>
        <w:t xml:space="preserve"> 〜</w:t>
      </w:r>
      <w:r w:rsidR="00CD4C34">
        <w:rPr>
          <w:rFonts w:ascii="標楷體" w:eastAsia="標楷體" w:hAnsi="標楷體" w:cs="Times New Roman"/>
          <w:sz w:val="28"/>
          <w:szCs w:val="28"/>
        </w:rPr>
        <w:br w:type="page"/>
      </w: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232AD7">
        <w:rPr>
          <w:rFonts w:ascii="標楷體" w:eastAsia="標楷體" w:hAnsi="標楷體" w:cs="Times New Roman"/>
          <w:sz w:val="32"/>
          <w:szCs w:val="28"/>
        </w:rPr>
        <w:t>3</w:t>
      </w:r>
      <w:r w:rsidR="00DD4A59" w:rsidRPr="00CA2112">
        <w:rPr>
          <w:rFonts w:ascii="標楷體" w:eastAsia="標楷體" w:hAnsi="標楷體" w:cs="Times New Roman"/>
          <w:sz w:val="32"/>
          <w:szCs w:val="28"/>
        </w:rPr>
        <w:t>-</w:t>
      </w:r>
      <w:r w:rsidR="0059082C">
        <w:rPr>
          <w:rFonts w:ascii="標楷體" w:eastAsia="標楷體" w:hAnsi="標楷體" w:cs="Times New Roman"/>
          <w:sz w:val="32"/>
          <w:szCs w:val="28"/>
        </w:rPr>
        <w:t>2</w:t>
      </w:r>
      <w:r w:rsidR="00DD4A59" w:rsidRPr="00CA2112">
        <w:rPr>
          <w:rFonts w:ascii="標楷體" w:eastAsia="標楷體" w:hAnsi="標楷體" w:cs="Times New Roman"/>
          <w:sz w:val="32"/>
          <w:szCs w:val="28"/>
        </w:rPr>
        <w:t>-</w:t>
      </w:r>
      <w:r w:rsidR="00D82537">
        <w:rPr>
          <w:rFonts w:ascii="標楷體" w:eastAsia="標楷體" w:hAnsi="標楷體" w:cs="Times New Roman"/>
          <w:sz w:val="32"/>
          <w:szCs w:val="28"/>
        </w:rPr>
        <w:t>2</w:t>
      </w:r>
      <w:r w:rsidR="00DD4A59" w:rsidRPr="00CA2112">
        <w:rPr>
          <w:rFonts w:ascii="標楷體" w:eastAsia="標楷體" w:hAnsi="標楷體" w:cs="Times New Roman"/>
          <w:sz w:val="32"/>
          <w:szCs w:val="28"/>
        </w:rPr>
        <w:t xml:space="preserve"> </w:t>
      </w:r>
      <w:r w:rsidR="00FE43BA">
        <w:rPr>
          <w:rFonts w:ascii="標楷體" w:eastAsia="標楷體" w:hAnsi="標楷體" w:cs="Times New Roman" w:hint="eastAsia"/>
          <w:sz w:val="32"/>
          <w:szCs w:val="28"/>
        </w:rPr>
        <w:t>九</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D202C3" w:rsidRDefault="00D202C3" w:rsidP="00D202C3">
      <w:pPr>
        <w:rPr>
          <w:rFonts w:ascii="標楷體" w:eastAsia="標楷體" w:hAnsi="標楷體"/>
        </w:rPr>
      </w:pPr>
      <w:r>
        <w:rPr>
          <w:rFonts w:ascii="標楷體" w:eastAsia="標楷體" w:hAnsi="標楷體" w:hint="eastAsia"/>
        </w:rPr>
        <w:t>每題2</w:t>
      </w:r>
      <w:r w:rsidR="002F6637">
        <w:rPr>
          <w:rFonts w:ascii="標楷體" w:eastAsia="標楷體" w:hAnsi="標楷體" w:hint="eastAsia"/>
        </w:rPr>
        <w:t>.5</w:t>
      </w:r>
      <w:r>
        <w:rPr>
          <w:rFonts w:ascii="標楷體" w:eastAsia="標楷體" w:hAnsi="標楷體" w:hint="eastAsia"/>
        </w:rPr>
        <w:t>分共</w:t>
      </w:r>
      <w:r w:rsidR="002F6637">
        <w:rPr>
          <w:rFonts w:ascii="標楷體" w:eastAsia="標楷體" w:hAnsi="標楷體" w:hint="eastAsia"/>
        </w:rPr>
        <w:t>4</w:t>
      </w:r>
      <w:r>
        <w:rPr>
          <w:rFonts w:ascii="標楷體" w:eastAsia="標楷體" w:hAnsi="標楷體" w:hint="eastAsia"/>
        </w:rPr>
        <w:t>0題</w:t>
      </w:r>
    </w:p>
    <w:p w:rsidR="00CD4C34" w:rsidRPr="00BD33B5" w:rsidRDefault="00CD4C34" w:rsidP="004A4130">
      <w:pPr>
        <w:rPr>
          <w:rFonts w:ascii="Times New Roman" w:eastAsia="標楷體" w:hAnsi="Times New Roman" w:cs="Times New Roman"/>
          <w:spacing w:val="100"/>
          <w:sz w:val="40"/>
          <w:szCs w:val="28"/>
        </w:rPr>
      </w:pPr>
      <w:r w:rsidRPr="00BD33B5">
        <w:rPr>
          <w:rFonts w:ascii="Times New Roman" w:eastAsia="標楷體" w:hAnsi="Times New Roman" w:cs="Times New Roman"/>
          <w:spacing w:val="100"/>
          <w:sz w:val="40"/>
          <w:szCs w:val="28"/>
        </w:rPr>
        <w:t>01-10</w:t>
      </w:r>
      <w:r w:rsidR="00CA2112" w:rsidRPr="00BD33B5">
        <w:rPr>
          <w:rFonts w:ascii="Times New Roman" w:eastAsia="標楷體" w:hAnsi="Times New Roman" w:cs="Times New Roman"/>
          <w:spacing w:val="100"/>
          <w:sz w:val="40"/>
          <w:szCs w:val="28"/>
        </w:rPr>
        <w:t xml:space="preserve"> </w:t>
      </w:r>
      <w:r w:rsidR="00424914" w:rsidRPr="00BD33B5">
        <w:rPr>
          <w:rFonts w:ascii="Times New Roman" w:eastAsia="標楷體" w:hAnsi="Times New Roman" w:cs="Times New Roman"/>
          <w:spacing w:val="100"/>
          <w:sz w:val="40"/>
          <w:szCs w:val="28"/>
        </w:rPr>
        <w:t xml:space="preserve"> </w:t>
      </w:r>
      <w:r w:rsidR="00BD33B5" w:rsidRPr="00BD33B5">
        <w:rPr>
          <w:rFonts w:ascii="Times New Roman" w:eastAsia="標楷體" w:hAnsi="Times New Roman" w:cs="Times New Roman"/>
          <w:spacing w:val="100"/>
          <w:sz w:val="40"/>
          <w:szCs w:val="28"/>
        </w:rPr>
        <w:t>CAABA  DDCBA</w:t>
      </w:r>
    </w:p>
    <w:p w:rsidR="00CD4C34" w:rsidRPr="00BD33B5" w:rsidRDefault="00CD4C34" w:rsidP="004A4130">
      <w:pPr>
        <w:rPr>
          <w:rFonts w:ascii="Times New Roman" w:eastAsia="標楷體" w:hAnsi="Times New Roman" w:cs="Times New Roman"/>
          <w:spacing w:val="100"/>
          <w:sz w:val="40"/>
          <w:szCs w:val="28"/>
        </w:rPr>
      </w:pPr>
      <w:r w:rsidRPr="00BD33B5">
        <w:rPr>
          <w:rFonts w:ascii="Times New Roman" w:eastAsia="標楷體" w:hAnsi="Times New Roman" w:cs="Times New Roman"/>
          <w:spacing w:val="100"/>
          <w:sz w:val="40"/>
          <w:szCs w:val="28"/>
        </w:rPr>
        <w:t>11-20</w:t>
      </w:r>
      <w:r w:rsidR="00CA2112" w:rsidRPr="00BD33B5">
        <w:rPr>
          <w:rFonts w:ascii="Times New Roman" w:eastAsia="標楷體" w:hAnsi="Times New Roman" w:cs="Times New Roman"/>
          <w:spacing w:val="100"/>
          <w:sz w:val="40"/>
          <w:szCs w:val="28"/>
        </w:rPr>
        <w:t xml:space="preserve"> </w:t>
      </w:r>
      <w:r w:rsidR="00424914" w:rsidRPr="00BD33B5">
        <w:rPr>
          <w:rFonts w:ascii="Times New Roman" w:eastAsia="標楷體" w:hAnsi="Times New Roman" w:cs="Times New Roman"/>
          <w:spacing w:val="100"/>
          <w:sz w:val="40"/>
          <w:szCs w:val="28"/>
        </w:rPr>
        <w:t xml:space="preserve"> </w:t>
      </w:r>
      <w:r w:rsidR="00BD33B5" w:rsidRPr="00BD33B5">
        <w:rPr>
          <w:rFonts w:ascii="Times New Roman" w:eastAsia="標楷體" w:hAnsi="Times New Roman" w:cs="Times New Roman"/>
          <w:spacing w:val="100"/>
          <w:sz w:val="40"/>
          <w:szCs w:val="28"/>
        </w:rPr>
        <w:t>BDCB</w:t>
      </w:r>
      <w:r w:rsidR="00262B30">
        <w:rPr>
          <w:rFonts w:ascii="Times New Roman" w:eastAsia="標楷體" w:hAnsi="Times New Roman" w:cs="Times New Roman" w:hint="eastAsia"/>
          <w:spacing w:val="100"/>
          <w:sz w:val="40"/>
          <w:szCs w:val="28"/>
        </w:rPr>
        <w:t>A  CADBB</w:t>
      </w:r>
    </w:p>
    <w:p w:rsidR="00CD4C34" w:rsidRPr="00BD33B5" w:rsidRDefault="00CD4C34" w:rsidP="004A4130">
      <w:pPr>
        <w:rPr>
          <w:rFonts w:ascii="Times New Roman" w:eastAsia="標楷體" w:hAnsi="Times New Roman" w:cs="Times New Roman"/>
          <w:spacing w:val="100"/>
          <w:sz w:val="40"/>
          <w:szCs w:val="28"/>
        </w:rPr>
      </w:pPr>
      <w:r w:rsidRPr="00BD33B5">
        <w:rPr>
          <w:rFonts w:ascii="Times New Roman" w:eastAsia="標楷體" w:hAnsi="Times New Roman" w:cs="Times New Roman"/>
          <w:spacing w:val="100"/>
          <w:sz w:val="40"/>
          <w:szCs w:val="28"/>
        </w:rPr>
        <w:t>21-30</w:t>
      </w:r>
      <w:r w:rsidR="00CA2112" w:rsidRPr="00BD33B5">
        <w:rPr>
          <w:rFonts w:ascii="Times New Roman" w:eastAsia="標楷體" w:hAnsi="Times New Roman" w:cs="Times New Roman"/>
          <w:spacing w:val="100"/>
          <w:sz w:val="40"/>
          <w:szCs w:val="28"/>
        </w:rPr>
        <w:t xml:space="preserve"> </w:t>
      </w:r>
      <w:r w:rsidR="00424914" w:rsidRPr="00BD33B5">
        <w:rPr>
          <w:rFonts w:ascii="Times New Roman" w:eastAsia="標楷體" w:hAnsi="Times New Roman" w:cs="Times New Roman"/>
          <w:spacing w:val="100"/>
          <w:sz w:val="40"/>
          <w:szCs w:val="28"/>
        </w:rPr>
        <w:t xml:space="preserve"> </w:t>
      </w:r>
      <w:r w:rsidR="00262B30">
        <w:rPr>
          <w:rFonts w:ascii="Times New Roman" w:eastAsia="標楷體" w:hAnsi="Times New Roman" w:cs="Times New Roman" w:hint="eastAsia"/>
          <w:spacing w:val="100"/>
          <w:sz w:val="40"/>
          <w:szCs w:val="28"/>
        </w:rPr>
        <w:t>DCDCA  BBBAC</w:t>
      </w:r>
    </w:p>
    <w:p w:rsidR="00CD4C34" w:rsidRPr="00BD33B5" w:rsidRDefault="00CD4C34" w:rsidP="004A4130">
      <w:pPr>
        <w:rPr>
          <w:rFonts w:ascii="Times New Roman" w:eastAsia="標楷體" w:hAnsi="Times New Roman" w:cs="Times New Roman"/>
          <w:spacing w:val="100"/>
          <w:sz w:val="40"/>
          <w:szCs w:val="28"/>
        </w:rPr>
      </w:pPr>
      <w:r w:rsidRPr="00BD33B5">
        <w:rPr>
          <w:rFonts w:ascii="Times New Roman" w:eastAsia="標楷體" w:hAnsi="Times New Roman" w:cs="Times New Roman"/>
          <w:spacing w:val="100"/>
          <w:sz w:val="40"/>
          <w:szCs w:val="28"/>
        </w:rPr>
        <w:t>31-40</w:t>
      </w:r>
      <w:r w:rsidR="00CA2112" w:rsidRPr="00BD33B5">
        <w:rPr>
          <w:rFonts w:ascii="Times New Roman" w:eastAsia="標楷體" w:hAnsi="Times New Roman" w:cs="Times New Roman"/>
          <w:spacing w:val="100"/>
          <w:sz w:val="40"/>
          <w:szCs w:val="28"/>
        </w:rPr>
        <w:t xml:space="preserve"> </w:t>
      </w:r>
      <w:r w:rsidR="00424914" w:rsidRPr="00BD33B5">
        <w:rPr>
          <w:rFonts w:ascii="Times New Roman" w:eastAsia="標楷體" w:hAnsi="Times New Roman" w:cs="Times New Roman"/>
          <w:spacing w:val="100"/>
          <w:sz w:val="40"/>
          <w:szCs w:val="28"/>
        </w:rPr>
        <w:t xml:space="preserve"> </w:t>
      </w:r>
      <w:r w:rsidR="00262B30">
        <w:rPr>
          <w:rFonts w:ascii="Times New Roman" w:eastAsia="標楷體" w:hAnsi="Times New Roman" w:cs="Times New Roman" w:hint="eastAsia"/>
          <w:spacing w:val="100"/>
          <w:sz w:val="40"/>
          <w:szCs w:val="28"/>
        </w:rPr>
        <w:t>DDCDB  CACAB</w:t>
      </w:r>
    </w:p>
    <w:p w:rsidR="004A4130" w:rsidRPr="004A4130" w:rsidRDefault="004A4130" w:rsidP="004A4130">
      <w:pPr>
        <w:rPr>
          <w:rFonts w:ascii="標楷體" w:eastAsia="標楷體" w:hAnsi="標楷體"/>
          <w:sz w:val="28"/>
          <w:szCs w:val="28"/>
        </w:rPr>
      </w:pPr>
    </w:p>
    <w:sectPr w:rsidR="004A4130" w:rsidRPr="004A4130" w:rsidSect="0043354B">
      <w:footerReference w:type="default" r:id="rId21"/>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A3163" w:rsidRDefault="001A3163" w:rsidP="003528F2">
      <w:r>
        <w:separator/>
      </w:r>
    </w:p>
  </w:endnote>
  <w:endnote w:type="continuationSeparator" w:id="0">
    <w:p w:rsidR="001A3163" w:rsidRDefault="001A3163"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標楷體">
    <w:panose1 w:val="03000509000000000000"/>
    <w:charset w:val="88"/>
    <w:family w:val="script"/>
    <w:pitch w:val="fixed"/>
    <w:sig w:usb0="00000003" w:usb1="080E0000" w:usb2="00000016" w:usb3="00000000" w:csb0="00100001" w:csb1="00000000"/>
  </w:font>
  <w:font w:name="Adobe 明體 Std L">
    <w:altName w:val="Malgun Gothic Semilight"/>
    <w:panose1 w:val="00000000000000000000"/>
    <w:charset w:val="88"/>
    <w:family w:val="roman"/>
    <w:notTrueType/>
    <w:pitch w:val="variable"/>
    <w:sig w:usb0="00000000" w:usb1="1A0F1900" w:usb2="00000016" w:usb3="00000000" w:csb0="00120005"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123602" w:rsidRPr="00123602">
          <w:rPr>
            <w:noProof/>
            <w:lang w:val="zh-TW"/>
          </w:rPr>
          <w:t>4</w:t>
        </w:r>
        <w:r>
          <w:fldChar w:fldCharType="end"/>
        </w:r>
        <w:r>
          <w:rPr>
            <w:rFonts w:hint="eastAsia"/>
          </w:rPr>
          <w:t>頁共</w:t>
        </w:r>
        <w:r w:rsidR="00311556">
          <w:rPr>
            <w:rFonts w:hint="eastAsia"/>
          </w:rPr>
          <w:t>6</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A3163" w:rsidRDefault="001A3163" w:rsidP="003528F2">
      <w:r>
        <w:separator/>
      </w:r>
    </w:p>
  </w:footnote>
  <w:footnote w:type="continuationSeparator" w:id="0">
    <w:p w:rsidR="001A3163" w:rsidRDefault="001A3163" w:rsidP="003528F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E955711"/>
    <w:multiLevelType w:val="hybridMultilevel"/>
    <w:tmpl w:val="5866C38C"/>
    <w:lvl w:ilvl="0" w:tplc="394C7B52">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TW" w:vendorID="64" w:dllVersion="131077" w:nlCheck="1" w:checkStyle="1"/>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C5EFC"/>
    <w:rsid w:val="001164C6"/>
    <w:rsid w:val="00123602"/>
    <w:rsid w:val="00125A43"/>
    <w:rsid w:val="001A3163"/>
    <w:rsid w:val="001B7B34"/>
    <w:rsid w:val="002046BC"/>
    <w:rsid w:val="00232AD7"/>
    <w:rsid w:val="00262B30"/>
    <w:rsid w:val="002F6637"/>
    <w:rsid w:val="00303F85"/>
    <w:rsid w:val="00311556"/>
    <w:rsid w:val="00327B71"/>
    <w:rsid w:val="003528F2"/>
    <w:rsid w:val="003A46E1"/>
    <w:rsid w:val="00424914"/>
    <w:rsid w:val="00427FA5"/>
    <w:rsid w:val="0043354B"/>
    <w:rsid w:val="004365A0"/>
    <w:rsid w:val="004A4130"/>
    <w:rsid w:val="0057675D"/>
    <w:rsid w:val="0059082C"/>
    <w:rsid w:val="005C3F50"/>
    <w:rsid w:val="005D4A13"/>
    <w:rsid w:val="005F7209"/>
    <w:rsid w:val="0072407A"/>
    <w:rsid w:val="00771A6B"/>
    <w:rsid w:val="007801C5"/>
    <w:rsid w:val="00785271"/>
    <w:rsid w:val="0079565F"/>
    <w:rsid w:val="007D7E2B"/>
    <w:rsid w:val="00803344"/>
    <w:rsid w:val="008035D6"/>
    <w:rsid w:val="008B2AA1"/>
    <w:rsid w:val="00916AAB"/>
    <w:rsid w:val="009E701A"/>
    <w:rsid w:val="00A15862"/>
    <w:rsid w:val="00BD33B5"/>
    <w:rsid w:val="00CA2112"/>
    <w:rsid w:val="00CD4C34"/>
    <w:rsid w:val="00D202C3"/>
    <w:rsid w:val="00D82537"/>
    <w:rsid w:val="00DD4A59"/>
    <w:rsid w:val="00ED7801"/>
    <w:rsid w:val="00EE071D"/>
    <w:rsid w:val="00F13379"/>
    <w:rsid w:val="00F67018"/>
    <w:rsid w:val="00F7680F"/>
    <w:rsid w:val="00FE43B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AAE0D63-3478-4161-B0FB-2E5CCFDB04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table" w:styleId="a7">
    <w:name w:val="Table Grid"/>
    <w:basedOn w:val="a1"/>
    <w:uiPriority w:val="59"/>
    <w:rsid w:val="002046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2046BC"/>
    <w:pPr>
      <w:ind w:leftChars="200" w:left="480"/>
    </w:pPr>
  </w:style>
  <w:style w:type="paragraph" w:customStyle="1" w:styleId="Normal2c60cb0a-adb8-499b-8078-283fc6174032">
    <w:name w:val="Normal_2c60cb0a-adb8-499b-8078-283fc6174032"/>
    <w:next w:val="a"/>
    <w:qFormat/>
    <w:rsid w:val="002046BC"/>
    <w:pPr>
      <w:widowControl w:val="0"/>
      <w:spacing w:line="240" w:lineRule="atLeast"/>
    </w:pPr>
    <w:rPr>
      <w:rFonts w:ascii="Times New Roman" w:eastAsia="標楷體" w:hAnsi="Times New Roman"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3717288">
      <w:bodyDiv w:val="1"/>
      <w:marLeft w:val="0"/>
      <w:marRight w:val="0"/>
      <w:marTop w:val="0"/>
      <w:marBottom w:val="0"/>
      <w:divBdr>
        <w:top w:val="none" w:sz="0" w:space="0" w:color="auto"/>
        <w:left w:val="none" w:sz="0" w:space="0" w:color="auto"/>
        <w:bottom w:val="none" w:sz="0" w:space="0" w:color="auto"/>
        <w:right w:val="none" w:sz="0" w:space="0" w:color="auto"/>
      </w:divBdr>
    </w:div>
    <w:div w:id="399912037">
      <w:bodyDiv w:val="1"/>
      <w:marLeft w:val="0"/>
      <w:marRight w:val="0"/>
      <w:marTop w:val="0"/>
      <w:marBottom w:val="0"/>
      <w:divBdr>
        <w:top w:val="none" w:sz="0" w:space="0" w:color="auto"/>
        <w:left w:val="none" w:sz="0" w:space="0" w:color="auto"/>
        <w:bottom w:val="none" w:sz="0" w:space="0" w:color="auto"/>
        <w:right w:val="none" w:sz="0" w:space="0" w:color="auto"/>
      </w:divBdr>
    </w:div>
    <w:div w:id="846139526">
      <w:bodyDiv w:val="1"/>
      <w:marLeft w:val="0"/>
      <w:marRight w:val="0"/>
      <w:marTop w:val="0"/>
      <w:marBottom w:val="0"/>
      <w:divBdr>
        <w:top w:val="none" w:sz="0" w:space="0" w:color="auto"/>
        <w:left w:val="none" w:sz="0" w:space="0" w:color="auto"/>
        <w:bottom w:val="none" w:sz="0" w:space="0" w:color="auto"/>
        <w:right w:val="none" w:sz="0" w:space="0" w:color="auto"/>
      </w:divBdr>
    </w:div>
    <w:div w:id="1940677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microsoft.com/office/2007/relationships/hdphoto" Target="media/hdphoto2.wdp"/><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tyles" Target="styles.xml"/><Relationship Id="rId16" Type="http://schemas.microsoft.com/office/2007/relationships/hdphoto" Target="media/hdphoto1.wdp"/><Relationship Id="rId20" Type="http://schemas.microsoft.com/office/2007/relationships/hdphoto" Target="media/hdphoto3.wd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193</TotalTime>
  <Pages>1</Pages>
  <Words>1531</Words>
  <Characters>8727</Characters>
  <Application>Microsoft Office Word</Application>
  <DocSecurity>0</DocSecurity>
  <Lines>72</Lines>
  <Paragraphs>20</Paragraphs>
  <ScaleCrop>false</ScaleCrop>
  <Company/>
  <LinksUpToDate>false</LinksUpToDate>
  <CharactersWithSpaces>10238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34</cp:revision>
  <dcterms:created xsi:type="dcterms:W3CDTF">2018-06-22T07:53:00Z</dcterms:created>
  <dcterms:modified xsi:type="dcterms:W3CDTF">2025-04-22T04:43:00Z</dcterms:modified>
</cp:coreProperties>
</file>