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765" w:rsidRDefault="00484392">
      <w:pPr>
        <w:pStyle w:val="a5"/>
        <w:snapToGrid w:val="0"/>
        <w:spacing w:line="400" w:lineRule="exact"/>
        <w:ind w:left="-238" w:right="-295"/>
        <w:jc w:val="center"/>
        <w:rPr>
          <w:rFonts w:ascii="微軟正黑體" w:eastAsia="微軟正黑體" w:hAnsi="微軟正黑體"/>
          <w:b/>
          <w:bCs/>
          <w:kern w:val="0"/>
          <w:sz w:val="28"/>
          <w:szCs w:val="28"/>
        </w:rPr>
      </w:pPr>
      <w:bookmarkStart w:id="0" w:name="_GoBack"/>
      <w:bookmarkEnd w:id="0"/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新北市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○○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國中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○○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學年度第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○○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學期第八節課後輔導實施辦法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(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範例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)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b/>
          <w:bCs/>
          <w:szCs w:val="24"/>
        </w:rPr>
        <w:t>一、</w:t>
      </w:r>
      <w:r>
        <w:rPr>
          <w:rFonts w:ascii="微軟正黑體" w:eastAsia="微軟正黑體" w:hAnsi="微軟正黑體"/>
          <w:b/>
          <w:bCs/>
          <w:kern w:val="0"/>
          <w:szCs w:val="24"/>
        </w:rPr>
        <w:t>依據「國民中小學教學正常化實施要點</w:t>
      </w:r>
      <w:r>
        <w:rPr>
          <w:rFonts w:ascii="新細明體" w:hAnsi="新細明體"/>
          <w:b/>
          <w:bCs/>
          <w:kern w:val="0"/>
          <w:szCs w:val="24"/>
        </w:rPr>
        <w:t>」暨</w:t>
      </w:r>
      <w:r>
        <w:rPr>
          <w:rFonts w:ascii="微軟正黑體" w:eastAsia="微軟正黑體" w:hAnsi="微軟正黑體"/>
          <w:b/>
          <w:bCs/>
          <w:kern w:val="0"/>
          <w:szCs w:val="24"/>
        </w:rPr>
        <w:t>「新北市國民中學學生學習輔導實施要點</w:t>
      </w:r>
      <w:r>
        <w:rPr>
          <w:rFonts w:ascii="新細明體" w:hAnsi="新細明體"/>
          <w:b/>
          <w:bCs/>
          <w:kern w:val="0"/>
          <w:szCs w:val="24"/>
        </w:rPr>
        <w:t>」</w:t>
      </w:r>
      <w:r>
        <w:rPr>
          <w:rFonts w:ascii="微軟正黑體" w:eastAsia="微軟正黑體" w:hAnsi="微軟正黑體"/>
          <w:b/>
          <w:bCs/>
          <w:kern w:val="0"/>
          <w:szCs w:val="24"/>
        </w:rPr>
        <w:t>辦理。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107313</wp:posOffset>
                </wp:positionH>
                <wp:positionV relativeFrom="paragraph">
                  <wp:posOffset>6345</wp:posOffset>
                </wp:positionV>
                <wp:extent cx="6223004" cy="1821183"/>
                <wp:effectExtent l="19050" t="19050" r="25396" b="26667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4" cy="18211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 cap="flat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443751A" id="Rectangle 2" o:spid="_x0000_s1026" style="position:absolute;margin-left:8.45pt;margin-top:.5pt;width:490pt;height:143.4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" strokecolor="red" strokeweight="2.25pt">
                <v:textbox inset="0,0,0,0"/>
              </v:rect>
            </w:pict>
          </mc:Fallback>
        </mc:AlternateContent>
      </w:r>
      <w:r>
        <w:rPr>
          <w:rFonts w:ascii="微軟正黑體" w:eastAsia="微軟正黑體" w:hAnsi="微軟正黑體"/>
          <w:b/>
          <w:bCs/>
          <w:kern w:val="0"/>
          <w:szCs w:val="24"/>
        </w:rPr>
        <w:t xml:space="preserve">   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*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提醒第八節課後輔導辦理注意事項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:</w:t>
      </w:r>
    </w:p>
    <w:p w:rsidR="009A0765" w:rsidRDefault="00484392">
      <w:pPr>
        <w:snapToGrid w:val="0"/>
        <w:spacing w:line="4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5100322</wp:posOffset>
                </wp:positionH>
                <wp:positionV relativeFrom="paragraph">
                  <wp:posOffset>205740</wp:posOffset>
                </wp:positionV>
                <wp:extent cx="1151887" cy="1079504"/>
                <wp:effectExtent l="0" t="0" r="10163" b="25396"/>
                <wp:wrapNone/>
                <wp:docPr id="3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10795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A0765" w:rsidRDefault="00484392">
                            <w:r>
                              <w:rPr>
                                <w:rFonts w:ascii="微軟正黑體" w:eastAsia="微軟正黑體" w:hAnsi="微軟正黑體"/>
                                <w:bCs/>
                                <w:noProof/>
                                <w:kern w:val="0"/>
                                <w:szCs w:val="24"/>
                              </w:rPr>
                              <w:drawing>
                                <wp:inline distT="0" distB="0" distL="0" distR="0">
                                  <wp:extent cx="904871" cy="904871"/>
                                  <wp:effectExtent l="0" t="0" r="0" b="0"/>
                                  <wp:docPr id="2" name="圖片 1" descr="qrcod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4871" cy="9048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01.6pt;margin-top:16.2pt;width:90.7pt;height: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" strokeweight=".26467mm">
                <v:textbox>
                  <w:txbxContent>
                    <w:p w:rsidR="009A0765" w:rsidRDefault="00484392">
                      <w:r>
                        <w:rPr>
                          <w:rFonts w:ascii="微軟正黑體" w:eastAsia="微軟正黑體" w:hAnsi="微軟正黑體"/>
                          <w:bCs/>
                          <w:noProof/>
                          <w:kern w:val="0"/>
                          <w:szCs w:val="24"/>
                        </w:rPr>
                        <w:drawing>
                          <wp:inline distT="0" distB="0" distL="0" distR="0">
                            <wp:extent cx="904871" cy="904871"/>
                            <wp:effectExtent l="0" t="0" r="0" b="0"/>
                            <wp:docPr id="2" name="圖片 1" descr="qrcod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4871" cy="9048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bCs/>
          <w:kern w:val="0"/>
          <w:szCs w:val="24"/>
        </w:rPr>
        <w:t xml:space="preserve">  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 xml:space="preserve"> (</w:t>
      </w:r>
      <w:proofErr w:type="gramStart"/>
      <w:r>
        <w:rPr>
          <w:rFonts w:ascii="微軟正黑體" w:eastAsia="微軟正黑體" w:hAnsi="微軟正黑體"/>
          <w:bCs/>
          <w:color w:val="FF0000"/>
          <w:kern w:val="0"/>
          <w:szCs w:val="24"/>
        </w:rPr>
        <w:t>一</w:t>
      </w:r>
      <w:proofErr w:type="gramEnd"/>
      <w:r>
        <w:rPr>
          <w:rFonts w:ascii="微軟正黑體" w:eastAsia="微軟正黑體" w:hAnsi="微軟正黑體"/>
          <w:bCs/>
          <w:color w:val="FF0000"/>
          <w:kern w:val="0"/>
          <w:szCs w:val="24"/>
        </w:rPr>
        <w:t>)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依據上開要點，第八節課後輔導學生自由申請，不得強迫參加，</w:t>
      </w:r>
    </w:p>
    <w:p w:rsidR="009A0765" w:rsidRDefault="00484392">
      <w:pPr>
        <w:snapToGrid w:val="0"/>
        <w:spacing w:line="400" w:lineRule="exact"/>
        <w:rPr>
          <w:rFonts w:ascii="微軟正黑體" w:eastAsia="微軟正黑體" w:hAnsi="微軟正黑體"/>
          <w:bCs/>
          <w:color w:val="FF0000"/>
          <w:kern w:val="0"/>
          <w:szCs w:val="24"/>
        </w:rPr>
      </w:pPr>
      <w:r>
        <w:rPr>
          <w:rFonts w:ascii="微軟正黑體" w:eastAsia="微軟正黑體" w:hAnsi="微軟正黑體"/>
          <w:bCs/>
          <w:color w:val="FF0000"/>
          <w:kern w:val="0"/>
          <w:szCs w:val="24"/>
        </w:rPr>
        <w:t xml:space="preserve">      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並應事先取得學生家長同意書</w:t>
      </w:r>
    </w:p>
    <w:p w:rsidR="009A0765" w:rsidRDefault="00484392">
      <w:pPr>
        <w:snapToGrid w:val="0"/>
        <w:spacing w:line="400" w:lineRule="exact"/>
        <w:ind w:left="425" w:hanging="425"/>
        <w:rPr>
          <w:rFonts w:ascii="微軟正黑體" w:eastAsia="微軟正黑體" w:hAnsi="微軟正黑體"/>
          <w:bCs/>
          <w:color w:val="FF0000"/>
          <w:kern w:val="0"/>
          <w:szCs w:val="24"/>
        </w:rPr>
      </w:pPr>
      <w:r>
        <w:rPr>
          <w:rFonts w:ascii="微軟正黑體" w:eastAsia="微軟正黑體" w:hAnsi="微軟正黑體"/>
          <w:bCs/>
          <w:color w:val="FF0000"/>
          <w:kern w:val="0"/>
          <w:szCs w:val="24"/>
        </w:rPr>
        <w:t xml:space="preserve">   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(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二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)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不得提前教授新單元或坊間出版專為應付升學考試之各種參考</w:t>
      </w:r>
    </w:p>
    <w:p w:rsidR="009A0765" w:rsidRDefault="00484392">
      <w:pPr>
        <w:snapToGrid w:val="0"/>
        <w:spacing w:line="400" w:lineRule="exact"/>
        <w:ind w:left="425" w:hanging="425"/>
        <w:rPr>
          <w:rFonts w:ascii="微軟正黑體" w:eastAsia="微軟正黑體" w:hAnsi="微軟正黑體"/>
          <w:bCs/>
          <w:color w:val="FF0000"/>
          <w:kern w:val="0"/>
          <w:szCs w:val="24"/>
        </w:rPr>
      </w:pPr>
      <w:r>
        <w:rPr>
          <w:rFonts w:ascii="微軟正黑體" w:eastAsia="微軟正黑體" w:hAnsi="微軟正黑體"/>
          <w:bCs/>
          <w:color w:val="FF0000"/>
          <w:kern w:val="0"/>
          <w:szCs w:val="24"/>
        </w:rPr>
        <w:t xml:space="preserve">      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書及測驗卷。</w:t>
      </w:r>
    </w:p>
    <w:p w:rsidR="009A0765" w:rsidRDefault="00484392">
      <w:pPr>
        <w:snapToGrid w:val="0"/>
        <w:spacing w:line="400" w:lineRule="exact"/>
        <w:ind w:left="425" w:hanging="425"/>
        <w:rPr>
          <w:rFonts w:ascii="微軟正黑體" w:eastAsia="微軟正黑體" w:hAnsi="微軟正黑體"/>
          <w:bCs/>
          <w:color w:val="FF0000"/>
          <w:kern w:val="0"/>
          <w:szCs w:val="24"/>
        </w:rPr>
      </w:pPr>
      <w:r>
        <w:rPr>
          <w:rFonts w:ascii="微軟正黑體" w:eastAsia="微軟正黑體" w:hAnsi="微軟正黑體"/>
          <w:bCs/>
          <w:color w:val="FF0000"/>
          <w:kern w:val="0"/>
          <w:szCs w:val="24"/>
        </w:rPr>
        <w:t xml:space="preserve">    (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三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)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提供本局宣導網址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https://reurl.cc/Y16Zln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、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QRCODE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。本局新北</w:t>
      </w:r>
    </w:p>
    <w:p w:rsidR="009A0765" w:rsidRDefault="00484392">
      <w:pPr>
        <w:snapToGrid w:val="0"/>
        <w:spacing w:line="400" w:lineRule="exact"/>
        <w:ind w:left="425" w:hanging="425"/>
      </w:pPr>
      <w:r>
        <w:rPr>
          <w:rFonts w:ascii="微軟正黑體" w:eastAsia="微軟正黑體" w:hAnsi="微軟正黑體"/>
          <w:bCs/>
          <w:color w:val="FF0000"/>
          <w:kern w:val="0"/>
          <w:szCs w:val="24"/>
        </w:rPr>
        <w:t xml:space="preserve">      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學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BAR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輸入關鍵字第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8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節課，亦有宣導網頁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:</w:t>
      </w:r>
      <w:r>
        <w:rPr>
          <w:color w:val="FF0000"/>
        </w:rPr>
        <w:t xml:space="preserve"> 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https://reurl.cc/V6XyrA</w:t>
      </w:r>
      <w:r>
        <w:rPr>
          <w:rFonts w:ascii="微軟正黑體" w:eastAsia="微軟正黑體" w:hAnsi="微軟正黑體"/>
          <w:bCs/>
          <w:color w:val="FF0000"/>
          <w:kern w:val="0"/>
          <w:szCs w:val="24"/>
        </w:rPr>
        <w:t>。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2091690</wp:posOffset>
                </wp:positionH>
                <wp:positionV relativeFrom="paragraph">
                  <wp:posOffset>160650</wp:posOffset>
                </wp:positionV>
                <wp:extent cx="2553974" cy="317497"/>
                <wp:effectExtent l="0" t="76200" r="17776" b="25403"/>
                <wp:wrapNone/>
                <wp:docPr id="4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974" cy="317497"/>
                        </a:xfrm>
                        <a:custGeom>
                          <a:avLst>
                            <a:gd name="f0" fmla="val 5188"/>
                            <a:gd name="f1" fmla="val -4190"/>
                          </a:avLst>
                          <a:gdLst>
                            <a:gd name="f2" fmla="val 10800000"/>
                            <a:gd name="f3" fmla="val 5400000"/>
                            <a:gd name="f4" fmla="val 180"/>
                            <a:gd name="f5" fmla="val w"/>
                            <a:gd name="f6" fmla="val h"/>
                            <a:gd name="f7" fmla="val 0"/>
                            <a:gd name="f8" fmla="val 21600"/>
                            <a:gd name="f9" fmla="+- 0 0 1"/>
                            <a:gd name="f10" fmla="val -2147483647"/>
                            <a:gd name="f11" fmla="val 2147483647"/>
                            <a:gd name="f12" fmla="val 3590"/>
                            <a:gd name="f13" fmla="val 8970"/>
                            <a:gd name="f14" fmla="val 12630"/>
                            <a:gd name="f15" fmla="val 18010"/>
                            <a:gd name="f16" fmla="+- 0 0 180"/>
                            <a:gd name="f17" fmla="*/ f5 1 21600"/>
                            <a:gd name="f18" fmla="*/ f6 1 21600"/>
                            <a:gd name="f19" fmla="pin -2147483647 f0 2147483647"/>
                            <a:gd name="f20" fmla="pin -2147483647 f1 2147483647"/>
                            <a:gd name="f21" fmla="*/ f16 f2 1"/>
                            <a:gd name="f22" fmla="+- f19 0 10800"/>
                            <a:gd name="f23" fmla="+- f20 0 10800"/>
                            <a:gd name="f24" fmla="+- f20 0 21600"/>
                            <a:gd name="f25" fmla="+- f19 0 21600"/>
                            <a:gd name="f26" fmla="val f19"/>
                            <a:gd name="f27" fmla="val f20"/>
                            <a:gd name="f28" fmla="*/ f19 f17 1"/>
                            <a:gd name="f29" fmla="*/ f20 f18 1"/>
                            <a:gd name="f30" fmla="*/ 0 f17 1"/>
                            <a:gd name="f31" fmla="*/ 21600 f17 1"/>
                            <a:gd name="f32" fmla="*/ 21600 f18 1"/>
                            <a:gd name="f33" fmla="*/ 0 f18 1"/>
                            <a:gd name="f34" fmla="*/ f21 1 f4"/>
                            <a:gd name="f35" fmla="abs f22"/>
                            <a:gd name="f36" fmla="abs f23"/>
                            <a:gd name="f37" fmla="*/ f26 f17 1"/>
                            <a:gd name="f38" fmla="*/ f27 f18 1"/>
                            <a:gd name="f39" fmla="+- f34 0 f3"/>
                            <a:gd name="f40" fmla="+- f35 0 f36"/>
                            <a:gd name="f41" fmla="+- f36 0 f35"/>
                            <a:gd name="f42" fmla="?: f23 f9 f40"/>
                            <a:gd name="f43" fmla="?: f23 f40 f9"/>
                            <a:gd name="f44" fmla="?: f22 f9 f41"/>
                            <a:gd name="f45" fmla="?: f22 f41 f9"/>
                            <a:gd name="f46" fmla="?: f19 f9 f42"/>
                            <a:gd name="f47" fmla="?: f19 f9 f43"/>
                            <a:gd name="f48" fmla="?: f24 f44 f9"/>
                            <a:gd name="f49" fmla="?: f24 f45 f9"/>
                            <a:gd name="f50" fmla="?: f25 f43 f9"/>
                            <a:gd name="f51" fmla="?: f25 f42 f9"/>
                            <a:gd name="f52" fmla="?: f20 f9 f45"/>
                            <a:gd name="f53" fmla="?: f20 f9 f44"/>
                            <a:gd name="f54" fmla="?: f46 f19 0"/>
                            <a:gd name="f55" fmla="?: f46 f20 6280"/>
                            <a:gd name="f56" fmla="?: f47 f19 0"/>
                            <a:gd name="f57" fmla="?: f47 f20 15320"/>
                            <a:gd name="f58" fmla="?: f48 f19 6280"/>
                            <a:gd name="f59" fmla="?: f48 f20 21600"/>
                            <a:gd name="f60" fmla="?: f49 f19 15320"/>
                            <a:gd name="f61" fmla="?: f49 f20 21600"/>
                            <a:gd name="f62" fmla="?: f50 f19 21600"/>
                            <a:gd name="f63" fmla="?: f50 f20 15320"/>
                            <a:gd name="f64" fmla="?: f51 f19 21600"/>
                            <a:gd name="f65" fmla="?: f51 f20 6280"/>
                            <a:gd name="f66" fmla="?: f52 f19 15320"/>
                            <a:gd name="f67" fmla="?: f52 f20 0"/>
                            <a:gd name="f68" fmla="?: f53 f19 6280"/>
                            <a:gd name="f69" fmla="?: f53 f20 0"/>
                          </a:gdLst>
                          <a:ahLst>
                            <a:ahXY gdRefX="f0" minX="f10" maxX="f11" gdRefY="f1" minY="f10" maxY="f11">
                              <a:pos x="f28" y="f29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9">
                              <a:pos x="f37" y="f38"/>
                            </a:cxn>
                          </a:cxnLst>
                          <a:rect l="f30" t="f33" r="f31" b="f32"/>
                          <a:pathLst>
                            <a:path w="21600" h="21600">
                              <a:moveTo>
                                <a:pt x="f7" y="f7"/>
                              </a:moveTo>
                              <a:lnTo>
                                <a:pt x="f7" y="f12"/>
                              </a:lnTo>
                              <a:lnTo>
                                <a:pt x="f54" y="f55"/>
                              </a:lnTo>
                              <a:lnTo>
                                <a:pt x="f7" y="f13"/>
                              </a:lnTo>
                              <a:lnTo>
                                <a:pt x="f7" y="f14"/>
                              </a:lnTo>
                              <a:lnTo>
                                <a:pt x="f56" y="f57"/>
                              </a:lnTo>
                              <a:lnTo>
                                <a:pt x="f7" y="f15"/>
                              </a:lnTo>
                              <a:lnTo>
                                <a:pt x="f7" y="f8"/>
                              </a:lnTo>
                              <a:lnTo>
                                <a:pt x="f12" y="f8"/>
                              </a:lnTo>
                              <a:lnTo>
                                <a:pt x="f58" y="f59"/>
                              </a:lnTo>
                              <a:lnTo>
                                <a:pt x="f13" y="f8"/>
                              </a:lnTo>
                              <a:lnTo>
                                <a:pt x="f14" y="f8"/>
                              </a:lnTo>
                              <a:lnTo>
                                <a:pt x="f60" y="f61"/>
                              </a:lnTo>
                              <a:lnTo>
                                <a:pt x="f15" y="f8"/>
                              </a:lnTo>
                              <a:lnTo>
                                <a:pt x="f8" y="f8"/>
                              </a:lnTo>
                              <a:lnTo>
                                <a:pt x="f8" y="f15"/>
                              </a:lnTo>
                              <a:lnTo>
                                <a:pt x="f62" y="f63"/>
                              </a:lnTo>
                              <a:lnTo>
                                <a:pt x="f8" y="f14"/>
                              </a:lnTo>
                              <a:lnTo>
                                <a:pt x="f8" y="f13"/>
                              </a:lnTo>
                              <a:lnTo>
                                <a:pt x="f64" y="f65"/>
                              </a:lnTo>
                              <a:lnTo>
                                <a:pt x="f8" y="f12"/>
                              </a:lnTo>
                              <a:lnTo>
                                <a:pt x="f8" y="f7"/>
                              </a:lnTo>
                              <a:lnTo>
                                <a:pt x="f15" y="f7"/>
                              </a:lnTo>
                              <a:lnTo>
                                <a:pt x="f66" y="f67"/>
                              </a:lnTo>
                              <a:lnTo>
                                <a:pt x="f14" y="f7"/>
                              </a:lnTo>
                              <a:lnTo>
                                <a:pt x="f13" y="f7"/>
                              </a:lnTo>
                              <a:lnTo>
                                <a:pt x="f68" y="f69"/>
                              </a:lnTo>
                              <a:lnTo>
                                <a:pt x="f12" y="f7"/>
                              </a:lnTo>
                              <a:lnTo>
                                <a:pt x="f7" y="f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9A0765" w:rsidRDefault="0048439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請貴校務必加</w:t>
                            </w:r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註</w:t>
                            </w:r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>紅框內文字及訊息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" o:spid="_x0000_s1027" style="position:absolute;margin-left:164.7pt;margin-top:12.65pt;width:201.1pt;height: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" adj="-11796480,,5400" path="m,l,3590,,6280,,8970r,3660l,15320r,2690l,21600r3590,l6280,21600r2690,l12630,21600r2690,l18010,21600r3590,l21600,18010r,-2690l21600,12630r,-3660l21600,6280r,-2690l21600,,18010,,15320,,12630,,8970,,5188,-4190,3590,,,xe" strokeweight=".26467mm">
                <v:stroke joinstyle="miter"/>
                <v:formulas/>
                <v:path arrowok="t" o:connecttype="custom" o:connectlocs="1276987,0;2553974,158749;1276987,317497;0,158749;613427,-61589" o:connectangles="270,0,90,180,90" textboxrect="0,0,21600,21600"/>
                <v:textbox>
                  <w:txbxContent>
                    <w:p w:rsidR="009A0765" w:rsidRDefault="0048439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請貴校務必加</w:t>
                      </w:r>
                      <w:proofErr w:type="gramStart"/>
                      <w:r>
                        <w:rPr>
                          <w:b/>
                          <w:color w:val="FF0000"/>
                        </w:rPr>
                        <w:t>註</w:t>
                      </w:r>
                      <w:proofErr w:type="gramEnd"/>
                      <w:r>
                        <w:rPr>
                          <w:b/>
                          <w:color w:val="FF0000"/>
                        </w:rPr>
                        <w:t>紅框內文字及訊息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bCs/>
          <w:kern w:val="0"/>
          <w:szCs w:val="24"/>
        </w:rPr>
        <w:t xml:space="preserve">                      </w:t>
      </w:r>
      <w:r>
        <w:rPr>
          <w:rFonts w:ascii="微軟正黑體" w:eastAsia="微軟正黑體" w:hAnsi="微軟正黑體"/>
          <w:b/>
          <w:bCs/>
          <w:kern w:val="0"/>
          <w:szCs w:val="24"/>
        </w:rPr>
        <w:t xml:space="preserve">                                                                 </w:t>
      </w:r>
      <w:r>
        <w:rPr>
          <w:rFonts w:ascii="微軟正黑體" w:eastAsia="微軟正黑體" w:hAnsi="微軟正黑體"/>
          <w:b/>
          <w:bCs/>
          <w:kern w:val="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微軟正黑體" w:eastAsia="微軟正黑體" w:hAnsi="微軟正黑體"/>
          <w:b/>
          <w:bCs/>
          <w:kern w:val="0"/>
          <w:szCs w:val="24"/>
        </w:rPr>
        <w:t>二、</w:t>
      </w:r>
      <w:r>
        <w:rPr>
          <w:rFonts w:ascii="微軟正黑體" w:eastAsia="微軟正黑體" w:hAnsi="微軟正黑體"/>
          <w:b/>
          <w:bCs/>
          <w:szCs w:val="24"/>
        </w:rPr>
        <w:t>目標：</w:t>
      </w:r>
    </w:p>
    <w:p w:rsidR="009A0765" w:rsidRDefault="00484392">
      <w:pPr>
        <w:snapToGrid w:val="0"/>
        <w:spacing w:line="400" w:lineRule="exact"/>
        <w:ind w:firstLine="48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proofErr w:type="gramStart"/>
      <w:r>
        <w:rPr>
          <w:rFonts w:ascii="微軟正黑體" w:eastAsia="微軟正黑體" w:hAnsi="微軟正黑體"/>
          <w:szCs w:val="24"/>
        </w:rPr>
        <w:t>一</w:t>
      </w:r>
      <w:proofErr w:type="gramEnd"/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實施補救教學、激發潛能及加強學習興趣與效率。</w:t>
      </w:r>
    </w:p>
    <w:p w:rsidR="009A0765" w:rsidRDefault="00484392">
      <w:pPr>
        <w:snapToGrid w:val="0"/>
        <w:spacing w:line="400" w:lineRule="exact"/>
        <w:ind w:firstLine="480"/>
      </w:pP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二</w:t>
      </w:r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以生動活潑的課程內容和教育方式，擴展學生學習領域，充實生活內涵，提昇教學效果。</w:t>
      </w:r>
      <w:r>
        <w:rPr>
          <w:rFonts w:ascii="微軟正黑體" w:eastAsia="微軟正黑體" w:hAnsi="微軟正黑體"/>
          <w:b/>
          <w:szCs w:val="24"/>
        </w:rPr>
        <w:t>三、課程內容</w:t>
      </w:r>
      <w:r>
        <w:rPr>
          <w:rFonts w:ascii="微軟正黑體" w:eastAsia="微軟正黑體" w:hAnsi="微軟正黑體"/>
          <w:szCs w:val="24"/>
        </w:rPr>
        <w:t>：</w:t>
      </w:r>
    </w:p>
    <w:p w:rsidR="009A0765" w:rsidRDefault="00484392">
      <w:pPr>
        <w:snapToGrid w:val="0"/>
        <w:spacing w:line="400" w:lineRule="exact"/>
        <w:ind w:left="641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九年級以學科複習輔導為主。七、八年級以學科為主，各項學藝技能活動為輔。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b/>
          <w:szCs w:val="24"/>
        </w:rPr>
        <w:t>四、實施時間</w:t>
      </w:r>
      <w:r>
        <w:rPr>
          <w:rFonts w:ascii="微軟正黑體" w:eastAsia="微軟正黑體" w:hAnsi="微軟正黑體"/>
          <w:szCs w:val="24"/>
        </w:rPr>
        <w:t>：</w:t>
      </w:r>
    </w:p>
    <w:p w:rsidR="009A0765" w:rsidRDefault="00484392">
      <w:pPr>
        <w:snapToGrid w:val="0"/>
        <w:spacing w:line="400" w:lineRule="exact"/>
        <w:ind w:left="425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proofErr w:type="gramStart"/>
      <w:r>
        <w:rPr>
          <w:rFonts w:ascii="微軟正黑體" w:eastAsia="微軟正黑體" w:hAnsi="微軟正黑體"/>
          <w:szCs w:val="24"/>
        </w:rPr>
        <w:t>一</w:t>
      </w:r>
      <w:proofErr w:type="gramEnd"/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課後輔導實施時間：每星期一至星期五，下午</w:t>
      </w:r>
      <w:r>
        <w:rPr>
          <w:rFonts w:ascii="微軟正黑體" w:eastAsia="微軟正黑體" w:hAnsi="微軟正黑體"/>
          <w:szCs w:val="24"/>
        </w:rPr>
        <w:t>3:55</w:t>
      </w:r>
      <w:r>
        <w:rPr>
          <w:rFonts w:ascii="微軟正黑體" w:eastAsia="微軟正黑體" w:hAnsi="微軟正黑體"/>
          <w:szCs w:val="24"/>
        </w:rPr>
        <w:t>至</w:t>
      </w:r>
      <w:r>
        <w:rPr>
          <w:rFonts w:ascii="微軟正黑體" w:eastAsia="微軟正黑體" w:hAnsi="微軟正黑體"/>
          <w:szCs w:val="24"/>
        </w:rPr>
        <w:t>4:40</w:t>
      </w:r>
      <w:r>
        <w:rPr>
          <w:rFonts w:ascii="微軟正黑體" w:eastAsia="微軟正黑體" w:hAnsi="微軟正黑體"/>
          <w:szCs w:val="24"/>
        </w:rPr>
        <w:t>。</w:t>
      </w:r>
    </w:p>
    <w:p w:rsidR="009A0765" w:rsidRDefault="00484392">
      <w:pPr>
        <w:snapToGrid w:val="0"/>
        <w:spacing w:line="400" w:lineRule="exact"/>
        <w:ind w:left="425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二</w:t>
      </w:r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九年級：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年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月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日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星期</w:t>
      </w:r>
      <w:r>
        <w:rPr>
          <w:rFonts w:ascii="微軟正黑體" w:eastAsia="微軟正黑體" w:hAnsi="微軟正黑體"/>
          <w:szCs w:val="24"/>
        </w:rPr>
        <w:t>○○)</w:t>
      </w:r>
      <w:r>
        <w:rPr>
          <w:rFonts w:ascii="微軟正黑體" w:eastAsia="微軟正黑體" w:hAnsi="微軟正黑體"/>
          <w:szCs w:val="24"/>
        </w:rPr>
        <w:t>至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年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月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日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星期</w:t>
      </w:r>
      <w:r>
        <w:rPr>
          <w:rFonts w:ascii="微軟正黑體" w:eastAsia="微軟正黑體" w:hAnsi="微軟正黑體"/>
          <w:szCs w:val="24"/>
        </w:rPr>
        <w:t>○○)</w:t>
      </w:r>
      <w:r>
        <w:rPr>
          <w:rFonts w:ascii="微軟正黑體" w:eastAsia="微軟正黑體" w:hAnsi="微軟正黑體"/>
          <w:szCs w:val="24"/>
        </w:rPr>
        <w:t>止。</w:t>
      </w:r>
    </w:p>
    <w:p w:rsidR="009A0765" w:rsidRDefault="00484392">
      <w:pPr>
        <w:snapToGrid w:val="0"/>
        <w:spacing w:line="400" w:lineRule="exact"/>
        <w:ind w:left="425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三</w:t>
      </w:r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七、八年級：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年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月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日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星期</w:t>
      </w:r>
      <w:r>
        <w:rPr>
          <w:rFonts w:ascii="微軟正黑體" w:eastAsia="微軟正黑體" w:hAnsi="微軟正黑體"/>
          <w:szCs w:val="24"/>
        </w:rPr>
        <w:t>○○)</w:t>
      </w:r>
      <w:r>
        <w:rPr>
          <w:rFonts w:ascii="微軟正黑體" w:eastAsia="微軟正黑體" w:hAnsi="微軟正黑體"/>
          <w:szCs w:val="24"/>
        </w:rPr>
        <w:t>至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年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月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日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星期</w:t>
      </w:r>
      <w:r>
        <w:rPr>
          <w:rFonts w:ascii="微軟正黑體" w:eastAsia="微軟正黑體" w:hAnsi="微軟正黑體"/>
          <w:szCs w:val="24"/>
        </w:rPr>
        <w:t>○○)</w:t>
      </w:r>
      <w:r>
        <w:rPr>
          <w:rFonts w:ascii="微軟正黑體" w:eastAsia="微軟正黑體" w:hAnsi="微軟正黑體"/>
          <w:szCs w:val="24"/>
        </w:rPr>
        <w:t>止。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b/>
          <w:szCs w:val="24"/>
        </w:rPr>
        <w:t>五、收費標準</w:t>
      </w:r>
      <w:r>
        <w:rPr>
          <w:rFonts w:ascii="微軟正黑體" w:eastAsia="微軟正黑體" w:hAnsi="微軟正黑體"/>
          <w:szCs w:val="24"/>
        </w:rPr>
        <w:t>：</w:t>
      </w:r>
    </w:p>
    <w:p w:rsidR="009A0765" w:rsidRDefault="00484392">
      <w:pPr>
        <w:snapToGrid w:val="0"/>
        <w:spacing w:line="400" w:lineRule="exac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 xml:space="preserve">   (</w:t>
      </w:r>
      <w:proofErr w:type="gramStart"/>
      <w:r>
        <w:rPr>
          <w:rFonts w:ascii="微軟正黑體" w:eastAsia="微軟正黑體" w:hAnsi="微軟正黑體"/>
          <w:szCs w:val="24"/>
        </w:rPr>
        <w:t>一</w:t>
      </w:r>
      <w:proofErr w:type="gramEnd"/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各年級上課節數與收費：</w:t>
      </w:r>
    </w:p>
    <w:p w:rsidR="009A0765" w:rsidRDefault="00484392">
      <w:pPr>
        <w:snapToGrid w:val="0"/>
        <w:spacing w:line="400" w:lineRule="exact"/>
        <w:ind w:left="641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 xml:space="preserve">  </w:t>
      </w:r>
      <w:r>
        <w:rPr>
          <w:rFonts w:ascii="微軟正黑體" w:eastAsia="微軟正黑體" w:hAnsi="微軟正黑體"/>
          <w:szCs w:val="24"/>
        </w:rPr>
        <w:t>七年級全學期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節，每人收費新台幣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元整。</w:t>
      </w:r>
    </w:p>
    <w:p w:rsidR="009A0765" w:rsidRDefault="00484392">
      <w:pPr>
        <w:snapToGrid w:val="0"/>
        <w:spacing w:line="400" w:lineRule="exact"/>
        <w:ind w:left="641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 xml:space="preserve">  </w:t>
      </w:r>
      <w:r>
        <w:rPr>
          <w:rFonts w:ascii="微軟正黑體" w:eastAsia="微軟正黑體" w:hAnsi="微軟正黑體"/>
          <w:szCs w:val="24"/>
        </w:rPr>
        <w:t>八年級全學期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節，每人收費新台幣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元整。</w:t>
      </w:r>
    </w:p>
    <w:p w:rsidR="009A0765" w:rsidRDefault="00484392">
      <w:pPr>
        <w:snapToGrid w:val="0"/>
        <w:spacing w:line="400" w:lineRule="exact"/>
        <w:ind w:firstLine="821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九年級全學期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節，每人收費新台幣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元整。</w:t>
      </w:r>
    </w:p>
    <w:p w:rsidR="009A0765" w:rsidRDefault="00484392">
      <w:pPr>
        <w:snapToGrid w:val="0"/>
        <w:spacing w:line="400" w:lineRule="exac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 xml:space="preserve">   (</w:t>
      </w:r>
      <w:r>
        <w:rPr>
          <w:rFonts w:ascii="微軟正黑體" w:eastAsia="微軟正黑體" w:hAnsi="微軟正黑體"/>
          <w:szCs w:val="24"/>
        </w:rPr>
        <w:t>二</w:t>
      </w:r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本項繳費，若有任何疑問，請向學校查詢。</w:t>
      </w:r>
    </w:p>
    <w:p w:rsidR="009A0765" w:rsidRDefault="00484392">
      <w:pPr>
        <w:snapToGrid w:val="0"/>
        <w:spacing w:line="400" w:lineRule="exact"/>
        <w:ind w:left="44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三</w:t>
      </w:r>
      <w:r>
        <w:rPr>
          <w:rFonts w:ascii="微軟正黑體" w:eastAsia="微軟正黑體" w:hAnsi="微軟正黑體"/>
          <w:szCs w:val="24"/>
        </w:rPr>
        <w:t>)</w:t>
      </w:r>
      <w:r>
        <w:rPr>
          <w:rFonts w:ascii="微軟正黑體" w:eastAsia="微軟正黑體" w:hAnsi="微軟正黑體"/>
          <w:szCs w:val="24"/>
        </w:rPr>
        <w:t>若有要中途退出或加入的同學，請務必告知教務處教學組。若欲申請退費，</w:t>
      </w:r>
    </w:p>
    <w:p w:rsidR="009A0765" w:rsidRDefault="00484392">
      <w:pPr>
        <w:snapToGrid w:val="0"/>
        <w:spacing w:line="400" w:lineRule="exact"/>
        <w:ind w:left="44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 xml:space="preserve">   </w:t>
      </w:r>
      <w:r>
        <w:rPr>
          <w:rFonts w:ascii="微軟正黑體" w:eastAsia="微軟正黑體" w:hAnsi="微軟正黑體"/>
          <w:szCs w:val="24"/>
        </w:rPr>
        <w:t>請要辦理退費的同學帶著繳費證明至教學組辦理退費。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b/>
          <w:szCs w:val="24"/>
        </w:rPr>
        <w:t>六、規定事項</w:t>
      </w:r>
      <w:r>
        <w:rPr>
          <w:rFonts w:ascii="微軟正黑體" w:eastAsia="微軟正黑體" w:hAnsi="微軟正黑體"/>
          <w:szCs w:val="24"/>
        </w:rPr>
        <w:t>:</w:t>
      </w:r>
    </w:p>
    <w:p w:rsidR="009A0765" w:rsidRDefault="00484392">
      <w:pPr>
        <w:snapToGrid w:val="0"/>
        <w:spacing w:line="400" w:lineRule="exact"/>
        <w:ind w:left="881" w:hanging="240"/>
      </w:pPr>
      <w:r>
        <w:rPr>
          <w:rFonts w:ascii="微軟正黑體" w:eastAsia="微軟正黑體" w:hAnsi="微軟正黑體"/>
          <w:szCs w:val="24"/>
        </w:rPr>
        <w:t>活動期間請遵守校規，認真學習。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</w:rPr>
        <w:t>本回條請於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年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月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日放學前交回</w:t>
      </w:r>
    </w:p>
    <w:p w:rsidR="009A0765" w:rsidRDefault="00484392">
      <w:pPr>
        <w:snapToGrid w:val="0"/>
        <w:spacing w:line="400" w:lineRule="exact"/>
        <w:ind w:right="57"/>
      </w:pP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Wingdings" w:eastAsia="Wingdings" w:hAnsi="Wingdings" w:cs="Wingdings"/>
          <w:szCs w:val="24"/>
        </w:rPr>
        <w:t></w:t>
      </w:r>
      <w:r>
        <w:rPr>
          <w:rFonts w:ascii="微軟正黑體" w:eastAsia="微軟正黑體" w:hAnsi="微軟正黑體"/>
          <w:b/>
          <w:szCs w:val="24"/>
          <w:u w:val="single"/>
        </w:rPr>
        <w:t>回條請撕下，由導師存查</w:t>
      </w:r>
      <w:r>
        <w:rPr>
          <w:rFonts w:ascii="微軟正黑體" w:eastAsia="微軟正黑體" w:hAnsi="微軟正黑體"/>
          <w:szCs w:val="24"/>
        </w:rPr>
        <w:t>---------</w:t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  <w:t>-</w:t>
      </w:r>
      <w:r>
        <w:rPr>
          <w:rFonts w:ascii="微軟正黑體" w:eastAsia="微軟正黑體" w:hAnsi="微軟正黑體"/>
          <w:szCs w:val="24"/>
        </w:rPr>
        <w:t>-------</w:t>
      </w:r>
      <w:r>
        <w:rPr>
          <w:rFonts w:ascii="微軟正黑體" w:eastAsia="微軟正黑體" w:hAnsi="微軟正黑體"/>
          <w:szCs w:val="24"/>
        </w:rPr>
        <w:noBreakHyphen/>
      </w:r>
      <w:r>
        <w:rPr>
          <w:rFonts w:ascii="微軟正黑體" w:eastAsia="微軟正黑體" w:hAnsi="微軟正黑體"/>
          <w:szCs w:val="24"/>
        </w:rPr>
        <w:noBreakHyphen/>
        <w:t>-------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szCs w:val="24"/>
        </w:rPr>
        <w:t>新北市立</w:t>
      </w:r>
      <w:r>
        <w:rPr>
          <w:rFonts w:ascii="微軟正黑體" w:eastAsia="微軟正黑體" w:hAnsi="微軟正黑體"/>
          <w:szCs w:val="24"/>
        </w:rPr>
        <w:t>○○</w:t>
      </w:r>
      <w:r>
        <w:rPr>
          <w:rFonts w:ascii="微軟正黑體" w:eastAsia="微軟正黑體" w:hAnsi="微軟正黑體"/>
          <w:szCs w:val="24"/>
        </w:rPr>
        <w:t>國民中學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○○</w:t>
      </w:r>
      <w:r>
        <w:rPr>
          <w:rFonts w:ascii="微軟正黑體" w:eastAsia="微軟正黑體" w:hAnsi="微軟正黑體"/>
          <w:szCs w:val="24"/>
        </w:rPr>
        <w:t>學年度第</w:t>
      </w:r>
      <w:r>
        <w:rPr>
          <w:rFonts w:ascii="微軟正黑體" w:eastAsia="微軟正黑體" w:hAnsi="微軟正黑體"/>
          <w:b/>
          <w:bCs/>
          <w:kern w:val="0"/>
          <w:sz w:val="28"/>
          <w:szCs w:val="28"/>
        </w:rPr>
        <w:t>○○</w:t>
      </w:r>
      <w:r>
        <w:rPr>
          <w:rFonts w:ascii="微軟正黑體" w:eastAsia="微軟正黑體" w:hAnsi="微軟正黑體"/>
          <w:szCs w:val="24"/>
        </w:rPr>
        <w:t>學期第八節「課後輔導」家長同意書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szCs w:val="24"/>
        </w:rPr>
        <w:t>班級</w:t>
      </w:r>
      <w:r>
        <w:rPr>
          <w:rFonts w:ascii="微軟正黑體" w:eastAsia="微軟正黑體" w:hAnsi="微軟正黑體"/>
          <w:szCs w:val="24"/>
          <w:u w:val="single"/>
        </w:rPr>
        <w:t xml:space="preserve">       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</w:rPr>
        <w:t>座號</w:t>
      </w:r>
      <w:r>
        <w:rPr>
          <w:rFonts w:ascii="微軟正黑體" w:eastAsia="微軟正黑體" w:hAnsi="微軟正黑體"/>
          <w:szCs w:val="24"/>
          <w:u w:val="single"/>
        </w:rPr>
        <w:t xml:space="preserve">     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</w:rPr>
        <w:t>姓名</w:t>
      </w:r>
      <w:r>
        <w:rPr>
          <w:rFonts w:ascii="微軟正黑體" w:eastAsia="微軟正黑體" w:hAnsi="微軟正黑體"/>
          <w:szCs w:val="24"/>
          <w:u w:val="single"/>
        </w:rPr>
        <w:t xml:space="preserve">              </w:t>
      </w:r>
      <w:r>
        <w:rPr>
          <w:rFonts w:ascii="微軟正黑體" w:eastAsia="微軟正黑體" w:hAnsi="微軟正黑體"/>
          <w:szCs w:val="24"/>
        </w:rPr>
        <w:t xml:space="preserve">        </w:t>
      </w: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bCs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107313</wp:posOffset>
                </wp:positionH>
                <wp:positionV relativeFrom="paragraph">
                  <wp:posOffset>217800</wp:posOffset>
                </wp:positionV>
                <wp:extent cx="4102098" cy="901698"/>
                <wp:effectExtent l="19050" t="19050" r="12702" b="12702"/>
                <wp:wrapNone/>
                <wp:docPr id="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2098" cy="9016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 cap="flat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053DD39" id="Rectangle 3" o:spid="_x0000_s1026" style="position:absolute;margin-left:8.45pt;margin-top:17.15pt;width:323pt;height:71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" strokecolor="red" strokeweight="2.25pt">
                <v:textbox inset="0,0,0,0"/>
              </v:rect>
            </w:pict>
          </mc:Fallback>
        </mc:AlternateContent>
      </w:r>
      <w:r>
        <w:rPr>
          <w:rFonts w:ascii="微軟正黑體" w:eastAsia="微軟正黑體" w:hAnsi="微軟正黑體"/>
          <w:szCs w:val="24"/>
        </w:rPr>
        <w:t xml:space="preserve">                              </w:t>
      </w:r>
    </w:p>
    <w:p w:rsidR="009A0765" w:rsidRDefault="00484392">
      <w:pPr>
        <w:snapToGrid w:val="0"/>
        <w:spacing w:line="400" w:lineRule="exact"/>
        <w:jc w:val="both"/>
      </w:pPr>
      <w:r>
        <w:rPr>
          <w:rFonts w:ascii="微軟正黑體" w:eastAsia="微軟正黑體" w:hAnsi="微軟正黑體"/>
          <w:b/>
          <w:bCs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4415152</wp:posOffset>
                </wp:positionH>
                <wp:positionV relativeFrom="paragraph">
                  <wp:posOffset>14602</wp:posOffset>
                </wp:positionV>
                <wp:extent cx="2146297" cy="317497"/>
                <wp:effectExtent l="590550" t="0" r="25403" b="406403"/>
                <wp:wrapNone/>
                <wp:docPr id="6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297" cy="317497"/>
                        </a:xfrm>
                        <a:custGeom>
                          <a:avLst>
                            <a:gd name="f0" fmla="val -5521"/>
                            <a:gd name="f1" fmla="val 45187"/>
                          </a:avLst>
                          <a:gdLst>
                            <a:gd name="f2" fmla="val 10800000"/>
                            <a:gd name="f3" fmla="val 5400000"/>
                            <a:gd name="f4" fmla="val 180"/>
                            <a:gd name="f5" fmla="val w"/>
                            <a:gd name="f6" fmla="val h"/>
                            <a:gd name="f7" fmla="val 0"/>
                            <a:gd name="f8" fmla="val 21600"/>
                            <a:gd name="f9" fmla="+- 0 0 1"/>
                            <a:gd name="f10" fmla="val -2147483647"/>
                            <a:gd name="f11" fmla="val 2147483647"/>
                            <a:gd name="f12" fmla="val 3590"/>
                            <a:gd name="f13" fmla="val 8970"/>
                            <a:gd name="f14" fmla="val 12630"/>
                            <a:gd name="f15" fmla="val 18010"/>
                            <a:gd name="f16" fmla="+- 0 0 180"/>
                            <a:gd name="f17" fmla="*/ f5 1 21600"/>
                            <a:gd name="f18" fmla="*/ f6 1 21600"/>
                            <a:gd name="f19" fmla="pin -2147483647 f0 2147483647"/>
                            <a:gd name="f20" fmla="pin -2147483647 f1 2147483647"/>
                            <a:gd name="f21" fmla="*/ f16 f2 1"/>
                            <a:gd name="f22" fmla="+- f19 0 10800"/>
                            <a:gd name="f23" fmla="+- f20 0 10800"/>
                            <a:gd name="f24" fmla="+- f20 0 21600"/>
                            <a:gd name="f25" fmla="+- f19 0 21600"/>
                            <a:gd name="f26" fmla="val f19"/>
                            <a:gd name="f27" fmla="val f20"/>
                            <a:gd name="f28" fmla="*/ f19 f17 1"/>
                            <a:gd name="f29" fmla="*/ f20 f18 1"/>
                            <a:gd name="f30" fmla="*/ 0 f17 1"/>
                            <a:gd name="f31" fmla="*/ 21600 f17 1"/>
                            <a:gd name="f32" fmla="*/ 21600 f18 1"/>
                            <a:gd name="f33" fmla="*/ 0 f18 1"/>
                            <a:gd name="f34" fmla="*/ f21 1 f4"/>
                            <a:gd name="f35" fmla="abs f22"/>
                            <a:gd name="f36" fmla="abs f23"/>
                            <a:gd name="f37" fmla="*/ f26 f17 1"/>
                            <a:gd name="f38" fmla="*/ f27 f18 1"/>
                            <a:gd name="f39" fmla="+- f34 0 f3"/>
                            <a:gd name="f40" fmla="+- f35 0 f36"/>
                            <a:gd name="f41" fmla="+- f36 0 f35"/>
                            <a:gd name="f42" fmla="?: f23 f9 f40"/>
                            <a:gd name="f43" fmla="?: f23 f40 f9"/>
                            <a:gd name="f44" fmla="?: f22 f9 f41"/>
                            <a:gd name="f45" fmla="?: f22 f41 f9"/>
                            <a:gd name="f46" fmla="?: f19 f9 f42"/>
                            <a:gd name="f47" fmla="?: f19 f9 f43"/>
                            <a:gd name="f48" fmla="?: f24 f44 f9"/>
                            <a:gd name="f49" fmla="?: f24 f45 f9"/>
                            <a:gd name="f50" fmla="?: f25 f43 f9"/>
                            <a:gd name="f51" fmla="?: f25 f42 f9"/>
                            <a:gd name="f52" fmla="?: f20 f9 f45"/>
                            <a:gd name="f53" fmla="?: f20 f9 f44"/>
                            <a:gd name="f54" fmla="?: f46 f19 0"/>
                            <a:gd name="f55" fmla="?: f46 f20 6280"/>
                            <a:gd name="f56" fmla="?: f47 f19 0"/>
                            <a:gd name="f57" fmla="?: f47 f20 15320"/>
                            <a:gd name="f58" fmla="?: f48 f19 6280"/>
                            <a:gd name="f59" fmla="?: f48 f20 21600"/>
                            <a:gd name="f60" fmla="?: f49 f19 15320"/>
                            <a:gd name="f61" fmla="?: f49 f20 21600"/>
                            <a:gd name="f62" fmla="?: f50 f19 21600"/>
                            <a:gd name="f63" fmla="?: f50 f20 15320"/>
                            <a:gd name="f64" fmla="?: f51 f19 21600"/>
                            <a:gd name="f65" fmla="?: f51 f20 6280"/>
                            <a:gd name="f66" fmla="?: f52 f19 15320"/>
                            <a:gd name="f67" fmla="?: f52 f20 0"/>
                            <a:gd name="f68" fmla="?: f53 f19 6280"/>
                            <a:gd name="f69" fmla="?: f53 f20 0"/>
                          </a:gdLst>
                          <a:ahLst>
                            <a:ahXY gdRefX="f0" minX="f10" maxX="f11" gdRefY="f1" minY="f10" maxY="f11">
                              <a:pos x="f28" y="f29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9">
                              <a:pos x="f37" y="f38"/>
                            </a:cxn>
                          </a:cxnLst>
                          <a:rect l="f30" t="f33" r="f31" b="f32"/>
                          <a:pathLst>
                            <a:path w="21600" h="21600">
                              <a:moveTo>
                                <a:pt x="f7" y="f7"/>
                              </a:moveTo>
                              <a:lnTo>
                                <a:pt x="f7" y="f12"/>
                              </a:lnTo>
                              <a:lnTo>
                                <a:pt x="f54" y="f55"/>
                              </a:lnTo>
                              <a:lnTo>
                                <a:pt x="f7" y="f13"/>
                              </a:lnTo>
                              <a:lnTo>
                                <a:pt x="f7" y="f14"/>
                              </a:lnTo>
                              <a:lnTo>
                                <a:pt x="f56" y="f57"/>
                              </a:lnTo>
                              <a:lnTo>
                                <a:pt x="f7" y="f15"/>
                              </a:lnTo>
                              <a:lnTo>
                                <a:pt x="f7" y="f8"/>
                              </a:lnTo>
                              <a:lnTo>
                                <a:pt x="f12" y="f8"/>
                              </a:lnTo>
                              <a:lnTo>
                                <a:pt x="f58" y="f59"/>
                              </a:lnTo>
                              <a:lnTo>
                                <a:pt x="f13" y="f8"/>
                              </a:lnTo>
                              <a:lnTo>
                                <a:pt x="f14" y="f8"/>
                              </a:lnTo>
                              <a:lnTo>
                                <a:pt x="f60" y="f61"/>
                              </a:lnTo>
                              <a:lnTo>
                                <a:pt x="f15" y="f8"/>
                              </a:lnTo>
                              <a:lnTo>
                                <a:pt x="f8" y="f8"/>
                              </a:lnTo>
                              <a:lnTo>
                                <a:pt x="f8" y="f15"/>
                              </a:lnTo>
                              <a:lnTo>
                                <a:pt x="f62" y="f63"/>
                              </a:lnTo>
                              <a:lnTo>
                                <a:pt x="f8" y="f14"/>
                              </a:lnTo>
                              <a:lnTo>
                                <a:pt x="f8" y="f13"/>
                              </a:lnTo>
                              <a:lnTo>
                                <a:pt x="f64" y="f65"/>
                              </a:lnTo>
                              <a:lnTo>
                                <a:pt x="f8" y="f12"/>
                              </a:lnTo>
                              <a:lnTo>
                                <a:pt x="f8" y="f7"/>
                              </a:lnTo>
                              <a:lnTo>
                                <a:pt x="f15" y="f7"/>
                              </a:lnTo>
                              <a:lnTo>
                                <a:pt x="f66" y="f67"/>
                              </a:lnTo>
                              <a:lnTo>
                                <a:pt x="f14" y="f7"/>
                              </a:lnTo>
                              <a:lnTo>
                                <a:pt x="f13" y="f7"/>
                              </a:lnTo>
                              <a:lnTo>
                                <a:pt x="f68" y="f69"/>
                              </a:lnTo>
                              <a:lnTo>
                                <a:pt x="f12" y="f7"/>
                              </a:lnTo>
                              <a:lnTo>
                                <a:pt x="f7" y="f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9A0765" w:rsidRDefault="0048439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請貴校務必有不參加選項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7" o:spid="_x0000_s1028" style="position:absolute;left:0;text-align:left;margin-left:347.65pt;margin-top:1.15pt;width:169pt;height: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" adj="-11796480,,5400" path="m,l,3590,,6280,,8970r,3660l,15320r,2690l,21600r3590,l-5521,45187,8970,21600r3660,l15320,21600r2690,l21600,21600r,-3590l21600,15320r,-2690l21600,8970r,-2690l21600,3590,21600,,18010,,15320,,12630,,8970,,6280,,3590,,,xe" strokeweight=".26467mm">
                <v:stroke joinstyle="miter"/>
                <v:formulas/>
                <v:path arrowok="t" o:connecttype="custom" o:connectlocs="1073149,0;2146297,158749;1073149,317497;0,158749;-548597,664201" o:connectangles="270,0,90,180,90" textboxrect="0,0,21600,21600"/>
                <v:textbox>
                  <w:txbxContent>
                    <w:p w:rsidR="009A0765" w:rsidRDefault="0048439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請貴校務必有不參加選項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szCs w:val="24"/>
        </w:rPr>
        <w:t xml:space="preserve">    □</w:t>
      </w:r>
      <w:r>
        <w:rPr>
          <w:rFonts w:ascii="微軟正黑體" w:eastAsia="微軟正黑體" w:hAnsi="微軟正黑體"/>
          <w:szCs w:val="24"/>
        </w:rPr>
        <w:t>參加</w:t>
      </w:r>
      <w:r>
        <w:rPr>
          <w:rFonts w:ascii="微軟正黑體" w:eastAsia="微軟正黑體" w:hAnsi="微軟正黑體"/>
          <w:szCs w:val="24"/>
        </w:rPr>
        <w:t xml:space="preserve"> (□</w:t>
      </w:r>
      <w:proofErr w:type="gramStart"/>
      <w:r>
        <w:rPr>
          <w:rFonts w:ascii="微軟正黑體" w:eastAsia="微軟正黑體" w:hAnsi="微軟正黑體"/>
          <w:szCs w:val="24"/>
        </w:rPr>
        <w:t>已交</w:t>
      </w:r>
      <w:r>
        <w:rPr>
          <w:rFonts w:ascii="微軟正黑體" w:eastAsia="微軟正黑體" w:hAnsi="微軟正黑體"/>
          <w:b/>
          <w:szCs w:val="24"/>
        </w:rPr>
        <w:t>低收入</w:t>
      </w:r>
      <w:proofErr w:type="gramEnd"/>
      <w:r>
        <w:rPr>
          <w:rFonts w:ascii="微軟正黑體" w:eastAsia="微軟正黑體" w:hAnsi="微軟正黑體"/>
          <w:b/>
          <w:szCs w:val="24"/>
        </w:rPr>
        <w:t>戶</w:t>
      </w:r>
      <w:r>
        <w:rPr>
          <w:rFonts w:ascii="微軟正黑體" w:eastAsia="微軟正黑體" w:hAnsi="微軟正黑體"/>
          <w:szCs w:val="24"/>
        </w:rPr>
        <w:t>證明給註冊組，請註記</w:t>
      </w:r>
      <w:r>
        <w:rPr>
          <w:rFonts w:ascii="微軟正黑體" w:eastAsia="微軟正黑體" w:hAnsi="微軟正黑體"/>
          <w:szCs w:val="24"/>
        </w:rPr>
        <w:t>)</w:t>
      </w:r>
    </w:p>
    <w:p w:rsidR="009A0765" w:rsidRDefault="009A0765">
      <w:pPr>
        <w:snapToGrid w:val="0"/>
        <w:spacing w:line="400" w:lineRule="exact"/>
        <w:ind w:left="4375"/>
        <w:rPr>
          <w:rFonts w:ascii="微軟正黑體" w:eastAsia="微軟正黑體" w:hAnsi="微軟正黑體"/>
          <w:szCs w:val="24"/>
        </w:rPr>
      </w:pPr>
    </w:p>
    <w:p w:rsidR="009A0765" w:rsidRDefault="00484392">
      <w:pPr>
        <w:snapToGrid w:val="0"/>
        <w:spacing w:line="400" w:lineRule="exact"/>
      </w:pPr>
      <w:r>
        <w:rPr>
          <w:rFonts w:ascii="微軟正黑體" w:eastAsia="微軟正黑體" w:hAnsi="微軟正黑體"/>
          <w:szCs w:val="24"/>
        </w:rPr>
        <w:t xml:space="preserve">    </w:t>
      </w:r>
      <w:r>
        <w:rPr>
          <w:rFonts w:ascii="微軟正黑體" w:eastAsia="微軟正黑體" w:hAnsi="微軟正黑體"/>
          <w:color w:val="FF0000"/>
          <w:szCs w:val="24"/>
        </w:rPr>
        <w:t>□</w:t>
      </w:r>
      <w:r>
        <w:rPr>
          <w:rFonts w:ascii="微軟正黑體" w:eastAsia="微軟正黑體" w:hAnsi="微軟正黑體"/>
          <w:color w:val="FF0000"/>
          <w:szCs w:val="24"/>
        </w:rPr>
        <w:t>不參加</w:t>
      </w:r>
      <w:r>
        <w:rPr>
          <w:rFonts w:ascii="微軟正黑體" w:eastAsia="微軟正黑體" w:hAnsi="微軟正黑體"/>
          <w:color w:val="FF0000"/>
          <w:szCs w:val="24"/>
        </w:rPr>
        <w:t xml:space="preserve">   </w:t>
      </w:r>
    </w:p>
    <w:p w:rsidR="009A0765" w:rsidRDefault="00484392">
      <w:pPr>
        <w:snapToGrid w:val="0"/>
        <w:spacing w:line="400" w:lineRule="exact"/>
        <w:ind w:left="4375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 xml:space="preserve">           </w:t>
      </w:r>
    </w:p>
    <w:p w:rsidR="009A0765" w:rsidRDefault="00484392">
      <w:pPr>
        <w:snapToGrid w:val="0"/>
        <w:spacing w:line="400" w:lineRule="exact"/>
        <w:ind w:left="4375" w:firstLine="600"/>
      </w:pPr>
      <w:r>
        <w:rPr>
          <w:rFonts w:ascii="微軟正黑體" w:eastAsia="微軟正黑體" w:hAnsi="微軟正黑體"/>
          <w:szCs w:val="24"/>
        </w:rPr>
        <w:t xml:space="preserve">          </w:t>
      </w:r>
      <w:r>
        <w:rPr>
          <w:rFonts w:ascii="微軟正黑體" w:eastAsia="微軟正黑體" w:hAnsi="微軟正黑體"/>
          <w:szCs w:val="24"/>
        </w:rPr>
        <w:t>家長簽名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/>
          <w:szCs w:val="24"/>
        </w:rPr>
        <w:t>簽全名</w:t>
      </w:r>
      <w:r>
        <w:rPr>
          <w:rFonts w:ascii="微軟正黑體" w:eastAsia="微軟正黑體" w:hAnsi="微軟正黑體"/>
          <w:szCs w:val="24"/>
        </w:rPr>
        <w:t xml:space="preserve">)___________  </w:t>
      </w:r>
    </w:p>
    <w:sectPr w:rsidR="009A0765">
      <w:pgSz w:w="11907" w:h="16839"/>
      <w:pgMar w:top="567" w:right="851" w:bottom="567" w:left="85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392" w:rsidRDefault="00484392">
      <w:r>
        <w:separator/>
      </w:r>
    </w:p>
  </w:endnote>
  <w:endnote w:type="continuationSeparator" w:id="0">
    <w:p w:rsidR="00484392" w:rsidRDefault="0048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新儷粗黑">
    <w:panose1 w:val="020B0900010101010101"/>
    <w:charset w:val="88"/>
    <w:family w:val="swiss"/>
    <w:pitch w:val="variable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392" w:rsidRDefault="00484392">
      <w:r>
        <w:rPr>
          <w:color w:val="000000"/>
        </w:rPr>
        <w:separator/>
      </w:r>
    </w:p>
  </w:footnote>
  <w:footnote w:type="continuationSeparator" w:id="0">
    <w:p w:rsidR="00484392" w:rsidRDefault="00484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A0765"/>
    <w:rsid w:val="00484392"/>
    <w:rsid w:val="009A0765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58748B-BC8E-402D-BF39-2550CB35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lock Text"/>
    <w:basedOn w:val="a"/>
    <w:pPr>
      <w:spacing w:line="240" w:lineRule="atLeast"/>
      <w:ind w:left="-240" w:right="-296"/>
    </w:pPr>
    <w:rPr>
      <w:rFonts w:ascii="華康新儷粗黑" w:eastAsia="華康新儷粗黑" w:hAnsi="華康新儷粗黑"/>
      <w:sz w:val="36"/>
    </w:rPr>
  </w:style>
  <w:style w:type="paragraph" w:styleId="a6">
    <w:name w:val="Balloon Text"/>
    <w:basedOn w:val="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89-1學生課後社團活動實施辦法</dc:title>
  <dc:subject/>
  <dc:creator>Shirley Lee</dc:creator>
  <cp:lastModifiedBy>user</cp:lastModifiedBy>
  <cp:revision>2</cp:revision>
  <cp:lastPrinted>2019-01-24T05:57:00Z</cp:lastPrinted>
  <dcterms:created xsi:type="dcterms:W3CDTF">2023-08-22T05:31:00Z</dcterms:created>
  <dcterms:modified xsi:type="dcterms:W3CDTF">2023-08-22T05:31:00Z</dcterms:modified>
</cp:coreProperties>
</file>