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F18F0" w:rsidRDefault="001038DC">
      <w:pPr>
        <w:jc w:val="center"/>
        <w:rPr>
          <w:rFonts w:ascii="標楷體" w:eastAsia="標楷體" w:hAnsi="標楷體" w:cs="標楷體"/>
          <w:b/>
          <w:sz w:val="28"/>
          <w:szCs w:val="28"/>
          <w:u w:val="single"/>
        </w:rPr>
      </w:pPr>
      <w:bookmarkStart w:id="0" w:name="_GoBack"/>
      <w:bookmarkEnd w:id="0"/>
      <w:r>
        <w:rPr>
          <w:rFonts w:ascii="標楷體" w:eastAsia="標楷體" w:hAnsi="標楷體" w:cs="標楷體"/>
          <w:b/>
          <w:sz w:val="28"/>
          <w:szCs w:val="28"/>
        </w:rPr>
        <w:t>新北市</w:t>
      </w:r>
      <w:r>
        <w:rPr>
          <w:rFonts w:ascii="標楷體" w:eastAsia="標楷體" w:hAnsi="標楷體" w:cs="標楷體"/>
          <w:b/>
          <w:sz w:val="28"/>
          <w:szCs w:val="28"/>
          <w:u w:val="single"/>
        </w:rPr>
        <w:t xml:space="preserve"> </w:t>
      </w:r>
      <w:r w:rsidR="00245943">
        <w:rPr>
          <w:rFonts w:ascii="標楷體" w:eastAsia="標楷體" w:hAnsi="標楷體" w:cs="標楷體" w:hint="eastAsia"/>
          <w:b/>
          <w:sz w:val="28"/>
          <w:szCs w:val="28"/>
          <w:u w:val="single"/>
        </w:rPr>
        <w:t>溪</w:t>
      </w:r>
      <w:proofErr w:type="gramStart"/>
      <w:r w:rsidR="00245943">
        <w:rPr>
          <w:rFonts w:ascii="標楷體" w:eastAsia="標楷體" w:hAnsi="標楷體" w:cs="標楷體" w:hint="eastAsia"/>
          <w:b/>
          <w:sz w:val="28"/>
          <w:szCs w:val="28"/>
          <w:u w:val="single"/>
        </w:rPr>
        <w:t>崑</w:t>
      </w:r>
      <w:proofErr w:type="gramEnd"/>
      <w:r>
        <w:rPr>
          <w:rFonts w:ascii="標楷體" w:eastAsia="標楷體" w:hAnsi="標楷體" w:cs="標楷體"/>
          <w:b/>
          <w:sz w:val="28"/>
          <w:szCs w:val="28"/>
          <w:u w:val="single"/>
        </w:rPr>
        <w:t xml:space="preserve">    </w:t>
      </w:r>
      <w:r>
        <w:rPr>
          <w:rFonts w:ascii="標楷體" w:eastAsia="標楷體" w:hAnsi="標楷體" w:cs="標楷體"/>
          <w:b/>
          <w:sz w:val="28"/>
          <w:szCs w:val="28"/>
        </w:rPr>
        <w:t>國民中學</w:t>
      </w:r>
      <w:r>
        <w:rPr>
          <w:rFonts w:ascii="標楷體" w:eastAsia="標楷體" w:hAnsi="標楷體" w:cs="標楷體"/>
          <w:b/>
          <w:color w:val="FF0000"/>
          <w:sz w:val="28"/>
          <w:szCs w:val="28"/>
        </w:rPr>
        <w:t>112</w:t>
      </w:r>
      <w:r>
        <w:rPr>
          <w:rFonts w:ascii="標楷體" w:eastAsia="標楷體" w:hAnsi="標楷體" w:cs="標楷體"/>
          <w:b/>
          <w:sz w:val="28"/>
          <w:szCs w:val="28"/>
        </w:rPr>
        <w:t>學年度</w:t>
      </w:r>
      <w:r>
        <w:rPr>
          <w:rFonts w:ascii="標楷體" w:eastAsia="標楷體" w:hAnsi="標楷體" w:cs="標楷體"/>
          <w:b/>
          <w:sz w:val="28"/>
          <w:szCs w:val="28"/>
          <w:u w:val="single"/>
        </w:rPr>
        <w:t xml:space="preserve">  </w:t>
      </w:r>
      <w:r w:rsidR="00245943">
        <w:rPr>
          <w:rFonts w:ascii="標楷體" w:eastAsia="標楷體" w:hAnsi="標楷體" w:cs="標楷體" w:hint="eastAsia"/>
          <w:b/>
          <w:sz w:val="28"/>
          <w:szCs w:val="28"/>
          <w:u w:val="single"/>
        </w:rPr>
        <w:t>九</w:t>
      </w:r>
      <w:r>
        <w:rPr>
          <w:rFonts w:ascii="標楷體" w:eastAsia="標楷體" w:hAnsi="標楷體" w:cs="標楷體"/>
          <w:b/>
          <w:sz w:val="28"/>
          <w:szCs w:val="28"/>
          <w:u w:val="single"/>
        </w:rPr>
        <w:t xml:space="preserve"> </w:t>
      </w:r>
      <w:r>
        <w:rPr>
          <w:rFonts w:ascii="標楷體" w:eastAsia="標楷體" w:hAnsi="標楷體" w:cs="標楷體"/>
          <w:b/>
          <w:sz w:val="28"/>
          <w:szCs w:val="28"/>
        </w:rPr>
        <w:t>年級第二</w:t>
      </w:r>
      <w:proofErr w:type="gramStart"/>
      <w:r>
        <w:rPr>
          <w:rFonts w:ascii="標楷體" w:eastAsia="標楷體" w:hAnsi="標楷體" w:cs="標楷體"/>
          <w:b/>
          <w:sz w:val="28"/>
          <w:szCs w:val="28"/>
        </w:rPr>
        <w:t>學期</w:t>
      </w:r>
      <w:r>
        <w:rPr>
          <w:rFonts w:ascii="標楷體" w:eastAsia="標楷體" w:hAnsi="標楷體" w:cs="標楷體"/>
          <w:b/>
          <w:sz w:val="28"/>
          <w:szCs w:val="28"/>
          <w:u w:val="single"/>
        </w:rPr>
        <w:t>部定</w:t>
      </w:r>
      <w:r>
        <w:rPr>
          <w:rFonts w:ascii="標楷體" w:eastAsia="標楷體" w:hAnsi="標楷體" w:cs="標楷體"/>
          <w:b/>
          <w:sz w:val="28"/>
          <w:szCs w:val="28"/>
        </w:rPr>
        <w:t>課程</w:t>
      </w:r>
      <w:proofErr w:type="gramEnd"/>
      <w:r>
        <w:rPr>
          <w:rFonts w:ascii="標楷體" w:eastAsia="標楷體" w:hAnsi="標楷體" w:cs="標楷體"/>
          <w:b/>
          <w:sz w:val="28"/>
          <w:szCs w:val="28"/>
        </w:rPr>
        <w:t>計畫  設計者：</w:t>
      </w:r>
      <w:proofErr w:type="gramStart"/>
      <w:r>
        <w:rPr>
          <w:rFonts w:ascii="標楷體" w:eastAsia="標楷體" w:hAnsi="標楷體" w:cs="標楷體"/>
          <w:b/>
          <w:sz w:val="28"/>
          <w:szCs w:val="28"/>
          <w:u w:val="single"/>
        </w:rPr>
        <w:t>＿</w:t>
      </w:r>
      <w:proofErr w:type="gramEnd"/>
      <w:r w:rsidR="00245943">
        <w:rPr>
          <w:rFonts w:ascii="標楷體" w:eastAsia="標楷體" w:hAnsi="標楷體" w:cs="標楷體" w:hint="eastAsia"/>
          <w:b/>
          <w:sz w:val="28"/>
          <w:szCs w:val="28"/>
          <w:u w:val="single"/>
        </w:rPr>
        <w:t>何佩芬</w:t>
      </w:r>
      <w:proofErr w:type="gramStart"/>
      <w:r>
        <w:rPr>
          <w:rFonts w:ascii="標楷體" w:eastAsia="標楷體" w:hAnsi="標楷體" w:cs="標楷體"/>
          <w:b/>
          <w:sz w:val="28"/>
          <w:szCs w:val="28"/>
          <w:u w:val="single"/>
        </w:rPr>
        <w:t>＿＿＿＿＿＿＿＿</w:t>
      </w:r>
      <w:proofErr w:type="gramEnd"/>
    </w:p>
    <w:p w:rsidR="007F18F0" w:rsidRDefault="007F18F0">
      <w:pPr>
        <w:jc w:val="center"/>
        <w:rPr>
          <w:rFonts w:ascii="標楷體" w:eastAsia="標楷體" w:hAnsi="標楷體" w:cs="標楷體"/>
          <w:b/>
          <w:sz w:val="28"/>
          <w:szCs w:val="28"/>
        </w:rPr>
      </w:pPr>
    </w:p>
    <w:p w:rsidR="007F18F0" w:rsidRDefault="001038DC">
      <w:pPr>
        <w:tabs>
          <w:tab w:val="left" w:pos="4320"/>
        </w:tabs>
        <w:spacing w:line="360" w:lineRule="auto"/>
        <w:rPr>
          <w:rFonts w:ascii="標楷體" w:eastAsia="標楷體" w:hAnsi="標楷體" w:cs="標楷體"/>
          <w:color w:val="FF0000"/>
          <w:sz w:val="24"/>
          <w:szCs w:val="24"/>
        </w:rPr>
      </w:pPr>
      <w:r>
        <w:rPr>
          <w:rFonts w:ascii="標楷體" w:eastAsia="標楷體" w:hAnsi="標楷體" w:cs="標楷體"/>
          <w:sz w:val="24"/>
          <w:szCs w:val="24"/>
        </w:rPr>
        <w:t>一、課程類別：</w:t>
      </w:r>
      <w:r>
        <w:rPr>
          <w:rFonts w:ascii="標楷體" w:eastAsia="標楷體" w:hAnsi="標楷體" w:cs="標楷體"/>
          <w:color w:val="FF0000"/>
          <w:sz w:val="24"/>
          <w:szCs w:val="24"/>
        </w:rPr>
        <w:tab/>
      </w:r>
    </w:p>
    <w:p w:rsidR="007F18F0" w:rsidRDefault="001038DC">
      <w:pPr>
        <w:pBdr>
          <w:top w:val="nil"/>
          <w:left w:val="nil"/>
          <w:bottom w:val="nil"/>
          <w:right w:val="nil"/>
          <w:between w:val="nil"/>
        </w:pBdr>
        <w:spacing w:before="280" w:after="280" w:line="360" w:lineRule="auto"/>
        <w:ind w:firstLine="0"/>
        <w:jc w:val="left"/>
        <w:rPr>
          <w:rFonts w:ascii="標楷體" w:eastAsia="標楷體" w:hAnsi="標楷體" w:cs="標楷體"/>
          <w:color w:val="000000"/>
          <w:sz w:val="24"/>
          <w:szCs w:val="24"/>
        </w:rPr>
      </w:pPr>
      <w:r>
        <w:rPr>
          <w:rFonts w:ascii="標楷體" w:eastAsia="標楷體" w:hAnsi="標楷體" w:cs="標楷體"/>
          <w:color w:val="000000"/>
          <w:sz w:val="24"/>
          <w:szCs w:val="24"/>
        </w:rPr>
        <w:t xml:space="preserve">    1.□國語文    2.□英語文   3.□健康與體育   4.□數學   5.□社會   6.</w:t>
      </w:r>
      <w:r w:rsidR="00245943">
        <w:rPr>
          <mc:AlternateContent>
            <mc:Choice Requires="w16se">
              <w:rFonts w:ascii="標楷體" w:eastAsia="標楷體" w:hAnsi="標楷體" w:cs="標楷體" w:hint="eastAsia"/>
            </mc:Choice>
            <mc:Fallback>
              <w:rFonts w:ascii="Segoe UI Emoji" w:eastAsia="Segoe UI Emoji" w:hAnsi="Segoe UI Emoji" w:cs="Segoe UI Emoji"/>
            </mc:Fallback>
          </mc:AlternateContent>
          <w:color w:val="000000"/>
          <w:sz w:val="24"/>
          <w:szCs w:val="24"/>
        </w:rPr>
        <mc:AlternateContent>
          <mc:Choice Requires="w16se">
            <w16se:symEx w16se:font="Segoe UI Emoji" w16se:char="25A0"/>
          </mc:Choice>
          <mc:Fallback>
            <w:t>■</w:t>
          </mc:Fallback>
        </mc:AlternateContent>
      </w:r>
      <w:r>
        <w:rPr>
          <w:rFonts w:ascii="標楷體" w:eastAsia="標楷體" w:hAnsi="標楷體" w:cs="標楷體"/>
          <w:color w:val="000000"/>
          <w:sz w:val="24"/>
          <w:szCs w:val="24"/>
        </w:rPr>
        <w:t>藝術  7.□自然科學 8.□科技  9.□綜合活動</w:t>
      </w:r>
    </w:p>
    <w:p w:rsidR="007F18F0" w:rsidRDefault="001038DC">
      <w:pPr>
        <w:pBdr>
          <w:top w:val="nil"/>
          <w:left w:val="nil"/>
          <w:bottom w:val="nil"/>
          <w:right w:val="nil"/>
          <w:between w:val="nil"/>
        </w:pBdr>
        <w:spacing w:before="280" w:after="280" w:line="360" w:lineRule="auto"/>
        <w:ind w:firstLine="0"/>
        <w:jc w:val="left"/>
        <w:rPr>
          <w:rFonts w:ascii="PMingLiu" w:eastAsia="PMingLiu" w:hAnsi="PMingLiu" w:cs="PMingLiu"/>
          <w:color w:val="000000"/>
          <w:sz w:val="24"/>
          <w:szCs w:val="24"/>
        </w:rPr>
      </w:pPr>
      <w:r>
        <w:rPr>
          <w:rFonts w:ascii="標楷體" w:eastAsia="標楷體" w:hAnsi="標楷體" w:cs="標楷體"/>
          <w:color w:val="000000"/>
          <w:sz w:val="24"/>
          <w:szCs w:val="24"/>
        </w:rPr>
        <w:t xml:space="preserve">    10.</w:t>
      </w:r>
      <w:r>
        <w:rPr>
          <w:rFonts w:ascii="PMingLiu" w:eastAsia="PMingLiu" w:hAnsi="PMingLiu" w:cs="PMingLiu"/>
          <w:color w:val="000000"/>
          <w:sz w:val="24"/>
          <w:szCs w:val="24"/>
        </w:rPr>
        <w:t>□</w:t>
      </w:r>
      <w:r>
        <w:rPr>
          <w:rFonts w:ascii="標楷體" w:eastAsia="標楷體" w:hAnsi="標楷體" w:cs="標楷體"/>
          <w:color w:val="000000"/>
          <w:sz w:val="24"/>
          <w:szCs w:val="24"/>
        </w:rPr>
        <w:t>閩南語文 11.□客家語文 12.□原住民族語文</w:t>
      </w:r>
      <w:r>
        <w:rPr>
          <w:rFonts w:ascii="PMingLiu" w:eastAsia="PMingLiu" w:hAnsi="PMingLiu" w:cs="PMingLiu"/>
          <w:color w:val="000000"/>
          <w:sz w:val="24"/>
          <w:szCs w:val="24"/>
        </w:rPr>
        <w:t>：</w:t>
      </w:r>
      <w:r>
        <w:rPr>
          <w:rFonts w:ascii="PMingLiu" w:eastAsia="PMingLiu" w:hAnsi="PMingLiu" w:cs="PMingLiu"/>
          <w:color w:val="000000"/>
          <w:sz w:val="24"/>
          <w:szCs w:val="24"/>
          <w:u w:val="single"/>
        </w:rPr>
        <w:t xml:space="preserve"> ____</w:t>
      </w:r>
      <w:r>
        <w:rPr>
          <w:rFonts w:ascii="標楷體" w:eastAsia="標楷體" w:hAnsi="標楷體" w:cs="標楷體"/>
          <w:color w:val="000000"/>
          <w:sz w:val="24"/>
          <w:szCs w:val="24"/>
        </w:rPr>
        <w:t>族 13.□新住民語文</w:t>
      </w:r>
      <w:r>
        <w:rPr>
          <w:rFonts w:ascii="PMingLiu" w:eastAsia="PMingLiu" w:hAnsi="PMingLiu" w:cs="PMingLiu"/>
          <w:color w:val="000000"/>
          <w:sz w:val="24"/>
          <w:szCs w:val="24"/>
        </w:rPr>
        <w:t>：</w:t>
      </w:r>
      <w:r>
        <w:rPr>
          <w:rFonts w:ascii="PMingLiu" w:eastAsia="PMingLiu" w:hAnsi="PMingLiu" w:cs="PMingLiu"/>
          <w:color w:val="000000"/>
          <w:sz w:val="24"/>
          <w:szCs w:val="24"/>
          <w:u w:val="single"/>
        </w:rPr>
        <w:t xml:space="preserve"> ____</w:t>
      </w:r>
      <w:r>
        <w:rPr>
          <w:rFonts w:ascii="標楷體" w:eastAsia="標楷體" w:hAnsi="標楷體" w:cs="標楷體"/>
          <w:color w:val="000000"/>
          <w:sz w:val="24"/>
          <w:szCs w:val="24"/>
        </w:rPr>
        <w:t>語  14. □臺灣手語</w:t>
      </w:r>
    </w:p>
    <w:p w:rsidR="007F18F0" w:rsidRDefault="001038DC">
      <w:pPr>
        <w:spacing w:line="360" w:lineRule="auto"/>
        <w:rPr>
          <w:rFonts w:ascii="標楷體" w:eastAsia="標楷體" w:hAnsi="標楷體" w:cs="標楷體"/>
          <w:sz w:val="24"/>
          <w:szCs w:val="24"/>
          <w:u w:val="single"/>
        </w:rPr>
      </w:pPr>
      <w:r>
        <w:rPr>
          <w:rFonts w:ascii="標楷體" w:eastAsia="標楷體" w:hAnsi="標楷體" w:cs="標楷體"/>
          <w:sz w:val="24"/>
          <w:szCs w:val="24"/>
        </w:rPr>
        <w:t>二、學習節數：每週(</w:t>
      </w:r>
      <w:r w:rsidR="00CE6E77">
        <w:rPr>
          <w:rFonts w:ascii="標楷體" w:eastAsia="標楷體" w:hAnsi="標楷體" w:cs="標楷體" w:hint="eastAsia"/>
          <w:sz w:val="24"/>
          <w:szCs w:val="24"/>
        </w:rPr>
        <w:t xml:space="preserve"> 1</w:t>
      </w:r>
      <w:r>
        <w:rPr>
          <w:rFonts w:ascii="標楷體" w:eastAsia="標楷體" w:hAnsi="標楷體" w:cs="標楷體"/>
          <w:sz w:val="24"/>
          <w:szCs w:val="24"/>
        </w:rPr>
        <w:t xml:space="preserve"> )節，實施(</w:t>
      </w:r>
      <w:r w:rsidR="00F20AF1">
        <w:rPr>
          <w:rFonts w:ascii="標楷體" w:eastAsia="標楷體" w:hAnsi="標楷體" w:cs="標楷體" w:hint="eastAsia"/>
          <w:color w:val="FF0000"/>
          <w:sz w:val="24"/>
          <w:szCs w:val="24"/>
        </w:rPr>
        <w:t>18</w:t>
      </w:r>
      <w:r>
        <w:rPr>
          <w:rFonts w:ascii="標楷體" w:eastAsia="標楷體" w:hAnsi="標楷體" w:cs="標楷體"/>
          <w:sz w:val="24"/>
          <w:szCs w:val="24"/>
        </w:rPr>
        <w:t>)</w:t>
      </w:r>
      <w:proofErr w:type="gramStart"/>
      <w:r>
        <w:rPr>
          <w:rFonts w:ascii="標楷體" w:eastAsia="標楷體" w:hAnsi="標楷體" w:cs="標楷體"/>
          <w:sz w:val="24"/>
          <w:szCs w:val="24"/>
        </w:rPr>
        <w:t>週</w:t>
      </w:r>
      <w:proofErr w:type="gramEnd"/>
      <w:r>
        <w:rPr>
          <w:rFonts w:ascii="標楷體" w:eastAsia="標楷體" w:hAnsi="標楷體" w:cs="標楷體"/>
          <w:sz w:val="24"/>
          <w:szCs w:val="24"/>
        </w:rPr>
        <w:t xml:space="preserve">，共( </w:t>
      </w:r>
      <w:r w:rsidR="00F20AF1">
        <w:rPr>
          <w:rFonts w:ascii="標楷體" w:eastAsia="標楷體" w:hAnsi="標楷體" w:cs="標楷體" w:hint="eastAsia"/>
          <w:sz w:val="24"/>
          <w:szCs w:val="24"/>
        </w:rPr>
        <w:t>18</w:t>
      </w:r>
      <w:r>
        <w:rPr>
          <w:rFonts w:ascii="標楷體" w:eastAsia="標楷體" w:hAnsi="標楷體" w:cs="標楷體"/>
          <w:sz w:val="24"/>
          <w:szCs w:val="24"/>
        </w:rPr>
        <w:t xml:space="preserve"> )節。</w:t>
      </w:r>
      <w:r>
        <w:rPr>
          <w:rFonts w:ascii="標楷體" w:eastAsia="標楷體" w:hAnsi="標楷體" w:cs="標楷體"/>
          <w:color w:val="FF0000"/>
          <w:sz w:val="32"/>
          <w:szCs w:val="32"/>
        </w:rPr>
        <w:t>(九年級實施18</w:t>
      </w:r>
      <w:proofErr w:type="gramStart"/>
      <w:r>
        <w:rPr>
          <w:rFonts w:ascii="標楷體" w:eastAsia="標楷體" w:hAnsi="標楷體" w:cs="標楷體"/>
          <w:color w:val="FF0000"/>
          <w:sz w:val="32"/>
          <w:szCs w:val="32"/>
        </w:rPr>
        <w:t>週</w:t>
      </w:r>
      <w:proofErr w:type="gramEnd"/>
      <w:r>
        <w:rPr>
          <w:rFonts w:ascii="標楷體" w:eastAsia="標楷體" w:hAnsi="標楷體" w:cs="標楷體"/>
          <w:color w:val="FF0000"/>
          <w:sz w:val="32"/>
          <w:szCs w:val="32"/>
        </w:rPr>
        <w:t>)</w:t>
      </w:r>
      <w:r>
        <w:rPr>
          <w:rFonts w:ascii="標楷體" w:eastAsia="標楷體" w:hAnsi="標楷體" w:cs="標楷體"/>
          <w:sz w:val="24"/>
          <w:szCs w:val="24"/>
        </w:rPr>
        <w:t xml:space="preserve">  </w:t>
      </w:r>
    </w:p>
    <w:p w:rsidR="007F18F0" w:rsidRDefault="001038DC">
      <w:pPr>
        <w:pBdr>
          <w:top w:val="nil"/>
          <w:left w:val="nil"/>
          <w:bottom w:val="nil"/>
          <w:right w:val="nil"/>
          <w:between w:val="nil"/>
        </w:pBdr>
        <w:tabs>
          <w:tab w:val="left" w:pos="8980"/>
        </w:tabs>
        <w:spacing w:line="360" w:lineRule="auto"/>
        <w:rPr>
          <w:rFonts w:ascii="標楷體" w:eastAsia="標楷體" w:hAnsi="標楷體" w:cs="標楷體"/>
          <w:sz w:val="24"/>
          <w:szCs w:val="24"/>
        </w:rPr>
      </w:pPr>
      <w:r>
        <w:rPr>
          <w:rFonts w:ascii="標楷體" w:eastAsia="標楷體" w:hAnsi="標楷體" w:cs="標楷體"/>
          <w:sz w:val="24"/>
          <w:szCs w:val="24"/>
        </w:rPr>
        <w:t>三、課程內涵：</w:t>
      </w:r>
      <w:r>
        <w:rPr>
          <w:rFonts w:ascii="標楷體" w:eastAsia="標楷體" w:hAnsi="標楷體" w:cs="標楷體"/>
          <w:sz w:val="24"/>
          <w:szCs w:val="24"/>
        </w:rPr>
        <w:tab/>
      </w:r>
    </w:p>
    <w:tbl>
      <w:tblPr>
        <w:tblStyle w:val="aff9"/>
        <w:tblW w:w="14541"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111"/>
        <w:gridCol w:w="11430"/>
      </w:tblGrid>
      <w:tr w:rsidR="007F18F0">
        <w:trPr>
          <w:trHeight w:val="844"/>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rsidR="007F18F0" w:rsidRDefault="001038DC">
            <w:pPr>
              <w:jc w:val="center"/>
              <w:rPr>
                <w:rFonts w:ascii="標楷體" w:eastAsia="標楷體" w:hAnsi="標楷體" w:cs="標楷體"/>
                <w:color w:val="000000"/>
                <w:sz w:val="24"/>
                <w:szCs w:val="24"/>
              </w:rPr>
            </w:pPr>
            <w:r>
              <w:rPr>
                <w:rFonts w:ascii="標楷體" w:eastAsia="標楷體" w:hAnsi="標楷體" w:cs="標楷體"/>
                <w:color w:val="000000"/>
                <w:sz w:val="24"/>
                <w:szCs w:val="24"/>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rsidR="007F18F0" w:rsidRDefault="001038DC">
            <w:pP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學習領域核心素養</w:t>
            </w:r>
          </w:p>
        </w:tc>
      </w:tr>
      <w:tr w:rsidR="007F18F0">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7F18F0" w:rsidRDefault="00245943">
            <w:pPr>
              <w:rPr>
                <w:rFonts w:ascii="標楷體" w:eastAsia="標楷體" w:hAnsi="標楷體" w:cs="標楷體"/>
                <w:color w:val="000000"/>
                <w:sz w:val="24"/>
                <w:szCs w:val="24"/>
              </w:rPr>
            </w:pPr>
            <w:r>
              <w:rPr>
                <mc:AlternateContent>
                  <mc:Choice Requires="w16se">
                    <w:rFonts w:ascii="標楷體" w:eastAsia="標楷體" w:hAnsi="標楷體" w:cs="標楷體" w:hint="eastAsia"/>
                  </mc:Choice>
                  <mc:Fallback>
                    <w:rFonts w:ascii="Segoe UI Emoji" w:eastAsia="Segoe UI Emoji" w:hAnsi="Segoe UI Emoji" w:cs="Segoe UI Emoji"/>
                  </mc:Fallback>
                </mc:AlternateContent>
                <w:b/>
                <w:color w:val="000000"/>
                <w:sz w:val="24"/>
                <w:szCs w:val="24"/>
              </w:rPr>
              <mc:AlternateContent>
                <mc:Choice Requires="w16se">
                  <w16se:symEx w16se:font="Segoe UI Emoji" w16se:char="25A0"/>
                </mc:Choice>
                <mc:Fallback>
                  <w:t>■</w:t>
                </mc:Fallback>
              </mc:AlternateContent>
            </w:r>
            <w:r w:rsidR="001038DC">
              <w:rPr>
                <w:rFonts w:ascii="標楷體" w:eastAsia="標楷體" w:hAnsi="標楷體" w:cs="標楷體"/>
                <w:b/>
                <w:color w:val="000000"/>
                <w:sz w:val="24"/>
                <w:szCs w:val="24"/>
              </w:rPr>
              <w:t xml:space="preserve"> </w:t>
            </w:r>
            <w:r w:rsidR="001038DC">
              <w:rPr>
                <w:rFonts w:ascii="標楷體" w:eastAsia="標楷體" w:hAnsi="標楷體" w:cs="標楷體"/>
                <w:color w:val="000000"/>
                <w:sz w:val="24"/>
                <w:szCs w:val="24"/>
              </w:rPr>
              <w:t>A1身心素質與自我精進</w:t>
            </w:r>
          </w:p>
          <w:p w:rsidR="007F18F0" w:rsidRDefault="001038DC">
            <w:pPr>
              <w:rPr>
                <w:rFonts w:ascii="標楷體" w:eastAsia="標楷體" w:hAnsi="標楷體" w:cs="標楷體"/>
                <w:color w:val="000000"/>
                <w:sz w:val="24"/>
                <w:szCs w:val="24"/>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A2系統思考與解決問題</w:t>
            </w:r>
          </w:p>
          <w:p w:rsidR="007F18F0" w:rsidRDefault="001038DC">
            <w:pPr>
              <w:rPr>
                <w:rFonts w:ascii="標楷體" w:eastAsia="標楷體" w:hAnsi="標楷體" w:cs="標楷體"/>
                <w:color w:val="000000"/>
                <w:sz w:val="24"/>
                <w:szCs w:val="24"/>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A3規劃執行與創新應變</w:t>
            </w:r>
          </w:p>
          <w:p w:rsidR="007F18F0" w:rsidRDefault="00245943">
            <w:pPr>
              <w:rPr>
                <w:rFonts w:ascii="標楷體" w:eastAsia="標楷體" w:hAnsi="標楷體" w:cs="標楷體"/>
                <w:color w:val="000000"/>
                <w:sz w:val="24"/>
                <w:szCs w:val="24"/>
              </w:rPr>
            </w:pPr>
            <w:r>
              <w:rPr>
                <mc:AlternateContent>
                  <mc:Choice Requires="w16se">
                    <w:rFonts w:ascii="標楷體" w:eastAsia="標楷體" w:hAnsi="標楷體" w:cs="標楷體" w:hint="eastAsia"/>
                  </mc:Choice>
                  <mc:Fallback>
                    <w:rFonts w:ascii="Segoe UI Emoji" w:eastAsia="Segoe UI Emoji" w:hAnsi="Segoe UI Emoji" w:cs="Segoe UI Emoji"/>
                  </mc:Fallback>
                </mc:AlternateContent>
                <w:b/>
                <w:color w:val="000000"/>
                <w:sz w:val="24"/>
                <w:szCs w:val="24"/>
              </w:rPr>
              <mc:AlternateContent>
                <mc:Choice Requires="w16se">
                  <w16se:symEx w16se:font="Segoe UI Emoji" w16se:char="25A0"/>
                </mc:Choice>
                <mc:Fallback>
                  <w:t>■</w:t>
                </mc:Fallback>
              </mc:AlternateContent>
            </w:r>
            <w:r w:rsidR="001038DC">
              <w:rPr>
                <w:rFonts w:ascii="標楷體" w:eastAsia="標楷體" w:hAnsi="標楷體" w:cs="標楷體"/>
                <w:b/>
                <w:color w:val="000000"/>
                <w:sz w:val="24"/>
                <w:szCs w:val="24"/>
              </w:rPr>
              <w:t xml:space="preserve"> </w:t>
            </w:r>
            <w:r w:rsidR="001038DC">
              <w:rPr>
                <w:rFonts w:ascii="標楷體" w:eastAsia="標楷體" w:hAnsi="標楷體" w:cs="標楷體"/>
                <w:color w:val="000000"/>
                <w:sz w:val="24"/>
                <w:szCs w:val="24"/>
              </w:rPr>
              <w:t>B1符號運用與溝通表達</w:t>
            </w:r>
          </w:p>
          <w:p w:rsidR="007F18F0" w:rsidRDefault="00245943">
            <w:pPr>
              <w:rPr>
                <w:rFonts w:ascii="標楷體" w:eastAsia="標楷體" w:hAnsi="標楷體" w:cs="標楷體"/>
                <w:color w:val="000000"/>
                <w:sz w:val="24"/>
                <w:szCs w:val="24"/>
              </w:rPr>
            </w:pPr>
            <w:r>
              <w:rPr>
                <mc:AlternateContent>
                  <mc:Choice Requires="w16se">
                    <w:rFonts w:ascii="標楷體" w:eastAsia="標楷體" w:hAnsi="標楷體" w:cs="標楷體" w:hint="eastAsia"/>
                  </mc:Choice>
                  <mc:Fallback>
                    <w:rFonts w:ascii="Segoe UI Emoji" w:eastAsia="Segoe UI Emoji" w:hAnsi="Segoe UI Emoji" w:cs="Segoe UI Emoji"/>
                  </mc:Fallback>
                </mc:AlternateContent>
                <w:b/>
                <w:color w:val="000000"/>
                <w:sz w:val="24"/>
                <w:szCs w:val="24"/>
              </w:rPr>
              <mc:AlternateContent>
                <mc:Choice Requires="w16se">
                  <w16se:symEx w16se:font="Segoe UI Emoji" w16se:char="25A0"/>
                </mc:Choice>
                <mc:Fallback>
                  <w:t>■</w:t>
                </mc:Fallback>
              </mc:AlternateContent>
            </w:r>
            <w:r w:rsidR="001038DC">
              <w:rPr>
                <w:rFonts w:ascii="標楷體" w:eastAsia="標楷體" w:hAnsi="標楷體" w:cs="標楷體"/>
                <w:b/>
                <w:color w:val="000000"/>
                <w:sz w:val="24"/>
                <w:szCs w:val="24"/>
              </w:rPr>
              <w:t xml:space="preserve"> </w:t>
            </w:r>
            <w:r w:rsidR="001038DC">
              <w:rPr>
                <w:rFonts w:ascii="標楷體" w:eastAsia="標楷體" w:hAnsi="標楷體" w:cs="標楷體"/>
                <w:color w:val="000000"/>
                <w:sz w:val="24"/>
                <w:szCs w:val="24"/>
              </w:rPr>
              <w:t>B2科技資訊與媒體素養</w:t>
            </w:r>
          </w:p>
          <w:p w:rsidR="007F18F0" w:rsidRDefault="00245943">
            <w:pPr>
              <w:rPr>
                <w:rFonts w:ascii="標楷體" w:eastAsia="標楷體" w:hAnsi="標楷體" w:cs="標楷體"/>
                <w:color w:val="000000"/>
                <w:sz w:val="24"/>
                <w:szCs w:val="24"/>
              </w:rPr>
            </w:pPr>
            <w:r>
              <w:rPr>
                <mc:AlternateContent>
                  <mc:Choice Requires="w16se">
                    <w:rFonts w:ascii="標楷體" w:eastAsia="標楷體" w:hAnsi="標楷體" w:cs="標楷體" w:hint="eastAsia"/>
                  </mc:Choice>
                  <mc:Fallback>
                    <w:rFonts w:ascii="Segoe UI Emoji" w:eastAsia="Segoe UI Emoji" w:hAnsi="Segoe UI Emoji" w:cs="Segoe UI Emoji"/>
                  </mc:Fallback>
                </mc:AlternateContent>
                <w:b/>
                <w:color w:val="000000"/>
                <w:sz w:val="24"/>
                <w:szCs w:val="24"/>
              </w:rPr>
              <mc:AlternateContent>
                <mc:Choice Requires="w16se">
                  <w16se:symEx w16se:font="Segoe UI Emoji" w16se:char="25A0"/>
                </mc:Choice>
                <mc:Fallback>
                  <w:t>■</w:t>
                </mc:Fallback>
              </mc:AlternateContent>
            </w:r>
            <w:r w:rsidR="001038DC">
              <w:rPr>
                <w:rFonts w:ascii="標楷體" w:eastAsia="標楷體" w:hAnsi="標楷體" w:cs="標楷體"/>
                <w:b/>
                <w:color w:val="000000"/>
                <w:sz w:val="24"/>
                <w:szCs w:val="24"/>
              </w:rPr>
              <w:t xml:space="preserve"> </w:t>
            </w:r>
            <w:r w:rsidR="001038DC">
              <w:rPr>
                <w:rFonts w:ascii="標楷體" w:eastAsia="標楷體" w:hAnsi="標楷體" w:cs="標楷體"/>
                <w:color w:val="000000"/>
                <w:sz w:val="24"/>
                <w:szCs w:val="24"/>
              </w:rPr>
              <w:t>B3藝術涵養與美感素養</w:t>
            </w:r>
          </w:p>
          <w:p w:rsidR="007F18F0" w:rsidRDefault="001038DC">
            <w:pPr>
              <w:rPr>
                <w:rFonts w:ascii="標楷體" w:eastAsia="標楷體" w:hAnsi="標楷體" w:cs="標楷體"/>
                <w:color w:val="000000"/>
                <w:sz w:val="24"/>
                <w:szCs w:val="24"/>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C1道德實踐與公民意識</w:t>
            </w:r>
          </w:p>
          <w:p w:rsidR="007F18F0" w:rsidRDefault="00245943">
            <w:pPr>
              <w:rPr>
                <w:rFonts w:ascii="標楷體" w:eastAsia="標楷體" w:hAnsi="標楷體" w:cs="標楷體"/>
                <w:color w:val="000000"/>
                <w:sz w:val="24"/>
                <w:szCs w:val="24"/>
              </w:rPr>
            </w:pPr>
            <w:r>
              <w:rPr>
                <mc:AlternateContent>
                  <mc:Choice Requires="w16se">
                    <w:rFonts w:ascii="標楷體" w:eastAsia="標楷體" w:hAnsi="標楷體" w:cs="標楷體" w:hint="eastAsia"/>
                  </mc:Choice>
                  <mc:Fallback>
                    <w:rFonts w:ascii="Segoe UI Emoji" w:eastAsia="Segoe UI Emoji" w:hAnsi="Segoe UI Emoji" w:cs="Segoe UI Emoji"/>
                  </mc:Fallback>
                </mc:AlternateContent>
                <w:b/>
                <w:color w:val="000000"/>
                <w:sz w:val="24"/>
                <w:szCs w:val="24"/>
              </w:rPr>
              <mc:AlternateContent>
                <mc:Choice Requires="w16se">
                  <w16se:symEx w16se:font="Segoe UI Emoji" w16se:char="25A0"/>
                </mc:Choice>
                <mc:Fallback>
                  <w:t>■</w:t>
                </mc:Fallback>
              </mc:AlternateContent>
            </w:r>
            <w:r w:rsidR="001038DC">
              <w:rPr>
                <w:rFonts w:ascii="標楷體" w:eastAsia="標楷體" w:hAnsi="標楷體" w:cs="標楷體"/>
                <w:b/>
                <w:color w:val="000000"/>
                <w:sz w:val="24"/>
                <w:szCs w:val="24"/>
              </w:rPr>
              <w:t xml:space="preserve"> </w:t>
            </w:r>
            <w:r w:rsidR="001038DC">
              <w:rPr>
                <w:rFonts w:ascii="標楷體" w:eastAsia="標楷體" w:hAnsi="標楷體" w:cs="標楷體"/>
                <w:color w:val="000000"/>
                <w:sz w:val="24"/>
                <w:szCs w:val="24"/>
              </w:rPr>
              <w:t>C2人際關係與團隊合作</w:t>
            </w:r>
          </w:p>
          <w:p w:rsidR="007F18F0" w:rsidRDefault="00245943">
            <w:pPr>
              <w:rPr>
                <w:rFonts w:ascii="標楷體" w:eastAsia="標楷體" w:hAnsi="標楷體" w:cs="標楷體"/>
                <w:color w:val="000000"/>
                <w:sz w:val="24"/>
                <w:szCs w:val="24"/>
              </w:rPr>
            </w:pPr>
            <w:r>
              <w:rPr>
                <mc:AlternateContent>
                  <mc:Choice Requires="w16se">
                    <w:rFonts w:ascii="標楷體" w:eastAsia="標楷體" w:hAnsi="標楷體" w:cs="標楷體" w:hint="eastAsia"/>
                  </mc:Choice>
                  <mc:Fallback>
                    <w:rFonts w:ascii="Segoe UI Emoji" w:eastAsia="Segoe UI Emoji" w:hAnsi="Segoe UI Emoji" w:cs="Segoe UI Emoji"/>
                  </mc:Fallback>
                </mc:AlternateContent>
                <w:b/>
                <w:color w:val="000000"/>
                <w:sz w:val="24"/>
                <w:szCs w:val="24"/>
              </w:rPr>
              <mc:AlternateContent>
                <mc:Choice Requires="w16se">
                  <w16se:symEx w16se:font="Segoe UI Emoji" w16se:char="25A0"/>
                </mc:Choice>
                <mc:Fallback>
                  <w:t>■</w:t>
                </mc:Fallback>
              </mc:AlternateContent>
            </w:r>
            <w:r w:rsidR="001038DC">
              <w:rPr>
                <w:rFonts w:ascii="標楷體" w:eastAsia="標楷體" w:hAnsi="標楷體" w:cs="標楷體"/>
                <w:b/>
                <w:color w:val="000000"/>
                <w:sz w:val="24"/>
                <w:szCs w:val="24"/>
              </w:rPr>
              <w:t xml:space="preserve"> </w:t>
            </w:r>
            <w:r w:rsidR="001038DC">
              <w:rPr>
                <w:rFonts w:ascii="標楷體" w:eastAsia="標楷體" w:hAnsi="標楷體" w:cs="標楷體"/>
                <w:color w:val="000000"/>
                <w:sz w:val="24"/>
                <w:szCs w:val="24"/>
              </w:rPr>
              <w:t>C3多元文化與國際理解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245943" w:rsidRPr="00245943" w:rsidRDefault="00245943" w:rsidP="00245943">
            <w:pPr>
              <w:autoSpaceDE w:val="0"/>
              <w:autoSpaceDN w:val="0"/>
              <w:adjustRightInd w:val="0"/>
              <w:ind w:firstLine="0"/>
              <w:rPr>
                <w:rFonts w:ascii="標楷體" w:eastAsia="標楷體" w:hAnsi="標楷體" w:cs="標楷體"/>
                <w:sz w:val="24"/>
                <w:szCs w:val="24"/>
              </w:rPr>
            </w:pPr>
            <w:r w:rsidRPr="00245943">
              <w:rPr>
                <w:rFonts w:ascii="標楷體" w:eastAsia="標楷體" w:hAnsi="標楷體" w:cs="標楷體"/>
                <w:sz w:val="24"/>
                <w:szCs w:val="24"/>
              </w:rPr>
              <w:t>藝-J-A1 參與藝術活動，增進美感知能。</w:t>
            </w:r>
          </w:p>
          <w:p w:rsidR="00245943" w:rsidRPr="00245943" w:rsidRDefault="00245943" w:rsidP="00245943">
            <w:pPr>
              <w:autoSpaceDE w:val="0"/>
              <w:autoSpaceDN w:val="0"/>
              <w:adjustRightInd w:val="0"/>
              <w:ind w:firstLine="0"/>
              <w:rPr>
                <w:rFonts w:ascii="標楷體" w:eastAsia="標楷體" w:hAnsi="標楷體" w:cs="標楷體"/>
                <w:sz w:val="24"/>
                <w:szCs w:val="24"/>
              </w:rPr>
            </w:pPr>
            <w:r w:rsidRPr="00245943">
              <w:rPr>
                <w:rFonts w:ascii="標楷體" w:eastAsia="標楷體" w:hAnsi="標楷體" w:cs="標楷體"/>
                <w:sz w:val="24"/>
                <w:szCs w:val="24"/>
              </w:rPr>
              <w:t>藝-J-B1 應用藝術符號，以表達觀點與風格。</w:t>
            </w:r>
          </w:p>
          <w:p w:rsidR="00245943" w:rsidRPr="00245943" w:rsidRDefault="00245943" w:rsidP="00245943">
            <w:pPr>
              <w:autoSpaceDE w:val="0"/>
              <w:autoSpaceDN w:val="0"/>
              <w:adjustRightInd w:val="0"/>
              <w:ind w:firstLine="0"/>
              <w:rPr>
                <w:rFonts w:ascii="標楷體" w:eastAsia="標楷體" w:hAnsi="標楷體" w:cs="標楷體"/>
                <w:sz w:val="24"/>
                <w:szCs w:val="24"/>
              </w:rPr>
            </w:pPr>
            <w:r w:rsidRPr="00245943">
              <w:rPr>
                <w:rFonts w:ascii="標楷體" w:eastAsia="標楷體" w:hAnsi="標楷體" w:cs="標楷體"/>
                <w:sz w:val="24"/>
                <w:szCs w:val="24"/>
              </w:rPr>
              <w:t>藝-J-B2 思辨科技資訊、媒體與藝術的關係，進行創作與鑑賞。</w:t>
            </w:r>
          </w:p>
          <w:p w:rsidR="00245943" w:rsidRPr="00245943" w:rsidRDefault="00245943" w:rsidP="00245943">
            <w:pPr>
              <w:autoSpaceDE w:val="0"/>
              <w:autoSpaceDN w:val="0"/>
              <w:adjustRightInd w:val="0"/>
              <w:ind w:firstLine="0"/>
              <w:rPr>
                <w:rFonts w:ascii="標楷體" w:eastAsia="標楷體" w:hAnsi="標楷體" w:cs="標楷體"/>
                <w:sz w:val="24"/>
                <w:szCs w:val="24"/>
              </w:rPr>
            </w:pPr>
            <w:r w:rsidRPr="00245943">
              <w:rPr>
                <w:rFonts w:ascii="標楷體" w:eastAsia="標楷體" w:hAnsi="標楷體" w:cs="標楷體"/>
                <w:sz w:val="24"/>
                <w:szCs w:val="24"/>
              </w:rPr>
              <w:t>藝-J-B3 善用多元感官，探索理解藝術與生活的關聯，以展現美感意識。</w:t>
            </w:r>
          </w:p>
          <w:p w:rsidR="00245943" w:rsidRPr="00245943" w:rsidRDefault="00245943" w:rsidP="00245943">
            <w:pPr>
              <w:autoSpaceDE w:val="0"/>
              <w:autoSpaceDN w:val="0"/>
              <w:adjustRightInd w:val="0"/>
              <w:ind w:firstLine="0"/>
              <w:rPr>
                <w:rFonts w:ascii="標楷體" w:eastAsia="標楷體" w:hAnsi="標楷體" w:cs="標楷體"/>
                <w:sz w:val="24"/>
                <w:szCs w:val="24"/>
              </w:rPr>
            </w:pPr>
            <w:r w:rsidRPr="00245943">
              <w:rPr>
                <w:rFonts w:ascii="標楷體" w:eastAsia="標楷體" w:hAnsi="標楷體" w:cs="標楷體"/>
                <w:sz w:val="24"/>
                <w:szCs w:val="24"/>
              </w:rPr>
              <w:t>藝-J-C2 透過藝術實踐，建立利他與合群的知能，培養團隊合作與溝通協調的能力。</w:t>
            </w:r>
          </w:p>
          <w:p w:rsidR="007F18F0" w:rsidRDefault="00245943" w:rsidP="00245943">
            <w:pPr>
              <w:pBdr>
                <w:top w:val="nil"/>
                <w:left w:val="nil"/>
                <w:bottom w:val="nil"/>
                <w:right w:val="nil"/>
                <w:between w:val="nil"/>
              </w:pBdr>
              <w:ind w:firstLine="0"/>
              <w:jc w:val="left"/>
              <w:rPr>
                <w:rFonts w:ascii="標楷體" w:eastAsia="標楷體" w:hAnsi="標楷體" w:cs="標楷體"/>
                <w:sz w:val="24"/>
                <w:szCs w:val="24"/>
              </w:rPr>
            </w:pPr>
            <w:r w:rsidRPr="00245943">
              <w:rPr>
                <w:rFonts w:ascii="標楷體" w:eastAsia="標楷體" w:hAnsi="標楷體" w:cs="標楷體"/>
                <w:sz w:val="24"/>
                <w:szCs w:val="24"/>
              </w:rPr>
              <w:t>藝-J-C3 理解在地及全球藝術與文化的多元與差異。</w:t>
            </w:r>
          </w:p>
          <w:p w:rsidR="00245943" w:rsidRPr="00245943" w:rsidRDefault="00245943" w:rsidP="00245943">
            <w:pPr>
              <w:autoSpaceDE w:val="0"/>
              <w:autoSpaceDN w:val="0"/>
              <w:adjustRightInd w:val="0"/>
              <w:ind w:firstLine="0"/>
              <w:rPr>
                <w:rFonts w:ascii="標楷體" w:eastAsia="標楷體" w:hAnsi="標楷體" w:cs="標楷體"/>
                <w:sz w:val="24"/>
                <w:szCs w:val="24"/>
              </w:rPr>
            </w:pPr>
            <w:r w:rsidRPr="00245943">
              <w:rPr>
                <w:rFonts w:ascii="標楷體" w:eastAsia="標楷體" w:hAnsi="標楷體" w:cs="標楷體"/>
                <w:sz w:val="24"/>
                <w:szCs w:val="24"/>
              </w:rPr>
              <w:t>藝-J-C1 探討藝術活動中社會議題的意義。</w:t>
            </w:r>
          </w:p>
          <w:p w:rsidR="00245943" w:rsidRPr="00245943" w:rsidRDefault="00245943" w:rsidP="00245943">
            <w:pPr>
              <w:autoSpaceDE w:val="0"/>
              <w:autoSpaceDN w:val="0"/>
              <w:adjustRightInd w:val="0"/>
              <w:ind w:firstLine="0"/>
              <w:rPr>
                <w:rFonts w:ascii="標楷體" w:eastAsia="標楷體" w:hAnsi="標楷體" w:cs="標楷體"/>
                <w:sz w:val="24"/>
                <w:szCs w:val="24"/>
              </w:rPr>
            </w:pPr>
            <w:r w:rsidRPr="00245943">
              <w:rPr>
                <w:rFonts w:ascii="標楷體" w:eastAsia="標楷體" w:hAnsi="標楷體" w:cs="標楷體"/>
                <w:sz w:val="24"/>
                <w:szCs w:val="24"/>
              </w:rPr>
              <w:t>藝-J-C2 透過藝術實踐，建立利他與合群的知能，培養團隊合作與溝通協調的能力。</w:t>
            </w:r>
          </w:p>
          <w:p w:rsidR="00245943" w:rsidRDefault="00245943" w:rsidP="00245943">
            <w:pPr>
              <w:pBdr>
                <w:top w:val="nil"/>
                <w:left w:val="nil"/>
                <w:bottom w:val="nil"/>
                <w:right w:val="nil"/>
                <w:between w:val="nil"/>
              </w:pBdr>
              <w:ind w:firstLine="0"/>
              <w:jc w:val="left"/>
              <w:rPr>
                <w:rFonts w:ascii="PMingLiu" w:eastAsia="PMingLiu" w:hAnsi="PMingLiu" w:cs="PMingLiu"/>
                <w:color w:val="000000"/>
                <w:sz w:val="24"/>
                <w:szCs w:val="24"/>
              </w:rPr>
            </w:pPr>
            <w:r w:rsidRPr="00245943">
              <w:rPr>
                <w:rFonts w:ascii="標楷體" w:eastAsia="標楷體" w:hAnsi="標楷體" w:cs="標楷體"/>
                <w:sz w:val="24"/>
                <w:szCs w:val="24"/>
              </w:rPr>
              <w:t>藝-J-C3 理解在地及全球藝術與文化的多元與差異。</w:t>
            </w:r>
          </w:p>
        </w:tc>
      </w:tr>
    </w:tbl>
    <w:p w:rsidR="007F18F0" w:rsidRDefault="007F18F0">
      <w:pPr>
        <w:pBdr>
          <w:top w:val="nil"/>
          <w:left w:val="nil"/>
          <w:bottom w:val="nil"/>
          <w:right w:val="nil"/>
          <w:between w:val="nil"/>
        </w:pBdr>
        <w:spacing w:line="360" w:lineRule="auto"/>
        <w:ind w:firstLine="0"/>
        <w:rPr>
          <w:rFonts w:ascii="標楷體" w:eastAsia="標楷體" w:hAnsi="標楷體" w:cs="標楷體"/>
          <w:color w:val="FF0000"/>
          <w:sz w:val="24"/>
          <w:szCs w:val="24"/>
          <w:u w:val="single"/>
        </w:rPr>
      </w:pPr>
    </w:p>
    <w:p w:rsidR="007F18F0" w:rsidRDefault="001038DC">
      <w:pPr>
        <w:pBdr>
          <w:top w:val="nil"/>
          <w:left w:val="nil"/>
          <w:bottom w:val="nil"/>
          <w:right w:val="nil"/>
          <w:between w:val="nil"/>
        </w:pBdr>
        <w:spacing w:line="360" w:lineRule="auto"/>
        <w:ind w:firstLine="0"/>
        <w:rPr>
          <w:rFonts w:ascii="標楷體" w:eastAsia="標楷體" w:hAnsi="標楷體" w:cs="標楷體"/>
          <w:color w:val="2E75B5"/>
          <w:sz w:val="24"/>
          <w:szCs w:val="24"/>
        </w:rPr>
      </w:pPr>
      <w:r>
        <w:rPr>
          <w:rFonts w:ascii="標楷體" w:eastAsia="標楷體" w:hAnsi="標楷體" w:cs="標楷體"/>
          <w:sz w:val="24"/>
          <w:szCs w:val="24"/>
        </w:rPr>
        <w:lastRenderedPageBreak/>
        <w:t>四、課程架構：</w:t>
      </w:r>
      <w:r>
        <w:rPr>
          <w:rFonts w:ascii="標楷體" w:eastAsia="標楷體" w:hAnsi="標楷體" w:cs="標楷體"/>
          <w:color w:val="2E75B5"/>
          <w:sz w:val="24"/>
          <w:szCs w:val="24"/>
        </w:rPr>
        <w:t>(自行視需要決定是否呈現)</w:t>
      </w:r>
    </w:p>
    <w:p w:rsidR="00703A7B" w:rsidRPr="00703A7B" w:rsidRDefault="00703A7B" w:rsidP="00703A7B">
      <w:pPr>
        <w:ind w:firstLine="0"/>
        <w:rPr>
          <w:rFonts w:ascii="標楷體" w:eastAsia="標楷體" w:hAnsi="標楷體" w:cs="標楷體"/>
          <w:color w:val="000000"/>
          <w:sz w:val="24"/>
          <w:szCs w:val="24"/>
        </w:rPr>
      </w:pPr>
      <w:r w:rsidRPr="00703A7B">
        <w:rPr>
          <w:rFonts w:ascii="標楷體" w:eastAsia="標楷體" w:hAnsi="標楷體" w:cs="標楷體"/>
          <w:noProof/>
          <w:color w:val="000000"/>
          <w:sz w:val="24"/>
          <w:szCs w:val="24"/>
        </w:rPr>
        <w:object w:dxaOrig="4380" w:dyaOrig="2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75pt;height:111pt" o:ole="">
            <v:imagedata r:id="rId7" o:title=""/>
          </v:shape>
          <o:OLEObject Type="Embed" ProgID="Word.Document.12" ShapeID="_x0000_i1025" DrawAspect="Content" ObjectID="_1762684234" r:id="rId8">
            <o:FieldCodes>\s</o:FieldCodes>
          </o:OLEObject>
        </w:object>
      </w:r>
    </w:p>
    <w:p w:rsidR="007F18F0" w:rsidRPr="00703A7B" w:rsidRDefault="007F18F0">
      <w:pPr>
        <w:rPr>
          <w:rFonts w:ascii="標楷體" w:eastAsia="標楷體" w:hAnsi="標楷體" w:cs="標楷體"/>
          <w:sz w:val="24"/>
          <w:szCs w:val="24"/>
        </w:rPr>
      </w:pPr>
    </w:p>
    <w:p w:rsidR="007F18F0" w:rsidRDefault="007F18F0">
      <w:pPr>
        <w:rPr>
          <w:rFonts w:ascii="標楷體" w:eastAsia="標楷體" w:hAnsi="標楷體" w:cs="標楷體"/>
          <w:sz w:val="24"/>
          <w:szCs w:val="24"/>
        </w:rPr>
      </w:pPr>
    </w:p>
    <w:p w:rsidR="007F18F0" w:rsidRDefault="001038DC">
      <w:pPr>
        <w:rPr>
          <w:rFonts w:ascii="標楷體" w:eastAsia="標楷體" w:hAnsi="標楷體" w:cs="標楷體"/>
          <w:sz w:val="24"/>
          <w:szCs w:val="24"/>
        </w:rPr>
      </w:pPr>
      <w:r>
        <w:rPr>
          <w:rFonts w:ascii="標楷體" w:eastAsia="標楷體" w:hAnsi="標楷體" w:cs="標楷體"/>
          <w:sz w:val="24"/>
          <w:szCs w:val="24"/>
        </w:rPr>
        <w:t>五、素養導向教學規劃：</w:t>
      </w:r>
    </w:p>
    <w:tbl>
      <w:tblPr>
        <w:tblStyle w:val="affa"/>
        <w:tblW w:w="14591" w:type="dxa"/>
        <w:jc w:val="center"/>
        <w:tblInd w:w="0" w:type="dxa"/>
        <w:tblLayout w:type="fixed"/>
        <w:tblLook w:val="0600" w:firstRow="0" w:lastRow="0" w:firstColumn="0" w:lastColumn="0" w:noHBand="1" w:noVBand="1"/>
      </w:tblPr>
      <w:tblGrid>
        <w:gridCol w:w="1550"/>
        <w:gridCol w:w="1275"/>
        <w:gridCol w:w="1408"/>
        <w:gridCol w:w="2977"/>
        <w:gridCol w:w="709"/>
        <w:gridCol w:w="2136"/>
        <w:gridCol w:w="1417"/>
        <w:gridCol w:w="1418"/>
        <w:gridCol w:w="283"/>
        <w:gridCol w:w="1418"/>
      </w:tblGrid>
      <w:tr w:rsidR="007F18F0">
        <w:trPr>
          <w:trHeight w:val="278"/>
          <w:tblHeader/>
          <w:jc w:val="center"/>
        </w:trPr>
        <w:tc>
          <w:tcPr>
            <w:tcW w:w="1550" w:type="dxa"/>
            <w:vMerge w:val="restart"/>
            <w:tcBorders>
              <w:top w:val="single" w:sz="8" w:space="0" w:color="000000"/>
              <w:left w:val="single" w:sz="8" w:space="0" w:color="000000"/>
              <w:right w:val="single" w:sz="8" w:space="0" w:color="000000"/>
            </w:tcBorders>
            <w:shd w:val="clear" w:color="auto" w:fill="F2F2F2"/>
            <w:vAlign w:val="center"/>
          </w:tcPr>
          <w:p w:rsidR="007F18F0" w:rsidRDefault="001038DC">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教學期程</w:t>
            </w:r>
          </w:p>
        </w:tc>
        <w:tc>
          <w:tcPr>
            <w:tcW w:w="2683" w:type="dxa"/>
            <w:gridSpan w:val="2"/>
            <w:tcBorders>
              <w:top w:val="single" w:sz="8" w:space="0" w:color="000000"/>
              <w:left w:val="single" w:sz="8" w:space="0" w:color="000000"/>
              <w:bottom w:val="single" w:sz="8" w:space="0" w:color="000000"/>
              <w:right w:val="single" w:sz="8" w:space="0" w:color="000000"/>
            </w:tcBorders>
            <w:shd w:val="clear" w:color="auto" w:fill="F2F2F2"/>
            <w:vAlign w:val="center"/>
          </w:tcPr>
          <w:p w:rsidR="007F18F0" w:rsidRDefault="001038DC">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學習重點</w:t>
            </w:r>
          </w:p>
        </w:tc>
        <w:tc>
          <w:tcPr>
            <w:tcW w:w="2977" w:type="dxa"/>
            <w:vMerge w:val="restart"/>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7F18F0" w:rsidRDefault="001038DC">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單元/主題名稱與活動內容</w:t>
            </w:r>
          </w:p>
        </w:tc>
        <w:tc>
          <w:tcPr>
            <w:tcW w:w="709" w:type="dxa"/>
            <w:vMerge w:val="restart"/>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7F18F0" w:rsidRDefault="001038DC">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節數</w:t>
            </w:r>
          </w:p>
        </w:tc>
        <w:tc>
          <w:tcPr>
            <w:tcW w:w="2136" w:type="dxa"/>
            <w:vMerge w:val="restart"/>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7F18F0" w:rsidRDefault="001038DC">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教學資源/學習策略</w:t>
            </w:r>
          </w:p>
        </w:tc>
        <w:tc>
          <w:tcPr>
            <w:tcW w:w="1417" w:type="dxa"/>
            <w:vMerge w:val="restart"/>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7F18F0" w:rsidRDefault="001038DC">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評量方式</w:t>
            </w:r>
          </w:p>
        </w:tc>
        <w:tc>
          <w:tcPr>
            <w:tcW w:w="1418" w:type="dxa"/>
            <w:vMerge w:val="restart"/>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7F18F0" w:rsidRDefault="001038DC">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融入議題</w:t>
            </w:r>
          </w:p>
        </w:tc>
        <w:tc>
          <w:tcPr>
            <w:tcW w:w="1701" w:type="dxa"/>
            <w:gridSpan w:val="2"/>
            <w:vMerge w:val="restart"/>
            <w:tcBorders>
              <w:top w:val="single" w:sz="8" w:space="0" w:color="000000"/>
              <w:right w:val="single" w:sz="8" w:space="0" w:color="000000"/>
            </w:tcBorders>
            <w:shd w:val="clear" w:color="auto" w:fill="F2F2F2"/>
            <w:vAlign w:val="center"/>
          </w:tcPr>
          <w:p w:rsidR="007F18F0" w:rsidRDefault="001038DC">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備註</w:t>
            </w:r>
          </w:p>
        </w:tc>
      </w:tr>
      <w:tr w:rsidR="007F18F0">
        <w:trPr>
          <w:trHeight w:val="278"/>
          <w:tblHeader/>
          <w:jc w:val="center"/>
        </w:trPr>
        <w:tc>
          <w:tcPr>
            <w:tcW w:w="1550" w:type="dxa"/>
            <w:vMerge/>
            <w:tcBorders>
              <w:top w:val="single" w:sz="8" w:space="0" w:color="000000"/>
              <w:left w:val="single" w:sz="8" w:space="0" w:color="000000"/>
              <w:right w:val="single" w:sz="8" w:space="0" w:color="000000"/>
            </w:tcBorders>
            <w:shd w:val="clear" w:color="auto" w:fill="F2F2F2"/>
            <w:vAlign w:val="center"/>
          </w:tcPr>
          <w:p w:rsidR="007F18F0" w:rsidRDefault="007F18F0">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F2F2F2"/>
          </w:tcPr>
          <w:p w:rsidR="007F18F0" w:rsidRDefault="001038DC">
            <w:pPr>
              <w:spacing w:line="280" w:lineRule="auto"/>
              <w:rPr>
                <w:rFonts w:ascii="標楷體" w:eastAsia="標楷體" w:hAnsi="標楷體" w:cs="標楷體"/>
                <w:color w:val="000000"/>
                <w:sz w:val="24"/>
                <w:szCs w:val="24"/>
              </w:rPr>
            </w:pPr>
            <w:r>
              <w:rPr>
                <w:rFonts w:ascii="標楷體" w:eastAsia="標楷體" w:hAnsi="標楷體" w:cs="標楷體"/>
                <w:color w:val="000000"/>
                <w:sz w:val="24"/>
                <w:szCs w:val="24"/>
              </w:rPr>
              <w:t>學習內容</w:t>
            </w:r>
          </w:p>
        </w:tc>
        <w:tc>
          <w:tcPr>
            <w:tcW w:w="140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20" w:type="dxa"/>
              <w:bottom w:w="100" w:type="dxa"/>
              <w:right w:w="20" w:type="dxa"/>
            </w:tcMar>
          </w:tcPr>
          <w:p w:rsidR="007F18F0" w:rsidRDefault="001038DC">
            <w:pPr>
              <w:spacing w:line="280" w:lineRule="auto"/>
              <w:rPr>
                <w:rFonts w:ascii="標楷體" w:eastAsia="標楷體" w:hAnsi="標楷體" w:cs="標楷體"/>
                <w:color w:val="000000"/>
                <w:sz w:val="24"/>
                <w:szCs w:val="24"/>
              </w:rPr>
            </w:pPr>
            <w:r>
              <w:rPr>
                <w:rFonts w:ascii="標楷體" w:eastAsia="標楷體" w:hAnsi="標楷體" w:cs="標楷體"/>
                <w:color w:val="000000"/>
                <w:sz w:val="24"/>
                <w:szCs w:val="24"/>
              </w:rPr>
              <w:t>學習表現</w:t>
            </w:r>
          </w:p>
        </w:tc>
        <w:tc>
          <w:tcPr>
            <w:tcW w:w="2977" w:type="dxa"/>
            <w:vMerge/>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7F18F0" w:rsidRDefault="007F18F0">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709" w:type="dxa"/>
            <w:vMerge/>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7F18F0" w:rsidRDefault="007F18F0">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136" w:type="dxa"/>
            <w:vMerge/>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7F18F0" w:rsidRDefault="007F18F0">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417" w:type="dxa"/>
            <w:vMerge/>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7F18F0" w:rsidRDefault="007F18F0">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418" w:type="dxa"/>
            <w:vMerge/>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7F18F0" w:rsidRDefault="007F18F0">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701" w:type="dxa"/>
            <w:gridSpan w:val="2"/>
            <w:vMerge/>
            <w:tcBorders>
              <w:top w:val="single" w:sz="8" w:space="0" w:color="000000"/>
              <w:right w:val="single" w:sz="8" w:space="0" w:color="000000"/>
            </w:tcBorders>
            <w:shd w:val="clear" w:color="auto" w:fill="F2F2F2"/>
            <w:vAlign w:val="center"/>
          </w:tcPr>
          <w:p w:rsidR="007F18F0" w:rsidRDefault="007F18F0">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7F18F0">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7F18F0" w:rsidRDefault="001038DC">
            <w:pPr>
              <w:jc w:val="left"/>
              <w:rPr>
                <w:rFonts w:ascii="標楷體" w:eastAsia="標楷體" w:hAnsi="標楷體" w:cs="標楷體"/>
                <w:color w:val="2E75B5"/>
                <w:sz w:val="24"/>
                <w:szCs w:val="24"/>
              </w:rPr>
            </w:pPr>
            <w:proofErr w:type="gramStart"/>
            <w:r>
              <w:rPr>
                <w:rFonts w:ascii="標楷體" w:eastAsia="標楷體" w:hAnsi="標楷體" w:cs="標楷體"/>
                <w:color w:val="2E75B5"/>
                <w:sz w:val="24"/>
                <w:szCs w:val="24"/>
              </w:rPr>
              <w:t>週</w:t>
            </w:r>
            <w:proofErr w:type="gramEnd"/>
            <w:r>
              <w:rPr>
                <w:rFonts w:ascii="標楷體" w:eastAsia="標楷體" w:hAnsi="標楷體" w:cs="標楷體"/>
                <w:color w:val="2E75B5"/>
                <w:sz w:val="24"/>
                <w:szCs w:val="24"/>
              </w:rPr>
              <w:t>、月或起訖時間均可</w:t>
            </w:r>
          </w:p>
        </w:tc>
        <w:tc>
          <w:tcPr>
            <w:tcW w:w="1275" w:type="dxa"/>
            <w:tcBorders>
              <w:top w:val="single" w:sz="8" w:space="0" w:color="000000"/>
              <w:left w:val="single" w:sz="8" w:space="0" w:color="000000"/>
              <w:bottom w:val="single" w:sz="8" w:space="0" w:color="000000"/>
              <w:right w:val="single" w:sz="8" w:space="0" w:color="000000"/>
            </w:tcBorders>
          </w:tcPr>
          <w:p w:rsidR="007F18F0" w:rsidRDefault="007F18F0">
            <w:pPr>
              <w:pBdr>
                <w:top w:val="nil"/>
                <w:left w:val="nil"/>
                <w:bottom w:val="nil"/>
                <w:right w:val="nil"/>
                <w:between w:val="nil"/>
              </w:pBdr>
              <w:jc w:val="left"/>
              <w:rPr>
                <w:rFonts w:ascii="標楷體" w:eastAsia="標楷體" w:hAnsi="標楷體" w:cs="標楷體"/>
                <w:color w:val="2E75B5"/>
                <w:sz w:val="24"/>
                <w:szCs w:val="24"/>
              </w:rPr>
            </w:pP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F18F0" w:rsidRDefault="007F18F0">
            <w:pPr>
              <w:jc w:val="left"/>
              <w:rPr>
                <w:rFonts w:ascii="標楷體" w:eastAsia="標楷體" w:hAnsi="標楷體" w:cs="標楷體"/>
                <w:color w:val="2E75B5"/>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18F0" w:rsidRDefault="001038DC">
            <w:pPr>
              <w:jc w:val="left"/>
              <w:rPr>
                <w:rFonts w:ascii="標楷體" w:eastAsia="標楷體" w:hAnsi="標楷體" w:cs="標楷體"/>
                <w:color w:val="2E75B5"/>
                <w:sz w:val="24"/>
                <w:szCs w:val="24"/>
              </w:rPr>
            </w:pPr>
            <w:r>
              <w:rPr>
                <w:rFonts w:ascii="標楷體" w:eastAsia="標楷體" w:hAnsi="標楷體" w:cs="標楷體"/>
                <w:color w:val="2E75B5"/>
                <w:sz w:val="24"/>
                <w:szCs w:val="24"/>
              </w:rPr>
              <w:t>例如：</w:t>
            </w:r>
          </w:p>
          <w:p w:rsidR="007F18F0" w:rsidRDefault="001038DC">
            <w:pPr>
              <w:jc w:val="left"/>
              <w:rPr>
                <w:rFonts w:ascii="標楷體" w:eastAsia="標楷體" w:hAnsi="標楷體" w:cs="標楷體"/>
                <w:color w:val="2E75B5"/>
                <w:sz w:val="24"/>
                <w:szCs w:val="24"/>
              </w:rPr>
            </w:pPr>
            <w:r>
              <w:rPr>
                <w:rFonts w:ascii="標楷體" w:eastAsia="標楷體" w:hAnsi="標楷體" w:cs="標楷體"/>
                <w:color w:val="2E75B5"/>
                <w:sz w:val="24"/>
                <w:szCs w:val="24"/>
              </w:rPr>
              <w:t>單元</w:t>
            </w:r>
            <w:proofErr w:type="gramStart"/>
            <w:r>
              <w:rPr>
                <w:rFonts w:ascii="標楷體" w:eastAsia="標楷體" w:hAnsi="標楷體" w:cs="標楷體"/>
                <w:color w:val="2E75B5"/>
                <w:sz w:val="24"/>
                <w:szCs w:val="24"/>
              </w:rPr>
              <w:t>一</w:t>
            </w:r>
            <w:proofErr w:type="gramEnd"/>
          </w:p>
          <w:p w:rsidR="007F18F0" w:rsidRDefault="001038DC">
            <w:pPr>
              <w:jc w:val="left"/>
              <w:rPr>
                <w:rFonts w:ascii="標楷體" w:eastAsia="標楷體" w:hAnsi="標楷體" w:cs="標楷體"/>
                <w:color w:val="2E75B5"/>
                <w:sz w:val="24"/>
                <w:szCs w:val="24"/>
              </w:rPr>
            </w:pPr>
            <w:r>
              <w:rPr>
                <w:rFonts w:ascii="標楷體" w:eastAsia="標楷體" w:hAnsi="標楷體" w:cs="標楷體"/>
                <w:color w:val="2E75B5"/>
                <w:sz w:val="24"/>
                <w:szCs w:val="24"/>
              </w:rPr>
              <w:t>活動</w:t>
            </w:r>
            <w:proofErr w:type="gramStart"/>
            <w:r>
              <w:rPr>
                <w:rFonts w:ascii="標楷體" w:eastAsia="標楷體" w:hAnsi="標楷體" w:cs="標楷體"/>
                <w:color w:val="2E75B5"/>
                <w:sz w:val="24"/>
                <w:szCs w:val="24"/>
              </w:rPr>
              <w:t>一</w:t>
            </w:r>
            <w:proofErr w:type="gramEnd"/>
            <w:r>
              <w:rPr>
                <w:rFonts w:ascii="標楷體" w:eastAsia="標楷體" w:hAnsi="標楷體" w:cs="標楷體"/>
                <w:color w:val="2E75B5"/>
                <w:sz w:val="24"/>
                <w:szCs w:val="24"/>
              </w:rPr>
              <w:t>：</w:t>
            </w:r>
          </w:p>
          <w:p w:rsidR="007F18F0" w:rsidRDefault="001038DC">
            <w:pPr>
              <w:jc w:val="left"/>
              <w:rPr>
                <w:rFonts w:ascii="標楷體" w:eastAsia="標楷體" w:hAnsi="標楷體" w:cs="標楷體"/>
                <w:color w:val="2E75B5"/>
                <w:sz w:val="24"/>
                <w:szCs w:val="24"/>
              </w:rPr>
            </w:pPr>
            <w:proofErr w:type="gramStart"/>
            <w:r>
              <w:rPr>
                <w:rFonts w:ascii="標楷體" w:eastAsia="標楷體" w:hAnsi="標楷體" w:cs="標楷體"/>
                <w:color w:val="2E75B5"/>
                <w:sz w:val="24"/>
                <w:szCs w:val="24"/>
              </w:rPr>
              <w:t>﹙</w:t>
            </w:r>
            <w:proofErr w:type="gramEnd"/>
            <w:r>
              <w:rPr>
                <w:rFonts w:ascii="標楷體" w:eastAsia="標楷體" w:hAnsi="標楷體" w:cs="標楷體"/>
                <w:color w:val="2E75B5"/>
                <w:sz w:val="24"/>
                <w:szCs w:val="24"/>
              </w:rPr>
              <w:t>活動重點之</w:t>
            </w:r>
            <w:proofErr w:type="gramStart"/>
            <w:r>
              <w:rPr>
                <w:rFonts w:ascii="標楷體" w:eastAsia="標楷體" w:hAnsi="標楷體" w:cs="標楷體"/>
                <w:color w:val="2E75B5"/>
                <w:sz w:val="24"/>
                <w:szCs w:val="24"/>
              </w:rPr>
              <w:t>詳略由</w:t>
            </w:r>
            <w:proofErr w:type="gramEnd"/>
            <w:r>
              <w:rPr>
                <w:rFonts w:ascii="標楷體" w:eastAsia="標楷體" w:hAnsi="標楷體" w:cs="標楷體"/>
                <w:color w:val="2E75B5"/>
                <w:sz w:val="24"/>
                <w:szCs w:val="24"/>
              </w:rPr>
              <w:t>各校自行斟酌決定</w:t>
            </w:r>
            <w:proofErr w:type="gramStart"/>
            <w:r>
              <w:rPr>
                <w:rFonts w:ascii="標楷體" w:eastAsia="標楷體" w:hAnsi="標楷體" w:cs="標楷體"/>
                <w:color w:val="2E75B5"/>
                <w:sz w:val="24"/>
                <w:szCs w:val="24"/>
              </w:rPr>
              <w:t>﹚</w:t>
            </w:r>
            <w:proofErr w:type="gramEnd"/>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18F0" w:rsidRDefault="007F18F0">
            <w:pPr>
              <w:ind w:left="317" w:hanging="317"/>
              <w:jc w:val="left"/>
              <w:rPr>
                <w:rFonts w:ascii="標楷體" w:eastAsia="標楷體" w:hAnsi="標楷體" w:cs="標楷體"/>
                <w:color w:val="2E75B5"/>
                <w:sz w:val="24"/>
                <w:szCs w:val="24"/>
              </w:rPr>
            </w:pP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18F0" w:rsidRDefault="001038DC">
            <w:pPr>
              <w:ind w:left="92" w:hanging="6"/>
              <w:jc w:val="left"/>
              <w:rPr>
                <w:rFonts w:ascii="標楷體" w:eastAsia="標楷體" w:hAnsi="標楷體" w:cs="標楷體"/>
                <w:color w:val="2E75B5"/>
                <w:sz w:val="24"/>
                <w:szCs w:val="24"/>
              </w:rPr>
            </w:pPr>
            <w:r>
              <w:rPr>
                <w:noProof/>
              </w:rPr>
              <w:drawing>
                <wp:anchor distT="0" distB="0" distL="114300" distR="114300" simplePos="0" relativeHeight="251658240" behindDoc="0" locked="0" layoutInCell="1" hidden="0" allowOverlap="1">
                  <wp:simplePos x="0" y="0"/>
                  <wp:positionH relativeFrom="column">
                    <wp:posOffset>330834</wp:posOffset>
                  </wp:positionH>
                  <wp:positionV relativeFrom="paragraph">
                    <wp:posOffset>0</wp:posOffset>
                  </wp:positionV>
                  <wp:extent cx="1981200" cy="676275"/>
                  <wp:effectExtent l="0" t="0" r="0" b="0"/>
                  <wp:wrapNone/>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981200" cy="676275"/>
                          </a:xfrm>
                          <a:prstGeom prst="rect">
                            <a:avLst/>
                          </a:prstGeom>
                          <a:ln/>
                        </pic:spPr>
                      </pic:pic>
                    </a:graphicData>
                  </a:graphic>
                </wp:anchor>
              </w:drawing>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18F0" w:rsidRDefault="001038DC">
            <w:pPr>
              <w:ind w:left="-22" w:hanging="7"/>
              <w:jc w:val="left"/>
              <w:rPr>
                <w:rFonts w:ascii="標楷體" w:eastAsia="標楷體" w:hAnsi="標楷體" w:cs="標楷體"/>
                <w:color w:val="2E75B5"/>
                <w:sz w:val="24"/>
                <w:szCs w:val="24"/>
              </w:rPr>
            </w:pPr>
            <w:r>
              <w:rPr>
                <w:rFonts w:ascii="標楷體" w:eastAsia="標楷體" w:hAnsi="標楷體" w:cs="標楷體"/>
                <w:color w:val="2E75B5"/>
                <w:sz w:val="24"/>
                <w:szCs w:val="24"/>
              </w:rPr>
              <w:t>例如：</w:t>
            </w:r>
          </w:p>
          <w:p w:rsidR="007F18F0" w:rsidRDefault="001038DC">
            <w:pPr>
              <w:ind w:left="311" w:hanging="219"/>
              <w:jc w:val="left"/>
              <w:rPr>
                <w:rFonts w:ascii="標楷體" w:eastAsia="標楷體" w:hAnsi="標楷體" w:cs="標楷體"/>
                <w:color w:val="2E75B5"/>
                <w:sz w:val="24"/>
                <w:szCs w:val="24"/>
              </w:rPr>
            </w:pPr>
            <w:r>
              <w:rPr>
                <w:rFonts w:ascii="標楷體" w:eastAsia="標楷體" w:hAnsi="標楷體" w:cs="標楷體"/>
                <w:color w:val="2E75B5"/>
                <w:sz w:val="24"/>
                <w:szCs w:val="24"/>
              </w:rPr>
              <w:t>1.觀察記錄</w:t>
            </w:r>
          </w:p>
          <w:p w:rsidR="007F18F0" w:rsidRDefault="001038DC">
            <w:pPr>
              <w:ind w:left="311" w:hanging="219"/>
              <w:jc w:val="left"/>
              <w:rPr>
                <w:rFonts w:ascii="標楷體" w:eastAsia="標楷體" w:hAnsi="標楷體" w:cs="標楷體"/>
                <w:color w:val="2E75B5"/>
                <w:sz w:val="24"/>
                <w:szCs w:val="24"/>
              </w:rPr>
            </w:pPr>
            <w:r>
              <w:rPr>
                <w:rFonts w:ascii="標楷體" w:eastAsia="標楷體" w:hAnsi="標楷體" w:cs="標楷體"/>
                <w:color w:val="2E75B5"/>
                <w:sz w:val="24"/>
                <w:szCs w:val="24"/>
              </w:rPr>
              <w:t>2.學習單</w:t>
            </w:r>
          </w:p>
          <w:p w:rsidR="007F18F0" w:rsidRDefault="001038DC">
            <w:pPr>
              <w:ind w:left="92" w:hanging="6"/>
              <w:jc w:val="left"/>
              <w:rPr>
                <w:rFonts w:ascii="標楷體" w:eastAsia="標楷體" w:hAnsi="標楷體" w:cs="標楷體"/>
                <w:color w:val="2E75B5"/>
                <w:sz w:val="24"/>
                <w:szCs w:val="24"/>
              </w:rPr>
            </w:pPr>
            <w:r>
              <w:rPr>
                <w:rFonts w:ascii="標楷體" w:eastAsia="標楷體" w:hAnsi="標楷體" w:cs="標楷體"/>
                <w:color w:val="2E75B5"/>
                <w:sz w:val="24"/>
                <w:szCs w:val="24"/>
              </w:rPr>
              <w:t>3.參與態度</w:t>
            </w:r>
          </w:p>
          <w:p w:rsidR="007F18F0" w:rsidRDefault="001038DC">
            <w:pPr>
              <w:ind w:left="92" w:hanging="6"/>
              <w:jc w:val="left"/>
              <w:rPr>
                <w:rFonts w:ascii="標楷體" w:eastAsia="標楷體" w:hAnsi="標楷體" w:cs="標楷體"/>
                <w:color w:val="2E75B5"/>
                <w:sz w:val="24"/>
                <w:szCs w:val="24"/>
              </w:rPr>
            </w:pPr>
            <w:r>
              <w:rPr>
                <w:rFonts w:ascii="標楷體" w:eastAsia="標楷體" w:hAnsi="標楷體" w:cs="標楷體"/>
                <w:color w:val="2E75B5"/>
                <w:sz w:val="24"/>
                <w:szCs w:val="24"/>
              </w:rPr>
              <w:t>4.合作能力</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18F0" w:rsidRDefault="001038DC">
            <w:pPr>
              <w:jc w:val="left"/>
              <w:rPr>
                <w:rFonts w:ascii="標楷體" w:eastAsia="標楷體" w:hAnsi="標楷體" w:cs="標楷體"/>
                <w:color w:val="2E75B5"/>
                <w:sz w:val="24"/>
                <w:szCs w:val="24"/>
              </w:rPr>
            </w:pPr>
            <w:r>
              <w:rPr>
                <w:rFonts w:ascii="標楷體" w:eastAsia="標楷體" w:hAnsi="標楷體" w:cs="標楷體"/>
                <w:color w:val="2E75B5"/>
                <w:sz w:val="24"/>
                <w:szCs w:val="24"/>
              </w:rPr>
              <w:t>例如：</w:t>
            </w:r>
          </w:p>
          <w:p w:rsidR="007F18F0" w:rsidRDefault="001038DC">
            <w:pPr>
              <w:jc w:val="left"/>
              <w:rPr>
                <w:rFonts w:ascii="標楷體" w:eastAsia="標楷體" w:hAnsi="標楷體" w:cs="標楷體"/>
                <w:color w:val="2E75B5"/>
                <w:sz w:val="24"/>
                <w:szCs w:val="24"/>
              </w:rPr>
            </w:pPr>
            <w:r>
              <w:rPr>
                <w:rFonts w:ascii="標楷體" w:eastAsia="標楷體" w:hAnsi="標楷體" w:cs="標楷體"/>
                <w:color w:val="2E75B5"/>
                <w:sz w:val="24"/>
                <w:szCs w:val="24"/>
              </w:rPr>
              <w:t>性別平等、</w:t>
            </w:r>
          </w:p>
          <w:p w:rsidR="007F18F0" w:rsidRDefault="001038DC">
            <w:pPr>
              <w:jc w:val="left"/>
              <w:rPr>
                <w:rFonts w:ascii="標楷體" w:eastAsia="標楷體" w:hAnsi="標楷體" w:cs="標楷體"/>
                <w:color w:val="2E75B5"/>
                <w:sz w:val="24"/>
                <w:szCs w:val="24"/>
              </w:rPr>
            </w:pPr>
            <w:r>
              <w:rPr>
                <w:rFonts w:ascii="標楷體" w:eastAsia="標楷體" w:hAnsi="標楷體" w:cs="標楷體"/>
                <w:color w:val="2E75B5"/>
                <w:sz w:val="24"/>
                <w:szCs w:val="24"/>
              </w:rPr>
              <w:t>人權、環境</w:t>
            </w:r>
          </w:p>
          <w:p w:rsidR="007F18F0" w:rsidRDefault="001038DC">
            <w:pPr>
              <w:jc w:val="left"/>
              <w:rPr>
                <w:rFonts w:ascii="標楷體" w:eastAsia="標楷體" w:hAnsi="標楷體" w:cs="標楷體"/>
                <w:color w:val="2E75B5"/>
                <w:sz w:val="24"/>
                <w:szCs w:val="24"/>
              </w:rPr>
            </w:pPr>
            <w:r>
              <w:rPr>
                <w:rFonts w:ascii="標楷體" w:eastAsia="標楷體" w:hAnsi="標楷體" w:cs="標楷體"/>
                <w:color w:val="2E75B5"/>
                <w:sz w:val="24"/>
                <w:szCs w:val="24"/>
              </w:rPr>
              <w:t>海洋、品德</w:t>
            </w:r>
          </w:p>
          <w:p w:rsidR="007F18F0" w:rsidRDefault="001038DC">
            <w:pPr>
              <w:jc w:val="left"/>
              <w:rPr>
                <w:rFonts w:ascii="標楷體" w:eastAsia="標楷體" w:hAnsi="標楷體" w:cs="標楷體"/>
                <w:color w:val="2E75B5"/>
                <w:sz w:val="24"/>
                <w:szCs w:val="24"/>
              </w:rPr>
            </w:pPr>
            <w:r>
              <w:rPr>
                <w:rFonts w:ascii="標楷體" w:eastAsia="標楷體" w:hAnsi="標楷體" w:cs="標楷體"/>
                <w:color w:val="2E75B5"/>
                <w:sz w:val="24"/>
                <w:szCs w:val="24"/>
              </w:rPr>
              <w:t>生命、法治</w:t>
            </w:r>
          </w:p>
          <w:p w:rsidR="007F18F0" w:rsidRDefault="001038DC">
            <w:pPr>
              <w:jc w:val="left"/>
              <w:rPr>
                <w:rFonts w:ascii="標楷體" w:eastAsia="標楷體" w:hAnsi="標楷體" w:cs="標楷體"/>
                <w:color w:val="2E75B5"/>
                <w:sz w:val="24"/>
                <w:szCs w:val="24"/>
              </w:rPr>
            </w:pPr>
            <w:r>
              <w:rPr>
                <w:rFonts w:ascii="標楷體" w:eastAsia="標楷體" w:hAnsi="標楷體" w:cs="標楷體"/>
                <w:color w:val="2E75B5"/>
                <w:sz w:val="24"/>
                <w:szCs w:val="24"/>
              </w:rPr>
              <w:t>科技、資訊</w:t>
            </w:r>
          </w:p>
          <w:p w:rsidR="007F18F0" w:rsidRDefault="001038DC">
            <w:pPr>
              <w:jc w:val="left"/>
              <w:rPr>
                <w:rFonts w:ascii="標楷體" w:eastAsia="標楷體" w:hAnsi="標楷體" w:cs="標楷體"/>
                <w:color w:val="2E75B5"/>
                <w:sz w:val="24"/>
                <w:szCs w:val="24"/>
              </w:rPr>
            </w:pPr>
            <w:r>
              <w:rPr>
                <w:rFonts w:ascii="標楷體" w:eastAsia="標楷體" w:hAnsi="標楷體" w:cs="標楷體"/>
                <w:color w:val="2E75B5"/>
                <w:sz w:val="24"/>
                <w:szCs w:val="24"/>
              </w:rPr>
              <w:t>能源、安全</w:t>
            </w:r>
          </w:p>
          <w:p w:rsidR="007F18F0" w:rsidRDefault="001038DC">
            <w:pPr>
              <w:jc w:val="left"/>
              <w:rPr>
                <w:rFonts w:ascii="標楷體" w:eastAsia="標楷體" w:hAnsi="標楷體" w:cs="標楷體"/>
                <w:color w:val="2E75B5"/>
                <w:sz w:val="24"/>
                <w:szCs w:val="24"/>
              </w:rPr>
            </w:pPr>
            <w:r>
              <w:rPr>
                <w:rFonts w:ascii="標楷體" w:eastAsia="標楷體" w:hAnsi="標楷體" w:cs="標楷體"/>
                <w:color w:val="2E75B5"/>
                <w:sz w:val="24"/>
                <w:szCs w:val="24"/>
              </w:rPr>
              <w:t>防災、</w:t>
            </w:r>
          </w:p>
          <w:p w:rsidR="007F18F0" w:rsidRDefault="001038DC">
            <w:pPr>
              <w:jc w:val="left"/>
              <w:rPr>
                <w:rFonts w:ascii="標楷體" w:eastAsia="標楷體" w:hAnsi="標楷體" w:cs="標楷體"/>
                <w:color w:val="2E75B5"/>
                <w:sz w:val="24"/>
                <w:szCs w:val="24"/>
              </w:rPr>
            </w:pPr>
            <w:r>
              <w:rPr>
                <w:rFonts w:ascii="標楷體" w:eastAsia="標楷體" w:hAnsi="標楷體" w:cs="標楷體"/>
                <w:color w:val="2E75B5"/>
                <w:sz w:val="24"/>
                <w:szCs w:val="24"/>
              </w:rPr>
              <w:t>家庭教育、</w:t>
            </w:r>
          </w:p>
          <w:p w:rsidR="007F18F0" w:rsidRDefault="001038DC">
            <w:pPr>
              <w:jc w:val="left"/>
              <w:rPr>
                <w:rFonts w:ascii="標楷體" w:eastAsia="標楷體" w:hAnsi="標楷體" w:cs="標楷體"/>
                <w:color w:val="2E75B5"/>
                <w:sz w:val="24"/>
                <w:szCs w:val="24"/>
              </w:rPr>
            </w:pPr>
            <w:r>
              <w:rPr>
                <w:rFonts w:ascii="標楷體" w:eastAsia="標楷體" w:hAnsi="標楷體" w:cs="標楷體"/>
                <w:color w:val="2E75B5"/>
                <w:sz w:val="24"/>
                <w:szCs w:val="24"/>
              </w:rPr>
              <w:t>生涯規劃、</w:t>
            </w:r>
          </w:p>
          <w:p w:rsidR="007F18F0" w:rsidRDefault="001038DC">
            <w:pPr>
              <w:jc w:val="left"/>
              <w:rPr>
                <w:rFonts w:ascii="標楷體" w:eastAsia="標楷體" w:hAnsi="標楷體" w:cs="標楷體"/>
                <w:color w:val="2E75B5"/>
                <w:sz w:val="24"/>
                <w:szCs w:val="24"/>
              </w:rPr>
            </w:pPr>
            <w:r>
              <w:rPr>
                <w:rFonts w:ascii="標楷體" w:eastAsia="標楷體" w:hAnsi="標楷體" w:cs="標楷體"/>
                <w:color w:val="2E75B5"/>
                <w:sz w:val="24"/>
                <w:szCs w:val="24"/>
              </w:rPr>
              <w:t>多元文化、</w:t>
            </w:r>
          </w:p>
          <w:p w:rsidR="007F18F0" w:rsidRDefault="001038DC">
            <w:pPr>
              <w:jc w:val="left"/>
              <w:rPr>
                <w:rFonts w:ascii="標楷體" w:eastAsia="標楷體" w:hAnsi="標楷體" w:cs="標楷體"/>
                <w:color w:val="2E75B5"/>
                <w:sz w:val="24"/>
                <w:szCs w:val="24"/>
              </w:rPr>
            </w:pPr>
            <w:r>
              <w:rPr>
                <w:rFonts w:ascii="標楷體" w:eastAsia="標楷體" w:hAnsi="標楷體" w:cs="標楷體"/>
                <w:color w:val="2E75B5"/>
                <w:sz w:val="24"/>
                <w:szCs w:val="24"/>
              </w:rPr>
              <w:t>閱讀素養、</w:t>
            </w:r>
          </w:p>
          <w:p w:rsidR="007F18F0" w:rsidRDefault="001038DC">
            <w:pPr>
              <w:jc w:val="left"/>
              <w:rPr>
                <w:rFonts w:ascii="標楷體" w:eastAsia="標楷體" w:hAnsi="標楷體" w:cs="標楷體"/>
                <w:color w:val="2E75B5"/>
                <w:sz w:val="24"/>
                <w:szCs w:val="24"/>
              </w:rPr>
            </w:pPr>
            <w:r>
              <w:rPr>
                <w:rFonts w:ascii="標楷體" w:eastAsia="標楷體" w:hAnsi="標楷體" w:cs="標楷體"/>
                <w:color w:val="2E75B5"/>
                <w:sz w:val="24"/>
                <w:szCs w:val="24"/>
              </w:rPr>
              <w:lastRenderedPageBreak/>
              <w:t>戶外教育、</w:t>
            </w:r>
          </w:p>
          <w:p w:rsidR="007F18F0" w:rsidRDefault="001038DC">
            <w:pPr>
              <w:jc w:val="left"/>
              <w:rPr>
                <w:rFonts w:ascii="標楷體" w:eastAsia="標楷體" w:hAnsi="標楷體" w:cs="標楷體"/>
                <w:color w:val="2E75B5"/>
                <w:sz w:val="24"/>
                <w:szCs w:val="24"/>
              </w:rPr>
            </w:pPr>
            <w:r>
              <w:rPr>
                <w:rFonts w:ascii="標楷體" w:eastAsia="標楷體" w:hAnsi="標楷體" w:cs="標楷體"/>
                <w:color w:val="2E75B5"/>
                <w:sz w:val="24"/>
                <w:szCs w:val="24"/>
              </w:rPr>
              <w:t>國際教育、</w:t>
            </w:r>
          </w:p>
          <w:p w:rsidR="007F18F0" w:rsidRDefault="001038DC">
            <w:pPr>
              <w:jc w:val="left"/>
              <w:rPr>
                <w:rFonts w:ascii="標楷體" w:eastAsia="標楷體" w:hAnsi="標楷體" w:cs="標楷體"/>
                <w:color w:val="2E75B5"/>
                <w:sz w:val="24"/>
                <w:szCs w:val="24"/>
              </w:rPr>
            </w:pPr>
            <w:r>
              <w:rPr>
                <w:rFonts w:ascii="標楷體" w:eastAsia="標楷體" w:hAnsi="標楷體" w:cs="標楷體"/>
                <w:color w:val="2E75B5"/>
                <w:sz w:val="24"/>
                <w:szCs w:val="24"/>
              </w:rPr>
              <w:t>原住民族教育</w:t>
            </w:r>
          </w:p>
        </w:tc>
        <w:tc>
          <w:tcPr>
            <w:tcW w:w="1701" w:type="dxa"/>
            <w:gridSpan w:val="2"/>
            <w:tcBorders>
              <w:top w:val="single" w:sz="8" w:space="0" w:color="000000"/>
              <w:bottom w:val="single" w:sz="8" w:space="0" w:color="000000"/>
              <w:right w:val="single" w:sz="8" w:space="0" w:color="000000"/>
            </w:tcBorders>
          </w:tcPr>
          <w:p w:rsidR="007F18F0" w:rsidRDefault="001038DC">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□實施跨領域或跨科目協同教學(需另申請授課鐘點費者)</w:t>
            </w:r>
          </w:p>
          <w:p w:rsidR="007F18F0" w:rsidRDefault="001038DC">
            <w:pPr>
              <w:spacing w:line="280" w:lineRule="auto"/>
              <w:ind w:left="120" w:hanging="120"/>
              <w:jc w:val="left"/>
              <w:rPr>
                <w:rFonts w:ascii="標楷體" w:eastAsia="標楷體" w:hAnsi="標楷體" w:cs="標楷體"/>
                <w:color w:val="000000"/>
                <w:sz w:val="24"/>
                <w:szCs w:val="24"/>
              </w:rPr>
            </w:pPr>
            <w:r>
              <w:rPr>
                <w:rFonts w:ascii="標楷體" w:eastAsia="標楷體" w:hAnsi="標楷體" w:cs="標楷體"/>
                <w:color w:val="000000"/>
                <w:sz w:val="24"/>
                <w:szCs w:val="24"/>
              </w:rPr>
              <w:t>1.協同科目：</w:t>
            </w:r>
          </w:p>
          <w:p w:rsidR="007F18F0" w:rsidRDefault="001038DC">
            <w:pPr>
              <w:spacing w:line="280" w:lineRule="auto"/>
              <w:jc w:val="left"/>
              <w:rPr>
                <w:rFonts w:ascii="標楷體" w:eastAsia="標楷體" w:hAnsi="標楷體" w:cs="標楷體"/>
                <w:color w:val="000000"/>
                <w:sz w:val="24"/>
                <w:szCs w:val="24"/>
                <w:u w:val="single"/>
              </w:rPr>
            </w:pPr>
            <w:r>
              <w:rPr>
                <w:rFonts w:ascii="標楷體" w:eastAsia="標楷體" w:hAnsi="標楷體" w:cs="標楷體"/>
                <w:color w:val="000000"/>
                <w:sz w:val="24"/>
                <w:szCs w:val="24"/>
                <w:u w:val="single"/>
              </w:rPr>
              <w:t xml:space="preserve"> </w:t>
            </w:r>
            <w:proofErr w:type="gramStart"/>
            <w:r>
              <w:rPr>
                <w:rFonts w:ascii="標楷體" w:eastAsia="標楷體" w:hAnsi="標楷體" w:cs="標楷體"/>
                <w:color w:val="000000"/>
                <w:sz w:val="24"/>
                <w:szCs w:val="24"/>
                <w:u w:val="single"/>
              </w:rPr>
              <w:t>＿</w:t>
            </w:r>
            <w:proofErr w:type="gramEnd"/>
            <w:r>
              <w:rPr>
                <w:rFonts w:ascii="標楷體" w:eastAsia="標楷體" w:hAnsi="標楷體" w:cs="標楷體"/>
                <w:color w:val="000000"/>
                <w:sz w:val="24"/>
                <w:szCs w:val="24"/>
                <w:u w:val="single"/>
              </w:rPr>
              <w:t xml:space="preserve">       </w:t>
            </w:r>
            <w:proofErr w:type="gramStart"/>
            <w:r>
              <w:rPr>
                <w:rFonts w:ascii="標楷體" w:eastAsia="標楷體" w:hAnsi="標楷體" w:cs="標楷體"/>
                <w:color w:val="000000"/>
                <w:sz w:val="24"/>
                <w:szCs w:val="24"/>
                <w:u w:val="single"/>
              </w:rPr>
              <w:t>＿</w:t>
            </w:r>
            <w:proofErr w:type="gramEnd"/>
            <w:r>
              <w:rPr>
                <w:rFonts w:ascii="標楷體" w:eastAsia="標楷體" w:hAnsi="標楷體" w:cs="標楷體"/>
                <w:color w:val="000000"/>
                <w:sz w:val="24"/>
                <w:szCs w:val="24"/>
                <w:u w:val="single"/>
              </w:rPr>
              <w:t xml:space="preserve"> </w:t>
            </w:r>
          </w:p>
          <w:p w:rsidR="007F18F0" w:rsidRDefault="001038DC">
            <w:pPr>
              <w:spacing w:line="280" w:lineRule="auto"/>
              <w:ind w:hanging="7"/>
              <w:jc w:val="left"/>
              <w:rPr>
                <w:rFonts w:ascii="標楷體" w:eastAsia="標楷體" w:hAnsi="標楷體" w:cs="標楷體"/>
                <w:color w:val="000000"/>
                <w:sz w:val="24"/>
                <w:szCs w:val="24"/>
                <w:u w:val="single"/>
              </w:rPr>
            </w:pPr>
            <w:r>
              <w:rPr>
                <w:rFonts w:ascii="標楷體" w:eastAsia="標楷體" w:hAnsi="標楷體" w:cs="標楷體"/>
                <w:color w:val="000000"/>
                <w:sz w:val="24"/>
                <w:szCs w:val="24"/>
              </w:rPr>
              <w:t>2.協同節數：</w:t>
            </w:r>
          </w:p>
          <w:p w:rsidR="007F18F0" w:rsidRDefault="001038DC">
            <w:pPr>
              <w:spacing w:line="280" w:lineRule="auto"/>
              <w:ind w:hanging="7"/>
              <w:jc w:val="left"/>
              <w:rPr>
                <w:rFonts w:ascii="標楷體" w:eastAsia="標楷體" w:hAnsi="標楷體" w:cs="標楷體"/>
                <w:color w:val="000000"/>
                <w:sz w:val="24"/>
                <w:szCs w:val="24"/>
              </w:rPr>
            </w:pPr>
            <w:proofErr w:type="gramStart"/>
            <w:r>
              <w:rPr>
                <w:rFonts w:ascii="標楷體" w:eastAsia="標楷體" w:hAnsi="標楷體" w:cs="標楷體"/>
                <w:color w:val="000000"/>
                <w:sz w:val="24"/>
                <w:szCs w:val="24"/>
                <w:u w:val="single"/>
              </w:rPr>
              <w:t>＿</w:t>
            </w:r>
            <w:proofErr w:type="gramEnd"/>
            <w:r>
              <w:rPr>
                <w:rFonts w:ascii="標楷體" w:eastAsia="標楷體" w:hAnsi="標楷體" w:cs="標楷體"/>
                <w:color w:val="000000"/>
                <w:sz w:val="24"/>
                <w:szCs w:val="24"/>
                <w:u w:val="single"/>
              </w:rPr>
              <w:t xml:space="preserve">      </w:t>
            </w:r>
            <w:proofErr w:type="gramStart"/>
            <w:r>
              <w:rPr>
                <w:rFonts w:ascii="標楷體" w:eastAsia="標楷體" w:hAnsi="標楷體" w:cs="標楷體"/>
                <w:color w:val="000000"/>
                <w:sz w:val="24"/>
                <w:szCs w:val="24"/>
                <w:u w:val="single"/>
              </w:rPr>
              <w:t>＿＿</w:t>
            </w:r>
            <w:proofErr w:type="gramEnd"/>
            <w:r>
              <w:rPr>
                <w:noProof/>
              </w:rPr>
              <w:drawing>
                <wp:anchor distT="0" distB="0" distL="114300" distR="114300" simplePos="0" relativeHeight="251659264" behindDoc="0" locked="0" layoutInCell="1" hidden="0" allowOverlap="1">
                  <wp:simplePos x="0" y="0"/>
                  <wp:positionH relativeFrom="column">
                    <wp:posOffset>-22859</wp:posOffset>
                  </wp:positionH>
                  <wp:positionV relativeFrom="paragraph">
                    <wp:posOffset>0</wp:posOffset>
                  </wp:positionV>
                  <wp:extent cx="1133475" cy="1095375"/>
                  <wp:effectExtent l="0" t="0" r="0" b="0"/>
                  <wp:wrapNone/>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133475" cy="1095375"/>
                          </a:xfrm>
                          <a:prstGeom prst="rect">
                            <a:avLst/>
                          </a:prstGeom>
                          <a:ln/>
                        </pic:spPr>
                      </pic:pic>
                    </a:graphicData>
                  </a:graphic>
                </wp:anchor>
              </w:drawing>
            </w:r>
          </w:p>
        </w:tc>
      </w:tr>
      <w:tr w:rsidR="00CE6E77" w:rsidRPr="002E0BED" w:rsidTr="00CE6E77">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CE6E77" w:rsidRDefault="00CE6E77" w:rsidP="00CE6E77">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第一</w:t>
            </w:r>
            <w:proofErr w:type="gramStart"/>
            <w:r>
              <w:rPr>
                <w:rFonts w:ascii="標楷體" w:eastAsia="標楷體" w:hAnsi="標楷體" w:cs="標楷體"/>
                <w:color w:val="000000"/>
                <w:sz w:val="24"/>
                <w:szCs w:val="24"/>
              </w:rPr>
              <w:t>週</w:t>
            </w:r>
            <w:proofErr w:type="gramEnd"/>
          </w:p>
          <w:p w:rsidR="00CE6E77" w:rsidRDefault="00CE6E77" w:rsidP="00CE6E77">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2/16-2/17</w:t>
            </w:r>
          </w:p>
        </w:tc>
        <w:tc>
          <w:tcPr>
            <w:tcW w:w="1275" w:type="dxa"/>
            <w:tcBorders>
              <w:top w:val="single" w:sz="8" w:space="0" w:color="000000"/>
              <w:left w:val="single" w:sz="8" w:space="0" w:color="000000"/>
              <w:bottom w:val="single" w:sz="8" w:space="0" w:color="000000"/>
              <w:right w:val="single" w:sz="8" w:space="0" w:color="000000"/>
            </w:tcBorders>
          </w:tcPr>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音A-Ⅳ-1 器樂曲與聲樂曲，如：傳統戲曲、音樂劇、世界音樂、電影配樂等多元風格之樂曲。各種音樂展演形式，以及樂曲之作曲家、音樂表演團體與創作背景。</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音A-Ⅳ-2 相關音樂語彙，如音色、和聲等描述音樂元素之音樂術語，或相關之一般性用語。</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音E-Ⅳ-1 多元形式歌曲。基礎歌唱技巧，如：發聲技巧、表情等。</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音E-Ⅳ-3 音樂符號與術語、記譜法或簡易音樂軟體。</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音E-Ⅳ-4 音樂元素，如：音色、調式、和聲等。</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音P-IV-2 在地人文關懷與全球藝術文化相關議題。</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音1-Ⅳ-1 能理解音樂符號並回應指揮，進行歌唱及演奏，展現音樂美感意識。</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音2-Ⅳ-1 能使用適當的音樂語彙，賞析各類音樂作品，體會藝術文化之美。</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音2-Ⅳ-2 能透過討論，以探究樂曲創作背景與社會文化的</w:t>
            </w:r>
            <w:r w:rsidRPr="00A066E6">
              <w:rPr>
                <w:rFonts w:ascii="標楷體" w:eastAsia="標楷體" w:hAnsi="標楷體" w:cs="標楷體"/>
                <w:sz w:val="24"/>
                <w:szCs w:val="24"/>
              </w:rPr>
              <w:lastRenderedPageBreak/>
              <w:t>關聯及其意義，表達多元觀點。</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音3-Ⅳ-2 能運用科技媒體蒐集藝文資訊或聆賞音樂，以培養自主學習音樂的興趣與發展。</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第五課聽見世界</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1.世界之歌</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(1)說明世界音樂的多樣性，並帶學生操作如何在網路上找尋世界音樂的影音資料。</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(2)欣賞課程提及的相關作品影音。</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(3)欣賞獅子王開頭片頭曲〈生生不息〉，引導學生聽出背後的鼓聲，以及想像音樂的畫面。</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2.第一站聽見非洲</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(1)欣賞非洲鼓合奏，從中觀察他們之體互動，分析演奏時人與人之間的關係，人與鼓的關係。</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(2)講述非洲人對鼓的依賴與尊敬，認識各種非洲鼓，</w:t>
            </w:r>
            <w:proofErr w:type="gramStart"/>
            <w:r w:rsidRPr="00A066E6">
              <w:rPr>
                <w:rFonts w:ascii="標楷體" w:eastAsia="標楷體" w:hAnsi="標楷體" w:cs="標楷體"/>
                <w:sz w:val="24"/>
                <w:szCs w:val="24"/>
              </w:rPr>
              <w:lastRenderedPageBreak/>
              <w:t>金貝鼓、敦敦</w:t>
            </w:r>
            <w:proofErr w:type="gramEnd"/>
            <w:r w:rsidRPr="00A066E6">
              <w:rPr>
                <w:rFonts w:ascii="標楷體" w:eastAsia="標楷體" w:hAnsi="標楷體" w:cs="標楷體"/>
                <w:sz w:val="24"/>
                <w:szCs w:val="24"/>
              </w:rPr>
              <w:t>鼓、說話鼓，再介紹非洲曲調樂器拇指琴等。</w:t>
            </w:r>
          </w:p>
          <w:p w:rsidR="00CE6E77" w:rsidRPr="00A066E6" w:rsidRDefault="00CE6E77" w:rsidP="00172B3F">
            <w:pPr>
              <w:snapToGrid w:val="0"/>
              <w:ind w:firstLine="0"/>
              <w:rPr>
                <w:rFonts w:ascii="標楷體" w:eastAsia="標楷體" w:hAnsi="標楷體"/>
                <w:sz w:val="24"/>
                <w:szCs w:val="24"/>
              </w:rPr>
            </w:pPr>
            <w:r w:rsidRPr="00A066E6">
              <w:rPr>
                <w:rFonts w:ascii="標楷體" w:eastAsia="標楷體" w:hAnsi="標楷體" w:cs="標楷體"/>
                <w:sz w:val="24"/>
                <w:szCs w:val="24"/>
              </w:rPr>
              <w:t>(3)聆聽非洲音樂〈旗幟飄揚〉，並習唱。</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jc w:val="center"/>
              <w:rPr>
                <w:rFonts w:ascii="標楷體" w:eastAsia="標楷體" w:hAnsi="標楷體"/>
                <w:sz w:val="24"/>
                <w:szCs w:val="24"/>
              </w:rPr>
            </w:pPr>
            <w:r w:rsidRPr="00A066E6">
              <w:rPr>
                <w:rFonts w:ascii="標楷體" w:eastAsia="標楷體" w:hAnsi="標楷體" w:cs="標楷體"/>
                <w:sz w:val="24"/>
                <w:szCs w:val="24"/>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1.直笛、鋼琴、</w:t>
            </w:r>
            <w:proofErr w:type="gramStart"/>
            <w:r w:rsidRPr="00A066E6">
              <w:rPr>
                <w:rFonts w:ascii="標楷體" w:eastAsia="標楷體" w:hAnsi="標楷體" w:cs="標楷體"/>
                <w:sz w:val="24"/>
                <w:szCs w:val="24"/>
              </w:rPr>
              <w:t>金貝鼓、響板</w:t>
            </w:r>
            <w:proofErr w:type="gramEnd"/>
            <w:r w:rsidRPr="00A066E6">
              <w:rPr>
                <w:rFonts w:ascii="標楷體" w:eastAsia="標楷體" w:hAnsi="標楷體" w:cs="標楷體"/>
                <w:sz w:val="24"/>
                <w:szCs w:val="24"/>
              </w:rPr>
              <w:t>、電腦、影音音響設備。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1.發表評量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2.教師評量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3.觀察評量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4.態度評量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【人權教育】</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人J4 了解平等、正義的原則，並在生活中實踐。</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人J5 了解社會上有不同的群體和文化，尊重並欣賞其差異。</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【多元文化教育】</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多J8 探討不同文化接觸時可能產生</w:t>
            </w:r>
            <w:r w:rsidRPr="00A066E6">
              <w:rPr>
                <w:rFonts w:ascii="標楷體" w:eastAsia="標楷體" w:hAnsi="標楷體" w:cs="標楷體"/>
                <w:sz w:val="24"/>
                <w:szCs w:val="24"/>
              </w:rPr>
              <w:lastRenderedPageBreak/>
              <w:t>的衝突、融合或創新。</w:t>
            </w:r>
          </w:p>
          <w:p w:rsidR="004509B6" w:rsidRPr="004509B6" w:rsidRDefault="004509B6" w:rsidP="004509B6">
            <w:pPr>
              <w:widowControl w:val="0"/>
              <w:suppressAutoHyphens/>
              <w:autoSpaceDN w:val="0"/>
              <w:jc w:val="left"/>
              <w:textAlignment w:val="baseline"/>
              <w:rPr>
                <w:rFonts w:eastAsia="新細明體"/>
                <w:b/>
                <w:color w:val="000000"/>
                <w:sz w:val="24"/>
                <w:szCs w:val="24"/>
              </w:rPr>
            </w:pPr>
            <w:r w:rsidRPr="004509B6">
              <w:rPr>
                <w:rFonts w:ascii="標楷體" w:eastAsia="標楷體" w:hAnsi="標楷體" w:cs="DFKaiShu-SB-Estd-BF" w:hint="eastAsia"/>
                <w:b/>
                <w:sz w:val="24"/>
                <w:szCs w:val="24"/>
              </w:rPr>
              <w:t>【品德教育】</w:t>
            </w:r>
          </w:p>
          <w:p w:rsidR="004509B6" w:rsidRPr="004509B6" w:rsidRDefault="004509B6" w:rsidP="004509B6">
            <w:pPr>
              <w:widowControl w:val="0"/>
              <w:suppressAutoHyphens/>
              <w:autoSpaceDN w:val="0"/>
              <w:jc w:val="left"/>
              <w:textAlignment w:val="baseline"/>
              <w:rPr>
                <w:rFonts w:eastAsia="新細明體"/>
                <w:color w:val="000000"/>
                <w:sz w:val="24"/>
                <w:szCs w:val="24"/>
              </w:rPr>
            </w:pPr>
            <w:r w:rsidRPr="004509B6">
              <w:rPr>
                <w:rFonts w:ascii="標楷體" w:eastAsia="標楷體" w:hAnsi="標楷體" w:cs="DFKaiShu-SB-Estd-BF" w:hint="eastAsia"/>
                <w:sz w:val="24"/>
                <w:szCs w:val="24"/>
              </w:rPr>
              <w:t>品J3 關懷生活環境與自然生態永續發展。</w:t>
            </w:r>
          </w:p>
          <w:p w:rsidR="004509B6" w:rsidRPr="00A066E6" w:rsidRDefault="004509B6" w:rsidP="004509B6">
            <w:pPr>
              <w:snapToGrid w:val="0"/>
              <w:ind w:firstLine="0"/>
              <w:rPr>
                <w:rFonts w:ascii="標楷體" w:eastAsia="標楷體" w:hAnsi="標楷體" w:cs="標楷體"/>
                <w:sz w:val="24"/>
                <w:szCs w:val="24"/>
              </w:rPr>
            </w:pPr>
          </w:p>
        </w:tc>
        <w:tc>
          <w:tcPr>
            <w:tcW w:w="1701" w:type="dxa"/>
            <w:gridSpan w:val="2"/>
            <w:tcBorders>
              <w:top w:val="single" w:sz="8" w:space="0" w:color="000000"/>
              <w:bottom w:val="single" w:sz="8" w:space="0" w:color="000000"/>
              <w:right w:val="single" w:sz="8" w:space="0" w:color="000000"/>
            </w:tcBorders>
          </w:tcPr>
          <w:p w:rsidR="00CE6E77" w:rsidRPr="002E0BED" w:rsidRDefault="00CE6E77" w:rsidP="00CE6E77">
            <w:pPr>
              <w:adjustRightInd w:val="0"/>
              <w:snapToGrid w:val="0"/>
              <w:ind w:firstLine="0"/>
              <w:jc w:val="left"/>
              <w:rPr>
                <w:rFonts w:ascii="標楷體" w:eastAsia="標楷體" w:hAnsi="標楷體" w:cs="標楷體"/>
                <w:sz w:val="24"/>
                <w:szCs w:val="24"/>
              </w:rPr>
            </w:pPr>
            <w:r w:rsidRPr="002E0BED">
              <w:rPr>
                <w:rFonts w:ascii="標楷體" w:eastAsia="標楷體" w:hAnsi="標楷體" w:cs="標楷體"/>
                <w:sz w:val="24"/>
                <w:szCs w:val="24"/>
              </w:rPr>
              <w:lastRenderedPageBreak/>
              <w:t>□實施跨領域或跨科目協同教學(需另申請授課鐘點費者)</w:t>
            </w:r>
          </w:p>
          <w:p w:rsidR="00CE6E77" w:rsidRPr="002E0BED" w:rsidRDefault="00CE6E77" w:rsidP="00CE6E77">
            <w:pPr>
              <w:adjustRightInd w:val="0"/>
              <w:snapToGrid w:val="0"/>
              <w:ind w:firstLine="0"/>
              <w:jc w:val="left"/>
              <w:rPr>
                <w:rFonts w:ascii="標楷體" w:eastAsia="標楷體" w:hAnsi="標楷體" w:cs="標楷體"/>
                <w:sz w:val="24"/>
                <w:szCs w:val="24"/>
              </w:rPr>
            </w:pPr>
            <w:r w:rsidRPr="002E0BED">
              <w:rPr>
                <w:rFonts w:ascii="標楷體" w:eastAsia="標楷體" w:hAnsi="標楷體" w:cs="標楷體"/>
                <w:sz w:val="24"/>
                <w:szCs w:val="24"/>
              </w:rPr>
              <w:t>1.協同科目：</w:t>
            </w:r>
          </w:p>
          <w:p w:rsidR="00CE6E77" w:rsidRPr="002E0BED" w:rsidRDefault="00CE6E77" w:rsidP="00CE6E77">
            <w:pPr>
              <w:adjustRightInd w:val="0"/>
              <w:snapToGrid w:val="0"/>
              <w:ind w:firstLine="0"/>
              <w:jc w:val="left"/>
              <w:rPr>
                <w:rFonts w:ascii="標楷體" w:eastAsia="標楷體" w:hAnsi="標楷體" w:cs="標楷體"/>
                <w:sz w:val="24"/>
                <w:szCs w:val="24"/>
                <w:u w:val="single"/>
              </w:rPr>
            </w:pPr>
            <w:r w:rsidRPr="002E0BED">
              <w:rPr>
                <w:rFonts w:ascii="標楷體" w:eastAsia="標楷體" w:hAnsi="標楷體" w:cs="標楷體"/>
                <w:sz w:val="24"/>
                <w:szCs w:val="24"/>
                <w:u w:val="single"/>
              </w:rPr>
              <w:t xml:space="preserve">            </w:t>
            </w:r>
          </w:p>
          <w:p w:rsidR="00CE6E77" w:rsidRPr="002E0BED" w:rsidRDefault="00CE6E77" w:rsidP="00CE6E77">
            <w:pPr>
              <w:adjustRightInd w:val="0"/>
              <w:snapToGrid w:val="0"/>
              <w:ind w:firstLine="0"/>
              <w:jc w:val="left"/>
              <w:rPr>
                <w:rFonts w:ascii="標楷體" w:eastAsia="標楷體" w:hAnsi="標楷體" w:cs="標楷體"/>
                <w:sz w:val="24"/>
                <w:szCs w:val="24"/>
                <w:u w:val="single"/>
              </w:rPr>
            </w:pPr>
            <w:r w:rsidRPr="002E0BED">
              <w:rPr>
                <w:rFonts w:ascii="標楷體" w:eastAsia="標楷體" w:hAnsi="標楷體" w:cs="標楷體"/>
                <w:sz w:val="24"/>
                <w:szCs w:val="24"/>
              </w:rPr>
              <w:t>2.協同節數：</w:t>
            </w:r>
          </w:p>
          <w:p w:rsidR="00CE6E77" w:rsidRPr="002E0BED" w:rsidRDefault="00CE6E77" w:rsidP="00CE6E77">
            <w:pPr>
              <w:adjustRightInd w:val="0"/>
              <w:snapToGrid w:val="0"/>
              <w:ind w:firstLine="0"/>
              <w:jc w:val="left"/>
              <w:rPr>
                <w:rFonts w:ascii="標楷體" w:eastAsia="標楷體" w:hAnsi="標楷體" w:cs="標楷體"/>
                <w:sz w:val="24"/>
                <w:szCs w:val="24"/>
                <w:u w:val="single"/>
              </w:rPr>
            </w:pPr>
            <w:r w:rsidRPr="002E0BED">
              <w:rPr>
                <w:rFonts w:ascii="標楷體" w:eastAsia="標楷體" w:hAnsi="標楷體" w:cs="標楷體"/>
                <w:sz w:val="24"/>
                <w:szCs w:val="24"/>
                <w:u w:val="single"/>
              </w:rPr>
              <w:t xml:space="preserve">            </w:t>
            </w:r>
          </w:p>
        </w:tc>
      </w:tr>
      <w:tr w:rsidR="00CE6E77" w:rsidTr="00CE6E77">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CE6E77" w:rsidRDefault="00CE6E77" w:rsidP="00CE6E77">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第二</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 xml:space="preserve">   2/18-2/24</w:t>
            </w:r>
          </w:p>
        </w:tc>
        <w:tc>
          <w:tcPr>
            <w:tcW w:w="1275" w:type="dxa"/>
            <w:tcBorders>
              <w:top w:val="single" w:sz="8" w:space="0" w:color="000000"/>
              <w:left w:val="single" w:sz="8" w:space="0" w:color="000000"/>
              <w:bottom w:val="single" w:sz="8" w:space="0" w:color="000000"/>
              <w:right w:val="single" w:sz="8" w:space="0" w:color="000000"/>
            </w:tcBorders>
          </w:tcPr>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音A-Ⅳ-1 器樂曲與聲樂曲，如：傳統戲曲、音樂劇、世界音樂、電影配樂等多元風格之樂曲。各種</w:t>
            </w:r>
            <w:r w:rsidRPr="00A066E6">
              <w:rPr>
                <w:rFonts w:ascii="標楷體" w:eastAsia="標楷體" w:hAnsi="標楷體" w:cs="標楷體"/>
                <w:sz w:val="24"/>
                <w:szCs w:val="24"/>
              </w:rPr>
              <w:lastRenderedPageBreak/>
              <w:t>音樂展演形式，以及樂曲之作曲家、音樂表演團體與創作背景。</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音A-Ⅳ-2 相關音樂語彙，如音色、和聲等描述音樂元素之音樂術語，或相關之一般性用語。</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音E-Ⅳ-1 多元形式歌曲。基礎歌唱技巧，如：發聲技</w:t>
            </w:r>
            <w:r w:rsidRPr="00A066E6">
              <w:rPr>
                <w:rFonts w:ascii="標楷體" w:eastAsia="標楷體" w:hAnsi="標楷體" w:cs="標楷體"/>
                <w:sz w:val="24"/>
                <w:szCs w:val="24"/>
              </w:rPr>
              <w:lastRenderedPageBreak/>
              <w:t>巧、表情等。</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音E-Ⅳ-3 音樂符號與術語、記譜法或簡易音樂軟體。</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音E-Ⅳ-4 音樂元素，如：音色、調式、和聲等。</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音P-IV-2 在地人文關懷與全球藝術文化相關議題。</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音1-Ⅳ-1 能理解音樂符號並回應指揮，進行歌唱及演奏，展現音樂美感意識。</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音2-Ⅳ-1 能使用適當的音樂語彙，賞析各類音</w:t>
            </w:r>
            <w:r w:rsidRPr="00A066E6">
              <w:rPr>
                <w:rFonts w:ascii="標楷體" w:eastAsia="標楷體" w:hAnsi="標楷體" w:cs="標楷體"/>
                <w:sz w:val="24"/>
                <w:szCs w:val="24"/>
              </w:rPr>
              <w:lastRenderedPageBreak/>
              <w:t>樂作品，體會藝術文化之美。</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音2-Ⅳ-2 能透過討論，以探究樂曲創作背景與社會文化的關聯及其意義，表達多元觀點。</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音3-Ⅳ-2 能運用科技媒體蒐集藝文資訊或聆賞音樂，以培養自主學習音樂的興趣與發展。</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第五課聽見世界</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1.第二站聽見歐洲-西班牙</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(1)欣賞弗拉門哥舞蹈片段，引導學生注意吉他與舞者的關係，觀察歌者的性格，並講述弗拉門哥的由來，其實是吉普賽人流浪者，所以歌者的聲音滄桑粗啞，其實是一種女性經歷風霜堅毅悲傷情緒的展現。接</w:t>
            </w:r>
            <w:r w:rsidRPr="00A066E6">
              <w:rPr>
                <w:rFonts w:ascii="標楷體" w:eastAsia="標楷體" w:hAnsi="標楷體" w:cs="標楷體"/>
                <w:sz w:val="24"/>
                <w:szCs w:val="24"/>
              </w:rPr>
              <w:lastRenderedPageBreak/>
              <w:t>著講述弗拉門哥主要樂器為吉他</w:t>
            </w:r>
            <w:proofErr w:type="gramStart"/>
            <w:r w:rsidRPr="00A066E6">
              <w:rPr>
                <w:rFonts w:ascii="標楷體" w:eastAsia="標楷體" w:hAnsi="標楷體" w:cs="標楷體"/>
                <w:sz w:val="24"/>
                <w:szCs w:val="24"/>
              </w:rPr>
              <w:t>與響板</w:t>
            </w:r>
            <w:proofErr w:type="gramEnd"/>
            <w:r w:rsidRPr="00A066E6">
              <w:rPr>
                <w:rFonts w:ascii="標楷體" w:eastAsia="標楷體" w:hAnsi="標楷體" w:cs="標楷體"/>
                <w:sz w:val="24"/>
                <w:szCs w:val="24"/>
              </w:rPr>
              <w:t>。</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(2)樂曲欣賞：舞臺劇《我，卡門》片段，並從劇中找尋弗拉門哥的影子。</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(3)介紹弗拉門哥最重要的樂器：吉他，比較古典吉他與民謠吉他的異同，上網搜尋吉他曲〈愛的羅曼史〉並介紹吉他演奏大師葉貝斯。欣賞相關演奏樂曲。</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w:t>
            </w:r>
            <w:r w:rsidR="00172B3F">
              <w:rPr>
                <w:rFonts w:ascii="標楷體" w:eastAsia="標楷體" w:hAnsi="標楷體" w:cs="標楷體" w:hint="eastAsia"/>
                <w:sz w:val="24"/>
                <w:szCs w:val="24"/>
              </w:rPr>
              <w:t>4</w:t>
            </w:r>
            <w:r w:rsidRPr="00A066E6">
              <w:rPr>
                <w:rFonts w:ascii="標楷體" w:eastAsia="標楷體" w:hAnsi="標楷體" w:cs="標楷體"/>
                <w:sz w:val="24"/>
                <w:szCs w:val="24"/>
              </w:rPr>
              <w:t>)</w:t>
            </w:r>
            <w:proofErr w:type="gramStart"/>
            <w:r w:rsidRPr="00A066E6">
              <w:rPr>
                <w:rFonts w:ascii="標楷體" w:eastAsia="標楷體" w:hAnsi="標楷體" w:cs="標楷體"/>
                <w:sz w:val="24"/>
                <w:szCs w:val="24"/>
              </w:rPr>
              <w:t>欣賞響板</w:t>
            </w:r>
            <w:proofErr w:type="gramEnd"/>
            <w:r w:rsidRPr="00A066E6">
              <w:rPr>
                <w:rFonts w:ascii="標楷體" w:eastAsia="標楷體" w:hAnsi="標楷體" w:cs="標楷體"/>
                <w:sz w:val="24"/>
                <w:szCs w:val="24"/>
              </w:rPr>
              <w:t>樂曲〈阿隆索的婚禮〉。</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2.第二站聽見歐洲-法國</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(1)以問答方式詢問學生對法國的印象，分辨法國音樂的風格，講述法國音樂與人們生活的態度。</w:t>
            </w:r>
          </w:p>
          <w:p w:rsidR="00CE6E77" w:rsidRPr="00A066E6" w:rsidRDefault="00CE6E77" w:rsidP="00172B3F">
            <w:pPr>
              <w:snapToGrid w:val="0"/>
              <w:ind w:firstLine="0"/>
              <w:rPr>
                <w:rFonts w:ascii="標楷體" w:eastAsia="標楷體" w:hAnsi="標楷體"/>
                <w:sz w:val="24"/>
                <w:szCs w:val="24"/>
              </w:rPr>
            </w:pPr>
            <w:r w:rsidRPr="00A066E6">
              <w:rPr>
                <w:rFonts w:ascii="標楷體" w:eastAsia="標楷體" w:hAnsi="標楷體" w:cs="標楷體"/>
                <w:sz w:val="24"/>
                <w:szCs w:val="24"/>
              </w:rPr>
              <w:t>(</w:t>
            </w:r>
            <w:r w:rsidR="00172B3F">
              <w:rPr>
                <w:rFonts w:ascii="標楷體" w:eastAsia="標楷體" w:hAnsi="標楷體" w:cs="標楷體" w:hint="eastAsia"/>
                <w:sz w:val="24"/>
                <w:szCs w:val="24"/>
              </w:rPr>
              <w:t>2</w:t>
            </w:r>
            <w:r w:rsidRPr="00A066E6">
              <w:rPr>
                <w:rFonts w:ascii="標楷體" w:eastAsia="標楷體" w:hAnsi="標楷體" w:cs="標楷體"/>
                <w:sz w:val="24"/>
                <w:szCs w:val="24"/>
              </w:rPr>
              <w:t>)認識法國香頌，並欣賞香頌音樂〈玫瑰人生〉，分析曲中的歌詞含意，以及唱腔的音色，講述法國香頌音色與其他音樂的差別，帶出香頌的由來。</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jc w:val="center"/>
              <w:rPr>
                <w:rFonts w:ascii="標楷體" w:eastAsia="標楷體" w:hAnsi="標楷體"/>
                <w:sz w:val="24"/>
                <w:szCs w:val="24"/>
              </w:rPr>
            </w:pPr>
            <w:r w:rsidRPr="00A066E6">
              <w:rPr>
                <w:rFonts w:ascii="標楷體" w:eastAsia="標楷體" w:hAnsi="標楷體" w:cs="標楷體"/>
                <w:sz w:val="24"/>
                <w:szCs w:val="24"/>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1.直笛、鋼琴、</w:t>
            </w:r>
            <w:proofErr w:type="gramStart"/>
            <w:r w:rsidRPr="00A066E6">
              <w:rPr>
                <w:rFonts w:ascii="標楷體" w:eastAsia="標楷體" w:hAnsi="標楷體" w:cs="標楷體"/>
                <w:sz w:val="24"/>
                <w:szCs w:val="24"/>
              </w:rPr>
              <w:t>金貝鼓、響板</w:t>
            </w:r>
            <w:proofErr w:type="gramEnd"/>
            <w:r w:rsidRPr="00A066E6">
              <w:rPr>
                <w:rFonts w:ascii="標楷體" w:eastAsia="標楷體" w:hAnsi="標楷體" w:cs="標楷體"/>
                <w:sz w:val="24"/>
                <w:szCs w:val="24"/>
              </w:rPr>
              <w:t>、電腦、影音音響設備。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1.教師評量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2.觀察評量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3.討論評量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4.發表評量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【人權教育】</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人J4 了解平等、正義的原則，並在生活中實踐。</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人J5 了解社會上有不同的群體和文化，尊重並</w:t>
            </w:r>
            <w:r w:rsidRPr="00A066E6">
              <w:rPr>
                <w:rFonts w:ascii="標楷體" w:eastAsia="標楷體" w:hAnsi="標楷體" w:cs="標楷體"/>
                <w:sz w:val="24"/>
                <w:szCs w:val="24"/>
              </w:rPr>
              <w:lastRenderedPageBreak/>
              <w:t>欣賞其差異。</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【多元文化教育】</w:t>
            </w:r>
          </w:p>
          <w:p w:rsidR="00CE6E77"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多J8 探討不同文化接觸時可能產生的衝突、融合或創新。</w:t>
            </w:r>
          </w:p>
          <w:p w:rsidR="00B875F5" w:rsidRPr="004509B6" w:rsidRDefault="00B875F5" w:rsidP="00B875F5">
            <w:pPr>
              <w:widowControl w:val="0"/>
              <w:suppressAutoHyphens/>
              <w:autoSpaceDN w:val="0"/>
              <w:jc w:val="left"/>
              <w:textAlignment w:val="baseline"/>
              <w:rPr>
                <w:rFonts w:eastAsia="新細明體"/>
                <w:b/>
                <w:color w:val="000000"/>
                <w:sz w:val="24"/>
                <w:szCs w:val="24"/>
              </w:rPr>
            </w:pPr>
            <w:r w:rsidRPr="004509B6">
              <w:rPr>
                <w:rFonts w:ascii="標楷體" w:eastAsia="標楷體" w:hAnsi="標楷體" w:cs="DFKaiShu-SB-Estd-BF" w:hint="eastAsia"/>
                <w:b/>
                <w:sz w:val="24"/>
                <w:szCs w:val="24"/>
              </w:rPr>
              <w:t>【品德教育】</w:t>
            </w:r>
          </w:p>
          <w:p w:rsidR="00B875F5" w:rsidRPr="004509B6" w:rsidRDefault="00B875F5" w:rsidP="00B875F5">
            <w:pPr>
              <w:widowControl w:val="0"/>
              <w:suppressAutoHyphens/>
              <w:autoSpaceDN w:val="0"/>
              <w:jc w:val="left"/>
              <w:textAlignment w:val="baseline"/>
              <w:rPr>
                <w:rFonts w:eastAsia="新細明體"/>
                <w:color w:val="000000"/>
                <w:sz w:val="24"/>
                <w:szCs w:val="24"/>
              </w:rPr>
            </w:pPr>
            <w:r w:rsidRPr="004509B6">
              <w:rPr>
                <w:rFonts w:ascii="標楷體" w:eastAsia="標楷體" w:hAnsi="標楷體" w:cs="DFKaiShu-SB-Estd-BF" w:hint="eastAsia"/>
                <w:sz w:val="24"/>
                <w:szCs w:val="24"/>
              </w:rPr>
              <w:t>品J3 關懷生活環境與自然生態永續發展。</w:t>
            </w:r>
          </w:p>
          <w:p w:rsidR="00B875F5" w:rsidRPr="00B875F5" w:rsidRDefault="00B875F5" w:rsidP="00CE6E77">
            <w:pPr>
              <w:snapToGrid w:val="0"/>
              <w:ind w:firstLine="0"/>
              <w:rPr>
                <w:rFonts w:ascii="標楷體" w:eastAsia="標楷體" w:hAnsi="標楷體" w:cs="標楷體"/>
                <w:sz w:val="24"/>
                <w:szCs w:val="24"/>
              </w:rPr>
            </w:pPr>
          </w:p>
        </w:tc>
        <w:tc>
          <w:tcPr>
            <w:tcW w:w="1701" w:type="dxa"/>
            <w:gridSpan w:val="2"/>
            <w:tcBorders>
              <w:top w:val="single" w:sz="8" w:space="0" w:color="000000"/>
              <w:bottom w:val="single" w:sz="8" w:space="0" w:color="000000"/>
              <w:right w:val="single" w:sz="8" w:space="0" w:color="000000"/>
            </w:tcBorders>
          </w:tcPr>
          <w:p w:rsidR="00CE6E77" w:rsidRDefault="00CE6E77" w:rsidP="00CE6E77">
            <w:pPr>
              <w:jc w:val="left"/>
              <w:rPr>
                <w:rFonts w:ascii="標楷體" w:eastAsia="標楷體" w:hAnsi="標楷體" w:cs="標楷體"/>
                <w:color w:val="000000"/>
              </w:rPr>
            </w:pPr>
            <w:r>
              <w:rPr>
                <w:rFonts w:ascii="標楷體" w:eastAsia="標楷體" w:hAnsi="標楷體" w:cs="標楷體"/>
                <w:color w:val="000000"/>
              </w:rPr>
              <w:lastRenderedPageBreak/>
              <w:t>19-29上學期成績補考       21-22</w:t>
            </w:r>
            <w:proofErr w:type="gramStart"/>
            <w:r>
              <w:rPr>
                <w:rFonts w:ascii="標楷體" w:eastAsia="標楷體" w:hAnsi="標楷體" w:cs="標楷體"/>
                <w:color w:val="000000"/>
              </w:rPr>
              <w:t>九</w:t>
            </w:r>
            <w:proofErr w:type="gramEnd"/>
            <w:r>
              <w:rPr>
                <w:rFonts w:ascii="標楷體" w:eastAsia="標楷體" w:hAnsi="標楷體" w:cs="標楷體"/>
                <w:color w:val="000000"/>
              </w:rPr>
              <w:t>年級第三次複習考</w:t>
            </w:r>
          </w:p>
        </w:tc>
      </w:tr>
      <w:tr w:rsidR="00CE6E77" w:rsidTr="00CE6E77">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CE6E77" w:rsidRDefault="00CE6E77" w:rsidP="00CE6E77">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第三</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 xml:space="preserve">   2/25-3/2</w:t>
            </w:r>
          </w:p>
        </w:tc>
        <w:tc>
          <w:tcPr>
            <w:tcW w:w="1275" w:type="dxa"/>
            <w:tcBorders>
              <w:top w:val="single" w:sz="8" w:space="0" w:color="000000"/>
              <w:left w:val="single" w:sz="8" w:space="0" w:color="000000"/>
              <w:bottom w:val="single" w:sz="8" w:space="0" w:color="000000"/>
              <w:right w:val="single" w:sz="8" w:space="0" w:color="000000"/>
            </w:tcBorders>
          </w:tcPr>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音A-Ⅳ-1 器樂曲與聲樂曲，</w:t>
            </w:r>
            <w:r w:rsidRPr="00A066E6">
              <w:rPr>
                <w:rFonts w:ascii="標楷體" w:eastAsia="標楷體" w:hAnsi="標楷體" w:cs="標楷體"/>
                <w:sz w:val="24"/>
                <w:szCs w:val="24"/>
              </w:rPr>
              <w:lastRenderedPageBreak/>
              <w:t>如：傳統戲曲、音樂劇、世界音樂、電影配樂等多元風格之樂曲。各種音樂展演形式，以及樂曲之作曲家、音樂表演團體與創作背景。</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音A-Ⅳ-2 相關音樂語彙，如音色、和聲等描述音樂元素之音樂術語，或相</w:t>
            </w:r>
            <w:r w:rsidRPr="00A066E6">
              <w:rPr>
                <w:rFonts w:ascii="標楷體" w:eastAsia="標楷體" w:hAnsi="標楷體" w:cs="標楷體"/>
                <w:sz w:val="24"/>
                <w:szCs w:val="24"/>
              </w:rPr>
              <w:lastRenderedPageBreak/>
              <w:t>關之一般性用語。</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音E-Ⅳ-1 多元形式歌曲。基礎歌唱技巧，如：發聲技巧、表情等。</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音E-Ⅳ-3 音樂符號與術語、記譜法或簡易音樂軟體。</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音E-Ⅳ-4 音樂元素，如：音色、調式、和聲等。</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音P-IV-2 在地人文</w:t>
            </w:r>
            <w:r w:rsidRPr="00A066E6">
              <w:rPr>
                <w:rFonts w:ascii="標楷體" w:eastAsia="標楷體" w:hAnsi="標楷體" w:cs="標楷體"/>
                <w:sz w:val="24"/>
                <w:szCs w:val="24"/>
              </w:rPr>
              <w:lastRenderedPageBreak/>
              <w:t>關懷與全球藝術文化相關議題。</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音1-Ⅳ-1 能理解音樂符號並回應指</w:t>
            </w:r>
            <w:r w:rsidRPr="00A066E6">
              <w:rPr>
                <w:rFonts w:ascii="標楷體" w:eastAsia="標楷體" w:hAnsi="標楷體" w:cs="標楷體"/>
                <w:sz w:val="24"/>
                <w:szCs w:val="24"/>
              </w:rPr>
              <w:lastRenderedPageBreak/>
              <w:t>揮，進行歌唱及演奏，展現音樂美感意識。</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音2-Ⅳ-1 能使用適當的音樂語彙，賞析各類音樂作品，體會藝術文化之美。</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音2-Ⅳ-2 能透過討論，以探究樂曲創作背景與社會文化的關聯及其意義，表達多元觀點。</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音3-Ⅳ-2 能運用科技媒體蒐集藝文資訊或聆賞音樂，以培</w:t>
            </w:r>
            <w:r w:rsidRPr="00A066E6">
              <w:rPr>
                <w:rFonts w:ascii="標楷體" w:eastAsia="標楷體" w:hAnsi="標楷體" w:cs="標楷體"/>
                <w:sz w:val="24"/>
                <w:szCs w:val="24"/>
              </w:rPr>
              <w:lastRenderedPageBreak/>
              <w:t>養自主學習音樂的興趣與發展。</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第五課聽見世界</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1.第二站聽見歐洲-愛爾蘭、英國</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(1)欣賞愛爾蘭民謠〈丹尼男孩〉及〈夏日最後一朵玫瑰〉體會愛爾蘭樂曲曲調特色，再欣賞《鐵達尼號》</w:t>
            </w:r>
            <w:proofErr w:type="gramStart"/>
            <w:r w:rsidRPr="00A066E6">
              <w:rPr>
                <w:rFonts w:ascii="標楷體" w:eastAsia="標楷體" w:hAnsi="標楷體" w:cs="標楷體"/>
                <w:sz w:val="24"/>
                <w:szCs w:val="24"/>
              </w:rPr>
              <w:t>中的哨笛音</w:t>
            </w:r>
            <w:proofErr w:type="gramEnd"/>
            <w:r w:rsidRPr="00A066E6">
              <w:rPr>
                <w:rFonts w:ascii="標楷體" w:eastAsia="標楷體" w:hAnsi="標楷體" w:cs="標楷體"/>
                <w:sz w:val="24"/>
                <w:szCs w:val="24"/>
              </w:rPr>
              <w:t>。</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(2)講述蘇格蘭風笛功能與常出現的場合，再介紹風笛的發聲原理，最後欣賞風笛音樂〈勇士無畏進行曲〉。</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(3)練習吹奏中音直笛〈夏日最後一朵玫瑰〉，附點音符的練習，與降b音的指法複習。</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2.第二站聽見歐洲-瑞典和挪威</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(1)以《冰雪奇緣(二)》的主題曲，引導學生想像北歐純淨的音色，接著欣賞瑞典阿爾曼納合唱團的曲目〈返航〉(</w:t>
            </w:r>
            <w:proofErr w:type="spellStart"/>
            <w:r w:rsidRPr="00A066E6">
              <w:rPr>
                <w:rFonts w:ascii="標楷體" w:eastAsia="標楷體" w:hAnsi="標楷體" w:cs="標楷體"/>
                <w:sz w:val="24"/>
                <w:szCs w:val="24"/>
              </w:rPr>
              <w:t>Trilo</w:t>
            </w:r>
            <w:proofErr w:type="spellEnd"/>
            <w:r w:rsidRPr="00A066E6">
              <w:rPr>
                <w:rFonts w:ascii="標楷體" w:eastAsia="標楷體" w:hAnsi="標楷體" w:cs="標楷體"/>
                <w:sz w:val="24"/>
                <w:szCs w:val="24"/>
              </w:rPr>
              <w:t>)，並分析北歐音樂的特色。</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爾蘭民謠、北歐合唱團等相關音樂。</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jc w:val="center"/>
              <w:rPr>
                <w:rFonts w:ascii="標楷體" w:eastAsia="標楷體" w:hAnsi="標楷體"/>
                <w:sz w:val="24"/>
                <w:szCs w:val="24"/>
              </w:rPr>
            </w:pPr>
            <w:r w:rsidRPr="00A066E6">
              <w:rPr>
                <w:rFonts w:ascii="標楷體" w:eastAsia="標楷體" w:hAnsi="標楷體" w:cs="標楷體"/>
                <w:sz w:val="24"/>
                <w:szCs w:val="24"/>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1.直笛、鋼琴、</w:t>
            </w:r>
            <w:proofErr w:type="gramStart"/>
            <w:r w:rsidRPr="00A066E6">
              <w:rPr>
                <w:rFonts w:ascii="標楷體" w:eastAsia="標楷體" w:hAnsi="標楷體" w:cs="標楷體"/>
                <w:sz w:val="24"/>
                <w:szCs w:val="24"/>
              </w:rPr>
              <w:t>金貝鼓、響板</w:t>
            </w:r>
            <w:proofErr w:type="gramEnd"/>
            <w:r w:rsidRPr="00A066E6">
              <w:rPr>
                <w:rFonts w:ascii="標楷體" w:eastAsia="標楷體" w:hAnsi="標楷體" w:cs="標楷體"/>
                <w:sz w:val="24"/>
                <w:szCs w:val="24"/>
              </w:rPr>
              <w:t>、電</w:t>
            </w:r>
            <w:r w:rsidRPr="00A066E6">
              <w:rPr>
                <w:rFonts w:ascii="標楷體" w:eastAsia="標楷體" w:hAnsi="標楷體" w:cs="標楷體"/>
                <w:sz w:val="24"/>
                <w:szCs w:val="24"/>
              </w:rPr>
              <w:lastRenderedPageBreak/>
              <w:t>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lastRenderedPageBreak/>
              <w:t>1.發表評量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2.教師評量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3.觀察評量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lastRenderedPageBreak/>
              <w:t>4.態度評量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lastRenderedPageBreak/>
              <w:t>【人權教育】</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lastRenderedPageBreak/>
              <w:t>人J4 了解平等、正義的原則，並在生活中實踐。</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人J5 了解社會上有不同的群體和文化，尊重並欣賞其差異。</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【多元文化教育】</w:t>
            </w:r>
          </w:p>
          <w:p w:rsidR="00CE6E77"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多J8 探討不同文化接觸時可能產生的衝突、融合或創新。</w:t>
            </w:r>
          </w:p>
          <w:p w:rsidR="00B875F5" w:rsidRPr="004509B6" w:rsidRDefault="00B875F5" w:rsidP="00B875F5">
            <w:pPr>
              <w:widowControl w:val="0"/>
              <w:suppressAutoHyphens/>
              <w:autoSpaceDN w:val="0"/>
              <w:jc w:val="left"/>
              <w:textAlignment w:val="baseline"/>
              <w:rPr>
                <w:rFonts w:eastAsia="新細明體"/>
                <w:b/>
                <w:color w:val="000000"/>
                <w:sz w:val="24"/>
                <w:szCs w:val="24"/>
              </w:rPr>
            </w:pPr>
            <w:r w:rsidRPr="004509B6">
              <w:rPr>
                <w:rFonts w:ascii="標楷體" w:eastAsia="標楷體" w:hAnsi="標楷體" w:cs="DFKaiShu-SB-Estd-BF" w:hint="eastAsia"/>
                <w:b/>
                <w:sz w:val="24"/>
                <w:szCs w:val="24"/>
              </w:rPr>
              <w:t>【品德教育】</w:t>
            </w:r>
          </w:p>
          <w:p w:rsidR="00B875F5" w:rsidRPr="004509B6" w:rsidRDefault="00B875F5" w:rsidP="00B875F5">
            <w:pPr>
              <w:widowControl w:val="0"/>
              <w:suppressAutoHyphens/>
              <w:autoSpaceDN w:val="0"/>
              <w:jc w:val="left"/>
              <w:textAlignment w:val="baseline"/>
              <w:rPr>
                <w:rFonts w:eastAsia="新細明體"/>
                <w:color w:val="000000"/>
                <w:sz w:val="24"/>
                <w:szCs w:val="24"/>
              </w:rPr>
            </w:pPr>
            <w:r w:rsidRPr="004509B6">
              <w:rPr>
                <w:rFonts w:ascii="標楷體" w:eastAsia="標楷體" w:hAnsi="標楷體" w:cs="DFKaiShu-SB-Estd-BF" w:hint="eastAsia"/>
                <w:sz w:val="24"/>
                <w:szCs w:val="24"/>
              </w:rPr>
              <w:t>品J3 關懷生活環境與自然生態永續發展。</w:t>
            </w:r>
          </w:p>
          <w:p w:rsidR="00B875F5" w:rsidRPr="00B875F5" w:rsidRDefault="00B875F5" w:rsidP="00CE6E77">
            <w:pPr>
              <w:snapToGrid w:val="0"/>
              <w:ind w:firstLine="0"/>
              <w:rPr>
                <w:rFonts w:ascii="標楷體" w:eastAsia="標楷體" w:hAnsi="標楷體" w:cs="標楷體"/>
                <w:sz w:val="24"/>
                <w:szCs w:val="24"/>
              </w:rPr>
            </w:pPr>
          </w:p>
        </w:tc>
        <w:tc>
          <w:tcPr>
            <w:tcW w:w="1701" w:type="dxa"/>
            <w:gridSpan w:val="2"/>
            <w:tcBorders>
              <w:top w:val="single" w:sz="8" w:space="0" w:color="000000"/>
              <w:bottom w:val="single" w:sz="8" w:space="0" w:color="000000"/>
              <w:right w:val="single" w:sz="8" w:space="0" w:color="000000"/>
            </w:tcBorders>
          </w:tcPr>
          <w:p w:rsidR="00CE6E77" w:rsidRPr="006571A0" w:rsidRDefault="00CE6E77" w:rsidP="00CE6E77">
            <w:pPr>
              <w:adjustRightInd w:val="0"/>
              <w:snapToGrid w:val="0"/>
              <w:ind w:firstLine="0"/>
              <w:jc w:val="left"/>
              <w:rPr>
                <w:rFonts w:ascii="標楷體" w:eastAsia="標楷體" w:hAnsi="標楷體" w:cs="標楷體"/>
              </w:rPr>
            </w:pPr>
            <w:r w:rsidRPr="006571A0">
              <w:rPr>
                <w:rFonts w:ascii="標楷體" w:eastAsia="標楷體" w:hAnsi="標楷體" w:cs="標楷體"/>
              </w:rPr>
              <w:lastRenderedPageBreak/>
              <w:t>□實施跨領域或跨科目協同教學</w:t>
            </w:r>
            <w:r w:rsidRPr="006571A0">
              <w:rPr>
                <w:rFonts w:ascii="標楷體" w:eastAsia="標楷體" w:hAnsi="標楷體" w:cs="標楷體"/>
              </w:rPr>
              <w:lastRenderedPageBreak/>
              <w:t>(需另申請授課鐘點費者)</w:t>
            </w:r>
          </w:p>
          <w:p w:rsidR="00CE6E77" w:rsidRPr="006571A0" w:rsidRDefault="00CE6E77" w:rsidP="00CE6E77">
            <w:pPr>
              <w:adjustRightInd w:val="0"/>
              <w:snapToGrid w:val="0"/>
              <w:ind w:firstLine="0"/>
              <w:jc w:val="left"/>
              <w:rPr>
                <w:rFonts w:ascii="標楷體" w:eastAsia="標楷體" w:hAnsi="標楷體" w:cs="標楷體"/>
              </w:rPr>
            </w:pPr>
            <w:r w:rsidRPr="006571A0">
              <w:rPr>
                <w:rFonts w:ascii="標楷體" w:eastAsia="標楷體" w:hAnsi="標楷體" w:cs="標楷體"/>
              </w:rPr>
              <w:t>1.協同科目：</w:t>
            </w:r>
          </w:p>
          <w:p w:rsidR="00CE6E77" w:rsidRPr="006571A0" w:rsidRDefault="00CE6E77" w:rsidP="00CE6E77">
            <w:pPr>
              <w:adjustRightInd w:val="0"/>
              <w:snapToGrid w:val="0"/>
              <w:ind w:firstLine="0"/>
              <w:jc w:val="left"/>
              <w:rPr>
                <w:rFonts w:ascii="標楷體" w:eastAsia="標楷體" w:hAnsi="標楷體" w:cs="標楷體"/>
                <w:u w:val="single"/>
              </w:rPr>
            </w:pPr>
            <w:r w:rsidRPr="006571A0">
              <w:rPr>
                <w:rFonts w:ascii="標楷體" w:eastAsia="標楷體" w:hAnsi="標楷體" w:cs="標楷體"/>
                <w:u w:val="single"/>
              </w:rPr>
              <w:t xml:space="preserve">            </w:t>
            </w:r>
          </w:p>
          <w:p w:rsidR="00CE6E77" w:rsidRPr="006571A0" w:rsidRDefault="00CE6E77" w:rsidP="00CE6E77">
            <w:pPr>
              <w:adjustRightInd w:val="0"/>
              <w:snapToGrid w:val="0"/>
              <w:ind w:firstLine="0"/>
              <w:jc w:val="left"/>
              <w:rPr>
                <w:rFonts w:ascii="標楷體" w:eastAsia="標楷體" w:hAnsi="標楷體" w:cs="標楷體"/>
                <w:u w:val="single"/>
              </w:rPr>
            </w:pPr>
            <w:r w:rsidRPr="006571A0">
              <w:rPr>
                <w:rFonts w:ascii="標楷體" w:eastAsia="標楷體" w:hAnsi="標楷體" w:cs="標楷體"/>
              </w:rPr>
              <w:t>2.協同節數：</w:t>
            </w:r>
          </w:p>
          <w:p w:rsidR="00CE6E77" w:rsidRPr="006571A0" w:rsidRDefault="00CE6E77" w:rsidP="00CE6E77">
            <w:pPr>
              <w:adjustRightInd w:val="0"/>
              <w:snapToGrid w:val="0"/>
              <w:ind w:firstLine="0"/>
              <w:jc w:val="left"/>
              <w:rPr>
                <w:rFonts w:ascii="標楷體" w:eastAsia="標楷體" w:hAnsi="標楷體" w:cs="標楷體"/>
                <w:u w:val="single"/>
              </w:rPr>
            </w:pPr>
            <w:r w:rsidRPr="006571A0">
              <w:rPr>
                <w:rFonts w:ascii="標楷體" w:eastAsia="標楷體" w:hAnsi="標楷體" w:cs="標楷體"/>
                <w:u w:val="single"/>
              </w:rPr>
              <w:t xml:space="preserve">            </w:t>
            </w:r>
          </w:p>
        </w:tc>
      </w:tr>
      <w:tr w:rsidR="00CE6E77" w:rsidTr="00CE6E77">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CE6E77" w:rsidRDefault="00CE6E77" w:rsidP="00CE6E77">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第四</w:t>
            </w:r>
            <w:proofErr w:type="gramStart"/>
            <w:r>
              <w:rPr>
                <w:rFonts w:ascii="標楷體" w:eastAsia="標楷體" w:hAnsi="標楷體" w:cs="標楷體"/>
                <w:color w:val="000000"/>
                <w:sz w:val="24"/>
                <w:szCs w:val="24"/>
              </w:rPr>
              <w:t>週</w:t>
            </w:r>
            <w:proofErr w:type="gramEnd"/>
          </w:p>
          <w:p w:rsidR="00CE6E77" w:rsidRDefault="00CE6E77" w:rsidP="00CE6E77">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3/3-3/9</w:t>
            </w:r>
          </w:p>
        </w:tc>
        <w:tc>
          <w:tcPr>
            <w:tcW w:w="1275" w:type="dxa"/>
            <w:tcBorders>
              <w:top w:val="single" w:sz="8" w:space="0" w:color="000000"/>
              <w:left w:val="single" w:sz="8" w:space="0" w:color="000000"/>
              <w:bottom w:val="single" w:sz="8" w:space="0" w:color="000000"/>
              <w:right w:val="single" w:sz="8" w:space="0" w:color="000000"/>
            </w:tcBorders>
          </w:tcPr>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音A-Ⅳ-1 器樂曲與聲樂曲，如：傳統戲曲、音樂劇、世界音樂、電影配樂等多元風格之樂曲。各種音樂展演形式，以及樂曲之作曲家、音樂表演團體與創作背景。</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音A-Ⅳ-2 相關音樂語彙，如音色、和聲等描述音樂元素之音樂術語，或相關之一般性用語。</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音E-Ⅳ-1 多元形式歌曲。基礎歌唱技巧，如：發聲技巧、表情等。</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音E-Ⅳ-3 音樂符號與術語、記譜法或簡易音樂軟體。</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音E-Ⅳ-4 音樂元素，如：音色、調式、和聲等。</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音P-IV-2 在地人文關懷與全球藝術文化相關議題。</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音1-Ⅳ-1 能理解音樂符號並回應指揮，進行歌唱及演奏，展現音樂美感意識。</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音2-Ⅳ-1 能使用適當的音樂語彙，賞析各類音樂作品，體會藝術文化之美。</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音2-Ⅳ-2 能透過討論，以探究樂曲創作背景與社會文化的</w:t>
            </w:r>
            <w:r w:rsidRPr="00A066E6">
              <w:rPr>
                <w:rFonts w:ascii="標楷體" w:eastAsia="標楷體" w:hAnsi="標楷體" w:cs="標楷體"/>
                <w:sz w:val="24"/>
                <w:szCs w:val="24"/>
              </w:rPr>
              <w:lastRenderedPageBreak/>
              <w:t>關聯及其意義，表達多元觀點。</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音3-Ⅳ-2 能運用科技媒體蒐集藝文資訊或聆賞音樂，以培養自主學習音樂的興趣與發展。</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第五課聽見世界</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1.第三站聽見拉丁美洲-〈自由探戈〉</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(1)歌曲欣賞〈自由探戈〉，介紹皮亞佐拉的生平及風格。</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(2)欣賞皮亞佐拉的〈自由探戈〉，引導學生聽見曲中規律的節奏。</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2.第三站聽見拉丁美洲-〈依帕內瑪姑娘〉</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(1)介紹波沙諾瓦之父的生平故事，以及為此樂種帶來的貢獻。</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w:t>
            </w:r>
            <w:r w:rsidR="00172B3F">
              <w:rPr>
                <w:rFonts w:ascii="標楷體" w:eastAsia="標楷體" w:hAnsi="標楷體" w:cs="標楷體" w:hint="eastAsia"/>
                <w:sz w:val="24"/>
                <w:szCs w:val="24"/>
              </w:rPr>
              <w:t>2</w:t>
            </w:r>
            <w:r w:rsidRPr="00A066E6">
              <w:rPr>
                <w:rFonts w:ascii="標楷體" w:eastAsia="標楷體" w:hAnsi="標楷體" w:cs="標楷體"/>
                <w:sz w:val="24"/>
                <w:szCs w:val="24"/>
              </w:rPr>
              <w:t>)認識小野麗莎。</w:t>
            </w:r>
          </w:p>
          <w:p w:rsidR="00CE6E77" w:rsidRPr="00A066E6" w:rsidRDefault="00CE6E77" w:rsidP="00172B3F">
            <w:pPr>
              <w:snapToGrid w:val="0"/>
              <w:ind w:firstLine="0"/>
              <w:rPr>
                <w:rFonts w:ascii="標楷體" w:eastAsia="標楷體" w:hAnsi="標楷體"/>
                <w:sz w:val="24"/>
                <w:szCs w:val="24"/>
              </w:rPr>
            </w:pPr>
            <w:r w:rsidRPr="00A066E6">
              <w:rPr>
                <w:rFonts w:ascii="標楷體" w:eastAsia="標楷體" w:hAnsi="標楷體" w:cs="標楷體"/>
                <w:sz w:val="24"/>
                <w:szCs w:val="24"/>
              </w:rPr>
              <w:t>(</w:t>
            </w:r>
            <w:r w:rsidR="00172B3F">
              <w:rPr>
                <w:rFonts w:ascii="標楷體" w:eastAsia="標楷體" w:hAnsi="標楷體" w:cs="標楷體" w:hint="eastAsia"/>
                <w:sz w:val="24"/>
                <w:szCs w:val="24"/>
              </w:rPr>
              <w:t>3</w:t>
            </w:r>
            <w:r w:rsidRPr="00A066E6">
              <w:rPr>
                <w:rFonts w:ascii="標楷體" w:eastAsia="標楷體" w:hAnsi="標楷體" w:cs="標楷體"/>
                <w:sz w:val="24"/>
                <w:szCs w:val="24"/>
              </w:rPr>
              <w:t>)欣賞樂曲〈依帕內瑪姑娘〉，講述曲子的故事內容。</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jc w:val="center"/>
              <w:rPr>
                <w:rFonts w:ascii="標楷體" w:eastAsia="標楷體" w:hAnsi="標楷體"/>
                <w:sz w:val="24"/>
                <w:szCs w:val="24"/>
              </w:rPr>
            </w:pPr>
            <w:r w:rsidRPr="00A066E6">
              <w:rPr>
                <w:rFonts w:ascii="標楷體" w:eastAsia="標楷體" w:hAnsi="標楷體" w:cs="標楷體"/>
                <w:sz w:val="24"/>
                <w:szCs w:val="24"/>
              </w:rPr>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1.直笛、鋼琴、</w:t>
            </w:r>
            <w:proofErr w:type="gramStart"/>
            <w:r w:rsidRPr="00A066E6">
              <w:rPr>
                <w:rFonts w:ascii="標楷體" w:eastAsia="標楷體" w:hAnsi="標楷體" w:cs="標楷體"/>
                <w:sz w:val="24"/>
                <w:szCs w:val="24"/>
              </w:rPr>
              <w:t>金貝鼓、響板</w:t>
            </w:r>
            <w:proofErr w:type="gramEnd"/>
            <w:r w:rsidRPr="00A066E6">
              <w:rPr>
                <w:rFonts w:ascii="標楷體" w:eastAsia="標楷體" w:hAnsi="標楷體" w:cs="標楷體"/>
                <w:sz w:val="24"/>
                <w:szCs w:val="24"/>
              </w:rPr>
              <w:t>、電腦、影音音響設備。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1.發表評量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2.教師評量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3.觀察評量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4.態度評量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【人權教育】</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人J4 了解平等、正義的原則，並在生活中實踐。</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人J5 了解社會上有不同的群體和文化，尊重並欣賞其差異。</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【多元文化教育】</w:t>
            </w:r>
          </w:p>
          <w:p w:rsidR="00CE6E77"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多J8 探討不同文化接觸時可能產生</w:t>
            </w:r>
            <w:r w:rsidRPr="00A066E6">
              <w:rPr>
                <w:rFonts w:ascii="標楷體" w:eastAsia="標楷體" w:hAnsi="標楷體" w:cs="標楷體"/>
                <w:sz w:val="24"/>
                <w:szCs w:val="24"/>
              </w:rPr>
              <w:lastRenderedPageBreak/>
              <w:t>的衝突、融合或創新。</w:t>
            </w:r>
          </w:p>
          <w:p w:rsidR="00B875F5" w:rsidRPr="004509B6" w:rsidRDefault="00B875F5" w:rsidP="00B875F5">
            <w:pPr>
              <w:widowControl w:val="0"/>
              <w:suppressAutoHyphens/>
              <w:autoSpaceDN w:val="0"/>
              <w:jc w:val="left"/>
              <w:textAlignment w:val="baseline"/>
              <w:rPr>
                <w:rFonts w:eastAsia="新細明體"/>
                <w:b/>
                <w:color w:val="000000"/>
                <w:sz w:val="24"/>
                <w:szCs w:val="24"/>
              </w:rPr>
            </w:pPr>
            <w:r w:rsidRPr="004509B6">
              <w:rPr>
                <w:rFonts w:ascii="標楷體" w:eastAsia="標楷體" w:hAnsi="標楷體" w:cs="DFKaiShu-SB-Estd-BF" w:hint="eastAsia"/>
                <w:b/>
                <w:sz w:val="24"/>
                <w:szCs w:val="24"/>
              </w:rPr>
              <w:t>【品德教育】</w:t>
            </w:r>
          </w:p>
          <w:p w:rsidR="00B875F5" w:rsidRPr="004509B6" w:rsidRDefault="00B875F5" w:rsidP="00B875F5">
            <w:pPr>
              <w:widowControl w:val="0"/>
              <w:suppressAutoHyphens/>
              <w:autoSpaceDN w:val="0"/>
              <w:jc w:val="left"/>
              <w:textAlignment w:val="baseline"/>
              <w:rPr>
                <w:rFonts w:eastAsia="新細明體"/>
                <w:color w:val="000000"/>
                <w:sz w:val="24"/>
                <w:szCs w:val="24"/>
              </w:rPr>
            </w:pPr>
            <w:r w:rsidRPr="004509B6">
              <w:rPr>
                <w:rFonts w:ascii="標楷體" w:eastAsia="標楷體" w:hAnsi="標楷體" w:cs="DFKaiShu-SB-Estd-BF" w:hint="eastAsia"/>
                <w:sz w:val="24"/>
                <w:szCs w:val="24"/>
              </w:rPr>
              <w:t>品J3 關懷生活環境與自然生態永續發展。</w:t>
            </w:r>
          </w:p>
          <w:p w:rsidR="00B875F5" w:rsidRPr="00B875F5" w:rsidRDefault="00B875F5" w:rsidP="00CE6E77">
            <w:pPr>
              <w:snapToGrid w:val="0"/>
              <w:ind w:firstLine="0"/>
              <w:rPr>
                <w:rFonts w:ascii="標楷體" w:eastAsia="標楷體" w:hAnsi="標楷體" w:cs="標楷體"/>
                <w:sz w:val="24"/>
                <w:szCs w:val="24"/>
              </w:rPr>
            </w:pPr>
          </w:p>
        </w:tc>
        <w:tc>
          <w:tcPr>
            <w:tcW w:w="1701" w:type="dxa"/>
            <w:gridSpan w:val="2"/>
            <w:tcBorders>
              <w:top w:val="single" w:sz="8" w:space="0" w:color="000000"/>
              <w:bottom w:val="single" w:sz="8" w:space="0" w:color="000000"/>
              <w:right w:val="single" w:sz="8" w:space="0" w:color="000000"/>
            </w:tcBorders>
          </w:tcPr>
          <w:p w:rsidR="00CE6E77" w:rsidRDefault="00CE6E77" w:rsidP="00CE6E77">
            <w:pPr>
              <w:jc w:val="left"/>
              <w:rPr>
                <w:rFonts w:ascii="標楷體" w:eastAsia="標楷體" w:hAnsi="標楷體" w:cs="標楷體"/>
                <w:color w:val="000000"/>
              </w:rPr>
            </w:pPr>
          </w:p>
        </w:tc>
      </w:tr>
      <w:tr w:rsidR="00CE6E77" w:rsidTr="00CE6E77">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CE6E77" w:rsidRDefault="00CE6E77" w:rsidP="00CE6E77">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第五</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 xml:space="preserve">    3/10-3/16</w:t>
            </w:r>
          </w:p>
        </w:tc>
        <w:tc>
          <w:tcPr>
            <w:tcW w:w="1275" w:type="dxa"/>
            <w:tcBorders>
              <w:top w:val="single" w:sz="8" w:space="0" w:color="000000"/>
              <w:left w:val="single" w:sz="8" w:space="0" w:color="000000"/>
              <w:bottom w:val="single" w:sz="8" w:space="0" w:color="000000"/>
              <w:right w:val="single" w:sz="8" w:space="0" w:color="000000"/>
            </w:tcBorders>
          </w:tcPr>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音A-Ⅳ-1 器樂曲與聲樂曲，如：傳統戲曲、音樂劇、世界音樂、電影配樂等多元風格之樂曲。各種</w:t>
            </w:r>
            <w:r w:rsidRPr="00A066E6">
              <w:rPr>
                <w:rFonts w:ascii="標楷體" w:eastAsia="標楷體" w:hAnsi="標楷體" w:cs="標楷體"/>
                <w:sz w:val="24"/>
                <w:szCs w:val="24"/>
              </w:rPr>
              <w:lastRenderedPageBreak/>
              <w:t>音樂展演形式，以及樂曲之作曲家、音樂表演團體與創作背景。</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音A-Ⅳ-2 相關音樂語彙，如音色、和聲等描述音樂元素之音樂術語，或相關之一般性用語。</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音E-Ⅳ-1 多元形式歌曲。基礎歌唱技巧，如：發聲技</w:t>
            </w:r>
            <w:r w:rsidRPr="00A066E6">
              <w:rPr>
                <w:rFonts w:ascii="標楷體" w:eastAsia="標楷體" w:hAnsi="標楷體" w:cs="標楷體"/>
                <w:sz w:val="24"/>
                <w:szCs w:val="24"/>
              </w:rPr>
              <w:lastRenderedPageBreak/>
              <w:t>巧、表情等。</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音E-Ⅳ-3 音樂符號與術語、記譜法或簡易音樂軟體。</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音E-Ⅳ-4 音樂元素，如：音色、調式、和聲等。</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音P-IV-2 在地人文關懷與全球藝術文化相關議題。</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音1-Ⅳ-1 能理解音樂符號並回應指揮，進行歌唱及演奏，展現音樂美感意識。</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音2-Ⅳ-1 能使用適當的音樂語彙，賞析各類音</w:t>
            </w:r>
            <w:r w:rsidRPr="00A066E6">
              <w:rPr>
                <w:rFonts w:ascii="標楷體" w:eastAsia="標楷體" w:hAnsi="標楷體" w:cs="標楷體"/>
                <w:sz w:val="24"/>
                <w:szCs w:val="24"/>
              </w:rPr>
              <w:lastRenderedPageBreak/>
              <w:t>樂作品，體會藝術文化之美。</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音2-Ⅳ-2 能透過討論，以探究樂曲創作背景與社會文化的關聯及其意義，表達多元觀點。</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音3-Ⅳ-2 能運用科技媒體蒐集藝文資訊或聆賞音樂，以培養自主學習音樂的興趣與發展。</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第五課聽見世界</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1.第四站聽見紐西蘭</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(1)引導學生從阿美族的舞蹈，再到毛利人的舞蹈，有哪些相似，從服裝到族群性，到音樂的曲調性，都有許多相似之處。</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(2)欣賞毛利人情歌〈河水湍湍〉，並認識紐西蘭歌手海莉．</w:t>
            </w:r>
            <w:proofErr w:type="gramStart"/>
            <w:r w:rsidRPr="00A066E6">
              <w:rPr>
                <w:rFonts w:ascii="標楷體" w:eastAsia="標楷體" w:hAnsi="標楷體" w:cs="標楷體"/>
                <w:sz w:val="24"/>
                <w:szCs w:val="24"/>
              </w:rPr>
              <w:t>薇思特</w:t>
            </w:r>
            <w:proofErr w:type="gramEnd"/>
            <w:r w:rsidRPr="00A066E6">
              <w:rPr>
                <w:rFonts w:ascii="標楷體" w:eastAsia="標楷體" w:hAnsi="標楷體" w:cs="標楷體"/>
                <w:sz w:val="24"/>
                <w:szCs w:val="24"/>
              </w:rPr>
              <w:t>拉。</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jc w:val="center"/>
              <w:rPr>
                <w:rFonts w:ascii="標楷體" w:eastAsia="標楷體" w:hAnsi="標楷體"/>
                <w:sz w:val="24"/>
                <w:szCs w:val="24"/>
              </w:rPr>
            </w:pPr>
            <w:r w:rsidRPr="00A066E6">
              <w:rPr>
                <w:rFonts w:ascii="標楷體" w:eastAsia="標楷體" w:hAnsi="標楷體" w:cs="標楷體"/>
                <w:sz w:val="24"/>
                <w:szCs w:val="24"/>
              </w:rPr>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1.直笛、鋼琴、</w:t>
            </w:r>
            <w:proofErr w:type="gramStart"/>
            <w:r w:rsidRPr="00A066E6">
              <w:rPr>
                <w:rFonts w:ascii="標楷體" w:eastAsia="標楷體" w:hAnsi="標楷體" w:cs="標楷體"/>
                <w:sz w:val="24"/>
                <w:szCs w:val="24"/>
              </w:rPr>
              <w:t>金貝鼓、響板</w:t>
            </w:r>
            <w:proofErr w:type="gramEnd"/>
            <w:r w:rsidRPr="00A066E6">
              <w:rPr>
                <w:rFonts w:ascii="標楷體" w:eastAsia="標楷體" w:hAnsi="標楷體" w:cs="標楷體"/>
                <w:sz w:val="24"/>
                <w:szCs w:val="24"/>
              </w:rPr>
              <w:t>、電腦、影音音響設備。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1.發表評量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2.教師評量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3.觀察評量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4.態度評量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【人權教育】</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人J4 了解平等、正義的原則，並在生活中實踐。</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人J5 了解社會上有不同的群體和文化，尊重並</w:t>
            </w:r>
            <w:r w:rsidRPr="00A066E6">
              <w:rPr>
                <w:rFonts w:ascii="標楷體" w:eastAsia="標楷體" w:hAnsi="標楷體" w:cs="標楷體"/>
                <w:sz w:val="24"/>
                <w:szCs w:val="24"/>
              </w:rPr>
              <w:lastRenderedPageBreak/>
              <w:t>欣賞其差異。</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【多元文化教育】</w:t>
            </w:r>
          </w:p>
          <w:p w:rsidR="00CE6E77"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多J8 探討不同文化接觸時可能產生的衝突、融合或創新。</w:t>
            </w:r>
          </w:p>
          <w:p w:rsidR="00B875F5" w:rsidRPr="004509B6" w:rsidRDefault="00B875F5" w:rsidP="00B875F5">
            <w:pPr>
              <w:widowControl w:val="0"/>
              <w:suppressAutoHyphens/>
              <w:autoSpaceDN w:val="0"/>
              <w:jc w:val="left"/>
              <w:textAlignment w:val="baseline"/>
              <w:rPr>
                <w:rFonts w:eastAsia="新細明體"/>
                <w:b/>
                <w:color w:val="000000"/>
                <w:sz w:val="24"/>
                <w:szCs w:val="24"/>
              </w:rPr>
            </w:pPr>
            <w:r w:rsidRPr="004509B6">
              <w:rPr>
                <w:rFonts w:ascii="標楷體" w:eastAsia="標楷體" w:hAnsi="標楷體" w:cs="DFKaiShu-SB-Estd-BF" w:hint="eastAsia"/>
                <w:b/>
                <w:sz w:val="24"/>
                <w:szCs w:val="24"/>
              </w:rPr>
              <w:t>【品德教育】</w:t>
            </w:r>
          </w:p>
          <w:p w:rsidR="00B875F5" w:rsidRPr="004509B6" w:rsidRDefault="00B875F5" w:rsidP="00B875F5">
            <w:pPr>
              <w:widowControl w:val="0"/>
              <w:suppressAutoHyphens/>
              <w:autoSpaceDN w:val="0"/>
              <w:jc w:val="left"/>
              <w:textAlignment w:val="baseline"/>
              <w:rPr>
                <w:rFonts w:eastAsia="新細明體"/>
                <w:color w:val="000000"/>
                <w:sz w:val="24"/>
                <w:szCs w:val="24"/>
              </w:rPr>
            </w:pPr>
            <w:r w:rsidRPr="004509B6">
              <w:rPr>
                <w:rFonts w:ascii="標楷體" w:eastAsia="標楷體" w:hAnsi="標楷體" w:cs="DFKaiShu-SB-Estd-BF" w:hint="eastAsia"/>
                <w:sz w:val="24"/>
                <w:szCs w:val="24"/>
              </w:rPr>
              <w:t>品J3 關懷生活環境與自然生態永續發展。</w:t>
            </w:r>
          </w:p>
          <w:p w:rsidR="00B875F5" w:rsidRPr="00B875F5" w:rsidRDefault="00B875F5" w:rsidP="00CE6E77">
            <w:pPr>
              <w:snapToGrid w:val="0"/>
              <w:ind w:firstLine="0"/>
              <w:rPr>
                <w:rFonts w:ascii="標楷體" w:eastAsia="標楷體" w:hAnsi="標楷體" w:cs="標楷體"/>
                <w:sz w:val="24"/>
                <w:szCs w:val="24"/>
              </w:rPr>
            </w:pPr>
          </w:p>
        </w:tc>
        <w:tc>
          <w:tcPr>
            <w:tcW w:w="1701" w:type="dxa"/>
            <w:gridSpan w:val="2"/>
            <w:tcBorders>
              <w:top w:val="single" w:sz="8" w:space="0" w:color="000000"/>
              <w:bottom w:val="single" w:sz="8" w:space="0" w:color="000000"/>
              <w:right w:val="single" w:sz="8" w:space="0" w:color="000000"/>
            </w:tcBorders>
          </w:tcPr>
          <w:p w:rsidR="00CE6E77" w:rsidRDefault="00CE6E77" w:rsidP="00CE6E77">
            <w:pPr>
              <w:jc w:val="left"/>
              <w:rPr>
                <w:rFonts w:ascii="標楷體" w:eastAsia="標楷體" w:hAnsi="標楷體" w:cs="標楷體"/>
                <w:color w:val="000000"/>
              </w:rPr>
            </w:pPr>
            <w:r>
              <w:rPr>
                <w:rFonts w:ascii="標楷體" w:eastAsia="標楷體" w:hAnsi="標楷體" w:cs="標楷體"/>
                <w:color w:val="000000"/>
              </w:rPr>
              <w:lastRenderedPageBreak/>
              <w:t>11課輔、學習扶助、</w:t>
            </w:r>
            <w:proofErr w:type="gramStart"/>
            <w:r>
              <w:rPr>
                <w:rFonts w:ascii="標楷體" w:eastAsia="標楷體" w:hAnsi="標楷體" w:cs="標楷體"/>
                <w:color w:val="000000"/>
              </w:rPr>
              <w:t>族語班開始</w:t>
            </w:r>
            <w:proofErr w:type="gramEnd"/>
          </w:p>
        </w:tc>
      </w:tr>
      <w:tr w:rsidR="00CE6E77" w:rsidTr="00CE6E77">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CE6E77" w:rsidRDefault="00CE6E77" w:rsidP="00CE6E77">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第六</w:t>
            </w:r>
            <w:proofErr w:type="gramStart"/>
            <w:r>
              <w:rPr>
                <w:rFonts w:ascii="標楷體" w:eastAsia="標楷體" w:hAnsi="標楷體" w:cs="標楷體"/>
                <w:color w:val="000000"/>
                <w:sz w:val="24"/>
                <w:szCs w:val="24"/>
              </w:rPr>
              <w:t>週</w:t>
            </w:r>
            <w:proofErr w:type="gramEnd"/>
          </w:p>
          <w:p w:rsidR="00CE6E77" w:rsidRDefault="00CE6E77" w:rsidP="00CE6E77">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3/17-3/23</w:t>
            </w:r>
          </w:p>
        </w:tc>
        <w:tc>
          <w:tcPr>
            <w:tcW w:w="1275" w:type="dxa"/>
            <w:tcBorders>
              <w:top w:val="single" w:sz="8" w:space="0" w:color="000000"/>
              <w:left w:val="single" w:sz="8" w:space="0" w:color="000000"/>
              <w:bottom w:val="single" w:sz="8" w:space="0" w:color="000000"/>
              <w:right w:val="single" w:sz="8" w:space="0" w:color="000000"/>
            </w:tcBorders>
          </w:tcPr>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音A-Ⅳ-1 器樂曲與聲樂曲，</w:t>
            </w:r>
            <w:r w:rsidRPr="00A066E6">
              <w:rPr>
                <w:rFonts w:ascii="標楷體" w:eastAsia="標楷體" w:hAnsi="標楷體" w:cs="標楷體"/>
                <w:sz w:val="24"/>
                <w:szCs w:val="24"/>
              </w:rPr>
              <w:lastRenderedPageBreak/>
              <w:t>如：傳統戲曲、音樂劇、世界音樂、電影配樂等多元風格之樂曲。各種音樂展演形式，以及樂曲之作曲家、音樂表演團體與創作背景。</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音A-Ⅳ-2 相關音樂語彙，如音色、和聲等描述音樂元素之音樂術語，或相</w:t>
            </w:r>
            <w:r w:rsidRPr="00A066E6">
              <w:rPr>
                <w:rFonts w:ascii="標楷體" w:eastAsia="標楷體" w:hAnsi="標楷體" w:cs="標楷體"/>
                <w:sz w:val="24"/>
                <w:szCs w:val="24"/>
              </w:rPr>
              <w:lastRenderedPageBreak/>
              <w:t>關之一般性用語。</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音A-Ⅳ-3 音樂美感原則，如：均衡、漸層等。</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音E-Ⅳ-1 多元形式歌曲。基礎歌唱技巧，如：發聲技巧、表情等。</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音E-Ⅳ-2 樂器的構造、發音原理、演奏技巧，以及不同的演奏形式。</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音P-IV-1 音樂與跨領域藝術文化活動。</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音P-IV-2 在地人文關懷與全球藝術文化相關議題。</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音1-Ⅳ-1 能理解音樂符號並回應指</w:t>
            </w:r>
            <w:r w:rsidRPr="00A066E6">
              <w:rPr>
                <w:rFonts w:ascii="標楷體" w:eastAsia="標楷體" w:hAnsi="標楷體" w:cs="標楷體"/>
                <w:sz w:val="24"/>
                <w:szCs w:val="24"/>
              </w:rPr>
              <w:lastRenderedPageBreak/>
              <w:t>揮，進行歌唱及演奏，展現音樂美感意識。</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音2-Ⅳ-1 能使用適當的音樂語彙，賞析各類音樂作品，體會藝術文化之美。</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音2-Ⅳ-2 能透過討論，以探究樂曲創作背景與社會文化的關聯及其意義，表達多元觀點。</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音3-Ⅳ-1 能透過多元音樂活動，探索音樂及其他藝術之共</w:t>
            </w:r>
            <w:r w:rsidRPr="00A066E6">
              <w:rPr>
                <w:rFonts w:ascii="標楷體" w:eastAsia="標楷體" w:hAnsi="標楷體" w:cs="標楷體"/>
                <w:sz w:val="24"/>
                <w:szCs w:val="24"/>
              </w:rPr>
              <w:lastRenderedPageBreak/>
              <w:t>通性，關懷在地及全球藝術文化。</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音3-Ⅳ-2 能運用科技媒體蒐集藝文資訊或聆賞音樂，以培養自主學習音樂的興趣與發展。</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第六課搖滾教室</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1.教師自行蒐集相關搖滾資訊，並且理解搖滾的起源與</w:t>
            </w:r>
            <w:r w:rsidRPr="00A066E6">
              <w:rPr>
                <w:rFonts w:ascii="標楷體" w:eastAsia="標楷體" w:hAnsi="標楷體" w:cs="標楷體"/>
                <w:sz w:val="24"/>
                <w:szCs w:val="24"/>
              </w:rPr>
              <w:lastRenderedPageBreak/>
              <w:t>精神，讓學生對於搖滾能夠有初步的認識。</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2.〈我們要讓你搖滾起來〉</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(1)介紹此曲為哪</w:t>
            </w:r>
            <w:proofErr w:type="gramStart"/>
            <w:r w:rsidRPr="00A066E6">
              <w:rPr>
                <w:rFonts w:ascii="標楷體" w:eastAsia="標楷體" w:hAnsi="標楷體" w:cs="標楷體"/>
                <w:sz w:val="24"/>
                <w:szCs w:val="24"/>
              </w:rPr>
              <w:t>個</w:t>
            </w:r>
            <w:proofErr w:type="gramEnd"/>
            <w:r w:rsidRPr="00A066E6">
              <w:rPr>
                <w:rFonts w:ascii="標楷體" w:eastAsia="標楷體" w:hAnsi="標楷體" w:cs="標楷體"/>
                <w:sz w:val="24"/>
                <w:szCs w:val="24"/>
              </w:rPr>
              <w:t>樂團的作品。</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(2)讓學生討論在哪些場合有出現過此曲。</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(3)介紹此曲的跺腳、拍手特色。</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(4)從歌曲進入搖滾的主題。</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3.搖滾的起源與精神</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(1)搖滾的起源可以算是融合了各種不同的音樂風格，讓學生知道音樂的多元性。</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(2)認識搖滾樂團的常見編制。</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4.中音直</w:t>
            </w:r>
            <w:proofErr w:type="gramStart"/>
            <w:r w:rsidRPr="00A066E6">
              <w:rPr>
                <w:rFonts w:ascii="標楷體" w:eastAsia="標楷體" w:hAnsi="標楷體" w:cs="標楷體"/>
                <w:sz w:val="24"/>
                <w:szCs w:val="24"/>
              </w:rPr>
              <w:t>笛習奏</w:t>
            </w:r>
            <w:proofErr w:type="gramEnd"/>
            <w:r w:rsidRPr="00A066E6">
              <w:rPr>
                <w:rFonts w:ascii="標楷體" w:eastAsia="標楷體" w:hAnsi="標楷體" w:cs="標楷體"/>
                <w:sz w:val="24"/>
                <w:szCs w:val="24"/>
              </w:rPr>
              <w:t>：介紹</w:t>
            </w:r>
            <w:proofErr w:type="gramStart"/>
            <w:r w:rsidRPr="00A066E6">
              <w:rPr>
                <w:rFonts w:ascii="標楷體" w:eastAsia="標楷體" w:hAnsi="標楷體" w:cs="標楷體"/>
                <w:sz w:val="24"/>
                <w:szCs w:val="24"/>
              </w:rPr>
              <w:t>〈讓它去〉此首歌曲</w:t>
            </w:r>
            <w:proofErr w:type="gramEnd"/>
            <w:r w:rsidRPr="00A066E6">
              <w:rPr>
                <w:rFonts w:ascii="標楷體" w:eastAsia="標楷體" w:hAnsi="標楷體" w:cs="標楷體"/>
                <w:sz w:val="24"/>
                <w:szCs w:val="24"/>
              </w:rPr>
              <w:t>在創作時的心境，提醒學生注意連結線。</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jc w:val="center"/>
              <w:rPr>
                <w:rFonts w:ascii="標楷體" w:eastAsia="標楷體" w:hAnsi="標楷體"/>
                <w:sz w:val="24"/>
                <w:szCs w:val="24"/>
              </w:rPr>
            </w:pPr>
            <w:r w:rsidRPr="00A066E6">
              <w:rPr>
                <w:rFonts w:ascii="標楷體" w:eastAsia="標楷體" w:hAnsi="標楷體" w:cs="標楷體"/>
                <w:sz w:val="24"/>
                <w:szCs w:val="24"/>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1.直笛、鋼琴、電腦、影音音響設備。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1.教師評量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2.發表評量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3.態度評量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lastRenderedPageBreak/>
              <w:t>4.欣賞評量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5.討論評量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lastRenderedPageBreak/>
              <w:t>【性別平等教育】</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lastRenderedPageBreak/>
              <w:t>性E3 覺察性別角色的刻板印象，了解家庭、學校與職業的分工，不應受性別的限制。</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【人權教育】</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人J6 正視社會中的各種歧視，並採取行動來關懷與保護弱勢。</w:t>
            </w:r>
          </w:p>
        </w:tc>
        <w:tc>
          <w:tcPr>
            <w:tcW w:w="1701" w:type="dxa"/>
            <w:gridSpan w:val="2"/>
            <w:tcBorders>
              <w:top w:val="single" w:sz="8" w:space="0" w:color="000000"/>
              <w:bottom w:val="single" w:sz="8" w:space="0" w:color="000000"/>
              <w:right w:val="single" w:sz="8" w:space="0" w:color="000000"/>
            </w:tcBorders>
          </w:tcPr>
          <w:p w:rsidR="00CE6E77" w:rsidRPr="00A066E6" w:rsidRDefault="00CE6E77" w:rsidP="00CE6E77">
            <w:pPr>
              <w:jc w:val="left"/>
              <w:rPr>
                <w:rFonts w:ascii="標楷體" w:eastAsia="標楷體" w:hAnsi="標楷體" w:cs="標楷體"/>
                <w:color w:val="000000"/>
                <w:sz w:val="24"/>
                <w:szCs w:val="24"/>
              </w:rPr>
            </w:pPr>
          </w:p>
        </w:tc>
      </w:tr>
      <w:tr w:rsidR="00CE6E77" w:rsidTr="00CE6E77">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CE6E77" w:rsidRDefault="00CE6E77" w:rsidP="00CE6E77">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第七</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 xml:space="preserve">    3/24-3/30</w:t>
            </w:r>
          </w:p>
        </w:tc>
        <w:tc>
          <w:tcPr>
            <w:tcW w:w="1275" w:type="dxa"/>
            <w:tcBorders>
              <w:top w:val="single" w:sz="8" w:space="0" w:color="000000"/>
              <w:left w:val="single" w:sz="8" w:space="0" w:color="000000"/>
              <w:bottom w:val="single" w:sz="8" w:space="0" w:color="000000"/>
              <w:right w:val="single" w:sz="8" w:space="0" w:color="000000"/>
            </w:tcBorders>
          </w:tcPr>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音A-Ⅳ-1 器樂曲與聲樂曲，如：傳統戲曲、音樂劇、世界音樂、電影配樂等多元風格之樂曲。各種音樂展演</w:t>
            </w:r>
            <w:r w:rsidRPr="00A066E6">
              <w:rPr>
                <w:rFonts w:ascii="標楷體" w:eastAsia="標楷體" w:hAnsi="標楷體" w:cs="標楷體"/>
                <w:sz w:val="24"/>
                <w:szCs w:val="24"/>
              </w:rPr>
              <w:lastRenderedPageBreak/>
              <w:t>形式，以及樂曲之作曲家、音樂表演團體與創作背景。</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音A-Ⅳ-2 相關音樂語彙，如音色、和聲等描述音樂元素之音樂術語，或相關之一般性用語。</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音A-Ⅳ-3 音樂美感原則，如：均衡、漸層等。</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音E-Ⅳ-1 多元形式</w:t>
            </w:r>
            <w:r w:rsidRPr="00A066E6">
              <w:rPr>
                <w:rFonts w:ascii="標楷體" w:eastAsia="標楷體" w:hAnsi="標楷體" w:cs="標楷體"/>
                <w:sz w:val="24"/>
                <w:szCs w:val="24"/>
              </w:rPr>
              <w:lastRenderedPageBreak/>
              <w:t>歌曲。基礎歌唱技巧，如：發聲技巧、表情等。</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音E-Ⅳ-2 樂器的構造、發音原理、演奏技巧，以及不同的演奏形式。</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音P-IV-1 音樂與跨領域藝術文化活動。</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音P-IV-2 在地人文關懷與全球藝術文</w:t>
            </w:r>
            <w:r w:rsidRPr="00A066E6">
              <w:rPr>
                <w:rFonts w:ascii="標楷體" w:eastAsia="標楷體" w:hAnsi="標楷體" w:cs="標楷體"/>
                <w:sz w:val="24"/>
                <w:szCs w:val="24"/>
              </w:rPr>
              <w:lastRenderedPageBreak/>
              <w:t>化相關議題。</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音1-Ⅳ-1 能理解音樂符號並回應指揮，進行歌唱及演奏，展現音樂美感意識。</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音2-Ⅳ-1 能使用適當的音樂語彙，賞析各類音樂作品，體</w:t>
            </w:r>
            <w:r w:rsidRPr="00A066E6">
              <w:rPr>
                <w:rFonts w:ascii="標楷體" w:eastAsia="標楷體" w:hAnsi="標楷體" w:cs="標楷體"/>
                <w:sz w:val="24"/>
                <w:szCs w:val="24"/>
              </w:rPr>
              <w:lastRenderedPageBreak/>
              <w:t>會藝術文化之美。</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音2-Ⅳ-2 能透過討論，以探究樂曲創作背景與社會文化的關聯及其意義，表達多元觀點。</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音3-Ⅳ-1 能透過多元音樂活動，探索音樂及其他藝術之共通性，關懷在地及全球藝術文化。</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音3-Ⅳ-2 能運用科技媒體蒐集藝文資訊或聆賞音樂，以培養自主學習</w:t>
            </w:r>
            <w:r w:rsidRPr="00A066E6">
              <w:rPr>
                <w:rFonts w:ascii="標楷體" w:eastAsia="標楷體" w:hAnsi="標楷體" w:cs="標楷體"/>
                <w:sz w:val="24"/>
                <w:szCs w:val="24"/>
              </w:rPr>
              <w:lastRenderedPageBreak/>
              <w:t>音樂的興趣與發展。</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第六課搖滾教室【第一次評量週】</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1.教師事前了解各時期不同的搖滾樂團與樂手。</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2.披頭四</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(1)他們歌詞想傳達的社會意義。</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(2)披頭四的經典作品。</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(3)髮型與造成的時尚話題。</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3.皇后合唱團</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(1)利用電影《波希米亞狂想曲》帶領學生認識此樂團。</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(2)介紹主唱的獨特風格。</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(3)此樂團的經典作品。</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4.貓王</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(1)介紹他如何融合不同音樂創作出自己獨特音樂風格。</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(2)獨特的穿著風格。</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(3)貓王的經典作品。</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jc w:val="center"/>
              <w:rPr>
                <w:rFonts w:ascii="標楷體" w:eastAsia="標楷體" w:hAnsi="標楷體"/>
                <w:sz w:val="24"/>
                <w:szCs w:val="24"/>
              </w:rPr>
            </w:pPr>
            <w:r w:rsidRPr="00A066E6">
              <w:rPr>
                <w:rFonts w:ascii="標楷體" w:eastAsia="標楷體" w:hAnsi="標楷體" w:cs="標楷體"/>
                <w:sz w:val="24"/>
                <w:szCs w:val="24"/>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1.直笛、鋼琴、電腦、影音音響設備。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1.教師評量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2.學生互評</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3.發表評量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4.實作評量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5.態度評量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6.欣賞評量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7.討論評量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【性別平等教育】</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性E3 覺察性別角色的刻板印象，了解家庭、學校與職業的分工，不應受性別的限制。</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【人權教育】</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lastRenderedPageBreak/>
              <w:t>人J6 正視社會中的各種歧視，並採取行動來關懷與保護弱勢。</w:t>
            </w:r>
          </w:p>
        </w:tc>
        <w:tc>
          <w:tcPr>
            <w:tcW w:w="1701" w:type="dxa"/>
            <w:gridSpan w:val="2"/>
            <w:tcBorders>
              <w:top w:val="single" w:sz="8" w:space="0" w:color="000000"/>
              <w:bottom w:val="single" w:sz="8" w:space="0" w:color="000000"/>
              <w:right w:val="single" w:sz="8" w:space="0" w:color="000000"/>
            </w:tcBorders>
          </w:tcPr>
          <w:p w:rsidR="00CE6E77" w:rsidRPr="00A066E6" w:rsidRDefault="00CE6E77" w:rsidP="00CE6E77">
            <w:pPr>
              <w:jc w:val="left"/>
              <w:rPr>
                <w:rFonts w:ascii="標楷體" w:eastAsia="標楷體" w:hAnsi="標楷體" w:cs="標楷體"/>
                <w:color w:val="000000"/>
                <w:sz w:val="24"/>
                <w:szCs w:val="24"/>
              </w:rPr>
            </w:pPr>
            <w:r w:rsidRPr="00A066E6">
              <w:rPr>
                <w:rFonts w:ascii="標楷體" w:eastAsia="標楷體" w:hAnsi="標楷體" w:cs="標楷體"/>
                <w:color w:val="000000"/>
                <w:sz w:val="24"/>
                <w:szCs w:val="24"/>
              </w:rPr>
              <w:lastRenderedPageBreak/>
              <w:t>28-29第一次定期評量</w:t>
            </w:r>
          </w:p>
        </w:tc>
      </w:tr>
      <w:tr w:rsidR="00CE6E77" w:rsidRPr="00A066E6" w:rsidTr="00A066E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CE6E77" w:rsidRDefault="00CE6E77" w:rsidP="00CE6E77">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第八</w:t>
            </w:r>
            <w:proofErr w:type="gramStart"/>
            <w:r>
              <w:rPr>
                <w:rFonts w:ascii="標楷體" w:eastAsia="標楷體" w:hAnsi="標楷體" w:cs="標楷體"/>
                <w:color w:val="000000"/>
                <w:sz w:val="24"/>
                <w:szCs w:val="24"/>
              </w:rPr>
              <w:t>週</w:t>
            </w:r>
            <w:proofErr w:type="gramEnd"/>
          </w:p>
          <w:p w:rsidR="00CE6E77" w:rsidRDefault="00CE6E77" w:rsidP="00CE6E77">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3/31-4/6</w:t>
            </w:r>
          </w:p>
        </w:tc>
        <w:tc>
          <w:tcPr>
            <w:tcW w:w="1275" w:type="dxa"/>
            <w:tcBorders>
              <w:top w:val="single" w:sz="8" w:space="0" w:color="000000"/>
              <w:left w:val="single" w:sz="8" w:space="0" w:color="000000"/>
              <w:bottom w:val="single" w:sz="8" w:space="0" w:color="000000"/>
              <w:right w:val="single" w:sz="8" w:space="0" w:color="000000"/>
            </w:tcBorders>
          </w:tcPr>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音A-Ⅳ-1 器樂曲與聲樂曲，如：傳統戲曲、音樂劇、世界音樂、電影配樂等多元風格之樂曲。各種音樂展演形式，以及樂曲之作曲家、音樂表演團體與創作背景。</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音A-Ⅳ-2 相關音樂</w:t>
            </w:r>
            <w:r w:rsidRPr="00A066E6">
              <w:rPr>
                <w:rFonts w:ascii="標楷體" w:eastAsia="標楷體" w:hAnsi="標楷體" w:cs="標楷體"/>
                <w:sz w:val="24"/>
                <w:szCs w:val="24"/>
              </w:rPr>
              <w:lastRenderedPageBreak/>
              <w:t>語彙，如音色、和聲等描述音樂元素之音樂術語，或相關之一般性用語。</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音A-Ⅳ-3 音樂美感原則，如：均衡、漸層等。</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音E-Ⅳ-1 多元形式歌曲。基礎歌唱技巧，如：發聲技巧、表情等。</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音E-Ⅳ-2 樂器的構</w:t>
            </w:r>
            <w:r w:rsidRPr="00A066E6">
              <w:rPr>
                <w:rFonts w:ascii="標楷體" w:eastAsia="標楷體" w:hAnsi="標楷體" w:cs="標楷體"/>
                <w:sz w:val="24"/>
                <w:szCs w:val="24"/>
              </w:rPr>
              <w:lastRenderedPageBreak/>
              <w:t>造、發音原理、演奏技巧，以及不同的演奏形式。</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音P-IV-1 音樂與跨領域藝術文化活動。</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音P-IV-2 在地人文關懷與全球藝術文化相關議題。</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音1-Ⅳ-1 能理解音樂符號並回應指揮，進行歌唱及演奏，展現音樂美感意識。</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音2-Ⅳ-1 能使用適當的音樂語彙，賞析各類音樂作品，體會藝術文化之美。</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音2-Ⅳ-2 能透過討論，以探究樂曲創作背景與社會文化的關聯及其意</w:t>
            </w:r>
            <w:r w:rsidRPr="00A066E6">
              <w:rPr>
                <w:rFonts w:ascii="標楷體" w:eastAsia="標楷體" w:hAnsi="標楷體" w:cs="標楷體"/>
                <w:sz w:val="24"/>
                <w:szCs w:val="24"/>
              </w:rPr>
              <w:lastRenderedPageBreak/>
              <w:t>義，表達多元觀點。</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音3-Ⅳ-1 能透過多元音樂活動，探索音樂及其他藝術之共通性，關懷在地及全球藝術文化。</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音3-Ⅳ-2 能運用科技媒體蒐集藝文資訊或聆賞音樂，以培養自主學習音樂的興趣與發展。</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第六課搖滾教室</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1.教師事前了解各時期不同的搖滾樂團與樂手。</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2.</w:t>
            </w:r>
            <w:proofErr w:type="gramStart"/>
            <w:r w:rsidRPr="00A066E6">
              <w:rPr>
                <w:rFonts w:ascii="標楷體" w:eastAsia="標楷體" w:hAnsi="標楷體" w:cs="標楷體"/>
                <w:sz w:val="24"/>
                <w:szCs w:val="24"/>
              </w:rPr>
              <w:t>瑪</w:t>
            </w:r>
            <w:proofErr w:type="gramEnd"/>
            <w:r w:rsidRPr="00A066E6">
              <w:rPr>
                <w:rFonts w:ascii="標楷體" w:eastAsia="標楷體" w:hAnsi="標楷體" w:cs="標楷體"/>
                <w:sz w:val="24"/>
                <w:szCs w:val="24"/>
              </w:rPr>
              <w:t>丹</w:t>
            </w:r>
            <w:proofErr w:type="gramStart"/>
            <w:r w:rsidRPr="00A066E6">
              <w:rPr>
                <w:rFonts w:ascii="標楷體" w:eastAsia="標楷體" w:hAnsi="標楷體" w:cs="標楷體"/>
                <w:sz w:val="24"/>
                <w:szCs w:val="24"/>
              </w:rPr>
              <w:t>娜</w:t>
            </w:r>
            <w:proofErr w:type="gramEnd"/>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(1)介紹她作品加入的不同議題。</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(2)開啟女性自主意識的音樂時代。</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(3)</w:t>
            </w:r>
            <w:proofErr w:type="gramStart"/>
            <w:r w:rsidRPr="00A066E6">
              <w:rPr>
                <w:rFonts w:ascii="標楷體" w:eastAsia="標楷體" w:hAnsi="標楷體" w:cs="標楷體"/>
                <w:sz w:val="24"/>
                <w:szCs w:val="24"/>
              </w:rPr>
              <w:t>瑪</w:t>
            </w:r>
            <w:proofErr w:type="gramEnd"/>
            <w:r w:rsidRPr="00A066E6">
              <w:rPr>
                <w:rFonts w:ascii="標楷體" w:eastAsia="標楷體" w:hAnsi="標楷體" w:cs="標楷體"/>
                <w:sz w:val="24"/>
                <w:szCs w:val="24"/>
              </w:rPr>
              <w:t>丹</w:t>
            </w:r>
            <w:proofErr w:type="gramStart"/>
            <w:r w:rsidRPr="00A066E6">
              <w:rPr>
                <w:rFonts w:ascii="標楷體" w:eastAsia="標楷體" w:hAnsi="標楷體" w:cs="標楷體"/>
                <w:sz w:val="24"/>
                <w:szCs w:val="24"/>
              </w:rPr>
              <w:t>娜</w:t>
            </w:r>
            <w:proofErr w:type="gramEnd"/>
            <w:r w:rsidRPr="00A066E6">
              <w:rPr>
                <w:rFonts w:ascii="標楷體" w:eastAsia="標楷體" w:hAnsi="標楷體" w:cs="標楷體"/>
                <w:sz w:val="24"/>
                <w:szCs w:val="24"/>
              </w:rPr>
              <w:t>的經典作品。</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3.麥可．傑克森</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(1)個人所創下的經典事蹟，與公益上的貢獻。</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(2)故事性的音樂錄影帶對後世的影響。</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(3)麥可．傑克森的經典作品。</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4.歌曲習唱〈治癒世界〉：先進行發聲練習，介紹此曲的歌詞容，並由教師帶領習唱。</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jc w:val="center"/>
              <w:rPr>
                <w:rFonts w:ascii="標楷體" w:eastAsia="標楷體" w:hAnsi="標楷體"/>
                <w:sz w:val="24"/>
                <w:szCs w:val="24"/>
              </w:rPr>
            </w:pPr>
            <w:r w:rsidRPr="00A066E6">
              <w:rPr>
                <w:rFonts w:ascii="標楷體" w:eastAsia="標楷體" w:hAnsi="標楷體" w:cs="標楷體"/>
                <w:sz w:val="24"/>
                <w:szCs w:val="24"/>
              </w:rPr>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1.直笛、鋼琴、電腦、影音音響設備。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1.教師評量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2.表現評量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3.態度評量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4.發表評量</w:t>
            </w:r>
          </w:p>
        </w:tc>
        <w:tc>
          <w:tcPr>
            <w:tcW w:w="1701" w:type="dxa"/>
            <w:gridSpan w:val="2"/>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【性別平等教育】</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性E3 覺察性別角色的刻板印象，了解家庭、學校與職業的分工，不應受性別的限制。</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【人權教育】</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人J6 正視社會中的各種歧視，並採取行動來關懷與保護弱勢。</w:t>
            </w:r>
          </w:p>
        </w:tc>
        <w:tc>
          <w:tcPr>
            <w:tcW w:w="1418" w:type="dxa"/>
            <w:tcBorders>
              <w:top w:val="single" w:sz="8" w:space="0" w:color="000000"/>
              <w:bottom w:val="single" w:sz="8" w:space="0" w:color="000000"/>
              <w:right w:val="single" w:sz="8" w:space="0" w:color="000000"/>
            </w:tcBorders>
          </w:tcPr>
          <w:p w:rsidR="00CE6E77" w:rsidRPr="00A066E6" w:rsidRDefault="00CE6E77" w:rsidP="00CE6E77">
            <w:pPr>
              <w:jc w:val="left"/>
              <w:rPr>
                <w:rFonts w:ascii="標楷體" w:eastAsia="標楷體" w:hAnsi="標楷體" w:cs="標楷體"/>
                <w:color w:val="000000"/>
                <w:sz w:val="24"/>
                <w:szCs w:val="24"/>
              </w:rPr>
            </w:pPr>
            <w:r w:rsidRPr="00A066E6">
              <w:rPr>
                <w:rFonts w:ascii="標楷體" w:eastAsia="標楷體" w:hAnsi="標楷體" w:cs="標楷體"/>
                <w:color w:val="000000"/>
                <w:sz w:val="24"/>
                <w:szCs w:val="24"/>
              </w:rPr>
              <w:t>4-7清明節連假</w:t>
            </w:r>
          </w:p>
        </w:tc>
      </w:tr>
      <w:tr w:rsidR="00CE6E77" w:rsidRPr="00A066E6" w:rsidTr="00A066E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CE6E77" w:rsidRDefault="00CE6E77" w:rsidP="00CE6E77">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第九</w:t>
            </w:r>
            <w:proofErr w:type="gramStart"/>
            <w:r>
              <w:rPr>
                <w:rFonts w:ascii="標楷體" w:eastAsia="標楷體" w:hAnsi="標楷體" w:cs="標楷體"/>
                <w:color w:val="000000"/>
                <w:sz w:val="24"/>
                <w:szCs w:val="24"/>
              </w:rPr>
              <w:t>週</w:t>
            </w:r>
            <w:proofErr w:type="gramEnd"/>
          </w:p>
          <w:p w:rsidR="00CE6E77" w:rsidRDefault="00CE6E77" w:rsidP="00CE6E77">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4/7-4/13</w:t>
            </w:r>
          </w:p>
        </w:tc>
        <w:tc>
          <w:tcPr>
            <w:tcW w:w="1275" w:type="dxa"/>
            <w:tcBorders>
              <w:top w:val="single" w:sz="8" w:space="0" w:color="000000"/>
              <w:left w:val="single" w:sz="8" w:space="0" w:color="000000"/>
              <w:bottom w:val="single" w:sz="8" w:space="0" w:color="000000"/>
              <w:right w:val="single" w:sz="8" w:space="0" w:color="000000"/>
            </w:tcBorders>
          </w:tcPr>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音A-Ⅳ-1 器樂曲與聲樂曲，如：傳統戲曲、音樂劇、世</w:t>
            </w:r>
            <w:r w:rsidRPr="00A066E6">
              <w:rPr>
                <w:rFonts w:ascii="標楷體" w:eastAsia="標楷體" w:hAnsi="標楷體" w:cs="標楷體"/>
                <w:sz w:val="24"/>
                <w:szCs w:val="24"/>
              </w:rPr>
              <w:lastRenderedPageBreak/>
              <w:t>界音樂、電影配樂等多元風格之樂曲。各種音樂展演形式，以及樂曲之作曲家、音樂表演團體與創作背景。</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音A-Ⅳ-2 相關音樂語彙，如音色、和聲等描述音樂元素之音樂術語，或相關之一般性用語。</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音A-Ⅳ-3 音樂美感</w:t>
            </w:r>
            <w:r w:rsidRPr="00A066E6">
              <w:rPr>
                <w:rFonts w:ascii="標楷體" w:eastAsia="標楷體" w:hAnsi="標楷體" w:cs="標楷體"/>
                <w:sz w:val="24"/>
                <w:szCs w:val="24"/>
              </w:rPr>
              <w:lastRenderedPageBreak/>
              <w:t>原則，如：均衡、漸層等。</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音E-Ⅳ-1 多元形式歌曲。基礎歌唱技巧，如：發聲技巧、表情等。</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音E-Ⅳ-2 樂器的構造、發音原理、演奏技巧，以及不同的演奏形式。</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音P-IV-1 音樂與跨領域藝術</w:t>
            </w:r>
            <w:r w:rsidRPr="00A066E6">
              <w:rPr>
                <w:rFonts w:ascii="標楷體" w:eastAsia="標楷體" w:hAnsi="標楷體" w:cs="標楷體"/>
                <w:sz w:val="24"/>
                <w:szCs w:val="24"/>
              </w:rPr>
              <w:lastRenderedPageBreak/>
              <w:t>文化活動。</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音P-IV-2 在地人文關懷與全球藝術文化相關議題。</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音1-Ⅳ-1 能理解音樂符號並回應指揮，進行歌唱及演奏，</w:t>
            </w:r>
            <w:r w:rsidRPr="00A066E6">
              <w:rPr>
                <w:rFonts w:ascii="標楷體" w:eastAsia="標楷體" w:hAnsi="標楷體" w:cs="標楷體"/>
                <w:sz w:val="24"/>
                <w:szCs w:val="24"/>
              </w:rPr>
              <w:lastRenderedPageBreak/>
              <w:t>展現音樂美感意識。</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音2-Ⅳ-1 能使用適當的音樂語彙，賞析各類音樂作品，體會藝術文化之美。</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音2-Ⅳ-2 能透過討論，以探究樂曲創作背景與社會文化的關聯及其意義，表達多元觀點。</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音3-Ⅳ-1 能透過多元音樂活動，探索音樂及其他藝術之共通性，關懷</w:t>
            </w:r>
            <w:r w:rsidRPr="00A066E6">
              <w:rPr>
                <w:rFonts w:ascii="標楷體" w:eastAsia="標楷體" w:hAnsi="標楷體" w:cs="標楷體"/>
                <w:sz w:val="24"/>
                <w:szCs w:val="24"/>
              </w:rPr>
              <w:lastRenderedPageBreak/>
              <w:t>在地及全球藝術文化。</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音3-Ⅳ-2 能運用科技媒體蒐集藝文資訊或聆賞音樂，以培養自主學習音樂的興趣與發展。</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第六課搖滾教室</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1.介紹搖滾名人堂與亞洲各個搖滾團體。</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2.亞洲名人堂：介紹此基金會，與在課文中所提到的歌</w:t>
            </w:r>
            <w:r w:rsidRPr="00A066E6">
              <w:rPr>
                <w:rFonts w:ascii="標楷體" w:eastAsia="標楷體" w:hAnsi="標楷體" w:cs="標楷體"/>
                <w:sz w:val="24"/>
                <w:szCs w:val="24"/>
              </w:rPr>
              <w:lastRenderedPageBreak/>
              <w:t>手與團體；藉由圖片介紹認識此建築物。</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3.亞洲搖滾也瘋狂：從美國、英國開始蓬勃發展後，也直接影響到全世界流行音樂。</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(1)日本：X-Japan，將作品揉合搖滾樂與古典音樂，屬於視覺系的團體，介紹其經典音樂作品。</w:t>
            </w:r>
          </w:p>
          <w:p w:rsidR="00CE6E77" w:rsidRPr="00A066E6" w:rsidRDefault="00CE6E77" w:rsidP="00CE6E77">
            <w:pPr>
              <w:snapToGrid w:val="0"/>
              <w:ind w:firstLine="0"/>
              <w:rPr>
                <w:rFonts w:ascii="標楷體" w:eastAsia="標楷體" w:hAnsi="標楷體"/>
                <w:sz w:val="24"/>
                <w:szCs w:val="24"/>
              </w:rPr>
            </w:pPr>
            <w:r w:rsidRPr="00A066E6">
              <w:rPr>
                <w:rFonts w:ascii="標楷體" w:eastAsia="標楷體" w:hAnsi="標楷體" w:cs="標楷體"/>
                <w:sz w:val="24"/>
                <w:szCs w:val="24"/>
              </w:rPr>
              <w:t>(2)香港：Beyond，介紹此樂團以粵語歌詞取代當時香港以英文為主流的搖滾樂，作品內容多以寫實為主。雖然解散，但經典作品</w:t>
            </w:r>
            <w:proofErr w:type="gramStart"/>
            <w:r w:rsidRPr="00A066E6">
              <w:rPr>
                <w:rFonts w:ascii="標楷體" w:eastAsia="標楷體" w:hAnsi="標楷體" w:cs="標楷體"/>
                <w:sz w:val="24"/>
                <w:szCs w:val="24"/>
              </w:rPr>
              <w:t>傳唱度依舊</w:t>
            </w:r>
            <w:proofErr w:type="gramEnd"/>
            <w:r w:rsidRPr="00A066E6">
              <w:rPr>
                <w:rFonts w:ascii="標楷體" w:eastAsia="標楷體" w:hAnsi="標楷體" w:cs="標楷體"/>
                <w:sz w:val="24"/>
                <w:szCs w:val="24"/>
              </w:rPr>
              <w:t>不滅。</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jc w:val="center"/>
              <w:rPr>
                <w:rFonts w:ascii="標楷體" w:eastAsia="標楷體" w:hAnsi="標楷體"/>
                <w:sz w:val="24"/>
                <w:szCs w:val="24"/>
              </w:rPr>
            </w:pPr>
            <w:r w:rsidRPr="00A066E6">
              <w:rPr>
                <w:rFonts w:ascii="標楷體" w:eastAsia="標楷體" w:hAnsi="標楷體" w:cs="標楷體"/>
                <w:sz w:val="24"/>
                <w:szCs w:val="24"/>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1.直笛、鋼琴、電腦、影音音響設備。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1.教師評量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2.學生互評</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3.發表評量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4.實作評量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5.態度評量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6.欣賞評量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lastRenderedPageBreak/>
              <w:t>7.討論評量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8.學習檔案評量</w:t>
            </w:r>
          </w:p>
        </w:tc>
        <w:tc>
          <w:tcPr>
            <w:tcW w:w="1701" w:type="dxa"/>
            <w:gridSpan w:val="2"/>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lastRenderedPageBreak/>
              <w:t>【性別平等教育】</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性E3 覺察性別角色的刻板印象，了解家庭、學校與職</w:t>
            </w:r>
            <w:r w:rsidRPr="00A066E6">
              <w:rPr>
                <w:rFonts w:ascii="標楷體" w:eastAsia="標楷體" w:hAnsi="標楷體" w:cs="標楷體"/>
                <w:sz w:val="24"/>
                <w:szCs w:val="24"/>
              </w:rPr>
              <w:lastRenderedPageBreak/>
              <w:t>業的分工，不應受性別的限制。</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【人權教育】</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人J6 正視社會中的各種歧視，並採取行動來關懷與保護弱勢。</w:t>
            </w:r>
          </w:p>
        </w:tc>
        <w:tc>
          <w:tcPr>
            <w:tcW w:w="1418" w:type="dxa"/>
            <w:tcBorders>
              <w:top w:val="single" w:sz="8" w:space="0" w:color="000000"/>
              <w:bottom w:val="single" w:sz="8" w:space="0" w:color="000000"/>
              <w:right w:val="single" w:sz="8" w:space="0" w:color="000000"/>
            </w:tcBorders>
          </w:tcPr>
          <w:p w:rsidR="00CE6E77" w:rsidRPr="00A066E6" w:rsidRDefault="00CE6E77" w:rsidP="00CE6E77">
            <w:pPr>
              <w:jc w:val="left"/>
              <w:rPr>
                <w:rFonts w:ascii="標楷體" w:eastAsia="標楷體" w:hAnsi="標楷體" w:cs="標楷體"/>
                <w:color w:val="000000"/>
                <w:sz w:val="24"/>
                <w:szCs w:val="24"/>
              </w:rPr>
            </w:pPr>
            <w:r w:rsidRPr="00A066E6">
              <w:rPr>
                <w:rFonts w:ascii="標楷體" w:eastAsia="標楷體" w:hAnsi="標楷體" w:cs="標楷體"/>
                <w:color w:val="000000"/>
                <w:sz w:val="24"/>
                <w:szCs w:val="24"/>
              </w:rPr>
              <w:lastRenderedPageBreak/>
              <w:t>13校慶</w:t>
            </w:r>
          </w:p>
        </w:tc>
      </w:tr>
      <w:tr w:rsidR="00CE6E77" w:rsidRPr="00A066E6" w:rsidTr="00A066E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CE6E77" w:rsidRDefault="00CE6E77" w:rsidP="00CE6E77">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w:t>
            </w:r>
            <w:proofErr w:type="gramStart"/>
            <w:r>
              <w:rPr>
                <w:rFonts w:ascii="標楷體" w:eastAsia="標楷體" w:hAnsi="標楷體" w:cs="標楷體"/>
                <w:color w:val="000000"/>
                <w:sz w:val="24"/>
                <w:szCs w:val="24"/>
              </w:rPr>
              <w:t>週</w:t>
            </w:r>
            <w:proofErr w:type="gramEnd"/>
          </w:p>
          <w:p w:rsidR="00CE6E77" w:rsidRDefault="00CE6E77" w:rsidP="00CE6E77">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4/14-4/20</w:t>
            </w:r>
          </w:p>
        </w:tc>
        <w:tc>
          <w:tcPr>
            <w:tcW w:w="1275" w:type="dxa"/>
            <w:tcBorders>
              <w:top w:val="single" w:sz="8" w:space="0" w:color="000000"/>
              <w:left w:val="single" w:sz="8" w:space="0" w:color="000000"/>
              <w:bottom w:val="single" w:sz="8" w:space="0" w:color="000000"/>
              <w:right w:val="single" w:sz="8" w:space="0" w:color="000000"/>
            </w:tcBorders>
          </w:tcPr>
          <w:p w:rsidR="00CE6E77" w:rsidRPr="005D1743" w:rsidRDefault="00CE6E77" w:rsidP="00CE6E77">
            <w:pPr>
              <w:snapToGrid w:val="0"/>
              <w:ind w:firstLine="0"/>
              <w:rPr>
                <w:rFonts w:ascii="標楷體" w:eastAsia="標楷體" w:hAnsi="標楷體"/>
                <w:sz w:val="24"/>
                <w:szCs w:val="24"/>
              </w:rPr>
            </w:pPr>
            <w:r w:rsidRPr="005D1743">
              <w:rPr>
                <w:rFonts w:ascii="標楷體" w:eastAsia="標楷體" w:hAnsi="標楷體" w:cs="標楷體"/>
                <w:sz w:val="24"/>
                <w:szCs w:val="24"/>
              </w:rPr>
              <w:t>音A-Ⅳ-1 器樂曲與聲樂曲，如：傳統戲曲、音樂劇、世界音樂、電影配樂等多元風格之樂曲。各種音樂展演形式，以及樂曲之作曲家、</w:t>
            </w:r>
            <w:r w:rsidRPr="005D1743">
              <w:rPr>
                <w:rFonts w:ascii="標楷體" w:eastAsia="標楷體" w:hAnsi="標楷體" w:cs="標楷體"/>
                <w:sz w:val="24"/>
                <w:szCs w:val="24"/>
              </w:rPr>
              <w:lastRenderedPageBreak/>
              <w:t>音樂表演團體與創作背景。</w:t>
            </w:r>
          </w:p>
          <w:p w:rsidR="00CE6E77" w:rsidRPr="005D1743" w:rsidRDefault="00CE6E77" w:rsidP="00CE6E77">
            <w:pPr>
              <w:snapToGrid w:val="0"/>
              <w:ind w:firstLine="0"/>
              <w:rPr>
                <w:rFonts w:ascii="標楷體" w:eastAsia="標楷體" w:hAnsi="標楷體"/>
                <w:sz w:val="24"/>
                <w:szCs w:val="24"/>
              </w:rPr>
            </w:pPr>
            <w:r w:rsidRPr="005D1743">
              <w:rPr>
                <w:rFonts w:ascii="標楷體" w:eastAsia="標楷體" w:hAnsi="標楷體" w:cs="標楷體"/>
                <w:sz w:val="24"/>
                <w:szCs w:val="24"/>
              </w:rPr>
              <w:t>音A-Ⅳ-2 相關音樂語彙，如音色、和聲等描述音樂元素之音樂術語，或相關之一般性用語。</w:t>
            </w:r>
          </w:p>
          <w:p w:rsidR="00CE6E77" w:rsidRPr="005D1743" w:rsidRDefault="00CE6E77" w:rsidP="00CE6E77">
            <w:pPr>
              <w:snapToGrid w:val="0"/>
              <w:ind w:firstLine="0"/>
              <w:rPr>
                <w:rFonts w:ascii="標楷體" w:eastAsia="標楷體" w:hAnsi="標楷體"/>
                <w:sz w:val="24"/>
                <w:szCs w:val="24"/>
              </w:rPr>
            </w:pPr>
            <w:r w:rsidRPr="005D1743">
              <w:rPr>
                <w:rFonts w:ascii="標楷體" w:eastAsia="標楷體" w:hAnsi="標楷體" w:cs="標楷體"/>
                <w:sz w:val="24"/>
                <w:szCs w:val="24"/>
              </w:rPr>
              <w:t>音A-Ⅳ-3 音樂美感原則，如：均衡、漸層等。</w:t>
            </w:r>
          </w:p>
          <w:p w:rsidR="00CE6E77" w:rsidRPr="005D1743" w:rsidRDefault="00CE6E77" w:rsidP="00CE6E77">
            <w:pPr>
              <w:snapToGrid w:val="0"/>
              <w:ind w:firstLine="0"/>
              <w:rPr>
                <w:rFonts w:ascii="標楷體" w:eastAsia="標楷體" w:hAnsi="標楷體"/>
                <w:sz w:val="24"/>
                <w:szCs w:val="24"/>
              </w:rPr>
            </w:pPr>
            <w:r w:rsidRPr="005D1743">
              <w:rPr>
                <w:rFonts w:ascii="標楷體" w:eastAsia="標楷體" w:hAnsi="標楷體" w:cs="標楷體"/>
                <w:sz w:val="24"/>
                <w:szCs w:val="24"/>
              </w:rPr>
              <w:t>音E-Ⅳ-1 多元形式歌曲。基礎歌唱技巧，如：</w:t>
            </w:r>
            <w:r w:rsidRPr="005D1743">
              <w:rPr>
                <w:rFonts w:ascii="標楷體" w:eastAsia="標楷體" w:hAnsi="標楷體" w:cs="標楷體"/>
                <w:sz w:val="24"/>
                <w:szCs w:val="24"/>
              </w:rPr>
              <w:lastRenderedPageBreak/>
              <w:t>發聲技巧、表情等。</w:t>
            </w:r>
          </w:p>
          <w:p w:rsidR="00CE6E77" w:rsidRPr="005D1743" w:rsidRDefault="00CE6E77" w:rsidP="00CE6E77">
            <w:pPr>
              <w:snapToGrid w:val="0"/>
              <w:ind w:firstLine="0"/>
              <w:rPr>
                <w:rFonts w:ascii="標楷體" w:eastAsia="標楷體" w:hAnsi="標楷體"/>
                <w:sz w:val="24"/>
                <w:szCs w:val="24"/>
              </w:rPr>
            </w:pPr>
            <w:r w:rsidRPr="005D1743">
              <w:rPr>
                <w:rFonts w:ascii="標楷體" w:eastAsia="標楷體" w:hAnsi="標楷體" w:cs="標楷體"/>
                <w:sz w:val="24"/>
                <w:szCs w:val="24"/>
              </w:rPr>
              <w:t>音E-Ⅳ-2 樂器的構造、發音原理、演奏技巧，以及不同的演奏形式。</w:t>
            </w:r>
          </w:p>
          <w:p w:rsidR="00CE6E77" w:rsidRPr="005D1743" w:rsidRDefault="00CE6E77" w:rsidP="00CE6E77">
            <w:pPr>
              <w:snapToGrid w:val="0"/>
              <w:ind w:firstLine="0"/>
              <w:rPr>
                <w:rFonts w:ascii="標楷體" w:eastAsia="標楷體" w:hAnsi="標楷體"/>
                <w:sz w:val="24"/>
                <w:szCs w:val="24"/>
              </w:rPr>
            </w:pPr>
            <w:r w:rsidRPr="005D1743">
              <w:rPr>
                <w:rFonts w:ascii="標楷體" w:eastAsia="標楷體" w:hAnsi="標楷體" w:cs="標楷體"/>
                <w:sz w:val="24"/>
                <w:szCs w:val="24"/>
              </w:rPr>
              <w:t>音P-IV-1 音樂與跨領域藝術文化活動。</w:t>
            </w:r>
          </w:p>
          <w:p w:rsidR="00CE6E77" w:rsidRPr="005D1743" w:rsidRDefault="00CE6E77" w:rsidP="00CE6E77">
            <w:pPr>
              <w:snapToGrid w:val="0"/>
              <w:ind w:firstLine="0"/>
              <w:rPr>
                <w:rFonts w:ascii="標楷體" w:eastAsia="標楷體" w:hAnsi="標楷體"/>
                <w:sz w:val="24"/>
                <w:szCs w:val="24"/>
              </w:rPr>
            </w:pPr>
            <w:r w:rsidRPr="005D1743">
              <w:rPr>
                <w:rFonts w:ascii="標楷體" w:eastAsia="標楷體" w:hAnsi="標楷體" w:cs="標楷體"/>
                <w:sz w:val="24"/>
                <w:szCs w:val="24"/>
              </w:rPr>
              <w:t>音P-IV-2 在地人文關懷與全球藝術文化相關議題。</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E6E77" w:rsidRPr="005D1743" w:rsidRDefault="00CE6E77" w:rsidP="00CE6E77">
            <w:pPr>
              <w:snapToGrid w:val="0"/>
              <w:ind w:firstLine="0"/>
              <w:rPr>
                <w:rFonts w:ascii="標楷體" w:eastAsia="標楷體" w:hAnsi="標楷體"/>
                <w:sz w:val="24"/>
                <w:szCs w:val="24"/>
              </w:rPr>
            </w:pPr>
            <w:r w:rsidRPr="005D1743">
              <w:rPr>
                <w:rFonts w:ascii="標楷體" w:eastAsia="標楷體" w:hAnsi="標楷體" w:cs="標楷體"/>
                <w:sz w:val="24"/>
                <w:szCs w:val="24"/>
              </w:rPr>
              <w:lastRenderedPageBreak/>
              <w:t>音1-Ⅳ-1 能理解音樂符號並回應指揮，進行歌唱及演奏，展現音樂美感意識。</w:t>
            </w:r>
          </w:p>
          <w:p w:rsidR="00CE6E77" w:rsidRPr="005D1743" w:rsidRDefault="00CE6E77" w:rsidP="00CE6E77">
            <w:pPr>
              <w:snapToGrid w:val="0"/>
              <w:ind w:firstLine="0"/>
              <w:rPr>
                <w:rFonts w:ascii="標楷體" w:eastAsia="標楷體" w:hAnsi="標楷體"/>
                <w:sz w:val="24"/>
                <w:szCs w:val="24"/>
              </w:rPr>
            </w:pPr>
            <w:r w:rsidRPr="005D1743">
              <w:rPr>
                <w:rFonts w:ascii="標楷體" w:eastAsia="標楷體" w:hAnsi="標楷體" w:cs="標楷體"/>
                <w:sz w:val="24"/>
                <w:szCs w:val="24"/>
              </w:rPr>
              <w:t>音2-Ⅳ-1 能使用適當的音樂語彙，賞析各類音樂作品，體會藝術文化之美。</w:t>
            </w:r>
          </w:p>
          <w:p w:rsidR="00CE6E77" w:rsidRPr="005D1743" w:rsidRDefault="00CE6E77" w:rsidP="00CE6E77">
            <w:pPr>
              <w:snapToGrid w:val="0"/>
              <w:ind w:firstLine="0"/>
              <w:rPr>
                <w:rFonts w:ascii="標楷體" w:eastAsia="標楷體" w:hAnsi="標楷體"/>
                <w:sz w:val="24"/>
                <w:szCs w:val="24"/>
              </w:rPr>
            </w:pPr>
            <w:r w:rsidRPr="005D1743">
              <w:rPr>
                <w:rFonts w:ascii="標楷體" w:eastAsia="標楷體" w:hAnsi="標楷體" w:cs="標楷體"/>
                <w:sz w:val="24"/>
                <w:szCs w:val="24"/>
              </w:rPr>
              <w:lastRenderedPageBreak/>
              <w:t>音2-Ⅳ-2 能透過討論，以探究樂曲創作背景與社會文化的關聯及其意義，表達多元觀點。</w:t>
            </w:r>
          </w:p>
          <w:p w:rsidR="00CE6E77" w:rsidRPr="005D1743" w:rsidRDefault="00CE6E77" w:rsidP="00CE6E77">
            <w:pPr>
              <w:snapToGrid w:val="0"/>
              <w:ind w:firstLine="0"/>
              <w:rPr>
                <w:rFonts w:ascii="標楷體" w:eastAsia="標楷體" w:hAnsi="標楷體"/>
                <w:sz w:val="24"/>
                <w:szCs w:val="24"/>
              </w:rPr>
            </w:pPr>
            <w:r w:rsidRPr="005D1743">
              <w:rPr>
                <w:rFonts w:ascii="標楷體" w:eastAsia="標楷體" w:hAnsi="標楷體" w:cs="標楷體"/>
                <w:sz w:val="24"/>
                <w:szCs w:val="24"/>
              </w:rPr>
              <w:t>音3-Ⅳ-1 能透過多元音樂活動，探索音樂及其他藝術之共通性，關懷在地及全球藝術文化。</w:t>
            </w:r>
          </w:p>
          <w:p w:rsidR="00CE6E77" w:rsidRPr="005D1743" w:rsidRDefault="00CE6E77" w:rsidP="00CE6E77">
            <w:pPr>
              <w:snapToGrid w:val="0"/>
              <w:ind w:firstLine="0"/>
              <w:rPr>
                <w:rFonts w:ascii="標楷體" w:eastAsia="標楷體" w:hAnsi="標楷體"/>
                <w:sz w:val="24"/>
                <w:szCs w:val="24"/>
              </w:rPr>
            </w:pPr>
            <w:r w:rsidRPr="005D1743">
              <w:rPr>
                <w:rFonts w:ascii="標楷體" w:eastAsia="標楷體" w:hAnsi="標楷體" w:cs="標楷體"/>
                <w:sz w:val="24"/>
                <w:szCs w:val="24"/>
              </w:rPr>
              <w:t>音3-Ⅳ-2 能運用科技媒體蒐集藝文資訊或聆賞音樂，以培養自主學習音樂的興趣與發展。</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CE6E77" w:rsidRPr="005D1743" w:rsidRDefault="00CE6E77" w:rsidP="00CE6E77">
            <w:pPr>
              <w:snapToGrid w:val="0"/>
              <w:ind w:firstLine="0"/>
              <w:rPr>
                <w:rFonts w:ascii="標楷體" w:eastAsia="標楷體" w:hAnsi="標楷體"/>
                <w:sz w:val="24"/>
                <w:szCs w:val="24"/>
              </w:rPr>
            </w:pPr>
            <w:r w:rsidRPr="005D1743">
              <w:rPr>
                <w:rFonts w:ascii="標楷體" w:eastAsia="標楷體" w:hAnsi="標楷體" w:cs="標楷體"/>
                <w:sz w:val="24"/>
                <w:szCs w:val="24"/>
              </w:rPr>
              <w:lastRenderedPageBreak/>
              <w:t>第六課搖滾教室</w:t>
            </w:r>
          </w:p>
          <w:p w:rsidR="00CE6E77" w:rsidRPr="005D1743" w:rsidRDefault="00CE6E77" w:rsidP="00CE6E77">
            <w:pPr>
              <w:snapToGrid w:val="0"/>
              <w:ind w:firstLine="0"/>
              <w:rPr>
                <w:rFonts w:ascii="標楷體" w:eastAsia="標楷體" w:hAnsi="標楷體"/>
                <w:sz w:val="24"/>
                <w:szCs w:val="24"/>
              </w:rPr>
            </w:pPr>
            <w:r w:rsidRPr="005D1743">
              <w:rPr>
                <w:rFonts w:ascii="標楷體" w:eastAsia="標楷體" w:hAnsi="標楷體" w:cs="標楷體"/>
                <w:sz w:val="24"/>
                <w:szCs w:val="24"/>
              </w:rPr>
              <w:t>1.教師延續前一堂課的亞洲搖滾團體，介紹臺灣的樂團。</w:t>
            </w:r>
          </w:p>
          <w:p w:rsidR="00CE6E77" w:rsidRPr="005D1743" w:rsidRDefault="00CE6E77" w:rsidP="00CE6E77">
            <w:pPr>
              <w:snapToGrid w:val="0"/>
              <w:ind w:firstLine="0"/>
              <w:rPr>
                <w:rFonts w:ascii="標楷體" w:eastAsia="標楷體" w:hAnsi="標楷體"/>
                <w:sz w:val="24"/>
                <w:szCs w:val="24"/>
              </w:rPr>
            </w:pPr>
            <w:r w:rsidRPr="005D1743">
              <w:rPr>
                <w:rFonts w:ascii="標楷體" w:eastAsia="標楷體" w:hAnsi="標楷體" w:cs="標楷體"/>
                <w:sz w:val="24"/>
                <w:szCs w:val="24"/>
              </w:rPr>
              <w:t>(1)伍佰</w:t>
            </w:r>
            <w:proofErr w:type="gramStart"/>
            <w:r w:rsidRPr="005D1743">
              <w:rPr>
                <w:rFonts w:ascii="標楷體" w:eastAsia="標楷體" w:hAnsi="標楷體" w:cs="標楷體"/>
                <w:sz w:val="24"/>
                <w:szCs w:val="24"/>
              </w:rPr>
              <w:t>＆</w:t>
            </w:r>
            <w:proofErr w:type="gramEnd"/>
            <w:r w:rsidRPr="005D1743">
              <w:rPr>
                <w:rFonts w:ascii="標楷體" w:eastAsia="標楷體" w:hAnsi="標楷體" w:cs="標楷體"/>
                <w:sz w:val="24"/>
                <w:szCs w:val="24"/>
              </w:rPr>
              <w:t>China Blue：介紹該樂團為臺灣掀起搖滾樂團現場演出、新閩南語歌的風潮，以及主唱伍佰個人的音樂風格與經典作品。</w:t>
            </w:r>
          </w:p>
          <w:p w:rsidR="00CE6E77" w:rsidRPr="005D1743" w:rsidRDefault="00CE6E77" w:rsidP="00CE6E77">
            <w:pPr>
              <w:snapToGrid w:val="0"/>
              <w:ind w:firstLine="0"/>
              <w:rPr>
                <w:rFonts w:ascii="標楷體" w:eastAsia="標楷體" w:hAnsi="標楷體"/>
                <w:sz w:val="24"/>
                <w:szCs w:val="24"/>
              </w:rPr>
            </w:pPr>
            <w:r w:rsidRPr="005D1743">
              <w:rPr>
                <w:rFonts w:ascii="標楷體" w:eastAsia="標楷體" w:hAnsi="標楷體" w:cs="標楷體"/>
                <w:sz w:val="24"/>
                <w:szCs w:val="24"/>
              </w:rPr>
              <w:t>(2)八三</w:t>
            </w:r>
            <w:proofErr w:type="gramStart"/>
            <w:r w:rsidRPr="005D1743">
              <w:rPr>
                <w:rFonts w:ascii="標楷體" w:eastAsia="標楷體" w:hAnsi="標楷體" w:cs="標楷體"/>
                <w:sz w:val="24"/>
                <w:szCs w:val="24"/>
              </w:rPr>
              <w:t>夭</w:t>
            </w:r>
            <w:proofErr w:type="gramEnd"/>
            <w:r w:rsidRPr="005D1743">
              <w:rPr>
                <w:rFonts w:ascii="標楷體" w:eastAsia="標楷體" w:hAnsi="標楷體" w:cs="標楷體"/>
                <w:sz w:val="24"/>
                <w:szCs w:val="24"/>
              </w:rPr>
              <w:t>：介紹該樂團音樂作品描繪日常的生活點滴與心情，廣受歌迷喜愛，以及經典作品。</w:t>
            </w:r>
          </w:p>
          <w:p w:rsidR="00CE6E77" w:rsidRPr="005D1743" w:rsidRDefault="00CE6E77" w:rsidP="00CE6E77">
            <w:pPr>
              <w:snapToGrid w:val="0"/>
              <w:ind w:firstLine="0"/>
              <w:rPr>
                <w:rFonts w:ascii="標楷體" w:eastAsia="標楷體" w:hAnsi="標楷體"/>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jc w:val="center"/>
              <w:rPr>
                <w:rFonts w:ascii="標楷體" w:eastAsia="標楷體" w:hAnsi="標楷體"/>
                <w:sz w:val="24"/>
                <w:szCs w:val="24"/>
              </w:rPr>
            </w:pPr>
            <w:r w:rsidRPr="00A066E6">
              <w:rPr>
                <w:rFonts w:ascii="標楷體" w:eastAsia="標楷體" w:hAnsi="標楷體" w:cs="標楷體"/>
                <w:sz w:val="24"/>
                <w:szCs w:val="24"/>
              </w:rPr>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1.直笛、鋼琴、電腦、影音音響設備。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1.教師評量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2.學生互評</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3.發表評量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4.實作評量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5.態度評量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6.欣賞評量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7.討論評量</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8.學習檔案評量</w:t>
            </w:r>
          </w:p>
        </w:tc>
        <w:tc>
          <w:tcPr>
            <w:tcW w:w="1701" w:type="dxa"/>
            <w:gridSpan w:val="2"/>
            <w:tcBorders>
              <w:top w:val="single" w:sz="8" w:space="0" w:color="000000"/>
              <w:bottom w:val="single" w:sz="8" w:space="0" w:color="000000"/>
              <w:right w:val="single" w:sz="8" w:space="0" w:color="000000"/>
            </w:tcBorders>
            <w:tcMar>
              <w:top w:w="100" w:type="dxa"/>
              <w:left w:w="20" w:type="dxa"/>
              <w:bottom w:w="100" w:type="dxa"/>
              <w:right w:w="20" w:type="dxa"/>
            </w:tcMar>
          </w:tcPr>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【性別平等教育】</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性E3 覺察性別角色的刻板印象，了解家庭、學校與職業的分工，不應受性別的限制。</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【人權教育】</w:t>
            </w:r>
          </w:p>
          <w:p w:rsidR="00CE6E77" w:rsidRPr="00A066E6" w:rsidRDefault="00CE6E77" w:rsidP="00CE6E77">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人J6 正視社會中的各種歧視，並採取行動來關懷與保護弱勢。</w:t>
            </w:r>
          </w:p>
        </w:tc>
        <w:tc>
          <w:tcPr>
            <w:tcW w:w="1418" w:type="dxa"/>
            <w:tcBorders>
              <w:top w:val="single" w:sz="8" w:space="0" w:color="000000"/>
              <w:bottom w:val="single" w:sz="8" w:space="0" w:color="000000"/>
              <w:right w:val="single" w:sz="8" w:space="0" w:color="000000"/>
            </w:tcBorders>
          </w:tcPr>
          <w:p w:rsidR="00CE6E77" w:rsidRPr="00A066E6" w:rsidRDefault="00CE6E77" w:rsidP="00CE6E77">
            <w:pPr>
              <w:jc w:val="left"/>
              <w:rPr>
                <w:rFonts w:ascii="標楷體" w:eastAsia="標楷體" w:hAnsi="標楷體" w:cs="標楷體"/>
                <w:color w:val="000000"/>
                <w:sz w:val="24"/>
                <w:szCs w:val="24"/>
              </w:rPr>
            </w:pPr>
            <w:r w:rsidRPr="00A066E6">
              <w:rPr>
                <w:rFonts w:ascii="標楷體" w:eastAsia="標楷體" w:hAnsi="標楷體" w:cs="標楷體"/>
                <w:color w:val="000000"/>
                <w:sz w:val="24"/>
                <w:szCs w:val="24"/>
              </w:rPr>
              <w:t>15校慶補假  16-17</w:t>
            </w:r>
            <w:proofErr w:type="gramStart"/>
            <w:r w:rsidRPr="00A066E6">
              <w:rPr>
                <w:rFonts w:ascii="標楷體" w:eastAsia="標楷體" w:hAnsi="標楷體" w:cs="標楷體"/>
                <w:color w:val="000000"/>
                <w:sz w:val="24"/>
                <w:szCs w:val="24"/>
              </w:rPr>
              <w:t>九</w:t>
            </w:r>
            <w:proofErr w:type="gramEnd"/>
            <w:r w:rsidRPr="00A066E6">
              <w:rPr>
                <w:rFonts w:ascii="標楷體" w:eastAsia="標楷體" w:hAnsi="標楷體" w:cs="標楷體"/>
                <w:color w:val="000000"/>
                <w:sz w:val="24"/>
                <w:szCs w:val="24"/>
              </w:rPr>
              <w:t>年級第四次複習考</w:t>
            </w:r>
          </w:p>
        </w:tc>
      </w:tr>
      <w:tr w:rsidR="007F7CE5" w:rsidRPr="00A066E6" w:rsidTr="00172B3F">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7F7CE5" w:rsidRDefault="007F7CE5" w:rsidP="007F7CE5">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第十一</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4/21-4/27</w:t>
            </w:r>
          </w:p>
        </w:tc>
        <w:tc>
          <w:tcPr>
            <w:tcW w:w="1275" w:type="dxa"/>
            <w:tcBorders>
              <w:top w:val="single" w:sz="8" w:space="0" w:color="000000"/>
              <w:left w:val="single" w:sz="8" w:space="0" w:color="000000"/>
              <w:bottom w:val="single" w:sz="8" w:space="0" w:color="000000"/>
              <w:right w:val="single" w:sz="8" w:space="0" w:color="000000"/>
            </w:tcBorders>
          </w:tcPr>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音A-Ⅳ-1 器樂曲與聲樂曲，如：傳統戲曲、音樂劇、世界音樂、電影配樂等多元風格之樂曲。各種音樂展演形式，以及樂曲之作曲家、音樂表演團體與創作背景。</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音A-Ⅳ-2 相關音樂語彙，如音色、和聲等描述音樂元素</w:t>
            </w:r>
            <w:r w:rsidRPr="00A066E6">
              <w:rPr>
                <w:rFonts w:ascii="標楷體" w:eastAsia="標楷體" w:hAnsi="標楷體" w:cs="標楷體"/>
                <w:sz w:val="24"/>
                <w:szCs w:val="24"/>
              </w:rPr>
              <w:lastRenderedPageBreak/>
              <w:t>之音樂術語，或相關之一般性用語。</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音A-Ⅳ-3 音樂美感原則，如：均衡、漸層等。</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音E-Ⅳ-1 多元形式歌曲。基礎歌唱技巧，如：發聲技巧、表情等。</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音E-Ⅳ-2 樂器的構造、發音原理、演奏技巧，以及不同</w:t>
            </w:r>
            <w:r w:rsidRPr="00A066E6">
              <w:rPr>
                <w:rFonts w:ascii="標楷體" w:eastAsia="標楷體" w:hAnsi="標楷體" w:cs="標楷體"/>
                <w:sz w:val="24"/>
                <w:szCs w:val="24"/>
              </w:rPr>
              <w:lastRenderedPageBreak/>
              <w:t>的演奏形式。</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音P-IV-1 音樂與跨領域藝術文化活動。</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音P-IV-2 在地人文關懷與全球藝術文化相關議題。</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音1-Ⅳ-1 能理解音樂符號並回應指揮，進行歌唱及演奏，展現音樂美感意識。</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音1-Ⅳ-2 能融入傳統、當代或流行音樂的風格，改編樂曲，以表達觀點。</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音2-Ⅳ-1 能使用適當的音樂語彙，賞析各類音樂作品，體會藝術文化之美。</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音2-Ⅳ-2 能透過討論，以探究樂曲</w:t>
            </w:r>
            <w:r w:rsidRPr="00A066E6">
              <w:rPr>
                <w:rFonts w:ascii="標楷體" w:eastAsia="標楷體" w:hAnsi="標楷體" w:cs="標楷體"/>
                <w:sz w:val="24"/>
                <w:szCs w:val="24"/>
              </w:rPr>
              <w:lastRenderedPageBreak/>
              <w:t>創作背景與社會文化的關聯及其意義，表達多元觀點。</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音3-Ⅳ-1 能透過多元音樂活動，探索音樂及其他藝術之共通性，關懷在地及全球藝術文化。</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音3-Ⅳ-2 能運用科技媒體蒐集藝文資訊或聆賞音樂，以培養自主學習音樂的興趣與發展。</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第七課亞洲音樂視聽室【第二次/畢業考評量週】</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1.簡單討論對京劇及中國樂器的初步印象。</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2.簡介流行歌曲之中國風潮現象</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3.播放歌曲〈逐夢令〉並介紹歌手李玉剛。</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4.介紹並討論京劇與現代流行歌唱腔。</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5.講解中國風之流行歌曲，如何融入中國之傳統音樂與文學。</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6.介紹中國傳統樂器。</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7.講解中國風流行音樂與中國戲劇元素擴大結合的創作意念。</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8.欣賞電影《戀愛通告》中，王力宏等人演示〈伯牙絕弦〉故事的片段。</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9.播放音樂錄影帶(MV)版〈伯牙絕弦〉，並請學生觀察古琴的外型與音色。</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10.討論歌手將音樂作品，透過影視藝術(音樂錄影帶和電影)宣傳的利弊得失。</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jc w:val="center"/>
              <w:rPr>
                <w:rFonts w:ascii="標楷體" w:eastAsia="標楷體" w:hAnsi="標楷體"/>
                <w:sz w:val="24"/>
                <w:szCs w:val="24"/>
              </w:rPr>
            </w:pPr>
            <w:r w:rsidRPr="00A066E6">
              <w:rPr>
                <w:rFonts w:ascii="標楷體" w:eastAsia="標楷體" w:hAnsi="標楷體" w:cs="標楷體"/>
                <w:sz w:val="24"/>
                <w:szCs w:val="24"/>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1.教室、電腦、影音音響設備、教科書、圖片、影音資料、樂器(鋼琴、直笛)等。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1.教師評量</w:t>
            </w:r>
          </w:p>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2.表現評量</w:t>
            </w:r>
          </w:p>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3.態度評量</w:t>
            </w:r>
          </w:p>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4.發表評量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【性別平等教育】</w:t>
            </w:r>
          </w:p>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性J11 去除性別刻板與性別偏見的情感表達與溝通，具備與他人平等互動的能力。</w:t>
            </w:r>
          </w:p>
        </w:tc>
        <w:tc>
          <w:tcPr>
            <w:tcW w:w="1701" w:type="dxa"/>
            <w:gridSpan w:val="2"/>
            <w:tcBorders>
              <w:top w:val="single" w:sz="8" w:space="0" w:color="000000"/>
              <w:bottom w:val="single" w:sz="8" w:space="0" w:color="000000"/>
              <w:right w:val="single" w:sz="8" w:space="0" w:color="000000"/>
            </w:tcBorders>
          </w:tcPr>
          <w:p w:rsidR="007F7CE5" w:rsidRPr="00A066E6" w:rsidRDefault="007F7CE5" w:rsidP="007F7CE5">
            <w:pPr>
              <w:jc w:val="left"/>
              <w:rPr>
                <w:rFonts w:ascii="標楷體" w:eastAsia="標楷體" w:hAnsi="標楷體" w:cs="標楷體"/>
                <w:color w:val="000000"/>
                <w:sz w:val="24"/>
                <w:szCs w:val="24"/>
              </w:rPr>
            </w:pPr>
            <w:r w:rsidRPr="00A066E6">
              <w:rPr>
                <w:rFonts w:ascii="標楷體" w:eastAsia="標楷體" w:hAnsi="標楷體" w:cs="標楷體"/>
                <w:color w:val="000000"/>
                <w:sz w:val="24"/>
                <w:szCs w:val="24"/>
              </w:rPr>
              <w:t>26</w:t>
            </w:r>
            <w:proofErr w:type="gramStart"/>
            <w:r w:rsidRPr="00A066E6">
              <w:rPr>
                <w:rFonts w:ascii="標楷體" w:eastAsia="標楷體" w:hAnsi="標楷體" w:cs="標楷體"/>
                <w:color w:val="000000"/>
                <w:sz w:val="24"/>
                <w:szCs w:val="24"/>
              </w:rPr>
              <w:t>七</w:t>
            </w:r>
            <w:proofErr w:type="gramEnd"/>
            <w:r w:rsidRPr="00A066E6">
              <w:rPr>
                <w:rFonts w:ascii="標楷體" w:eastAsia="標楷體" w:hAnsi="標楷體" w:cs="標楷體"/>
                <w:color w:val="000000"/>
                <w:sz w:val="24"/>
                <w:szCs w:val="24"/>
              </w:rPr>
              <w:t>年級詩詞吟唱比賽</w:t>
            </w:r>
          </w:p>
        </w:tc>
      </w:tr>
      <w:tr w:rsidR="007F7CE5" w:rsidRPr="00A066E6" w:rsidTr="00172B3F">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7F7CE5" w:rsidRDefault="007F7CE5" w:rsidP="007F7CE5">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第十二</w:t>
            </w:r>
            <w:proofErr w:type="gramStart"/>
            <w:r>
              <w:rPr>
                <w:rFonts w:ascii="標楷體" w:eastAsia="標楷體" w:hAnsi="標楷體" w:cs="標楷體"/>
                <w:color w:val="000000"/>
                <w:sz w:val="24"/>
                <w:szCs w:val="24"/>
              </w:rPr>
              <w:t>週</w:t>
            </w:r>
            <w:proofErr w:type="gramEnd"/>
          </w:p>
          <w:p w:rsidR="007F7CE5" w:rsidRDefault="007F7CE5" w:rsidP="007F7CE5">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4/28-5/4</w:t>
            </w:r>
          </w:p>
        </w:tc>
        <w:tc>
          <w:tcPr>
            <w:tcW w:w="1275" w:type="dxa"/>
            <w:tcBorders>
              <w:top w:val="single" w:sz="8" w:space="0" w:color="000000"/>
              <w:left w:val="single" w:sz="8" w:space="0" w:color="000000"/>
              <w:bottom w:val="single" w:sz="8" w:space="0" w:color="000000"/>
              <w:right w:val="single" w:sz="8" w:space="0" w:color="000000"/>
            </w:tcBorders>
          </w:tcPr>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音A-Ⅳ-1 器樂曲與聲樂曲，如：傳統戲曲、音樂劇、世界音樂、電影配樂等多元風格之樂</w:t>
            </w:r>
            <w:r w:rsidRPr="00A066E6">
              <w:rPr>
                <w:rFonts w:ascii="標楷體" w:eastAsia="標楷體" w:hAnsi="標楷體" w:cs="標楷體"/>
                <w:sz w:val="24"/>
                <w:szCs w:val="24"/>
              </w:rPr>
              <w:lastRenderedPageBreak/>
              <w:t>曲。各種音樂展演形式，以及樂曲之作曲家、音樂表演團體與創作背景。</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音A-Ⅳ-2 相關音樂語彙，如音色、和聲等描述音樂元素之音樂術語，或相關之一般性用語。</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音A-Ⅳ-3 音樂美感原則，如：均衡、漸層等。</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音E-Ⅳ-1 多元形式歌曲。基礎歌唱技巧，如：發聲技巧、表情等。</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音E-Ⅳ-2 樂器的構造、發音原理、演奏技巧，以及不同的演奏形式。</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音P-IV-1 音樂與跨領域藝術文化活動。</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音P-IV-2 在地人文關懷與全</w:t>
            </w:r>
            <w:r w:rsidRPr="00A066E6">
              <w:rPr>
                <w:rFonts w:ascii="標楷體" w:eastAsia="標楷體" w:hAnsi="標楷體" w:cs="標楷體"/>
                <w:sz w:val="24"/>
                <w:szCs w:val="24"/>
              </w:rPr>
              <w:lastRenderedPageBreak/>
              <w:t>球藝術文化相關議題。</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音1-Ⅳ-1 能理解音樂符號並回應指揮，進行歌唱及演奏，展現音樂美感意識。</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音1-Ⅳ-2 能融入傳統、當代或流行</w:t>
            </w:r>
            <w:r w:rsidRPr="00A066E6">
              <w:rPr>
                <w:rFonts w:ascii="標楷體" w:eastAsia="標楷體" w:hAnsi="標楷體" w:cs="標楷體"/>
                <w:sz w:val="24"/>
                <w:szCs w:val="24"/>
              </w:rPr>
              <w:lastRenderedPageBreak/>
              <w:t>音樂的風格，改編樂曲，以表達觀點。</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音2-Ⅳ-1 能使用適當的音樂語彙，賞析各類音樂作品，體會藝術文化之美。</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音2-Ⅳ-2 能透過討論，以探究樂曲創作背景與社會文化的關聯及其意義，表達多元觀點。</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音3-Ⅳ-1 能透過多元音樂活動，探索音樂及其他藝術之共</w:t>
            </w:r>
            <w:r w:rsidRPr="00A066E6">
              <w:rPr>
                <w:rFonts w:ascii="標楷體" w:eastAsia="標楷體" w:hAnsi="標楷體" w:cs="標楷體"/>
                <w:sz w:val="24"/>
                <w:szCs w:val="24"/>
              </w:rPr>
              <w:lastRenderedPageBreak/>
              <w:t>通性，關懷在地及全球藝術文化。</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音3-Ⅳ-2 能運用科技媒體蒐集藝文資訊或聆賞音樂，以培養自主學習音樂的興趣與發展。</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第七課亞洲音樂視聽室</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1.介紹演歌的特色，並與改編自演歌的</w:t>
            </w:r>
            <w:proofErr w:type="gramStart"/>
            <w:r w:rsidRPr="00A066E6">
              <w:rPr>
                <w:rFonts w:ascii="標楷體" w:eastAsia="標楷體" w:hAnsi="標楷體" w:cs="標楷體"/>
                <w:sz w:val="24"/>
                <w:szCs w:val="24"/>
              </w:rPr>
              <w:t>臺語老</w:t>
            </w:r>
            <w:proofErr w:type="gramEnd"/>
            <w:r w:rsidRPr="00A066E6">
              <w:rPr>
                <w:rFonts w:ascii="標楷體" w:eastAsia="標楷體" w:hAnsi="標楷體" w:cs="標楷體"/>
                <w:sz w:val="24"/>
                <w:szCs w:val="24"/>
              </w:rPr>
              <w:t>歌比較。</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2.欣賞電影《十五歲離歌》島唄演唱片段。</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3.介紹島唄特色與樂器。</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4.</w:t>
            </w:r>
            <w:proofErr w:type="gramStart"/>
            <w:r w:rsidRPr="00A066E6">
              <w:rPr>
                <w:rFonts w:ascii="標楷體" w:eastAsia="標楷體" w:hAnsi="標楷體" w:cs="標楷體"/>
                <w:sz w:val="24"/>
                <w:szCs w:val="24"/>
              </w:rPr>
              <w:t>介紹動漫音樂</w:t>
            </w:r>
            <w:proofErr w:type="gramEnd"/>
            <w:r w:rsidRPr="00A066E6">
              <w:rPr>
                <w:rFonts w:ascii="標楷體" w:eastAsia="標楷體" w:hAnsi="標楷體" w:cs="標楷體"/>
                <w:sz w:val="24"/>
                <w:szCs w:val="24"/>
              </w:rPr>
              <w:t>、電腦遊戲配樂、</w:t>
            </w:r>
            <w:proofErr w:type="gramStart"/>
            <w:r w:rsidRPr="00A066E6">
              <w:rPr>
                <w:rFonts w:ascii="標楷體" w:eastAsia="標楷體" w:hAnsi="標楷體" w:cs="標楷體"/>
                <w:sz w:val="24"/>
                <w:szCs w:val="24"/>
              </w:rPr>
              <w:t>初音未來</w:t>
            </w:r>
            <w:proofErr w:type="gramEnd"/>
            <w:r w:rsidRPr="00A066E6">
              <w:rPr>
                <w:rFonts w:ascii="標楷體" w:eastAsia="標楷體" w:hAnsi="標楷體" w:cs="標楷體"/>
                <w:sz w:val="24"/>
                <w:szCs w:val="24"/>
              </w:rPr>
              <w:t>與</w:t>
            </w:r>
            <w:proofErr w:type="spellStart"/>
            <w:r w:rsidRPr="00A066E6">
              <w:rPr>
                <w:rFonts w:ascii="標楷體" w:eastAsia="標楷體" w:hAnsi="標楷體" w:cs="標楷體"/>
                <w:sz w:val="24"/>
                <w:szCs w:val="24"/>
              </w:rPr>
              <w:t>Vocaloid</w:t>
            </w:r>
            <w:proofErr w:type="spellEnd"/>
            <w:r w:rsidRPr="00A066E6">
              <w:rPr>
                <w:rFonts w:ascii="標楷體" w:eastAsia="標楷體" w:hAnsi="標楷體" w:cs="標楷體"/>
                <w:sz w:val="24"/>
                <w:szCs w:val="24"/>
              </w:rPr>
              <w:t>(若設備許可，可</w:t>
            </w:r>
            <w:r w:rsidRPr="00A066E6">
              <w:rPr>
                <w:rFonts w:ascii="標楷體" w:eastAsia="標楷體" w:hAnsi="標楷體" w:cs="標楷體"/>
                <w:sz w:val="24"/>
                <w:szCs w:val="24"/>
              </w:rPr>
              <w:lastRenderedPageBreak/>
              <w:t>實際操作</w:t>
            </w:r>
            <w:proofErr w:type="spellStart"/>
            <w:r w:rsidRPr="00A066E6">
              <w:rPr>
                <w:rFonts w:ascii="標楷體" w:eastAsia="標楷體" w:hAnsi="標楷體" w:cs="標楷體"/>
                <w:sz w:val="24"/>
                <w:szCs w:val="24"/>
              </w:rPr>
              <w:t>Vocaloid</w:t>
            </w:r>
            <w:proofErr w:type="spellEnd"/>
            <w:r w:rsidRPr="00A066E6">
              <w:rPr>
                <w:rFonts w:ascii="標楷體" w:eastAsia="標楷體" w:hAnsi="標楷體" w:cs="標楷體"/>
                <w:sz w:val="24"/>
                <w:szCs w:val="24"/>
              </w:rPr>
              <w:t>軟體加深印象)。</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5.〈和樂器〉樂團介紹。</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6.簡介〈和樂器〉樂團中的樂器。</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7.欣賞〈和樂器〉改編之〈千本櫻〉，並討論其中之各類日本元素，並</w:t>
            </w:r>
            <w:proofErr w:type="gramStart"/>
            <w:r w:rsidRPr="00A066E6">
              <w:rPr>
                <w:rFonts w:ascii="標楷體" w:eastAsia="標楷體" w:hAnsi="標楷體" w:cs="標楷體"/>
                <w:sz w:val="24"/>
                <w:szCs w:val="24"/>
              </w:rPr>
              <w:t>與初音未來</w:t>
            </w:r>
            <w:proofErr w:type="gramEnd"/>
            <w:r w:rsidRPr="00A066E6">
              <w:rPr>
                <w:rFonts w:ascii="標楷體" w:eastAsia="標楷體" w:hAnsi="標楷體" w:cs="標楷體"/>
                <w:sz w:val="24"/>
                <w:szCs w:val="24"/>
              </w:rPr>
              <w:t>版本的〈千本櫻〉比較。</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jc w:val="center"/>
              <w:rPr>
                <w:rFonts w:ascii="標楷體" w:eastAsia="標楷體" w:hAnsi="標楷體"/>
                <w:sz w:val="24"/>
                <w:szCs w:val="24"/>
              </w:rPr>
            </w:pPr>
            <w:r w:rsidRPr="00A066E6">
              <w:rPr>
                <w:rFonts w:ascii="標楷體" w:eastAsia="標楷體" w:hAnsi="標楷體" w:cs="標楷體"/>
                <w:sz w:val="24"/>
                <w:szCs w:val="24"/>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1.教室、電腦、影音音響設備、教科書、圖片、影音資料、樂器(鋼琴、直笛)等。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1.教師評量</w:t>
            </w:r>
          </w:p>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2.表現評量</w:t>
            </w:r>
          </w:p>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3.態度評量</w:t>
            </w:r>
          </w:p>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4.發表評量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【資訊教育】</w:t>
            </w:r>
          </w:p>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資E4 認識常見的資訊科技共創工具的使用方法。</w:t>
            </w:r>
          </w:p>
        </w:tc>
        <w:tc>
          <w:tcPr>
            <w:tcW w:w="1701" w:type="dxa"/>
            <w:gridSpan w:val="2"/>
            <w:tcBorders>
              <w:top w:val="single" w:sz="8" w:space="0" w:color="000000"/>
              <w:bottom w:val="single" w:sz="8" w:space="0" w:color="000000"/>
              <w:right w:val="single" w:sz="8" w:space="0" w:color="000000"/>
            </w:tcBorders>
          </w:tcPr>
          <w:p w:rsidR="007F7CE5" w:rsidRPr="00A066E6" w:rsidRDefault="007F7CE5" w:rsidP="007F7CE5">
            <w:pPr>
              <w:jc w:val="left"/>
              <w:rPr>
                <w:rFonts w:ascii="標楷體" w:eastAsia="標楷體" w:hAnsi="標楷體" w:cs="標楷體"/>
                <w:color w:val="000000"/>
                <w:sz w:val="24"/>
                <w:szCs w:val="24"/>
              </w:rPr>
            </w:pPr>
            <w:r w:rsidRPr="00A066E6">
              <w:rPr>
                <w:rFonts w:ascii="標楷體" w:eastAsia="標楷體" w:hAnsi="標楷體" w:cs="標楷體"/>
                <w:color w:val="000000"/>
                <w:sz w:val="24"/>
                <w:szCs w:val="24"/>
              </w:rPr>
              <w:t>3</w:t>
            </w:r>
            <w:proofErr w:type="gramStart"/>
            <w:r w:rsidRPr="00A066E6">
              <w:rPr>
                <w:rFonts w:ascii="標楷體" w:eastAsia="標楷體" w:hAnsi="標楷體" w:cs="標楷體"/>
                <w:color w:val="000000"/>
                <w:sz w:val="24"/>
                <w:szCs w:val="24"/>
              </w:rPr>
              <w:t>九</w:t>
            </w:r>
            <w:proofErr w:type="gramEnd"/>
            <w:r w:rsidRPr="00A066E6">
              <w:rPr>
                <w:rFonts w:ascii="標楷體" w:eastAsia="標楷體" w:hAnsi="標楷體" w:cs="標楷體"/>
                <w:color w:val="000000"/>
                <w:sz w:val="24"/>
                <w:szCs w:val="24"/>
              </w:rPr>
              <w:t>年級課輔、學習扶助、</w:t>
            </w:r>
            <w:proofErr w:type="gramStart"/>
            <w:r w:rsidRPr="00A066E6">
              <w:rPr>
                <w:rFonts w:ascii="標楷體" w:eastAsia="標楷體" w:hAnsi="標楷體" w:cs="標楷體"/>
                <w:color w:val="000000"/>
                <w:sz w:val="24"/>
                <w:szCs w:val="24"/>
              </w:rPr>
              <w:t>族語班結束</w:t>
            </w:r>
            <w:proofErr w:type="gramEnd"/>
          </w:p>
        </w:tc>
      </w:tr>
      <w:tr w:rsidR="007F7CE5" w:rsidRPr="00A066E6" w:rsidTr="00172B3F">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7F7CE5" w:rsidRDefault="007F7CE5" w:rsidP="007F7CE5">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第十三</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5/5-5/11</w:t>
            </w:r>
          </w:p>
        </w:tc>
        <w:tc>
          <w:tcPr>
            <w:tcW w:w="1275" w:type="dxa"/>
            <w:tcBorders>
              <w:top w:val="single" w:sz="8" w:space="0" w:color="000000"/>
              <w:left w:val="single" w:sz="8" w:space="0" w:color="000000"/>
              <w:bottom w:val="single" w:sz="8" w:space="0" w:color="000000"/>
              <w:right w:val="single" w:sz="8" w:space="0" w:color="000000"/>
            </w:tcBorders>
          </w:tcPr>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音A-Ⅳ-1 器樂曲與聲樂曲，如：傳統戲曲、音樂劇、世界音樂、電影配樂等多元風格之樂曲。各種音樂展演形式，以及樂曲之作曲家、音樂表演團體與創作背景。</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音A-Ⅳ-2 相關音樂</w:t>
            </w:r>
            <w:r w:rsidRPr="00A066E6">
              <w:rPr>
                <w:rFonts w:ascii="標楷體" w:eastAsia="標楷體" w:hAnsi="標楷體" w:cs="標楷體"/>
                <w:sz w:val="24"/>
                <w:szCs w:val="24"/>
              </w:rPr>
              <w:lastRenderedPageBreak/>
              <w:t>語彙，如音色、和聲等描述音樂元素之音樂術語，或相關之一般性用語。</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音A-Ⅳ-3 音樂美感原則，如：均衡、漸層等。</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音E-Ⅳ-1 多元形式歌曲。基礎歌唱技巧，如：發聲技巧、表情等。</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音E-Ⅳ-2 樂器的構</w:t>
            </w:r>
            <w:r w:rsidRPr="00A066E6">
              <w:rPr>
                <w:rFonts w:ascii="標楷體" w:eastAsia="標楷體" w:hAnsi="標楷體" w:cs="標楷體"/>
                <w:sz w:val="24"/>
                <w:szCs w:val="24"/>
              </w:rPr>
              <w:lastRenderedPageBreak/>
              <w:t>造、發音原理、演奏技巧，以及不同的演奏形式。</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音P-IV-1 音樂與跨領域藝術文化活動。</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音P-IV-2 在地人文關懷與全球藝術文化相關議題。</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音1-Ⅳ-1 能理解音樂符號並回應指揮，進行歌唱及演奏，展現音樂美感意識。</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音1-Ⅳ-2 能融入傳統、當代或流行音樂的風格，改編樂曲，以表達觀點。</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音2-Ⅳ-1 能使用適當的音樂語彙，賞析各類音樂作品，體</w:t>
            </w:r>
            <w:r w:rsidRPr="00A066E6">
              <w:rPr>
                <w:rFonts w:ascii="標楷體" w:eastAsia="標楷體" w:hAnsi="標楷體" w:cs="標楷體"/>
                <w:sz w:val="24"/>
                <w:szCs w:val="24"/>
              </w:rPr>
              <w:lastRenderedPageBreak/>
              <w:t>會藝術文化之美。</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音2-Ⅳ-2 能透過討論，以探究樂曲創作背景與社會文化的關聯及其意義，表達多元觀點。</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音3-Ⅳ-1 能透過多元音樂活動，探索音樂及其他藝術之共通性，關懷在地及全球藝術文化。</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音3-Ⅳ-2 能運用科技媒體蒐集藝文資訊或聆賞音樂，以培養自主學習</w:t>
            </w:r>
            <w:r w:rsidRPr="00A066E6">
              <w:rPr>
                <w:rFonts w:ascii="標楷體" w:eastAsia="標楷體" w:hAnsi="標楷體" w:cs="標楷體"/>
                <w:sz w:val="24"/>
                <w:szCs w:val="24"/>
              </w:rPr>
              <w:lastRenderedPageBreak/>
              <w:t>音樂的興趣與發展。</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第七課亞洲音樂視聽室</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1.討論歌手宋素熙與其演唱特色。</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2.進行「看劇聽音樂」活動，觀看南韓音樂電影《絕代戀歌》電影片段，並介紹潘梭里。</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3.可透過韓劇《擁抱太陽的月亮》片段引起動機，</w:t>
            </w:r>
            <w:proofErr w:type="gramStart"/>
            <w:r w:rsidRPr="00A066E6">
              <w:rPr>
                <w:rFonts w:ascii="標楷體" w:eastAsia="標楷體" w:hAnsi="標楷體" w:cs="標楷體"/>
                <w:sz w:val="24"/>
                <w:szCs w:val="24"/>
              </w:rPr>
              <w:t>介紹散調與伽耶琴</w:t>
            </w:r>
            <w:proofErr w:type="gramEnd"/>
            <w:r w:rsidRPr="00A066E6">
              <w:rPr>
                <w:rFonts w:ascii="標楷體" w:eastAsia="標楷體" w:hAnsi="標楷體" w:cs="標楷體"/>
                <w:sz w:val="24"/>
                <w:szCs w:val="24"/>
              </w:rPr>
              <w:t>。</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4.透過電影《王的男人》開頭片段引起動機，介紹四</w:t>
            </w:r>
            <w:proofErr w:type="gramStart"/>
            <w:r w:rsidRPr="00A066E6">
              <w:rPr>
                <w:rFonts w:ascii="標楷體" w:eastAsia="標楷體" w:hAnsi="標楷體" w:cs="標楷體"/>
                <w:sz w:val="24"/>
                <w:szCs w:val="24"/>
              </w:rPr>
              <w:t>物農樂</w:t>
            </w:r>
            <w:proofErr w:type="gramEnd"/>
            <w:r w:rsidRPr="00A066E6">
              <w:rPr>
                <w:rFonts w:ascii="標楷體" w:eastAsia="標楷體" w:hAnsi="標楷體" w:cs="標楷體"/>
                <w:sz w:val="24"/>
                <w:szCs w:val="24"/>
              </w:rPr>
              <w:t>。</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5.介紹並討論南韓流行音樂與風格。</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6.欣賞〈我相信〉歌曲與電影《我的野蠻女友》片段。</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7.比較〈我相信〉歌曲原曲與翻唱版本的異同。</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jc w:val="center"/>
              <w:rPr>
                <w:rFonts w:ascii="標楷體" w:eastAsia="標楷體" w:hAnsi="標楷體"/>
                <w:sz w:val="24"/>
                <w:szCs w:val="24"/>
              </w:rPr>
            </w:pPr>
            <w:r w:rsidRPr="00A066E6">
              <w:rPr>
                <w:rFonts w:ascii="標楷體" w:eastAsia="標楷體" w:hAnsi="標楷體" w:cs="標楷體"/>
                <w:sz w:val="24"/>
                <w:szCs w:val="24"/>
              </w:rPr>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1.教室、電腦、影音音響設備、教科書、圖片、影音資料、樂器(鋼琴、直笛)等。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1.教師評量</w:t>
            </w:r>
          </w:p>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2.表現評量</w:t>
            </w:r>
          </w:p>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3.態度評量</w:t>
            </w:r>
          </w:p>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4.發表評量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【生涯規畫教育】</w:t>
            </w:r>
          </w:p>
          <w:p w:rsidR="007F7CE5" w:rsidRPr="00A066E6" w:rsidRDefault="007F7CE5" w:rsidP="007F7CE5">
            <w:pPr>
              <w:snapToGrid w:val="0"/>
              <w:ind w:firstLine="0"/>
              <w:rPr>
                <w:rFonts w:ascii="標楷體" w:eastAsia="標楷體" w:hAnsi="標楷體" w:cs="標楷體"/>
                <w:sz w:val="24"/>
                <w:szCs w:val="24"/>
              </w:rPr>
            </w:pPr>
            <w:proofErr w:type="gramStart"/>
            <w:r w:rsidRPr="00A066E6">
              <w:rPr>
                <w:rFonts w:ascii="標楷體" w:eastAsia="標楷體" w:hAnsi="標楷體" w:cs="標楷體"/>
                <w:sz w:val="24"/>
                <w:szCs w:val="24"/>
              </w:rPr>
              <w:t>涯</w:t>
            </w:r>
            <w:proofErr w:type="gramEnd"/>
            <w:r w:rsidRPr="00A066E6">
              <w:rPr>
                <w:rFonts w:ascii="標楷體" w:eastAsia="標楷體" w:hAnsi="標楷體" w:cs="標楷體"/>
                <w:sz w:val="24"/>
                <w:szCs w:val="24"/>
              </w:rPr>
              <w:t>J8 工作</w:t>
            </w:r>
            <w:proofErr w:type="gramStart"/>
            <w:r w:rsidRPr="00A066E6">
              <w:rPr>
                <w:rFonts w:ascii="標楷體" w:eastAsia="標楷體" w:hAnsi="標楷體" w:cs="標楷體"/>
                <w:sz w:val="24"/>
                <w:szCs w:val="24"/>
              </w:rPr>
              <w:t>╱</w:t>
            </w:r>
            <w:proofErr w:type="gramEnd"/>
            <w:r w:rsidRPr="00A066E6">
              <w:rPr>
                <w:rFonts w:ascii="標楷體" w:eastAsia="標楷體" w:hAnsi="標楷體" w:cs="標楷體"/>
                <w:sz w:val="24"/>
                <w:szCs w:val="24"/>
              </w:rPr>
              <w:t>教育環境的類型與現況。</w:t>
            </w:r>
          </w:p>
          <w:p w:rsidR="007F7CE5" w:rsidRPr="00A066E6" w:rsidRDefault="007F7CE5" w:rsidP="007F7CE5">
            <w:pPr>
              <w:snapToGrid w:val="0"/>
              <w:ind w:firstLine="0"/>
              <w:rPr>
                <w:rFonts w:ascii="標楷體" w:eastAsia="標楷體" w:hAnsi="標楷體" w:cs="標楷體"/>
                <w:sz w:val="24"/>
                <w:szCs w:val="24"/>
              </w:rPr>
            </w:pPr>
          </w:p>
        </w:tc>
        <w:tc>
          <w:tcPr>
            <w:tcW w:w="1701" w:type="dxa"/>
            <w:gridSpan w:val="2"/>
            <w:tcBorders>
              <w:top w:val="single" w:sz="8" w:space="0" w:color="000000"/>
              <w:bottom w:val="single" w:sz="8" w:space="0" w:color="000000"/>
              <w:right w:val="single" w:sz="8" w:space="0" w:color="000000"/>
            </w:tcBorders>
          </w:tcPr>
          <w:p w:rsidR="007F7CE5" w:rsidRPr="00A066E6" w:rsidRDefault="007F7CE5" w:rsidP="007F7CE5">
            <w:pPr>
              <w:jc w:val="left"/>
              <w:rPr>
                <w:rFonts w:ascii="標楷體" w:eastAsia="標楷體" w:hAnsi="標楷體" w:cs="標楷體"/>
                <w:color w:val="000000"/>
                <w:sz w:val="24"/>
                <w:szCs w:val="24"/>
              </w:rPr>
            </w:pPr>
            <w:r w:rsidRPr="00A066E6">
              <w:rPr>
                <w:rFonts w:ascii="標楷體" w:eastAsia="標楷體" w:hAnsi="標楷體" w:cs="標楷體"/>
                <w:color w:val="000000"/>
                <w:sz w:val="24"/>
                <w:szCs w:val="24"/>
              </w:rPr>
              <w:t>7-8</w:t>
            </w:r>
            <w:proofErr w:type="gramStart"/>
            <w:r w:rsidRPr="00A066E6">
              <w:rPr>
                <w:rFonts w:ascii="標楷體" w:eastAsia="標楷體" w:hAnsi="標楷體" w:cs="標楷體"/>
                <w:color w:val="000000"/>
                <w:sz w:val="24"/>
                <w:szCs w:val="24"/>
              </w:rPr>
              <w:t>九</w:t>
            </w:r>
            <w:proofErr w:type="gramEnd"/>
            <w:r w:rsidRPr="00A066E6">
              <w:rPr>
                <w:rFonts w:ascii="標楷體" w:eastAsia="標楷體" w:hAnsi="標楷體" w:cs="標楷體"/>
                <w:color w:val="000000"/>
                <w:sz w:val="24"/>
                <w:szCs w:val="24"/>
              </w:rPr>
              <w:t>年級第二次定期評量</w:t>
            </w:r>
          </w:p>
        </w:tc>
      </w:tr>
      <w:tr w:rsidR="007F7CE5" w:rsidRPr="00A066E6" w:rsidTr="00172B3F">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7F7CE5" w:rsidRDefault="007F7CE5" w:rsidP="007F7CE5">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第十四</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5/12-5/18</w:t>
            </w:r>
          </w:p>
        </w:tc>
        <w:tc>
          <w:tcPr>
            <w:tcW w:w="1275" w:type="dxa"/>
            <w:tcBorders>
              <w:top w:val="single" w:sz="8" w:space="0" w:color="000000"/>
              <w:left w:val="single" w:sz="8" w:space="0" w:color="000000"/>
              <w:bottom w:val="single" w:sz="8" w:space="0" w:color="000000"/>
              <w:right w:val="single" w:sz="8" w:space="0" w:color="000000"/>
            </w:tcBorders>
          </w:tcPr>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音A-Ⅳ-1 器樂曲與聲樂曲，如：傳統戲曲、音樂劇、世</w:t>
            </w:r>
            <w:r w:rsidRPr="00A066E6">
              <w:rPr>
                <w:rFonts w:ascii="標楷體" w:eastAsia="標楷體" w:hAnsi="標楷體" w:cs="標楷體"/>
                <w:sz w:val="24"/>
                <w:szCs w:val="24"/>
              </w:rPr>
              <w:lastRenderedPageBreak/>
              <w:t>界音樂、電影配樂等多元風格之樂曲。各種音樂展演形式，以及樂曲之作曲家、音樂表演團體與創作背景。</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音A-Ⅳ-2 相關音樂語彙，如音色、和聲等描述音樂元素之音樂術語，或相關之一般性用語。</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音A-Ⅳ-3 音樂美感</w:t>
            </w:r>
            <w:r w:rsidRPr="00A066E6">
              <w:rPr>
                <w:rFonts w:ascii="標楷體" w:eastAsia="標楷體" w:hAnsi="標楷體" w:cs="標楷體"/>
                <w:sz w:val="24"/>
                <w:szCs w:val="24"/>
              </w:rPr>
              <w:lastRenderedPageBreak/>
              <w:t>原則，如：均衡、漸層等。</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音E-Ⅳ-1 多元形式歌曲。基礎歌唱技巧，如：發聲技巧、表情等。</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音E-Ⅳ-2 樂器的構造、發音原理、演奏技巧，以及不同的演奏形式。</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音P-IV-1 音樂與跨領域藝術</w:t>
            </w:r>
            <w:r w:rsidRPr="00A066E6">
              <w:rPr>
                <w:rFonts w:ascii="標楷體" w:eastAsia="標楷體" w:hAnsi="標楷體" w:cs="標楷體"/>
                <w:sz w:val="24"/>
                <w:szCs w:val="24"/>
              </w:rPr>
              <w:lastRenderedPageBreak/>
              <w:t>文化活動。</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音P-IV-2 在地人文關懷與全球藝術文化相關議題。</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音1-Ⅳ-1 能理解音樂符號並回應指揮，進行歌唱及演奏，</w:t>
            </w:r>
            <w:r w:rsidRPr="00A066E6">
              <w:rPr>
                <w:rFonts w:ascii="標楷體" w:eastAsia="標楷體" w:hAnsi="標楷體" w:cs="標楷體"/>
                <w:sz w:val="24"/>
                <w:szCs w:val="24"/>
              </w:rPr>
              <w:lastRenderedPageBreak/>
              <w:t>展現音樂美感意識。</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音1-Ⅳ-2 能融入傳統、當代或流行音樂的風格，改編樂曲，以表達觀點。</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音2-Ⅳ-1 能使用適當的音樂語彙，賞析各類音樂作品，體會藝術文化之美。</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音2-Ⅳ-2 能透過討論，以探究樂曲創作背景與社會文化的關聯及其意義，表達多元觀點。</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音3-Ⅳ-1 能透過多元音樂活動，探索音樂及其他藝術之共通性，關懷在地及全球藝術文化。</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音3-Ⅳ-2 能運用科技媒體蒐集藝文資訊或聆賞音樂，以培養自主學習音樂的興趣與發展。</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第七課亞洲音樂視聽室【暫定5/18、5/19會考】</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1.討論生活中對印尼文化的印象。</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2.介紹印尼的甘美朗音樂特色與樂器。</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3.欣賞樂曲〈潺潺流水〉(</w:t>
            </w:r>
            <w:proofErr w:type="spellStart"/>
            <w:r w:rsidRPr="00A066E6">
              <w:rPr>
                <w:rFonts w:ascii="標楷體" w:eastAsia="標楷體" w:hAnsi="標楷體" w:cs="標楷體"/>
                <w:sz w:val="24"/>
                <w:szCs w:val="24"/>
              </w:rPr>
              <w:t>Ricik</w:t>
            </w:r>
            <w:proofErr w:type="spellEnd"/>
            <w:r w:rsidRPr="00A066E6">
              <w:rPr>
                <w:rFonts w:ascii="標楷體" w:eastAsia="標楷體" w:hAnsi="標楷體" w:cs="標楷體"/>
                <w:sz w:val="24"/>
                <w:szCs w:val="24"/>
              </w:rPr>
              <w:t xml:space="preserve"> </w:t>
            </w:r>
            <w:proofErr w:type="spellStart"/>
            <w:r w:rsidRPr="00A066E6">
              <w:rPr>
                <w:rFonts w:ascii="標楷體" w:eastAsia="標楷體" w:hAnsi="標楷體" w:cs="標楷體"/>
                <w:sz w:val="24"/>
                <w:szCs w:val="24"/>
              </w:rPr>
              <w:t>Ricik</w:t>
            </w:r>
            <w:proofErr w:type="spellEnd"/>
            <w:r w:rsidRPr="00A066E6">
              <w:rPr>
                <w:rFonts w:ascii="標楷體" w:eastAsia="標楷體" w:hAnsi="標楷體" w:cs="標楷體"/>
                <w:sz w:val="24"/>
                <w:szCs w:val="24"/>
              </w:rPr>
              <w:t>)。</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4.教師可將學生分小組，以隨手可取得的物品來敲擊或</w:t>
            </w:r>
            <w:proofErr w:type="gramStart"/>
            <w:r w:rsidRPr="00A066E6">
              <w:rPr>
                <w:rFonts w:ascii="標楷體" w:eastAsia="標楷體" w:hAnsi="標楷體" w:cs="標楷體"/>
                <w:sz w:val="24"/>
                <w:szCs w:val="24"/>
              </w:rPr>
              <w:t>演唱譜例</w:t>
            </w:r>
            <w:proofErr w:type="gramEnd"/>
            <w:r w:rsidRPr="00A066E6">
              <w:rPr>
                <w:rFonts w:ascii="標楷體" w:eastAsia="標楷體" w:hAnsi="標楷體" w:cs="標楷體"/>
                <w:sz w:val="24"/>
                <w:szCs w:val="24"/>
              </w:rPr>
              <w:t>進行合奏，實際感受層疊架構與主題循環的定義。</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5.介紹並討論臺灣翻唱的印尼歌曲。</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6.欣賞並習唱歌唱曲〈甜蜜蜜〉。</w:t>
            </w:r>
          </w:p>
          <w:p w:rsidR="007F7CE5" w:rsidRPr="00A066E6" w:rsidRDefault="007F7CE5" w:rsidP="005D1743">
            <w:pPr>
              <w:snapToGrid w:val="0"/>
              <w:ind w:firstLine="0"/>
              <w:rPr>
                <w:rFonts w:ascii="標楷體" w:eastAsia="標楷體" w:hAnsi="標楷體"/>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jc w:val="center"/>
              <w:rPr>
                <w:rFonts w:ascii="標楷體" w:eastAsia="標楷體" w:hAnsi="標楷體"/>
                <w:sz w:val="24"/>
                <w:szCs w:val="24"/>
              </w:rPr>
            </w:pPr>
            <w:r w:rsidRPr="00A066E6">
              <w:rPr>
                <w:rFonts w:ascii="標楷體" w:eastAsia="標楷體" w:hAnsi="標楷體" w:cs="標楷體"/>
                <w:sz w:val="24"/>
                <w:szCs w:val="24"/>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1.教室、電腦、影音音響設備、教科書、圖片、影音資料、樂器(鋼琴、直笛)等。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1.教師評量</w:t>
            </w:r>
          </w:p>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2.表現評量</w:t>
            </w:r>
          </w:p>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3.態度評量</w:t>
            </w:r>
          </w:p>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4.發表評量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【多元文化教育】</w:t>
            </w:r>
          </w:p>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多J7 探討我族文化與他族文化的關聯性。</w:t>
            </w:r>
          </w:p>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lastRenderedPageBreak/>
              <w:t>多J8 探討不同文化接觸時可能產生的衝突、融合或創新。</w:t>
            </w:r>
          </w:p>
        </w:tc>
        <w:tc>
          <w:tcPr>
            <w:tcW w:w="1701" w:type="dxa"/>
            <w:gridSpan w:val="2"/>
            <w:tcBorders>
              <w:top w:val="single" w:sz="8" w:space="0" w:color="000000"/>
              <w:bottom w:val="single" w:sz="8" w:space="0" w:color="000000"/>
              <w:right w:val="single" w:sz="8" w:space="0" w:color="000000"/>
            </w:tcBorders>
          </w:tcPr>
          <w:p w:rsidR="007F7CE5" w:rsidRPr="00A066E6" w:rsidRDefault="007F7CE5" w:rsidP="007F7CE5">
            <w:pPr>
              <w:jc w:val="left"/>
              <w:rPr>
                <w:rFonts w:ascii="標楷體" w:eastAsia="標楷體" w:hAnsi="標楷體" w:cs="標楷體"/>
                <w:color w:val="000000"/>
                <w:sz w:val="24"/>
                <w:szCs w:val="24"/>
              </w:rPr>
            </w:pPr>
            <w:r w:rsidRPr="00A066E6">
              <w:rPr>
                <w:rFonts w:ascii="標楷體" w:eastAsia="標楷體" w:hAnsi="標楷體" w:cs="標楷體"/>
                <w:color w:val="000000"/>
                <w:sz w:val="24"/>
                <w:szCs w:val="24"/>
              </w:rPr>
              <w:lastRenderedPageBreak/>
              <w:t>14-15七八年級第二次定期評量  18-19教育會考</w:t>
            </w:r>
          </w:p>
        </w:tc>
      </w:tr>
      <w:tr w:rsidR="007F7CE5" w:rsidRPr="00A066E6" w:rsidTr="00172B3F">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7F7CE5" w:rsidRDefault="007F7CE5" w:rsidP="007F7CE5">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第十五</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5/19-5/25</w:t>
            </w:r>
          </w:p>
        </w:tc>
        <w:tc>
          <w:tcPr>
            <w:tcW w:w="1275" w:type="dxa"/>
            <w:tcBorders>
              <w:top w:val="single" w:sz="8" w:space="0" w:color="000000"/>
              <w:left w:val="single" w:sz="8" w:space="0" w:color="000000"/>
              <w:bottom w:val="single" w:sz="8" w:space="0" w:color="000000"/>
              <w:right w:val="single" w:sz="8" w:space="0" w:color="000000"/>
            </w:tcBorders>
          </w:tcPr>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音A-Ⅳ-1 器樂曲與聲樂曲，如：傳統戲曲、音樂劇、世界音樂、電影配樂等多元風格之樂曲。各種音樂展演形式，以及樂曲之作曲家、</w:t>
            </w:r>
            <w:r w:rsidRPr="00A066E6">
              <w:rPr>
                <w:rFonts w:ascii="標楷體" w:eastAsia="標楷體" w:hAnsi="標楷體" w:cs="標楷體"/>
                <w:sz w:val="24"/>
                <w:szCs w:val="24"/>
              </w:rPr>
              <w:lastRenderedPageBreak/>
              <w:t>音樂表演團體與創作背景。</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音A-Ⅳ-2 相關音樂語彙，如音色、和聲等描述音樂元素之音樂術語，或相關之一般性用語。</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音E-Ⅳ-1 多元形式歌曲。基礎歌唱技巧，如：發聲技巧、表情等。</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音E-Ⅳ-3 音樂符號與術語、</w:t>
            </w:r>
            <w:r w:rsidRPr="00A066E6">
              <w:rPr>
                <w:rFonts w:ascii="標楷體" w:eastAsia="標楷體" w:hAnsi="標楷體" w:cs="標楷體"/>
                <w:sz w:val="24"/>
                <w:szCs w:val="24"/>
              </w:rPr>
              <w:lastRenderedPageBreak/>
              <w:t>記譜法或簡易音樂軟體。</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音E-Ⅳ-4 音樂元素，如：音色、調式、和聲等。</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音P-IV-1 音樂與跨領域藝術文化活動。</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音P-IV-3 音樂相關工作的特性與種類。</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音1-Ⅳ-1 能理解音樂符號並回應指揮，進行歌唱及演奏，展現音樂美感意識。</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音2-Ⅳ-1 能使用適當的音樂語彙，賞析各類音樂作品，體會藝術文化之美。</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音2-Ⅳ-2 能透過討論，以探究樂曲創作背景與社會文化的關聯及其意義，表達多元觀點。</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音3-Ⅳ-2 能運用科技媒體蒐集藝文資訊或聆賞音樂，以培養自主學習音樂的興趣與發展。</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第八課我的「藝」想世界</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1.走進音樂的網絡：在音樂的世界中，大家各司其職、分工合作，與音樂相關的工作範圍也變得非常寬廣。</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2.尋找音樂職人：音樂表演。種類：流行歌</w:t>
            </w:r>
            <w:proofErr w:type="gramStart"/>
            <w:r w:rsidRPr="00A066E6">
              <w:rPr>
                <w:rFonts w:ascii="標楷體" w:eastAsia="標楷體" w:hAnsi="標楷體" w:cs="標楷體"/>
                <w:sz w:val="24"/>
                <w:szCs w:val="24"/>
              </w:rPr>
              <w:t>╱</w:t>
            </w:r>
            <w:proofErr w:type="gramEnd"/>
            <w:r w:rsidRPr="00A066E6">
              <w:rPr>
                <w:rFonts w:ascii="標楷體" w:eastAsia="標楷體" w:hAnsi="標楷體" w:cs="標楷體"/>
                <w:sz w:val="24"/>
                <w:szCs w:val="24"/>
              </w:rPr>
              <w:t>樂手、DJ、演奏、演唱家、伴奏家、指揮家等。在幕前表演，是最為人熟知的音樂工作。請教師多舉例不同類型的音樂傑出表演者。</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3.上網搜尋電子舞曲〈一切都是為你〉(This One</w:t>
            </w:r>
            <w:proofErr w:type="gramStart"/>
            <w:r w:rsidRPr="00A066E6">
              <w:rPr>
                <w:rFonts w:ascii="標楷體" w:eastAsia="標楷體" w:hAnsi="標楷體" w:cs="標楷體"/>
                <w:sz w:val="24"/>
                <w:szCs w:val="24"/>
              </w:rPr>
              <w:t>’</w:t>
            </w:r>
            <w:proofErr w:type="gramEnd"/>
            <w:r w:rsidRPr="00A066E6">
              <w:rPr>
                <w:rFonts w:ascii="標楷體" w:eastAsia="標楷體" w:hAnsi="標楷體" w:cs="標楷體"/>
                <w:sz w:val="24"/>
                <w:szCs w:val="24"/>
              </w:rPr>
              <w:t>s For You)，這首歌是由法國</w:t>
            </w:r>
            <w:r w:rsidRPr="00A066E6">
              <w:rPr>
                <w:rFonts w:ascii="標楷體" w:eastAsia="標楷體" w:hAnsi="標楷體" w:cs="標楷體"/>
                <w:sz w:val="24"/>
                <w:szCs w:val="24"/>
              </w:rPr>
              <w:lastRenderedPageBreak/>
              <w:t>知名DJ庫塔與瑞典女歌手萊森一起為西元2016年歐洲足球錦標賽所打造的主題曲。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jc w:val="center"/>
              <w:rPr>
                <w:rFonts w:ascii="標楷體" w:eastAsia="標楷體" w:hAnsi="標楷體"/>
                <w:sz w:val="24"/>
                <w:szCs w:val="24"/>
              </w:rPr>
            </w:pPr>
            <w:r w:rsidRPr="00A066E6">
              <w:rPr>
                <w:rFonts w:ascii="標楷體" w:eastAsia="標楷體" w:hAnsi="標楷體" w:cs="標楷體"/>
                <w:sz w:val="24"/>
                <w:szCs w:val="24"/>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1.直笛、鋼琴、電腦、影音音響設備。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1.發表評量</w:t>
            </w:r>
          </w:p>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2.教師評量</w:t>
            </w:r>
          </w:p>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3.觀察評量</w:t>
            </w:r>
          </w:p>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4.態度評量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【生涯規畫教育】</w:t>
            </w:r>
          </w:p>
          <w:p w:rsidR="007F7CE5" w:rsidRPr="00A066E6" w:rsidRDefault="007F7CE5" w:rsidP="007F7CE5">
            <w:pPr>
              <w:snapToGrid w:val="0"/>
              <w:ind w:firstLine="0"/>
              <w:rPr>
                <w:rFonts w:ascii="標楷體" w:eastAsia="標楷體" w:hAnsi="標楷體" w:cs="標楷體"/>
                <w:sz w:val="24"/>
                <w:szCs w:val="24"/>
              </w:rPr>
            </w:pPr>
            <w:proofErr w:type="gramStart"/>
            <w:r w:rsidRPr="00A066E6">
              <w:rPr>
                <w:rFonts w:ascii="標楷體" w:eastAsia="標楷體" w:hAnsi="標楷體" w:cs="標楷體"/>
                <w:sz w:val="24"/>
                <w:szCs w:val="24"/>
              </w:rPr>
              <w:t>涯</w:t>
            </w:r>
            <w:proofErr w:type="gramEnd"/>
            <w:r w:rsidRPr="00A066E6">
              <w:rPr>
                <w:rFonts w:ascii="標楷體" w:eastAsia="標楷體" w:hAnsi="標楷體" w:cs="標楷體"/>
                <w:sz w:val="24"/>
                <w:szCs w:val="24"/>
              </w:rPr>
              <w:t xml:space="preserve">J3 覺察自己的能力與興趣。 </w:t>
            </w:r>
          </w:p>
          <w:p w:rsidR="007F7CE5" w:rsidRPr="00A066E6" w:rsidRDefault="007F7CE5" w:rsidP="007F7CE5">
            <w:pPr>
              <w:snapToGrid w:val="0"/>
              <w:ind w:firstLine="0"/>
              <w:rPr>
                <w:rFonts w:ascii="標楷體" w:eastAsia="標楷體" w:hAnsi="標楷體" w:cs="標楷體"/>
                <w:sz w:val="24"/>
                <w:szCs w:val="24"/>
              </w:rPr>
            </w:pPr>
            <w:proofErr w:type="gramStart"/>
            <w:r w:rsidRPr="00A066E6">
              <w:rPr>
                <w:rFonts w:ascii="標楷體" w:eastAsia="標楷體" w:hAnsi="標楷體" w:cs="標楷體"/>
                <w:sz w:val="24"/>
                <w:szCs w:val="24"/>
              </w:rPr>
              <w:t>涯</w:t>
            </w:r>
            <w:proofErr w:type="gramEnd"/>
            <w:r w:rsidRPr="00A066E6">
              <w:rPr>
                <w:rFonts w:ascii="標楷體" w:eastAsia="標楷體" w:hAnsi="標楷體" w:cs="標楷體"/>
                <w:sz w:val="24"/>
                <w:szCs w:val="24"/>
              </w:rPr>
              <w:t>J4 了解自己的人格特質與價值觀。</w:t>
            </w:r>
          </w:p>
        </w:tc>
        <w:tc>
          <w:tcPr>
            <w:tcW w:w="1701" w:type="dxa"/>
            <w:gridSpan w:val="2"/>
            <w:tcBorders>
              <w:top w:val="single" w:sz="8" w:space="0" w:color="000000"/>
              <w:bottom w:val="single" w:sz="8" w:space="0" w:color="000000"/>
              <w:right w:val="single" w:sz="8" w:space="0" w:color="000000"/>
            </w:tcBorders>
          </w:tcPr>
          <w:p w:rsidR="007F7CE5" w:rsidRPr="00A066E6" w:rsidRDefault="007F7CE5" w:rsidP="007F7CE5">
            <w:pPr>
              <w:jc w:val="left"/>
              <w:rPr>
                <w:rFonts w:ascii="標楷體" w:eastAsia="標楷體" w:hAnsi="標楷體" w:cs="標楷體"/>
                <w:color w:val="000000"/>
                <w:sz w:val="24"/>
                <w:szCs w:val="24"/>
              </w:rPr>
            </w:pPr>
            <w:r w:rsidRPr="00A066E6">
              <w:rPr>
                <w:rFonts w:ascii="標楷體" w:eastAsia="標楷體" w:hAnsi="標楷體" w:cs="標楷體"/>
                <w:color w:val="000000"/>
                <w:sz w:val="24"/>
                <w:szCs w:val="24"/>
              </w:rPr>
              <w:t>21</w:t>
            </w:r>
            <w:proofErr w:type="gramStart"/>
            <w:r w:rsidRPr="00A066E6">
              <w:rPr>
                <w:rFonts w:ascii="標楷體" w:eastAsia="標楷體" w:hAnsi="標楷體" w:cs="標楷體"/>
                <w:color w:val="000000"/>
                <w:sz w:val="24"/>
                <w:szCs w:val="24"/>
              </w:rPr>
              <w:t>九</w:t>
            </w:r>
            <w:proofErr w:type="gramEnd"/>
            <w:r w:rsidRPr="00A066E6">
              <w:rPr>
                <w:rFonts w:ascii="標楷體" w:eastAsia="標楷體" w:hAnsi="標楷體" w:cs="標楷體"/>
                <w:color w:val="000000"/>
                <w:sz w:val="24"/>
                <w:szCs w:val="24"/>
              </w:rPr>
              <w:t>年級下學期成績補考</w:t>
            </w:r>
          </w:p>
        </w:tc>
      </w:tr>
      <w:tr w:rsidR="007F7CE5" w:rsidRPr="00A066E6" w:rsidTr="00172B3F">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7F7CE5" w:rsidRDefault="007F7CE5" w:rsidP="007F7CE5">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第十六</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5/26-6/1</w:t>
            </w:r>
          </w:p>
        </w:tc>
        <w:tc>
          <w:tcPr>
            <w:tcW w:w="1275" w:type="dxa"/>
            <w:tcBorders>
              <w:top w:val="single" w:sz="8" w:space="0" w:color="000000"/>
              <w:left w:val="single" w:sz="8" w:space="0" w:color="000000"/>
              <w:bottom w:val="single" w:sz="8" w:space="0" w:color="000000"/>
              <w:right w:val="single" w:sz="8" w:space="0" w:color="000000"/>
            </w:tcBorders>
          </w:tcPr>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音A-Ⅳ-1 器樂曲與聲樂曲，如：傳統</w:t>
            </w:r>
            <w:r w:rsidRPr="00A066E6">
              <w:rPr>
                <w:rFonts w:ascii="標楷體" w:eastAsia="標楷體" w:hAnsi="標楷體" w:cs="標楷體"/>
                <w:sz w:val="24"/>
                <w:szCs w:val="24"/>
              </w:rPr>
              <w:lastRenderedPageBreak/>
              <w:t>戲曲、音樂劇、世界音樂、電影配樂等多元風格之樂曲。各種音樂展演形式，以及樂曲之作曲家、音樂表演團體與創作背景。</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音A-Ⅳ-2 相關音樂語彙，如音色、和聲等描述音樂元素之音樂術語，或相關之一般性用語。</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音E-Ⅳ-1 多元形式歌曲。基礎歌唱技巧，如：發聲技巧、表情等。</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音E-Ⅳ-3 音樂符號與術語、記譜法或簡易音樂軟體。</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音E-Ⅳ-4 音樂元素，如：音色、調式、和聲等。</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音P-IV-1 音樂與跨領域藝術</w:t>
            </w:r>
            <w:r w:rsidRPr="00A066E6">
              <w:rPr>
                <w:rFonts w:ascii="標楷體" w:eastAsia="標楷體" w:hAnsi="標楷體" w:cs="標楷體"/>
                <w:sz w:val="24"/>
                <w:szCs w:val="24"/>
              </w:rPr>
              <w:lastRenderedPageBreak/>
              <w:t>文化活動。</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音P-IV-3 音樂相關工作的特性與種類。</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音1-Ⅳ-1 能理解音樂符號並回應指揮，進行歌</w:t>
            </w:r>
            <w:r w:rsidRPr="00A066E6">
              <w:rPr>
                <w:rFonts w:ascii="標楷體" w:eastAsia="標楷體" w:hAnsi="標楷體" w:cs="標楷體"/>
                <w:sz w:val="24"/>
                <w:szCs w:val="24"/>
              </w:rPr>
              <w:lastRenderedPageBreak/>
              <w:t>唱及演奏，展現音樂美感意識。</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音2-Ⅳ-1 能使用適當的音樂語彙，賞析各類音樂作品，體會藝術文化之美。</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音2-Ⅳ-2 能透過討論，以探究樂曲創作背景與社會文化的關聯及其意義，表達多元觀點。</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音3-Ⅳ-2 能運用科技媒體蒐集藝文資訊或聆賞音樂，以培養自主學習</w:t>
            </w:r>
            <w:r w:rsidRPr="00A066E6">
              <w:rPr>
                <w:rFonts w:ascii="標楷體" w:eastAsia="標楷體" w:hAnsi="標楷體" w:cs="標楷體"/>
                <w:sz w:val="24"/>
                <w:szCs w:val="24"/>
              </w:rPr>
              <w:lastRenderedPageBreak/>
              <w:t>音樂的興趣與發展。</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第八課我的「藝」想世界</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1.尋找音樂職人：音樂行銷企畫。種類：藝術行政、音樂</w:t>
            </w:r>
            <w:proofErr w:type="gramStart"/>
            <w:r w:rsidRPr="00A066E6">
              <w:rPr>
                <w:rFonts w:ascii="標楷體" w:eastAsia="標楷體" w:hAnsi="標楷體" w:cs="標楷體"/>
                <w:sz w:val="24"/>
                <w:szCs w:val="24"/>
              </w:rPr>
              <w:t>展演企畫</w:t>
            </w:r>
            <w:proofErr w:type="gramEnd"/>
            <w:r w:rsidRPr="00A066E6">
              <w:rPr>
                <w:rFonts w:ascii="標楷體" w:eastAsia="標楷體" w:hAnsi="標楷體" w:cs="標楷體"/>
                <w:sz w:val="24"/>
                <w:szCs w:val="24"/>
              </w:rPr>
              <w:t>、唱片企畫、音</w:t>
            </w:r>
            <w:r w:rsidRPr="00A066E6">
              <w:rPr>
                <w:rFonts w:ascii="標楷體" w:eastAsia="標楷體" w:hAnsi="標楷體" w:cs="標楷體"/>
                <w:sz w:val="24"/>
                <w:szCs w:val="24"/>
              </w:rPr>
              <w:lastRenderedPageBreak/>
              <w:t>樂編輯、演藝經紀人等。請教師多舉例不同類型的音樂行銷企畫種類及知名人物。</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2.尋找音樂職人：聲音工程。</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(1)錄音師：歌手或樂團錄製專輯，需要錄音師將他們的聲音真實收錄，調出理想音色</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(2)音樂製作人：音樂製作人監督歌曲生產，負責音樂風格及作品的品質。</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(3)</w:t>
            </w:r>
            <w:proofErr w:type="gramStart"/>
            <w:r w:rsidRPr="00A066E6">
              <w:rPr>
                <w:rFonts w:ascii="標楷體" w:eastAsia="標楷體" w:hAnsi="標楷體" w:cs="標楷體"/>
                <w:sz w:val="24"/>
                <w:szCs w:val="24"/>
              </w:rPr>
              <w:t>音控師</w:t>
            </w:r>
            <w:proofErr w:type="gramEnd"/>
            <w:r w:rsidRPr="00A066E6">
              <w:rPr>
                <w:rFonts w:ascii="標楷體" w:eastAsia="標楷體" w:hAnsi="標楷體" w:cs="標楷體"/>
                <w:sz w:val="24"/>
                <w:szCs w:val="24"/>
              </w:rPr>
              <w:t>：演唱會時將舞臺上歌手與樂手的聲音調配混合之後讓最佳音響效果傳送到觀眾席。</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3.尋找音樂職人：音樂創作。</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(1)作曲家：作曲在流行歌曲中指的是主曲調的創作。</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(2)編曲家：依照整首曲子或歌詞的風格與調性，幫主曲調加入和聲及配置樂器。</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(3)欣賞課程提及之電玩遊戲《返校》配樂作品相關影音。</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jc w:val="center"/>
              <w:rPr>
                <w:rFonts w:ascii="標楷體" w:eastAsia="標楷體" w:hAnsi="標楷體"/>
                <w:sz w:val="24"/>
                <w:szCs w:val="24"/>
              </w:rPr>
            </w:pPr>
            <w:r w:rsidRPr="00A066E6">
              <w:rPr>
                <w:rFonts w:ascii="標楷體" w:eastAsia="標楷體" w:hAnsi="標楷體" w:cs="標楷體"/>
                <w:sz w:val="24"/>
                <w:szCs w:val="24"/>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1.直笛、鋼琴、電腦、影音音響設備。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1.教師評量</w:t>
            </w:r>
          </w:p>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2.觀察評量</w:t>
            </w:r>
          </w:p>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3.討論評量</w:t>
            </w:r>
          </w:p>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4.發表評量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【生涯規畫教育】</w:t>
            </w:r>
          </w:p>
          <w:p w:rsidR="007F7CE5" w:rsidRPr="00A066E6" w:rsidRDefault="007F7CE5" w:rsidP="007F7CE5">
            <w:pPr>
              <w:snapToGrid w:val="0"/>
              <w:ind w:firstLine="0"/>
              <w:rPr>
                <w:rFonts w:ascii="標楷體" w:eastAsia="標楷體" w:hAnsi="標楷體" w:cs="標楷體"/>
                <w:sz w:val="24"/>
                <w:szCs w:val="24"/>
              </w:rPr>
            </w:pPr>
            <w:proofErr w:type="gramStart"/>
            <w:r w:rsidRPr="00A066E6">
              <w:rPr>
                <w:rFonts w:ascii="標楷體" w:eastAsia="標楷體" w:hAnsi="標楷體" w:cs="標楷體"/>
                <w:sz w:val="24"/>
                <w:szCs w:val="24"/>
              </w:rPr>
              <w:lastRenderedPageBreak/>
              <w:t>涯</w:t>
            </w:r>
            <w:proofErr w:type="gramEnd"/>
            <w:r w:rsidRPr="00A066E6">
              <w:rPr>
                <w:rFonts w:ascii="標楷體" w:eastAsia="標楷體" w:hAnsi="標楷體" w:cs="標楷體"/>
                <w:sz w:val="24"/>
                <w:szCs w:val="24"/>
              </w:rPr>
              <w:t xml:space="preserve">J3 覺察自己的能力與興趣。 </w:t>
            </w:r>
          </w:p>
          <w:p w:rsidR="007F7CE5" w:rsidRPr="00A066E6" w:rsidRDefault="007F7CE5" w:rsidP="007F7CE5">
            <w:pPr>
              <w:snapToGrid w:val="0"/>
              <w:ind w:firstLine="0"/>
              <w:rPr>
                <w:rFonts w:ascii="標楷體" w:eastAsia="標楷體" w:hAnsi="標楷體" w:cs="標楷體"/>
                <w:sz w:val="24"/>
                <w:szCs w:val="24"/>
              </w:rPr>
            </w:pPr>
            <w:proofErr w:type="gramStart"/>
            <w:r w:rsidRPr="00A066E6">
              <w:rPr>
                <w:rFonts w:ascii="標楷體" w:eastAsia="標楷體" w:hAnsi="標楷體" w:cs="標楷體"/>
                <w:sz w:val="24"/>
                <w:szCs w:val="24"/>
              </w:rPr>
              <w:t>涯</w:t>
            </w:r>
            <w:proofErr w:type="gramEnd"/>
            <w:r w:rsidRPr="00A066E6">
              <w:rPr>
                <w:rFonts w:ascii="標楷體" w:eastAsia="標楷體" w:hAnsi="標楷體" w:cs="標楷體"/>
                <w:sz w:val="24"/>
                <w:szCs w:val="24"/>
              </w:rPr>
              <w:t>J4 了解自己的人格特質與價值觀。</w:t>
            </w:r>
          </w:p>
        </w:tc>
        <w:tc>
          <w:tcPr>
            <w:tcW w:w="1701" w:type="dxa"/>
            <w:gridSpan w:val="2"/>
            <w:tcBorders>
              <w:top w:val="single" w:sz="8" w:space="0" w:color="000000"/>
              <w:bottom w:val="single" w:sz="8" w:space="0" w:color="000000"/>
              <w:right w:val="single" w:sz="8" w:space="0" w:color="000000"/>
            </w:tcBorders>
          </w:tcPr>
          <w:p w:rsidR="007F7CE5" w:rsidRPr="00A066E6" w:rsidRDefault="007F7CE5" w:rsidP="007F7CE5">
            <w:pPr>
              <w:jc w:val="left"/>
              <w:rPr>
                <w:rFonts w:ascii="標楷體" w:eastAsia="標楷體" w:hAnsi="標楷體" w:cs="標楷體"/>
                <w:color w:val="000000"/>
                <w:sz w:val="24"/>
                <w:szCs w:val="24"/>
              </w:rPr>
            </w:pPr>
          </w:p>
        </w:tc>
      </w:tr>
      <w:tr w:rsidR="007F7CE5" w:rsidRPr="00A066E6" w:rsidTr="00172B3F">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7F7CE5" w:rsidRDefault="007F7CE5" w:rsidP="007F7CE5">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第十七</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6/2-6/8</w:t>
            </w:r>
          </w:p>
        </w:tc>
        <w:tc>
          <w:tcPr>
            <w:tcW w:w="1275" w:type="dxa"/>
            <w:tcBorders>
              <w:top w:val="single" w:sz="8" w:space="0" w:color="000000"/>
              <w:left w:val="single" w:sz="8" w:space="0" w:color="000000"/>
              <w:bottom w:val="single" w:sz="8" w:space="0" w:color="000000"/>
              <w:right w:val="single" w:sz="8" w:space="0" w:color="000000"/>
            </w:tcBorders>
          </w:tcPr>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音A-Ⅳ-1 器樂曲與聲樂曲，如：傳統戲曲、音樂劇、世界音樂、電影配樂等多元風格之樂曲。各種音樂展演形式，以及樂曲之作曲家、音樂表演</w:t>
            </w:r>
            <w:r w:rsidRPr="00A066E6">
              <w:rPr>
                <w:rFonts w:ascii="標楷體" w:eastAsia="標楷體" w:hAnsi="標楷體" w:cs="標楷體"/>
                <w:sz w:val="24"/>
                <w:szCs w:val="24"/>
              </w:rPr>
              <w:lastRenderedPageBreak/>
              <w:t>團體與創作背景。</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音A-Ⅳ-2 相關音樂語彙，如音色、和聲等描述音樂元素之音樂術語，或相關之一般性用語。</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音E-Ⅳ-1 多元形式歌曲。基礎歌唱技巧，如：發聲技巧、表情等。</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音E-Ⅳ-3 音樂符號與術語、記譜法或</w:t>
            </w:r>
            <w:r w:rsidRPr="00A066E6">
              <w:rPr>
                <w:rFonts w:ascii="標楷體" w:eastAsia="標楷體" w:hAnsi="標楷體" w:cs="標楷體"/>
                <w:sz w:val="24"/>
                <w:szCs w:val="24"/>
              </w:rPr>
              <w:lastRenderedPageBreak/>
              <w:t>簡易音樂軟體。</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音E-Ⅳ-4 音樂元素，如：音色、調式、和聲等。</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音P-IV-1 音樂與跨領域藝術文化活動。</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音P-IV-3 音樂相關工作的特性與種類。</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音1-Ⅳ-1 能理解音樂符號並回應指揮，進行歌唱及演奏，展現音樂美感意識。</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音2-Ⅳ-1 能使用適當的音樂語彙，賞析各類音樂作品，體會藝術文化之美。</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音2-Ⅳ-2 能透過討論，</w:t>
            </w:r>
            <w:r w:rsidRPr="00A066E6">
              <w:rPr>
                <w:rFonts w:ascii="標楷體" w:eastAsia="標楷體" w:hAnsi="標楷體" w:cs="標楷體"/>
                <w:sz w:val="24"/>
                <w:szCs w:val="24"/>
              </w:rPr>
              <w:lastRenderedPageBreak/>
              <w:t>以探究樂曲創作背景與社會文化的關聯及其意義，表達多元觀點。</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音3-Ⅳ-2 能運用科技媒體蒐集藝文資訊或聆賞音樂，以培養自主學習音樂的興趣與發展。</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第八課我的「藝」想世界</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1.介紹音樂APP遊戲，引起學生學習興趣，導入本堂課音樂研究主題。</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2.尋找音樂職人：音樂教育。種類：包含中小學音樂教師、大學音樂系所教授、音樂教學系統教師、各類樂器、歌唱、音樂相關課程教師等。請教師介紹之間的差異。</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3.尋找音樂職人：音樂研究。種類：音樂學、數位音樂研究等。隨著媒體、資訊快速發展，也出現數位音樂研究，許多音樂家將電腦大</w:t>
            </w:r>
            <w:r w:rsidRPr="00A066E6">
              <w:rPr>
                <w:rFonts w:ascii="標楷體" w:eastAsia="標楷體" w:hAnsi="標楷體" w:cs="標楷體"/>
                <w:sz w:val="24"/>
                <w:szCs w:val="24"/>
              </w:rPr>
              <w:lastRenderedPageBreak/>
              <w:t>量運用於各時代樂曲分析、音樂創作，以及研發各式音樂APP、電子音樂創作等。請教師介紹相關人物，欣賞其作品影音。</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4.尋找音樂職人：音樂治療。種類：音樂治療師。需具備音樂理論、音樂發展、樂器彈奏、指揮與即興創作的能力，在醫學部分要了解精神醫學、心理學、基礎病理學等方面，經過醫院訓練與實習並考取執照。請教師提供相關圖片、影音分享。</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jc w:val="center"/>
              <w:rPr>
                <w:rFonts w:ascii="標楷體" w:eastAsia="標楷體" w:hAnsi="標楷體"/>
                <w:sz w:val="24"/>
                <w:szCs w:val="24"/>
              </w:rPr>
            </w:pPr>
            <w:r w:rsidRPr="00A066E6">
              <w:rPr>
                <w:rFonts w:ascii="標楷體" w:eastAsia="標楷體" w:hAnsi="標楷體" w:cs="標楷體"/>
                <w:sz w:val="24"/>
                <w:szCs w:val="24"/>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1.直笛、鋼琴、電腦、影音音響設備。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1.教師評量</w:t>
            </w:r>
          </w:p>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2.表現評量</w:t>
            </w:r>
          </w:p>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3.態度評量</w:t>
            </w:r>
          </w:p>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4.發表評量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【生涯規畫教育】</w:t>
            </w:r>
          </w:p>
          <w:p w:rsidR="007F7CE5" w:rsidRPr="00A066E6" w:rsidRDefault="007F7CE5" w:rsidP="007F7CE5">
            <w:pPr>
              <w:snapToGrid w:val="0"/>
              <w:ind w:firstLine="0"/>
              <w:rPr>
                <w:rFonts w:ascii="標楷體" w:eastAsia="標楷體" w:hAnsi="標楷體" w:cs="標楷體"/>
                <w:sz w:val="24"/>
                <w:szCs w:val="24"/>
              </w:rPr>
            </w:pPr>
            <w:proofErr w:type="gramStart"/>
            <w:r w:rsidRPr="00A066E6">
              <w:rPr>
                <w:rFonts w:ascii="標楷體" w:eastAsia="標楷體" w:hAnsi="標楷體" w:cs="標楷體"/>
                <w:sz w:val="24"/>
                <w:szCs w:val="24"/>
              </w:rPr>
              <w:t>涯</w:t>
            </w:r>
            <w:proofErr w:type="gramEnd"/>
            <w:r w:rsidRPr="00A066E6">
              <w:rPr>
                <w:rFonts w:ascii="標楷體" w:eastAsia="標楷體" w:hAnsi="標楷體" w:cs="標楷體"/>
                <w:sz w:val="24"/>
                <w:szCs w:val="24"/>
              </w:rPr>
              <w:t xml:space="preserve">J3 覺察自己的能力與興趣。 </w:t>
            </w:r>
          </w:p>
          <w:p w:rsidR="007F7CE5" w:rsidRPr="00A066E6" w:rsidRDefault="007F7CE5" w:rsidP="007F7CE5">
            <w:pPr>
              <w:snapToGrid w:val="0"/>
              <w:ind w:firstLine="0"/>
              <w:rPr>
                <w:rFonts w:ascii="標楷體" w:eastAsia="標楷體" w:hAnsi="標楷體" w:cs="標楷體"/>
                <w:sz w:val="24"/>
                <w:szCs w:val="24"/>
              </w:rPr>
            </w:pPr>
            <w:proofErr w:type="gramStart"/>
            <w:r w:rsidRPr="00A066E6">
              <w:rPr>
                <w:rFonts w:ascii="標楷體" w:eastAsia="標楷體" w:hAnsi="標楷體" w:cs="標楷體"/>
                <w:sz w:val="24"/>
                <w:szCs w:val="24"/>
              </w:rPr>
              <w:t>涯</w:t>
            </w:r>
            <w:proofErr w:type="gramEnd"/>
            <w:r w:rsidRPr="00A066E6">
              <w:rPr>
                <w:rFonts w:ascii="標楷體" w:eastAsia="標楷體" w:hAnsi="標楷體" w:cs="標楷體"/>
                <w:sz w:val="24"/>
                <w:szCs w:val="24"/>
              </w:rPr>
              <w:t>J4 了解自己的人格特質與價值觀。</w:t>
            </w:r>
          </w:p>
        </w:tc>
        <w:tc>
          <w:tcPr>
            <w:tcW w:w="1701" w:type="dxa"/>
            <w:gridSpan w:val="2"/>
            <w:tcBorders>
              <w:top w:val="single" w:sz="8" w:space="0" w:color="000000"/>
              <w:bottom w:val="single" w:sz="8" w:space="0" w:color="000000"/>
              <w:right w:val="single" w:sz="8" w:space="0" w:color="000000"/>
            </w:tcBorders>
          </w:tcPr>
          <w:p w:rsidR="007F7CE5" w:rsidRPr="00A066E6" w:rsidRDefault="007F7CE5" w:rsidP="007F7CE5">
            <w:pPr>
              <w:jc w:val="left"/>
              <w:rPr>
                <w:rFonts w:ascii="標楷體" w:eastAsia="標楷體" w:hAnsi="標楷體" w:cs="標楷體"/>
                <w:color w:val="000000"/>
                <w:sz w:val="24"/>
                <w:szCs w:val="24"/>
              </w:rPr>
            </w:pPr>
          </w:p>
        </w:tc>
      </w:tr>
      <w:tr w:rsidR="007F7CE5" w:rsidRPr="00A066E6" w:rsidTr="00172B3F">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7F7CE5" w:rsidRDefault="007F7CE5" w:rsidP="007F7CE5">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第十八</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6/9-6/15</w:t>
            </w:r>
          </w:p>
        </w:tc>
        <w:tc>
          <w:tcPr>
            <w:tcW w:w="1275" w:type="dxa"/>
            <w:tcBorders>
              <w:top w:val="single" w:sz="8" w:space="0" w:color="000000"/>
              <w:left w:val="single" w:sz="8" w:space="0" w:color="000000"/>
              <w:bottom w:val="single" w:sz="8" w:space="0" w:color="000000"/>
              <w:right w:val="single" w:sz="8" w:space="0" w:color="000000"/>
            </w:tcBorders>
          </w:tcPr>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音A-Ⅳ-1 器樂曲與聲樂曲，如：傳統戲曲、音</w:t>
            </w:r>
            <w:r w:rsidRPr="00A066E6">
              <w:rPr>
                <w:rFonts w:ascii="標楷體" w:eastAsia="標楷體" w:hAnsi="標楷體" w:cs="標楷體"/>
                <w:sz w:val="24"/>
                <w:szCs w:val="24"/>
              </w:rPr>
              <w:lastRenderedPageBreak/>
              <w:t>樂劇、世界音樂、電影配樂等多元風格之樂曲。各種音樂展演形式，以及樂曲之作曲家、音樂表演團體與創作背景。</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音A-Ⅳ-2 相關音樂語彙，如音色、和聲等描述音樂元素之音樂術語，或相關之一般性用語。</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音E-Ⅳ-1 多元形式歌曲。基礎歌唱技巧，如：發聲技巧、表情等。</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音E-Ⅳ-3 音樂符號與術語、記譜法或簡易音樂軟體。</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音E-Ⅳ-4 音樂元素，如：音色、調式、和聲等。</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音P-IV-1 音樂與跨領域藝術</w:t>
            </w:r>
            <w:r w:rsidRPr="00A066E6">
              <w:rPr>
                <w:rFonts w:ascii="標楷體" w:eastAsia="標楷體" w:hAnsi="標楷體" w:cs="標楷體"/>
                <w:sz w:val="24"/>
                <w:szCs w:val="24"/>
              </w:rPr>
              <w:lastRenderedPageBreak/>
              <w:t>文化活動。</w:t>
            </w:r>
          </w:p>
          <w:p w:rsidR="007F7CE5" w:rsidRPr="00A066E6" w:rsidRDefault="007F7CE5" w:rsidP="006C5E56">
            <w:pPr>
              <w:snapToGrid w:val="0"/>
              <w:ind w:firstLine="0"/>
              <w:rPr>
                <w:rFonts w:ascii="標楷體" w:eastAsia="標楷體" w:hAnsi="標楷體"/>
                <w:sz w:val="24"/>
                <w:szCs w:val="24"/>
              </w:rPr>
            </w:pPr>
            <w:r w:rsidRPr="00A066E6">
              <w:rPr>
                <w:rFonts w:ascii="標楷體" w:eastAsia="標楷體" w:hAnsi="標楷體" w:cs="標楷體"/>
                <w:sz w:val="24"/>
                <w:szCs w:val="24"/>
              </w:rPr>
              <w:t>音P-IV-3 音樂相關工作的特</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音1-Ⅳ-1 能理解音樂符號並回應指揮，進行歌唱及演奏，</w:t>
            </w:r>
            <w:r w:rsidRPr="00A066E6">
              <w:rPr>
                <w:rFonts w:ascii="標楷體" w:eastAsia="標楷體" w:hAnsi="標楷體" w:cs="標楷體"/>
                <w:sz w:val="24"/>
                <w:szCs w:val="24"/>
              </w:rPr>
              <w:lastRenderedPageBreak/>
              <w:t>展現音樂美感意識。</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音2-Ⅳ-1 能使用適當的音樂語彙，賞析各類音樂作品，體會藝術文化之美。</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音2-Ⅳ-2 能透過討論，以探究樂曲創作背景與社會文化的關聯及其意義，表達多元觀點。</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音3-Ⅳ-2 能運用科技媒體蒐集藝文資訊或聆賞音樂，以培養自主學習</w:t>
            </w:r>
            <w:r w:rsidRPr="00A066E6">
              <w:rPr>
                <w:rFonts w:ascii="標楷體" w:eastAsia="標楷體" w:hAnsi="標楷體" w:cs="標楷體"/>
                <w:sz w:val="24"/>
                <w:szCs w:val="24"/>
              </w:rPr>
              <w:lastRenderedPageBreak/>
              <w:t>音樂的興趣與發展。</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lastRenderedPageBreak/>
              <w:t>第八課我的「藝」想世界【畢業典禮】</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1.複習前三堂課程內容，讓學生體會出一首音樂、一場表演、一張專輯的誕生，背</w:t>
            </w:r>
            <w:r w:rsidRPr="00A066E6">
              <w:rPr>
                <w:rFonts w:ascii="標楷體" w:eastAsia="標楷體" w:hAnsi="標楷體" w:cs="標楷體"/>
                <w:sz w:val="24"/>
                <w:szCs w:val="24"/>
              </w:rPr>
              <w:lastRenderedPageBreak/>
              <w:t>後是許多音樂人的努力才能完成。</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2.中音直</w:t>
            </w:r>
            <w:proofErr w:type="gramStart"/>
            <w:r w:rsidRPr="00A066E6">
              <w:rPr>
                <w:rFonts w:ascii="標楷體" w:eastAsia="標楷體" w:hAnsi="標楷體" w:cs="標楷體"/>
                <w:sz w:val="24"/>
                <w:szCs w:val="24"/>
              </w:rPr>
              <w:t>笛習奏</w:t>
            </w:r>
            <w:proofErr w:type="gramEnd"/>
            <w:r w:rsidRPr="00A066E6">
              <w:rPr>
                <w:rFonts w:ascii="標楷體" w:eastAsia="標楷體" w:hAnsi="標楷體" w:cs="標楷體"/>
                <w:sz w:val="24"/>
                <w:szCs w:val="24"/>
              </w:rPr>
              <w:t>：</w:t>
            </w:r>
            <w:proofErr w:type="gramStart"/>
            <w:r w:rsidRPr="00A066E6">
              <w:rPr>
                <w:rFonts w:ascii="標楷體" w:eastAsia="標楷體" w:hAnsi="標楷體" w:cs="標楷體"/>
                <w:sz w:val="24"/>
                <w:szCs w:val="24"/>
              </w:rPr>
              <w:t>習奏練習曲</w:t>
            </w:r>
            <w:proofErr w:type="gramEnd"/>
            <w:r w:rsidRPr="00A066E6">
              <w:rPr>
                <w:rFonts w:ascii="標楷體" w:eastAsia="標楷體" w:hAnsi="標楷體" w:cs="標楷體"/>
                <w:sz w:val="24"/>
                <w:szCs w:val="24"/>
              </w:rPr>
              <w:t>與〈好膽你就來〉。</w:t>
            </w:r>
          </w:p>
          <w:p w:rsidR="007F7CE5" w:rsidRPr="00A066E6" w:rsidRDefault="007F7CE5" w:rsidP="007F7CE5">
            <w:pPr>
              <w:snapToGrid w:val="0"/>
              <w:ind w:firstLine="0"/>
              <w:rPr>
                <w:rFonts w:ascii="標楷體" w:eastAsia="標楷體" w:hAnsi="標楷體"/>
                <w:sz w:val="24"/>
                <w:szCs w:val="24"/>
              </w:rPr>
            </w:pPr>
            <w:r w:rsidRPr="00A066E6">
              <w:rPr>
                <w:rFonts w:ascii="標楷體" w:eastAsia="標楷體" w:hAnsi="標楷體" w:cs="標楷體"/>
                <w:sz w:val="24"/>
                <w:szCs w:val="24"/>
              </w:rPr>
              <w:t>3.歌曲習唱〈一百種生活〉：每</w:t>
            </w:r>
            <w:proofErr w:type="gramStart"/>
            <w:r w:rsidRPr="00A066E6">
              <w:rPr>
                <w:rFonts w:ascii="標楷體" w:eastAsia="標楷體" w:hAnsi="標楷體" w:cs="標楷體"/>
                <w:sz w:val="24"/>
                <w:szCs w:val="24"/>
              </w:rPr>
              <w:t>個</w:t>
            </w:r>
            <w:proofErr w:type="gramEnd"/>
            <w:r w:rsidRPr="00A066E6">
              <w:rPr>
                <w:rFonts w:ascii="標楷體" w:eastAsia="標楷體" w:hAnsi="標楷體" w:cs="標楷體"/>
                <w:sz w:val="24"/>
                <w:szCs w:val="24"/>
              </w:rPr>
              <w:t>行業都有肯定其工作成就的獎項，在臺灣的音樂領域中，具有指標性之</w:t>
            </w:r>
            <w:proofErr w:type="gramStart"/>
            <w:r w:rsidRPr="00A066E6">
              <w:rPr>
                <w:rFonts w:ascii="標楷體" w:eastAsia="標楷體" w:hAnsi="標楷體" w:cs="標楷體"/>
                <w:sz w:val="24"/>
                <w:szCs w:val="24"/>
              </w:rPr>
              <w:t>一</w:t>
            </w:r>
            <w:proofErr w:type="gramEnd"/>
            <w:r w:rsidRPr="00A066E6">
              <w:rPr>
                <w:rFonts w:ascii="標楷體" w:eastAsia="標楷體" w:hAnsi="標楷體" w:cs="標楷體"/>
                <w:sz w:val="24"/>
                <w:szCs w:val="24"/>
              </w:rPr>
              <w:t>的便是金曲獎，此曲為華語男歌手盧廣仲親自譜曲、演唱，榮獲第二十屆金曲獎最佳作曲人獎的肯定。</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jc w:val="center"/>
              <w:rPr>
                <w:rFonts w:ascii="標楷體" w:eastAsia="標楷體" w:hAnsi="標楷體"/>
                <w:sz w:val="24"/>
                <w:szCs w:val="24"/>
              </w:rPr>
            </w:pPr>
            <w:r w:rsidRPr="00A066E6">
              <w:rPr>
                <w:rFonts w:ascii="標楷體" w:eastAsia="標楷體" w:hAnsi="標楷體" w:cs="標楷體"/>
                <w:sz w:val="24"/>
                <w:szCs w:val="24"/>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1.直笛、鋼琴、電腦、影音音響設備。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1.發表評量</w:t>
            </w:r>
          </w:p>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2.教師評量</w:t>
            </w:r>
          </w:p>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3.觀察評量</w:t>
            </w:r>
          </w:p>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4.態度評量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F7CE5" w:rsidRPr="00A066E6" w:rsidRDefault="007F7CE5" w:rsidP="007F7CE5">
            <w:pPr>
              <w:snapToGrid w:val="0"/>
              <w:ind w:firstLine="0"/>
              <w:rPr>
                <w:rFonts w:ascii="標楷體" w:eastAsia="標楷體" w:hAnsi="標楷體" w:cs="標楷體"/>
                <w:sz w:val="24"/>
                <w:szCs w:val="24"/>
              </w:rPr>
            </w:pPr>
            <w:r w:rsidRPr="00A066E6">
              <w:rPr>
                <w:rFonts w:ascii="標楷體" w:eastAsia="標楷體" w:hAnsi="標楷體" w:cs="標楷體"/>
                <w:sz w:val="24"/>
                <w:szCs w:val="24"/>
              </w:rPr>
              <w:t>【生涯規畫教育】</w:t>
            </w:r>
          </w:p>
          <w:p w:rsidR="007F7CE5" w:rsidRPr="00A066E6" w:rsidRDefault="007F7CE5" w:rsidP="007F7CE5">
            <w:pPr>
              <w:snapToGrid w:val="0"/>
              <w:ind w:firstLine="0"/>
              <w:rPr>
                <w:rFonts w:ascii="標楷體" w:eastAsia="標楷體" w:hAnsi="標楷體" w:cs="標楷體"/>
                <w:sz w:val="24"/>
                <w:szCs w:val="24"/>
              </w:rPr>
            </w:pPr>
            <w:proofErr w:type="gramStart"/>
            <w:r w:rsidRPr="00A066E6">
              <w:rPr>
                <w:rFonts w:ascii="標楷體" w:eastAsia="標楷體" w:hAnsi="標楷體" w:cs="標楷體"/>
                <w:sz w:val="24"/>
                <w:szCs w:val="24"/>
              </w:rPr>
              <w:t>涯</w:t>
            </w:r>
            <w:proofErr w:type="gramEnd"/>
            <w:r w:rsidRPr="00A066E6">
              <w:rPr>
                <w:rFonts w:ascii="標楷體" w:eastAsia="標楷體" w:hAnsi="標楷體" w:cs="標楷體"/>
                <w:sz w:val="24"/>
                <w:szCs w:val="24"/>
              </w:rPr>
              <w:t>J3 覺察自己的能力與興趣。</w:t>
            </w:r>
          </w:p>
          <w:p w:rsidR="007F7CE5" w:rsidRPr="00A066E6" w:rsidRDefault="007F7CE5" w:rsidP="007F7CE5">
            <w:pPr>
              <w:snapToGrid w:val="0"/>
              <w:ind w:firstLine="0"/>
              <w:rPr>
                <w:rFonts w:ascii="標楷體" w:eastAsia="標楷體" w:hAnsi="標楷體" w:cs="標楷體"/>
                <w:sz w:val="24"/>
                <w:szCs w:val="24"/>
              </w:rPr>
            </w:pPr>
            <w:proofErr w:type="gramStart"/>
            <w:r w:rsidRPr="00A066E6">
              <w:rPr>
                <w:rFonts w:ascii="標楷體" w:eastAsia="標楷體" w:hAnsi="標楷體" w:cs="標楷體"/>
                <w:sz w:val="24"/>
                <w:szCs w:val="24"/>
              </w:rPr>
              <w:lastRenderedPageBreak/>
              <w:t>涯</w:t>
            </w:r>
            <w:proofErr w:type="gramEnd"/>
            <w:r w:rsidRPr="00A066E6">
              <w:rPr>
                <w:rFonts w:ascii="標楷體" w:eastAsia="標楷體" w:hAnsi="標楷體" w:cs="標楷體"/>
                <w:sz w:val="24"/>
                <w:szCs w:val="24"/>
              </w:rPr>
              <w:t>J4 了解自己的人格特質與價值觀。</w:t>
            </w:r>
          </w:p>
        </w:tc>
        <w:tc>
          <w:tcPr>
            <w:tcW w:w="1701" w:type="dxa"/>
            <w:gridSpan w:val="2"/>
            <w:tcBorders>
              <w:top w:val="single" w:sz="8" w:space="0" w:color="000000"/>
              <w:bottom w:val="single" w:sz="8" w:space="0" w:color="000000"/>
              <w:right w:val="single" w:sz="8" w:space="0" w:color="000000"/>
            </w:tcBorders>
          </w:tcPr>
          <w:p w:rsidR="007F7CE5" w:rsidRPr="00A066E6" w:rsidRDefault="007F7CE5" w:rsidP="007F7CE5">
            <w:pPr>
              <w:jc w:val="left"/>
              <w:rPr>
                <w:rFonts w:ascii="標楷體" w:eastAsia="標楷體" w:hAnsi="標楷體" w:cs="標楷體"/>
                <w:color w:val="000000"/>
                <w:sz w:val="24"/>
                <w:szCs w:val="24"/>
              </w:rPr>
            </w:pPr>
            <w:r w:rsidRPr="00A066E6">
              <w:rPr>
                <w:rFonts w:ascii="標楷體" w:eastAsia="標楷體" w:hAnsi="標楷體" w:cs="標楷體"/>
                <w:color w:val="000000"/>
                <w:sz w:val="24"/>
                <w:szCs w:val="24"/>
              </w:rPr>
              <w:lastRenderedPageBreak/>
              <w:t>11-14畢業典禮</w:t>
            </w:r>
            <w:proofErr w:type="gramStart"/>
            <w:r w:rsidRPr="00A066E6">
              <w:rPr>
                <w:rFonts w:ascii="標楷體" w:eastAsia="標楷體" w:hAnsi="標楷體" w:cs="標楷體"/>
                <w:color w:val="000000"/>
                <w:sz w:val="24"/>
                <w:szCs w:val="24"/>
              </w:rPr>
              <w:t>週</w:t>
            </w:r>
            <w:proofErr w:type="gramEnd"/>
            <w:r w:rsidRPr="00A066E6">
              <w:rPr>
                <w:rFonts w:ascii="標楷體" w:eastAsia="標楷體" w:hAnsi="標楷體" w:cs="標楷體"/>
                <w:color w:val="000000"/>
                <w:sz w:val="24"/>
                <w:szCs w:val="24"/>
              </w:rPr>
              <w:t xml:space="preserve">           14七八年級藝能科考試               14七八年級</w:t>
            </w:r>
            <w:r w:rsidRPr="00A066E6">
              <w:rPr>
                <w:rFonts w:ascii="標楷體" w:eastAsia="標楷體" w:hAnsi="標楷體" w:cs="標楷體"/>
                <w:color w:val="000000"/>
                <w:sz w:val="24"/>
                <w:szCs w:val="24"/>
              </w:rPr>
              <w:lastRenderedPageBreak/>
              <w:t>課輔、學習扶助、</w:t>
            </w:r>
            <w:proofErr w:type="gramStart"/>
            <w:r w:rsidRPr="00A066E6">
              <w:rPr>
                <w:rFonts w:ascii="標楷體" w:eastAsia="標楷體" w:hAnsi="標楷體" w:cs="標楷體"/>
                <w:color w:val="000000"/>
                <w:sz w:val="24"/>
                <w:szCs w:val="24"/>
              </w:rPr>
              <w:t>族語班結束</w:t>
            </w:r>
            <w:proofErr w:type="gramEnd"/>
          </w:p>
        </w:tc>
      </w:tr>
      <w:tr w:rsidR="006C5E56" w:rsidTr="00172B3F">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6C5E56" w:rsidRDefault="006C5E56" w:rsidP="006C5E5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第十九</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6/16-6/22</w:t>
            </w:r>
          </w:p>
        </w:tc>
        <w:tc>
          <w:tcPr>
            <w:tcW w:w="1275" w:type="dxa"/>
            <w:tcBorders>
              <w:top w:val="single" w:sz="8" w:space="0" w:color="000000"/>
              <w:left w:val="single" w:sz="8" w:space="0" w:color="000000"/>
              <w:bottom w:val="single" w:sz="8" w:space="0" w:color="000000"/>
              <w:right w:val="single" w:sz="8" w:space="0" w:color="000000"/>
            </w:tcBorders>
            <w:vAlign w:val="center"/>
          </w:tcPr>
          <w:p w:rsidR="006C5E56" w:rsidRPr="006C5E56" w:rsidRDefault="006C5E56" w:rsidP="006C5E56">
            <w:pPr>
              <w:pBdr>
                <w:top w:val="nil"/>
                <w:left w:val="nil"/>
                <w:bottom w:val="nil"/>
                <w:right w:val="nil"/>
                <w:between w:val="nil"/>
              </w:pBdr>
              <w:spacing w:line="280" w:lineRule="auto"/>
              <w:jc w:val="center"/>
              <w:rPr>
                <w:rFonts w:ascii="標楷體" w:eastAsia="標楷體" w:hAnsi="標楷體" w:cs="標楷體"/>
                <w:color w:val="000000" w:themeColor="text1"/>
                <w:sz w:val="24"/>
                <w:szCs w:val="24"/>
              </w:rPr>
            </w:pP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6C5E56" w:rsidRPr="006C5E56" w:rsidRDefault="006C5E56" w:rsidP="006C5E56">
            <w:pPr>
              <w:spacing w:line="280" w:lineRule="auto"/>
              <w:jc w:val="center"/>
              <w:rPr>
                <w:rFonts w:ascii="標楷體" w:eastAsia="標楷體" w:hAnsi="標楷體" w:cs="標楷體"/>
                <w:color w:val="000000" w:themeColor="text1"/>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C5E56" w:rsidRPr="006C5E56" w:rsidRDefault="006C5E56" w:rsidP="006C5E56">
            <w:pPr>
              <w:spacing w:line="280" w:lineRule="auto"/>
              <w:jc w:val="center"/>
              <w:rPr>
                <w:rFonts w:ascii="標楷體" w:eastAsia="標楷體" w:hAnsi="標楷體" w:cs="標楷體"/>
                <w:color w:val="000000" w:themeColor="text1"/>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C5E56" w:rsidRPr="006C5E56" w:rsidRDefault="006C5E56" w:rsidP="006C5E56">
            <w:pPr>
              <w:spacing w:line="280" w:lineRule="auto"/>
              <w:ind w:left="317" w:hanging="317"/>
              <w:jc w:val="center"/>
              <w:rPr>
                <w:rFonts w:ascii="標楷體" w:eastAsia="標楷體" w:hAnsi="標楷體" w:cs="標楷體"/>
                <w:color w:val="000000" w:themeColor="text1"/>
                <w:sz w:val="24"/>
                <w:szCs w:val="24"/>
              </w:rPr>
            </w:pP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C5E56" w:rsidRPr="006C5E56" w:rsidRDefault="006C5E56" w:rsidP="006C5E56">
            <w:pPr>
              <w:spacing w:line="280" w:lineRule="auto"/>
              <w:ind w:left="92" w:hanging="6"/>
              <w:jc w:val="center"/>
              <w:rPr>
                <w:rFonts w:ascii="標楷體" w:eastAsia="標楷體" w:hAnsi="標楷體" w:cs="標楷體"/>
                <w:color w:val="000000" w:themeColor="text1"/>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C5E56" w:rsidRPr="006C5E56" w:rsidRDefault="006C5E56" w:rsidP="006C5E56">
            <w:pPr>
              <w:spacing w:line="280" w:lineRule="auto"/>
              <w:ind w:left="-22" w:hanging="7"/>
              <w:jc w:val="center"/>
              <w:rPr>
                <w:rFonts w:ascii="標楷體" w:eastAsia="標楷體" w:hAnsi="標楷體" w:cs="標楷體"/>
                <w:color w:val="000000" w:themeColor="text1"/>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6C5E56" w:rsidRPr="00A066E6" w:rsidRDefault="006C5E56" w:rsidP="006C5E56">
            <w:pPr>
              <w:snapToGrid w:val="0"/>
              <w:ind w:firstLine="0"/>
              <w:rPr>
                <w:rFonts w:ascii="標楷體" w:eastAsia="標楷體" w:hAnsi="標楷體" w:cs="標楷體"/>
                <w:sz w:val="24"/>
                <w:szCs w:val="24"/>
              </w:rPr>
            </w:pPr>
          </w:p>
        </w:tc>
        <w:tc>
          <w:tcPr>
            <w:tcW w:w="1701" w:type="dxa"/>
            <w:gridSpan w:val="2"/>
            <w:tcBorders>
              <w:top w:val="single" w:sz="8" w:space="0" w:color="000000"/>
              <w:bottom w:val="single" w:sz="8" w:space="0" w:color="000000"/>
              <w:right w:val="single" w:sz="8" w:space="0" w:color="000000"/>
            </w:tcBorders>
          </w:tcPr>
          <w:p w:rsidR="006C5E56" w:rsidRDefault="006C5E56" w:rsidP="006C5E56">
            <w:pPr>
              <w:jc w:val="left"/>
              <w:rPr>
                <w:rFonts w:ascii="標楷體" w:eastAsia="標楷體" w:hAnsi="標楷體" w:cs="標楷體"/>
                <w:color w:val="000000"/>
              </w:rPr>
            </w:pPr>
          </w:p>
        </w:tc>
      </w:tr>
      <w:tr w:rsidR="006C5E56" w:rsidTr="00172B3F">
        <w:trPr>
          <w:trHeight w:val="1158"/>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6C5E56" w:rsidRDefault="006C5E56" w:rsidP="006C5E5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第二十</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6/23-6/29</w:t>
            </w:r>
          </w:p>
        </w:tc>
        <w:tc>
          <w:tcPr>
            <w:tcW w:w="1275" w:type="dxa"/>
            <w:tcBorders>
              <w:top w:val="single" w:sz="8" w:space="0" w:color="000000"/>
              <w:left w:val="single" w:sz="8" w:space="0" w:color="000000"/>
              <w:bottom w:val="single" w:sz="8" w:space="0" w:color="000000"/>
              <w:right w:val="single" w:sz="8" w:space="0" w:color="000000"/>
            </w:tcBorders>
            <w:vAlign w:val="center"/>
          </w:tcPr>
          <w:p w:rsidR="006C5E56" w:rsidRPr="006C5E56" w:rsidRDefault="006C5E56" w:rsidP="006C5E56">
            <w:pPr>
              <w:pBdr>
                <w:top w:val="nil"/>
                <w:left w:val="nil"/>
                <w:bottom w:val="nil"/>
                <w:right w:val="nil"/>
                <w:between w:val="nil"/>
              </w:pBdr>
              <w:spacing w:line="280" w:lineRule="auto"/>
              <w:jc w:val="center"/>
              <w:rPr>
                <w:rFonts w:ascii="標楷體" w:eastAsia="標楷體" w:hAnsi="標楷體" w:cs="標楷體"/>
                <w:color w:val="000000" w:themeColor="text1"/>
                <w:sz w:val="24"/>
                <w:szCs w:val="24"/>
              </w:rPr>
            </w:pP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6C5E56" w:rsidRPr="006C5E56" w:rsidRDefault="006C5E56" w:rsidP="006C5E56">
            <w:pPr>
              <w:spacing w:line="280" w:lineRule="auto"/>
              <w:jc w:val="center"/>
              <w:rPr>
                <w:rFonts w:ascii="標楷體" w:eastAsia="標楷體" w:hAnsi="標楷體" w:cs="標楷體"/>
                <w:color w:val="000000" w:themeColor="text1"/>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C5E56" w:rsidRPr="006C5E56" w:rsidRDefault="006C5E56" w:rsidP="006C5E56">
            <w:pPr>
              <w:spacing w:line="280" w:lineRule="auto"/>
              <w:jc w:val="center"/>
              <w:rPr>
                <w:rFonts w:ascii="標楷體" w:eastAsia="標楷體" w:hAnsi="標楷體" w:cs="標楷體"/>
                <w:color w:val="000000" w:themeColor="text1"/>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C5E56" w:rsidRPr="006C5E56" w:rsidRDefault="006C5E56" w:rsidP="006C5E56">
            <w:pPr>
              <w:spacing w:line="280" w:lineRule="auto"/>
              <w:ind w:left="317" w:hanging="317"/>
              <w:jc w:val="center"/>
              <w:rPr>
                <w:rFonts w:ascii="標楷體" w:eastAsia="標楷體" w:hAnsi="標楷體" w:cs="標楷體"/>
                <w:color w:val="000000" w:themeColor="text1"/>
                <w:sz w:val="24"/>
                <w:szCs w:val="24"/>
              </w:rPr>
            </w:pP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C5E56" w:rsidRPr="006C5E56" w:rsidRDefault="006C5E56" w:rsidP="006C5E56">
            <w:pPr>
              <w:spacing w:line="280" w:lineRule="auto"/>
              <w:ind w:left="92" w:hanging="6"/>
              <w:jc w:val="center"/>
              <w:rPr>
                <w:rFonts w:ascii="標楷體" w:eastAsia="標楷體" w:hAnsi="標楷體" w:cs="標楷體"/>
                <w:color w:val="000000" w:themeColor="text1"/>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C5E56" w:rsidRPr="006C5E56" w:rsidRDefault="006C5E56" w:rsidP="006C5E56">
            <w:pPr>
              <w:spacing w:line="280" w:lineRule="auto"/>
              <w:ind w:left="-22" w:hanging="7"/>
              <w:jc w:val="center"/>
              <w:rPr>
                <w:rFonts w:ascii="標楷體" w:eastAsia="標楷體" w:hAnsi="標楷體" w:cs="標楷體"/>
                <w:color w:val="000000" w:themeColor="text1"/>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6C5E56" w:rsidRPr="00A066E6" w:rsidRDefault="006C5E56" w:rsidP="0046624A">
            <w:pPr>
              <w:snapToGrid w:val="0"/>
              <w:ind w:firstLine="0"/>
              <w:rPr>
                <w:rFonts w:ascii="標楷體" w:eastAsia="標楷體" w:hAnsi="標楷體" w:cs="標楷體"/>
                <w:sz w:val="24"/>
                <w:szCs w:val="24"/>
              </w:rPr>
            </w:pPr>
          </w:p>
        </w:tc>
        <w:tc>
          <w:tcPr>
            <w:tcW w:w="1701" w:type="dxa"/>
            <w:gridSpan w:val="2"/>
            <w:tcBorders>
              <w:top w:val="single" w:sz="8" w:space="0" w:color="000000"/>
              <w:bottom w:val="single" w:sz="8" w:space="0" w:color="000000"/>
              <w:right w:val="single" w:sz="8" w:space="0" w:color="000000"/>
            </w:tcBorders>
          </w:tcPr>
          <w:p w:rsidR="006C5E56" w:rsidRDefault="006C5E56" w:rsidP="006C5E56">
            <w:pPr>
              <w:jc w:val="left"/>
              <w:rPr>
                <w:rFonts w:ascii="標楷體" w:eastAsia="標楷體" w:hAnsi="標楷體" w:cs="標楷體"/>
                <w:color w:val="000000"/>
              </w:rPr>
            </w:pPr>
            <w:r>
              <w:rPr>
                <w:rFonts w:ascii="標楷體" w:eastAsia="標楷體" w:hAnsi="標楷體" w:cs="標楷體"/>
                <w:color w:val="000000"/>
              </w:rPr>
              <w:t>27-28七八年級第三次定期評量                                28休業式、校務會議(13：30)</w:t>
            </w:r>
          </w:p>
        </w:tc>
      </w:tr>
    </w:tbl>
    <w:p w:rsidR="007F18F0" w:rsidRDefault="001038DC">
      <w:pPr>
        <w:pBdr>
          <w:top w:val="nil"/>
          <w:left w:val="nil"/>
          <w:bottom w:val="nil"/>
          <w:right w:val="nil"/>
          <w:between w:val="nil"/>
        </w:pBdr>
        <w:ind w:firstLine="0"/>
        <w:jc w:val="left"/>
        <w:rPr>
          <w:rFonts w:ascii="標楷體" w:eastAsia="標楷體" w:hAnsi="標楷體" w:cs="標楷體"/>
          <w:color w:val="FF0000"/>
          <w:sz w:val="28"/>
          <w:szCs w:val="28"/>
        </w:rPr>
      </w:pPr>
      <w:bookmarkStart w:id="1" w:name="_heading=h.gjdgxs" w:colFirst="0" w:colLast="0"/>
      <w:bookmarkEnd w:id="1"/>
      <w:r>
        <w:rPr>
          <w:rFonts w:ascii="標楷體" w:eastAsia="標楷體" w:hAnsi="標楷體" w:cs="標楷體"/>
          <w:b/>
          <w:color w:val="000000"/>
          <w:sz w:val="24"/>
          <w:szCs w:val="24"/>
        </w:rPr>
        <w:t>六、本課程是否有校外人士協助教學</w:t>
      </w:r>
      <w:r>
        <w:rPr>
          <w:rFonts w:ascii="標楷體" w:eastAsia="標楷體" w:hAnsi="標楷體" w:cs="標楷體"/>
          <w:color w:val="FF0000"/>
          <w:sz w:val="28"/>
          <w:szCs w:val="28"/>
        </w:rPr>
        <w:t>(本表格請勿刪除)</w:t>
      </w:r>
    </w:p>
    <w:p w:rsidR="007F18F0" w:rsidRDefault="00FC254A">
      <w:pPr>
        <w:pBdr>
          <w:top w:val="nil"/>
          <w:left w:val="nil"/>
          <w:bottom w:val="nil"/>
          <w:right w:val="nil"/>
          <w:between w:val="nil"/>
        </w:pBdr>
        <w:ind w:firstLine="0"/>
        <w:jc w:val="left"/>
        <w:rPr>
          <w:rFonts w:ascii="標楷體" w:eastAsia="標楷體" w:hAnsi="標楷體" w:cs="標楷體"/>
          <w:color w:val="000000"/>
          <w:sz w:val="24"/>
          <w:szCs w:val="24"/>
        </w:rPr>
      </w:pPr>
      <w:r>
        <w:rPr>
          <w:rFonts w:ascii="標楷體" w:eastAsia="標楷體" w:hAnsi="標楷體" w:cs="標楷體" w:hint="eastAsia"/>
          <w:color w:val="000000"/>
          <w:sz w:val="24"/>
          <w:szCs w:val="24"/>
        </w:rPr>
        <w:t>▓</w:t>
      </w:r>
      <w:r w:rsidR="001038DC">
        <w:rPr>
          <w:rFonts w:ascii="標楷體" w:eastAsia="標楷體" w:hAnsi="標楷體" w:cs="標楷體"/>
          <w:color w:val="000000"/>
          <w:sz w:val="24"/>
          <w:szCs w:val="24"/>
        </w:rPr>
        <w:t>否，全學年都沒有(以下免填)</w:t>
      </w:r>
    </w:p>
    <w:p w:rsidR="007F18F0" w:rsidRDefault="001038DC">
      <w:pPr>
        <w:rPr>
          <w:rFonts w:ascii="標楷體" w:eastAsia="標楷體" w:hAnsi="標楷體" w:cs="標楷體"/>
          <w:color w:val="000000"/>
          <w:sz w:val="24"/>
          <w:szCs w:val="24"/>
        </w:rPr>
      </w:pPr>
      <w:r>
        <w:rPr>
          <w:rFonts w:ascii="標楷體" w:eastAsia="標楷體" w:hAnsi="標楷體" w:cs="標楷體"/>
          <w:color w:val="000000"/>
          <w:sz w:val="24"/>
          <w:szCs w:val="24"/>
        </w:rPr>
        <w:t>□有，部分班級，實施的班級為：___________</w:t>
      </w:r>
    </w:p>
    <w:p w:rsidR="007F18F0" w:rsidRDefault="001038DC">
      <w:pPr>
        <w:rPr>
          <w:rFonts w:ascii="標楷體" w:eastAsia="標楷體" w:hAnsi="標楷體" w:cs="標楷體"/>
          <w:color w:val="000000"/>
          <w:sz w:val="24"/>
          <w:szCs w:val="24"/>
        </w:rPr>
      </w:pPr>
      <w:r>
        <w:rPr>
          <w:rFonts w:ascii="標楷體" w:eastAsia="標楷體" w:hAnsi="標楷體" w:cs="標楷體"/>
          <w:color w:val="000000"/>
          <w:sz w:val="24"/>
          <w:szCs w:val="24"/>
        </w:rPr>
        <w:t>□有，全學年實施</w:t>
      </w:r>
    </w:p>
    <w:p w:rsidR="007F18F0" w:rsidRDefault="007F18F0">
      <w:pPr>
        <w:rPr>
          <w:rFonts w:ascii="標楷體" w:eastAsia="標楷體" w:hAnsi="標楷體" w:cs="標楷體"/>
          <w:color w:val="000000"/>
          <w:sz w:val="24"/>
          <w:szCs w:val="24"/>
        </w:rPr>
      </w:pPr>
    </w:p>
    <w:tbl>
      <w:tblPr>
        <w:tblStyle w:val="affb"/>
        <w:tblW w:w="14601"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3"/>
        <w:gridCol w:w="3416"/>
        <w:gridCol w:w="3513"/>
        <w:gridCol w:w="2296"/>
        <w:gridCol w:w="1399"/>
        <w:gridCol w:w="2964"/>
      </w:tblGrid>
      <w:tr w:rsidR="007F18F0">
        <w:tc>
          <w:tcPr>
            <w:tcW w:w="1013" w:type="dxa"/>
            <w:vAlign w:val="center"/>
          </w:tcPr>
          <w:p w:rsidR="007F18F0" w:rsidRDefault="001038DC">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w:t>
            </w:r>
          </w:p>
          <w:p w:rsidR="007F18F0" w:rsidRDefault="001038DC">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期程</w:t>
            </w:r>
          </w:p>
        </w:tc>
        <w:tc>
          <w:tcPr>
            <w:tcW w:w="3416" w:type="dxa"/>
            <w:vAlign w:val="center"/>
          </w:tcPr>
          <w:p w:rsidR="007F18F0" w:rsidRDefault="001038DC">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校外人士協助之課程大綱</w:t>
            </w:r>
          </w:p>
        </w:tc>
        <w:tc>
          <w:tcPr>
            <w:tcW w:w="3513" w:type="dxa"/>
            <w:vAlign w:val="center"/>
          </w:tcPr>
          <w:p w:rsidR="007F18F0" w:rsidRDefault="001038DC">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教材形式</w:t>
            </w:r>
          </w:p>
        </w:tc>
        <w:tc>
          <w:tcPr>
            <w:tcW w:w="2296" w:type="dxa"/>
            <w:vAlign w:val="center"/>
          </w:tcPr>
          <w:p w:rsidR="007F18F0" w:rsidRDefault="001038DC">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教材內容簡介</w:t>
            </w:r>
          </w:p>
        </w:tc>
        <w:tc>
          <w:tcPr>
            <w:tcW w:w="1399" w:type="dxa"/>
            <w:vAlign w:val="center"/>
          </w:tcPr>
          <w:p w:rsidR="007F18F0" w:rsidRDefault="001038DC">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預期成效</w:t>
            </w:r>
          </w:p>
        </w:tc>
        <w:tc>
          <w:tcPr>
            <w:tcW w:w="2964" w:type="dxa"/>
            <w:vAlign w:val="center"/>
          </w:tcPr>
          <w:p w:rsidR="007F18F0" w:rsidRDefault="001038DC">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原授課教師角色</w:t>
            </w:r>
          </w:p>
        </w:tc>
      </w:tr>
      <w:tr w:rsidR="007F18F0">
        <w:tc>
          <w:tcPr>
            <w:tcW w:w="1013" w:type="dxa"/>
            <w:vAlign w:val="center"/>
          </w:tcPr>
          <w:p w:rsidR="007F18F0" w:rsidRDefault="007F18F0">
            <w:pPr>
              <w:ind w:firstLine="0"/>
              <w:jc w:val="center"/>
              <w:rPr>
                <w:rFonts w:ascii="標楷體" w:eastAsia="標楷體" w:hAnsi="標楷體" w:cs="標楷體"/>
                <w:color w:val="000000"/>
                <w:sz w:val="24"/>
                <w:szCs w:val="24"/>
              </w:rPr>
            </w:pPr>
          </w:p>
        </w:tc>
        <w:tc>
          <w:tcPr>
            <w:tcW w:w="3416" w:type="dxa"/>
            <w:vAlign w:val="center"/>
          </w:tcPr>
          <w:p w:rsidR="007F18F0" w:rsidRDefault="007F18F0">
            <w:pPr>
              <w:ind w:firstLine="0"/>
              <w:jc w:val="center"/>
              <w:rPr>
                <w:rFonts w:ascii="標楷體" w:eastAsia="標楷體" w:hAnsi="標楷體" w:cs="標楷體"/>
                <w:color w:val="000000"/>
                <w:sz w:val="24"/>
                <w:szCs w:val="24"/>
              </w:rPr>
            </w:pPr>
          </w:p>
        </w:tc>
        <w:tc>
          <w:tcPr>
            <w:tcW w:w="3513" w:type="dxa"/>
          </w:tcPr>
          <w:p w:rsidR="007F18F0" w:rsidRDefault="001038DC">
            <w:pPr>
              <w:pBdr>
                <w:top w:val="nil"/>
                <w:left w:val="nil"/>
                <w:bottom w:val="nil"/>
                <w:right w:val="nil"/>
                <w:between w:val="nil"/>
              </w:pBdr>
              <w:ind w:firstLine="0"/>
              <w:rPr>
                <w:rFonts w:ascii="標楷體" w:eastAsia="標楷體" w:hAnsi="標楷體" w:cs="標楷體"/>
                <w:color w:val="000000"/>
                <w:sz w:val="24"/>
                <w:szCs w:val="24"/>
              </w:rPr>
            </w:pPr>
            <w:r>
              <w:rPr>
                <w:rFonts w:ascii="標楷體" w:eastAsia="標楷體" w:hAnsi="標楷體" w:cs="標楷體"/>
                <w:color w:val="000000"/>
                <w:sz w:val="24"/>
                <w:szCs w:val="24"/>
              </w:rPr>
              <w:t>□簡報□印刷品□影音光碟</w:t>
            </w:r>
          </w:p>
          <w:p w:rsidR="007F18F0" w:rsidRDefault="001038DC">
            <w:pPr>
              <w:pBdr>
                <w:top w:val="nil"/>
                <w:left w:val="nil"/>
                <w:bottom w:val="nil"/>
                <w:right w:val="nil"/>
                <w:between w:val="nil"/>
              </w:pBdr>
              <w:ind w:firstLine="0"/>
              <w:rPr>
                <w:rFonts w:ascii="標楷體" w:eastAsia="標楷體" w:hAnsi="標楷體" w:cs="標楷體"/>
                <w:color w:val="000000"/>
                <w:sz w:val="24"/>
                <w:szCs w:val="24"/>
              </w:rPr>
            </w:pPr>
            <w:r>
              <w:rPr>
                <w:rFonts w:ascii="標楷體" w:eastAsia="標楷體" w:hAnsi="標楷體" w:cs="標楷體"/>
                <w:color w:val="000000"/>
                <w:sz w:val="24"/>
                <w:szCs w:val="24"/>
              </w:rPr>
              <w:t>□其他於課程或活動中使用之教學資料，請說明：</w:t>
            </w:r>
          </w:p>
        </w:tc>
        <w:tc>
          <w:tcPr>
            <w:tcW w:w="2296" w:type="dxa"/>
            <w:vAlign w:val="center"/>
          </w:tcPr>
          <w:p w:rsidR="007F18F0" w:rsidRDefault="007F18F0">
            <w:pPr>
              <w:ind w:firstLine="0"/>
              <w:jc w:val="center"/>
              <w:rPr>
                <w:rFonts w:ascii="標楷體" w:eastAsia="標楷體" w:hAnsi="標楷體" w:cs="標楷體"/>
                <w:color w:val="000000"/>
                <w:sz w:val="24"/>
                <w:szCs w:val="24"/>
              </w:rPr>
            </w:pPr>
          </w:p>
        </w:tc>
        <w:tc>
          <w:tcPr>
            <w:tcW w:w="1399" w:type="dxa"/>
            <w:vAlign w:val="center"/>
          </w:tcPr>
          <w:p w:rsidR="007F18F0" w:rsidRDefault="007F18F0">
            <w:pPr>
              <w:ind w:firstLine="0"/>
              <w:jc w:val="center"/>
              <w:rPr>
                <w:rFonts w:ascii="標楷體" w:eastAsia="標楷體" w:hAnsi="標楷體" w:cs="標楷體"/>
                <w:color w:val="000000"/>
                <w:sz w:val="24"/>
                <w:szCs w:val="24"/>
              </w:rPr>
            </w:pPr>
          </w:p>
        </w:tc>
        <w:tc>
          <w:tcPr>
            <w:tcW w:w="2964" w:type="dxa"/>
            <w:vAlign w:val="center"/>
          </w:tcPr>
          <w:p w:rsidR="007F18F0" w:rsidRDefault="007F18F0">
            <w:pPr>
              <w:ind w:firstLine="0"/>
              <w:jc w:val="center"/>
              <w:rPr>
                <w:rFonts w:ascii="標楷體" w:eastAsia="標楷體" w:hAnsi="標楷體" w:cs="標楷體"/>
                <w:color w:val="000000"/>
                <w:sz w:val="24"/>
                <w:szCs w:val="24"/>
              </w:rPr>
            </w:pPr>
          </w:p>
        </w:tc>
      </w:tr>
      <w:tr w:rsidR="007F18F0">
        <w:tc>
          <w:tcPr>
            <w:tcW w:w="1013" w:type="dxa"/>
            <w:vAlign w:val="center"/>
          </w:tcPr>
          <w:p w:rsidR="007F18F0" w:rsidRDefault="007F18F0">
            <w:pPr>
              <w:ind w:firstLine="0"/>
              <w:jc w:val="center"/>
              <w:rPr>
                <w:rFonts w:ascii="標楷體" w:eastAsia="標楷體" w:hAnsi="標楷體" w:cs="標楷體"/>
                <w:color w:val="000000"/>
                <w:sz w:val="24"/>
                <w:szCs w:val="24"/>
              </w:rPr>
            </w:pPr>
          </w:p>
        </w:tc>
        <w:tc>
          <w:tcPr>
            <w:tcW w:w="3416" w:type="dxa"/>
            <w:vAlign w:val="center"/>
          </w:tcPr>
          <w:p w:rsidR="007F18F0" w:rsidRDefault="007F18F0">
            <w:pPr>
              <w:ind w:firstLine="0"/>
              <w:jc w:val="center"/>
              <w:rPr>
                <w:rFonts w:ascii="標楷體" w:eastAsia="標楷體" w:hAnsi="標楷體" w:cs="標楷體"/>
                <w:color w:val="000000"/>
                <w:sz w:val="24"/>
                <w:szCs w:val="24"/>
              </w:rPr>
            </w:pPr>
          </w:p>
        </w:tc>
        <w:tc>
          <w:tcPr>
            <w:tcW w:w="3513" w:type="dxa"/>
            <w:vAlign w:val="center"/>
          </w:tcPr>
          <w:p w:rsidR="007F18F0" w:rsidRDefault="007F18F0">
            <w:pPr>
              <w:ind w:firstLine="0"/>
              <w:jc w:val="center"/>
              <w:rPr>
                <w:rFonts w:ascii="標楷體" w:eastAsia="標楷體" w:hAnsi="標楷體" w:cs="標楷體"/>
                <w:color w:val="000000"/>
                <w:sz w:val="24"/>
                <w:szCs w:val="24"/>
              </w:rPr>
            </w:pPr>
          </w:p>
        </w:tc>
        <w:tc>
          <w:tcPr>
            <w:tcW w:w="2296" w:type="dxa"/>
            <w:vAlign w:val="center"/>
          </w:tcPr>
          <w:p w:rsidR="007F18F0" w:rsidRDefault="007F18F0">
            <w:pPr>
              <w:ind w:firstLine="0"/>
              <w:jc w:val="center"/>
              <w:rPr>
                <w:rFonts w:ascii="標楷體" w:eastAsia="標楷體" w:hAnsi="標楷體" w:cs="標楷體"/>
                <w:color w:val="000000"/>
                <w:sz w:val="24"/>
                <w:szCs w:val="24"/>
              </w:rPr>
            </w:pPr>
          </w:p>
        </w:tc>
        <w:tc>
          <w:tcPr>
            <w:tcW w:w="1399" w:type="dxa"/>
            <w:vAlign w:val="center"/>
          </w:tcPr>
          <w:p w:rsidR="007F18F0" w:rsidRDefault="007F18F0">
            <w:pPr>
              <w:ind w:firstLine="0"/>
              <w:jc w:val="center"/>
              <w:rPr>
                <w:rFonts w:ascii="標楷體" w:eastAsia="標楷體" w:hAnsi="標楷體" w:cs="標楷體"/>
                <w:color w:val="000000"/>
                <w:sz w:val="24"/>
                <w:szCs w:val="24"/>
              </w:rPr>
            </w:pPr>
          </w:p>
        </w:tc>
        <w:tc>
          <w:tcPr>
            <w:tcW w:w="2964" w:type="dxa"/>
            <w:vAlign w:val="center"/>
          </w:tcPr>
          <w:p w:rsidR="007F18F0" w:rsidRDefault="007F18F0">
            <w:pPr>
              <w:ind w:firstLine="0"/>
              <w:jc w:val="center"/>
              <w:rPr>
                <w:rFonts w:ascii="標楷體" w:eastAsia="標楷體" w:hAnsi="標楷體" w:cs="標楷體"/>
                <w:color w:val="000000"/>
                <w:sz w:val="24"/>
                <w:szCs w:val="24"/>
              </w:rPr>
            </w:pPr>
          </w:p>
        </w:tc>
      </w:tr>
      <w:tr w:rsidR="007F18F0">
        <w:tc>
          <w:tcPr>
            <w:tcW w:w="1013" w:type="dxa"/>
            <w:vAlign w:val="center"/>
          </w:tcPr>
          <w:p w:rsidR="007F18F0" w:rsidRDefault="007F18F0">
            <w:pPr>
              <w:ind w:firstLine="0"/>
              <w:jc w:val="center"/>
              <w:rPr>
                <w:rFonts w:ascii="標楷體" w:eastAsia="標楷體" w:hAnsi="標楷體" w:cs="標楷體"/>
                <w:color w:val="000000"/>
                <w:sz w:val="24"/>
                <w:szCs w:val="24"/>
              </w:rPr>
            </w:pPr>
          </w:p>
        </w:tc>
        <w:tc>
          <w:tcPr>
            <w:tcW w:w="3416" w:type="dxa"/>
            <w:vAlign w:val="center"/>
          </w:tcPr>
          <w:p w:rsidR="007F18F0" w:rsidRDefault="007F18F0">
            <w:pPr>
              <w:ind w:firstLine="0"/>
              <w:jc w:val="center"/>
              <w:rPr>
                <w:rFonts w:ascii="標楷體" w:eastAsia="標楷體" w:hAnsi="標楷體" w:cs="標楷體"/>
                <w:color w:val="000000"/>
                <w:sz w:val="24"/>
                <w:szCs w:val="24"/>
              </w:rPr>
            </w:pPr>
          </w:p>
        </w:tc>
        <w:tc>
          <w:tcPr>
            <w:tcW w:w="3513" w:type="dxa"/>
            <w:vAlign w:val="center"/>
          </w:tcPr>
          <w:p w:rsidR="007F18F0" w:rsidRDefault="007F18F0">
            <w:pPr>
              <w:ind w:firstLine="0"/>
              <w:jc w:val="center"/>
              <w:rPr>
                <w:rFonts w:ascii="標楷體" w:eastAsia="標楷體" w:hAnsi="標楷體" w:cs="標楷體"/>
                <w:color w:val="000000"/>
                <w:sz w:val="24"/>
                <w:szCs w:val="24"/>
              </w:rPr>
            </w:pPr>
          </w:p>
        </w:tc>
        <w:tc>
          <w:tcPr>
            <w:tcW w:w="2296" w:type="dxa"/>
            <w:vAlign w:val="center"/>
          </w:tcPr>
          <w:p w:rsidR="007F18F0" w:rsidRDefault="007F18F0">
            <w:pPr>
              <w:ind w:firstLine="0"/>
              <w:jc w:val="center"/>
              <w:rPr>
                <w:rFonts w:ascii="標楷體" w:eastAsia="標楷體" w:hAnsi="標楷體" w:cs="標楷體"/>
                <w:color w:val="000000"/>
                <w:sz w:val="24"/>
                <w:szCs w:val="24"/>
              </w:rPr>
            </w:pPr>
          </w:p>
        </w:tc>
        <w:tc>
          <w:tcPr>
            <w:tcW w:w="1399" w:type="dxa"/>
            <w:vAlign w:val="center"/>
          </w:tcPr>
          <w:p w:rsidR="007F18F0" w:rsidRDefault="007F18F0">
            <w:pPr>
              <w:ind w:firstLine="0"/>
              <w:jc w:val="center"/>
              <w:rPr>
                <w:rFonts w:ascii="標楷體" w:eastAsia="標楷體" w:hAnsi="標楷體" w:cs="標楷體"/>
                <w:color w:val="000000"/>
                <w:sz w:val="24"/>
                <w:szCs w:val="24"/>
              </w:rPr>
            </w:pPr>
          </w:p>
        </w:tc>
        <w:tc>
          <w:tcPr>
            <w:tcW w:w="2964" w:type="dxa"/>
            <w:vAlign w:val="center"/>
          </w:tcPr>
          <w:p w:rsidR="007F18F0" w:rsidRDefault="007F18F0">
            <w:pPr>
              <w:ind w:firstLine="0"/>
              <w:jc w:val="center"/>
              <w:rPr>
                <w:rFonts w:ascii="標楷體" w:eastAsia="標楷體" w:hAnsi="標楷體" w:cs="標楷體"/>
                <w:color w:val="000000"/>
                <w:sz w:val="24"/>
                <w:szCs w:val="24"/>
              </w:rPr>
            </w:pPr>
          </w:p>
        </w:tc>
      </w:tr>
    </w:tbl>
    <w:p w:rsidR="007F18F0" w:rsidRDefault="001038DC">
      <w:pPr>
        <w:rPr>
          <w:rFonts w:ascii="標楷體" w:eastAsia="標楷體" w:hAnsi="標楷體" w:cs="標楷體"/>
          <w:color w:val="000000"/>
          <w:sz w:val="24"/>
          <w:szCs w:val="24"/>
        </w:rPr>
      </w:pPr>
      <w:r>
        <w:rPr>
          <w:rFonts w:ascii="標楷體" w:eastAsia="標楷體" w:hAnsi="標楷體" w:cs="標楷體"/>
          <w:color w:val="000000"/>
          <w:sz w:val="24"/>
          <w:szCs w:val="24"/>
        </w:rPr>
        <w:t>*上述欄位皆與校外人士協助教學與活動之申請表一致</w:t>
      </w:r>
    </w:p>
    <w:p w:rsidR="007F18F0" w:rsidRDefault="007F18F0">
      <w:pPr>
        <w:rPr>
          <w:rFonts w:ascii="標楷體" w:eastAsia="標楷體" w:hAnsi="標楷體" w:cs="標楷體"/>
          <w:color w:val="FF0000"/>
          <w:sz w:val="24"/>
          <w:szCs w:val="24"/>
        </w:rPr>
      </w:pPr>
    </w:p>
    <w:p w:rsidR="007F18F0" w:rsidRDefault="007F18F0">
      <w:pPr>
        <w:rPr>
          <w:rFonts w:ascii="標楷體" w:eastAsia="標楷體" w:hAnsi="標楷體" w:cs="標楷體"/>
          <w:b/>
          <w:sz w:val="24"/>
          <w:szCs w:val="24"/>
        </w:rPr>
      </w:pPr>
    </w:p>
    <w:sectPr w:rsidR="007F18F0">
      <w:footerReference w:type="default" r:id="rId11"/>
      <w:pgSz w:w="16839" w:h="11907" w:orient="landscape"/>
      <w:pgMar w:top="851" w:right="1134" w:bottom="851" w:left="1134"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077" w:rsidRDefault="005F3077">
      <w:r>
        <w:separator/>
      </w:r>
    </w:p>
  </w:endnote>
  <w:endnote w:type="continuationSeparator" w:id="0">
    <w:p w:rsidR="005F3077" w:rsidRDefault="005F3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Segoe UI Emoji">
    <w:panose1 w:val="020B0502040204020203"/>
    <w:charset w:val="00"/>
    <w:family w:val="swiss"/>
    <w:pitch w:val="variable"/>
    <w:sig w:usb0="00000003" w:usb1="02000000" w:usb2="00000000" w:usb3="00000000" w:csb0="00000001" w:csb1="00000000"/>
  </w:font>
  <w:font w:name="PMingLiu">
    <w:altName w:val="Times New Roman"/>
    <w:charset w:val="00"/>
    <w:family w:val="auto"/>
    <w:pitch w:val="default"/>
  </w:font>
  <w:font w:name="DFKaiShu-SB-Estd-BF">
    <w:altName w:val="細明體"/>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B3F" w:rsidRDefault="00172B3F">
    <w:pPr>
      <w:pBdr>
        <w:top w:val="nil"/>
        <w:left w:val="nil"/>
        <w:bottom w:val="nil"/>
        <w:right w:val="nil"/>
        <w:between w:val="nil"/>
      </w:pBdr>
      <w:tabs>
        <w:tab w:val="center" w:pos="4153"/>
        <w:tab w:val="right" w:pos="8306"/>
      </w:tabs>
      <w:jc w:val="center"/>
      <w:rPr>
        <w:color w:val="000000"/>
      </w:rPr>
    </w:pPr>
    <w:r>
      <w:rPr>
        <w:color w:val="000000"/>
      </w:rPr>
      <w:fldChar w:fldCharType="begin"/>
    </w:r>
    <w:r>
      <w:rPr>
        <w:rFonts w:eastAsia="Times New Roman"/>
        <w:color w:val="000000"/>
      </w:rPr>
      <w:instrText>PAGE</w:instrText>
    </w:r>
    <w:r>
      <w:rPr>
        <w:color w:val="000000"/>
      </w:rPr>
      <w:fldChar w:fldCharType="separate"/>
    </w:r>
    <w:r w:rsidR="00950644">
      <w:rPr>
        <w:rFonts w:eastAsia="Times New Roman"/>
        <w:noProof/>
        <w:color w:val="000000"/>
      </w:rPr>
      <w:t>46</w:t>
    </w:r>
    <w:r>
      <w:rPr>
        <w:color w:val="000000"/>
      </w:rPr>
      <w:fldChar w:fldCharType="end"/>
    </w:r>
  </w:p>
  <w:p w:rsidR="00172B3F" w:rsidRDefault="00172B3F">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077" w:rsidRDefault="005F3077">
      <w:r>
        <w:separator/>
      </w:r>
    </w:p>
  </w:footnote>
  <w:footnote w:type="continuationSeparator" w:id="0">
    <w:p w:rsidR="005F3077" w:rsidRDefault="005F30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8F0"/>
    <w:rsid w:val="001038DC"/>
    <w:rsid w:val="00172B3F"/>
    <w:rsid w:val="00245943"/>
    <w:rsid w:val="002E0BED"/>
    <w:rsid w:val="0044287D"/>
    <w:rsid w:val="004509B6"/>
    <w:rsid w:val="0046624A"/>
    <w:rsid w:val="005D1743"/>
    <w:rsid w:val="005F3077"/>
    <w:rsid w:val="006C5E56"/>
    <w:rsid w:val="00703A7B"/>
    <w:rsid w:val="0075591D"/>
    <w:rsid w:val="007F18F0"/>
    <w:rsid w:val="007F7CE5"/>
    <w:rsid w:val="0084402F"/>
    <w:rsid w:val="00950644"/>
    <w:rsid w:val="00A066E6"/>
    <w:rsid w:val="00B875F5"/>
    <w:rsid w:val="00C3070E"/>
    <w:rsid w:val="00CE6E77"/>
    <w:rsid w:val="00F20AF1"/>
    <w:rsid w:val="00FC254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2C7BBCAC-6C26-41EB-9E8E-13014F772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TW" w:bidi="ar-SA"/>
      </w:rPr>
    </w:rPrDefault>
    <w:pPrDefault>
      <w:pPr>
        <w:ind w:firstLine="23"/>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0"/>
    <w:tblPr>
      <w:tblStyleRowBandSize w:val="1"/>
      <w:tblStyleColBandSize w:val="1"/>
      <w:tblCellMar>
        <w:left w:w="28" w:type="dxa"/>
        <w:right w:w="28" w:type="dxa"/>
      </w:tblCellMar>
    </w:tblPr>
  </w:style>
  <w:style w:type="table" w:customStyle="1" w:styleId="a6">
    <w:basedOn w:val="TableNormal0"/>
    <w:tblPr>
      <w:tblStyleRowBandSize w:val="1"/>
      <w:tblStyleColBandSize w:val="1"/>
      <w:tblCellMar>
        <w:left w:w="28" w:type="dxa"/>
        <w:right w:w="28" w:type="dxa"/>
      </w:tblCellMar>
    </w:tblPr>
  </w:style>
  <w:style w:type="table" w:customStyle="1" w:styleId="a7">
    <w:basedOn w:val="TableNormal0"/>
    <w:tblPr>
      <w:tblStyleRowBandSize w:val="1"/>
      <w:tblStyleColBandSize w:val="1"/>
      <w:tblCellMar>
        <w:left w:w="108" w:type="dxa"/>
        <w:right w:w="108" w:type="dxa"/>
      </w:tblCellMar>
    </w:tblPr>
  </w:style>
  <w:style w:type="table" w:customStyle="1" w:styleId="a8">
    <w:basedOn w:val="TableNormal0"/>
    <w:tblPr>
      <w:tblStyleRowBandSize w:val="1"/>
      <w:tblStyleColBandSize w:val="1"/>
      <w:tblCellMar>
        <w:left w:w="28" w:type="dxa"/>
        <w:right w:w="28" w:type="dxa"/>
      </w:tblCellMar>
    </w:tblPr>
  </w:style>
  <w:style w:type="table" w:customStyle="1" w:styleId="a9">
    <w:basedOn w:val="TableNormal0"/>
    <w:tblPr>
      <w:tblStyleRowBandSize w:val="1"/>
      <w:tblStyleColBandSize w:val="1"/>
    </w:tblPr>
  </w:style>
  <w:style w:type="table" w:customStyle="1" w:styleId="aa">
    <w:basedOn w:val="TableNormal0"/>
    <w:tblPr>
      <w:tblStyleRowBandSize w:val="1"/>
      <w:tblStyleColBandSize w:val="1"/>
    </w:tblPr>
  </w:style>
  <w:style w:type="table" w:customStyle="1" w:styleId="ab">
    <w:basedOn w:val="TableNormal0"/>
    <w:tblPr>
      <w:tblStyleRowBandSize w:val="1"/>
      <w:tblStyleColBandSize w:val="1"/>
    </w:tblPr>
  </w:style>
  <w:style w:type="table" w:customStyle="1" w:styleId="ac">
    <w:basedOn w:val="TableNormal0"/>
    <w:tblPr>
      <w:tblStyleRowBandSize w:val="1"/>
      <w:tblStyleColBandSize w:val="1"/>
    </w:tbl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28" w:type="dxa"/>
        <w:right w:w="28" w:type="dxa"/>
      </w:tblCellMar>
    </w:tblPr>
  </w:style>
  <w:style w:type="table" w:customStyle="1" w:styleId="af">
    <w:basedOn w:val="TableNormal0"/>
    <w:tblPr>
      <w:tblStyleRowBandSize w:val="1"/>
      <w:tblStyleColBandSize w:val="1"/>
      <w:tblCellMar>
        <w:left w:w="28" w:type="dxa"/>
        <w:right w:w="28" w:type="dxa"/>
      </w:tblCellMar>
    </w:tblPr>
  </w:style>
  <w:style w:type="table" w:customStyle="1" w:styleId="af0">
    <w:basedOn w:val="TableNormal0"/>
    <w:tblPr>
      <w:tblStyleRowBandSize w:val="1"/>
      <w:tblStyleColBandSize w:val="1"/>
      <w:tblCellMar>
        <w:left w:w="108" w:type="dxa"/>
        <w:right w:w="108" w:type="dxa"/>
      </w:tblCellMar>
    </w:tblPr>
  </w:style>
  <w:style w:type="table" w:customStyle="1" w:styleId="af1">
    <w:basedOn w:val="TableNormal0"/>
    <w:tblPr>
      <w:tblStyleRowBandSize w:val="1"/>
      <w:tblStyleColBandSize w:val="1"/>
      <w:tblCellMar>
        <w:left w:w="28" w:type="dxa"/>
        <w:right w:w="28" w:type="dxa"/>
      </w:tblCellMar>
    </w:tblPr>
  </w:style>
  <w:style w:type="table" w:customStyle="1" w:styleId="af2">
    <w:basedOn w:val="TableNormal0"/>
    <w:tblPr>
      <w:tblStyleRowBandSize w:val="1"/>
      <w:tblStyleColBandSize w:val="1"/>
      <w:tblCellMar>
        <w:left w:w="108" w:type="dxa"/>
        <w:right w:w="108" w:type="dxa"/>
      </w:tblCellMar>
    </w:tblPr>
  </w:style>
  <w:style w:type="table" w:customStyle="1" w:styleId="af3">
    <w:basedOn w:val="TableNormal0"/>
    <w:tblPr>
      <w:tblStyleRowBandSize w:val="1"/>
      <w:tblStyleColBandSize w:val="1"/>
    </w:tblPr>
  </w:style>
  <w:style w:type="table" w:customStyle="1" w:styleId="af4">
    <w:basedOn w:val="TableNormal0"/>
    <w:tblPr>
      <w:tblStyleRowBandSize w:val="1"/>
      <w:tblStyleColBandSize w:val="1"/>
      <w:tblCellMar>
        <w:left w:w="28" w:type="dxa"/>
        <w:right w:w="28" w:type="dxa"/>
      </w:tblCellMar>
    </w:tblPr>
  </w:style>
  <w:style w:type="table" w:customStyle="1" w:styleId="af5">
    <w:basedOn w:val="TableNormal0"/>
    <w:tblPr>
      <w:tblStyleRowBandSize w:val="1"/>
      <w:tblStyleColBandSize w:val="1"/>
      <w:tblCellMar>
        <w:left w:w="28" w:type="dxa"/>
        <w:right w:w="28" w:type="dxa"/>
      </w:tblCellMar>
    </w:tblPr>
  </w:style>
  <w:style w:type="table" w:customStyle="1" w:styleId="af6">
    <w:basedOn w:val="TableNormal0"/>
    <w:tblPr>
      <w:tblStyleRowBandSize w:val="1"/>
      <w:tblStyleColBandSize w:val="1"/>
      <w:tblCellMar>
        <w:left w:w="28" w:type="dxa"/>
        <w:right w:w="28" w:type="dxa"/>
      </w:tblCellMar>
    </w:tblPr>
  </w:style>
  <w:style w:type="table" w:customStyle="1" w:styleId="af7">
    <w:basedOn w:val="TableNormal0"/>
    <w:tblPr>
      <w:tblStyleRowBandSize w:val="1"/>
      <w:tblStyleColBandSize w:val="1"/>
      <w:tblCellMar>
        <w:left w:w="28" w:type="dxa"/>
        <w:right w:w="28" w:type="dxa"/>
      </w:tblCellMar>
    </w:tblPr>
  </w:style>
  <w:style w:type="table" w:customStyle="1" w:styleId="af8">
    <w:basedOn w:val="TableNormal0"/>
    <w:tblPr>
      <w:tblStyleRowBandSize w:val="1"/>
      <w:tblStyleColBandSize w:val="1"/>
      <w:tblCellMar>
        <w:left w:w="108" w:type="dxa"/>
        <w:right w:w="108" w:type="dxa"/>
      </w:tblCellMar>
    </w:tblPr>
  </w:style>
  <w:style w:type="table" w:customStyle="1" w:styleId="af9">
    <w:basedOn w:val="TableNormal0"/>
    <w:tblPr>
      <w:tblStyleRowBandSize w:val="1"/>
      <w:tblStyleColBandSize w:val="1"/>
    </w:tblPr>
  </w:style>
  <w:style w:type="table" w:customStyle="1" w:styleId="afa">
    <w:basedOn w:val="TableNormal0"/>
    <w:tblPr>
      <w:tblStyleRowBandSize w:val="1"/>
      <w:tblStyleColBandSize w:val="1"/>
    </w:tblPr>
  </w:style>
  <w:style w:type="table" w:customStyle="1" w:styleId="afb">
    <w:basedOn w:val="TableNormal0"/>
    <w:tblPr>
      <w:tblStyleRowBandSize w:val="1"/>
      <w:tblStyleColBandSize w:val="1"/>
      <w:tblCellMar>
        <w:top w:w="15" w:type="dxa"/>
        <w:left w:w="15" w:type="dxa"/>
        <w:bottom w:w="15" w:type="dxa"/>
        <w:right w:w="15" w:type="dxa"/>
      </w:tblCellMar>
    </w:tblPr>
  </w:style>
  <w:style w:type="table" w:customStyle="1" w:styleId="afc">
    <w:basedOn w:val="TableNormal0"/>
    <w:tblPr>
      <w:tblStyleRowBandSize w:val="1"/>
      <w:tblStyleColBandSize w:val="1"/>
      <w:tblCellMar>
        <w:top w:w="15" w:type="dxa"/>
        <w:left w:w="15" w:type="dxa"/>
        <w:bottom w:w="15" w:type="dxa"/>
        <w:right w:w="15" w:type="dxa"/>
      </w:tblCellMar>
    </w:tblPr>
  </w:style>
  <w:style w:type="table" w:customStyle="1" w:styleId="afd">
    <w:basedOn w:val="TableNormal0"/>
    <w:tblPr>
      <w:tblStyleRowBandSize w:val="1"/>
      <w:tblStyleColBandSize w:val="1"/>
      <w:tblCellMar>
        <w:top w:w="15" w:type="dxa"/>
        <w:left w:w="15" w:type="dxa"/>
        <w:bottom w:w="15" w:type="dxa"/>
        <w:right w:w="15" w:type="dxa"/>
      </w:tblCellMar>
    </w:tblPr>
  </w:style>
  <w:style w:type="table" w:customStyle="1" w:styleId="afe">
    <w:basedOn w:val="TableNormal0"/>
    <w:tblPr>
      <w:tblStyleRowBandSize w:val="1"/>
      <w:tblStyleColBandSize w:val="1"/>
      <w:tblCellMar>
        <w:top w:w="60" w:type="dxa"/>
        <w:left w:w="60" w:type="dxa"/>
        <w:bottom w:w="60" w:type="dxa"/>
        <w:right w:w="60" w:type="dxa"/>
      </w:tblCellMar>
    </w:tblPr>
  </w:style>
  <w:style w:type="table" w:customStyle="1" w:styleId="aff">
    <w:basedOn w:val="TableNormal0"/>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sz w:val="24"/>
      <w:szCs w:val="24"/>
    </w:rPr>
  </w:style>
  <w:style w:type="table" w:customStyle="1" w:styleId="aff9">
    <w:basedOn w:val="TableNormal0"/>
    <w:tblPr>
      <w:tblStyleRowBandSize w:val="1"/>
      <w:tblStyleColBandSize w:val="1"/>
      <w:tblCellMar>
        <w:left w:w="115" w:type="dxa"/>
        <w:right w:w="115" w:type="dxa"/>
      </w:tblCellMar>
    </w:tblPr>
  </w:style>
  <w:style w:type="table" w:customStyle="1" w:styleId="affa">
    <w:basedOn w:val="TableNormal0"/>
    <w:tblPr>
      <w:tblStyleRowBandSize w:val="1"/>
      <w:tblStyleColBandSize w:val="1"/>
      <w:tblCellMar>
        <w:left w:w="115" w:type="dxa"/>
        <w:right w:w="115" w:type="dxa"/>
      </w:tblCellMar>
    </w:tblPr>
  </w:style>
  <w:style w:type="table" w:customStyle="1" w:styleId="affb">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package" Target="embeddings/Microsoft_Word___.docx"/><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PborhPcTkGlBtTXA6uSUSIQcemA==">AMUW2mXrw45bshkrK20dCFvA9nB2sQEPBVh1xaSqWz9VwN5vCNFTOp0y2/Tw939Mswzou1nF0Bx5Eu6hxBzGOQ58BcCoV0FIlt7v2PkuLZVdBMEfiSZWBSsTIMqpCSNPI3Q2NS3x6drv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49</Pages>
  <Words>2476</Words>
  <Characters>14118</Characters>
  <Application>Microsoft Office Word</Application>
  <DocSecurity>0</DocSecurity>
  <Lines>117</Lines>
  <Paragraphs>33</Paragraphs>
  <ScaleCrop>false</ScaleCrop>
  <Company/>
  <LinksUpToDate>false</LinksUpToDate>
  <CharactersWithSpaces>16561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Windows 使用者</cp:lastModifiedBy>
  <cp:revision>6</cp:revision>
  <dcterms:created xsi:type="dcterms:W3CDTF">2023-11-23T04:21:00Z</dcterms:created>
  <dcterms:modified xsi:type="dcterms:W3CDTF">2023-11-28T05:44:00Z</dcterms:modified>
</cp:coreProperties>
</file>