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E6E12B" w14:textId="77777777" w:rsidR="005870D6" w:rsidRDefault="00A931D3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>
        <w:rPr>
          <w:rFonts w:ascii="DFKai-SB" w:eastAsia="DFKai-SB" w:hAnsi="DFKai-SB" w:cs="DFKai-SB"/>
          <w:b/>
          <w:sz w:val="28"/>
          <w:szCs w:val="28"/>
        </w:rPr>
        <w:t>新北市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溪崑</w:t>
      </w:r>
      <w:r>
        <w:rPr>
          <w:rFonts w:ascii="DFKai-SB" w:eastAsia="DFKai-SB" w:hAnsi="DFKai-SB" w:cs="DFKai-SB"/>
          <w:b/>
          <w:sz w:val="28"/>
          <w:szCs w:val="28"/>
        </w:rPr>
        <w:t>國民中學</w:t>
      </w:r>
      <w:r>
        <w:rPr>
          <w:rFonts w:ascii="DFKai-SB" w:eastAsia="DFKai-SB" w:hAnsi="DFKai-SB" w:cs="DFKai-SB"/>
          <w:b/>
          <w:sz w:val="28"/>
          <w:szCs w:val="28"/>
        </w:rPr>
        <w:t>112</w:t>
      </w:r>
      <w:r>
        <w:rPr>
          <w:rFonts w:ascii="DFKai-SB" w:eastAsia="DFKai-SB" w:hAnsi="DFKai-SB" w:cs="DFKai-SB"/>
          <w:b/>
          <w:sz w:val="28"/>
          <w:szCs w:val="28"/>
        </w:rPr>
        <w:t>學年度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九</w:t>
      </w:r>
      <w:r>
        <w:rPr>
          <w:rFonts w:ascii="DFKai-SB" w:eastAsia="DFKai-SB" w:hAnsi="DFKai-SB" w:cs="DFKai-SB"/>
          <w:b/>
          <w:sz w:val="28"/>
          <w:szCs w:val="28"/>
        </w:rPr>
        <w:t>年級第一學期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部定</w:t>
      </w:r>
      <w:r>
        <w:rPr>
          <w:rFonts w:ascii="DFKai-SB" w:eastAsia="DFKai-SB" w:hAnsi="DFKai-SB" w:cs="DFKai-SB"/>
          <w:b/>
          <w:sz w:val="28"/>
          <w:szCs w:val="28"/>
        </w:rPr>
        <w:t>課程計畫</w:t>
      </w:r>
      <w:r>
        <w:rPr>
          <w:rFonts w:ascii="DFKai-SB" w:eastAsia="DFKai-SB" w:hAnsi="DFKai-SB" w:cs="DFKai-SB"/>
          <w:b/>
          <w:sz w:val="28"/>
          <w:szCs w:val="28"/>
        </w:rPr>
        <w:t>(</w:t>
      </w:r>
      <w:r>
        <w:rPr>
          <w:rFonts w:ascii="DFKai-SB" w:eastAsia="DFKai-SB" w:hAnsi="DFKai-SB" w:cs="DFKai-SB"/>
          <w:b/>
          <w:sz w:val="28"/>
          <w:szCs w:val="28"/>
        </w:rPr>
        <w:t>資源班</w:t>
      </w:r>
      <w:r>
        <w:rPr>
          <w:rFonts w:ascii="DFKai-SB" w:eastAsia="DFKai-SB" w:hAnsi="DFKai-SB" w:cs="DFKai-SB"/>
          <w:b/>
          <w:sz w:val="28"/>
          <w:szCs w:val="28"/>
        </w:rPr>
        <w:t xml:space="preserve">)  </w:t>
      </w:r>
      <w:r>
        <w:rPr>
          <w:rFonts w:ascii="DFKai-SB" w:eastAsia="DFKai-SB" w:hAnsi="DFKai-SB" w:cs="DFKai-SB"/>
          <w:b/>
          <w:sz w:val="28"/>
          <w:szCs w:val="28"/>
        </w:rPr>
        <w:t>設計者：</w:t>
      </w:r>
      <w:r>
        <w:rPr>
          <w:rFonts w:ascii="DFKai-SB" w:eastAsia="DFKai-SB" w:hAnsi="DFKai-SB" w:cs="DFKai-SB"/>
          <w:b/>
          <w:sz w:val="28"/>
          <w:szCs w:val="28"/>
          <w:u w:val="single"/>
        </w:rPr>
        <w:t>劉明媛</w:t>
      </w:r>
    </w:p>
    <w:p w14:paraId="43E6E12C" w14:textId="77777777" w:rsidR="005870D6" w:rsidRDefault="005870D6">
      <w:pPr>
        <w:jc w:val="center"/>
        <w:rPr>
          <w:rFonts w:ascii="DFKai-SB" w:eastAsia="DFKai-SB" w:hAnsi="DFKai-SB" w:cs="DFKai-SB"/>
          <w:b/>
          <w:sz w:val="28"/>
          <w:szCs w:val="28"/>
        </w:rPr>
      </w:pPr>
    </w:p>
    <w:p w14:paraId="43E6E12D" w14:textId="77777777" w:rsidR="005870D6" w:rsidRDefault="00A931D3">
      <w:pPr>
        <w:tabs>
          <w:tab w:val="left" w:pos="4320"/>
        </w:tabs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一、課程類別：</w:t>
      </w:r>
      <w:r>
        <w:rPr>
          <w:rFonts w:ascii="DFKai-SB" w:eastAsia="DFKai-SB" w:hAnsi="DFKai-SB" w:cs="DFKai-SB"/>
          <w:color w:val="FF0000"/>
          <w:sz w:val="24"/>
          <w:szCs w:val="24"/>
        </w:rPr>
        <w:tab/>
      </w:r>
    </w:p>
    <w:p w14:paraId="43E6E12E" w14:textId="77777777" w:rsidR="005870D6" w:rsidRDefault="00A931D3">
      <w:pPr>
        <w:spacing w:line="360" w:lineRule="auto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 xml:space="preserve">    1.□</w:t>
      </w:r>
      <w:r>
        <w:rPr>
          <w:rFonts w:ascii="DFKai-SB" w:eastAsia="DFKai-SB" w:hAnsi="DFKai-SB" w:cs="DFKai-SB"/>
          <w:sz w:val="24"/>
          <w:szCs w:val="24"/>
        </w:rPr>
        <w:t>國語文</w:t>
      </w:r>
      <w:r>
        <w:rPr>
          <w:rFonts w:ascii="DFKai-SB" w:eastAsia="DFKai-SB" w:hAnsi="DFKai-SB" w:cs="DFKai-SB"/>
          <w:sz w:val="24"/>
          <w:szCs w:val="24"/>
        </w:rPr>
        <w:t xml:space="preserve">   </w:t>
      </w:r>
      <w:proofErr w:type="gramStart"/>
      <w:r>
        <w:rPr>
          <w:rFonts w:ascii="DFKai-SB" w:eastAsia="DFKai-SB" w:hAnsi="DFKai-SB" w:cs="DFKai-SB"/>
          <w:sz w:val="24"/>
          <w:szCs w:val="24"/>
        </w:rPr>
        <w:t>2.█</w:t>
      </w:r>
      <w:proofErr w:type="gramEnd"/>
      <w:r>
        <w:rPr>
          <w:rFonts w:ascii="DFKai-SB" w:eastAsia="DFKai-SB" w:hAnsi="DFKai-SB" w:cs="DFKai-SB"/>
          <w:sz w:val="24"/>
          <w:szCs w:val="24"/>
        </w:rPr>
        <w:t>英語文</w:t>
      </w:r>
      <w:r>
        <w:rPr>
          <w:rFonts w:ascii="DFKai-SB" w:eastAsia="DFKai-SB" w:hAnsi="DFKai-SB" w:cs="DFKai-SB"/>
          <w:sz w:val="24"/>
          <w:szCs w:val="24"/>
        </w:rPr>
        <w:t xml:space="preserve"> 3. □</w:t>
      </w:r>
      <w:r>
        <w:rPr>
          <w:rFonts w:ascii="DFKai-SB" w:eastAsia="DFKai-SB" w:hAnsi="DFKai-SB" w:cs="DFKai-SB"/>
          <w:sz w:val="24"/>
          <w:szCs w:val="24"/>
        </w:rPr>
        <w:t>本土語</w:t>
      </w:r>
      <w:r>
        <w:rPr>
          <w:rFonts w:ascii="DFKai-SB" w:eastAsia="DFKai-SB" w:hAnsi="DFKai-SB" w:cs="DFKai-SB"/>
          <w:sz w:val="24"/>
          <w:szCs w:val="24"/>
        </w:rPr>
        <w:t>______  3.□</w:t>
      </w:r>
      <w:r>
        <w:rPr>
          <w:rFonts w:ascii="DFKai-SB" w:eastAsia="DFKai-SB" w:hAnsi="DFKai-SB" w:cs="DFKai-SB"/>
          <w:sz w:val="24"/>
          <w:szCs w:val="24"/>
        </w:rPr>
        <w:t>健康與體育</w:t>
      </w:r>
      <w:r>
        <w:rPr>
          <w:rFonts w:ascii="DFKai-SB" w:eastAsia="DFKai-SB" w:hAnsi="DFKai-SB" w:cs="DFKai-SB"/>
          <w:sz w:val="24"/>
          <w:szCs w:val="24"/>
        </w:rPr>
        <w:t xml:space="preserve">   4.□</w:t>
      </w:r>
      <w:r>
        <w:rPr>
          <w:rFonts w:ascii="DFKai-SB" w:eastAsia="DFKai-SB" w:hAnsi="DFKai-SB" w:cs="DFKai-SB"/>
          <w:sz w:val="24"/>
          <w:szCs w:val="24"/>
        </w:rPr>
        <w:t>數學</w:t>
      </w:r>
      <w:r>
        <w:rPr>
          <w:rFonts w:ascii="DFKai-SB" w:eastAsia="DFKai-SB" w:hAnsi="DFKai-SB" w:cs="DFKai-SB"/>
          <w:sz w:val="24"/>
          <w:szCs w:val="24"/>
        </w:rPr>
        <w:t xml:space="preserve">   5.□</w:t>
      </w:r>
      <w:r>
        <w:rPr>
          <w:rFonts w:ascii="DFKai-SB" w:eastAsia="DFKai-SB" w:hAnsi="DFKai-SB" w:cs="DFKai-SB"/>
          <w:sz w:val="24"/>
          <w:szCs w:val="24"/>
        </w:rPr>
        <w:t>社會</w:t>
      </w:r>
      <w:r>
        <w:rPr>
          <w:rFonts w:ascii="DFKai-SB" w:eastAsia="DFKai-SB" w:hAnsi="DFKai-SB" w:cs="DFKai-SB"/>
          <w:sz w:val="24"/>
          <w:szCs w:val="24"/>
        </w:rPr>
        <w:t xml:space="preserve">   6.□</w:t>
      </w:r>
      <w:r>
        <w:rPr>
          <w:rFonts w:ascii="DFKai-SB" w:eastAsia="DFKai-SB" w:hAnsi="DFKai-SB" w:cs="DFKai-SB"/>
          <w:sz w:val="24"/>
          <w:szCs w:val="24"/>
        </w:rPr>
        <w:t>藝術</w:t>
      </w:r>
      <w:r>
        <w:rPr>
          <w:rFonts w:ascii="DFKai-SB" w:eastAsia="DFKai-SB" w:hAnsi="DFKai-SB" w:cs="DFKai-SB"/>
          <w:sz w:val="24"/>
          <w:szCs w:val="24"/>
        </w:rPr>
        <w:t xml:space="preserve">  7.□</w:t>
      </w:r>
      <w:r>
        <w:rPr>
          <w:rFonts w:ascii="DFKai-SB" w:eastAsia="DFKai-SB" w:hAnsi="DFKai-SB" w:cs="DFKai-SB"/>
          <w:sz w:val="24"/>
          <w:szCs w:val="24"/>
        </w:rPr>
        <w:t>自然科學</w:t>
      </w:r>
      <w:r>
        <w:rPr>
          <w:rFonts w:ascii="DFKai-SB" w:eastAsia="DFKai-SB" w:hAnsi="DFKai-SB" w:cs="DFKai-SB"/>
          <w:sz w:val="24"/>
          <w:szCs w:val="24"/>
        </w:rPr>
        <w:t xml:space="preserve"> 8.□</w:t>
      </w:r>
      <w:r>
        <w:rPr>
          <w:rFonts w:ascii="DFKai-SB" w:eastAsia="DFKai-SB" w:hAnsi="DFKai-SB" w:cs="DFKai-SB"/>
          <w:sz w:val="24"/>
          <w:szCs w:val="24"/>
        </w:rPr>
        <w:t>科技</w:t>
      </w:r>
      <w:r>
        <w:rPr>
          <w:rFonts w:ascii="DFKai-SB" w:eastAsia="DFKai-SB" w:hAnsi="DFKai-SB" w:cs="DFKai-SB"/>
          <w:sz w:val="24"/>
          <w:szCs w:val="24"/>
        </w:rPr>
        <w:t xml:space="preserve"> </w:t>
      </w:r>
    </w:p>
    <w:p w14:paraId="43E6E12F" w14:textId="77777777" w:rsidR="005870D6" w:rsidRDefault="00A931D3">
      <w:pPr>
        <w:spacing w:line="360" w:lineRule="auto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 xml:space="preserve">    9.□</w:t>
      </w:r>
      <w:r>
        <w:rPr>
          <w:rFonts w:ascii="DFKai-SB" w:eastAsia="DFKai-SB" w:hAnsi="DFKai-SB" w:cs="DFKai-SB"/>
          <w:sz w:val="24"/>
          <w:szCs w:val="24"/>
        </w:rPr>
        <w:t>綜合活動</w:t>
      </w:r>
    </w:p>
    <w:p w14:paraId="43E6E130" w14:textId="77777777" w:rsidR="005870D6" w:rsidRDefault="00A931D3">
      <w:pPr>
        <w:spacing w:line="360" w:lineRule="auto"/>
        <w:rPr>
          <w:rFonts w:ascii="DFKai-SB" w:eastAsia="DFKai-SB" w:hAnsi="DFKai-SB" w:cs="DFKai-SB"/>
          <w:sz w:val="24"/>
          <w:szCs w:val="24"/>
          <w:u w:val="single"/>
        </w:rPr>
      </w:pPr>
      <w:r>
        <w:rPr>
          <w:rFonts w:ascii="DFKai-SB" w:eastAsia="DFKai-SB" w:hAnsi="DFKai-SB" w:cs="DFKai-SB"/>
          <w:sz w:val="24"/>
          <w:szCs w:val="24"/>
        </w:rPr>
        <w:t>二、學習節數：每週</w:t>
      </w:r>
      <w:r>
        <w:rPr>
          <w:rFonts w:ascii="DFKai-SB" w:eastAsia="DFKai-SB" w:hAnsi="DFKai-SB" w:cs="DFKai-SB"/>
          <w:sz w:val="24"/>
          <w:szCs w:val="24"/>
        </w:rPr>
        <w:t>(3)</w:t>
      </w:r>
      <w:r>
        <w:rPr>
          <w:rFonts w:ascii="DFKai-SB" w:eastAsia="DFKai-SB" w:hAnsi="DFKai-SB" w:cs="DFKai-SB"/>
          <w:sz w:val="24"/>
          <w:szCs w:val="24"/>
        </w:rPr>
        <w:t>節，實施</w:t>
      </w:r>
      <w:r>
        <w:rPr>
          <w:rFonts w:ascii="DFKai-SB" w:eastAsia="DFKai-SB" w:hAnsi="DFKai-SB" w:cs="DFKai-SB"/>
          <w:sz w:val="24"/>
          <w:szCs w:val="24"/>
        </w:rPr>
        <w:t>( 18 )</w:t>
      </w:r>
      <w:r>
        <w:rPr>
          <w:rFonts w:ascii="DFKai-SB" w:eastAsia="DFKai-SB" w:hAnsi="DFKai-SB" w:cs="DFKai-SB"/>
          <w:sz w:val="24"/>
          <w:szCs w:val="24"/>
        </w:rPr>
        <w:t>週，共</w:t>
      </w:r>
      <w:r>
        <w:rPr>
          <w:rFonts w:ascii="DFKai-SB" w:eastAsia="DFKai-SB" w:hAnsi="DFKai-SB" w:cs="DFKai-SB"/>
          <w:sz w:val="24"/>
          <w:szCs w:val="24"/>
        </w:rPr>
        <w:t>( 54 )</w:t>
      </w:r>
      <w:r>
        <w:rPr>
          <w:rFonts w:ascii="DFKai-SB" w:eastAsia="DFKai-SB" w:hAnsi="DFKai-SB" w:cs="DFKai-SB"/>
          <w:sz w:val="24"/>
          <w:szCs w:val="24"/>
        </w:rPr>
        <w:t>節。</w:t>
      </w:r>
      <w:r>
        <w:rPr>
          <w:rFonts w:ascii="DFKai-SB" w:eastAsia="DFKai-SB" w:hAnsi="DFKai-SB" w:cs="DFKai-SB"/>
          <w:sz w:val="24"/>
          <w:szCs w:val="24"/>
        </w:rPr>
        <w:t xml:space="preserve">  </w:t>
      </w:r>
    </w:p>
    <w:p w14:paraId="43E6E131" w14:textId="77777777" w:rsidR="005870D6" w:rsidRDefault="00A931D3">
      <w:pPr>
        <w:tabs>
          <w:tab w:val="left" w:pos="8980"/>
        </w:tabs>
        <w:spacing w:line="360" w:lineRule="auto"/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三、課程內涵：</w:t>
      </w:r>
      <w:r>
        <w:rPr>
          <w:rFonts w:ascii="DFKai-SB" w:eastAsia="DFKai-SB" w:hAnsi="DFKai-SB" w:cs="DFKai-SB"/>
          <w:sz w:val="24"/>
          <w:szCs w:val="24"/>
        </w:rPr>
        <w:tab/>
      </w:r>
    </w:p>
    <w:tbl>
      <w:tblPr>
        <w:tblStyle w:val="afa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5870D6" w14:paraId="43E6E134" w14:textId="77777777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6E132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6E133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學習領域核心素養</w:t>
            </w:r>
          </w:p>
        </w:tc>
      </w:tr>
      <w:tr w:rsidR="005870D6" w14:paraId="43E6E142" w14:textId="77777777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E13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□A1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身心素質與自我精進</w:t>
            </w:r>
          </w:p>
          <w:p w14:paraId="43E6E13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■A2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系統思考與解決問題</w:t>
            </w:r>
          </w:p>
          <w:p w14:paraId="43E6E13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□A3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規劃執行與創新應變</w:t>
            </w:r>
          </w:p>
          <w:p w14:paraId="43E6E13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■B1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符號運用與溝通表達</w:t>
            </w:r>
          </w:p>
          <w:p w14:paraId="43E6E13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■B2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科技資訊與媒體素養</w:t>
            </w:r>
          </w:p>
          <w:p w14:paraId="43E6E13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□B3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藝術涵養與美感素養</w:t>
            </w:r>
          </w:p>
          <w:p w14:paraId="43E6E13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□C1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道德實踐與公民意識</w:t>
            </w:r>
          </w:p>
          <w:p w14:paraId="43E6E13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■C2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人際關係與團隊合作</w:t>
            </w:r>
          </w:p>
          <w:p w14:paraId="43E6E13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□C3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E13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-J-A2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43E6E13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-J-B1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43E6E14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-J-B2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43E6E141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英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-J-C2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積極參與課內及課外英語文團體學習活動，培養團隊合作精神。</w:t>
            </w:r>
          </w:p>
        </w:tc>
      </w:tr>
    </w:tbl>
    <w:p w14:paraId="43E6E143" w14:textId="77777777" w:rsidR="005870D6" w:rsidRDefault="005870D6">
      <w:pPr>
        <w:spacing w:line="360" w:lineRule="auto"/>
        <w:rPr>
          <w:rFonts w:ascii="DFKai-SB" w:eastAsia="DFKai-SB" w:hAnsi="DFKai-SB" w:cs="DFKai-SB"/>
          <w:color w:val="FF0000"/>
          <w:sz w:val="24"/>
          <w:szCs w:val="24"/>
          <w:u w:val="single"/>
        </w:rPr>
      </w:pPr>
    </w:p>
    <w:p w14:paraId="43E6E144" w14:textId="77777777" w:rsidR="005870D6" w:rsidRDefault="005870D6">
      <w:pPr>
        <w:spacing w:line="360" w:lineRule="auto"/>
        <w:rPr>
          <w:rFonts w:ascii="DFKai-SB" w:eastAsia="DFKai-SB" w:hAnsi="DFKai-SB" w:cs="DFKai-SB"/>
          <w:color w:val="FF0000"/>
          <w:sz w:val="24"/>
          <w:szCs w:val="24"/>
          <w:u w:val="single"/>
        </w:rPr>
      </w:pPr>
    </w:p>
    <w:p w14:paraId="43E6E145" w14:textId="77777777" w:rsidR="005870D6" w:rsidRDefault="005870D6">
      <w:pPr>
        <w:spacing w:line="360" w:lineRule="auto"/>
        <w:rPr>
          <w:rFonts w:ascii="DFKai-SB" w:eastAsia="DFKai-SB" w:hAnsi="DFKai-SB" w:cs="DFKai-SB"/>
          <w:color w:val="FF0000"/>
          <w:sz w:val="24"/>
          <w:szCs w:val="24"/>
          <w:u w:val="single"/>
        </w:rPr>
      </w:pPr>
    </w:p>
    <w:p w14:paraId="43E6E146" w14:textId="77777777" w:rsidR="005870D6" w:rsidRDefault="00A931D3">
      <w:pPr>
        <w:spacing w:line="360" w:lineRule="auto"/>
        <w:ind w:firstLine="0"/>
        <w:rPr>
          <w:rFonts w:ascii="DFKai-SB" w:eastAsia="DFKai-SB" w:hAnsi="DFKai-SB" w:cs="DFKai-SB"/>
          <w:color w:val="FF0000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四、課程架構：</w:t>
      </w:r>
      <w:r>
        <w:rPr>
          <w:rFonts w:ascii="DFKai-SB" w:eastAsia="DFKai-SB" w:hAnsi="DFKai-SB" w:cs="DFKai-SB"/>
          <w:color w:val="FF0000"/>
          <w:sz w:val="24"/>
          <w:szCs w:val="24"/>
        </w:rPr>
        <w:t>(</w:t>
      </w:r>
      <w:r>
        <w:rPr>
          <w:rFonts w:ascii="DFKai-SB" w:eastAsia="DFKai-SB" w:hAnsi="DFKai-SB" w:cs="DFKai-SB"/>
          <w:color w:val="FF0000"/>
          <w:sz w:val="24"/>
          <w:szCs w:val="24"/>
        </w:rPr>
        <w:t>自行視需要決定是否呈現</w:t>
      </w:r>
      <w:r>
        <w:rPr>
          <w:rFonts w:ascii="DFKai-SB" w:eastAsia="DFKai-SB" w:hAnsi="DFKai-SB" w:cs="DFKai-SB"/>
          <w:color w:val="FF0000"/>
          <w:sz w:val="24"/>
          <w:szCs w:val="24"/>
        </w:rPr>
        <w:t>)</w:t>
      </w:r>
    </w:p>
    <w:p w14:paraId="43E6E147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8" w14:textId="77777777" w:rsidR="005870D6" w:rsidRDefault="00A931D3">
      <w:pPr>
        <w:rPr>
          <w:rFonts w:ascii="DFKai-SB" w:eastAsia="DFKai-SB" w:hAnsi="DFKai-SB" w:cs="DFKai-SB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3E6E50B" wp14:editId="43E6E50C">
            <wp:simplePos x="0" y="0"/>
            <wp:positionH relativeFrom="column">
              <wp:posOffset>1201382</wp:posOffset>
            </wp:positionH>
            <wp:positionV relativeFrom="paragraph">
              <wp:posOffset>174102</wp:posOffset>
            </wp:positionV>
            <wp:extent cx="6681948" cy="4596554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81948" cy="45965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E6E149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A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B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C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D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E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4F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50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51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p w14:paraId="43E6E152" w14:textId="77777777" w:rsidR="005870D6" w:rsidRDefault="005870D6">
      <w:pPr>
        <w:ind w:firstLine="0"/>
        <w:rPr>
          <w:rFonts w:ascii="DFKai-SB" w:eastAsia="DFKai-SB" w:hAnsi="DFKai-SB" w:cs="DFKai-SB"/>
          <w:sz w:val="24"/>
          <w:szCs w:val="24"/>
        </w:rPr>
      </w:pPr>
    </w:p>
    <w:p w14:paraId="43E6E153" w14:textId="77777777" w:rsidR="005870D6" w:rsidRDefault="00A931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DFKai-SB" w:eastAsia="DFKai-SB" w:hAnsi="DFKai-SB" w:cs="DFKai-SB"/>
          <w:sz w:val="24"/>
          <w:szCs w:val="24"/>
        </w:rPr>
      </w:pPr>
      <w:r>
        <w:br w:type="page"/>
      </w:r>
      <w:r>
        <w:rPr>
          <w:rFonts w:ascii="DFKai-SB" w:eastAsia="DFKai-SB" w:hAnsi="DFKai-SB" w:cs="DFKai-SB"/>
          <w:sz w:val="24"/>
          <w:szCs w:val="24"/>
        </w:rPr>
        <w:lastRenderedPageBreak/>
        <w:t>五、素養導向教學規劃：</w:t>
      </w:r>
    </w:p>
    <w:tbl>
      <w:tblPr>
        <w:tblStyle w:val="afb"/>
        <w:tblW w:w="14967" w:type="dxa"/>
        <w:jc w:val="center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74"/>
        <w:gridCol w:w="2098"/>
        <w:gridCol w:w="2099"/>
        <w:gridCol w:w="2268"/>
        <w:gridCol w:w="567"/>
        <w:gridCol w:w="1559"/>
        <w:gridCol w:w="1559"/>
        <w:gridCol w:w="1559"/>
        <w:gridCol w:w="1784"/>
      </w:tblGrid>
      <w:tr w:rsidR="005870D6" w14:paraId="43E6E15C" w14:textId="77777777">
        <w:trPr>
          <w:trHeight w:val="278"/>
          <w:tblHeader/>
          <w:jc w:val="center"/>
        </w:trPr>
        <w:tc>
          <w:tcPr>
            <w:tcW w:w="1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6E154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教學期程</w:t>
            </w:r>
          </w:p>
        </w:tc>
        <w:tc>
          <w:tcPr>
            <w:tcW w:w="4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6E155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56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單元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/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57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58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教學資源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/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59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5A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E6E15B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備註</w:t>
            </w:r>
          </w:p>
        </w:tc>
      </w:tr>
      <w:tr w:rsidR="005870D6" w14:paraId="43E6E166" w14:textId="77777777">
        <w:trPr>
          <w:trHeight w:val="278"/>
          <w:tblHeader/>
          <w:jc w:val="center"/>
        </w:trPr>
        <w:tc>
          <w:tcPr>
            <w:tcW w:w="14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6E15D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6E15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學習內容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5F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60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61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62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63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E6E164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E6E165" w14:textId="77777777" w:rsidR="005870D6" w:rsidRDefault="005870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5870D6" w14:paraId="43E6E197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167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一</w:t>
            </w:r>
          </w:p>
          <w:p w14:paraId="43E6E168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2/12-2/16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16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16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16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16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16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  <w:p w14:paraId="43E6E16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基本的世界觀。</w:t>
            </w:r>
          </w:p>
          <w:p w14:paraId="43E6E16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D-Ⅳ-2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二至三項訊息的比較、歸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7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17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17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17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17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8-Ⅳ-5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能具有基本的世界觀。</w:t>
            </w:r>
          </w:p>
          <w:p w14:paraId="43E6E175" w14:textId="77777777" w:rsidR="005870D6" w:rsidRDefault="005870D6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7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Lesson 1 Sharing News Is OK </w:t>
            </w:r>
            <w:proofErr w:type="gramStart"/>
            <w:r>
              <w:rPr>
                <w:rFonts w:ascii="DFKai-SB" w:eastAsia="DFKai-SB" w:hAnsi="DFKai-SB" w:cs="DFKai-SB"/>
                <w:sz w:val="24"/>
                <w:szCs w:val="24"/>
              </w:rPr>
              <w:t>as Long as</w:t>
            </w:r>
            <w:proofErr w:type="gram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You Check It First</w:t>
            </w:r>
          </w:p>
          <w:p w14:paraId="43E6E17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[Discuss]</w:t>
            </w:r>
          </w:p>
          <w:p w14:paraId="43E6E17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以課名頁頁面引導學生進行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Discuss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，帶出本課主題：假新聞。</w:t>
            </w:r>
          </w:p>
          <w:p w14:paraId="43E6E17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[Dialogue]</w:t>
            </w:r>
          </w:p>
          <w:p w14:paraId="43E6E17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以對話情境圖帶領學生討論及猜測課文內容，作為對話教學前的引導。</w:t>
            </w:r>
          </w:p>
          <w:p w14:paraId="43E6E17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播放對話音檔，並解說課文。</w:t>
            </w:r>
          </w:p>
          <w:p w14:paraId="43E6E17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介紹單字，並播放音檔讓學生跟讀。</w:t>
            </w:r>
          </w:p>
          <w:p w14:paraId="43E6E17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請學生兩人一組，進行口語練習。</w:t>
            </w:r>
          </w:p>
          <w:p w14:paraId="43E6E17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進行對話教學活動。</w:t>
            </w:r>
          </w:p>
          <w:p w14:paraId="43E6E17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[Word Bank]</w:t>
            </w:r>
          </w:p>
          <w:p w14:paraId="43E6E18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Word Bank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頁面與學生進行問題討論。</w:t>
            </w:r>
          </w:p>
          <w:p w14:paraId="43E6E18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播放單字音檔讓學生跟讀並確認發音。</w:t>
            </w:r>
          </w:p>
          <w:p w14:paraId="43E6E18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進行單字教學活動。</w:t>
            </w:r>
          </w:p>
          <w:p w14:paraId="43E6E18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引導學生運用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複習。</w:t>
            </w:r>
          </w:p>
          <w:p w14:paraId="43E6E184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85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8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18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18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8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18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18B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18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18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8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【閱讀素養教育】</w:t>
            </w:r>
          </w:p>
          <w:p w14:paraId="43E6E18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43E6E19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小心求證資訊來源，判讀文本知識的正確性。</w:t>
            </w:r>
          </w:p>
          <w:p w14:paraId="43E6E19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主動尋求多元的詮釋，並試著表達自己的想法。</w:t>
            </w:r>
          </w:p>
          <w:p w14:paraId="43E6E19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19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1-3-1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探索自己的興趣、性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向、價值觀及人格特質。</w:t>
            </w:r>
          </w:p>
          <w:p w14:paraId="43E6E19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培養正確工作態度及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價值觀。</w:t>
            </w:r>
          </w:p>
          <w:p w14:paraId="43E6E19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學習如何尋找並運用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工作世界的資料。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196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2/16</w:t>
            </w:r>
            <w:r>
              <w:rPr>
                <w:rFonts w:ascii="DFKai-SB" w:eastAsia="DFKai-SB" w:hAnsi="DFKai-SB" w:cs="DFKai-SB"/>
              </w:rPr>
              <w:t>開學</w:t>
            </w:r>
            <w:r>
              <w:rPr>
                <w:rFonts w:ascii="DFKai-SB" w:eastAsia="DFKai-SB" w:hAnsi="DFKai-SB" w:cs="DFKai-SB"/>
              </w:rPr>
              <w:t xml:space="preserve">    2/17</w:t>
            </w:r>
            <w:r>
              <w:rPr>
                <w:rFonts w:ascii="DFKai-SB" w:eastAsia="DFKai-SB" w:hAnsi="DFKai-SB" w:cs="DFKai-SB"/>
              </w:rPr>
              <w:t>補班</w:t>
            </w:r>
            <w:r>
              <w:rPr>
                <w:rFonts w:ascii="DFKai-SB" w:eastAsia="DFKai-SB" w:hAnsi="DFKai-SB" w:cs="DFKai-SB"/>
              </w:rPr>
              <w:t>(2/14</w:t>
            </w:r>
            <w:r>
              <w:rPr>
                <w:rFonts w:ascii="DFKai-SB" w:eastAsia="DFKai-SB" w:hAnsi="DFKai-SB" w:cs="DFKai-SB"/>
              </w:rPr>
              <w:t>課務</w:t>
            </w:r>
            <w:r>
              <w:rPr>
                <w:rFonts w:ascii="DFKai-SB" w:eastAsia="DFKai-SB" w:hAnsi="DFKai-SB" w:cs="DFKai-SB"/>
              </w:rPr>
              <w:t>)</w:t>
            </w:r>
          </w:p>
        </w:tc>
      </w:tr>
      <w:tr w:rsidR="005870D6" w14:paraId="43E6E1C6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198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二</w:t>
            </w:r>
          </w:p>
          <w:p w14:paraId="43E6E199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2/19-2/23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19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19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19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19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19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  <w:p w14:paraId="43E6E19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基本的世界觀。</w:t>
            </w:r>
          </w:p>
          <w:p w14:paraId="43E6E1A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D-Ⅳ-2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A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1A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1A3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能熟悉重要的閱讀技巧，如擷取大意、猜測字義、推敲文意、預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>測後續文意及情節發展等。</w:t>
            </w:r>
          </w:p>
          <w:p w14:paraId="43E6E1A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1A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1A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善用相關主題之背景知識，以利閱讀或聽力理解。</w:t>
            </w:r>
          </w:p>
          <w:p w14:paraId="43E6E1A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8-Ⅳ-5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能具有基本的世界觀。</w:t>
            </w:r>
          </w:p>
          <w:p w14:paraId="43E6E1A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A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Lesson 1 Sharing News Is OK </w:t>
            </w:r>
            <w:proofErr w:type="gramStart"/>
            <w:r>
              <w:rPr>
                <w:rFonts w:ascii="DFKai-SB" w:eastAsia="DFKai-SB" w:hAnsi="DFKai-SB" w:cs="DFKai-SB"/>
                <w:sz w:val="24"/>
                <w:szCs w:val="24"/>
              </w:rPr>
              <w:t>as Long as</w:t>
            </w:r>
            <w:proofErr w:type="gram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You Check It First</w:t>
            </w:r>
          </w:p>
          <w:p w14:paraId="43E6E1A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[Reading]</w:t>
            </w:r>
          </w:p>
          <w:p w14:paraId="43E6E1A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以閱讀情境圖及標題引導學生討論及猜測課文內容。</w:t>
            </w:r>
          </w:p>
          <w:p w14:paraId="43E6E1A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Pre-reading Question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詢問學生，作為閱讀教學前的引導。</w:t>
            </w:r>
          </w:p>
          <w:p w14:paraId="43E6E1A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播放閱讀音檔，並解說課文。</w:t>
            </w:r>
          </w:p>
          <w:p w14:paraId="43E6E1A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介紹單字，並播放音檔讓學生跟讀。</w:t>
            </w:r>
          </w:p>
          <w:p w14:paraId="43E6E1A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進行小組合作學習。</w:t>
            </w:r>
          </w:p>
          <w:p w14:paraId="43E6E1B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[Grammar 1]</w:t>
            </w:r>
          </w:p>
          <w:p w14:paraId="43E6E1B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介紹連接詞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as soon as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as long as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句型，並帶學生進行口語造句。</w:t>
            </w:r>
          </w:p>
          <w:p w14:paraId="43E6E1B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進行文法教學活動。</w:t>
            </w:r>
          </w:p>
          <w:p w14:paraId="43E6E1B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將學生能力分組，進行差異化教學。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B4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B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1B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1B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B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1B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1B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合作學習</w:t>
            </w:r>
          </w:p>
          <w:p w14:paraId="43E6E1B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1B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B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【閱讀素養教育】</w:t>
            </w:r>
          </w:p>
          <w:p w14:paraId="43E6E1B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43E6E1B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小心求證資訊來源，判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讀文本知識的正確性。</w:t>
            </w:r>
          </w:p>
          <w:p w14:paraId="43E6E1C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主動尋求多元的詮釋，並試著表達自己的想法。</w:t>
            </w:r>
          </w:p>
          <w:p w14:paraId="43E6E1C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1C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1-3-1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探索自己的興趣、性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向、價值觀及人格特質。</w:t>
            </w:r>
          </w:p>
          <w:p w14:paraId="43E6E1C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培養正確工作態度及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價值觀。</w:t>
            </w:r>
          </w:p>
          <w:p w14:paraId="43E6E1C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學習如何尋找並運用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工作世界的資料。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1C5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19-29</w:t>
            </w:r>
            <w:r>
              <w:rPr>
                <w:rFonts w:ascii="DFKai-SB" w:eastAsia="DFKai-SB" w:hAnsi="DFKai-SB" w:cs="DFKai-SB"/>
              </w:rPr>
              <w:t>上學期成績補考</w:t>
            </w:r>
            <w:r>
              <w:rPr>
                <w:rFonts w:ascii="DFKai-SB" w:eastAsia="DFKai-SB" w:hAnsi="DFKai-SB" w:cs="DFKai-SB"/>
              </w:rPr>
              <w:t xml:space="preserve">       21-22</w:t>
            </w:r>
            <w:r>
              <w:rPr>
                <w:rFonts w:ascii="DFKai-SB" w:eastAsia="DFKai-SB" w:hAnsi="DFKai-SB" w:cs="DFKai-SB"/>
              </w:rPr>
              <w:t>九年級第三次複習考</w:t>
            </w:r>
          </w:p>
        </w:tc>
      </w:tr>
      <w:tr w:rsidR="005870D6" w14:paraId="43E6E204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1C7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三</w:t>
            </w:r>
          </w:p>
          <w:p w14:paraId="43E6E1C8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2/26-3/01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1C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1C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1C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1C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1C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  <w:p w14:paraId="43E6E1C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基本的世界觀。</w:t>
            </w:r>
          </w:p>
          <w:p w14:paraId="43E6E1C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D-Ⅳ-2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二至三項訊息的比較、歸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類、排序的方法。</w:t>
            </w:r>
          </w:p>
          <w:p w14:paraId="43E6E1D0" w14:textId="77777777" w:rsidR="005870D6" w:rsidRDefault="005870D6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D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1D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1D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能以簡易的英語描述圖片。</w:t>
            </w:r>
          </w:p>
          <w:p w14:paraId="43E6E1D4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2-Ⅳ-14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能以簡易的英語介紹國內外風土民情。</w:t>
            </w:r>
          </w:p>
          <w:p w14:paraId="43E6E1D5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14:paraId="43E6E1D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短片、廣播、網路等。</w:t>
            </w:r>
          </w:p>
          <w:p w14:paraId="43E6E1D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1D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善用相關主題之背景知識，以利閱讀或聽力理解。</w:t>
            </w:r>
          </w:p>
          <w:p w14:paraId="43E6E1D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8-Ⅳ-5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能具有基本的世界觀。</w:t>
            </w:r>
          </w:p>
          <w:p w14:paraId="43E6E1D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D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Lesson 1 Sharing News Is OK </w:t>
            </w:r>
            <w:proofErr w:type="gramStart"/>
            <w:r>
              <w:rPr>
                <w:rFonts w:ascii="DFKai-SB" w:eastAsia="DFKai-SB" w:hAnsi="DFKai-SB" w:cs="DFKai-SB"/>
                <w:sz w:val="24"/>
                <w:szCs w:val="24"/>
              </w:rPr>
              <w:t>as Long as</w:t>
            </w:r>
            <w:proofErr w:type="gram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You Check It First</w:t>
            </w:r>
          </w:p>
          <w:p w14:paraId="43E6E1D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Lesson 2 Jokes Don’t Have to Be Mean, and Neither Do the People Who Tell Them</w:t>
            </w:r>
          </w:p>
          <w:p w14:paraId="43E6E1D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[Lesson 1]</w:t>
            </w:r>
          </w:p>
          <w:p w14:paraId="43E6E1D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[Grammar 2]</w:t>
            </w:r>
          </w:p>
          <w:p w14:paraId="43E6E1D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及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while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句型，並帶學生進行口語造句。</w:t>
            </w:r>
          </w:p>
          <w:p w14:paraId="43E6E1E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進行文法教學活動。</w:t>
            </w:r>
          </w:p>
          <w:p w14:paraId="43E6E1E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將學生能力分組，進行差異化教學。</w:t>
            </w:r>
          </w:p>
          <w:p w14:paraId="43E6E1E2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  <w:p w14:paraId="43E6E1E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[Listening]</w:t>
            </w:r>
          </w:p>
          <w:p w14:paraId="43E6E1E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Correct Picture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1E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指導學生聆聽句子中的關鍵字、刻意放慢的字眼、強調的字詞、主詞或動詞，找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出與句子相對應的圖片。</w:t>
            </w:r>
          </w:p>
          <w:p w14:paraId="43E6E1E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Response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1E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指導學生聆聽問句的關鍵字或話語中的</w:t>
            </w:r>
            <w:proofErr w:type="spellStart"/>
            <w:r>
              <w:rPr>
                <w:rFonts w:ascii="DFKai-SB" w:eastAsia="DFKai-SB" w:hAnsi="DFKai-SB" w:cs="DFKai-SB"/>
                <w:sz w:val="24"/>
                <w:szCs w:val="24"/>
              </w:rPr>
              <w:t>wh</w:t>
            </w:r>
            <w:proofErr w:type="spell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疑問詞，例如：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what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how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why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等，選出一個最適合的回答。</w:t>
            </w:r>
          </w:p>
          <w:p w14:paraId="43E6E1E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Answer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1E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指導學生快速記下整段的大概念或細節關鍵字，可利用組織圖連結或關鍵字紀錄。</w:t>
            </w:r>
          </w:p>
          <w:p w14:paraId="43E6E1E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[Lesson 2]</w:t>
            </w:r>
          </w:p>
          <w:p w14:paraId="43E6E1E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[Reading]</w:t>
            </w:r>
          </w:p>
          <w:p w14:paraId="43E6E1E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以閱讀情境圖及標題引導學生討論及猜測課文內容。</w:t>
            </w:r>
          </w:p>
          <w:p w14:paraId="43E6E1E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Pre-reading Question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詢問學生，作為閱讀教學前的引導。</w:t>
            </w:r>
          </w:p>
          <w:p w14:paraId="43E6E1E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播放閱讀音檔，並解說課文。</w:t>
            </w:r>
          </w:p>
          <w:p w14:paraId="43E6E1E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介紹單字，並播放音檔讓學生跟讀。</w:t>
            </w:r>
          </w:p>
          <w:p w14:paraId="43E6E1F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進行閱讀教學活動。</w:t>
            </w:r>
          </w:p>
          <w:p w14:paraId="43E6E1F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6.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進行小組合作教學。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F2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F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1F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1F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F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1F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1F8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1F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1F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1F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【閱讀素養教育】</w:t>
            </w:r>
          </w:p>
          <w:p w14:paraId="43E6E1F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14:paraId="43E6E1F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小心求證資訊來源，判讀文本知識的正確性。</w:t>
            </w:r>
          </w:p>
          <w:p w14:paraId="43E6E1F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主動尋求多元的詮釋，並試著表達自己的想法。</w:t>
            </w:r>
          </w:p>
          <w:p w14:paraId="43E6E1F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20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1-3-1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探索自己的興趣、性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向、價值觀及人格特質。</w:t>
            </w:r>
          </w:p>
          <w:p w14:paraId="43E6E20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培養正確工作態度及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價值觀。</w:t>
            </w:r>
          </w:p>
          <w:p w14:paraId="43E6E20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學習如何尋找並運用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工作世界的資料。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203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28</w:t>
            </w:r>
            <w:r>
              <w:rPr>
                <w:rFonts w:ascii="DFKai-SB" w:eastAsia="DFKai-SB" w:hAnsi="DFKai-SB" w:cs="DFKai-SB"/>
              </w:rPr>
              <w:t>和平紀念日放假</w:t>
            </w:r>
          </w:p>
        </w:tc>
      </w:tr>
      <w:tr w:rsidR="005870D6" w14:paraId="43E6E22C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05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四</w:t>
            </w:r>
          </w:p>
          <w:p w14:paraId="43E6E206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3/04-3/08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0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20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20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20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20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0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能以簡易的英語描述圖片。</w:t>
            </w:r>
          </w:p>
          <w:p w14:paraId="43E6E20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2-Ⅳ-14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能以簡易的英語介紹國內外風土民情。</w:t>
            </w:r>
          </w:p>
          <w:p w14:paraId="43E6E20E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>取大意、猜測字義、推敲文意、預測後續文意及情節發展等。</w:t>
            </w:r>
          </w:p>
          <w:p w14:paraId="43E6E20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21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21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善用相關主題之背景知識，以利閱讀或聽力理解。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1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2 Jokes Don’t Have to Be Mean, and Neither Do the People Who Tell Them</w:t>
            </w:r>
          </w:p>
          <w:p w14:paraId="43E6E21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[Word Bank]</w:t>
            </w:r>
          </w:p>
          <w:p w14:paraId="43E6E21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Word Bank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頁面與學生進行問題討論。</w:t>
            </w:r>
          </w:p>
          <w:p w14:paraId="43E6E21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播放單字音檔，讓學生跟讀並確認發音。</w:t>
            </w:r>
          </w:p>
          <w:p w14:paraId="43E6E21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進行單字教學活動。</w:t>
            </w:r>
          </w:p>
          <w:p w14:paraId="43E6E21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進行練習。</w:t>
            </w:r>
          </w:p>
          <w:p w14:paraId="43E6E21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[Dialogue]</w:t>
            </w:r>
          </w:p>
          <w:p w14:paraId="43E6E21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以對話情境圖帶領學生討論及猜測課文內容，作為對話教學前的引導。</w:t>
            </w:r>
          </w:p>
          <w:p w14:paraId="43E6E21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播放對話音檔，並解說課文。</w:t>
            </w:r>
          </w:p>
          <w:p w14:paraId="43E6E21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介紹單字，並播放音檔讓學生跟讀。</w:t>
            </w:r>
          </w:p>
          <w:p w14:paraId="43E6E21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請學生兩人一組，進行口語練習。</w:t>
            </w:r>
          </w:p>
          <w:p w14:paraId="43E6E21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進行對話教學活動。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1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1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22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22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2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22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22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22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22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2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22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22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同理分享與多元接納。</w:t>
            </w:r>
          </w:p>
          <w:p w14:paraId="43E6E22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22B" w14:textId="77777777" w:rsidR="005870D6" w:rsidRDefault="005870D6">
            <w:pPr>
              <w:jc w:val="left"/>
              <w:rPr>
                <w:rFonts w:ascii="DFKai-SB" w:eastAsia="DFKai-SB" w:hAnsi="DFKai-SB" w:cs="DFKai-SB"/>
              </w:rPr>
            </w:pPr>
          </w:p>
        </w:tc>
      </w:tr>
      <w:tr w:rsidR="005870D6" w14:paraId="43E6E25C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2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五</w:t>
            </w:r>
          </w:p>
          <w:p w14:paraId="43E6E22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3/11-3/15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2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23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23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23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23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3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能以簡易的英語描述圖片。</w:t>
            </w:r>
          </w:p>
          <w:p w14:paraId="43E6E23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2-Ⅳ-14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能以簡易的英語介紹國內外風土民情。</w:t>
            </w:r>
          </w:p>
          <w:p w14:paraId="43E6E236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14:paraId="43E6E23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23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23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利閱讀或聽力理解。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3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Lesson 2 Jokes Don’t Have to Be Mean, and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Neither Do the People Who Tell Them</w:t>
            </w:r>
          </w:p>
          <w:p w14:paraId="43E6E23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[Grammar 1]</w:t>
            </w:r>
          </w:p>
          <w:p w14:paraId="43E6E23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too…to…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句型，並帶學生進行口語造句。</w:t>
            </w:r>
          </w:p>
          <w:p w14:paraId="43E6E23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進行文法教學活動。</w:t>
            </w:r>
          </w:p>
          <w:p w14:paraId="43E6E23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進行差異化教學。</w:t>
            </w:r>
          </w:p>
          <w:p w14:paraId="43E6E23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[Grammar 2]</w:t>
            </w:r>
          </w:p>
          <w:p w14:paraId="43E6E24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so…that…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句型，並帶學生進行口語造句。</w:t>
            </w:r>
          </w:p>
          <w:p w14:paraId="43E6E24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進行文法教學活動。</w:t>
            </w:r>
          </w:p>
          <w:p w14:paraId="43E6E24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請學生兩人一組練習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Say and Write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題目。</w:t>
            </w:r>
          </w:p>
          <w:p w14:paraId="43E6E24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4.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連結</w:t>
            </w:r>
            <w:proofErr w:type="spellStart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slido</w:t>
            </w:r>
            <w:proofErr w:type="spellEnd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做複習。</w:t>
            </w:r>
          </w:p>
          <w:p w14:paraId="43E6E24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[Listening]</w:t>
            </w:r>
          </w:p>
          <w:p w14:paraId="43E6E24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Correct Picture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24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指導學生聆聽句子中的關鍵字、刻意放慢的字眼、強調的字詞、主詞或動詞，找出與句子相對應的圖片。</w:t>
            </w:r>
          </w:p>
          <w:p w14:paraId="43E6E24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Response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24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指導學生聆聽問句的關鍵字或話語中的</w:t>
            </w:r>
            <w:proofErr w:type="spellStart"/>
            <w:r>
              <w:rPr>
                <w:rFonts w:ascii="DFKai-SB" w:eastAsia="DFKai-SB" w:hAnsi="DFKai-SB" w:cs="DFKai-SB"/>
                <w:sz w:val="24"/>
                <w:szCs w:val="24"/>
              </w:rPr>
              <w:t>wh</w:t>
            </w:r>
            <w:proofErr w:type="spell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疑問詞，例如：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what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how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why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等，選出一個最適合的回答。</w:t>
            </w:r>
          </w:p>
          <w:p w14:paraId="43E6E24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Answer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24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指導學生快速記下整段的大概念或細節關鍵字，可利用組織圖連結或關鍵字紀錄。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4B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4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24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24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4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25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25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25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25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5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【品德教育】</w:t>
            </w:r>
          </w:p>
          <w:p w14:paraId="43E6E25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25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同理分享與多元接納。</w:t>
            </w:r>
          </w:p>
          <w:p w14:paraId="43E6E25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  <w:p w14:paraId="43E6E25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25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瞭解自己的興趣、性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向、價值觀及人格特質所適合發展的方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向。</w:t>
            </w:r>
          </w:p>
          <w:p w14:paraId="43E6E25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培養解決生涯問題及做決定的能力。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25B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11</w:t>
            </w:r>
            <w:r>
              <w:rPr>
                <w:rFonts w:ascii="DFKai-SB" w:eastAsia="DFKai-SB" w:hAnsi="DFKai-SB" w:cs="DFKai-SB"/>
              </w:rPr>
              <w:t>課輔、學習扶助、族語班開始</w:t>
            </w:r>
          </w:p>
        </w:tc>
      </w:tr>
      <w:tr w:rsidR="005870D6" w14:paraId="43E6E28C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5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六</w:t>
            </w:r>
          </w:p>
          <w:p w14:paraId="43E6E25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3/18-3/22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5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26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26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26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263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6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26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26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能以簡易的英語描述圖片。</w:t>
            </w:r>
          </w:p>
          <w:p w14:paraId="43E6E26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2-Ⅳ-14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能以簡易的英語介紹國內外風土民情。</w:t>
            </w:r>
          </w:p>
          <w:p w14:paraId="43E6E268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14:paraId="43E6E26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能看懂並能填寫簡單的表格及資料等。</w:t>
            </w:r>
          </w:p>
          <w:p w14:paraId="43E6E26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26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26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善用相關主題之背景知識，以利閱讀或聽力理解。</w:t>
            </w:r>
          </w:p>
          <w:p w14:paraId="43E6E26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6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3 Managing Your Money Isn’t as Hard as It Sounds</w:t>
            </w:r>
          </w:p>
          <w:p w14:paraId="43E6E26F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  <w:p w14:paraId="43E6E27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[Lesson 3]</w:t>
            </w:r>
          </w:p>
          <w:p w14:paraId="43E6E27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[Discuss]</w:t>
            </w:r>
          </w:p>
          <w:p w14:paraId="43E6E27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以課名頁頁面引導學生進行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Discuss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，帶出本課主題：理財。</w:t>
            </w:r>
          </w:p>
          <w:p w14:paraId="43E6E27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[Reading]</w:t>
            </w:r>
          </w:p>
          <w:p w14:paraId="43E6E27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以閱讀情境圖及標題引導學生討論及猜測課文內容。</w:t>
            </w:r>
          </w:p>
          <w:p w14:paraId="43E6E27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Pre-reading Question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詢問學生，作為閱讀教學前的引導。</w:t>
            </w:r>
          </w:p>
          <w:p w14:paraId="43E6E27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播放閱讀音檔，並解說課文。</w:t>
            </w:r>
          </w:p>
          <w:p w14:paraId="43E6E27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介紹單字，並播放音檔讓學生跟讀。</w:t>
            </w:r>
          </w:p>
          <w:p w14:paraId="43E6E27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進行閱讀教學活動。</w:t>
            </w:r>
          </w:p>
          <w:p w14:paraId="43E6E27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lastRenderedPageBreak/>
              <w:t xml:space="preserve">6.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進行小組合作學習。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7A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7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27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27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7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27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28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28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28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8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28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28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【家庭教育】</w:t>
            </w:r>
          </w:p>
          <w:p w14:paraId="43E6E28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家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運用家庭資源，規劃個人生活目標。</w:t>
            </w:r>
          </w:p>
          <w:p w14:paraId="43E6E28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家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探討家庭消費與財物管理策略。</w:t>
            </w:r>
          </w:p>
          <w:p w14:paraId="43E6E28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28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瞭解自己的興趣、性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向、價值觀及人格特質所適合發展的方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向。</w:t>
            </w:r>
          </w:p>
          <w:p w14:paraId="43E6E28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培養解決生涯問題及做決定的能力。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28B" w14:textId="77777777" w:rsidR="005870D6" w:rsidRDefault="005870D6">
            <w:pPr>
              <w:jc w:val="left"/>
              <w:rPr>
                <w:rFonts w:ascii="DFKai-SB" w:eastAsia="DFKai-SB" w:hAnsi="DFKai-SB" w:cs="DFKai-SB"/>
              </w:rPr>
            </w:pPr>
          </w:p>
        </w:tc>
      </w:tr>
      <w:tr w:rsidR="005870D6" w14:paraId="43E6E2BA" w14:textId="77777777">
        <w:trPr>
          <w:trHeight w:val="365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8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七</w:t>
            </w:r>
          </w:p>
          <w:p w14:paraId="43E6E28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3/25-3/29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8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29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29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292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9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簡易的描述或回答。</w:t>
            </w:r>
          </w:p>
          <w:p w14:paraId="43E6E29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295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14:paraId="43E6E29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能看懂並能填寫簡單的表格及資料等。</w:t>
            </w:r>
          </w:p>
          <w:p w14:paraId="43E6E29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29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搜尋相關英語文資源，並與教師及同學分享。</w:t>
            </w:r>
          </w:p>
          <w:p w14:paraId="43E6E299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善用相關主題之背景知識，以利閱讀或聽力理解。</w:t>
            </w:r>
          </w:p>
          <w:p w14:paraId="43E6E29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9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3 Managing Your Money Isn’t as Hard as It Sounds</w:t>
            </w:r>
          </w:p>
          <w:p w14:paraId="43E6E29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【第一次評量週】</w:t>
            </w:r>
          </w:p>
          <w:p w14:paraId="43E6E29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[Word Bank 1]</w:t>
            </w:r>
          </w:p>
          <w:p w14:paraId="43E6E29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Word Bank 1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頁面與學生進行問題討論。</w:t>
            </w:r>
          </w:p>
          <w:p w14:paraId="43E6E29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播放單字音檔讓學生跟讀並確認發音。</w:t>
            </w:r>
          </w:p>
          <w:p w14:paraId="43E6E2A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進行單字教學活動。</w:t>
            </w:r>
          </w:p>
          <w:p w14:paraId="43E6E2A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引導學生進行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Oral Practice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活動。</w:t>
            </w:r>
          </w:p>
          <w:p w14:paraId="43E6E2A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5.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連結</w:t>
            </w:r>
            <w:proofErr w:type="spellStart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slido</w:t>
            </w:r>
            <w:proofErr w:type="spellEnd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做複習。</w:t>
            </w:r>
          </w:p>
          <w:p w14:paraId="43E6E2A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鼓勵學生回家完成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Quizlet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測驗。</w:t>
            </w:r>
          </w:p>
          <w:p w14:paraId="43E6E2A4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  <w:p w14:paraId="43E6E2A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[Grammar Focus 1]</w:t>
            </w:r>
          </w:p>
          <w:p w14:paraId="43E6E2A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複習名詞子句句型，並帶學生進行口語造句。</w:t>
            </w:r>
          </w:p>
          <w:p w14:paraId="43E6E2A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請學生兩人一組完成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Write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題目。</w:t>
            </w:r>
          </w:p>
          <w:p w14:paraId="43E6E2A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引導學生分辨名詞子句及形容詞子句的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差別，並帶學生進行口語造句。</w:t>
            </w:r>
          </w:p>
          <w:p w14:paraId="43E6E2A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進行差異化教學。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AA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A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2A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2A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A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2A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2B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2B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2B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lastRenderedPageBreak/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B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【家庭教育】</w:t>
            </w:r>
          </w:p>
          <w:p w14:paraId="43E6E2B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家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運用家庭資源，規劃個人生活目標。</w:t>
            </w:r>
          </w:p>
          <w:p w14:paraId="43E6E2B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家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探討家庭消費與財物管理策略。</w:t>
            </w:r>
          </w:p>
          <w:p w14:paraId="43E6E2B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2B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瞭解自己的興趣、性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向、價值觀及人格特質所適合發展的方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向。</w:t>
            </w:r>
          </w:p>
          <w:p w14:paraId="43E6E2B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培養解決生涯問題及做決定的能力。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2B9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28-29</w:t>
            </w:r>
            <w:r>
              <w:rPr>
                <w:rFonts w:ascii="DFKai-SB" w:eastAsia="DFKai-SB" w:hAnsi="DFKai-SB" w:cs="DFKai-SB"/>
              </w:rPr>
              <w:t>第一次定期評量</w:t>
            </w:r>
          </w:p>
        </w:tc>
      </w:tr>
      <w:tr w:rsidR="005870D6" w14:paraId="43E6E2E2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BB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八</w:t>
            </w:r>
          </w:p>
          <w:p w14:paraId="43E6E2BC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4/01-4/05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B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2B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2B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2C0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C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2C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2C3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能熟悉重要的閱讀技巧，如擷取大意、猜測字義、推敲文意、預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>測後續文意及情節發展等。</w:t>
            </w:r>
          </w:p>
          <w:p w14:paraId="43E6E2C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能看懂並能填寫簡單的表格及資料等。</w:t>
            </w:r>
          </w:p>
          <w:p w14:paraId="43E6E2C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樂於接觸課外的英語文多元素材，如歌曲、英語學習雜誌、漫畫、短片、廣播、網路等。</w:t>
            </w:r>
          </w:p>
          <w:p w14:paraId="43E6E2C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主動從網路或其他課外材料，搜尋相關英語文資源，並與教師及同學分享。</w:t>
            </w:r>
          </w:p>
          <w:p w14:paraId="43E6E2C7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善用相關主題之背景知識，以利閱讀或聽力理解。</w:t>
            </w:r>
          </w:p>
          <w:p w14:paraId="43E6E2C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C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3 Managing Your Money Isn’t as Hard as It Sounds</w:t>
            </w:r>
          </w:p>
          <w:p w14:paraId="43E6E2CA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  <w:p w14:paraId="43E6E2C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[Listening]</w:t>
            </w:r>
          </w:p>
          <w:p w14:paraId="43E6E2C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Correct Picture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2C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指導學生聆聽句子中的關鍵字、刻意放慢的字眼、強調的字詞、主詞或動詞，找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出與句子相對應的圖片。</w:t>
            </w:r>
          </w:p>
          <w:p w14:paraId="43E6E2C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Response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2C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指導學生聆聽問句的關鍵字或話語中的</w:t>
            </w:r>
            <w:proofErr w:type="spellStart"/>
            <w:r>
              <w:rPr>
                <w:rFonts w:ascii="DFKai-SB" w:eastAsia="DFKai-SB" w:hAnsi="DFKai-SB" w:cs="DFKai-SB"/>
                <w:sz w:val="24"/>
                <w:szCs w:val="24"/>
              </w:rPr>
              <w:t>wh</w:t>
            </w:r>
            <w:proofErr w:type="spell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疑問詞，例如：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what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how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why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等，選出一個最適合的回答。</w:t>
            </w:r>
          </w:p>
          <w:p w14:paraId="43E6E2D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Answer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2D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trike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6.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指導學生快速記下整段的大概念或細節關鍵字，可利用組織圖連結或關鍵字紀錄。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D2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D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2D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2D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D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2D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2D8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2D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2D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D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【家庭教育】</w:t>
            </w:r>
          </w:p>
          <w:p w14:paraId="43E6E2D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家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運用家庭資源，規劃個人生活目標。</w:t>
            </w:r>
          </w:p>
          <w:p w14:paraId="43E6E2D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家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探討家庭消費與財物管理策略。</w:t>
            </w:r>
          </w:p>
          <w:p w14:paraId="43E6E2D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【生涯發展教育】</w:t>
            </w:r>
          </w:p>
          <w:p w14:paraId="43E6E2D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2-3-2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瞭解自己的興趣、性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向、價值觀及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人格特質所適合發展的方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向。</w:t>
            </w:r>
          </w:p>
          <w:p w14:paraId="43E6E2E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3-3-3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培養解決生涯問題及做決定的能力。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2E1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4-7</w:t>
            </w:r>
            <w:r>
              <w:rPr>
                <w:rFonts w:ascii="DFKai-SB" w:eastAsia="DFKai-SB" w:hAnsi="DFKai-SB" w:cs="DFKai-SB"/>
              </w:rPr>
              <w:t>清明節連假</w:t>
            </w:r>
          </w:p>
        </w:tc>
      </w:tr>
      <w:tr w:rsidR="005870D6" w14:paraId="43E6E30C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E3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九</w:t>
            </w:r>
          </w:p>
          <w:p w14:paraId="43E6E2E4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4/08-4/12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2E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簡易賀卡、書信、電子郵件。</w:t>
            </w:r>
          </w:p>
          <w:p w14:paraId="43E6E2E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2E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2E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敘述者的觀點、態度、及寫作目的。</w:t>
            </w:r>
          </w:p>
          <w:p w14:paraId="43E6E2E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簡易故事及短文的大意。</w:t>
            </w:r>
          </w:p>
          <w:p w14:paraId="43E6E2E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自己、家人及朋友的簡易描述。</w:t>
            </w:r>
          </w:p>
          <w:p w14:paraId="43E6E2EB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B-Ⅳ-4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個人的需求、意願和感受的表達。</w:t>
            </w:r>
          </w:p>
          <w:p w14:paraId="43E6E2EC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  <w:p w14:paraId="43E6E2E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圖片描述。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E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能辨識句子語調所表達的情緒和態度。</w:t>
            </w:r>
          </w:p>
          <w:p w14:paraId="43E6E2E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能以簡易的英語描述自己、家人及朋友。</w:t>
            </w:r>
          </w:p>
          <w:p w14:paraId="43E6E2F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2F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能了解短文、簡訊、書信的主要內容。</w:t>
            </w:r>
          </w:p>
          <w:p w14:paraId="43E6E2F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能了解故事的主要內容與情節。</w:t>
            </w:r>
          </w:p>
          <w:p w14:paraId="43E6E2F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能辨識簡易故事的要素，如背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景、人物、事件和結局。</w:t>
            </w:r>
          </w:p>
          <w:p w14:paraId="43E6E2F4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4-Ⅳ-7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能寫簡單的賀卡、簡訊、書信、電子郵件等。</w:t>
            </w:r>
          </w:p>
          <w:p w14:paraId="43E6E2F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5-Ⅳ-12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F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4 Looking Back on the Good Old Days</w:t>
            </w:r>
          </w:p>
          <w:p w14:paraId="43E6E2F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[Reading]</w:t>
            </w:r>
          </w:p>
          <w:p w14:paraId="43E6E2F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以閱讀情境圖及標題引導學生討論及猜測課文內容。</w:t>
            </w:r>
          </w:p>
          <w:p w14:paraId="43E6E2F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Pre-reading Question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詢問學生，作為閱讀教學前的引導。</w:t>
            </w:r>
          </w:p>
          <w:p w14:paraId="43E6E2F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播放閱讀音檔，並解說課文。</w:t>
            </w:r>
          </w:p>
          <w:p w14:paraId="43E6E2F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介紹單字，並播放音檔讓學生跟讀。</w:t>
            </w:r>
          </w:p>
          <w:p w14:paraId="43E6E2F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進行閱讀教學活動。</w:t>
            </w:r>
          </w:p>
          <w:p w14:paraId="43E6E2F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6.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進行練習與複習。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F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2F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30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30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0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30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304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30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30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0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30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30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重視群體規範與榮譽。</w:t>
            </w:r>
          </w:p>
          <w:p w14:paraId="43E6E30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30B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13</w:t>
            </w:r>
            <w:r>
              <w:rPr>
                <w:rFonts w:ascii="DFKai-SB" w:eastAsia="DFKai-SB" w:hAnsi="DFKai-SB" w:cs="DFKai-SB"/>
              </w:rPr>
              <w:t>校慶</w:t>
            </w:r>
          </w:p>
        </w:tc>
      </w:tr>
      <w:tr w:rsidR="005870D6" w14:paraId="43E6E33C" w14:textId="77777777">
        <w:trPr>
          <w:trHeight w:val="81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0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十</w:t>
            </w:r>
          </w:p>
          <w:p w14:paraId="43E6E30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4/15-4/19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0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簡易賀卡、書信、電子郵件。</w:t>
            </w:r>
          </w:p>
          <w:p w14:paraId="43E6E31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31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31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Ae-Ⅳ-7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敘述者的觀點、態度、及寫作目的。</w:t>
            </w:r>
          </w:p>
          <w:p w14:paraId="43E6E31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簡易故事及短文的大意。</w:t>
            </w:r>
          </w:p>
          <w:p w14:paraId="43E6E314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B-Ⅳ-1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自己、家人及朋友的簡易描述。</w:t>
            </w:r>
          </w:p>
          <w:p w14:paraId="43E6E315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個人的需求、意願和感受的表達。</w:t>
            </w:r>
          </w:p>
          <w:p w14:paraId="43E6E316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  <w:p w14:paraId="43E6E31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圖片描述。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1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能辨識句子語調所表達的情緒和態度。</w:t>
            </w:r>
          </w:p>
          <w:p w14:paraId="43E6E31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能以簡易的英語描述自己、家人及朋友。</w:t>
            </w:r>
          </w:p>
          <w:p w14:paraId="43E6E31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31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3-Ⅳ-8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能了解短文、簡訊、書信的主要內容。</w:t>
            </w:r>
          </w:p>
          <w:p w14:paraId="43E6E31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能了解故事的主要內容與情節。</w:t>
            </w:r>
          </w:p>
          <w:p w14:paraId="43E6E31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能辨識簡易故事的要素，如背景、人物、事件和結局。</w:t>
            </w:r>
          </w:p>
          <w:p w14:paraId="43E6E31E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4-Ⅳ-7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能寫簡單的賀卡、簡訊、書信、電子郵件等。</w:t>
            </w:r>
          </w:p>
          <w:p w14:paraId="43E6E31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5-Ⅳ-12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2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4 Looking Back on the Good Old Days</w:t>
            </w:r>
          </w:p>
          <w:p w14:paraId="43E6E32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[Word Bank 1]</w:t>
            </w:r>
          </w:p>
          <w:p w14:paraId="43E6E32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Word Bank 1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頁面與學生進行問題討論。</w:t>
            </w:r>
          </w:p>
          <w:p w14:paraId="43E6E32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播放單字音檔讓學生跟讀並確認發音。</w:t>
            </w:r>
          </w:p>
          <w:p w14:paraId="43E6E32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進行單字教學活動。</w:t>
            </w:r>
          </w:p>
          <w:p w14:paraId="43E6E32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4.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連結</w:t>
            </w:r>
            <w:proofErr w:type="spellStart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slido</w:t>
            </w:r>
            <w:proofErr w:type="spellEnd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做複習。</w:t>
            </w:r>
          </w:p>
          <w:p w14:paraId="43E6E32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[Grammar Focus 1]</w:t>
            </w:r>
          </w:p>
          <w:p w14:paraId="43E6E32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複習感官動詞及連綴動詞用法，並帶學生進行口語造句。</w:t>
            </w:r>
          </w:p>
          <w:p w14:paraId="43E6E32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請學生兩人一組完成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Say and Circle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題目。</w:t>
            </w:r>
          </w:p>
          <w:p w14:paraId="43E6E32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複習容易混淆的動詞用法，並帶學生進行口語造句。</w:t>
            </w:r>
          </w:p>
          <w:p w14:paraId="43E6E32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進行差異化教學。</w:t>
            </w:r>
          </w:p>
          <w:p w14:paraId="43E6E32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[Grammar Focus 2]</w:t>
            </w:r>
          </w:p>
          <w:p w14:paraId="43E6E32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複習被動語態，並帶學生進行口語造句。</w:t>
            </w:r>
          </w:p>
          <w:p w14:paraId="43E6E32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請學生兩人一組完成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Say and Write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題目。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2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2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33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33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3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33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334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33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33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3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33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33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重視群體規範與榮譽。</w:t>
            </w:r>
          </w:p>
          <w:p w14:paraId="43E6E33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33B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15</w:t>
            </w:r>
            <w:r>
              <w:rPr>
                <w:rFonts w:ascii="DFKai-SB" w:eastAsia="DFKai-SB" w:hAnsi="DFKai-SB" w:cs="DFKai-SB"/>
              </w:rPr>
              <w:t>校慶補假</w:t>
            </w:r>
            <w:r>
              <w:rPr>
                <w:rFonts w:ascii="DFKai-SB" w:eastAsia="DFKai-SB" w:hAnsi="DFKai-SB" w:cs="DFKai-SB"/>
              </w:rPr>
              <w:t xml:space="preserve">  16-17</w:t>
            </w:r>
            <w:r>
              <w:rPr>
                <w:rFonts w:ascii="DFKai-SB" w:eastAsia="DFKai-SB" w:hAnsi="DFKai-SB" w:cs="DFKai-SB"/>
              </w:rPr>
              <w:t>九年級第四次複習考</w:t>
            </w:r>
          </w:p>
        </w:tc>
      </w:tr>
      <w:tr w:rsidR="005870D6" w14:paraId="43E6E373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3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十一</w:t>
            </w:r>
          </w:p>
          <w:p w14:paraId="43E6E33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4/22-4/26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3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簡易賀卡、書信、電子郵件。</w:t>
            </w:r>
          </w:p>
          <w:p w14:paraId="43E6E34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34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34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敘述者的觀點、態度、及寫作目的。</w:t>
            </w:r>
          </w:p>
          <w:p w14:paraId="43E6E34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簡易故事及短文的大意。</w:t>
            </w:r>
          </w:p>
          <w:p w14:paraId="43E6E34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自己、家人及朋友的簡易描述。</w:t>
            </w:r>
          </w:p>
          <w:p w14:paraId="43E6E345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個人的需求、意願和感受的表達。</w:t>
            </w:r>
          </w:p>
          <w:p w14:paraId="43E6E346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  <w:p w14:paraId="43E6E347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圖片描述。</w:t>
            </w:r>
          </w:p>
          <w:p w14:paraId="43E6E34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34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34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34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基本的世界觀。</w:t>
            </w:r>
          </w:p>
          <w:p w14:paraId="43E6E34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D-Ⅳ-2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4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能辨識句子語調所表達的情緒和態度。</w:t>
            </w:r>
          </w:p>
          <w:p w14:paraId="43E6E34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能以簡易的英語描述自己、家人及朋友。</w:t>
            </w:r>
          </w:p>
          <w:p w14:paraId="43E6E34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35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能了解短文、簡訊、書信的主要內容。</w:t>
            </w:r>
          </w:p>
          <w:p w14:paraId="43E6E35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能了解故事的主要內容與情節。</w:t>
            </w:r>
          </w:p>
          <w:p w14:paraId="43E6E35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能辨識簡易故事的要素，如背景、人物、事件和結局。</w:t>
            </w:r>
          </w:p>
          <w:p w14:paraId="43E6E353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4-Ⅳ-7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能寫簡單的賀卡、簡訊、書信、電子郵件等。</w:t>
            </w:r>
          </w:p>
          <w:p w14:paraId="43E6E35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5-Ⅳ-12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5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Lesson 4 Looking Back on the Good Old Days</w:t>
            </w:r>
          </w:p>
          <w:p w14:paraId="43E6E35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總複習</w:t>
            </w:r>
          </w:p>
          <w:p w14:paraId="43E6E35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【第二次評量週】</w:t>
            </w:r>
          </w:p>
          <w:p w14:paraId="43E6E35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[Lesson 4]</w:t>
            </w:r>
          </w:p>
          <w:p w14:paraId="43E6E35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[Listening]</w:t>
            </w:r>
          </w:p>
          <w:p w14:paraId="43E6E35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A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Correct Picture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35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指導學生聆聽句子中的關鍵字、刻意放慢的字眼、強調的字詞、主詞或動詞，找出與句子相對應的圖片。</w:t>
            </w:r>
          </w:p>
          <w:p w14:paraId="43E6E35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Response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35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教師指導學生聆聽問句的關鍵字或話語中的</w:t>
            </w:r>
            <w:proofErr w:type="spellStart"/>
            <w:r>
              <w:rPr>
                <w:rFonts w:ascii="DFKai-SB" w:eastAsia="DFKai-SB" w:hAnsi="DFKai-SB" w:cs="DFKai-SB"/>
                <w:sz w:val="24"/>
                <w:szCs w:val="24"/>
              </w:rPr>
              <w:t>wh</w:t>
            </w:r>
            <w:proofErr w:type="spellEnd"/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-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疑問詞，例如：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what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when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where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how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why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等，選出一個最適合的回答。</w:t>
            </w:r>
          </w:p>
          <w:p w14:paraId="43E6E35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C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部分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Listen and Choose the Best Answer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音檔。</w:t>
            </w:r>
          </w:p>
          <w:p w14:paraId="43E6E35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6.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指導學生快速記下整段的大概念或細節關鍵字，可利用組織圖連結或關鍵字紀錄。</w:t>
            </w:r>
          </w:p>
          <w:p w14:paraId="43E6E360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  <w:p w14:paraId="43E6E36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總複習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]</w:t>
            </w:r>
          </w:p>
          <w:p w14:paraId="43E6E36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複習第一至四課的單字及句型。</w:t>
            </w:r>
          </w:p>
          <w:p w14:paraId="43E6E363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64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6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36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36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6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36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36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合作學習</w:t>
            </w:r>
          </w:p>
          <w:p w14:paraId="43E6E36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36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6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36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36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重視群體規範與榮譽。</w:t>
            </w:r>
          </w:p>
          <w:p w14:paraId="43E6E37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同理分享與多元接納。</w:t>
            </w:r>
          </w:p>
          <w:p w14:paraId="43E6E37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372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26</w:t>
            </w:r>
            <w:r>
              <w:rPr>
                <w:rFonts w:ascii="DFKai-SB" w:eastAsia="DFKai-SB" w:hAnsi="DFKai-SB" w:cs="DFKai-SB"/>
              </w:rPr>
              <w:t>七年級詩詞吟唱比賽</w:t>
            </w:r>
          </w:p>
        </w:tc>
      </w:tr>
      <w:tr w:rsidR="005870D6" w14:paraId="43E6E3A4" w14:textId="77777777">
        <w:trPr>
          <w:trHeight w:val="81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74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十二</w:t>
            </w:r>
          </w:p>
          <w:p w14:paraId="43E6E375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4/29-5/03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7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37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37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37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37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37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敘述者的觀點、態度、及寫作目的。</w:t>
            </w:r>
          </w:p>
          <w:p w14:paraId="43E6E37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簡易故事及短文的大意。</w:t>
            </w:r>
          </w:p>
          <w:p w14:paraId="43E6E37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B-Ⅳ-1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自己、家人及朋友的簡易描述。</w:t>
            </w:r>
          </w:p>
          <w:p w14:paraId="43E6E37E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個人的需求、意願和感受的表達。</w:t>
            </w:r>
          </w:p>
          <w:p w14:paraId="43E6E37F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  <w:p w14:paraId="43E6E380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圖片描述。</w:t>
            </w:r>
          </w:p>
          <w:p w14:paraId="43E6E38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基本的世界觀。</w:t>
            </w:r>
          </w:p>
          <w:p w14:paraId="43E6E38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D-Ⅳ-2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二至三項訊息的比較、歸類、排序的方法。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8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能辨識句子語調所表達的情緒和態度。</w:t>
            </w:r>
          </w:p>
          <w:p w14:paraId="43E6E38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能以簡易的英語描述自己、家人及朋友。</w:t>
            </w:r>
          </w:p>
          <w:p w14:paraId="43E6E38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38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38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38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能了解短文、簡訊、書信的主要內容。</w:t>
            </w:r>
          </w:p>
          <w:p w14:paraId="43E6E38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3-Ⅳ-9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能了解故事的主要內容與情節。</w:t>
            </w:r>
          </w:p>
          <w:p w14:paraId="43E6E38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能以簡易的英語描述圖片。</w:t>
            </w:r>
          </w:p>
          <w:p w14:paraId="43E6E38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14:paraId="43E6E38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能看懂並能填寫簡單的表格及資料等。</w:t>
            </w:r>
          </w:p>
          <w:p w14:paraId="43E6E38D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5-Ⅳ-12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能看懂日常溝通中簡易的書信、簡訊、留言、賀卡、邀請卡等，並能以口語或書面作簡短的回應。</w:t>
            </w:r>
          </w:p>
          <w:p w14:paraId="43E6E38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利閱讀或聽力理解。</w:t>
            </w:r>
          </w:p>
          <w:p w14:paraId="43E6E38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9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B1-B3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總複習</w:t>
            </w:r>
          </w:p>
          <w:p w14:paraId="43E6E39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[B1-B3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總複習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]</w:t>
            </w:r>
          </w:p>
          <w:p w14:paraId="43E6E39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B1-B3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單字。</w:t>
            </w:r>
          </w:p>
          <w:p w14:paraId="43E6E39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B1-B3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文法。</w:t>
            </w:r>
          </w:p>
          <w:p w14:paraId="43E6E39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B1-B3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閱讀策略。</w:t>
            </w:r>
          </w:p>
          <w:p w14:paraId="43E6E39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B1-B3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聽力策略。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96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9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39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39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9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39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39C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39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39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9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3A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3A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重視群體規範與榮譽。</w:t>
            </w:r>
          </w:p>
          <w:p w14:paraId="43E6E3A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3A3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3</w:t>
            </w:r>
            <w:r>
              <w:rPr>
                <w:rFonts w:ascii="DFKai-SB" w:eastAsia="DFKai-SB" w:hAnsi="DFKai-SB" w:cs="DFKai-SB"/>
              </w:rPr>
              <w:t>九年級課輔、學習扶助、族語班結束</w:t>
            </w:r>
          </w:p>
        </w:tc>
      </w:tr>
      <w:tr w:rsidR="005870D6" w14:paraId="43E6E3D5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A5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十三</w:t>
            </w:r>
          </w:p>
          <w:p w14:paraId="43E6E3A6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5/06-5/10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A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常見的生活用語。</w:t>
            </w:r>
          </w:p>
          <w:p w14:paraId="43E6E3A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國中階段所學字詞（能聽、讀、說、寫最基本的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1,200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字詞）。</w:t>
            </w:r>
          </w:p>
          <w:p w14:paraId="43E6E3A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Ad-Ⅳ-1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國中階段所學的文法句型。</w:t>
            </w:r>
          </w:p>
          <w:p w14:paraId="43E6E3A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3A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簡易故事的背景、人物、事件和結局。</w:t>
            </w:r>
          </w:p>
          <w:p w14:paraId="43E6E3A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Ae-Ⅳ-7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敘述者的觀點、態度、及寫作目的。</w:t>
            </w:r>
          </w:p>
          <w:p w14:paraId="43E6E3A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簡易故事及短文的大意。</w:t>
            </w:r>
          </w:p>
          <w:p w14:paraId="43E6E3A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自己、家人及朋友的簡易描述。</w:t>
            </w:r>
          </w:p>
          <w:p w14:paraId="43E6E3AF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個人的需求、意願和感受的表達。</w:t>
            </w:r>
          </w:p>
          <w:p w14:paraId="43E6E3B0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人、事、時、地、物的描述及問答。</w:t>
            </w:r>
          </w:p>
          <w:p w14:paraId="43E6E3B1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B-Ⅳ-6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圖片描述。</w:t>
            </w:r>
          </w:p>
          <w:p w14:paraId="43E6E3B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C-Ⅳ-4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基本的世界觀。</w:t>
            </w:r>
          </w:p>
          <w:p w14:paraId="43E6E3B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D-Ⅳ-2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二至三項訊息的比較、歸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類、排序的方法。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B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能辨識句子語調所表達的情緒和態度。</w:t>
            </w:r>
          </w:p>
          <w:p w14:paraId="43E6E3B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能以簡易的英語描述自己、家人及朋友。</w:t>
            </w:r>
          </w:p>
          <w:p w14:paraId="43E6E3B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3B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3B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3B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3-Ⅳ-8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能了解短文、簡訊、書信的主要內容。</w:t>
            </w:r>
          </w:p>
          <w:p w14:paraId="43E6E3B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能了解故事的主要內容與情節。</w:t>
            </w:r>
          </w:p>
          <w:p w14:paraId="43E6E3B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2-Ⅳ-10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能以簡易的英語描述圖片。</w:t>
            </w:r>
          </w:p>
          <w:p w14:paraId="43E6E3B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3-Ⅳ-12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能熟悉重要的閱讀技巧，如擷取大意、猜測字義、推敲文意、預測後續文意及情節發展等。</w:t>
            </w:r>
          </w:p>
          <w:p w14:paraId="43E6E3B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能看懂並能填寫簡單的表格及資料等。</w:t>
            </w:r>
          </w:p>
          <w:p w14:paraId="43E6E3BE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5-Ⅳ-12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能看懂日常溝通中簡易的書信、簡訊、留言、賀卡、邀請卡等，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>並能以口語或書面作簡短的回應。</w:t>
            </w:r>
          </w:p>
          <w:p w14:paraId="43E6E3B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7-Ⅳ-2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善用相關主題之背景知識，以利閱讀或聽力理解。</w:t>
            </w:r>
          </w:p>
          <w:p w14:paraId="43E6E3C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9-Ⅳ-2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能把二至三項訊息加以比較、歸類、排序。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C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B4-B6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總複習</w:t>
            </w:r>
          </w:p>
          <w:p w14:paraId="43E6E3C2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[B4-B6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總複習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]</w:t>
            </w:r>
          </w:p>
          <w:p w14:paraId="43E6E3C3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B4-B6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單字。</w:t>
            </w:r>
          </w:p>
          <w:p w14:paraId="43E6E3C4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B4-B6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文法。</w:t>
            </w:r>
          </w:p>
          <w:p w14:paraId="43E6E3C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B4-B6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閱讀策略。</w:t>
            </w:r>
          </w:p>
          <w:p w14:paraId="43E6E3C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複習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B4-B6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聽力策略。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C7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C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電子書。</w:t>
            </w:r>
          </w:p>
          <w:p w14:paraId="43E6E3C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學習單。</w:t>
            </w:r>
          </w:p>
          <w:p w14:paraId="43E6E3C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3. iPad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C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3C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作業書寫</w:t>
            </w:r>
          </w:p>
          <w:p w14:paraId="43E6E3CD" w14:textId="77777777" w:rsidR="005870D6" w:rsidRDefault="00A931D3">
            <w:pPr>
              <w:ind w:firstLine="0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合作學習</w:t>
            </w:r>
          </w:p>
          <w:p w14:paraId="43E6E3C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聽力練習</w:t>
            </w:r>
          </w:p>
          <w:p w14:paraId="43E6E3C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科技學習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D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【品德教育】</w:t>
            </w:r>
          </w:p>
          <w:p w14:paraId="43E6E3D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溝通合作與和諧人際關係。</w:t>
            </w:r>
          </w:p>
          <w:p w14:paraId="43E6E3D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重視群體規範與榮譽。</w:t>
            </w:r>
          </w:p>
          <w:p w14:paraId="43E6E3D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3D4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7-8</w:t>
            </w:r>
            <w:r>
              <w:rPr>
                <w:rFonts w:ascii="DFKai-SB" w:eastAsia="DFKai-SB" w:hAnsi="DFKai-SB" w:cs="DFKai-SB"/>
              </w:rPr>
              <w:t>九年級第二次定期評量</w:t>
            </w:r>
          </w:p>
        </w:tc>
      </w:tr>
      <w:tr w:rsidR="005870D6" w14:paraId="43E6E3F6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D6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十四</w:t>
            </w:r>
          </w:p>
          <w:p w14:paraId="43E6E3D7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5/13-5/17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D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3D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個人的需求、意願和感受的表達。</w:t>
            </w:r>
          </w:p>
          <w:p w14:paraId="43E6E3D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D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能聽懂日常生活對話的主要內容。</w:t>
            </w:r>
          </w:p>
          <w:p w14:paraId="43E6E3D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能聽懂簡易故事及短劇的主要內容。</w:t>
            </w:r>
          </w:p>
          <w:p w14:paraId="43E6E3D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3DE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>簡易的描述或回答。</w:t>
            </w:r>
          </w:p>
          <w:p w14:paraId="43E6E3DF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能依人、事、時、地、物作簡易的提問。</w:t>
            </w:r>
          </w:p>
          <w:p w14:paraId="43E6E3E0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能以簡易的英語參與引導式討論。</w:t>
            </w:r>
          </w:p>
          <w:p w14:paraId="43E6E3E1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能了解短文、簡訊、書信的主要內容。</w:t>
            </w:r>
          </w:p>
          <w:p w14:paraId="43E6E3E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能依提示填寫簡單的表格。</w:t>
            </w:r>
          </w:p>
          <w:p w14:paraId="43E6E3E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能聽懂日常生活對話，並能以簡單的字詞、句子記下要點。</w:t>
            </w:r>
          </w:p>
          <w:p w14:paraId="43E6E3E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樂於參與課堂中各類練習活動，不畏犯錯。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E5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議題融入教學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Ⅰ-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科技垃圾</w:t>
            </w:r>
          </w:p>
          <w:p w14:paraId="43E6E3E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播放影片。</w:t>
            </w:r>
          </w:p>
          <w:p w14:paraId="43E6E3E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引導學生分組討論學習單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3E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指導學生完成學習單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3E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進行教學活動。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EA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E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電腦。</w:t>
            </w:r>
          </w:p>
          <w:p w14:paraId="43E6E3E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投影機。</w:t>
            </w:r>
          </w:p>
          <w:p w14:paraId="43E6E3E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環境議題學習單。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E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3E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紙筆測驗</w:t>
            </w:r>
          </w:p>
          <w:p w14:paraId="43E6E3F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F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【環境教育】</w:t>
            </w:r>
          </w:p>
          <w:p w14:paraId="43E6E3F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環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了解生物多樣性及環境承載力的重要性。</w:t>
            </w:r>
          </w:p>
          <w:p w14:paraId="43E6E3F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環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了解永續發展的意義（環境、社會、與經濟的均衡發展）與原則。</w:t>
            </w:r>
          </w:p>
          <w:p w14:paraId="43E6E3F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環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了解天然災害的人為影響因子。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3F5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14-15</w:t>
            </w:r>
            <w:r>
              <w:rPr>
                <w:rFonts w:ascii="DFKai-SB" w:eastAsia="DFKai-SB" w:hAnsi="DFKai-SB" w:cs="DFKai-SB"/>
              </w:rPr>
              <w:t>七八年級第二次定期評量</w:t>
            </w:r>
            <w:r>
              <w:rPr>
                <w:rFonts w:ascii="DFKai-SB" w:eastAsia="DFKai-SB" w:hAnsi="DFKai-SB" w:cs="DFKai-SB"/>
              </w:rPr>
              <w:t xml:space="preserve">  18-19</w:t>
            </w:r>
            <w:r>
              <w:rPr>
                <w:rFonts w:ascii="DFKai-SB" w:eastAsia="DFKai-SB" w:hAnsi="DFKai-SB" w:cs="DFKai-SB"/>
              </w:rPr>
              <w:t>教育會考</w:t>
            </w:r>
          </w:p>
        </w:tc>
      </w:tr>
      <w:tr w:rsidR="005870D6" w14:paraId="43E6E41A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F7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十五</w:t>
            </w:r>
          </w:p>
          <w:p w14:paraId="43E6E3F8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5/20-5/24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3F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3F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個人的需求、意願和感受的表達。</w:t>
            </w:r>
          </w:p>
          <w:p w14:paraId="43E6E3F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3F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能聽懂日常生活對話的主要內容。</w:t>
            </w:r>
          </w:p>
          <w:p w14:paraId="43E6E3F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能聽懂簡易故事及短劇的主要內容。</w:t>
            </w:r>
          </w:p>
          <w:p w14:paraId="43E6E3F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3FF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能依人、事、時、地、物作簡易的描述或回答。</w:t>
            </w:r>
          </w:p>
          <w:p w14:paraId="43E6E400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能依人、事、時、地、物作簡易的提問。</w:t>
            </w:r>
          </w:p>
          <w:p w14:paraId="43E6E401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能以簡易的英語參與引導式討論。</w:t>
            </w:r>
          </w:p>
          <w:p w14:paraId="43E6E402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3-Ⅳ-8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能了解短文、簡訊、書信的主要內容。</w:t>
            </w:r>
          </w:p>
          <w:p w14:paraId="43E6E40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能依提示填寫簡單的表格。</w:t>
            </w:r>
          </w:p>
          <w:p w14:paraId="43E6E40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能聽懂日常生活對話，並能以簡單的字詞、句子記下要點。</w:t>
            </w:r>
          </w:p>
          <w:p w14:paraId="43E6E40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樂於參與課堂中各類練習活動，不畏犯錯。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06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議題融入教學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Ⅱ-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搶救家園</w:t>
            </w:r>
          </w:p>
          <w:p w14:paraId="43E6E407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引導學生分組討論學習單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408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指導學生完成學習單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，並上臺發表。</w:t>
            </w:r>
          </w:p>
          <w:p w14:paraId="43E6E409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引導學生分組討論學習單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Two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40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指導學生完成學習單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Two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，並上臺發表。</w:t>
            </w:r>
          </w:p>
          <w:p w14:paraId="43E6E40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進行教學活動。</w:t>
            </w:r>
          </w:p>
          <w:p w14:paraId="43E6E40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6.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連結</w:t>
            </w:r>
            <w:proofErr w:type="spellStart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slido</w:t>
            </w:r>
            <w:proofErr w:type="spellEnd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表達自我想法。</w:t>
            </w:r>
          </w:p>
          <w:p w14:paraId="43E6E40D" w14:textId="77777777" w:rsidR="005870D6" w:rsidRDefault="005870D6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0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0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電腦。</w:t>
            </w:r>
          </w:p>
          <w:p w14:paraId="43E6E41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投影機。</w:t>
            </w:r>
          </w:p>
          <w:p w14:paraId="43E6E41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生命教育議題學習單。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1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41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紙筆測驗</w:t>
            </w:r>
          </w:p>
          <w:p w14:paraId="43E6E41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1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【環境教育】</w:t>
            </w:r>
          </w:p>
          <w:p w14:paraId="43E6E41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環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了解生物多樣性及環境承載力的重要性。</w:t>
            </w:r>
          </w:p>
          <w:p w14:paraId="43E6E41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環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了解人與周遭動物的互動關係，認識動物需求，並關切動物福利。</w:t>
            </w:r>
          </w:p>
          <w:p w14:paraId="43E6E41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環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了解永續發展的意義（環境、社會、與經濟的均衡發展）與原則。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419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t>21</w:t>
            </w:r>
            <w:r>
              <w:rPr>
                <w:rFonts w:ascii="DFKai-SB" w:eastAsia="DFKai-SB" w:hAnsi="DFKai-SB" w:cs="DFKai-SB"/>
              </w:rPr>
              <w:t>九年級下學期成績補考</w:t>
            </w:r>
          </w:p>
        </w:tc>
      </w:tr>
      <w:tr w:rsidR="005870D6" w14:paraId="43E6E43B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41B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十六</w:t>
            </w:r>
          </w:p>
          <w:p w14:paraId="43E6E41C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5/27-5/31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41D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41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個人的需求、意願和感受的表達。</w:t>
            </w:r>
          </w:p>
          <w:p w14:paraId="43E6E41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2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能聽懂日常生活對話的主要內容。</w:t>
            </w:r>
          </w:p>
          <w:p w14:paraId="43E6E42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能聽懂簡易故事及短劇的主要內容。</w:t>
            </w:r>
          </w:p>
          <w:p w14:paraId="43E6E42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423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2-Ⅳ-6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能依人、事、時、地、物作簡易的描述或回答。</w:t>
            </w:r>
          </w:p>
          <w:p w14:paraId="43E6E424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能依人、事、時、地、物作簡易的提問。</w:t>
            </w:r>
          </w:p>
          <w:p w14:paraId="43E6E425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能以簡易的英語參與引導式討論。</w:t>
            </w:r>
          </w:p>
          <w:p w14:paraId="43E6E426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能了解短文、簡訊、書信的主要內容。</w:t>
            </w:r>
          </w:p>
          <w:p w14:paraId="43E6E42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能依提示填寫簡單的表格。</w:t>
            </w:r>
          </w:p>
          <w:p w14:paraId="43E6E42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能聽懂日常生活對話，並能以簡單的字詞、句子記下要點。</w:t>
            </w:r>
          </w:p>
          <w:p w14:paraId="43E6E42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6-Ⅳ-1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樂於參與課堂中各類練習活動，不畏犯錯。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2A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議題融入教學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Ⅲ-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愛家、愛人、愛世界</w:t>
            </w:r>
          </w:p>
          <w:p w14:paraId="43E6E42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引導學生分組討論學習單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42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指導學生完成學習單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42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引導學生分組討論學習單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Two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，並上臺分享。</w:t>
            </w:r>
          </w:p>
          <w:p w14:paraId="43E6E42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lastRenderedPageBreak/>
              <w:t>4.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連結</w:t>
            </w:r>
            <w:proofErr w:type="spellStart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slido</w:t>
            </w:r>
            <w:proofErr w:type="spellEnd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做個人意見表達，以及小組分享。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2F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3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電腦。</w:t>
            </w:r>
          </w:p>
          <w:p w14:paraId="43E6E43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投影機。</w:t>
            </w:r>
          </w:p>
          <w:p w14:paraId="43E6E43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人權議題學習單。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3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43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紙筆測驗</w:t>
            </w:r>
          </w:p>
          <w:p w14:paraId="43E6E43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3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【人權教育】</w:t>
            </w:r>
          </w:p>
          <w:p w14:paraId="43E6E43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人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運用資訊網絡了解人權相關組織與活動。</w:t>
            </w:r>
          </w:p>
          <w:p w14:paraId="43E6E43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人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理解貧窮、階級剝削的相互關係。</w:t>
            </w:r>
          </w:p>
          <w:p w14:paraId="43E6E43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人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J13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理解戰爭、和平對人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類生活的影響。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43A" w14:textId="77777777" w:rsidR="005870D6" w:rsidRDefault="005870D6">
            <w:pPr>
              <w:jc w:val="left"/>
              <w:rPr>
                <w:rFonts w:ascii="DFKai-SB" w:eastAsia="DFKai-SB" w:hAnsi="DFKai-SB" w:cs="DFKai-SB"/>
              </w:rPr>
            </w:pPr>
          </w:p>
        </w:tc>
      </w:tr>
      <w:tr w:rsidR="005870D6" w14:paraId="43E6E45C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43C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十七</w:t>
            </w:r>
          </w:p>
          <w:p w14:paraId="43E6E43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6/03-6/07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43E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43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個人的需求、意願和感受的表達。</w:t>
            </w:r>
          </w:p>
          <w:p w14:paraId="43E6E44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4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能聽懂日常生活對話的主要內容。</w:t>
            </w:r>
          </w:p>
          <w:p w14:paraId="43E6E44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能聽懂簡易故事及短劇的主要內容。</w:t>
            </w:r>
          </w:p>
          <w:p w14:paraId="43E6E44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444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能依人、事、時、地、物作簡易的描述或回答。</w:t>
            </w:r>
          </w:p>
          <w:p w14:paraId="43E6E445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能依人、事、時、地、物作簡易的提問。</w:t>
            </w:r>
          </w:p>
          <w:p w14:paraId="43E6E446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lastRenderedPageBreak/>
              <w:t xml:space="preserve">2-Ⅳ-12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能以簡易的英語參與引導式討論。</w:t>
            </w:r>
          </w:p>
          <w:p w14:paraId="43E6E447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能了解短文、簡訊、書信的主要內容。</w:t>
            </w:r>
          </w:p>
          <w:p w14:paraId="43E6E44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能依提示填寫簡單的表格。</w:t>
            </w:r>
          </w:p>
          <w:p w14:paraId="43E6E44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能聽懂日常生活對話，並能以簡單的字詞、句子記下要點。</w:t>
            </w:r>
          </w:p>
          <w:p w14:paraId="43E6E44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樂於參與課堂中各類練習活動，不畏犯錯。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4B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議題融入教學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Ⅳ-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蔚藍海域</w:t>
            </w:r>
          </w:p>
          <w:p w14:paraId="43E6E44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進行教學活動與學習單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44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播放影片。</w:t>
            </w:r>
          </w:p>
          <w:p w14:paraId="43E6E44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Two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，並完成各項提問。</w:t>
            </w:r>
          </w:p>
          <w:p w14:paraId="43E6E44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Three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，並上臺分享。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50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5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電腦。</w:t>
            </w:r>
          </w:p>
          <w:p w14:paraId="43E6E45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投影機。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 </w:t>
            </w:r>
          </w:p>
          <w:p w14:paraId="43E6E45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海洋議題學習單。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5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45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紙筆測驗</w:t>
            </w:r>
          </w:p>
          <w:p w14:paraId="43E6E45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5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【海洋教育】</w:t>
            </w:r>
          </w:p>
          <w:p w14:paraId="43E6E45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海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J18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探討人類活動對海洋生態的影響。</w:t>
            </w:r>
          </w:p>
          <w:p w14:paraId="43E6E45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海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J19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了解海洋資源之有限性，保護海洋環境。</w:t>
            </w:r>
          </w:p>
          <w:p w14:paraId="43E6E45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海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J20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了解我國的海洋環境問題，並積極參與海洋保護行動。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45B" w14:textId="77777777" w:rsidR="005870D6" w:rsidRDefault="005870D6">
            <w:pPr>
              <w:jc w:val="left"/>
              <w:rPr>
                <w:rFonts w:ascii="DFKai-SB" w:eastAsia="DFKai-SB" w:hAnsi="DFKai-SB" w:cs="DFKai-SB"/>
              </w:rPr>
            </w:pPr>
          </w:p>
        </w:tc>
      </w:tr>
      <w:tr w:rsidR="005870D6" w14:paraId="43E6E47E" w14:textId="77777777">
        <w:trPr>
          <w:trHeight w:val="880"/>
          <w:jc w:val="center"/>
        </w:trPr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45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十八</w:t>
            </w:r>
          </w:p>
          <w:p w14:paraId="43E6E45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6/10-6/14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E45F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Ae-Ⅳ-5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不同體裁、不同主題之簡易文章。</w:t>
            </w:r>
          </w:p>
          <w:p w14:paraId="43E6E460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B-Ⅳ-4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個人的需求、意願和感受的表達。</w:t>
            </w:r>
          </w:p>
          <w:p w14:paraId="43E6E461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B-Ⅳ-5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人、事、時、地、物的描述及問答。</w:t>
            </w:r>
          </w:p>
        </w:tc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62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1-Ⅳ-4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能聽懂日常生活對話的主要內容。</w:t>
            </w:r>
          </w:p>
          <w:p w14:paraId="43E6E46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能聽懂簡易故事及短劇的主要內容。</w:t>
            </w:r>
          </w:p>
          <w:p w14:paraId="43E6E46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2-Ⅳ-5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能以簡易的英語表達個人的需求、意願和感受。</w:t>
            </w:r>
          </w:p>
          <w:p w14:paraId="43E6E46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2-Ⅳ-6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能依人、事、時、地、物作簡易的描述或回答。</w:t>
            </w:r>
          </w:p>
          <w:p w14:paraId="43E6E46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能依人、事、時、地、物作簡易的提問。</w:t>
            </w:r>
          </w:p>
          <w:p w14:paraId="43E6E467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2-Ⅳ-12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能以簡易的英語參與引導式討論。</w:t>
            </w:r>
          </w:p>
          <w:p w14:paraId="43E6E468" w14:textId="77777777" w:rsidR="005870D6" w:rsidRDefault="00A931D3">
            <w:pPr>
              <w:ind w:firstLine="0"/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 xml:space="preserve">3-Ⅳ-8 </w:t>
            </w:r>
            <w:r>
              <w:rPr>
                <w:rFonts w:ascii="DFKai-SB" w:eastAsia="DFKai-SB" w:hAnsi="DFKai-SB" w:cs="DFKai-SB"/>
                <w:strike/>
                <w:color w:val="FF0000"/>
                <w:sz w:val="24"/>
                <w:szCs w:val="24"/>
              </w:rPr>
              <w:t>能了解短文、簡訊、書信的主要內容。</w:t>
            </w:r>
          </w:p>
          <w:p w14:paraId="43E6E46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4-Ⅳ-4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能依提示填寫簡單的表格。</w:t>
            </w:r>
          </w:p>
          <w:p w14:paraId="43E6E46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5-Ⅳ-7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能聽懂日常生活對話，並能以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簡單的字詞、句子記下要點。</w:t>
            </w:r>
          </w:p>
          <w:p w14:paraId="43E6E46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6-Ⅳ-1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樂於參與課堂中各類練習活動，不畏犯錯。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6C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議題融入教學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Ⅴ-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挺身反霸凌</w:t>
            </w:r>
          </w:p>
          <w:p w14:paraId="43E6E46D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One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。</w:t>
            </w:r>
          </w:p>
          <w:p w14:paraId="43E6E46E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播放影片。</w:t>
            </w:r>
          </w:p>
          <w:p w14:paraId="43E6E46F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Two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，並上臺分享答案。</w:t>
            </w:r>
          </w:p>
          <w:p w14:paraId="43E6E470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4.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引導學生討論學習單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Task Three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，並完成表格。</w:t>
            </w:r>
          </w:p>
          <w:p w14:paraId="43E6E471" w14:textId="77777777" w:rsidR="005870D6" w:rsidRDefault="00A931D3">
            <w:pPr>
              <w:ind w:firstLine="0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4.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運用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iPad</w:t>
            </w:r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連結</w:t>
            </w:r>
            <w:proofErr w:type="spellStart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slido</w:t>
            </w:r>
            <w:proofErr w:type="spellEnd"/>
            <w:r>
              <w:rPr>
                <w:rFonts w:ascii="DFKai-SB" w:eastAsia="DFKai-SB" w:hAnsi="DFKai-SB" w:cs="DFKai-SB"/>
                <w:color w:val="FF0000"/>
                <w:sz w:val="24"/>
                <w:szCs w:val="24"/>
              </w:rPr>
              <w:t>表達個人意見，並加以說明。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72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73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電腦。</w:t>
            </w:r>
          </w:p>
          <w:p w14:paraId="43E6E474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投影機。</w:t>
            </w:r>
          </w:p>
          <w:p w14:paraId="43E6E475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資訊議題學習單。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76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1.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口語練習</w:t>
            </w:r>
          </w:p>
          <w:p w14:paraId="43E6E477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2.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紙筆測驗</w:t>
            </w:r>
          </w:p>
          <w:p w14:paraId="43E6E478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3.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檔案評量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6E479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【資訊教育】</w:t>
            </w:r>
          </w:p>
          <w:p w14:paraId="43E6E47A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資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E2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使用資訊科技解決生活中簡單的問題。</w:t>
            </w:r>
          </w:p>
          <w:p w14:paraId="43E6E47B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lastRenderedPageBreak/>
              <w:t>資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E11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建立康健的數位使用習慣與態度。</w:t>
            </w:r>
          </w:p>
          <w:p w14:paraId="43E6E47C" w14:textId="77777777" w:rsidR="005870D6" w:rsidRDefault="00A931D3">
            <w:pP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資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 xml:space="preserve">E12 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了解並遵守資訊倫理與使用資訊科技的相關規範。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E6E47D" w14:textId="77777777" w:rsidR="005870D6" w:rsidRDefault="00A931D3">
            <w:pPr>
              <w:jc w:val="left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/>
              </w:rPr>
              <w:lastRenderedPageBreak/>
              <w:t>11-14</w:t>
            </w:r>
            <w:r>
              <w:rPr>
                <w:rFonts w:ascii="DFKai-SB" w:eastAsia="DFKai-SB" w:hAnsi="DFKai-SB" w:cs="DFKai-SB"/>
              </w:rPr>
              <w:t>畢業典禮週</w:t>
            </w:r>
            <w:r>
              <w:rPr>
                <w:rFonts w:ascii="DFKai-SB" w:eastAsia="DFKai-SB" w:hAnsi="DFKai-SB" w:cs="DFKai-SB"/>
              </w:rPr>
              <w:t xml:space="preserve">           14</w:t>
            </w:r>
            <w:r>
              <w:rPr>
                <w:rFonts w:ascii="DFKai-SB" w:eastAsia="DFKai-SB" w:hAnsi="DFKai-SB" w:cs="DFKai-SB"/>
              </w:rPr>
              <w:t>七八年級藝能科考試</w:t>
            </w:r>
            <w:r>
              <w:rPr>
                <w:rFonts w:ascii="DFKai-SB" w:eastAsia="DFKai-SB" w:hAnsi="DFKai-SB" w:cs="DFKai-SB"/>
              </w:rPr>
              <w:t xml:space="preserve">               14</w:t>
            </w:r>
            <w:r>
              <w:rPr>
                <w:rFonts w:ascii="DFKai-SB" w:eastAsia="DFKai-SB" w:hAnsi="DFKai-SB" w:cs="DFKai-SB"/>
              </w:rPr>
              <w:t>七八年級課輔、學習扶助、族語班結束</w:t>
            </w:r>
          </w:p>
        </w:tc>
      </w:tr>
    </w:tbl>
    <w:p w14:paraId="43E6E47F" w14:textId="77777777" w:rsidR="005870D6" w:rsidRDefault="005870D6">
      <w:pPr>
        <w:rPr>
          <w:rFonts w:ascii="DFKai-SB" w:eastAsia="DFKai-SB" w:hAnsi="DFKai-SB" w:cs="DFKai-SB"/>
          <w:b/>
          <w:sz w:val="24"/>
          <w:szCs w:val="24"/>
        </w:rPr>
      </w:pPr>
    </w:p>
    <w:p w14:paraId="43E6E480" w14:textId="77777777" w:rsidR="005870D6" w:rsidRDefault="005870D6">
      <w:pPr>
        <w:rPr>
          <w:rFonts w:ascii="DFKai-SB" w:eastAsia="DFKai-SB" w:hAnsi="DFKai-SB" w:cs="DFKai-SB"/>
          <w:b/>
          <w:sz w:val="24"/>
          <w:szCs w:val="24"/>
        </w:rPr>
      </w:pPr>
    </w:p>
    <w:p w14:paraId="43E6E481" w14:textId="77777777" w:rsidR="005870D6" w:rsidRDefault="005870D6">
      <w:pPr>
        <w:rPr>
          <w:rFonts w:ascii="DFKai-SB" w:eastAsia="DFKai-SB" w:hAnsi="DFKai-SB" w:cs="DFKai-SB"/>
          <w:b/>
          <w:sz w:val="24"/>
          <w:szCs w:val="24"/>
        </w:rPr>
      </w:pPr>
    </w:p>
    <w:p w14:paraId="43E6E4E5" w14:textId="79000545" w:rsidR="005870D6" w:rsidRDefault="005870D6">
      <w:pPr>
        <w:rPr>
          <w:rFonts w:ascii="DFKai-SB" w:eastAsia="DFKai-SB" w:hAnsi="DFKai-SB" w:cs="DFKai-SB"/>
          <w:color w:val="FF0000"/>
          <w:sz w:val="24"/>
          <w:szCs w:val="24"/>
        </w:rPr>
      </w:pPr>
    </w:p>
    <w:p w14:paraId="43E6E4E6" w14:textId="77777777" w:rsidR="005870D6" w:rsidRDefault="00A931D3">
      <w:pPr>
        <w:rPr>
          <w:rFonts w:ascii="DFKai-SB" w:eastAsia="DFKai-SB" w:hAnsi="DFKai-SB" w:cs="DFKai-SB"/>
          <w:b/>
          <w:sz w:val="28"/>
          <w:szCs w:val="28"/>
        </w:rPr>
      </w:pPr>
      <w:r>
        <w:rPr>
          <w:rFonts w:ascii="DFKai-SB" w:eastAsia="DFKai-SB" w:hAnsi="DFKai-SB" w:cs="DFKai-SB"/>
          <w:b/>
          <w:sz w:val="28"/>
          <w:szCs w:val="28"/>
        </w:rPr>
        <w:t>六</w:t>
      </w:r>
      <w:r>
        <w:rPr>
          <w:rFonts w:ascii="DFKai-SB" w:eastAsia="DFKai-SB" w:hAnsi="DFKai-SB" w:cs="DFKai-SB"/>
          <w:b/>
          <w:sz w:val="28"/>
          <w:szCs w:val="28"/>
        </w:rPr>
        <w:t>、本課程是否有校外人士協助教學</w:t>
      </w:r>
    </w:p>
    <w:p w14:paraId="43E6E4E7" w14:textId="77777777" w:rsidR="005870D6" w:rsidRDefault="00A931D3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▓</w:t>
      </w:r>
      <w:r>
        <w:rPr>
          <w:rFonts w:ascii="DFKai-SB" w:eastAsia="DFKai-SB" w:hAnsi="DFKai-SB" w:cs="DFKai-SB"/>
          <w:sz w:val="24"/>
          <w:szCs w:val="24"/>
        </w:rPr>
        <w:t>否，全學年都沒有</w:t>
      </w:r>
      <w:r>
        <w:rPr>
          <w:rFonts w:ascii="DFKai-SB" w:eastAsia="DFKai-SB" w:hAnsi="DFKai-SB" w:cs="DFKai-SB"/>
          <w:sz w:val="24"/>
          <w:szCs w:val="24"/>
        </w:rPr>
        <w:t>(</w:t>
      </w:r>
      <w:r>
        <w:rPr>
          <w:rFonts w:ascii="DFKai-SB" w:eastAsia="DFKai-SB" w:hAnsi="DFKai-SB" w:cs="DFKai-SB"/>
          <w:sz w:val="24"/>
          <w:szCs w:val="24"/>
        </w:rPr>
        <w:t>以下免填</w:t>
      </w:r>
      <w:r>
        <w:rPr>
          <w:rFonts w:ascii="DFKai-SB" w:eastAsia="DFKai-SB" w:hAnsi="DFKai-SB" w:cs="DFKai-SB"/>
          <w:sz w:val="24"/>
          <w:szCs w:val="24"/>
        </w:rPr>
        <w:t>)</w:t>
      </w:r>
    </w:p>
    <w:p w14:paraId="43E6E4E8" w14:textId="77777777" w:rsidR="005870D6" w:rsidRDefault="00A931D3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□</w:t>
      </w:r>
      <w:r>
        <w:rPr>
          <w:rFonts w:ascii="DFKai-SB" w:eastAsia="DFKai-SB" w:hAnsi="DFKai-SB" w:cs="DFKai-SB"/>
          <w:sz w:val="24"/>
          <w:szCs w:val="24"/>
        </w:rPr>
        <w:t>有，部分班級，實施的班級為：</w:t>
      </w:r>
      <w:r>
        <w:rPr>
          <w:rFonts w:ascii="DFKai-SB" w:eastAsia="DFKai-SB" w:hAnsi="DFKai-SB" w:cs="DFKai-SB"/>
          <w:sz w:val="24"/>
          <w:szCs w:val="24"/>
        </w:rPr>
        <w:t>___________</w:t>
      </w:r>
    </w:p>
    <w:p w14:paraId="43E6E4E9" w14:textId="77777777" w:rsidR="005870D6" w:rsidRDefault="00A931D3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□</w:t>
      </w:r>
      <w:r>
        <w:rPr>
          <w:rFonts w:ascii="DFKai-SB" w:eastAsia="DFKai-SB" w:hAnsi="DFKai-SB" w:cs="DFKai-SB"/>
          <w:sz w:val="24"/>
          <w:szCs w:val="24"/>
        </w:rPr>
        <w:t>有，全學年實施</w:t>
      </w:r>
    </w:p>
    <w:p w14:paraId="43E6E4EA" w14:textId="77777777" w:rsidR="005870D6" w:rsidRDefault="005870D6">
      <w:pPr>
        <w:rPr>
          <w:rFonts w:ascii="DFKai-SB" w:eastAsia="DFKai-SB" w:hAnsi="DFKai-SB" w:cs="DFKai-SB"/>
          <w:sz w:val="24"/>
          <w:szCs w:val="24"/>
        </w:rPr>
      </w:pPr>
    </w:p>
    <w:tbl>
      <w:tblPr>
        <w:tblStyle w:val="afd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5870D6" w14:paraId="43E6E4F2" w14:textId="77777777">
        <w:tc>
          <w:tcPr>
            <w:tcW w:w="1013" w:type="dxa"/>
            <w:vAlign w:val="center"/>
          </w:tcPr>
          <w:p w14:paraId="43E6E4EB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教學</w:t>
            </w:r>
          </w:p>
          <w:p w14:paraId="43E6E4EC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3E6E4ED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43E6E4EE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3E6E4EF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43E6E4F0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43E6E4F1" w14:textId="77777777" w:rsidR="005870D6" w:rsidRDefault="00A931D3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原授課教師角色</w:t>
            </w:r>
          </w:p>
        </w:tc>
      </w:tr>
      <w:tr w:rsidR="005870D6" w14:paraId="43E6E4FA" w14:textId="77777777">
        <w:tc>
          <w:tcPr>
            <w:tcW w:w="1013" w:type="dxa"/>
            <w:vAlign w:val="center"/>
          </w:tcPr>
          <w:p w14:paraId="43E6E4F3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3E6E4F4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3E6E4F5" w14:textId="77777777" w:rsidR="005870D6" w:rsidRDefault="00A9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簡報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印刷品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影音光碟</w:t>
            </w:r>
          </w:p>
          <w:p w14:paraId="43E6E4F6" w14:textId="77777777" w:rsidR="005870D6" w:rsidRDefault="00A9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DFKai-SB" w:eastAsia="DFKai-SB" w:hAnsi="DFKai-SB" w:cs="DFKai-SB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sz w:val="24"/>
                <w:szCs w:val="24"/>
              </w:rPr>
              <w:t>□</w:t>
            </w:r>
            <w:r>
              <w:rPr>
                <w:rFonts w:ascii="DFKai-SB" w:eastAsia="DFKai-SB" w:hAnsi="DFKai-SB" w:cs="DFKai-SB"/>
                <w:sz w:val="24"/>
                <w:szCs w:val="24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43E6E4F7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3E6E4F8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3E6E4F9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5870D6" w14:paraId="43E6E501" w14:textId="77777777">
        <w:tc>
          <w:tcPr>
            <w:tcW w:w="1013" w:type="dxa"/>
            <w:vAlign w:val="center"/>
          </w:tcPr>
          <w:p w14:paraId="43E6E4FB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3E6E4FC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3E6E4FD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3E6E4FE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3E6E4FF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3E6E500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5870D6" w14:paraId="43E6E508" w14:textId="77777777">
        <w:tc>
          <w:tcPr>
            <w:tcW w:w="1013" w:type="dxa"/>
            <w:vAlign w:val="center"/>
          </w:tcPr>
          <w:p w14:paraId="43E6E502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3E6E503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3E6E504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3E6E505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3E6E506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3E6E507" w14:textId="77777777" w:rsidR="005870D6" w:rsidRDefault="005870D6">
            <w:pPr>
              <w:ind w:firstLine="0"/>
              <w:jc w:val="center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</w:tbl>
    <w:p w14:paraId="43E6E509" w14:textId="77777777" w:rsidR="005870D6" w:rsidRDefault="00A931D3">
      <w:pPr>
        <w:rPr>
          <w:rFonts w:ascii="DFKai-SB" w:eastAsia="DFKai-SB" w:hAnsi="DFKai-SB" w:cs="DFKai-SB"/>
          <w:sz w:val="24"/>
          <w:szCs w:val="24"/>
        </w:rPr>
      </w:pPr>
      <w:r>
        <w:rPr>
          <w:rFonts w:ascii="DFKai-SB" w:eastAsia="DFKai-SB" w:hAnsi="DFKai-SB" w:cs="DFKai-SB"/>
          <w:sz w:val="24"/>
          <w:szCs w:val="24"/>
        </w:rPr>
        <w:t>*</w:t>
      </w:r>
      <w:r>
        <w:rPr>
          <w:rFonts w:ascii="DFKai-SB" w:eastAsia="DFKai-SB" w:hAnsi="DFKai-SB" w:cs="DFKai-SB"/>
          <w:sz w:val="24"/>
          <w:szCs w:val="24"/>
        </w:rPr>
        <w:t>上述欄位皆與校外人士協助教學與活動之申請表一致</w:t>
      </w:r>
    </w:p>
    <w:p w14:paraId="43E6E50A" w14:textId="77777777" w:rsidR="005870D6" w:rsidRDefault="005870D6">
      <w:pPr>
        <w:rPr>
          <w:rFonts w:ascii="DFKai-SB" w:eastAsia="DFKai-SB" w:hAnsi="DFKai-SB" w:cs="DFKai-SB"/>
          <w:b/>
          <w:sz w:val="24"/>
          <w:szCs w:val="24"/>
        </w:rPr>
      </w:pPr>
    </w:p>
    <w:sectPr w:rsidR="00587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6E513" w14:textId="77777777" w:rsidR="00A931D3" w:rsidRDefault="00A931D3">
      <w:r>
        <w:separator/>
      </w:r>
    </w:p>
  </w:endnote>
  <w:endnote w:type="continuationSeparator" w:id="0">
    <w:p w14:paraId="43E6E515" w14:textId="77777777" w:rsidR="00A931D3" w:rsidRDefault="00A9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A98A" w14:textId="77777777" w:rsidR="00A931D3" w:rsidRDefault="00A931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E50D" w14:textId="7B78B0FC" w:rsidR="005870D6" w:rsidRDefault="00A931D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  <w:p w14:paraId="43E6E50E" w14:textId="77777777" w:rsidR="005870D6" w:rsidRDefault="005870D6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553D" w14:textId="77777777" w:rsidR="00A931D3" w:rsidRDefault="00A93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E50F" w14:textId="77777777" w:rsidR="00A931D3" w:rsidRDefault="00A931D3">
      <w:r>
        <w:separator/>
      </w:r>
    </w:p>
  </w:footnote>
  <w:footnote w:type="continuationSeparator" w:id="0">
    <w:p w14:paraId="43E6E511" w14:textId="77777777" w:rsidR="00A931D3" w:rsidRDefault="00A9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931E" w14:textId="77777777" w:rsidR="00A931D3" w:rsidRDefault="00A93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C155" w14:textId="77777777" w:rsidR="00A931D3" w:rsidRDefault="00A931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BAC8" w14:textId="77777777" w:rsidR="00A931D3" w:rsidRDefault="00A931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0D6"/>
    <w:rsid w:val="005870D6"/>
    <w:rsid w:val="00A9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W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6E12B"/>
  <w15:docId w15:val="{214A0303-02A5-754C-A8B2-79D45BEA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89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89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289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289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289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2892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289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2892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1">
    <w:name w:val="Table Normal1"/>
    <w:rsid w:val="00822892"/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0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1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3">
    <w:basedOn w:val="TableNormal1"/>
    <w:rsid w:val="00822892"/>
    <w:tblPr>
      <w:tblStyleRowBandSize w:val="1"/>
      <w:tblStyleColBandSize w:val="1"/>
    </w:tblPr>
  </w:style>
  <w:style w:type="table" w:customStyle="1" w:styleId="a4">
    <w:basedOn w:val="TableNormal1"/>
    <w:rsid w:val="00822892"/>
    <w:tblPr>
      <w:tblStyleRowBandSize w:val="1"/>
      <w:tblStyleColBandSize w:val="1"/>
    </w:tblPr>
  </w:style>
  <w:style w:type="table" w:customStyle="1" w:styleId="a5">
    <w:basedOn w:val="TableNormal1"/>
    <w:rsid w:val="00822892"/>
    <w:tblPr>
      <w:tblStyleRowBandSize w:val="1"/>
      <w:tblStyleColBandSize w:val="1"/>
    </w:tblPr>
  </w:style>
  <w:style w:type="table" w:customStyle="1" w:styleId="a6">
    <w:basedOn w:val="TableNormal1"/>
    <w:rsid w:val="00822892"/>
    <w:tblPr>
      <w:tblStyleRowBandSize w:val="1"/>
      <w:tblStyleColBandSize w:val="1"/>
    </w:tblPr>
  </w:style>
  <w:style w:type="table" w:customStyle="1" w:styleId="a7">
    <w:basedOn w:val="TableNormal1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1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1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sid w:val="00822892"/>
    <w:tblPr>
      <w:tblStyleRowBandSize w:val="1"/>
      <w:tblStyleColBandSize w:val="1"/>
    </w:tblPr>
  </w:style>
  <w:style w:type="table" w:customStyle="1" w:styleId="ae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rsid w:val="008228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rsid w:val="00822892"/>
    <w:tblPr>
      <w:tblStyleRowBandSize w:val="1"/>
      <w:tblStyleColBandSize w:val="1"/>
    </w:tblPr>
  </w:style>
  <w:style w:type="table" w:customStyle="1" w:styleId="af4">
    <w:basedOn w:val="TableNormal1"/>
    <w:rsid w:val="00822892"/>
    <w:tblPr>
      <w:tblStyleRowBandSize w:val="1"/>
      <w:tblStyleColBandSize w:val="1"/>
    </w:tblPr>
  </w:style>
  <w:style w:type="table" w:customStyle="1" w:styleId="af5">
    <w:basedOn w:val="TableNormal1"/>
    <w:rsid w:val="0082289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rsid w:val="0082289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rsid w:val="0082289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1"/>
    <w:rsid w:val="00822892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9">
    <w:basedOn w:val="TableNormal1"/>
    <w:rsid w:val="00822892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DefaultParagraphFont"/>
    <w:rsid w:val="00DC68AD"/>
  </w:style>
  <w:style w:type="paragraph" w:styleId="BalloonText">
    <w:name w:val="Balloon Text"/>
    <w:basedOn w:val="Normal"/>
    <w:link w:val="BalloonTextChar"/>
    <w:uiPriority w:val="99"/>
    <w:semiHidden/>
    <w:unhideWhenUsed/>
    <w:rsid w:val="005F1B74"/>
    <w:rPr>
      <w:rFonts w:ascii="Calibri Light" w:hAnsi="Calibri Light"/>
      <w:color w:val="auto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F1B74"/>
    <w:rPr>
      <w:rFonts w:ascii="Calibri Light" w:eastAsia="PMingLiU" w:hAnsi="Calibri Light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7092"/>
  </w:style>
  <w:style w:type="paragraph" w:styleId="Footer">
    <w:name w:val="footer"/>
    <w:basedOn w:val="Normal"/>
    <w:link w:val="FooterChar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7092"/>
  </w:style>
  <w:style w:type="table" w:styleId="TableGrid">
    <w:name w:val="Table Grid"/>
    <w:basedOn w:val="TableNormal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1179B"/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DFKai-SB" w:hAnsi="DFKai-SB" w:cs="DFKai-SB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PMingLiU" w:hAnsi="PMingLiU" w:cs="PMingLiU"/>
      <w:color w:val="auto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03B60"/>
    <w:rPr>
      <w:color w:val="000000"/>
    </w:rPr>
  </w:style>
  <w:style w:type="character" w:customStyle="1" w:styleId="Heading1Char">
    <w:name w:val="Heading 1 Char"/>
    <w:basedOn w:val="DefaultParagraphFont"/>
    <w:link w:val="Heading1"/>
    <w:rsid w:val="007F08F9"/>
    <w:rPr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F08F9"/>
    <w:rPr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F08F9"/>
    <w:rPr>
      <w:b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F08F9"/>
    <w:rPr>
      <w:b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F08F9"/>
    <w:rPr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7F08F9"/>
    <w:rPr>
      <w:b/>
      <w:color w:val="000000"/>
    </w:rPr>
  </w:style>
  <w:style w:type="character" w:customStyle="1" w:styleId="TitleChar">
    <w:name w:val="Title Char"/>
    <w:basedOn w:val="DefaultParagraphFont"/>
    <w:link w:val="Title"/>
    <w:rsid w:val="007F08F9"/>
    <w:rPr>
      <w:b/>
      <w:color w:val="000000"/>
      <w:sz w:val="72"/>
      <w:szCs w:val="72"/>
    </w:rPr>
  </w:style>
  <w:style w:type="character" w:customStyle="1" w:styleId="SubtitleChar">
    <w:name w:val="Subtitle Char"/>
    <w:basedOn w:val="DefaultParagraphFont"/>
    <w:link w:val="Subtitle"/>
    <w:rsid w:val="007F08F9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4123">
    <w:name w:val="4.【教學目標】內文字（1.2.3.）"/>
    <w:basedOn w:val="PlainText"/>
    <w:rsid w:val="007F08F9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PMingLiU" w:eastAsia="PMingLiU" w:cs="Times New Roman"/>
      <w:color w:val="auto"/>
      <w:kern w:val="2"/>
      <w:sz w:val="16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F08F9"/>
    <w:rPr>
      <w:rFonts w:ascii="MingLiU" w:eastAsia="MingLiU" w:hAnsi="Courier New" w:cs="Courier New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F08F9"/>
    <w:rPr>
      <w:rFonts w:ascii="MingLiU" w:eastAsia="MingLiU" w:hAnsi="Courier New" w:cs="Courier New"/>
      <w:color w:val="000000"/>
      <w:sz w:val="24"/>
      <w:szCs w:val="24"/>
    </w:rPr>
  </w:style>
  <w:style w:type="paragraph" w:customStyle="1" w:styleId="1">
    <w:name w:val="樣式1"/>
    <w:basedOn w:val="Normal"/>
    <w:autoRedefine/>
    <w:rsid w:val="007F08F9"/>
    <w:pPr>
      <w:widowControl w:val="0"/>
      <w:spacing w:line="220" w:lineRule="exact"/>
      <w:ind w:left="57" w:right="57" w:firstLine="0"/>
      <w:jc w:val="left"/>
    </w:pPr>
    <w:rPr>
      <w:rFonts w:ascii="PMingLiU" w:hAnsi="PMingLiU"/>
      <w:color w:val="auto"/>
      <w:kern w:val="2"/>
      <w:sz w:val="16"/>
      <w:szCs w:val="16"/>
    </w:r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Tw7+zxTu+59dY5Xcsa3pXjShcA==">CgMxLjAyCGguZ2pkZ3hzOAByITFFWldPbkJ4djdFQ0dPTkNjT2lLRGRJcmRnc3hPcDFrNw==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2453</Words>
  <Characters>13986</Characters>
  <Application>Microsoft Office Word</Application>
  <DocSecurity>0</DocSecurity>
  <Lines>116</Lines>
  <Paragraphs>32</Paragraphs>
  <ScaleCrop>false</ScaleCrop>
  <Company/>
  <LinksUpToDate>false</LinksUpToDate>
  <CharactersWithSpaces>16407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2</cp:revision>
  <dcterms:created xsi:type="dcterms:W3CDTF">2023-11-10T01:46:00Z</dcterms:created>
  <dcterms:modified xsi:type="dcterms:W3CDTF">2023-11-29T10:52:00Z</dcterms:modified>
</cp:coreProperties>
</file>