
<file path=[Content_Types].xml><?xml version="1.0" encoding="utf-8"?>
<Types xmlns="http://schemas.openxmlformats.org/package/2006/content-types">
  <Default Extension="tmp" ContentType="image/png"/>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0C4B6D" w:rsidRDefault="00ED0597">
      <w:pPr>
        <w:jc w:val="center"/>
        <w:rPr>
          <w:rFonts w:ascii="標楷體" w:eastAsia="標楷體" w:hAnsi="標楷體" w:cs="標楷體"/>
          <w:b/>
          <w:sz w:val="28"/>
          <w:szCs w:val="28"/>
          <w:u w:val="single"/>
        </w:rPr>
      </w:pPr>
      <w:r>
        <w:rPr>
          <w:rFonts w:ascii="標楷體" w:eastAsia="標楷體" w:hAnsi="標楷體" w:cs="標楷體"/>
          <w:b/>
          <w:sz w:val="28"/>
          <w:szCs w:val="28"/>
        </w:rPr>
        <w:t>新北市</w:t>
      </w:r>
      <w:r>
        <w:rPr>
          <w:rFonts w:ascii="標楷體" w:eastAsia="標楷體" w:hAnsi="標楷體" w:cs="標楷體"/>
          <w:b/>
          <w:sz w:val="28"/>
          <w:szCs w:val="28"/>
          <w:u w:val="single"/>
        </w:rPr>
        <w:t>溪</w:t>
      </w:r>
      <w:proofErr w:type="gramStart"/>
      <w:r>
        <w:rPr>
          <w:rFonts w:ascii="標楷體" w:eastAsia="標楷體" w:hAnsi="標楷體" w:cs="標楷體"/>
          <w:b/>
          <w:sz w:val="28"/>
          <w:szCs w:val="28"/>
          <w:u w:val="single"/>
        </w:rPr>
        <w:t>崑</w:t>
      </w:r>
      <w:proofErr w:type="gramEnd"/>
      <w:r>
        <w:rPr>
          <w:rFonts w:ascii="標楷體" w:eastAsia="標楷體" w:hAnsi="標楷體" w:cs="標楷體"/>
          <w:b/>
          <w:sz w:val="28"/>
          <w:szCs w:val="28"/>
        </w:rPr>
        <w:t>國民中學</w:t>
      </w:r>
      <w:r>
        <w:rPr>
          <w:rFonts w:ascii="標楷體" w:eastAsia="標楷體" w:hAnsi="標楷體" w:cs="標楷體"/>
          <w:b/>
          <w:color w:val="000000"/>
          <w:sz w:val="28"/>
          <w:szCs w:val="28"/>
        </w:rPr>
        <w:t>111</w:t>
      </w:r>
      <w:r>
        <w:rPr>
          <w:rFonts w:ascii="標楷體" w:eastAsia="標楷體" w:hAnsi="標楷體" w:cs="標楷體"/>
          <w:b/>
          <w:sz w:val="28"/>
          <w:szCs w:val="28"/>
        </w:rPr>
        <w:t>學年度</w:t>
      </w:r>
      <w:r>
        <w:rPr>
          <w:rFonts w:ascii="標楷體" w:eastAsia="標楷體" w:hAnsi="標楷體" w:cs="標楷體"/>
          <w:b/>
          <w:sz w:val="28"/>
          <w:szCs w:val="28"/>
          <w:u w:val="single"/>
        </w:rPr>
        <w:t xml:space="preserve"> </w:t>
      </w:r>
      <w:r w:rsidR="00A15464">
        <w:rPr>
          <w:rFonts w:ascii="標楷體" w:eastAsia="標楷體" w:hAnsi="標楷體" w:cs="標楷體" w:hint="eastAsia"/>
          <w:b/>
          <w:sz w:val="28"/>
          <w:szCs w:val="28"/>
          <w:u w:val="single"/>
        </w:rPr>
        <w:t>九</w:t>
      </w:r>
      <w:r>
        <w:rPr>
          <w:rFonts w:ascii="標楷體" w:eastAsia="標楷體" w:hAnsi="標楷體" w:cs="標楷體"/>
          <w:b/>
          <w:sz w:val="28"/>
          <w:szCs w:val="28"/>
          <w:u w:val="single"/>
        </w:rPr>
        <w:t xml:space="preserve">  </w:t>
      </w:r>
      <w:r>
        <w:rPr>
          <w:rFonts w:ascii="標楷體" w:eastAsia="標楷體" w:hAnsi="標楷體" w:cs="標楷體"/>
          <w:b/>
          <w:sz w:val="28"/>
          <w:szCs w:val="28"/>
        </w:rPr>
        <w:t>年級第</w:t>
      </w:r>
      <w:r>
        <w:rPr>
          <w:rFonts w:ascii="標楷體" w:eastAsia="標楷體" w:hAnsi="標楷體" w:cs="標楷體"/>
          <w:b/>
          <w:sz w:val="28"/>
          <w:szCs w:val="28"/>
          <w:u w:val="single"/>
        </w:rPr>
        <w:t>二</w:t>
      </w:r>
      <w:r>
        <w:rPr>
          <w:rFonts w:ascii="標楷體" w:eastAsia="標楷體" w:hAnsi="標楷體" w:cs="標楷體"/>
          <w:b/>
          <w:sz w:val="28"/>
          <w:szCs w:val="28"/>
        </w:rPr>
        <w:t>學期</w:t>
      </w:r>
      <w:r>
        <w:rPr>
          <w:rFonts w:ascii="標楷體" w:eastAsia="標楷體" w:hAnsi="標楷體" w:cs="標楷體"/>
          <w:b/>
          <w:sz w:val="28"/>
          <w:szCs w:val="28"/>
          <w:u w:val="single"/>
        </w:rPr>
        <w:t>校訂</w:t>
      </w:r>
      <w:r>
        <w:rPr>
          <w:rFonts w:ascii="標楷體" w:eastAsia="標楷體" w:hAnsi="標楷體" w:cs="標楷體"/>
          <w:b/>
          <w:sz w:val="28"/>
          <w:szCs w:val="28"/>
        </w:rPr>
        <w:t>課程計畫  設計者：</w:t>
      </w:r>
      <w:proofErr w:type="gramStart"/>
      <w:r>
        <w:rPr>
          <w:rFonts w:ascii="標楷體" w:eastAsia="標楷體" w:hAnsi="標楷體" w:cs="標楷體"/>
          <w:b/>
          <w:sz w:val="28"/>
          <w:szCs w:val="28"/>
          <w:u w:val="single"/>
        </w:rPr>
        <w:t>＿</w:t>
      </w:r>
      <w:proofErr w:type="gramEnd"/>
      <w:r w:rsidR="00A15464">
        <w:rPr>
          <w:rFonts w:ascii="標楷體" w:eastAsia="標楷體" w:hAnsi="標楷體" w:cs="標楷體" w:hint="eastAsia"/>
          <w:b/>
          <w:sz w:val="28"/>
          <w:szCs w:val="28"/>
          <w:u w:val="single"/>
        </w:rPr>
        <w:t>鄭淑惠</w:t>
      </w:r>
      <w:proofErr w:type="gramStart"/>
      <w:r>
        <w:rPr>
          <w:rFonts w:ascii="標楷體" w:eastAsia="標楷體" w:hAnsi="標楷體" w:cs="標楷體"/>
          <w:b/>
          <w:sz w:val="28"/>
          <w:szCs w:val="28"/>
          <w:u w:val="single"/>
        </w:rPr>
        <w:t>＿＿</w:t>
      </w:r>
      <w:proofErr w:type="gramEnd"/>
    </w:p>
    <w:p w:rsidR="000C4B6D" w:rsidRDefault="000C4B6D">
      <w:pPr>
        <w:jc w:val="center"/>
        <w:rPr>
          <w:rFonts w:ascii="標楷體" w:eastAsia="標楷體" w:hAnsi="標楷體" w:cs="標楷體"/>
          <w:b/>
          <w:sz w:val="28"/>
          <w:szCs w:val="28"/>
        </w:rPr>
      </w:pPr>
    </w:p>
    <w:p w:rsidR="000C4B6D" w:rsidRDefault="00ED0597">
      <w:pPr>
        <w:tabs>
          <w:tab w:val="left" w:pos="4320"/>
        </w:tabs>
        <w:spacing w:line="360" w:lineRule="auto"/>
      </w:pPr>
      <w:r>
        <w:rPr>
          <w:rFonts w:ascii="標楷體" w:eastAsia="標楷體" w:hAnsi="標楷體" w:cs="標楷體"/>
          <w:sz w:val="24"/>
          <w:szCs w:val="24"/>
        </w:rPr>
        <w:t>一、課程類別：</w:t>
      </w:r>
      <w:r>
        <w:rPr>
          <w:rFonts w:ascii="標楷體" w:eastAsia="標楷體" w:hAnsi="標楷體" w:cs="標楷體"/>
          <w:color w:val="FF0000"/>
          <w:sz w:val="24"/>
          <w:szCs w:val="24"/>
        </w:rPr>
        <w:t>(請勾選並於所勾選類別後填寫課程名稱)</w:t>
      </w:r>
      <w:r>
        <w:rPr>
          <w:rFonts w:ascii="標楷體" w:eastAsia="標楷體" w:hAnsi="標楷體" w:cs="標楷體"/>
          <w:color w:val="FF0000"/>
          <w:sz w:val="24"/>
          <w:szCs w:val="24"/>
        </w:rPr>
        <w:tab/>
      </w:r>
    </w:p>
    <w:p w:rsidR="000C4B6D" w:rsidRDefault="00ED0597">
      <w:pPr>
        <w:spacing w:line="360" w:lineRule="auto"/>
      </w:pPr>
      <w:bookmarkStart w:id="0" w:name="_heading=h.gjdgxs" w:colFirst="0" w:colLast="0"/>
      <w:bookmarkEnd w:id="0"/>
      <w:r>
        <w:rPr>
          <w:rFonts w:ascii="標楷體" w:eastAsia="標楷體" w:hAnsi="標楷體" w:cs="標楷體"/>
          <w:sz w:val="24"/>
          <w:szCs w:val="24"/>
        </w:rPr>
        <w:t xml:space="preserve">    1.■統整性主題/專題/議題探究課程</w:t>
      </w:r>
      <w:r>
        <w:rPr>
          <w:rFonts w:ascii="PMingLiu" w:eastAsia="PMingLiu" w:hAnsi="PMingLiu" w:cs="PMingLiu"/>
          <w:sz w:val="24"/>
          <w:szCs w:val="24"/>
        </w:rPr>
        <w:t>：</w:t>
      </w:r>
      <w:r>
        <w:rPr>
          <w:rFonts w:ascii="PMingLiu" w:eastAsia="PMingLiu" w:hAnsi="PMingLiu" w:cs="PMingLiu"/>
          <w:sz w:val="24"/>
          <w:szCs w:val="24"/>
          <w:u w:val="single"/>
        </w:rPr>
        <w:t xml:space="preserve">     </w:t>
      </w:r>
      <w:r>
        <w:rPr>
          <w:rFonts w:ascii="標楷體" w:eastAsia="標楷體" w:hAnsi="標楷體" w:cs="標楷體"/>
          <w:sz w:val="24"/>
          <w:szCs w:val="24"/>
          <w:u w:val="single"/>
        </w:rPr>
        <w:t xml:space="preserve">  </w:t>
      </w:r>
      <w:r w:rsidR="00A15464">
        <w:rPr>
          <w:rFonts w:ascii="標楷體" w:eastAsia="標楷體" w:hAnsi="標楷體" w:cs="標楷體" w:hint="eastAsia"/>
          <w:sz w:val="24"/>
          <w:szCs w:val="24"/>
          <w:u w:val="single"/>
        </w:rPr>
        <w:t>永續地球</w:t>
      </w:r>
      <w:r>
        <w:rPr>
          <w:rFonts w:ascii="標楷體" w:eastAsia="標楷體" w:hAnsi="標楷體" w:cs="標楷體"/>
          <w:sz w:val="24"/>
          <w:szCs w:val="24"/>
          <w:u w:val="single"/>
        </w:rPr>
        <w:t xml:space="preserve">      </w:t>
      </w:r>
      <w:r>
        <w:rPr>
          <w:rFonts w:ascii="標楷體" w:eastAsia="標楷體" w:hAnsi="標楷體" w:cs="標楷體"/>
          <w:sz w:val="24"/>
          <w:szCs w:val="24"/>
        </w:rPr>
        <w:t xml:space="preserve">  2.□社團活動與技藝課程</w:t>
      </w:r>
      <w:r>
        <w:rPr>
          <w:rFonts w:ascii="PMingLiu" w:eastAsia="PMingLiu" w:hAnsi="PMingLiu" w:cs="PMingLiu"/>
          <w:sz w:val="24"/>
          <w:szCs w:val="24"/>
        </w:rPr>
        <w:t>：</w:t>
      </w:r>
      <w:r>
        <w:rPr>
          <w:rFonts w:ascii="PMingLiu" w:eastAsia="PMingLiu" w:hAnsi="PMingLiu" w:cs="PMingLiu"/>
          <w:sz w:val="24"/>
          <w:szCs w:val="24"/>
          <w:u w:val="single"/>
        </w:rPr>
        <w:t xml:space="preserve">     </w:t>
      </w:r>
      <w:r>
        <w:rPr>
          <w:rFonts w:ascii="標楷體" w:eastAsia="標楷體" w:hAnsi="標楷體" w:cs="標楷體"/>
          <w:sz w:val="24"/>
          <w:szCs w:val="24"/>
          <w:u w:val="single"/>
        </w:rPr>
        <w:t xml:space="preserve">                        </w:t>
      </w:r>
      <w:r>
        <w:rPr>
          <w:rFonts w:ascii="標楷體" w:eastAsia="標楷體" w:hAnsi="標楷體" w:cs="標楷體"/>
          <w:sz w:val="24"/>
          <w:szCs w:val="24"/>
        </w:rPr>
        <w:t xml:space="preserve">  </w:t>
      </w:r>
      <w:r>
        <w:rPr>
          <w:rFonts w:ascii="標楷體" w:eastAsia="標楷體" w:hAnsi="標楷體" w:cs="標楷體"/>
          <w:color w:val="FFFFFF"/>
          <w:sz w:val="24"/>
          <w:szCs w:val="24"/>
        </w:rPr>
        <w:t>□</w:t>
      </w:r>
    </w:p>
    <w:p w:rsidR="000C4B6D" w:rsidRDefault="00ED0597">
      <w:pPr>
        <w:tabs>
          <w:tab w:val="left" w:pos="4320"/>
        </w:tabs>
        <w:spacing w:line="360" w:lineRule="auto"/>
        <w:rPr>
          <w:rFonts w:ascii="標楷體" w:eastAsia="標楷體" w:hAnsi="標楷體" w:cs="標楷體"/>
          <w:sz w:val="24"/>
          <w:szCs w:val="24"/>
          <w:u w:val="single"/>
        </w:rPr>
      </w:pPr>
      <w:r>
        <w:rPr>
          <w:rFonts w:ascii="標楷體" w:eastAsia="標楷體" w:hAnsi="標楷體" w:cs="標楷體"/>
          <w:sz w:val="24"/>
          <w:szCs w:val="24"/>
        </w:rPr>
        <w:t xml:space="preserve">    3.</w:t>
      </w:r>
      <w:r>
        <w:rPr>
          <w:rFonts w:ascii="PMingLiu" w:eastAsia="PMingLiu" w:hAnsi="PMingLiu" w:cs="PMingLiu"/>
          <w:sz w:val="24"/>
          <w:szCs w:val="24"/>
        </w:rPr>
        <w:t>□</w:t>
      </w:r>
      <w:r>
        <w:rPr>
          <w:rFonts w:ascii="標楷體" w:eastAsia="標楷體" w:hAnsi="標楷體" w:cs="標楷體"/>
          <w:sz w:val="24"/>
          <w:szCs w:val="24"/>
        </w:rPr>
        <w:t>特殊需求領域課程</w:t>
      </w:r>
      <w:r>
        <w:rPr>
          <w:rFonts w:ascii="PMingLiu" w:eastAsia="PMingLiu" w:hAnsi="PMingLiu" w:cs="PMingLiu"/>
          <w:sz w:val="24"/>
          <w:szCs w:val="24"/>
        </w:rPr>
        <w:t>：</w:t>
      </w:r>
      <w:r>
        <w:rPr>
          <w:rFonts w:ascii="PMingLiu" w:eastAsia="PMingLiu" w:hAnsi="PMingLiu" w:cs="PMingLiu"/>
          <w:sz w:val="24"/>
          <w:szCs w:val="24"/>
          <w:u w:val="single"/>
        </w:rPr>
        <w:t xml:space="preserve">     </w:t>
      </w:r>
      <w:r>
        <w:rPr>
          <w:rFonts w:ascii="標楷體" w:eastAsia="標楷體" w:hAnsi="標楷體" w:cs="標楷體"/>
          <w:sz w:val="24"/>
          <w:szCs w:val="24"/>
          <w:u w:val="single"/>
        </w:rPr>
        <w:t xml:space="preserve">                      </w:t>
      </w:r>
      <w:r>
        <w:rPr>
          <w:rFonts w:ascii="標楷體" w:eastAsia="標楷體" w:hAnsi="標楷體" w:cs="標楷體"/>
          <w:sz w:val="24"/>
          <w:szCs w:val="24"/>
        </w:rPr>
        <w:t xml:space="preserve">  3.□其他類課程：</w:t>
      </w:r>
      <w:r>
        <w:rPr>
          <w:rFonts w:ascii="標楷體" w:eastAsia="標楷體" w:hAnsi="標楷體" w:cs="標楷體"/>
          <w:sz w:val="24"/>
          <w:szCs w:val="24"/>
          <w:u w:val="single"/>
        </w:rPr>
        <w:t xml:space="preserve">＿＿＿＿                         ＿＿＿＿＿＿＿＿     </w:t>
      </w:r>
      <w:r>
        <w:rPr>
          <w:rFonts w:ascii="標楷體" w:eastAsia="標楷體" w:hAnsi="標楷體" w:cs="標楷體"/>
          <w:sz w:val="24"/>
          <w:szCs w:val="24"/>
        </w:rPr>
        <w:t xml:space="preserve">二、學習節數：每週( </w:t>
      </w:r>
      <w:r w:rsidR="00A15464">
        <w:rPr>
          <w:rFonts w:ascii="標楷體" w:eastAsia="標楷體" w:hAnsi="標楷體" w:cs="標楷體" w:hint="eastAsia"/>
          <w:sz w:val="24"/>
          <w:szCs w:val="24"/>
        </w:rPr>
        <w:t>1</w:t>
      </w:r>
      <w:r>
        <w:rPr>
          <w:rFonts w:ascii="標楷體" w:eastAsia="標楷體" w:hAnsi="標楷體" w:cs="標楷體"/>
          <w:sz w:val="24"/>
          <w:szCs w:val="24"/>
        </w:rPr>
        <w:t xml:space="preserve"> )節，實施( </w:t>
      </w:r>
      <w:r w:rsidR="00A15464">
        <w:rPr>
          <w:rFonts w:ascii="標楷體" w:eastAsia="標楷體" w:hAnsi="標楷體" w:cs="標楷體"/>
          <w:sz w:val="24"/>
          <w:szCs w:val="24"/>
        </w:rPr>
        <w:t>17</w:t>
      </w:r>
      <w:r>
        <w:rPr>
          <w:rFonts w:ascii="標楷體" w:eastAsia="標楷體" w:hAnsi="標楷體" w:cs="標楷體"/>
          <w:sz w:val="24"/>
          <w:szCs w:val="24"/>
        </w:rPr>
        <w:t xml:space="preserve"> )週，共( </w:t>
      </w:r>
      <w:r w:rsidR="00A15464">
        <w:rPr>
          <w:rFonts w:ascii="標楷體" w:eastAsia="標楷體" w:hAnsi="標楷體" w:cs="標楷體"/>
          <w:sz w:val="24"/>
          <w:szCs w:val="24"/>
        </w:rPr>
        <w:t>17</w:t>
      </w:r>
      <w:bookmarkStart w:id="1" w:name="_GoBack"/>
      <w:bookmarkEnd w:id="1"/>
      <w:r>
        <w:rPr>
          <w:rFonts w:ascii="標楷體" w:eastAsia="標楷體" w:hAnsi="標楷體" w:cs="標楷體"/>
          <w:sz w:val="24"/>
          <w:szCs w:val="24"/>
        </w:rPr>
        <w:t xml:space="preserve"> )節。  </w:t>
      </w:r>
      <w:r>
        <w:rPr>
          <w:rFonts w:ascii="標楷體" w:eastAsia="標楷體" w:hAnsi="標楷體" w:cs="標楷體"/>
          <w:color w:val="FF0000"/>
          <w:sz w:val="24"/>
          <w:szCs w:val="24"/>
        </w:rPr>
        <w:t>(九年級實施17</w:t>
      </w:r>
      <w:proofErr w:type="gramStart"/>
      <w:r>
        <w:rPr>
          <w:rFonts w:ascii="標楷體" w:eastAsia="標楷體" w:hAnsi="標楷體" w:cs="標楷體"/>
          <w:color w:val="FF0000"/>
          <w:sz w:val="24"/>
          <w:szCs w:val="24"/>
        </w:rPr>
        <w:t>週</w:t>
      </w:r>
      <w:proofErr w:type="gramEnd"/>
      <w:r>
        <w:rPr>
          <w:rFonts w:ascii="標楷體" w:eastAsia="標楷體" w:hAnsi="標楷體" w:cs="標楷體"/>
          <w:color w:val="FF0000"/>
          <w:sz w:val="24"/>
          <w:szCs w:val="24"/>
        </w:rPr>
        <w:t>)</w:t>
      </w:r>
    </w:p>
    <w:p w:rsidR="000C4B6D" w:rsidRDefault="00ED0597">
      <w:pPr>
        <w:tabs>
          <w:tab w:val="left" w:pos="8980"/>
        </w:tabs>
        <w:spacing w:line="360" w:lineRule="auto"/>
        <w:rPr>
          <w:rFonts w:ascii="標楷體" w:eastAsia="標楷體" w:hAnsi="標楷體" w:cs="標楷體"/>
          <w:sz w:val="24"/>
          <w:szCs w:val="24"/>
        </w:rPr>
      </w:pPr>
      <w:r>
        <w:rPr>
          <w:rFonts w:ascii="標楷體" w:eastAsia="標楷體" w:hAnsi="標楷體" w:cs="標楷體"/>
          <w:sz w:val="24"/>
          <w:szCs w:val="24"/>
        </w:rPr>
        <w:t>三、課程內涵：(至多勾選3項)</w:t>
      </w:r>
      <w:r>
        <w:rPr>
          <w:rFonts w:ascii="標楷體" w:eastAsia="標楷體" w:hAnsi="標楷體" w:cs="標楷體"/>
          <w:sz w:val="24"/>
          <w:szCs w:val="24"/>
        </w:rPr>
        <w:tab/>
      </w:r>
    </w:p>
    <w:tbl>
      <w:tblPr>
        <w:tblStyle w:val="af1"/>
        <w:tblW w:w="14541" w:type="dxa"/>
        <w:jc w:val="center"/>
        <w:tblInd w:w="0" w:type="dxa"/>
        <w:tblLayout w:type="fixed"/>
        <w:tblLook w:val="0600" w:firstRow="0" w:lastRow="0" w:firstColumn="0" w:lastColumn="0" w:noHBand="1" w:noVBand="1"/>
      </w:tblPr>
      <w:tblGrid>
        <w:gridCol w:w="3111"/>
        <w:gridCol w:w="11430"/>
      </w:tblGrid>
      <w:tr w:rsidR="000C4B6D">
        <w:trPr>
          <w:trHeight w:val="844"/>
          <w:jc w:val="center"/>
        </w:trPr>
        <w:tc>
          <w:tcPr>
            <w:tcW w:w="3111" w:type="dxa"/>
            <w:tcBorders>
              <w:top w:val="single" w:sz="8" w:space="0" w:color="000000"/>
              <w:left w:val="single" w:sz="8" w:space="0" w:color="000000"/>
              <w:right w:val="single" w:sz="8" w:space="0" w:color="000000"/>
            </w:tcBorders>
            <w:shd w:val="clear" w:color="auto" w:fill="FFFFFF"/>
            <w:tcMar>
              <w:top w:w="100" w:type="dxa"/>
              <w:left w:w="100" w:type="dxa"/>
              <w:bottom w:w="100" w:type="dxa"/>
              <w:right w:w="100" w:type="dxa"/>
            </w:tcMar>
            <w:vAlign w:val="center"/>
          </w:tcPr>
          <w:p w:rsidR="000C4B6D" w:rsidRDefault="00ED0597">
            <w:pPr>
              <w:jc w:val="center"/>
              <w:rPr>
                <w:rFonts w:ascii="標楷體" w:eastAsia="標楷體" w:hAnsi="標楷體" w:cs="標楷體"/>
                <w:color w:val="000000"/>
                <w:sz w:val="24"/>
                <w:szCs w:val="24"/>
              </w:rPr>
            </w:pPr>
            <w:r>
              <w:rPr>
                <w:rFonts w:ascii="標楷體" w:eastAsia="標楷體" w:hAnsi="標楷體" w:cs="標楷體"/>
                <w:color w:val="000000"/>
                <w:sz w:val="24"/>
                <w:szCs w:val="24"/>
              </w:rPr>
              <w:t>總綱核心素養</w:t>
            </w:r>
          </w:p>
        </w:tc>
        <w:tc>
          <w:tcPr>
            <w:tcW w:w="11430" w:type="dxa"/>
            <w:tcBorders>
              <w:top w:val="single" w:sz="8" w:space="0" w:color="000000"/>
              <w:right w:val="single" w:sz="8" w:space="0" w:color="000000"/>
            </w:tcBorders>
            <w:shd w:val="clear" w:color="auto" w:fill="FFFFFF"/>
            <w:tcMar>
              <w:top w:w="100" w:type="dxa"/>
              <w:left w:w="100" w:type="dxa"/>
              <w:bottom w:w="100" w:type="dxa"/>
              <w:right w:w="100" w:type="dxa"/>
            </w:tcMar>
            <w:vAlign w:val="center"/>
          </w:tcPr>
          <w:p w:rsidR="000C4B6D" w:rsidRDefault="00ED0597">
            <w:pPr>
              <w:jc w:val="center"/>
              <w:rPr>
                <w:rFonts w:ascii="標楷體" w:eastAsia="標楷體" w:hAnsi="標楷體" w:cs="標楷體"/>
                <w:color w:val="000000"/>
                <w:sz w:val="24"/>
                <w:szCs w:val="24"/>
              </w:rPr>
            </w:pPr>
            <w:r>
              <w:rPr>
                <w:rFonts w:ascii="標楷體" w:eastAsia="標楷體" w:hAnsi="標楷體" w:cs="標楷體"/>
                <w:color w:val="000000"/>
                <w:sz w:val="24"/>
                <w:szCs w:val="24"/>
              </w:rPr>
              <w:t>學習領域核心素養</w:t>
            </w:r>
          </w:p>
        </w:tc>
      </w:tr>
      <w:tr w:rsidR="000C4B6D">
        <w:trPr>
          <w:trHeight w:val="397"/>
          <w:jc w:val="center"/>
        </w:trPr>
        <w:tc>
          <w:tcPr>
            <w:tcW w:w="3111"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0C4B6D" w:rsidRDefault="00ED0597">
            <w:r>
              <w:rPr>
                <w:rFonts w:ascii="標楷體" w:eastAsia="標楷體" w:hAnsi="標楷體" w:cs="標楷體"/>
                <w:color w:val="FF0000"/>
                <w:sz w:val="24"/>
                <w:szCs w:val="24"/>
              </w:rPr>
              <w:t>依總綱核心素養項目及具體內涵勾選</w:t>
            </w:r>
            <w:r>
              <w:rPr>
                <w:rFonts w:ascii="PMingLiu" w:eastAsia="PMingLiu" w:hAnsi="PMingLiu" w:cs="PMingLiu"/>
                <w:color w:val="FF0000"/>
                <w:sz w:val="24"/>
                <w:szCs w:val="24"/>
              </w:rPr>
              <w:t>。</w:t>
            </w:r>
          </w:p>
          <w:p w:rsidR="000C4B6D" w:rsidRDefault="00866D84">
            <w:pPr>
              <w:rPr>
                <w:rFonts w:ascii="標楷體" w:eastAsia="標楷體" w:hAnsi="標楷體" w:cs="標楷體"/>
                <w:color w:val="000000"/>
                <w:sz w:val="24"/>
                <w:szCs w:val="24"/>
              </w:rPr>
            </w:pPr>
            <w:r>
              <w:rPr>
                <w:rFonts w:ascii="標楷體" w:eastAsia="標楷體" w:hAnsi="標楷體" w:cs="標楷體"/>
                <w:sz w:val="24"/>
                <w:szCs w:val="24"/>
              </w:rPr>
              <w:t>■</w:t>
            </w:r>
            <w:r w:rsidR="00ED0597">
              <w:rPr>
                <w:rFonts w:ascii="標楷體" w:eastAsia="標楷體" w:hAnsi="標楷體" w:cs="標楷體"/>
                <w:b/>
                <w:color w:val="000000"/>
                <w:sz w:val="24"/>
                <w:szCs w:val="24"/>
              </w:rPr>
              <w:t xml:space="preserve"> </w:t>
            </w:r>
            <w:r w:rsidR="00ED0597">
              <w:rPr>
                <w:rFonts w:ascii="標楷體" w:eastAsia="標楷體" w:hAnsi="標楷體" w:cs="標楷體"/>
                <w:color w:val="000000"/>
                <w:sz w:val="24"/>
                <w:szCs w:val="24"/>
              </w:rPr>
              <w:t>A1身心素質與自我精進</w:t>
            </w:r>
          </w:p>
          <w:p w:rsidR="000C4B6D" w:rsidRDefault="00ED0597">
            <w:pPr>
              <w:rPr>
                <w:rFonts w:ascii="標楷體" w:eastAsia="標楷體" w:hAnsi="標楷體" w:cs="標楷體"/>
                <w:color w:val="000000"/>
                <w:sz w:val="24"/>
                <w:szCs w:val="24"/>
              </w:rPr>
            </w:pPr>
            <w:r>
              <w:rPr>
                <w:rFonts w:ascii="標楷體" w:eastAsia="標楷體" w:hAnsi="標楷體" w:cs="標楷體"/>
                <w:b/>
                <w:color w:val="000000"/>
                <w:sz w:val="24"/>
                <w:szCs w:val="24"/>
              </w:rPr>
              <w:t xml:space="preserve">□ </w:t>
            </w:r>
            <w:r>
              <w:rPr>
                <w:rFonts w:ascii="標楷體" w:eastAsia="標楷體" w:hAnsi="標楷體" w:cs="標楷體"/>
                <w:color w:val="000000"/>
                <w:sz w:val="24"/>
                <w:szCs w:val="24"/>
              </w:rPr>
              <w:t>A2系統思考與解決問題</w:t>
            </w:r>
          </w:p>
          <w:p w:rsidR="000C4B6D" w:rsidRDefault="00ED0597">
            <w:pPr>
              <w:rPr>
                <w:rFonts w:ascii="標楷體" w:eastAsia="標楷體" w:hAnsi="標楷體" w:cs="標楷體"/>
                <w:color w:val="000000"/>
                <w:sz w:val="24"/>
                <w:szCs w:val="24"/>
              </w:rPr>
            </w:pPr>
            <w:r>
              <w:rPr>
                <w:rFonts w:ascii="標楷體" w:eastAsia="標楷體" w:hAnsi="標楷體" w:cs="標楷體"/>
                <w:b/>
                <w:color w:val="000000"/>
                <w:sz w:val="24"/>
                <w:szCs w:val="24"/>
              </w:rPr>
              <w:t xml:space="preserve">□ </w:t>
            </w:r>
            <w:r>
              <w:rPr>
                <w:rFonts w:ascii="標楷體" w:eastAsia="標楷體" w:hAnsi="標楷體" w:cs="標楷體"/>
                <w:color w:val="000000"/>
                <w:sz w:val="24"/>
                <w:szCs w:val="24"/>
              </w:rPr>
              <w:t>A3規劃執行與創新應變</w:t>
            </w:r>
          </w:p>
          <w:p w:rsidR="000C4B6D" w:rsidRDefault="00ED0597">
            <w:pPr>
              <w:rPr>
                <w:rFonts w:ascii="標楷體" w:eastAsia="標楷體" w:hAnsi="標楷體" w:cs="標楷體"/>
                <w:color w:val="000000"/>
                <w:sz w:val="24"/>
                <w:szCs w:val="24"/>
              </w:rPr>
            </w:pPr>
            <w:r>
              <w:rPr>
                <w:rFonts w:ascii="標楷體" w:eastAsia="標楷體" w:hAnsi="標楷體" w:cs="標楷體"/>
                <w:b/>
                <w:color w:val="000000"/>
                <w:sz w:val="24"/>
                <w:szCs w:val="24"/>
              </w:rPr>
              <w:t xml:space="preserve">□ </w:t>
            </w:r>
            <w:r>
              <w:rPr>
                <w:rFonts w:ascii="標楷體" w:eastAsia="標楷體" w:hAnsi="標楷體" w:cs="標楷體"/>
                <w:color w:val="000000"/>
                <w:sz w:val="24"/>
                <w:szCs w:val="24"/>
              </w:rPr>
              <w:t>B1符號運用與溝通表達</w:t>
            </w:r>
          </w:p>
          <w:p w:rsidR="000C4B6D" w:rsidRDefault="00866D84">
            <w:pPr>
              <w:rPr>
                <w:rFonts w:ascii="標楷體" w:eastAsia="標楷體" w:hAnsi="標楷體" w:cs="標楷體"/>
                <w:color w:val="000000"/>
                <w:sz w:val="24"/>
                <w:szCs w:val="24"/>
              </w:rPr>
            </w:pPr>
            <w:r>
              <w:rPr>
                <w:rFonts w:ascii="標楷體" w:eastAsia="標楷體" w:hAnsi="標楷體" w:cs="標楷體"/>
                <w:sz w:val="24"/>
                <w:szCs w:val="24"/>
              </w:rPr>
              <w:t>■</w:t>
            </w:r>
            <w:r w:rsidR="00ED0597">
              <w:rPr>
                <w:rFonts w:ascii="標楷體" w:eastAsia="標楷體" w:hAnsi="標楷體" w:cs="標楷體"/>
                <w:b/>
                <w:color w:val="000000"/>
                <w:sz w:val="24"/>
                <w:szCs w:val="24"/>
              </w:rPr>
              <w:t xml:space="preserve"> </w:t>
            </w:r>
            <w:r w:rsidR="00ED0597">
              <w:rPr>
                <w:rFonts w:ascii="標楷體" w:eastAsia="標楷體" w:hAnsi="標楷體" w:cs="標楷體"/>
                <w:color w:val="000000"/>
                <w:sz w:val="24"/>
                <w:szCs w:val="24"/>
              </w:rPr>
              <w:t>B2科技資訊與媒體素養</w:t>
            </w:r>
          </w:p>
          <w:p w:rsidR="000C4B6D" w:rsidRDefault="00ED0597">
            <w:pPr>
              <w:rPr>
                <w:rFonts w:ascii="標楷體" w:eastAsia="標楷體" w:hAnsi="標楷體" w:cs="標楷體"/>
                <w:color w:val="000000"/>
                <w:sz w:val="24"/>
                <w:szCs w:val="24"/>
              </w:rPr>
            </w:pPr>
            <w:r>
              <w:rPr>
                <w:rFonts w:ascii="標楷體" w:eastAsia="標楷體" w:hAnsi="標楷體" w:cs="標楷體"/>
                <w:b/>
                <w:color w:val="000000"/>
                <w:sz w:val="24"/>
                <w:szCs w:val="24"/>
              </w:rPr>
              <w:t xml:space="preserve">□ </w:t>
            </w:r>
            <w:r>
              <w:rPr>
                <w:rFonts w:ascii="標楷體" w:eastAsia="標楷體" w:hAnsi="標楷體" w:cs="標楷體"/>
                <w:color w:val="000000"/>
                <w:sz w:val="24"/>
                <w:szCs w:val="24"/>
              </w:rPr>
              <w:t>B3藝術涵養與美感素養</w:t>
            </w:r>
          </w:p>
          <w:p w:rsidR="000C4B6D" w:rsidRDefault="00ED0597">
            <w:pPr>
              <w:rPr>
                <w:rFonts w:ascii="標楷體" w:eastAsia="標楷體" w:hAnsi="標楷體" w:cs="標楷體"/>
                <w:color w:val="000000"/>
                <w:sz w:val="24"/>
                <w:szCs w:val="24"/>
              </w:rPr>
            </w:pPr>
            <w:r>
              <w:rPr>
                <w:rFonts w:ascii="標楷體" w:eastAsia="標楷體" w:hAnsi="標楷體" w:cs="標楷體"/>
                <w:b/>
                <w:color w:val="000000"/>
                <w:sz w:val="24"/>
                <w:szCs w:val="24"/>
              </w:rPr>
              <w:t xml:space="preserve">□ </w:t>
            </w:r>
            <w:r>
              <w:rPr>
                <w:rFonts w:ascii="標楷體" w:eastAsia="標楷體" w:hAnsi="標楷體" w:cs="標楷體"/>
                <w:color w:val="000000"/>
                <w:sz w:val="24"/>
                <w:szCs w:val="24"/>
              </w:rPr>
              <w:t>C1道德實踐與公民意識</w:t>
            </w:r>
          </w:p>
          <w:p w:rsidR="000C4B6D" w:rsidRDefault="00ED0597">
            <w:pPr>
              <w:rPr>
                <w:rFonts w:ascii="標楷體" w:eastAsia="標楷體" w:hAnsi="標楷體" w:cs="標楷體"/>
                <w:color w:val="000000"/>
                <w:sz w:val="24"/>
                <w:szCs w:val="24"/>
              </w:rPr>
            </w:pPr>
            <w:r>
              <w:rPr>
                <w:rFonts w:ascii="標楷體" w:eastAsia="標楷體" w:hAnsi="標楷體" w:cs="標楷體"/>
                <w:b/>
                <w:color w:val="000000"/>
                <w:sz w:val="24"/>
                <w:szCs w:val="24"/>
              </w:rPr>
              <w:t xml:space="preserve">□ </w:t>
            </w:r>
            <w:r>
              <w:rPr>
                <w:rFonts w:ascii="標楷體" w:eastAsia="標楷體" w:hAnsi="標楷體" w:cs="標楷體"/>
                <w:color w:val="000000"/>
                <w:sz w:val="24"/>
                <w:szCs w:val="24"/>
              </w:rPr>
              <w:t>C2人際關係與團隊合作</w:t>
            </w:r>
          </w:p>
          <w:p w:rsidR="000C4B6D" w:rsidRDefault="00866D84">
            <w:pPr>
              <w:rPr>
                <w:rFonts w:ascii="標楷體" w:eastAsia="標楷體" w:hAnsi="標楷體" w:cs="標楷體"/>
                <w:color w:val="000000"/>
                <w:sz w:val="24"/>
                <w:szCs w:val="24"/>
              </w:rPr>
            </w:pPr>
            <w:r>
              <w:rPr>
                <w:rFonts w:ascii="標楷體" w:eastAsia="標楷體" w:hAnsi="標楷體" w:cs="標楷體"/>
                <w:sz w:val="24"/>
                <w:szCs w:val="24"/>
              </w:rPr>
              <w:t>■</w:t>
            </w:r>
            <w:r w:rsidR="00ED0597">
              <w:rPr>
                <w:rFonts w:ascii="標楷體" w:eastAsia="標楷體" w:hAnsi="標楷體" w:cs="標楷體"/>
                <w:b/>
                <w:color w:val="000000"/>
                <w:sz w:val="24"/>
                <w:szCs w:val="24"/>
              </w:rPr>
              <w:t xml:space="preserve"> </w:t>
            </w:r>
            <w:r w:rsidR="00ED0597">
              <w:rPr>
                <w:rFonts w:ascii="標楷體" w:eastAsia="標楷體" w:hAnsi="標楷體" w:cs="標楷體"/>
                <w:color w:val="000000"/>
                <w:sz w:val="24"/>
                <w:szCs w:val="24"/>
              </w:rPr>
              <w:t>C3多元文化與國際理解</w:t>
            </w:r>
          </w:p>
        </w:tc>
        <w:tc>
          <w:tcPr>
            <w:tcW w:w="11430" w:type="dxa"/>
            <w:tcBorders>
              <w:top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0C4B6D" w:rsidRDefault="00ED0597">
            <w:pPr>
              <w:rPr>
                <w:rFonts w:ascii="標楷體" w:eastAsia="標楷體" w:hAnsi="標楷體" w:cs="標楷體"/>
                <w:color w:val="FF0000"/>
                <w:sz w:val="24"/>
                <w:szCs w:val="24"/>
                <w:highlight w:val="yellow"/>
              </w:rPr>
            </w:pPr>
            <w:r>
              <w:rPr>
                <w:rFonts w:ascii="標楷體" w:eastAsia="標楷體" w:hAnsi="標楷體" w:cs="標楷體"/>
                <w:color w:val="FF0000"/>
                <w:sz w:val="24"/>
                <w:szCs w:val="24"/>
              </w:rPr>
              <w:t>因校訂課程無課程綱要</w:t>
            </w:r>
            <w:r>
              <w:rPr>
                <w:rFonts w:ascii="PMingLiu" w:eastAsia="PMingLiu" w:hAnsi="PMingLiu" w:cs="PMingLiu"/>
                <w:color w:val="FF0000"/>
                <w:sz w:val="24"/>
                <w:szCs w:val="24"/>
              </w:rPr>
              <w:t>，</w:t>
            </w:r>
            <w:r>
              <w:rPr>
                <w:rFonts w:ascii="標楷體" w:eastAsia="標楷體" w:hAnsi="標楷體" w:cs="標楷體"/>
                <w:color w:val="FF0000"/>
                <w:sz w:val="24"/>
                <w:szCs w:val="24"/>
              </w:rPr>
              <w:t>故學習目標由各校自行撰寫</w:t>
            </w:r>
            <w:r>
              <w:rPr>
                <w:rFonts w:ascii="PMingLiu" w:eastAsia="PMingLiu" w:hAnsi="PMingLiu" w:cs="PMingLiu"/>
                <w:color w:val="FF0000"/>
                <w:sz w:val="24"/>
                <w:szCs w:val="24"/>
              </w:rPr>
              <w:t>。</w:t>
            </w:r>
            <w:r>
              <w:rPr>
                <w:rFonts w:ascii="標楷體" w:eastAsia="標楷體" w:hAnsi="標楷體" w:cs="標楷體"/>
                <w:color w:val="FF0000"/>
                <w:sz w:val="24"/>
                <w:szCs w:val="24"/>
                <w:highlight w:val="yellow"/>
              </w:rPr>
              <w:t>若為特殊需求領域課程，請依108年7月公告之《特殊需求領域課程綱要》撰寫。</w:t>
            </w:r>
          </w:p>
          <w:p w:rsidR="00866D84" w:rsidRPr="00CC7C44" w:rsidRDefault="00866D84" w:rsidP="00866D84">
            <w:pPr>
              <w:pStyle w:val="a8"/>
              <w:numPr>
                <w:ilvl w:val="0"/>
                <w:numId w:val="1"/>
              </w:numPr>
              <w:ind w:leftChars="0"/>
              <w:rPr>
                <w:rFonts w:ascii="標楷體" w:eastAsia="標楷體" w:hAnsi="標楷體" w:cs="標楷體"/>
                <w:color w:val="000000" w:themeColor="text1"/>
                <w:sz w:val="24"/>
                <w:szCs w:val="24"/>
              </w:rPr>
            </w:pPr>
            <w:r w:rsidRPr="00CC7C44">
              <w:rPr>
                <w:rFonts w:ascii="標楷體" w:eastAsia="標楷體" w:hAnsi="標楷體" w:cs="標楷體" w:hint="eastAsia"/>
                <w:color w:val="000000" w:themeColor="text1"/>
                <w:sz w:val="24"/>
                <w:szCs w:val="24"/>
              </w:rPr>
              <w:t>使學生具備良好的思考、組織、表達、溝通、判斷價值等基本能力。</w:t>
            </w:r>
          </w:p>
          <w:p w:rsidR="00866D84" w:rsidRPr="00CC7C44" w:rsidRDefault="00866D84" w:rsidP="00866D84">
            <w:pPr>
              <w:pStyle w:val="a8"/>
              <w:numPr>
                <w:ilvl w:val="0"/>
                <w:numId w:val="1"/>
              </w:numPr>
              <w:ind w:leftChars="0"/>
              <w:rPr>
                <w:rFonts w:ascii="標楷體" w:eastAsia="標楷體" w:hAnsi="標楷體" w:cs="標楷體"/>
                <w:color w:val="000000" w:themeColor="text1"/>
                <w:sz w:val="24"/>
                <w:szCs w:val="24"/>
              </w:rPr>
            </w:pPr>
            <w:r w:rsidRPr="00CC7C44">
              <w:rPr>
                <w:rFonts w:ascii="標楷體" w:eastAsia="標楷體" w:hAnsi="標楷體" w:cs="標楷體" w:hint="eastAsia"/>
                <w:color w:val="000000" w:themeColor="text1"/>
                <w:sz w:val="24"/>
                <w:szCs w:val="24"/>
              </w:rPr>
              <w:t>培養學生應用地理知識，從事思考、理解、協調、討論，吸收生活經驗，擴大人生視野。</w:t>
            </w:r>
          </w:p>
          <w:p w:rsidR="00866D84" w:rsidRPr="00CC7C44" w:rsidRDefault="00866D84" w:rsidP="00866D84">
            <w:pPr>
              <w:pStyle w:val="a8"/>
              <w:numPr>
                <w:ilvl w:val="0"/>
                <w:numId w:val="1"/>
              </w:numPr>
              <w:ind w:leftChars="0"/>
              <w:rPr>
                <w:rFonts w:ascii="標楷體" w:eastAsia="標楷體" w:hAnsi="標楷體" w:cs="標楷體"/>
                <w:color w:val="000000" w:themeColor="text1"/>
                <w:sz w:val="24"/>
                <w:szCs w:val="24"/>
              </w:rPr>
            </w:pPr>
            <w:r w:rsidRPr="00CC7C44">
              <w:rPr>
                <w:rFonts w:ascii="標楷體" w:eastAsia="標楷體" w:hAnsi="標楷體" w:cs="標楷體" w:hint="eastAsia"/>
                <w:color w:val="000000" w:themeColor="text1"/>
                <w:sz w:val="24"/>
                <w:szCs w:val="24"/>
              </w:rPr>
              <w:t>認識全球自然與人文環境。</w:t>
            </w:r>
          </w:p>
          <w:p w:rsidR="00866D84" w:rsidRPr="00CC7C44" w:rsidRDefault="00866D84" w:rsidP="00866D84">
            <w:pPr>
              <w:pStyle w:val="a8"/>
              <w:numPr>
                <w:ilvl w:val="0"/>
                <w:numId w:val="1"/>
              </w:numPr>
              <w:ind w:leftChars="0"/>
              <w:rPr>
                <w:rFonts w:ascii="標楷體" w:eastAsia="標楷體" w:hAnsi="標楷體" w:cs="標楷體"/>
                <w:color w:val="000000" w:themeColor="text1"/>
                <w:sz w:val="24"/>
                <w:szCs w:val="24"/>
              </w:rPr>
            </w:pPr>
            <w:r w:rsidRPr="00CC7C44">
              <w:rPr>
                <w:rFonts w:ascii="標楷體" w:eastAsia="標楷體" w:hAnsi="標楷體" w:cs="標楷體" w:hint="eastAsia"/>
                <w:color w:val="000000" w:themeColor="text1"/>
                <w:sz w:val="24"/>
                <w:szCs w:val="24"/>
              </w:rPr>
              <w:t>能關心世界的環境議題並盡一己之力改善之。</w:t>
            </w:r>
          </w:p>
          <w:p w:rsidR="00866D84" w:rsidRPr="00CC7C44" w:rsidRDefault="00866D84" w:rsidP="00866D84">
            <w:pPr>
              <w:pStyle w:val="a8"/>
              <w:numPr>
                <w:ilvl w:val="0"/>
                <w:numId w:val="1"/>
              </w:numPr>
              <w:ind w:leftChars="0"/>
              <w:rPr>
                <w:rFonts w:ascii="標楷體" w:eastAsia="標楷體" w:hAnsi="標楷體" w:cs="標楷體"/>
                <w:color w:val="000000" w:themeColor="text1"/>
                <w:sz w:val="24"/>
                <w:szCs w:val="24"/>
              </w:rPr>
            </w:pPr>
            <w:r w:rsidRPr="00CC7C44">
              <w:rPr>
                <w:rFonts w:ascii="標楷體" w:eastAsia="標楷體" w:hAnsi="標楷體" w:cs="標楷體" w:hint="eastAsia"/>
                <w:color w:val="000000" w:themeColor="text1"/>
                <w:sz w:val="24"/>
                <w:szCs w:val="24"/>
              </w:rPr>
              <w:t>關懷未來世代的生存與永續發展。</w:t>
            </w:r>
          </w:p>
          <w:p w:rsidR="00866D84" w:rsidRDefault="00866D84" w:rsidP="00866D84">
            <w:pPr>
              <w:rPr>
                <w:rFonts w:ascii="標楷體" w:eastAsia="標楷體" w:hAnsi="標楷體" w:cs="標楷體"/>
                <w:color w:val="000000"/>
                <w:sz w:val="24"/>
                <w:szCs w:val="24"/>
              </w:rPr>
            </w:pPr>
            <w:r w:rsidRPr="00CC7C44">
              <w:rPr>
                <w:rFonts w:ascii="標楷體" w:eastAsia="標楷體" w:hAnsi="標楷體" w:cs="標楷體" w:hint="eastAsia"/>
                <w:color w:val="000000" w:themeColor="text1"/>
                <w:sz w:val="24"/>
                <w:szCs w:val="24"/>
              </w:rPr>
              <w:t>願意依循環保簡樸與健康的理念於日常生活與消費行為。</w:t>
            </w:r>
          </w:p>
        </w:tc>
      </w:tr>
    </w:tbl>
    <w:p w:rsidR="000C4B6D" w:rsidRDefault="000C4B6D">
      <w:pPr>
        <w:spacing w:line="360" w:lineRule="auto"/>
        <w:rPr>
          <w:rFonts w:ascii="標楷體" w:eastAsia="標楷體" w:hAnsi="標楷體" w:cs="標楷體"/>
          <w:color w:val="FF0000"/>
          <w:sz w:val="24"/>
          <w:szCs w:val="24"/>
          <w:u w:val="single"/>
        </w:rPr>
      </w:pPr>
    </w:p>
    <w:p w:rsidR="000C4B6D" w:rsidRDefault="000C4B6D">
      <w:pPr>
        <w:spacing w:line="360" w:lineRule="auto"/>
        <w:rPr>
          <w:rFonts w:ascii="標楷體" w:eastAsia="標楷體" w:hAnsi="標楷體" w:cs="標楷體"/>
          <w:color w:val="FF0000"/>
          <w:sz w:val="24"/>
          <w:szCs w:val="24"/>
          <w:u w:val="single"/>
        </w:rPr>
      </w:pPr>
    </w:p>
    <w:p w:rsidR="00866D84" w:rsidRDefault="00866D84">
      <w:pPr>
        <w:spacing w:line="360" w:lineRule="auto"/>
        <w:rPr>
          <w:rFonts w:ascii="標楷體" w:eastAsia="標楷體" w:hAnsi="標楷體" w:cs="標楷體"/>
          <w:color w:val="FF0000"/>
          <w:sz w:val="24"/>
          <w:szCs w:val="24"/>
          <w:u w:val="single"/>
        </w:rPr>
      </w:pPr>
    </w:p>
    <w:p w:rsidR="00866D84" w:rsidRDefault="00866D84">
      <w:pPr>
        <w:spacing w:line="360" w:lineRule="auto"/>
        <w:rPr>
          <w:rFonts w:ascii="標楷體" w:eastAsia="標楷體" w:hAnsi="標楷體" w:cs="標楷體"/>
          <w:color w:val="FF0000"/>
          <w:sz w:val="24"/>
          <w:szCs w:val="24"/>
          <w:u w:val="single"/>
        </w:rPr>
      </w:pPr>
    </w:p>
    <w:p w:rsidR="00866D84" w:rsidRDefault="00866D84">
      <w:pPr>
        <w:spacing w:line="360" w:lineRule="auto"/>
        <w:rPr>
          <w:rFonts w:ascii="標楷體" w:eastAsia="標楷體" w:hAnsi="標楷體" w:cs="標楷體"/>
          <w:color w:val="FF0000"/>
          <w:sz w:val="24"/>
          <w:szCs w:val="24"/>
          <w:u w:val="single"/>
        </w:rPr>
      </w:pPr>
    </w:p>
    <w:p w:rsidR="000C4B6D" w:rsidRDefault="00ED0597">
      <w:pPr>
        <w:spacing w:line="360" w:lineRule="auto"/>
        <w:rPr>
          <w:rFonts w:ascii="標楷體" w:eastAsia="標楷體" w:hAnsi="標楷體" w:cs="標楷體"/>
          <w:color w:val="FF0000"/>
          <w:sz w:val="24"/>
          <w:szCs w:val="24"/>
        </w:rPr>
      </w:pPr>
      <w:r>
        <w:rPr>
          <w:rFonts w:ascii="標楷體" w:eastAsia="標楷體" w:hAnsi="標楷體" w:cs="標楷體"/>
          <w:sz w:val="24"/>
          <w:szCs w:val="24"/>
        </w:rPr>
        <w:lastRenderedPageBreak/>
        <w:t>四、課程架構：</w:t>
      </w:r>
      <w:r>
        <w:rPr>
          <w:rFonts w:ascii="標楷體" w:eastAsia="標楷體" w:hAnsi="標楷體" w:cs="標楷體"/>
          <w:color w:val="FF0000"/>
          <w:sz w:val="24"/>
          <w:szCs w:val="24"/>
        </w:rPr>
        <w:t>(自行視需要決定是否呈現)</w:t>
      </w:r>
    </w:p>
    <w:p w:rsidR="000C4B6D" w:rsidRPr="00866D84" w:rsidRDefault="00866D84">
      <w:pPr>
        <w:rPr>
          <w:rFonts w:ascii="標楷體" w:eastAsia="標楷體" w:hAnsi="標楷體" w:cs="標楷體"/>
          <w:sz w:val="24"/>
          <w:szCs w:val="24"/>
        </w:rPr>
      </w:pPr>
      <w:r>
        <w:rPr>
          <w:rFonts w:ascii="標楷體" w:eastAsia="標楷體" w:hAnsi="標楷體" w:cs="標楷體"/>
          <w:noProof/>
          <w:color w:val="FF0000"/>
          <w:sz w:val="24"/>
          <w:szCs w:val="24"/>
        </w:rPr>
        <w:drawing>
          <wp:inline distT="0" distB="0" distL="0" distR="0" wp14:anchorId="48ECDBBD" wp14:editId="41B6CDEF">
            <wp:extent cx="9199880" cy="1490133"/>
            <wp:effectExtent l="0" t="19050" r="20320" b="53340"/>
            <wp:docPr id="1" name="資料庫圖表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rsidR="000C4B6D" w:rsidRDefault="000C4B6D">
      <w:pPr>
        <w:rPr>
          <w:rFonts w:ascii="標楷體" w:eastAsia="標楷體" w:hAnsi="標楷體" w:cs="標楷體"/>
          <w:sz w:val="24"/>
          <w:szCs w:val="24"/>
        </w:rPr>
      </w:pPr>
    </w:p>
    <w:p w:rsidR="000C4B6D" w:rsidRDefault="00ED0597">
      <w:pPr>
        <w:rPr>
          <w:rFonts w:ascii="標楷體" w:eastAsia="標楷體" w:hAnsi="標楷體" w:cs="標楷體"/>
          <w:color w:val="FF0000"/>
          <w:sz w:val="24"/>
          <w:szCs w:val="24"/>
        </w:rPr>
      </w:pPr>
      <w:r>
        <w:rPr>
          <w:rFonts w:ascii="標楷體" w:eastAsia="標楷體" w:hAnsi="標楷體" w:cs="標楷體"/>
          <w:sz w:val="24"/>
          <w:szCs w:val="24"/>
        </w:rPr>
        <w:t>五、素養導向教學規劃：</w:t>
      </w:r>
    </w:p>
    <w:tbl>
      <w:tblPr>
        <w:tblStyle w:val="af2"/>
        <w:tblW w:w="15440" w:type="dxa"/>
        <w:jc w:val="center"/>
        <w:tblInd w:w="0" w:type="dxa"/>
        <w:tblLayout w:type="fixed"/>
        <w:tblCellMar>
          <w:left w:w="28" w:type="dxa"/>
          <w:right w:w="28" w:type="dxa"/>
        </w:tblCellMar>
        <w:tblLook w:val="0600" w:firstRow="0" w:lastRow="0" w:firstColumn="0" w:lastColumn="0" w:noHBand="1" w:noVBand="1"/>
      </w:tblPr>
      <w:tblGrid>
        <w:gridCol w:w="1266"/>
        <w:gridCol w:w="1701"/>
        <w:gridCol w:w="2835"/>
        <w:gridCol w:w="2977"/>
        <w:gridCol w:w="425"/>
        <w:gridCol w:w="1701"/>
        <w:gridCol w:w="1134"/>
        <w:gridCol w:w="1843"/>
        <w:gridCol w:w="1558"/>
      </w:tblGrid>
      <w:tr w:rsidR="00866D84" w:rsidTr="00866D84">
        <w:trPr>
          <w:cantSplit/>
          <w:trHeight w:val="20"/>
          <w:tblHeader/>
          <w:jc w:val="center"/>
        </w:trPr>
        <w:tc>
          <w:tcPr>
            <w:tcW w:w="1266" w:type="dxa"/>
            <w:vMerge w:val="restart"/>
            <w:tcBorders>
              <w:top w:val="single" w:sz="8" w:space="0" w:color="000000"/>
              <w:left w:val="single" w:sz="8" w:space="0" w:color="000000"/>
              <w:right w:val="single" w:sz="8" w:space="0" w:color="000000"/>
            </w:tcBorders>
            <w:shd w:val="clear" w:color="auto" w:fill="F2F2F2"/>
            <w:vAlign w:val="center"/>
          </w:tcPr>
          <w:p w:rsidR="00866D84" w:rsidRDefault="00866D84" w:rsidP="00866D84">
            <w:pPr>
              <w:spacing w:line="240" w:lineRule="exact"/>
              <w:jc w:val="center"/>
              <w:rPr>
                <w:rFonts w:ascii="標楷體" w:eastAsia="標楷體" w:hAnsi="標楷體" w:cs="標楷體"/>
                <w:color w:val="000000"/>
                <w:sz w:val="24"/>
                <w:szCs w:val="24"/>
              </w:rPr>
            </w:pPr>
            <w:r>
              <w:rPr>
                <w:rFonts w:ascii="標楷體" w:eastAsia="標楷體" w:hAnsi="標楷體" w:cs="標楷體"/>
                <w:color w:val="000000"/>
                <w:sz w:val="24"/>
                <w:szCs w:val="24"/>
              </w:rPr>
              <w:t>教學期程</w:t>
            </w:r>
          </w:p>
        </w:tc>
        <w:tc>
          <w:tcPr>
            <w:tcW w:w="4536" w:type="dxa"/>
            <w:gridSpan w:val="2"/>
            <w:tcBorders>
              <w:top w:val="single" w:sz="8" w:space="0" w:color="000000"/>
              <w:left w:val="single" w:sz="8" w:space="0" w:color="000000"/>
              <w:bottom w:val="single" w:sz="8" w:space="0" w:color="000000"/>
              <w:right w:val="single" w:sz="8" w:space="0" w:color="000000"/>
            </w:tcBorders>
            <w:shd w:val="clear" w:color="auto" w:fill="F2F2F2"/>
            <w:vAlign w:val="center"/>
          </w:tcPr>
          <w:p w:rsidR="00866D84" w:rsidRDefault="00866D84" w:rsidP="00866D84">
            <w:pPr>
              <w:spacing w:line="240" w:lineRule="exact"/>
              <w:jc w:val="center"/>
              <w:rPr>
                <w:rFonts w:ascii="標楷體" w:eastAsia="標楷體" w:hAnsi="標楷體" w:cs="標楷體"/>
                <w:color w:val="000000"/>
                <w:sz w:val="24"/>
                <w:szCs w:val="24"/>
              </w:rPr>
            </w:pPr>
            <w:r>
              <w:rPr>
                <w:rFonts w:ascii="標楷體" w:eastAsia="標楷體" w:hAnsi="標楷體" w:cs="標楷體"/>
                <w:color w:val="000000"/>
                <w:sz w:val="24"/>
                <w:szCs w:val="24"/>
              </w:rPr>
              <w:t>學習重點</w:t>
            </w:r>
          </w:p>
        </w:tc>
        <w:tc>
          <w:tcPr>
            <w:tcW w:w="2977" w:type="dxa"/>
            <w:vMerge w:val="restart"/>
            <w:tcBorders>
              <w:top w:val="single" w:sz="8" w:space="0" w:color="000000"/>
              <w:right w:val="single" w:sz="8" w:space="0" w:color="000000"/>
            </w:tcBorders>
            <w:shd w:val="clear" w:color="auto" w:fill="F2F2F2"/>
            <w:tcMar>
              <w:top w:w="100" w:type="dxa"/>
              <w:left w:w="20" w:type="dxa"/>
              <w:bottom w:w="100" w:type="dxa"/>
              <w:right w:w="20" w:type="dxa"/>
            </w:tcMar>
            <w:vAlign w:val="center"/>
          </w:tcPr>
          <w:p w:rsidR="00866D84" w:rsidRDefault="00866D84" w:rsidP="00866D84">
            <w:pPr>
              <w:spacing w:line="240" w:lineRule="exact"/>
              <w:jc w:val="center"/>
              <w:rPr>
                <w:rFonts w:ascii="標楷體" w:eastAsia="標楷體" w:hAnsi="標楷體" w:cs="標楷體"/>
                <w:color w:val="000000"/>
                <w:sz w:val="24"/>
                <w:szCs w:val="24"/>
              </w:rPr>
            </w:pPr>
            <w:r>
              <w:rPr>
                <w:rFonts w:ascii="標楷體" w:eastAsia="標楷體" w:hAnsi="標楷體" w:cs="標楷體"/>
                <w:color w:val="000000"/>
                <w:sz w:val="24"/>
                <w:szCs w:val="24"/>
              </w:rPr>
              <w:t>單元/主題名稱與活動內容</w:t>
            </w:r>
          </w:p>
        </w:tc>
        <w:tc>
          <w:tcPr>
            <w:tcW w:w="425" w:type="dxa"/>
            <w:vMerge w:val="restart"/>
            <w:tcBorders>
              <w:top w:val="single" w:sz="8" w:space="0" w:color="000000"/>
              <w:right w:val="single" w:sz="8" w:space="0" w:color="000000"/>
            </w:tcBorders>
            <w:shd w:val="clear" w:color="auto" w:fill="F2F2F2"/>
            <w:tcMar>
              <w:top w:w="100" w:type="dxa"/>
              <w:left w:w="20" w:type="dxa"/>
              <w:bottom w:w="100" w:type="dxa"/>
              <w:right w:w="20" w:type="dxa"/>
            </w:tcMar>
            <w:vAlign w:val="center"/>
          </w:tcPr>
          <w:p w:rsidR="00866D84" w:rsidRDefault="00866D84" w:rsidP="00866D84">
            <w:pPr>
              <w:spacing w:line="240" w:lineRule="exact"/>
              <w:jc w:val="center"/>
              <w:rPr>
                <w:rFonts w:ascii="標楷體" w:eastAsia="標楷體" w:hAnsi="標楷體" w:cs="標楷體"/>
                <w:color w:val="000000"/>
                <w:sz w:val="24"/>
                <w:szCs w:val="24"/>
              </w:rPr>
            </w:pPr>
            <w:r>
              <w:rPr>
                <w:rFonts w:ascii="標楷體" w:eastAsia="標楷體" w:hAnsi="標楷體" w:cs="標楷體"/>
                <w:color w:val="000000"/>
                <w:sz w:val="24"/>
                <w:szCs w:val="24"/>
              </w:rPr>
              <w:t>節</w:t>
            </w:r>
            <w:r>
              <w:rPr>
                <w:rFonts w:ascii="標楷體" w:eastAsia="標楷體" w:hAnsi="標楷體" w:cs="標楷體"/>
                <w:color w:val="000000"/>
                <w:sz w:val="24"/>
                <w:szCs w:val="24"/>
              </w:rPr>
              <w:br/>
              <w:t>數</w:t>
            </w:r>
          </w:p>
        </w:tc>
        <w:tc>
          <w:tcPr>
            <w:tcW w:w="1701" w:type="dxa"/>
            <w:vMerge w:val="restart"/>
            <w:tcBorders>
              <w:top w:val="single" w:sz="8" w:space="0" w:color="000000"/>
              <w:right w:val="single" w:sz="8" w:space="0" w:color="000000"/>
            </w:tcBorders>
            <w:shd w:val="clear" w:color="auto" w:fill="F2F2F2"/>
            <w:tcMar>
              <w:top w:w="100" w:type="dxa"/>
              <w:left w:w="20" w:type="dxa"/>
              <w:bottom w:w="100" w:type="dxa"/>
              <w:right w:w="20" w:type="dxa"/>
            </w:tcMar>
            <w:vAlign w:val="center"/>
          </w:tcPr>
          <w:p w:rsidR="00866D84" w:rsidRDefault="00866D84" w:rsidP="00866D84">
            <w:pPr>
              <w:spacing w:line="240" w:lineRule="exact"/>
              <w:jc w:val="center"/>
              <w:rPr>
                <w:rFonts w:ascii="標楷體" w:eastAsia="標楷體" w:hAnsi="標楷體" w:cs="標楷體"/>
                <w:color w:val="000000"/>
                <w:sz w:val="24"/>
                <w:szCs w:val="24"/>
              </w:rPr>
            </w:pPr>
            <w:r>
              <w:rPr>
                <w:rFonts w:ascii="標楷體" w:eastAsia="標楷體" w:hAnsi="標楷體" w:cs="標楷體"/>
                <w:color w:val="000000"/>
                <w:sz w:val="24"/>
                <w:szCs w:val="24"/>
              </w:rPr>
              <w:t>教學資源/</w:t>
            </w:r>
            <w:r>
              <w:rPr>
                <w:rFonts w:ascii="標楷體" w:eastAsia="標楷體" w:hAnsi="標楷體" w:cs="標楷體"/>
                <w:color w:val="000000"/>
                <w:sz w:val="24"/>
                <w:szCs w:val="24"/>
              </w:rPr>
              <w:br/>
              <w:t>學習策略</w:t>
            </w:r>
          </w:p>
        </w:tc>
        <w:tc>
          <w:tcPr>
            <w:tcW w:w="1134" w:type="dxa"/>
            <w:vMerge w:val="restart"/>
            <w:tcBorders>
              <w:top w:val="single" w:sz="8" w:space="0" w:color="000000"/>
              <w:right w:val="single" w:sz="8" w:space="0" w:color="000000"/>
            </w:tcBorders>
            <w:shd w:val="clear" w:color="auto" w:fill="F2F2F2"/>
            <w:tcMar>
              <w:top w:w="100" w:type="dxa"/>
              <w:left w:w="20" w:type="dxa"/>
              <w:bottom w:w="100" w:type="dxa"/>
              <w:right w:w="20" w:type="dxa"/>
            </w:tcMar>
            <w:vAlign w:val="center"/>
          </w:tcPr>
          <w:p w:rsidR="00866D84" w:rsidRDefault="00866D84" w:rsidP="00866D84">
            <w:pPr>
              <w:spacing w:line="240" w:lineRule="exact"/>
              <w:jc w:val="center"/>
              <w:rPr>
                <w:rFonts w:ascii="標楷體" w:eastAsia="標楷體" w:hAnsi="標楷體" w:cs="標楷體"/>
                <w:color w:val="000000"/>
                <w:sz w:val="24"/>
                <w:szCs w:val="24"/>
              </w:rPr>
            </w:pPr>
            <w:r>
              <w:rPr>
                <w:rFonts w:ascii="標楷體" w:eastAsia="標楷體" w:hAnsi="標楷體" w:cs="標楷體"/>
                <w:color w:val="000000"/>
                <w:sz w:val="24"/>
                <w:szCs w:val="24"/>
              </w:rPr>
              <w:t>評量方式</w:t>
            </w:r>
          </w:p>
        </w:tc>
        <w:tc>
          <w:tcPr>
            <w:tcW w:w="1843" w:type="dxa"/>
            <w:vMerge w:val="restart"/>
            <w:tcBorders>
              <w:top w:val="single" w:sz="8" w:space="0" w:color="000000"/>
              <w:right w:val="single" w:sz="8" w:space="0" w:color="000000"/>
            </w:tcBorders>
            <w:shd w:val="clear" w:color="auto" w:fill="F2F2F2"/>
            <w:tcMar>
              <w:top w:w="100" w:type="dxa"/>
              <w:left w:w="20" w:type="dxa"/>
              <w:bottom w:w="100" w:type="dxa"/>
              <w:right w:w="20" w:type="dxa"/>
            </w:tcMar>
            <w:vAlign w:val="center"/>
          </w:tcPr>
          <w:p w:rsidR="00866D84" w:rsidRDefault="00866D84" w:rsidP="00866D84">
            <w:pPr>
              <w:spacing w:line="240" w:lineRule="exact"/>
              <w:jc w:val="center"/>
              <w:rPr>
                <w:rFonts w:ascii="標楷體" w:eastAsia="標楷體" w:hAnsi="標楷體" w:cs="標楷體"/>
                <w:color w:val="000000"/>
                <w:sz w:val="24"/>
                <w:szCs w:val="24"/>
              </w:rPr>
            </w:pPr>
            <w:r>
              <w:rPr>
                <w:rFonts w:ascii="標楷體" w:eastAsia="標楷體" w:hAnsi="標楷體" w:cs="標楷體"/>
                <w:color w:val="000000"/>
                <w:sz w:val="24"/>
                <w:szCs w:val="24"/>
              </w:rPr>
              <w:t>融入議題</w:t>
            </w:r>
          </w:p>
        </w:tc>
        <w:tc>
          <w:tcPr>
            <w:tcW w:w="1558" w:type="dxa"/>
            <w:vMerge w:val="restart"/>
            <w:tcBorders>
              <w:top w:val="single" w:sz="8" w:space="0" w:color="000000"/>
              <w:right w:val="single" w:sz="8" w:space="0" w:color="000000"/>
            </w:tcBorders>
            <w:shd w:val="clear" w:color="auto" w:fill="F2F2F2"/>
            <w:vAlign w:val="center"/>
          </w:tcPr>
          <w:p w:rsidR="00866D84" w:rsidRDefault="00866D84" w:rsidP="00866D84">
            <w:pPr>
              <w:spacing w:line="240" w:lineRule="exact"/>
              <w:jc w:val="center"/>
              <w:rPr>
                <w:rFonts w:ascii="標楷體" w:eastAsia="標楷體" w:hAnsi="標楷體" w:cs="標楷體"/>
                <w:color w:val="000000"/>
                <w:sz w:val="24"/>
                <w:szCs w:val="24"/>
              </w:rPr>
            </w:pPr>
            <w:r>
              <w:rPr>
                <w:rFonts w:ascii="標楷體" w:eastAsia="標楷體" w:hAnsi="標楷體" w:cs="標楷體"/>
                <w:color w:val="000000"/>
                <w:sz w:val="24"/>
                <w:szCs w:val="24"/>
              </w:rPr>
              <w:t>備註</w:t>
            </w:r>
          </w:p>
        </w:tc>
      </w:tr>
      <w:tr w:rsidR="00866D84" w:rsidTr="00866D84">
        <w:trPr>
          <w:cantSplit/>
          <w:trHeight w:val="20"/>
          <w:tblHeader/>
          <w:jc w:val="center"/>
        </w:trPr>
        <w:tc>
          <w:tcPr>
            <w:tcW w:w="1266" w:type="dxa"/>
            <w:vMerge/>
            <w:tcBorders>
              <w:top w:val="single" w:sz="8" w:space="0" w:color="000000"/>
              <w:left w:val="single" w:sz="8" w:space="0" w:color="000000"/>
              <w:right w:val="single" w:sz="8" w:space="0" w:color="000000"/>
            </w:tcBorders>
            <w:shd w:val="clear" w:color="auto" w:fill="F2F2F2"/>
            <w:vAlign w:val="center"/>
          </w:tcPr>
          <w:p w:rsidR="00866D84" w:rsidRDefault="00866D84" w:rsidP="00866D84">
            <w:pPr>
              <w:widowControl w:val="0"/>
              <w:pBdr>
                <w:top w:val="nil"/>
                <w:left w:val="nil"/>
                <w:bottom w:val="nil"/>
                <w:right w:val="nil"/>
                <w:between w:val="nil"/>
              </w:pBdr>
              <w:spacing w:line="240" w:lineRule="exact"/>
              <w:ind w:firstLine="0"/>
              <w:jc w:val="left"/>
              <w:rPr>
                <w:rFonts w:ascii="標楷體" w:eastAsia="標楷體" w:hAnsi="標楷體" w:cs="標楷體"/>
                <w:color w:val="000000"/>
                <w:sz w:val="24"/>
                <w:szCs w:val="24"/>
              </w:rPr>
            </w:pPr>
          </w:p>
        </w:tc>
        <w:tc>
          <w:tcPr>
            <w:tcW w:w="1701" w:type="dxa"/>
            <w:tcBorders>
              <w:top w:val="single" w:sz="8" w:space="0" w:color="000000"/>
              <w:left w:val="single" w:sz="8" w:space="0" w:color="000000"/>
              <w:bottom w:val="single" w:sz="8" w:space="0" w:color="000000"/>
              <w:right w:val="single" w:sz="8" w:space="0" w:color="000000"/>
            </w:tcBorders>
            <w:shd w:val="clear" w:color="auto" w:fill="F2F2F2"/>
          </w:tcPr>
          <w:p w:rsidR="00866D84" w:rsidRDefault="00866D84" w:rsidP="00866D84">
            <w:pPr>
              <w:spacing w:line="240" w:lineRule="exact"/>
              <w:rPr>
                <w:rFonts w:ascii="標楷體" w:eastAsia="標楷體" w:hAnsi="標楷體" w:cs="標楷體"/>
                <w:color w:val="000000"/>
                <w:sz w:val="24"/>
                <w:szCs w:val="24"/>
              </w:rPr>
            </w:pPr>
            <w:r>
              <w:rPr>
                <w:rFonts w:ascii="標楷體" w:eastAsia="標楷體" w:hAnsi="標楷體" w:cs="標楷體"/>
                <w:color w:val="000000"/>
                <w:sz w:val="24"/>
                <w:szCs w:val="24"/>
              </w:rPr>
              <w:t>學習內容</w:t>
            </w:r>
          </w:p>
        </w:tc>
        <w:tc>
          <w:tcPr>
            <w:tcW w:w="2835" w:type="dxa"/>
            <w:tcBorders>
              <w:top w:val="single" w:sz="8" w:space="0" w:color="000000"/>
              <w:left w:val="single" w:sz="8" w:space="0" w:color="000000"/>
              <w:bottom w:val="single" w:sz="8" w:space="0" w:color="000000"/>
              <w:right w:val="single" w:sz="8" w:space="0" w:color="000000"/>
            </w:tcBorders>
            <w:shd w:val="clear" w:color="auto" w:fill="F2F2F2"/>
            <w:tcMar>
              <w:top w:w="100" w:type="dxa"/>
              <w:left w:w="20" w:type="dxa"/>
              <w:bottom w:w="100" w:type="dxa"/>
              <w:right w:w="20" w:type="dxa"/>
            </w:tcMar>
          </w:tcPr>
          <w:p w:rsidR="00866D84" w:rsidRDefault="00866D84" w:rsidP="00866D84">
            <w:pPr>
              <w:spacing w:line="240" w:lineRule="exact"/>
              <w:rPr>
                <w:rFonts w:ascii="標楷體" w:eastAsia="標楷體" w:hAnsi="標楷體" w:cs="標楷體"/>
                <w:color w:val="000000"/>
                <w:sz w:val="24"/>
                <w:szCs w:val="24"/>
              </w:rPr>
            </w:pPr>
            <w:r>
              <w:rPr>
                <w:rFonts w:ascii="標楷體" w:eastAsia="標楷體" w:hAnsi="標楷體" w:cs="標楷體"/>
                <w:color w:val="000000"/>
                <w:sz w:val="24"/>
                <w:szCs w:val="24"/>
              </w:rPr>
              <w:t>學習表現</w:t>
            </w:r>
          </w:p>
        </w:tc>
        <w:tc>
          <w:tcPr>
            <w:tcW w:w="2977" w:type="dxa"/>
            <w:vMerge/>
            <w:tcBorders>
              <w:right w:val="single" w:sz="8" w:space="0" w:color="000000"/>
            </w:tcBorders>
            <w:shd w:val="clear" w:color="auto" w:fill="F2F2F2"/>
            <w:tcMar>
              <w:top w:w="100" w:type="dxa"/>
              <w:left w:w="20" w:type="dxa"/>
              <w:bottom w:w="100" w:type="dxa"/>
              <w:right w:w="20" w:type="dxa"/>
            </w:tcMar>
            <w:vAlign w:val="center"/>
          </w:tcPr>
          <w:p w:rsidR="00866D84" w:rsidRDefault="00866D84" w:rsidP="00866D84">
            <w:pPr>
              <w:widowControl w:val="0"/>
              <w:pBdr>
                <w:top w:val="nil"/>
                <w:left w:val="nil"/>
                <w:bottom w:val="nil"/>
                <w:right w:val="nil"/>
                <w:between w:val="nil"/>
              </w:pBdr>
              <w:spacing w:line="240" w:lineRule="exact"/>
              <w:ind w:firstLine="0"/>
              <w:jc w:val="left"/>
              <w:rPr>
                <w:rFonts w:ascii="標楷體" w:eastAsia="標楷體" w:hAnsi="標楷體" w:cs="標楷體"/>
                <w:color w:val="000000"/>
                <w:sz w:val="24"/>
                <w:szCs w:val="24"/>
              </w:rPr>
            </w:pPr>
          </w:p>
        </w:tc>
        <w:tc>
          <w:tcPr>
            <w:tcW w:w="425" w:type="dxa"/>
            <w:vMerge/>
            <w:tcBorders>
              <w:right w:val="single" w:sz="8" w:space="0" w:color="000000"/>
            </w:tcBorders>
            <w:shd w:val="clear" w:color="auto" w:fill="F2F2F2"/>
            <w:tcMar>
              <w:top w:w="100" w:type="dxa"/>
              <w:left w:w="20" w:type="dxa"/>
              <w:bottom w:w="100" w:type="dxa"/>
              <w:right w:w="20" w:type="dxa"/>
            </w:tcMar>
            <w:vAlign w:val="center"/>
          </w:tcPr>
          <w:p w:rsidR="00866D84" w:rsidRDefault="00866D84" w:rsidP="00866D84">
            <w:pPr>
              <w:widowControl w:val="0"/>
              <w:pBdr>
                <w:top w:val="nil"/>
                <w:left w:val="nil"/>
                <w:bottom w:val="nil"/>
                <w:right w:val="nil"/>
                <w:between w:val="nil"/>
              </w:pBdr>
              <w:spacing w:line="240" w:lineRule="exact"/>
              <w:ind w:firstLine="0"/>
              <w:jc w:val="center"/>
              <w:rPr>
                <w:rFonts w:ascii="標楷體" w:eastAsia="標楷體" w:hAnsi="標楷體" w:cs="標楷體"/>
                <w:color w:val="000000"/>
                <w:sz w:val="24"/>
                <w:szCs w:val="24"/>
              </w:rPr>
            </w:pPr>
          </w:p>
        </w:tc>
        <w:tc>
          <w:tcPr>
            <w:tcW w:w="1701" w:type="dxa"/>
            <w:vMerge/>
            <w:tcBorders>
              <w:right w:val="single" w:sz="8" w:space="0" w:color="000000"/>
            </w:tcBorders>
            <w:shd w:val="clear" w:color="auto" w:fill="F2F2F2"/>
            <w:tcMar>
              <w:top w:w="100" w:type="dxa"/>
              <w:left w:w="20" w:type="dxa"/>
              <w:bottom w:w="100" w:type="dxa"/>
              <w:right w:w="20" w:type="dxa"/>
            </w:tcMar>
            <w:vAlign w:val="center"/>
          </w:tcPr>
          <w:p w:rsidR="00866D84" w:rsidRDefault="00866D84" w:rsidP="00866D84">
            <w:pPr>
              <w:widowControl w:val="0"/>
              <w:pBdr>
                <w:top w:val="nil"/>
                <w:left w:val="nil"/>
                <w:bottom w:val="nil"/>
                <w:right w:val="nil"/>
                <w:between w:val="nil"/>
              </w:pBdr>
              <w:spacing w:line="240" w:lineRule="exact"/>
              <w:ind w:firstLine="0"/>
              <w:jc w:val="left"/>
              <w:rPr>
                <w:rFonts w:ascii="標楷體" w:eastAsia="標楷體" w:hAnsi="標楷體" w:cs="標楷體"/>
                <w:color w:val="000000"/>
                <w:sz w:val="24"/>
                <w:szCs w:val="24"/>
              </w:rPr>
            </w:pPr>
          </w:p>
        </w:tc>
        <w:tc>
          <w:tcPr>
            <w:tcW w:w="1134" w:type="dxa"/>
            <w:vMerge/>
            <w:tcBorders>
              <w:right w:val="single" w:sz="8" w:space="0" w:color="000000"/>
            </w:tcBorders>
            <w:shd w:val="clear" w:color="auto" w:fill="F2F2F2"/>
            <w:tcMar>
              <w:top w:w="100" w:type="dxa"/>
              <w:left w:w="20" w:type="dxa"/>
              <w:bottom w:w="100" w:type="dxa"/>
              <w:right w:w="20" w:type="dxa"/>
            </w:tcMar>
            <w:vAlign w:val="center"/>
          </w:tcPr>
          <w:p w:rsidR="00866D84" w:rsidRDefault="00866D84" w:rsidP="00866D84">
            <w:pPr>
              <w:widowControl w:val="0"/>
              <w:pBdr>
                <w:top w:val="nil"/>
                <w:left w:val="nil"/>
                <w:bottom w:val="nil"/>
                <w:right w:val="nil"/>
                <w:between w:val="nil"/>
              </w:pBdr>
              <w:spacing w:line="240" w:lineRule="exact"/>
              <w:ind w:firstLine="0"/>
              <w:jc w:val="left"/>
              <w:rPr>
                <w:rFonts w:ascii="標楷體" w:eastAsia="標楷體" w:hAnsi="標楷體" w:cs="標楷體"/>
                <w:color w:val="000000"/>
                <w:sz w:val="24"/>
                <w:szCs w:val="24"/>
              </w:rPr>
            </w:pPr>
          </w:p>
        </w:tc>
        <w:tc>
          <w:tcPr>
            <w:tcW w:w="1843" w:type="dxa"/>
            <w:vMerge/>
            <w:tcBorders>
              <w:right w:val="single" w:sz="8" w:space="0" w:color="000000"/>
            </w:tcBorders>
            <w:shd w:val="clear" w:color="auto" w:fill="F2F2F2"/>
            <w:tcMar>
              <w:top w:w="100" w:type="dxa"/>
              <w:left w:w="20" w:type="dxa"/>
              <w:bottom w:w="100" w:type="dxa"/>
              <w:right w:w="20" w:type="dxa"/>
            </w:tcMar>
            <w:vAlign w:val="center"/>
          </w:tcPr>
          <w:p w:rsidR="00866D84" w:rsidRDefault="00866D84" w:rsidP="00866D84">
            <w:pPr>
              <w:widowControl w:val="0"/>
              <w:pBdr>
                <w:top w:val="nil"/>
                <w:left w:val="nil"/>
                <w:bottom w:val="nil"/>
                <w:right w:val="nil"/>
                <w:between w:val="nil"/>
              </w:pBdr>
              <w:spacing w:line="240" w:lineRule="exact"/>
              <w:ind w:firstLine="0"/>
              <w:jc w:val="left"/>
              <w:rPr>
                <w:rFonts w:ascii="標楷體" w:eastAsia="標楷體" w:hAnsi="標楷體" w:cs="標楷體"/>
                <w:color w:val="000000"/>
                <w:sz w:val="24"/>
                <w:szCs w:val="24"/>
              </w:rPr>
            </w:pPr>
          </w:p>
        </w:tc>
        <w:tc>
          <w:tcPr>
            <w:tcW w:w="1558" w:type="dxa"/>
            <w:vMerge/>
            <w:tcBorders>
              <w:right w:val="single" w:sz="8" w:space="0" w:color="000000"/>
            </w:tcBorders>
            <w:shd w:val="clear" w:color="auto" w:fill="F2F2F2"/>
            <w:vAlign w:val="center"/>
          </w:tcPr>
          <w:p w:rsidR="00866D84" w:rsidRDefault="00866D84" w:rsidP="00866D84">
            <w:pPr>
              <w:widowControl w:val="0"/>
              <w:pBdr>
                <w:top w:val="nil"/>
                <w:left w:val="nil"/>
                <w:bottom w:val="nil"/>
                <w:right w:val="nil"/>
                <w:between w:val="nil"/>
              </w:pBdr>
              <w:spacing w:line="240" w:lineRule="exact"/>
              <w:ind w:firstLine="0"/>
              <w:jc w:val="left"/>
              <w:rPr>
                <w:rFonts w:ascii="標楷體" w:eastAsia="標楷體" w:hAnsi="標楷體" w:cs="標楷體"/>
                <w:color w:val="000000"/>
                <w:sz w:val="24"/>
                <w:szCs w:val="24"/>
              </w:rPr>
            </w:pPr>
          </w:p>
        </w:tc>
      </w:tr>
      <w:tr w:rsidR="000C4B6D" w:rsidTr="00866D84">
        <w:trPr>
          <w:cantSplit/>
          <w:trHeight w:val="2421"/>
          <w:jc w:val="center"/>
        </w:trPr>
        <w:tc>
          <w:tcPr>
            <w:tcW w:w="1266" w:type="dxa"/>
            <w:tcBorders>
              <w:top w:val="single" w:sz="8" w:space="0" w:color="000000"/>
              <w:left w:val="single" w:sz="8" w:space="0" w:color="000000"/>
              <w:bottom w:val="single" w:sz="8" w:space="0" w:color="000000"/>
              <w:right w:val="single" w:sz="8" w:space="0" w:color="000000"/>
            </w:tcBorders>
            <w:vAlign w:val="center"/>
          </w:tcPr>
          <w:p w:rsidR="000C4B6D" w:rsidRDefault="00ED0597">
            <w:pPr>
              <w:spacing w:line="280" w:lineRule="auto"/>
              <w:jc w:val="center"/>
              <w:rPr>
                <w:rFonts w:ascii="標楷體" w:eastAsia="標楷體" w:hAnsi="標楷體" w:cs="標楷體"/>
                <w:color w:val="FF0000"/>
                <w:sz w:val="24"/>
                <w:szCs w:val="24"/>
              </w:rPr>
            </w:pPr>
            <w:proofErr w:type="gramStart"/>
            <w:r>
              <w:rPr>
                <w:rFonts w:ascii="標楷體" w:eastAsia="標楷體" w:hAnsi="標楷體" w:cs="標楷體"/>
                <w:color w:val="FF0000"/>
                <w:sz w:val="24"/>
                <w:szCs w:val="24"/>
              </w:rPr>
              <w:t>週</w:t>
            </w:r>
            <w:proofErr w:type="gramEnd"/>
            <w:r>
              <w:rPr>
                <w:rFonts w:ascii="標楷體" w:eastAsia="標楷體" w:hAnsi="標楷體" w:cs="標楷體"/>
                <w:color w:val="FF0000"/>
                <w:sz w:val="24"/>
                <w:szCs w:val="24"/>
              </w:rPr>
              <w:t>、月或起訖時間均可</w:t>
            </w:r>
          </w:p>
        </w:tc>
        <w:tc>
          <w:tcPr>
            <w:tcW w:w="1701" w:type="dxa"/>
            <w:tcBorders>
              <w:top w:val="single" w:sz="8" w:space="0" w:color="000000"/>
              <w:left w:val="single" w:sz="8" w:space="0" w:color="000000"/>
              <w:bottom w:val="single" w:sz="8" w:space="0" w:color="000000"/>
              <w:right w:val="single" w:sz="8" w:space="0" w:color="000000"/>
            </w:tcBorders>
          </w:tcPr>
          <w:p w:rsidR="000C4B6D" w:rsidRDefault="00ED0597">
            <w:pPr>
              <w:pBdr>
                <w:top w:val="nil"/>
                <w:left w:val="nil"/>
                <w:bottom w:val="nil"/>
                <w:right w:val="nil"/>
                <w:between w:val="nil"/>
              </w:pBdr>
              <w:jc w:val="left"/>
              <w:rPr>
                <w:rFonts w:ascii="標楷體" w:eastAsia="標楷體" w:hAnsi="標楷體" w:cs="標楷體"/>
                <w:color w:val="000000"/>
                <w:sz w:val="24"/>
                <w:szCs w:val="24"/>
              </w:rPr>
            </w:pPr>
            <w:r>
              <w:rPr>
                <w:rFonts w:ascii="標楷體" w:eastAsia="標楷體" w:hAnsi="標楷體" w:cs="標楷體"/>
                <w:color w:val="FF0000"/>
                <w:sz w:val="24"/>
                <w:szCs w:val="24"/>
              </w:rPr>
              <w:t>因校訂課程無課程綱要</w:t>
            </w:r>
            <w:r>
              <w:rPr>
                <w:rFonts w:ascii="PMingLiu" w:eastAsia="PMingLiu" w:hAnsi="PMingLiu" w:cs="PMingLiu"/>
                <w:color w:val="FF0000"/>
                <w:sz w:val="24"/>
                <w:szCs w:val="24"/>
              </w:rPr>
              <w:t>，</w:t>
            </w:r>
            <w:r>
              <w:rPr>
                <w:rFonts w:ascii="標楷體" w:eastAsia="標楷體" w:hAnsi="標楷體" w:cs="標楷體"/>
                <w:color w:val="FF0000"/>
                <w:sz w:val="24"/>
                <w:szCs w:val="24"/>
              </w:rPr>
              <w:t>故學習表現由各校自行撰寫</w:t>
            </w:r>
            <w:r>
              <w:rPr>
                <w:rFonts w:ascii="PMingLiu" w:eastAsia="PMingLiu" w:hAnsi="PMingLiu" w:cs="PMingLiu"/>
                <w:color w:val="FF0000"/>
                <w:sz w:val="24"/>
                <w:szCs w:val="24"/>
              </w:rPr>
              <w:t>。</w:t>
            </w:r>
          </w:p>
          <w:p w:rsidR="000C4B6D" w:rsidRDefault="00ED0597">
            <w:pPr>
              <w:pBdr>
                <w:top w:val="nil"/>
                <w:left w:val="nil"/>
                <w:bottom w:val="nil"/>
                <w:right w:val="nil"/>
                <w:between w:val="nil"/>
              </w:pBdr>
              <w:jc w:val="left"/>
              <w:rPr>
                <w:rFonts w:ascii="標楷體" w:eastAsia="標楷體" w:hAnsi="標楷體" w:cs="標楷體"/>
                <w:color w:val="000000"/>
                <w:sz w:val="24"/>
                <w:szCs w:val="24"/>
              </w:rPr>
            </w:pPr>
            <w:r>
              <w:rPr>
                <w:rFonts w:ascii="標楷體" w:eastAsia="標楷體" w:hAnsi="標楷體" w:cs="標楷體"/>
                <w:color w:val="FF0000"/>
                <w:sz w:val="24"/>
                <w:szCs w:val="24"/>
                <w:highlight w:val="yellow"/>
              </w:rPr>
              <w:t>若為特殊需求領域課程，請依108年7月公告之《特殊需求領域課程綱要》撰寫。</w:t>
            </w:r>
          </w:p>
        </w:tc>
        <w:tc>
          <w:tcPr>
            <w:tcW w:w="2835"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0C4B6D" w:rsidRDefault="00ED0597">
            <w:pPr>
              <w:jc w:val="left"/>
            </w:pPr>
            <w:r>
              <w:rPr>
                <w:rFonts w:ascii="標楷體" w:eastAsia="標楷體" w:hAnsi="標楷體" w:cs="標楷體"/>
                <w:color w:val="FF0000"/>
                <w:sz w:val="24"/>
                <w:szCs w:val="24"/>
              </w:rPr>
              <w:t>因校訂課程無課程綱要</w:t>
            </w:r>
            <w:r>
              <w:rPr>
                <w:rFonts w:ascii="PMingLiu" w:eastAsia="PMingLiu" w:hAnsi="PMingLiu" w:cs="PMingLiu"/>
                <w:color w:val="FF0000"/>
                <w:sz w:val="24"/>
                <w:szCs w:val="24"/>
              </w:rPr>
              <w:t>，</w:t>
            </w:r>
            <w:r>
              <w:rPr>
                <w:rFonts w:ascii="標楷體" w:eastAsia="標楷體" w:hAnsi="標楷體" w:cs="標楷體"/>
                <w:color w:val="FF0000"/>
                <w:sz w:val="24"/>
                <w:szCs w:val="24"/>
              </w:rPr>
              <w:t>故學習內容由各校自行撰寫</w:t>
            </w:r>
            <w:r>
              <w:rPr>
                <w:rFonts w:ascii="PMingLiu" w:eastAsia="PMingLiu" w:hAnsi="PMingLiu" w:cs="PMingLiu"/>
                <w:color w:val="FF0000"/>
              </w:rPr>
              <w:t>。</w:t>
            </w:r>
          </w:p>
          <w:p w:rsidR="000C4B6D" w:rsidRDefault="00ED0597">
            <w:pPr>
              <w:jc w:val="left"/>
            </w:pPr>
            <w:r>
              <w:rPr>
                <w:rFonts w:ascii="標楷體" w:eastAsia="標楷體" w:hAnsi="標楷體" w:cs="標楷體"/>
                <w:color w:val="FF0000"/>
                <w:sz w:val="24"/>
                <w:szCs w:val="24"/>
                <w:highlight w:val="yellow"/>
              </w:rPr>
              <w:t>若為特殊需求領域課程，請依108年7月公告之《特殊需求領域課程綱要》撰寫。</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0C4B6D" w:rsidRDefault="00ED0597">
            <w:pPr>
              <w:jc w:val="left"/>
              <w:rPr>
                <w:rFonts w:ascii="標楷體" w:eastAsia="標楷體" w:hAnsi="標楷體" w:cs="標楷體"/>
                <w:color w:val="FF0000"/>
                <w:sz w:val="24"/>
                <w:szCs w:val="24"/>
              </w:rPr>
            </w:pPr>
            <w:r>
              <w:rPr>
                <w:rFonts w:ascii="標楷體" w:eastAsia="標楷體" w:hAnsi="標楷體" w:cs="標楷體"/>
                <w:color w:val="FF0000"/>
                <w:sz w:val="24"/>
                <w:szCs w:val="24"/>
              </w:rPr>
              <w:t>例如：</w:t>
            </w:r>
          </w:p>
          <w:p w:rsidR="000C4B6D" w:rsidRDefault="00ED0597">
            <w:pPr>
              <w:jc w:val="left"/>
              <w:rPr>
                <w:rFonts w:ascii="標楷體" w:eastAsia="標楷體" w:hAnsi="標楷體" w:cs="標楷體"/>
                <w:color w:val="FF0000"/>
                <w:sz w:val="24"/>
                <w:szCs w:val="24"/>
              </w:rPr>
            </w:pPr>
            <w:r>
              <w:rPr>
                <w:rFonts w:ascii="標楷體" w:eastAsia="標楷體" w:hAnsi="標楷體" w:cs="標楷體"/>
                <w:color w:val="FF0000"/>
                <w:sz w:val="24"/>
                <w:szCs w:val="24"/>
              </w:rPr>
              <w:t>單元</w:t>
            </w:r>
            <w:proofErr w:type="gramStart"/>
            <w:r>
              <w:rPr>
                <w:rFonts w:ascii="標楷體" w:eastAsia="標楷體" w:hAnsi="標楷體" w:cs="標楷體"/>
                <w:color w:val="FF0000"/>
                <w:sz w:val="24"/>
                <w:szCs w:val="24"/>
              </w:rPr>
              <w:t>一</w:t>
            </w:r>
            <w:proofErr w:type="gramEnd"/>
          </w:p>
          <w:p w:rsidR="000C4B6D" w:rsidRDefault="00ED0597">
            <w:pPr>
              <w:jc w:val="left"/>
              <w:rPr>
                <w:rFonts w:ascii="標楷體" w:eastAsia="標楷體" w:hAnsi="標楷體" w:cs="標楷體"/>
                <w:color w:val="FF0000"/>
                <w:sz w:val="24"/>
                <w:szCs w:val="24"/>
              </w:rPr>
            </w:pPr>
            <w:r>
              <w:rPr>
                <w:rFonts w:ascii="標楷體" w:eastAsia="標楷體" w:hAnsi="標楷體" w:cs="標楷體"/>
                <w:color w:val="FF0000"/>
                <w:sz w:val="24"/>
                <w:szCs w:val="24"/>
              </w:rPr>
              <w:t>活動</w:t>
            </w:r>
            <w:proofErr w:type="gramStart"/>
            <w:r>
              <w:rPr>
                <w:rFonts w:ascii="標楷體" w:eastAsia="標楷體" w:hAnsi="標楷體" w:cs="標楷體"/>
                <w:color w:val="FF0000"/>
                <w:sz w:val="24"/>
                <w:szCs w:val="24"/>
              </w:rPr>
              <w:t>一</w:t>
            </w:r>
            <w:proofErr w:type="gramEnd"/>
            <w:r>
              <w:rPr>
                <w:rFonts w:ascii="標楷體" w:eastAsia="標楷體" w:hAnsi="標楷體" w:cs="標楷體"/>
                <w:color w:val="FF0000"/>
                <w:sz w:val="24"/>
                <w:szCs w:val="24"/>
              </w:rPr>
              <w:t>：</w:t>
            </w:r>
          </w:p>
          <w:p w:rsidR="000C4B6D" w:rsidRDefault="00ED0597">
            <w:pPr>
              <w:jc w:val="left"/>
              <w:rPr>
                <w:rFonts w:ascii="標楷體" w:eastAsia="標楷體" w:hAnsi="標楷體" w:cs="標楷體"/>
                <w:color w:val="FF0000"/>
                <w:sz w:val="24"/>
                <w:szCs w:val="24"/>
              </w:rPr>
            </w:pPr>
            <w:proofErr w:type="gramStart"/>
            <w:r>
              <w:rPr>
                <w:rFonts w:ascii="標楷體" w:eastAsia="標楷體" w:hAnsi="標楷體" w:cs="標楷體"/>
                <w:color w:val="FF0000"/>
                <w:sz w:val="24"/>
                <w:szCs w:val="24"/>
              </w:rPr>
              <w:t>﹙</w:t>
            </w:r>
            <w:proofErr w:type="gramEnd"/>
            <w:r>
              <w:rPr>
                <w:rFonts w:ascii="標楷體" w:eastAsia="標楷體" w:hAnsi="標楷體" w:cs="標楷體"/>
                <w:color w:val="FF0000"/>
                <w:sz w:val="24"/>
                <w:szCs w:val="24"/>
              </w:rPr>
              <w:t>活動重點之</w:t>
            </w:r>
            <w:proofErr w:type="gramStart"/>
            <w:r>
              <w:rPr>
                <w:rFonts w:ascii="標楷體" w:eastAsia="標楷體" w:hAnsi="標楷體" w:cs="標楷體"/>
                <w:color w:val="FF0000"/>
                <w:sz w:val="24"/>
                <w:szCs w:val="24"/>
              </w:rPr>
              <w:t>詳略</w:t>
            </w:r>
            <w:proofErr w:type="gramEnd"/>
            <w:r>
              <w:rPr>
                <w:rFonts w:ascii="標楷體" w:eastAsia="標楷體" w:hAnsi="標楷體" w:cs="標楷體"/>
                <w:color w:val="FF0000"/>
                <w:sz w:val="24"/>
                <w:szCs w:val="24"/>
              </w:rPr>
              <w:t>由各校自行斟酌決定﹚</w:t>
            </w:r>
          </w:p>
        </w:tc>
        <w:tc>
          <w:tcPr>
            <w:tcW w:w="425"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0C4B6D" w:rsidRDefault="000C4B6D" w:rsidP="00866D84">
            <w:pPr>
              <w:spacing w:line="280" w:lineRule="auto"/>
              <w:ind w:left="317" w:hanging="317"/>
              <w:jc w:val="center"/>
              <w:rPr>
                <w:rFonts w:ascii="標楷體" w:eastAsia="標楷體" w:hAnsi="標楷體" w:cs="標楷體"/>
                <w:color w:val="FF0000"/>
                <w:sz w:val="24"/>
                <w:szCs w:val="24"/>
              </w:rPr>
            </w:pPr>
          </w:p>
        </w:tc>
        <w:tc>
          <w:tcPr>
            <w:tcW w:w="1701" w:type="dxa"/>
            <w:tcBorders>
              <w:top w:val="single" w:sz="8" w:space="0" w:color="000000"/>
              <w:bottom w:val="single" w:sz="8" w:space="0" w:color="000000"/>
              <w:right w:val="single" w:sz="8" w:space="0" w:color="000000"/>
            </w:tcBorders>
            <w:tcMar>
              <w:top w:w="100" w:type="dxa"/>
              <w:left w:w="20" w:type="dxa"/>
              <w:bottom w:w="100" w:type="dxa"/>
              <w:right w:w="20" w:type="dxa"/>
            </w:tcMar>
          </w:tcPr>
          <w:p w:rsidR="000C4B6D" w:rsidRDefault="000C4B6D">
            <w:pPr>
              <w:spacing w:line="280" w:lineRule="auto"/>
              <w:ind w:left="92" w:hanging="6"/>
              <w:rPr>
                <w:rFonts w:ascii="標楷體" w:eastAsia="標楷體" w:hAnsi="標楷體" w:cs="標楷體"/>
                <w:color w:val="FF0000"/>
                <w:sz w:val="24"/>
                <w:szCs w:val="24"/>
              </w:rPr>
            </w:pPr>
          </w:p>
        </w:tc>
        <w:tc>
          <w:tcPr>
            <w:tcW w:w="1134" w:type="dxa"/>
            <w:tcBorders>
              <w:top w:val="single" w:sz="8" w:space="0" w:color="000000"/>
              <w:bottom w:val="single" w:sz="8" w:space="0" w:color="000000"/>
              <w:right w:val="single" w:sz="8" w:space="0" w:color="000000"/>
            </w:tcBorders>
            <w:tcMar>
              <w:top w:w="100" w:type="dxa"/>
              <w:left w:w="20" w:type="dxa"/>
              <w:bottom w:w="100" w:type="dxa"/>
              <w:right w:w="20" w:type="dxa"/>
            </w:tcMar>
          </w:tcPr>
          <w:p w:rsidR="000C4B6D" w:rsidRDefault="00ED0597">
            <w:pPr>
              <w:spacing w:line="280" w:lineRule="auto"/>
              <w:ind w:left="-22" w:hanging="7"/>
              <w:rPr>
                <w:rFonts w:ascii="標楷體" w:eastAsia="標楷體" w:hAnsi="標楷體" w:cs="標楷體"/>
                <w:color w:val="FF0000"/>
                <w:sz w:val="24"/>
                <w:szCs w:val="24"/>
              </w:rPr>
            </w:pPr>
            <w:r>
              <w:rPr>
                <w:rFonts w:ascii="標楷體" w:eastAsia="標楷體" w:hAnsi="標楷體" w:cs="標楷體"/>
                <w:color w:val="FF0000"/>
                <w:sz w:val="24"/>
                <w:szCs w:val="24"/>
              </w:rPr>
              <w:t>例如：</w:t>
            </w:r>
          </w:p>
          <w:p w:rsidR="000C4B6D" w:rsidRDefault="00ED0597">
            <w:pPr>
              <w:spacing w:line="280" w:lineRule="auto"/>
              <w:ind w:left="311" w:hanging="219"/>
              <w:rPr>
                <w:rFonts w:ascii="標楷體" w:eastAsia="標楷體" w:hAnsi="標楷體" w:cs="標楷體"/>
                <w:color w:val="FF0000"/>
                <w:sz w:val="24"/>
                <w:szCs w:val="24"/>
              </w:rPr>
            </w:pPr>
            <w:r>
              <w:rPr>
                <w:rFonts w:ascii="標楷體" w:eastAsia="標楷體" w:hAnsi="標楷體" w:cs="標楷體"/>
                <w:color w:val="FF0000"/>
                <w:sz w:val="24"/>
                <w:szCs w:val="24"/>
              </w:rPr>
              <w:t>1.觀察記錄</w:t>
            </w:r>
          </w:p>
          <w:p w:rsidR="000C4B6D" w:rsidRDefault="00ED0597">
            <w:pPr>
              <w:spacing w:line="280" w:lineRule="auto"/>
              <w:ind w:left="311" w:hanging="219"/>
              <w:rPr>
                <w:rFonts w:ascii="標楷體" w:eastAsia="標楷體" w:hAnsi="標楷體" w:cs="標楷體"/>
                <w:color w:val="FF0000"/>
                <w:sz w:val="24"/>
                <w:szCs w:val="24"/>
              </w:rPr>
            </w:pPr>
            <w:r>
              <w:rPr>
                <w:rFonts w:ascii="標楷體" w:eastAsia="標楷體" w:hAnsi="標楷體" w:cs="標楷體"/>
                <w:color w:val="FF0000"/>
                <w:sz w:val="24"/>
                <w:szCs w:val="24"/>
              </w:rPr>
              <w:t>2.學習單</w:t>
            </w:r>
          </w:p>
          <w:p w:rsidR="000C4B6D" w:rsidRDefault="00ED0597">
            <w:pPr>
              <w:spacing w:line="280" w:lineRule="auto"/>
              <w:ind w:left="92" w:hanging="6"/>
              <w:rPr>
                <w:rFonts w:ascii="標楷體" w:eastAsia="標楷體" w:hAnsi="標楷體" w:cs="標楷體"/>
                <w:color w:val="FF0000"/>
                <w:sz w:val="24"/>
                <w:szCs w:val="24"/>
              </w:rPr>
            </w:pPr>
            <w:r>
              <w:rPr>
                <w:rFonts w:ascii="標楷體" w:eastAsia="標楷體" w:hAnsi="標楷體" w:cs="標楷體"/>
                <w:color w:val="FF0000"/>
                <w:sz w:val="24"/>
                <w:szCs w:val="24"/>
              </w:rPr>
              <w:t>3.參與態度</w:t>
            </w:r>
          </w:p>
          <w:p w:rsidR="000C4B6D" w:rsidRDefault="00ED0597">
            <w:pPr>
              <w:spacing w:line="280" w:lineRule="auto"/>
              <w:ind w:left="92" w:hanging="6"/>
              <w:rPr>
                <w:rFonts w:ascii="標楷體" w:eastAsia="標楷體" w:hAnsi="標楷體" w:cs="標楷體"/>
                <w:color w:val="FF0000"/>
                <w:sz w:val="24"/>
                <w:szCs w:val="24"/>
              </w:rPr>
            </w:pPr>
            <w:r>
              <w:rPr>
                <w:rFonts w:ascii="標楷體" w:eastAsia="標楷體" w:hAnsi="標楷體" w:cs="標楷體"/>
                <w:color w:val="FF0000"/>
                <w:sz w:val="24"/>
                <w:szCs w:val="24"/>
              </w:rPr>
              <w:t>4.合作能力</w:t>
            </w:r>
          </w:p>
        </w:tc>
        <w:tc>
          <w:tcPr>
            <w:tcW w:w="1843" w:type="dxa"/>
            <w:tcBorders>
              <w:top w:val="single" w:sz="8" w:space="0" w:color="000000"/>
              <w:bottom w:val="single" w:sz="8" w:space="0" w:color="000000"/>
              <w:right w:val="single" w:sz="8" w:space="0" w:color="000000"/>
            </w:tcBorders>
            <w:tcMar>
              <w:top w:w="100" w:type="dxa"/>
              <w:left w:w="20" w:type="dxa"/>
              <w:bottom w:w="100" w:type="dxa"/>
              <w:right w:w="20" w:type="dxa"/>
            </w:tcMar>
          </w:tcPr>
          <w:p w:rsidR="000C4B6D" w:rsidRPr="00866D84" w:rsidRDefault="00ED0597" w:rsidP="00866D84">
            <w:pPr>
              <w:spacing w:line="280" w:lineRule="auto"/>
              <w:jc w:val="left"/>
              <w:rPr>
                <w:rFonts w:ascii="標楷體" w:eastAsia="標楷體" w:hAnsi="標楷體" w:cs="標楷體"/>
                <w:color w:val="FF0000"/>
                <w:szCs w:val="24"/>
              </w:rPr>
            </w:pPr>
            <w:r w:rsidRPr="00866D84">
              <w:rPr>
                <w:rFonts w:ascii="標楷體" w:eastAsia="標楷體" w:hAnsi="標楷體" w:cs="標楷體"/>
                <w:color w:val="FF0000"/>
                <w:szCs w:val="24"/>
              </w:rPr>
              <w:t>例如：</w:t>
            </w:r>
          </w:p>
          <w:p w:rsidR="000C4B6D" w:rsidRPr="00866D84" w:rsidRDefault="00ED0597" w:rsidP="00866D84">
            <w:pPr>
              <w:spacing w:line="280" w:lineRule="auto"/>
              <w:jc w:val="left"/>
              <w:rPr>
                <w:rFonts w:ascii="標楷體" w:eastAsia="標楷體" w:hAnsi="標楷體" w:cs="標楷體"/>
                <w:color w:val="FF0000"/>
                <w:szCs w:val="24"/>
              </w:rPr>
            </w:pPr>
            <w:r w:rsidRPr="00866D84">
              <w:rPr>
                <w:rFonts w:ascii="標楷體" w:eastAsia="標楷體" w:hAnsi="標楷體" w:cs="標楷體"/>
                <w:color w:val="FF0000"/>
                <w:szCs w:val="24"/>
              </w:rPr>
              <w:t>性別平等、人權、環境</w:t>
            </w:r>
            <w:r w:rsidR="00866D84" w:rsidRPr="00866D84">
              <w:rPr>
                <w:rFonts w:ascii="標楷體" w:eastAsia="標楷體" w:hAnsi="標楷體" w:cs="標楷體"/>
                <w:color w:val="FF0000"/>
                <w:szCs w:val="24"/>
              </w:rPr>
              <w:t>、</w:t>
            </w:r>
            <w:r w:rsidRPr="00866D84">
              <w:rPr>
                <w:rFonts w:ascii="標楷體" w:eastAsia="標楷體" w:hAnsi="標楷體" w:cs="標楷體"/>
                <w:color w:val="FF0000"/>
                <w:szCs w:val="24"/>
              </w:rPr>
              <w:t>海洋、品德</w:t>
            </w:r>
            <w:r w:rsidR="00866D84" w:rsidRPr="00866D84">
              <w:rPr>
                <w:rFonts w:ascii="標楷體" w:eastAsia="標楷體" w:hAnsi="標楷體" w:cs="標楷體"/>
                <w:color w:val="FF0000"/>
                <w:szCs w:val="24"/>
              </w:rPr>
              <w:t>、</w:t>
            </w:r>
            <w:r w:rsidRPr="00866D84">
              <w:rPr>
                <w:rFonts w:ascii="標楷體" w:eastAsia="標楷體" w:hAnsi="標楷體" w:cs="標楷體"/>
                <w:color w:val="FF0000"/>
                <w:szCs w:val="24"/>
              </w:rPr>
              <w:t>生命、法治</w:t>
            </w:r>
            <w:r w:rsidR="00866D84" w:rsidRPr="00866D84">
              <w:rPr>
                <w:rFonts w:ascii="標楷體" w:eastAsia="標楷體" w:hAnsi="標楷體" w:cs="標楷體"/>
                <w:color w:val="FF0000"/>
                <w:szCs w:val="24"/>
              </w:rPr>
              <w:t>、</w:t>
            </w:r>
            <w:r w:rsidRPr="00866D84">
              <w:rPr>
                <w:rFonts w:ascii="標楷體" w:eastAsia="標楷體" w:hAnsi="標楷體" w:cs="標楷體"/>
                <w:color w:val="FF0000"/>
                <w:szCs w:val="24"/>
              </w:rPr>
              <w:t>科技、資訊</w:t>
            </w:r>
            <w:r w:rsidR="00866D84" w:rsidRPr="00866D84">
              <w:rPr>
                <w:rFonts w:ascii="標楷體" w:eastAsia="標楷體" w:hAnsi="標楷體" w:cs="標楷體"/>
                <w:color w:val="FF0000"/>
                <w:szCs w:val="24"/>
              </w:rPr>
              <w:t>、</w:t>
            </w:r>
            <w:r w:rsidRPr="00866D84">
              <w:rPr>
                <w:rFonts w:ascii="標楷體" w:eastAsia="標楷體" w:hAnsi="標楷體" w:cs="標楷體"/>
                <w:color w:val="FF0000"/>
                <w:szCs w:val="24"/>
              </w:rPr>
              <w:t>能源、安全</w:t>
            </w:r>
            <w:r w:rsidR="00866D84" w:rsidRPr="00866D84">
              <w:rPr>
                <w:rFonts w:ascii="標楷體" w:eastAsia="標楷體" w:hAnsi="標楷體" w:cs="標楷體"/>
                <w:color w:val="FF0000"/>
                <w:szCs w:val="24"/>
              </w:rPr>
              <w:t>、</w:t>
            </w:r>
            <w:r w:rsidRPr="00866D84">
              <w:rPr>
                <w:rFonts w:ascii="標楷體" w:eastAsia="標楷體" w:hAnsi="標楷體" w:cs="標楷體"/>
                <w:color w:val="FF0000"/>
                <w:szCs w:val="24"/>
              </w:rPr>
              <w:t>防災、家庭教育、</w:t>
            </w:r>
          </w:p>
          <w:p w:rsidR="000C4B6D" w:rsidRPr="00866D84" w:rsidRDefault="00ED0597" w:rsidP="00866D84">
            <w:pPr>
              <w:spacing w:line="280" w:lineRule="auto"/>
              <w:jc w:val="left"/>
              <w:rPr>
                <w:rFonts w:ascii="標楷體" w:eastAsia="標楷體" w:hAnsi="標楷體" w:cs="標楷體"/>
                <w:color w:val="FF0000"/>
                <w:szCs w:val="24"/>
              </w:rPr>
            </w:pPr>
            <w:r w:rsidRPr="00866D84">
              <w:rPr>
                <w:rFonts w:ascii="標楷體" w:eastAsia="標楷體" w:hAnsi="標楷體" w:cs="標楷體"/>
                <w:color w:val="FF0000"/>
                <w:szCs w:val="24"/>
              </w:rPr>
              <w:t>生涯規劃、多元文化、閱讀素養、</w:t>
            </w:r>
          </w:p>
          <w:p w:rsidR="000C4B6D" w:rsidRPr="00866D84" w:rsidRDefault="00ED0597">
            <w:pPr>
              <w:spacing w:line="280" w:lineRule="auto"/>
              <w:rPr>
                <w:rFonts w:ascii="標楷體" w:eastAsia="標楷體" w:hAnsi="標楷體" w:cs="標楷體"/>
                <w:color w:val="FF0000"/>
                <w:szCs w:val="24"/>
              </w:rPr>
            </w:pPr>
            <w:r w:rsidRPr="00866D84">
              <w:rPr>
                <w:rFonts w:ascii="標楷體" w:eastAsia="標楷體" w:hAnsi="標楷體" w:cs="標楷體"/>
                <w:color w:val="FF0000"/>
                <w:szCs w:val="24"/>
              </w:rPr>
              <w:t>戶外教育、</w:t>
            </w:r>
          </w:p>
          <w:p w:rsidR="000C4B6D" w:rsidRPr="00866D84" w:rsidRDefault="00ED0597">
            <w:pPr>
              <w:spacing w:line="280" w:lineRule="auto"/>
              <w:rPr>
                <w:rFonts w:ascii="標楷體" w:eastAsia="標楷體" w:hAnsi="標楷體" w:cs="標楷體"/>
                <w:color w:val="FF0000"/>
                <w:szCs w:val="24"/>
              </w:rPr>
            </w:pPr>
            <w:r w:rsidRPr="00866D84">
              <w:rPr>
                <w:rFonts w:ascii="標楷體" w:eastAsia="標楷體" w:hAnsi="標楷體" w:cs="標楷體"/>
                <w:color w:val="FF0000"/>
                <w:szCs w:val="24"/>
              </w:rPr>
              <w:t>國際教育、</w:t>
            </w:r>
          </w:p>
          <w:p w:rsidR="000C4B6D" w:rsidRDefault="00ED0597">
            <w:pPr>
              <w:spacing w:line="280" w:lineRule="auto"/>
              <w:rPr>
                <w:rFonts w:ascii="標楷體" w:eastAsia="標楷體" w:hAnsi="標楷體" w:cs="標楷體"/>
                <w:sz w:val="24"/>
                <w:szCs w:val="24"/>
              </w:rPr>
            </w:pPr>
            <w:r w:rsidRPr="00866D84">
              <w:rPr>
                <w:rFonts w:ascii="標楷體" w:eastAsia="標楷體" w:hAnsi="標楷體" w:cs="標楷體"/>
                <w:color w:val="FF0000"/>
                <w:szCs w:val="24"/>
              </w:rPr>
              <w:t>原住民族教育</w:t>
            </w:r>
          </w:p>
        </w:tc>
        <w:tc>
          <w:tcPr>
            <w:tcW w:w="1558" w:type="dxa"/>
            <w:tcBorders>
              <w:top w:val="single" w:sz="8" w:space="0" w:color="000000"/>
              <w:bottom w:val="single" w:sz="8" w:space="0" w:color="000000"/>
              <w:right w:val="single" w:sz="8" w:space="0" w:color="000000"/>
            </w:tcBorders>
          </w:tcPr>
          <w:p w:rsidR="000C4B6D" w:rsidRDefault="00ED0597">
            <w:pPr>
              <w:spacing w:line="280" w:lineRule="auto"/>
              <w:ind w:hanging="7"/>
              <w:jc w:val="left"/>
              <w:rPr>
                <w:rFonts w:ascii="標楷體" w:eastAsia="標楷體" w:hAnsi="標楷體" w:cs="標楷體"/>
                <w:color w:val="000000"/>
                <w:sz w:val="24"/>
                <w:szCs w:val="24"/>
              </w:rPr>
            </w:pPr>
            <w:r>
              <w:rPr>
                <w:rFonts w:ascii="標楷體" w:eastAsia="標楷體" w:hAnsi="標楷體" w:cs="標楷體"/>
                <w:color w:val="000000"/>
                <w:sz w:val="24"/>
                <w:szCs w:val="24"/>
              </w:rPr>
              <w:t>□實施跨領域或跨科目協同教學(需另申請授課鐘點費者)</w:t>
            </w:r>
          </w:p>
          <w:p w:rsidR="000C4B6D" w:rsidRDefault="00ED0597">
            <w:pPr>
              <w:spacing w:line="280" w:lineRule="auto"/>
              <w:ind w:left="120" w:hanging="120"/>
              <w:jc w:val="left"/>
              <w:rPr>
                <w:rFonts w:ascii="標楷體" w:eastAsia="標楷體" w:hAnsi="標楷體" w:cs="標楷體"/>
                <w:color w:val="000000"/>
                <w:sz w:val="24"/>
                <w:szCs w:val="24"/>
              </w:rPr>
            </w:pPr>
            <w:r>
              <w:rPr>
                <w:rFonts w:ascii="標楷體" w:eastAsia="標楷體" w:hAnsi="標楷體" w:cs="標楷體"/>
                <w:color w:val="000000"/>
                <w:sz w:val="24"/>
                <w:szCs w:val="24"/>
              </w:rPr>
              <w:t>1.協同科目：</w:t>
            </w:r>
          </w:p>
          <w:p w:rsidR="000C4B6D" w:rsidRDefault="00ED0597">
            <w:pPr>
              <w:spacing w:line="280" w:lineRule="auto"/>
              <w:jc w:val="left"/>
              <w:rPr>
                <w:rFonts w:ascii="標楷體" w:eastAsia="標楷體" w:hAnsi="標楷體" w:cs="標楷體"/>
                <w:color w:val="000000"/>
                <w:sz w:val="24"/>
                <w:szCs w:val="24"/>
                <w:u w:val="single"/>
              </w:rPr>
            </w:pPr>
            <w:r>
              <w:rPr>
                <w:rFonts w:ascii="標楷體" w:eastAsia="標楷體" w:hAnsi="標楷體" w:cs="標楷體"/>
                <w:color w:val="000000"/>
                <w:sz w:val="24"/>
                <w:szCs w:val="24"/>
                <w:u w:val="single"/>
              </w:rPr>
              <w:t xml:space="preserve"> </w:t>
            </w:r>
            <w:proofErr w:type="gramStart"/>
            <w:r>
              <w:rPr>
                <w:rFonts w:ascii="標楷體" w:eastAsia="標楷體" w:hAnsi="標楷體" w:cs="標楷體"/>
                <w:color w:val="000000"/>
                <w:sz w:val="24"/>
                <w:szCs w:val="24"/>
                <w:u w:val="single"/>
              </w:rPr>
              <w:t>＿</w:t>
            </w:r>
            <w:proofErr w:type="gramEnd"/>
            <w:r>
              <w:rPr>
                <w:rFonts w:ascii="標楷體" w:eastAsia="標楷體" w:hAnsi="標楷體" w:cs="標楷體"/>
                <w:color w:val="000000"/>
                <w:sz w:val="24"/>
                <w:szCs w:val="24"/>
                <w:u w:val="single"/>
              </w:rPr>
              <w:t xml:space="preserve">       ＿ </w:t>
            </w:r>
          </w:p>
          <w:p w:rsidR="000C4B6D" w:rsidRDefault="00ED0597">
            <w:pPr>
              <w:spacing w:line="280" w:lineRule="auto"/>
              <w:ind w:hanging="7"/>
              <w:jc w:val="left"/>
              <w:rPr>
                <w:rFonts w:ascii="標楷體" w:eastAsia="標楷體" w:hAnsi="標楷體" w:cs="標楷體"/>
                <w:color w:val="000000"/>
                <w:sz w:val="24"/>
                <w:szCs w:val="24"/>
                <w:u w:val="single"/>
              </w:rPr>
            </w:pPr>
            <w:r>
              <w:rPr>
                <w:rFonts w:ascii="標楷體" w:eastAsia="標楷體" w:hAnsi="標楷體" w:cs="標楷體"/>
                <w:color w:val="000000"/>
                <w:sz w:val="24"/>
                <w:szCs w:val="24"/>
              </w:rPr>
              <w:t>2.協同節數：</w:t>
            </w:r>
          </w:p>
          <w:p w:rsidR="000C4B6D" w:rsidRDefault="00ED0597">
            <w:pPr>
              <w:spacing w:line="280" w:lineRule="auto"/>
              <w:ind w:hanging="7"/>
              <w:jc w:val="left"/>
              <w:rPr>
                <w:rFonts w:ascii="標楷體" w:eastAsia="標楷體" w:hAnsi="標楷體" w:cs="標楷體"/>
                <w:color w:val="000000"/>
                <w:sz w:val="24"/>
                <w:szCs w:val="24"/>
              </w:rPr>
            </w:pPr>
            <w:proofErr w:type="gramStart"/>
            <w:r>
              <w:rPr>
                <w:rFonts w:ascii="標楷體" w:eastAsia="標楷體" w:hAnsi="標楷體" w:cs="標楷體"/>
                <w:color w:val="000000"/>
                <w:sz w:val="24"/>
                <w:szCs w:val="24"/>
                <w:u w:val="single"/>
              </w:rPr>
              <w:t>＿</w:t>
            </w:r>
            <w:proofErr w:type="gramEnd"/>
            <w:r>
              <w:rPr>
                <w:rFonts w:ascii="標楷體" w:eastAsia="標楷體" w:hAnsi="標楷體" w:cs="標楷體"/>
                <w:color w:val="000000"/>
                <w:sz w:val="24"/>
                <w:szCs w:val="24"/>
                <w:u w:val="single"/>
              </w:rPr>
              <w:t xml:space="preserve">      ＿＿</w:t>
            </w:r>
          </w:p>
        </w:tc>
      </w:tr>
      <w:tr w:rsidR="00866D84" w:rsidTr="00866D84">
        <w:trPr>
          <w:cantSplit/>
          <w:trHeight w:val="20"/>
          <w:jc w:val="center"/>
        </w:trPr>
        <w:tc>
          <w:tcPr>
            <w:tcW w:w="1266" w:type="dxa"/>
            <w:tcBorders>
              <w:top w:val="single" w:sz="8" w:space="0" w:color="000000"/>
              <w:left w:val="single" w:sz="8" w:space="0" w:color="000000"/>
              <w:bottom w:val="single" w:sz="8" w:space="0" w:color="000000"/>
              <w:right w:val="single" w:sz="8" w:space="0" w:color="000000"/>
            </w:tcBorders>
            <w:vAlign w:val="center"/>
          </w:tcPr>
          <w:p w:rsidR="00866D84" w:rsidRDefault="00866D84" w:rsidP="00866D84">
            <w:pPr>
              <w:spacing w:line="280" w:lineRule="auto"/>
              <w:jc w:val="center"/>
              <w:rPr>
                <w:rFonts w:ascii="標楷體" w:eastAsia="標楷體" w:hAnsi="標楷體" w:cs="標楷體"/>
                <w:color w:val="000000"/>
                <w:sz w:val="24"/>
                <w:szCs w:val="24"/>
              </w:rPr>
            </w:pPr>
            <w:r>
              <w:rPr>
                <w:rFonts w:ascii="標楷體" w:eastAsia="標楷體" w:hAnsi="標楷體" w:cs="標楷體"/>
                <w:color w:val="000000"/>
                <w:sz w:val="24"/>
                <w:szCs w:val="24"/>
              </w:rPr>
              <w:lastRenderedPageBreak/>
              <w:t>第一</w:t>
            </w:r>
            <w:proofErr w:type="gramStart"/>
            <w:r>
              <w:rPr>
                <w:rFonts w:ascii="標楷體" w:eastAsia="標楷體" w:hAnsi="標楷體" w:cs="標楷體"/>
                <w:color w:val="000000"/>
                <w:sz w:val="24"/>
                <w:szCs w:val="24"/>
              </w:rPr>
              <w:t>週</w:t>
            </w:r>
            <w:proofErr w:type="gramEnd"/>
          </w:p>
          <w:p w:rsidR="00866D84" w:rsidRDefault="00866D84" w:rsidP="00866D84">
            <w:pPr>
              <w:spacing w:line="280" w:lineRule="auto"/>
              <w:jc w:val="center"/>
              <w:rPr>
                <w:rFonts w:ascii="標楷體" w:eastAsia="標楷體" w:hAnsi="標楷體" w:cs="標楷體"/>
                <w:color w:val="000000"/>
                <w:sz w:val="24"/>
                <w:szCs w:val="24"/>
              </w:rPr>
            </w:pPr>
            <w:r>
              <w:rPr>
                <w:rFonts w:ascii="標楷體" w:eastAsia="標楷體" w:hAnsi="標楷體" w:cs="標楷體"/>
                <w:color w:val="000000"/>
                <w:sz w:val="24"/>
                <w:szCs w:val="24"/>
              </w:rPr>
              <w:t>2/13-2/19</w:t>
            </w:r>
          </w:p>
        </w:tc>
        <w:tc>
          <w:tcPr>
            <w:tcW w:w="1701" w:type="dxa"/>
            <w:tcBorders>
              <w:top w:val="single" w:sz="8" w:space="0" w:color="000000"/>
              <w:left w:val="single" w:sz="8" w:space="0" w:color="000000"/>
              <w:bottom w:val="single" w:sz="8" w:space="0" w:color="000000"/>
              <w:right w:val="single" w:sz="8" w:space="0" w:color="000000"/>
            </w:tcBorders>
          </w:tcPr>
          <w:p w:rsidR="00866D84" w:rsidRPr="000707D0" w:rsidRDefault="00866D84" w:rsidP="00866D84">
            <w:pPr>
              <w:ind w:leftChars="12" w:left="254" w:hangingChars="96" w:hanging="230"/>
              <w:jc w:val="left"/>
              <w:rPr>
                <w:rFonts w:ascii="標楷體" w:eastAsia="標楷體" w:hAnsi="標楷體" w:cs="標楷體"/>
                <w:sz w:val="24"/>
                <w:szCs w:val="24"/>
              </w:rPr>
            </w:pPr>
            <w:r w:rsidRPr="000707D0">
              <w:rPr>
                <w:rFonts w:ascii="標楷體" w:eastAsia="標楷體" w:hAnsi="標楷體" w:cs="標楷體" w:hint="eastAsia"/>
                <w:sz w:val="24"/>
                <w:szCs w:val="24"/>
              </w:rPr>
              <w:t>一、氣候變遷與環境災害</w:t>
            </w:r>
          </w:p>
          <w:p w:rsidR="00866D84" w:rsidRPr="000707D0" w:rsidRDefault="00866D84" w:rsidP="00866D84">
            <w:pPr>
              <w:ind w:leftChars="12" w:left="254" w:hangingChars="96" w:hanging="230"/>
              <w:jc w:val="left"/>
              <w:rPr>
                <w:rFonts w:ascii="標楷體" w:eastAsia="標楷體" w:hAnsi="標楷體" w:cs="標楷體"/>
                <w:sz w:val="24"/>
                <w:szCs w:val="24"/>
              </w:rPr>
            </w:pPr>
            <w:r w:rsidRPr="000707D0">
              <w:rPr>
                <w:rFonts w:ascii="標楷體" w:eastAsia="標楷體" w:hAnsi="標楷體" w:cs="標楷體" w:hint="eastAsia"/>
                <w:sz w:val="24"/>
                <w:szCs w:val="24"/>
              </w:rPr>
              <w:t>1</w:t>
            </w:r>
            <w:r w:rsidRPr="000707D0">
              <w:rPr>
                <w:rFonts w:ascii="標楷體" w:eastAsia="標楷體" w:hAnsi="標楷體" w:cs="標楷體"/>
                <w:sz w:val="24"/>
                <w:szCs w:val="24"/>
              </w:rPr>
              <w:t>.</w:t>
            </w:r>
            <w:r w:rsidRPr="000707D0">
              <w:rPr>
                <w:rFonts w:ascii="標楷體" w:eastAsia="標楷體" w:hAnsi="標楷體" w:cs="標楷體" w:hint="eastAsia"/>
                <w:sz w:val="24"/>
                <w:szCs w:val="24"/>
              </w:rPr>
              <w:t>全球暖化現象及成因</w:t>
            </w:r>
          </w:p>
          <w:p w:rsidR="00866D84" w:rsidRPr="000707D0" w:rsidRDefault="00866D84" w:rsidP="00866D84">
            <w:pPr>
              <w:ind w:leftChars="12" w:left="254" w:hangingChars="96" w:hanging="230"/>
              <w:jc w:val="left"/>
              <w:rPr>
                <w:rFonts w:ascii="標楷體" w:eastAsia="標楷體" w:hAnsi="標楷體" w:cs="標楷體"/>
                <w:sz w:val="24"/>
                <w:szCs w:val="24"/>
              </w:rPr>
            </w:pPr>
            <w:r w:rsidRPr="000707D0">
              <w:rPr>
                <w:rFonts w:ascii="標楷體" w:eastAsia="標楷體" w:hAnsi="標楷體" w:cs="標楷體" w:hint="eastAsia"/>
                <w:sz w:val="24"/>
                <w:szCs w:val="24"/>
              </w:rPr>
              <w:t>2</w:t>
            </w:r>
            <w:r w:rsidRPr="000707D0">
              <w:rPr>
                <w:rFonts w:ascii="標楷體" w:eastAsia="標楷體" w:hAnsi="標楷體" w:cs="標楷體"/>
                <w:sz w:val="24"/>
                <w:szCs w:val="24"/>
              </w:rPr>
              <w:t>.</w:t>
            </w:r>
            <w:r w:rsidRPr="000707D0">
              <w:rPr>
                <w:rFonts w:ascii="標楷體" w:eastAsia="標楷體" w:hAnsi="標楷體" w:cs="標楷體" w:hint="eastAsia"/>
                <w:sz w:val="24"/>
                <w:szCs w:val="24"/>
              </w:rPr>
              <w:t>冰層融化，海面上升</w:t>
            </w:r>
          </w:p>
          <w:p w:rsidR="00866D84" w:rsidRPr="000707D0" w:rsidRDefault="00866D84" w:rsidP="00866D84">
            <w:pPr>
              <w:ind w:leftChars="12" w:left="254" w:hangingChars="96" w:hanging="230"/>
              <w:jc w:val="left"/>
              <w:rPr>
                <w:rFonts w:ascii="標楷體" w:eastAsia="標楷體" w:hAnsi="標楷體" w:cs="標楷體"/>
                <w:sz w:val="24"/>
                <w:szCs w:val="24"/>
              </w:rPr>
            </w:pPr>
            <w:r w:rsidRPr="000707D0">
              <w:rPr>
                <w:rFonts w:ascii="標楷體" w:eastAsia="標楷體" w:hAnsi="標楷體" w:cs="標楷體" w:hint="eastAsia"/>
                <w:sz w:val="24"/>
                <w:szCs w:val="24"/>
              </w:rPr>
              <w:t>3</w:t>
            </w:r>
            <w:r w:rsidRPr="000707D0">
              <w:rPr>
                <w:rFonts w:ascii="標楷體" w:eastAsia="標楷體" w:hAnsi="標楷體" w:cs="標楷體"/>
                <w:sz w:val="24"/>
                <w:szCs w:val="24"/>
              </w:rPr>
              <w:t>.</w:t>
            </w:r>
            <w:r>
              <w:rPr>
                <w:rFonts w:ascii="標楷體" w:eastAsia="標楷體" w:hAnsi="標楷體" w:cs="標楷體" w:hint="eastAsia"/>
                <w:sz w:val="24"/>
                <w:szCs w:val="24"/>
              </w:rPr>
              <w:t>都市熱島效應</w:t>
            </w:r>
          </w:p>
          <w:p w:rsidR="00866D84" w:rsidRDefault="00866D84" w:rsidP="00866D84">
            <w:pPr>
              <w:ind w:leftChars="12" w:left="254" w:hangingChars="96" w:hanging="230"/>
              <w:jc w:val="left"/>
              <w:rPr>
                <w:rFonts w:ascii="標楷體" w:eastAsia="標楷體" w:hAnsi="標楷體" w:cs="標楷體"/>
                <w:sz w:val="24"/>
                <w:szCs w:val="24"/>
              </w:rPr>
            </w:pPr>
            <w:r w:rsidRPr="000707D0">
              <w:rPr>
                <w:rFonts w:ascii="標楷體" w:eastAsia="標楷體" w:hAnsi="標楷體" w:cs="標楷體" w:hint="eastAsia"/>
                <w:sz w:val="24"/>
                <w:szCs w:val="24"/>
              </w:rPr>
              <w:t>4</w:t>
            </w:r>
            <w:r w:rsidRPr="000707D0">
              <w:rPr>
                <w:rFonts w:ascii="標楷體" w:eastAsia="標楷體" w:hAnsi="標楷體" w:cs="標楷體"/>
                <w:sz w:val="24"/>
                <w:szCs w:val="24"/>
              </w:rPr>
              <w:t>.</w:t>
            </w:r>
            <w:r>
              <w:rPr>
                <w:rFonts w:ascii="標楷體" w:eastAsia="標楷體" w:hAnsi="標楷體" w:cs="標楷體" w:hint="eastAsia"/>
                <w:sz w:val="24"/>
                <w:szCs w:val="24"/>
              </w:rPr>
              <w:t>生物大搬家</w:t>
            </w:r>
          </w:p>
          <w:p w:rsidR="00866D84" w:rsidRPr="000707D0" w:rsidRDefault="00866D84" w:rsidP="00866D84">
            <w:pPr>
              <w:ind w:firstLineChars="9" w:firstLine="22"/>
              <w:jc w:val="left"/>
              <w:rPr>
                <w:rFonts w:ascii="標楷體" w:eastAsia="標楷體" w:hAnsi="標楷體" w:cs="標楷體"/>
                <w:sz w:val="24"/>
                <w:szCs w:val="24"/>
              </w:rPr>
            </w:pPr>
            <w:r>
              <w:rPr>
                <w:rFonts w:ascii="標楷體" w:eastAsia="標楷體" w:hAnsi="標楷體" w:cs="標楷體" w:hint="eastAsia"/>
                <w:sz w:val="24"/>
                <w:szCs w:val="24"/>
              </w:rPr>
              <w:t>5</w:t>
            </w:r>
            <w:r>
              <w:rPr>
                <w:rFonts w:ascii="標楷體" w:eastAsia="標楷體" w:hAnsi="標楷體" w:cs="標楷體"/>
                <w:sz w:val="24"/>
                <w:szCs w:val="24"/>
              </w:rPr>
              <w:t>.</w:t>
            </w:r>
            <w:r w:rsidRPr="000707D0">
              <w:rPr>
                <w:rFonts w:ascii="標楷體" w:eastAsia="標楷體" w:hAnsi="標楷體" w:cs="標楷體" w:hint="eastAsia"/>
                <w:sz w:val="24"/>
                <w:szCs w:val="24"/>
              </w:rPr>
              <w:t>極端氣候災害</w:t>
            </w:r>
          </w:p>
          <w:p w:rsidR="00866D84" w:rsidRDefault="00866D84" w:rsidP="00866D84">
            <w:pPr>
              <w:ind w:leftChars="12" w:left="254" w:hangingChars="96" w:hanging="230"/>
              <w:jc w:val="left"/>
              <w:rPr>
                <w:rFonts w:ascii="標楷體" w:eastAsia="標楷體" w:hAnsi="標楷體" w:cs="標楷體"/>
                <w:sz w:val="24"/>
                <w:szCs w:val="24"/>
              </w:rPr>
            </w:pPr>
            <w:r>
              <w:rPr>
                <w:rFonts w:ascii="標楷體" w:eastAsia="標楷體" w:hAnsi="標楷體" w:cs="標楷體" w:hint="eastAsia"/>
                <w:sz w:val="24"/>
                <w:szCs w:val="24"/>
              </w:rPr>
              <w:t>6</w:t>
            </w:r>
            <w:r w:rsidRPr="000707D0">
              <w:rPr>
                <w:rFonts w:ascii="標楷體" w:eastAsia="標楷體" w:hAnsi="標楷體" w:cs="標楷體"/>
                <w:sz w:val="24"/>
                <w:szCs w:val="24"/>
              </w:rPr>
              <w:t>.</w:t>
            </w:r>
            <w:r>
              <w:rPr>
                <w:rFonts w:ascii="標楷體" w:eastAsia="標楷體" w:hAnsi="標楷體" w:cs="標楷體" w:hint="eastAsia"/>
                <w:sz w:val="24"/>
                <w:szCs w:val="24"/>
              </w:rPr>
              <w:t>防災避難教育訓練</w:t>
            </w:r>
          </w:p>
          <w:p w:rsidR="00866D84" w:rsidRPr="000707D0" w:rsidRDefault="00866D84" w:rsidP="00866D84">
            <w:pPr>
              <w:ind w:leftChars="12" w:left="254" w:hangingChars="96" w:hanging="230"/>
              <w:jc w:val="left"/>
              <w:rPr>
                <w:rFonts w:ascii="標楷體" w:eastAsia="標楷體" w:hAnsi="標楷體" w:cs="標楷體"/>
                <w:sz w:val="24"/>
                <w:szCs w:val="24"/>
              </w:rPr>
            </w:pPr>
            <w:r>
              <w:rPr>
                <w:rFonts w:ascii="標楷體" w:eastAsia="標楷體" w:hAnsi="標楷體" w:cs="標楷體" w:hint="eastAsia"/>
                <w:sz w:val="24"/>
                <w:szCs w:val="24"/>
              </w:rPr>
              <w:t>7</w:t>
            </w:r>
            <w:r>
              <w:rPr>
                <w:rFonts w:ascii="標楷體" w:eastAsia="標楷體" w:hAnsi="標楷體" w:cs="標楷體"/>
                <w:sz w:val="24"/>
                <w:szCs w:val="24"/>
              </w:rPr>
              <w:t>.</w:t>
            </w:r>
            <w:proofErr w:type="gramStart"/>
            <w:r>
              <w:rPr>
                <w:rFonts w:ascii="標楷體" w:eastAsia="標楷體" w:hAnsi="標楷體" w:cs="標楷體" w:hint="eastAsia"/>
                <w:sz w:val="24"/>
                <w:szCs w:val="24"/>
              </w:rPr>
              <w:t>減碳從</w:t>
            </w:r>
            <w:proofErr w:type="gramEnd"/>
            <w:r>
              <w:rPr>
                <w:rFonts w:ascii="標楷體" w:eastAsia="標楷體" w:hAnsi="標楷體" w:cs="標楷體" w:hint="eastAsia"/>
                <w:sz w:val="24"/>
                <w:szCs w:val="24"/>
              </w:rPr>
              <w:t>日常飲食做起</w:t>
            </w:r>
          </w:p>
        </w:tc>
        <w:tc>
          <w:tcPr>
            <w:tcW w:w="2835"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866D84" w:rsidRPr="000707D0" w:rsidRDefault="00866D84" w:rsidP="00866D84">
            <w:pPr>
              <w:ind w:leftChars="11" w:left="255" w:hanging="233"/>
              <w:jc w:val="left"/>
              <w:rPr>
                <w:rFonts w:ascii="標楷體" w:eastAsia="標楷體" w:hAnsi="標楷體" w:cs="標楷體"/>
                <w:sz w:val="24"/>
                <w:szCs w:val="24"/>
              </w:rPr>
            </w:pPr>
            <w:r w:rsidRPr="000707D0">
              <w:rPr>
                <w:rFonts w:ascii="標楷體" w:eastAsia="標楷體" w:hAnsi="標楷體" w:cs="標楷體" w:hint="eastAsia"/>
                <w:sz w:val="24"/>
                <w:szCs w:val="24"/>
              </w:rPr>
              <w:t>社1a-Ⅳ-1發覺生活經驗或社會現象與社會領域內容知識的關係。</w:t>
            </w:r>
          </w:p>
          <w:p w:rsidR="00866D84" w:rsidRPr="000707D0" w:rsidRDefault="00866D84" w:rsidP="00866D84">
            <w:pPr>
              <w:ind w:leftChars="11" w:left="255" w:hanging="233"/>
              <w:jc w:val="left"/>
              <w:rPr>
                <w:rFonts w:ascii="標楷體" w:eastAsia="標楷體" w:hAnsi="標楷體" w:cs="標楷體"/>
                <w:sz w:val="24"/>
                <w:szCs w:val="24"/>
              </w:rPr>
            </w:pPr>
            <w:r w:rsidRPr="000707D0">
              <w:rPr>
                <w:rFonts w:ascii="標楷體" w:eastAsia="標楷體" w:hAnsi="標楷體" w:cs="標楷體"/>
                <w:sz w:val="24"/>
                <w:szCs w:val="24"/>
              </w:rPr>
              <w:t>地1a-Ⅳ-2說明重要環境、經濟與文化</w:t>
            </w:r>
            <w:proofErr w:type="gramStart"/>
            <w:r w:rsidRPr="000707D0">
              <w:rPr>
                <w:rFonts w:ascii="標楷體" w:eastAsia="標楷體" w:hAnsi="標楷體" w:cs="標楷體"/>
                <w:sz w:val="24"/>
                <w:szCs w:val="24"/>
              </w:rPr>
              <w:t>議題間的相互</w:t>
            </w:r>
            <w:proofErr w:type="gramEnd"/>
            <w:r w:rsidRPr="000707D0">
              <w:rPr>
                <w:rFonts w:ascii="標楷體" w:eastAsia="標楷體" w:hAnsi="標楷體" w:cs="標楷體"/>
                <w:sz w:val="24"/>
                <w:szCs w:val="24"/>
              </w:rPr>
              <w:t>關係。</w:t>
            </w:r>
          </w:p>
          <w:p w:rsidR="00866D84" w:rsidRPr="000707D0" w:rsidRDefault="00866D84" w:rsidP="00866D84">
            <w:pPr>
              <w:ind w:leftChars="11" w:left="255" w:hanging="233"/>
              <w:jc w:val="left"/>
              <w:rPr>
                <w:rFonts w:ascii="標楷體" w:eastAsia="標楷體" w:hAnsi="標楷體" w:cs="標楷體"/>
                <w:sz w:val="24"/>
                <w:szCs w:val="24"/>
              </w:rPr>
            </w:pPr>
            <w:r w:rsidRPr="000707D0">
              <w:rPr>
                <w:rFonts w:ascii="標楷體" w:eastAsia="標楷體" w:hAnsi="標楷體" w:cs="標楷體"/>
                <w:sz w:val="24"/>
                <w:szCs w:val="24"/>
              </w:rPr>
              <w:t>地1b-Ⅳ-1</w:t>
            </w:r>
            <w:r w:rsidRPr="000707D0">
              <w:rPr>
                <w:rFonts w:ascii="標楷體" w:eastAsia="標楷體" w:hAnsi="標楷體" w:cs="標楷體" w:hint="eastAsia"/>
                <w:sz w:val="24"/>
                <w:szCs w:val="24"/>
              </w:rPr>
              <w:t>解析自然環境與人文景觀的相互關係。</w:t>
            </w:r>
          </w:p>
          <w:p w:rsidR="00866D84" w:rsidRPr="000707D0" w:rsidRDefault="00866D84" w:rsidP="00866D84">
            <w:pPr>
              <w:ind w:leftChars="11" w:left="255" w:hanging="233"/>
              <w:jc w:val="left"/>
              <w:rPr>
                <w:rFonts w:ascii="標楷體" w:eastAsia="標楷體" w:hAnsi="標楷體" w:cs="標楷體"/>
                <w:sz w:val="24"/>
                <w:szCs w:val="24"/>
              </w:rPr>
            </w:pPr>
            <w:r w:rsidRPr="000707D0">
              <w:rPr>
                <w:rFonts w:ascii="標楷體" w:eastAsia="標楷體" w:hAnsi="標楷體" w:cs="標楷體"/>
                <w:sz w:val="24"/>
                <w:szCs w:val="24"/>
              </w:rPr>
              <w:t>地1b-Ⅳ-2歸納自然與人文環境互動的結果。</w:t>
            </w:r>
          </w:p>
          <w:p w:rsidR="00866D84" w:rsidRPr="000707D0" w:rsidRDefault="00866D84" w:rsidP="00866D84">
            <w:pPr>
              <w:ind w:leftChars="11" w:left="255" w:hanging="233"/>
              <w:jc w:val="left"/>
              <w:rPr>
                <w:rFonts w:ascii="標楷體" w:eastAsia="標楷體" w:hAnsi="標楷體" w:cs="標楷體"/>
                <w:sz w:val="24"/>
                <w:szCs w:val="24"/>
              </w:rPr>
            </w:pPr>
            <w:r w:rsidRPr="000707D0">
              <w:rPr>
                <w:rFonts w:ascii="標楷體" w:eastAsia="標楷體" w:hAnsi="標楷體" w:cs="標楷體"/>
                <w:sz w:val="24"/>
                <w:szCs w:val="24"/>
              </w:rPr>
              <w:t>社2a-Ⅳ-1敏銳察覺人與環境的互動關係及其淵源。</w:t>
            </w:r>
          </w:p>
          <w:p w:rsidR="00866D84" w:rsidRPr="000707D0" w:rsidRDefault="00866D84" w:rsidP="00866D84">
            <w:pPr>
              <w:ind w:leftChars="11" w:left="255" w:hanging="233"/>
              <w:jc w:val="left"/>
              <w:rPr>
                <w:rFonts w:ascii="標楷體" w:eastAsia="標楷體" w:hAnsi="標楷體" w:cs="標楷體"/>
                <w:sz w:val="24"/>
                <w:szCs w:val="24"/>
              </w:rPr>
            </w:pPr>
            <w:r w:rsidRPr="000707D0">
              <w:rPr>
                <w:rFonts w:ascii="標楷體" w:eastAsia="標楷體" w:hAnsi="標楷體" w:cs="標楷體"/>
                <w:sz w:val="24"/>
                <w:szCs w:val="24"/>
              </w:rPr>
              <w:t>地1c-Ⅳ-2反思各種地理環境與議題的內涵，並提出相關意見。</w:t>
            </w:r>
          </w:p>
          <w:p w:rsidR="00866D84" w:rsidRPr="000707D0" w:rsidRDefault="00866D84" w:rsidP="00866D84">
            <w:pPr>
              <w:ind w:leftChars="12" w:left="254" w:hangingChars="96" w:hanging="230"/>
              <w:jc w:val="left"/>
              <w:rPr>
                <w:rFonts w:ascii="標楷體" w:eastAsia="標楷體" w:hAnsi="標楷體" w:cs="標楷體"/>
                <w:sz w:val="24"/>
                <w:szCs w:val="24"/>
              </w:rPr>
            </w:pPr>
            <w:r w:rsidRPr="000707D0">
              <w:rPr>
                <w:rFonts w:ascii="標楷體" w:eastAsia="標楷體" w:hAnsi="標楷體" w:cs="標楷體"/>
                <w:sz w:val="24"/>
                <w:szCs w:val="24"/>
              </w:rPr>
              <w:t>公1c-Ⅳ-1運用公民知識，提出自己對公共議題的見解。</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866D84" w:rsidRPr="000707D0" w:rsidRDefault="00866D84" w:rsidP="00866D84">
            <w:pPr>
              <w:ind w:leftChars="12" w:left="254" w:hangingChars="96" w:hanging="230"/>
              <w:jc w:val="left"/>
              <w:rPr>
                <w:rFonts w:ascii="標楷體" w:eastAsia="標楷體" w:hAnsi="標楷體" w:cs="標楷體"/>
                <w:sz w:val="24"/>
                <w:szCs w:val="24"/>
              </w:rPr>
            </w:pPr>
            <w:r w:rsidRPr="000707D0">
              <w:rPr>
                <w:rFonts w:ascii="標楷體" w:eastAsia="標楷體" w:hAnsi="標楷體" w:cs="標楷體" w:hint="eastAsia"/>
                <w:sz w:val="24"/>
                <w:szCs w:val="24"/>
              </w:rPr>
              <w:t>一、氣候變遷與環境災害</w:t>
            </w:r>
          </w:p>
          <w:p w:rsidR="00866D84" w:rsidRPr="000707D0" w:rsidRDefault="00866D84" w:rsidP="00866D84">
            <w:pPr>
              <w:ind w:leftChars="12" w:left="254" w:hangingChars="96" w:hanging="230"/>
              <w:jc w:val="left"/>
              <w:rPr>
                <w:rFonts w:ascii="標楷體" w:eastAsia="標楷體" w:hAnsi="標楷體" w:cs="標楷體"/>
                <w:sz w:val="24"/>
                <w:szCs w:val="24"/>
              </w:rPr>
            </w:pPr>
            <w:r w:rsidRPr="000707D0">
              <w:rPr>
                <w:rFonts w:ascii="標楷體" w:eastAsia="標楷體" w:hAnsi="標楷體" w:cs="標楷體" w:hint="eastAsia"/>
                <w:sz w:val="24"/>
                <w:szCs w:val="24"/>
              </w:rPr>
              <w:t>1.全球暖化現象及成因</w:t>
            </w:r>
          </w:p>
          <w:p w:rsidR="00866D84" w:rsidRPr="000707D0" w:rsidRDefault="00866D84" w:rsidP="00866D84">
            <w:pPr>
              <w:ind w:leftChars="12" w:left="254" w:hangingChars="96" w:hanging="230"/>
              <w:jc w:val="left"/>
              <w:rPr>
                <w:rFonts w:ascii="標楷體" w:eastAsia="標楷體" w:hAnsi="標楷體" w:cs="標楷體"/>
                <w:sz w:val="24"/>
                <w:szCs w:val="24"/>
              </w:rPr>
            </w:pPr>
            <w:r w:rsidRPr="000707D0">
              <w:rPr>
                <w:rFonts w:ascii="標楷體" w:eastAsia="標楷體" w:hAnsi="標楷體" w:cs="標楷體" w:hint="eastAsia"/>
                <w:sz w:val="24"/>
                <w:szCs w:val="24"/>
              </w:rPr>
              <w:t xml:space="preserve"> 1-1地球發燒了</w:t>
            </w:r>
            <w:proofErr w:type="gramStart"/>
            <w:r w:rsidRPr="000707D0">
              <w:rPr>
                <w:rFonts w:ascii="標楷體" w:eastAsia="標楷體" w:hAnsi="標楷體" w:cs="標楷體" w:hint="eastAsia"/>
                <w:sz w:val="24"/>
                <w:szCs w:val="24"/>
              </w:rPr>
              <w:t>─</w:t>
            </w:r>
            <w:proofErr w:type="gramEnd"/>
            <w:r w:rsidRPr="000707D0">
              <w:rPr>
                <w:rFonts w:ascii="標楷體" w:eastAsia="標楷體" w:hAnsi="標楷體" w:cs="標楷體" w:hint="eastAsia"/>
                <w:sz w:val="24"/>
                <w:szCs w:val="24"/>
              </w:rPr>
              <w:t>─觀看影片【俄北極圈內小鎮飆高溫 竟測得攝氏38度】，討論對異常的高溫現象有何感想。</w:t>
            </w:r>
          </w:p>
          <w:p w:rsidR="00866D84" w:rsidRPr="000707D0" w:rsidRDefault="00866D84" w:rsidP="00866D84">
            <w:pPr>
              <w:ind w:leftChars="12" w:left="254" w:hangingChars="96" w:hanging="230"/>
              <w:jc w:val="left"/>
              <w:rPr>
                <w:rFonts w:ascii="標楷體" w:eastAsia="標楷體" w:hAnsi="標楷體" w:cs="標楷體"/>
                <w:sz w:val="24"/>
                <w:szCs w:val="24"/>
              </w:rPr>
            </w:pPr>
            <w:r w:rsidRPr="000707D0">
              <w:rPr>
                <w:rFonts w:ascii="標楷體" w:eastAsia="標楷體" w:hAnsi="標楷體" w:cs="標楷體" w:hint="eastAsia"/>
                <w:sz w:val="24"/>
                <w:szCs w:val="24"/>
              </w:rPr>
              <w:t xml:space="preserve"> 1-2全球暖化（Global Warming）的定義及成因：大氣中的</w:t>
            </w:r>
            <w:r w:rsidRPr="000707D0">
              <w:rPr>
                <w:rFonts w:ascii="新細明體" w:hAnsi="新細明體" w:cs="標楷體" w:hint="eastAsia"/>
                <w:sz w:val="24"/>
                <w:szCs w:val="24"/>
              </w:rPr>
              <w:t>「</w:t>
            </w:r>
            <w:r w:rsidRPr="000707D0">
              <w:rPr>
                <w:rFonts w:ascii="標楷體" w:eastAsia="標楷體" w:hAnsi="標楷體" w:cs="標楷體" w:hint="eastAsia"/>
                <w:sz w:val="24"/>
                <w:szCs w:val="24"/>
              </w:rPr>
              <w:t>溫室氣體</w:t>
            </w:r>
            <w:r w:rsidRPr="000707D0">
              <w:rPr>
                <w:rFonts w:ascii="新細明體" w:hAnsi="新細明體" w:cs="標楷體" w:hint="eastAsia"/>
                <w:sz w:val="24"/>
                <w:szCs w:val="24"/>
              </w:rPr>
              <w:t>」</w:t>
            </w:r>
            <w:r w:rsidRPr="000707D0">
              <w:rPr>
                <w:rFonts w:ascii="標楷體" w:eastAsia="標楷體" w:hAnsi="標楷體" w:cs="標楷體" w:hint="eastAsia"/>
                <w:sz w:val="24"/>
                <w:szCs w:val="24"/>
              </w:rPr>
              <w:t>過量，加劇溫室效應強度，導致溫度升高，進而引發各種現象。</w:t>
            </w:r>
          </w:p>
          <w:p w:rsidR="00866D84" w:rsidRPr="005B5469" w:rsidRDefault="00866D84" w:rsidP="00866D84">
            <w:pPr>
              <w:ind w:leftChars="12" w:left="254" w:hangingChars="96" w:hanging="230"/>
              <w:jc w:val="left"/>
              <w:rPr>
                <w:rFonts w:ascii="標楷體" w:eastAsia="標楷體" w:hAnsi="標楷體" w:cs="標楷體"/>
                <w:sz w:val="24"/>
                <w:szCs w:val="24"/>
              </w:rPr>
            </w:pPr>
            <w:r w:rsidRPr="000707D0">
              <w:rPr>
                <w:rFonts w:ascii="標楷體" w:eastAsia="標楷體" w:hAnsi="標楷體" w:cs="標楷體" w:hint="eastAsia"/>
                <w:sz w:val="24"/>
                <w:szCs w:val="24"/>
              </w:rPr>
              <w:t xml:space="preserve"> </w:t>
            </w:r>
            <w:r w:rsidRPr="000707D0">
              <w:rPr>
                <w:rFonts w:ascii="標楷體" w:eastAsia="標楷體" w:hAnsi="標楷體" w:cs="標楷體"/>
                <w:sz w:val="24"/>
                <w:szCs w:val="24"/>
              </w:rPr>
              <w:t>1-3</w:t>
            </w:r>
            <w:r w:rsidRPr="000707D0">
              <w:rPr>
                <w:rFonts w:ascii="標楷體" w:eastAsia="標楷體" w:hAnsi="標楷體" w:cs="標楷體" w:hint="eastAsia"/>
                <w:sz w:val="24"/>
                <w:szCs w:val="24"/>
              </w:rPr>
              <w:t>討論「溫室氣體」增加的人為因素有那些，如工業發展大量使用化石燃料，國際貿易發達長距離運輸商品，砍伐森林</w:t>
            </w:r>
            <w:r w:rsidRPr="000707D0">
              <w:rPr>
                <w:rFonts w:ascii="標楷體" w:eastAsia="標楷體" w:hAnsi="標楷體" w:cs="標楷體"/>
                <w:sz w:val="24"/>
                <w:szCs w:val="24"/>
              </w:rPr>
              <w:t>…</w:t>
            </w:r>
            <w:proofErr w:type="gramStart"/>
            <w:r w:rsidRPr="000707D0">
              <w:rPr>
                <w:rFonts w:ascii="標楷體" w:eastAsia="標楷體" w:hAnsi="標楷體" w:cs="標楷體"/>
                <w:sz w:val="24"/>
                <w:szCs w:val="24"/>
              </w:rPr>
              <w:t>…</w:t>
            </w:r>
            <w:proofErr w:type="gramEnd"/>
          </w:p>
        </w:tc>
        <w:tc>
          <w:tcPr>
            <w:tcW w:w="425"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866D84" w:rsidRPr="000707D0" w:rsidRDefault="00866D84" w:rsidP="00866D84">
            <w:pPr>
              <w:ind w:leftChars="12" w:left="254" w:hangingChars="96" w:hanging="230"/>
              <w:jc w:val="center"/>
              <w:rPr>
                <w:rFonts w:ascii="標楷體" w:eastAsia="標楷體" w:hAnsi="標楷體" w:cs="標楷體"/>
                <w:sz w:val="24"/>
                <w:szCs w:val="24"/>
              </w:rPr>
            </w:pPr>
            <w:r w:rsidRPr="000707D0">
              <w:rPr>
                <w:rFonts w:ascii="標楷體" w:eastAsia="標楷體" w:hAnsi="標楷體" w:cs="標楷體" w:hint="eastAsia"/>
                <w:sz w:val="24"/>
                <w:szCs w:val="24"/>
              </w:rPr>
              <w:t>1</w:t>
            </w:r>
          </w:p>
        </w:tc>
        <w:tc>
          <w:tcPr>
            <w:tcW w:w="1701" w:type="dxa"/>
            <w:tcBorders>
              <w:top w:val="single" w:sz="8" w:space="0" w:color="000000"/>
              <w:bottom w:val="single" w:sz="8" w:space="0" w:color="000000"/>
              <w:right w:val="single" w:sz="8" w:space="0" w:color="000000"/>
            </w:tcBorders>
            <w:tcMar>
              <w:top w:w="100" w:type="dxa"/>
              <w:left w:w="20" w:type="dxa"/>
              <w:bottom w:w="100" w:type="dxa"/>
              <w:right w:w="20" w:type="dxa"/>
            </w:tcMar>
          </w:tcPr>
          <w:p w:rsidR="00866D84" w:rsidRPr="000707D0" w:rsidRDefault="00866D84" w:rsidP="00866D84">
            <w:pPr>
              <w:ind w:firstLine="0"/>
              <w:jc w:val="left"/>
              <w:rPr>
                <w:rFonts w:ascii="標楷體" w:eastAsia="標楷體" w:hAnsi="標楷體" w:cs="標楷體"/>
                <w:sz w:val="24"/>
                <w:szCs w:val="24"/>
              </w:rPr>
            </w:pPr>
            <w:r w:rsidRPr="000707D0">
              <w:rPr>
                <w:rFonts w:ascii="標楷體" w:eastAsia="標楷體" w:hAnsi="標楷體" w:cs="標楷體" w:hint="eastAsia"/>
                <w:sz w:val="24"/>
                <w:szCs w:val="24"/>
              </w:rPr>
              <w:t>網路影片:</w:t>
            </w:r>
            <w:r w:rsidRPr="000707D0">
              <w:rPr>
                <w:rFonts w:ascii="標楷體" w:eastAsia="標楷體" w:hAnsi="標楷體" w:cs="標楷體"/>
                <w:sz w:val="24"/>
                <w:szCs w:val="24"/>
              </w:rPr>
              <w:br/>
            </w:r>
            <w:r w:rsidRPr="000707D0">
              <w:rPr>
                <w:rFonts w:ascii="標楷體" w:eastAsia="標楷體" w:hAnsi="標楷體" w:cs="標楷體" w:hint="eastAsia"/>
                <w:sz w:val="24"/>
                <w:szCs w:val="24"/>
              </w:rPr>
              <w:t>俄北極圈內小鎮</w:t>
            </w:r>
            <w:proofErr w:type="gramStart"/>
            <w:r w:rsidRPr="000707D0">
              <w:rPr>
                <w:rFonts w:ascii="標楷體" w:eastAsia="標楷體" w:hAnsi="標楷體" w:cs="標楷體" w:hint="eastAsia"/>
                <w:sz w:val="24"/>
                <w:szCs w:val="24"/>
              </w:rPr>
              <w:t>飆</w:t>
            </w:r>
            <w:proofErr w:type="gramEnd"/>
            <w:r w:rsidRPr="000707D0">
              <w:rPr>
                <w:rFonts w:ascii="標楷體" w:eastAsia="標楷體" w:hAnsi="標楷體" w:cs="標楷體" w:hint="eastAsia"/>
                <w:sz w:val="24"/>
                <w:szCs w:val="24"/>
              </w:rPr>
              <w:t xml:space="preserve">高溫 </w:t>
            </w:r>
            <w:proofErr w:type="gramStart"/>
            <w:r w:rsidRPr="000707D0">
              <w:rPr>
                <w:rFonts w:ascii="標楷體" w:eastAsia="標楷體" w:hAnsi="標楷體" w:cs="標楷體" w:hint="eastAsia"/>
                <w:sz w:val="24"/>
                <w:szCs w:val="24"/>
              </w:rPr>
              <w:t>竟測</w:t>
            </w:r>
            <w:proofErr w:type="gramEnd"/>
            <w:r w:rsidRPr="000707D0">
              <w:rPr>
                <w:rFonts w:ascii="標楷體" w:eastAsia="標楷體" w:hAnsi="標楷體" w:cs="標楷體" w:hint="eastAsia"/>
                <w:sz w:val="24"/>
                <w:szCs w:val="24"/>
              </w:rPr>
              <w:t>得攝氏38度</w:t>
            </w:r>
          </w:p>
          <w:p w:rsidR="00866D84" w:rsidRPr="000707D0" w:rsidRDefault="007833CC" w:rsidP="00866D84">
            <w:pPr>
              <w:ind w:firstLine="0"/>
              <w:jc w:val="left"/>
              <w:rPr>
                <w:rFonts w:ascii="標楷體" w:eastAsia="標楷體" w:hAnsi="標楷體" w:cs="標楷體"/>
                <w:sz w:val="24"/>
                <w:szCs w:val="24"/>
              </w:rPr>
            </w:pPr>
            <w:hyperlink r:id="rId13" w:history="1">
              <w:r w:rsidR="00866D84" w:rsidRPr="000707D0">
                <w:rPr>
                  <w:rStyle w:val="af4"/>
                  <w:rFonts w:ascii="標楷體" w:eastAsia="標楷體" w:hAnsi="標楷體" w:cs="標楷體"/>
                  <w:sz w:val="24"/>
                  <w:szCs w:val="24"/>
                </w:rPr>
                <w:t>https://youtu.be/5v9eFko-suc</w:t>
              </w:r>
            </w:hyperlink>
          </w:p>
          <w:p w:rsidR="00866D84" w:rsidRPr="004A41EB" w:rsidRDefault="00866D84" w:rsidP="00866D84">
            <w:pPr>
              <w:ind w:firstLine="0"/>
              <w:jc w:val="left"/>
              <w:rPr>
                <w:rFonts w:ascii="標楷體" w:eastAsia="標楷體" w:hAnsi="標楷體" w:cs="標楷體"/>
                <w:sz w:val="24"/>
                <w:szCs w:val="24"/>
              </w:rPr>
            </w:pPr>
          </w:p>
          <w:p w:rsidR="00866D84" w:rsidRPr="000707D0" w:rsidRDefault="00866D84" w:rsidP="00866D84">
            <w:pPr>
              <w:ind w:firstLine="0"/>
              <w:jc w:val="left"/>
              <w:rPr>
                <w:rFonts w:ascii="標楷體" w:eastAsia="標楷體" w:hAnsi="標楷體" w:cs="標楷體"/>
                <w:sz w:val="24"/>
                <w:szCs w:val="24"/>
              </w:rPr>
            </w:pPr>
            <w:r w:rsidRPr="000707D0">
              <w:rPr>
                <w:rFonts w:ascii="標楷體" w:eastAsia="標楷體" w:hAnsi="標楷體" w:cs="標楷體" w:hint="eastAsia"/>
                <w:sz w:val="24"/>
                <w:szCs w:val="24"/>
              </w:rPr>
              <w:t>教學簡報</w:t>
            </w:r>
          </w:p>
          <w:p w:rsidR="00866D84" w:rsidRPr="000707D0" w:rsidRDefault="00866D84" w:rsidP="00866D84">
            <w:pPr>
              <w:ind w:firstLine="0"/>
              <w:jc w:val="left"/>
              <w:rPr>
                <w:rFonts w:ascii="標楷體" w:eastAsia="標楷體" w:hAnsi="標楷體" w:cs="標楷體"/>
                <w:sz w:val="24"/>
                <w:szCs w:val="24"/>
              </w:rPr>
            </w:pPr>
            <w:r w:rsidRPr="000707D0">
              <w:rPr>
                <w:rFonts w:ascii="標楷體" w:eastAsia="標楷體" w:hAnsi="標楷體" w:cs="標楷體" w:hint="eastAsia"/>
                <w:sz w:val="24"/>
                <w:szCs w:val="24"/>
              </w:rPr>
              <w:t>自編講義</w:t>
            </w:r>
          </w:p>
          <w:p w:rsidR="00866D84" w:rsidRPr="000707D0" w:rsidRDefault="00866D84" w:rsidP="00866D84">
            <w:pPr>
              <w:ind w:firstLine="0"/>
              <w:jc w:val="left"/>
              <w:rPr>
                <w:rFonts w:ascii="標楷體" w:eastAsia="標楷體" w:hAnsi="標楷體" w:cs="標楷體"/>
                <w:sz w:val="24"/>
                <w:szCs w:val="24"/>
              </w:rPr>
            </w:pPr>
            <w:r w:rsidRPr="000707D0">
              <w:rPr>
                <w:rFonts w:ascii="標楷體" w:eastAsia="標楷體" w:hAnsi="標楷體" w:cs="標楷體" w:hint="eastAsia"/>
                <w:sz w:val="24"/>
                <w:szCs w:val="24"/>
              </w:rPr>
              <w:t>學習單</w:t>
            </w:r>
          </w:p>
        </w:tc>
        <w:tc>
          <w:tcPr>
            <w:tcW w:w="1134" w:type="dxa"/>
            <w:tcBorders>
              <w:top w:val="single" w:sz="8" w:space="0" w:color="000000"/>
              <w:bottom w:val="single" w:sz="8" w:space="0" w:color="000000"/>
              <w:right w:val="single" w:sz="8" w:space="0" w:color="000000"/>
            </w:tcBorders>
            <w:tcMar>
              <w:top w:w="100" w:type="dxa"/>
              <w:left w:w="20" w:type="dxa"/>
              <w:bottom w:w="100" w:type="dxa"/>
              <w:right w:w="20" w:type="dxa"/>
            </w:tcMar>
          </w:tcPr>
          <w:p w:rsidR="00866D84" w:rsidRPr="000707D0" w:rsidRDefault="00866D84" w:rsidP="00866D84">
            <w:pPr>
              <w:ind w:leftChars="12" w:left="254" w:hangingChars="96" w:hanging="230"/>
              <w:jc w:val="left"/>
              <w:rPr>
                <w:rFonts w:ascii="標楷體" w:eastAsia="標楷體" w:hAnsi="標楷體" w:cs="標楷體"/>
                <w:sz w:val="24"/>
                <w:szCs w:val="24"/>
              </w:rPr>
            </w:pPr>
            <w:r w:rsidRPr="000707D0">
              <w:rPr>
                <w:rFonts w:ascii="標楷體" w:eastAsia="標楷體" w:hAnsi="標楷體" w:cs="標楷體" w:hint="eastAsia"/>
                <w:sz w:val="24"/>
                <w:szCs w:val="24"/>
              </w:rPr>
              <w:t>課堂參與</w:t>
            </w:r>
          </w:p>
          <w:p w:rsidR="00866D84" w:rsidRPr="000707D0" w:rsidRDefault="00866D84" w:rsidP="00866D84">
            <w:pPr>
              <w:ind w:leftChars="12" w:left="254" w:hangingChars="96" w:hanging="230"/>
              <w:jc w:val="left"/>
              <w:rPr>
                <w:rFonts w:ascii="標楷體" w:eastAsia="標楷體" w:hAnsi="標楷體" w:cs="標楷體"/>
                <w:sz w:val="24"/>
                <w:szCs w:val="24"/>
              </w:rPr>
            </w:pPr>
            <w:r w:rsidRPr="000707D0">
              <w:rPr>
                <w:rFonts w:ascii="標楷體" w:eastAsia="標楷體" w:hAnsi="標楷體" w:cs="標楷體" w:hint="eastAsia"/>
                <w:sz w:val="24"/>
                <w:szCs w:val="24"/>
              </w:rPr>
              <w:t>口頭發表</w:t>
            </w:r>
          </w:p>
          <w:p w:rsidR="00866D84" w:rsidRPr="000707D0" w:rsidRDefault="00866D84" w:rsidP="00866D84">
            <w:pPr>
              <w:ind w:leftChars="12" w:left="254" w:hangingChars="96" w:hanging="230"/>
              <w:jc w:val="left"/>
              <w:rPr>
                <w:rFonts w:ascii="標楷體" w:eastAsia="標楷體" w:hAnsi="標楷體" w:cs="標楷體"/>
                <w:sz w:val="24"/>
                <w:szCs w:val="24"/>
              </w:rPr>
            </w:pPr>
            <w:r w:rsidRPr="000707D0">
              <w:rPr>
                <w:rFonts w:ascii="標楷體" w:eastAsia="標楷體" w:hAnsi="標楷體" w:cs="標楷體" w:hint="eastAsia"/>
                <w:sz w:val="24"/>
                <w:szCs w:val="24"/>
              </w:rPr>
              <w:t>教師觀察</w:t>
            </w:r>
          </w:p>
          <w:p w:rsidR="00866D84" w:rsidRPr="000707D0" w:rsidRDefault="00866D84" w:rsidP="00866D84">
            <w:pPr>
              <w:ind w:leftChars="12" w:left="254" w:hangingChars="96" w:hanging="230"/>
              <w:jc w:val="left"/>
              <w:rPr>
                <w:rFonts w:ascii="標楷體" w:eastAsia="標楷體" w:hAnsi="標楷體" w:cs="標楷體"/>
                <w:sz w:val="24"/>
                <w:szCs w:val="24"/>
              </w:rPr>
            </w:pPr>
            <w:r w:rsidRPr="000707D0">
              <w:rPr>
                <w:rFonts w:ascii="標楷體" w:eastAsia="標楷體" w:hAnsi="標楷體" w:cs="標楷體" w:hint="eastAsia"/>
                <w:sz w:val="24"/>
                <w:szCs w:val="24"/>
              </w:rPr>
              <w:t>作業練習</w:t>
            </w:r>
          </w:p>
        </w:tc>
        <w:tc>
          <w:tcPr>
            <w:tcW w:w="1843" w:type="dxa"/>
            <w:tcBorders>
              <w:top w:val="single" w:sz="8" w:space="0" w:color="000000"/>
              <w:bottom w:val="single" w:sz="8" w:space="0" w:color="000000"/>
              <w:right w:val="single" w:sz="8" w:space="0" w:color="000000"/>
            </w:tcBorders>
            <w:tcMar>
              <w:top w:w="100" w:type="dxa"/>
              <w:left w:w="20" w:type="dxa"/>
              <w:bottom w:w="100" w:type="dxa"/>
              <w:right w:w="20" w:type="dxa"/>
            </w:tcMar>
          </w:tcPr>
          <w:p w:rsidR="00866D84" w:rsidRPr="005A2B52" w:rsidRDefault="00866D84" w:rsidP="00866D84">
            <w:pPr>
              <w:ind w:leftChars="12" w:left="235" w:hangingChars="96" w:hanging="211"/>
              <w:jc w:val="left"/>
              <w:rPr>
                <w:rFonts w:ascii="標楷體" w:eastAsia="標楷體" w:hAnsi="標楷體" w:cs="標楷體"/>
                <w:sz w:val="22"/>
                <w:szCs w:val="22"/>
              </w:rPr>
            </w:pPr>
            <w:r w:rsidRPr="005A2B52">
              <w:rPr>
                <w:rFonts w:ascii="標楷體" w:eastAsia="標楷體" w:hAnsi="標楷體" w:cs="標楷體" w:hint="eastAsia"/>
                <w:sz w:val="22"/>
                <w:szCs w:val="22"/>
              </w:rPr>
              <w:t xml:space="preserve">【環境教育】 </w:t>
            </w:r>
          </w:p>
          <w:p w:rsidR="00866D84" w:rsidRPr="005A2B52" w:rsidRDefault="00866D84" w:rsidP="00866D84">
            <w:pPr>
              <w:ind w:leftChars="12" w:left="235" w:hangingChars="96" w:hanging="211"/>
              <w:jc w:val="left"/>
              <w:rPr>
                <w:rFonts w:ascii="標楷體" w:eastAsia="標楷體" w:hAnsi="標楷體" w:cs="標楷體"/>
                <w:sz w:val="22"/>
                <w:szCs w:val="22"/>
              </w:rPr>
            </w:pPr>
            <w:r w:rsidRPr="005A2B52">
              <w:rPr>
                <w:rFonts w:ascii="標楷體" w:eastAsia="標楷體" w:hAnsi="標楷體" w:cs="標楷體" w:hint="eastAsia"/>
                <w:sz w:val="22"/>
                <w:szCs w:val="22"/>
              </w:rPr>
              <w:t>環J7 透過「碳循環」，了解化石燃料與溫室氣體、全球暖化、及氣候變遷的關係。</w:t>
            </w:r>
          </w:p>
          <w:p w:rsidR="00866D84" w:rsidRPr="005A2B52" w:rsidRDefault="00866D84" w:rsidP="00866D84">
            <w:pPr>
              <w:ind w:leftChars="12" w:left="235" w:hangingChars="96" w:hanging="211"/>
              <w:jc w:val="left"/>
              <w:rPr>
                <w:rFonts w:ascii="標楷體" w:eastAsia="標楷體" w:hAnsi="標楷體" w:cs="標楷體"/>
                <w:sz w:val="22"/>
                <w:szCs w:val="22"/>
              </w:rPr>
            </w:pPr>
            <w:r w:rsidRPr="005A2B52">
              <w:rPr>
                <w:rFonts w:ascii="標楷體" w:eastAsia="標楷體" w:hAnsi="標楷體" w:cs="標楷體" w:hint="eastAsia"/>
                <w:sz w:val="22"/>
                <w:szCs w:val="22"/>
              </w:rPr>
              <w:t>環J9 了解氣候變遷減緩與調適的涵義，以及臺灣因應氣候變遷調適的政策。</w:t>
            </w:r>
          </w:p>
          <w:p w:rsidR="00866D84" w:rsidRDefault="00866D84" w:rsidP="00866D84">
            <w:pPr>
              <w:ind w:leftChars="12" w:left="235" w:hangingChars="96" w:hanging="211"/>
              <w:jc w:val="left"/>
              <w:rPr>
                <w:rFonts w:ascii="標楷體" w:eastAsia="標楷體" w:hAnsi="標楷體" w:cs="標楷體"/>
                <w:sz w:val="22"/>
                <w:szCs w:val="22"/>
              </w:rPr>
            </w:pPr>
            <w:r w:rsidRPr="005A2B52">
              <w:rPr>
                <w:rFonts w:ascii="標楷體" w:eastAsia="標楷體" w:hAnsi="標楷體" w:cs="標楷體" w:hint="eastAsia"/>
                <w:sz w:val="22"/>
                <w:szCs w:val="22"/>
              </w:rPr>
              <w:t>環J10 了解天然災害對人類生活、生命、社會發展與經濟產業的衝擊。</w:t>
            </w:r>
          </w:p>
          <w:p w:rsidR="00866D84" w:rsidRDefault="00866D84" w:rsidP="00866D84">
            <w:pPr>
              <w:ind w:leftChars="12" w:left="235" w:hangingChars="96" w:hanging="211"/>
              <w:jc w:val="left"/>
              <w:rPr>
                <w:rFonts w:ascii="標楷體" w:eastAsia="標楷體" w:hAnsi="標楷體" w:cs="標楷體"/>
                <w:sz w:val="22"/>
                <w:szCs w:val="22"/>
              </w:rPr>
            </w:pPr>
          </w:p>
          <w:p w:rsidR="00866D84" w:rsidRDefault="00866D84" w:rsidP="00866D84">
            <w:pPr>
              <w:ind w:leftChars="12" w:left="235" w:hangingChars="96" w:hanging="211"/>
              <w:jc w:val="left"/>
              <w:rPr>
                <w:rFonts w:ascii="標楷體" w:eastAsia="標楷體" w:hAnsi="標楷體" w:cs="標楷體"/>
                <w:sz w:val="22"/>
                <w:szCs w:val="22"/>
              </w:rPr>
            </w:pPr>
            <w:r w:rsidRPr="005A2B52">
              <w:rPr>
                <w:rFonts w:ascii="標楷體" w:eastAsia="標楷體" w:hAnsi="標楷體" w:cs="標楷體" w:hint="eastAsia"/>
                <w:sz w:val="22"/>
                <w:szCs w:val="22"/>
              </w:rPr>
              <w:t>【</w:t>
            </w:r>
            <w:r w:rsidRPr="00A405D5">
              <w:rPr>
                <w:rFonts w:ascii="標楷體" w:eastAsia="標楷體" w:hAnsi="標楷體" w:cs="標楷體" w:hint="eastAsia"/>
                <w:sz w:val="22"/>
                <w:szCs w:val="22"/>
              </w:rPr>
              <w:t>國際教育</w:t>
            </w:r>
            <w:r w:rsidRPr="005A2B52">
              <w:rPr>
                <w:rFonts w:ascii="標楷體" w:eastAsia="標楷體" w:hAnsi="標楷體" w:cs="標楷體" w:hint="eastAsia"/>
                <w:sz w:val="22"/>
                <w:szCs w:val="22"/>
              </w:rPr>
              <w:t>】</w:t>
            </w:r>
          </w:p>
          <w:p w:rsidR="00866D84" w:rsidRPr="005A2B52" w:rsidRDefault="00866D84" w:rsidP="00866D84">
            <w:pPr>
              <w:ind w:leftChars="12" w:left="235" w:hangingChars="96" w:hanging="211"/>
              <w:jc w:val="left"/>
              <w:rPr>
                <w:rFonts w:ascii="標楷體" w:eastAsia="標楷體" w:hAnsi="標楷體" w:cs="標楷體"/>
                <w:sz w:val="22"/>
                <w:szCs w:val="22"/>
              </w:rPr>
            </w:pPr>
            <w:r w:rsidRPr="00A405D5">
              <w:rPr>
                <w:rFonts w:ascii="標楷體" w:eastAsia="標楷體" w:hAnsi="標楷體" w:cs="標楷體" w:hint="eastAsia"/>
                <w:sz w:val="22"/>
                <w:szCs w:val="22"/>
              </w:rPr>
              <w:t>國J8 了解全球永續發展之理念並落實於日常生活中。</w:t>
            </w:r>
          </w:p>
        </w:tc>
        <w:tc>
          <w:tcPr>
            <w:tcW w:w="1558" w:type="dxa"/>
            <w:tcBorders>
              <w:top w:val="single" w:sz="8" w:space="0" w:color="000000"/>
              <w:bottom w:val="single" w:sz="8" w:space="0" w:color="000000"/>
              <w:right w:val="single" w:sz="8" w:space="0" w:color="000000"/>
            </w:tcBorders>
          </w:tcPr>
          <w:p w:rsidR="00866D84" w:rsidRDefault="00866D84" w:rsidP="00866D84">
            <w:pPr>
              <w:spacing w:line="280" w:lineRule="auto"/>
              <w:ind w:hanging="7"/>
              <w:jc w:val="left"/>
              <w:rPr>
                <w:rFonts w:ascii="標楷體" w:eastAsia="標楷體" w:hAnsi="標楷體" w:cs="標楷體"/>
                <w:color w:val="000000"/>
                <w:sz w:val="24"/>
                <w:szCs w:val="24"/>
              </w:rPr>
            </w:pPr>
            <w:r>
              <w:rPr>
                <w:rFonts w:ascii="標楷體" w:eastAsia="標楷體" w:hAnsi="標楷體" w:cs="標楷體"/>
                <w:color w:val="000000"/>
                <w:sz w:val="24"/>
                <w:szCs w:val="24"/>
              </w:rPr>
              <w:t>18補班補課(2/27)</w:t>
            </w:r>
          </w:p>
        </w:tc>
      </w:tr>
      <w:tr w:rsidR="00866D84" w:rsidTr="00866D84">
        <w:trPr>
          <w:cantSplit/>
          <w:trHeight w:val="20"/>
          <w:jc w:val="center"/>
        </w:trPr>
        <w:tc>
          <w:tcPr>
            <w:tcW w:w="1266" w:type="dxa"/>
            <w:tcBorders>
              <w:top w:val="single" w:sz="8" w:space="0" w:color="000000"/>
              <w:left w:val="single" w:sz="8" w:space="0" w:color="000000"/>
              <w:bottom w:val="single" w:sz="8" w:space="0" w:color="000000"/>
              <w:right w:val="single" w:sz="8" w:space="0" w:color="000000"/>
            </w:tcBorders>
            <w:vAlign w:val="center"/>
          </w:tcPr>
          <w:p w:rsidR="00866D84" w:rsidRDefault="00866D84" w:rsidP="00866D84">
            <w:pPr>
              <w:spacing w:line="280" w:lineRule="auto"/>
              <w:jc w:val="center"/>
              <w:rPr>
                <w:rFonts w:ascii="標楷體" w:eastAsia="標楷體" w:hAnsi="標楷體" w:cs="標楷體"/>
                <w:color w:val="000000"/>
                <w:sz w:val="24"/>
                <w:szCs w:val="24"/>
              </w:rPr>
            </w:pPr>
            <w:r>
              <w:rPr>
                <w:rFonts w:ascii="標楷體" w:eastAsia="標楷體" w:hAnsi="標楷體" w:cs="標楷體"/>
                <w:color w:val="000000"/>
                <w:sz w:val="24"/>
                <w:szCs w:val="24"/>
              </w:rPr>
              <w:lastRenderedPageBreak/>
              <w:t>第二</w:t>
            </w:r>
            <w:proofErr w:type="gramStart"/>
            <w:r>
              <w:rPr>
                <w:rFonts w:ascii="標楷體" w:eastAsia="標楷體" w:hAnsi="標楷體" w:cs="標楷體"/>
                <w:color w:val="000000"/>
                <w:sz w:val="24"/>
                <w:szCs w:val="24"/>
              </w:rPr>
              <w:t>週</w:t>
            </w:r>
            <w:proofErr w:type="gramEnd"/>
            <w:r>
              <w:rPr>
                <w:rFonts w:ascii="標楷體" w:eastAsia="標楷體" w:hAnsi="標楷體" w:cs="標楷體"/>
                <w:color w:val="000000"/>
                <w:sz w:val="24"/>
                <w:szCs w:val="24"/>
              </w:rPr>
              <w:t xml:space="preserve">   2/20-2/26</w:t>
            </w:r>
          </w:p>
        </w:tc>
        <w:tc>
          <w:tcPr>
            <w:tcW w:w="1701" w:type="dxa"/>
            <w:tcBorders>
              <w:top w:val="single" w:sz="8" w:space="0" w:color="000000"/>
              <w:left w:val="single" w:sz="8" w:space="0" w:color="000000"/>
              <w:bottom w:val="single" w:sz="8" w:space="0" w:color="000000"/>
              <w:right w:val="single" w:sz="8" w:space="0" w:color="000000"/>
            </w:tcBorders>
          </w:tcPr>
          <w:p w:rsidR="00866D84" w:rsidRPr="000707D0" w:rsidRDefault="00866D84" w:rsidP="00866D84">
            <w:pPr>
              <w:ind w:leftChars="12" w:left="254" w:hangingChars="96" w:hanging="230"/>
              <w:jc w:val="left"/>
              <w:rPr>
                <w:rFonts w:ascii="標楷體" w:eastAsia="標楷體" w:hAnsi="標楷體" w:cs="標楷體"/>
                <w:sz w:val="24"/>
                <w:szCs w:val="24"/>
              </w:rPr>
            </w:pPr>
            <w:r w:rsidRPr="000707D0">
              <w:rPr>
                <w:rFonts w:ascii="標楷體" w:eastAsia="標楷體" w:hAnsi="標楷體" w:cs="標楷體" w:hint="eastAsia"/>
                <w:sz w:val="24"/>
                <w:szCs w:val="24"/>
              </w:rPr>
              <w:t>一、氣候變遷與環境災害</w:t>
            </w:r>
          </w:p>
          <w:p w:rsidR="00866D84" w:rsidRPr="000707D0" w:rsidRDefault="00866D84" w:rsidP="00866D84">
            <w:pPr>
              <w:ind w:leftChars="12" w:left="254" w:hangingChars="96" w:hanging="230"/>
              <w:jc w:val="left"/>
              <w:rPr>
                <w:rFonts w:ascii="標楷體" w:eastAsia="標楷體" w:hAnsi="標楷體" w:cs="標楷體"/>
                <w:sz w:val="24"/>
                <w:szCs w:val="24"/>
              </w:rPr>
            </w:pPr>
            <w:r w:rsidRPr="000707D0">
              <w:rPr>
                <w:rFonts w:ascii="標楷體" w:eastAsia="標楷體" w:hAnsi="標楷體" w:cs="標楷體" w:hint="eastAsia"/>
                <w:sz w:val="24"/>
                <w:szCs w:val="24"/>
              </w:rPr>
              <w:t>1</w:t>
            </w:r>
            <w:r w:rsidRPr="000707D0">
              <w:rPr>
                <w:rFonts w:ascii="標楷體" w:eastAsia="標楷體" w:hAnsi="標楷體" w:cs="標楷體"/>
                <w:sz w:val="24"/>
                <w:szCs w:val="24"/>
              </w:rPr>
              <w:t>.</w:t>
            </w:r>
            <w:r w:rsidRPr="000707D0">
              <w:rPr>
                <w:rFonts w:ascii="標楷體" w:eastAsia="標楷體" w:hAnsi="標楷體" w:cs="標楷體" w:hint="eastAsia"/>
                <w:sz w:val="24"/>
                <w:szCs w:val="24"/>
              </w:rPr>
              <w:t>全球暖化現象及成因</w:t>
            </w:r>
          </w:p>
          <w:p w:rsidR="00866D84" w:rsidRPr="000707D0" w:rsidRDefault="00866D84" w:rsidP="00866D84">
            <w:pPr>
              <w:ind w:leftChars="12" w:left="254" w:hangingChars="96" w:hanging="230"/>
              <w:jc w:val="left"/>
              <w:rPr>
                <w:rFonts w:ascii="標楷體" w:eastAsia="標楷體" w:hAnsi="標楷體" w:cs="標楷體"/>
                <w:sz w:val="24"/>
                <w:szCs w:val="24"/>
              </w:rPr>
            </w:pPr>
            <w:r w:rsidRPr="000707D0">
              <w:rPr>
                <w:rFonts w:ascii="標楷體" w:eastAsia="標楷體" w:hAnsi="標楷體" w:cs="標楷體" w:hint="eastAsia"/>
                <w:sz w:val="24"/>
                <w:szCs w:val="24"/>
              </w:rPr>
              <w:t>2</w:t>
            </w:r>
            <w:r w:rsidRPr="000707D0">
              <w:rPr>
                <w:rFonts w:ascii="標楷體" w:eastAsia="標楷體" w:hAnsi="標楷體" w:cs="標楷體"/>
                <w:sz w:val="24"/>
                <w:szCs w:val="24"/>
              </w:rPr>
              <w:t>.</w:t>
            </w:r>
            <w:r w:rsidRPr="000707D0">
              <w:rPr>
                <w:rFonts w:ascii="標楷體" w:eastAsia="標楷體" w:hAnsi="標楷體" w:cs="標楷體" w:hint="eastAsia"/>
                <w:sz w:val="24"/>
                <w:szCs w:val="24"/>
              </w:rPr>
              <w:t>冰層融化，海面上升</w:t>
            </w:r>
          </w:p>
          <w:p w:rsidR="00866D84" w:rsidRPr="000707D0" w:rsidRDefault="00866D84" w:rsidP="00866D84">
            <w:pPr>
              <w:ind w:leftChars="12" w:left="254" w:hangingChars="96" w:hanging="230"/>
              <w:jc w:val="left"/>
              <w:rPr>
                <w:rFonts w:ascii="標楷體" w:eastAsia="標楷體" w:hAnsi="標楷體" w:cs="標楷體"/>
                <w:sz w:val="24"/>
                <w:szCs w:val="24"/>
              </w:rPr>
            </w:pPr>
            <w:r w:rsidRPr="000707D0">
              <w:rPr>
                <w:rFonts w:ascii="標楷體" w:eastAsia="標楷體" w:hAnsi="標楷體" w:cs="標楷體" w:hint="eastAsia"/>
                <w:sz w:val="24"/>
                <w:szCs w:val="24"/>
              </w:rPr>
              <w:t>3</w:t>
            </w:r>
            <w:r w:rsidRPr="000707D0">
              <w:rPr>
                <w:rFonts w:ascii="標楷體" w:eastAsia="標楷體" w:hAnsi="標楷體" w:cs="標楷體"/>
                <w:sz w:val="24"/>
                <w:szCs w:val="24"/>
              </w:rPr>
              <w:t>.</w:t>
            </w:r>
            <w:r>
              <w:rPr>
                <w:rFonts w:ascii="標楷體" w:eastAsia="標楷體" w:hAnsi="標楷體" w:cs="標楷體" w:hint="eastAsia"/>
                <w:sz w:val="24"/>
                <w:szCs w:val="24"/>
              </w:rPr>
              <w:t>都市熱島效應</w:t>
            </w:r>
          </w:p>
          <w:p w:rsidR="00866D84" w:rsidRDefault="00866D84" w:rsidP="00866D84">
            <w:pPr>
              <w:ind w:leftChars="12" w:left="254" w:hangingChars="96" w:hanging="230"/>
              <w:jc w:val="left"/>
              <w:rPr>
                <w:rFonts w:ascii="標楷體" w:eastAsia="標楷體" w:hAnsi="標楷體" w:cs="標楷體"/>
                <w:sz w:val="24"/>
                <w:szCs w:val="24"/>
              </w:rPr>
            </w:pPr>
            <w:r w:rsidRPr="000707D0">
              <w:rPr>
                <w:rFonts w:ascii="標楷體" w:eastAsia="標楷體" w:hAnsi="標楷體" w:cs="標楷體" w:hint="eastAsia"/>
                <w:sz w:val="24"/>
                <w:szCs w:val="24"/>
              </w:rPr>
              <w:t>4</w:t>
            </w:r>
            <w:r w:rsidRPr="000707D0">
              <w:rPr>
                <w:rFonts w:ascii="標楷體" w:eastAsia="標楷體" w:hAnsi="標楷體" w:cs="標楷體"/>
                <w:sz w:val="24"/>
                <w:szCs w:val="24"/>
              </w:rPr>
              <w:t>.</w:t>
            </w:r>
            <w:r>
              <w:rPr>
                <w:rFonts w:ascii="標楷體" w:eastAsia="標楷體" w:hAnsi="標楷體" w:cs="標楷體" w:hint="eastAsia"/>
                <w:sz w:val="24"/>
                <w:szCs w:val="24"/>
              </w:rPr>
              <w:t>生物大搬家</w:t>
            </w:r>
          </w:p>
          <w:p w:rsidR="00866D84" w:rsidRPr="000707D0" w:rsidRDefault="00866D84" w:rsidP="00866D84">
            <w:pPr>
              <w:ind w:firstLineChars="9" w:firstLine="22"/>
              <w:jc w:val="left"/>
              <w:rPr>
                <w:rFonts w:ascii="標楷體" w:eastAsia="標楷體" w:hAnsi="標楷體" w:cs="標楷體"/>
                <w:sz w:val="24"/>
                <w:szCs w:val="24"/>
              </w:rPr>
            </w:pPr>
            <w:r>
              <w:rPr>
                <w:rFonts w:ascii="標楷體" w:eastAsia="標楷體" w:hAnsi="標楷體" w:cs="標楷體" w:hint="eastAsia"/>
                <w:sz w:val="24"/>
                <w:szCs w:val="24"/>
              </w:rPr>
              <w:t>5</w:t>
            </w:r>
            <w:r>
              <w:rPr>
                <w:rFonts w:ascii="標楷體" w:eastAsia="標楷體" w:hAnsi="標楷體" w:cs="標楷體"/>
                <w:sz w:val="24"/>
                <w:szCs w:val="24"/>
              </w:rPr>
              <w:t>.</w:t>
            </w:r>
            <w:r w:rsidRPr="000707D0">
              <w:rPr>
                <w:rFonts w:ascii="標楷體" w:eastAsia="標楷體" w:hAnsi="標楷體" w:cs="標楷體" w:hint="eastAsia"/>
                <w:sz w:val="24"/>
                <w:szCs w:val="24"/>
              </w:rPr>
              <w:t>極端氣候災害</w:t>
            </w:r>
          </w:p>
          <w:p w:rsidR="00866D84" w:rsidRDefault="00866D84" w:rsidP="00866D84">
            <w:pPr>
              <w:ind w:leftChars="12" w:left="254" w:hangingChars="96" w:hanging="230"/>
              <w:jc w:val="left"/>
              <w:rPr>
                <w:rFonts w:ascii="標楷體" w:eastAsia="標楷體" w:hAnsi="標楷體" w:cs="標楷體"/>
                <w:sz w:val="24"/>
                <w:szCs w:val="24"/>
              </w:rPr>
            </w:pPr>
            <w:r>
              <w:rPr>
                <w:rFonts w:ascii="標楷體" w:eastAsia="標楷體" w:hAnsi="標楷體" w:cs="標楷體" w:hint="eastAsia"/>
                <w:sz w:val="24"/>
                <w:szCs w:val="24"/>
              </w:rPr>
              <w:t>6</w:t>
            </w:r>
            <w:r w:rsidRPr="000707D0">
              <w:rPr>
                <w:rFonts w:ascii="標楷體" w:eastAsia="標楷體" w:hAnsi="標楷體" w:cs="標楷體"/>
                <w:sz w:val="24"/>
                <w:szCs w:val="24"/>
              </w:rPr>
              <w:t>.</w:t>
            </w:r>
            <w:r>
              <w:rPr>
                <w:rFonts w:ascii="標楷體" w:eastAsia="標楷體" w:hAnsi="標楷體" w:cs="標楷體" w:hint="eastAsia"/>
                <w:sz w:val="24"/>
                <w:szCs w:val="24"/>
              </w:rPr>
              <w:t>防災避難教育訓練</w:t>
            </w:r>
          </w:p>
          <w:p w:rsidR="00866D84" w:rsidRPr="000707D0" w:rsidRDefault="00866D84" w:rsidP="00866D84">
            <w:pPr>
              <w:ind w:leftChars="12" w:left="254" w:hangingChars="96" w:hanging="230"/>
              <w:jc w:val="left"/>
              <w:rPr>
                <w:rFonts w:ascii="標楷體" w:eastAsia="標楷體" w:hAnsi="標楷體" w:cs="標楷體"/>
                <w:sz w:val="24"/>
                <w:szCs w:val="24"/>
              </w:rPr>
            </w:pPr>
            <w:r>
              <w:rPr>
                <w:rFonts w:ascii="標楷體" w:eastAsia="標楷體" w:hAnsi="標楷體" w:cs="標楷體" w:hint="eastAsia"/>
                <w:sz w:val="24"/>
                <w:szCs w:val="24"/>
              </w:rPr>
              <w:t>7</w:t>
            </w:r>
            <w:r>
              <w:rPr>
                <w:rFonts w:ascii="標楷體" w:eastAsia="標楷體" w:hAnsi="標楷體" w:cs="標楷體"/>
                <w:sz w:val="24"/>
                <w:szCs w:val="24"/>
              </w:rPr>
              <w:t>.</w:t>
            </w:r>
            <w:proofErr w:type="gramStart"/>
            <w:r>
              <w:rPr>
                <w:rFonts w:ascii="標楷體" w:eastAsia="標楷體" w:hAnsi="標楷體" w:cs="標楷體" w:hint="eastAsia"/>
                <w:sz w:val="24"/>
                <w:szCs w:val="24"/>
              </w:rPr>
              <w:t>減碳從</w:t>
            </w:r>
            <w:proofErr w:type="gramEnd"/>
            <w:r>
              <w:rPr>
                <w:rFonts w:ascii="標楷體" w:eastAsia="標楷體" w:hAnsi="標楷體" w:cs="標楷體" w:hint="eastAsia"/>
                <w:sz w:val="24"/>
                <w:szCs w:val="24"/>
              </w:rPr>
              <w:t>日常飲食做起</w:t>
            </w:r>
          </w:p>
        </w:tc>
        <w:tc>
          <w:tcPr>
            <w:tcW w:w="2835"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866D84" w:rsidRPr="000707D0" w:rsidRDefault="00866D84" w:rsidP="00866D84">
            <w:pPr>
              <w:ind w:leftChars="11" w:left="255" w:hanging="233"/>
              <w:jc w:val="left"/>
              <w:rPr>
                <w:rFonts w:ascii="標楷體" w:eastAsia="標楷體" w:hAnsi="標楷體" w:cs="標楷體"/>
                <w:sz w:val="24"/>
                <w:szCs w:val="24"/>
              </w:rPr>
            </w:pPr>
            <w:r w:rsidRPr="000707D0">
              <w:rPr>
                <w:rFonts w:ascii="標楷體" w:eastAsia="標楷體" w:hAnsi="標楷體" w:cs="標楷體" w:hint="eastAsia"/>
                <w:sz w:val="24"/>
                <w:szCs w:val="24"/>
              </w:rPr>
              <w:t>社1a-Ⅳ-1發覺生活經驗或社會現象與社會領域內容知識的關係。</w:t>
            </w:r>
          </w:p>
          <w:p w:rsidR="00866D84" w:rsidRPr="000707D0" w:rsidRDefault="00866D84" w:rsidP="00866D84">
            <w:pPr>
              <w:ind w:leftChars="11" w:left="255" w:hanging="233"/>
              <w:jc w:val="left"/>
              <w:rPr>
                <w:rFonts w:ascii="標楷體" w:eastAsia="標楷體" w:hAnsi="標楷體" w:cs="標楷體"/>
                <w:sz w:val="24"/>
                <w:szCs w:val="24"/>
              </w:rPr>
            </w:pPr>
            <w:r w:rsidRPr="000707D0">
              <w:rPr>
                <w:rFonts w:ascii="標楷體" w:eastAsia="標楷體" w:hAnsi="標楷體" w:cs="標楷體"/>
                <w:sz w:val="24"/>
                <w:szCs w:val="24"/>
              </w:rPr>
              <w:t>地1a-Ⅳ-2說明重要環境、經濟與文化</w:t>
            </w:r>
            <w:proofErr w:type="gramStart"/>
            <w:r w:rsidRPr="000707D0">
              <w:rPr>
                <w:rFonts w:ascii="標楷體" w:eastAsia="標楷體" w:hAnsi="標楷體" w:cs="標楷體"/>
                <w:sz w:val="24"/>
                <w:szCs w:val="24"/>
              </w:rPr>
              <w:t>議題間的相互</w:t>
            </w:r>
            <w:proofErr w:type="gramEnd"/>
            <w:r w:rsidRPr="000707D0">
              <w:rPr>
                <w:rFonts w:ascii="標楷體" w:eastAsia="標楷體" w:hAnsi="標楷體" w:cs="標楷體"/>
                <w:sz w:val="24"/>
                <w:szCs w:val="24"/>
              </w:rPr>
              <w:t>關係。</w:t>
            </w:r>
          </w:p>
          <w:p w:rsidR="00866D84" w:rsidRPr="000707D0" w:rsidRDefault="00866D84" w:rsidP="00866D84">
            <w:pPr>
              <w:ind w:leftChars="11" w:left="255" w:hanging="233"/>
              <w:jc w:val="left"/>
              <w:rPr>
                <w:rFonts w:ascii="標楷體" w:eastAsia="標楷體" w:hAnsi="標楷體" w:cs="標楷體"/>
                <w:sz w:val="24"/>
                <w:szCs w:val="24"/>
              </w:rPr>
            </w:pPr>
            <w:r w:rsidRPr="000707D0">
              <w:rPr>
                <w:rFonts w:ascii="標楷體" w:eastAsia="標楷體" w:hAnsi="標楷體" w:cs="標楷體"/>
                <w:sz w:val="24"/>
                <w:szCs w:val="24"/>
              </w:rPr>
              <w:t>地1b-Ⅳ-1</w:t>
            </w:r>
            <w:r w:rsidRPr="000707D0">
              <w:rPr>
                <w:rFonts w:ascii="標楷體" w:eastAsia="標楷體" w:hAnsi="標楷體" w:cs="標楷體" w:hint="eastAsia"/>
                <w:sz w:val="24"/>
                <w:szCs w:val="24"/>
              </w:rPr>
              <w:t>解析自然環境與人文景觀的相互關係。</w:t>
            </w:r>
          </w:p>
          <w:p w:rsidR="00866D84" w:rsidRPr="000707D0" w:rsidRDefault="00866D84" w:rsidP="00866D84">
            <w:pPr>
              <w:ind w:leftChars="11" w:left="255" w:hanging="233"/>
              <w:jc w:val="left"/>
              <w:rPr>
                <w:rFonts w:ascii="標楷體" w:eastAsia="標楷體" w:hAnsi="標楷體" w:cs="標楷體"/>
                <w:sz w:val="24"/>
                <w:szCs w:val="24"/>
              </w:rPr>
            </w:pPr>
            <w:r w:rsidRPr="000707D0">
              <w:rPr>
                <w:rFonts w:ascii="標楷體" w:eastAsia="標楷體" w:hAnsi="標楷體" w:cs="標楷體"/>
                <w:sz w:val="24"/>
                <w:szCs w:val="24"/>
              </w:rPr>
              <w:t>地1b-Ⅳ-2歸納自然與人文環境互動的結果。</w:t>
            </w:r>
          </w:p>
          <w:p w:rsidR="00866D84" w:rsidRPr="000707D0" w:rsidRDefault="00866D84" w:rsidP="00866D84">
            <w:pPr>
              <w:ind w:leftChars="11" w:left="255" w:hanging="233"/>
              <w:jc w:val="left"/>
              <w:rPr>
                <w:rFonts w:ascii="標楷體" w:eastAsia="標楷體" w:hAnsi="標楷體" w:cs="標楷體"/>
                <w:sz w:val="24"/>
                <w:szCs w:val="24"/>
              </w:rPr>
            </w:pPr>
            <w:r w:rsidRPr="000707D0">
              <w:rPr>
                <w:rFonts w:ascii="標楷體" w:eastAsia="標楷體" w:hAnsi="標楷體" w:cs="標楷體"/>
                <w:sz w:val="24"/>
                <w:szCs w:val="24"/>
              </w:rPr>
              <w:t>社2a-Ⅳ-1敏銳察覺人與環境的互動關係及其淵源。</w:t>
            </w:r>
          </w:p>
          <w:p w:rsidR="00866D84" w:rsidRPr="000707D0" w:rsidRDefault="00866D84" w:rsidP="00866D84">
            <w:pPr>
              <w:ind w:leftChars="11" w:left="255" w:hanging="233"/>
              <w:jc w:val="left"/>
              <w:rPr>
                <w:rFonts w:ascii="標楷體" w:eastAsia="標楷體" w:hAnsi="標楷體" w:cs="標楷體"/>
                <w:sz w:val="24"/>
                <w:szCs w:val="24"/>
              </w:rPr>
            </w:pPr>
            <w:r w:rsidRPr="000707D0">
              <w:rPr>
                <w:rFonts w:ascii="標楷體" w:eastAsia="標楷體" w:hAnsi="標楷體" w:cs="標楷體"/>
                <w:sz w:val="24"/>
                <w:szCs w:val="24"/>
              </w:rPr>
              <w:t>地1c-Ⅳ-2反思各種地理環境與議題的內涵，並提出相關意見。</w:t>
            </w:r>
          </w:p>
          <w:p w:rsidR="00866D84" w:rsidRPr="000707D0" w:rsidRDefault="00866D84" w:rsidP="00866D84">
            <w:pPr>
              <w:ind w:left="240" w:hangingChars="100" w:hanging="240"/>
              <w:jc w:val="left"/>
              <w:rPr>
                <w:rFonts w:ascii="標楷體" w:eastAsia="標楷體" w:hAnsi="標楷體"/>
                <w:snapToGrid w:val="0"/>
                <w:sz w:val="24"/>
                <w:szCs w:val="24"/>
              </w:rPr>
            </w:pPr>
            <w:r w:rsidRPr="000707D0">
              <w:rPr>
                <w:rFonts w:ascii="標楷體" w:eastAsia="標楷體" w:hAnsi="標楷體" w:cs="標楷體"/>
                <w:sz w:val="24"/>
                <w:szCs w:val="24"/>
              </w:rPr>
              <w:t>公1c-Ⅳ-1運用公民知識，提出自己對公共議題的見解。</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866D84" w:rsidRPr="000707D0" w:rsidRDefault="00866D84" w:rsidP="00866D84">
            <w:pPr>
              <w:ind w:leftChars="12" w:left="254" w:hangingChars="96" w:hanging="230"/>
              <w:jc w:val="left"/>
              <w:rPr>
                <w:rFonts w:ascii="標楷體" w:eastAsia="標楷體" w:hAnsi="標楷體" w:cs="標楷體"/>
                <w:sz w:val="24"/>
                <w:szCs w:val="24"/>
              </w:rPr>
            </w:pPr>
            <w:r w:rsidRPr="000707D0">
              <w:rPr>
                <w:rFonts w:ascii="標楷體" w:eastAsia="標楷體" w:hAnsi="標楷體" w:cs="標楷體" w:hint="eastAsia"/>
                <w:sz w:val="24"/>
                <w:szCs w:val="24"/>
              </w:rPr>
              <w:t>一、氣候變遷與環境災害</w:t>
            </w:r>
          </w:p>
          <w:p w:rsidR="00866D84" w:rsidRPr="000707D0" w:rsidRDefault="00866D84" w:rsidP="00866D84">
            <w:pPr>
              <w:ind w:leftChars="12" w:left="254" w:hangingChars="96" w:hanging="230"/>
              <w:jc w:val="left"/>
              <w:rPr>
                <w:rFonts w:ascii="標楷體" w:eastAsia="標楷體" w:hAnsi="標楷體" w:cs="標楷體"/>
                <w:sz w:val="24"/>
                <w:szCs w:val="24"/>
              </w:rPr>
            </w:pPr>
            <w:r w:rsidRPr="000707D0">
              <w:rPr>
                <w:rFonts w:ascii="標楷體" w:eastAsia="標楷體" w:hAnsi="標楷體" w:cs="標楷體"/>
                <w:sz w:val="24"/>
                <w:szCs w:val="24"/>
              </w:rPr>
              <w:t>2.</w:t>
            </w:r>
            <w:r w:rsidRPr="000707D0">
              <w:rPr>
                <w:rFonts w:ascii="標楷體" w:eastAsia="標楷體" w:hAnsi="標楷體" w:cs="標楷體" w:hint="eastAsia"/>
                <w:sz w:val="24"/>
                <w:szCs w:val="24"/>
              </w:rPr>
              <w:t>冰層融化，海面上升</w:t>
            </w:r>
          </w:p>
          <w:p w:rsidR="00866D84" w:rsidRPr="000707D0" w:rsidRDefault="00866D84" w:rsidP="00866D84">
            <w:pPr>
              <w:ind w:leftChars="12" w:left="254" w:hangingChars="96" w:hanging="230"/>
              <w:jc w:val="left"/>
              <w:rPr>
                <w:rFonts w:ascii="標楷體" w:eastAsia="標楷體" w:hAnsi="標楷體" w:cs="標楷體"/>
                <w:sz w:val="24"/>
                <w:szCs w:val="24"/>
              </w:rPr>
            </w:pPr>
            <w:r w:rsidRPr="000707D0">
              <w:rPr>
                <w:rFonts w:ascii="標楷體" w:eastAsia="標楷體" w:hAnsi="標楷體" w:cs="標楷體" w:hint="eastAsia"/>
                <w:sz w:val="24"/>
                <w:szCs w:val="24"/>
              </w:rPr>
              <w:t xml:space="preserve"> </w:t>
            </w:r>
            <w:r w:rsidRPr="000707D0">
              <w:rPr>
                <w:rFonts w:ascii="標楷體" w:eastAsia="標楷體" w:hAnsi="標楷體" w:cs="標楷體"/>
                <w:sz w:val="24"/>
                <w:szCs w:val="24"/>
              </w:rPr>
              <w:t>2-1</w:t>
            </w:r>
            <w:r w:rsidRPr="000707D0">
              <w:rPr>
                <w:rFonts w:ascii="標楷體" w:eastAsia="標楷體" w:hAnsi="標楷體" w:cs="標楷體" w:hint="eastAsia"/>
                <w:sz w:val="24"/>
                <w:szCs w:val="24"/>
              </w:rPr>
              <w:t>觀看影片</w:t>
            </w:r>
            <w:proofErr w:type="gramStart"/>
            <w:r w:rsidRPr="000707D0">
              <w:rPr>
                <w:rFonts w:ascii="標楷體" w:eastAsia="標楷體" w:hAnsi="標楷體" w:cs="標楷體" w:hint="eastAsia"/>
                <w:sz w:val="24"/>
                <w:szCs w:val="24"/>
              </w:rPr>
              <w:t>【</w:t>
            </w:r>
            <w:proofErr w:type="gramEnd"/>
            <w:r w:rsidRPr="000707D0">
              <w:rPr>
                <w:rFonts w:ascii="標楷體" w:eastAsia="標楷體" w:hAnsi="標楷體" w:cs="標楷體" w:hint="eastAsia"/>
                <w:sz w:val="24"/>
                <w:szCs w:val="24"/>
              </w:rPr>
              <w:t>親眼目睹海冰消融，是什麼感受？】並討論。</w:t>
            </w:r>
          </w:p>
          <w:p w:rsidR="00866D84" w:rsidRPr="000707D0" w:rsidRDefault="00866D84" w:rsidP="00866D84">
            <w:pPr>
              <w:snapToGrid w:val="0"/>
              <w:ind w:left="240" w:hangingChars="100" w:hanging="240"/>
              <w:jc w:val="left"/>
              <w:rPr>
                <w:rFonts w:ascii="標楷體" w:eastAsia="標楷體" w:hAnsi="標楷體" w:cs="標楷體"/>
                <w:sz w:val="24"/>
                <w:szCs w:val="24"/>
              </w:rPr>
            </w:pPr>
            <w:r w:rsidRPr="000707D0">
              <w:rPr>
                <w:rFonts w:ascii="標楷體" w:eastAsia="標楷體" w:hAnsi="標楷體" w:hint="eastAsia"/>
                <w:snapToGrid w:val="0"/>
                <w:sz w:val="24"/>
                <w:szCs w:val="24"/>
              </w:rPr>
              <w:t xml:space="preserve"> </w:t>
            </w:r>
            <w:r w:rsidRPr="000707D0">
              <w:rPr>
                <w:rFonts w:ascii="標楷體" w:eastAsia="標楷體" w:hAnsi="標楷體"/>
                <w:snapToGrid w:val="0"/>
                <w:sz w:val="24"/>
                <w:szCs w:val="24"/>
              </w:rPr>
              <w:t>2-2</w:t>
            </w:r>
            <w:r w:rsidRPr="000707D0">
              <w:rPr>
                <w:rFonts w:ascii="標楷體" w:eastAsia="標楷體" w:hAnsi="標楷體" w:cs="標楷體" w:hint="eastAsia"/>
                <w:sz w:val="24"/>
                <w:szCs w:val="24"/>
              </w:rPr>
              <w:t>觀看影片</w:t>
            </w:r>
            <w:proofErr w:type="gramStart"/>
            <w:r w:rsidRPr="000707D0">
              <w:rPr>
                <w:rFonts w:ascii="標楷體" w:eastAsia="標楷體" w:hAnsi="標楷體" w:cs="標楷體" w:hint="eastAsia"/>
                <w:sz w:val="24"/>
                <w:szCs w:val="24"/>
              </w:rPr>
              <w:t>【</w:t>
            </w:r>
            <w:proofErr w:type="gramEnd"/>
            <w:r w:rsidRPr="000707D0">
              <w:rPr>
                <w:rFonts w:ascii="標楷體" w:eastAsia="標楷體" w:hAnsi="標楷體" w:hint="eastAsia"/>
                <w:snapToGrid w:val="0"/>
                <w:sz w:val="24"/>
                <w:szCs w:val="24"/>
              </w:rPr>
              <w:t>暖化讓北極熊的家消失了...</w:t>
            </w:r>
            <w:r w:rsidRPr="000707D0">
              <w:rPr>
                <w:rFonts w:ascii="標楷體" w:eastAsia="標楷體" w:hAnsi="標楷體" w:cs="標楷體" w:hint="eastAsia"/>
                <w:sz w:val="24"/>
                <w:szCs w:val="24"/>
              </w:rPr>
              <w:t xml:space="preserve"> 】並討論。</w:t>
            </w:r>
          </w:p>
          <w:p w:rsidR="00866D84" w:rsidRPr="000707D0" w:rsidRDefault="00866D84" w:rsidP="00866D84">
            <w:pPr>
              <w:snapToGrid w:val="0"/>
              <w:ind w:left="240" w:hangingChars="100" w:hanging="240"/>
              <w:rPr>
                <w:rFonts w:ascii="標楷體" w:eastAsia="標楷體" w:hAnsi="標楷體"/>
                <w:snapToGrid w:val="0"/>
                <w:sz w:val="24"/>
                <w:szCs w:val="24"/>
              </w:rPr>
            </w:pPr>
            <w:r w:rsidRPr="000707D0">
              <w:rPr>
                <w:rFonts w:ascii="標楷體" w:eastAsia="標楷體" w:hAnsi="標楷體" w:hint="eastAsia"/>
                <w:snapToGrid w:val="0"/>
                <w:sz w:val="24"/>
                <w:szCs w:val="24"/>
              </w:rPr>
              <w:t xml:space="preserve"> 2</w:t>
            </w:r>
            <w:r w:rsidRPr="000707D0">
              <w:rPr>
                <w:rFonts w:ascii="標楷體" w:eastAsia="標楷體" w:hAnsi="標楷體"/>
                <w:snapToGrid w:val="0"/>
                <w:sz w:val="24"/>
                <w:szCs w:val="24"/>
              </w:rPr>
              <w:t>-3</w:t>
            </w:r>
            <w:r w:rsidRPr="000707D0">
              <w:rPr>
                <w:rFonts w:ascii="標楷體" w:eastAsia="標楷體" w:hAnsi="標楷體" w:hint="eastAsia"/>
                <w:snapToGrid w:val="0"/>
                <w:sz w:val="24"/>
                <w:szCs w:val="24"/>
              </w:rPr>
              <w:t>使用Google Earth</w:t>
            </w:r>
            <w:proofErr w:type="gramStart"/>
            <w:r w:rsidRPr="000707D0">
              <w:rPr>
                <w:rFonts w:ascii="標楷體" w:eastAsia="標楷體" w:hAnsi="標楷體" w:hint="eastAsia"/>
                <w:snapToGrid w:val="0"/>
                <w:sz w:val="24"/>
                <w:szCs w:val="24"/>
              </w:rPr>
              <w:t>線上網頁</w:t>
            </w:r>
            <w:proofErr w:type="gramEnd"/>
            <w:r w:rsidRPr="000707D0">
              <w:rPr>
                <w:rFonts w:ascii="標楷體" w:eastAsia="標楷體" w:hAnsi="標楷體" w:hint="eastAsia"/>
                <w:snapToGrid w:val="0"/>
                <w:sz w:val="24"/>
                <w:szCs w:val="24"/>
              </w:rPr>
              <w:t>下載Climate Central所製作的KML海平面</w:t>
            </w:r>
            <w:proofErr w:type="gramStart"/>
            <w:r w:rsidRPr="000707D0">
              <w:rPr>
                <w:rFonts w:ascii="標楷體" w:eastAsia="標楷體" w:hAnsi="標楷體" w:hint="eastAsia"/>
                <w:snapToGrid w:val="0"/>
                <w:sz w:val="24"/>
                <w:szCs w:val="24"/>
              </w:rPr>
              <w:t>推估圖</w:t>
            </w:r>
            <w:proofErr w:type="gramEnd"/>
            <w:r w:rsidRPr="000707D0">
              <w:rPr>
                <w:rFonts w:ascii="標楷體" w:eastAsia="標楷體" w:hAnsi="標楷體" w:hint="eastAsia"/>
                <w:snapToGrid w:val="0"/>
                <w:sz w:val="24"/>
                <w:szCs w:val="24"/>
              </w:rPr>
              <w:t>層系統，操作該系統模擬海面上升陸地淹沒的範圍與情境。</w:t>
            </w:r>
          </w:p>
          <w:p w:rsidR="00866D84" w:rsidRPr="000707D0" w:rsidRDefault="00866D84" w:rsidP="00866D84">
            <w:pPr>
              <w:snapToGrid w:val="0"/>
              <w:ind w:left="240" w:hangingChars="100" w:hanging="240"/>
              <w:rPr>
                <w:rFonts w:ascii="標楷體" w:eastAsia="標楷體" w:hAnsi="標楷體"/>
                <w:snapToGrid w:val="0"/>
                <w:sz w:val="24"/>
                <w:szCs w:val="24"/>
              </w:rPr>
            </w:pPr>
            <w:r w:rsidRPr="000707D0">
              <w:rPr>
                <w:rFonts w:ascii="標楷體" w:eastAsia="標楷體" w:hAnsi="標楷體" w:hint="eastAsia"/>
                <w:snapToGrid w:val="0"/>
                <w:sz w:val="24"/>
                <w:szCs w:val="24"/>
              </w:rPr>
              <w:t xml:space="preserve"> </w:t>
            </w:r>
            <w:r w:rsidRPr="000707D0">
              <w:rPr>
                <w:rFonts w:ascii="標楷體" w:eastAsia="標楷體" w:hAnsi="標楷體"/>
                <w:snapToGrid w:val="0"/>
                <w:sz w:val="24"/>
                <w:szCs w:val="24"/>
              </w:rPr>
              <w:t>2-4</w:t>
            </w:r>
            <w:r w:rsidRPr="000707D0">
              <w:rPr>
                <w:rFonts w:ascii="標楷體" w:eastAsia="標楷體" w:hAnsi="標楷體" w:hint="eastAsia"/>
                <w:snapToGrid w:val="0"/>
                <w:sz w:val="24"/>
                <w:szCs w:val="24"/>
              </w:rPr>
              <w:t>海水面將上升並淹沒部分人口稠密的海岸地帶。</w:t>
            </w:r>
          </w:p>
          <w:p w:rsidR="00866D84" w:rsidRPr="000707D0" w:rsidRDefault="00866D84" w:rsidP="00866D84">
            <w:pPr>
              <w:snapToGrid w:val="0"/>
              <w:ind w:left="240" w:hangingChars="100" w:hanging="240"/>
              <w:rPr>
                <w:rFonts w:ascii="標楷體" w:eastAsia="標楷體" w:hAnsi="標楷體"/>
                <w:snapToGrid w:val="0"/>
                <w:sz w:val="24"/>
                <w:szCs w:val="24"/>
              </w:rPr>
            </w:pPr>
            <w:r w:rsidRPr="000707D0">
              <w:rPr>
                <w:rFonts w:ascii="標楷體" w:eastAsia="標楷體" w:hAnsi="標楷體" w:hint="eastAsia"/>
                <w:snapToGrid w:val="0"/>
                <w:sz w:val="24"/>
                <w:szCs w:val="24"/>
              </w:rPr>
              <w:t xml:space="preserve"> </w:t>
            </w:r>
            <w:r w:rsidRPr="000707D0">
              <w:rPr>
                <w:rFonts w:ascii="標楷體" w:eastAsia="標楷體" w:hAnsi="標楷體"/>
                <w:snapToGrid w:val="0"/>
                <w:sz w:val="24"/>
                <w:szCs w:val="24"/>
              </w:rPr>
              <w:t>2-5</w:t>
            </w:r>
            <w:r w:rsidRPr="000707D0">
              <w:rPr>
                <w:rFonts w:ascii="標楷體" w:eastAsia="標楷體" w:hAnsi="標楷體" w:hint="eastAsia"/>
                <w:snapToGrid w:val="0"/>
                <w:sz w:val="24"/>
                <w:szCs w:val="24"/>
              </w:rPr>
              <w:t>大洋洲上的許多島國面臨國土被淹沒的威脅。</w:t>
            </w:r>
          </w:p>
        </w:tc>
        <w:tc>
          <w:tcPr>
            <w:tcW w:w="425"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866D84" w:rsidRPr="000707D0" w:rsidRDefault="00866D84" w:rsidP="00866D84">
            <w:pPr>
              <w:ind w:firstLine="0"/>
              <w:jc w:val="center"/>
              <w:rPr>
                <w:color w:val="000000" w:themeColor="text1"/>
                <w:sz w:val="24"/>
                <w:szCs w:val="24"/>
              </w:rPr>
            </w:pPr>
            <w:r w:rsidRPr="000707D0">
              <w:rPr>
                <w:rFonts w:ascii="標楷體" w:eastAsia="標楷體" w:hAnsi="標楷體" w:cs="標楷體" w:hint="eastAsia"/>
                <w:color w:val="000000" w:themeColor="text1"/>
                <w:sz w:val="24"/>
                <w:szCs w:val="24"/>
              </w:rPr>
              <w:t>1</w:t>
            </w:r>
          </w:p>
        </w:tc>
        <w:tc>
          <w:tcPr>
            <w:tcW w:w="1701" w:type="dxa"/>
            <w:tcBorders>
              <w:top w:val="single" w:sz="8" w:space="0" w:color="000000"/>
              <w:bottom w:val="single" w:sz="8" w:space="0" w:color="000000"/>
              <w:right w:val="single" w:sz="8" w:space="0" w:color="000000"/>
            </w:tcBorders>
            <w:tcMar>
              <w:top w:w="100" w:type="dxa"/>
              <w:left w:w="20" w:type="dxa"/>
              <w:bottom w:w="100" w:type="dxa"/>
              <w:right w:w="20" w:type="dxa"/>
            </w:tcMar>
          </w:tcPr>
          <w:p w:rsidR="00866D84" w:rsidRPr="000707D0" w:rsidRDefault="00866D84" w:rsidP="00866D84">
            <w:pPr>
              <w:ind w:firstLine="0"/>
              <w:jc w:val="left"/>
              <w:rPr>
                <w:rFonts w:ascii="標楷體" w:eastAsia="標楷體" w:hAnsi="標楷體" w:cs="標楷體"/>
                <w:sz w:val="24"/>
                <w:szCs w:val="24"/>
              </w:rPr>
            </w:pPr>
            <w:r w:rsidRPr="000707D0">
              <w:rPr>
                <w:rFonts w:ascii="標楷體" w:eastAsia="標楷體" w:hAnsi="標楷體" w:cs="標楷體" w:hint="eastAsia"/>
                <w:sz w:val="24"/>
                <w:szCs w:val="24"/>
              </w:rPr>
              <w:t>網路影片:</w:t>
            </w:r>
          </w:p>
          <w:p w:rsidR="00866D84" w:rsidRPr="000707D0" w:rsidRDefault="00866D84" w:rsidP="00866D84">
            <w:pPr>
              <w:ind w:firstLine="0"/>
              <w:jc w:val="left"/>
              <w:rPr>
                <w:rFonts w:ascii="標楷體" w:eastAsia="標楷體" w:hAnsi="標楷體" w:cs="標楷體"/>
                <w:sz w:val="24"/>
                <w:szCs w:val="24"/>
              </w:rPr>
            </w:pPr>
            <w:r w:rsidRPr="000707D0">
              <w:rPr>
                <w:rFonts w:ascii="標楷體" w:eastAsia="標楷體" w:hAnsi="標楷體" w:cs="標楷體" w:hint="eastAsia"/>
                <w:sz w:val="24"/>
                <w:szCs w:val="24"/>
              </w:rPr>
              <w:t>親眼</w:t>
            </w:r>
            <w:proofErr w:type="gramStart"/>
            <w:r w:rsidRPr="000707D0">
              <w:rPr>
                <w:rFonts w:ascii="標楷體" w:eastAsia="標楷體" w:hAnsi="標楷體" w:cs="標楷體" w:hint="eastAsia"/>
                <w:sz w:val="24"/>
                <w:szCs w:val="24"/>
              </w:rPr>
              <w:t>目睹海冰消融</w:t>
            </w:r>
            <w:proofErr w:type="gramEnd"/>
            <w:r w:rsidRPr="000707D0">
              <w:rPr>
                <w:rFonts w:ascii="標楷體" w:eastAsia="標楷體" w:hAnsi="標楷體" w:cs="標楷體" w:hint="eastAsia"/>
                <w:sz w:val="24"/>
                <w:szCs w:val="24"/>
              </w:rPr>
              <w:t>，是什麼感受？</w:t>
            </w:r>
            <w:hyperlink r:id="rId14" w:history="1">
              <w:r w:rsidRPr="000707D0">
                <w:rPr>
                  <w:rStyle w:val="af4"/>
                  <w:rFonts w:ascii="標楷體" w:eastAsia="標楷體" w:hAnsi="標楷體" w:cs="標楷體"/>
                  <w:sz w:val="24"/>
                  <w:szCs w:val="24"/>
                </w:rPr>
                <w:t>https://youtu.be/38PypWcCXl4</w:t>
              </w:r>
            </w:hyperlink>
          </w:p>
          <w:p w:rsidR="00866D84" w:rsidRPr="000707D0" w:rsidRDefault="00866D84" w:rsidP="00866D84">
            <w:pPr>
              <w:ind w:firstLine="0"/>
              <w:jc w:val="left"/>
              <w:rPr>
                <w:rFonts w:ascii="標楷體" w:eastAsia="標楷體" w:hAnsi="標楷體"/>
                <w:snapToGrid w:val="0"/>
                <w:sz w:val="24"/>
                <w:szCs w:val="24"/>
              </w:rPr>
            </w:pPr>
          </w:p>
          <w:p w:rsidR="00866D84" w:rsidRPr="000707D0" w:rsidRDefault="00866D84" w:rsidP="00866D84">
            <w:pPr>
              <w:ind w:firstLine="0"/>
              <w:jc w:val="left"/>
              <w:rPr>
                <w:rFonts w:ascii="標楷體" w:eastAsia="標楷體" w:hAnsi="標楷體"/>
                <w:snapToGrid w:val="0"/>
                <w:sz w:val="24"/>
                <w:szCs w:val="24"/>
              </w:rPr>
            </w:pPr>
            <w:r w:rsidRPr="000707D0">
              <w:rPr>
                <w:rFonts w:ascii="標楷體" w:eastAsia="標楷體" w:hAnsi="標楷體" w:hint="eastAsia"/>
                <w:snapToGrid w:val="0"/>
                <w:sz w:val="24"/>
                <w:szCs w:val="24"/>
              </w:rPr>
              <w:t>暖化讓北極熊的家消失了</w:t>
            </w:r>
          </w:p>
          <w:p w:rsidR="00866D84" w:rsidRPr="000707D0" w:rsidRDefault="007833CC" w:rsidP="00866D84">
            <w:pPr>
              <w:ind w:firstLine="0"/>
              <w:jc w:val="left"/>
              <w:rPr>
                <w:rFonts w:ascii="標楷體" w:eastAsia="標楷體" w:hAnsi="標楷體"/>
                <w:snapToGrid w:val="0"/>
                <w:sz w:val="24"/>
                <w:szCs w:val="24"/>
              </w:rPr>
            </w:pPr>
            <w:hyperlink r:id="rId15" w:history="1">
              <w:r w:rsidR="00866D84" w:rsidRPr="000707D0">
                <w:rPr>
                  <w:rStyle w:val="af4"/>
                  <w:rFonts w:ascii="標楷體" w:eastAsia="標楷體" w:hAnsi="標楷體"/>
                  <w:snapToGrid w:val="0"/>
                  <w:sz w:val="24"/>
                  <w:szCs w:val="24"/>
                </w:rPr>
                <w:t>https://youtu.be/gkosKVOgY5w</w:t>
              </w:r>
            </w:hyperlink>
          </w:p>
          <w:p w:rsidR="00866D84" w:rsidRPr="000707D0" w:rsidRDefault="00866D84" w:rsidP="00866D84">
            <w:pPr>
              <w:ind w:firstLine="0"/>
              <w:jc w:val="left"/>
              <w:rPr>
                <w:rFonts w:ascii="標楷體" w:eastAsia="標楷體" w:hAnsi="標楷體"/>
                <w:snapToGrid w:val="0"/>
                <w:sz w:val="24"/>
                <w:szCs w:val="24"/>
              </w:rPr>
            </w:pPr>
          </w:p>
          <w:p w:rsidR="00866D84" w:rsidRPr="000707D0" w:rsidRDefault="00866D84" w:rsidP="00866D84">
            <w:pPr>
              <w:ind w:firstLine="0"/>
              <w:jc w:val="left"/>
              <w:rPr>
                <w:rFonts w:ascii="標楷體" w:eastAsia="標楷體" w:hAnsi="標楷體"/>
                <w:snapToGrid w:val="0"/>
                <w:sz w:val="24"/>
                <w:szCs w:val="24"/>
              </w:rPr>
            </w:pPr>
            <w:r w:rsidRPr="000707D0">
              <w:rPr>
                <w:rFonts w:ascii="標楷體" w:eastAsia="標楷體" w:hAnsi="標楷體" w:hint="eastAsia"/>
                <w:snapToGrid w:val="0"/>
                <w:sz w:val="24"/>
                <w:szCs w:val="24"/>
              </w:rPr>
              <w:t>全球</w:t>
            </w:r>
            <w:proofErr w:type="gramStart"/>
            <w:r w:rsidRPr="000707D0">
              <w:rPr>
                <w:rFonts w:ascii="標楷體" w:eastAsia="標楷體" w:hAnsi="標楷體" w:hint="eastAsia"/>
                <w:snapToGrid w:val="0"/>
                <w:sz w:val="24"/>
                <w:szCs w:val="24"/>
              </w:rPr>
              <w:t>均溫若</w:t>
            </w:r>
            <w:proofErr w:type="gramEnd"/>
            <w:r w:rsidRPr="000707D0">
              <w:rPr>
                <w:rFonts w:ascii="標楷體" w:eastAsia="標楷體" w:hAnsi="標楷體" w:hint="eastAsia"/>
                <w:snapToGrid w:val="0"/>
                <w:sz w:val="24"/>
                <w:szCs w:val="24"/>
              </w:rPr>
              <w:t>上升3度"世界多城</w:t>
            </w:r>
            <w:proofErr w:type="gramStart"/>
            <w:r w:rsidRPr="000707D0">
              <w:rPr>
                <w:rFonts w:ascii="標楷體" w:eastAsia="標楷體" w:hAnsi="標楷體" w:hint="eastAsia"/>
                <w:snapToGrid w:val="0"/>
                <w:sz w:val="24"/>
                <w:szCs w:val="24"/>
              </w:rPr>
              <w:t>將淪水</w:t>
            </w:r>
            <w:proofErr w:type="gramEnd"/>
            <w:r w:rsidRPr="000707D0">
              <w:rPr>
                <w:rFonts w:ascii="標楷體" w:eastAsia="標楷體" w:hAnsi="標楷體" w:hint="eastAsia"/>
                <w:snapToGrid w:val="0"/>
                <w:sz w:val="24"/>
                <w:szCs w:val="24"/>
              </w:rPr>
              <w:t>都</w:t>
            </w:r>
          </w:p>
          <w:p w:rsidR="00866D84" w:rsidRPr="000707D0" w:rsidRDefault="007833CC" w:rsidP="00866D84">
            <w:pPr>
              <w:ind w:firstLine="0"/>
              <w:jc w:val="left"/>
              <w:rPr>
                <w:rFonts w:ascii="標楷體" w:eastAsia="標楷體" w:hAnsi="標楷體"/>
                <w:snapToGrid w:val="0"/>
                <w:sz w:val="24"/>
                <w:szCs w:val="24"/>
              </w:rPr>
            </w:pPr>
            <w:hyperlink r:id="rId16" w:history="1">
              <w:r w:rsidR="00866D84" w:rsidRPr="000707D0">
                <w:rPr>
                  <w:rStyle w:val="af4"/>
                  <w:rFonts w:ascii="標楷體" w:eastAsia="標楷體" w:hAnsi="標楷體"/>
                  <w:snapToGrid w:val="0"/>
                  <w:sz w:val="24"/>
                  <w:szCs w:val="24"/>
                </w:rPr>
                <w:t>https://youtu.be/0mNm4CurJys</w:t>
              </w:r>
            </w:hyperlink>
          </w:p>
          <w:p w:rsidR="00866D84" w:rsidRPr="000707D0" w:rsidRDefault="00866D84" w:rsidP="00866D84">
            <w:pPr>
              <w:ind w:firstLine="0"/>
              <w:jc w:val="left"/>
              <w:rPr>
                <w:rFonts w:ascii="標楷體" w:eastAsia="標楷體" w:hAnsi="標楷體"/>
                <w:snapToGrid w:val="0"/>
                <w:sz w:val="24"/>
                <w:szCs w:val="24"/>
              </w:rPr>
            </w:pPr>
          </w:p>
          <w:p w:rsidR="00866D84" w:rsidRPr="000707D0" w:rsidRDefault="00866D84" w:rsidP="00866D84">
            <w:pPr>
              <w:ind w:firstLine="0"/>
              <w:jc w:val="left"/>
              <w:rPr>
                <w:rFonts w:ascii="標楷體" w:eastAsia="標楷體" w:hAnsi="標楷體"/>
                <w:snapToGrid w:val="0"/>
                <w:sz w:val="24"/>
                <w:szCs w:val="24"/>
              </w:rPr>
            </w:pPr>
            <w:r w:rsidRPr="000707D0">
              <w:rPr>
                <w:rFonts w:ascii="標楷體" w:eastAsia="標楷體" w:hAnsi="標楷體" w:hint="eastAsia"/>
                <w:snapToGrid w:val="0"/>
                <w:sz w:val="24"/>
                <w:szCs w:val="24"/>
              </w:rPr>
              <w:t>教學簡報</w:t>
            </w:r>
          </w:p>
          <w:p w:rsidR="00866D84" w:rsidRPr="000707D0" w:rsidRDefault="00866D84" w:rsidP="00866D84">
            <w:pPr>
              <w:ind w:firstLine="0"/>
              <w:jc w:val="left"/>
              <w:rPr>
                <w:rFonts w:ascii="標楷體" w:eastAsia="標楷體" w:hAnsi="標楷體"/>
                <w:snapToGrid w:val="0"/>
                <w:sz w:val="24"/>
                <w:szCs w:val="24"/>
              </w:rPr>
            </w:pPr>
            <w:r w:rsidRPr="000707D0">
              <w:rPr>
                <w:rFonts w:ascii="標楷體" w:eastAsia="標楷體" w:hAnsi="標楷體" w:hint="eastAsia"/>
                <w:snapToGrid w:val="0"/>
                <w:sz w:val="24"/>
                <w:szCs w:val="24"/>
              </w:rPr>
              <w:t>自編講義</w:t>
            </w:r>
          </w:p>
          <w:p w:rsidR="00866D84" w:rsidRPr="000707D0" w:rsidRDefault="00866D84" w:rsidP="00866D84">
            <w:pPr>
              <w:ind w:firstLine="0"/>
              <w:jc w:val="left"/>
              <w:rPr>
                <w:rFonts w:ascii="標楷體" w:eastAsia="標楷體" w:hAnsi="標楷體"/>
                <w:snapToGrid w:val="0"/>
                <w:sz w:val="24"/>
                <w:szCs w:val="24"/>
              </w:rPr>
            </w:pPr>
            <w:r w:rsidRPr="000707D0">
              <w:rPr>
                <w:rFonts w:ascii="標楷體" w:eastAsia="標楷體" w:hAnsi="標楷體" w:hint="eastAsia"/>
                <w:snapToGrid w:val="0"/>
                <w:sz w:val="24"/>
                <w:szCs w:val="24"/>
              </w:rPr>
              <w:t>學習單</w:t>
            </w:r>
          </w:p>
        </w:tc>
        <w:tc>
          <w:tcPr>
            <w:tcW w:w="1134" w:type="dxa"/>
            <w:tcBorders>
              <w:top w:val="single" w:sz="8" w:space="0" w:color="000000"/>
              <w:bottom w:val="single" w:sz="8" w:space="0" w:color="000000"/>
              <w:right w:val="single" w:sz="8" w:space="0" w:color="000000"/>
            </w:tcBorders>
            <w:tcMar>
              <w:top w:w="100" w:type="dxa"/>
              <w:left w:w="20" w:type="dxa"/>
              <w:bottom w:w="100" w:type="dxa"/>
              <w:right w:w="20" w:type="dxa"/>
            </w:tcMar>
          </w:tcPr>
          <w:p w:rsidR="00866D84" w:rsidRPr="000707D0" w:rsidRDefault="00866D84" w:rsidP="00866D84">
            <w:pPr>
              <w:snapToGrid w:val="0"/>
              <w:jc w:val="center"/>
              <w:rPr>
                <w:rFonts w:ascii="標楷體" w:eastAsia="標楷體" w:hAnsi="標楷體"/>
                <w:sz w:val="24"/>
                <w:szCs w:val="24"/>
              </w:rPr>
            </w:pPr>
            <w:r w:rsidRPr="000707D0">
              <w:rPr>
                <w:rFonts w:ascii="標楷體" w:eastAsia="標楷體" w:hAnsi="標楷體" w:hint="eastAsia"/>
                <w:sz w:val="24"/>
                <w:szCs w:val="24"/>
              </w:rPr>
              <w:t>課堂參與</w:t>
            </w:r>
          </w:p>
          <w:p w:rsidR="00866D84" w:rsidRPr="000707D0" w:rsidRDefault="00866D84" w:rsidP="00866D84">
            <w:pPr>
              <w:snapToGrid w:val="0"/>
              <w:jc w:val="center"/>
              <w:rPr>
                <w:rFonts w:ascii="標楷體" w:eastAsia="標楷體" w:hAnsi="標楷體"/>
                <w:sz w:val="24"/>
                <w:szCs w:val="24"/>
              </w:rPr>
            </w:pPr>
            <w:r w:rsidRPr="000707D0">
              <w:rPr>
                <w:rFonts w:ascii="標楷體" w:eastAsia="標楷體" w:hAnsi="標楷體" w:hint="eastAsia"/>
                <w:sz w:val="24"/>
                <w:szCs w:val="24"/>
              </w:rPr>
              <w:t>口頭發表</w:t>
            </w:r>
          </w:p>
          <w:p w:rsidR="00866D84" w:rsidRPr="000707D0" w:rsidRDefault="00866D84" w:rsidP="00866D84">
            <w:pPr>
              <w:snapToGrid w:val="0"/>
              <w:jc w:val="center"/>
              <w:rPr>
                <w:rFonts w:ascii="標楷體" w:eastAsia="標楷體" w:hAnsi="標楷體"/>
                <w:sz w:val="24"/>
                <w:szCs w:val="24"/>
              </w:rPr>
            </w:pPr>
            <w:r w:rsidRPr="000707D0">
              <w:rPr>
                <w:rFonts w:ascii="標楷體" w:eastAsia="標楷體" w:hAnsi="標楷體" w:hint="eastAsia"/>
                <w:sz w:val="24"/>
                <w:szCs w:val="24"/>
              </w:rPr>
              <w:t>教師觀察</w:t>
            </w:r>
          </w:p>
          <w:p w:rsidR="00866D84" w:rsidRPr="000707D0" w:rsidRDefault="00866D84" w:rsidP="00866D84">
            <w:pPr>
              <w:snapToGrid w:val="0"/>
              <w:jc w:val="center"/>
              <w:rPr>
                <w:rFonts w:ascii="標楷體" w:eastAsia="標楷體" w:hAnsi="標楷體"/>
                <w:sz w:val="24"/>
                <w:szCs w:val="24"/>
              </w:rPr>
            </w:pPr>
            <w:r w:rsidRPr="000707D0">
              <w:rPr>
                <w:rFonts w:ascii="標楷體" w:eastAsia="標楷體" w:hAnsi="標楷體" w:hint="eastAsia"/>
                <w:sz w:val="24"/>
                <w:szCs w:val="24"/>
              </w:rPr>
              <w:t>作業練習</w:t>
            </w:r>
          </w:p>
        </w:tc>
        <w:tc>
          <w:tcPr>
            <w:tcW w:w="1843" w:type="dxa"/>
            <w:tcBorders>
              <w:top w:val="single" w:sz="8" w:space="0" w:color="000000"/>
              <w:bottom w:val="single" w:sz="8" w:space="0" w:color="000000"/>
              <w:right w:val="single" w:sz="8" w:space="0" w:color="000000"/>
            </w:tcBorders>
            <w:tcMar>
              <w:top w:w="100" w:type="dxa"/>
              <w:left w:w="20" w:type="dxa"/>
              <w:bottom w:w="100" w:type="dxa"/>
              <w:right w:w="20" w:type="dxa"/>
            </w:tcMar>
          </w:tcPr>
          <w:p w:rsidR="00866D84" w:rsidRPr="005A2B52" w:rsidRDefault="00866D84" w:rsidP="00866D84">
            <w:pPr>
              <w:ind w:leftChars="12" w:left="235" w:hangingChars="96" w:hanging="211"/>
              <w:jc w:val="left"/>
              <w:rPr>
                <w:rFonts w:ascii="標楷體" w:eastAsia="標楷體" w:hAnsi="標楷體" w:cs="標楷體"/>
                <w:sz w:val="22"/>
                <w:szCs w:val="22"/>
              </w:rPr>
            </w:pPr>
            <w:r w:rsidRPr="005A2B52">
              <w:rPr>
                <w:rFonts w:ascii="標楷體" w:eastAsia="標楷體" w:hAnsi="標楷體" w:cs="標楷體" w:hint="eastAsia"/>
                <w:sz w:val="22"/>
                <w:szCs w:val="22"/>
              </w:rPr>
              <w:t xml:space="preserve">【環境教育】 </w:t>
            </w:r>
          </w:p>
          <w:p w:rsidR="00866D84" w:rsidRPr="005A2B52" w:rsidRDefault="00866D84" w:rsidP="00866D84">
            <w:pPr>
              <w:ind w:leftChars="12" w:left="235" w:hangingChars="96" w:hanging="211"/>
              <w:jc w:val="left"/>
              <w:rPr>
                <w:rFonts w:ascii="標楷體" w:eastAsia="標楷體" w:hAnsi="標楷體" w:cs="標楷體"/>
                <w:sz w:val="22"/>
                <w:szCs w:val="22"/>
              </w:rPr>
            </w:pPr>
            <w:r w:rsidRPr="005A2B52">
              <w:rPr>
                <w:rFonts w:ascii="標楷體" w:eastAsia="標楷體" w:hAnsi="標楷體" w:cs="標楷體" w:hint="eastAsia"/>
                <w:sz w:val="22"/>
                <w:szCs w:val="22"/>
              </w:rPr>
              <w:t>環J7 透過「碳循環」，了解化石燃料與溫室氣體、全球暖化、及氣候變遷的關係。</w:t>
            </w:r>
          </w:p>
          <w:p w:rsidR="00866D84" w:rsidRPr="005A2B52" w:rsidRDefault="00866D84" w:rsidP="00866D84">
            <w:pPr>
              <w:ind w:leftChars="12" w:left="235" w:hangingChars="96" w:hanging="211"/>
              <w:jc w:val="left"/>
              <w:rPr>
                <w:rFonts w:ascii="標楷體" w:eastAsia="標楷體" w:hAnsi="標楷體" w:cs="標楷體"/>
                <w:sz w:val="22"/>
                <w:szCs w:val="22"/>
              </w:rPr>
            </w:pPr>
            <w:r w:rsidRPr="005A2B52">
              <w:rPr>
                <w:rFonts w:ascii="標楷體" w:eastAsia="標楷體" w:hAnsi="標楷體" w:cs="標楷體" w:hint="eastAsia"/>
                <w:sz w:val="22"/>
                <w:szCs w:val="22"/>
              </w:rPr>
              <w:t>環J9 了解氣候變遷減緩與調適的涵義，以及臺灣因應氣候變遷調適的政策。</w:t>
            </w:r>
          </w:p>
          <w:p w:rsidR="00866D84" w:rsidRPr="005A2B52" w:rsidRDefault="00866D84" w:rsidP="00866D84">
            <w:pPr>
              <w:ind w:leftChars="12" w:left="235" w:hangingChars="96" w:hanging="211"/>
              <w:jc w:val="left"/>
              <w:rPr>
                <w:rFonts w:ascii="標楷體" w:eastAsia="標楷體" w:hAnsi="標楷體" w:cs="標楷體"/>
                <w:sz w:val="22"/>
                <w:szCs w:val="22"/>
              </w:rPr>
            </w:pPr>
            <w:r w:rsidRPr="005A2B52">
              <w:rPr>
                <w:rFonts w:ascii="標楷體" w:eastAsia="標楷體" w:hAnsi="標楷體" w:cs="標楷體" w:hint="eastAsia"/>
                <w:sz w:val="22"/>
                <w:szCs w:val="22"/>
              </w:rPr>
              <w:t>環J10 了解天然災害對人類生活、生命、社會發展與經濟產業的衝擊。</w:t>
            </w:r>
          </w:p>
        </w:tc>
        <w:tc>
          <w:tcPr>
            <w:tcW w:w="1558" w:type="dxa"/>
            <w:tcBorders>
              <w:top w:val="single" w:sz="8" w:space="0" w:color="000000"/>
              <w:bottom w:val="single" w:sz="8" w:space="0" w:color="000000"/>
              <w:right w:val="single" w:sz="8" w:space="0" w:color="000000"/>
            </w:tcBorders>
          </w:tcPr>
          <w:p w:rsidR="00866D84" w:rsidRDefault="00866D84" w:rsidP="00866D84">
            <w:pPr>
              <w:spacing w:line="280" w:lineRule="auto"/>
              <w:ind w:hanging="7"/>
              <w:jc w:val="left"/>
              <w:rPr>
                <w:rFonts w:ascii="標楷體" w:eastAsia="標楷體" w:hAnsi="標楷體" w:cs="標楷體"/>
                <w:color w:val="000000"/>
                <w:sz w:val="24"/>
                <w:szCs w:val="24"/>
              </w:rPr>
            </w:pPr>
            <w:r>
              <w:rPr>
                <w:rFonts w:ascii="標楷體" w:eastAsia="標楷體" w:hAnsi="標楷體" w:cs="標楷體"/>
                <w:color w:val="000000"/>
                <w:sz w:val="24"/>
                <w:szCs w:val="24"/>
              </w:rPr>
              <w:t>21-22</w:t>
            </w:r>
            <w:proofErr w:type="gramStart"/>
            <w:r>
              <w:rPr>
                <w:rFonts w:ascii="標楷體" w:eastAsia="標楷體" w:hAnsi="標楷體" w:cs="標楷體"/>
                <w:color w:val="000000"/>
                <w:sz w:val="24"/>
                <w:szCs w:val="24"/>
              </w:rPr>
              <w:t>九</w:t>
            </w:r>
            <w:proofErr w:type="gramEnd"/>
            <w:r>
              <w:rPr>
                <w:rFonts w:ascii="標楷體" w:eastAsia="標楷體" w:hAnsi="標楷體" w:cs="標楷體"/>
                <w:color w:val="000000"/>
                <w:sz w:val="24"/>
                <w:szCs w:val="24"/>
              </w:rPr>
              <w:t>年級第三次複習考</w:t>
            </w:r>
          </w:p>
        </w:tc>
      </w:tr>
      <w:tr w:rsidR="00866D84" w:rsidTr="00866D84">
        <w:trPr>
          <w:cantSplit/>
          <w:trHeight w:val="20"/>
          <w:jc w:val="center"/>
        </w:trPr>
        <w:tc>
          <w:tcPr>
            <w:tcW w:w="1266" w:type="dxa"/>
            <w:tcBorders>
              <w:top w:val="single" w:sz="8" w:space="0" w:color="000000"/>
              <w:left w:val="single" w:sz="8" w:space="0" w:color="000000"/>
              <w:bottom w:val="single" w:sz="8" w:space="0" w:color="000000"/>
              <w:right w:val="single" w:sz="8" w:space="0" w:color="000000"/>
            </w:tcBorders>
            <w:vAlign w:val="center"/>
          </w:tcPr>
          <w:p w:rsidR="00866D84" w:rsidRDefault="00866D84" w:rsidP="00866D84">
            <w:pPr>
              <w:spacing w:line="280" w:lineRule="auto"/>
              <w:jc w:val="center"/>
              <w:rPr>
                <w:rFonts w:ascii="標楷體" w:eastAsia="標楷體" w:hAnsi="標楷體" w:cs="標楷體"/>
                <w:color w:val="000000"/>
                <w:sz w:val="24"/>
                <w:szCs w:val="24"/>
              </w:rPr>
            </w:pPr>
            <w:r>
              <w:rPr>
                <w:rFonts w:ascii="標楷體" w:eastAsia="標楷體" w:hAnsi="標楷體" w:cs="標楷體"/>
                <w:color w:val="000000"/>
                <w:sz w:val="24"/>
                <w:szCs w:val="24"/>
              </w:rPr>
              <w:lastRenderedPageBreak/>
              <w:t>第三</w:t>
            </w:r>
            <w:proofErr w:type="gramStart"/>
            <w:r>
              <w:rPr>
                <w:rFonts w:ascii="標楷體" w:eastAsia="標楷體" w:hAnsi="標楷體" w:cs="標楷體"/>
                <w:color w:val="000000"/>
                <w:sz w:val="24"/>
                <w:szCs w:val="24"/>
              </w:rPr>
              <w:t>週</w:t>
            </w:r>
            <w:proofErr w:type="gramEnd"/>
            <w:r>
              <w:rPr>
                <w:rFonts w:ascii="標楷體" w:eastAsia="標楷體" w:hAnsi="標楷體" w:cs="標楷體"/>
                <w:color w:val="000000"/>
                <w:sz w:val="24"/>
                <w:szCs w:val="24"/>
              </w:rPr>
              <w:t>2/27-3/5</w:t>
            </w:r>
          </w:p>
        </w:tc>
        <w:tc>
          <w:tcPr>
            <w:tcW w:w="1701" w:type="dxa"/>
            <w:tcBorders>
              <w:top w:val="single" w:sz="8" w:space="0" w:color="000000"/>
              <w:left w:val="single" w:sz="8" w:space="0" w:color="000000"/>
              <w:bottom w:val="single" w:sz="8" w:space="0" w:color="000000"/>
              <w:right w:val="single" w:sz="8" w:space="0" w:color="000000"/>
            </w:tcBorders>
          </w:tcPr>
          <w:p w:rsidR="00866D84" w:rsidRPr="000707D0" w:rsidRDefault="00866D84" w:rsidP="00866D84">
            <w:pPr>
              <w:ind w:leftChars="12" w:left="254" w:hangingChars="96" w:hanging="230"/>
              <w:jc w:val="left"/>
              <w:rPr>
                <w:rFonts w:ascii="標楷體" w:eastAsia="標楷體" w:hAnsi="標楷體" w:cs="標楷體"/>
                <w:sz w:val="24"/>
                <w:szCs w:val="24"/>
              </w:rPr>
            </w:pPr>
            <w:r w:rsidRPr="000707D0">
              <w:rPr>
                <w:rFonts w:ascii="標楷體" w:eastAsia="標楷體" w:hAnsi="標楷體" w:cs="標楷體" w:hint="eastAsia"/>
                <w:sz w:val="24"/>
                <w:szCs w:val="24"/>
              </w:rPr>
              <w:t>一、氣候變遷與環境災害</w:t>
            </w:r>
          </w:p>
          <w:p w:rsidR="00866D84" w:rsidRPr="000707D0" w:rsidRDefault="00866D84" w:rsidP="00866D84">
            <w:pPr>
              <w:ind w:leftChars="12" w:left="254" w:hangingChars="96" w:hanging="230"/>
              <w:jc w:val="left"/>
              <w:rPr>
                <w:rFonts w:ascii="標楷體" w:eastAsia="標楷體" w:hAnsi="標楷體" w:cs="標楷體"/>
                <w:sz w:val="24"/>
                <w:szCs w:val="24"/>
              </w:rPr>
            </w:pPr>
            <w:r w:rsidRPr="000707D0">
              <w:rPr>
                <w:rFonts w:ascii="標楷體" w:eastAsia="標楷體" w:hAnsi="標楷體" w:cs="標楷體" w:hint="eastAsia"/>
                <w:sz w:val="24"/>
                <w:szCs w:val="24"/>
              </w:rPr>
              <w:t>1</w:t>
            </w:r>
            <w:r w:rsidRPr="000707D0">
              <w:rPr>
                <w:rFonts w:ascii="標楷體" w:eastAsia="標楷體" w:hAnsi="標楷體" w:cs="標楷體"/>
                <w:sz w:val="24"/>
                <w:szCs w:val="24"/>
              </w:rPr>
              <w:t>.</w:t>
            </w:r>
            <w:r w:rsidRPr="000707D0">
              <w:rPr>
                <w:rFonts w:ascii="標楷體" w:eastAsia="標楷體" w:hAnsi="標楷體" w:cs="標楷體" w:hint="eastAsia"/>
                <w:sz w:val="24"/>
                <w:szCs w:val="24"/>
              </w:rPr>
              <w:t>全球暖化現象及成因</w:t>
            </w:r>
          </w:p>
          <w:p w:rsidR="00866D84" w:rsidRPr="000707D0" w:rsidRDefault="00866D84" w:rsidP="00866D84">
            <w:pPr>
              <w:ind w:leftChars="12" w:left="254" w:hangingChars="96" w:hanging="230"/>
              <w:jc w:val="left"/>
              <w:rPr>
                <w:rFonts w:ascii="標楷體" w:eastAsia="標楷體" w:hAnsi="標楷體" w:cs="標楷體"/>
                <w:sz w:val="24"/>
                <w:szCs w:val="24"/>
              </w:rPr>
            </w:pPr>
            <w:r w:rsidRPr="000707D0">
              <w:rPr>
                <w:rFonts w:ascii="標楷體" w:eastAsia="標楷體" w:hAnsi="標楷體" w:cs="標楷體" w:hint="eastAsia"/>
                <w:sz w:val="24"/>
                <w:szCs w:val="24"/>
              </w:rPr>
              <w:t>2</w:t>
            </w:r>
            <w:r w:rsidRPr="000707D0">
              <w:rPr>
                <w:rFonts w:ascii="標楷體" w:eastAsia="標楷體" w:hAnsi="標楷體" w:cs="標楷體"/>
                <w:sz w:val="24"/>
                <w:szCs w:val="24"/>
              </w:rPr>
              <w:t>.</w:t>
            </w:r>
            <w:r w:rsidRPr="000707D0">
              <w:rPr>
                <w:rFonts w:ascii="標楷體" w:eastAsia="標楷體" w:hAnsi="標楷體" w:cs="標楷體" w:hint="eastAsia"/>
                <w:sz w:val="24"/>
                <w:szCs w:val="24"/>
              </w:rPr>
              <w:t>冰層融化，海面上升</w:t>
            </w:r>
          </w:p>
          <w:p w:rsidR="00866D84" w:rsidRPr="000707D0" w:rsidRDefault="00866D84" w:rsidP="00866D84">
            <w:pPr>
              <w:ind w:leftChars="12" w:left="254" w:hangingChars="96" w:hanging="230"/>
              <w:jc w:val="left"/>
              <w:rPr>
                <w:rFonts w:ascii="標楷體" w:eastAsia="標楷體" w:hAnsi="標楷體" w:cs="標楷體"/>
                <w:sz w:val="24"/>
                <w:szCs w:val="24"/>
              </w:rPr>
            </w:pPr>
            <w:r w:rsidRPr="000707D0">
              <w:rPr>
                <w:rFonts w:ascii="標楷體" w:eastAsia="標楷體" w:hAnsi="標楷體" w:cs="標楷體" w:hint="eastAsia"/>
                <w:sz w:val="24"/>
                <w:szCs w:val="24"/>
              </w:rPr>
              <w:t>3</w:t>
            </w:r>
            <w:r w:rsidRPr="000707D0">
              <w:rPr>
                <w:rFonts w:ascii="標楷體" w:eastAsia="標楷體" w:hAnsi="標楷體" w:cs="標楷體"/>
                <w:sz w:val="24"/>
                <w:szCs w:val="24"/>
              </w:rPr>
              <w:t>.</w:t>
            </w:r>
            <w:r>
              <w:rPr>
                <w:rFonts w:ascii="標楷體" w:eastAsia="標楷體" w:hAnsi="標楷體" w:cs="標楷體" w:hint="eastAsia"/>
                <w:sz w:val="24"/>
                <w:szCs w:val="24"/>
              </w:rPr>
              <w:t>都市熱島效應</w:t>
            </w:r>
          </w:p>
          <w:p w:rsidR="00866D84" w:rsidRDefault="00866D84" w:rsidP="00866D84">
            <w:pPr>
              <w:ind w:leftChars="12" w:left="254" w:hangingChars="96" w:hanging="230"/>
              <w:jc w:val="left"/>
              <w:rPr>
                <w:rFonts w:ascii="標楷體" w:eastAsia="標楷體" w:hAnsi="標楷體" w:cs="標楷體"/>
                <w:sz w:val="24"/>
                <w:szCs w:val="24"/>
              </w:rPr>
            </w:pPr>
            <w:r w:rsidRPr="000707D0">
              <w:rPr>
                <w:rFonts w:ascii="標楷體" w:eastAsia="標楷體" w:hAnsi="標楷體" w:cs="標楷體" w:hint="eastAsia"/>
                <w:sz w:val="24"/>
                <w:szCs w:val="24"/>
              </w:rPr>
              <w:t>4</w:t>
            </w:r>
            <w:r w:rsidRPr="000707D0">
              <w:rPr>
                <w:rFonts w:ascii="標楷體" w:eastAsia="標楷體" w:hAnsi="標楷體" w:cs="標楷體"/>
                <w:sz w:val="24"/>
                <w:szCs w:val="24"/>
              </w:rPr>
              <w:t>.</w:t>
            </w:r>
            <w:r>
              <w:rPr>
                <w:rFonts w:ascii="標楷體" w:eastAsia="標楷體" w:hAnsi="標楷體" w:cs="標楷體" w:hint="eastAsia"/>
                <w:sz w:val="24"/>
                <w:szCs w:val="24"/>
              </w:rPr>
              <w:t>生物大搬家</w:t>
            </w:r>
          </w:p>
          <w:p w:rsidR="00866D84" w:rsidRPr="000707D0" w:rsidRDefault="00866D84" w:rsidP="00866D84">
            <w:pPr>
              <w:ind w:firstLineChars="9" w:firstLine="22"/>
              <w:jc w:val="left"/>
              <w:rPr>
                <w:rFonts w:ascii="標楷體" w:eastAsia="標楷體" w:hAnsi="標楷體" w:cs="標楷體"/>
                <w:sz w:val="24"/>
                <w:szCs w:val="24"/>
              </w:rPr>
            </w:pPr>
            <w:r>
              <w:rPr>
                <w:rFonts w:ascii="標楷體" w:eastAsia="標楷體" w:hAnsi="標楷體" w:cs="標楷體" w:hint="eastAsia"/>
                <w:sz w:val="24"/>
                <w:szCs w:val="24"/>
              </w:rPr>
              <w:t>5</w:t>
            </w:r>
            <w:r>
              <w:rPr>
                <w:rFonts w:ascii="標楷體" w:eastAsia="標楷體" w:hAnsi="標楷體" w:cs="標楷體"/>
                <w:sz w:val="24"/>
                <w:szCs w:val="24"/>
              </w:rPr>
              <w:t>.</w:t>
            </w:r>
            <w:r w:rsidRPr="000707D0">
              <w:rPr>
                <w:rFonts w:ascii="標楷體" w:eastAsia="標楷體" w:hAnsi="標楷體" w:cs="標楷體" w:hint="eastAsia"/>
                <w:sz w:val="24"/>
                <w:szCs w:val="24"/>
              </w:rPr>
              <w:t>極端氣候災害</w:t>
            </w:r>
          </w:p>
          <w:p w:rsidR="00866D84" w:rsidRDefault="00866D84" w:rsidP="00866D84">
            <w:pPr>
              <w:ind w:leftChars="12" w:left="254" w:hangingChars="96" w:hanging="230"/>
              <w:jc w:val="left"/>
              <w:rPr>
                <w:rFonts w:ascii="標楷體" w:eastAsia="標楷體" w:hAnsi="標楷體" w:cs="標楷體"/>
                <w:sz w:val="24"/>
                <w:szCs w:val="24"/>
              </w:rPr>
            </w:pPr>
            <w:r>
              <w:rPr>
                <w:rFonts w:ascii="標楷體" w:eastAsia="標楷體" w:hAnsi="標楷體" w:cs="標楷體" w:hint="eastAsia"/>
                <w:sz w:val="24"/>
                <w:szCs w:val="24"/>
              </w:rPr>
              <w:t>6</w:t>
            </w:r>
            <w:r w:rsidRPr="000707D0">
              <w:rPr>
                <w:rFonts w:ascii="標楷體" w:eastAsia="標楷體" w:hAnsi="標楷體" w:cs="標楷體"/>
                <w:sz w:val="24"/>
                <w:szCs w:val="24"/>
              </w:rPr>
              <w:t>.</w:t>
            </w:r>
            <w:r>
              <w:rPr>
                <w:rFonts w:ascii="標楷體" w:eastAsia="標楷體" w:hAnsi="標楷體" w:cs="標楷體" w:hint="eastAsia"/>
                <w:sz w:val="24"/>
                <w:szCs w:val="24"/>
              </w:rPr>
              <w:t>防災避難教育訓練</w:t>
            </w:r>
          </w:p>
          <w:p w:rsidR="00866D84" w:rsidRPr="000707D0" w:rsidRDefault="00866D84" w:rsidP="00866D84">
            <w:pPr>
              <w:ind w:leftChars="12" w:left="254" w:hangingChars="96" w:hanging="230"/>
              <w:jc w:val="left"/>
              <w:rPr>
                <w:rFonts w:ascii="標楷體" w:eastAsia="標楷體" w:hAnsi="標楷體" w:cs="標楷體"/>
                <w:sz w:val="24"/>
                <w:szCs w:val="24"/>
              </w:rPr>
            </w:pPr>
            <w:r>
              <w:rPr>
                <w:rFonts w:ascii="標楷體" w:eastAsia="標楷體" w:hAnsi="標楷體" w:cs="標楷體" w:hint="eastAsia"/>
                <w:sz w:val="24"/>
                <w:szCs w:val="24"/>
              </w:rPr>
              <w:t>7</w:t>
            </w:r>
            <w:r>
              <w:rPr>
                <w:rFonts w:ascii="標楷體" w:eastAsia="標楷體" w:hAnsi="標楷體" w:cs="標楷體"/>
                <w:sz w:val="24"/>
                <w:szCs w:val="24"/>
              </w:rPr>
              <w:t>.</w:t>
            </w:r>
            <w:proofErr w:type="gramStart"/>
            <w:r>
              <w:rPr>
                <w:rFonts w:ascii="標楷體" w:eastAsia="標楷體" w:hAnsi="標楷體" w:cs="標楷體" w:hint="eastAsia"/>
                <w:sz w:val="24"/>
                <w:szCs w:val="24"/>
              </w:rPr>
              <w:t>減碳從</w:t>
            </w:r>
            <w:proofErr w:type="gramEnd"/>
            <w:r>
              <w:rPr>
                <w:rFonts w:ascii="標楷體" w:eastAsia="標楷體" w:hAnsi="標楷體" w:cs="標楷體" w:hint="eastAsia"/>
                <w:sz w:val="24"/>
                <w:szCs w:val="24"/>
              </w:rPr>
              <w:t>日常飲食做起</w:t>
            </w:r>
          </w:p>
        </w:tc>
        <w:tc>
          <w:tcPr>
            <w:tcW w:w="2835"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866D84" w:rsidRPr="000707D0" w:rsidRDefault="00866D84" w:rsidP="00866D84">
            <w:pPr>
              <w:ind w:leftChars="11" w:left="255" w:hanging="233"/>
              <w:jc w:val="left"/>
              <w:rPr>
                <w:rFonts w:ascii="標楷體" w:eastAsia="標楷體" w:hAnsi="標楷體" w:cs="標楷體"/>
                <w:sz w:val="24"/>
                <w:szCs w:val="24"/>
              </w:rPr>
            </w:pPr>
            <w:r w:rsidRPr="000707D0">
              <w:rPr>
                <w:rFonts w:ascii="標楷體" w:eastAsia="標楷體" w:hAnsi="標楷體" w:cs="標楷體" w:hint="eastAsia"/>
                <w:sz w:val="24"/>
                <w:szCs w:val="24"/>
              </w:rPr>
              <w:t>社1a-Ⅳ-1發覺生活經驗或社會現象與社會領域內容知識的關係。</w:t>
            </w:r>
          </w:p>
          <w:p w:rsidR="00866D84" w:rsidRPr="000707D0" w:rsidRDefault="00866D84" w:rsidP="00866D84">
            <w:pPr>
              <w:ind w:leftChars="11" w:left="255" w:hanging="233"/>
              <w:jc w:val="left"/>
              <w:rPr>
                <w:rFonts w:ascii="標楷體" w:eastAsia="標楷體" w:hAnsi="標楷體" w:cs="標楷體"/>
                <w:sz w:val="24"/>
                <w:szCs w:val="24"/>
              </w:rPr>
            </w:pPr>
            <w:r w:rsidRPr="000707D0">
              <w:rPr>
                <w:rFonts w:ascii="標楷體" w:eastAsia="標楷體" w:hAnsi="標楷體" w:cs="標楷體"/>
                <w:sz w:val="24"/>
                <w:szCs w:val="24"/>
              </w:rPr>
              <w:t>地1a-Ⅳ-2說明重要環境、經濟與文化</w:t>
            </w:r>
            <w:proofErr w:type="gramStart"/>
            <w:r w:rsidRPr="000707D0">
              <w:rPr>
                <w:rFonts w:ascii="標楷體" w:eastAsia="標楷體" w:hAnsi="標楷體" w:cs="標楷體"/>
                <w:sz w:val="24"/>
                <w:szCs w:val="24"/>
              </w:rPr>
              <w:t>議題間的相互</w:t>
            </w:r>
            <w:proofErr w:type="gramEnd"/>
            <w:r w:rsidRPr="000707D0">
              <w:rPr>
                <w:rFonts w:ascii="標楷體" w:eastAsia="標楷體" w:hAnsi="標楷體" w:cs="標楷體"/>
                <w:sz w:val="24"/>
                <w:szCs w:val="24"/>
              </w:rPr>
              <w:t>關係。</w:t>
            </w:r>
          </w:p>
          <w:p w:rsidR="00866D84" w:rsidRPr="000707D0" w:rsidRDefault="00866D84" w:rsidP="00866D84">
            <w:pPr>
              <w:ind w:leftChars="11" w:left="255" w:hanging="233"/>
              <w:jc w:val="left"/>
              <w:rPr>
                <w:rFonts w:ascii="標楷體" w:eastAsia="標楷體" w:hAnsi="標楷體" w:cs="標楷體"/>
                <w:sz w:val="24"/>
                <w:szCs w:val="24"/>
              </w:rPr>
            </w:pPr>
            <w:r w:rsidRPr="000707D0">
              <w:rPr>
                <w:rFonts w:ascii="標楷體" w:eastAsia="標楷體" w:hAnsi="標楷體" w:cs="標楷體"/>
                <w:sz w:val="24"/>
                <w:szCs w:val="24"/>
              </w:rPr>
              <w:t>地1b-Ⅳ-1</w:t>
            </w:r>
            <w:r w:rsidRPr="000707D0">
              <w:rPr>
                <w:rFonts w:ascii="標楷體" w:eastAsia="標楷體" w:hAnsi="標楷體" w:cs="標楷體" w:hint="eastAsia"/>
                <w:sz w:val="24"/>
                <w:szCs w:val="24"/>
              </w:rPr>
              <w:t>解析自然環境與人文景觀的相互關係。</w:t>
            </w:r>
          </w:p>
          <w:p w:rsidR="00866D84" w:rsidRPr="000707D0" w:rsidRDefault="00866D84" w:rsidP="00866D84">
            <w:pPr>
              <w:ind w:leftChars="11" w:left="255" w:hanging="233"/>
              <w:jc w:val="left"/>
              <w:rPr>
                <w:rFonts w:ascii="標楷體" w:eastAsia="標楷體" w:hAnsi="標楷體" w:cs="標楷體"/>
                <w:sz w:val="24"/>
                <w:szCs w:val="24"/>
              </w:rPr>
            </w:pPr>
            <w:r w:rsidRPr="000707D0">
              <w:rPr>
                <w:rFonts w:ascii="標楷體" w:eastAsia="標楷體" w:hAnsi="標楷體" w:cs="標楷體"/>
                <w:sz w:val="24"/>
                <w:szCs w:val="24"/>
              </w:rPr>
              <w:t>地1b-Ⅳ-2歸納自然與人文環境互動的結果。</w:t>
            </w:r>
          </w:p>
          <w:p w:rsidR="00866D84" w:rsidRPr="000707D0" w:rsidRDefault="00866D84" w:rsidP="00866D84">
            <w:pPr>
              <w:ind w:leftChars="11" w:left="255" w:hanging="233"/>
              <w:jc w:val="left"/>
              <w:rPr>
                <w:rFonts w:ascii="標楷體" w:eastAsia="標楷體" w:hAnsi="標楷體" w:cs="標楷體"/>
                <w:sz w:val="24"/>
                <w:szCs w:val="24"/>
              </w:rPr>
            </w:pPr>
            <w:r w:rsidRPr="000707D0">
              <w:rPr>
                <w:rFonts w:ascii="標楷體" w:eastAsia="標楷體" w:hAnsi="標楷體" w:cs="標楷體"/>
                <w:sz w:val="24"/>
                <w:szCs w:val="24"/>
              </w:rPr>
              <w:t>社2a-Ⅳ-1敏銳察覺人與環境的互動關係及其淵源。</w:t>
            </w:r>
          </w:p>
          <w:p w:rsidR="00866D84" w:rsidRPr="000707D0" w:rsidRDefault="00866D84" w:rsidP="00866D84">
            <w:pPr>
              <w:ind w:leftChars="11" w:left="255" w:hanging="233"/>
              <w:jc w:val="left"/>
              <w:rPr>
                <w:rFonts w:ascii="標楷體" w:eastAsia="標楷體" w:hAnsi="標楷體" w:cs="標楷體"/>
                <w:sz w:val="24"/>
                <w:szCs w:val="24"/>
              </w:rPr>
            </w:pPr>
            <w:r w:rsidRPr="000707D0">
              <w:rPr>
                <w:rFonts w:ascii="標楷體" w:eastAsia="標楷體" w:hAnsi="標楷體" w:cs="標楷體"/>
                <w:sz w:val="24"/>
                <w:szCs w:val="24"/>
              </w:rPr>
              <w:t>地1c-Ⅳ-2反思各種地理環境與議題的內涵，並提出相關意見。</w:t>
            </w:r>
          </w:p>
          <w:p w:rsidR="00866D84" w:rsidRPr="000707D0" w:rsidRDefault="00866D84" w:rsidP="00866D84">
            <w:pPr>
              <w:ind w:left="240" w:hangingChars="100" w:hanging="240"/>
              <w:jc w:val="left"/>
              <w:rPr>
                <w:rFonts w:ascii="標楷體" w:eastAsia="標楷體" w:hAnsi="標楷體"/>
                <w:snapToGrid w:val="0"/>
                <w:sz w:val="24"/>
                <w:szCs w:val="24"/>
              </w:rPr>
            </w:pPr>
            <w:r w:rsidRPr="000707D0">
              <w:rPr>
                <w:rFonts w:ascii="標楷體" w:eastAsia="標楷體" w:hAnsi="標楷體" w:cs="標楷體"/>
                <w:sz w:val="24"/>
                <w:szCs w:val="24"/>
              </w:rPr>
              <w:t>公1c-Ⅳ-1運用公民知識，提出自己對公共議題的見解。</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866D84" w:rsidRPr="0037548D" w:rsidRDefault="00866D84" w:rsidP="00866D84">
            <w:pPr>
              <w:snapToGrid w:val="0"/>
              <w:ind w:left="240" w:hangingChars="100" w:hanging="240"/>
              <w:rPr>
                <w:rFonts w:ascii="標楷體" w:eastAsia="標楷體" w:hAnsi="標楷體" w:cs="標楷體"/>
                <w:sz w:val="24"/>
                <w:szCs w:val="24"/>
              </w:rPr>
            </w:pPr>
            <w:r w:rsidRPr="0037548D">
              <w:rPr>
                <w:rFonts w:ascii="標楷體" w:eastAsia="標楷體" w:hAnsi="標楷體" w:cs="標楷體" w:hint="eastAsia"/>
                <w:sz w:val="24"/>
                <w:szCs w:val="24"/>
              </w:rPr>
              <w:t>一、氣候變遷與環境災害</w:t>
            </w:r>
          </w:p>
          <w:p w:rsidR="00866D84" w:rsidRDefault="00866D84" w:rsidP="00866D84">
            <w:pPr>
              <w:snapToGrid w:val="0"/>
              <w:ind w:left="240" w:hangingChars="100" w:hanging="240"/>
              <w:rPr>
                <w:rFonts w:ascii="標楷體" w:eastAsia="標楷體" w:hAnsi="標楷體" w:cs="標楷體"/>
                <w:sz w:val="24"/>
                <w:szCs w:val="24"/>
              </w:rPr>
            </w:pPr>
            <w:r w:rsidRPr="0037548D">
              <w:rPr>
                <w:rFonts w:ascii="標楷體" w:eastAsia="標楷體" w:hAnsi="標楷體" w:cs="標楷體" w:hint="eastAsia"/>
                <w:sz w:val="24"/>
                <w:szCs w:val="24"/>
              </w:rPr>
              <w:t>3.</w:t>
            </w:r>
            <w:r>
              <w:rPr>
                <w:rFonts w:ascii="標楷體" w:eastAsia="標楷體" w:hAnsi="標楷體" w:cs="標楷體" w:hint="eastAsia"/>
                <w:sz w:val="24"/>
                <w:szCs w:val="24"/>
              </w:rPr>
              <w:t>都市</w:t>
            </w:r>
            <w:r w:rsidRPr="0037548D">
              <w:rPr>
                <w:rFonts w:ascii="標楷體" w:eastAsia="標楷體" w:hAnsi="標楷體" w:cs="標楷體" w:hint="eastAsia"/>
                <w:sz w:val="24"/>
                <w:szCs w:val="24"/>
              </w:rPr>
              <w:t>熱島效應</w:t>
            </w:r>
          </w:p>
          <w:p w:rsidR="00866D84" w:rsidRDefault="00866D84" w:rsidP="00866D84">
            <w:pPr>
              <w:snapToGrid w:val="0"/>
              <w:ind w:left="240" w:hangingChars="100" w:hanging="240"/>
              <w:rPr>
                <w:rFonts w:ascii="標楷體" w:eastAsia="標楷體" w:hAnsi="標楷體" w:cs="標楷體"/>
                <w:sz w:val="24"/>
                <w:szCs w:val="24"/>
              </w:rPr>
            </w:pPr>
            <w:r>
              <w:rPr>
                <w:rFonts w:ascii="標楷體" w:eastAsia="標楷體" w:hAnsi="標楷體" w:cs="標楷體" w:hint="eastAsia"/>
                <w:sz w:val="24"/>
                <w:szCs w:val="24"/>
              </w:rPr>
              <w:t xml:space="preserve"> </w:t>
            </w:r>
            <w:r>
              <w:rPr>
                <w:rFonts w:ascii="標楷體" w:eastAsia="標楷體" w:hAnsi="標楷體" w:cs="標楷體"/>
                <w:sz w:val="24"/>
                <w:szCs w:val="24"/>
              </w:rPr>
              <w:t>3-1</w:t>
            </w:r>
            <w:r>
              <w:rPr>
                <w:rFonts w:ascii="標楷體" w:eastAsia="標楷體" w:hAnsi="標楷體" w:cs="標楷體" w:hint="eastAsia"/>
                <w:sz w:val="24"/>
                <w:szCs w:val="24"/>
              </w:rPr>
              <w:t>觀看影片</w:t>
            </w:r>
            <w:r w:rsidRPr="00B25603">
              <w:rPr>
                <w:rFonts w:ascii="標楷體" w:eastAsia="標楷體" w:hAnsi="標楷體" w:cs="標楷體" w:hint="eastAsia"/>
                <w:sz w:val="24"/>
                <w:szCs w:val="24"/>
              </w:rPr>
              <w:t>【熱島效應 你我活在悶燒鍋裡】</w:t>
            </w:r>
          </w:p>
          <w:p w:rsidR="00866D84" w:rsidRDefault="00866D84" w:rsidP="00866D84">
            <w:pPr>
              <w:snapToGrid w:val="0"/>
              <w:ind w:left="240" w:hangingChars="100" w:hanging="240"/>
              <w:rPr>
                <w:rFonts w:ascii="標楷體" w:eastAsia="標楷體" w:hAnsi="標楷體" w:cs="標楷體"/>
                <w:sz w:val="24"/>
                <w:szCs w:val="24"/>
              </w:rPr>
            </w:pPr>
            <w:r>
              <w:rPr>
                <w:rFonts w:ascii="標楷體" w:eastAsia="標楷體" w:hAnsi="標楷體" w:cs="標楷體"/>
                <w:sz w:val="24"/>
                <w:szCs w:val="24"/>
              </w:rPr>
              <w:t xml:space="preserve"> 3-2</w:t>
            </w:r>
            <w:r w:rsidRPr="00B25603">
              <w:rPr>
                <w:rFonts w:ascii="標楷體" w:eastAsia="標楷體" w:hAnsi="標楷體" w:cs="標楷體" w:hint="eastAsia"/>
                <w:sz w:val="24"/>
                <w:szCs w:val="24"/>
              </w:rPr>
              <w:t>熱島效應發生的原因</w:t>
            </w:r>
            <w:r>
              <w:rPr>
                <w:rFonts w:ascii="標楷體" w:eastAsia="標楷體" w:hAnsi="標楷體" w:cs="標楷體" w:hint="eastAsia"/>
                <w:sz w:val="24"/>
                <w:szCs w:val="24"/>
              </w:rPr>
              <w:t>：</w:t>
            </w:r>
            <w:r w:rsidRPr="00B25603">
              <w:rPr>
                <w:rFonts w:ascii="標楷體" w:eastAsia="標楷體" w:hAnsi="標楷體" w:cs="標楷體" w:hint="eastAsia"/>
                <w:sz w:val="24"/>
                <w:szCs w:val="24"/>
              </w:rPr>
              <w:t>都市地區大量使用電力或石化燃料</w:t>
            </w:r>
            <w:r>
              <w:rPr>
                <w:rFonts w:ascii="標楷體" w:eastAsia="標楷體" w:hAnsi="標楷體" w:cs="標楷體" w:hint="eastAsia"/>
                <w:sz w:val="24"/>
                <w:szCs w:val="24"/>
              </w:rPr>
              <w:t>；</w:t>
            </w:r>
            <w:r w:rsidRPr="00B25603">
              <w:rPr>
                <w:rFonts w:ascii="標楷體" w:eastAsia="標楷體" w:hAnsi="標楷體" w:cs="標楷體" w:hint="eastAsia"/>
                <w:sz w:val="24"/>
                <w:szCs w:val="24"/>
              </w:rPr>
              <w:t>建築物密集</w:t>
            </w:r>
            <w:r>
              <w:rPr>
                <w:rFonts w:ascii="標楷體" w:eastAsia="標楷體" w:hAnsi="標楷體" w:cs="標楷體" w:hint="eastAsia"/>
                <w:sz w:val="24"/>
                <w:szCs w:val="24"/>
              </w:rPr>
              <w:t>，</w:t>
            </w:r>
            <w:r w:rsidRPr="00B25603">
              <w:rPr>
                <w:rFonts w:ascii="標楷體" w:eastAsia="標楷體" w:hAnsi="標楷體" w:cs="標楷體" w:hint="eastAsia"/>
                <w:sz w:val="24"/>
                <w:szCs w:val="24"/>
              </w:rPr>
              <w:t>吸熱表面積大的材料，使得都市地區溫度上升</w:t>
            </w:r>
            <w:r>
              <w:rPr>
                <w:rFonts w:ascii="標楷體" w:eastAsia="標楷體" w:hAnsi="標楷體" w:cs="標楷體" w:hint="eastAsia"/>
                <w:sz w:val="24"/>
                <w:szCs w:val="24"/>
              </w:rPr>
              <w:t>。</w:t>
            </w:r>
          </w:p>
          <w:p w:rsidR="00866D84" w:rsidRDefault="00866D84" w:rsidP="00866D84">
            <w:pPr>
              <w:snapToGrid w:val="0"/>
              <w:ind w:left="240" w:hangingChars="100" w:hanging="240"/>
              <w:jc w:val="left"/>
              <w:rPr>
                <w:rFonts w:ascii="標楷體" w:eastAsia="標楷體" w:hAnsi="標楷體" w:cs="標楷體"/>
                <w:sz w:val="24"/>
                <w:szCs w:val="24"/>
              </w:rPr>
            </w:pPr>
            <w:r>
              <w:rPr>
                <w:rFonts w:ascii="標楷體" w:eastAsia="標楷體" w:hAnsi="標楷體" w:cs="標楷體"/>
                <w:sz w:val="24"/>
                <w:szCs w:val="24"/>
              </w:rPr>
              <w:t xml:space="preserve"> 3-3</w:t>
            </w:r>
            <w:r w:rsidRPr="00B25603">
              <w:rPr>
                <w:rFonts w:ascii="標楷體" w:eastAsia="標楷體" w:hAnsi="標楷體" w:cs="標楷體" w:hint="eastAsia"/>
                <w:sz w:val="24"/>
                <w:szCs w:val="24"/>
              </w:rPr>
              <w:t>都市熱島效應帶來的影響</w:t>
            </w:r>
            <w:r>
              <w:rPr>
                <w:rFonts w:ascii="標楷體" w:eastAsia="標楷體" w:hAnsi="標楷體" w:cs="標楷體" w:hint="eastAsia"/>
                <w:sz w:val="24"/>
                <w:szCs w:val="24"/>
              </w:rPr>
              <w:t>：</w:t>
            </w:r>
            <w:r>
              <w:rPr>
                <w:rFonts w:ascii="標楷體" w:eastAsia="標楷體" w:hAnsi="標楷體" w:cs="標楷體"/>
                <w:sz w:val="24"/>
                <w:szCs w:val="24"/>
              </w:rPr>
              <w:br/>
            </w:r>
            <w:r>
              <w:rPr>
                <w:rFonts w:ascii="標楷體" w:eastAsia="標楷體" w:hAnsi="標楷體" w:cs="標楷體" w:hint="eastAsia"/>
                <w:sz w:val="24"/>
                <w:szCs w:val="24"/>
              </w:rPr>
              <w:t>(1)</w:t>
            </w:r>
            <w:r w:rsidRPr="00B25603">
              <w:rPr>
                <w:rFonts w:ascii="標楷體" w:eastAsia="標楷體" w:hAnsi="標楷體" w:cs="標楷體" w:hint="eastAsia"/>
                <w:sz w:val="24"/>
                <w:szCs w:val="24"/>
              </w:rPr>
              <w:t>溫度升高，能源供給壓力增加</w:t>
            </w:r>
            <w:r>
              <w:rPr>
                <w:rFonts w:ascii="標楷體" w:eastAsia="標楷體" w:hAnsi="標楷體" w:cs="標楷體"/>
                <w:sz w:val="24"/>
                <w:szCs w:val="24"/>
              </w:rPr>
              <w:br/>
              <w:t>(2)</w:t>
            </w:r>
            <w:r w:rsidRPr="00B25603">
              <w:rPr>
                <w:rFonts w:ascii="標楷體" w:eastAsia="標楷體" w:hAnsi="標楷體" w:cs="標楷體" w:hint="eastAsia"/>
                <w:sz w:val="24"/>
                <w:szCs w:val="24"/>
              </w:rPr>
              <w:t>降水型態改變，都市水患機率增加</w:t>
            </w:r>
            <w:r>
              <w:rPr>
                <w:rFonts w:ascii="標楷體" w:eastAsia="標楷體" w:hAnsi="標楷體" w:cs="標楷體"/>
                <w:sz w:val="24"/>
                <w:szCs w:val="24"/>
              </w:rPr>
              <w:br/>
              <w:t>(3)</w:t>
            </w:r>
            <w:r>
              <w:rPr>
                <w:rFonts w:hint="eastAsia"/>
              </w:rPr>
              <w:t xml:space="preserve"> </w:t>
            </w:r>
            <w:r w:rsidRPr="00B25603">
              <w:rPr>
                <w:rFonts w:ascii="標楷體" w:eastAsia="標楷體" w:hAnsi="標楷體" w:cs="標楷體" w:hint="eastAsia"/>
                <w:sz w:val="24"/>
                <w:szCs w:val="24"/>
              </w:rPr>
              <w:t>都市內空氣汙染加重</w:t>
            </w:r>
          </w:p>
          <w:p w:rsidR="00866D84" w:rsidRPr="000707D0" w:rsidRDefault="00866D84" w:rsidP="00866D84">
            <w:pPr>
              <w:snapToGrid w:val="0"/>
              <w:ind w:left="240" w:hangingChars="100" w:hanging="240"/>
              <w:rPr>
                <w:rFonts w:ascii="標楷體" w:eastAsia="標楷體" w:hAnsi="標楷體" w:cs="標楷體"/>
                <w:sz w:val="24"/>
                <w:szCs w:val="24"/>
              </w:rPr>
            </w:pPr>
            <w:r>
              <w:rPr>
                <w:rFonts w:ascii="標楷體" w:eastAsia="標楷體" w:hAnsi="標楷體" w:cs="標楷體"/>
                <w:sz w:val="24"/>
                <w:szCs w:val="24"/>
              </w:rPr>
              <w:t xml:space="preserve"> 3-4</w:t>
            </w:r>
            <w:r>
              <w:rPr>
                <w:rFonts w:ascii="標楷體" w:eastAsia="標楷體" w:hAnsi="標楷體" w:cs="標楷體" w:hint="eastAsia"/>
                <w:sz w:val="24"/>
                <w:szCs w:val="24"/>
              </w:rPr>
              <w:t>觀看影片</w:t>
            </w:r>
            <w:proofErr w:type="gramStart"/>
            <w:r w:rsidRPr="00B25603">
              <w:rPr>
                <w:rFonts w:ascii="標楷體" w:eastAsia="標楷體" w:hAnsi="標楷體" w:cs="標楷體" w:hint="eastAsia"/>
                <w:sz w:val="24"/>
                <w:szCs w:val="24"/>
              </w:rPr>
              <w:t>【</w:t>
            </w:r>
            <w:proofErr w:type="gramEnd"/>
            <w:r w:rsidRPr="00B25603">
              <w:rPr>
                <w:rFonts w:ascii="標楷體" w:eastAsia="標楷體" w:hAnsi="標楷體" w:cs="標楷體" w:hint="eastAsia"/>
                <w:sz w:val="24"/>
                <w:szCs w:val="24"/>
              </w:rPr>
              <w:t>都市熱島效應</w:t>
            </w:r>
            <w:r>
              <w:rPr>
                <w:rFonts w:ascii="標楷體" w:eastAsia="標楷體" w:hAnsi="標楷體" w:cs="標楷體" w:hint="eastAsia"/>
                <w:sz w:val="24"/>
                <w:szCs w:val="24"/>
              </w:rPr>
              <w:t>－</w:t>
            </w:r>
            <w:r w:rsidRPr="00B25603">
              <w:rPr>
                <w:rFonts w:ascii="標楷體" w:eastAsia="標楷體" w:hAnsi="標楷體" w:cs="標楷體" w:hint="eastAsia"/>
                <w:sz w:val="24"/>
                <w:szCs w:val="24"/>
              </w:rPr>
              <w:t>改變！</w:t>
            </w:r>
            <w:proofErr w:type="gramStart"/>
            <w:r w:rsidRPr="00B25603">
              <w:rPr>
                <w:rFonts w:ascii="標楷體" w:eastAsia="標楷體" w:hAnsi="標楷體" w:cs="標楷體" w:hint="eastAsia"/>
                <w:sz w:val="24"/>
                <w:szCs w:val="24"/>
              </w:rPr>
              <w:t>從綠能屋頂</w:t>
            </w:r>
            <w:proofErr w:type="gramEnd"/>
            <w:r w:rsidRPr="00B25603">
              <w:rPr>
                <w:rFonts w:ascii="標楷體" w:eastAsia="標楷體" w:hAnsi="標楷體" w:cs="標楷體" w:hint="eastAsia"/>
                <w:sz w:val="24"/>
                <w:szCs w:val="24"/>
              </w:rPr>
              <w:t>做起】</w:t>
            </w:r>
            <w:r>
              <w:rPr>
                <w:rFonts w:ascii="標楷體" w:eastAsia="標楷體" w:hAnsi="標楷體" w:cs="標楷體" w:hint="eastAsia"/>
                <w:sz w:val="24"/>
                <w:szCs w:val="24"/>
              </w:rPr>
              <w:t>並請學生討論可行的因應措施。</w:t>
            </w:r>
          </w:p>
        </w:tc>
        <w:tc>
          <w:tcPr>
            <w:tcW w:w="425"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866D84" w:rsidRPr="000707D0" w:rsidRDefault="00866D84" w:rsidP="00866D84">
            <w:pPr>
              <w:ind w:firstLine="0"/>
              <w:jc w:val="center"/>
              <w:rPr>
                <w:color w:val="000000" w:themeColor="text1"/>
                <w:sz w:val="24"/>
                <w:szCs w:val="24"/>
              </w:rPr>
            </w:pPr>
          </w:p>
        </w:tc>
        <w:tc>
          <w:tcPr>
            <w:tcW w:w="1701" w:type="dxa"/>
            <w:tcBorders>
              <w:top w:val="single" w:sz="8" w:space="0" w:color="000000"/>
              <w:bottom w:val="single" w:sz="8" w:space="0" w:color="000000"/>
              <w:right w:val="single" w:sz="8" w:space="0" w:color="000000"/>
            </w:tcBorders>
            <w:tcMar>
              <w:top w:w="100" w:type="dxa"/>
              <w:left w:w="20" w:type="dxa"/>
              <w:bottom w:w="100" w:type="dxa"/>
              <w:right w:w="20" w:type="dxa"/>
            </w:tcMar>
          </w:tcPr>
          <w:p w:rsidR="00866D84" w:rsidRPr="000707D0" w:rsidRDefault="00866D84" w:rsidP="00866D84">
            <w:pPr>
              <w:ind w:firstLine="0"/>
              <w:jc w:val="left"/>
              <w:rPr>
                <w:rFonts w:ascii="標楷體" w:eastAsia="標楷體" w:hAnsi="標楷體" w:cs="標楷體"/>
                <w:sz w:val="24"/>
                <w:szCs w:val="24"/>
              </w:rPr>
            </w:pPr>
            <w:r w:rsidRPr="000707D0">
              <w:rPr>
                <w:rFonts w:ascii="標楷體" w:eastAsia="標楷體" w:hAnsi="標楷體" w:cs="標楷體" w:hint="eastAsia"/>
                <w:sz w:val="24"/>
                <w:szCs w:val="24"/>
              </w:rPr>
              <w:t>網路影片:</w:t>
            </w:r>
          </w:p>
          <w:p w:rsidR="00866D84" w:rsidRDefault="00866D84" w:rsidP="00866D84">
            <w:pPr>
              <w:ind w:firstLine="0"/>
              <w:jc w:val="left"/>
              <w:rPr>
                <w:rFonts w:ascii="標楷體" w:eastAsia="標楷體" w:hAnsi="標楷體" w:cs="標楷體"/>
                <w:sz w:val="24"/>
                <w:szCs w:val="24"/>
              </w:rPr>
            </w:pPr>
            <w:r w:rsidRPr="00B5443D">
              <w:rPr>
                <w:rFonts w:ascii="標楷體" w:eastAsia="標楷體" w:hAnsi="標楷體" w:cs="標楷體" w:hint="eastAsia"/>
                <w:sz w:val="24"/>
                <w:szCs w:val="24"/>
              </w:rPr>
              <w:t>熱島效應 你</w:t>
            </w:r>
            <w:proofErr w:type="gramStart"/>
            <w:r w:rsidRPr="00B5443D">
              <w:rPr>
                <w:rFonts w:ascii="標楷體" w:eastAsia="標楷體" w:hAnsi="標楷體" w:cs="標楷體" w:hint="eastAsia"/>
                <w:sz w:val="24"/>
                <w:szCs w:val="24"/>
              </w:rPr>
              <w:t>我活在悶</w:t>
            </w:r>
            <w:proofErr w:type="gramEnd"/>
            <w:r w:rsidRPr="00B5443D">
              <w:rPr>
                <w:rFonts w:ascii="標楷體" w:eastAsia="標楷體" w:hAnsi="標楷體" w:cs="標楷體" w:hint="eastAsia"/>
                <w:sz w:val="24"/>
                <w:szCs w:val="24"/>
              </w:rPr>
              <w:t>燒鍋裡</w:t>
            </w:r>
            <w:hyperlink r:id="rId17" w:history="1">
              <w:r w:rsidRPr="00FF295F">
                <w:rPr>
                  <w:rStyle w:val="af4"/>
                  <w:rFonts w:ascii="標楷體" w:eastAsia="標楷體" w:hAnsi="標楷體" w:cs="標楷體"/>
                  <w:sz w:val="24"/>
                  <w:szCs w:val="24"/>
                </w:rPr>
                <w:t>https://youtu.be/K2K54iZME5g</w:t>
              </w:r>
            </w:hyperlink>
          </w:p>
          <w:p w:rsidR="00866D84" w:rsidRPr="00B5443D" w:rsidRDefault="00866D84" w:rsidP="00866D84">
            <w:pPr>
              <w:ind w:firstLine="0"/>
              <w:jc w:val="left"/>
              <w:rPr>
                <w:rFonts w:ascii="標楷體" w:eastAsia="標楷體" w:hAnsi="標楷體" w:cs="標楷體"/>
                <w:sz w:val="24"/>
                <w:szCs w:val="24"/>
              </w:rPr>
            </w:pPr>
          </w:p>
          <w:p w:rsidR="00866D84" w:rsidRDefault="00866D84" w:rsidP="00866D84">
            <w:pPr>
              <w:ind w:firstLine="0"/>
              <w:jc w:val="left"/>
              <w:rPr>
                <w:rFonts w:ascii="標楷體" w:eastAsia="標楷體" w:hAnsi="標楷體" w:cs="標楷體"/>
                <w:sz w:val="24"/>
                <w:szCs w:val="24"/>
              </w:rPr>
            </w:pPr>
            <w:r w:rsidRPr="00B25603">
              <w:rPr>
                <w:rFonts w:ascii="標楷體" w:eastAsia="標楷體" w:hAnsi="標楷體" w:cs="標楷體" w:hint="eastAsia"/>
                <w:sz w:val="24"/>
                <w:szCs w:val="24"/>
              </w:rPr>
              <w:t>都市熱島效應　改變！</w:t>
            </w:r>
            <w:proofErr w:type="gramStart"/>
            <w:r w:rsidRPr="00B25603">
              <w:rPr>
                <w:rFonts w:ascii="標楷體" w:eastAsia="標楷體" w:hAnsi="標楷體" w:cs="標楷體" w:hint="eastAsia"/>
                <w:sz w:val="24"/>
                <w:szCs w:val="24"/>
              </w:rPr>
              <w:t>從綠能屋頂</w:t>
            </w:r>
            <w:proofErr w:type="gramEnd"/>
            <w:r w:rsidRPr="00B25603">
              <w:rPr>
                <w:rFonts w:ascii="標楷體" w:eastAsia="標楷體" w:hAnsi="標楷體" w:cs="標楷體" w:hint="eastAsia"/>
                <w:sz w:val="24"/>
                <w:szCs w:val="24"/>
              </w:rPr>
              <w:t>做起</w:t>
            </w:r>
            <w:hyperlink r:id="rId18" w:history="1">
              <w:r w:rsidRPr="00FF295F">
                <w:rPr>
                  <w:rStyle w:val="af4"/>
                  <w:rFonts w:ascii="標楷體" w:eastAsia="標楷體" w:hAnsi="標楷體" w:cs="標楷體"/>
                  <w:sz w:val="24"/>
                  <w:szCs w:val="24"/>
                </w:rPr>
                <w:t>https://youtu.be/1t1oqan3Dvs</w:t>
              </w:r>
            </w:hyperlink>
          </w:p>
          <w:p w:rsidR="00866D84" w:rsidRPr="000707D0" w:rsidRDefault="00866D84" w:rsidP="00866D84">
            <w:pPr>
              <w:ind w:firstLine="0"/>
              <w:jc w:val="left"/>
              <w:rPr>
                <w:rFonts w:ascii="標楷體" w:eastAsia="標楷體" w:hAnsi="標楷體"/>
                <w:snapToGrid w:val="0"/>
                <w:sz w:val="24"/>
                <w:szCs w:val="24"/>
              </w:rPr>
            </w:pPr>
          </w:p>
          <w:p w:rsidR="00866D84" w:rsidRPr="000707D0" w:rsidRDefault="00866D84" w:rsidP="00866D84">
            <w:pPr>
              <w:ind w:firstLine="0"/>
              <w:jc w:val="left"/>
              <w:rPr>
                <w:rFonts w:ascii="標楷體" w:eastAsia="標楷體" w:hAnsi="標楷體"/>
                <w:snapToGrid w:val="0"/>
                <w:sz w:val="24"/>
                <w:szCs w:val="24"/>
              </w:rPr>
            </w:pPr>
            <w:r w:rsidRPr="000707D0">
              <w:rPr>
                <w:rFonts w:ascii="標楷體" w:eastAsia="標楷體" w:hAnsi="標楷體" w:hint="eastAsia"/>
                <w:snapToGrid w:val="0"/>
                <w:sz w:val="24"/>
                <w:szCs w:val="24"/>
              </w:rPr>
              <w:t>教學簡報</w:t>
            </w:r>
          </w:p>
          <w:p w:rsidR="00866D84" w:rsidRPr="000707D0" w:rsidRDefault="00866D84" w:rsidP="00866D84">
            <w:pPr>
              <w:ind w:firstLine="0"/>
              <w:jc w:val="left"/>
              <w:rPr>
                <w:rFonts w:ascii="標楷體" w:eastAsia="標楷體" w:hAnsi="標楷體"/>
                <w:snapToGrid w:val="0"/>
                <w:sz w:val="24"/>
                <w:szCs w:val="24"/>
              </w:rPr>
            </w:pPr>
            <w:r w:rsidRPr="000707D0">
              <w:rPr>
                <w:rFonts w:ascii="標楷體" w:eastAsia="標楷體" w:hAnsi="標楷體" w:hint="eastAsia"/>
                <w:snapToGrid w:val="0"/>
                <w:sz w:val="24"/>
                <w:szCs w:val="24"/>
              </w:rPr>
              <w:t>自編講義</w:t>
            </w:r>
          </w:p>
          <w:p w:rsidR="00866D84" w:rsidRPr="000707D0" w:rsidRDefault="00866D84" w:rsidP="00866D84">
            <w:pPr>
              <w:ind w:firstLine="0"/>
              <w:jc w:val="left"/>
              <w:rPr>
                <w:rFonts w:ascii="標楷體" w:eastAsia="標楷體" w:hAnsi="標楷體" w:cs="標楷體"/>
                <w:sz w:val="24"/>
                <w:szCs w:val="24"/>
              </w:rPr>
            </w:pPr>
            <w:r w:rsidRPr="000707D0">
              <w:rPr>
                <w:rFonts w:ascii="標楷體" w:eastAsia="標楷體" w:hAnsi="標楷體" w:hint="eastAsia"/>
                <w:snapToGrid w:val="0"/>
                <w:sz w:val="24"/>
                <w:szCs w:val="24"/>
              </w:rPr>
              <w:t>學習單</w:t>
            </w:r>
          </w:p>
        </w:tc>
        <w:tc>
          <w:tcPr>
            <w:tcW w:w="1134" w:type="dxa"/>
            <w:tcBorders>
              <w:top w:val="single" w:sz="8" w:space="0" w:color="000000"/>
              <w:bottom w:val="single" w:sz="8" w:space="0" w:color="000000"/>
              <w:right w:val="single" w:sz="8" w:space="0" w:color="000000"/>
            </w:tcBorders>
            <w:tcMar>
              <w:top w:w="100" w:type="dxa"/>
              <w:left w:w="20" w:type="dxa"/>
              <w:bottom w:w="100" w:type="dxa"/>
              <w:right w:w="20" w:type="dxa"/>
            </w:tcMar>
          </w:tcPr>
          <w:p w:rsidR="00866D84" w:rsidRPr="000707D0" w:rsidRDefault="00866D84" w:rsidP="00866D84">
            <w:pPr>
              <w:snapToGrid w:val="0"/>
              <w:jc w:val="center"/>
              <w:rPr>
                <w:rFonts w:ascii="標楷體" w:eastAsia="標楷體" w:hAnsi="標楷體"/>
                <w:sz w:val="24"/>
                <w:szCs w:val="24"/>
              </w:rPr>
            </w:pPr>
            <w:r w:rsidRPr="000707D0">
              <w:rPr>
                <w:rFonts w:ascii="標楷體" w:eastAsia="標楷體" w:hAnsi="標楷體" w:hint="eastAsia"/>
                <w:sz w:val="24"/>
                <w:szCs w:val="24"/>
              </w:rPr>
              <w:t>課堂參與</w:t>
            </w:r>
          </w:p>
          <w:p w:rsidR="00866D84" w:rsidRPr="000707D0" w:rsidRDefault="00866D84" w:rsidP="00866D84">
            <w:pPr>
              <w:snapToGrid w:val="0"/>
              <w:jc w:val="center"/>
              <w:rPr>
                <w:rFonts w:ascii="標楷體" w:eastAsia="標楷體" w:hAnsi="標楷體"/>
                <w:sz w:val="24"/>
                <w:szCs w:val="24"/>
              </w:rPr>
            </w:pPr>
            <w:r w:rsidRPr="000707D0">
              <w:rPr>
                <w:rFonts w:ascii="標楷體" w:eastAsia="標楷體" w:hAnsi="標楷體" w:hint="eastAsia"/>
                <w:sz w:val="24"/>
                <w:szCs w:val="24"/>
              </w:rPr>
              <w:t>口頭發表</w:t>
            </w:r>
          </w:p>
          <w:p w:rsidR="00866D84" w:rsidRPr="000707D0" w:rsidRDefault="00866D84" w:rsidP="00866D84">
            <w:pPr>
              <w:snapToGrid w:val="0"/>
              <w:jc w:val="center"/>
              <w:rPr>
                <w:rFonts w:ascii="標楷體" w:eastAsia="標楷體" w:hAnsi="標楷體"/>
                <w:sz w:val="24"/>
                <w:szCs w:val="24"/>
              </w:rPr>
            </w:pPr>
            <w:r w:rsidRPr="000707D0">
              <w:rPr>
                <w:rFonts w:ascii="標楷體" w:eastAsia="標楷體" w:hAnsi="標楷體" w:hint="eastAsia"/>
                <w:sz w:val="24"/>
                <w:szCs w:val="24"/>
              </w:rPr>
              <w:t>教師觀察</w:t>
            </w:r>
          </w:p>
          <w:p w:rsidR="00866D84" w:rsidRPr="000707D0" w:rsidRDefault="00866D84" w:rsidP="00866D84">
            <w:pPr>
              <w:snapToGrid w:val="0"/>
              <w:jc w:val="center"/>
              <w:rPr>
                <w:rFonts w:ascii="標楷體" w:eastAsia="標楷體" w:hAnsi="標楷體"/>
                <w:sz w:val="24"/>
                <w:szCs w:val="24"/>
              </w:rPr>
            </w:pPr>
            <w:r w:rsidRPr="000707D0">
              <w:rPr>
                <w:rFonts w:ascii="標楷體" w:eastAsia="標楷體" w:hAnsi="標楷體" w:hint="eastAsia"/>
                <w:sz w:val="24"/>
                <w:szCs w:val="24"/>
              </w:rPr>
              <w:t>作業練習</w:t>
            </w:r>
          </w:p>
        </w:tc>
        <w:tc>
          <w:tcPr>
            <w:tcW w:w="1843" w:type="dxa"/>
            <w:tcBorders>
              <w:top w:val="single" w:sz="8" w:space="0" w:color="000000"/>
              <w:bottom w:val="single" w:sz="8" w:space="0" w:color="000000"/>
              <w:right w:val="single" w:sz="8" w:space="0" w:color="000000"/>
            </w:tcBorders>
            <w:tcMar>
              <w:top w:w="100" w:type="dxa"/>
              <w:left w:w="20" w:type="dxa"/>
              <w:bottom w:w="100" w:type="dxa"/>
              <w:right w:w="20" w:type="dxa"/>
            </w:tcMar>
          </w:tcPr>
          <w:p w:rsidR="00866D84" w:rsidRPr="005A2B52" w:rsidRDefault="00866D84" w:rsidP="00866D84">
            <w:pPr>
              <w:ind w:leftChars="12" w:left="235" w:hangingChars="96" w:hanging="211"/>
              <w:jc w:val="left"/>
              <w:rPr>
                <w:rFonts w:ascii="標楷體" w:eastAsia="標楷體" w:hAnsi="標楷體" w:cs="標楷體"/>
                <w:sz w:val="22"/>
                <w:szCs w:val="22"/>
              </w:rPr>
            </w:pPr>
            <w:r w:rsidRPr="005A2B52">
              <w:rPr>
                <w:rFonts w:ascii="標楷體" w:eastAsia="標楷體" w:hAnsi="標楷體" w:cs="標楷體" w:hint="eastAsia"/>
                <w:sz w:val="22"/>
                <w:szCs w:val="22"/>
              </w:rPr>
              <w:t xml:space="preserve">【環境教育】 </w:t>
            </w:r>
          </w:p>
          <w:p w:rsidR="00866D84" w:rsidRPr="005A2B52" w:rsidRDefault="00866D84" w:rsidP="00866D84">
            <w:pPr>
              <w:ind w:leftChars="12" w:left="235" w:hangingChars="96" w:hanging="211"/>
              <w:jc w:val="left"/>
              <w:rPr>
                <w:rFonts w:ascii="標楷體" w:eastAsia="標楷體" w:hAnsi="標楷體" w:cs="標楷體"/>
                <w:sz w:val="22"/>
                <w:szCs w:val="22"/>
              </w:rPr>
            </w:pPr>
            <w:r w:rsidRPr="005A2B52">
              <w:rPr>
                <w:rFonts w:ascii="標楷體" w:eastAsia="標楷體" w:hAnsi="標楷體" w:cs="標楷體" w:hint="eastAsia"/>
                <w:sz w:val="22"/>
                <w:szCs w:val="22"/>
              </w:rPr>
              <w:t>環J7 透過「碳循環」，了解化石燃料與溫室氣體、全球暖化、及氣候變遷的關係。</w:t>
            </w:r>
          </w:p>
          <w:p w:rsidR="00866D84" w:rsidRPr="005A2B52" w:rsidRDefault="00866D84" w:rsidP="00866D84">
            <w:pPr>
              <w:ind w:leftChars="12" w:left="235" w:hangingChars="96" w:hanging="211"/>
              <w:jc w:val="left"/>
              <w:rPr>
                <w:rFonts w:ascii="標楷體" w:eastAsia="標楷體" w:hAnsi="標楷體" w:cs="標楷體"/>
                <w:sz w:val="22"/>
                <w:szCs w:val="22"/>
              </w:rPr>
            </w:pPr>
            <w:r w:rsidRPr="005A2B52">
              <w:rPr>
                <w:rFonts w:ascii="標楷體" w:eastAsia="標楷體" w:hAnsi="標楷體" w:cs="標楷體" w:hint="eastAsia"/>
                <w:sz w:val="22"/>
                <w:szCs w:val="22"/>
              </w:rPr>
              <w:t>環J9 了解氣候變遷減緩與調適的涵義，以及臺灣因應氣候變遷調適的政策。</w:t>
            </w:r>
          </w:p>
          <w:p w:rsidR="00866D84" w:rsidRPr="005A2B52" w:rsidRDefault="00866D84" w:rsidP="00866D84">
            <w:pPr>
              <w:ind w:leftChars="12" w:left="235" w:hangingChars="96" w:hanging="211"/>
              <w:jc w:val="left"/>
              <w:rPr>
                <w:rFonts w:ascii="標楷體" w:eastAsia="標楷體" w:hAnsi="標楷體" w:cs="標楷體"/>
                <w:sz w:val="22"/>
                <w:szCs w:val="22"/>
              </w:rPr>
            </w:pPr>
            <w:r w:rsidRPr="005A2B52">
              <w:rPr>
                <w:rFonts w:ascii="標楷體" w:eastAsia="標楷體" w:hAnsi="標楷體" w:cs="標楷體" w:hint="eastAsia"/>
                <w:sz w:val="22"/>
                <w:szCs w:val="22"/>
              </w:rPr>
              <w:t>環J10 了解天然災害對人類生活、生命、社會發展與經濟產業的衝擊。</w:t>
            </w:r>
          </w:p>
        </w:tc>
        <w:tc>
          <w:tcPr>
            <w:tcW w:w="1558" w:type="dxa"/>
            <w:tcBorders>
              <w:top w:val="single" w:sz="8" w:space="0" w:color="000000"/>
              <w:bottom w:val="single" w:sz="8" w:space="0" w:color="000000"/>
              <w:right w:val="single" w:sz="8" w:space="0" w:color="000000"/>
            </w:tcBorders>
          </w:tcPr>
          <w:p w:rsidR="00866D84" w:rsidRDefault="00866D84" w:rsidP="00866D84">
            <w:pPr>
              <w:spacing w:line="280" w:lineRule="auto"/>
              <w:ind w:hanging="7"/>
              <w:jc w:val="left"/>
              <w:rPr>
                <w:rFonts w:ascii="標楷體" w:eastAsia="標楷體" w:hAnsi="標楷體" w:cs="標楷體"/>
                <w:color w:val="000000"/>
                <w:sz w:val="24"/>
                <w:szCs w:val="24"/>
              </w:rPr>
            </w:pPr>
            <w:r>
              <w:rPr>
                <w:rFonts w:ascii="標楷體" w:eastAsia="標楷體" w:hAnsi="標楷體" w:cs="標楷體"/>
                <w:color w:val="000000"/>
                <w:sz w:val="24"/>
                <w:szCs w:val="24"/>
              </w:rPr>
              <w:t>27-28和平紀念日連假</w:t>
            </w:r>
          </w:p>
        </w:tc>
      </w:tr>
      <w:tr w:rsidR="00866D84" w:rsidTr="00866D84">
        <w:trPr>
          <w:cantSplit/>
          <w:trHeight w:val="20"/>
          <w:jc w:val="center"/>
        </w:trPr>
        <w:tc>
          <w:tcPr>
            <w:tcW w:w="1266" w:type="dxa"/>
            <w:tcBorders>
              <w:top w:val="single" w:sz="8" w:space="0" w:color="000000"/>
              <w:left w:val="single" w:sz="8" w:space="0" w:color="000000"/>
              <w:bottom w:val="single" w:sz="8" w:space="0" w:color="000000"/>
              <w:right w:val="single" w:sz="8" w:space="0" w:color="000000"/>
            </w:tcBorders>
            <w:vAlign w:val="center"/>
          </w:tcPr>
          <w:p w:rsidR="00866D84" w:rsidRDefault="00866D84" w:rsidP="00866D84">
            <w:pPr>
              <w:spacing w:line="280" w:lineRule="auto"/>
              <w:jc w:val="center"/>
              <w:rPr>
                <w:rFonts w:ascii="標楷體" w:eastAsia="標楷體" w:hAnsi="標楷體" w:cs="標楷體"/>
                <w:color w:val="000000"/>
                <w:sz w:val="24"/>
                <w:szCs w:val="24"/>
              </w:rPr>
            </w:pPr>
            <w:r>
              <w:rPr>
                <w:rFonts w:ascii="標楷體" w:eastAsia="標楷體" w:hAnsi="標楷體" w:cs="標楷體"/>
                <w:color w:val="000000"/>
                <w:sz w:val="24"/>
                <w:szCs w:val="24"/>
              </w:rPr>
              <w:lastRenderedPageBreak/>
              <w:t>第四</w:t>
            </w:r>
            <w:proofErr w:type="gramStart"/>
            <w:r>
              <w:rPr>
                <w:rFonts w:ascii="標楷體" w:eastAsia="標楷體" w:hAnsi="標楷體" w:cs="標楷體"/>
                <w:color w:val="000000"/>
                <w:sz w:val="24"/>
                <w:szCs w:val="24"/>
              </w:rPr>
              <w:t>週</w:t>
            </w:r>
            <w:proofErr w:type="gramEnd"/>
          </w:p>
          <w:p w:rsidR="00866D84" w:rsidRDefault="00866D84" w:rsidP="00866D84">
            <w:pPr>
              <w:spacing w:line="280" w:lineRule="auto"/>
              <w:jc w:val="center"/>
              <w:rPr>
                <w:rFonts w:ascii="標楷體" w:eastAsia="標楷體" w:hAnsi="標楷體" w:cs="標楷體"/>
                <w:color w:val="000000"/>
                <w:sz w:val="24"/>
                <w:szCs w:val="24"/>
              </w:rPr>
            </w:pPr>
            <w:r>
              <w:rPr>
                <w:rFonts w:ascii="標楷體" w:eastAsia="標楷體" w:hAnsi="標楷體" w:cs="標楷體"/>
                <w:color w:val="000000"/>
                <w:sz w:val="24"/>
                <w:szCs w:val="24"/>
              </w:rPr>
              <w:t>3/6-3/12</w:t>
            </w:r>
          </w:p>
        </w:tc>
        <w:tc>
          <w:tcPr>
            <w:tcW w:w="1701" w:type="dxa"/>
            <w:tcBorders>
              <w:top w:val="single" w:sz="8" w:space="0" w:color="000000"/>
              <w:left w:val="single" w:sz="8" w:space="0" w:color="000000"/>
              <w:bottom w:val="single" w:sz="8" w:space="0" w:color="000000"/>
              <w:right w:val="single" w:sz="8" w:space="0" w:color="000000"/>
            </w:tcBorders>
          </w:tcPr>
          <w:p w:rsidR="00866D84" w:rsidRPr="000707D0" w:rsidRDefault="00866D84" w:rsidP="00866D84">
            <w:pPr>
              <w:ind w:leftChars="12" w:left="254" w:hangingChars="96" w:hanging="230"/>
              <w:jc w:val="left"/>
              <w:rPr>
                <w:rFonts w:ascii="標楷體" w:eastAsia="標楷體" w:hAnsi="標楷體" w:cs="標楷體"/>
                <w:sz w:val="24"/>
                <w:szCs w:val="24"/>
              </w:rPr>
            </w:pPr>
            <w:r w:rsidRPr="000707D0">
              <w:rPr>
                <w:rFonts w:ascii="標楷體" w:eastAsia="標楷體" w:hAnsi="標楷體" w:cs="標楷體" w:hint="eastAsia"/>
                <w:sz w:val="24"/>
                <w:szCs w:val="24"/>
              </w:rPr>
              <w:t>一、氣候變遷與環境災害</w:t>
            </w:r>
          </w:p>
          <w:p w:rsidR="00866D84" w:rsidRPr="000707D0" w:rsidRDefault="00866D84" w:rsidP="00866D84">
            <w:pPr>
              <w:ind w:leftChars="12" w:left="254" w:hangingChars="96" w:hanging="230"/>
              <w:jc w:val="left"/>
              <w:rPr>
                <w:rFonts w:ascii="標楷體" w:eastAsia="標楷體" w:hAnsi="標楷體" w:cs="標楷體"/>
                <w:sz w:val="24"/>
                <w:szCs w:val="24"/>
              </w:rPr>
            </w:pPr>
            <w:r w:rsidRPr="000707D0">
              <w:rPr>
                <w:rFonts w:ascii="標楷體" w:eastAsia="標楷體" w:hAnsi="標楷體" w:cs="標楷體" w:hint="eastAsia"/>
                <w:sz w:val="24"/>
                <w:szCs w:val="24"/>
              </w:rPr>
              <w:t>1</w:t>
            </w:r>
            <w:r w:rsidRPr="000707D0">
              <w:rPr>
                <w:rFonts w:ascii="標楷體" w:eastAsia="標楷體" w:hAnsi="標楷體" w:cs="標楷體"/>
                <w:sz w:val="24"/>
                <w:szCs w:val="24"/>
              </w:rPr>
              <w:t>.</w:t>
            </w:r>
            <w:r w:rsidRPr="000707D0">
              <w:rPr>
                <w:rFonts w:ascii="標楷體" w:eastAsia="標楷體" w:hAnsi="標楷體" w:cs="標楷體" w:hint="eastAsia"/>
                <w:sz w:val="24"/>
                <w:szCs w:val="24"/>
              </w:rPr>
              <w:t>全球暖化現象及成因</w:t>
            </w:r>
          </w:p>
          <w:p w:rsidR="00866D84" w:rsidRPr="000707D0" w:rsidRDefault="00866D84" w:rsidP="00866D84">
            <w:pPr>
              <w:ind w:leftChars="12" w:left="254" w:hangingChars="96" w:hanging="230"/>
              <w:jc w:val="left"/>
              <w:rPr>
                <w:rFonts w:ascii="標楷體" w:eastAsia="標楷體" w:hAnsi="標楷體" w:cs="標楷體"/>
                <w:sz w:val="24"/>
                <w:szCs w:val="24"/>
              </w:rPr>
            </w:pPr>
            <w:r w:rsidRPr="000707D0">
              <w:rPr>
                <w:rFonts w:ascii="標楷體" w:eastAsia="標楷體" w:hAnsi="標楷體" w:cs="標楷體" w:hint="eastAsia"/>
                <w:sz w:val="24"/>
                <w:szCs w:val="24"/>
              </w:rPr>
              <w:t>2</w:t>
            </w:r>
            <w:r w:rsidRPr="000707D0">
              <w:rPr>
                <w:rFonts w:ascii="標楷體" w:eastAsia="標楷體" w:hAnsi="標楷體" w:cs="標楷體"/>
                <w:sz w:val="24"/>
                <w:szCs w:val="24"/>
              </w:rPr>
              <w:t>.</w:t>
            </w:r>
            <w:r w:rsidRPr="000707D0">
              <w:rPr>
                <w:rFonts w:ascii="標楷體" w:eastAsia="標楷體" w:hAnsi="標楷體" w:cs="標楷體" w:hint="eastAsia"/>
                <w:sz w:val="24"/>
                <w:szCs w:val="24"/>
              </w:rPr>
              <w:t>冰層融化，海面上升</w:t>
            </w:r>
          </w:p>
          <w:p w:rsidR="00866D84" w:rsidRPr="000707D0" w:rsidRDefault="00866D84" w:rsidP="00866D84">
            <w:pPr>
              <w:ind w:leftChars="12" w:left="254" w:hangingChars="96" w:hanging="230"/>
              <w:jc w:val="left"/>
              <w:rPr>
                <w:rFonts w:ascii="標楷體" w:eastAsia="標楷體" w:hAnsi="標楷體" w:cs="標楷體"/>
                <w:sz w:val="24"/>
                <w:szCs w:val="24"/>
              </w:rPr>
            </w:pPr>
            <w:r w:rsidRPr="000707D0">
              <w:rPr>
                <w:rFonts w:ascii="標楷體" w:eastAsia="標楷體" w:hAnsi="標楷體" w:cs="標楷體" w:hint="eastAsia"/>
                <w:sz w:val="24"/>
                <w:szCs w:val="24"/>
              </w:rPr>
              <w:t>3</w:t>
            </w:r>
            <w:r w:rsidRPr="000707D0">
              <w:rPr>
                <w:rFonts w:ascii="標楷體" w:eastAsia="標楷體" w:hAnsi="標楷體" w:cs="標楷體"/>
                <w:sz w:val="24"/>
                <w:szCs w:val="24"/>
              </w:rPr>
              <w:t>.</w:t>
            </w:r>
            <w:r>
              <w:rPr>
                <w:rFonts w:ascii="標楷體" w:eastAsia="標楷體" w:hAnsi="標楷體" w:cs="標楷體" w:hint="eastAsia"/>
                <w:sz w:val="24"/>
                <w:szCs w:val="24"/>
              </w:rPr>
              <w:t>都市熱島效應</w:t>
            </w:r>
          </w:p>
          <w:p w:rsidR="00866D84" w:rsidRDefault="00866D84" w:rsidP="00866D84">
            <w:pPr>
              <w:ind w:leftChars="12" w:left="254" w:hangingChars="96" w:hanging="230"/>
              <w:jc w:val="left"/>
              <w:rPr>
                <w:rFonts w:ascii="標楷體" w:eastAsia="標楷體" w:hAnsi="標楷體" w:cs="標楷體"/>
                <w:sz w:val="24"/>
                <w:szCs w:val="24"/>
              </w:rPr>
            </w:pPr>
            <w:r w:rsidRPr="000707D0">
              <w:rPr>
                <w:rFonts w:ascii="標楷體" w:eastAsia="標楷體" w:hAnsi="標楷體" w:cs="標楷體" w:hint="eastAsia"/>
                <w:sz w:val="24"/>
                <w:szCs w:val="24"/>
              </w:rPr>
              <w:t>4</w:t>
            </w:r>
            <w:r w:rsidRPr="000707D0">
              <w:rPr>
                <w:rFonts w:ascii="標楷體" w:eastAsia="標楷體" w:hAnsi="標楷體" w:cs="標楷體"/>
                <w:sz w:val="24"/>
                <w:szCs w:val="24"/>
              </w:rPr>
              <w:t>.</w:t>
            </w:r>
            <w:r>
              <w:rPr>
                <w:rFonts w:ascii="標楷體" w:eastAsia="標楷體" w:hAnsi="標楷體" w:cs="標楷體" w:hint="eastAsia"/>
                <w:sz w:val="24"/>
                <w:szCs w:val="24"/>
              </w:rPr>
              <w:t>生物大搬家</w:t>
            </w:r>
          </w:p>
          <w:p w:rsidR="00866D84" w:rsidRPr="000707D0" w:rsidRDefault="00866D84" w:rsidP="00866D84">
            <w:pPr>
              <w:ind w:firstLineChars="9" w:firstLine="22"/>
              <w:jc w:val="left"/>
              <w:rPr>
                <w:rFonts w:ascii="標楷體" w:eastAsia="標楷體" w:hAnsi="標楷體" w:cs="標楷體"/>
                <w:sz w:val="24"/>
                <w:szCs w:val="24"/>
              </w:rPr>
            </w:pPr>
            <w:r>
              <w:rPr>
                <w:rFonts w:ascii="標楷體" w:eastAsia="標楷體" w:hAnsi="標楷體" w:cs="標楷體" w:hint="eastAsia"/>
                <w:sz w:val="24"/>
                <w:szCs w:val="24"/>
              </w:rPr>
              <w:t>5</w:t>
            </w:r>
            <w:r>
              <w:rPr>
                <w:rFonts w:ascii="標楷體" w:eastAsia="標楷體" w:hAnsi="標楷體" w:cs="標楷體"/>
                <w:sz w:val="24"/>
                <w:szCs w:val="24"/>
              </w:rPr>
              <w:t>.</w:t>
            </w:r>
            <w:r w:rsidRPr="000707D0">
              <w:rPr>
                <w:rFonts w:ascii="標楷體" w:eastAsia="標楷體" w:hAnsi="標楷體" w:cs="標楷體" w:hint="eastAsia"/>
                <w:sz w:val="24"/>
                <w:szCs w:val="24"/>
              </w:rPr>
              <w:t>極端氣候災害</w:t>
            </w:r>
          </w:p>
          <w:p w:rsidR="00866D84" w:rsidRDefault="00866D84" w:rsidP="00866D84">
            <w:pPr>
              <w:ind w:leftChars="12" w:left="254" w:hangingChars="96" w:hanging="230"/>
              <w:jc w:val="left"/>
              <w:rPr>
                <w:rFonts w:ascii="標楷體" w:eastAsia="標楷體" w:hAnsi="標楷體" w:cs="標楷體"/>
                <w:sz w:val="24"/>
                <w:szCs w:val="24"/>
              </w:rPr>
            </w:pPr>
            <w:r>
              <w:rPr>
                <w:rFonts w:ascii="標楷體" w:eastAsia="標楷體" w:hAnsi="標楷體" w:cs="標楷體" w:hint="eastAsia"/>
                <w:sz w:val="24"/>
                <w:szCs w:val="24"/>
              </w:rPr>
              <w:t>6</w:t>
            </w:r>
            <w:r w:rsidRPr="000707D0">
              <w:rPr>
                <w:rFonts w:ascii="標楷體" w:eastAsia="標楷體" w:hAnsi="標楷體" w:cs="標楷體"/>
                <w:sz w:val="24"/>
                <w:szCs w:val="24"/>
              </w:rPr>
              <w:t>.</w:t>
            </w:r>
            <w:r>
              <w:rPr>
                <w:rFonts w:ascii="標楷體" w:eastAsia="標楷體" w:hAnsi="標楷體" w:cs="標楷體" w:hint="eastAsia"/>
                <w:sz w:val="24"/>
                <w:szCs w:val="24"/>
              </w:rPr>
              <w:t>防災避難教育訓練</w:t>
            </w:r>
          </w:p>
          <w:p w:rsidR="00866D84" w:rsidRPr="000707D0" w:rsidRDefault="00866D84" w:rsidP="00866D84">
            <w:pPr>
              <w:ind w:leftChars="12" w:left="254" w:hangingChars="96" w:hanging="230"/>
              <w:jc w:val="left"/>
              <w:rPr>
                <w:rFonts w:ascii="標楷體" w:eastAsia="標楷體" w:hAnsi="標楷體" w:cs="標楷體"/>
                <w:sz w:val="24"/>
                <w:szCs w:val="24"/>
              </w:rPr>
            </w:pPr>
            <w:r>
              <w:rPr>
                <w:rFonts w:ascii="標楷體" w:eastAsia="標楷體" w:hAnsi="標楷體" w:cs="標楷體" w:hint="eastAsia"/>
                <w:sz w:val="24"/>
                <w:szCs w:val="24"/>
              </w:rPr>
              <w:t>7</w:t>
            </w:r>
            <w:r>
              <w:rPr>
                <w:rFonts w:ascii="標楷體" w:eastAsia="標楷體" w:hAnsi="標楷體" w:cs="標楷體"/>
                <w:sz w:val="24"/>
                <w:szCs w:val="24"/>
              </w:rPr>
              <w:t>.</w:t>
            </w:r>
            <w:proofErr w:type="gramStart"/>
            <w:r>
              <w:rPr>
                <w:rFonts w:ascii="標楷體" w:eastAsia="標楷體" w:hAnsi="標楷體" w:cs="標楷體" w:hint="eastAsia"/>
                <w:sz w:val="24"/>
                <w:szCs w:val="24"/>
              </w:rPr>
              <w:t>減碳從</w:t>
            </w:r>
            <w:proofErr w:type="gramEnd"/>
            <w:r>
              <w:rPr>
                <w:rFonts w:ascii="標楷體" w:eastAsia="標楷體" w:hAnsi="標楷體" w:cs="標楷體" w:hint="eastAsia"/>
                <w:sz w:val="24"/>
                <w:szCs w:val="24"/>
              </w:rPr>
              <w:t>日常飲食做起</w:t>
            </w:r>
          </w:p>
        </w:tc>
        <w:tc>
          <w:tcPr>
            <w:tcW w:w="2835"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866D84" w:rsidRPr="000707D0" w:rsidRDefault="00866D84" w:rsidP="00866D84">
            <w:pPr>
              <w:ind w:leftChars="11" w:left="255" w:hanging="233"/>
              <w:jc w:val="left"/>
              <w:rPr>
                <w:rFonts w:ascii="標楷體" w:eastAsia="標楷體" w:hAnsi="標楷體" w:cs="標楷體"/>
                <w:sz w:val="24"/>
                <w:szCs w:val="24"/>
              </w:rPr>
            </w:pPr>
            <w:r w:rsidRPr="000707D0">
              <w:rPr>
                <w:rFonts w:ascii="標楷體" w:eastAsia="標楷體" w:hAnsi="標楷體" w:cs="標楷體" w:hint="eastAsia"/>
                <w:sz w:val="24"/>
                <w:szCs w:val="24"/>
              </w:rPr>
              <w:t>社1a-Ⅳ-1發覺生活經驗或社會現象與社會領域內容知識的關係。</w:t>
            </w:r>
          </w:p>
          <w:p w:rsidR="00866D84" w:rsidRPr="000707D0" w:rsidRDefault="00866D84" w:rsidP="00866D84">
            <w:pPr>
              <w:ind w:leftChars="11" w:left="255" w:hanging="233"/>
              <w:jc w:val="left"/>
              <w:rPr>
                <w:rFonts w:ascii="標楷體" w:eastAsia="標楷體" w:hAnsi="標楷體" w:cs="標楷體"/>
                <w:sz w:val="24"/>
                <w:szCs w:val="24"/>
              </w:rPr>
            </w:pPr>
            <w:r w:rsidRPr="000707D0">
              <w:rPr>
                <w:rFonts w:ascii="標楷體" w:eastAsia="標楷體" w:hAnsi="標楷體" w:cs="標楷體"/>
                <w:sz w:val="24"/>
                <w:szCs w:val="24"/>
              </w:rPr>
              <w:t>地1a-Ⅳ-2說明重要環境、經濟與文化</w:t>
            </w:r>
            <w:proofErr w:type="gramStart"/>
            <w:r w:rsidRPr="000707D0">
              <w:rPr>
                <w:rFonts w:ascii="標楷體" w:eastAsia="標楷體" w:hAnsi="標楷體" w:cs="標楷體"/>
                <w:sz w:val="24"/>
                <w:szCs w:val="24"/>
              </w:rPr>
              <w:t>議題間的相互</w:t>
            </w:r>
            <w:proofErr w:type="gramEnd"/>
            <w:r w:rsidRPr="000707D0">
              <w:rPr>
                <w:rFonts w:ascii="標楷體" w:eastAsia="標楷體" w:hAnsi="標楷體" w:cs="標楷體"/>
                <w:sz w:val="24"/>
                <w:szCs w:val="24"/>
              </w:rPr>
              <w:t>關係。</w:t>
            </w:r>
          </w:p>
          <w:p w:rsidR="00866D84" w:rsidRPr="000707D0" w:rsidRDefault="00866D84" w:rsidP="00866D84">
            <w:pPr>
              <w:ind w:leftChars="11" w:left="255" w:hanging="233"/>
              <w:jc w:val="left"/>
              <w:rPr>
                <w:rFonts w:ascii="標楷體" w:eastAsia="標楷體" w:hAnsi="標楷體" w:cs="標楷體"/>
                <w:sz w:val="24"/>
                <w:szCs w:val="24"/>
              </w:rPr>
            </w:pPr>
            <w:r w:rsidRPr="000707D0">
              <w:rPr>
                <w:rFonts w:ascii="標楷體" w:eastAsia="標楷體" w:hAnsi="標楷體" w:cs="標楷體"/>
                <w:sz w:val="24"/>
                <w:szCs w:val="24"/>
              </w:rPr>
              <w:t>地1b-Ⅳ-1</w:t>
            </w:r>
            <w:r w:rsidRPr="000707D0">
              <w:rPr>
                <w:rFonts w:ascii="標楷體" w:eastAsia="標楷體" w:hAnsi="標楷體" w:cs="標楷體" w:hint="eastAsia"/>
                <w:sz w:val="24"/>
                <w:szCs w:val="24"/>
              </w:rPr>
              <w:t>解析自然環境與人文景觀的相互關係。</w:t>
            </w:r>
          </w:p>
          <w:p w:rsidR="00866D84" w:rsidRPr="000707D0" w:rsidRDefault="00866D84" w:rsidP="00866D84">
            <w:pPr>
              <w:ind w:leftChars="11" w:left="255" w:hanging="233"/>
              <w:jc w:val="left"/>
              <w:rPr>
                <w:rFonts w:ascii="標楷體" w:eastAsia="標楷體" w:hAnsi="標楷體" w:cs="標楷體"/>
                <w:sz w:val="24"/>
                <w:szCs w:val="24"/>
              </w:rPr>
            </w:pPr>
            <w:r w:rsidRPr="000707D0">
              <w:rPr>
                <w:rFonts w:ascii="標楷體" w:eastAsia="標楷體" w:hAnsi="標楷體" w:cs="標楷體"/>
                <w:sz w:val="24"/>
                <w:szCs w:val="24"/>
              </w:rPr>
              <w:t>地1b-Ⅳ-2歸納自然與人文環境互動的結果。</w:t>
            </w:r>
          </w:p>
          <w:p w:rsidR="00866D84" w:rsidRPr="000707D0" w:rsidRDefault="00866D84" w:rsidP="00866D84">
            <w:pPr>
              <w:ind w:leftChars="11" w:left="255" w:hanging="233"/>
              <w:jc w:val="left"/>
              <w:rPr>
                <w:rFonts w:ascii="標楷體" w:eastAsia="標楷體" w:hAnsi="標楷體" w:cs="標楷體"/>
                <w:sz w:val="24"/>
                <w:szCs w:val="24"/>
              </w:rPr>
            </w:pPr>
            <w:r w:rsidRPr="000707D0">
              <w:rPr>
                <w:rFonts w:ascii="標楷體" w:eastAsia="標楷體" w:hAnsi="標楷體" w:cs="標楷體"/>
                <w:sz w:val="24"/>
                <w:szCs w:val="24"/>
              </w:rPr>
              <w:t>社2a-Ⅳ-1敏銳察覺人與環境的互動關係及其淵源。</w:t>
            </w:r>
          </w:p>
          <w:p w:rsidR="00866D84" w:rsidRPr="000707D0" w:rsidRDefault="00866D84" w:rsidP="00866D84">
            <w:pPr>
              <w:ind w:leftChars="11" w:left="255" w:hanging="233"/>
              <w:jc w:val="left"/>
              <w:rPr>
                <w:rFonts w:ascii="標楷體" w:eastAsia="標楷體" w:hAnsi="標楷體" w:cs="標楷體"/>
                <w:sz w:val="24"/>
                <w:szCs w:val="24"/>
              </w:rPr>
            </w:pPr>
            <w:r w:rsidRPr="000707D0">
              <w:rPr>
                <w:rFonts w:ascii="標楷體" w:eastAsia="標楷體" w:hAnsi="標楷體" w:cs="標楷體"/>
                <w:sz w:val="24"/>
                <w:szCs w:val="24"/>
              </w:rPr>
              <w:t>地1c-Ⅳ-2反思各種地理環境與議題的內涵，並提出相關意見。</w:t>
            </w:r>
          </w:p>
          <w:p w:rsidR="00866D84" w:rsidRPr="000707D0" w:rsidRDefault="00866D84" w:rsidP="00866D84">
            <w:pPr>
              <w:ind w:left="240" w:hangingChars="100" w:hanging="240"/>
              <w:jc w:val="left"/>
              <w:rPr>
                <w:rFonts w:ascii="標楷體" w:eastAsia="標楷體" w:hAnsi="標楷體"/>
                <w:snapToGrid w:val="0"/>
                <w:sz w:val="24"/>
                <w:szCs w:val="24"/>
              </w:rPr>
            </w:pPr>
            <w:r w:rsidRPr="000707D0">
              <w:rPr>
                <w:rFonts w:ascii="標楷體" w:eastAsia="標楷體" w:hAnsi="標楷體" w:cs="標楷體"/>
                <w:sz w:val="24"/>
                <w:szCs w:val="24"/>
              </w:rPr>
              <w:t>公1c-Ⅳ-1運用公民知識，提出自己對公共議題的見解。</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866D84" w:rsidRPr="000707D0" w:rsidRDefault="00866D84" w:rsidP="00866D84">
            <w:pPr>
              <w:snapToGrid w:val="0"/>
              <w:ind w:left="240" w:hangingChars="100" w:hanging="240"/>
              <w:rPr>
                <w:rFonts w:ascii="標楷體" w:eastAsia="標楷體" w:hAnsi="標楷體"/>
                <w:snapToGrid w:val="0"/>
                <w:sz w:val="24"/>
                <w:szCs w:val="24"/>
              </w:rPr>
            </w:pPr>
            <w:r w:rsidRPr="000707D0">
              <w:rPr>
                <w:rFonts w:ascii="標楷體" w:eastAsia="標楷體" w:hAnsi="標楷體" w:hint="eastAsia"/>
                <w:snapToGrid w:val="0"/>
                <w:sz w:val="24"/>
                <w:szCs w:val="24"/>
              </w:rPr>
              <w:t>一、氣候變遷與環境災害</w:t>
            </w:r>
          </w:p>
          <w:p w:rsidR="00866D84" w:rsidRPr="000707D0" w:rsidRDefault="00866D84" w:rsidP="00866D84">
            <w:pPr>
              <w:snapToGrid w:val="0"/>
              <w:ind w:left="240" w:hangingChars="100" w:hanging="240"/>
              <w:rPr>
                <w:rFonts w:ascii="標楷體" w:eastAsia="標楷體" w:hAnsi="標楷體"/>
                <w:snapToGrid w:val="0"/>
                <w:sz w:val="24"/>
                <w:szCs w:val="24"/>
              </w:rPr>
            </w:pPr>
            <w:r>
              <w:rPr>
                <w:rFonts w:ascii="標楷體" w:eastAsia="標楷體" w:hAnsi="標楷體" w:hint="eastAsia"/>
                <w:snapToGrid w:val="0"/>
                <w:sz w:val="24"/>
                <w:szCs w:val="24"/>
              </w:rPr>
              <w:t>4</w:t>
            </w:r>
            <w:r w:rsidRPr="000707D0">
              <w:rPr>
                <w:rFonts w:ascii="標楷體" w:eastAsia="標楷體" w:hAnsi="標楷體" w:hint="eastAsia"/>
                <w:snapToGrid w:val="0"/>
                <w:sz w:val="24"/>
                <w:szCs w:val="24"/>
              </w:rPr>
              <w:t>.生物</w:t>
            </w:r>
            <w:r>
              <w:rPr>
                <w:rFonts w:ascii="標楷體" w:eastAsia="標楷體" w:hAnsi="標楷體" w:hint="eastAsia"/>
                <w:snapToGrid w:val="0"/>
                <w:sz w:val="24"/>
                <w:szCs w:val="24"/>
              </w:rPr>
              <w:t>大搬家-</w:t>
            </w:r>
            <w:r w:rsidRPr="000707D0">
              <w:rPr>
                <w:rFonts w:ascii="標楷體" w:eastAsia="標楷體" w:hAnsi="標楷體" w:hint="eastAsia"/>
                <w:snapToGrid w:val="0"/>
                <w:sz w:val="24"/>
                <w:szCs w:val="24"/>
              </w:rPr>
              <w:t>棲息地改變</w:t>
            </w:r>
          </w:p>
          <w:p w:rsidR="00866D84" w:rsidRPr="000707D0" w:rsidRDefault="00866D84" w:rsidP="00866D84">
            <w:pPr>
              <w:snapToGrid w:val="0"/>
              <w:ind w:left="240" w:hangingChars="100" w:hanging="240"/>
              <w:rPr>
                <w:rFonts w:ascii="標楷體" w:eastAsia="標楷體" w:hAnsi="標楷體" w:cs="標楷體"/>
                <w:sz w:val="24"/>
                <w:szCs w:val="24"/>
              </w:rPr>
            </w:pPr>
            <w:r w:rsidRPr="000707D0">
              <w:rPr>
                <w:rFonts w:ascii="標楷體" w:eastAsia="標楷體" w:hAnsi="標楷體" w:hint="eastAsia"/>
                <w:snapToGrid w:val="0"/>
                <w:sz w:val="24"/>
                <w:szCs w:val="24"/>
              </w:rPr>
              <w:t xml:space="preserve"> </w:t>
            </w:r>
            <w:r>
              <w:rPr>
                <w:rFonts w:ascii="標楷體" w:eastAsia="標楷體" w:hAnsi="標楷體"/>
                <w:snapToGrid w:val="0"/>
                <w:sz w:val="24"/>
                <w:szCs w:val="24"/>
              </w:rPr>
              <w:t>4</w:t>
            </w:r>
            <w:r w:rsidRPr="000707D0">
              <w:rPr>
                <w:rFonts w:ascii="標楷體" w:eastAsia="標楷體" w:hAnsi="標楷體"/>
                <w:snapToGrid w:val="0"/>
                <w:sz w:val="24"/>
                <w:szCs w:val="24"/>
              </w:rPr>
              <w:t>-1</w:t>
            </w:r>
            <w:r w:rsidRPr="000707D0">
              <w:rPr>
                <w:rFonts w:ascii="標楷體" w:eastAsia="標楷體" w:hAnsi="標楷體" w:cs="標楷體" w:hint="eastAsia"/>
                <w:sz w:val="24"/>
                <w:szCs w:val="24"/>
              </w:rPr>
              <w:t>觀看影片</w:t>
            </w:r>
            <w:proofErr w:type="gramStart"/>
            <w:r w:rsidRPr="000707D0">
              <w:rPr>
                <w:rFonts w:ascii="標楷體" w:eastAsia="標楷體" w:hAnsi="標楷體" w:cs="標楷體" w:hint="eastAsia"/>
                <w:sz w:val="24"/>
                <w:szCs w:val="24"/>
              </w:rPr>
              <w:t>【</w:t>
            </w:r>
            <w:proofErr w:type="gramEnd"/>
            <w:r w:rsidRPr="000707D0">
              <w:rPr>
                <w:rFonts w:ascii="標楷體" w:eastAsia="標楷體" w:hAnsi="標楷體" w:cs="標楷體" w:hint="eastAsia"/>
                <w:sz w:val="24"/>
                <w:szCs w:val="24"/>
              </w:rPr>
              <w:t>暖化威脅物種生存 櫻桃歉收.鮭魚無法洄游</w:t>
            </w:r>
            <w:r w:rsidRPr="000707D0">
              <w:rPr>
                <w:rFonts w:ascii="標楷體" w:eastAsia="標楷體" w:hAnsi="標楷體" w:cs="標楷體"/>
                <w:sz w:val="24"/>
                <w:szCs w:val="24"/>
              </w:rPr>
              <w:t>…</w:t>
            </w:r>
            <w:proofErr w:type="gramStart"/>
            <w:r w:rsidRPr="000707D0">
              <w:rPr>
                <w:rFonts w:ascii="標楷體" w:eastAsia="標楷體" w:hAnsi="標楷體" w:cs="標楷體" w:hint="eastAsia"/>
                <w:sz w:val="24"/>
                <w:szCs w:val="24"/>
              </w:rPr>
              <w:t>】</w:t>
            </w:r>
            <w:proofErr w:type="gramEnd"/>
            <w:r w:rsidRPr="000707D0">
              <w:rPr>
                <w:rFonts w:ascii="標楷體" w:eastAsia="標楷體" w:hAnsi="標楷體" w:cs="標楷體" w:hint="eastAsia"/>
                <w:sz w:val="24"/>
                <w:szCs w:val="24"/>
              </w:rPr>
              <w:t>並討論。</w:t>
            </w:r>
          </w:p>
          <w:p w:rsidR="00866D84" w:rsidRPr="000707D0" w:rsidRDefault="00866D84" w:rsidP="00866D84">
            <w:pPr>
              <w:snapToGrid w:val="0"/>
              <w:ind w:left="240" w:hangingChars="100" w:hanging="240"/>
              <w:rPr>
                <w:rFonts w:ascii="標楷體" w:eastAsia="標楷體" w:hAnsi="標楷體" w:cs="標楷體"/>
                <w:sz w:val="24"/>
                <w:szCs w:val="24"/>
              </w:rPr>
            </w:pPr>
            <w:r w:rsidRPr="000707D0">
              <w:rPr>
                <w:rFonts w:ascii="標楷體" w:eastAsia="標楷體" w:hAnsi="標楷體" w:cs="標楷體" w:hint="eastAsia"/>
                <w:sz w:val="24"/>
                <w:szCs w:val="24"/>
              </w:rPr>
              <w:t xml:space="preserve"> </w:t>
            </w:r>
            <w:r>
              <w:rPr>
                <w:rFonts w:ascii="標楷體" w:eastAsia="標楷體" w:hAnsi="標楷體" w:cs="標楷體"/>
                <w:sz w:val="24"/>
                <w:szCs w:val="24"/>
              </w:rPr>
              <w:t>4</w:t>
            </w:r>
            <w:r w:rsidRPr="000707D0">
              <w:rPr>
                <w:rFonts w:ascii="標楷體" w:eastAsia="標楷體" w:hAnsi="標楷體" w:cs="標楷體"/>
                <w:sz w:val="24"/>
                <w:szCs w:val="24"/>
              </w:rPr>
              <w:t>-2</w:t>
            </w:r>
            <w:r w:rsidRPr="000707D0">
              <w:rPr>
                <w:rFonts w:ascii="標楷體" w:eastAsia="標楷體" w:hAnsi="標楷體" w:cs="標楷體" w:hint="eastAsia"/>
                <w:sz w:val="24"/>
                <w:szCs w:val="24"/>
              </w:rPr>
              <w:t>全球暖化使珊瑚面臨滅絕危機。</w:t>
            </w:r>
          </w:p>
          <w:p w:rsidR="00866D84" w:rsidRPr="000707D0" w:rsidRDefault="00866D84" w:rsidP="00866D84">
            <w:pPr>
              <w:snapToGrid w:val="0"/>
              <w:ind w:left="240" w:hangingChars="100" w:hanging="240"/>
              <w:rPr>
                <w:rFonts w:ascii="標楷體" w:eastAsia="標楷體" w:hAnsi="標楷體" w:cs="標楷體"/>
                <w:sz w:val="24"/>
                <w:szCs w:val="24"/>
              </w:rPr>
            </w:pPr>
            <w:r w:rsidRPr="000707D0">
              <w:rPr>
                <w:rFonts w:ascii="標楷體" w:eastAsia="標楷體" w:hAnsi="標楷體" w:cs="標楷體"/>
                <w:sz w:val="24"/>
                <w:szCs w:val="24"/>
              </w:rPr>
              <w:t xml:space="preserve"> </w:t>
            </w:r>
            <w:r>
              <w:rPr>
                <w:rFonts w:ascii="標楷體" w:eastAsia="標楷體" w:hAnsi="標楷體" w:cs="標楷體"/>
                <w:sz w:val="24"/>
                <w:szCs w:val="24"/>
              </w:rPr>
              <w:t>4</w:t>
            </w:r>
            <w:r w:rsidRPr="000707D0">
              <w:rPr>
                <w:rFonts w:ascii="標楷體" w:eastAsia="標楷體" w:hAnsi="標楷體" w:cs="標楷體"/>
                <w:sz w:val="24"/>
                <w:szCs w:val="24"/>
              </w:rPr>
              <w:t>-3</w:t>
            </w:r>
            <w:r w:rsidRPr="000707D0">
              <w:rPr>
                <w:rFonts w:ascii="標楷體" w:eastAsia="標楷體" w:hAnsi="標楷體" w:cs="標楷體" w:hint="eastAsia"/>
                <w:sz w:val="24"/>
                <w:szCs w:val="24"/>
              </w:rPr>
              <w:t>全球暖化現象擾亂遷徙物種，熊熊不冬眠 候鳥</w:t>
            </w:r>
            <w:proofErr w:type="gramStart"/>
            <w:r w:rsidRPr="000707D0">
              <w:rPr>
                <w:rFonts w:ascii="標楷體" w:eastAsia="標楷體" w:hAnsi="標楷體" w:cs="標楷體" w:hint="eastAsia"/>
                <w:sz w:val="24"/>
                <w:szCs w:val="24"/>
              </w:rPr>
              <w:t>不</w:t>
            </w:r>
            <w:proofErr w:type="gramEnd"/>
            <w:r w:rsidRPr="000707D0">
              <w:rPr>
                <w:rFonts w:ascii="標楷體" w:eastAsia="標楷體" w:hAnsi="標楷體" w:cs="標楷體" w:hint="eastAsia"/>
                <w:sz w:val="24"/>
                <w:szCs w:val="24"/>
              </w:rPr>
              <w:t>南飛。</w:t>
            </w:r>
          </w:p>
          <w:p w:rsidR="00866D84" w:rsidRPr="000707D0" w:rsidRDefault="00866D84" w:rsidP="00866D84">
            <w:pPr>
              <w:snapToGrid w:val="0"/>
              <w:ind w:left="240" w:hangingChars="100" w:hanging="240"/>
              <w:rPr>
                <w:rFonts w:ascii="標楷體" w:eastAsia="標楷體" w:hAnsi="標楷體" w:cs="標楷體"/>
                <w:sz w:val="24"/>
                <w:szCs w:val="24"/>
              </w:rPr>
            </w:pPr>
            <w:r w:rsidRPr="000707D0">
              <w:rPr>
                <w:rFonts w:ascii="標楷體" w:eastAsia="標楷體" w:hAnsi="標楷體" w:cs="標楷體"/>
                <w:sz w:val="24"/>
                <w:szCs w:val="24"/>
              </w:rPr>
              <w:t xml:space="preserve"> </w:t>
            </w:r>
            <w:r>
              <w:rPr>
                <w:rFonts w:ascii="標楷體" w:eastAsia="標楷體" w:hAnsi="標楷體" w:cs="標楷體"/>
                <w:sz w:val="24"/>
                <w:szCs w:val="24"/>
              </w:rPr>
              <w:t>4</w:t>
            </w:r>
            <w:r w:rsidRPr="000707D0">
              <w:rPr>
                <w:rFonts w:ascii="標楷體" w:eastAsia="標楷體" w:hAnsi="標楷體" w:cs="標楷體"/>
                <w:sz w:val="24"/>
                <w:szCs w:val="24"/>
              </w:rPr>
              <w:t>-4</w:t>
            </w:r>
            <w:r w:rsidRPr="000707D0">
              <w:rPr>
                <w:rFonts w:ascii="標楷體" w:eastAsia="標楷體" w:hAnsi="標楷體" w:cs="標楷體" w:hint="eastAsia"/>
                <w:sz w:val="24"/>
                <w:szCs w:val="24"/>
              </w:rPr>
              <w:t>登革熱、瘧疾等</w:t>
            </w:r>
            <w:r>
              <w:rPr>
                <w:rFonts w:ascii="標楷體" w:eastAsia="標楷體" w:hAnsi="標楷體" w:cs="標楷體" w:hint="eastAsia"/>
                <w:sz w:val="24"/>
                <w:szCs w:val="24"/>
              </w:rPr>
              <w:t>傳</w:t>
            </w:r>
            <w:r w:rsidRPr="000707D0">
              <w:rPr>
                <w:rFonts w:ascii="標楷體" w:eastAsia="標楷體" w:hAnsi="標楷體" w:cs="標楷體" w:hint="eastAsia"/>
                <w:sz w:val="24"/>
                <w:szCs w:val="24"/>
              </w:rPr>
              <w:t>染病往溫帶地區擴張；蝴蝶搬家抗暖化。</w:t>
            </w:r>
          </w:p>
          <w:p w:rsidR="00866D84" w:rsidRPr="000707D0" w:rsidRDefault="00866D84" w:rsidP="00866D84">
            <w:pPr>
              <w:snapToGrid w:val="0"/>
              <w:ind w:left="240" w:hangingChars="100" w:hanging="240"/>
              <w:rPr>
                <w:rFonts w:ascii="標楷體" w:eastAsia="標楷體" w:hAnsi="標楷體" w:cs="標楷體"/>
                <w:sz w:val="24"/>
                <w:szCs w:val="24"/>
              </w:rPr>
            </w:pPr>
            <w:r w:rsidRPr="000707D0">
              <w:rPr>
                <w:rFonts w:ascii="標楷體" w:eastAsia="標楷體" w:hAnsi="標楷體" w:cs="標楷體" w:hint="eastAsia"/>
                <w:sz w:val="24"/>
                <w:szCs w:val="24"/>
              </w:rPr>
              <w:t xml:space="preserve"> </w:t>
            </w:r>
            <w:r>
              <w:rPr>
                <w:rFonts w:ascii="標楷體" w:eastAsia="標楷體" w:hAnsi="標楷體" w:cs="標楷體"/>
                <w:sz w:val="24"/>
                <w:szCs w:val="24"/>
              </w:rPr>
              <w:t>4</w:t>
            </w:r>
            <w:r w:rsidRPr="000707D0">
              <w:rPr>
                <w:rFonts w:ascii="標楷體" w:eastAsia="標楷體" w:hAnsi="標楷體" w:cs="標楷體"/>
                <w:sz w:val="24"/>
                <w:szCs w:val="24"/>
              </w:rPr>
              <w:t>-5</w:t>
            </w:r>
            <w:r w:rsidRPr="000707D0">
              <w:rPr>
                <w:rFonts w:ascii="標楷體" w:eastAsia="標楷體" w:hAnsi="標楷體" w:cs="標楷體" w:hint="eastAsia"/>
                <w:sz w:val="24"/>
                <w:szCs w:val="24"/>
              </w:rPr>
              <w:t>暖化造成物種滅絕，影響地球生物多樣性。</w:t>
            </w:r>
          </w:p>
          <w:p w:rsidR="00866D84" w:rsidRDefault="00866D84" w:rsidP="00866D84">
            <w:pPr>
              <w:snapToGrid w:val="0"/>
              <w:ind w:left="240" w:hangingChars="100" w:hanging="240"/>
              <w:rPr>
                <w:rFonts w:ascii="標楷體" w:eastAsia="標楷體" w:hAnsi="標楷體" w:cs="標楷體"/>
                <w:sz w:val="24"/>
                <w:szCs w:val="24"/>
              </w:rPr>
            </w:pPr>
            <w:r w:rsidRPr="000707D0">
              <w:rPr>
                <w:rFonts w:ascii="標楷體" w:eastAsia="標楷體" w:hAnsi="標楷體" w:cs="標楷體"/>
                <w:sz w:val="24"/>
                <w:szCs w:val="24"/>
              </w:rPr>
              <w:t xml:space="preserve"> </w:t>
            </w:r>
            <w:r>
              <w:rPr>
                <w:rFonts w:ascii="標楷體" w:eastAsia="標楷體" w:hAnsi="標楷體" w:cs="標楷體"/>
                <w:sz w:val="24"/>
                <w:szCs w:val="24"/>
              </w:rPr>
              <w:t>4</w:t>
            </w:r>
            <w:r w:rsidRPr="000707D0">
              <w:rPr>
                <w:rFonts w:ascii="標楷體" w:eastAsia="標楷體" w:hAnsi="標楷體" w:cs="標楷體"/>
                <w:sz w:val="24"/>
                <w:szCs w:val="24"/>
              </w:rPr>
              <w:t>-6</w:t>
            </w:r>
            <w:r w:rsidRPr="000707D0">
              <w:rPr>
                <w:rFonts w:ascii="標楷體" w:eastAsia="標楷體" w:hAnsi="標楷體" w:cs="標楷體" w:hint="eastAsia"/>
                <w:sz w:val="24"/>
                <w:szCs w:val="24"/>
              </w:rPr>
              <w:t>農作物產地發生變化，影響全球糧食供需平衡。</w:t>
            </w:r>
          </w:p>
          <w:p w:rsidR="00866D84" w:rsidRPr="00866D84" w:rsidRDefault="00866D84" w:rsidP="00866D84">
            <w:pPr>
              <w:rPr>
                <w:rFonts w:ascii="標楷體" w:eastAsia="標楷體" w:hAnsi="標楷體" w:cs="標楷體"/>
                <w:sz w:val="24"/>
                <w:szCs w:val="24"/>
              </w:rPr>
            </w:pPr>
          </w:p>
          <w:p w:rsidR="00866D84" w:rsidRPr="00866D84" w:rsidRDefault="00866D84" w:rsidP="00866D84">
            <w:pPr>
              <w:rPr>
                <w:rFonts w:ascii="標楷體" w:eastAsia="標楷體" w:hAnsi="標楷體" w:cs="標楷體"/>
                <w:sz w:val="24"/>
                <w:szCs w:val="24"/>
              </w:rPr>
            </w:pPr>
          </w:p>
          <w:p w:rsidR="00866D84" w:rsidRPr="00866D84" w:rsidRDefault="00866D84" w:rsidP="00866D84">
            <w:pPr>
              <w:rPr>
                <w:rFonts w:ascii="標楷體" w:eastAsia="標楷體" w:hAnsi="標楷體" w:cs="標楷體"/>
                <w:sz w:val="24"/>
                <w:szCs w:val="24"/>
              </w:rPr>
            </w:pPr>
          </w:p>
          <w:p w:rsidR="00866D84" w:rsidRPr="00866D84" w:rsidRDefault="00866D84" w:rsidP="00866D84">
            <w:pPr>
              <w:rPr>
                <w:rFonts w:ascii="標楷體" w:eastAsia="標楷體" w:hAnsi="標楷體" w:cs="標楷體"/>
                <w:sz w:val="24"/>
                <w:szCs w:val="24"/>
              </w:rPr>
            </w:pPr>
          </w:p>
          <w:p w:rsidR="00866D84" w:rsidRPr="00866D84" w:rsidRDefault="00866D84" w:rsidP="00866D84">
            <w:pPr>
              <w:rPr>
                <w:rFonts w:ascii="標楷體" w:eastAsia="標楷體" w:hAnsi="標楷體" w:cs="標楷體"/>
                <w:sz w:val="24"/>
                <w:szCs w:val="24"/>
              </w:rPr>
            </w:pPr>
          </w:p>
          <w:p w:rsidR="00866D84" w:rsidRPr="00866D84" w:rsidRDefault="00866D84" w:rsidP="00866D84">
            <w:pPr>
              <w:rPr>
                <w:rFonts w:ascii="標楷體" w:eastAsia="標楷體" w:hAnsi="標楷體" w:cs="標楷體"/>
                <w:sz w:val="24"/>
                <w:szCs w:val="24"/>
              </w:rPr>
            </w:pPr>
          </w:p>
          <w:p w:rsidR="00866D84" w:rsidRPr="00866D84" w:rsidRDefault="00866D84" w:rsidP="00866D84">
            <w:pPr>
              <w:rPr>
                <w:rFonts w:ascii="標楷體" w:eastAsia="標楷體" w:hAnsi="標楷體" w:cs="標楷體"/>
                <w:sz w:val="24"/>
                <w:szCs w:val="24"/>
              </w:rPr>
            </w:pPr>
          </w:p>
          <w:p w:rsidR="00866D84" w:rsidRPr="00866D84" w:rsidRDefault="00866D84" w:rsidP="00866D84">
            <w:pPr>
              <w:rPr>
                <w:rFonts w:ascii="標楷體" w:eastAsia="標楷體" w:hAnsi="標楷體" w:cs="標楷體"/>
                <w:sz w:val="24"/>
                <w:szCs w:val="24"/>
              </w:rPr>
            </w:pPr>
          </w:p>
        </w:tc>
        <w:tc>
          <w:tcPr>
            <w:tcW w:w="425"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866D84" w:rsidRPr="000707D0" w:rsidRDefault="00866D84" w:rsidP="00866D84">
            <w:pPr>
              <w:ind w:firstLine="0"/>
              <w:jc w:val="center"/>
              <w:rPr>
                <w:color w:val="000000" w:themeColor="text1"/>
                <w:sz w:val="24"/>
                <w:szCs w:val="24"/>
              </w:rPr>
            </w:pPr>
            <w:r w:rsidRPr="000707D0">
              <w:rPr>
                <w:rFonts w:ascii="標楷體" w:eastAsia="標楷體" w:hAnsi="標楷體" w:cs="標楷體" w:hint="eastAsia"/>
                <w:color w:val="000000" w:themeColor="text1"/>
                <w:sz w:val="24"/>
                <w:szCs w:val="24"/>
              </w:rPr>
              <w:t>1</w:t>
            </w:r>
          </w:p>
        </w:tc>
        <w:tc>
          <w:tcPr>
            <w:tcW w:w="1701" w:type="dxa"/>
            <w:tcBorders>
              <w:top w:val="single" w:sz="8" w:space="0" w:color="000000"/>
              <w:bottom w:val="single" w:sz="8" w:space="0" w:color="000000"/>
              <w:right w:val="single" w:sz="8" w:space="0" w:color="000000"/>
            </w:tcBorders>
            <w:tcMar>
              <w:top w:w="100" w:type="dxa"/>
              <w:left w:w="20" w:type="dxa"/>
              <w:bottom w:w="100" w:type="dxa"/>
              <w:right w:w="20" w:type="dxa"/>
            </w:tcMar>
          </w:tcPr>
          <w:p w:rsidR="00866D84" w:rsidRPr="000707D0" w:rsidRDefault="00866D84" w:rsidP="00866D84">
            <w:pPr>
              <w:ind w:firstLine="0"/>
              <w:jc w:val="left"/>
              <w:rPr>
                <w:rFonts w:ascii="標楷體" w:eastAsia="標楷體" w:hAnsi="標楷體" w:cs="標楷體"/>
                <w:sz w:val="24"/>
                <w:szCs w:val="24"/>
              </w:rPr>
            </w:pPr>
            <w:r w:rsidRPr="000707D0">
              <w:rPr>
                <w:rFonts w:ascii="標楷體" w:eastAsia="標楷體" w:hAnsi="標楷體" w:cs="標楷體" w:hint="eastAsia"/>
                <w:sz w:val="24"/>
                <w:szCs w:val="24"/>
              </w:rPr>
              <w:t>網路影片:</w:t>
            </w:r>
            <w:r w:rsidRPr="000707D0">
              <w:rPr>
                <w:rFonts w:ascii="標楷體" w:eastAsia="標楷體" w:hAnsi="標楷體" w:cs="標楷體"/>
                <w:sz w:val="24"/>
                <w:szCs w:val="24"/>
              </w:rPr>
              <w:br/>
            </w:r>
            <w:r w:rsidRPr="000707D0">
              <w:rPr>
                <w:rFonts w:ascii="標楷體" w:eastAsia="標楷體" w:hAnsi="標楷體" w:cs="標楷體" w:hint="eastAsia"/>
                <w:sz w:val="24"/>
                <w:szCs w:val="24"/>
              </w:rPr>
              <w:t>暖化威脅物種生存 櫻桃歉收.鮭魚無法洄游</w:t>
            </w:r>
            <w:hyperlink r:id="rId19" w:history="1">
              <w:r w:rsidRPr="000707D0">
                <w:rPr>
                  <w:rStyle w:val="af4"/>
                  <w:rFonts w:ascii="標楷體" w:eastAsia="標楷體" w:hAnsi="標楷體" w:cs="標楷體"/>
                  <w:sz w:val="24"/>
                  <w:szCs w:val="24"/>
                </w:rPr>
                <w:t>https://youtu.be/TcF-b95B5Xc</w:t>
              </w:r>
            </w:hyperlink>
          </w:p>
          <w:p w:rsidR="00866D84" w:rsidRDefault="00866D84" w:rsidP="00866D84">
            <w:pPr>
              <w:ind w:firstLine="0"/>
              <w:jc w:val="left"/>
              <w:rPr>
                <w:rFonts w:ascii="標楷體" w:eastAsia="標楷體" w:hAnsi="標楷體" w:cs="標楷體"/>
                <w:sz w:val="24"/>
                <w:szCs w:val="24"/>
              </w:rPr>
            </w:pPr>
          </w:p>
          <w:p w:rsidR="00866D84" w:rsidRDefault="00866D84" w:rsidP="00866D84">
            <w:pPr>
              <w:ind w:firstLine="0"/>
              <w:jc w:val="left"/>
              <w:rPr>
                <w:rFonts w:ascii="標楷體" w:eastAsia="標楷體" w:hAnsi="標楷體" w:cs="標楷體"/>
                <w:sz w:val="24"/>
                <w:szCs w:val="24"/>
              </w:rPr>
            </w:pPr>
          </w:p>
          <w:p w:rsidR="00866D84" w:rsidRDefault="00866D84" w:rsidP="00866D84">
            <w:pPr>
              <w:ind w:firstLine="0"/>
              <w:jc w:val="left"/>
              <w:rPr>
                <w:rFonts w:ascii="標楷體" w:eastAsia="標楷體" w:hAnsi="標楷體" w:cs="標楷體"/>
                <w:sz w:val="24"/>
                <w:szCs w:val="24"/>
              </w:rPr>
            </w:pPr>
            <w:r w:rsidRPr="004A41EB">
              <w:rPr>
                <w:rFonts w:ascii="標楷體" w:eastAsia="標楷體" w:hAnsi="標楷體" w:cs="標楷體" w:hint="eastAsia"/>
                <w:sz w:val="24"/>
                <w:szCs w:val="24"/>
              </w:rPr>
              <w:t>《TED》為什麼氣候變遷是人權威脅</w:t>
            </w:r>
          </w:p>
          <w:p w:rsidR="00866D84" w:rsidRDefault="007833CC" w:rsidP="00866D84">
            <w:pPr>
              <w:ind w:firstLine="0"/>
              <w:jc w:val="left"/>
              <w:rPr>
                <w:rFonts w:ascii="標楷體" w:eastAsia="標楷體" w:hAnsi="標楷體" w:cs="標楷體"/>
                <w:sz w:val="24"/>
                <w:szCs w:val="24"/>
              </w:rPr>
            </w:pPr>
            <w:hyperlink r:id="rId20" w:history="1">
              <w:r w:rsidR="00866D84" w:rsidRPr="00FF5C60">
                <w:rPr>
                  <w:rStyle w:val="af4"/>
                  <w:rFonts w:ascii="標楷體" w:eastAsia="標楷體" w:hAnsi="標楷體" w:cs="標楷體"/>
                  <w:sz w:val="24"/>
                  <w:szCs w:val="24"/>
                </w:rPr>
                <w:t>https://youtu.be/7JVTirBEfho</w:t>
              </w:r>
            </w:hyperlink>
          </w:p>
          <w:p w:rsidR="00866D84" w:rsidRPr="004A41EB" w:rsidRDefault="00866D84" w:rsidP="00866D84">
            <w:pPr>
              <w:ind w:firstLine="0"/>
              <w:jc w:val="left"/>
              <w:rPr>
                <w:rFonts w:ascii="標楷體" w:eastAsia="標楷體" w:hAnsi="標楷體" w:cs="標楷體"/>
                <w:sz w:val="24"/>
                <w:szCs w:val="24"/>
              </w:rPr>
            </w:pPr>
          </w:p>
          <w:p w:rsidR="00866D84" w:rsidRPr="000707D0" w:rsidRDefault="00866D84" w:rsidP="00866D84">
            <w:pPr>
              <w:ind w:firstLine="0"/>
              <w:jc w:val="left"/>
              <w:rPr>
                <w:rFonts w:ascii="標楷體" w:eastAsia="標楷體" w:hAnsi="標楷體" w:cs="標楷體"/>
                <w:sz w:val="24"/>
                <w:szCs w:val="24"/>
              </w:rPr>
            </w:pPr>
            <w:r w:rsidRPr="000707D0">
              <w:rPr>
                <w:rFonts w:ascii="標楷體" w:eastAsia="標楷體" w:hAnsi="標楷體" w:cs="標楷體" w:hint="eastAsia"/>
                <w:sz w:val="24"/>
                <w:szCs w:val="24"/>
              </w:rPr>
              <w:t>教學簡報</w:t>
            </w:r>
          </w:p>
          <w:p w:rsidR="00866D84" w:rsidRPr="000707D0" w:rsidRDefault="00866D84" w:rsidP="00866D84">
            <w:pPr>
              <w:ind w:firstLine="0"/>
              <w:jc w:val="left"/>
              <w:rPr>
                <w:rFonts w:ascii="標楷體" w:eastAsia="標楷體" w:hAnsi="標楷體" w:cs="標楷體"/>
                <w:sz w:val="24"/>
                <w:szCs w:val="24"/>
              </w:rPr>
            </w:pPr>
            <w:r w:rsidRPr="000707D0">
              <w:rPr>
                <w:rFonts w:ascii="標楷體" w:eastAsia="標楷體" w:hAnsi="標楷體" w:cs="標楷體" w:hint="eastAsia"/>
                <w:sz w:val="24"/>
                <w:szCs w:val="24"/>
              </w:rPr>
              <w:t>自編講義</w:t>
            </w:r>
          </w:p>
          <w:p w:rsidR="00866D84" w:rsidRPr="000707D0" w:rsidRDefault="00866D84" w:rsidP="00866D84">
            <w:pPr>
              <w:ind w:firstLine="0"/>
              <w:jc w:val="left"/>
              <w:rPr>
                <w:rFonts w:ascii="標楷體" w:eastAsia="標楷體" w:hAnsi="標楷體" w:cs="標楷體"/>
                <w:sz w:val="24"/>
                <w:szCs w:val="24"/>
              </w:rPr>
            </w:pPr>
            <w:r w:rsidRPr="000707D0">
              <w:rPr>
                <w:rFonts w:ascii="標楷體" w:eastAsia="標楷體" w:hAnsi="標楷體" w:cs="標楷體" w:hint="eastAsia"/>
                <w:sz w:val="24"/>
                <w:szCs w:val="24"/>
              </w:rPr>
              <w:t>學習單</w:t>
            </w:r>
          </w:p>
        </w:tc>
        <w:tc>
          <w:tcPr>
            <w:tcW w:w="1134" w:type="dxa"/>
            <w:tcBorders>
              <w:top w:val="single" w:sz="8" w:space="0" w:color="000000"/>
              <w:bottom w:val="single" w:sz="8" w:space="0" w:color="000000"/>
              <w:right w:val="single" w:sz="8" w:space="0" w:color="000000"/>
            </w:tcBorders>
            <w:tcMar>
              <w:top w:w="100" w:type="dxa"/>
              <w:left w:w="20" w:type="dxa"/>
              <w:bottom w:w="100" w:type="dxa"/>
              <w:right w:w="20" w:type="dxa"/>
            </w:tcMar>
          </w:tcPr>
          <w:p w:rsidR="00866D84" w:rsidRPr="000707D0" w:rsidRDefault="00866D84" w:rsidP="00866D84">
            <w:pPr>
              <w:snapToGrid w:val="0"/>
              <w:jc w:val="center"/>
              <w:rPr>
                <w:rFonts w:ascii="標楷體" w:eastAsia="標楷體" w:hAnsi="標楷體"/>
                <w:sz w:val="24"/>
                <w:szCs w:val="24"/>
              </w:rPr>
            </w:pPr>
            <w:r w:rsidRPr="000707D0">
              <w:rPr>
                <w:rFonts w:ascii="標楷體" w:eastAsia="標楷體" w:hAnsi="標楷體" w:hint="eastAsia"/>
                <w:sz w:val="24"/>
                <w:szCs w:val="24"/>
              </w:rPr>
              <w:t>課堂參與</w:t>
            </w:r>
          </w:p>
          <w:p w:rsidR="00866D84" w:rsidRPr="000707D0" w:rsidRDefault="00866D84" w:rsidP="00866D84">
            <w:pPr>
              <w:snapToGrid w:val="0"/>
              <w:jc w:val="center"/>
              <w:rPr>
                <w:rFonts w:ascii="標楷體" w:eastAsia="標楷體" w:hAnsi="標楷體"/>
                <w:sz w:val="24"/>
                <w:szCs w:val="24"/>
              </w:rPr>
            </w:pPr>
            <w:r w:rsidRPr="000707D0">
              <w:rPr>
                <w:rFonts w:ascii="標楷體" w:eastAsia="標楷體" w:hAnsi="標楷體" w:hint="eastAsia"/>
                <w:sz w:val="24"/>
                <w:szCs w:val="24"/>
              </w:rPr>
              <w:t>口頭發表</w:t>
            </w:r>
          </w:p>
          <w:p w:rsidR="00866D84" w:rsidRPr="000707D0" w:rsidRDefault="00866D84" w:rsidP="00866D84">
            <w:pPr>
              <w:snapToGrid w:val="0"/>
              <w:jc w:val="center"/>
              <w:rPr>
                <w:rFonts w:ascii="標楷體" w:eastAsia="標楷體" w:hAnsi="標楷體"/>
                <w:sz w:val="24"/>
                <w:szCs w:val="24"/>
              </w:rPr>
            </w:pPr>
            <w:r w:rsidRPr="000707D0">
              <w:rPr>
                <w:rFonts w:ascii="標楷體" w:eastAsia="標楷體" w:hAnsi="標楷體" w:hint="eastAsia"/>
                <w:sz w:val="24"/>
                <w:szCs w:val="24"/>
              </w:rPr>
              <w:t>教師觀察</w:t>
            </w:r>
          </w:p>
          <w:p w:rsidR="00866D84" w:rsidRPr="000707D0" w:rsidRDefault="00866D84" w:rsidP="00866D84">
            <w:pPr>
              <w:snapToGrid w:val="0"/>
              <w:jc w:val="center"/>
              <w:rPr>
                <w:rFonts w:ascii="標楷體" w:eastAsia="標楷體" w:hAnsi="標楷體"/>
                <w:sz w:val="24"/>
                <w:szCs w:val="24"/>
              </w:rPr>
            </w:pPr>
            <w:r w:rsidRPr="000707D0">
              <w:rPr>
                <w:rFonts w:ascii="標楷體" w:eastAsia="標楷體" w:hAnsi="標楷體" w:hint="eastAsia"/>
                <w:sz w:val="24"/>
                <w:szCs w:val="24"/>
              </w:rPr>
              <w:t>作業練習</w:t>
            </w:r>
          </w:p>
        </w:tc>
        <w:tc>
          <w:tcPr>
            <w:tcW w:w="1843" w:type="dxa"/>
            <w:tcBorders>
              <w:top w:val="single" w:sz="8" w:space="0" w:color="000000"/>
              <w:bottom w:val="single" w:sz="8" w:space="0" w:color="000000"/>
              <w:right w:val="single" w:sz="8" w:space="0" w:color="000000"/>
            </w:tcBorders>
            <w:tcMar>
              <w:top w:w="100" w:type="dxa"/>
              <w:left w:w="20" w:type="dxa"/>
              <w:bottom w:w="100" w:type="dxa"/>
              <w:right w:w="20" w:type="dxa"/>
            </w:tcMar>
          </w:tcPr>
          <w:p w:rsidR="00866D84" w:rsidRPr="005A2B52" w:rsidRDefault="00866D84" w:rsidP="00866D84">
            <w:pPr>
              <w:ind w:leftChars="12" w:left="235" w:hangingChars="96" w:hanging="211"/>
              <w:jc w:val="left"/>
              <w:rPr>
                <w:rFonts w:ascii="標楷體" w:eastAsia="標楷體" w:hAnsi="標楷體" w:cs="標楷體"/>
                <w:sz w:val="22"/>
                <w:szCs w:val="22"/>
              </w:rPr>
            </w:pPr>
            <w:r w:rsidRPr="005A2B52">
              <w:rPr>
                <w:rFonts w:ascii="標楷體" w:eastAsia="標楷體" w:hAnsi="標楷體" w:cs="標楷體" w:hint="eastAsia"/>
                <w:sz w:val="22"/>
                <w:szCs w:val="22"/>
              </w:rPr>
              <w:t xml:space="preserve">【環境教育】 </w:t>
            </w:r>
          </w:p>
          <w:p w:rsidR="00866D84" w:rsidRDefault="00866D84" w:rsidP="00866D84">
            <w:pPr>
              <w:ind w:leftChars="12" w:left="235" w:hangingChars="96" w:hanging="211"/>
              <w:jc w:val="left"/>
              <w:rPr>
                <w:rFonts w:ascii="標楷體" w:eastAsia="標楷體" w:hAnsi="標楷體" w:cs="標楷體"/>
                <w:sz w:val="22"/>
                <w:szCs w:val="22"/>
              </w:rPr>
            </w:pPr>
            <w:r w:rsidRPr="005A2B52">
              <w:rPr>
                <w:rFonts w:ascii="標楷體" w:eastAsia="標楷體" w:hAnsi="標楷體" w:cs="標楷體" w:hint="eastAsia"/>
                <w:sz w:val="22"/>
                <w:szCs w:val="22"/>
              </w:rPr>
              <w:t>環J8 了解臺灣生態環境及社會發展面對氣候變遷的脆弱性與韌性。</w:t>
            </w:r>
          </w:p>
          <w:p w:rsidR="00866D84" w:rsidRPr="005A2B52" w:rsidRDefault="00866D84" w:rsidP="00866D84">
            <w:pPr>
              <w:ind w:leftChars="12" w:left="235" w:hangingChars="96" w:hanging="211"/>
              <w:jc w:val="left"/>
              <w:rPr>
                <w:rFonts w:ascii="標楷體" w:eastAsia="標楷體" w:hAnsi="標楷體" w:cs="標楷體"/>
                <w:sz w:val="22"/>
                <w:szCs w:val="22"/>
              </w:rPr>
            </w:pPr>
            <w:r w:rsidRPr="005A2B52">
              <w:rPr>
                <w:rFonts w:ascii="標楷體" w:eastAsia="標楷體" w:hAnsi="標楷體" w:cs="標楷體" w:hint="eastAsia"/>
                <w:sz w:val="22"/>
                <w:szCs w:val="22"/>
              </w:rPr>
              <w:t>環J9 了解氣候變遷減緩與調適的涵義，以及臺灣因應氣候變遷調適的政策。</w:t>
            </w:r>
          </w:p>
          <w:p w:rsidR="00866D84" w:rsidRPr="005A2B52" w:rsidRDefault="00866D84" w:rsidP="00866D84">
            <w:pPr>
              <w:ind w:leftChars="12" w:left="235" w:hangingChars="96" w:hanging="211"/>
              <w:jc w:val="left"/>
              <w:rPr>
                <w:rFonts w:ascii="標楷體" w:eastAsia="標楷體" w:hAnsi="標楷體" w:cs="標楷體"/>
                <w:sz w:val="22"/>
                <w:szCs w:val="22"/>
              </w:rPr>
            </w:pPr>
            <w:r w:rsidRPr="005A2B52">
              <w:rPr>
                <w:rFonts w:ascii="標楷體" w:eastAsia="標楷體" w:hAnsi="標楷體" w:cs="標楷體" w:hint="eastAsia"/>
                <w:sz w:val="22"/>
                <w:szCs w:val="22"/>
              </w:rPr>
              <w:t>環J10 了解天然災害對人類生活、生命、社會發展與經濟產業的衝擊。</w:t>
            </w:r>
          </w:p>
        </w:tc>
        <w:tc>
          <w:tcPr>
            <w:tcW w:w="1558" w:type="dxa"/>
            <w:tcBorders>
              <w:top w:val="single" w:sz="8" w:space="0" w:color="000000"/>
              <w:bottom w:val="single" w:sz="8" w:space="0" w:color="000000"/>
              <w:right w:val="single" w:sz="8" w:space="0" w:color="000000"/>
            </w:tcBorders>
          </w:tcPr>
          <w:p w:rsidR="00866D84" w:rsidRDefault="00866D84" w:rsidP="00866D84">
            <w:pPr>
              <w:spacing w:line="280" w:lineRule="auto"/>
              <w:ind w:hanging="7"/>
              <w:jc w:val="left"/>
              <w:rPr>
                <w:rFonts w:ascii="標楷體" w:eastAsia="標楷體" w:hAnsi="標楷體" w:cs="標楷體"/>
                <w:color w:val="000000"/>
                <w:sz w:val="24"/>
                <w:szCs w:val="24"/>
              </w:rPr>
            </w:pPr>
          </w:p>
        </w:tc>
      </w:tr>
      <w:tr w:rsidR="00866D84" w:rsidTr="00866D84">
        <w:trPr>
          <w:cantSplit/>
          <w:trHeight w:val="20"/>
          <w:jc w:val="center"/>
        </w:trPr>
        <w:tc>
          <w:tcPr>
            <w:tcW w:w="1266" w:type="dxa"/>
            <w:tcBorders>
              <w:top w:val="single" w:sz="8" w:space="0" w:color="000000"/>
              <w:left w:val="single" w:sz="8" w:space="0" w:color="000000"/>
              <w:bottom w:val="single" w:sz="8" w:space="0" w:color="000000"/>
              <w:right w:val="single" w:sz="8" w:space="0" w:color="000000"/>
            </w:tcBorders>
            <w:vAlign w:val="center"/>
          </w:tcPr>
          <w:p w:rsidR="00866D84" w:rsidRDefault="00866D84" w:rsidP="00866D84">
            <w:pPr>
              <w:spacing w:line="280" w:lineRule="auto"/>
              <w:jc w:val="center"/>
              <w:rPr>
                <w:rFonts w:ascii="標楷體" w:eastAsia="標楷體" w:hAnsi="標楷體" w:cs="標楷體"/>
                <w:color w:val="000000"/>
                <w:sz w:val="24"/>
                <w:szCs w:val="24"/>
              </w:rPr>
            </w:pPr>
            <w:r>
              <w:rPr>
                <w:rFonts w:ascii="標楷體" w:eastAsia="標楷體" w:hAnsi="標楷體" w:cs="標楷體"/>
                <w:color w:val="000000"/>
                <w:sz w:val="24"/>
                <w:szCs w:val="24"/>
              </w:rPr>
              <w:lastRenderedPageBreak/>
              <w:t>第五</w:t>
            </w:r>
            <w:proofErr w:type="gramStart"/>
            <w:r>
              <w:rPr>
                <w:rFonts w:ascii="標楷體" w:eastAsia="標楷體" w:hAnsi="標楷體" w:cs="標楷體"/>
                <w:color w:val="000000"/>
                <w:sz w:val="24"/>
                <w:szCs w:val="24"/>
              </w:rPr>
              <w:t>週</w:t>
            </w:r>
            <w:proofErr w:type="gramEnd"/>
            <w:r>
              <w:rPr>
                <w:rFonts w:ascii="標楷體" w:eastAsia="標楷體" w:hAnsi="標楷體" w:cs="標楷體"/>
                <w:color w:val="000000"/>
                <w:sz w:val="24"/>
                <w:szCs w:val="24"/>
              </w:rPr>
              <w:t>3/13-3/19</w:t>
            </w:r>
          </w:p>
        </w:tc>
        <w:tc>
          <w:tcPr>
            <w:tcW w:w="1701" w:type="dxa"/>
            <w:tcBorders>
              <w:top w:val="single" w:sz="8" w:space="0" w:color="000000"/>
              <w:left w:val="single" w:sz="8" w:space="0" w:color="000000"/>
              <w:bottom w:val="single" w:sz="8" w:space="0" w:color="000000"/>
              <w:right w:val="single" w:sz="8" w:space="0" w:color="000000"/>
            </w:tcBorders>
          </w:tcPr>
          <w:p w:rsidR="00866D84" w:rsidRPr="000707D0" w:rsidRDefault="00866D84" w:rsidP="00866D84">
            <w:pPr>
              <w:ind w:leftChars="12" w:left="254" w:hangingChars="96" w:hanging="230"/>
              <w:jc w:val="left"/>
              <w:rPr>
                <w:rFonts w:ascii="標楷體" w:eastAsia="標楷體" w:hAnsi="標楷體" w:cs="標楷體"/>
                <w:sz w:val="24"/>
                <w:szCs w:val="24"/>
              </w:rPr>
            </w:pPr>
            <w:r w:rsidRPr="000707D0">
              <w:rPr>
                <w:rFonts w:ascii="標楷體" w:eastAsia="標楷體" w:hAnsi="標楷體" w:cs="標楷體" w:hint="eastAsia"/>
                <w:sz w:val="24"/>
                <w:szCs w:val="24"/>
              </w:rPr>
              <w:t>一、氣候變遷與環境災害</w:t>
            </w:r>
          </w:p>
          <w:p w:rsidR="00866D84" w:rsidRPr="000707D0" w:rsidRDefault="00866D84" w:rsidP="00866D84">
            <w:pPr>
              <w:ind w:leftChars="12" w:left="254" w:hangingChars="96" w:hanging="230"/>
              <w:jc w:val="left"/>
              <w:rPr>
                <w:rFonts w:ascii="標楷體" w:eastAsia="標楷體" w:hAnsi="標楷體" w:cs="標楷體"/>
                <w:sz w:val="24"/>
                <w:szCs w:val="24"/>
              </w:rPr>
            </w:pPr>
            <w:r w:rsidRPr="000707D0">
              <w:rPr>
                <w:rFonts w:ascii="標楷體" w:eastAsia="標楷體" w:hAnsi="標楷體" w:cs="標楷體" w:hint="eastAsia"/>
                <w:sz w:val="24"/>
                <w:szCs w:val="24"/>
              </w:rPr>
              <w:t>1</w:t>
            </w:r>
            <w:r w:rsidRPr="000707D0">
              <w:rPr>
                <w:rFonts w:ascii="標楷體" w:eastAsia="標楷體" w:hAnsi="標楷體" w:cs="標楷體"/>
                <w:sz w:val="24"/>
                <w:szCs w:val="24"/>
              </w:rPr>
              <w:t>.</w:t>
            </w:r>
            <w:r w:rsidRPr="000707D0">
              <w:rPr>
                <w:rFonts w:ascii="標楷體" w:eastAsia="標楷體" w:hAnsi="標楷體" w:cs="標楷體" w:hint="eastAsia"/>
                <w:sz w:val="24"/>
                <w:szCs w:val="24"/>
              </w:rPr>
              <w:t>全球暖化現象及成因</w:t>
            </w:r>
          </w:p>
          <w:p w:rsidR="00866D84" w:rsidRPr="000707D0" w:rsidRDefault="00866D84" w:rsidP="00866D84">
            <w:pPr>
              <w:ind w:leftChars="12" w:left="254" w:hangingChars="96" w:hanging="230"/>
              <w:jc w:val="left"/>
              <w:rPr>
                <w:rFonts w:ascii="標楷體" w:eastAsia="標楷體" w:hAnsi="標楷體" w:cs="標楷體"/>
                <w:sz w:val="24"/>
                <w:szCs w:val="24"/>
              </w:rPr>
            </w:pPr>
            <w:r w:rsidRPr="000707D0">
              <w:rPr>
                <w:rFonts w:ascii="標楷體" w:eastAsia="標楷體" w:hAnsi="標楷體" w:cs="標楷體" w:hint="eastAsia"/>
                <w:sz w:val="24"/>
                <w:szCs w:val="24"/>
              </w:rPr>
              <w:t>2</w:t>
            </w:r>
            <w:r w:rsidRPr="000707D0">
              <w:rPr>
                <w:rFonts w:ascii="標楷體" w:eastAsia="標楷體" w:hAnsi="標楷體" w:cs="標楷體"/>
                <w:sz w:val="24"/>
                <w:szCs w:val="24"/>
              </w:rPr>
              <w:t>.</w:t>
            </w:r>
            <w:r w:rsidRPr="000707D0">
              <w:rPr>
                <w:rFonts w:ascii="標楷體" w:eastAsia="標楷體" w:hAnsi="標楷體" w:cs="標楷體" w:hint="eastAsia"/>
                <w:sz w:val="24"/>
                <w:szCs w:val="24"/>
              </w:rPr>
              <w:t>冰層融化，海面上升</w:t>
            </w:r>
          </w:p>
          <w:p w:rsidR="00866D84" w:rsidRPr="000707D0" w:rsidRDefault="00866D84" w:rsidP="00866D84">
            <w:pPr>
              <w:ind w:leftChars="12" w:left="254" w:hangingChars="96" w:hanging="230"/>
              <w:jc w:val="left"/>
              <w:rPr>
                <w:rFonts w:ascii="標楷體" w:eastAsia="標楷體" w:hAnsi="標楷體" w:cs="標楷體"/>
                <w:sz w:val="24"/>
                <w:szCs w:val="24"/>
              </w:rPr>
            </w:pPr>
            <w:r w:rsidRPr="000707D0">
              <w:rPr>
                <w:rFonts w:ascii="標楷體" w:eastAsia="標楷體" w:hAnsi="標楷體" w:cs="標楷體" w:hint="eastAsia"/>
                <w:sz w:val="24"/>
                <w:szCs w:val="24"/>
              </w:rPr>
              <w:t>3</w:t>
            </w:r>
            <w:r w:rsidRPr="000707D0">
              <w:rPr>
                <w:rFonts w:ascii="標楷體" w:eastAsia="標楷體" w:hAnsi="標楷體" w:cs="標楷體"/>
                <w:sz w:val="24"/>
                <w:szCs w:val="24"/>
              </w:rPr>
              <w:t>.</w:t>
            </w:r>
            <w:r>
              <w:rPr>
                <w:rFonts w:ascii="標楷體" w:eastAsia="標楷體" w:hAnsi="標楷體" w:cs="標楷體" w:hint="eastAsia"/>
                <w:sz w:val="24"/>
                <w:szCs w:val="24"/>
              </w:rPr>
              <w:t>都市熱島效應</w:t>
            </w:r>
          </w:p>
          <w:p w:rsidR="00866D84" w:rsidRDefault="00866D84" w:rsidP="00866D84">
            <w:pPr>
              <w:ind w:leftChars="12" w:left="254" w:hangingChars="96" w:hanging="230"/>
              <w:jc w:val="left"/>
              <w:rPr>
                <w:rFonts w:ascii="標楷體" w:eastAsia="標楷體" w:hAnsi="標楷體" w:cs="標楷體"/>
                <w:sz w:val="24"/>
                <w:szCs w:val="24"/>
              </w:rPr>
            </w:pPr>
            <w:r w:rsidRPr="000707D0">
              <w:rPr>
                <w:rFonts w:ascii="標楷體" w:eastAsia="標楷體" w:hAnsi="標楷體" w:cs="標楷體" w:hint="eastAsia"/>
                <w:sz w:val="24"/>
                <w:szCs w:val="24"/>
              </w:rPr>
              <w:t>4</w:t>
            </w:r>
            <w:r w:rsidRPr="000707D0">
              <w:rPr>
                <w:rFonts w:ascii="標楷體" w:eastAsia="標楷體" w:hAnsi="標楷體" w:cs="標楷體"/>
                <w:sz w:val="24"/>
                <w:szCs w:val="24"/>
              </w:rPr>
              <w:t>.</w:t>
            </w:r>
            <w:r>
              <w:rPr>
                <w:rFonts w:ascii="標楷體" w:eastAsia="標楷體" w:hAnsi="標楷體" w:cs="標楷體" w:hint="eastAsia"/>
                <w:sz w:val="24"/>
                <w:szCs w:val="24"/>
              </w:rPr>
              <w:t>生物大搬家</w:t>
            </w:r>
          </w:p>
          <w:p w:rsidR="00866D84" w:rsidRPr="000707D0" w:rsidRDefault="00866D84" w:rsidP="00866D84">
            <w:pPr>
              <w:ind w:firstLineChars="9" w:firstLine="22"/>
              <w:jc w:val="left"/>
              <w:rPr>
                <w:rFonts w:ascii="標楷體" w:eastAsia="標楷體" w:hAnsi="標楷體" w:cs="標楷體"/>
                <w:sz w:val="24"/>
                <w:szCs w:val="24"/>
              </w:rPr>
            </w:pPr>
            <w:r>
              <w:rPr>
                <w:rFonts w:ascii="標楷體" w:eastAsia="標楷體" w:hAnsi="標楷體" w:cs="標楷體" w:hint="eastAsia"/>
                <w:sz w:val="24"/>
                <w:szCs w:val="24"/>
              </w:rPr>
              <w:t>5</w:t>
            </w:r>
            <w:r>
              <w:rPr>
                <w:rFonts w:ascii="標楷體" w:eastAsia="標楷體" w:hAnsi="標楷體" w:cs="標楷體"/>
                <w:sz w:val="24"/>
                <w:szCs w:val="24"/>
              </w:rPr>
              <w:t>.</w:t>
            </w:r>
            <w:r w:rsidRPr="000707D0">
              <w:rPr>
                <w:rFonts w:ascii="標楷體" w:eastAsia="標楷體" w:hAnsi="標楷體" w:cs="標楷體" w:hint="eastAsia"/>
                <w:sz w:val="24"/>
                <w:szCs w:val="24"/>
              </w:rPr>
              <w:t>極端氣候災害</w:t>
            </w:r>
          </w:p>
          <w:p w:rsidR="00866D84" w:rsidRDefault="00866D84" w:rsidP="00866D84">
            <w:pPr>
              <w:ind w:leftChars="12" w:left="254" w:hangingChars="96" w:hanging="230"/>
              <w:jc w:val="left"/>
              <w:rPr>
                <w:rFonts w:ascii="標楷體" w:eastAsia="標楷體" w:hAnsi="標楷體" w:cs="標楷體"/>
                <w:sz w:val="24"/>
                <w:szCs w:val="24"/>
              </w:rPr>
            </w:pPr>
            <w:r>
              <w:rPr>
                <w:rFonts w:ascii="標楷體" w:eastAsia="標楷體" w:hAnsi="標楷體" w:cs="標楷體" w:hint="eastAsia"/>
                <w:sz w:val="24"/>
                <w:szCs w:val="24"/>
              </w:rPr>
              <w:t>6</w:t>
            </w:r>
            <w:r w:rsidRPr="000707D0">
              <w:rPr>
                <w:rFonts w:ascii="標楷體" w:eastAsia="標楷體" w:hAnsi="標楷體" w:cs="標楷體"/>
                <w:sz w:val="24"/>
                <w:szCs w:val="24"/>
              </w:rPr>
              <w:t>.</w:t>
            </w:r>
            <w:r>
              <w:rPr>
                <w:rFonts w:ascii="標楷體" w:eastAsia="標楷體" w:hAnsi="標楷體" w:cs="標楷體" w:hint="eastAsia"/>
                <w:sz w:val="24"/>
                <w:szCs w:val="24"/>
              </w:rPr>
              <w:t>防災避難教育訓練</w:t>
            </w:r>
          </w:p>
          <w:p w:rsidR="00866D84" w:rsidRPr="000707D0" w:rsidRDefault="00866D84" w:rsidP="00866D84">
            <w:pPr>
              <w:ind w:leftChars="12" w:left="254" w:hangingChars="96" w:hanging="230"/>
              <w:jc w:val="left"/>
              <w:rPr>
                <w:rFonts w:ascii="標楷體" w:eastAsia="標楷體" w:hAnsi="標楷體" w:cs="標楷體"/>
                <w:sz w:val="24"/>
                <w:szCs w:val="24"/>
              </w:rPr>
            </w:pPr>
            <w:r>
              <w:rPr>
                <w:rFonts w:ascii="標楷體" w:eastAsia="標楷體" w:hAnsi="標楷體" w:cs="標楷體" w:hint="eastAsia"/>
                <w:sz w:val="24"/>
                <w:szCs w:val="24"/>
              </w:rPr>
              <w:t>7</w:t>
            </w:r>
            <w:r>
              <w:rPr>
                <w:rFonts w:ascii="標楷體" w:eastAsia="標楷體" w:hAnsi="標楷體" w:cs="標楷體"/>
                <w:sz w:val="24"/>
                <w:szCs w:val="24"/>
              </w:rPr>
              <w:t>.</w:t>
            </w:r>
            <w:proofErr w:type="gramStart"/>
            <w:r>
              <w:rPr>
                <w:rFonts w:ascii="標楷體" w:eastAsia="標楷體" w:hAnsi="標楷體" w:cs="標楷體" w:hint="eastAsia"/>
                <w:sz w:val="24"/>
                <w:szCs w:val="24"/>
              </w:rPr>
              <w:t>減碳從</w:t>
            </w:r>
            <w:proofErr w:type="gramEnd"/>
            <w:r>
              <w:rPr>
                <w:rFonts w:ascii="標楷體" w:eastAsia="標楷體" w:hAnsi="標楷體" w:cs="標楷體" w:hint="eastAsia"/>
                <w:sz w:val="24"/>
                <w:szCs w:val="24"/>
              </w:rPr>
              <w:t>日常飲食做起</w:t>
            </w:r>
          </w:p>
        </w:tc>
        <w:tc>
          <w:tcPr>
            <w:tcW w:w="2835"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866D84" w:rsidRPr="000707D0" w:rsidRDefault="00866D84" w:rsidP="00866D84">
            <w:pPr>
              <w:ind w:leftChars="11" w:left="255" w:hanging="233"/>
              <w:jc w:val="left"/>
              <w:rPr>
                <w:rFonts w:ascii="標楷體" w:eastAsia="標楷體" w:hAnsi="標楷體" w:cs="標楷體"/>
                <w:sz w:val="24"/>
                <w:szCs w:val="24"/>
              </w:rPr>
            </w:pPr>
            <w:r w:rsidRPr="000707D0">
              <w:rPr>
                <w:rFonts w:ascii="標楷體" w:eastAsia="標楷體" w:hAnsi="標楷體" w:cs="標楷體" w:hint="eastAsia"/>
                <w:sz w:val="24"/>
                <w:szCs w:val="24"/>
              </w:rPr>
              <w:t>社1a-Ⅳ-1發覺生活經驗或社會現象與社會領域內容知識的關係。</w:t>
            </w:r>
          </w:p>
          <w:p w:rsidR="00866D84" w:rsidRPr="000707D0" w:rsidRDefault="00866D84" w:rsidP="00866D84">
            <w:pPr>
              <w:ind w:leftChars="11" w:left="255" w:hanging="233"/>
              <w:jc w:val="left"/>
              <w:rPr>
                <w:rFonts w:ascii="標楷體" w:eastAsia="標楷體" w:hAnsi="標楷體" w:cs="標楷體"/>
                <w:sz w:val="24"/>
                <w:szCs w:val="24"/>
              </w:rPr>
            </w:pPr>
            <w:r w:rsidRPr="000707D0">
              <w:rPr>
                <w:rFonts w:ascii="標楷體" w:eastAsia="標楷體" w:hAnsi="標楷體" w:cs="標楷體"/>
                <w:sz w:val="24"/>
                <w:szCs w:val="24"/>
              </w:rPr>
              <w:t>地1a-Ⅳ-2說明重要環境、經濟與文化</w:t>
            </w:r>
            <w:proofErr w:type="gramStart"/>
            <w:r w:rsidRPr="000707D0">
              <w:rPr>
                <w:rFonts w:ascii="標楷體" w:eastAsia="標楷體" w:hAnsi="標楷體" w:cs="標楷體"/>
                <w:sz w:val="24"/>
                <w:szCs w:val="24"/>
              </w:rPr>
              <w:t>議題間的相互</w:t>
            </w:r>
            <w:proofErr w:type="gramEnd"/>
            <w:r w:rsidRPr="000707D0">
              <w:rPr>
                <w:rFonts w:ascii="標楷體" w:eastAsia="標楷體" w:hAnsi="標楷體" w:cs="標楷體"/>
                <w:sz w:val="24"/>
                <w:szCs w:val="24"/>
              </w:rPr>
              <w:t>關係。</w:t>
            </w:r>
          </w:p>
          <w:p w:rsidR="00866D84" w:rsidRPr="000707D0" w:rsidRDefault="00866D84" w:rsidP="00866D84">
            <w:pPr>
              <w:ind w:leftChars="11" w:left="255" w:hanging="233"/>
              <w:jc w:val="left"/>
              <w:rPr>
                <w:rFonts w:ascii="標楷體" w:eastAsia="標楷體" w:hAnsi="標楷體" w:cs="標楷體"/>
                <w:sz w:val="24"/>
                <w:szCs w:val="24"/>
              </w:rPr>
            </w:pPr>
            <w:r w:rsidRPr="000707D0">
              <w:rPr>
                <w:rFonts w:ascii="標楷體" w:eastAsia="標楷體" w:hAnsi="標楷體" w:cs="標楷體"/>
                <w:sz w:val="24"/>
                <w:szCs w:val="24"/>
              </w:rPr>
              <w:t>地1b-Ⅳ-1</w:t>
            </w:r>
            <w:r w:rsidRPr="000707D0">
              <w:rPr>
                <w:rFonts w:ascii="標楷體" w:eastAsia="標楷體" w:hAnsi="標楷體" w:cs="標楷體" w:hint="eastAsia"/>
                <w:sz w:val="24"/>
                <w:szCs w:val="24"/>
              </w:rPr>
              <w:t>解析自然環境與人文景觀的相互關係。</w:t>
            </w:r>
          </w:p>
          <w:p w:rsidR="00866D84" w:rsidRPr="000707D0" w:rsidRDefault="00866D84" w:rsidP="00866D84">
            <w:pPr>
              <w:ind w:leftChars="11" w:left="255" w:hanging="233"/>
              <w:jc w:val="left"/>
              <w:rPr>
                <w:rFonts w:ascii="標楷體" w:eastAsia="標楷體" w:hAnsi="標楷體" w:cs="標楷體"/>
                <w:sz w:val="24"/>
                <w:szCs w:val="24"/>
              </w:rPr>
            </w:pPr>
            <w:r w:rsidRPr="000707D0">
              <w:rPr>
                <w:rFonts w:ascii="標楷體" w:eastAsia="標楷體" w:hAnsi="標楷體" w:cs="標楷體"/>
                <w:sz w:val="24"/>
                <w:szCs w:val="24"/>
              </w:rPr>
              <w:t>地1b-Ⅳ-2歸納自然與人文環境互動的結果。</w:t>
            </w:r>
          </w:p>
          <w:p w:rsidR="00866D84" w:rsidRPr="000707D0" w:rsidRDefault="00866D84" w:rsidP="00866D84">
            <w:pPr>
              <w:ind w:leftChars="11" w:left="255" w:hanging="233"/>
              <w:jc w:val="left"/>
              <w:rPr>
                <w:rFonts w:ascii="標楷體" w:eastAsia="標楷體" w:hAnsi="標楷體" w:cs="標楷體"/>
                <w:sz w:val="24"/>
                <w:szCs w:val="24"/>
              </w:rPr>
            </w:pPr>
            <w:r w:rsidRPr="000707D0">
              <w:rPr>
                <w:rFonts w:ascii="標楷體" w:eastAsia="標楷體" w:hAnsi="標楷體" w:cs="標楷體"/>
                <w:sz w:val="24"/>
                <w:szCs w:val="24"/>
              </w:rPr>
              <w:t>社2a-Ⅳ-1敏銳察覺人與環境的互動關係及其淵源。</w:t>
            </w:r>
          </w:p>
          <w:p w:rsidR="00866D84" w:rsidRPr="000707D0" w:rsidRDefault="00866D84" w:rsidP="00866D84">
            <w:pPr>
              <w:ind w:leftChars="11" w:left="255" w:hanging="233"/>
              <w:jc w:val="left"/>
              <w:rPr>
                <w:rFonts w:ascii="標楷體" w:eastAsia="標楷體" w:hAnsi="標楷體" w:cs="標楷體"/>
                <w:sz w:val="24"/>
                <w:szCs w:val="24"/>
              </w:rPr>
            </w:pPr>
            <w:r w:rsidRPr="000707D0">
              <w:rPr>
                <w:rFonts w:ascii="標楷體" w:eastAsia="標楷體" w:hAnsi="標楷體" w:cs="標楷體"/>
                <w:sz w:val="24"/>
                <w:szCs w:val="24"/>
              </w:rPr>
              <w:t>地1c-Ⅳ-2反思各種地理環境與議題的內涵，並提出相關意見。</w:t>
            </w:r>
          </w:p>
          <w:p w:rsidR="00866D84" w:rsidRPr="000707D0" w:rsidRDefault="00866D84" w:rsidP="00866D84">
            <w:pPr>
              <w:ind w:left="240" w:hangingChars="100" w:hanging="240"/>
              <w:jc w:val="left"/>
              <w:rPr>
                <w:rFonts w:ascii="標楷體" w:eastAsia="標楷體" w:hAnsi="標楷體"/>
                <w:snapToGrid w:val="0"/>
                <w:sz w:val="24"/>
                <w:szCs w:val="24"/>
              </w:rPr>
            </w:pPr>
            <w:r w:rsidRPr="000707D0">
              <w:rPr>
                <w:rFonts w:ascii="標楷體" w:eastAsia="標楷體" w:hAnsi="標楷體" w:cs="標楷體"/>
                <w:sz w:val="24"/>
                <w:szCs w:val="24"/>
              </w:rPr>
              <w:t>公1c-Ⅳ-1運用公民知識，提出自己對公共議題的見解。</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866D84" w:rsidRPr="000707D0" w:rsidRDefault="00866D84" w:rsidP="00866D84">
            <w:pPr>
              <w:snapToGrid w:val="0"/>
              <w:ind w:left="240" w:hangingChars="100" w:hanging="240"/>
              <w:rPr>
                <w:rFonts w:ascii="標楷體" w:eastAsia="標楷體" w:hAnsi="標楷體"/>
                <w:snapToGrid w:val="0"/>
                <w:sz w:val="24"/>
                <w:szCs w:val="24"/>
              </w:rPr>
            </w:pPr>
            <w:r w:rsidRPr="000707D0">
              <w:rPr>
                <w:rFonts w:ascii="標楷體" w:eastAsia="標楷體" w:hAnsi="標楷體" w:hint="eastAsia"/>
                <w:snapToGrid w:val="0"/>
                <w:sz w:val="24"/>
                <w:szCs w:val="24"/>
              </w:rPr>
              <w:t>一、氣候變遷與環境災害</w:t>
            </w:r>
          </w:p>
          <w:p w:rsidR="00866D84" w:rsidRPr="000707D0" w:rsidRDefault="00866D84" w:rsidP="00866D84">
            <w:pPr>
              <w:snapToGrid w:val="0"/>
              <w:ind w:left="240" w:hangingChars="100" w:hanging="240"/>
              <w:rPr>
                <w:rFonts w:ascii="標楷體" w:eastAsia="標楷體" w:hAnsi="標楷體"/>
                <w:snapToGrid w:val="0"/>
                <w:sz w:val="24"/>
                <w:szCs w:val="24"/>
              </w:rPr>
            </w:pPr>
            <w:r>
              <w:rPr>
                <w:rFonts w:ascii="標楷體" w:eastAsia="標楷體" w:hAnsi="標楷體"/>
                <w:snapToGrid w:val="0"/>
                <w:sz w:val="24"/>
                <w:szCs w:val="24"/>
              </w:rPr>
              <w:t>5</w:t>
            </w:r>
            <w:r w:rsidRPr="000707D0">
              <w:rPr>
                <w:rFonts w:ascii="標楷體" w:eastAsia="標楷體" w:hAnsi="標楷體" w:hint="eastAsia"/>
                <w:snapToGrid w:val="0"/>
                <w:sz w:val="24"/>
                <w:szCs w:val="24"/>
              </w:rPr>
              <w:t>.</w:t>
            </w:r>
            <w:r w:rsidRPr="000707D0">
              <w:rPr>
                <w:rFonts w:ascii="標楷體" w:eastAsia="標楷體" w:hAnsi="標楷體" w:cs="標楷體" w:hint="eastAsia"/>
                <w:sz w:val="24"/>
                <w:szCs w:val="24"/>
              </w:rPr>
              <w:t>極端氣候造成環境災害</w:t>
            </w:r>
          </w:p>
          <w:p w:rsidR="00866D84" w:rsidRDefault="00866D84" w:rsidP="00866D84">
            <w:pPr>
              <w:snapToGrid w:val="0"/>
              <w:ind w:left="240" w:hangingChars="100" w:hanging="240"/>
              <w:jc w:val="left"/>
              <w:rPr>
                <w:rFonts w:ascii="標楷體" w:eastAsia="標楷體" w:hAnsi="標楷體"/>
                <w:snapToGrid w:val="0"/>
                <w:sz w:val="24"/>
                <w:szCs w:val="24"/>
              </w:rPr>
            </w:pPr>
            <w:r w:rsidRPr="000707D0">
              <w:rPr>
                <w:rFonts w:ascii="標楷體" w:eastAsia="標楷體" w:hAnsi="標楷體" w:hint="eastAsia"/>
                <w:snapToGrid w:val="0"/>
                <w:sz w:val="24"/>
                <w:szCs w:val="24"/>
              </w:rPr>
              <w:t xml:space="preserve"> </w:t>
            </w:r>
            <w:r>
              <w:rPr>
                <w:rFonts w:ascii="標楷體" w:eastAsia="標楷體" w:hAnsi="標楷體"/>
                <w:snapToGrid w:val="0"/>
                <w:sz w:val="24"/>
                <w:szCs w:val="24"/>
              </w:rPr>
              <w:t>5</w:t>
            </w:r>
            <w:r w:rsidRPr="000707D0">
              <w:rPr>
                <w:rFonts w:ascii="標楷體" w:eastAsia="標楷體" w:hAnsi="標楷體"/>
                <w:snapToGrid w:val="0"/>
                <w:sz w:val="24"/>
                <w:szCs w:val="24"/>
              </w:rPr>
              <w:t>-</w:t>
            </w:r>
            <w:r>
              <w:rPr>
                <w:rFonts w:ascii="標楷體" w:eastAsia="標楷體" w:hAnsi="標楷體"/>
                <w:snapToGrid w:val="0"/>
                <w:sz w:val="24"/>
                <w:szCs w:val="24"/>
              </w:rPr>
              <w:t>1</w:t>
            </w:r>
            <w:r w:rsidRPr="000707D0">
              <w:rPr>
                <w:rFonts w:ascii="標楷體" w:eastAsia="標楷體" w:hAnsi="標楷體" w:hint="eastAsia"/>
                <w:snapToGrid w:val="0"/>
                <w:sz w:val="24"/>
                <w:szCs w:val="24"/>
              </w:rPr>
              <w:t>全球暖化引發氣候異常，造成災害更加嚴重。</w:t>
            </w:r>
          </w:p>
          <w:p w:rsidR="00866D84" w:rsidRDefault="00866D84" w:rsidP="00866D84">
            <w:pPr>
              <w:snapToGrid w:val="0"/>
              <w:ind w:left="240" w:hangingChars="100" w:hanging="240"/>
              <w:jc w:val="left"/>
              <w:rPr>
                <w:rFonts w:ascii="標楷體" w:eastAsia="標楷體" w:hAnsi="標楷體"/>
                <w:snapToGrid w:val="0"/>
                <w:sz w:val="24"/>
                <w:szCs w:val="24"/>
              </w:rPr>
            </w:pPr>
            <w:r>
              <w:rPr>
                <w:rFonts w:ascii="標楷體" w:eastAsia="標楷體" w:hAnsi="標楷體" w:hint="eastAsia"/>
                <w:snapToGrid w:val="0"/>
                <w:sz w:val="24"/>
                <w:szCs w:val="24"/>
              </w:rPr>
              <w:t xml:space="preserve"> </w:t>
            </w:r>
            <w:r>
              <w:rPr>
                <w:rFonts w:ascii="標楷體" w:eastAsia="標楷體" w:hAnsi="標楷體"/>
                <w:snapToGrid w:val="0"/>
                <w:sz w:val="24"/>
                <w:szCs w:val="24"/>
              </w:rPr>
              <w:t>5-2</w:t>
            </w:r>
            <w:r w:rsidRPr="000707D0">
              <w:rPr>
                <w:rFonts w:ascii="標楷體" w:eastAsia="標楷體" w:hAnsi="標楷體" w:hint="eastAsia"/>
                <w:snapToGrid w:val="0"/>
                <w:sz w:val="24"/>
                <w:szCs w:val="24"/>
              </w:rPr>
              <w:t>乾旱劇烈</w:t>
            </w:r>
            <w:r>
              <w:rPr>
                <w:rFonts w:ascii="標楷體" w:eastAsia="標楷體" w:hAnsi="標楷體" w:hint="eastAsia"/>
                <w:snapToGrid w:val="0"/>
                <w:sz w:val="24"/>
                <w:szCs w:val="24"/>
              </w:rPr>
              <w:t>，</w:t>
            </w:r>
            <w:r w:rsidRPr="000707D0">
              <w:rPr>
                <w:rFonts w:ascii="標楷體" w:eastAsia="標楷體" w:hAnsi="標楷體" w:hint="eastAsia"/>
                <w:snapToGrid w:val="0"/>
                <w:sz w:val="24"/>
                <w:szCs w:val="24"/>
              </w:rPr>
              <w:t>造成沙漠面積日漸擴大</w:t>
            </w:r>
            <w:r>
              <w:rPr>
                <w:rFonts w:ascii="標楷體" w:eastAsia="標楷體" w:hAnsi="標楷體" w:hint="eastAsia"/>
                <w:snapToGrid w:val="0"/>
                <w:sz w:val="24"/>
                <w:szCs w:val="24"/>
              </w:rPr>
              <w:t>，引發沙塵暴</w:t>
            </w:r>
            <w:r w:rsidRPr="000707D0">
              <w:rPr>
                <w:rFonts w:ascii="標楷體" w:eastAsia="標楷體" w:hAnsi="標楷體" w:hint="eastAsia"/>
                <w:snapToGrid w:val="0"/>
                <w:sz w:val="24"/>
                <w:szCs w:val="24"/>
              </w:rPr>
              <w:t>。</w:t>
            </w:r>
          </w:p>
          <w:p w:rsidR="00866D84" w:rsidRDefault="00866D84" w:rsidP="00866D84">
            <w:pPr>
              <w:snapToGrid w:val="0"/>
              <w:ind w:left="240" w:hangingChars="100" w:hanging="240"/>
              <w:jc w:val="left"/>
              <w:rPr>
                <w:rFonts w:ascii="標楷體" w:eastAsia="標楷體" w:hAnsi="標楷體"/>
                <w:snapToGrid w:val="0"/>
                <w:sz w:val="24"/>
                <w:szCs w:val="24"/>
              </w:rPr>
            </w:pPr>
            <w:r>
              <w:rPr>
                <w:rFonts w:ascii="標楷體" w:eastAsia="標楷體" w:hAnsi="標楷體" w:hint="eastAsia"/>
                <w:snapToGrid w:val="0"/>
                <w:sz w:val="24"/>
                <w:szCs w:val="24"/>
              </w:rPr>
              <w:t xml:space="preserve"> </w:t>
            </w:r>
            <w:r>
              <w:rPr>
                <w:rFonts w:ascii="標楷體" w:eastAsia="標楷體" w:hAnsi="標楷體"/>
                <w:snapToGrid w:val="0"/>
                <w:sz w:val="24"/>
                <w:szCs w:val="24"/>
              </w:rPr>
              <w:t>5-3</w:t>
            </w:r>
            <w:r>
              <w:rPr>
                <w:rFonts w:ascii="標楷體" w:eastAsia="標楷體" w:hAnsi="標楷體" w:hint="eastAsia"/>
                <w:snapToGrid w:val="0"/>
                <w:sz w:val="24"/>
                <w:szCs w:val="24"/>
              </w:rPr>
              <w:t>高溫乾燥</w:t>
            </w:r>
            <w:r w:rsidRPr="000707D0">
              <w:rPr>
                <w:rFonts w:ascii="標楷體" w:eastAsia="標楷體" w:hAnsi="標楷體" w:hint="eastAsia"/>
                <w:snapToGrid w:val="0"/>
                <w:sz w:val="24"/>
                <w:szCs w:val="24"/>
              </w:rPr>
              <w:t>引起森林大火。</w:t>
            </w:r>
          </w:p>
          <w:p w:rsidR="00866D84" w:rsidRDefault="00866D84" w:rsidP="00866D84">
            <w:pPr>
              <w:snapToGrid w:val="0"/>
              <w:ind w:firstLine="0"/>
              <w:jc w:val="left"/>
              <w:rPr>
                <w:rFonts w:ascii="標楷體" w:eastAsia="標楷體" w:hAnsi="標楷體"/>
                <w:snapToGrid w:val="0"/>
                <w:sz w:val="24"/>
                <w:szCs w:val="24"/>
              </w:rPr>
            </w:pPr>
            <w:r>
              <w:rPr>
                <w:rFonts w:ascii="標楷體" w:eastAsia="標楷體" w:hAnsi="標楷體" w:hint="eastAsia"/>
                <w:snapToGrid w:val="0"/>
                <w:sz w:val="24"/>
                <w:szCs w:val="24"/>
              </w:rPr>
              <w:t xml:space="preserve"> </w:t>
            </w:r>
            <w:r>
              <w:rPr>
                <w:rFonts w:ascii="標楷體" w:eastAsia="標楷體" w:hAnsi="標楷體"/>
                <w:snapToGrid w:val="0"/>
                <w:sz w:val="24"/>
                <w:szCs w:val="24"/>
              </w:rPr>
              <w:t>5-4</w:t>
            </w:r>
            <w:r w:rsidRPr="000707D0">
              <w:rPr>
                <w:rFonts w:ascii="標楷體" w:eastAsia="標楷體" w:hAnsi="標楷體" w:hint="eastAsia"/>
                <w:snapToGrid w:val="0"/>
                <w:sz w:val="24"/>
                <w:szCs w:val="24"/>
              </w:rPr>
              <w:t>缺水導致糧食短缺</w:t>
            </w:r>
            <w:r>
              <w:rPr>
                <w:rFonts w:ascii="標楷體" w:eastAsia="標楷體" w:hAnsi="標楷體" w:hint="eastAsia"/>
                <w:snapToGrid w:val="0"/>
                <w:sz w:val="24"/>
                <w:szCs w:val="24"/>
              </w:rPr>
              <w:t>。</w:t>
            </w:r>
          </w:p>
          <w:p w:rsidR="00866D84" w:rsidRDefault="00866D84" w:rsidP="00866D84">
            <w:pPr>
              <w:snapToGrid w:val="0"/>
              <w:ind w:left="240" w:hangingChars="100" w:hanging="240"/>
              <w:jc w:val="left"/>
              <w:rPr>
                <w:rFonts w:ascii="標楷體" w:eastAsia="標楷體" w:hAnsi="標楷體"/>
                <w:snapToGrid w:val="0"/>
                <w:sz w:val="24"/>
                <w:szCs w:val="24"/>
              </w:rPr>
            </w:pPr>
            <w:r>
              <w:rPr>
                <w:rFonts w:ascii="標楷體" w:eastAsia="標楷體" w:hAnsi="標楷體" w:hint="eastAsia"/>
                <w:snapToGrid w:val="0"/>
                <w:sz w:val="24"/>
                <w:szCs w:val="24"/>
              </w:rPr>
              <w:t xml:space="preserve"> </w:t>
            </w:r>
            <w:r>
              <w:rPr>
                <w:rFonts w:ascii="標楷體" w:eastAsia="標楷體" w:hAnsi="標楷體"/>
                <w:snapToGrid w:val="0"/>
                <w:sz w:val="24"/>
                <w:szCs w:val="24"/>
              </w:rPr>
              <w:t>5-5</w:t>
            </w:r>
            <w:r w:rsidRPr="000707D0">
              <w:rPr>
                <w:rFonts w:ascii="標楷體" w:eastAsia="標楷體" w:hAnsi="標楷體" w:hint="eastAsia"/>
                <w:snapToGrid w:val="0"/>
                <w:sz w:val="24"/>
                <w:szCs w:val="24"/>
              </w:rPr>
              <w:t>豪雨頻繁</w:t>
            </w:r>
            <w:r>
              <w:rPr>
                <w:rFonts w:ascii="標楷體" w:eastAsia="標楷體" w:hAnsi="標楷體" w:hint="eastAsia"/>
                <w:snapToGrid w:val="0"/>
                <w:sz w:val="24"/>
                <w:szCs w:val="24"/>
              </w:rPr>
              <w:t>，</w:t>
            </w:r>
            <w:r w:rsidRPr="000707D0">
              <w:rPr>
                <w:rFonts w:ascii="標楷體" w:eastAsia="標楷體" w:hAnsi="標楷體" w:hint="eastAsia"/>
                <w:snapToGrid w:val="0"/>
                <w:sz w:val="24"/>
                <w:szCs w:val="24"/>
              </w:rPr>
              <w:t>對自然環境造成破壞。</w:t>
            </w:r>
          </w:p>
          <w:p w:rsidR="00866D84" w:rsidRDefault="00866D84" w:rsidP="00866D84">
            <w:pPr>
              <w:snapToGrid w:val="0"/>
              <w:ind w:left="240" w:hangingChars="100" w:hanging="240"/>
              <w:jc w:val="left"/>
              <w:rPr>
                <w:rFonts w:ascii="標楷體" w:eastAsia="標楷體" w:hAnsi="標楷體"/>
                <w:snapToGrid w:val="0"/>
                <w:sz w:val="24"/>
                <w:szCs w:val="24"/>
              </w:rPr>
            </w:pPr>
            <w:r>
              <w:rPr>
                <w:rFonts w:ascii="標楷體" w:eastAsia="標楷體" w:hAnsi="標楷體"/>
                <w:snapToGrid w:val="0"/>
                <w:sz w:val="24"/>
                <w:szCs w:val="24"/>
              </w:rPr>
              <w:t xml:space="preserve"> 5-6</w:t>
            </w:r>
            <w:r w:rsidRPr="000707D0">
              <w:rPr>
                <w:rFonts w:ascii="標楷體" w:eastAsia="標楷體" w:hAnsi="標楷體" w:hint="eastAsia"/>
                <w:snapToGrid w:val="0"/>
                <w:sz w:val="24"/>
                <w:szCs w:val="24"/>
              </w:rPr>
              <w:t>引發洪水、土石流，威脅人類的生命財產。</w:t>
            </w:r>
          </w:p>
          <w:p w:rsidR="00866D84" w:rsidRDefault="00866D84" w:rsidP="00866D84">
            <w:pPr>
              <w:snapToGrid w:val="0"/>
              <w:ind w:left="240" w:hangingChars="100" w:hanging="240"/>
              <w:jc w:val="left"/>
              <w:rPr>
                <w:rFonts w:ascii="標楷體" w:eastAsia="標楷體" w:hAnsi="標楷體"/>
                <w:snapToGrid w:val="0"/>
                <w:sz w:val="24"/>
                <w:szCs w:val="24"/>
              </w:rPr>
            </w:pPr>
            <w:r>
              <w:rPr>
                <w:rFonts w:ascii="標楷體" w:eastAsia="標楷體" w:hAnsi="標楷體" w:hint="eastAsia"/>
                <w:snapToGrid w:val="0"/>
                <w:sz w:val="24"/>
                <w:szCs w:val="24"/>
              </w:rPr>
              <w:t xml:space="preserve"> </w:t>
            </w:r>
            <w:r>
              <w:rPr>
                <w:rFonts w:ascii="標楷體" w:eastAsia="標楷體" w:hAnsi="標楷體"/>
                <w:snapToGrid w:val="0"/>
                <w:sz w:val="24"/>
                <w:szCs w:val="24"/>
              </w:rPr>
              <w:t>5-7</w:t>
            </w:r>
            <w:r w:rsidRPr="000707D0">
              <w:rPr>
                <w:rFonts w:ascii="標楷體" w:eastAsia="標楷體" w:hAnsi="標楷體" w:hint="eastAsia"/>
                <w:snapToGrid w:val="0"/>
                <w:sz w:val="24"/>
                <w:szCs w:val="24"/>
              </w:rPr>
              <w:t>暴風雪劇烈</w:t>
            </w:r>
            <w:r>
              <w:rPr>
                <w:rFonts w:ascii="標楷體" w:eastAsia="標楷體" w:hAnsi="標楷體" w:hint="eastAsia"/>
                <w:snapToGrid w:val="0"/>
                <w:sz w:val="24"/>
                <w:szCs w:val="24"/>
              </w:rPr>
              <w:t>，</w:t>
            </w:r>
            <w:r w:rsidRPr="000707D0">
              <w:rPr>
                <w:rFonts w:ascii="標楷體" w:eastAsia="標楷體" w:hAnsi="標楷體" w:hint="eastAsia"/>
                <w:snapToGrid w:val="0"/>
                <w:sz w:val="24"/>
                <w:szCs w:val="24"/>
              </w:rPr>
              <w:t>影響農業生產，造成經濟損失。</w:t>
            </w:r>
          </w:p>
          <w:p w:rsidR="00866D84" w:rsidRPr="000707D0" w:rsidRDefault="00866D84" w:rsidP="00866D84">
            <w:pPr>
              <w:ind w:firstLine="0"/>
              <w:jc w:val="left"/>
              <w:rPr>
                <w:rFonts w:ascii="標楷體" w:eastAsia="標楷體" w:hAnsi="標楷體"/>
                <w:snapToGrid w:val="0"/>
                <w:sz w:val="24"/>
                <w:szCs w:val="24"/>
              </w:rPr>
            </w:pPr>
            <w:r>
              <w:rPr>
                <w:rFonts w:ascii="標楷體" w:eastAsia="標楷體" w:hAnsi="標楷體" w:hint="eastAsia"/>
                <w:snapToGrid w:val="0"/>
                <w:sz w:val="24"/>
                <w:szCs w:val="24"/>
              </w:rPr>
              <w:t xml:space="preserve"> </w:t>
            </w:r>
            <w:r>
              <w:rPr>
                <w:rFonts w:ascii="標楷體" w:eastAsia="標楷體" w:hAnsi="標楷體"/>
                <w:snapToGrid w:val="0"/>
                <w:sz w:val="24"/>
                <w:szCs w:val="24"/>
              </w:rPr>
              <w:t>5-8</w:t>
            </w:r>
            <w:r>
              <w:rPr>
                <w:rFonts w:ascii="標楷體" w:eastAsia="標楷體" w:hAnsi="標楷體" w:hint="eastAsia"/>
                <w:snapToGrid w:val="0"/>
                <w:sz w:val="24"/>
                <w:szCs w:val="24"/>
              </w:rPr>
              <w:t>觀看影片</w:t>
            </w:r>
            <w:proofErr w:type="gramStart"/>
            <w:r w:rsidRPr="000E279F">
              <w:rPr>
                <w:rFonts w:ascii="標楷體" w:eastAsia="標楷體" w:hAnsi="標楷體" w:hint="eastAsia"/>
                <w:snapToGrid w:val="0"/>
                <w:sz w:val="24"/>
                <w:szCs w:val="24"/>
              </w:rPr>
              <w:t>【</w:t>
            </w:r>
            <w:proofErr w:type="gramEnd"/>
            <w:r w:rsidRPr="000E279F">
              <w:rPr>
                <w:rFonts w:ascii="標楷體" w:eastAsia="標楷體" w:hAnsi="標楷體" w:hint="eastAsia"/>
                <w:snapToGrid w:val="0"/>
                <w:sz w:val="24"/>
                <w:szCs w:val="24"/>
              </w:rPr>
              <w:t>地球發燒了! 極端氣候侵襲全球 未來</w:t>
            </w:r>
            <w:proofErr w:type="gramStart"/>
            <w:r w:rsidRPr="000E279F">
              <w:rPr>
                <w:rFonts w:ascii="標楷體" w:eastAsia="標楷體" w:hAnsi="標楷體" w:hint="eastAsia"/>
                <w:snapToGrid w:val="0"/>
                <w:sz w:val="24"/>
                <w:szCs w:val="24"/>
              </w:rPr>
              <w:t>恐</w:t>
            </w:r>
            <w:proofErr w:type="gramEnd"/>
            <w:r w:rsidRPr="000E279F">
              <w:rPr>
                <w:rFonts w:ascii="標楷體" w:eastAsia="標楷體" w:hAnsi="標楷體" w:hint="eastAsia"/>
                <w:snapToGrid w:val="0"/>
                <w:sz w:val="24"/>
                <w:szCs w:val="24"/>
              </w:rPr>
              <w:t>造成巨大損害】</w:t>
            </w:r>
            <w:r>
              <w:rPr>
                <w:rFonts w:ascii="標楷體" w:eastAsia="標楷體" w:hAnsi="標楷體" w:hint="eastAsia"/>
                <w:snapToGrid w:val="0"/>
                <w:sz w:val="24"/>
                <w:szCs w:val="24"/>
              </w:rPr>
              <w:t>、</w:t>
            </w:r>
            <w:r w:rsidRPr="000E279F">
              <w:rPr>
                <w:rFonts w:ascii="標楷體" w:eastAsia="標楷體" w:hAnsi="標楷體" w:hint="eastAsia"/>
                <w:snapToGrid w:val="0"/>
                <w:sz w:val="24"/>
                <w:szCs w:val="24"/>
              </w:rPr>
              <w:t>【</w:t>
            </w:r>
            <w:r w:rsidRPr="000E279F">
              <w:rPr>
                <w:rFonts w:ascii="標楷體" w:eastAsia="標楷體" w:hAnsi="標楷體" w:cs="標楷體" w:hint="eastAsia"/>
                <w:sz w:val="24"/>
                <w:szCs w:val="24"/>
              </w:rPr>
              <w:t>谷歌地球2400萬張衛星照 看見氣候變遷</w:t>
            </w:r>
            <w:r w:rsidRPr="000E279F">
              <w:rPr>
                <w:rFonts w:ascii="標楷體" w:eastAsia="標楷體" w:hAnsi="標楷體" w:hint="eastAsia"/>
                <w:snapToGrid w:val="0"/>
                <w:sz w:val="24"/>
                <w:szCs w:val="24"/>
              </w:rPr>
              <w:t>】</w:t>
            </w:r>
          </w:p>
        </w:tc>
        <w:tc>
          <w:tcPr>
            <w:tcW w:w="425"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866D84" w:rsidRPr="000707D0" w:rsidRDefault="00866D84" w:rsidP="00866D84">
            <w:pPr>
              <w:ind w:firstLine="0"/>
              <w:jc w:val="center"/>
              <w:rPr>
                <w:color w:val="000000" w:themeColor="text1"/>
                <w:sz w:val="24"/>
                <w:szCs w:val="24"/>
              </w:rPr>
            </w:pPr>
            <w:r w:rsidRPr="000707D0">
              <w:rPr>
                <w:rFonts w:ascii="標楷體" w:eastAsia="標楷體" w:hAnsi="標楷體" w:cs="標楷體" w:hint="eastAsia"/>
                <w:color w:val="000000" w:themeColor="text1"/>
                <w:sz w:val="24"/>
                <w:szCs w:val="24"/>
              </w:rPr>
              <w:t>1</w:t>
            </w:r>
          </w:p>
        </w:tc>
        <w:tc>
          <w:tcPr>
            <w:tcW w:w="1701" w:type="dxa"/>
            <w:tcBorders>
              <w:top w:val="single" w:sz="8" w:space="0" w:color="000000"/>
              <w:bottom w:val="single" w:sz="8" w:space="0" w:color="000000"/>
              <w:right w:val="single" w:sz="8" w:space="0" w:color="000000"/>
            </w:tcBorders>
            <w:tcMar>
              <w:top w:w="100" w:type="dxa"/>
              <w:left w:w="20" w:type="dxa"/>
              <w:bottom w:w="100" w:type="dxa"/>
              <w:right w:w="20" w:type="dxa"/>
            </w:tcMar>
          </w:tcPr>
          <w:p w:rsidR="00866D84" w:rsidRDefault="00866D84" w:rsidP="00866D84">
            <w:pPr>
              <w:ind w:firstLine="0"/>
              <w:jc w:val="left"/>
              <w:rPr>
                <w:rFonts w:ascii="標楷體" w:eastAsia="標楷體" w:hAnsi="標楷體" w:cs="標楷體"/>
                <w:sz w:val="24"/>
                <w:szCs w:val="24"/>
              </w:rPr>
            </w:pPr>
            <w:r w:rsidRPr="000707D0">
              <w:rPr>
                <w:rFonts w:ascii="標楷體" w:eastAsia="標楷體" w:hAnsi="標楷體" w:cs="標楷體" w:hint="eastAsia"/>
                <w:sz w:val="24"/>
                <w:szCs w:val="24"/>
              </w:rPr>
              <w:t>網路影片:</w:t>
            </w:r>
            <w:r w:rsidRPr="000707D0">
              <w:rPr>
                <w:rFonts w:ascii="標楷體" w:eastAsia="標楷體" w:hAnsi="標楷體" w:cs="標楷體"/>
                <w:sz w:val="24"/>
                <w:szCs w:val="24"/>
              </w:rPr>
              <w:br/>
            </w:r>
            <w:r w:rsidRPr="000E279F">
              <w:rPr>
                <w:rFonts w:ascii="標楷體" w:eastAsia="標楷體" w:hAnsi="標楷體" w:cs="標楷體" w:hint="eastAsia"/>
                <w:sz w:val="24"/>
                <w:szCs w:val="24"/>
              </w:rPr>
              <w:t>地球發燒了! 極端氣候侵襲全球 未來</w:t>
            </w:r>
            <w:proofErr w:type="gramStart"/>
            <w:r w:rsidRPr="000E279F">
              <w:rPr>
                <w:rFonts w:ascii="標楷體" w:eastAsia="標楷體" w:hAnsi="標楷體" w:cs="標楷體" w:hint="eastAsia"/>
                <w:sz w:val="24"/>
                <w:szCs w:val="24"/>
              </w:rPr>
              <w:t>恐</w:t>
            </w:r>
            <w:proofErr w:type="gramEnd"/>
            <w:r w:rsidRPr="000E279F">
              <w:rPr>
                <w:rFonts w:ascii="標楷體" w:eastAsia="標楷體" w:hAnsi="標楷體" w:cs="標楷體" w:hint="eastAsia"/>
                <w:sz w:val="24"/>
                <w:szCs w:val="24"/>
              </w:rPr>
              <w:t>造成巨大損害</w:t>
            </w:r>
            <w:hyperlink r:id="rId21" w:history="1">
              <w:r w:rsidRPr="00FF295F">
                <w:rPr>
                  <w:rStyle w:val="af4"/>
                  <w:rFonts w:ascii="標楷體" w:eastAsia="標楷體" w:hAnsi="標楷體" w:cs="標楷體"/>
                  <w:sz w:val="24"/>
                  <w:szCs w:val="24"/>
                </w:rPr>
                <w:t>https://youtu.be/gR4-SgiaK3U</w:t>
              </w:r>
            </w:hyperlink>
          </w:p>
          <w:p w:rsidR="00866D84" w:rsidRPr="000E279F" w:rsidRDefault="00866D84" w:rsidP="00866D84">
            <w:pPr>
              <w:ind w:firstLine="0"/>
              <w:jc w:val="left"/>
              <w:rPr>
                <w:rFonts w:ascii="標楷體" w:eastAsia="標楷體" w:hAnsi="標楷體" w:cs="標楷體"/>
                <w:sz w:val="24"/>
                <w:szCs w:val="24"/>
              </w:rPr>
            </w:pPr>
          </w:p>
          <w:p w:rsidR="00866D84" w:rsidRDefault="00866D84" w:rsidP="00866D84">
            <w:pPr>
              <w:ind w:firstLine="0"/>
              <w:jc w:val="left"/>
              <w:rPr>
                <w:rFonts w:ascii="標楷體" w:eastAsia="標楷體" w:hAnsi="標楷體" w:cs="標楷體"/>
                <w:sz w:val="24"/>
                <w:szCs w:val="24"/>
              </w:rPr>
            </w:pPr>
            <w:proofErr w:type="gramStart"/>
            <w:r w:rsidRPr="000E279F">
              <w:rPr>
                <w:rFonts w:ascii="標楷體" w:eastAsia="標楷體" w:hAnsi="標楷體" w:cs="標楷體" w:hint="eastAsia"/>
                <w:sz w:val="24"/>
                <w:szCs w:val="24"/>
              </w:rPr>
              <w:t>谷歌地球</w:t>
            </w:r>
            <w:proofErr w:type="gramEnd"/>
            <w:r w:rsidRPr="000E279F">
              <w:rPr>
                <w:rFonts w:ascii="標楷體" w:eastAsia="標楷體" w:hAnsi="標楷體" w:cs="標楷體" w:hint="eastAsia"/>
                <w:sz w:val="24"/>
                <w:szCs w:val="24"/>
              </w:rPr>
              <w:t>2400萬張衛星照 看見氣候變遷</w:t>
            </w:r>
          </w:p>
          <w:p w:rsidR="00866D84" w:rsidRDefault="007833CC" w:rsidP="00866D84">
            <w:pPr>
              <w:ind w:firstLine="0"/>
              <w:jc w:val="left"/>
              <w:rPr>
                <w:rFonts w:ascii="標楷體" w:eastAsia="標楷體" w:hAnsi="標楷體" w:cs="標楷體"/>
                <w:sz w:val="24"/>
                <w:szCs w:val="24"/>
              </w:rPr>
            </w:pPr>
            <w:hyperlink r:id="rId22" w:history="1">
              <w:r w:rsidR="00866D84" w:rsidRPr="00FF295F">
                <w:rPr>
                  <w:rStyle w:val="af4"/>
                  <w:rFonts w:ascii="標楷體" w:eastAsia="標楷體" w:hAnsi="標楷體" w:cs="標楷體"/>
                  <w:sz w:val="24"/>
                  <w:szCs w:val="24"/>
                </w:rPr>
                <w:t>https://youtu.be/WE61feAHKto</w:t>
              </w:r>
            </w:hyperlink>
          </w:p>
          <w:p w:rsidR="00866D84" w:rsidRPr="00E628AC" w:rsidRDefault="00866D84" w:rsidP="00866D84">
            <w:pPr>
              <w:ind w:firstLine="0"/>
              <w:jc w:val="left"/>
              <w:rPr>
                <w:rFonts w:ascii="標楷體" w:eastAsia="標楷體" w:hAnsi="標楷體" w:cs="標楷體"/>
                <w:sz w:val="24"/>
                <w:szCs w:val="24"/>
              </w:rPr>
            </w:pPr>
          </w:p>
          <w:p w:rsidR="00866D84" w:rsidRPr="000707D0" w:rsidRDefault="00866D84" w:rsidP="00866D84">
            <w:pPr>
              <w:ind w:firstLine="0"/>
              <w:jc w:val="left"/>
              <w:rPr>
                <w:rFonts w:ascii="標楷體" w:eastAsia="標楷體" w:hAnsi="標楷體" w:cs="標楷體"/>
                <w:sz w:val="24"/>
                <w:szCs w:val="24"/>
              </w:rPr>
            </w:pPr>
            <w:r w:rsidRPr="000707D0">
              <w:rPr>
                <w:rFonts w:ascii="標楷體" w:eastAsia="標楷體" w:hAnsi="標楷體" w:cs="標楷體" w:hint="eastAsia"/>
                <w:sz w:val="24"/>
                <w:szCs w:val="24"/>
              </w:rPr>
              <w:t>教學簡報</w:t>
            </w:r>
          </w:p>
          <w:p w:rsidR="00866D84" w:rsidRPr="000707D0" w:rsidRDefault="00866D84" w:rsidP="00866D84">
            <w:pPr>
              <w:ind w:firstLine="0"/>
              <w:jc w:val="left"/>
              <w:rPr>
                <w:rFonts w:ascii="標楷體" w:eastAsia="標楷體" w:hAnsi="標楷體" w:cs="標楷體"/>
                <w:sz w:val="24"/>
                <w:szCs w:val="24"/>
              </w:rPr>
            </w:pPr>
            <w:r w:rsidRPr="000707D0">
              <w:rPr>
                <w:rFonts w:ascii="標楷體" w:eastAsia="標楷體" w:hAnsi="標楷體" w:cs="標楷體" w:hint="eastAsia"/>
                <w:sz w:val="24"/>
                <w:szCs w:val="24"/>
              </w:rPr>
              <w:t>自編講義</w:t>
            </w:r>
          </w:p>
          <w:p w:rsidR="00866D84" w:rsidRPr="000707D0" w:rsidRDefault="00866D84" w:rsidP="00866D84">
            <w:pPr>
              <w:ind w:firstLine="0"/>
              <w:jc w:val="left"/>
              <w:rPr>
                <w:rFonts w:ascii="標楷體" w:eastAsia="標楷體" w:hAnsi="標楷體"/>
                <w:snapToGrid w:val="0"/>
                <w:sz w:val="24"/>
                <w:szCs w:val="24"/>
              </w:rPr>
            </w:pPr>
            <w:r w:rsidRPr="000707D0">
              <w:rPr>
                <w:rFonts w:ascii="標楷體" w:eastAsia="標楷體" w:hAnsi="標楷體" w:cs="標楷體" w:hint="eastAsia"/>
                <w:sz w:val="24"/>
                <w:szCs w:val="24"/>
              </w:rPr>
              <w:t>學習單</w:t>
            </w:r>
          </w:p>
        </w:tc>
        <w:tc>
          <w:tcPr>
            <w:tcW w:w="1134" w:type="dxa"/>
            <w:tcBorders>
              <w:top w:val="single" w:sz="8" w:space="0" w:color="000000"/>
              <w:bottom w:val="single" w:sz="8" w:space="0" w:color="000000"/>
              <w:right w:val="single" w:sz="8" w:space="0" w:color="000000"/>
            </w:tcBorders>
            <w:tcMar>
              <w:top w:w="100" w:type="dxa"/>
              <w:left w:w="20" w:type="dxa"/>
              <w:bottom w:w="100" w:type="dxa"/>
              <w:right w:w="20" w:type="dxa"/>
            </w:tcMar>
          </w:tcPr>
          <w:p w:rsidR="00866D84" w:rsidRPr="000707D0" w:rsidRDefault="00866D84" w:rsidP="00866D84">
            <w:pPr>
              <w:snapToGrid w:val="0"/>
              <w:jc w:val="center"/>
              <w:rPr>
                <w:rFonts w:ascii="標楷體" w:eastAsia="標楷體" w:hAnsi="標楷體"/>
                <w:sz w:val="24"/>
                <w:szCs w:val="24"/>
              </w:rPr>
            </w:pPr>
            <w:r w:rsidRPr="000707D0">
              <w:rPr>
                <w:rFonts w:ascii="標楷體" w:eastAsia="標楷體" w:hAnsi="標楷體" w:hint="eastAsia"/>
                <w:sz w:val="24"/>
                <w:szCs w:val="24"/>
              </w:rPr>
              <w:t>課堂參與</w:t>
            </w:r>
          </w:p>
          <w:p w:rsidR="00866D84" w:rsidRPr="000707D0" w:rsidRDefault="00866D84" w:rsidP="00866D84">
            <w:pPr>
              <w:snapToGrid w:val="0"/>
              <w:jc w:val="center"/>
              <w:rPr>
                <w:rFonts w:ascii="標楷體" w:eastAsia="標楷體" w:hAnsi="標楷體"/>
                <w:sz w:val="24"/>
                <w:szCs w:val="24"/>
              </w:rPr>
            </w:pPr>
            <w:r w:rsidRPr="000707D0">
              <w:rPr>
                <w:rFonts w:ascii="標楷體" w:eastAsia="標楷體" w:hAnsi="標楷體" w:hint="eastAsia"/>
                <w:sz w:val="24"/>
                <w:szCs w:val="24"/>
              </w:rPr>
              <w:t>口頭發表</w:t>
            </w:r>
          </w:p>
          <w:p w:rsidR="00866D84" w:rsidRPr="000707D0" w:rsidRDefault="00866D84" w:rsidP="00866D84">
            <w:pPr>
              <w:snapToGrid w:val="0"/>
              <w:jc w:val="center"/>
              <w:rPr>
                <w:rFonts w:ascii="標楷體" w:eastAsia="標楷體" w:hAnsi="標楷體"/>
                <w:sz w:val="24"/>
                <w:szCs w:val="24"/>
              </w:rPr>
            </w:pPr>
            <w:r w:rsidRPr="000707D0">
              <w:rPr>
                <w:rFonts w:ascii="標楷體" w:eastAsia="標楷體" w:hAnsi="標楷體" w:hint="eastAsia"/>
                <w:sz w:val="24"/>
                <w:szCs w:val="24"/>
              </w:rPr>
              <w:t>教師觀察</w:t>
            </w:r>
          </w:p>
          <w:p w:rsidR="00866D84" w:rsidRPr="000707D0" w:rsidRDefault="00866D84" w:rsidP="00866D84">
            <w:pPr>
              <w:snapToGrid w:val="0"/>
              <w:jc w:val="center"/>
              <w:rPr>
                <w:rFonts w:ascii="標楷體" w:eastAsia="標楷體" w:hAnsi="標楷體"/>
                <w:sz w:val="24"/>
                <w:szCs w:val="24"/>
              </w:rPr>
            </w:pPr>
            <w:r w:rsidRPr="000707D0">
              <w:rPr>
                <w:rFonts w:ascii="標楷體" w:eastAsia="標楷體" w:hAnsi="標楷體" w:hint="eastAsia"/>
                <w:sz w:val="24"/>
                <w:szCs w:val="24"/>
              </w:rPr>
              <w:t>作業練習</w:t>
            </w:r>
          </w:p>
        </w:tc>
        <w:tc>
          <w:tcPr>
            <w:tcW w:w="1843" w:type="dxa"/>
            <w:tcBorders>
              <w:top w:val="single" w:sz="8" w:space="0" w:color="000000"/>
              <w:bottom w:val="single" w:sz="8" w:space="0" w:color="000000"/>
              <w:right w:val="single" w:sz="8" w:space="0" w:color="000000"/>
            </w:tcBorders>
            <w:tcMar>
              <w:top w:w="100" w:type="dxa"/>
              <w:left w:w="20" w:type="dxa"/>
              <w:bottom w:w="100" w:type="dxa"/>
              <w:right w:w="20" w:type="dxa"/>
            </w:tcMar>
          </w:tcPr>
          <w:p w:rsidR="00866D84" w:rsidRPr="005A2B52" w:rsidRDefault="00866D84" w:rsidP="00866D84">
            <w:pPr>
              <w:ind w:leftChars="12" w:left="235" w:hangingChars="96" w:hanging="211"/>
              <w:jc w:val="left"/>
              <w:rPr>
                <w:rFonts w:ascii="標楷體" w:eastAsia="標楷體" w:hAnsi="標楷體" w:cs="標楷體"/>
                <w:sz w:val="22"/>
                <w:szCs w:val="22"/>
              </w:rPr>
            </w:pPr>
            <w:r w:rsidRPr="005A2B52">
              <w:rPr>
                <w:rFonts w:ascii="標楷體" w:eastAsia="標楷體" w:hAnsi="標楷體" w:cs="標楷體" w:hint="eastAsia"/>
                <w:sz w:val="22"/>
                <w:szCs w:val="22"/>
              </w:rPr>
              <w:t xml:space="preserve">【環境教育】 </w:t>
            </w:r>
          </w:p>
          <w:p w:rsidR="00866D84" w:rsidRDefault="00866D84" w:rsidP="00866D84">
            <w:pPr>
              <w:ind w:leftChars="12" w:left="235" w:hangingChars="96" w:hanging="211"/>
              <w:jc w:val="left"/>
              <w:rPr>
                <w:rFonts w:ascii="標楷體" w:eastAsia="標楷體" w:hAnsi="標楷體" w:cs="標楷體"/>
                <w:sz w:val="22"/>
                <w:szCs w:val="22"/>
              </w:rPr>
            </w:pPr>
            <w:r w:rsidRPr="005A2B52">
              <w:rPr>
                <w:rFonts w:ascii="標楷體" w:eastAsia="標楷體" w:hAnsi="標楷體" w:cs="標楷體" w:hint="eastAsia"/>
                <w:sz w:val="22"/>
                <w:szCs w:val="22"/>
              </w:rPr>
              <w:t>環J8 了解臺灣生態環境及社會發展面對氣候變遷的脆弱性與韌性。</w:t>
            </w:r>
          </w:p>
          <w:p w:rsidR="00866D84" w:rsidRPr="005A2B52" w:rsidRDefault="00866D84" w:rsidP="00866D84">
            <w:pPr>
              <w:ind w:leftChars="12" w:left="235" w:hangingChars="96" w:hanging="211"/>
              <w:jc w:val="left"/>
              <w:rPr>
                <w:rFonts w:ascii="標楷體" w:eastAsia="標楷體" w:hAnsi="標楷體" w:cs="標楷體"/>
                <w:sz w:val="22"/>
                <w:szCs w:val="22"/>
              </w:rPr>
            </w:pPr>
            <w:r w:rsidRPr="005A2B52">
              <w:rPr>
                <w:rFonts w:ascii="標楷體" w:eastAsia="標楷體" w:hAnsi="標楷體" w:cs="標楷體" w:hint="eastAsia"/>
                <w:sz w:val="22"/>
                <w:szCs w:val="22"/>
              </w:rPr>
              <w:t>環J9 了解氣候變遷減緩與調適的涵義，以及臺灣因應氣候變遷調適的政策。</w:t>
            </w:r>
          </w:p>
          <w:p w:rsidR="00866D84" w:rsidRPr="005A2B52" w:rsidRDefault="00866D84" w:rsidP="00866D84">
            <w:pPr>
              <w:ind w:leftChars="12" w:left="235" w:hangingChars="96" w:hanging="211"/>
              <w:jc w:val="left"/>
              <w:rPr>
                <w:rFonts w:ascii="標楷體" w:eastAsia="標楷體" w:hAnsi="標楷體" w:cs="標楷體"/>
                <w:sz w:val="22"/>
                <w:szCs w:val="22"/>
              </w:rPr>
            </w:pPr>
            <w:r w:rsidRPr="005A2B52">
              <w:rPr>
                <w:rFonts w:ascii="標楷體" w:eastAsia="標楷體" w:hAnsi="標楷體" w:cs="標楷體" w:hint="eastAsia"/>
                <w:sz w:val="22"/>
                <w:szCs w:val="22"/>
              </w:rPr>
              <w:t>環J10 了解天然災害對人類生活、生命、社會發展與經濟產業的衝擊。</w:t>
            </w:r>
          </w:p>
        </w:tc>
        <w:tc>
          <w:tcPr>
            <w:tcW w:w="1558" w:type="dxa"/>
            <w:tcBorders>
              <w:top w:val="single" w:sz="8" w:space="0" w:color="000000"/>
              <w:bottom w:val="single" w:sz="8" w:space="0" w:color="000000"/>
              <w:right w:val="single" w:sz="8" w:space="0" w:color="000000"/>
            </w:tcBorders>
          </w:tcPr>
          <w:p w:rsidR="00866D84" w:rsidRDefault="00866D84" w:rsidP="00866D84">
            <w:pPr>
              <w:spacing w:line="280" w:lineRule="auto"/>
              <w:ind w:hanging="7"/>
              <w:jc w:val="left"/>
              <w:rPr>
                <w:rFonts w:ascii="標楷體" w:eastAsia="標楷體" w:hAnsi="標楷體" w:cs="標楷體"/>
                <w:color w:val="000000"/>
                <w:sz w:val="24"/>
                <w:szCs w:val="24"/>
              </w:rPr>
            </w:pPr>
          </w:p>
        </w:tc>
      </w:tr>
      <w:tr w:rsidR="00866D84" w:rsidTr="00866D84">
        <w:trPr>
          <w:cantSplit/>
          <w:trHeight w:val="20"/>
          <w:jc w:val="center"/>
        </w:trPr>
        <w:tc>
          <w:tcPr>
            <w:tcW w:w="1266" w:type="dxa"/>
            <w:tcBorders>
              <w:top w:val="single" w:sz="8" w:space="0" w:color="000000"/>
              <w:left w:val="single" w:sz="8" w:space="0" w:color="000000"/>
              <w:bottom w:val="single" w:sz="8" w:space="0" w:color="000000"/>
              <w:right w:val="single" w:sz="8" w:space="0" w:color="000000"/>
            </w:tcBorders>
            <w:vAlign w:val="center"/>
          </w:tcPr>
          <w:p w:rsidR="00866D84" w:rsidRDefault="00866D84" w:rsidP="00866D84">
            <w:pPr>
              <w:spacing w:line="280" w:lineRule="auto"/>
              <w:jc w:val="center"/>
              <w:rPr>
                <w:rFonts w:ascii="標楷體" w:eastAsia="標楷體" w:hAnsi="標楷體" w:cs="標楷體"/>
                <w:color w:val="000000"/>
                <w:sz w:val="24"/>
                <w:szCs w:val="24"/>
              </w:rPr>
            </w:pPr>
            <w:r>
              <w:rPr>
                <w:rFonts w:ascii="標楷體" w:eastAsia="標楷體" w:hAnsi="標楷體" w:cs="標楷體"/>
                <w:color w:val="000000"/>
                <w:sz w:val="24"/>
                <w:szCs w:val="24"/>
              </w:rPr>
              <w:lastRenderedPageBreak/>
              <w:t>第六</w:t>
            </w:r>
            <w:proofErr w:type="gramStart"/>
            <w:r>
              <w:rPr>
                <w:rFonts w:ascii="標楷體" w:eastAsia="標楷體" w:hAnsi="標楷體" w:cs="標楷體"/>
                <w:color w:val="000000"/>
                <w:sz w:val="24"/>
                <w:szCs w:val="24"/>
              </w:rPr>
              <w:t>週</w:t>
            </w:r>
            <w:proofErr w:type="gramEnd"/>
          </w:p>
          <w:p w:rsidR="00866D84" w:rsidRDefault="00866D84" w:rsidP="00866D84">
            <w:pPr>
              <w:spacing w:line="280" w:lineRule="auto"/>
              <w:jc w:val="center"/>
              <w:rPr>
                <w:rFonts w:ascii="標楷體" w:eastAsia="標楷體" w:hAnsi="標楷體" w:cs="標楷體"/>
                <w:color w:val="000000"/>
                <w:sz w:val="24"/>
                <w:szCs w:val="24"/>
              </w:rPr>
            </w:pPr>
            <w:r>
              <w:rPr>
                <w:rFonts w:ascii="標楷體" w:eastAsia="標楷體" w:hAnsi="標楷體" w:cs="標楷體"/>
                <w:color w:val="000000"/>
                <w:sz w:val="24"/>
                <w:szCs w:val="24"/>
              </w:rPr>
              <w:t>3/20-3/26</w:t>
            </w:r>
          </w:p>
        </w:tc>
        <w:tc>
          <w:tcPr>
            <w:tcW w:w="1701" w:type="dxa"/>
            <w:tcBorders>
              <w:top w:val="single" w:sz="8" w:space="0" w:color="000000"/>
              <w:left w:val="single" w:sz="8" w:space="0" w:color="000000"/>
              <w:bottom w:val="single" w:sz="8" w:space="0" w:color="000000"/>
              <w:right w:val="single" w:sz="8" w:space="0" w:color="000000"/>
            </w:tcBorders>
          </w:tcPr>
          <w:p w:rsidR="00866D84" w:rsidRPr="000707D0" w:rsidRDefault="00866D84" w:rsidP="00866D84">
            <w:pPr>
              <w:ind w:leftChars="12" w:left="254" w:hangingChars="96" w:hanging="230"/>
              <w:jc w:val="left"/>
              <w:rPr>
                <w:rFonts w:ascii="標楷體" w:eastAsia="標楷體" w:hAnsi="標楷體" w:cs="標楷體"/>
                <w:sz w:val="24"/>
                <w:szCs w:val="24"/>
              </w:rPr>
            </w:pPr>
            <w:r w:rsidRPr="000707D0">
              <w:rPr>
                <w:rFonts w:ascii="標楷體" w:eastAsia="標楷體" w:hAnsi="標楷體" w:cs="標楷體" w:hint="eastAsia"/>
                <w:sz w:val="24"/>
                <w:szCs w:val="24"/>
              </w:rPr>
              <w:t>一、氣候變遷與環境災害</w:t>
            </w:r>
          </w:p>
          <w:p w:rsidR="00866D84" w:rsidRPr="000707D0" w:rsidRDefault="00866D84" w:rsidP="00866D84">
            <w:pPr>
              <w:ind w:leftChars="12" w:left="254" w:hangingChars="96" w:hanging="230"/>
              <w:jc w:val="left"/>
              <w:rPr>
                <w:rFonts w:ascii="標楷體" w:eastAsia="標楷體" w:hAnsi="標楷體" w:cs="標楷體"/>
                <w:sz w:val="24"/>
                <w:szCs w:val="24"/>
              </w:rPr>
            </w:pPr>
            <w:r w:rsidRPr="000707D0">
              <w:rPr>
                <w:rFonts w:ascii="標楷體" w:eastAsia="標楷體" w:hAnsi="標楷體" w:cs="標楷體" w:hint="eastAsia"/>
                <w:sz w:val="24"/>
                <w:szCs w:val="24"/>
              </w:rPr>
              <w:t>1</w:t>
            </w:r>
            <w:r w:rsidRPr="000707D0">
              <w:rPr>
                <w:rFonts w:ascii="標楷體" w:eastAsia="標楷體" w:hAnsi="標楷體" w:cs="標楷體"/>
                <w:sz w:val="24"/>
                <w:szCs w:val="24"/>
              </w:rPr>
              <w:t>.</w:t>
            </w:r>
            <w:r w:rsidRPr="000707D0">
              <w:rPr>
                <w:rFonts w:ascii="標楷體" w:eastAsia="標楷體" w:hAnsi="標楷體" w:cs="標楷體" w:hint="eastAsia"/>
                <w:sz w:val="24"/>
                <w:szCs w:val="24"/>
              </w:rPr>
              <w:t>全球暖化現象及成因</w:t>
            </w:r>
          </w:p>
          <w:p w:rsidR="00866D84" w:rsidRPr="000707D0" w:rsidRDefault="00866D84" w:rsidP="00866D84">
            <w:pPr>
              <w:ind w:leftChars="12" w:left="254" w:hangingChars="96" w:hanging="230"/>
              <w:jc w:val="left"/>
              <w:rPr>
                <w:rFonts w:ascii="標楷體" w:eastAsia="標楷體" w:hAnsi="標楷體" w:cs="標楷體"/>
                <w:sz w:val="24"/>
                <w:szCs w:val="24"/>
              </w:rPr>
            </w:pPr>
            <w:r w:rsidRPr="000707D0">
              <w:rPr>
                <w:rFonts w:ascii="標楷體" w:eastAsia="標楷體" w:hAnsi="標楷體" w:cs="標楷體" w:hint="eastAsia"/>
                <w:sz w:val="24"/>
                <w:szCs w:val="24"/>
              </w:rPr>
              <w:t>2</w:t>
            </w:r>
            <w:r w:rsidRPr="000707D0">
              <w:rPr>
                <w:rFonts w:ascii="標楷體" w:eastAsia="標楷體" w:hAnsi="標楷體" w:cs="標楷體"/>
                <w:sz w:val="24"/>
                <w:szCs w:val="24"/>
              </w:rPr>
              <w:t>.</w:t>
            </w:r>
            <w:r w:rsidRPr="000707D0">
              <w:rPr>
                <w:rFonts w:ascii="標楷體" w:eastAsia="標楷體" w:hAnsi="標楷體" w:cs="標楷體" w:hint="eastAsia"/>
                <w:sz w:val="24"/>
                <w:szCs w:val="24"/>
              </w:rPr>
              <w:t>冰層融化，海面上升</w:t>
            </w:r>
          </w:p>
          <w:p w:rsidR="00866D84" w:rsidRPr="000707D0" w:rsidRDefault="00866D84" w:rsidP="00866D84">
            <w:pPr>
              <w:ind w:leftChars="12" w:left="254" w:hangingChars="96" w:hanging="230"/>
              <w:jc w:val="left"/>
              <w:rPr>
                <w:rFonts w:ascii="標楷體" w:eastAsia="標楷體" w:hAnsi="標楷體" w:cs="標楷體"/>
                <w:sz w:val="24"/>
                <w:szCs w:val="24"/>
              </w:rPr>
            </w:pPr>
            <w:r w:rsidRPr="000707D0">
              <w:rPr>
                <w:rFonts w:ascii="標楷體" w:eastAsia="標楷體" w:hAnsi="標楷體" w:cs="標楷體" w:hint="eastAsia"/>
                <w:sz w:val="24"/>
                <w:szCs w:val="24"/>
              </w:rPr>
              <w:t>3</w:t>
            </w:r>
            <w:r w:rsidRPr="000707D0">
              <w:rPr>
                <w:rFonts w:ascii="標楷體" w:eastAsia="標楷體" w:hAnsi="標楷體" w:cs="標楷體"/>
                <w:sz w:val="24"/>
                <w:szCs w:val="24"/>
              </w:rPr>
              <w:t>.</w:t>
            </w:r>
            <w:r>
              <w:rPr>
                <w:rFonts w:ascii="標楷體" w:eastAsia="標楷體" w:hAnsi="標楷體" w:cs="標楷體" w:hint="eastAsia"/>
                <w:sz w:val="24"/>
                <w:szCs w:val="24"/>
              </w:rPr>
              <w:t>都市熱島效應</w:t>
            </w:r>
          </w:p>
          <w:p w:rsidR="00866D84" w:rsidRDefault="00866D84" w:rsidP="00866D84">
            <w:pPr>
              <w:ind w:leftChars="12" w:left="254" w:hangingChars="96" w:hanging="230"/>
              <w:jc w:val="left"/>
              <w:rPr>
                <w:rFonts w:ascii="標楷體" w:eastAsia="標楷體" w:hAnsi="標楷體" w:cs="標楷體"/>
                <w:sz w:val="24"/>
                <w:szCs w:val="24"/>
              </w:rPr>
            </w:pPr>
            <w:r w:rsidRPr="000707D0">
              <w:rPr>
                <w:rFonts w:ascii="標楷體" w:eastAsia="標楷體" w:hAnsi="標楷體" w:cs="標楷體" w:hint="eastAsia"/>
                <w:sz w:val="24"/>
                <w:szCs w:val="24"/>
              </w:rPr>
              <w:t>4</w:t>
            </w:r>
            <w:r w:rsidRPr="000707D0">
              <w:rPr>
                <w:rFonts w:ascii="標楷體" w:eastAsia="標楷體" w:hAnsi="標楷體" w:cs="標楷體"/>
                <w:sz w:val="24"/>
                <w:szCs w:val="24"/>
              </w:rPr>
              <w:t>.</w:t>
            </w:r>
            <w:r>
              <w:rPr>
                <w:rFonts w:ascii="標楷體" w:eastAsia="標楷體" w:hAnsi="標楷體" w:cs="標楷體" w:hint="eastAsia"/>
                <w:sz w:val="24"/>
                <w:szCs w:val="24"/>
              </w:rPr>
              <w:t>生物大搬家</w:t>
            </w:r>
          </w:p>
          <w:p w:rsidR="00866D84" w:rsidRPr="000707D0" w:rsidRDefault="00866D84" w:rsidP="00866D84">
            <w:pPr>
              <w:ind w:firstLineChars="9" w:firstLine="22"/>
              <w:jc w:val="left"/>
              <w:rPr>
                <w:rFonts w:ascii="標楷體" w:eastAsia="標楷體" w:hAnsi="標楷體" w:cs="標楷體"/>
                <w:sz w:val="24"/>
                <w:szCs w:val="24"/>
              </w:rPr>
            </w:pPr>
            <w:r>
              <w:rPr>
                <w:rFonts w:ascii="標楷體" w:eastAsia="標楷體" w:hAnsi="標楷體" w:cs="標楷體" w:hint="eastAsia"/>
                <w:sz w:val="24"/>
                <w:szCs w:val="24"/>
              </w:rPr>
              <w:t>5</w:t>
            </w:r>
            <w:r>
              <w:rPr>
                <w:rFonts w:ascii="標楷體" w:eastAsia="標楷體" w:hAnsi="標楷體" w:cs="標楷體"/>
                <w:sz w:val="24"/>
                <w:szCs w:val="24"/>
              </w:rPr>
              <w:t>.</w:t>
            </w:r>
            <w:r w:rsidRPr="000707D0">
              <w:rPr>
                <w:rFonts w:ascii="標楷體" w:eastAsia="標楷體" w:hAnsi="標楷體" w:cs="標楷體" w:hint="eastAsia"/>
                <w:sz w:val="24"/>
                <w:szCs w:val="24"/>
              </w:rPr>
              <w:t>極端氣候災害</w:t>
            </w:r>
          </w:p>
          <w:p w:rsidR="00866D84" w:rsidRDefault="00866D84" w:rsidP="00866D84">
            <w:pPr>
              <w:ind w:leftChars="12" w:left="254" w:hangingChars="96" w:hanging="230"/>
              <w:jc w:val="left"/>
              <w:rPr>
                <w:rFonts w:ascii="標楷體" w:eastAsia="標楷體" w:hAnsi="標楷體" w:cs="標楷體"/>
                <w:sz w:val="24"/>
                <w:szCs w:val="24"/>
              </w:rPr>
            </w:pPr>
            <w:r>
              <w:rPr>
                <w:rFonts w:ascii="標楷體" w:eastAsia="標楷體" w:hAnsi="標楷體" w:cs="標楷體" w:hint="eastAsia"/>
                <w:sz w:val="24"/>
                <w:szCs w:val="24"/>
              </w:rPr>
              <w:t>6</w:t>
            </w:r>
            <w:r w:rsidRPr="000707D0">
              <w:rPr>
                <w:rFonts w:ascii="標楷體" w:eastAsia="標楷體" w:hAnsi="標楷體" w:cs="標楷體"/>
                <w:sz w:val="24"/>
                <w:szCs w:val="24"/>
              </w:rPr>
              <w:t>.</w:t>
            </w:r>
            <w:r>
              <w:rPr>
                <w:rFonts w:ascii="標楷體" w:eastAsia="標楷體" w:hAnsi="標楷體" w:cs="標楷體" w:hint="eastAsia"/>
                <w:sz w:val="24"/>
                <w:szCs w:val="24"/>
              </w:rPr>
              <w:t>防災避難教育訓練</w:t>
            </w:r>
          </w:p>
          <w:p w:rsidR="00866D84" w:rsidRPr="000707D0" w:rsidRDefault="00866D84" w:rsidP="00866D84">
            <w:pPr>
              <w:ind w:leftChars="12" w:left="254" w:hangingChars="96" w:hanging="230"/>
              <w:jc w:val="left"/>
              <w:rPr>
                <w:rFonts w:ascii="標楷體" w:eastAsia="標楷體" w:hAnsi="標楷體" w:cs="標楷體"/>
                <w:sz w:val="24"/>
                <w:szCs w:val="24"/>
              </w:rPr>
            </w:pPr>
            <w:r>
              <w:rPr>
                <w:rFonts w:ascii="標楷體" w:eastAsia="標楷體" w:hAnsi="標楷體" w:cs="標楷體" w:hint="eastAsia"/>
                <w:sz w:val="24"/>
                <w:szCs w:val="24"/>
              </w:rPr>
              <w:t>7</w:t>
            </w:r>
            <w:r>
              <w:rPr>
                <w:rFonts w:ascii="標楷體" w:eastAsia="標楷體" w:hAnsi="標楷體" w:cs="標楷體"/>
                <w:sz w:val="24"/>
                <w:szCs w:val="24"/>
              </w:rPr>
              <w:t>.</w:t>
            </w:r>
            <w:proofErr w:type="gramStart"/>
            <w:r>
              <w:rPr>
                <w:rFonts w:ascii="標楷體" w:eastAsia="標楷體" w:hAnsi="標楷體" w:cs="標楷體" w:hint="eastAsia"/>
                <w:sz w:val="24"/>
                <w:szCs w:val="24"/>
              </w:rPr>
              <w:t>減碳從</w:t>
            </w:r>
            <w:proofErr w:type="gramEnd"/>
            <w:r>
              <w:rPr>
                <w:rFonts w:ascii="標楷體" w:eastAsia="標楷體" w:hAnsi="標楷體" w:cs="標楷體" w:hint="eastAsia"/>
                <w:sz w:val="24"/>
                <w:szCs w:val="24"/>
              </w:rPr>
              <w:t>日常飲食做起</w:t>
            </w:r>
          </w:p>
        </w:tc>
        <w:tc>
          <w:tcPr>
            <w:tcW w:w="2835"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866D84" w:rsidRPr="000707D0" w:rsidRDefault="00866D84" w:rsidP="00866D84">
            <w:pPr>
              <w:ind w:leftChars="11" w:left="255" w:hanging="233"/>
              <w:jc w:val="left"/>
              <w:rPr>
                <w:rFonts w:ascii="標楷體" w:eastAsia="標楷體" w:hAnsi="標楷體" w:cs="標楷體"/>
                <w:sz w:val="24"/>
                <w:szCs w:val="24"/>
              </w:rPr>
            </w:pPr>
            <w:r w:rsidRPr="000707D0">
              <w:rPr>
                <w:rFonts w:ascii="標楷體" w:eastAsia="標楷體" w:hAnsi="標楷體" w:cs="標楷體" w:hint="eastAsia"/>
                <w:sz w:val="24"/>
                <w:szCs w:val="24"/>
              </w:rPr>
              <w:t>社1a-Ⅳ-1發覺生活經驗或社會現象與社會領域內容知識的關係。</w:t>
            </w:r>
          </w:p>
          <w:p w:rsidR="00866D84" w:rsidRPr="000707D0" w:rsidRDefault="00866D84" w:rsidP="00866D84">
            <w:pPr>
              <w:ind w:leftChars="11" w:left="255" w:hanging="233"/>
              <w:jc w:val="left"/>
              <w:rPr>
                <w:rFonts w:ascii="標楷體" w:eastAsia="標楷體" w:hAnsi="標楷體" w:cs="標楷體"/>
                <w:sz w:val="24"/>
                <w:szCs w:val="24"/>
              </w:rPr>
            </w:pPr>
            <w:r w:rsidRPr="000707D0">
              <w:rPr>
                <w:rFonts w:ascii="標楷體" w:eastAsia="標楷體" w:hAnsi="標楷體" w:cs="標楷體"/>
                <w:sz w:val="24"/>
                <w:szCs w:val="24"/>
              </w:rPr>
              <w:t>地1a-Ⅳ-2說明重要環境、經濟與文化</w:t>
            </w:r>
            <w:proofErr w:type="gramStart"/>
            <w:r w:rsidRPr="000707D0">
              <w:rPr>
                <w:rFonts w:ascii="標楷體" w:eastAsia="標楷體" w:hAnsi="標楷體" w:cs="標楷體"/>
                <w:sz w:val="24"/>
                <w:szCs w:val="24"/>
              </w:rPr>
              <w:t>議題間的相互</w:t>
            </w:r>
            <w:proofErr w:type="gramEnd"/>
            <w:r w:rsidRPr="000707D0">
              <w:rPr>
                <w:rFonts w:ascii="標楷體" w:eastAsia="標楷體" w:hAnsi="標楷體" w:cs="標楷體"/>
                <w:sz w:val="24"/>
                <w:szCs w:val="24"/>
              </w:rPr>
              <w:t>關係。</w:t>
            </w:r>
          </w:p>
          <w:p w:rsidR="00866D84" w:rsidRPr="000707D0" w:rsidRDefault="00866D84" w:rsidP="00866D84">
            <w:pPr>
              <w:ind w:leftChars="11" w:left="255" w:hanging="233"/>
              <w:jc w:val="left"/>
              <w:rPr>
                <w:rFonts w:ascii="標楷體" w:eastAsia="標楷體" w:hAnsi="標楷體" w:cs="標楷體"/>
                <w:sz w:val="24"/>
                <w:szCs w:val="24"/>
              </w:rPr>
            </w:pPr>
            <w:r w:rsidRPr="000707D0">
              <w:rPr>
                <w:rFonts w:ascii="標楷體" w:eastAsia="標楷體" w:hAnsi="標楷體" w:cs="標楷體"/>
                <w:sz w:val="24"/>
                <w:szCs w:val="24"/>
              </w:rPr>
              <w:t>地1b-Ⅳ-1</w:t>
            </w:r>
            <w:r w:rsidRPr="000707D0">
              <w:rPr>
                <w:rFonts w:ascii="標楷體" w:eastAsia="標楷體" w:hAnsi="標楷體" w:cs="標楷體" w:hint="eastAsia"/>
                <w:sz w:val="24"/>
                <w:szCs w:val="24"/>
              </w:rPr>
              <w:t>解析自然環境與人文景觀的相互關係。</w:t>
            </w:r>
          </w:p>
          <w:p w:rsidR="00866D84" w:rsidRPr="000707D0" w:rsidRDefault="00866D84" w:rsidP="00866D84">
            <w:pPr>
              <w:ind w:leftChars="11" w:left="255" w:hanging="233"/>
              <w:jc w:val="left"/>
              <w:rPr>
                <w:rFonts w:ascii="標楷體" w:eastAsia="標楷體" w:hAnsi="標楷體" w:cs="標楷體"/>
                <w:sz w:val="24"/>
                <w:szCs w:val="24"/>
              </w:rPr>
            </w:pPr>
            <w:r w:rsidRPr="000707D0">
              <w:rPr>
                <w:rFonts w:ascii="標楷體" w:eastAsia="標楷體" w:hAnsi="標楷體" w:cs="標楷體"/>
                <w:sz w:val="24"/>
                <w:szCs w:val="24"/>
              </w:rPr>
              <w:t>地1b-Ⅳ-2歸納自然與人文環境互動的結果。</w:t>
            </w:r>
          </w:p>
          <w:p w:rsidR="00866D84" w:rsidRPr="000707D0" w:rsidRDefault="00866D84" w:rsidP="00866D84">
            <w:pPr>
              <w:ind w:leftChars="11" w:left="255" w:hanging="233"/>
              <w:jc w:val="left"/>
              <w:rPr>
                <w:rFonts w:ascii="標楷體" w:eastAsia="標楷體" w:hAnsi="標楷體" w:cs="標楷體"/>
                <w:sz w:val="24"/>
                <w:szCs w:val="24"/>
              </w:rPr>
            </w:pPr>
            <w:r w:rsidRPr="000707D0">
              <w:rPr>
                <w:rFonts w:ascii="標楷體" w:eastAsia="標楷體" w:hAnsi="標楷體" w:cs="標楷體"/>
                <w:sz w:val="24"/>
                <w:szCs w:val="24"/>
              </w:rPr>
              <w:t>社2a-Ⅳ-1敏銳察覺人與環境的互動關係及其淵源。</w:t>
            </w:r>
          </w:p>
          <w:p w:rsidR="00866D84" w:rsidRPr="000707D0" w:rsidRDefault="00866D84" w:rsidP="00866D84">
            <w:pPr>
              <w:ind w:leftChars="11" w:left="255" w:hanging="233"/>
              <w:jc w:val="left"/>
              <w:rPr>
                <w:rFonts w:ascii="標楷體" w:eastAsia="標楷體" w:hAnsi="標楷體" w:cs="標楷體"/>
                <w:sz w:val="24"/>
                <w:szCs w:val="24"/>
              </w:rPr>
            </w:pPr>
            <w:r w:rsidRPr="000707D0">
              <w:rPr>
                <w:rFonts w:ascii="標楷體" w:eastAsia="標楷體" w:hAnsi="標楷體" w:cs="標楷體"/>
                <w:sz w:val="24"/>
                <w:szCs w:val="24"/>
              </w:rPr>
              <w:t>地1c-Ⅳ-2反思各種地理環境與議題的內涵，並提出相關意見。</w:t>
            </w:r>
          </w:p>
          <w:p w:rsidR="00866D84" w:rsidRPr="000707D0" w:rsidRDefault="00866D84" w:rsidP="00866D84">
            <w:pPr>
              <w:ind w:left="240" w:hangingChars="100" w:hanging="240"/>
              <w:jc w:val="left"/>
              <w:rPr>
                <w:rFonts w:ascii="標楷體" w:eastAsia="標楷體" w:hAnsi="標楷體"/>
                <w:snapToGrid w:val="0"/>
                <w:sz w:val="24"/>
                <w:szCs w:val="24"/>
              </w:rPr>
            </w:pP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866D84" w:rsidRPr="00B25603" w:rsidRDefault="00866D84" w:rsidP="00866D84">
            <w:pPr>
              <w:ind w:left="240" w:hangingChars="100" w:hanging="240"/>
              <w:jc w:val="left"/>
              <w:rPr>
                <w:rFonts w:ascii="標楷體" w:eastAsia="標楷體" w:hAnsi="標楷體"/>
                <w:snapToGrid w:val="0"/>
                <w:sz w:val="24"/>
                <w:szCs w:val="24"/>
              </w:rPr>
            </w:pPr>
            <w:r w:rsidRPr="00B25603">
              <w:rPr>
                <w:rFonts w:ascii="標楷體" w:eastAsia="標楷體" w:hAnsi="標楷體" w:hint="eastAsia"/>
                <w:snapToGrid w:val="0"/>
                <w:sz w:val="24"/>
                <w:szCs w:val="24"/>
              </w:rPr>
              <w:t>一、氣候變遷與環境災害</w:t>
            </w:r>
          </w:p>
          <w:p w:rsidR="00866D84" w:rsidRDefault="00866D84" w:rsidP="00866D84">
            <w:pPr>
              <w:ind w:left="240" w:hangingChars="100" w:hanging="240"/>
              <w:jc w:val="left"/>
              <w:rPr>
                <w:rFonts w:ascii="標楷體" w:eastAsia="標楷體" w:hAnsi="標楷體"/>
                <w:snapToGrid w:val="0"/>
                <w:sz w:val="24"/>
                <w:szCs w:val="24"/>
              </w:rPr>
            </w:pPr>
            <w:r w:rsidRPr="00B25603">
              <w:rPr>
                <w:rFonts w:ascii="標楷體" w:eastAsia="標楷體" w:hAnsi="標楷體" w:hint="eastAsia"/>
                <w:snapToGrid w:val="0"/>
                <w:sz w:val="24"/>
                <w:szCs w:val="24"/>
              </w:rPr>
              <w:t>6.</w:t>
            </w:r>
            <w:r>
              <w:rPr>
                <w:rFonts w:ascii="標楷體" w:eastAsia="標楷體" w:hAnsi="標楷體" w:cs="標楷體" w:hint="eastAsia"/>
                <w:sz w:val="24"/>
                <w:szCs w:val="24"/>
              </w:rPr>
              <w:t>防災避難教育訓練</w:t>
            </w:r>
          </w:p>
          <w:p w:rsidR="00866D84" w:rsidRDefault="00866D84" w:rsidP="00866D84">
            <w:pPr>
              <w:ind w:left="240" w:hangingChars="100" w:hanging="240"/>
              <w:jc w:val="left"/>
              <w:rPr>
                <w:rFonts w:ascii="標楷體" w:eastAsia="標楷體" w:hAnsi="標楷體"/>
                <w:snapToGrid w:val="0"/>
                <w:sz w:val="24"/>
                <w:szCs w:val="24"/>
              </w:rPr>
            </w:pPr>
            <w:r>
              <w:rPr>
                <w:rFonts w:ascii="標楷體" w:eastAsia="標楷體" w:hAnsi="標楷體" w:hint="eastAsia"/>
                <w:snapToGrid w:val="0"/>
                <w:sz w:val="24"/>
                <w:szCs w:val="24"/>
              </w:rPr>
              <w:t xml:space="preserve"> </w:t>
            </w:r>
            <w:r>
              <w:rPr>
                <w:rFonts w:ascii="標楷體" w:eastAsia="標楷體" w:hAnsi="標楷體"/>
                <w:snapToGrid w:val="0"/>
                <w:sz w:val="24"/>
                <w:szCs w:val="24"/>
              </w:rPr>
              <w:t>6-1</w:t>
            </w:r>
            <w:r>
              <w:rPr>
                <w:rFonts w:ascii="標楷體" w:eastAsia="標楷體" w:hAnsi="標楷體" w:hint="eastAsia"/>
                <w:snapToGrid w:val="0"/>
                <w:sz w:val="24"/>
                <w:szCs w:val="24"/>
              </w:rPr>
              <w:t>台灣除了氣候災害外，地震亦是常發生的天災，故以</w:t>
            </w:r>
            <w:r w:rsidRPr="00FA4504">
              <w:rPr>
                <w:rFonts w:ascii="標楷體" w:eastAsia="標楷體" w:hAnsi="標楷體" w:hint="eastAsia"/>
                <w:snapToGrid w:val="0"/>
                <w:sz w:val="24"/>
                <w:szCs w:val="24"/>
              </w:rPr>
              <w:t>日本311地震</w:t>
            </w:r>
            <w:r>
              <w:rPr>
                <w:rFonts w:ascii="標楷體" w:eastAsia="標楷體" w:hAnsi="標楷體" w:hint="eastAsia"/>
                <w:snapToGrid w:val="0"/>
                <w:sz w:val="24"/>
                <w:szCs w:val="24"/>
              </w:rPr>
              <w:t>時的應變為借鏡，實施防災教育。</w:t>
            </w:r>
          </w:p>
          <w:p w:rsidR="00866D84" w:rsidRDefault="00866D84" w:rsidP="00866D84">
            <w:pPr>
              <w:ind w:left="240" w:hangingChars="100" w:hanging="240"/>
              <w:jc w:val="left"/>
              <w:rPr>
                <w:rFonts w:ascii="標楷體" w:eastAsia="標楷體" w:hAnsi="標楷體"/>
                <w:snapToGrid w:val="0"/>
                <w:sz w:val="24"/>
                <w:szCs w:val="24"/>
              </w:rPr>
            </w:pPr>
            <w:r>
              <w:rPr>
                <w:rFonts w:ascii="標楷體" w:eastAsia="標楷體" w:hAnsi="標楷體"/>
                <w:snapToGrid w:val="0"/>
                <w:sz w:val="24"/>
                <w:szCs w:val="24"/>
              </w:rPr>
              <w:t xml:space="preserve"> 6-2</w:t>
            </w:r>
            <w:r w:rsidRPr="00FA4504">
              <w:rPr>
                <w:rFonts w:ascii="標楷體" w:eastAsia="標楷體" w:hAnsi="標楷體" w:hint="eastAsia"/>
                <w:snapToGrid w:val="0"/>
                <w:sz w:val="24"/>
                <w:szCs w:val="24"/>
              </w:rPr>
              <w:t>說明海嘯如何發生，與近年來嚴重的海嘯災害</w:t>
            </w:r>
            <w:r>
              <w:rPr>
                <w:rFonts w:ascii="標楷體" w:eastAsia="標楷體" w:hAnsi="標楷體" w:hint="eastAsia"/>
                <w:snapToGrid w:val="0"/>
                <w:sz w:val="24"/>
                <w:szCs w:val="24"/>
              </w:rPr>
              <w:t>。</w:t>
            </w:r>
          </w:p>
          <w:p w:rsidR="00866D84" w:rsidRDefault="00866D84" w:rsidP="00866D84">
            <w:pPr>
              <w:ind w:left="240" w:hangingChars="100" w:hanging="240"/>
              <w:jc w:val="left"/>
              <w:rPr>
                <w:rFonts w:ascii="標楷體" w:eastAsia="標楷體" w:hAnsi="標楷體"/>
                <w:snapToGrid w:val="0"/>
                <w:sz w:val="24"/>
                <w:szCs w:val="24"/>
              </w:rPr>
            </w:pPr>
            <w:r>
              <w:rPr>
                <w:rFonts w:ascii="標楷體" w:eastAsia="標楷體" w:hAnsi="標楷體"/>
                <w:snapToGrid w:val="0"/>
                <w:sz w:val="24"/>
                <w:szCs w:val="24"/>
              </w:rPr>
              <w:t xml:space="preserve"> 6-3</w:t>
            </w:r>
            <w:r w:rsidRPr="00FA4504">
              <w:rPr>
                <w:rFonts w:ascii="標楷體" w:eastAsia="標楷體" w:hAnsi="標楷體" w:hint="eastAsia"/>
                <w:snapToGrid w:val="0"/>
                <w:sz w:val="24"/>
                <w:szCs w:val="24"/>
              </w:rPr>
              <w:t>分段觀賞</w:t>
            </w:r>
            <w:proofErr w:type="gramStart"/>
            <w:r w:rsidRPr="00FA4504">
              <w:rPr>
                <w:rFonts w:ascii="標楷體" w:eastAsia="標楷體" w:hAnsi="標楷體" w:hint="eastAsia"/>
                <w:snapToGrid w:val="0"/>
                <w:sz w:val="24"/>
                <w:szCs w:val="24"/>
              </w:rPr>
              <w:t>釜</w:t>
            </w:r>
            <w:proofErr w:type="gramEnd"/>
            <w:r w:rsidRPr="00FA4504">
              <w:rPr>
                <w:rFonts w:ascii="標楷體" w:eastAsia="標楷體" w:hAnsi="標楷體" w:hint="eastAsia"/>
                <w:snapToGrid w:val="0"/>
                <w:sz w:val="24"/>
                <w:szCs w:val="24"/>
              </w:rPr>
              <w:t>石奇蹟影片</w:t>
            </w:r>
            <w:r>
              <w:rPr>
                <w:rFonts w:ascii="標楷體" w:eastAsia="標楷體" w:hAnsi="標楷體" w:hint="eastAsia"/>
                <w:snapToGrid w:val="0"/>
                <w:sz w:val="24"/>
                <w:szCs w:val="24"/>
              </w:rPr>
              <w:t>，</w:t>
            </w:r>
            <w:r w:rsidRPr="00FA4504">
              <w:rPr>
                <w:rFonts w:ascii="標楷體" w:eastAsia="標楷體" w:hAnsi="標楷體" w:hint="eastAsia"/>
                <w:snapToGrid w:val="0"/>
                <w:sz w:val="24"/>
                <w:szCs w:val="24"/>
              </w:rPr>
              <w:t>整理影片中介紹的防災逃難重點</w:t>
            </w:r>
            <w:r>
              <w:rPr>
                <w:rFonts w:ascii="標楷體" w:eastAsia="標楷體" w:hAnsi="標楷體" w:hint="eastAsia"/>
                <w:snapToGrid w:val="0"/>
                <w:sz w:val="24"/>
                <w:szCs w:val="24"/>
              </w:rPr>
              <w:t>。</w:t>
            </w:r>
            <w:r>
              <w:rPr>
                <w:rFonts w:ascii="標楷體" w:eastAsia="標楷體" w:hAnsi="標楷體"/>
                <w:snapToGrid w:val="0"/>
                <w:sz w:val="24"/>
                <w:szCs w:val="24"/>
              </w:rPr>
              <w:br/>
            </w:r>
            <w:r w:rsidRPr="00FA4504">
              <w:rPr>
                <w:rFonts w:ascii="標楷體" w:eastAsia="標楷體" w:hAnsi="標楷體" w:hint="eastAsia"/>
                <w:snapToGrid w:val="0"/>
                <w:sz w:val="24"/>
                <w:szCs w:val="24"/>
              </w:rPr>
              <w:t>(1)永遠要有危機意識</w:t>
            </w:r>
            <w:r>
              <w:rPr>
                <w:rFonts w:ascii="標楷體" w:eastAsia="標楷體" w:hAnsi="標楷體"/>
                <w:snapToGrid w:val="0"/>
                <w:sz w:val="24"/>
                <w:szCs w:val="24"/>
              </w:rPr>
              <w:br/>
            </w:r>
            <w:r w:rsidRPr="00FA4504">
              <w:rPr>
                <w:rFonts w:ascii="標楷體" w:eastAsia="標楷體" w:hAnsi="標楷體" w:hint="eastAsia"/>
                <w:snapToGrid w:val="0"/>
                <w:sz w:val="24"/>
                <w:szCs w:val="24"/>
              </w:rPr>
              <w:t>(2)成為避難的先行者</w:t>
            </w:r>
            <w:r>
              <w:rPr>
                <w:rFonts w:ascii="標楷體" w:eastAsia="標楷體" w:hAnsi="標楷體"/>
                <w:snapToGrid w:val="0"/>
                <w:sz w:val="24"/>
                <w:szCs w:val="24"/>
              </w:rPr>
              <w:br/>
            </w:r>
            <w:r w:rsidRPr="00FA4504">
              <w:rPr>
                <w:rFonts w:ascii="標楷體" w:eastAsia="標楷體" w:hAnsi="標楷體"/>
                <w:snapToGrid w:val="0"/>
                <w:sz w:val="24"/>
                <w:szCs w:val="24"/>
              </w:rPr>
              <w:t>(3)</w:t>
            </w:r>
            <w:r w:rsidRPr="00FA4504">
              <w:rPr>
                <w:rFonts w:ascii="標楷體" w:eastAsia="標楷體" w:hAnsi="標楷體" w:hint="eastAsia"/>
                <w:snapToGrid w:val="0"/>
                <w:sz w:val="24"/>
                <w:szCs w:val="24"/>
              </w:rPr>
              <w:t>海嘨來臨時，別管家人，先避難保護好自己</w:t>
            </w:r>
          </w:p>
          <w:p w:rsidR="00866D84" w:rsidRPr="000707D0" w:rsidRDefault="00866D84" w:rsidP="00866D84">
            <w:pPr>
              <w:ind w:left="240" w:hangingChars="100" w:hanging="240"/>
              <w:jc w:val="left"/>
              <w:rPr>
                <w:rFonts w:ascii="標楷體" w:eastAsia="標楷體" w:hAnsi="標楷體"/>
                <w:snapToGrid w:val="0"/>
                <w:sz w:val="24"/>
                <w:szCs w:val="24"/>
              </w:rPr>
            </w:pPr>
            <w:r>
              <w:rPr>
                <w:rFonts w:ascii="標楷體" w:eastAsia="標楷體" w:hAnsi="標楷體"/>
                <w:snapToGrid w:val="0"/>
                <w:sz w:val="24"/>
                <w:szCs w:val="24"/>
              </w:rPr>
              <w:t xml:space="preserve"> 6-4</w:t>
            </w:r>
            <w:r w:rsidRPr="00FA4504">
              <w:rPr>
                <w:rFonts w:ascii="標楷體" w:eastAsia="標楷體" w:hAnsi="標楷體" w:hint="eastAsia"/>
                <w:snapToGrid w:val="0"/>
                <w:sz w:val="24"/>
                <w:szCs w:val="24"/>
              </w:rPr>
              <w:t>強調台灣與日本同屬</w:t>
            </w:r>
            <w:proofErr w:type="gramStart"/>
            <w:r w:rsidRPr="00FA4504">
              <w:rPr>
                <w:rFonts w:ascii="標楷體" w:eastAsia="標楷體" w:hAnsi="標楷體" w:hint="eastAsia"/>
                <w:snapToGrid w:val="0"/>
                <w:sz w:val="24"/>
                <w:szCs w:val="24"/>
              </w:rPr>
              <w:t>火環帶</w:t>
            </w:r>
            <w:proofErr w:type="gramEnd"/>
            <w:r w:rsidRPr="00FA4504">
              <w:rPr>
                <w:rFonts w:ascii="標楷體" w:eastAsia="標楷體" w:hAnsi="標楷體" w:hint="eastAsia"/>
                <w:snapToGrid w:val="0"/>
                <w:sz w:val="24"/>
                <w:szCs w:val="24"/>
              </w:rPr>
              <w:t>，必須具備危機意識，並且多了解防災知識與避難原則</w:t>
            </w:r>
            <w:r>
              <w:rPr>
                <w:rFonts w:ascii="標楷體" w:eastAsia="標楷體" w:hAnsi="標楷體" w:hint="eastAsia"/>
                <w:snapToGrid w:val="0"/>
                <w:sz w:val="24"/>
                <w:szCs w:val="24"/>
              </w:rPr>
              <w:t>。</w:t>
            </w:r>
          </w:p>
        </w:tc>
        <w:tc>
          <w:tcPr>
            <w:tcW w:w="425"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866D84" w:rsidRPr="000707D0" w:rsidRDefault="00866D84" w:rsidP="00866D84">
            <w:pPr>
              <w:ind w:firstLine="0"/>
              <w:jc w:val="center"/>
              <w:rPr>
                <w:color w:val="000000" w:themeColor="text1"/>
                <w:sz w:val="24"/>
                <w:szCs w:val="24"/>
              </w:rPr>
            </w:pPr>
            <w:r w:rsidRPr="000707D0">
              <w:rPr>
                <w:rFonts w:ascii="標楷體" w:eastAsia="標楷體" w:hAnsi="標楷體" w:cs="標楷體" w:hint="eastAsia"/>
                <w:color w:val="000000" w:themeColor="text1"/>
                <w:sz w:val="24"/>
                <w:szCs w:val="24"/>
              </w:rPr>
              <w:t>1</w:t>
            </w:r>
          </w:p>
        </w:tc>
        <w:tc>
          <w:tcPr>
            <w:tcW w:w="1701" w:type="dxa"/>
            <w:tcBorders>
              <w:top w:val="single" w:sz="8" w:space="0" w:color="000000"/>
              <w:bottom w:val="single" w:sz="8" w:space="0" w:color="000000"/>
              <w:right w:val="single" w:sz="8" w:space="0" w:color="000000"/>
            </w:tcBorders>
            <w:tcMar>
              <w:top w:w="100" w:type="dxa"/>
              <w:left w:w="20" w:type="dxa"/>
              <w:bottom w:w="100" w:type="dxa"/>
              <w:right w:w="20" w:type="dxa"/>
            </w:tcMar>
          </w:tcPr>
          <w:p w:rsidR="00866D84" w:rsidRDefault="00866D84" w:rsidP="00866D84">
            <w:pPr>
              <w:ind w:firstLine="0"/>
              <w:jc w:val="left"/>
              <w:rPr>
                <w:rFonts w:ascii="標楷體" w:eastAsia="標楷體" w:hAnsi="標楷體" w:cs="標楷體"/>
                <w:sz w:val="24"/>
                <w:szCs w:val="24"/>
              </w:rPr>
            </w:pPr>
            <w:r w:rsidRPr="000707D0">
              <w:rPr>
                <w:rFonts w:ascii="標楷體" w:eastAsia="標楷體" w:hAnsi="標楷體" w:cs="標楷體" w:hint="eastAsia"/>
                <w:sz w:val="24"/>
                <w:szCs w:val="24"/>
              </w:rPr>
              <w:t>網路影片:</w:t>
            </w:r>
          </w:p>
          <w:p w:rsidR="00866D84" w:rsidRPr="00FA4504" w:rsidRDefault="00866D84" w:rsidP="00866D84">
            <w:pPr>
              <w:ind w:firstLine="0"/>
              <w:jc w:val="left"/>
              <w:rPr>
                <w:rFonts w:ascii="標楷體" w:eastAsia="標楷體" w:hAnsi="標楷體" w:cs="標楷體"/>
                <w:sz w:val="24"/>
                <w:szCs w:val="24"/>
              </w:rPr>
            </w:pPr>
            <w:proofErr w:type="gramStart"/>
            <w:r w:rsidRPr="00FA4504">
              <w:rPr>
                <w:rFonts w:ascii="標楷體" w:eastAsia="標楷體" w:hAnsi="標楷體" w:cs="標楷體" w:hint="eastAsia"/>
                <w:sz w:val="24"/>
                <w:szCs w:val="24"/>
              </w:rPr>
              <w:t>釜</w:t>
            </w:r>
            <w:proofErr w:type="gramEnd"/>
            <w:r w:rsidRPr="00FA4504">
              <w:rPr>
                <w:rFonts w:ascii="標楷體" w:eastAsia="標楷體" w:hAnsi="標楷體" w:cs="標楷體" w:hint="eastAsia"/>
                <w:sz w:val="24"/>
                <w:szCs w:val="24"/>
              </w:rPr>
              <w:t>石奇蹟</w:t>
            </w:r>
            <w:r>
              <w:rPr>
                <w:rFonts w:ascii="標楷體" w:eastAsia="標楷體" w:hAnsi="標楷體" w:cs="標楷體" w:hint="eastAsia"/>
                <w:sz w:val="24"/>
                <w:szCs w:val="24"/>
              </w:rPr>
              <w:t>(上)</w:t>
            </w:r>
          </w:p>
          <w:p w:rsidR="00866D84" w:rsidRDefault="007833CC" w:rsidP="00866D84">
            <w:pPr>
              <w:ind w:firstLine="0"/>
              <w:jc w:val="left"/>
              <w:rPr>
                <w:rFonts w:ascii="標楷體" w:eastAsia="標楷體" w:hAnsi="標楷體" w:cs="標楷體"/>
                <w:sz w:val="24"/>
                <w:szCs w:val="24"/>
              </w:rPr>
            </w:pPr>
            <w:hyperlink r:id="rId23" w:history="1">
              <w:r w:rsidR="00866D84" w:rsidRPr="00FF295F">
                <w:rPr>
                  <w:rStyle w:val="af4"/>
                  <w:rFonts w:ascii="標楷體" w:eastAsia="標楷體" w:hAnsi="標楷體" w:cs="標楷體"/>
                  <w:sz w:val="24"/>
                  <w:szCs w:val="24"/>
                </w:rPr>
                <w:t>https://youtu.be/uEVW-b-arDA</w:t>
              </w:r>
            </w:hyperlink>
          </w:p>
          <w:p w:rsidR="00866D84" w:rsidRDefault="00866D84" w:rsidP="00866D84">
            <w:pPr>
              <w:ind w:firstLine="0"/>
              <w:jc w:val="left"/>
              <w:rPr>
                <w:rFonts w:ascii="標楷體" w:eastAsia="標楷體" w:hAnsi="標楷體" w:cs="標楷體"/>
                <w:sz w:val="24"/>
                <w:szCs w:val="24"/>
              </w:rPr>
            </w:pPr>
          </w:p>
          <w:p w:rsidR="00866D84" w:rsidRDefault="00866D84" w:rsidP="00866D84">
            <w:pPr>
              <w:ind w:firstLine="0"/>
              <w:jc w:val="left"/>
              <w:rPr>
                <w:rFonts w:ascii="標楷體" w:eastAsia="標楷體" w:hAnsi="標楷體" w:cs="標楷體"/>
                <w:sz w:val="24"/>
                <w:szCs w:val="24"/>
              </w:rPr>
            </w:pPr>
            <w:proofErr w:type="gramStart"/>
            <w:r w:rsidRPr="00FA4504">
              <w:rPr>
                <w:rFonts w:ascii="標楷體" w:eastAsia="標楷體" w:hAnsi="標楷體" w:cs="標楷體" w:hint="eastAsia"/>
                <w:sz w:val="24"/>
                <w:szCs w:val="24"/>
              </w:rPr>
              <w:t>釜</w:t>
            </w:r>
            <w:proofErr w:type="gramEnd"/>
            <w:r w:rsidRPr="00FA4504">
              <w:rPr>
                <w:rFonts w:ascii="標楷體" w:eastAsia="標楷體" w:hAnsi="標楷體" w:cs="標楷體" w:hint="eastAsia"/>
                <w:sz w:val="24"/>
                <w:szCs w:val="24"/>
              </w:rPr>
              <w:t>石奇蹟</w:t>
            </w:r>
            <w:r>
              <w:rPr>
                <w:rFonts w:ascii="標楷體" w:eastAsia="標楷體" w:hAnsi="標楷體" w:cs="標楷體" w:hint="eastAsia"/>
                <w:sz w:val="24"/>
                <w:szCs w:val="24"/>
              </w:rPr>
              <w:t>(下)</w:t>
            </w:r>
          </w:p>
          <w:p w:rsidR="00866D84" w:rsidRDefault="007833CC" w:rsidP="00866D84">
            <w:pPr>
              <w:ind w:firstLine="0"/>
              <w:jc w:val="left"/>
              <w:rPr>
                <w:rFonts w:ascii="標楷體" w:eastAsia="標楷體" w:hAnsi="標楷體" w:cs="標楷體"/>
                <w:sz w:val="24"/>
                <w:szCs w:val="24"/>
              </w:rPr>
            </w:pPr>
            <w:hyperlink r:id="rId24" w:history="1">
              <w:r w:rsidR="00866D84" w:rsidRPr="00FF295F">
                <w:rPr>
                  <w:rStyle w:val="af4"/>
                  <w:rFonts w:ascii="標楷體" w:eastAsia="標楷體" w:hAnsi="標楷體" w:cs="標楷體"/>
                  <w:sz w:val="24"/>
                  <w:szCs w:val="24"/>
                </w:rPr>
                <w:t>https://youtu.be/52fnMhy86GU</w:t>
              </w:r>
            </w:hyperlink>
          </w:p>
          <w:p w:rsidR="00866D84" w:rsidRPr="00FA4504" w:rsidRDefault="00866D84" w:rsidP="00866D84">
            <w:pPr>
              <w:ind w:firstLine="0"/>
              <w:jc w:val="left"/>
              <w:rPr>
                <w:rFonts w:ascii="標楷體" w:eastAsia="標楷體" w:hAnsi="標楷體" w:cs="標楷體"/>
                <w:sz w:val="24"/>
                <w:szCs w:val="24"/>
              </w:rPr>
            </w:pPr>
          </w:p>
          <w:p w:rsidR="00866D84" w:rsidRPr="000707D0" w:rsidRDefault="00866D84" w:rsidP="00866D84">
            <w:pPr>
              <w:ind w:firstLine="0"/>
              <w:jc w:val="left"/>
              <w:rPr>
                <w:rFonts w:ascii="標楷體" w:eastAsia="標楷體" w:hAnsi="標楷體" w:cs="標楷體"/>
                <w:sz w:val="24"/>
                <w:szCs w:val="24"/>
              </w:rPr>
            </w:pPr>
            <w:r w:rsidRPr="000707D0">
              <w:rPr>
                <w:rFonts w:ascii="標楷體" w:eastAsia="標楷體" w:hAnsi="標楷體" w:cs="標楷體" w:hint="eastAsia"/>
                <w:sz w:val="24"/>
                <w:szCs w:val="24"/>
              </w:rPr>
              <w:t>教學簡報</w:t>
            </w:r>
          </w:p>
          <w:p w:rsidR="00866D84" w:rsidRPr="000707D0" w:rsidRDefault="00866D84" w:rsidP="00866D84">
            <w:pPr>
              <w:ind w:firstLine="0"/>
              <w:jc w:val="left"/>
              <w:rPr>
                <w:rFonts w:ascii="標楷體" w:eastAsia="標楷體" w:hAnsi="標楷體" w:cs="標楷體"/>
                <w:sz w:val="24"/>
                <w:szCs w:val="24"/>
              </w:rPr>
            </w:pPr>
            <w:r w:rsidRPr="000707D0">
              <w:rPr>
                <w:rFonts w:ascii="標楷體" w:eastAsia="標楷體" w:hAnsi="標楷體" w:cs="標楷體" w:hint="eastAsia"/>
                <w:sz w:val="24"/>
                <w:szCs w:val="24"/>
              </w:rPr>
              <w:t>自編講義</w:t>
            </w:r>
          </w:p>
          <w:p w:rsidR="00866D84" w:rsidRPr="000707D0" w:rsidRDefault="00866D84" w:rsidP="00866D84">
            <w:pPr>
              <w:ind w:firstLine="0"/>
              <w:jc w:val="left"/>
              <w:rPr>
                <w:rFonts w:ascii="標楷體" w:eastAsia="標楷體" w:hAnsi="標楷體"/>
                <w:snapToGrid w:val="0"/>
                <w:sz w:val="24"/>
                <w:szCs w:val="24"/>
              </w:rPr>
            </w:pPr>
            <w:r w:rsidRPr="000707D0">
              <w:rPr>
                <w:rFonts w:ascii="標楷體" w:eastAsia="標楷體" w:hAnsi="標楷體" w:cs="標楷體" w:hint="eastAsia"/>
                <w:sz w:val="24"/>
                <w:szCs w:val="24"/>
              </w:rPr>
              <w:t>學習單</w:t>
            </w:r>
          </w:p>
        </w:tc>
        <w:tc>
          <w:tcPr>
            <w:tcW w:w="1134" w:type="dxa"/>
            <w:tcBorders>
              <w:top w:val="single" w:sz="8" w:space="0" w:color="000000"/>
              <w:bottom w:val="single" w:sz="8" w:space="0" w:color="000000"/>
              <w:right w:val="single" w:sz="8" w:space="0" w:color="000000"/>
            </w:tcBorders>
            <w:tcMar>
              <w:top w:w="100" w:type="dxa"/>
              <w:left w:w="20" w:type="dxa"/>
              <w:bottom w:w="100" w:type="dxa"/>
              <w:right w:w="20" w:type="dxa"/>
            </w:tcMar>
          </w:tcPr>
          <w:p w:rsidR="00866D84" w:rsidRPr="000707D0" w:rsidRDefault="00866D84" w:rsidP="00866D84">
            <w:pPr>
              <w:snapToGrid w:val="0"/>
              <w:jc w:val="center"/>
              <w:rPr>
                <w:rFonts w:ascii="標楷體" w:eastAsia="標楷體" w:hAnsi="標楷體"/>
                <w:sz w:val="24"/>
                <w:szCs w:val="24"/>
              </w:rPr>
            </w:pPr>
            <w:r w:rsidRPr="000707D0">
              <w:rPr>
                <w:rFonts w:ascii="標楷體" w:eastAsia="標楷體" w:hAnsi="標楷體" w:hint="eastAsia"/>
                <w:sz w:val="24"/>
                <w:szCs w:val="24"/>
              </w:rPr>
              <w:t>課堂參與</w:t>
            </w:r>
          </w:p>
          <w:p w:rsidR="00866D84" w:rsidRPr="000707D0" w:rsidRDefault="00866D84" w:rsidP="00866D84">
            <w:pPr>
              <w:snapToGrid w:val="0"/>
              <w:jc w:val="center"/>
              <w:rPr>
                <w:rFonts w:ascii="標楷體" w:eastAsia="標楷體" w:hAnsi="標楷體"/>
                <w:sz w:val="24"/>
                <w:szCs w:val="24"/>
              </w:rPr>
            </w:pPr>
            <w:r w:rsidRPr="000707D0">
              <w:rPr>
                <w:rFonts w:ascii="標楷體" w:eastAsia="標楷體" w:hAnsi="標楷體" w:hint="eastAsia"/>
                <w:sz w:val="24"/>
                <w:szCs w:val="24"/>
              </w:rPr>
              <w:t>口頭發表</w:t>
            </w:r>
          </w:p>
          <w:p w:rsidR="00866D84" w:rsidRPr="000707D0" w:rsidRDefault="00866D84" w:rsidP="00866D84">
            <w:pPr>
              <w:snapToGrid w:val="0"/>
              <w:jc w:val="center"/>
              <w:rPr>
                <w:rFonts w:ascii="標楷體" w:eastAsia="標楷體" w:hAnsi="標楷體"/>
                <w:sz w:val="24"/>
                <w:szCs w:val="24"/>
              </w:rPr>
            </w:pPr>
            <w:r w:rsidRPr="000707D0">
              <w:rPr>
                <w:rFonts w:ascii="標楷體" w:eastAsia="標楷體" w:hAnsi="標楷體" w:hint="eastAsia"/>
                <w:sz w:val="24"/>
                <w:szCs w:val="24"/>
              </w:rPr>
              <w:t>教師觀察</w:t>
            </w:r>
          </w:p>
          <w:p w:rsidR="00866D84" w:rsidRPr="000707D0" w:rsidRDefault="00866D84" w:rsidP="00866D84">
            <w:pPr>
              <w:snapToGrid w:val="0"/>
              <w:jc w:val="center"/>
              <w:rPr>
                <w:rFonts w:ascii="標楷體" w:eastAsia="標楷體" w:hAnsi="標楷體"/>
                <w:sz w:val="24"/>
                <w:szCs w:val="24"/>
              </w:rPr>
            </w:pPr>
            <w:r w:rsidRPr="000707D0">
              <w:rPr>
                <w:rFonts w:ascii="標楷體" w:eastAsia="標楷體" w:hAnsi="標楷體" w:hint="eastAsia"/>
                <w:sz w:val="24"/>
                <w:szCs w:val="24"/>
              </w:rPr>
              <w:t>作業練習</w:t>
            </w:r>
          </w:p>
        </w:tc>
        <w:tc>
          <w:tcPr>
            <w:tcW w:w="1843" w:type="dxa"/>
            <w:tcBorders>
              <w:top w:val="single" w:sz="8" w:space="0" w:color="000000"/>
              <w:bottom w:val="single" w:sz="8" w:space="0" w:color="000000"/>
              <w:right w:val="single" w:sz="8" w:space="0" w:color="000000"/>
            </w:tcBorders>
            <w:tcMar>
              <w:top w:w="100" w:type="dxa"/>
              <w:left w:w="20" w:type="dxa"/>
              <w:bottom w:w="100" w:type="dxa"/>
              <w:right w:w="20" w:type="dxa"/>
            </w:tcMar>
          </w:tcPr>
          <w:p w:rsidR="00866D84" w:rsidRPr="005A2B52" w:rsidRDefault="00866D84" w:rsidP="00866D84">
            <w:pPr>
              <w:ind w:leftChars="12" w:left="235" w:hangingChars="96" w:hanging="211"/>
              <w:jc w:val="left"/>
              <w:rPr>
                <w:rFonts w:ascii="標楷體" w:eastAsia="標楷體" w:hAnsi="標楷體" w:cs="標楷體"/>
                <w:sz w:val="22"/>
                <w:szCs w:val="22"/>
              </w:rPr>
            </w:pPr>
            <w:r w:rsidRPr="005A2B52">
              <w:rPr>
                <w:rFonts w:ascii="標楷體" w:eastAsia="標楷體" w:hAnsi="標楷體" w:cs="標楷體" w:hint="eastAsia"/>
                <w:sz w:val="22"/>
                <w:szCs w:val="22"/>
              </w:rPr>
              <w:t xml:space="preserve">【環境教育】 </w:t>
            </w:r>
          </w:p>
          <w:p w:rsidR="00866D84" w:rsidRDefault="00866D84" w:rsidP="00866D84">
            <w:pPr>
              <w:ind w:leftChars="12" w:left="235" w:hangingChars="96" w:hanging="211"/>
              <w:jc w:val="left"/>
              <w:rPr>
                <w:rFonts w:ascii="標楷體" w:eastAsia="標楷體" w:hAnsi="標楷體" w:cs="標楷體"/>
                <w:sz w:val="22"/>
                <w:szCs w:val="22"/>
              </w:rPr>
            </w:pPr>
            <w:r w:rsidRPr="005A2B52">
              <w:rPr>
                <w:rFonts w:ascii="標楷體" w:eastAsia="標楷體" w:hAnsi="標楷體" w:cs="標楷體" w:hint="eastAsia"/>
                <w:sz w:val="22"/>
                <w:szCs w:val="22"/>
              </w:rPr>
              <w:t>環J10 了解天然災害對人類生活、生命、社會發展與經濟產業的衝擊。</w:t>
            </w:r>
          </w:p>
          <w:p w:rsidR="00866D84" w:rsidRDefault="00866D84" w:rsidP="00866D84">
            <w:pPr>
              <w:ind w:leftChars="12" w:left="235" w:hangingChars="96" w:hanging="211"/>
              <w:jc w:val="left"/>
              <w:rPr>
                <w:rFonts w:ascii="標楷體" w:eastAsia="標楷體" w:hAnsi="標楷體" w:cs="標楷體"/>
                <w:sz w:val="22"/>
                <w:szCs w:val="22"/>
              </w:rPr>
            </w:pPr>
          </w:p>
          <w:p w:rsidR="00866D84" w:rsidRDefault="00866D84" w:rsidP="00866D84">
            <w:pPr>
              <w:ind w:leftChars="12" w:left="235" w:hangingChars="96" w:hanging="211"/>
              <w:jc w:val="left"/>
              <w:rPr>
                <w:rFonts w:ascii="標楷體" w:eastAsia="標楷體" w:hAnsi="標楷體" w:cs="標楷體"/>
                <w:sz w:val="22"/>
                <w:szCs w:val="22"/>
              </w:rPr>
            </w:pPr>
            <w:r w:rsidRPr="005A2B52">
              <w:rPr>
                <w:rFonts w:ascii="標楷體" w:eastAsia="標楷體" w:hAnsi="標楷體" w:cs="標楷體" w:hint="eastAsia"/>
                <w:sz w:val="22"/>
                <w:szCs w:val="22"/>
              </w:rPr>
              <w:t>環J12 認識不同類型災害可能伴隨的危險，學習適當預防與避難行為。</w:t>
            </w:r>
          </w:p>
          <w:p w:rsidR="00866D84" w:rsidRDefault="00866D84" w:rsidP="00866D84">
            <w:pPr>
              <w:ind w:leftChars="12" w:left="235" w:hangingChars="96" w:hanging="211"/>
              <w:jc w:val="left"/>
              <w:rPr>
                <w:rFonts w:ascii="標楷體" w:eastAsia="標楷體" w:hAnsi="標楷體" w:cs="標楷體"/>
                <w:sz w:val="22"/>
                <w:szCs w:val="22"/>
              </w:rPr>
            </w:pPr>
          </w:p>
          <w:p w:rsidR="00866D84" w:rsidRDefault="00866D84" w:rsidP="00866D84">
            <w:pPr>
              <w:ind w:leftChars="12" w:left="235" w:hangingChars="96" w:hanging="211"/>
              <w:jc w:val="left"/>
              <w:rPr>
                <w:rFonts w:ascii="標楷體" w:eastAsia="標楷體" w:hAnsi="標楷體" w:cs="標楷體"/>
                <w:sz w:val="22"/>
                <w:szCs w:val="22"/>
              </w:rPr>
            </w:pPr>
            <w:r w:rsidRPr="005A2B52">
              <w:rPr>
                <w:rFonts w:ascii="標楷體" w:eastAsia="標楷體" w:hAnsi="標楷體" w:cs="標楷體" w:hint="eastAsia"/>
                <w:sz w:val="22"/>
                <w:szCs w:val="22"/>
              </w:rPr>
              <w:t>【防災教育】</w:t>
            </w:r>
          </w:p>
          <w:p w:rsidR="00866D84" w:rsidRPr="005A2B52" w:rsidRDefault="00866D84" w:rsidP="00866D84">
            <w:pPr>
              <w:ind w:leftChars="12" w:left="235" w:hangingChars="96" w:hanging="211"/>
              <w:jc w:val="left"/>
              <w:rPr>
                <w:rFonts w:ascii="標楷體" w:eastAsia="標楷體" w:hAnsi="標楷體" w:cs="標楷體"/>
                <w:sz w:val="22"/>
                <w:szCs w:val="22"/>
              </w:rPr>
            </w:pPr>
            <w:r w:rsidRPr="005A2B52">
              <w:rPr>
                <w:rFonts w:ascii="標楷體" w:eastAsia="標楷體" w:hAnsi="標楷體" w:cs="標楷體" w:hint="eastAsia"/>
                <w:sz w:val="22"/>
                <w:szCs w:val="22"/>
              </w:rPr>
              <w:t>防J6 應用氣象局提供的災害資訊，做出適當的判斷及行動。</w:t>
            </w:r>
          </w:p>
          <w:p w:rsidR="00866D84" w:rsidRPr="005A2B52" w:rsidRDefault="00866D84" w:rsidP="00866D84">
            <w:pPr>
              <w:ind w:leftChars="12" w:left="235" w:hangingChars="96" w:hanging="211"/>
              <w:jc w:val="left"/>
              <w:rPr>
                <w:rFonts w:ascii="標楷體" w:eastAsia="標楷體" w:hAnsi="標楷體" w:cs="標楷體"/>
                <w:sz w:val="22"/>
                <w:szCs w:val="22"/>
              </w:rPr>
            </w:pPr>
            <w:r w:rsidRPr="005A2B52">
              <w:rPr>
                <w:rFonts w:ascii="標楷體" w:eastAsia="標楷體" w:hAnsi="標楷體" w:cs="標楷體" w:hint="eastAsia"/>
                <w:sz w:val="22"/>
                <w:szCs w:val="22"/>
              </w:rPr>
              <w:t>防J9 了解校園及住家內各項避難器具的正確使用方式。</w:t>
            </w:r>
          </w:p>
        </w:tc>
        <w:tc>
          <w:tcPr>
            <w:tcW w:w="1558" w:type="dxa"/>
            <w:tcBorders>
              <w:top w:val="single" w:sz="8" w:space="0" w:color="000000"/>
              <w:bottom w:val="single" w:sz="8" w:space="0" w:color="000000"/>
              <w:right w:val="single" w:sz="8" w:space="0" w:color="000000"/>
            </w:tcBorders>
          </w:tcPr>
          <w:p w:rsidR="00866D84" w:rsidRDefault="00866D84" w:rsidP="00866D84">
            <w:pPr>
              <w:spacing w:line="280" w:lineRule="auto"/>
              <w:ind w:hanging="7"/>
              <w:jc w:val="left"/>
              <w:rPr>
                <w:rFonts w:ascii="標楷體" w:eastAsia="標楷體" w:hAnsi="標楷體" w:cs="標楷體"/>
                <w:color w:val="000000"/>
                <w:sz w:val="24"/>
                <w:szCs w:val="24"/>
              </w:rPr>
            </w:pPr>
            <w:r>
              <w:rPr>
                <w:rFonts w:ascii="標楷體" w:eastAsia="標楷體" w:hAnsi="標楷體" w:cs="標楷體"/>
                <w:color w:val="000000"/>
                <w:sz w:val="24"/>
                <w:szCs w:val="24"/>
              </w:rPr>
              <w:t>25補班補課(4/3)</w:t>
            </w:r>
          </w:p>
        </w:tc>
      </w:tr>
      <w:tr w:rsidR="00866D84" w:rsidTr="00866D84">
        <w:trPr>
          <w:cantSplit/>
          <w:trHeight w:val="20"/>
          <w:jc w:val="center"/>
        </w:trPr>
        <w:tc>
          <w:tcPr>
            <w:tcW w:w="1266" w:type="dxa"/>
            <w:tcBorders>
              <w:top w:val="single" w:sz="8" w:space="0" w:color="000000"/>
              <w:left w:val="single" w:sz="8" w:space="0" w:color="000000"/>
              <w:bottom w:val="single" w:sz="8" w:space="0" w:color="000000"/>
              <w:right w:val="single" w:sz="8" w:space="0" w:color="000000"/>
            </w:tcBorders>
            <w:vAlign w:val="center"/>
          </w:tcPr>
          <w:p w:rsidR="00866D84" w:rsidRDefault="00866D84" w:rsidP="00866D84">
            <w:pPr>
              <w:spacing w:line="280" w:lineRule="auto"/>
              <w:jc w:val="center"/>
              <w:rPr>
                <w:rFonts w:ascii="標楷體" w:eastAsia="標楷體" w:hAnsi="標楷體" w:cs="標楷體"/>
                <w:color w:val="000000"/>
                <w:sz w:val="24"/>
                <w:szCs w:val="24"/>
              </w:rPr>
            </w:pPr>
            <w:r>
              <w:rPr>
                <w:rFonts w:ascii="標楷體" w:eastAsia="標楷體" w:hAnsi="標楷體" w:cs="標楷體"/>
                <w:color w:val="000000"/>
                <w:sz w:val="24"/>
                <w:szCs w:val="24"/>
              </w:rPr>
              <w:lastRenderedPageBreak/>
              <w:t>第七</w:t>
            </w:r>
            <w:proofErr w:type="gramStart"/>
            <w:r>
              <w:rPr>
                <w:rFonts w:ascii="標楷體" w:eastAsia="標楷體" w:hAnsi="標楷體" w:cs="標楷體"/>
                <w:color w:val="000000"/>
                <w:sz w:val="24"/>
                <w:szCs w:val="24"/>
              </w:rPr>
              <w:t>週</w:t>
            </w:r>
            <w:proofErr w:type="gramEnd"/>
            <w:r>
              <w:rPr>
                <w:rFonts w:ascii="標楷體" w:eastAsia="標楷體" w:hAnsi="標楷體" w:cs="標楷體"/>
                <w:color w:val="000000"/>
                <w:sz w:val="24"/>
                <w:szCs w:val="24"/>
              </w:rPr>
              <w:t>3/27-4/2</w:t>
            </w:r>
          </w:p>
        </w:tc>
        <w:tc>
          <w:tcPr>
            <w:tcW w:w="1701" w:type="dxa"/>
            <w:tcBorders>
              <w:top w:val="single" w:sz="8" w:space="0" w:color="000000"/>
              <w:left w:val="single" w:sz="8" w:space="0" w:color="000000"/>
              <w:bottom w:val="single" w:sz="8" w:space="0" w:color="000000"/>
              <w:right w:val="single" w:sz="8" w:space="0" w:color="000000"/>
            </w:tcBorders>
          </w:tcPr>
          <w:p w:rsidR="00866D84" w:rsidRPr="000707D0" w:rsidRDefault="00866D84" w:rsidP="00866D84">
            <w:pPr>
              <w:ind w:leftChars="12" w:left="254" w:hangingChars="96" w:hanging="230"/>
              <w:jc w:val="left"/>
              <w:rPr>
                <w:rFonts w:ascii="標楷體" w:eastAsia="標楷體" w:hAnsi="標楷體" w:cs="標楷體"/>
                <w:sz w:val="24"/>
                <w:szCs w:val="24"/>
              </w:rPr>
            </w:pPr>
            <w:r w:rsidRPr="000707D0">
              <w:rPr>
                <w:rFonts w:ascii="標楷體" w:eastAsia="標楷體" w:hAnsi="標楷體" w:cs="標楷體" w:hint="eastAsia"/>
                <w:sz w:val="24"/>
                <w:szCs w:val="24"/>
              </w:rPr>
              <w:t>一、氣候變遷與環境災害</w:t>
            </w:r>
          </w:p>
          <w:p w:rsidR="00866D84" w:rsidRPr="000707D0" w:rsidRDefault="00866D84" w:rsidP="00866D84">
            <w:pPr>
              <w:ind w:leftChars="12" w:left="254" w:hangingChars="96" w:hanging="230"/>
              <w:jc w:val="left"/>
              <w:rPr>
                <w:rFonts w:ascii="標楷體" w:eastAsia="標楷體" w:hAnsi="標楷體" w:cs="標楷體"/>
                <w:sz w:val="24"/>
                <w:szCs w:val="24"/>
              </w:rPr>
            </w:pPr>
            <w:r w:rsidRPr="000707D0">
              <w:rPr>
                <w:rFonts w:ascii="標楷體" w:eastAsia="標楷體" w:hAnsi="標楷體" w:cs="標楷體" w:hint="eastAsia"/>
                <w:sz w:val="24"/>
                <w:szCs w:val="24"/>
              </w:rPr>
              <w:t>1</w:t>
            </w:r>
            <w:r w:rsidRPr="000707D0">
              <w:rPr>
                <w:rFonts w:ascii="標楷體" w:eastAsia="標楷體" w:hAnsi="標楷體" w:cs="標楷體"/>
                <w:sz w:val="24"/>
                <w:szCs w:val="24"/>
              </w:rPr>
              <w:t>.</w:t>
            </w:r>
            <w:r w:rsidRPr="000707D0">
              <w:rPr>
                <w:rFonts w:ascii="標楷體" w:eastAsia="標楷體" w:hAnsi="標楷體" w:cs="標楷體" w:hint="eastAsia"/>
                <w:sz w:val="24"/>
                <w:szCs w:val="24"/>
              </w:rPr>
              <w:t>全球暖化現象及成因</w:t>
            </w:r>
          </w:p>
          <w:p w:rsidR="00866D84" w:rsidRPr="000707D0" w:rsidRDefault="00866D84" w:rsidP="00866D84">
            <w:pPr>
              <w:ind w:leftChars="12" w:left="254" w:hangingChars="96" w:hanging="230"/>
              <w:jc w:val="left"/>
              <w:rPr>
                <w:rFonts w:ascii="標楷體" w:eastAsia="標楷體" w:hAnsi="標楷體" w:cs="標楷體"/>
                <w:sz w:val="24"/>
                <w:szCs w:val="24"/>
              </w:rPr>
            </w:pPr>
            <w:r w:rsidRPr="000707D0">
              <w:rPr>
                <w:rFonts w:ascii="標楷體" w:eastAsia="標楷體" w:hAnsi="標楷體" w:cs="標楷體" w:hint="eastAsia"/>
                <w:sz w:val="24"/>
                <w:szCs w:val="24"/>
              </w:rPr>
              <w:t>2</w:t>
            </w:r>
            <w:r w:rsidRPr="000707D0">
              <w:rPr>
                <w:rFonts w:ascii="標楷體" w:eastAsia="標楷體" w:hAnsi="標楷體" w:cs="標楷體"/>
                <w:sz w:val="24"/>
                <w:szCs w:val="24"/>
              </w:rPr>
              <w:t>.</w:t>
            </w:r>
            <w:r w:rsidRPr="000707D0">
              <w:rPr>
                <w:rFonts w:ascii="標楷體" w:eastAsia="標楷體" w:hAnsi="標楷體" w:cs="標楷體" w:hint="eastAsia"/>
                <w:sz w:val="24"/>
                <w:szCs w:val="24"/>
              </w:rPr>
              <w:t>冰層融化，海面上升</w:t>
            </w:r>
          </w:p>
          <w:p w:rsidR="00866D84" w:rsidRPr="000707D0" w:rsidRDefault="00866D84" w:rsidP="00866D84">
            <w:pPr>
              <w:ind w:leftChars="12" w:left="254" w:hangingChars="96" w:hanging="230"/>
              <w:jc w:val="left"/>
              <w:rPr>
                <w:rFonts w:ascii="標楷體" w:eastAsia="標楷體" w:hAnsi="標楷體" w:cs="標楷體"/>
                <w:sz w:val="24"/>
                <w:szCs w:val="24"/>
              </w:rPr>
            </w:pPr>
            <w:r w:rsidRPr="000707D0">
              <w:rPr>
                <w:rFonts w:ascii="標楷體" w:eastAsia="標楷體" w:hAnsi="標楷體" w:cs="標楷體" w:hint="eastAsia"/>
                <w:sz w:val="24"/>
                <w:szCs w:val="24"/>
              </w:rPr>
              <w:t>3</w:t>
            </w:r>
            <w:r w:rsidRPr="000707D0">
              <w:rPr>
                <w:rFonts w:ascii="標楷體" w:eastAsia="標楷體" w:hAnsi="標楷體" w:cs="標楷體"/>
                <w:sz w:val="24"/>
                <w:szCs w:val="24"/>
              </w:rPr>
              <w:t>.</w:t>
            </w:r>
            <w:r>
              <w:rPr>
                <w:rFonts w:ascii="標楷體" w:eastAsia="標楷體" w:hAnsi="標楷體" w:cs="標楷體" w:hint="eastAsia"/>
                <w:sz w:val="24"/>
                <w:szCs w:val="24"/>
              </w:rPr>
              <w:t>都市熱島效應</w:t>
            </w:r>
          </w:p>
          <w:p w:rsidR="00866D84" w:rsidRDefault="00866D84" w:rsidP="00866D84">
            <w:pPr>
              <w:ind w:leftChars="12" w:left="254" w:hangingChars="96" w:hanging="230"/>
              <w:jc w:val="left"/>
              <w:rPr>
                <w:rFonts w:ascii="標楷體" w:eastAsia="標楷體" w:hAnsi="標楷體" w:cs="標楷體"/>
                <w:sz w:val="24"/>
                <w:szCs w:val="24"/>
              </w:rPr>
            </w:pPr>
            <w:r w:rsidRPr="000707D0">
              <w:rPr>
                <w:rFonts w:ascii="標楷體" w:eastAsia="標楷體" w:hAnsi="標楷體" w:cs="標楷體" w:hint="eastAsia"/>
                <w:sz w:val="24"/>
                <w:szCs w:val="24"/>
              </w:rPr>
              <w:t>4</w:t>
            </w:r>
            <w:r w:rsidRPr="000707D0">
              <w:rPr>
                <w:rFonts w:ascii="標楷體" w:eastAsia="標楷體" w:hAnsi="標楷體" w:cs="標楷體"/>
                <w:sz w:val="24"/>
                <w:szCs w:val="24"/>
              </w:rPr>
              <w:t>.</w:t>
            </w:r>
            <w:r>
              <w:rPr>
                <w:rFonts w:ascii="標楷體" w:eastAsia="標楷體" w:hAnsi="標楷體" w:cs="標楷體" w:hint="eastAsia"/>
                <w:sz w:val="24"/>
                <w:szCs w:val="24"/>
              </w:rPr>
              <w:t>生物大搬家</w:t>
            </w:r>
          </w:p>
          <w:p w:rsidR="00866D84" w:rsidRPr="000707D0" w:rsidRDefault="00866D84" w:rsidP="00866D84">
            <w:pPr>
              <w:ind w:firstLineChars="9" w:firstLine="22"/>
              <w:jc w:val="left"/>
              <w:rPr>
                <w:rFonts w:ascii="標楷體" w:eastAsia="標楷體" w:hAnsi="標楷體" w:cs="標楷體"/>
                <w:sz w:val="24"/>
                <w:szCs w:val="24"/>
              </w:rPr>
            </w:pPr>
            <w:r>
              <w:rPr>
                <w:rFonts w:ascii="標楷體" w:eastAsia="標楷體" w:hAnsi="標楷體" w:cs="標楷體" w:hint="eastAsia"/>
                <w:sz w:val="24"/>
                <w:szCs w:val="24"/>
              </w:rPr>
              <w:t>5</w:t>
            </w:r>
            <w:r>
              <w:rPr>
                <w:rFonts w:ascii="標楷體" w:eastAsia="標楷體" w:hAnsi="標楷體" w:cs="標楷體"/>
                <w:sz w:val="24"/>
                <w:szCs w:val="24"/>
              </w:rPr>
              <w:t>.</w:t>
            </w:r>
            <w:r w:rsidRPr="000707D0">
              <w:rPr>
                <w:rFonts w:ascii="標楷體" w:eastAsia="標楷體" w:hAnsi="標楷體" w:cs="標楷體" w:hint="eastAsia"/>
                <w:sz w:val="24"/>
                <w:szCs w:val="24"/>
              </w:rPr>
              <w:t>極端氣候災害</w:t>
            </w:r>
          </w:p>
          <w:p w:rsidR="00866D84" w:rsidRDefault="00866D84" w:rsidP="00866D84">
            <w:pPr>
              <w:ind w:leftChars="12" w:left="254" w:hangingChars="96" w:hanging="230"/>
              <w:jc w:val="left"/>
              <w:rPr>
                <w:rFonts w:ascii="標楷體" w:eastAsia="標楷體" w:hAnsi="標楷體" w:cs="標楷體"/>
                <w:sz w:val="24"/>
                <w:szCs w:val="24"/>
              </w:rPr>
            </w:pPr>
            <w:r>
              <w:rPr>
                <w:rFonts w:ascii="標楷體" w:eastAsia="標楷體" w:hAnsi="標楷體" w:cs="標楷體" w:hint="eastAsia"/>
                <w:sz w:val="24"/>
                <w:szCs w:val="24"/>
              </w:rPr>
              <w:t>6</w:t>
            </w:r>
            <w:r w:rsidRPr="000707D0">
              <w:rPr>
                <w:rFonts w:ascii="標楷體" w:eastAsia="標楷體" w:hAnsi="標楷體" w:cs="標楷體"/>
                <w:sz w:val="24"/>
                <w:szCs w:val="24"/>
              </w:rPr>
              <w:t>.</w:t>
            </w:r>
            <w:r>
              <w:rPr>
                <w:rFonts w:ascii="標楷體" w:eastAsia="標楷體" w:hAnsi="標楷體" w:cs="標楷體" w:hint="eastAsia"/>
                <w:sz w:val="24"/>
                <w:szCs w:val="24"/>
              </w:rPr>
              <w:t>防災避難教育訓練</w:t>
            </w:r>
          </w:p>
          <w:p w:rsidR="00866D84" w:rsidRPr="000707D0" w:rsidRDefault="00866D84" w:rsidP="00866D84">
            <w:pPr>
              <w:ind w:leftChars="12" w:left="254" w:hangingChars="96" w:hanging="230"/>
              <w:jc w:val="left"/>
              <w:rPr>
                <w:rFonts w:ascii="標楷體" w:eastAsia="標楷體" w:hAnsi="標楷體" w:cs="標楷體"/>
                <w:sz w:val="24"/>
                <w:szCs w:val="24"/>
              </w:rPr>
            </w:pPr>
            <w:r>
              <w:rPr>
                <w:rFonts w:ascii="標楷體" w:eastAsia="標楷體" w:hAnsi="標楷體" w:cs="標楷體" w:hint="eastAsia"/>
                <w:sz w:val="24"/>
                <w:szCs w:val="24"/>
              </w:rPr>
              <w:t>7</w:t>
            </w:r>
            <w:r>
              <w:rPr>
                <w:rFonts w:ascii="標楷體" w:eastAsia="標楷體" w:hAnsi="標楷體" w:cs="標楷體"/>
                <w:sz w:val="24"/>
                <w:szCs w:val="24"/>
              </w:rPr>
              <w:t>.</w:t>
            </w:r>
            <w:proofErr w:type="gramStart"/>
            <w:r>
              <w:rPr>
                <w:rFonts w:ascii="標楷體" w:eastAsia="標楷體" w:hAnsi="標楷體" w:cs="標楷體" w:hint="eastAsia"/>
                <w:sz w:val="24"/>
                <w:szCs w:val="24"/>
              </w:rPr>
              <w:t>減碳從</w:t>
            </w:r>
            <w:proofErr w:type="gramEnd"/>
            <w:r>
              <w:rPr>
                <w:rFonts w:ascii="標楷體" w:eastAsia="標楷體" w:hAnsi="標楷體" w:cs="標楷體" w:hint="eastAsia"/>
                <w:sz w:val="24"/>
                <w:szCs w:val="24"/>
              </w:rPr>
              <w:t>日常飲食做起</w:t>
            </w:r>
          </w:p>
        </w:tc>
        <w:tc>
          <w:tcPr>
            <w:tcW w:w="2835"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866D84" w:rsidRPr="000707D0" w:rsidRDefault="00866D84" w:rsidP="00866D84">
            <w:pPr>
              <w:ind w:leftChars="11" w:left="255" w:hanging="233"/>
              <w:jc w:val="left"/>
              <w:rPr>
                <w:rFonts w:ascii="標楷體" w:eastAsia="標楷體" w:hAnsi="標楷體" w:cs="標楷體"/>
                <w:sz w:val="24"/>
                <w:szCs w:val="24"/>
              </w:rPr>
            </w:pPr>
            <w:r w:rsidRPr="000707D0">
              <w:rPr>
                <w:rFonts w:ascii="標楷體" w:eastAsia="標楷體" w:hAnsi="標楷體" w:cs="標楷體" w:hint="eastAsia"/>
                <w:sz w:val="24"/>
                <w:szCs w:val="24"/>
              </w:rPr>
              <w:t>社1a-Ⅳ-1發覺生活經驗或社會現象與社會領域內容知識的關係。</w:t>
            </w:r>
          </w:p>
          <w:p w:rsidR="00866D84" w:rsidRPr="000707D0" w:rsidRDefault="00866D84" w:rsidP="00866D84">
            <w:pPr>
              <w:ind w:leftChars="11" w:left="255" w:hanging="233"/>
              <w:jc w:val="left"/>
              <w:rPr>
                <w:rFonts w:ascii="標楷體" w:eastAsia="標楷體" w:hAnsi="標楷體" w:cs="標楷體"/>
                <w:sz w:val="24"/>
                <w:szCs w:val="24"/>
              </w:rPr>
            </w:pPr>
            <w:r w:rsidRPr="000707D0">
              <w:rPr>
                <w:rFonts w:ascii="標楷體" w:eastAsia="標楷體" w:hAnsi="標楷體" w:cs="標楷體"/>
                <w:sz w:val="24"/>
                <w:szCs w:val="24"/>
              </w:rPr>
              <w:t>地1a-Ⅳ-2說明重要環境、經濟與文化</w:t>
            </w:r>
            <w:proofErr w:type="gramStart"/>
            <w:r w:rsidRPr="000707D0">
              <w:rPr>
                <w:rFonts w:ascii="標楷體" w:eastAsia="標楷體" w:hAnsi="標楷體" w:cs="標楷體"/>
                <w:sz w:val="24"/>
                <w:szCs w:val="24"/>
              </w:rPr>
              <w:t>議題間的相互</w:t>
            </w:r>
            <w:proofErr w:type="gramEnd"/>
            <w:r w:rsidRPr="000707D0">
              <w:rPr>
                <w:rFonts w:ascii="標楷體" w:eastAsia="標楷體" w:hAnsi="標楷體" w:cs="標楷體"/>
                <w:sz w:val="24"/>
                <w:szCs w:val="24"/>
              </w:rPr>
              <w:t>關係。</w:t>
            </w:r>
          </w:p>
          <w:p w:rsidR="00866D84" w:rsidRPr="000707D0" w:rsidRDefault="00866D84" w:rsidP="00866D84">
            <w:pPr>
              <w:ind w:leftChars="11" w:left="255" w:hanging="233"/>
              <w:jc w:val="left"/>
              <w:rPr>
                <w:rFonts w:ascii="標楷體" w:eastAsia="標楷體" w:hAnsi="標楷體" w:cs="標楷體"/>
                <w:sz w:val="24"/>
                <w:szCs w:val="24"/>
              </w:rPr>
            </w:pPr>
            <w:r w:rsidRPr="000707D0">
              <w:rPr>
                <w:rFonts w:ascii="標楷體" w:eastAsia="標楷體" w:hAnsi="標楷體" w:cs="標楷體"/>
                <w:sz w:val="24"/>
                <w:szCs w:val="24"/>
              </w:rPr>
              <w:t>地1b-Ⅳ-1</w:t>
            </w:r>
            <w:r w:rsidRPr="000707D0">
              <w:rPr>
                <w:rFonts w:ascii="標楷體" w:eastAsia="標楷體" w:hAnsi="標楷體" w:cs="標楷體" w:hint="eastAsia"/>
                <w:sz w:val="24"/>
                <w:szCs w:val="24"/>
              </w:rPr>
              <w:t>解析自然環境與人文景觀的相互關係。</w:t>
            </w:r>
          </w:p>
          <w:p w:rsidR="00866D84" w:rsidRPr="000707D0" w:rsidRDefault="00866D84" w:rsidP="00866D84">
            <w:pPr>
              <w:ind w:leftChars="11" w:left="255" w:hanging="233"/>
              <w:jc w:val="left"/>
              <w:rPr>
                <w:rFonts w:ascii="標楷體" w:eastAsia="標楷體" w:hAnsi="標楷體" w:cs="標楷體"/>
                <w:sz w:val="24"/>
                <w:szCs w:val="24"/>
              </w:rPr>
            </w:pPr>
            <w:r w:rsidRPr="000707D0">
              <w:rPr>
                <w:rFonts w:ascii="標楷體" w:eastAsia="標楷體" w:hAnsi="標楷體" w:cs="標楷體"/>
                <w:sz w:val="24"/>
                <w:szCs w:val="24"/>
              </w:rPr>
              <w:t>地1b-Ⅳ-2歸納自然與人文環境互動的結果。</w:t>
            </w:r>
          </w:p>
          <w:p w:rsidR="00866D84" w:rsidRPr="000707D0" w:rsidRDefault="00866D84" w:rsidP="00866D84">
            <w:pPr>
              <w:ind w:leftChars="11" w:left="255" w:hanging="233"/>
              <w:jc w:val="left"/>
              <w:rPr>
                <w:rFonts w:ascii="標楷體" w:eastAsia="標楷體" w:hAnsi="標楷體" w:cs="標楷體"/>
                <w:sz w:val="24"/>
                <w:szCs w:val="24"/>
              </w:rPr>
            </w:pPr>
            <w:r w:rsidRPr="000707D0">
              <w:rPr>
                <w:rFonts w:ascii="標楷體" w:eastAsia="標楷體" w:hAnsi="標楷體" w:cs="標楷體"/>
                <w:sz w:val="24"/>
                <w:szCs w:val="24"/>
              </w:rPr>
              <w:t>社2a-Ⅳ-1敏銳察覺人與環境的互動關係及其淵源。</w:t>
            </w:r>
          </w:p>
          <w:p w:rsidR="00866D84" w:rsidRPr="000707D0" w:rsidRDefault="00866D84" w:rsidP="00866D84">
            <w:pPr>
              <w:ind w:leftChars="11" w:left="255" w:hanging="233"/>
              <w:jc w:val="left"/>
              <w:rPr>
                <w:rFonts w:ascii="標楷體" w:eastAsia="標楷體" w:hAnsi="標楷體" w:cs="標楷體"/>
                <w:sz w:val="24"/>
                <w:szCs w:val="24"/>
              </w:rPr>
            </w:pPr>
            <w:r w:rsidRPr="000707D0">
              <w:rPr>
                <w:rFonts w:ascii="標楷體" w:eastAsia="標楷體" w:hAnsi="標楷體" w:cs="標楷體"/>
                <w:sz w:val="24"/>
                <w:szCs w:val="24"/>
              </w:rPr>
              <w:t>地1c-Ⅳ-2反思各種地理環境與議題的內涵，並提出相關意見。</w:t>
            </w:r>
          </w:p>
          <w:p w:rsidR="00866D84" w:rsidRPr="000707D0" w:rsidRDefault="00866D84" w:rsidP="00866D84">
            <w:pPr>
              <w:ind w:left="240" w:hangingChars="100" w:hanging="240"/>
              <w:jc w:val="left"/>
              <w:rPr>
                <w:rFonts w:ascii="標楷體" w:eastAsia="標楷體" w:hAnsi="標楷體"/>
                <w:snapToGrid w:val="0"/>
                <w:sz w:val="24"/>
                <w:szCs w:val="24"/>
              </w:rPr>
            </w:pPr>
            <w:r w:rsidRPr="000707D0">
              <w:rPr>
                <w:rFonts w:ascii="標楷體" w:eastAsia="標楷體" w:hAnsi="標楷體" w:cs="標楷體"/>
                <w:sz w:val="24"/>
                <w:szCs w:val="24"/>
              </w:rPr>
              <w:t>公1c-Ⅳ-1運用公民知識，提出自己對公共議題的見解。</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866D84" w:rsidRDefault="00866D84" w:rsidP="00866D84">
            <w:pPr>
              <w:ind w:left="240" w:hangingChars="100" w:hanging="240"/>
              <w:jc w:val="left"/>
              <w:rPr>
                <w:rFonts w:ascii="標楷體" w:eastAsia="標楷體" w:hAnsi="標楷體"/>
                <w:snapToGrid w:val="0"/>
                <w:sz w:val="24"/>
                <w:szCs w:val="24"/>
              </w:rPr>
            </w:pPr>
            <w:r w:rsidRPr="00B25603">
              <w:rPr>
                <w:rFonts w:ascii="標楷體" w:eastAsia="標楷體" w:hAnsi="標楷體" w:hint="eastAsia"/>
                <w:snapToGrid w:val="0"/>
                <w:sz w:val="24"/>
                <w:szCs w:val="24"/>
              </w:rPr>
              <w:t>一、氣候變遷與環境災害</w:t>
            </w:r>
          </w:p>
          <w:p w:rsidR="00866D84" w:rsidRDefault="00866D84" w:rsidP="00866D84">
            <w:pPr>
              <w:ind w:left="240" w:hangingChars="100" w:hanging="240"/>
              <w:jc w:val="left"/>
              <w:rPr>
                <w:rFonts w:ascii="標楷體" w:eastAsia="標楷體" w:hAnsi="標楷體" w:cs="標楷體"/>
                <w:sz w:val="24"/>
                <w:szCs w:val="24"/>
              </w:rPr>
            </w:pPr>
            <w:r>
              <w:rPr>
                <w:rFonts w:ascii="標楷體" w:eastAsia="標楷體" w:hAnsi="標楷體"/>
                <w:snapToGrid w:val="0"/>
                <w:sz w:val="24"/>
                <w:szCs w:val="24"/>
              </w:rPr>
              <w:t>7</w:t>
            </w:r>
            <w:r w:rsidRPr="00B25603">
              <w:rPr>
                <w:rFonts w:ascii="標楷體" w:eastAsia="標楷體" w:hAnsi="標楷體" w:hint="eastAsia"/>
                <w:snapToGrid w:val="0"/>
                <w:sz w:val="24"/>
                <w:szCs w:val="24"/>
              </w:rPr>
              <w:t>.</w:t>
            </w:r>
            <w:proofErr w:type="gramStart"/>
            <w:r>
              <w:rPr>
                <w:rFonts w:ascii="標楷體" w:eastAsia="標楷體" w:hAnsi="標楷體" w:cs="標楷體" w:hint="eastAsia"/>
                <w:sz w:val="24"/>
                <w:szCs w:val="24"/>
              </w:rPr>
              <w:t>減碳從</w:t>
            </w:r>
            <w:proofErr w:type="gramEnd"/>
            <w:r>
              <w:rPr>
                <w:rFonts w:ascii="標楷體" w:eastAsia="標楷體" w:hAnsi="標楷體" w:cs="標楷體" w:hint="eastAsia"/>
                <w:sz w:val="24"/>
                <w:szCs w:val="24"/>
              </w:rPr>
              <w:t>日常做起</w:t>
            </w:r>
          </w:p>
          <w:p w:rsidR="00866D84" w:rsidRDefault="00866D84" w:rsidP="00866D84">
            <w:pPr>
              <w:ind w:left="240" w:hangingChars="100" w:hanging="240"/>
              <w:jc w:val="left"/>
              <w:rPr>
                <w:rFonts w:ascii="標楷體" w:eastAsia="標楷體" w:hAnsi="標楷體" w:cs="標楷體"/>
                <w:sz w:val="24"/>
                <w:szCs w:val="24"/>
              </w:rPr>
            </w:pPr>
            <w:r w:rsidRPr="005B5469">
              <w:rPr>
                <w:rFonts w:ascii="標楷體" w:eastAsia="標楷體" w:hAnsi="標楷體" w:cs="標楷體" w:hint="eastAsia"/>
                <w:sz w:val="24"/>
                <w:szCs w:val="24"/>
              </w:rPr>
              <w:t>觀看影片</w:t>
            </w:r>
            <w:proofErr w:type="gramStart"/>
            <w:r w:rsidRPr="005B5469">
              <w:rPr>
                <w:rFonts w:ascii="標楷體" w:eastAsia="標楷體" w:hAnsi="標楷體" w:cs="標楷體" w:hint="eastAsia"/>
                <w:sz w:val="24"/>
                <w:szCs w:val="24"/>
              </w:rPr>
              <w:t>【</w:t>
            </w:r>
            <w:proofErr w:type="gramEnd"/>
            <w:r w:rsidRPr="005B5469">
              <w:rPr>
                <w:rFonts w:ascii="標楷體" w:eastAsia="標楷體" w:hAnsi="標楷體" w:cs="標楷體" w:hint="eastAsia"/>
                <w:sz w:val="24"/>
                <w:szCs w:val="24"/>
              </w:rPr>
              <w:t>全球暖化講到嘴爛都聽煩了！如何真正改變行為？】</w:t>
            </w:r>
          </w:p>
          <w:p w:rsidR="00866D84" w:rsidRDefault="00866D84" w:rsidP="00866D84">
            <w:pPr>
              <w:ind w:left="240" w:hangingChars="100" w:hanging="240"/>
              <w:jc w:val="left"/>
              <w:rPr>
                <w:rFonts w:ascii="標楷體" w:eastAsia="標楷體" w:hAnsi="標楷體"/>
                <w:snapToGrid w:val="0"/>
                <w:sz w:val="24"/>
                <w:szCs w:val="24"/>
              </w:rPr>
            </w:pPr>
            <w:r>
              <w:rPr>
                <w:rFonts w:ascii="標楷體" w:eastAsia="標楷體" w:hAnsi="標楷體" w:cs="標楷體" w:hint="eastAsia"/>
                <w:sz w:val="24"/>
                <w:szCs w:val="24"/>
              </w:rPr>
              <w:t xml:space="preserve"> </w:t>
            </w:r>
            <w:r>
              <w:rPr>
                <w:rFonts w:ascii="標楷體" w:eastAsia="標楷體" w:hAnsi="標楷體"/>
                <w:snapToGrid w:val="0"/>
                <w:sz w:val="24"/>
                <w:szCs w:val="24"/>
              </w:rPr>
              <w:t>7-1</w:t>
            </w:r>
            <w:r w:rsidRPr="00593C76">
              <w:rPr>
                <w:rFonts w:ascii="標楷體" w:eastAsia="標楷體" w:hAnsi="標楷體" w:hint="eastAsia"/>
                <w:snapToGrid w:val="0"/>
                <w:sz w:val="24"/>
                <w:szCs w:val="24"/>
              </w:rPr>
              <w:t>低碳飲食救地球SOS</w:t>
            </w:r>
            <w:r>
              <w:rPr>
                <w:rFonts w:ascii="標楷體" w:eastAsia="標楷體" w:hAnsi="標楷體"/>
                <w:snapToGrid w:val="0"/>
                <w:sz w:val="24"/>
                <w:szCs w:val="24"/>
              </w:rPr>
              <w:br/>
              <w:t>(1)</w:t>
            </w:r>
            <w:proofErr w:type="gramStart"/>
            <w:r w:rsidRPr="00593C76">
              <w:rPr>
                <w:rFonts w:ascii="標楷體" w:eastAsia="標楷體" w:hAnsi="標楷體" w:hint="eastAsia"/>
                <w:snapToGrid w:val="0"/>
                <w:sz w:val="24"/>
                <w:szCs w:val="24"/>
              </w:rPr>
              <w:t>減碳從</w:t>
            </w:r>
            <w:proofErr w:type="gramEnd"/>
            <w:r w:rsidRPr="00593C76">
              <w:rPr>
                <w:rFonts w:ascii="標楷體" w:eastAsia="標楷體" w:hAnsi="標楷體" w:hint="eastAsia"/>
                <w:snapToGrid w:val="0"/>
                <w:sz w:val="24"/>
                <w:szCs w:val="24"/>
              </w:rPr>
              <w:t>吃做起</w:t>
            </w:r>
            <w:r>
              <w:rPr>
                <w:rFonts w:ascii="標楷體" w:eastAsia="標楷體" w:hAnsi="標楷體" w:hint="eastAsia"/>
                <w:snapToGrid w:val="0"/>
                <w:sz w:val="24"/>
                <w:szCs w:val="24"/>
              </w:rPr>
              <w:t>：</w:t>
            </w:r>
            <w:r w:rsidRPr="00593C76">
              <w:rPr>
                <w:rFonts w:ascii="標楷體" w:eastAsia="標楷體" w:hAnsi="標楷體" w:hint="eastAsia"/>
                <w:snapToGrid w:val="0"/>
                <w:sz w:val="24"/>
                <w:szCs w:val="24"/>
              </w:rPr>
              <w:t>為了飼養大量的</w:t>
            </w:r>
            <w:r>
              <w:rPr>
                <w:rFonts w:ascii="標楷體" w:eastAsia="標楷體" w:hAnsi="標楷體" w:hint="eastAsia"/>
                <w:snapToGrid w:val="0"/>
                <w:sz w:val="24"/>
                <w:szCs w:val="24"/>
              </w:rPr>
              <w:t>牲畜</w:t>
            </w:r>
            <w:r w:rsidRPr="00593C76">
              <w:rPr>
                <w:rFonts w:ascii="標楷體" w:eastAsia="標楷體" w:hAnsi="標楷體" w:hint="eastAsia"/>
                <w:snapToGrid w:val="0"/>
                <w:sz w:val="24"/>
                <w:szCs w:val="24"/>
              </w:rPr>
              <w:t>，必須開發更多的土地來做為牧場，亞馬遜河流域原有的森林中有70%都成了牧場。</w:t>
            </w:r>
            <w:r>
              <w:rPr>
                <w:rFonts w:ascii="標楷體" w:eastAsia="標楷體" w:hAnsi="標楷體"/>
                <w:snapToGrid w:val="0"/>
                <w:sz w:val="24"/>
                <w:szCs w:val="24"/>
              </w:rPr>
              <w:br/>
            </w:r>
            <w:r w:rsidRPr="00593C76">
              <w:rPr>
                <w:rFonts w:ascii="標楷體" w:eastAsia="標楷體" w:hAnsi="標楷體" w:hint="eastAsia"/>
                <w:snapToGrid w:val="0"/>
                <w:sz w:val="24"/>
                <w:szCs w:val="24"/>
              </w:rPr>
              <w:t>(2)畜牧業消耗了大量的水資源，而牲畜產生的大量排泄物也汙染了水資源。</w:t>
            </w:r>
          </w:p>
          <w:p w:rsidR="00866D84" w:rsidRDefault="00866D84" w:rsidP="00866D84">
            <w:pPr>
              <w:ind w:left="240" w:hangingChars="100" w:hanging="240"/>
              <w:jc w:val="left"/>
              <w:rPr>
                <w:rFonts w:ascii="標楷體" w:eastAsia="標楷體" w:hAnsi="標楷體"/>
                <w:snapToGrid w:val="0"/>
                <w:sz w:val="24"/>
                <w:szCs w:val="24"/>
              </w:rPr>
            </w:pPr>
            <w:r>
              <w:rPr>
                <w:rFonts w:ascii="標楷體" w:eastAsia="標楷體" w:hAnsi="標楷體" w:hint="eastAsia"/>
                <w:snapToGrid w:val="0"/>
                <w:sz w:val="24"/>
                <w:szCs w:val="24"/>
              </w:rPr>
              <w:t xml:space="preserve"> </w:t>
            </w:r>
            <w:r>
              <w:rPr>
                <w:rFonts w:ascii="標楷體" w:eastAsia="標楷體" w:hAnsi="標楷體"/>
                <w:snapToGrid w:val="0"/>
                <w:sz w:val="24"/>
                <w:szCs w:val="24"/>
              </w:rPr>
              <w:t>7-2</w:t>
            </w:r>
            <w:r w:rsidRPr="00593C76">
              <w:rPr>
                <w:rFonts w:ascii="標楷體" w:eastAsia="標楷體" w:hAnsi="標楷體" w:hint="eastAsia"/>
                <w:snapToGrid w:val="0"/>
                <w:sz w:val="24"/>
                <w:szCs w:val="24"/>
              </w:rPr>
              <w:t>說明日常生活中如何聰明選擇低碳食物，為地球環境盡一份心力。</w:t>
            </w:r>
          </w:p>
          <w:p w:rsidR="00866D84" w:rsidRDefault="00866D84" w:rsidP="00866D84">
            <w:pPr>
              <w:ind w:left="240" w:hangingChars="100" w:hanging="240"/>
              <w:jc w:val="left"/>
              <w:rPr>
                <w:rFonts w:ascii="標楷體" w:eastAsia="標楷體" w:hAnsi="標楷體"/>
                <w:snapToGrid w:val="0"/>
                <w:sz w:val="24"/>
                <w:szCs w:val="24"/>
              </w:rPr>
            </w:pPr>
            <w:r>
              <w:rPr>
                <w:rFonts w:ascii="標楷體" w:eastAsia="標楷體" w:hAnsi="標楷體" w:hint="eastAsia"/>
                <w:snapToGrid w:val="0"/>
                <w:sz w:val="24"/>
                <w:szCs w:val="24"/>
              </w:rPr>
              <w:t xml:space="preserve"> </w:t>
            </w:r>
            <w:r>
              <w:rPr>
                <w:rFonts w:ascii="標楷體" w:eastAsia="標楷體" w:hAnsi="標楷體"/>
                <w:snapToGrid w:val="0"/>
                <w:sz w:val="24"/>
                <w:szCs w:val="24"/>
              </w:rPr>
              <w:t>7-3</w:t>
            </w:r>
            <w:r w:rsidRPr="00593C76">
              <w:rPr>
                <w:rFonts w:ascii="標楷體" w:eastAsia="標楷體" w:hAnsi="標楷體" w:hint="eastAsia"/>
                <w:snapToGrid w:val="0"/>
                <w:sz w:val="24"/>
                <w:szCs w:val="24"/>
              </w:rPr>
              <w:t>認識碳足跡標籤</w:t>
            </w:r>
          </w:p>
          <w:p w:rsidR="00866D84" w:rsidRDefault="00866D84" w:rsidP="00866D84">
            <w:pPr>
              <w:ind w:left="240" w:hangingChars="100" w:hanging="240"/>
              <w:jc w:val="left"/>
              <w:rPr>
                <w:rFonts w:ascii="標楷體" w:eastAsia="標楷體" w:hAnsi="標楷體"/>
                <w:snapToGrid w:val="0"/>
                <w:sz w:val="24"/>
                <w:szCs w:val="24"/>
              </w:rPr>
            </w:pPr>
            <w:r>
              <w:rPr>
                <w:rFonts w:ascii="標楷體" w:eastAsia="標楷體" w:hAnsi="標楷體" w:hint="eastAsia"/>
                <w:snapToGrid w:val="0"/>
                <w:sz w:val="24"/>
                <w:szCs w:val="24"/>
              </w:rPr>
              <w:t xml:space="preserve"> </w:t>
            </w:r>
            <w:r>
              <w:rPr>
                <w:rFonts w:ascii="標楷體" w:eastAsia="標楷體" w:hAnsi="標楷體"/>
                <w:snapToGrid w:val="0"/>
                <w:sz w:val="24"/>
                <w:szCs w:val="24"/>
              </w:rPr>
              <w:t>7-</w:t>
            </w:r>
            <w:r w:rsidRPr="00593C76">
              <w:rPr>
                <w:rFonts w:ascii="標楷體" w:eastAsia="標楷體" w:hAnsi="標楷體" w:hint="eastAsia"/>
                <w:snapToGrid w:val="0"/>
                <w:sz w:val="24"/>
                <w:szCs w:val="24"/>
              </w:rPr>
              <w:t>4</w:t>
            </w:r>
            <w:r>
              <w:rPr>
                <w:rFonts w:ascii="標楷體" w:eastAsia="標楷體" w:hAnsi="標楷體" w:hint="eastAsia"/>
                <w:snapToGrid w:val="0"/>
                <w:sz w:val="24"/>
                <w:szCs w:val="24"/>
              </w:rPr>
              <w:t>觀看影片</w:t>
            </w:r>
            <w:r>
              <w:rPr>
                <w:rFonts w:ascii="新細明體" w:hAnsi="新細明體" w:hint="eastAsia"/>
                <w:snapToGrid w:val="0"/>
                <w:sz w:val="24"/>
                <w:szCs w:val="24"/>
              </w:rPr>
              <w:t>【</w:t>
            </w:r>
            <w:r w:rsidRPr="00593C76">
              <w:rPr>
                <w:rFonts w:ascii="標楷體" w:eastAsia="標楷體" w:hAnsi="標楷體" w:hint="eastAsia"/>
                <w:snapToGrid w:val="0"/>
                <w:sz w:val="24"/>
                <w:szCs w:val="24"/>
              </w:rPr>
              <w:t>響應低碳飲食健康又環保】</w:t>
            </w:r>
            <w:r w:rsidRPr="00FA7266">
              <w:rPr>
                <w:rFonts w:ascii="標楷體" w:eastAsia="標楷體" w:hAnsi="標楷體" w:hint="eastAsia"/>
                <w:snapToGrid w:val="0"/>
                <w:sz w:val="24"/>
                <w:szCs w:val="24"/>
              </w:rPr>
              <w:t>，平時消費盡量選擇當季、在地產品，減少運輸及存放時所需的能源</w:t>
            </w:r>
            <w:r>
              <w:rPr>
                <w:rFonts w:ascii="標楷體" w:eastAsia="標楷體" w:hAnsi="標楷體" w:hint="eastAsia"/>
                <w:snapToGrid w:val="0"/>
                <w:sz w:val="24"/>
                <w:szCs w:val="24"/>
              </w:rPr>
              <w:t>。</w:t>
            </w:r>
          </w:p>
          <w:p w:rsidR="00866D84" w:rsidRPr="00FA7266" w:rsidRDefault="00866D84" w:rsidP="00866D84">
            <w:pPr>
              <w:ind w:left="240" w:hangingChars="100" w:hanging="240"/>
              <w:jc w:val="left"/>
              <w:rPr>
                <w:rFonts w:ascii="標楷體" w:eastAsia="標楷體" w:hAnsi="標楷體"/>
                <w:snapToGrid w:val="0"/>
                <w:sz w:val="24"/>
                <w:szCs w:val="24"/>
              </w:rPr>
            </w:pPr>
            <w:r>
              <w:rPr>
                <w:rFonts w:ascii="標楷體" w:eastAsia="標楷體" w:hAnsi="標楷體" w:hint="eastAsia"/>
                <w:snapToGrid w:val="0"/>
                <w:sz w:val="24"/>
                <w:szCs w:val="24"/>
              </w:rPr>
              <w:t xml:space="preserve"> 7</w:t>
            </w:r>
            <w:r>
              <w:rPr>
                <w:rFonts w:ascii="標楷體" w:eastAsia="標楷體" w:hAnsi="標楷體"/>
                <w:snapToGrid w:val="0"/>
                <w:sz w:val="24"/>
                <w:szCs w:val="24"/>
              </w:rPr>
              <w:t>-5</w:t>
            </w:r>
            <w:r w:rsidRPr="00593C76">
              <w:rPr>
                <w:rFonts w:ascii="標楷體" w:eastAsia="標楷體" w:hAnsi="標楷體" w:hint="eastAsia"/>
                <w:snapToGrid w:val="0"/>
                <w:sz w:val="24"/>
                <w:szCs w:val="24"/>
              </w:rPr>
              <w:t>請同學為自己健康與地球永續，許下承諾付諸行動</w:t>
            </w:r>
            <w:r>
              <w:rPr>
                <w:rFonts w:ascii="標楷體" w:eastAsia="標楷體" w:hAnsi="標楷體" w:hint="eastAsia"/>
                <w:snapToGrid w:val="0"/>
                <w:sz w:val="24"/>
                <w:szCs w:val="24"/>
              </w:rPr>
              <w:t>。</w:t>
            </w:r>
          </w:p>
          <w:p w:rsidR="00866D84" w:rsidRPr="005B5469" w:rsidRDefault="00866D84" w:rsidP="00866D84">
            <w:pPr>
              <w:jc w:val="center"/>
              <w:rPr>
                <w:rFonts w:ascii="標楷體" w:eastAsia="標楷體" w:hAnsi="標楷體"/>
                <w:sz w:val="24"/>
                <w:szCs w:val="24"/>
              </w:rPr>
            </w:pPr>
          </w:p>
        </w:tc>
        <w:tc>
          <w:tcPr>
            <w:tcW w:w="425"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866D84" w:rsidRPr="00593C76" w:rsidRDefault="00866D84" w:rsidP="00866D84">
            <w:pPr>
              <w:ind w:firstLine="0"/>
              <w:jc w:val="center"/>
              <w:rPr>
                <w:rFonts w:ascii="標楷體" w:eastAsia="標楷體" w:hAnsi="標楷體"/>
                <w:snapToGrid w:val="0"/>
                <w:sz w:val="24"/>
                <w:szCs w:val="24"/>
              </w:rPr>
            </w:pPr>
            <w:r w:rsidRPr="00593C76">
              <w:rPr>
                <w:rFonts w:ascii="標楷體" w:eastAsia="標楷體" w:hAnsi="標楷體" w:hint="eastAsia"/>
                <w:snapToGrid w:val="0"/>
                <w:sz w:val="24"/>
                <w:szCs w:val="24"/>
              </w:rPr>
              <w:t>1</w:t>
            </w:r>
          </w:p>
        </w:tc>
        <w:tc>
          <w:tcPr>
            <w:tcW w:w="1701" w:type="dxa"/>
            <w:tcBorders>
              <w:top w:val="single" w:sz="8" w:space="0" w:color="000000"/>
              <w:bottom w:val="single" w:sz="8" w:space="0" w:color="000000"/>
              <w:right w:val="single" w:sz="8" w:space="0" w:color="000000"/>
            </w:tcBorders>
            <w:tcMar>
              <w:top w:w="100" w:type="dxa"/>
              <w:left w:w="20" w:type="dxa"/>
              <w:bottom w:w="100" w:type="dxa"/>
              <w:right w:w="20" w:type="dxa"/>
            </w:tcMar>
          </w:tcPr>
          <w:p w:rsidR="00866D84" w:rsidRDefault="00866D84" w:rsidP="00866D84">
            <w:pPr>
              <w:ind w:firstLine="0"/>
              <w:jc w:val="left"/>
              <w:rPr>
                <w:rFonts w:ascii="標楷體" w:eastAsia="標楷體" w:hAnsi="標楷體"/>
                <w:snapToGrid w:val="0"/>
                <w:sz w:val="24"/>
                <w:szCs w:val="24"/>
              </w:rPr>
            </w:pPr>
            <w:r w:rsidRPr="00593C76">
              <w:rPr>
                <w:rFonts w:ascii="標楷體" w:eastAsia="標楷體" w:hAnsi="標楷體" w:hint="eastAsia"/>
                <w:snapToGrid w:val="0"/>
                <w:sz w:val="24"/>
                <w:szCs w:val="24"/>
              </w:rPr>
              <w:t>網路影片:</w:t>
            </w:r>
            <w:r w:rsidRPr="00593C76">
              <w:rPr>
                <w:rFonts w:ascii="標楷體" w:eastAsia="標楷體" w:hAnsi="標楷體"/>
                <w:snapToGrid w:val="0"/>
                <w:sz w:val="24"/>
                <w:szCs w:val="24"/>
              </w:rPr>
              <w:br/>
            </w:r>
            <w:r w:rsidRPr="005B5469">
              <w:rPr>
                <w:rFonts w:ascii="標楷體" w:eastAsia="標楷體" w:hAnsi="標楷體" w:hint="eastAsia"/>
                <w:snapToGrid w:val="0"/>
                <w:sz w:val="24"/>
                <w:szCs w:val="24"/>
              </w:rPr>
              <w:t>全球暖化講到</w:t>
            </w:r>
            <w:proofErr w:type="gramStart"/>
            <w:r w:rsidRPr="005B5469">
              <w:rPr>
                <w:rFonts w:ascii="標楷體" w:eastAsia="標楷體" w:hAnsi="標楷體" w:hint="eastAsia"/>
                <w:snapToGrid w:val="0"/>
                <w:sz w:val="24"/>
                <w:szCs w:val="24"/>
              </w:rPr>
              <w:t>嘴爛都聽煩</w:t>
            </w:r>
            <w:proofErr w:type="gramEnd"/>
            <w:r w:rsidRPr="005B5469">
              <w:rPr>
                <w:rFonts w:ascii="標楷體" w:eastAsia="標楷體" w:hAnsi="標楷體" w:hint="eastAsia"/>
                <w:snapToGrid w:val="0"/>
                <w:sz w:val="24"/>
                <w:szCs w:val="24"/>
              </w:rPr>
              <w:t>了！如何真正改變行為？</w:t>
            </w:r>
          </w:p>
          <w:p w:rsidR="00866D84" w:rsidRDefault="007833CC" w:rsidP="00866D84">
            <w:pPr>
              <w:ind w:firstLine="0"/>
              <w:jc w:val="left"/>
              <w:rPr>
                <w:rFonts w:ascii="標楷體" w:eastAsia="標楷體" w:hAnsi="標楷體"/>
                <w:snapToGrid w:val="0"/>
                <w:sz w:val="24"/>
                <w:szCs w:val="24"/>
              </w:rPr>
            </w:pPr>
            <w:hyperlink r:id="rId25" w:history="1">
              <w:r w:rsidR="00866D84" w:rsidRPr="00FF295F">
                <w:rPr>
                  <w:rStyle w:val="af4"/>
                  <w:rFonts w:ascii="標楷體" w:eastAsia="標楷體" w:hAnsi="標楷體"/>
                  <w:snapToGrid w:val="0"/>
                  <w:sz w:val="24"/>
                  <w:szCs w:val="24"/>
                </w:rPr>
                <w:t>https://youtu.be/3iy4azvVcfk</w:t>
              </w:r>
            </w:hyperlink>
          </w:p>
          <w:p w:rsidR="00866D84" w:rsidRPr="005B5469" w:rsidRDefault="00866D84" w:rsidP="00866D84">
            <w:pPr>
              <w:ind w:firstLine="0"/>
              <w:jc w:val="left"/>
              <w:rPr>
                <w:rFonts w:ascii="標楷體" w:eastAsia="標楷體" w:hAnsi="標楷體"/>
                <w:snapToGrid w:val="0"/>
                <w:sz w:val="24"/>
                <w:szCs w:val="24"/>
              </w:rPr>
            </w:pPr>
          </w:p>
          <w:p w:rsidR="00866D84" w:rsidRDefault="00866D84" w:rsidP="00866D84">
            <w:pPr>
              <w:ind w:firstLine="0"/>
              <w:jc w:val="left"/>
              <w:rPr>
                <w:rFonts w:ascii="標楷體" w:eastAsia="標楷體" w:hAnsi="標楷體"/>
                <w:snapToGrid w:val="0"/>
                <w:sz w:val="24"/>
                <w:szCs w:val="24"/>
              </w:rPr>
            </w:pPr>
            <w:r w:rsidRPr="00593C76">
              <w:rPr>
                <w:rFonts w:ascii="標楷體" w:eastAsia="標楷體" w:hAnsi="標楷體" w:hint="eastAsia"/>
                <w:snapToGrid w:val="0"/>
                <w:sz w:val="24"/>
                <w:szCs w:val="24"/>
              </w:rPr>
              <w:t>響應低碳飲食健康又環保</w:t>
            </w:r>
          </w:p>
          <w:p w:rsidR="00866D84" w:rsidRDefault="007833CC" w:rsidP="00866D84">
            <w:pPr>
              <w:ind w:firstLine="0"/>
              <w:jc w:val="left"/>
              <w:rPr>
                <w:rFonts w:ascii="標楷體" w:eastAsia="標楷體" w:hAnsi="標楷體"/>
                <w:snapToGrid w:val="0"/>
                <w:sz w:val="24"/>
                <w:szCs w:val="24"/>
              </w:rPr>
            </w:pPr>
            <w:hyperlink r:id="rId26" w:history="1">
              <w:r w:rsidR="00866D84" w:rsidRPr="00FF295F">
                <w:rPr>
                  <w:rStyle w:val="af4"/>
                  <w:rFonts w:ascii="標楷體" w:eastAsia="標楷體" w:hAnsi="標楷體"/>
                  <w:snapToGrid w:val="0"/>
                  <w:sz w:val="24"/>
                  <w:szCs w:val="24"/>
                </w:rPr>
                <w:t>https://youtu.be/rl31b1vpuCo</w:t>
              </w:r>
            </w:hyperlink>
          </w:p>
          <w:p w:rsidR="00866D84" w:rsidRPr="00593C76" w:rsidRDefault="00866D84" w:rsidP="00866D84">
            <w:pPr>
              <w:ind w:firstLine="0"/>
              <w:jc w:val="left"/>
              <w:rPr>
                <w:rFonts w:ascii="標楷體" w:eastAsia="標楷體" w:hAnsi="標楷體"/>
                <w:snapToGrid w:val="0"/>
                <w:sz w:val="24"/>
                <w:szCs w:val="24"/>
              </w:rPr>
            </w:pPr>
          </w:p>
          <w:p w:rsidR="00866D84" w:rsidRPr="00593C76" w:rsidRDefault="00866D84" w:rsidP="00866D84">
            <w:pPr>
              <w:ind w:firstLine="0"/>
              <w:jc w:val="left"/>
              <w:rPr>
                <w:rFonts w:ascii="標楷體" w:eastAsia="標楷體" w:hAnsi="標楷體"/>
                <w:snapToGrid w:val="0"/>
                <w:sz w:val="24"/>
                <w:szCs w:val="24"/>
              </w:rPr>
            </w:pPr>
            <w:r w:rsidRPr="00593C76">
              <w:rPr>
                <w:rFonts w:ascii="標楷體" w:eastAsia="標楷體" w:hAnsi="標楷體" w:hint="eastAsia"/>
                <w:snapToGrid w:val="0"/>
                <w:sz w:val="24"/>
                <w:szCs w:val="24"/>
              </w:rPr>
              <w:t>教學簡報</w:t>
            </w:r>
          </w:p>
          <w:p w:rsidR="00866D84" w:rsidRPr="00593C76" w:rsidRDefault="00866D84" w:rsidP="00866D84">
            <w:pPr>
              <w:ind w:firstLine="0"/>
              <w:jc w:val="left"/>
              <w:rPr>
                <w:rFonts w:ascii="標楷體" w:eastAsia="標楷體" w:hAnsi="標楷體"/>
                <w:snapToGrid w:val="0"/>
                <w:sz w:val="24"/>
                <w:szCs w:val="24"/>
              </w:rPr>
            </w:pPr>
            <w:r w:rsidRPr="00593C76">
              <w:rPr>
                <w:rFonts w:ascii="標楷體" w:eastAsia="標楷體" w:hAnsi="標楷體" w:hint="eastAsia"/>
                <w:snapToGrid w:val="0"/>
                <w:sz w:val="24"/>
                <w:szCs w:val="24"/>
              </w:rPr>
              <w:t>自編講義</w:t>
            </w:r>
          </w:p>
          <w:p w:rsidR="00866D84" w:rsidRDefault="00866D84" w:rsidP="00866D84">
            <w:pPr>
              <w:ind w:firstLine="0"/>
              <w:jc w:val="left"/>
              <w:rPr>
                <w:rFonts w:ascii="標楷體" w:eastAsia="標楷體" w:hAnsi="標楷體"/>
                <w:snapToGrid w:val="0"/>
                <w:sz w:val="24"/>
                <w:szCs w:val="24"/>
              </w:rPr>
            </w:pPr>
            <w:r w:rsidRPr="00593C76">
              <w:rPr>
                <w:rFonts w:ascii="標楷體" w:eastAsia="標楷體" w:hAnsi="標楷體" w:hint="eastAsia"/>
                <w:snapToGrid w:val="0"/>
                <w:sz w:val="24"/>
                <w:szCs w:val="24"/>
              </w:rPr>
              <w:t>學習單</w:t>
            </w:r>
          </w:p>
          <w:p w:rsidR="00866D84" w:rsidRDefault="00866D84" w:rsidP="00866D84">
            <w:pPr>
              <w:ind w:firstLine="0"/>
              <w:jc w:val="left"/>
              <w:rPr>
                <w:rFonts w:ascii="標楷體" w:eastAsia="標楷體" w:hAnsi="標楷體"/>
                <w:snapToGrid w:val="0"/>
                <w:sz w:val="24"/>
                <w:szCs w:val="24"/>
              </w:rPr>
            </w:pPr>
          </w:p>
          <w:p w:rsidR="00866D84" w:rsidRPr="000707D0" w:rsidRDefault="00866D84" w:rsidP="00866D84">
            <w:pPr>
              <w:ind w:firstLine="0"/>
              <w:jc w:val="left"/>
              <w:rPr>
                <w:rFonts w:ascii="標楷體" w:eastAsia="標楷體" w:hAnsi="標楷體"/>
                <w:snapToGrid w:val="0"/>
                <w:sz w:val="24"/>
                <w:szCs w:val="24"/>
              </w:rPr>
            </w:pPr>
            <w:r w:rsidRPr="00593C76">
              <w:rPr>
                <w:rFonts w:ascii="標楷體" w:eastAsia="標楷體" w:hAnsi="標楷體" w:hint="eastAsia"/>
                <w:noProof/>
                <w:snapToGrid w:val="0"/>
                <w:sz w:val="24"/>
                <w:szCs w:val="24"/>
              </w:rPr>
              <w:drawing>
                <wp:inline distT="0" distB="0" distL="0" distR="0" wp14:anchorId="7BFEB478" wp14:editId="755E5335">
                  <wp:extent cx="882502" cy="1058185"/>
                  <wp:effectExtent l="0" t="0" r="0" b="8890"/>
                  <wp:docPr id="16" name="圖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6641BA2.tmp"/>
                          <pic:cNvPicPr/>
                        </pic:nvPicPr>
                        <pic:blipFill>
                          <a:blip r:embed="rId27" cstate="print">
                            <a:extLst>
                              <a:ext uri="{28A0092B-C50C-407E-A947-70E740481C1C}">
                                <a14:useLocalDpi xmlns:a14="http://schemas.microsoft.com/office/drawing/2010/main" val="0"/>
                              </a:ext>
                            </a:extLst>
                          </a:blip>
                          <a:stretch>
                            <a:fillRect/>
                          </a:stretch>
                        </pic:blipFill>
                        <pic:spPr>
                          <a:xfrm>
                            <a:off x="0" y="0"/>
                            <a:ext cx="891122" cy="1068521"/>
                          </a:xfrm>
                          <a:prstGeom prst="rect">
                            <a:avLst/>
                          </a:prstGeom>
                        </pic:spPr>
                      </pic:pic>
                    </a:graphicData>
                  </a:graphic>
                </wp:inline>
              </w:drawing>
            </w:r>
          </w:p>
        </w:tc>
        <w:tc>
          <w:tcPr>
            <w:tcW w:w="1134" w:type="dxa"/>
            <w:tcBorders>
              <w:top w:val="single" w:sz="8" w:space="0" w:color="000000"/>
              <w:bottom w:val="single" w:sz="8" w:space="0" w:color="000000"/>
              <w:right w:val="single" w:sz="8" w:space="0" w:color="000000"/>
            </w:tcBorders>
            <w:tcMar>
              <w:top w:w="100" w:type="dxa"/>
              <w:left w:w="20" w:type="dxa"/>
              <w:bottom w:w="100" w:type="dxa"/>
              <w:right w:w="20" w:type="dxa"/>
            </w:tcMar>
          </w:tcPr>
          <w:p w:rsidR="00866D84" w:rsidRPr="000707D0" w:rsidRDefault="00866D84" w:rsidP="00866D84">
            <w:pPr>
              <w:snapToGrid w:val="0"/>
              <w:jc w:val="center"/>
              <w:rPr>
                <w:rFonts w:ascii="標楷體" w:eastAsia="標楷體" w:hAnsi="標楷體"/>
                <w:sz w:val="24"/>
                <w:szCs w:val="24"/>
              </w:rPr>
            </w:pPr>
            <w:r w:rsidRPr="000707D0">
              <w:rPr>
                <w:rFonts w:ascii="標楷體" w:eastAsia="標楷體" w:hAnsi="標楷體" w:hint="eastAsia"/>
                <w:sz w:val="24"/>
                <w:szCs w:val="24"/>
              </w:rPr>
              <w:t>課堂參與</w:t>
            </w:r>
          </w:p>
          <w:p w:rsidR="00866D84" w:rsidRPr="000707D0" w:rsidRDefault="00866D84" w:rsidP="00866D84">
            <w:pPr>
              <w:snapToGrid w:val="0"/>
              <w:jc w:val="center"/>
              <w:rPr>
                <w:rFonts w:ascii="標楷體" w:eastAsia="標楷體" w:hAnsi="標楷體"/>
                <w:sz w:val="24"/>
                <w:szCs w:val="24"/>
              </w:rPr>
            </w:pPr>
            <w:r w:rsidRPr="000707D0">
              <w:rPr>
                <w:rFonts w:ascii="標楷體" w:eastAsia="標楷體" w:hAnsi="標楷體" w:hint="eastAsia"/>
                <w:sz w:val="24"/>
                <w:szCs w:val="24"/>
              </w:rPr>
              <w:t>口頭發表</w:t>
            </w:r>
          </w:p>
          <w:p w:rsidR="00866D84" w:rsidRPr="000707D0" w:rsidRDefault="00866D84" w:rsidP="00866D84">
            <w:pPr>
              <w:snapToGrid w:val="0"/>
              <w:jc w:val="center"/>
              <w:rPr>
                <w:rFonts w:ascii="標楷體" w:eastAsia="標楷體" w:hAnsi="標楷體"/>
                <w:sz w:val="24"/>
                <w:szCs w:val="24"/>
              </w:rPr>
            </w:pPr>
            <w:r w:rsidRPr="000707D0">
              <w:rPr>
                <w:rFonts w:ascii="標楷體" w:eastAsia="標楷體" w:hAnsi="標楷體" w:hint="eastAsia"/>
                <w:sz w:val="24"/>
                <w:szCs w:val="24"/>
              </w:rPr>
              <w:t>教師觀察</w:t>
            </w:r>
          </w:p>
          <w:p w:rsidR="00866D84" w:rsidRPr="000707D0" w:rsidRDefault="00866D84" w:rsidP="00866D84">
            <w:pPr>
              <w:snapToGrid w:val="0"/>
              <w:jc w:val="center"/>
              <w:rPr>
                <w:rFonts w:ascii="標楷體" w:eastAsia="標楷體" w:hAnsi="標楷體"/>
                <w:sz w:val="24"/>
                <w:szCs w:val="24"/>
              </w:rPr>
            </w:pPr>
            <w:r w:rsidRPr="000707D0">
              <w:rPr>
                <w:rFonts w:ascii="標楷體" w:eastAsia="標楷體" w:hAnsi="標楷體" w:hint="eastAsia"/>
                <w:sz w:val="24"/>
                <w:szCs w:val="24"/>
              </w:rPr>
              <w:t>作業練習</w:t>
            </w:r>
          </w:p>
        </w:tc>
        <w:tc>
          <w:tcPr>
            <w:tcW w:w="1843" w:type="dxa"/>
            <w:tcBorders>
              <w:top w:val="single" w:sz="8" w:space="0" w:color="000000"/>
              <w:bottom w:val="single" w:sz="8" w:space="0" w:color="000000"/>
              <w:right w:val="single" w:sz="8" w:space="0" w:color="000000"/>
            </w:tcBorders>
            <w:tcMar>
              <w:top w:w="100" w:type="dxa"/>
              <w:left w:w="20" w:type="dxa"/>
              <w:bottom w:w="100" w:type="dxa"/>
              <w:right w:w="20" w:type="dxa"/>
            </w:tcMar>
          </w:tcPr>
          <w:p w:rsidR="00866D84" w:rsidRPr="005A2B52" w:rsidRDefault="00866D84" w:rsidP="00866D84">
            <w:pPr>
              <w:ind w:leftChars="12" w:left="235" w:hangingChars="96" w:hanging="211"/>
              <w:jc w:val="left"/>
              <w:rPr>
                <w:rFonts w:ascii="標楷體" w:eastAsia="標楷體" w:hAnsi="標楷體" w:cs="標楷體"/>
                <w:sz w:val="22"/>
                <w:szCs w:val="22"/>
              </w:rPr>
            </w:pPr>
            <w:r w:rsidRPr="005A2B52">
              <w:rPr>
                <w:rFonts w:ascii="標楷體" w:eastAsia="標楷體" w:hAnsi="標楷體" w:cs="標楷體" w:hint="eastAsia"/>
                <w:sz w:val="22"/>
                <w:szCs w:val="22"/>
              </w:rPr>
              <w:t xml:space="preserve">【環境教育】 </w:t>
            </w:r>
          </w:p>
          <w:p w:rsidR="00866D84" w:rsidRDefault="00866D84" w:rsidP="00866D84">
            <w:pPr>
              <w:ind w:leftChars="12" w:left="235" w:hangingChars="96" w:hanging="211"/>
              <w:jc w:val="left"/>
              <w:rPr>
                <w:rFonts w:ascii="標楷體" w:eastAsia="標楷體" w:hAnsi="標楷體" w:cs="標楷體"/>
                <w:sz w:val="22"/>
                <w:szCs w:val="22"/>
              </w:rPr>
            </w:pPr>
            <w:r w:rsidRPr="005A2B52">
              <w:rPr>
                <w:rFonts w:ascii="標楷體" w:eastAsia="標楷體" w:hAnsi="標楷體" w:cs="標楷體" w:hint="eastAsia"/>
                <w:sz w:val="22"/>
                <w:szCs w:val="22"/>
              </w:rPr>
              <w:t>環J9 了解氣候變遷減緩與調適的涵義，以及臺灣因應氣候變遷調適的政策。</w:t>
            </w:r>
          </w:p>
          <w:p w:rsidR="00866D84" w:rsidRPr="005A2B52" w:rsidRDefault="00866D84" w:rsidP="00866D84">
            <w:pPr>
              <w:ind w:leftChars="12" w:left="235" w:hangingChars="96" w:hanging="211"/>
              <w:jc w:val="left"/>
              <w:rPr>
                <w:rFonts w:ascii="標楷體" w:eastAsia="標楷體" w:hAnsi="標楷體" w:cs="標楷體"/>
                <w:sz w:val="22"/>
                <w:szCs w:val="22"/>
              </w:rPr>
            </w:pPr>
          </w:p>
          <w:p w:rsidR="00866D84" w:rsidRDefault="00866D84" w:rsidP="00866D84">
            <w:pPr>
              <w:ind w:leftChars="12" w:left="235" w:hangingChars="96" w:hanging="211"/>
              <w:jc w:val="left"/>
              <w:rPr>
                <w:rFonts w:ascii="標楷體" w:eastAsia="標楷體" w:hAnsi="標楷體" w:cs="標楷體"/>
                <w:sz w:val="22"/>
                <w:szCs w:val="22"/>
              </w:rPr>
            </w:pPr>
            <w:r w:rsidRPr="005A2B52">
              <w:rPr>
                <w:rFonts w:ascii="標楷體" w:eastAsia="標楷體" w:hAnsi="標楷體" w:cs="標楷體" w:hint="eastAsia"/>
                <w:sz w:val="22"/>
                <w:szCs w:val="22"/>
              </w:rPr>
              <w:t>環J14 了解能量流動及物質循環與生態系統運作的關係。</w:t>
            </w:r>
          </w:p>
          <w:p w:rsidR="00866D84" w:rsidRPr="005A2B52" w:rsidRDefault="00866D84" w:rsidP="00866D84">
            <w:pPr>
              <w:ind w:leftChars="12" w:left="235" w:hangingChars="96" w:hanging="211"/>
              <w:jc w:val="left"/>
              <w:rPr>
                <w:rFonts w:ascii="標楷體" w:eastAsia="標楷體" w:hAnsi="標楷體" w:cs="標楷體"/>
                <w:sz w:val="22"/>
                <w:szCs w:val="22"/>
              </w:rPr>
            </w:pPr>
          </w:p>
          <w:p w:rsidR="00866D84" w:rsidRDefault="00866D84" w:rsidP="00866D84">
            <w:pPr>
              <w:ind w:leftChars="12" w:left="235" w:hangingChars="96" w:hanging="211"/>
              <w:jc w:val="left"/>
              <w:rPr>
                <w:rFonts w:ascii="標楷體" w:eastAsia="標楷體" w:hAnsi="標楷體" w:cs="標楷體"/>
                <w:sz w:val="22"/>
                <w:szCs w:val="22"/>
              </w:rPr>
            </w:pPr>
            <w:r w:rsidRPr="005A2B52">
              <w:rPr>
                <w:rFonts w:ascii="標楷體" w:eastAsia="標楷體" w:hAnsi="標楷體" w:cs="標楷體" w:hint="eastAsia"/>
                <w:sz w:val="22"/>
                <w:szCs w:val="22"/>
              </w:rPr>
              <w:t>環J15 認識產品的生命週期，探討其生態足跡、水足跡及碳足跡。</w:t>
            </w:r>
          </w:p>
          <w:p w:rsidR="00866D84" w:rsidRDefault="00866D84" w:rsidP="00866D84">
            <w:pPr>
              <w:ind w:leftChars="12" w:left="235" w:hangingChars="96" w:hanging="211"/>
              <w:jc w:val="left"/>
              <w:rPr>
                <w:rFonts w:ascii="標楷體" w:eastAsia="標楷體" w:hAnsi="標楷體" w:cs="標楷體"/>
                <w:sz w:val="22"/>
                <w:szCs w:val="22"/>
              </w:rPr>
            </w:pPr>
          </w:p>
          <w:p w:rsidR="00866D84" w:rsidRDefault="00866D84" w:rsidP="00866D84">
            <w:pPr>
              <w:ind w:leftChars="12" w:left="235" w:hangingChars="96" w:hanging="211"/>
              <w:jc w:val="left"/>
              <w:rPr>
                <w:rFonts w:ascii="標楷體" w:eastAsia="標楷體" w:hAnsi="標楷體" w:cs="標楷體"/>
                <w:sz w:val="22"/>
                <w:szCs w:val="22"/>
              </w:rPr>
            </w:pPr>
            <w:r w:rsidRPr="005A2B52">
              <w:rPr>
                <w:rFonts w:ascii="標楷體" w:eastAsia="標楷體" w:hAnsi="標楷體" w:cs="標楷體" w:hint="eastAsia"/>
                <w:sz w:val="22"/>
                <w:szCs w:val="22"/>
              </w:rPr>
              <w:t>【</w:t>
            </w:r>
            <w:r w:rsidRPr="00A405D5">
              <w:rPr>
                <w:rFonts w:ascii="標楷體" w:eastAsia="標楷體" w:hAnsi="標楷體" w:cs="標楷體" w:hint="eastAsia"/>
                <w:sz w:val="22"/>
                <w:szCs w:val="22"/>
              </w:rPr>
              <w:t>國際教育</w:t>
            </w:r>
            <w:r w:rsidRPr="005A2B52">
              <w:rPr>
                <w:rFonts w:ascii="標楷體" w:eastAsia="標楷體" w:hAnsi="標楷體" w:cs="標楷體" w:hint="eastAsia"/>
                <w:sz w:val="22"/>
                <w:szCs w:val="22"/>
              </w:rPr>
              <w:t>】</w:t>
            </w:r>
          </w:p>
          <w:p w:rsidR="00866D84" w:rsidRPr="005A2B52" w:rsidRDefault="00866D84" w:rsidP="00866D84">
            <w:pPr>
              <w:ind w:leftChars="12" w:left="235" w:hangingChars="96" w:hanging="211"/>
              <w:jc w:val="left"/>
              <w:rPr>
                <w:rFonts w:ascii="標楷體" w:eastAsia="標楷體" w:hAnsi="標楷體" w:cs="標楷體"/>
                <w:sz w:val="22"/>
                <w:szCs w:val="22"/>
              </w:rPr>
            </w:pPr>
            <w:r w:rsidRPr="00A405D5">
              <w:rPr>
                <w:rFonts w:ascii="標楷體" w:eastAsia="標楷體" w:hAnsi="標楷體" w:cs="標楷體" w:hint="eastAsia"/>
                <w:sz w:val="22"/>
                <w:szCs w:val="22"/>
              </w:rPr>
              <w:t>國J8 了解全球永續發展之理念並落實於日常生活中。</w:t>
            </w:r>
          </w:p>
        </w:tc>
        <w:tc>
          <w:tcPr>
            <w:tcW w:w="1558" w:type="dxa"/>
            <w:tcBorders>
              <w:top w:val="single" w:sz="8" w:space="0" w:color="000000"/>
              <w:bottom w:val="single" w:sz="8" w:space="0" w:color="000000"/>
              <w:right w:val="single" w:sz="8" w:space="0" w:color="000000"/>
            </w:tcBorders>
          </w:tcPr>
          <w:p w:rsidR="00866D84" w:rsidRDefault="00866D84" w:rsidP="00866D84">
            <w:pPr>
              <w:spacing w:line="280" w:lineRule="auto"/>
              <w:ind w:hanging="7"/>
              <w:jc w:val="left"/>
              <w:rPr>
                <w:rFonts w:ascii="標楷體" w:eastAsia="標楷體" w:hAnsi="標楷體" w:cs="標楷體"/>
                <w:color w:val="000000"/>
                <w:sz w:val="24"/>
                <w:szCs w:val="24"/>
              </w:rPr>
            </w:pPr>
            <w:r>
              <w:rPr>
                <w:rFonts w:ascii="標楷體" w:eastAsia="標楷體" w:hAnsi="標楷體" w:cs="標楷體"/>
                <w:color w:val="000000"/>
                <w:sz w:val="24"/>
                <w:szCs w:val="24"/>
              </w:rPr>
              <w:t>28-29第一次段考</w:t>
            </w:r>
          </w:p>
        </w:tc>
      </w:tr>
      <w:tr w:rsidR="00866D84" w:rsidTr="00866D84">
        <w:trPr>
          <w:cantSplit/>
          <w:trHeight w:val="20"/>
          <w:jc w:val="center"/>
        </w:trPr>
        <w:tc>
          <w:tcPr>
            <w:tcW w:w="1266" w:type="dxa"/>
            <w:tcBorders>
              <w:top w:val="single" w:sz="8" w:space="0" w:color="000000"/>
              <w:left w:val="single" w:sz="8" w:space="0" w:color="000000"/>
              <w:bottom w:val="single" w:sz="8" w:space="0" w:color="000000"/>
              <w:right w:val="single" w:sz="8" w:space="0" w:color="000000"/>
            </w:tcBorders>
            <w:vAlign w:val="center"/>
          </w:tcPr>
          <w:p w:rsidR="00866D84" w:rsidRDefault="00866D84" w:rsidP="00866D84">
            <w:pPr>
              <w:spacing w:line="280" w:lineRule="auto"/>
              <w:jc w:val="center"/>
              <w:rPr>
                <w:rFonts w:ascii="標楷體" w:eastAsia="標楷體" w:hAnsi="標楷體" w:cs="標楷體"/>
                <w:color w:val="000000"/>
                <w:sz w:val="24"/>
                <w:szCs w:val="24"/>
              </w:rPr>
            </w:pPr>
            <w:r>
              <w:rPr>
                <w:rFonts w:ascii="標楷體" w:eastAsia="標楷體" w:hAnsi="標楷體" w:cs="標楷體"/>
                <w:color w:val="000000"/>
                <w:sz w:val="24"/>
                <w:szCs w:val="24"/>
              </w:rPr>
              <w:lastRenderedPageBreak/>
              <w:t>第八</w:t>
            </w:r>
            <w:proofErr w:type="gramStart"/>
            <w:r>
              <w:rPr>
                <w:rFonts w:ascii="標楷體" w:eastAsia="標楷體" w:hAnsi="標楷體" w:cs="標楷體"/>
                <w:color w:val="000000"/>
                <w:sz w:val="24"/>
                <w:szCs w:val="24"/>
              </w:rPr>
              <w:t>週</w:t>
            </w:r>
            <w:proofErr w:type="gramEnd"/>
          </w:p>
          <w:p w:rsidR="00866D84" w:rsidRDefault="00866D84" w:rsidP="00866D84">
            <w:pPr>
              <w:spacing w:line="280" w:lineRule="auto"/>
              <w:jc w:val="center"/>
              <w:rPr>
                <w:rFonts w:ascii="標楷體" w:eastAsia="標楷體" w:hAnsi="標楷體" w:cs="標楷體"/>
                <w:color w:val="000000"/>
                <w:sz w:val="24"/>
                <w:szCs w:val="24"/>
              </w:rPr>
            </w:pPr>
            <w:r>
              <w:rPr>
                <w:rFonts w:ascii="標楷體" w:eastAsia="標楷體" w:hAnsi="標楷體" w:cs="標楷體"/>
                <w:color w:val="000000"/>
                <w:sz w:val="24"/>
                <w:szCs w:val="24"/>
              </w:rPr>
              <w:t>4/3-4/9</w:t>
            </w:r>
          </w:p>
        </w:tc>
        <w:tc>
          <w:tcPr>
            <w:tcW w:w="1701" w:type="dxa"/>
            <w:tcBorders>
              <w:top w:val="single" w:sz="8" w:space="0" w:color="000000"/>
              <w:left w:val="single" w:sz="8" w:space="0" w:color="000000"/>
              <w:bottom w:val="single" w:sz="8" w:space="0" w:color="000000"/>
              <w:right w:val="single" w:sz="8" w:space="0" w:color="000000"/>
            </w:tcBorders>
          </w:tcPr>
          <w:p w:rsidR="00866D84" w:rsidRDefault="00866D84" w:rsidP="00866D84">
            <w:pPr>
              <w:pStyle w:val="Default"/>
              <w:ind w:left="240" w:hangingChars="100" w:hanging="240"/>
              <w:jc w:val="left"/>
              <w:rPr>
                <w:rFonts w:eastAsia="標楷體" w:cs="Times New Roman"/>
                <w:snapToGrid w:val="0"/>
              </w:rPr>
            </w:pPr>
            <w:r>
              <w:rPr>
                <w:rFonts w:eastAsia="標楷體" w:cs="Times New Roman" w:hint="eastAsia"/>
                <w:snapToGrid w:val="0"/>
              </w:rPr>
              <w:t>二、</w:t>
            </w:r>
            <w:r>
              <w:rPr>
                <w:rFonts w:eastAsia="標楷體" w:hint="eastAsia"/>
              </w:rPr>
              <w:t>永續時尚、綠色產銷</w:t>
            </w:r>
          </w:p>
          <w:p w:rsidR="00866D84" w:rsidRDefault="00866D84" w:rsidP="00866D84">
            <w:pPr>
              <w:pStyle w:val="Default"/>
              <w:ind w:left="240" w:hangingChars="100" w:hanging="240"/>
              <w:jc w:val="left"/>
              <w:rPr>
                <w:rFonts w:eastAsia="標楷體" w:cs="Times New Roman"/>
                <w:snapToGrid w:val="0"/>
              </w:rPr>
            </w:pPr>
            <w:r>
              <w:rPr>
                <w:rFonts w:eastAsia="標楷體" w:cs="Times New Roman" w:hint="eastAsia"/>
                <w:snapToGrid w:val="0"/>
              </w:rPr>
              <w:t>1</w:t>
            </w:r>
            <w:r>
              <w:rPr>
                <w:rFonts w:eastAsia="標楷體" w:cs="Times New Roman"/>
                <w:snapToGrid w:val="0"/>
              </w:rPr>
              <w:t>.</w:t>
            </w:r>
            <w:proofErr w:type="gramStart"/>
            <w:r w:rsidRPr="008F4105">
              <w:rPr>
                <w:rFonts w:eastAsia="標楷體" w:cs="Times New Roman" w:hint="eastAsia"/>
                <w:snapToGrid w:val="0"/>
              </w:rPr>
              <w:t>向快時尚</w:t>
            </w:r>
            <w:proofErr w:type="gramEnd"/>
            <w:r w:rsidRPr="008F4105">
              <w:rPr>
                <w:rFonts w:eastAsia="標楷體" w:cs="Times New Roman" w:hint="eastAsia"/>
                <w:snapToGrid w:val="0"/>
              </w:rPr>
              <w:t>說不</w:t>
            </w:r>
          </w:p>
          <w:p w:rsidR="00866D84" w:rsidRDefault="00866D84" w:rsidP="00866D84">
            <w:pPr>
              <w:pStyle w:val="Default"/>
              <w:ind w:left="240" w:hangingChars="100" w:hanging="240"/>
              <w:jc w:val="left"/>
              <w:rPr>
                <w:rFonts w:eastAsia="標楷體" w:cs="Times New Roman"/>
                <w:snapToGrid w:val="0"/>
              </w:rPr>
            </w:pPr>
            <w:r w:rsidRPr="00233D74">
              <w:rPr>
                <w:rFonts w:eastAsia="標楷體" w:cs="Times New Roman" w:hint="eastAsia"/>
                <w:snapToGrid w:val="0"/>
              </w:rPr>
              <w:t>2</w:t>
            </w:r>
            <w:r w:rsidRPr="00233D74">
              <w:rPr>
                <w:rFonts w:eastAsia="標楷體" w:cs="Times New Roman"/>
                <w:snapToGrid w:val="0"/>
              </w:rPr>
              <w:t>.</w:t>
            </w:r>
            <w:r>
              <w:rPr>
                <w:rFonts w:eastAsia="標楷體" w:cs="Times New Roman" w:hint="eastAsia"/>
                <w:snapToGrid w:val="0"/>
              </w:rPr>
              <w:t>５</w:t>
            </w:r>
            <w:proofErr w:type="gramStart"/>
            <w:r>
              <w:rPr>
                <w:rFonts w:eastAsia="標楷體" w:cs="Times New Roman" w:hint="eastAsia"/>
                <w:snapToGrid w:val="0"/>
              </w:rPr>
              <w:t>Ｒ</w:t>
            </w:r>
            <w:proofErr w:type="gramEnd"/>
            <w:r>
              <w:rPr>
                <w:rFonts w:eastAsia="標楷體" w:cs="Times New Roman" w:hint="eastAsia"/>
                <w:snapToGrid w:val="0"/>
              </w:rPr>
              <w:t>準則</w:t>
            </w:r>
          </w:p>
          <w:p w:rsidR="00866D84" w:rsidRDefault="00866D84" w:rsidP="00866D84">
            <w:pPr>
              <w:pStyle w:val="Default"/>
              <w:ind w:left="240" w:hangingChars="100" w:hanging="240"/>
              <w:jc w:val="left"/>
              <w:rPr>
                <w:rFonts w:eastAsia="標楷體" w:cs="Times New Roman"/>
                <w:snapToGrid w:val="0"/>
              </w:rPr>
            </w:pPr>
            <w:r>
              <w:rPr>
                <w:rFonts w:eastAsia="標楷體" w:cs="Times New Roman"/>
                <w:snapToGrid w:val="0"/>
              </w:rPr>
              <w:t>3.</w:t>
            </w:r>
            <w:r>
              <w:rPr>
                <w:rFonts w:eastAsia="標楷體" w:cs="Times New Roman" w:hint="eastAsia"/>
                <w:snapToGrid w:val="0"/>
              </w:rPr>
              <w:t>從搖籃到搖籃</w:t>
            </w:r>
          </w:p>
          <w:p w:rsidR="00866D84" w:rsidRPr="008044B8" w:rsidRDefault="00866D84" w:rsidP="00866D84">
            <w:pPr>
              <w:pStyle w:val="Default"/>
              <w:ind w:left="240" w:hangingChars="100" w:hanging="240"/>
              <w:jc w:val="left"/>
              <w:rPr>
                <w:rFonts w:eastAsia="標楷體" w:cs="Times New Roman"/>
                <w:snapToGrid w:val="0"/>
                <w:color w:val="000000" w:themeColor="text1"/>
              </w:rPr>
            </w:pPr>
            <w:r w:rsidRPr="008044B8">
              <w:rPr>
                <w:rFonts w:eastAsia="標楷體" w:cs="Times New Roman" w:hint="eastAsia"/>
                <w:snapToGrid w:val="0"/>
                <w:color w:val="000000" w:themeColor="text1"/>
              </w:rPr>
              <w:t>4.世界地球日</w:t>
            </w:r>
          </w:p>
          <w:p w:rsidR="00866D84" w:rsidRPr="008044B8" w:rsidRDefault="00866D84" w:rsidP="00866D84">
            <w:pPr>
              <w:pStyle w:val="Default"/>
              <w:ind w:left="240" w:hangingChars="100" w:hanging="240"/>
              <w:jc w:val="left"/>
              <w:rPr>
                <w:rFonts w:eastAsia="標楷體" w:cs="Times New Roman"/>
                <w:snapToGrid w:val="0"/>
                <w:color w:val="000000" w:themeColor="text1"/>
              </w:rPr>
            </w:pPr>
            <w:r w:rsidRPr="008044B8">
              <w:rPr>
                <w:rFonts w:eastAsia="標楷體" w:cs="Times New Roman" w:hint="eastAsia"/>
                <w:snapToGrid w:val="0"/>
                <w:color w:val="000000" w:themeColor="text1"/>
              </w:rPr>
              <w:t>5.</w:t>
            </w:r>
            <w:proofErr w:type="gramStart"/>
            <w:r w:rsidRPr="008044B8">
              <w:rPr>
                <w:rFonts w:eastAsia="標楷體" w:cs="Times New Roman" w:hint="eastAsia"/>
                <w:snapToGrid w:val="0"/>
                <w:color w:val="000000" w:themeColor="text1"/>
              </w:rPr>
              <w:t>不</w:t>
            </w:r>
            <w:proofErr w:type="gramEnd"/>
            <w:r w:rsidRPr="008044B8">
              <w:rPr>
                <w:rFonts w:eastAsia="標楷體" w:cs="Times New Roman" w:hint="eastAsia"/>
                <w:snapToGrid w:val="0"/>
                <w:color w:val="000000" w:themeColor="text1"/>
              </w:rPr>
              <w:t>塑之客</w:t>
            </w:r>
          </w:p>
          <w:p w:rsidR="00866D84" w:rsidRPr="008044B8" w:rsidRDefault="00866D84" w:rsidP="00866D84">
            <w:pPr>
              <w:pStyle w:val="Default"/>
              <w:ind w:left="240" w:hangingChars="100" w:hanging="240"/>
              <w:jc w:val="left"/>
              <w:rPr>
                <w:rFonts w:eastAsia="標楷體" w:cs="Times New Roman"/>
                <w:snapToGrid w:val="0"/>
                <w:color w:val="000000" w:themeColor="text1"/>
              </w:rPr>
            </w:pPr>
            <w:r w:rsidRPr="008044B8">
              <w:rPr>
                <w:rFonts w:eastAsia="標楷體" w:cs="Times New Roman" w:hint="eastAsia"/>
                <w:snapToGrid w:val="0"/>
                <w:color w:val="000000" w:themeColor="text1"/>
              </w:rPr>
              <w:t>6.搶救剩食</w:t>
            </w:r>
          </w:p>
          <w:p w:rsidR="00866D84" w:rsidRPr="008044B8" w:rsidRDefault="00866D84" w:rsidP="00866D84">
            <w:pPr>
              <w:pStyle w:val="Default"/>
              <w:ind w:left="240" w:hangingChars="100" w:hanging="240"/>
              <w:jc w:val="left"/>
              <w:rPr>
                <w:rFonts w:eastAsia="標楷體" w:cs="Times New Roman"/>
                <w:snapToGrid w:val="0"/>
                <w:color w:val="000000" w:themeColor="text1"/>
              </w:rPr>
            </w:pPr>
            <w:r w:rsidRPr="008044B8">
              <w:rPr>
                <w:rFonts w:eastAsia="標楷體" w:cs="Times New Roman" w:hint="eastAsia"/>
                <w:snapToGrid w:val="0"/>
                <w:color w:val="000000" w:themeColor="text1"/>
              </w:rPr>
              <w:t>7.舊鞋救命</w:t>
            </w:r>
          </w:p>
          <w:p w:rsidR="00866D84" w:rsidRPr="005A2C87" w:rsidRDefault="00866D84" w:rsidP="00866D84">
            <w:pPr>
              <w:pStyle w:val="Default"/>
              <w:ind w:left="240" w:hangingChars="100" w:hanging="240"/>
              <w:jc w:val="left"/>
              <w:rPr>
                <w:rFonts w:eastAsia="標楷體" w:cs="Times New Roman"/>
                <w:snapToGrid w:val="0"/>
              </w:rPr>
            </w:pPr>
            <w:r w:rsidRPr="008044B8">
              <w:rPr>
                <w:rFonts w:eastAsia="標楷體" w:hint="eastAsia"/>
                <w:color w:val="000000" w:themeColor="text1"/>
              </w:rPr>
              <w:t>8.我的環保綠行動</w:t>
            </w:r>
          </w:p>
        </w:tc>
        <w:tc>
          <w:tcPr>
            <w:tcW w:w="2835"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866D84" w:rsidRPr="000707D0" w:rsidRDefault="00866D84" w:rsidP="00866D84">
            <w:pPr>
              <w:ind w:leftChars="11" w:left="255" w:hanging="233"/>
              <w:jc w:val="left"/>
              <w:rPr>
                <w:rFonts w:ascii="標楷體" w:eastAsia="標楷體" w:hAnsi="標楷體" w:cs="標楷體"/>
                <w:sz w:val="24"/>
                <w:szCs w:val="24"/>
              </w:rPr>
            </w:pPr>
            <w:r w:rsidRPr="000707D0">
              <w:rPr>
                <w:rFonts w:ascii="標楷體" w:eastAsia="標楷體" w:hAnsi="標楷體" w:cs="標楷體" w:hint="eastAsia"/>
                <w:sz w:val="24"/>
                <w:szCs w:val="24"/>
              </w:rPr>
              <w:t>社1a-Ⅳ-1發覺生活經驗或社會現象與社會領域內容知識的關係。</w:t>
            </w:r>
          </w:p>
          <w:p w:rsidR="00866D84" w:rsidRPr="000707D0" w:rsidRDefault="00866D84" w:rsidP="00866D84">
            <w:pPr>
              <w:ind w:leftChars="11" w:left="255" w:hanging="233"/>
              <w:jc w:val="left"/>
              <w:rPr>
                <w:rFonts w:ascii="標楷體" w:eastAsia="標楷體" w:hAnsi="標楷體" w:cs="標楷體"/>
                <w:sz w:val="24"/>
                <w:szCs w:val="24"/>
              </w:rPr>
            </w:pPr>
            <w:r w:rsidRPr="000707D0">
              <w:rPr>
                <w:rFonts w:ascii="標楷體" w:eastAsia="標楷體" w:hAnsi="標楷體" w:cs="標楷體"/>
                <w:sz w:val="24"/>
                <w:szCs w:val="24"/>
              </w:rPr>
              <w:t>地1a-Ⅳ-2說明重要環境、經濟與文化</w:t>
            </w:r>
            <w:proofErr w:type="gramStart"/>
            <w:r w:rsidRPr="000707D0">
              <w:rPr>
                <w:rFonts w:ascii="標楷體" w:eastAsia="標楷體" w:hAnsi="標楷體" w:cs="標楷體"/>
                <w:sz w:val="24"/>
                <w:szCs w:val="24"/>
              </w:rPr>
              <w:t>議題間的相互</w:t>
            </w:r>
            <w:proofErr w:type="gramEnd"/>
            <w:r w:rsidRPr="000707D0">
              <w:rPr>
                <w:rFonts w:ascii="標楷體" w:eastAsia="標楷體" w:hAnsi="標楷體" w:cs="標楷體"/>
                <w:sz w:val="24"/>
                <w:szCs w:val="24"/>
              </w:rPr>
              <w:t>關係。</w:t>
            </w:r>
          </w:p>
          <w:p w:rsidR="00866D84" w:rsidRPr="000707D0" w:rsidRDefault="00866D84" w:rsidP="00866D84">
            <w:pPr>
              <w:ind w:leftChars="11" w:left="255" w:hanging="233"/>
              <w:jc w:val="left"/>
              <w:rPr>
                <w:rFonts w:ascii="標楷體" w:eastAsia="標楷體" w:hAnsi="標楷體" w:cs="標楷體"/>
                <w:sz w:val="24"/>
                <w:szCs w:val="24"/>
              </w:rPr>
            </w:pPr>
            <w:r w:rsidRPr="000707D0">
              <w:rPr>
                <w:rFonts w:ascii="標楷體" w:eastAsia="標楷體" w:hAnsi="標楷體" w:cs="標楷體"/>
                <w:sz w:val="24"/>
                <w:szCs w:val="24"/>
              </w:rPr>
              <w:t>地1b-Ⅳ-1</w:t>
            </w:r>
            <w:r w:rsidRPr="000707D0">
              <w:rPr>
                <w:rFonts w:ascii="標楷體" w:eastAsia="標楷體" w:hAnsi="標楷體" w:cs="標楷體" w:hint="eastAsia"/>
                <w:sz w:val="24"/>
                <w:szCs w:val="24"/>
              </w:rPr>
              <w:t>解析自然環境與人文景觀的相互關係。</w:t>
            </w:r>
          </w:p>
          <w:p w:rsidR="00866D84" w:rsidRPr="000707D0" w:rsidRDefault="00866D84" w:rsidP="00866D84">
            <w:pPr>
              <w:ind w:leftChars="11" w:left="255" w:hanging="233"/>
              <w:jc w:val="left"/>
              <w:rPr>
                <w:rFonts w:ascii="標楷體" w:eastAsia="標楷體" w:hAnsi="標楷體" w:cs="標楷體"/>
                <w:sz w:val="24"/>
                <w:szCs w:val="24"/>
              </w:rPr>
            </w:pPr>
            <w:r w:rsidRPr="000707D0">
              <w:rPr>
                <w:rFonts w:ascii="標楷體" w:eastAsia="標楷體" w:hAnsi="標楷體" w:cs="標楷體"/>
                <w:sz w:val="24"/>
                <w:szCs w:val="24"/>
              </w:rPr>
              <w:t>地1b-Ⅳ-2歸納自然與人文環境互動的結果。</w:t>
            </w:r>
          </w:p>
          <w:p w:rsidR="00866D84" w:rsidRPr="000707D0" w:rsidRDefault="00866D84" w:rsidP="00866D84">
            <w:pPr>
              <w:ind w:leftChars="11" w:left="255" w:hanging="233"/>
              <w:jc w:val="left"/>
              <w:rPr>
                <w:rFonts w:ascii="標楷體" w:eastAsia="標楷體" w:hAnsi="標楷體" w:cs="標楷體"/>
                <w:sz w:val="24"/>
                <w:szCs w:val="24"/>
              </w:rPr>
            </w:pPr>
            <w:r w:rsidRPr="000707D0">
              <w:rPr>
                <w:rFonts w:ascii="標楷體" w:eastAsia="標楷體" w:hAnsi="標楷體" w:cs="標楷體"/>
                <w:sz w:val="24"/>
                <w:szCs w:val="24"/>
              </w:rPr>
              <w:t>社2a-Ⅳ-1敏銳察覺人與環境的互動關係及其淵源。</w:t>
            </w:r>
          </w:p>
          <w:p w:rsidR="00866D84" w:rsidRPr="000707D0" w:rsidRDefault="00866D84" w:rsidP="00866D84">
            <w:pPr>
              <w:ind w:leftChars="11" w:left="255" w:hanging="233"/>
              <w:jc w:val="left"/>
              <w:rPr>
                <w:rFonts w:ascii="標楷體" w:eastAsia="標楷體" w:hAnsi="標楷體" w:cs="標楷體"/>
                <w:sz w:val="24"/>
                <w:szCs w:val="24"/>
              </w:rPr>
            </w:pPr>
            <w:r w:rsidRPr="000707D0">
              <w:rPr>
                <w:rFonts w:ascii="標楷體" w:eastAsia="標楷體" w:hAnsi="標楷體" w:cs="標楷體"/>
                <w:sz w:val="24"/>
                <w:szCs w:val="24"/>
              </w:rPr>
              <w:t>地1c-Ⅳ-2反思各種地理環境與議題的內涵，並提出相關意見。</w:t>
            </w:r>
          </w:p>
          <w:p w:rsidR="00866D84" w:rsidRPr="008F4105" w:rsidRDefault="00866D84" w:rsidP="00866D84">
            <w:pPr>
              <w:ind w:left="240" w:hangingChars="100" w:hanging="240"/>
              <w:jc w:val="left"/>
              <w:rPr>
                <w:rFonts w:ascii="標楷體" w:eastAsia="標楷體" w:hAnsi="標楷體" w:cs="標楷體"/>
                <w:sz w:val="24"/>
                <w:szCs w:val="24"/>
              </w:rPr>
            </w:pPr>
            <w:r w:rsidRPr="000707D0">
              <w:rPr>
                <w:rFonts w:ascii="標楷體" w:eastAsia="標楷體" w:hAnsi="標楷體" w:cs="標楷體"/>
                <w:sz w:val="24"/>
                <w:szCs w:val="24"/>
              </w:rPr>
              <w:t>公1c-Ⅳ-1運用公民知識，提出自己對公共議題的見解。</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866D84" w:rsidRPr="008F4105" w:rsidRDefault="00866D84" w:rsidP="00866D84">
            <w:pPr>
              <w:ind w:leftChars="11" w:left="255" w:hanging="233"/>
              <w:jc w:val="left"/>
              <w:rPr>
                <w:rFonts w:ascii="標楷體" w:eastAsia="標楷體" w:hAnsi="標楷體" w:cs="標楷體"/>
                <w:sz w:val="24"/>
                <w:szCs w:val="24"/>
              </w:rPr>
            </w:pPr>
            <w:r w:rsidRPr="008F4105">
              <w:rPr>
                <w:rFonts w:ascii="標楷體" w:eastAsia="標楷體" w:hAnsi="標楷體" w:cs="標楷體" w:hint="eastAsia"/>
                <w:sz w:val="24"/>
                <w:szCs w:val="24"/>
              </w:rPr>
              <w:t>二、</w:t>
            </w:r>
            <w:r>
              <w:rPr>
                <w:rFonts w:ascii="標楷體" w:eastAsia="標楷體" w:hAnsi="標楷體" w:cs="標楷體" w:hint="eastAsia"/>
                <w:sz w:val="24"/>
                <w:szCs w:val="24"/>
              </w:rPr>
              <w:t>永續時尚、綠色產銷</w:t>
            </w:r>
          </w:p>
          <w:p w:rsidR="00866D84" w:rsidRDefault="00866D84" w:rsidP="00866D84">
            <w:pPr>
              <w:jc w:val="left"/>
              <w:rPr>
                <w:rFonts w:ascii="標楷體" w:eastAsia="標楷體" w:hAnsi="標楷體" w:cs="標楷體"/>
                <w:sz w:val="24"/>
                <w:szCs w:val="24"/>
              </w:rPr>
            </w:pPr>
            <w:r w:rsidRPr="008F4105">
              <w:rPr>
                <w:rFonts w:ascii="標楷體" w:eastAsia="標楷體" w:hAnsi="標楷體" w:cs="標楷體" w:hint="eastAsia"/>
                <w:sz w:val="24"/>
                <w:szCs w:val="24"/>
              </w:rPr>
              <w:t>1</w:t>
            </w:r>
            <w:r w:rsidRPr="008F4105">
              <w:rPr>
                <w:rFonts w:ascii="標楷體" w:eastAsia="標楷體" w:hAnsi="標楷體" w:cs="標楷體"/>
                <w:sz w:val="24"/>
                <w:szCs w:val="24"/>
              </w:rPr>
              <w:t>.</w:t>
            </w:r>
            <w:proofErr w:type="gramStart"/>
            <w:r w:rsidRPr="008F4105">
              <w:rPr>
                <w:rFonts w:ascii="標楷體" w:eastAsia="標楷體" w:hAnsi="標楷體" w:cs="標楷體" w:hint="eastAsia"/>
                <w:sz w:val="24"/>
                <w:szCs w:val="24"/>
              </w:rPr>
              <w:t>向快時尚</w:t>
            </w:r>
            <w:proofErr w:type="gramEnd"/>
            <w:r w:rsidRPr="008F4105">
              <w:rPr>
                <w:rFonts w:ascii="標楷體" w:eastAsia="標楷體" w:hAnsi="標楷體" w:cs="標楷體" w:hint="eastAsia"/>
                <w:sz w:val="24"/>
                <w:szCs w:val="24"/>
              </w:rPr>
              <w:t>說不</w:t>
            </w:r>
          </w:p>
          <w:p w:rsidR="00866D84" w:rsidRPr="008F4105" w:rsidRDefault="00866D84" w:rsidP="00866D84">
            <w:pPr>
              <w:ind w:left="240" w:hangingChars="100" w:hanging="240"/>
              <w:jc w:val="left"/>
              <w:rPr>
                <w:rFonts w:ascii="標楷體" w:eastAsia="標楷體" w:hAnsi="標楷體"/>
                <w:snapToGrid w:val="0"/>
                <w:sz w:val="24"/>
                <w:szCs w:val="24"/>
              </w:rPr>
            </w:pPr>
            <w:r>
              <w:rPr>
                <w:rFonts w:ascii="標楷體" w:eastAsia="標楷體" w:hAnsi="標楷體" w:cs="標楷體" w:hint="eastAsia"/>
                <w:sz w:val="24"/>
                <w:szCs w:val="24"/>
              </w:rPr>
              <w:t xml:space="preserve"> 1</w:t>
            </w:r>
            <w:r>
              <w:rPr>
                <w:rFonts w:ascii="標楷體" w:eastAsia="標楷體" w:hAnsi="標楷體" w:cs="標楷體"/>
                <w:sz w:val="24"/>
                <w:szCs w:val="24"/>
              </w:rPr>
              <w:t>-1</w:t>
            </w:r>
            <w:r>
              <w:rPr>
                <w:rFonts w:ascii="標楷體" w:eastAsia="標楷體" w:hAnsi="標楷體" w:cs="標楷體" w:hint="eastAsia"/>
                <w:sz w:val="24"/>
                <w:szCs w:val="24"/>
              </w:rPr>
              <w:t>觀看影片</w:t>
            </w:r>
            <w:r w:rsidRPr="008F4105">
              <w:rPr>
                <w:rFonts w:ascii="標楷體" w:eastAsia="標楷體" w:hAnsi="標楷體" w:cs="標楷體" w:hint="eastAsia"/>
                <w:sz w:val="24"/>
                <w:szCs w:val="24"/>
              </w:rPr>
              <w:t>【《真實的代價》</w:t>
            </w:r>
            <w:r w:rsidRPr="008F4105">
              <w:rPr>
                <w:rFonts w:ascii="標楷體" w:eastAsia="標楷體" w:hAnsi="標楷體" w:hint="eastAsia"/>
                <w:snapToGrid w:val="0"/>
                <w:sz w:val="24"/>
                <w:szCs w:val="24"/>
              </w:rPr>
              <w:t>揭密快速時尚背後血淚】，了解社會存在快時尚現象。</w:t>
            </w:r>
          </w:p>
          <w:p w:rsidR="00866D84" w:rsidRPr="008F4105" w:rsidRDefault="00866D84" w:rsidP="00866D84">
            <w:pPr>
              <w:ind w:left="240" w:hangingChars="100" w:hanging="240"/>
              <w:jc w:val="left"/>
              <w:rPr>
                <w:rFonts w:ascii="標楷體" w:eastAsia="標楷體" w:hAnsi="標楷體"/>
                <w:snapToGrid w:val="0"/>
                <w:sz w:val="24"/>
                <w:szCs w:val="24"/>
              </w:rPr>
            </w:pPr>
            <w:r w:rsidRPr="008F4105">
              <w:rPr>
                <w:rFonts w:ascii="標楷體" w:eastAsia="標楷體" w:hAnsi="標楷體"/>
                <w:snapToGrid w:val="0"/>
                <w:sz w:val="24"/>
                <w:szCs w:val="24"/>
              </w:rPr>
              <w:t xml:space="preserve"> 1-2</w:t>
            </w:r>
            <w:r w:rsidRPr="008F4105">
              <w:rPr>
                <w:rFonts w:ascii="標楷體" w:eastAsia="標楷體" w:hAnsi="標楷體" w:hint="eastAsia"/>
                <w:snapToGrid w:val="0"/>
                <w:sz w:val="24"/>
                <w:szCs w:val="24"/>
              </w:rPr>
              <w:t>了解快時尚的意義與對生活</w:t>
            </w:r>
            <w:r>
              <w:rPr>
                <w:rFonts w:ascii="標楷體" w:eastAsia="標楷體" w:hAnsi="標楷體" w:hint="eastAsia"/>
                <w:snapToGrid w:val="0"/>
                <w:sz w:val="24"/>
                <w:szCs w:val="24"/>
              </w:rPr>
              <w:t>及人權</w:t>
            </w:r>
            <w:r w:rsidRPr="008F4105">
              <w:rPr>
                <w:rFonts w:ascii="標楷體" w:eastAsia="標楷體" w:hAnsi="標楷體" w:hint="eastAsia"/>
                <w:snapToGrid w:val="0"/>
                <w:sz w:val="24"/>
                <w:szCs w:val="24"/>
              </w:rPr>
              <w:t>的影響</w:t>
            </w:r>
            <w:r>
              <w:rPr>
                <w:rFonts w:ascii="標楷體" w:eastAsia="標楷體" w:hAnsi="標楷體" w:hint="eastAsia"/>
                <w:snapToGrid w:val="0"/>
                <w:sz w:val="24"/>
                <w:szCs w:val="24"/>
              </w:rPr>
              <w:t>。</w:t>
            </w:r>
          </w:p>
          <w:p w:rsidR="00866D84" w:rsidRDefault="00866D84" w:rsidP="00866D84">
            <w:pPr>
              <w:ind w:left="240" w:hangingChars="100" w:hanging="240"/>
              <w:jc w:val="left"/>
              <w:rPr>
                <w:rFonts w:ascii="標楷體" w:eastAsia="標楷體" w:hAnsi="標楷體"/>
                <w:snapToGrid w:val="0"/>
                <w:sz w:val="24"/>
                <w:szCs w:val="24"/>
              </w:rPr>
            </w:pPr>
            <w:r w:rsidRPr="008F4105">
              <w:rPr>
                <w:rFonts w:ascii="標楷體" w:eastAsia="標楷體" w:hAnsi="標楷體"/>
                <w:snapToGrid w:val="0"/>
                <w:sz w:val="24"/>
                <w:szCs w:val="24"/>
              </w:rPr>
              <w:t xml:space="preserve"> 1-3</w:t>
            </w:r>
            <w:r w:rsidRPr="009F4157">
              <w:rPr>
                <w:rFonts w:ascii="標楷體" w:eastAsia="標楷體" w:hAnsi="標楷體" w:hint="eastAsia"/>
                <w:snapToGrid w:val="0"/>
                <w:sz w:val="24"/>
                <w:szCs w:val="24"/>
              </w:rPr>
              <w:t>時尚產業造成的環境傷害問題</w:t>
            </w:r>
          </w:p>
          <w:p w:rsidR="00866D84" w:rsidRDefault="00866D84" w:rsidP="00866D84">
            <w:pPr>
              <w:ind w:left="240" w:hangingChars="100" w:hanging="240"/>
              <w:jc w:val="left"/>
              <w:rPr>
                <w:rFonts w:ascii="標楷體" w:eastAsia="標楷體" w:hAnsi="標楷體"/>
                <w:snapToGrid w:val="0"/>
                <w:sz w:val="24"/>
                <w:szCs w:val="24"/>
              </w:rPr>
            </w:pPr>
            <w:r>
              <w:rPr>
                <w:rFonts w:ascii="標楷體" w:eastAsia="標楷體" w:hAnsi="標楷體" w:hint="eastAsia"/>
                <w:snapToGrid w:val="0"/>
                <w:sz w:val="24"/>
                <w:szCs w:val="24"/>
              </w:rPr>
              <w:t xml:space="preserve"> </w:t>
            </w:r>
            <w:r>
              <w:rPr>
                <w:rFonts w:ascii="標楷體" w:eastAsia="標楷體" w:hAnsi="標楷體"/>
                <w:snapToGrid w:val="0"/>
                <w:sz w:val="24"/>
                <w:szCs w:val="24"/>
              </w:rPr>
              <w:t>1-4</w:t>
            </w:r>
            <w:r w:rsidRPr="008F4105">
              <w:rPr>
                <w:rFonts w:ascii="標楷體" w:eastAsia="標楷體" w:hAnsi="標楷體" w:hint="eastAsia"/>
                <w:snapToGrid w:val="0"/>
                <w:sz w:val="24"/>
                <w:szCs w:val="24"/>
              </w:rPr>
              <w:t>討論探討快時尚的崛起造成</w:t>
            </w:r>
            <w:r>
              <w:rPr>
                <w:rFonts w:ascii="標楷體" w:eastAsia="標楷體" w:hAnsi="標楷體" w:hint="eastAsia"/>
                <w:snapToGrid w:val="0"/>
                <w:sz w:val="24"/>
                <w:szCs w:val="24"/>
              </w:rPr>
              <w:t>的危</w:t>
            </w:r>
            <w:r w:rsidRPr="008F4105">
              <w:rPr>
                <w:rFonts w:ascii="標楷體" w:eastAsia="標楷體" w:hAnsi="標楷體" w:hint="eastAsia"/>
                <w:snapToGrid w:val="0"/>
                <w:sz w:val="24"/>
                <w:szCs w:val="24"/>
              </w:rPr>
              <w:t>機，</w:t>
            </w:r>
            <w:r>
              <w:rPr>
                <w:rFonts w:ascii="標楷體" w:eastAsia="標楷體" w:hAnsi="標楷體" w:hint="eastAsia"/>
                <w:snapToGrid w:val="0"/>
                <w:sz w:val="24"/>
                <w:szCs w:val="24"/>
              </w:rPr>
              <w:t>如</w:t>
            </w:r>
            <w:r>
              <w:rPr>
                <w:rFonts w:ascii="標楷體" w:eastAsia="標楷體" w:hAnsi="標楷體"/>
                <w:snapToGrid w:val="0"/>
                <w:sz w:val="24"/>
                <w:szCs w:val="24"/>
              </w:rPr>
              <w:br/>
            </w:r>
            <w:r>
              <w:rPr>
                <w:rFonts w:ascii="標楷體" w:eastAsia="標楷體" w:hAnsi="標楷體" w:hint="eastAsia"/>
                <w:snapToGrid w:val="0"/>
                <w:sz w:val="24"/>
                <w:szCs w:val="24"/>
              </w:rPr>
              <w:t>(</w:t>
            </w:r>
            <w:r w:rsidRPr="008F4105">
              <w:rPr>
                <w:rFonts w:ascii="標楷體" w:eastAsia="標楷體" w:hAnsi="標楷體" w:hint="eastAsia"/>
                <w:snapToGrid w:val="0"/>
                <w:sz w:val="24"/>
                <w:szCs w:val="24"/>
              </w:rPr>
              <w:t>1</w:t>
            </w:r>
            <w:r>
              <w:rPr>
                <w:rFonts w:ascii="標楷體" w:eastAsia="標楷體" w:hAnsi="標楷體" w:hint="eastAsia"/>
                <w:snapToGrid w:val="0"/>
                <w:sz w:val="24"/>
                <w:szCs w:val="24"/>
              </w:rPr>
              <w:t>)</w:t>
            </w:r>
            <w:r w:rsidRPr="008F4105">
              <w:rPr>
                <w:rFonts w:ascii="標楷體" w:eastAsia="標楷體" w:hAnsi="標楷體" w:hint="eastAsia"/>
                <w:snapToGrid w:val="0"/>
                <w:sz w:val="24"/>
                <w:szCs w:val="24"/>
              </w:rPr>
              <w:t>過度消費及浪費</w:t>
            </w:r>
            <w:r>
              <w:rPr>
                <w:rFonts w:ascii="標楷體" w:eastAsia="標楷體" w:hAnsi="標楷體"/>
                <w:snapToGrid w:val="0"/>
                <w:sz w:val="24"/>
                <w:szCs w:val="24"/>
              </w:rPr>
              <w:br/>
            </w:r>
            <w:r>
              <w:rPr>
                <w:rFonts w:ascii="標楷體" w:eastAsia="標楷體" w:hAnsi="標楷體" w:hint="eastAsia"/>
                <w:snapToGrid w:val="0"/>
                <w:sz w:val="24"/>
                <w:szCs w:val="24"/>
              </w:rPr>
              <w:t>(</w:t>
            </w:r>
            <w:r>
              <w:rPr>
                <w:rFonts w:ascii="標楷體" w:eastAsia="標楷體" w:hAnsi="標楷體"/>
                <w:snapToGrid w:val="0"/>
                <w:sz w:val="24"/>
                <w:szCs w:val="24"/>
              </w:rPr>
              <w:t>2</w:t>
            </w:r>
            <w:r>
              <w:rPr>
                <w:rFonts w:ascii="標楷體" w:eastAsia="標楷體" w:hAnsi="標楷體" w:hint="eastAsia"/>
                <w:snapToGrid w:val="0"/>
                <w:sz w:val="24"/>
                <w:szCs w:val="24"/>
              </w:rPr>
              <w:t>)</w:t>
            </w:r>
            <w:r w:rsidRPr="008F4105">
              <w:rPr>
                <w:rFonts w:ascii="標楷體" w:eastAsia="標楷體" w:hAnsi="標楷體" w:hint="eastAsia"/>
                <w:snapToGrid w:val="0"/>
                <w:sz w:val="24"/>
                <w:szCs w:val="24"/>
              </w:rPr>
              <w:t>剝削工人的血汗工廠</w:t>
            </w:r>
            <w:r>
              <w:rPr>
                <w:rFonts w:ascii="標楷體" w:eastAsia="標楷體" w:hAnsi="標楷體"/>
                <w:snapToGrid w:val="0"/>
                <w:sz w:val="24"/>
                <w:szCs w:val="24"/>
              </w:rPr>
              <w:br/>
              <w:t>(3)</w:t>
            </w:r>
            <w:r w:rsidRPr="008F4105">
              <w:rPr>
                <w:rFonts w:ascii="標楷體" w:eastAsia="標楷體" w:hAnsi="標楷體" w:hint="eastAsia"/>
                <w:snapToGrid w:val="0"/>
                <w:sz w:val="24"/>
                <w:szCs w:val="24"/>
              </w:rPr>
              <w:t>環境及生態污染</w:t>
            </w:r>
            <w:r>
              <w:rPr>
                <w:rFonts w:ascii="標楷體" w:eastAsia="標楷體" w:hAnsi="標楷體"/>
                <w:snapToGrid w:val="0"/>
                <w:sz w:val="24"/>
                <w:szCs w:val="24"/>
              </w:rPr>
              <w:br/>
              <w:t>(4)</w:t>
            </w:r>
            <w:r w:rsidRPr="008F4105">
              <w:rPr>
                <w:rFonts w:ascii="標楷體" w:eastAsia="標楷體" w:hAnsi="標楷體" w:hint="eastAsia"/>
                <w:snapToGrid w:val="0"/>
                <w:sz w:val="24"/>
                <w:szCs w:val="24"/>
              </w:rPr>
              <w:t>危害人類健康</w:t>
            </w:r>
          </w:p>
          <w:p w:rsidR="00866D84" w:rsidRDefault="00866D84" w:rsidP="00866D84">
            <w:pPr>
              <w:ind w:left="240" w:hangingChars="100" w:hanging="240"/>
              <w:jc w:val="left"/>
              <w:rPr>
                <w:rFonts w:ascii="標楷體" w:eastAsia="標楷體" w:hAnsi="標楷體"/>
                <w:snapToGrid w:val="0"/>
                <w:sz w:val="24"/>
                <w:szCs w:val="24"/>
              </w:rPr>
            </w:pPr>
            <w:r w:rsidRPr="008F4105">
              <w:rPr>
                <w:rFonts w:ascii="標楷體" w:eastAsia="標楷體" w:hAnsi="標楷體"/>
                <w:snapToGrid w:val="0"/>
                <w:sz w:val="24"/>
                <w:szCs w:val="24"/>
              </w:rPr>
              <w:t xml:space="preserve"> 1-</w:t>
            </w:r>
            <w:r>
              <w:rPr>
                <w:rFonts w:ascii="標楷體" w:eastAsia="標楷體" w:hAnsi="標楷體"/>
                <w:snapToGrid w:val="0"/>
                <w:sz w:val="24"/>
                <w:szCs w:val="24"/>
              </w:rPr>
              <w:t>5</w:t>
            </w:r>
            <w:r w:rsidRPr="009F4157">
              <w:rPr>
                <w:rFonts w:ascii="標楷體" w:eastAsia="標楷體" w:hAnsi="標楷體" w:hint="eastAsia"/>
                <w:snapToGrid w:val="0"/>
                <w:sz w:val="24"/>
                <w:szCs w:val="24"/>
              </w:rPr>
              <w:t>認識衣服從製造到最後的歷程(丟棄或回收)</w:t>
            </w:r>
            <w:r>
              <w:rPr>
                <w:rFonts w:ascii="標楷體" w:eastAsia="標楷體" w:hAnsi="標楷體" w:hint="eastAsia"/>
                <w:snapToGrid w:val="0"/>
                <w:sz w:val="24"/>
                <w:szCs w:val="24"/>
              </w:rPr>
              <w:t>。</w:t>
            </w:r>
          </w:p>
          <w:p w:rsidR="00866D84" w:rsidRDefault="00866D84" w:rsidP="00866D84">
            <w:pPr>
              <w:ind w:left="240" w:hangingChars="100" w:hanging="240"/>
              <w:jc w:val="left"/>
              <w:rPr>
                <w:rFonts w:ascii="標楷體" w:eastAsia="標楷體" w:hAnsi="標楷體"/>
                <w:snapToGrid w:val="0"/>
                <w:sz w:val="24"/>
                <w:szCs w:val="24"/>
              </w:rPr>
            </w:pPr>
            <w:r>
              <w:rPr>
                <w:rFonts w:ascii="標楷體" w:eastAsia="標楷體" w:hAnsi="標楷體"/>
                <w:snapToGrid w:val="0"/>
                <w:sz w:val="24"/>
                <w:szCs w:val="24"/>
              </w:rPr>
              <w:t xml:space="preserve"> 1-6</w:t>
            </w:r>
            <w:r>
              <w:rPr>
                <w:rFonts w:ascii="標楷體" w:eastAsia="標楷體" w:hAnsi="標楷體" w:hint="eastAsia"/>
                <w:snapToGrid w:val="0"/>
                <w:sz w:val="24"/>
                <w:szCs w:val="24"/>
              </w:rPr>
              <w:t>討論</w:t>
            </w:r>
            <w:r w:rsidRPr="009F4157">
              <w:rPr>
                <w:rFonts w:ascii="標楷體" w:eastAsia="標楷體" w:hAnsi="標楷體" w:hint="eastAsia"/>
                <w:snapToGrid w:val="0"/>
                <w:sz w:val="24"/>
                <w:szCs w:val="24"/>
              </w:rPr>
              <w:t>如何選擇促進碳排放的減少</w:t>
            </w:r>
            <w:r>
              <w:rPr>
                <w:rFonts w:ascii="標楷體" w:eastAsia="標楷體" w:hAnsi="標楷體" w:hint="eastAsia"/>
                <w:snapToGrid w:val="0"/>
                <w:sz w:val="24"/>
                <w:szCs w:val="24"/>
              </w:rPr>
              <w:t>。</w:t>
            </w:r>
          </w:p>
          <w:p w:rsidR="00866D84" w:rsidRPr="008F4105" w:rsidRDefault="00866D84" w:rsidP="00866D84">
            <w:pPr>
              <w:ind w:left="240" w:hangingChars="100" w:hanging="240"/>
              <w:jc w:val="left"/>
              <w:rPr>
                <w:rFonts w:ascii="標楷體" w:eastAsia="標楷體" w:hAnsi="標楷體" w:cs="標楷體"/>
                <w:sz w:val="24"/>
                <w:szCs w:val="24"/>
              </w:rPr>
            </w:pPr>
            <w:r>
              <w:rPr>
                <w:rFonts w:ascii="標楷體" w:eastAsia="標楷體" w:hAnsi="標楷體" w:cs="標楷體" w:hint="eastAsia"/>
                <w:sz w:val="24"/>
                <w:szCs w:val="24"/>
              </w:rPr>
              <w:t xml:space="preserve"> </w:t>
            </w:r>
            <w:r>
              <w:rPr>
                <w:rFonts w:ascii="標楷體" w:eastAsia="標楷體" w:hAnsi="標楷體" w:cs="標楷體"/>
                <w:sz w:val="24"/>
                <w:szCs w:val="24"/>
              </w:rPr>
              <w:t>1-7</w:t>
            </w:r>
            <w:r>
              <w:rPr>
                <w:rFonts w:ascii="標楷體" w:eastAsia="標楷體" w:hAnsi="標楷體" w:cs="標楷體" w:hint="eastAsia"/>
                <w:sz w:val="24"/>
                <w:szCs w:val="24"/>
              </w:rPr>
              <w:t>學生</w:t>
            </w:r>
            <w:r w:rsidRPr="00C03A83">
              <w:rPr>
                <w:rFonts w:ascii="標楷體" w:eastAsia="標楷體" w:hAnsi="標楷體" w:cs="標楷體" w:hint="eastAsia"/>
                <w:sz w:val="24"/>
                <w:szCs w:val="24"/>
              </w:rPr>
              <w:t>檢視自己的消費習慣</w:t>
            </w:r>
            <w:r>
              <w:rPr>
                <w:rFonts w:ascii="標楷體" w:eastAsia="標楷體" w:hAnsi="標楷體" w:cs="標楷體" w:hint="eastAsia"/>
                <w:sz w:val="24"/>
                <w:szCs w:val="24"/>
              </w:rPr>
              <w:t>，並分享心得。</w:t>
            </w:r>
          </w:p>
        </w:tc>
        <w:tc>
          <w:tcPr>
            <w:tcW w:w="425"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866D84" w:rsidRPr="000707D0" w:rsidRDefault="00866D84" w:rsidP="00866D84">
            <w:pPr>
              <w:ind w:firstLine="0"/>
              <w:jc w:val="center"/>
              <w:rPr>
                <w:color w:val="000000" w:themeColor="text1"/>
                <w:sz w:val="24"/>
                <w:szCs w:val="24"/>
              </w:rPr>
            </w:pPr>
            <w:r w:rsidRPr="000707D0">
              <w:rPr>
                <w:rFonts w:ascii="標楷體" w:eastAsia="標楷體" w:hAnsi="標楷體" w:cs="標楷體" w:hint="eastAsia"/>
                <w:color w:val="000000" w:themeColor="text1"/>
                <w:sz w:val="24"/>
                <w:szCs w:val="24"/>
              </w:rPr>
              <w:t>1</w:t>
            </w:r>
          </w:p>
        </w:tc>
        <w:tc>
          <w:tcPr>
            <w:tcW w:w="1701" w:type="dxa"/>
            <w:tcBorders>
              <w:top w:val="single" w:sz="8" w:space="0" w:color="000000"/>
              <w:bottom w:val="single" w:sz="8" w:space="0" w:color="000000"/>
              <w:right w:val="single" w:sz="8" w:space="0" w:color="000000"/>
            </w:tcBorders>
            <w:tcMar>
              <w:top w:w="100" w:type="dxa"/>
              <w:left w:w="20" w:type="dxa"/>
              <w:bottom w:w="100" w:type="dxa"/>
              <w:right w:w="20" w:type="dxa"/>
            </w:tcMar>
          </w:tcPr>
          <w:p w:rsidR="00866D84" w:rsidRDefault="00866D84" w:rsidP="00866D84">
            <w:pPr>
              <w:ind w:firstLine="0"/>
              <w:jc w:val="left"/>
              <w:rPr>
                <w:rFonts w:ascii="標楷體" w:eastAsia="標楷體" w:hAnsi="標楷體" w:cs="標楷體"/>
                <w:sz w:val="24"/>
                <w:szCs w:val="24"/>
              </w:rPr>
            </w:pPr>
            <w:r w:rsidRPr="000707D0">
              <w:rPr>
                <w:rFonts w:ascii="標楷體" w:eastAsia="標楷體" w:hAnsi="標楷體" w:cs="標楷體" w:hint="eastAsia"/>
                <w:sz w:val="24"/>
                <w:szCs w:val="24"/>
              </w:rPr>
              <w:t>網路影片:</w:t>
            </w:r>
            <w:r w:rsidRPr="000707D0">
              <w:rPr>
                <w:rFonts w:ascii="標楷體" w:eastAsia="標楷體" w:hAnsi="標楷體" w:cs="標楷體"/>
                <w:sz w:val="24"/>
                <w:szCs w:val="24"/>
              </w:rPr>
              <w:br/>
            </w:r>
            <w:r w:rsidRPr="008F4105">
              <w:rPr>
                <w:rFonts w:ascii="標楷體" w:eastAsia="標楷體" w:hAnsi="標楷體" w:cs="標楷體" w:hint="eastAsia"/>
                <w:sz w:val="24"/>
                <w:szCs w:val="24"/>
              </w:rPr>
              <w:t>《真實的代價》揭密快速時尚背後血淚</w:t>
            </w:r>
            <w:hyperlink r:id="rId28" w:history="1">
              <w:r w:rsidRPr="00E75539">
                <w:rPr>
                  <w:rStyle w:val="af4"/>
                  <w:rFonts w:ascii="標楷體" w:eastAsia="標楷體" w:hAnsi="標楷體" w:cs="標楷體"/>
                  <w:sz w:val="24"/>
                  <w:szCs w:val="24"/>
                </w:rPr>
                <w:t>https://youtu.be/R7Fao48O05U</w:t>
              </w:r>
            </w:hyperlink>
          </w:p>
          <w:p w:rsidR="00866D84" w:rsidRDefault="00866D84" w:rsidP="00866D84">
            <w:pPr>
              <w:ind w:firstLine="0"/>
              <w:jc w:val="left"/>
              <w:rPr>
                <w:rFonts w:ascii="標楷體" w:eastAsia="標楷體" w:hAnsi="標楷體" w:cs="標楷體"/>
                <w:sz w:val="24"/>
                <w:szCs w:val="24"/>
              </w:rPr>
            </w:pPr>
          </w:p>
          <w:p w:rsidR="00866D84" w:rsidRDefault="00866D84" w:rsidP="00866D84">
            <w:pPr>
              <w:ind w:firstLine="0"/>
              <w:jc w:val="left"/>
              <w:rPr>
                <w:rFonts w:ascii="標楷體" w:eastAsia="標楷體" w:hAnsi="標楷體" w:cs="標楷體"/>
                <w:sz w:val="24"/>
                <w:szCs w:val="24"/>
              </w:rPr>
            </w:pPr>
            <w:r w:rsidRPr="008F4105">
              <w:rPr>
                <w:rFonts w:ascii="標楷體" w:eastAsia="標楷體" w:hAnsi="標楷體" w:cs="標楷體" w:hint="eastAsia"/>
                <w:sz w:val="24"/>
                <w:szCs w:val="24"/>
              </w:rPr>
              <w:t>快速更新的時尚品味 多是孟加拉勞工用血汗</w:t>
            </w:r>
            <w:proofErr w:type="gramStart"/>
            <w:r w:rsidRPr="008F4105">
              <w:rPr>
                <w:rFonts w:ascii="標楷體" w:eastAsia="標楷體" w:hAnsi="標楷體" w:cs="標楷體" w:hint="eastAsia"/>
                <w:sz w:val="24"/>
                <w:szCs w:val="24"/>
              </w:rPr>
              <w:t>拚</w:t>
            </w:r>
            <w:proofErr w:type="gramEnd"/>
            <w:r w:rsidRPr="008F4105">
              <w:rPr>
                <w:rFonts w:ascii="標楷體" w:eastAsia="標楷體" w:hAnsi="標楷體" w:cs="標楷體" w:hint="eastAsia"/>
                <w:sz w:val="24"/>
                <w:szCs w:val="24"/>
              </w:rPr>
              <w:t>出來的</w:t>
            </w:r>
            <w:hyperlink r:id="rId29" w:history="1">
              <w:r w:rsidRPr="00E75539">
                <w:rPr>
                  <w:rStyle w:val="af4"/>
                  <w:rFonts w:ascii="標楷體" w:eastAsia="標楷體" w:hAnsi="標楷體" w:cs="標楷體"/>
                  <w:sz w:val="24"/>
                  <w:szCs w:val="24"/>
                </w:rPr>
                <w:t>https://youtu.be/tC7SYYB4Hhs</w:t>
              </w:r>
            </w:hyperlink>
          </w:p>
          <w:p w:rsidR="00866D84" w:rsidRPr="008F4105" w:rsidRDefault="00866D84" w:rsidP="00866D84">
            <w:pPr>
              <w:ind w:firstLine="0"/>
              <w:jc w:val="left"/>
              <w:rPr>
                <w:rFonts w:ascii="標楷體" w:eastAsia="標楷體" w:hAnsi="標楷體" w:cs="標楷體"/>
                <w:sz w:val="24"/>
                <w:szCs w:val="24"/>
              </w:rPr>
            </w:pPr>
          </w:p>
          <w:p w:rsidR="00866D84" w:rsidRPr="000707D0" w:rsidRDefault="00866D84" w:rsidP="00866D84">
            <w:pPr>
              <w:ind w:firstLine="0"/>
              <w:jc w:val="left"/>
              <w:rPr>
                <w:rFonts w:ascii="標楷體" w:eastAsia="標楷體" w:hAnsi="標楷體" w:cs="標楷體"/>
                <w:sz w:val="24"/>
                <w:szCs w:val="24"/>
              </w:rPr>
            </w:pPr>
          </w:p>
          <w:p w:rsidR="00866D84" w:rsidRPr="000707D0" w:rsidRDefault="00866D84" w:rsidP="00866D84">
            <w:pPr>
              <w:ind w:firstLine="0"/>
              <w:jc w:val="left"/>
              <w:rPr>
                <w:rFonts w:ascii="標楷體" w:eastAsia="標楷體" w:hAnsi="標楷體" w:cs="標楷體"/>
                <w:sz w:val="24"/>
                <w:szCs w:val="24"/>
              </w:rPr>
            </w:pPr>
          </w:p>
          <w:p w:rsidR="00866D84" w:rsidRPr="000707D0" w:rsidRDefault="00866D84" w:rsidP="00866D84">
            <w:pPr>
              <w:ind w:firstLine="0"/>
              <w:jc w:val="left"/>
              <w:rPr>
                <w:rFonts w:ascii="標楷體" w:eastAsia="標楷體" w:hAnsi="標楷體" w:cs="標楷體"/>
                <w:sz w:val="24"/>
                <w:szCs w:val="24"/>
              </w:rPr>
            </w:pPr>
            <w:r w:rsidRPr="000707D0">
              <w:rPr>
                <w:rFonts w:ascii="標楷體" w:eastAsia="標楷體" w:hAnsi="標楷體" w:cs="標楷體" w:hint="eastAsia"/>
                <w:sz w:val="24"/>
                <w:szCs w:val="24"/>
              </w:rPr>
              <w:t>教學簡報</w:t>
            </w:r>
          </w:p>
          <w:p w:rsidR="00866D84" w:rsidRPr="000707D0" w:rsidRDefault="00866D84" w:rsidP="00866D84">
            <w:pPr>
              <w:ind w:firstLine="0"/>
              <w:jc w:val="left"/>
              <w:rPr>
                <w:rFonts w:ascii="標楷體" w:eastAsia="標楷體" w:hAnsi="標楷體" w:cs="標楷體"/>
                <w:sz w:val="24"/>
                <w:szCs w:val="24"/>
              </w:rPr>
            </w:pPr>
            <w:r w:rsidRPr="000707D0">
              <w:rPr>
                <w:rFonts w:ascii="標楷體" w:eastAsia="標楷體" w:hAnsi="標楷體" w:cs="標楷體" w:hint="eastAsia"/>
                <w:sz w:val="24"/>
                <w:szCs w:val="24"/>
              </w:rPr>
              <w:t>自編講義</w:t>
            </w:r>
          </w:p>
          <w:p w:rsidR="00866D84" w:rsidRPr="000707D0" w:rsidRDefault="00866D84" w:rsidP="00866D84">
            <w:pPr>
              <w:ind w:firstLine="0"/>
              <w:jc w:val="left"/>
              <w:rPr>
                <w:rFonts w:ascii="標楷體" w:eastAsia="標楷體" w:hAnsi="標楷體"/>
                <w:snapToGrid w:val="0"/>
                <w:sz w:val="24"/>
                <w:szCs w:val="24"/>
              </w:rPr>
            </w:pPr>
            <w:r w:rsidRPr="000707D0">
              <w:rPr>
                <w:rFonts w:ascii="標楷體" w:eastAsia="標楷體" w:hAnsi="標楷體" w:cs="標楷體" w:hint="eastAsia"/>
                <w:sz w:val="24"/>
                <w:szCs w:val="24"/>
              </w:rPr>
              <w:t>學習單</w:t>
            </w:r>
          </w:p>
        </w:tc>
        <w:tc>
          <w:tcPr>
            <w:tcW w:w="1134" w:type="dxa"/>
            <w:tcBorders>
              <w:top w:val="single" w:sz="8" w:space="0" w:color="000000"/>
              <w:bottom w:val="single" w:sz="8" w:space="0" w:color="000000"/>
              <w:right w:val="single" w:sz="8" w:space="0" w:color="000000"/>
            </w:tcBorders>
            <w:tcMar>
              <w:top w:w="100" w:type="dxa"/>
              <w:left w:w="20" w:type="dxa"/>
              <w:bottom w:w="100" w:type="dxa"/>
              <w:right w:w="20" w:type="dxa"/>
            </w:tcMar>
          </w:tcPr>
          <w:p w:rsidR="00866D84" w:rsidRPr="000707D0" w:rsidRDefault="00866D84" w:rsidP="00866D84">
            <w:pPr>
              <w:snapToGrid w:val="0"/>
              <w:jc w:val="center"/>
              <w:rPr>
                <w:rFonts w:ascii="標楷體" w:eastAsia="標楷體" w:hAnsi="標楷體"/>
                <w:sz w:val="24"/>
                <w:szCs w:val="24"/>
              </w:rPr>
            </w:pPr>
            <w:r w:rsidRPr="000707D0">
              <w:rPr>
                <w:rFonts w:ascii="標楷體" w:eastAsia="標楷體" w:hAnsi="標楷體" w:hint="eastAsia"/>
                <w:sz w:val="24"/>
                <w:szCs w:val="24"/>
              </w:rPr>
              <w:t>課堂參與</w:t>
            </w:r>
          </w:p>
          <w:p w:rsidR="00866D84" w:rsidRPr="000707D0" w:rsidRDefault="00866D84" w:rsidP="00866D84">
            <w:pPr>
              <w:snapToGrid w:val="0"/>
              <w:jc w:val="center"/>
              <w:rPr>
                <w:rFonts w:ascii="標楷體" w:eastAsia="標楷體" w:hAnsi="標楷體"/>
                <w:sz w:val="24"/>
                <w:szCs w:val="24"/>
              </w:rPr>
            </w:pPr>
            <w:r w:rsidRPr="000707D0">
              <w:rPr>
                <w:rFonts w:ascii="標楷體" w:eastAsia="標楷體" w:hAnsi="標楷體" w:hint="eastAsia"/>
                <w:sz w:val="24"/>
                <w:szCs w:val="24"/>
              </w:rPr>
              <w:t>口頭發表</w:t>
            </w:r>
          </w:p>
          <w:p w:rsidR="00866D84" w:rsidRPr="000707D0" w:rsidRDefault="00866D84" w:rsidP="00866D84">
            <w:pPr>
              <w:snapToGrid w:val="0"/>
              <w:jc w:val="center"/>
              <w:rPr>
                <w:rFonts w:ascii="標楷體" w:eastAsia="標楷體" w:hAnsi="標楷體"/>
                <w:sz w:val="24"/>
                <w:szCs w:val="24"/>
              </w:rPr>
            </w:pPr>
            <w:r w:rsidRPr="000707D0">
              <w:rPr>
                <w:rFonts w:ascii="標楷體" w:eastAsia="標楷體" w:hAnsi="標楷體" w:hint="eastAsia"/>
                <w:sz w:val="24"/>
                <w:szCs w:val="24"/>
              </w:rPr>
              <w:t>教師觀察</w:t>
            </w:r>
          </w:p>
          <w:p w:rsidR="00866D84" w:rsidRPr="000707D0" w:rsidRDefault="00866D84" w:rsidP="00866D84">
            <w:pPr>
              <w:snapToGrid w:val="0"/>
              <w:jc w:val="center"/>
              <w:rPr>
                <w:rFonts w:ascii="標楷體" w:eastAsia="標楷體" w:hAnsi="標楷體"/>
                <w:sz w:val="24"/>
                <w:szCs w:val="24"/>
              </w:rPr>
            </w:pPr>
            <w:r w:rsidRPr="000707D0">
              <w:rPr>
                <w:rFonts w:ascii="標楷體" w:eastAsia="標楷體" w:hAnsi="標楷體" w:hint="eastAsia"/>
                <w:sz w:val="24"/>
                <w:szCs w:val="24"/>
              </w:rPr>
              <w:t>作業練習</w:t>
            </w:r>
          </w:p>
        </w:tc>
        <w:tc>
          <w:tcPr>
            <w:tcW w:w="1843" w:type="dxa"/>
            <w:tcBorders>
              <w:top w:val="single" w:sz="8" w:space="0" w:color="000000"/>
              <w:bottom w:val="single" w:sz="8" w:space="0" w:color="000000"/>
              <w:right w:val="single" w:sz="8" w:space="0" w:color="000000"/>
            </w:tcBorders>
            <w:tcMar>
              <w:top w:w="100" w:type="dxa"/>
              <w:left w:w="20" w:type="dxa"/>
              <w:bottom w:w="100" w:type="dxa"/>
              <w:right w:w="20" w:type="dxa"/>
            </w:tcMar>
          </w:tcPr>
          <w:p w:rsidR="00866D84" w:rsidRPr="005A2B52" w:rsidRDefault="00866D84" w:rsidP="00866D84">
            <w:pPr>
              <w:ind w:leftChars="12" w:left="235" w:hangingChars="96" w:hanging="211"/>
              <w:jc w:val="left"/>
              <w:rPr>
                <w:rFonts w:ascii="標楷體" w:eastAsia="標楷體" w:hAnsi="標楷體" w:cs="標楷體"/>
                <w:sz w:val="22"/>
                <w:szCs w:val="22"/>
              </w:rPr>
            </w:pPr>
            <w:r w:rsidRPr="005A2B52">
              <w:rPr>
                <w:rFonts w:ascii="標楷體" w:eastAsia="標楷體" w:hAnsi="標楷體" w:cs="標楷體" w:hint="eastAsia"/>
                <w:sz w:val="22"/>
                <w:szCs w:val="22"/>
              </w:rPr>
              <w:t xml:space="preserve">【環境教育】 </w:t>
            </w:r>
          </w:p>
          <w:p w:rsidR="00866D84" w:rsidRPr="005A2B52" w:rsidRDefault="00866D84" w:rsidP="00866D84">
            <w:pPr>
              <w:ind w:leftChars="12" w:left="235" w:hangingChars="96" w:hanging="211"/>
              <w:jc w:val="left"/>
              <w:rPr>
                <w:rFonts w:ascii="標楷體" w:eastAsia="標楷體" w:hAnsi="標楷體" w:cs="標楷體"/>
                <w:sz w:val="22"/>
                <w:szCs w:val="22"/>
              </w:rPr>
            </w:pPr>
            <w:r w:rsidRPr="005A2B52">
              <w:rPr>
                <w:rFonts w:ascii="標楷體" w:eastAsia="標楷體" w:hAnsi="標楷體" w:cs="標楷體" w:hint="eastAsia"/>
                <w:sz w:val="22"/>
                <w:szCs w:val="22"/>
              </w:rPr>
              <w:t>環J3 經由環境美學與自然文學了解自然環境的倫理價值。</w:t>
            </w:r>
          </w:p>
          <w:p w:rsidR="00866D84" w:rsidRPr="005A2B52" w:rsidRDefault="00866D84" w:rsidP="00866D84">
            <w:pPr>
              <w:ind w:leftChars="12" w:left="235" w:hangingChars="96" w:hanging="211"/>
              <w:jc w:val="left"/>
              <w:rPr>
                <w:rFonts w:ascii="標楷體" w:eastAsia="標楷體" w:hAnsi="標楷體" w:cs="標楷體"/>
                <w:sz w:val="22"/>
                <w:szCs w:val="22"/>
              </w:rPr>
            </w:pPr>
          </w:p>
          <w:p w:rsidR="00866D84" w:rsidRDefault="00866D84" w:rsidP="00866D84">
            <w:pPr>
              <w:ind w:leftChars="12" w:left="235" w:hangingChars="96" w:hanging="211"/>
              <w:jc w:val="left"/>
              <w:rPr>
                <w:rFonts w:ascii="標楷體" w:eastAsia="標楷體" w:hAnsi="標楷體" w:cs="標楷體"/>
                <w:sz w:val="22"/>
                <w:szCs w:val="22"/>
              </w:rPr>
            </w:pPr>
            <w:r w:rsidRPr="005A2B52">
              <w:rPr>
                <w:rFonts w:ascii="標楷體" w:eastAsia="標楷體" w:hAnsi="標楷體" w:cs="標楷體" w:hint="eastAsia"/>
                <w:sz w:val="22"/>
                <w:szCs w:val="22"/>
              </w:rPr>
              <w:t>環J14 了解能量流動及物質循環與生態系統運作的關係。</w:t>
            </w:r>
          </w:p>
          <w:p w:rsidR="00866D84" w:rsidRPr="005A2B52" w:rsidRDefault="00866D84" w:rsidP="00866D84">
            <w:pPr>
              <w:ind w:leftChars="12" w:left="235" w:hangingChars="96" w:hanging="211"/>
              <w:jc w:val="left"/>
              <w:rPr>
                <w:rFonts w:ascii="標楷體" w:eastAsia="標楷體" w:hAnsi="標楷體" w:cs="標楷體"/>
                <w:sz w:val="22"/>
                <w:szCs w:val="22"/>
              </w:rPr>
            </w:pPr>
          </w:p>
          <w:p w:rsidR="00866D84" w:rsidRPr="005A2B52" w:rsidRDefault="00866D84" w:rsidP="00866D84">
            <w:pPr>
              <w:ind w:leftChars="12" w:left="235" w:hangingChars="96" w:hanging="211"/>
              <w:jc w:val="left"/>
              <w:rPr>
                <w:rFonts w:ascii="標楷體" w:eastAsia="標楷體" w:hAnsi="標楷體" w:cs="標楷體"/>
                <w:sz w:val="22"/>
                <w:szCs w:val="22"/>
              </w:rPr>
            </w:pPr>
            <w:r w:rsidRPr="005A2B52">
              <w:rPr>
                <w:rFonts w:ascii="標楷體" w:eastAsia="標楷體" w:hAnsi="標楷體" w:cs="標楷體" w:hint="eastAsia"/>
                <w:sz w:val="22"/>
                <w:szCs w:val="22"/>
              </w:rPr>
              <w:t>環J15 認識產品的生命週期，探討其生態足跡、水足跡及碳足跡。</w:t>
            </w:r>
          </w:p>
        </w:tc>
        <w:tc>
          <w:tcPr>
            <w:tcW w:w="1558" w:type="dxa"/>
            <w:tcBorders>
              <w:top w:val="single" w:sz="8" w:space="0" w:color="000000"/>
              <w:bottom w:val="single" w:sz="8" w:space="0" w:color="000000"/>
              <w:right w:val="single" w:sz="8" w:space="0" w:color="000000"/>
            </w:tcBorders>
          </w:tcPr>
          <w:p w:rsidR="00866D84" w:rsidRDefault="00866D84" w:rsidP="00866D84">
            <w:pPr>
              <w:spacing w:line="280" w:lineRule="auto"/>
              <w:ind w:hanging="7"/>
              <w:jc w:val="left"/>
              <w:rPr>
                <w:rFonts w:ascii="標楷體" w:eastAsia="標楷體" w:hAnsi="標楷體" w:cs="標楷體"/>
                <w:color w:val="000000"/>
                <w:sz w:val="24"/>
                <w:szCs w:val="24"/>
              </w:rPr>
            </w:pPr>
            <w:r>
              <w:rPr>
                <w:rFonts w:ascii="標楷體" w:eastAsia="標楷體" w:hAnsi="標楷體" w:cs="標楷體"/>
                <w:color w:val="000000"/>
                <w:sz w:val="24"/>
                <w:szCs w:val="24"/>
              </w:rPr>
              <w:t>3-5清明節連假</w:t>
            </w:r>
          </w:p>
        </w:tc>
      </w:tr>
      <w:tr w:rsidR="00866D84" w:rsidTr="00866D84">
        <w:trPr>
          <w:cantSplit/>
          <w:trHeight w:val="20"/>
          <w:jc w:val="center"/>
        </w:trPr>
        <w:tc>
          <w:tcPr>
            <w:tcW w:w="1266" w:type="dxa"/>
            <w:tcBorders>
              <w:top w:val="single" w:sz="8" w:space="0" w:color="000000"/>
              <w:left w:val="single" w:sz="8" w:space="0" w:color="000000"/>
              <w:bottom w:val="single" w:sz="8" w:space="0" w:color="000000"/>
              <w:right w:val="single" w:sz="8" w:space="0" w:color="000000"/>
            </w:tcBorders>
            <w:vAlign w:val="center"/>
          </w:tcPr>
          <w:p w:rsidR="00866D84" w:rsidRDefault="00866D84" w:rsidP="00866D84">
            <w:pPr>
              <w:spacing w:line="280" w:lineRule="auto"/>
              <w:jc w:val="center"/>
              <w:rPr>
                <w:rFonts w:ascii="標楷體" w:eastAsia="標楷體" w:hAnsi="標楷體" w:cs="標楷體"/>
                <w:color w:val="000000"/>
                <w:sz w:val="24"/>
                <w:szCs w:val="24"/>
              </w:rPr>
            </w:pPr>
            <w:r>
              <w:rPr>
                <w:rFonts w:ascii="標楷體" w:eastAsia="標楷體" w:hAnsi="標楷體" w:cs="標楷體"/>
                <w:color w:val="000000"/>
                <w:sz w:val="24"/>
                <w:szCs w:val="24"/>
              </w:rPr>
              <w:lastRenderedPageBreak/>
              <w:t>第九</w:t>
            </w:r>
            <w:proofErr w:type="gramStart"/>
            <w:r>
              <w:rPr>
                <w:rFonts w:ascii="標楷體" w:eastAsia="標楷體" w:hAnsi="標楷體" w:cs="標楷體"/>
                <w:color w:val="000000"/>
                <w:sz w:val="24"/>
                <w:szCs w:val="24"/>
              </w:rPr>
              <w:t>週</w:t>
            </w:r>
            <w:proofErr w:type="gramEnd"/>
            <w:r>
              <w:rPr>
                <w:rFonts w:ascii="標楷體" w:eastAsia="標楷體" w:hAnsi="標楷體" w:cs="標楷體"/>
                <w:color w:val="000000"/>
                <w:sz w:val="24"/>
                <w:szCs w:val="24"/>
              </w:rPr>
              <w:t>4/10-4/16</w:t>
            </w:r>
          </w:p>
        </w:tc>
        <w:tc>
          <w:tcPr>
            <w:tcW w:w="1701" w:type="dxa"/>
            <w:tcBorders>
              <w:top w:val="single" w:sz="8" w:space="0" w:color="000000"/>
              <w:left w:val="single" w:sz="8" w:space="0" w:color="000000"/>
              <w:bottom w:val="single" w:sz="8" w:space="0" w:color="000000"/>
              <w:right w:val="single" w:sz="8" w:space="0" w:color="000000"/>
            </w:tcBorders>
          </w:tcPr>
          <w:p w:rsidR="00866D84" w:rsidRDefault="00866D84" w:rsidP="00866D84">
            <w:pPr>
              <w:pStyle w:val="Default"/>
              <w:ind w:left="240" w:hangingChars="100" w:hanging="240"/>
              <w:jc w:val="left"/>
              <w:rPr>
                <w:rFonts w:eastAsia="標楷體" w:cs="Times New Roman"/>
                <w:snapToGrid w:val="0"/>
              </w:rPr>
            </w:pPr>
            <w:r>
              <w:rPr>
                <w:rFonts w:eastAsia="標楷體" w:cs="Times New Roman" w:hint="eastAsia"/>
                <w:snapToGrid w:val="0"/>
              </w:rPr>
              <w:t>二、</w:t>
            </w:r>
            <w:r>
              <w:rPr>
                <w:rFonts w:eastAsia="標楷體" w:hint="eastAsia"/>
              </w:rPr>
              <w:t>永續時尚、綠色產銷</w:t>
            </w:r>
          </w:p>
          <w:p w:rsidR="00866D84" w:rsidRDefault="00866D84" w:rsidP="00866D84">
            <w:pPr>
              <w:pStyle w:val="Default"/>
              <w:ind w:left="240" w:hangingChars="100" w:hanging="240"/>
              <w:jc w:val="left"/>
              <w:rPr>
                <w:rFonts w:eastAsia="標楷體" w:cs="Times New Roman"/>
                <w:snapToGrid w:val="0"/>
              </w:rPr>
            </w:pPr>
            <w:r>
              <w:rPr>
                <w:rFonts w:eastAsia="標楷體" w:cs="Times New Roman" w:hint="eastAsia"/>
                <w:snapToGrid w:val="0"/>
              </w:rPr>
              <w:t>1</w:t>
            </w:r>
            <w:r>
              <w:rPr>
                <w:rFonts w:eastAsia="標楷體" w:cs="Times New Roman"/>
                <w:snapToGrid w:val="0"/>
              </w:rPr>
              <w:t>.</w:t>
            </w:r>
            <w:proofErr w:type="gramStart"/>
            <w:r w:rsidRPr="008F4105">
              <w:rPr>
                <w:rFonts w:eastAsia="標楷體" w:cs="Times New Roman" w:hint="eastAsia"/>
                <w:snapToGrid w:val="0"/>
              </w:rPr>
              <w:t>向快時尚</w:t>
            </w:r>
            <w:proofErr w:type="gramEnd"/>
            <w:r w:rsidRPr="008F4105">
              <w:rPr>
                <w:rFonts w:eastAsia="標楷體" w:cs="Times New Roman" w:hint="eastAsia"/>
                <w:snapToGrid w:val="0"/>
              </w:rPr>
              <w:t>說不</w:t>
            </w:r>
          </w:p>
          <w:p w:rsidR="00866D84" w:rsidRDefault="00866D84" w:rsidP="00866D84">
            <w:pPr>
              <w:pStyle w:val="Default"/>
              <w:ind w:left="240" w:hangingChars="100" w:hanging="240"/>
              <w:jc w:val="left"/>
              <w:rPr>
                <w:rFonts w:eastAsia="標楷體" w:cs="Times New Roman"/>
                <w:snapToGrid w:val="0"/>
              </w:rPr>
            </w:pPr>
            <w:r w:rsidRPr="00233D74">
              <w:rPr>
                <w:rFonts w:eastAsia="標楷體" w:cs="Times New Roman" w:hint="eastAsia"/>
                <w:snapToGrid w:val="0"/>
              </w:rPr>
              <w:t>2</w:t>
            </w:r>
            <w:r w:rsidRPr="00233D74">
              <w:rPr>
                <w:rFonts w:eastAsia="標楷體" w:cs="Times New Roman"/>
                <w:snapToGrid w:val="0"/>
              </w:rPr>
              <w:t>.</w:t>
            </w:r>
            <w:r>
              <w:rPr>
                <w:rFonts w:eastAsia="標楷體" w:cs="Times New Roman" w:hint="eastAsia"/>
                <w:snapToGrid w:val="0"/>
              </w:rPr>
              <w:t>５</w:t>
            </w:r>
            <w:proofErr w:type="gramStart"/>
            <w:r>
              <w:rPr>
                <w:rFonts w:eastAsia="標楷體" w:cs="Times New Roman" w:hint="eastAsia"/>
                <w:snapToGrid w:val="0"/>
              </w:rPr>
              <w:t>Ｒ</w:t>
            </w:r>
            <w:proofErr w:type="gramEnd"/>
            <w:r>
              <w:rPr>
                <w:rFonts w:eastAsia="標楷體" w:cs="Times New Roman" w:hint="eastAsia"/>
                <w:snapToGrid w:val="0"/>
              </w:rPr>
              <w:t>準則</w:t>
            </w:r>
          </w:p>
          <w:p w:rsidR="00866D84" w:rsidRDefault="00866D84" w:rsidP="00866D84">
            <w:pPr>
              <w:pStyle w:val="Default"/>
              <w:ind w:left="240" w:hangingChars="100" w:hanging="240"/>
              <w:jc w:val="left"/>
              <w:rPr>
                <w:rFonts w:eastAsia="標楷體" w:cs="Times New Roman"/>
                <w:snapToGrid w:val="0"/>
              </w:rPr>
            </w:pPr>
            <w:r>
              <w:rPr>
                <w:rFonts w:eastAsia="標楷體" w:cs="Times New Roman"/>
                <w:snapToGrid w:val="0"/>
              </w:rPr>
              <w:t>3.</w:t>
            </w:r>
            <w:r>
              <w:rPr>
                <w:rFonts w:eastAsia="標楷體" w:cs="Times New Roman" w:hint="eastAsia"/>
                <w:snapToGrid w:val="0"/>
              </w:rPr>
              <w:t>從搖籃到搖籃</w:t>
            </w:r>
          </w:p>
          <w:p w:rsidR="00866D84" w:rsidRPr="008044B8" w:rsidRDefault="00866D84" w:rsidP="00866D84">
            <w:pPr>
              <w:pStyle w:val="Default"/>
              <w:ind w:left="240" w:hangingChars="100" w:hanging="240"/>
              <w:jc w:val="left"/>
              <w:rPr>
                <w:rFonts w:eastAsia="標楷體" w:cs="Times New Roman"/>
                <w:snapToGrid w:val="0"/>
                <w:color w:val="000000" w:themeColor="text1"/>
              </w:rPr>
            </w:pPr>
            <w:r w:rsidRPr="008044B8">
              <w:rPr>
                <w:rFonts w:eastAsia="標楷體" w:cs="Times New Roman" w:hint="eastAsia"/>
                <w:snapToGrid w:val="0"/>
                <w:color w:val="000000" w:themeColor="text1"/>
              </w:rPr>
              <w:t>4.世界地球日</w:t>
            </w:r>
          </w:p>
          <w:p w:rsidR="00866D84" w:rsidRPr="008044B8" w:rsidRDefault="00866D84" w:rsidP="00866D84">
            <w:pPr>
              <w:pStyle w:val="Default"/>
              <w:ind w:left="240" w:hangingChars="100" w:hanging="240"/>
              <w:jc w:val="left"/>
              <w:rPr>
                <w:rFonts w:eastAsia="標楷體" w:cs="Times New Roman"/>
                <w:snapToGrid w:val="0"/>
                <w:color w:val="000000" w:themeColor="text1"/>
              </w:rPr>
            </w:pPr>
            <w:r w:rsidRPr="008044B8">
              <w:rPr>
                <w:rFonts w:eastAsia="標楷體" w:cs="Times New Roman" w:hint="eastAsia"/>
                <w:snapToGrid w:val="0"/>
                <w:color w:val="000000" w:themeColor="text1"/>
              </w:rPr>
              <w:t>5.</w:t>
            </w:r>
            <w:proofErr w:type="gramStart"/>
            <w:r w:rsidRPr="008044B8">
              <w:rPr>
                <w:rFonts w:eastAsia="標楷體" w:cs="Times New Roman" w:hint="eastAsia"/>
                <w:snapToGrid w:val="0"/>
                <w:color w:val="000000" w:themeColor="text1"/>
              </w:rPr>
              <w:t>不</w:t>
            </w:r>
            <w:proofErr w:type="gramEnd"/>
            <w:r w:rsidRPr="008044B8">
              <w:rPr>
                <w:rFonts w:eastAsia="標楷體" w:cs="Times New Roman" w:hint="eastAsia"/>
                <w:snapToGrid w:val="0"/>
                <w:color w:val="000000" w:themeColor="text1"/>
              </w:rPr>
              <w:t>塑之客</w:t>
            </w:r>
          </w:p>
          <w:p w:rsidR="00866D84" w:rsidRPr="008044B8" w:rsidRDefault="00866D84" w:rsidP="00866D84">
            <w:pPr>
              <w:pStyle w:val="Default"/>
              <w:ind w:left="240" w:hangingChars="100" w:hanging="240"/>
              <w:jc w:val="left"/>
              <w:rPr>
                <w:rFonts w:eastAsia="標楷體" w:cs="Times New Roman"/>
                <w:snapToGrid w:val="0"/>
                <w:color w:val="000000" w:themeColor="text1"/>
              </w:rPr>
            </w:pPr>
            <w:r w:rsidRPr="008044B8">
              <w:rPr>
                <w:rFonts w:eastAsia="標楷體" w:cs="Times New Roman" w:hint="eastAsia"/>
                <w:snapToGrid w:val="0"/>
                <w:color w:val="000000" w:themeColor="text1"/>
              </w:rPr>
              <w:t>6.搶救剩食</w:t>
            </w:r>
          </w:p>
          <w:p w:rsidR="00866D84" w:rsidRPr="008044B8" w:rsidRDefault="00866D84" w:rsidP="00866D84">
            <w:pPr>
              <w:pStyle w:val="Default"/>
              <w:ind w:left="240" w:hangingChars="100" w:hanging="240"/>
              <w:jc w:val="left"/>
              <w:rPr>
                <w:rFonts w:eastAsia="標楷體" w:cs="Times New Roman"/>
                <w:snapToGrid w:val="0"/>
                <w:color w:val="000000" w:themeColor="text1"/>
              </w:rPr>
            </w:pPr>
            <w:r w:rsidRPr="008044B8">
              <w:rPr>
                <w:rFonts w:eastAsia="標楷體" w:cs="Times New Roman" w:hint="eastAsia"/>
                <w:snapToGrid w:val="0"/>
                <w:color w:val="000000" w:themeColor="text1"/>
              </w:rPr>
              <w:t>7.舊鞋救命</w:t>
            </w:r>
          </w:p>
          <w:p w:rsidR="00866D84" w:rsidRPr="000707D0" w:rsidRDefault="00866D84" w:rsidP="00866D84">
            <w:pPr>
              <w:ind w:left="200" w:hangingChars="100" w:hanging="200"/>
              <w:jc w:val="left"/>
              <w:rPr>
                <w:rFonts w:ascii="標楷體" w:eastAsia="標楷體" w:hAnsi="標楷體"/>
                <w:snapToGrid w:val="0"/>
                <w:sz w:val="24"/>
                <w:szCs w:val="24"/>
              </w:rPr>
            </w:pPr>
            <w:r w:rsidRPr="008044B8">
              <w:rPr>
                <w:rFonts w:eastAsia="標楷體" w:hint="eastAsia"/>
                <w:color w:val="000000" w:themeColor="text1"/>
              </w:rPr>
              <w:t>8.</w:t>
            </w:r>
            <w:r w:rsidRPr="008044B8">
              <w:rPr>
                <w:rFonts w:ascii="標楷體" w:eastAsia="標楷體" w:hAnsi="標楷體" w:hint="eastAsia"/>
                <w:color w:val="000000" w:themeColor="text1"/>
                <w:sz w:val="24"/>
                <w:szCs w:val="24"/>
              </w:rPr>
              <w:t>我的環保綠行動</w:t>
            </w:r>
          </w:p>
        </w:tc>
        <w:tc>
          <w:tcPr>
            <w:tcW w:w="2835"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866D84" w:rsidRPr="000707D0" w:rsidRDefault="00866D84" w:rsidP="00866D84">
            <w:pPr>
              <w:ind w:leftChars="11" w:left="255" w:hanging="233"/>
              <w:jc w:val="left"/>
              <w:rPr>
                <w:rFonts w:ascii="標楷體" w:eastAsia="標楷體" w:hAnsi="標楷體" w:cs="標楷體"/>
                <w:sz w:val="24"/>
                <w:szCs w:val="24"/>
              </w:rPr>
            </w:pPr>
            <w:r w:rsidRPr="000707D0">
              <w:rPr>
                <w:rFonts w:ascii="標楷體" w:eastAsia="標楷體" w:hAnsi="標楷體" w:cs="標楷體" w:hint="eastAsia"/>
                <w:sz w:val="24"/>
                <w:szCs w:val="24"/>
              </w:rPr>
              <w:t>社1a-Ⅳ-1發覺生活經驗或社會現象與社會領域內容知識的關係。</w:t>
            </w:r>
          </w:p>
          <w:p w:rsidR="00866D84" w:rsidRPr="000707D0" w:rsidRDefault="00866D84" w:rsidP="00866D84">
            <w:pPr>
              <w:ind w:leftChars="11" w:left="255" w:hanging="233"/>
              <w:jc w:val="left"/>
              <w:rPr>
                <w:rFonts w:ascii="標楷體" w:eastAsia="標楷體" w:hAnsi="標楷體" w:cs="標楷體"/>
                <w:sz w:val="24"/>
                <w:szCs w:val="24"/>
              </w:rPr>
            </w:pPr>
            <w:r w:rsidRPr="000707D0">
              <w:rPr>
                <w:rFonts w:ascii="標楷體" w:eastAsia="標楷體" w:hAnsi="標楷體" w:cs="標楷體"/>
                <w:sz w:val="24"/>
                <w:szCs w:val="24"/>
              </w:rPr>
              <w:t>地1a-Ⅳ-2說明重要環境、經濟與文化</w:t>
            </w:r>
            <w:proofErr w:type="gramStart"/>
            <w:r w:rsidRPr="000707D0">
              <w:rPr>
                <w:rFonts w:ascii="標楷體" w:eastAsia="標楷體" w:hAnsi="標楷體" w:cs="標楷體"/>
                <w:sz w:val="24"/>
                <w:szCs w:val="24"/>
              </w:rPr>
              <w:t>議題間的相互</w:t>
            </w:r>
            <w:proofErr w:type="gramEnd"/>
            <w:r w:rsidRPr="000707D0">
              <w:rPr>
                <w:rFonts w:ascii="標楷體" w:eastAsia="標楷體" w:hAnsi="標楷體" w:cs="標楷體"/>
                <w:sz w:val="24"/>
                <w:szCs w:val="24"/>
              </w:rPr>
              <w:t>關係。</w:t>
            </w:r>
          </w:p>
          <w:p w:rsidR="00866D84" w:rsidRPr="000707D0" w:rsidRDefault="00866D84" w:rsidP="00866D84">
            <w:pPr>
              <w:ind w:leftChars="11" w:left="255" w:hanging="233"/>
              <w:jc w:val="left"/>
              <w:rPr>
                <w:rFonts w:ascii="標楷體" w:eastAsia="標楷體" w:hAnsi="標楷體" w:cs="標楷體"/>
                <w:sz w:val="24"/>
                <w:szCs w:val="24"/>
              </w:rPr>
            </w:pPr>
            <w:r w:rsidRPr="000707D0">
              <w:rPr>
                <w:rFonts w:ascii="標楷體" w:eastAsia="標楷體" w:hAnsi="標楷體" w:cs="標楷體"/>
                <w:sz w:val="24"/>
                <w:szCs w:val="24"/>
              </w:rPr>
              <w:t>地1b-Ⅳ-1</w:t>
            </w:r>
            <w:r w:rsidRPr="000707D0">
              <w:rPr>
                <w:rFonts w:ascii="標楷體" w:eastAsia="標楷體" w:hAnsi="標楷體" w:cs="標楷體" w:hint="eastAsia"/>
                <w:sz w:val="24"/>
                <w:szCs w:val="24"/>
              </w:rPr>
              <w:t>解析自然環境與人文景觀的相互關係。</w:t>
            </w:r>
          </w:p>
          <w:p w:rsidR="00866D84" w:rsidRPr="000707D0" w:rsidRDefault="00866D84" w:rsidP="00866D84">
            <w:pPr>
              <w:ind w:leftChars="11" w:left="255" w:hanging="233"/>
              <w:jc w:val="left"/>
              <w:rPr>
                <w:rFonts w:ascii="標楷體" w:eastAsia="標楷體" w:hAnsi="標楷體" w:cs="標楷體"/>
                <w:sz w:val="24"/>
                <w:szCs w:val="24"/>
              </w:rPr>
            </w:pPr>
            <w:r w:rsidRPr="000707D0">
              <w:rPr>
                <w:rFonts w:ascii="標楷體" w:eastAsia="標楷體" w:hAnsi="標楷體" w:cs="標楷體"/>
                <w:sz w:val="24"/>
                <w:szCs w:val="24"/>
              </w:rPr>
              <w:t>地1b-Ⅳ-2歸納自然與人文環境互動的結果。</w:t>
            </w:r>
          </w:p>
          <w:p w:rsidR="00866D84" w:rsidRPr="000707D0" w:rsidRDefault="00866D84" w:rsidP="00866D84">
            <w:pPr>
              <w:ind w:leftChars="11" w:left="255" w:hanging="233"/>
              <w:jc w:val="left"/>
              <w:rPr>
                <w:rFonts w:ascii="標楷體" w:eastAsia="標楷體" w:hAnsi="標楷體" w:cs="標楷體"/>
                <w:sz w:val="24"/>
                <w:szCs w:val="24"/>
              </w:rPr>
            </w:pPr>
            <w:r w:rsidRPr="000707D0">
              <w:rPr>
                <w:rFonts w:ascii="標楷體" w:eastAsia="標楷體" w:hAnsi="標楷體" w:cs="標楷體"/>
                <w:sz w:val="24"/>
                <w:szCs w:val="24"/>
              </w:rPr>
              <w:t>社2a-Ⅳ-1敏銳察覺人與環境的互動關係及其淵源。</w:t>
            </w:r>
          </w:p>
          <w:p w:rsidR="00866D84" w:rsidRPr="000707D0" w:rsidRDefault="00866D84" w:rsidP="00866D84">
            <w:pPr>
              <w:ind w:leftChars="11" w:left="255" w:hanging="233"/>
              <w:jc w:val="left"/>
              <w:rPr>
                <w:rFonts w:ascii="標楷體" w:eastAsia="標楷體" w:hAnsi="標楷體" w:cs="標楷體"/>
                <w:sz w:val="24"/>
                <w:szCs w:val="24"/>
              </w:rPr>
            </w:pPr>
            <w:r w:rsidRPr="000707D0">
              <w:rPr>
                <w:rFonts w:ascii="標楷體" w:eastAsia="標楷體" w:hAnsi="標楷體" w:cs="標楷體"/>
                <w:sz w:val="24"/>
                <w:szCs w:val="24"/>
              </w:rPr>
              <w:t>地1c-Ⅳ-2反思各種地理環境與議題的內涵，並提出相關意見。</w:t>
            </w:r>
          </w:p>
          <w:p w:rsidR="00866D84" w:rsidRPr="000707D0" w:rsidRDefault="00866D84" w:rsidP="00866D84">
            <w:pPr>
              <w:ind w:left="240" w:hangingChars="100" w:hanging="240"/>
              <w:jc w:val="left"/>
              <w:rPr>
                <w:rFonts w:ascii="標楷體" w:eastAsia="標楷體" w:hAnsi="標楷體"/>
                <w:snapToGrid w:val="0"/>
                <w:sz w:val="24"/>
                <w:szCs w:val="24"/>
              </w:rPr>
            </w:pPr>
            <w:r w:rsidRPr="000707D0">
              <w:rPr>
                <w:rFonts w:ascii="標楷體" w:eastAsia="標楷體" w:hAnsi="標楷體" w:cs="標楷體"/>
                <w:sz w:val="24"/>
                <w:szCs w:val="24"/>
              </w:rPr>
              <w:t>公1c-Ⅳ-1運用公民知識，提出自己對公共議題的見解。</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866D84" w:rsidRDefault="00866D84" w:rsidP="00866D84">
            <w:pPr>
              <w:pStyle w:val="Default"/>
              <w:ind w:left="240" w:hangingChars="100" w:hanging="240"/>
              <w:jc w:val="left"/>
              <w:rPr>
                <w:rFonts w:eastAsia="標楷體" w:cs="Times New Roman"/>
                <w:snapToGrid w:val="0"/>
              </w:rPr>
            </w:pPr>
            <w:r>
              <w:rPr>
                <w:rFonts w:eastAsia="標楷體" w:cs="Times New Roman" w:hint="eastAsia"/>
                <w:snapToGrid w:val="0"/>
              </w:rPr>
              <w:t>二、永續時尚、綠色產銷</w:t>
            </w:r>
          </w:p>
          <w:p w:rsidR="00866D84" w:rsidRDefault="00866D84" w:rsidP="00866D84">
            <w:pPr>
              <w:pStyle w:val="Default"/>
              <w:ind w:left="240" w:hangingChars="100" w:hanging="240"/>
              <w:jc w:val="left"/>
              <w:rPr>
                <w:rFonts w:eastAsia="標楷體" w:cs="Times New Roman"/>
                <w:snapToGrid w:val="0"/>
              </w:rPr>
            </w:pPr>
            <w:r w:rsidRPr="00233D74">
              <w:rPr>
                <w:rFonts w:eastAsia="標楷體" w:cs="Times New Roman" w:hint="eastAsia"/>
                <w:snapToGrid w:val="0"/>
              </w:rPr>
              <w:t>2</w:t>
            </w:r>
            <w:r w:rsidRPr="00233D74">
              <w:rPr>
                <w:rFonts w:eastAsia="標楷體" w:cs="Times New Roman"/>
                <w:snapToGrid w:val="0"/>
              </w:rPr>
              <w:t>.</w:t>
            </w:r>
            <w:r>
              <w:rPr>
                <w:rFonts w:eastAsia="標楷體" w:cs="Times New Roman" w:hint="eastAsia"/>
                <w:snapToGrid w:val="0"/>
              </w:rPr>
              <w:t>５</w:t>
            </w:r>
            <w:proofErr w:type="gramStart"/>
            <w:r>
              <w:rPr>
                <w:rFonts w:eastAsia="標楷體" w:cs="Times New Roman" w:hint="eastAsia"/>
                <w:snapToGrid w:val="0"/>
              </w:rPr>
              <w:t>Ｒ</w:t>
            </w:r>
            <w:proofErr w:type="gramEnd"/>
            <w:r>
              <w:rPr>
                <w:rFonts w:eastAsia="標楷體" w:cs="Times New Roman" w:hint="eastAsia"/>
                <w:snapToGrid w:val="0"/>
              </w:rPr>
              <w:t>準則</w:t>
            </w:r>
          </w:p>
          <w:p w:rsidR="00866D84" w:rsidRDefault="00866D84" w:rsidP="00866D84">
            <w:pPr>
              <w:pStyle w:val="Default"/>
              <w:ind w:left="240" w:hangingChars="100" w:hanging="240"/>
              <w:jc w:val="left"/>
              <w:rPr>
                <w:rFonts w:eastAsia="標楷體" w:cs="Times New Roman"/>
                <w:snapToGrid w:val="0"/>
              </w:rPr>
            </w:pPr>
            <w:r>
              <w:rPr>
                <w:rFonts w:eastAsia="標楷體" w:cs="Times New Roman" w:hint="eastAsia"/>
                <w:snapToGrid w:val="0"/>
              </w:rPr>
              <w:t xml:space="preserve"> </w:t>
            </w:r>
            <w:r>
              <w:rPr>
                <w:rFonts w:eastAsia="標楷體" w:cs="Times New Roman"/>
                <w:snapToGrid w:val="0"/>
              </w:rPr>
              <w:t>2-1</w:t>
            </w:r>
            <w:r>
              <w:rPr>
                <w:rFonts w:eastAsia="標楷體" w:cs="Times New Roman" w:hint="eastAsia"/>
                <w:snapToGrid w:val="0"/>
              </w:rPr>
              <w:t>觀看影片</w:t>
            </w:r>
            <w:r w:rsidRPr="00DE1C0F">
              <w:rPr>
                <w:rFonts w:eastAsia="標楷體" w:cs="Times New Roman" w:hint="eastAsia"/>
                <w:snapToGrid w:val="0"/>
              </w:rPr>
              <w:t>【善用5R訣竅 零廢棄生活不留痕】</w:t>
            </w:r>
          </w:p>
          <w:p w:rsidR="00866D84" w:rsidRDefault="00866D84" w:rsidP="00866D84">
            <w:pPr>
              <w:pStyle w:val="Default"/>
              <w:ind w:left="240" w:hangingChars="100" w:hanging="240"/>
              <w:jc w:val="left"/>
              <w:rPr>
                <w:rFonts w:eastAsia="標楷體"/>
              </w:rPr>
            </w:pPr>
            <w:r>
              <w:rPr>
                <w:rFonts w:eastAsia="標楷體" w:cs="Times New Roman"/>
                <w:snapToGrid w:val="0"/>
              </w:rPr>
              <w:t xml:space="preserve"> 2-2</w:t>
            </w:r>
            <w:r w:rsidRPr="00106E1B">
              <w:rPr>
                <w:rFonts w:eastAsia="標楷體" w:hint="eastAsia"/>
              </w:rPr>
              <w:t>說明環保5R</w:t>
            </w:r>
            <w:r>
              <w:rPr>
                <w:rFonts w:eastAsia="標楷體" w:hint="eastAsia"/>
              </w:rPr>
              <w:t>的涵義及</w:t>
            </w:r>
            <w:r w:rsidRPr="00106E1B">
              <w:rPr>
                <w:rFonts w:eastAsia="標楷體" w:hint="eastAsia"/>
              </w:rPr>
              <w:t>的重要性</w:t>
            </w:r>
            <w:r>
              <w:rPr>
                <w:rFonts w:eastAsia="標楷體"/>
              </w:rPr>
              <w:br/>
              <w:t>(</w:t>
            </w:r>
            <w:r>
              <w:rPr>
                <w:rFonts w:eastAsia="標楷體" w:hint="eastAsia"/>
              </w:rPr>
              <w:t>1</w:t>
            </w:r>
            <w:r>
              <w:rPr>
                <w:rFonts w:eastAsia="標楷體"/>
              </w:rPr>
              <w:t>)</w:t>
            </w:r>
            <w:r w:rsidRPr="00DE1C0F">
              <w:rPr>
                <w:rFonts w:eastAsia="標楷體" w:hint="eastAsia"/>
              </w:rPr>
              <w:t>Reduce減量</w:t>
            </w:r>
            <w:r>
              <w:rPr>
                <w:rFonts w:eastAsia="標楷體" w:cs="Times New Roman"/>
                <w:snapToGrid w:val="0"/>
              </w:rPr>
              <w:br/>
            </w:r>
            <w:r>
              <w:rPr>
                <w:rFonts w:eastAsia="標楷體"/>
              </w:rPr>
              <w:t>(2)</w:t>
            </w:r>
            <w:r w:rsidRPr="00DE1C0F">
              <w:rPr>
                <w:rFonts w:eastAsia="標楷體" w:hint="eastAsia"/>
              </w:rPr>
              <w:t>Reuse重複使用</w:t>
            </w:r>
            <w:r>
              <w:rPr>
                <w:rFonts w:eastAsia="標楷體" w:cs="Times New Roman"/>
                <w:snapToGrid w:val="0"/>
              </w:rPr>
              <w:br/>
            </w:r>
            <w:r>
              <w:rPr>
                <w:rFonts w:eastAsia="標楷體"/>
              </w:rPr>
              <w:t>(3)</w:t>
            </w:r>
            <w:r w:rsidRPr="00DE1C0F">
              <w:rPr>
                <w:rFonts w:eastAsia="標楷體" w:hint="eastAsia"/>
              </w:rPr>
              <w:t>Repair重視維修保養，延長物品使用壽命</w:t>
            </w:r>
            <w:r>
              <w:rPr>
                <w:rFonts w:eastAsia="標楷體"/>
              </w:rPr>
              <w:t>(4)</w:t>
            </w:r>
            <w:r w:rsidRPr="00DE1C0F">
              <w:rPr>
                <w:rFonts w:eastAsia="標楷體" w:hint="eastAsia"/>
              </w:rPr>
              <w:t>Refuse拒用無環保觀念產品</w:t>
            </w:r>
            <w:r>
              <w:rPr>
                <w:rFonts w:eastAsia="標楷體"/>
              </w:rPr>
              <w:br/>
              <w:t>(5)</w:t>
            </w:r>
            <w:r w:rsidRPr="00DE1C0F">
              <w:rPr>
                <w:rFonts w:eastAsia="標楷體" w:hint="eastAsia"/>
              </w:rPr>
              <w:t>Recycle回收再利用</w:t>
            </w:r>
          </w:p>
          <w:p w:rsidR="00866D84" w:rsidRDefault="00866D84" w:rsidP="00866D84">
            <w:pPr>
              <w:pStyle w:val="Default"/>
              <w:ind w:left="240" w:hangingChars="100" w:hanging="240"/>
              <w:jc w:val="left"/>
              <w:rPr>
                <w:rFonts w:eastAsia="標楷體"/>
              </w:rPr>
            </w:pPr>
            <w:r>
              <w:rPr>
                <w:rFonts w:eastAsia="標楷體" w:hint="eastAsia"/>
              </w:rPr>
              <w:t xml:space="preserve"> </w:t>
            </w:r>
            <w:r>
              <w:rPr>
                <w:rFonts w:eastAsia="標楷體"/>
              </w:rPr>
              <w:t>2-3</w:t>
            </w:r>
            <w:r w:rsidRPr="00DE1C0F">
              <w:rPr>
                <w:rFonts w:eastAsia="標楷體" w:hint="eastAsia"/>
              </w:rPr>
              <w:t>以地球上的資源有限為主軸，說明環保5R的重要性，源頭應從減量開始，再討論如何重複使用、重視維修保養、拒用無環保觀念產品及循環再利用，最後才是談到回收再利用。</w:t>
            </w:r>
          </w:p>
          <w:p w:rsidR="00866D84" w:rsidRPr="00DE1C0F" w:rsidRDefault="00866D84" w:rsidP="00866D84">
            <w:pPr>
              <w:pStyle w:val="Default"/>
              <w:ind w:left="240" w:hangingChars="100" w:hanging="240"/>
              <w:jc w:val="left"/>
              <w:rPr>
                <w:rFonts w:eastAsia="標楷體"/>
              </w:rPr>
            </w:pPr>
            <w:r>
              <w:rPr>
                <w:rFonts w:eastAsia="標楷體" w:hint="eastAsia"/>
              </w:rPr>
              <w:t xml:space="preserve"> </w:t>
            </w:r>
            <w:r>
              <w:rPr>
                <w:rFonts w:eastAsia="標楷體"/>
              </w:rPr>
              <w:t>2-4</w:t>
            </w:r>
            <w:r>
              <w:rPr>
                <w:rFonts w:eastAsia="標楷體" w:hint="eastAsia"/>
              </w:rPr>
              <w:t>學生討論如何在生活中落實5</w:t>
            </w:r>
            <w:r>
              <w:rPr>
                <w:rFonts w:eastAsia="標楷體"/>
              </w:rPr>
              <w:t>R</w:t>
            </w:r>
            <w:r>
              <w:rPr>
                <w:rFonts w:eastAsia="標楷體" w:hint="eastAsia"/>
              </w:rPr>
              <w:t>，如垃圾減量、</w:t>
            </w:r>
            <w:proofErr w:type="gramStart"/>
            <w:r w:rsidRPr="00DE1C0F">
              <w:rPr>
                <w:rFonts w:eastAsia="標楷體" w:hint="eastAsia"/>
              </w:rPr>
              <w:t>廚餘減量</w:t>
            </w:r>
            <w:proofErr w:type="gramEnd"/>
            <w:r w:rsidRPr="00DE1C0F">
              <w:rPr>
                <w:rFonts w:eastAsia="標楷體" w:hint="eastAsia"/>
              </w:rPr>
              <w:t>、少喝瓶裝水及飲料、拒用一次性產品、拒用不環保的產品、減少不必要的消</w:t>
            </w:r>
            <w:r>
              <w:rPr>
                <w:rFonts w:eastAsia="標楷體" w:hint="eastAsia"/>
              </w:rPr>
              <w:t>費等</w:t>
            </w:r>
            <w:r w:rsidRPr="00DE1C0F">
              <w:rPr>
                <w:rFonts w:eastAsia="標楷體" w:hint="eastAsia"/>
              </w:rPr>
              <w:t>。</w:t>
            </w:r>
          </w:p>
        </w:tc>
        <w:tc>
          <w:tcPr>
            <w:tcW w:w="425"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866D84" w:rsidRPr="000707D0" w:rsidRDefault="00866D84" w:rsidP="00866D84">
            <w:pPr>
              <w:ind w:firstLine="0"/>
              <w:jc w:val="center"/>
              <w:rPr>
                <w:color w:val="000000" w:themeColor="text1"/>
                <w:sz w:val="24"/>
                <w:szCs w:val="24"/>
              </w:rPr>
            </w:pPr>
            <w:r w:rsidRPr="000707D0">
              <w:rPr>
                <w:rFonts w:ascii="標楷體" w:eastAsia="標楷體" w:hAnsi="標楷體" w:cs="標楷體" w:hint="eastAsia"/>
                <w:color w:val="000000" w:themeColor="text1"/>
                <w:sz w:val="24"/>
                <w:szCs w:val="24"/>
              </w:rPr>
              <w:t>1</w:t>
            </w:r>
          </w:p>
        </w:tc>
        <w:tc>
          <w:tcPr>
            <w:tcW w:w="1701" w:type="dxa"/>
            <w:tcBorders>
              <w:top w:val="single" w:sz="8" w:space="0" w:color="000000"/>
              <w:bottom w:val="single" w:sz="8" w:space="0" w:color="000000"/>
              <w:right w:val="single" w:sz="8" w:space="0" w:color="000000"/>
            </w:tcBorders>
            <w:tcMar>
              <w:top w:w="100" w:type="dxa"/>
              <w:left w:w="20" w:type="dxa"/>
              <w:bottom w:w="100" w:type="dxa"/>
              <w:right w:w="20" w:type="dxa"/>
            </w:tcMar>
          </w:tcPr>
          <w:p w:rsidR="00866D84" w:rsidRPr="00DE1C0F" w:rsidRDefault="00866D84" w:rsidP="00866D84">
            <w:pPr>
              <w:ind w:firstLine="0"/>
              <w:jc w:val="left"/>
              <w:rPr>
                <w:rFonts w:ascii="標楷體" w:eastAsia="標楷體" w:hAnsi="標楷體" w:cs="標楷體"/>
                <w:sz w:val="24"/>
                <w:szCs w:val="24"/>
              </w:rPr>
            </w:pPr>
            <w:r w:rsidRPr="000707D0">
              <w:rPr>
                <w:rFonts w:ascii="標楷體" w:eastAsia="標楷體" w:hAnsi="標楷體" w:cs="標楷體" w:hint="eastAsia"/>
                <w:sz w:val="24"/>
                <w:szCs w:val="24"/>
              </w:rPr>
              <w:t>網路影片:</w:t>
            </w:r>
            <w:r w:rsidRPr="000707D0">
              <w:rPr>
                <w:rFonts w:ascii="標楷體" w:eastAsia="標楷體" w:hAnsi="標楷體" w:cs="標楷體"/>
                <w:sz w:val="24"/>
                <w:szCs w:val="24"/>
              </w:rPr>
              <w:br/>
            </w:r>
            <w:r w:rsidRPr="00DE1C0F">
              <w:rPr>
                <w:rFonts w:ascii="標楷體" w:eastAsia="標楷體" w:hAnsi="標楷體" w:cs="標楷體" w:hint="eastAsia"/>
                <w:sz w:val="24"/>
                <w:szCs w:val="24"/>
              </w:rPr>
              <w:t>善用5R訣竅 零廢棄生活不留痕</w:t>
            </w:r>
          </w:p>
          <w:p w:rsidR="00866D84" w:rsidRDefault="007833CC" w:rsidP="00866D84">
            <w:pPr>
              <w:ind w:firstLine="0"/>
              <w:jc w:val="left"/>
              <w:rPr>
                <w:rFonts w:ascii="標楷體" w:eastAsia="標楷體" w:hAnsi="標楷體" w:cs="標楷體"/>
                <w:sz w:val="24"/>
                <w:szCs w:val="24"/>
              </w:rPr>
            </w:pPr>
            <w:hyperlink r:id="rId30" w:history="1">
              <w:r w:rsidR="00866D84" w:rsidRPr="00E75539">
                <w:rPr>
                  <w:rStyle w:val="af4"/>
                  <w:rFonts w:ascii="標楷體" w:eastAsia="標楷體" w:hAnsi="標楷體" w:cs="標楷體"/>
                  <w:sz w:val="24"/>
                  <w:szCs w:val="24"/>
                </w:rPr>
                <w:t>https://youtu.be/b4wfejH071U</w:t>
              </w:r>
            </w:hyperlink>
          </w:p>
          <w:p w:rsidR="00866D84" w:rsidRDefault="00866D84" w:rsidP="00866D84">
            <w:pPr>
              <w:ind w:firstLine="0"/>
              <w:jc w:val="left"/>
              <w:rPr>
                <w:rFonts w:ascii="標楷體" w:eastAsia="標楷體" w:hAnsi="標楷體" w:cs="標楷體"/>
                <w:sz w:val="24"/>
                <w:szCs w:val="24"/>
              </w:rPr>
            </w:pPr>
          </w:p>
          <w:p w:rsidR="00866D84" w:rsidRDefault="00866D84" w:rsidP="00866D84">
            <w:pPr>
              <w:ind w:firstLine="0"/>
              <w:jc w:val="left"/>
              <w:rPr>
                <w:rFonts w:ascii="標楷體" w:eastAsia="標楷體" w:hAnsi="標楷體" w:cs="標楷體"/>
                <w:sz w:val="24"/>
                <w:szCs w:val="24"/>
              </w:rPr>
            </w:pPr>
            <w:r>
              <w:rPr>
                <w:rFonts w:ascii="標楷體" w:eastAsia="標楷體" w:hAnsi="標楷體" w:cs="標楷體" w:hint="eastAsia"/>
                <w:sz w:val="24"/>
                <w:szCs w:val="24"/>
              </w:rPr>
              <w:t>公視 我們的島:</w:t>
            </w:r>
            <w:proofErr w:type="gramStart"/>
            <w:r w:rsidRPr="004A41EB">
              <w:rPr>
                <w:rFonts w:ascii="標楷體" w:eastAsia="標楷體" w:hAnsi="標楷體" w:cs="標楷體" w:hint="eastAsia"/>
                <w:sz w:val="24"/>
                <w:szCs w:val="24"/>
              </w:rPr>
              <w:t>減廢從垃圾</w:t>
            </w:r>
            <w:proofErr w:type="gramEnd"/>
            <w:r w:rsidRPr="004A41EB">
              <w:rPr>
                <w:rFonts w:ascii="標楷體" w:eastAsia="標楷體" w:hAnsi="標楷體" w:cs="標楷體" w:hint="eastAsia"/>
                <w:sz w:val="24"/>
                <w:szCs w:val="24"/>
              </w:rPr>
              <w:t>減量開始</w:t>
            </w:r>
            <w:hyperlink r:id="rId31" w:history="1">
              <w:r w:rsidRPr="00FF5C60">
                <w:rPr>
                  <w:rStyle w:val="af4"/>
                  <w:rFonts w:ascii="標楷體" w:eastAsia="標楷體" w:hAnsi="標楷體" w:cs="標楷體"/>
                  <w:sz w:val="24"/>
                  <w:szCs w:val="24"/>
                </w:rPr>
                <w:t>https://youtu.be/IJydi90-el4</w:t>
              </w:r>
            </w:hyperlink>
          </w:p>
          <w:p w:rsidR="00866D84" w:rsidRPr="00DE1C0F" w:rsidRDefault="00866D84" w:rsidP="00866D84">
            <w:pPr>
              <w:ind w:firstLine="0"/>
              <w:jc w:val="left"/>
              <w:rPr>
                <w:rFonts w:ascii="標楷體" w:eastAsia="標楷體" w:hAnsi="標楷體" w:cs="標楷體"/>
                <w:sz w:val="24"/>
                <w:szCs w:val="24"/>
              </w:rPr>
            </w:pPr>
          </w:p>
          <w:p w:rsidR="00866D84" w:rsidRPr="000707D0" w:rsidRDefault="00866D84" w:rsidP="00866D84">
            <w:pPr>
              <w:ind w:firstLine="0"/>
              <w:jc w:val="left"/>
              <w:rPr>
                <w:rFonts w:ascii="標楷體" w:eastAsia="標楷體" w:hAnsi="標楷體" w:cs="標楷體"/>
                <w:sz w:val="24"/>
                <w:szCs w:val="24"/>
              </w:rPr>
            </w:pPr>
            <w:r w:rsidRPr="000707D0">
              <w:rPr>
                <w:rFonts w:ascii="標楷體" w:eastAsia="標楷體" w:hAnsi="標楷體" w:cs="標楷體" w:hint="eastAsia"/>
                <w:sz w:val="24"/>
                <w:szCs w:val="24"/>
              </w:rPr>
              <w:t>教學簡報</w:t>
            </w:r>
          </w:p>
          <w:p w:rsidR="00866D84" w:rsidRPr="000707D0" w:rsidRDefault="00866D84" w:rsidP="00866D84">
            <w:pPr>
              <w:ind w:firstLine="0"/>
              <w:jc w:val="left"/>
              <w:rPr>
                <w:rFonts w:ascii="標楷體" w:eastAsia="標楷體" w:hAnsi="標楷體" w:cs="標楷體"/>
                <w:sz w:val="24"/>
                <w:szCs w:val="24"/>
              </w:rPr>
            </w:pPr>
            <w:r w:rsidRPr="000707D0">
              <w:rPr>
                <w:rFonts w:ascii="標楷體" w:eastAsia="標楷體" w:hAnsi="標楷體" w:cs="標楷體" w:hint="eastAsia"/>
                <w:sz w:val="24"/>
                <w:szCs w:val="24"/>
              </w:rPr>
              <w:t>自編講義</w:t>
            </w:r>
          </w:p>
          <w:p w:rsidR="00866D84" w:rsidRPr="000707D0" w:rsidRDefault="00866D84" w:rsidP="00866D84">
            <w:pPr>
              <w:ind w:firstLine="0"/>
              <w:jc w:val="left"/>
              <w:rPr>
                <w:rFonts w:ascii="標楷體" w:eastAsia="標楷體" w:hAnsi="標楷體"/>
                <w:snapToGrid w:val="0"/>
                <w:sz w:val="24"/>
                <w:szCs w:val="24"/>
              </w:rPr>
            </w:pPr>
            <w:r w:rsidRPr="000707D0">
              <w:rPr>
                <w:rFonts w:ascii="標楷體" w:eastAsia="標楷體" w:hAnsi="標楷體" w:cs="標楷體" w:hint="eastAsia"/>
                <w:sz w:val="24"/>
                <w:szCs w:val="24"/>
              </w:rPr>
              <w:t>學習單</w:t>
            </w:r>
          </w:p>
        </w:tc>
        <w:tc>
          <w:tcPr>
            <w:tcW w:w="1134" w:type="dxa"/>
            <w:tcBorders>
              <w:top w:val="single" w:sz="8" w:space="0" w:color="000000"/>
              <w:bottom w:val="single" w:sz="8" w:space="0" w:color="000000"/>
              <w:right w:val="single" w:sz="8" w:space="0" w:color="000000"/>
            </w:tcBorders>
            <w:tcMar>
              <w:top w:w="100" w:type="dxa"/>
              <w:left w:w="20" w:type="dxa"/>
              <w:bottom w:w="100" w:type="dxa"/>
              <w:right w:w="20" w:type="dxa"/>
            </w:tcMar>
          </w:tcPr>
          <w:p w:rsidR="00866D84" w:rsidRPr="000707D0" w:rsidRDefault="00866D84" w:rsidP="00866D84">
            <w:pPr>
              <w:snapToGrid w:val="0"/>
              <w:jc w:val="center"/>
              <w:rPr>
                <w:rFonts w:ascii="標楷體" w:eastAsia="標楷體" w:hAnsi="標楷體"/>
                <w:sz w:val="24"/>
                <w:szCs w:val="24"/>
              </w:rPr>
            </w:pPr>
            <w:r w:rsidRPr="000707D0">
              <w:rPr>
                <w:rFonts w:ascii="標楷體" w:eastAsia="標楷體" w:hAnsi="標楷體" w:hint="eastAsia"/>
                <w:sz w:val="24"/>
                <w:szCs w:val="24"/>
              </w:rPr>
              <w:t>課堂參與</w:t>
            </w:r>
          </w:p>
          <w:p w:rsidR="00866D84" w:rsidRPr="000707D0" w:rsidRDefault="00866D84" w:rsidP="00866D84">
            <w:pPr>
              <w:snapToGrid w:val="0"/>
              <w:jc w:val="center"/>
              <w:rPr>
                <w:rFonts w:ascii="標楷體" w:eastAsia="標楷體" w:hAnsi="標楷體"/>
                <w:sz w:val="24"/>
                <w:szCs w:val="24"/>
              </w:rPr>
            </w:pPr>
            <w:r w:rsidRPr="000707D0">
              <w:rPr>
                <w:rFonts w:ascii="標楷體" w:eastAsia="標楷體" w:hAnsi="標楷體" w:hint="eastAsia"/>
                <w:sz w:val="24"/>
                <w:szCs w:val="24"/>
              </w:rPr>
              <w:t>口頭發表</w:t>
            </w:r>
          </w:p>
          <w:p w:rsidR="00866D84" w:rsidRPr="000707D0" w:rsidRDefault="00866D84" w:rsidP="00866D84">
            <w:pPr>
              <w:snapToGrid w:val="0"/>
              <w:jc w:val="center"/>
              <w:rPr>
                <w:rFonts w:ascii="標楷體" w:eastAsia="標楷體" w:hAnsi="標楷體"/>
                <w:sz w:val="24"/>
                <w:szCs w:val="24"/>
              </w:rPr>
            </w:pPr>
            <w:r w:rsidRPr="000707D0">
              <w:rPr>
                <w:rFonts w:ascii="標楷體" w:eastAsia="標楷體" w:hAnsi="標楷體" w:hint="eastAsia"/>
                <w:sz w:val="24"/>
                <w:szCs w:val="24"/>
              </w:rPr>
              <w:t>教師觀察</w:t>
            </w:r>
          </w:p>
          <w:p w:rsidR="00866D84" w:rsidRPr="000707D0" w:rsidRDefault="00866D84" w:rsidP="00866D84">
            <w:pPr>
              <w:snapToGrid w:val="0"/>
              <w:jc w:val="center"/>
              <w:rPr>
                <w:rFonts w:ascii="標楷體" w:eastAsia="標楷體" w:hAnsi="標楷體"/>
                <w:sz w:val="24"/>
                <w:szCs w:val="24"/>
              </w:rPr>
            </w:pPr>
            <w:r w:rsidRPr="000707D0">
              <w:rPr>
                <w:rFonts w:ascii="標楷體" w:eastAsia="標楷體" w:hAnsi="標楷體" w:hint="eastAsia"/>
                <w:sz w:val="24"/>
                <w:szCs w:val="24"/>
              </w:rPr>
              <w:t>作業練習</w:t>
            </w:r>
          </w:p>
        </w:tc>
        <w:tc>
          <w:tcPr>
            <w:tcW w:w="1843" w:type="dxa"/>
            <w:tcBorders>
              <w:top w:val="single" w:sz="8" w:space="0" w:color="000000"/>
              <w:bottom w:val="single" w:sz="8" w:space="0" w:color="000000"/>
              <w:right w:val="single" w:sz="8" w:space="0" w:color="000000"/>
            </w:tcBorders>
            <w:tcMar>
              <w:top w:w="100" w:type="dxa"/>
              <w:left w:w="20" w:type="dxa"/>
              <w:bottom w:w="100" w:type="dxa"/>
              <w:right w:w="20" w:type="dxa"/>
            </w:tcMar>
          </w:tcPr>
          <w:p w:rsidR="00866D84" w:rsidRPr="005A2B52" w:rsidRDefault="00866D84" w:rsidP="00866D84">
            <w:pPr>
              <w:ind w:leftChars="12" w:left="235" w:hangingChars="96" w:hanging="211"/>
              <w:jc w:val="left"/>
              <w:rPr>
                <w:rFonts w:ascii="標楷體" w:eastAsia="標楷體" w:hAnsi="標楷體" w:cs="標楷體"/>
                <w:sz w:val="22"/>
                <w:szCs w:val="22"/>
              </w:rPr>
            </w:pPr>
            <w:r w:rsidRPr="005A2B52">
              <w:rPr>
                <w:rFonts w:ascii="標楷體" w:eastAsia="標楷體" w:hAnsi="標楷體" w:cs="標楷體" w:hint="eastAsia"/>
                <w:sz w:val="22"/>
                <w:szCs w:val="22"/>
              </w:rPr>
              <w:t xml:space="preserve">【環境教育】 </w:t>
            </w:r>
          </w:p>
          <w:p w:rsidR="00866D84" w:rsidRDefault="00866D84" w:rsidP="00866D84">
            <w:pPr>
              <w:ind w:leftChars="12" w:left="235" w:hangingChars="96" w:hanging="211"/>
              <w:jc w:val="left"/>
              <w:rPr>
                <w:rFonts w:ascii="標楷體" w:eastAsia="標楷體" w:hAnsi="標楷體" w:cs="標楷體"/>
                <w:sz w:val="22"/>
                <w:szCs w:val="22"/>
              </w:rPr>
            </w:pPr>
            <w:r w:rsidRPr="005A2B52">
              <w:rPr>
                <w:rFonts w:ascii="標楷體" w:eastAsia="標楷體" w:hAnsi="標楷體" w:cs="標楷體" w:hint="eastAsia"/>
                <w:sz w:val="22"/>
                <w:szCs w:val="22"/>
              </w:rPr>
              <w:t>環J14 了解能量流動及物質循環與生態系統運作的關係。</w:t>
            </w:r>
          </w:p>
          <w:p w:rsidR="00866D84" w:rsidRPr="005A2B52" w:rsidRDefault="00866D84" w:rsidP="00866D84">
            <w:pPr>
              <w:ind w:leftChars="12" w:left="235" w:hangingChars="96" w:hanging="211"/>
              <w:jc w:val="left"/>
              <w:rPr>
                <w:rFonts w:ascii="標楷體" w:eastAsia="標楷體" w:hAnsi="標楷體" w:cs="標楷體"/>
                <w:sz w:val="22"/>
                <w:szCs w:val="22"/>
              </w:rPr>
            </w:pPr>
          </w:p>
          <w:p w:rsidR="00866D84" w:rsidRDefault="00866D84" w:rsidP="00866D84">
            <w:pPr>
              <w:ind w:leftChars="12" w:left="235" w:hangingChars="96" w:hanging="211"/>
              <w:jc w:val="left"/>
              <w:rPr>
                <w:rFonts w:ascii="標楷體" w:eastAsia="標楷體" w:hAnsi="標楷體" w:cs="標楷體"/>
                <w:sz w:val="22"/>
                <w:szCs w:val="22"/>
              </w:rPr>
            </w:pPr>
            <w:r w:rsidRPr="005A2B52">
              <w:rPr>
                <w:rFonts w:ascii="標楷體" w:eastAsia="標楷體" w:hAnsi="標楷體" w:cs="標楷體" w:hint="eastAsia"/>
                <w:sz w:val="22"/>
                <w:szCs w:val="22"/>
              </w:rPr>
              <w:t>環J15 認識產品的生命週期，探討其生態足跡、水足跡及碳足跡。</w:t>
            </w:r>
          </w:p>
          <w:p w:rsidR="00866D84" w:rsidRDefault="00866D84" w:rsidP="00866D84">
            <w:pPr>
              <w:ind w:leftChars="12" w:left="235" w:hangingChars="96" w:hanging="211"/>
              <w:jc w:val="left"/>
              <w:rPr>
                <w:rFonts w:ascii="標楷體" w:eastAsia="標楷體" w:hAnsi="標楷體" w:cs="標楷體"/>
                <w:sz w:val="22"/>
                <w:szCs w:val="22"/>
              </w:rPr>
            </w:pPr>
          </w:p>
          <w:p w:rsidR="00866D84" w:rsidRDefault="00866D84" w:rsidP="00866D84">
            <w:pPr>
              <w:ind w:leftChars="12" w:left="235" w:hangingChars="96" w:hanging="211"/>
              <w:jc w:val="left"/>
              <w:rPr>
                <w:rFonts w:ascii="標楷體" w:eastAsia="標楷體" w:hAnsi="標楷體" w:cs="標楷體"/>
                <w:sz w:val="22"/>
                <w:szCs w:val="22"/>
              </w:rPr>
            </w:pPr>
          </w:p>
          <w:p w:rsidR="00866D84" w:rsidRDefault="00866D84" w:rsidP="00866D84">
            <w:pPr>
              <w:ind w:leftChars="12" w:left="235" w:hangingChars="96" w:hanging="211"/>
              <w:jc w:val="left"/>
              <w:rPr>
                <w:rFonts w:ascii="標楷體" w:eastAsia="標楷體" w:hAnsi="標楷體" w:cs="標楷體"/>
                <w:sz w:val="22"/>
                <w:szCs w:val="22"/>
              </w:rPr>
            </w:pPr>
            <w:r w:rsidRPr="005A2B52">
              <w:rPr>
                <w:rFonts w:ascii="標楷體" w:eastAsia="標楷體" w:hAnsi="標楷體" w:cs="標楷體" w:hint="eastAsia"/>
                <w:sz w:val="22"/>
                <w:szCs w:val="22"/>
              </w:rPr>
              <w:t>【</w:t>
            </w:r>
            <w:r w:rsidRPr="00A405D5">
              <w:rPr>
                <w:rFonts w:ascii="標楷體" w:eastAsia="標楷體" w:hAnsi="標楷體" w:cs="標楷體" w:hint="eastAsia"/>
                <w:sz w:val="22"/>
                <w:szCs w:val="22"/>
              </w:rPr>
              <w:t>國際教育</w:t>
            </w:r>
            <w:r w:rsidRPr="005A2B52">
              <w:rPr>
                <w:rFonts w:ascii="標楷體" w:eastAsia="標楷體" w:hAnsi="標楷體" w:cs="標楷體" w:hint="eastAsia"/>
                <w:sz w:val="22"/>
                <w:szCs w:val="22"/>
              </w:rPr>
              <w:t>】</w:t>
            </w:r>
          </w:p>
          <w:p w:rsidR="00866D84" w:rsidRPr="005A2B52" w:rsidRDefault="00866D84" w:rsidP="00866D84">
            <w:pPr>
              <w:ind w:leftChars="12" w:left="235" w:hangingChars="96" w:hanging="211"/>
              <w:jc w:val="left"/>
              <w:rPr>
                <w:rFonts w:ascii="標楷體" w:eastAsia="標楷體" w:hAnsi="標楷體" w:cs="標楷體"/>
                <w:sz w:val="22"/>
                <w:szCs w:val="22"/>
              </w:rPr>
            </w:pPr>
            <w:r w:rsidRPr="00A405D5">
              <w:rPr>
                <w:rFonts w:ascii="標楷體" w:eastAsia="標楷體" w:hAnsi="標楷體" w:cs="標楷體" w:hint="eastAsia"/>
                <w:sz w:val="22"/>
                <w:szCs w:val="22"/>
              </w:rPr>
              <w:t>國J8 了解全球永續發展之理念並落實於日常生活中。</w:t>
            </w:r>
          </w:p>
        </w:tc>
        <w:tc>
          <w:tcPr>
            <w:tcW w:w="1558" w:type="dxa"/>
            <w:tcBorders>
              <w:top w:val="single" w:sz="8" w:space="0" w:color="000000"/>
              <w:bottom w:val="single" w:sz="8" w:space="0" w:color="000000"/>
              <w:right w:val="single" w:sz="8" w:space="0" w:color="000000"/>
            </w:tcBorders>
          </w:tcPr>
          <w:p w:rsidR="00866D84" w:rsidRDefault="00866D84" w:rsidP="00866D84">
            <w:pPr>
              <w:spacing w:line="280" w:lineRule="auto"/>
              <w:ind w:hanging="7"/>
              <w:jc w:val="left"/>
              <w:rPr>
                <w:rFonts w:ascii="標楷體" w:eastAsia="標楷體" w:hAnsi="標楷體" w:cs="標楷體"/>
                <w:color w:val="000000"/>
                <w:sz w:val="24"/>
                <w:szCs w:val="24"/>
              </w:rPr>
            </w:pPr>
            <w:r>
              <w:rPr>
                <w:rFonts w:ascii="標楷體" w:eastAsia="標楷體" w:hAnsi="標楷體" w:cs="標楷體"/>
                <w:color w:val="000000"/>
                <w:sz w:val="24"/>
                <w:szCs w:val="24"/>
              </w:rPr>
              <w:t>15校慶(暫定)</w:t>
            </w:r>
          </w:p>
        </w:tc>
      </w:tr>
      <w:tr w:rsidR="00866D84" w:rsidTr="00866D84">
        <w:trPr>
          <w:cantSplit/>
          <w:trHeight w:val="20"/>
          <w:jc w:val="center"/>
        </w:trPr>
        <w:tc>
          <w:tcPr>
            <w:tcW w:w="1266" w:type="dxa"/>
            <w:tcBorders>
              <w:top w:val="single" w:sz="8" w:space="0" w:color="000000"/>
              <w:left w:val="single" w:sz="8" w:space="0" w:color="000000"/>
              <w:bottom w:val="single" w:sz="8" w:space="0" w:color="000000"/>
              <w:right w:val="single" w:sz="8" w:space="0" w:color="000000"/>
            </w:tcBorders>
            <w:vAlign w:val="center"/>
          </w:tcPr>
          <w:p w:rsidR="00866D84" w:rsidRDefault="00866D84" w:rsidP="00866D84">
            <w:pPr>
              <w:spacing w:line="280" w:lineRule="auto"/>
              <w:jc w:val="center"/>
              <w:rPr>
                <w:rFonts w:ascii="標楷體" w:eastAsia="標楷體" w:hAnsi="標楷體" w:cs="標楷體"/>
                <w:color w:val="000000"/>
                <w:sz w:val="24"/>
                <w:szCs w:val="24"/>
              </w:rPr>
            </w:pPr>
            <w:r>
              <w:rPr>
                <w:rFonts w:ascii="標楷體" w:eastAsia="標楷體" w:hAnsi="標楷體" w:cs="標楷體"/>
                <w:color w:val="000000"/>
                <w:sz w:val="24"/>
                <w:szCs w:val="24"/>
              </w:rPr>
              <w:lastRenderedPageBreak/>
              <w:t>第十</w:t>
            </w:r>
            <w:proofErr w:type="gramStart"/>
            <w:r>
              <w:rPr>
                <w:rFonts w:ascii="標楷體" w:eastAsia="標楷體" w:hAnsi="標楷體" w:cs="標楷體"/>
                <w:color w:val="000000"/>
                <w:sz w:val="24"/>
                <w:szCs w:val="24"/>
              </w:rPr>
              <w:t>週</w:t>
            </w:r>
            <w:proofErr w:type="gramEnd"/>
            <w:r>
              <w:rPr>
                <w:rFonts w:ascii="標楷體" w:eastAsia="標楷體" w:hAnsi="標楷體" w:cs="標楷體"/>
                <w:color w:val="000000"/>
                <w:sz w:val="24"/>
                <w:szCs w:val="24"/>
              </w:rPr>
              <w:t>4/17-4/23</w:t>
            </w:r>
          </w:p>
        </w:tc>
        <w:tc>
          <w:tcPr>
            <w:tcW w:w="1701" w:type="dxa"/>
            <w:tcBorders>
              <w:top w:val="single" w:sz="8" w:space="0" w:color="000000"/>
              <w:left w:val="single" w:sz="8" w:space="0" w:color="000000"/>
              <w:bottom w:val="single" w:sz="8" w:space="0" w:color="000000"/>
              <w:right w:val="single" w:sz="8" w:space="0" w:color="000000"/>
            </w:tcBorders>
          </w:tcPr>
          <w:p w:rsidR="00866D84" w:rsidRDefault="00866D84" w:rsidP="00866D84">
            <w:pPr>
              <w:pStyle w:val="Default"/>
              <w:ind w:left="240" w:hangingChars="100" w:hanging="240"/>
              <w:jc w:val="left"/>
              <w:rPr>
                <w:rFonts w:eastAsia="標楷體" w:cs="Times New Roman"/>
                <w:snapToGrid w:val="0"/>
              </w:rPr>
            </w:pPr>
            <w:r>
              <w:rPr>
                <w:rFonts w:eastAsia="標楷體" w:cs="Times New Roman" w:hint="eastAsia"/>
                <w:snapToGrid w:val="0"/>
              </w:rPr>
              <w:t>二、</w:t>
            </w:r>
            <w:r>
              <w:rPr>
                <w:rFonts w:eastAsia="標楷體" w:hint="eastAsia"/>
              </w:rPr>
              <w:t>永續時尚、綠色產銷</w:t>
            </w:r>
          </w:p>
          <w:p w:rsidR="00866D84" w:rsidRDefault="00866D84" w:rsidP="00866D84">
            <w:pPr>
              <w:pStyle w:val="Default"/>
              <w:ind w:left="240" w:hangingChars="100" w:hanging="240"/>
              <w:jc w:val="left"/>
              <w:rPr>
                <w:rFonts w:eastAsia="標楷體" w:cs="Times New Roman"/>
                <w:snapToGrid w:val="0"/>
              </w:rPr>
            </w:pPr>
            <w:r>
              <w:rPr>
                <w:rFonts w:eastAsia="標楷體" w:cs="Times New Roman" w:hint="eastAsia"/>
                <w:snapToGrid w:val="0"/>
              </w:rPr>
              <w:t>1</w:t>
            </w:r>
            <w:r>
              <w:rPr>
                <w:rFonts w:eastAsia="標楷體" w:cs="Times New Roman"/>
                <w:snapToGrid w:val="0"/>
              </w:rPr>
              <w:t>.</w:t>
            </w:r>
            <w:proofErr w:type="gramStart"/>
            <w:r w:rsidRPr="008F4105">
              <w:rPr>
                <w:rFonts w:eastAsia="標楷體" w:cs="Times New Roman" w:hint="eastAsia"/>
                <w:snapToGrid w:val="0"/>
              </w:rPr>
              <w:t>向快時尚</w:t>
            </w:r>
            <w:proofErr w:type="gramEnd"/>
            <w:r w:rsidRPr="008F4105">
              <w:rPr>
                <w:rFonts w:eastAsia="標楷體" w:cs="Times New Roman" w:hint="eastAsia"/>
                <w:snapToGrid w:val="0"/>
              </w:rPr>
              <w:t>說不</w:t>
            </w:r>
          </w:p>
          <w:p w:rsidR="00866D84" w:rsidRDefault="00866D84" w:rsidP="00866D84">
            <w:pPr>
              <w:pStyle w:val="Default"/>
              <w:ind w:left="240" w:hangingChars="100" w:hanging="240"/>
              <w:jc w:val="left"/>
              <w:rPr>
                <w:rFonts w:eastAsia="標楷體" w:cs="Times New Roman"/>
                <w:snapToGrid w:val="0"/>
              </w:rPr>
            </w:pPr>
            <w:r w:rsidRPr="00233D74">
              <w:rPr>
                <w:rFonts w:eastAsia="標楷體" w:cs="Times New Roman" w:hint="eastAsia"/>
                <w:snapToGrid w:val="0"/>
              </w:rPr>
              <w:t>2</w:t>
            </w:r>
            <w:r w:rsidRPr="00233D74">
              <w:rPr>
                <w:rFonts w:eastAsia="標楷體" w:cs="Times New Roman"/>
                <w:snapToGrid w:val="0"/>
              </w:rPr>
              <w:t>.</w:t>
            </w:r>
            <w:r>
              <w:rPr>
                <w:rFonts w:eastAsia="標楷體" w:cs="Times New Roman" w:hint="eastAsia"/>
                <w:snapToGrid w:val="0"/>
              </w:rPr>
              <w:t>５</w:t>
            </w:r>
            <w:proofErr w:type="gramStart"/>
            <w:r>
              <w:rPr>
                <w:rFonts w:eastAsia="標楷體" w:cs="Times New Roman" w:hint="eastAsia"/>
                <w:snapToGrid w:val="0"/>
              </w:rPr>
              <w:t>Ｒ</w:t>
            </w:r>
            <w:proofErr w:type="gramEnd"/>
            <w:r>
              <w:rPr>
                <w:rFonts w:eastAsia="標楷體" w:cs="Times New Roman" w:hint="eastAsia"/>
                <w:snapToGrid w:val="0"/>
              </w:rPr>
              <w:t>準則</w:t>
            </w:r>
          </w:p>
          <w:p w:rsidR="00866D84" w:rsidRDefault="00866D84" w:rsidP="00866D84">
            <w:pPr>
              <w:pStyle w:val="Default"/>
              <w:ind w:left="240" w:hangingChars="100" w:hanging="240"/>
              <w:jc w:val="left"/>
              <w:rPr>
                <w:rFonts w:eastAsia="標楷體" w:cs="Times New Roman"/>
                <w:snapToGrid w:val="0"/>
              </w:rPr>
            </w:pPr>
            <w:r>
              <w:rPr>
                <w:rFonts w:eastAsia="標楷體" w:cs="Times New Roman"/>
                <w:snapToGrid w:val="0"/>
              </w:rPr>
              <w:t>3.</w:t>
            </w:r>
            <w:r>
              <w:rPr>
                <w:rFonts w:eastAsia="標楷體" w:cs="Times New Roman" w:hint="eastAsia"/>
                <w:snapToGrid w:val="0"/>
              </w:rPr>
              <w:t>從搖籃到搖籃</w:t>
            </w:r>
          </w:p>
          <w:p w:rsidR="00866D84" w:rsidRPr="008044B8" w:rsidRDefault="00866D84" w:rsidP="00866D84">
            <w:pPr>
              <w:pStyle w:val="Default"/>
              <w:ind w:left="240" w:hangingChars="100" w:hanging="240"/>
              <w:jc w:val="left"/>
              <w:rPr>
                <w:rFonts w:eastAsia="標楷體" w:cs="Times New Roman"/>
                <w:snapToGrid w:val="0"/>
                <w:color w:val="000000" w:themeColor="text1"/>
              </w:rPr>
            </w:pPr>
            <w:r w:rsidRPr="008044B8">
              <w:rPr>
                <w:rFonts w:eastAsia="標楷體" w:cs="Times New Roman" w:hint="eastAsia"/>
                <w:snapToGrid w:val="0"/>
                <w:color w:val="000000" w:themeColor="text1"/>
              </w:rPr>
              <w:t>4.世界地球日</w:t>
            </w:r>
          </w:p>
          <w:p w:rsidR="00866D84" w:rsidRPr="008044B8" w:rsidRDefault="00866D84" w:rsidP="00866D84">
            <w:pPr>
              <w:pStyle w:val="Default"/>
              <w:ind w:left="240" w:hangingChars="100" w:hanging="240"/>
              <w:jc w:val="left"/>
              <w:rPr>
                <w:rFonts w:eastAsia="標楷體" w:cs="Times New Roman"/>
                <w:snapToGrid w:val="0"/>
                <w:color w:val="000000" w:themeColor="text1"/>
              </w:rPr>
            </w:pPr>
            <w:r w:rsidRPr="008044B8">
              <w:rPr>
                <w:rFonts w:eastAsia="標楷體" w:cs="Times New Roman" w:hint="eastAsia"/>
                <w:snapToGrid w:val="0"/>
                <w:color w:val="000000" w:themeColor="text1"/>
              </w:rPr>
              <w:t>5.</w:t>
            </w:r>
            <w:proofErr w:type="gramStart"/>
            <w:r w:rsidRPr="008044B8">
              <w:rPr>
                <w:rFonts w:eastAsia="標楷體" w:cs="Times New Roman" w:hint="eastAsia"/>
                <w:snapToGrid w:val="0"/>
                <w:color w:val="000000" w:themeColor="text1"/>
              </w:rPr>
              <w:t>不</w:t>
            </w:r>
            <w:proofErr w:type="gramEnd"/>
            <w:r w:rsidRPr="008044B8">
              <w:rPr>
                <w:rFonts w:eastAsia="標楷體" w:cs="Times New Roman" w:hint="eastAsia"/>
                <w:snapToGrid w:val="0"/>
                <w:color w:val="000000" w:themeColor="text1"/>
              </w:rPr>
              <w:t>塑之客</w:t>
            </w:r>
          </w:p>
          <w:p w:rsidR="00866D84" w:rsidRPr="008044B8" w:rsidRDefault="00866D84" w:rsidP="00866D84">
            <w:pPr>
              <w:pStyle w:val="Default"/>
              <w:ind w:left="240" w:hangingChars="100" w:hanging="240"/>
              <w:jc w:val="left"/>
              <w:rPr>
                <w:rFonts w:eastAsia="標楷體" w:cs="Times New Roman"/>
                <w:snapToGrid w:val="0"/>
                <w:color w:val="000000" w:themeColor="text1"/>
              </w:rPr>
            </w:pPr>
            <w:r w:rsidRPr="008044B8">
              <w:rPr>
                <w:rFonts w:eastAsia="標楷體" w:cs="Times New Roman" w:hint="eastAsia"/>
                <w:snapToGrid w:val="0"/>
                <w:color w:val="000000" w:themeColor="text1"/>
              </w:rPr>
              <w:t>6.搶救剩食</w:t>
            </w:r>
          </w:p>
          <w:p w:rsidR="00866D84" w:rsidRPr="008044B8" w:rsidRDefault="00866D84" w:rsidP="00866D84">
            <w:pPr>
              <w:pStyle w:val="Default"/>
              <w:ind w:left="240" w:hangingChars="100" w:hanging="240"/>
              <w:jc w:val="left"/>
              <w:rPr>
                <w:rFonts w:eastAsia="標楷體" w:cs="Times New Roman"/>
                <w:snapToGrid w:val="0"/>
                <w:color w:val="000000" w:themeColor="text1"/>
              </w:rPr>
            </w:pPr>
            <w:r w:rsidRPr="008044B8">
              <w:rPr>
                <w:rFonts w:eastAsia="標楷體" w:cs="Times New Roman" w:hint="eastAsia"/>
                <w:snapToGrid w:val="0"/>
                <w:color w:val="000000" w:themeColor="text1"/>
              </w:rPr>
              <w:t>7.舊鞋救命</w:t>
            </w:r>
          </w:p>
          <w:p w:rsidR="00866D84" w:rsidRPr="000707D0" w:rsidRDefault="00866D84" w:rsidP="00866D84">
            <w:pPr>
              <w:ind w:left="200" w:hangingChars="100" w:hanging="200"/>
              <w:jc w:val="left"/>
              <w:rPr>
                <w:rFonts w:ascii="標楷體" w:eastAsia="標楷體" w:hAnsi="標楷體"/>
                <w:snapToGrid w:val="0"/>
                <w:sz w:val="24"/>
                <w:szCs w:val="24"/>
              </w:rPr>
            </w:pPr>
            <w:r w:rsidRPr="008044B8">
              <w:rPr>
                <w:rFonts w:eastAsia="標楷體" w:hint="eastAsia"/>
                <w:color w:val="000000" w:themeColor="text1"/>
              </w:rPr>
              <w:t>8.</w:t>
            </w:r>
            <w:r w:rsidRPr="008044B8">
              <w:rPr>
                <w:rFonts w:ascii="標楷體" w:eastAsia="標楷體" w:hAnsi="標楷體" w:hint="eastAsia"/>
                <w:color w:val="000000" w:themeColor="text1"/>
                <w:sz w:val="24"/>
                <w:szCs w:val="24"/>
              </w:rPr>
              <w:t>我的環保綠行動</w:t>
            </w:r>
          </w:p>
        </w:tc>
        <w:tc>
          <w:tcPr>
            <w:tcW w:w="2835"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866D84" w:rsidRPr="000707D0" w:rsidRDefault="00866D84" w:rsidP="00866D84">
            <w:pPr>
              <w:ind w:leftChars="11" w:left="255" w:hanging="233"/>
              <w:jc w:val="left"/>
              <w:rPr>
                <w:rFonts w:ascii="標楷體" w:eastAsia="標楷體" w:hAnsi="標楷體" w:cs="標楷體"/>
                <w:sz w:val="24"/>
                <w:szCs w:val="24"/>
              </w:rPr>
            </w:pPr>
            <w:r w:rsidRPr="000707D0">
              <w:rPr>
                <w:rFonts w:ascii="標楷體" w:eastAsia="標楷體" w:hAnsi="標楷體" w:cs="標楷體" w:hint="eastAsia"/>
                <w:sz w:val="24"/>
                <w:szCs w:val="24"/>
              </w:rPr>
              <w:t>社1a-Ⅳ-1發覺生活經驗或社會現象與社會領域內容知識的關係。</w:t>
            </w:r>
          </w:p>
          <w:p w:rsidR="00866D84" w:rsidRPr="000707D0" w:rsidRDefault="00866D84" w:rsidP="00866D84">
            <w:pPr>
              <w:ind w:leftChars="11" w:left="255" w:hanging="233"/>
              <w:jc w:val="left"/>
              <w:rPr>
                <w:rFonts w:ascii="標楷體" w:eastAsia="標楷體" w:hAnsi="標楷體" w:cs="標楷體"/>
                <w:sz w:val="24"/>
                <w:szCs w:val="24"/>
              </w:rPr>
            </w:pPr>
            <w:r w:rsidRPr="000707D0">
              <w:rPr>
                <w:rFonts w:ascii="標楷體" w:eastAsia="標楷體" w:hAnsi="標楷體" w:cs="標楷體"/>
                <w:sz w:val="24"/>
                <w:szCs w:val="24"/>
              </w:rPr>
              <w:t>地1a-Ⅳ-2說明重要環境、經濟與文化</w:t>
            </w:r>
            <w:proofErr w:type="gramStart"/>
            <w:r w:rsidRPr="000707D0">
              <w:rPr>
                <w:rFonts w:ascii="標楷體" w:eastAsia="標楷體" w:hAnsi="標楷體" w:cs="標楷體"/>
                <w:sz w:val="24"/>
                <w:szCs w:val="24"/>
              </w:rPr>
              <w:t>議題間的相互</w:t>
            </w:r>
            <w:proofErr w:type="gramEnd"/>
            <w:r w:rsidRPr="000707D0">
              <w:rPr>
                <w:rFonts w:ascii="標楷體" w:eastAsia="標楷體" w:hAnsi="標楷體" w:cs="標楷體"/>
                <w:sz w:val="24"/>
                <w:szCs w:val="24"/>
              </w:rPr>
              <w:t>關係。</w:t>
            </w:r>
          </w:p>
          <w:p w:rsidR="00866D84" w:rsidRPr="000707D0" w:rsidRDefault="00866D84" w:rsidP="00866D84">
            <w:pPr>
              <w:ind w:leftChars="11" w:left="255" w:hanging="233"/>
              <w:jc w:val="left"/>
              <w:rPr>
                <w:rFonts w:ascii="標楷體" w:eastAsia="標楷體" w:hAnsi="標楷體" w:cs="標楷體"/>
                <w:sz w:val="24"/>
                <w:szCs w:val="24"/>
              </w:rPr>
            </w:pPr>
            <w:r w:rsidRPr="000707D0">
              <w:rPr>
                <w:rFonts w:ascii="標楷體" w:eastAsia="標楷體" w:hAnsi="標楷體" w:cs="標楷體"/>
                <w:sz w:val="24"/>
                <w:szCs w:val="24"/>
              </w:rPr>
              <w:t>地1b-Ⅳ-1</w:t>
            </w:r>
            <w:r w:rsidRPr="000707D0">
              <w:rPr>
                <w:rFonts w:ascii="標楷體" w:eastAsia="標楷體" w:hAnsi="標楷體" w:cs="標楷體" w:hint="eastAsia"/>
                <w:sz w:val="24"/>
                <w:szCs w:val="24"/>
              </w:rPr>
              <w:t>解析自然環境與人文景觀的相互關係。</w:t>
            </w:r>
          </w:p>
          <w:p w:rsidR="00866D84" w:rsidRPr="000707D0" w:rsidRDefault="00866D84" w:rsidP="00866D84">
            <w:pPr>
              <w:ind w:leftChars="11" w:left="255" w:hanging="233"/>
              <w:jc w:val="left"/>
              <w:rPr>
                <w:rFonts w:ascii="標楷體" w:eastAsia="標楷體" w:hAnsi="標楷體" w:cs="標楷體"/>
                <w:sz w:val="24"/>
                <w:szCs w:val="24"/>
              </w:rPr>
            </w:pPr>
            <w:r w:rsidRPr="000707D0">
              <w:rPr>
                <w:rFonts w:ascii="標楷體" w:eastAsia="標楷體" w:hAnsi="標楷體" w:cs="標楷體"/>
                <w:sz w:val="24"/>
                <w:szCs w:val="24"/>
              </w:rPr>
              <w:t>地1b-Ⅳ-2歸納自然與人文環境互動的結果。</w:t>
            </w:r>
          </w:p>
          <w:p w:rsidR="00866D84" w:rsidRPr="000707D0" w:rsidRDefault="00866D84" w:rsidP="00866D84">
            <w:pPr>
              <w:ind w:leftChars="11" w:left="255" w:hanging="233"/>
              <w:jc w:val="left"/>
              <w:rPr>
                <w:rFonts w:ascii="標楷體" w:eastAsia="標楷體" w:hAnsi="標楷體" w:cs="標楷體"/>
                <w:sz w:val="24"/>
                <w:szCs w:val="24"/>
              </w:rPr>
            </w:pPr>
            <w:r w:rsidRPr="000707D0">
              <w:rPr>
                <w:rFonts w:ascii="標楷體" w:eastAsia="標楷體" w:hAnsi="標楷體" w:cs="標楷體"/>
                <w:sz w:val="24"/>
                <w:szCs w:val="24"/>
              </w:rPr>
              <w:t>社2a-Ⅳ-1敏銳察覺人與環境的互動關係及其淵源。</w:t>
            </w:r>
          </w:p>
          <w:p w:rsidR="00866D84" w:rsidRPr="000707D0" w:rsidRDefault="00866D84" w:rsidP="00866D84">
            <w:pPr>
              <w:ind w:leftChars="11" w:left="255" w:hanging="233"/>
              <w:jc w:val="left"/>
              <w:rPr>
                <w:rFonts w:ascii="標楷體" w:eastAsia="標楷體" w:hAnsi="標楷體" w:cs="標楷體"/>
                <w:sz w:val="24"/>
                <w:szCs w:val="24"/>
              </w:rPr>
            </w:pPr>
            <w:r w:rsidRPr="000707D0">
              <w:rPr>
                <w:rFonts w:ascii="標楷體" w:eastAsia="標楷體" w:hAnsi="標楷體" w:cs="標楷體"/>
                <w:sz w:val="24"/>
                <w:szCs w:val="24"/>
              </w:rPr>
              <w:t>地1c-Ⅳ-2反思各種地理環境與議題的內涵，並提出相關意見。</w:t>
            </w:r>
          </w:p>
          <w:p w:rsidR="00866D84" w:rsidRPr="000707D0" w:rsidRDefault="00866D84" w:rsidP="00866D84">
            <w:pPr>
              <w:ind w:left="240" w:hangingChars="100" w:hanging="240"/>
              <w:jc w:val="left"/>
              <w:rPr>
                <w:rFonts w:ascii="標楷體" w:eastAsia="標楷體" w:hAnsi="標楷體"/>
                <w:snapToGrid w:val="0"/>
                <w:sz w:val="24"/>
                <w:szCs w:val="24"/>
              </w:rPr>
            </w:pPr>
            <w:r w:rsidRPr="000707D0">
              <w:rPr>
                <w:rFonts w:ascii="標楷體" w:eastAsia="標楷體" w:hAnsi="標楷體" w:cs="標楷體"/>
                <w:sz w:val="24"/>
                <w:szCs w:val="24"/>
              </w:rPr>
              <w:t>公1c-Ⅳ-1運用公民知識，提出自己對公共議題的見解。</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866D84" w:rsidRDefault="00866D84" w:rsidP="00866D84">
            <w:pPr>
              <w:pStyle w:val="Default"/>
              <w:ind w:left="240" w:hangingChars="100" w:hanging="240"/>
              <w:jc w:val="left"/>
              <w:rPr>
                <w:rFonts w:eastAsia="標楷體" w:cs="Times New Roman"/>
                <w:snapToGrid w:val="0"/>
              </w:rPr>
            </w:pPr>
            <w:r>
              <w:rPr>
                <w:rFonts w:eastAsia="標楷體" w:cs="Times New Roman" w:hint="eastAsia"/>
                <w:snapToGrid w:val="0"/>
              </w:rPr>
              <w:t>二、永續時尚、綠色產銷</w:t>
            </w:r>
          </w:p>
          <w:p w:rsidR="00866D84" w:rsidRDefault="00866D84" w:rsidP="00866D84">
            <w:pPr>
              <w:pStyle w:val="Default"/>
              <w:ind w:left="240" w:hangingChars="100" w:hanging="240"/>
              <w:jc w:val="left"/>
              <w:rPr>
                <w:rFonts w:eastAsia="標楷體" w:cs="Times New Roman"/>
                <w:snapToGrid w:val="0"/>
              </w:rPr>
            </w:pPr>
            <w:r>
              <w:rPr>
                <w:rFonts w:eastAsia="標楷體" w:cs="Times New Roman"/>
                <w:snapToGrid w:val="0"/>
              </w:rPr>
              <w:t>3</w:t>
            </w:r>
            <w:r w:rsidRPr="00233D74">
              <w:rPr>
                <w:rFonts w:eastAsia="標楷體" w:cs="Times New Roman"/>
                <w:snapToGrid w:val="0"/>
              </w:rPr>
              <w:t>.</w:t>
            </w:r>
            <w:r>
              <w:rPr>
                <w:rFonts w:eastAsia="標楷體" w:cs="Times New Roman" w:hint="eastAsia"/>
                <w:snapToGrid w:val="0"/>
              </w:rPr>
              <w:t>從搖籃到搖籃</w:t>
            </w:r>
          </w:p>
          <w:p w:rsidR="00866D84" w:rsidRDefault="00866D84" w:rsidP="00866D84">
            <w:pPr>
              <w:pStyle w:val="Default"/>
              <w:ind w:left="240" w:hangingChars="100" w:hanging="240"/>
              <w:jc w:val="left"/>
              <w:rPr>
                <w:rFonts w:eastAsia="標楷體" w:cs="Times New Roman"/>
                <w:snapToGrid w:val="0"/>
              </w:rPr>
            </w:pPr>
            <w:r>
              <w:rPr>
                <w:rFonts w:eastAsia="標楷體" w:cs="Times New Roman" w:hint="eastAsia"/>
                <w:snapToGrid w:val="0"/>
              </w:rPr>
              <w:t xml:space="preserve"> </w:t>
            </w:r>
            <w:r>
              <w:rPr>
                <w:rFonts w:eastAsia="標楷體" w:cs="Times New Roman"/>
                <w:snapToGrid w:val="0"/>
              </w:rPr>
              <w:t>3-1</w:t>
            </w:r>
            <w:r>
              <w:rPr>
                <w:rFonts w:eastAsia="標楷體" w:cs="Times New Roman" w:hint="eastAsia"/>
                <w:snapToGrid w:val="0"/>
              </w:rPr>
              <w:t>觀看影片</w:t>
            </w:r>
            <w:r w:rsidRPr="00DE1C0F">
              <w:rPr>
                <w:rFonts w:eastAsia="標楷體" w:cs="Times New Roman" w:hint="eastAsia"/>
                <w:snapToGrid w:val="0"/>
              </w:rPr>
              <w:t>【</w:t>
            </w:r>
            <w:r w:rsidRPr="00B651C8">
              <w:rPr>
                <w:rFonts w:eastAsia="標楷體" w:cs="Times New Roman" w:hint="eastAsia"/>
                <w:snapToGrid w:val="0"/>
              </w:rPr>
              <w:t>搖籃到搖籃設計概念介紹</w:t>
            </w:r>
            <w:r w:rsidRPr="00DE1C0F">
              <w:rPr>
                <w:rFonts w:eastAsia="標楷體" w:cs="Times New Roman" w:hint="eastAsia"/>
                <w:snapToGrid w:val="0"/>
              </w:rPr>
              <w:t>】</w:t>
            </w:r>
          </w:p>
          <w:p w:rsidR="00866D84" w:rsidRDefault="00866D84" w:rsidP="00866D84">
            <w:pPr>
              <w:pStyle w:val="Default"/>
              <w:ind w:left="240" w:hangingChars="100" w:hanging="240"/>
              <w:jc w:val="left"/>
              <w:rPr>
                <w:rFonts w:eastAsia="標楷體" w:cs="Times New Roman"/>
                <w:snapToGrid w:val="0"/>
              </w:rPr>
            </w:pPr>
            <w:r>
              <w:rPr>
                <w:rFonts w:eastAsia="標楷體" w:cs="Times New Roman"/>
                <w:snapToGrid w:val="0"/>
              </w:rPr>
              <w:t xml:space="preserve"> 3-2</w:t>
            </w:r>
            <w:r>
              <w:rPr>
                <w:rFonts w:eastAsia="標楷體" w:cs="Times New Roman" w:hint="eastAsia"/>
                <w:snapToGrid w:val="0"/>
              </w:rPr>
              <w:t>過去</w:t>
            </w:r>
            <w:r w:rsidRPr="00B651C8">
              <w:rPr>
                <w:rFonts w:eastAsia="標楷體" w:cs="Times New Roman" w:hint="eastAsia"/>
                <w:snapToGrid w:val="0"/>
              </w:rPr>
              <w:t>產品設計及製造皆以「搖籃到墳墓」的思維來進行</w:t>
            </w:r>
            <w:r>
              <w:rPr>
                <w:rFonts w:eastAsia="標楷體" w:cs="Times New Roman" w:hint="eastAsia"/>
                <w:snapToGrid w:val="0"/>
              </w:rPr>
              <w:t>。</w:t>
            </w:r>
          </w:p>
          <w:p w:rsidR="00866D84" w:rsidRDefault="00866D84" w:rsidP="00866D84">
            <w:pPr>
              <w:pStyle w:val="Default"/>
              <w:ind w:left="240" w:hangingChars="100" w:hanging="240"/>
              <w:jc w:val="left"/>
              <w:rPr>
                <w:rFonts w:eastAsia="標楷體" w:cs="Times New Roman"/>
                <w:snapToGrid w:val="0"/>
              </w:rPr>
            </w:pPr>
            <w:r>
              <w:rPr>
                <w:rFonts w:eastAsia="標楷體" w:cs="Times New Roman" w:hint="eastAsia"/>
                <w:snapToGrid w:val="0"/>
              </w:rPr>
              <w:t xml:space="preserve"> </w:t>
            </w:r>
            <w:r>
              <w:rPr>
                <w:rFonts w:eastAsia="標楷體" w:cs="Times New Roman"/>
                <w:snapToGrid w:val="0"/>
              </w:rPr>
              <w:t>3-3</w:t>
            </w:r>
            <w:r>
              <w:rPr>
                <w:rFonts w:eastAsia="標楷體" w:cs="Times New Roman" w:hint="eastAsia"/>
                <w:snapToGrid w:val="0"/>
              </w:rPr>
              <w:t>說明</w:t>
            </w:r>
            <w:r>
              <w:rPr>
                <w:rFonts w:ascii="新細明體" w:hAnsi="新細明體" w:cs="Times New Roman" w:hint="eastAsia"/>
                <w:snapToGrid w:val="0"/>
              </w:rPr>
              <w:t>「</w:t>
            </w:r>
            <w:r w:rsidRPr="00683960">
              <w:rPr>
                <w:rFonts w:eastAsia="標楷體" w:cs="Times New Roman" w:hint="eastAsia"/>
                <w:snapToGrid w:val="0"/>
              </w:rPr>
              <w:t>搖籃到搖籃</w:t>
            </w:r>
            <w:r>
              <w:rPr>
                <w:rFonts w:ascii="新細明體" w:hAnsi="新細明體" w:cs="Times New Roman" w:hint="eastAsia"/>
                <w:snapToGrid w:val="0"/>
              </w:rPr>
              <w:t>」</w:t>
            </w:r>
            <w:r w:rsidRPr="00683960">
              <w:rPr>
                <w:rFonts w:eastAsia="標楷體" w:cs="Times New Roman" w:hint="eastAsia"/>
                <w:snapToGrid w:val="0"/>
              </w:rPr>
              <w:t>(Cradle to Cradle， C2C)</w:t>
            </w:r>
            <w:r>
              <w:rPr>
                <w:rFonts w:eastAsia="標楷體" w:cs="Times New Roman" w:hint="eastAsia"/>
                <w:snapToGrid w:val="0"/>
              </w:rPr>
              <w:t>的</w:t>
            </w:r>
            <w:r w:rsidRPr="00683960">
              <w:rPr>
                <w:rFonts w:eastAsia="標楷體" w:cs="Times New Roman" w:hint="eastAsia"/>
                <w:snapToGrid w:val="0"/>
              </w:rPr>
              <w:t>理念</w:t>
            </w:r>
            <w:r>
              <w:rPr>
                <w:rFonts w:eastAsia="標楷體" w:cs="Times New Roman" w:hint="eastAsia"/>
                <w:snapToGrid w:val="0"/>
              </w:rPr>
              <w:t>，</w:t>
            </w:r>
            <w:r w:rsidRPr="00683960">
              <w:rPr>
                <w:rFonts w:eastAsia="標楷體" w:cs="Times New Roman" w:hint="eastAsia"/>
                <w:snapToGrid w:val="0"/>
              </w:rPr>
              <w:t>建立一個對人類、環境與生態均安全無害且具有高價值的可回收性與再生循環性的供應鏈設計，以期達到未來永續經營的經濟概念</w:t>
            </w:r>
            <w:r>
              <w:rPr>
                <w:rFonts w:eastAsia="標楷體" w:cs="Times New Roman" w:hint="eastAsia"/>
                <w:snapToGrid w:val="0"/>
              </w:rPr>
              <w:t>。</w:t>
            </w:r>
          </w:p>
          <w:p w:rsidR="00866D84" w:rsidRDefault="00866D84" w:rsidP="00866D84">
            <w:pPr>
              <w:pStyle w:val="Default"/>
              <w:ind w:left="240" w:hangingChars="100" w:hanging="240"/>
              <w:jc w:val="left"/>
              <w:rPr>
                <w:rFonts w:eastAsia="標楷體" w:cs="Times New Roman"/>
                <w:snapToGrid w:val="0"/>
              </w:rPr>
            </w:pPr>
            <w:r>
              <w:rPr>
                <w:rFonts w:eastAsia="標楷體" w:cs="Times New Roman" w:hint="eastAsia"/>
                <w:snapToGrid w:val="0"/>
              </w:rPr>
              <w:t xml:space="preserve"> </w:t>
            </w:r>
            <w:r>
              <w:rPr>
                <w:rFonts w:eastAsia="標楷體" w:cs="Times New Roman"/>
                <w:snapToGrid w:val="0"/>
              </w:rPr>
              <w:t>3-4</w:t>
            </w:r>
            <w:r w:rsidRPr="00B651C8">
              <w:rPr>
                <w:rFonts w:eastAsia="標楷體" w:cs="Times New Roman" w:hint="eastAsia"/>
                <w:snapToGrid w:val="0"/>
              </w:rPr>
              <w:t>搖籃到搖籃設計理念</w:t>
            </w:r>
            <w:r>
              <w:rPr>
                <w:rFonts w:eastAsia="標楷體" w:cs="Times New Roman" w:hint="eastAsia"/>
                <w:snapToGrid w:val="0"/>
              </w:rPr>
              <w:t>的</w:t>
            </w:r>
            <w:r w:rsidRPr="00B651C8">
              <w:rPr>
                <w:rFonts w:eastAsia="標楷體" w:cs="Times New Roman" w:hint="eastAsia"/>
                <w:snapToGrid w:val="0"/>
              </w:rPr>
              <w:t>三大原則</w:t>
            </w:r>
            <w:r>
              <w:rPr>
                <w:rFonts w:eastAsia="標楷體" w:cs="Times New Roman" w:hint="eastAsia"/>
                <w:snapToGrid w:val="0"/>
              </w:rPr>
              <w:t>：</w:t>
            </w:r>
            <w:r>
              <w:rPr>
                <w:rFonts w:eastAsia="標楷體" w:cs="Times New Roman"/>
                <w:snapToGrid w:val="0"/>
              </w:rPr>
              <w:br/>
            </w:r>
            <w:r>
              <w:rPr>
                <w:rFonts w:eastAsia="標楷體" w:cs="Times New Roman" w:hint="eastAsia"/>
                <w:snapToGrid w:val="0"/>
              </w:rPr>
              <w:t>(1</w:t>
            </w:r>
            <w:r>
              <w:rPr>
                <w:rFonts w:eastAsia="標楷體" w:cs="Times New Roman"/>
                <w:snapToGrid w:val="0"/>
              </w:rPr>
              <w:t>)</w:t>
            </w:r>
            <w:r w:rsidRPr="00B651C8">
              <w:rPr>
                <w:rFonts w:eastAsia="標楷體" w:cs="Times New Roman" w:hint="eastAsia"/>
                <w:snapToGrid w:val="0"/>
              </w:rPr>
              <w:t>材料養分永遠可再成為材料養分</w:t>
            </w:r>
            <w:r>
              <w:rPr>
                <w:rFonts w:eastAsia="標楷體" w:cs="Times New Roman"/>
                <w:snapToGrid w:val="0"/>
              </w:rPr>
              <w:br/>
              <w:t>(2)</w:t>
            </w:r>
            <w:r w:rsidRPr="00B651C8">
              <w:rPr>
                <w:rFonts w:eastAsia="標楷體" w:cs="Times New Roman" w:hint="eastAsia"/>
                <w:snapToGrid w:val="0"/>
              </w:rPr>
              <w:t>使用再生能源與碳管理</w:t>
            </w:r>
            <w:r>
              <w:rPr>
                <w:rFonts w:eastAsia="標楷體" w:cs="Times New Roman"/>
                <w:snapToGrid w:val="0"/>
              </w:rPr>
              <w:br/>
            </w:r>
            <w:r>
              <w:rPr>
                <w:rFonts w:eastAsia="標楷體" w:cs="Times New Roman" w:hint="eastAsia"/>
                <w:snapToGrid w:val="0"/>
              </w:rPr>
              <w:t>(3)</w:t>
            </w:r>
            <w:r w:rsidRPr="00B651C8">
              <w:rPr>
                <w:rFonts w:eastAsia="標楷體" w:cs="Times New Roman" w:hint="eastAsia"/>
                <w:snapToGrid w:val="0"/>
              </w:rPr>
              <w:t>鼓勵多樣性方案</w:t>
            </w:r>
          </w:p>
          <w:p w:rsidR="00866D84" w:rsidRPr="000707D0" w:rsidRDefault="00866D84" w:rsidP="00866D84">
            <w:pPr>
              <w:pStyle w:val="Default"/>
              <w:ind w:left="240" w:hangingChars="100" w:hanging="240"/>
              <w:jc w:val="left"/>
              <w:rPr>
                <w:rFonts w:eastAsia="標楷體"/>
              </w:rPr>
            </w:pPr>
            <w:r>
              <w:rPr>
                <w:rFonts w:eastAsia="標楷體" w:cs="Times New Roman"/>
                <w:snapToGrid w:val="0"/>
              </w:rPr>
              <w:t xml:space="preserve"> 3-5</w:t>
            </w:r>
            <w:r>
              <w:rPr>
                <w:rFonts w:eastAsia="標楷體" w:cs="Times New Roman" w:hint="eastAsia"/>
                <w:snapToGrid w:val="0"/>
              </w:rPr>
              <w:t>瀏覽</w:t>
            </w:r>
            <w:r w:rsidRPr="00B131C3">
              <w:rPr>
                <w:rFonts w:eastAsia="標楷體" w:cs="Times New Roman" w:hint="eastAsia"/>
                <w:snapToGrid w:val="0"/>
              </w:rPr>
              <w:t>臺灣搖籃到搖籃平台</w:t>
            </w:r>
            <w:hyperlink r:id="rId32" w:history="1">
              <w:r w:rsidRPr="006A5F75">
                <w:rPr>
                  <w:rStyle w:val="af4"/>
                  <w:rFonts w:cs="Times New Roman" w:hint="eastAsia"/>
                  <w:snapToGrid w:val="0"/>
                </w:rPr>
                <w:t>www.c2cplatform.tw</w:t>
              </w:r>
            </w:hyperlink>
          </w:p>
        </w:tc>
        <w:tc>
          <w:tcPr>
            <w:tcW w:w="425"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866D84" w:rsidRPr="000707D0" w:rsidRDefault="00866D84" w:rsidP="00866D84">
            <w:pPr>
              <w:ind w:firstLine="0"/>
              <w:jc w:val="center"/>
              <w:rPr>
                <w:color w:val="000000" w:themeColor="text1"/>
                <w:sz w:val="24"/>
                <w:szCs w:val="24"/>
              </w:rPr>
            </w:pPr>
            <w:r w:rsidRPr="000707D0">
              <w:rPr>
                <w:rFonts w:ascii="標楷體" w:eastAsia="標楷體" w:hAnsi="標楷體" w:cs="標楷體" w:hint="eastAsia"/>
                <w:color w:val="000000" w:themeColor="text1"/>
                <w:sz w:val="24"/>
                <w:szCs w:val="24"/>
              </w:rPr>
              <w:t>1</w:t>
            </w:r>
          </w:p>
        </w:tc>
        <w:tc>
          <w:tcPr>
            <w:tcW w:w="1701" w:type="dxa"/>
            <w:tcBorders>
              <w:top w:val="single" w:sz="8" w:space="0" w:color="000000"/>
              <w:bottom w:val="single" w:sz="8" w:space="0" w:color="000000"/>
              <w:right w:val="single" w:sz="8" w:space="0" w:color="000000"/>
            </w:tcBorders>
            <w:tcMar>
              <w:top w:w="100" w:type="dxa"/>
              <w:left w:w="20" w:type="dxa"/>
              <w:bottom w:w="100" w:type="dxa"/>
              <w:right w:w="20" w:type="dxa"/>
            </w:tcMar>
          </w:tcPr>
          <w:p w:rsidR="00866D84" w:rsidRDefault="00866D84" w:rsidP="00866D84">
            <w:pPr>
              <w:ind w:firstLine="0"/>
              <w:jc w:val="left"/>
              <w:rPr>
                <w:rFonts w:ascii="標楷體" w:eastAsia="標楷體" w:hAnsi="標楷體"/>
                <w:snapToGrid w:val="0"/>
                <w:sz w:val="24"/>
                <w:szCs w:val="24"/>
              </w:rPr>
            </w:pPr>
            <w:r w:rsidRPr="000707D0">
              <w:rPr>
                <w:rFonts w:ascii="標楷體" w:eastAsia="標楷體" w:hAnsi="標楷體" w:cs="標楷體" w:hint="eastAsia"/>
                <w:sz w:val="24"/>
                <w:szCs w:val="24"/>
              </w:rPr>
              <w:t>網路影片:</w:t>
            </w:r>
            <w:r w:rsidRPr="000707D0">
              <w:rPr>
                <w:rFonts w:ascii="標楷體" w:eastAsia="標楷體" w:hAnsi="標楷體" w:cs="標楷體"/>
                <w:sz w:val="24"/>
                <w:szCs w:val="24"/>
              </w:rPr>
              <w:br/>
            </w:r>
            <w:r w:rsidRPr="00B651C8">
              <w:rPr>
                <w:rFonts w:ascii="標楷體" w:eastAsia="標楷體" w:hAnsi="標楷體" w:hint="eastAsia"/>
                <w:snapToGrid w:val="0"/>
                <w:sz w:val="24"/>
                <w:szCs w:val="24"/>
              </w:rPr>
              <w:t>搖籃到搖籃設計概念介紹</w:t>
            </w:r>
            <w:hyperlink r:id="rId33" w:history="1">
              <w:r w:rsidRPr="006A5F75">
                <w:rPr>
                  <w:rStyle w:val="af4"/>
                  <w:rFonts w:ascii="標楷體" w:eastAsia="標楷體" w:hAnsi="標楷體"/>
                  <w:snapToGrid w:val="0"/>
                  <w:sz w:val="24"/>
                  <w:szCs w:val="24"/>
                </w:rPr>
                <w:t>https://youtu.be/2FwgbLmSZg8</w:t>
              </w:r>
            </w:hyperlink>
          </w:p>
          <w:p w:rsidR="00866D84" w:rsidRPr="00B651C8" w:rsidRDefault="00866D84" w:rsidP="00866D84">
            <w:pPr>
              <w:ind w:firstLine="0"/>
              <w:jc w:val="left"/>
              <w:rPr>
                <w:rFonts w:ascii="標楷體" w:eastAsia="標楷體" w:hAnsi="標楷體"/>
                <w:snapToGrid w:val="0"/>
                <w:sz w:val="24"/>
                <w:szCs w:val="24"/>
              </w:rPr>
            </w:pPr>
          </w:p>
          <w:p w:rsidR="00866D84" w:rsidRPr="000707D0" w:rsidRDefault="00866D84" w:rsidP="00866D84">
            <w:pPr>
              <w:ind w:firstLine="0"/>
              <w:jc w:val="left"/>
              <w:rPr>
                <w:rFonts w:ascii="標楷體" w:eastAsia="標楷體" w:hAnsi="標楷體" w:cs="標楷體"/>
                <w:sz w:val="24"/>
                <w:szCs w:val="24"/>
              </w:rPr>
            </w:pPr>
            <w:r w:rsidRPr="00DE1C0F">
              <w:rPr>
                <w:rFonts w:ascii="標楷體" w:eastAsia="標楷體" w:hAnsi="標楷體" w:hint="eastAsia"/>
                <w:snapToGrid w:val="0"/>
                <w:sz w:val="24"/>
                <w:szCs w:val="24"/>
              </w:rPr>
              <w:t>什麼是從搖籃到搖籃</w:t>
            </w:r>
            <w:hyperlink r:id="rId34" w:history="1">
              <w:r w:rsidRPr="00DE1C0F">
                <w:rPr>
                  <w:rStyle w:val="af4"/>
                  <w:rFonts w:ascii="標楷體" w:eastAsia="標楷體" w:hAnsi="標楷體"/>
                  <w:snapToGrid w:val="0"/>
                  <w:sz w:val="24"/>
                  <w:szCs w:val="24"/>
                </w:rPr>
                <w:t>https://youtu.be/FNTesUVXqkE</w:t>
              </w:r>
            </w:hyperlink>
          </w:p>
          <w:p w:rsidR="00866D84" w:rsidRPr="000707D0" w:rsidRDefault="00866D84" w:rsidP="00866D84">
            <w:pPr>
              <w:ind w:firstLine="0"/>
              <w:jc w:val="left"/>
              <w:rPr>
                <w:rFonts w:ascii="標楷體" w:eastAsia="標楷體" w:hAnsi="標楷體" w:cs="標楷體"/>
                <w:sz w:val="24"/>
                <w:szCs w:val="24"/>
              </w:rPr>
            </w:pPr>
          </w:p>
          <w:p w:rsidR="00866D84" w:rsidRPr="00B131C3" w:rsidRDefault="00866D84" w:rsidP="00866D84">
            <w:pPr>
              <w:ind w:firstLine="0"/>
              <w:jc w:val="left"/>
              <w:rPr>
                <w:rFonts w:ascii="標楷體" w:eastAsia="標楷體" w:hAnsi="標楷體" w:cs="標楷體"/>
                <w:sz w:val="24"/>
                <w:szCs w:val="24"/>
              </w:rPr>
            </w:pPr>
          </w:p>
          <w:p w:rsidR="00866D84" w:rsidRPr="000707D0" w:rsidRDefault="00866D84" w:rsidP="00866D84">
            <w:pPr>
              <w:ind w:firstLine="0"/>
              <w:jc w:val="left"/>
              <w:rPr>
                <w:rFonts w:ascii="標楷體" w:eastAsia="標楷體" w:hAnsi="標楷體" w:cs="標楷體"/>
                <w:sz w:val="24"/>
                <w:szCs w:val="24"/>
              </w:rPr>
            </w:pPr>
            <w:r w:rsidRPr="000707D0">
              <w:rPr>
                <w:rFonts w:ascii="標楷體" w:eastAsia="標楷體" w:hAnsi="標楷體" w:cs="標楷體" w:hint="eastAsia"/>
                <w:sz w:val="24"/>
                <w:szCs w:val="24"/>
              </w:rPr>
              <w:t>教學簡報</w:t>
            </w:r>
          </w:p>
          <w:p w:rsidR="00866D84" w:rsidRPr="000707D0" w:rsidRDefault="00866D84" w:rsidP="00866D84">
            <w:pPr>
              <w:ind w:firstLine="0"/>
              <w:jc w:val="left"/>
              <w:rPr>
                <w:rFonts w:ascii="標楷體" w:eastAsia="標楷體" w:hAnsi="標楷體" w:cs="標楷體"/>
                <w:sz w:val="24"/>
                <w:szCs w:val="24"/>
              </w:rPr>
            </w:pPr>
            <w:r w:rsidRPr="000707D0">
              <w:rPr>
                <w:rFonts w:ascii="標楷體" w:eastAsia="標楷體" w:hAnsi="標楷體" w:cs="標楷體" w:hint="eastAsia"/>
                <w:sz w:val="24"/>
                <w:szCs w:val="24"/>
              </w:rPr>
              <w:t>自編講義</w:t>
            </w:r>
          </w:p>
          <w:p w:rsidR="00866D84" w:rsidRPr="000707D0" w:rsidRDefault="00866D84" w:rsidP="00866D84">
            <w:pPr>
              <w:ind w:firstLine="0"/>
              <w:jc w:val="left"/>
              <w:rPr>
                <w:rFonts w:ascii="標楷體" w:eastAsia="標楷體" w:hAnsi="標楷體"/>
                <w:snapToGrid w:val="0"/>
                <w:sz w:val="24"/>
                <w:szCs w:val="24"/>
              </w:rPr>
            </w:pPr>
            <w:r w:rsidRPr="000707D0">
              <w:rPr>
                <w:rFonts w:ascii="標楷體" w:eastAsia="標楷體" w:hAnsi="標楷體" w:cs="標楷體" w:hint="eastAsia"/>
                <w:sz w:val="24"/>
                <w:szCs w:val="24"/>
              </w:rPr>
              <w:t>學習單</w:t>
            </w:r>
          </w:p>
        </w:tc>
        <w:tc>
          <w:tcPr>
            <w:tcW w:w="1134" w:type="dxa"/>
            <w:tcBorders>
              <w:top w:val="single" w:sz="8" w:space="0" w:color="000000"/>
              <w:bottom w:val="single" w:sz="8" w:space="0" w:color="000000"/>
              <w:right w:val="single" w:sz="8" w:space="0" w:color="000000"/>
            </w:tcBorders>
            <w:tcMar>
              <w:top w:w="100" w:type="dxa"/>
              <w:left w:w="20" w:type="dxa"/>
              <w:bottom w:w="100" w:type="dxa"/>
              <w:right w:w="20" w:type="dxa"/>
            </w:tcMar>
          </w:tcPr>
          <w:p w:rsidR="00866D84" w:rsidRPr="000707D0" w:rsidRDefault="00866D84" w:rsidP="00866D84">
            <w:pPr>
              <w:snapToGrid w:val="0"/>
              <w:jc w:val="center"/>
              <w:rPr>
                <w:rFonts w:ascii="標楷體" w:eastAsia="標楷體" w:hAnsi="標楷體"/>
                <w:sz w:val="24"/>
                <w:szCs w:val="24"/>
              </w:rPr>
            </w:pPr>
            <w:r w:rsidRPr="000707D0">
              <w:rPr>
                <w:rFonts w:ascii="標楷體" w:eastAsia="標楷體" w:hAnsi="標楷體" w:hint="eastAsia"/>
                <w:sz w:val="24"/>
                <w:szCs w:val="24"/>
              </w:rPr>
              <w:t>課堂參與</w:t>
            </w:r>
          </w:p>
          <w:p w:rsidR="00866D84" w:rsidRPr="000707D0" w:rsidRDefault="00866D84" w:rsidP="00866D84">
            <w:pPr>
              <w:snapToGrid w:val="0"/>
              <w:jc w:val="center"/>
              <w:rPr>
                <w:rFonts w:ascii="標楷體" w:eastAsia="標楷體" w:hAnsi="標楷體"/>
                <w:sz w:val="24"/>
                <w:szCs w:val="24"/>
              </w:rPr>
            </w:pPr>
            <w:r w:rsidRPr="000707D0">
              <w:rPr>
                <w:rFonts w:ascii="標楷體" w:eastAsia="標楷體" w:hAnsi="標楷體" w:hint="eastAsia"/>
                <w:sz w:val="24"/>
                <w:szCs w:val="24"/>
              </w:rPr>
              <w:t>口頭發表</w:t>
            </w:r>
          </w:p>
          <w:p w:rsidR="00866D84" w:rsidRPr="000707D0" w:rsidRDefault="00866D84" w:rsidP="00866D84">
            <w:pPr>
              <w:snapToGrid w:val="0"/>
              <w:jc w:val="center"/>
              <w:rPr>
                <w:rFonts w:ascii="標楷體" w:eastAsia="標楷體" w:hAnsi="標楷體"/>
                <w:sz w:val="24"/>
                <w:szCs w:val="24"/>
              </w:rPr>
            </w:pPr>
            <w:r w:rsidRPr="000707D0">
              <w:rPr>
                <w:rFonts w:ascii="標楷體" w:eastAsia="標楷體" w:hAnsi="標楷體" w:hint="eastAsia"/>
                <w:sz w:val="24"/>
                <w:szCs w:val="24"/>
              </w:rPr>
              <w:t>教師觀察</w:t>
            </w:r>
          </w:p>
          <w:p w:rsidR="00866D84" w:rsidRPr="000707D0" w:rsidRDefault="00866D84" w:rsidP="00866D84">
            <w:pPr>
              <w:snapToGrid w:val="0"/>
              <w:jc w:val="center"/>
              <w:rPr>
                <w:rFonts w:ascii="標楷體" w:eastAsia="標楷體" w:hAnsi="標楷體"/>
                <w:sz w:val="24"/>
                <w:szCs w:val="24"/>
              </w:rPr>
            </w:pPr>
            <w:r w:rsidRPr="000707D0">
              <w:rPr>
                <w:rFonts w:ascii="標楷體" w:eastAsia="標楷體" w:hAnsi="標楷體" w:hint="eastAsia"/>
                <w:sz w:val="24"/>
                <w:szCs w:val="24"/>
              </w:rPr>
              <w:t>作業練習</w:t>
            </w:r>
          </w:p>
        </w:tc>
        <w:tc>
          <w:tcPr>
            <w:tcW w:w="1843" w:type="dxa"/>
            <w:tcBorders>
              <w:top w:val="single" w:sz="8" w:space="0" w:color="000000"/>
              <w:bottom w:val="single" w:sz="8" w:space="0" w:color="000000"/>
              <w:right w:val="single" w:sz="8" w:space="0" w:color="000000"/>
            </w:tcBorders>
            <w:tcMar>
              <w:top w:w="100" w:type="dxa"/>
              <w:left w:w="20" w:type="dxa"/>
              <w:bottom w:w="100" w:type="dxa"/>
              <w:right w:w="20" w:type="dxa"/>
            </w:tcMar>
          </w:tcPr>
          <w:p w:rsidR="00866D84" w:rsidRPr="005A2B52" w:rsidRDefault="00866D84" w:rsidP="00866D84">
            <w:pPr>
              <w:ind w:leftChars="12" w:left="235" w:hangingChars="96" w:hanging="211"/>
              <w:jc w:val="left"/>
              <w:rPr>
                <w:rFonts w:ascii="標楷體" w:eastAsia="標楷體" w:hAnsi="標楷體" w:cs="標楷體"/>
                <w:sz w:val="22"/>
                <w:szCs w:val="22"/>
              </w:rPr>
            </w:pPr>
            <w:r w:rsidRPr="005A2B52">
              <w:rPr>
                <w:rFonts w:ascii="標楷體" w:eastAsia="標楷體" w:hAnsi="標楷體" w:cs="標楷體" w:hint="eastAsia"/>
                <w:sz w:val="22"/>
                <w:szCs w:val="22"/>
              </w:rPr>
              <w:t xml:space="preserve">【環境教育】 </w:t>
            </w:r>
          </w:p>
          <w:p w:rsidR="00866D84" w:rsidRDefault="00866D84" w:rsidP="00866D84">
            <w:pPr>
              <w:ind w:leftChars="12" w:left="235" w:hangingChars="96" w:hanging="211"/>
              <w:jc w:val="left"/>
              <w:rPr>
                <w:rFonts w:ascii="標楷體" w:eastAsia="標楷體" w:hAnsi="標楷體" w:cs="標楷體"/>
                <w:sz w:val="22"/>
                <w:szCs w:val="22"/>
              </w:rPr>
            </w:pPr>
            <w:r w:rsidRPr="005A2B52">
              <w:rPr>
                <w:rFonts w:ascii="標楷體" w:eastAsia="標楷體" w:hAnsi="標楷體" w:cs="標楷體" w:hint="eastAsia"/>
                <w:sz w:val="22"/>
                <w:szCs w:val="22"/>
              </w:rPr>
              <w:t>環J4 了解永續發展的意義（環境、社會、與經濟的均衡發展）與原則。</w:t>
            </w:r>
          </w:p>
          <w:p w:rsidR="00866D84" w:rsidRPr="005A2B52" w:rsidRDefault="00866D84" w:rsidP="00866D84">
            <w:pPr>
              <w:ind w:leftChars="12" w:left="235" w:hangingChars="96" w:hanging="211"/>
              <w:jc w:val="left"/>
              <w:rPr>
                <w:rFonts w:ascii="標楷體" w:eastAsia="標楷體" w:hAnsi="標楷體" w:cs="標楷體"/>
                <w:sz w:val="22"/>
                <w:szCs w:val="22"/>
              </w:rPr>
            </w:pPr>
          </w:p>
          <w:p w:rsidR="00866D84" w:rsidRDefault="00866D84" w:rsidP="00866D84">
            <w:pPr>
              <w:ind w:leftChars="12" w:left="235" w:hangingChars="96" w:hanging="211"/>
              <w:jc w:val="left"/>
              <w:rPr>
                <w:rFonts w:ascii="標楷體" w:eastAsia="標楷體" w:hAnsi="標楷體" w:cs="標楷體"/>
                <w:sz w:val="22"/>
                <w:szCs w:val="22"/>
              </w:rPr>
            </w:pPr>
            <w:r w:rsidRPr="005A2B52">
              <w:rPr>
                <w:rFonts w:ascii="標楷體" w:eastAsia="標楷體" w:hAnsi="標楷體" w:cs="標楷體" w:hint="eastAsia"/>
                <w:sz w:val="22"/>
                <w:szCs w:val="22"/>
              </w:rPr>
              <w:t>環J5 了解聯合國推動永續發展的背景與趨勢。</w:t>
            </w:r>
          </w:p>
          <w:p w:rsidR="00866D84" w:rsidRPr="005A2B52" w:rsidRDefault="00866D84" w:rsidP="00866D84">
            <w:pPr>
              <w:ind w:leftChars="12" w:left="235" w:hangingChars="96" w:hanging="211"/>
              <w:jc w:val="left"/>
              <w:rPr>
                <w:rFonts w:ascii="標楷體" w:eastAsia="標楷體" w:hAnsi="標楷體" w:cs="標楷體"/>
                <w:sz w:val="22"/>
                <w:szCs w:val="22"/>
              </w:rPr>
            </w:pPr>
          </w:p>
          <w:p w:rsidR="00866D84" w:rsidRDefault="00866D84" w:rsidP="00866D84">
            <w:pPr>
              <w:ind w:leftChars="12" w:left="235" w:hangingChars="96" w:hanging="211"/>
              <w:jc w:val="left"/>
              <w:rPr>
                <w:rFonts w:ascii="標楷體" w:eastAsia="標楷體" w:hAnsi="標楷體" w:cs="標楷體"/>
                <w:sz w:val="22"/>
                <w:szCs w:val="22"/>
              </w:rPr>
            </w:pPr>
            <w:r w:rsidRPr="005A2B52">
              <w:rPr>
                <w:rFonts w:ascii="標楷體" w:eastAsia="標楷體" w:hAnsi="標楷體" w:cs="標楷體" w:hint="eastAsia"/>
                <w:sz w:val="22"/>
                <w:szCs w:val="22"/>
              </w:rPr>
              <w:t>環J14 了解能量流動及物質循環與生態系統運作的關係。</w:t>
            </w:r>
          </w:p>
          <w:p w:rsidR="00866D84" w:rsidRPr="005A2B52" w:rsidRDefault="00866D84" w:rsidP="00866D84">
            <w:pPr>
              <w:ind w:leftChars="12" w:left="235" w:hangingChars="96" w:hanging="211"/>
              <w:jc w:val="left"/>
              <w:rPr>
                <w:rFonts w:ascii="標楷體" w:eastAsia="標楷體" w:hAnsi="標楷體" w:cs="標楷體"/>
                <w:sz w:val="22"/>
                <w:szCs w:val="22"/>
              </w:rPr>
            </w:pPr>
          </w:p>
          <w:p w:rsidR="00866D84" w:rsidRDefault="00866D84" w:rsidP="00866D84">
            <w:pPr>
              <w:ind w:leftChars="12" w:left="235" w:hangingChars="96" w:hanging="211"/>
              <w:jc w:val="left"/>
              <w:rPr>
                <w:rFonts w:ascii="標楷體" w:eastAsia="標楷體" w:hAnsi="標楷體" w:cs="標楷體"/>
                <w:sz w:val="22"/>
                <w:szCs w:val="22"/>
              </w:rPr>
            </w:pPr>
            <w:r w:rsidRPr="005A2B52">
              <w:rPr>
                <w:rFonts w:ascii="標楷體" w:eastAsia="標楷體" w:hAnsi="標楷體" w:cs="標楷體" w:hint="eastAsia"/>
                <w:sz w:val="22"/>
                <w:szCs w:val="22"/>
              </w:rPr>
              <w:t>環J15 認識產品的生命週期，探討其生態足跡、水足跡及碳足跡。</w:t>
            </w:r>
          </w:p>
          <w:p w:rsidR="00866D84" w:rsidRDefault="00866D84" w:rsidP="00866D84">
            <w:pPr>
              <w:ind w:leftChars="12" w:left="235" w:hangingChars="96" w:hanging="211"/>
              <w:jc w:val="left"/>
              <w:rPr>
                <w:rFonts w:ascii="標楷體" w:eastAsia="標楷體" w:hAnsi="標楷體" w:cs="標楷體"/>
                <w:sz w:val="22"/>
                <w:szCs w:val="22"/>
              </w:rPr>
            </w:pPr>
          </w:p>
          <w:p w:rsidR="00866D84" w:rsidRDefault="00866D84" w:rsidP="00866D84">
            <w:pPr>
              <w:ind w:leftChars="12" w:left="235" w:hangingChars="96" w:hanging="211"/>
              <w:jc w:val="left"/>
              <w:rPr>
                <w:rFonts w:ascii="標楷體" w:eastAsia="標楷體" w:hAnsi="標楷體" w:cs="標楷體"/>
                <w:sz w:val="22"/>
                <w:szCs w:val="22"/>
              </w:rPr>
            </w:pPr>
            <w:r w:rsidRPr="005A2B52">
              <w:rPr>
                <w:rFonts w:ascii="標楷體" w:eastAsia="標楷體" w:hAnsi="標楷體" w:cs="標楷體" w:hint="eastAsia"/>
                <w:sz w:val="22"/>
                <w:szCs w:val="22"/>
              </w:rPr>
              <w:t>【</w:t>
            </w:r>
            <w:r w:rsidRPr="00A405D5">
              <w:rPr>
                <w:rFonts w:ascii="標楷體" w:eastAsia="標楷體" w:hAnsi="標楷體" w:cs="標楷體" w:hint="eastAsia"/>
                <w:sz w:val="22"/>
                <w:szCs w:val="22"/>
              </w:rPr>
              <w:t>國際教育</w:t>
            </w:r>
            <w:r w:rsidRPr="005A2B52">
              <w:rPr>
                <w:rFonts w:ascii="標楷體" w:eastAsia="標楷體" w:hAnsi="標楷體" w:cs="標楷體" w:hint="eastAsia"/>
                <w:sz w:val="22"/>
                <w:szCs w:val="22"/>
              </w:rPr>
              <w:t>】</w:t>
            </w:r>
          </w:p>
          <w:p w:rsidR="00866D84" w:rsidRPr="005A2B52" w:rsidRDefault="00866D84" w:rsidP="00866D84">
            <w:pPr>
              <w:ind w:leftChars="12" w:left="235" w:hangingChars="96" w:hanging="211"/>
              <w:jc w:val="left"/>
              <w:rPr>
                <w:rFonts w:ascii="標楷體" w:eastAsia="標楷體" w:hAnsi="標楷體" w:cs="標楷體"/>
                <w:sz w:val="22"/>
                <w:szCs w:val="22"/>
              </w:rPr>
            </w:pPr>
            <w:r w:rsidRPr="00A405D5">
              <w:rPr>
                <w:rFonts w:ascii="標楷體" w:eastAsia="標楷體" w:hAnsi="標楷體" w:cs="標楷體" w:hint="eastAsia"/>
                <w:sz w:val="22"/>
                <w:szCs w:val="22"/>
              </w:rPr>
              <w:t>國J8 了解全球永續發展之理念並落實於日常生活中。</w:t>
            </w:r>
          </w:p>
        </w:tc>
        <w:tc>
          <w:tcPr>
            <w:tcW w:w="1558" w:type="dxa"/>
            <w:tcBorders>
              <w:top w:val="single" w:sz="8" w:space="0" w:color="000000"/>
              <w:bottom w:val="single" w:sz="8" w:space="0" w:color="000000"/>
              <w:right w:val="single" w:sz="8" w:space="0" w:color="000000"/>
            </w:tcBorders>
          </w:tcPr>
          <w:p w:rsidR="00866D84" w:rsidRDefault="00866D84" w:rsidP="00866D84">
            <w:pPr>
              <w:spacing w:line="280" w:lineRule="auto"/>
              <w:ind w:hanging="7"/>
              <w:jc w:val="left"/>
              <w:rPr>
                <w:rFonts w:ascii="標楷體" w:eastAsia="標楷體" w:hAnsi="標楷體" w:cs="標楷體"/>
                <w:color w:val="000000"/>
                <w:sz w:val="24"/>
                <w:szCs w:val="24"/>
              </w:rPr>
            </w:pPr>
            <w:r>
              <w:rPr>
                <w:rFonts w:ascii="標楷體" w:eastAsia="標楷體" w:hAnsi="標楷體" w:cs="標楷體"/>
                <w:color w:val="000000"/>
                <w:sz w:val="24"/>
                <w:szCs w:val="24"/>
              </w:rPr>
              <w:t>20-21</w:t>
            </w:r>
            <w:proofErr w:type="gramStart"/>
            <w:r>
              <w:rPr>
                <w:rFonts w:ascii="標楷體" w:eastAsia="標楷體" w:hAnsi="標楷體" w:cs="標楷體"/>
                <w:color w:val="000000"/>
                <w:sz w:val="24"/>
                <w:szCs w:val="24"/>
              </w:rPr>
              <w:t>九</w:t>
            </w:r>
            <w:proofErr w:type="gramEnd"/>
            <w:r>
              <w:rPr>
                <w:rFonts w:ascii="標楷體" w:eastAsia="標楷體" w:hAnsi="標楷體" w:cs="標楷體"/>
                <w:color w:val="000000"/>
                <w:sz w:val="24"/>
                <w:szCs w:val="24"/>
              </w:rPr>
              <w:t>年級第四次複習考</w:t>
            </w:r>
          </w:p>
        </w:tc>
      </w:tr>
      <w:tr w:rsidR="00866D84" w:rsidTr="00866D84">
        <w:trPr>
          <w:cantSplit/>
          <w:trHeight w:val="20"/>
          <w:jc w:val="center"/>
        </w:trPr>
        <w:tc>
          <w:tcPr>
            <w:tcW w:w="1266" w:type="dxa"/>
            <w:tcBorders>
              <w:top w:val="single" w:sz="8" w:space="0" w:color="000000"/>
              <w:left w:val="single" w:sz="8" w:space="0" w:color="000000"/>
              <w:bottom w:val="single" w:sz="8" w:space="0" w:color="000000"/>
              <w:right w:val="single" w:sz="8" w:space="0" w:color="000000"/>
            </w:tcBorders>
            <w:vAlign w:val="center"/>
          </w:tcPr>
          <w:p w:rsidR="00866D84" w:rsidRDefault="00866D84" w:rsidP="00866D84">
            <w:pPr>
              <w:spacing w:line="280" w:lineRule="auto"/>
              <w:jc w:val="center"/>
              <w:rPr>
                <w:rFonts w:ascii="標楷體" w:eastAsia="標楷體" w:hAnsi="標楷體" w:cs="標楷體"/>
                <w:color w:val="000000"/>
                <w:sz w:val="24"/>
                <w:szCs w:val="24"/>
              </w:rPr>
            </w:pPr>
            <w:r>
              <w:rPr>
                <w:rFonts w:ascii="標楷體" w:eastAsia="標楷體" w:hAnsi="標楷體" w:cs="標楷體"/>
                <w:color w:val="000000"/>
                <w:sz w:val="24"/>
                <w:szCs w:val="24"/>
              </w:rPr>
              <w:lastRenderedPageBreak/>
              <w:t>第十一</w:t>
            </w:r>
            <w:proofErr w:type="gramStart"/>
            <w:r>
              <w:rPr>
                <w:rFonts w:ascii="標楷體" w:eastAsia="標楷體" w:hAnsi="標楷體" w:cs="標楷體"/>
                <w:color w:val="000000"/>
                <w:sz w:val="24"/>
                <w:szCs w:val="24"/>
              </w:rPr>
              <w:t>週</w:t>
            </w:r>
            <w:proofErr w:type="gramEnd"/>
            <w:r>
              <w:rPr>
                <w:rFonts w:ascii="標楷體" w:eastAsia="標楷體" w:hAnsi="標楷體" w:cs="標楷體"/>
                <w:color w:val="000000"/>
                <w:sz w:val="24"/>
                <w:szCs w:val="24"/>
              </w:rPr>
              <w:t>4/24-4/30</w:t>
            </w:r>
          </w:p>
        </w:tc>
        <w:tc>
          <w:tcPr>
            <w:tcW w:w="1701" w:type="dxa"/>
            <w:tcBorders>
              <w:top w:val="single" w:sz="8" w:space="0" w:color="000000"/>
              <w:left w:val="single" w:sz="8" w:space="0" w:color="000000"/>
              <w:bottom w:val="single" w:sz="8" w:space="0" w:color="000000"/>
              <w:right w:val="single" w:sz="8" w:space="0" w:color="000000"/>
            </w:tcBorders>
          </w:tcPr>
          <w:p w:rsidR="00866D84" w:rsidRDefault="00866D84" w:rsidP="00866D84">
            <w:pPr>
              <w:pStyle w:val="Default"/>
              <w:ind w:left="240" w:hangingChars="100" w:hanging="240"/>
              <w:jc w:val="left"/>
              <w:rPr>
                <w:rFonts w:eastAsia="標楷體" w:cs="Times New Roman"/>
                <w:snapToGrid w:val="0"/>
              </w:rPr>
            </w:pPr>
            <w:r>
              <w:rPr>
                <w:rFonts w:eastAsia="標楷體" w:cs="Times New Roman" w:hint="eastAsia"/>
                <w:snapToGrid w:val="0"/>
              </w:rPr>
              <w:t>二、</w:t>
            </w:r>
            <w:r>
              <w:rPr>
                <w:rFonts w:eastAsia="標楷體" w:hint="eastAsia"/>
              </w:rPr>
              <w:t>永續時尚、綠色產銷</w:t>
            </w:r>
          </w:p>
          <w:p w:rsidR="00866D84" w:rsidRDefault="00866D84" w:rsidP="00866D84">
            <w:pPr>
              <w:pStyle w:val="Default"/>
              <w:ind w:left="240" w:hangingChars="100" w:hanging="240"/>
              <w:jc w:val="left"/>
              <w:rPr>
                <w:rFonts w:eastAsia="標楷體" w:cs="Times New Roman"/>
                <w:snapToGrid w:val="0"/>
              </w:rPr>
            </w:pPr>
            <w:r>
              <w:rPr>
                <w:rFonts w:eastAsia="標楷體" w:cs="Times New Roman" w:hint="eastAsia"/>
                <w:snapToGrid w:val="0"/>
              </w:rPr>
              <w:t>1</w:t>
            </w:r>
            <w:r>
              <w:rPr>
                <w:rFonts w:eastAsia="標楷體" w:cs="Times New Roman"/>
                <w:snapToGrid w:val="0"/>
              </w:rPr>
              <w:t>.</w:t>
            </w:r>
            <w:proofErr w:type="gramStart"/>
            <w:r w:rsidRPr="008F4105">
              <w:rPr>
                <w:rFonts w:eastAsia="標楷體" w:cs="Times New Roman" w:hint="eastAsia"/>
                <w:snapToGrid w:val="0"/>
              </w:rPr>
              <w:t>向快時尚</w:t>
            </w:r>
            <w:proofErr w:type="gramEnd"/>
            <w:r w:rsidRPr="008F4105">
              <w:rPr>
                <w:rFonts w:eastAsia="標楷體" w:cs="Times New Roman" w:hint="eastAsia"/>
                <w:snapToGrid w:val="0"/>
              </w:rPr>
              <w:t>說不</w:t>
            </w:r>
          </w:p>
          <w:p w:rsidR="00866D84" w:rsidRDefault="00866D84" w:rsidP="00866D84">
            <w:pPr>
              <w:pStyle w:val="Default"/>
              <w:ind w:left="240" w:hangingChars="100" w:hanging="240"/>
              <w:jc w:val="left"/>
              <w:rPr>
                <w:rFonts w:eastAsia="標楷體" w:cs="Times New Roman"/>
                <w:snapToGrid w:val="0"/>
              </w:rPr>
            </w:pPr>
            <w:r w:rsidRPr="00233D74">
              <w:rPr>
                <w:rFonts w:eastAsia="標楷體" w:cs="Times New Roman" w:hint="eastAsia"/>
                <w:snapToGrid w:val="0"/>
              </w:rPr>
              <w:t>2</w:t>
            </w:r>
            <w:r w:rsidRPr="00233D74">
              <w:rPr>
                <w:rFonts w:eastAsia="標楷體" w:cs="Times New Roman"/>
                <w:snapToGrid w:val="0"/>
              </w:rPr>
              <w:t>.</w:t>
            </w:r>
            <w:r>
              <w:rPr>
                <w:rFonts w:eastAsia="標楷體" w:cs="Times New Roman" w:hint="eastAsia"/>
                <w:snapToGrid w:val="0"/>
              </w:rPr>
              <w:t>５</w:t>
            </w:r>
            <w:proofErr w:type="gramStart"/>
            <w:r>
              <w:rPr>
                <w:rFonts w:eastAsia="標楷體" w:cs="Times New Roman" w:hint="eastAsia"/>
                <w:snapToGrid w:val="0"/>
              </w:rPr>
              <w:t>Ｒ</w:t>
            </w:r>
            <w:proofErr w:type="gramEnd"/>
            <w:r>
              <w:rPr>
                <w:rFonts w:eastAsia="標楷體" w:cs="Times New Roman" w:hint="eastAsia"/>
                <w:snapToGrid w:val="0"/>
              </w:rPr>
              <w:t>準則</w:t>
            </w:r>
          </w:p>
          <w:p w:rsidR="00866D84" w:rsidRDefault="00866D84" w:rsidP="00866D84">
            <w:pPr>
              <w:pStyle w:val="Default"/>
              <w:ind w:left="240" w:hangingChars="100" w:hanging="240"/>
              <w:jc w:val="left"/>
              <w:rPr>
                <w:rFonts w:eastAsia="標楷體" w:cs="Times New Roman"/>
                <w:snapToGrid w:val="0"/>
              </w:rPr>
            </w:pPr>
            <w:r>
              <w:rPr>
                <w:rFonts w:eastAsia="標楷體" w:cs="Times New Roman"/>
                <w:snapToGrid w:val="0"/>
              </w:rPr>
              <w:t>3.</w:t>
            </w:r>
            <w:r>
              <w:rPr>
                <w:rFonts w:eastAsia="標楷體" w:cs="Times New Roman" w:hint="eastAsia"/>
                <w:snapToGrid w:val="0"/>
              </w:rPr>
              <w:t>從搖籃到搖籃</w:t>
            </w:r>
          </w:p>
          <w:p w:rsidR="00866D84" w:rsidRPr="008044B8" w:rsidRDefault="00866D84" w:rsidP="00866D84">
            <w:pPr>
              <w:pStyle w:val="Default"/>
              <w:ind w:left="240" w:hangingChars="100" w:hanging="240"/>
              <w:jc w:val="left"/>
              <w:rPr>
                <w:rFonts w:eastAsia="標楷體" w:cs="Times New Roman"/>
                <w:snapToGrid w:val="0"/>
                <w:color w:val="000000" w:themeColor="text1"/>
              </w:rPr>
            </w:pPr>
            <w:r w:rsidRPr="008044B8">
              <w:rPr>
                <w:rFonts w:eastAsia="標楷體" w:cs="Times New Roman" w:hint="eastAsia"/>
                <w:snapToGrid w:val="0"/>
                <w:color w:val="000000" w:themeColor="text1"/>
              </w:rPr>
              <w:t>4.世界地球日</w:t>
            </w:r>
          </w:p>
          <w:p w:rsidR="00866D84" w:rsidRPr="008044B8" w:rsidRDefault="00866D84" w:rsidP="00866D84">
            <w:pPr>
              <w:pStyle w:val="Default"/>
              <w:ind w:left="240" w:hangingChars="100" w:hanging="240"/>
              <w:jc w:val="left"/>
              <w:rPr>
                <w:rFonts w:eastAsia="標楷體" w:cs="Times New Roman"/>
                <w:snapToGrid w:val="0"/>
                <w:color w:val="000000" w:themeColor="text1"/>
              </w:rPr>
            </w:pPr>
            <w:r w:rsidRPr="008044B8">
              <w:rPr>
                <w:rFonts w:eastAsia="標楷體" w:cs="Times New Roman" w:hint="eastAsia"/>
                <w:snapToGrid w:val="0"/>
                <w:color w:val="000000" w:themeColor="text1"/>
              </w:rPr>
              <w:t>5.</w:t>
            </w:r>
            <w:proofErr w:type="gramStart"/>
            <w:r w:rsidRPr="008044B8">
              <w:rPr>
                <w:rFonts w:eastAsia="標楷體" w:cs="Times New Roman" w:hint="eastAsia"/>
                <w:snapToGrid w:val="0"/>
                <w:color w:val="000000" w:themeColor="text1"/>
              </w:rPr>
              <w:t>不</w:t>
            </w:r>
            <w:proofErr w:type="gramEnd"/>
            <w:r w:rsidRPr="008044B8">
              <w:rPr>
                <w:rFonts w:eastAsia="標楷體" w:cs="Times New Roman" w:hint="eastAsia"/>
                <w:snapToGrid w:val="0"/>
                <w:color w:val="000000" w:themeColor="text1"/>
              </w:rPr>
              <w:t>塑之客</w:t>
            </w:r>
          </w:p>
          <w:p w:rsidR="00866D84" w:rsidRPr="008044B8" w:rsidRDefault="00866D84" w:rsidP="00866D84">
            <w:pPr>
              <w:pStyle w:val="Default"/>
              <w:ind w:left="240" w:hangingChars="100" w:hanging="240"/>
              <w:jc w:val="left"/>
              <w:rPr>
                <w:rFonts w:eastAsia="標楷體" w:cs="Times New Roman"/>
                <w:snapToGrid w:val="0"/>
                <w:color w:val="000000" w:themeColor="text1"/>
              </w:rPr>
            </w:pPr>
            <w:r w:rsidRPr="008044B8">
              <w:rPr>
                <w:rFonts w:eastAsia="標楷體" w:cs="Times New Roman" w:hint="eastAsia"/>
                <w:snapToGrid w:val="0"/>
                <w:color w:val="000000" w:themeColor="text1"/>
              </w:rPr>
              <w:t>6.搶救剩食</w:t>
            </w:r>
          </w:p>
          <w:p w:rsidR="00866D84" w:rsidRPr="008044B8" w:rsidRDefault="00866D84" w:rsidP="00866D84">
            <w:pPr>
              <w:pStyle w:val="Default"/>
              <w:ind w:left="240" w:hangingChars="100" w:hanging="240"/>
              <w:jc w:val="left"/>
              <w:rPr>
                <w:rFonts w:eastAsia="標楷體" w:cs="Times New Roman"/>
                <w:snapToGrid w:val="0"/>
                <w:color w:val="000000" w:themeColor="text1"/>
              </w:rPr>
            </w:pPr>
            <w:r w:rsidRPr="008044B8">
              <w:rPr>
                <w:rFonts w:eastAsia="標楷體" w:cs="Times New Roman" w:hint="eastAsia"/>
                <w:snapToGrid w:val="0"/>
                <w:color w:val="000000" w:themeColor="text1"/>
              </w:rPr>
              <w:t>7.舊鞋救命</w:t>
            </w:r>
          </w:p>
          <w:p w:rsidR="00866D84" w:rsidRPr="000707D0" w:rsidRDefault="00866D84" w:rsidP="00866D84">
            <w:pPr>
              <w:ind w:left="200" w:hangingChars="100" w:hanging="200"/>
              <w:jc w:val="left"/>
              <w:rPr>
                <w:rFonts w:ascii="標楷體" w:eastAsia="標楷體" w:hAnsi="標楷體"/>
                <w:snapToGrid w:val="0"/>
                <w:sz w:val="24"/>
                <w:szCs w:val="24"/>
              </w:rPr>
            </w:pPr>
            <w:r w:rsidRPr="008044B8">
              <w:rPr>
                <w:rFonts w:eastAsia="標楷體" w:hint="eastAsia"/>
                <w:color w:val="000000" w:themeColor="text1"/>
              </w:rPr>
              <w:t>8.</w:t>
            </w:r>
            <w:r w:rsidRPr="008044B8">
              <w:rPr>
                <w:rFonts w:ascii="標楷體" w:eastAsia="標楷體" w:hAnsi="標楷體" w:hint="eastAsia"/>
                <w:color w:val="000000" w:themeColor="text1"/>
                <w:sz w:val="24"/>
                <w:szCs w:val="24"/>
              </w:rPr>
              <w:t>我的環保綠行動</w:t>
            </w:r>
          </w:p>
        </w:tc>
        <w:tc>
          <w:tcPr>
            <w:tcW w:w="2835"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866D84" w:rsidRPr="000707D0" w:rsidRDefault="00866D84" w:rsidP="00866D84">
            <w:pPr>
              <w:ind w:leftChars="11" w:left="255" w:hanging="233"/>
              <w:jc w:val="left"/>
              <w:rPr>
                <w:rFonts w:ascii="標楷體" w:eastAsia="標楷體" w:hAnsi="標楷體" w:cs="標楷體"/>
                <w:sz w:val="24"/>
                <w:szCs w:val="24"/>
              </w:rPr>
            </w:pPr>
            <w:r w:rsidRPr="000707D0">
              <w:rPr>
                <w:rFonts w:ascii="標楷體" w:eastAsia="標楷體" w:hAnsi="標楷體" w:cs="標楷體" w:hint="eastAsia"/>
                <w:sz w:val="24"/>
                <w:szCs w:val="24"/>
              </w:rPr>
              <w:t>社1a-Ⅳ-1發覺生活經驗或社會現象與社會領域內容知識的關係。</w:t>
            </w:r>
          </w:p>
          <w:p w:rsidR="00866D84" w:rsidRPr="000707D0" w:rsidRDefault="00866D84" w:rsidP="00866D84">
            <w:pPr>
              <w:ind w:leftChars="11" w:left="255" w:hanging="233"/>
              <w:jc w:val="left"/>
              <w:rPr>
                <w:rFonts w:ascii="標楷體" w:eastAsia="標楷體" w:hAnsi="標楷體" w:cs="標楷體"/>
                <w:sz w:val="24"/>
                <w:szCs w:val="24"/>
              </w:rPr>
            </w:pPr>
            <w:r w:rsidRPr="000707D0">
              <w:rPr>
                <w:rFonts w:ascii="標楷體" w:eastAsia="標楷體" w:hAnsi="標楷體" w:cs="標楷體"/>
                <w:sz w:val="24"/>
                <w:szCs w:val="24"/>
              </w:rPr>
              <w:t>地1a-Ⅳ-2說明重要環境、經濟與文化</w:t>
            </w:r>
            <w:proofErr w:type="gramStart"/>
            <w:r w:rsidRPr="000707D0">
              <w:rPr>
                <w:rFonts w:ascii="標楷體" w:eastAsia="標楷體" w:hAnsi="標楷體" w:cs="標楷體"/>
                <w:sz w:val="24"/>
                <w:szCs w:val="24"/>
              </w:rPr>
              <w:t>議題間的相互</w:t>
            </w:r>
            <w:proofErr w:type="gramEnd"/>
            <w:r w:rsidRPr="000707D0">
              <w:rPr>
                <w:rFonts w:ascii="標楷體" w:eastAsia="標楷體" w:hAnsi="標楷體" w:cs="標楷體"/>
                <w:sz w:val="24"/>
                <w:szCs w:val="24"/>
              </w:rPr>
              <w:t>關係。</w:t>
            </w:r>
          </w:p>
          <w:p w:rsidR="00866D84" w:rsidRPr="000707D0" w:rsidRDefault="00866D84" w:rsidP="00866D84">
            <w:pPr>
              <w:ind w:leftChars="11" w:left="255" w:hanging="233"/>
              <w:jc w:val="left"/>
              <w:rPr>
                <w:rFonts w:ascii="標楷體" w:eastAsia="標楷體" w:hAnsi="標楷體" w:cs="標楷體"/>
                <w:sz w:val="24"/>
                <w:szCs w:val="24"/>
              </w:rPr>
            </w:pPr>
            <w:r w:rsidRPr="000707D0">
              <w:rPr>
                <w:rFonts w:ascii="標楷體" w:eastAsia="標楷體" w:hAnsi="標楷體" w:cs="標楷體"/>
                <w:sz w:val="24"/>
                <w:szCs w:val="24"/>
              </w:rPr>
              <w:t>地1b-Ⅳ-1</w:t>
            </w:r>
            <w:r w:rsidRPr="000707D0">
              <w:rPr>
                <w:rFonts w:ascii="標楷體" w:eastAsia="標楷體" w:hAnsi="標楷體" w:cs="標楷體" w:hint="eastAsia"/>
                <w:sz w:val="24"/>
                <w:szCs w:val="24"/>
              </w:rPr>
              <w:t>解析自然環境與人文景觀的相互關係。</w:t>
            </w:r>
          </w:p>
          <w:p w:rsidR="00866D84" w:rsidRPr="000707D0" w:rsidRDefault="00866D84" w:rsidP="00866D84">
            <w:pPr>
              <w:ind w:leftChars="11" w:left="255" w:hanging="233"/>
              <w:jc w:val="left"/>
              <w:rPr>
                <w:rFonts w:ascii="標楷體" w:eastAsia="標楷體" w:hAnsi="標楷體" w:cs="標楷體"/>
                <w:sz w:val="24"/>
                <w:szCs w:val="24"/>
              </w:rPr>
            </w:pPr>
            <w:r w:rsidRPr="000707D0">
              <w:rPr>
                <w:rFonts w:ascii="標楷體" w:eastAsia="標楷體" w:hAnsi="標楷體" w:cs="標楷體"/>
                <w:sz w:val="24"/>
                <w:szCs w:val="24"/>
              </w:rPr>
              <w:t>地1b-Ⅳ-2歸納自然與人文環境互動的結果。</w:t>
            </w:r>
          </w:p>
          <w:p w:rsidR="00866D84" w:rsidRPr="000707D0" w:rsidRDefault="00866D84" w:rsidP="00866D84">
            <w:pPr>
              <w:ind w:leftChars="11" w:left="255" w:hanging="233"/>
              <w:jc w:val="left"/>
              <w:rPr>
                <w:rFonts w:ascii="標楷體" w:eastAsia="標楷體" w:hAnsi="標楷體" w:cs="標楷體"/>
                <w:sz w:val="24"/>
                <w:szCs w:val="24"/>
              </w:rPr>
            </w:pPr>
            <w:r w:rsidRPr="000707D0">
              <w:rPr>
                <w:rFonts w:ascii="標楷體" w:eastAsia="標楷體" w:hAnsi="標楷體" w:cs="標楷體"/>
                <w:sz w:val="24"/>
                <w:szCs w:val="24"/>
              </w:rPr>
              <w:t>社2a-Ⅳ-1敏銳察覺人與環境的互動關係及其淵源。</w:t>
            </w:r>
          </w:p>
          <w:p w:rsidR="00866D84" w:rsidRPr="000707D0" w:rsidRDefault="00866D84" w:rsidP="00866D84">
            <w:pPr>
              <w:ind w:leftChars="11" w:left="255" w:hanging="233"/>
              <w:jc w:val="left"/>
              <w:rPr>
                <w:rFonts w:ascii="標楷體" w:eastAsia="標楷體" w:hAnsi="標楷體" w:cs="標楷體"/>
                <w:sz w:val="24"/>
                <w:szCs w:val="24"/>
              </w:rPr>
            </w:pPr>
            <w:r w:rsidRPr="000707D0">
              <w:rPr>
                <w:rFonts w:ascii="標楷體" w:eastAsia="標楷體" w:hAnsi="標楷體" w:cs="標楷體"/>
                <w:sz w:val="24"/>
                <w:szCs w:val="24"/>
              </w:rPr>
              <w:t>地1c-Ⅳ-2反思各種地理環境與議題的內涵，並提出相關意見。</w:t>
            </w:r>
          </w:p>
          <w:p w:rsidR="00866D84" w:rsidRPr="000707D0" w:rsidRDefault="00866D84" w:rsidP="00866D84">
            <w:pPr>
              <w:ind w:left="240" w:hangingChars="100" w:hanging="240"/>
              <w:jc w:val="left"/>
              <w:rPr>
                <w:rFonts w:ascii="標楷體" w:eastAsia="標楷體" w:hAnsi="標楷體"/>
                <w:snapToGrid w:val="0"/>
                <w:sz w:val="24"/>
                <w:szCs w:val="24"/>
              </w:rPr>
            </w:pPr>
            <w:r w:rsidRPr="000707D0">
              <w:rPr>
                <w:rFonts w:ascii="標楷體" w:eastAsia="標楷體" w:hAnsi="標楷體" w:cs="標楷體"/>
                <w:sz w:val="24"/>
                <w:szCs w:val="24"/>
              </w:rPr>
              <w:t>公1c-Ⅳ-1運用公民知識，提出自己對公共議題的見解。</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866D84" w:rsidRDefault="00866D84" w:rsidP="00866D84">
            <w:pPr>
              <w:ind w:left="240" w:hangingChars="100" w:hanging="240"/>
              <w:rPr>
                <w:rFonts w:ascii="標楷體" w:eastAsia="標楷體" w:hAnsi="標楷體"/>
                <w:sz w:val="24"/>
                <w:szCs w:val="24"/>
              </w:rPr>
            </w:pPr>
            <w:r w:rsidRPr="001F6C2C">
              <w:rPr>
                <w:rFonts w:ascii="標楷體" w:eastAsia="標楷體" w:hAnsi="標楷體" w:hint="eastAsia"/>
                <w:sz w:val="24"/>
                <w:szCs w:val="24"/>
              </w:rPr>
              <w:t>二、</w:t>
            </w:r>
            <w:r>
              <w:rPr>
                <w:rFonts w:ascii="標楷體" w:eastAsia="標楷體" w:hAnsi="標楷體" w:hint="eastAsia"/>
                <w:sz w:val="24"/>
                <w:szCs w:val="24"/>
              </w:rPr>
              <w:t>永續時尚、綠色產銷</w:t>
            </w:r>
          </w:p>
          <w:p w:rsidR="00866D84" w:rsidRDefault="00866D84" w:rsidP="00866D84">
            <w:pPr>
              <w:ind w:left="240" w:hangingChars="100" w:hanging="240"/>
              <w:rPr>
                <w:rFonts w:ascii="標楷體" w:eastAsia="標楷體" w:hAnsi="標楷體"/>
                <w:sz w:val="24"/>
                <w:szCs w:val="24"/>
              </w:rPr>
            </w:pPr>
            <w:r>
              <w:rPr>
                <w:rFonts w:ascii="標楷體" w:eastAsia="標楷體" w:hAnsi="標楷體" w:hint="eastAsia"/>
                <w:sz w:val="24"/>
                <w:szCs w:val="24"/>
              </w:rPr>
              <w:t>4</w:t>
            </w:r>
            <w:r>
              <w:rPr>
                <w:rFonts w:ascii="標楷體" w:eastAsia="標楷體" w:hAnsi="標楷體"/>
                <w:sz w:val="24"/>
                <w:szCs w:val="24"/>
              </w:rPr>
              <w:t>.</w:t>
            </w:r>
            <w:r>
              <w:rPr>
                <w:rFonts w:ascii="標楷體" w:eastAsia="標楷體" w:hAnsi="標楷體" w:hint="eastAsia"/>
                <w:sz w:val="24"/>
                <w:szCs w:val="24"/>
              </w:rPr>
              <w:t>世界地球日</w:t>
            </w:r>
          </w:p>
          <w:p w:rsidR="00866D84" w:rsidRDefault="00866D84" w:rsidP="00866D84">
            <w:pPr>
              <w:ind w:left="240" w:hangingChars="100" w:hanging="240"/>
              <w:jc w:val="left"/>
              <w:rPr>
                <w:rFonts w:ascii="標楷體" w:eastAsia="標楷體" w:hAnsi="標楷體"/>
                <w:sz w:val="24"/>
                <w:szCs w:val="24"/>
              </w:rPr>
            </w:pPr>
            <w:r>
              <w:rPr>
                <w:rFonts w:ascii="標楷體" w:eastAsia="標楷體" w:hAnsi="標楷體" w:hint="eastAsia"/>
                <w:sz w:val="24"/>
                <w:szCs w:val="24"/>
              </w:rPr>
              <w:t xml:space="preserve"> </w:t>
            </w:r>
            <w:r>
              <w:rPr>
                <w:rFonts w:ascii="標楷體" w:eastAsia="標楷體" w:hAnsi="標楷體"/>
                <w:sz w:val="24"/>
                <w:szCs w:val="24"/>
              </w:rPr>
              <w:t>4-1</w:t>
            </w:r>
            <w:r>
              <w:rPr>
                <w:rFonts w:ascii="標楷體" w:eastAsia="標楷體" w:hAnsi="標楷體" w:hint="eastAsia"/>
                <w:sz w:val="24"/>
                <w:szCs w:val="24"/>
              </w:rPr>
              <w:t>世界地球日的宗旨與起源－</w:t>
            </w:r>
            <w:r w:rsidRPr="00AB547F">
              <w:rPr>
                <w:rFonts w:ascii="標楷體" w:eastAsia="標楷體" w:hAnsi="標楷體" w:hint="eastAsia"/>
                <w:sz w:val="24"/>
                <w:szCs w:val="24"/>
              </w:rPr>
              <w:t>最早</w:t>
            </w:r>
            <w:r>
              <w:rPr>
                <w:rFonts w:ascii="標楷體" w:eastAsia="標楷體" w:hAnsi="標楷體" w:hint="eastAsia"/>
                <w:sz w:val="24"/>
                <w:szCs w:val="24"/>
              </w:rPr>
              <w:t>是</w:t>
            </w:r>
            <w:r w:rsidRPr="00AB547F">
              <w:rPr>
                <w:rFonts w:ascii="標楷體" w:eastAsia="標楷體" w:hAnsi="標楷體" w:hint="eastAsia"/>
                <w:sz w:val="24"/>
                <w:szCs w:val="24"/>
              </w:rPr>
              <w:t>1970年於美國校園興起的環保運動，</w:t>
            </w:r>
            <w:proofErr w:type="gramStart"/>
            <w:r w:rsidRPr="00AB547F">
              <w:rPr>
                <w:rFonts w:ascii="標楷體" w:eastAsia="標楷體" w:hAnsi="標楷體" w:hint="eastAsia"/>
                <w:sz w:val="24"/>
                <w:szCs w:val="24"/>
              </w:rPr>
              <w:t>1990</w:t>
            </w:r>
            <w:proofErr w:type="gramEnd"/>
            <w:r w:rsidRPr="00AB547F">
              <w:rPr>
                <w:rFonts w:ascii="標楷體" w:eastAsia="標楷體" w:hAnsi="標楷體" w:hint="eastAsia"/>
                <w:sz w:val="24"/>
                <w:szCs w:val="24"/>
              </w:rPr>
              <w:t>年代這項活動從美國走向世界</w:t>
            </w:r>
            <w:r>
              <w:rPr>
                <w:rFonts w:ascii="標楷體" w:eastAsia="標楷體" w:hAnsi="標楷體" w:hint="eastAsia"/>
                <w:sz w:val="24"/>
                <w:szCs w:val="24"/>
              </w:rPr>
              <w:t>。</w:t>
            </w:r>
          </w:p>
          <w:p w:rsidR="00866D84" w:rsidRDefault="00866D84" w:rsidP="00866D84">
            <w:pPr>
              <w:ind w:left="240" w:hangingChars="100" w:hanging="240"/>
              <w:jc w:val="left"/>
              <w:rPr>
                <w:rFonts w:ascii="標楷體" w:eastAsia="標楷體" w:hAnsi="標楷體"/>
                <w:sz w:val="24"/>
                <w:szCs w:val="24"/>
              </w:rPr>
            </w:pPr>
            <w:r>
              <w:rPr>
                <w:rFonts w:ascii="標楷體" w:eastAsia="標楷體" w:hAnsi="標楷體" w:hint="eastAsia"/>
                <w:sz w:val="24"/>
                <w:szCs w:val="24"/>
              </w:rPr>
              <w:t xml:space="preserve"> </w:t>
            </w:r>
            <w:r>
              <w:rPr>
                <w:rFonts w:ascii="標楷體" w:eastAsia="標楷體" w:hAnsi="標楷體"/>
                <w:sz w:val="24"/>
                <w:szCs w:val="24"/>
              </w:rPr>
              <w:t>4-2</w:t>
            </w:r>
            <w:r>
              <w:rPr>
                <w:rFonts w:ascii="標楷體" w:eastAsia="標楷體" w:hAnsi="標楷體"/>
                <w:noProof/>
                <w:sz w:val="24"/>
                <w:szCs w:val="24"/>
              </w:rPr>
              <w:drawing>
                <wp:inline distT="0" distB="0" distL="0" distR="0" wp14:anchorId="7DE0FE47" wp14:editId="3B87E3DA">
                  <wp:extent cx="6350" cy="6350"/>
                  <wp:effectExtent l="0" t="0" r="0" b="0"/>
                  <wp:docPr id="2" name="圖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9AC462D.tmp"/>
                          <pic:cNvPicPr/>
                        </pic:nvPicPr>
                        <pic:blipFill>
                          <a:blip r:embed="rId35"/>
                          <a:stretch>
                            <a:fillRect/>
                          </a:stretch>
                        </pic:blipFill>
                        <pic:spPr>
                          <a:xfrm>
                            <a:off x="0" y="0"/>
                            <a:ext cx="6350" cy="6350"/>
                          </a:xfrm>
                          <a:prstGeom prst="rect">
                            <a:avLst/>
                          </a:prstGeom>
                        </pic:spPr>
                      </pic:pic>
                    </a:graphicData>
                  </a:graphic>
                </wp:inline>
              </w:drawing>
            </w:r>
            <w:r>
              <w:rPr>
                <w:rFonts w:ascii="標楷體" w:eastAsia="標楷體" w:hAnsi="標楷體" w:hint="eastAsia"/>
                <w:sz w:val="24"/>
                <w:szCs w:val="24"/>
              </w:rPr>
              <w:t>認識地球之旗與世界地球日標誌。</w:t>
            </w:r>
            <w:r>
              <w:rPr>
                <w:rFonts w:ascii="標楷體" w:eastAsia="標楷體" w:hAnsi="標楷體"/>
                <w:sz w:val="24"/>
                <w:szCs w:val="24"/>
              </w:rPr>
              <w:br/>
            </w:r>
            <w:r>
              <w:rPr>
                <w:rFonts w:ascii="標楷體" w:eastAsia="標楷體" w:hAnsi="標楷體" w:hint="eastAsia"/>
                <w:noProof/>
                <w:sz w:val="24"/>
                <w:szCs w:val="24"/>
              </w:rPr>
              <w:drawing>
                <wp:inline distT="0" distB="0" distL="0" distR="0" wp14:anchorId="673CF7FC" wp14:editId="29027DED">
                  <wp:extent cx="889000" cy="573192"/>
                  <wp:effectExtent l="0" t="0" r="6350" b="0"/>
                  <wp:docPr id="3" name="圖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9ACC4B4.tmp"/>
                          <pic:cNvPicPr/>
                        </pic:nvPicPr>
                        <pic:blipFill>
                          <a:blip r:embed="rId36" cstate="print">
                            <a:extLst>
                              <a:ext uri="{28A0092B-C50C-407E-A947-70E740481C1C}">
                                <a14:useLocalDpi xmlns:a14="http://schemas.microsoft.com/office/drawing/2010/main" val="0"/>
                              </a:ext>
                            </a:extLst>
                          </a:blip>
                          <a:stretch>
                            <a:fillRect/>
                          </a:stretch>
                        </pic:blipFill>
                        <pic:spPr>
                          <a:xfrm>
                            <a:off x="0" y="0"/>
                            <a:ext cx="902366" cy="581810"/>
                          </a:xfrm>
                          <a:prstGeom prst="rect">
                            <a:avLst/>
                          </a:prstGeom>
                        </pic:spPr>
                      </pic:pic>
                    </a:graphicData>
                  </a:graphic>
                </wp:inline>
              </w:drawing>
            </w:r>
            <w:r>
              <w:rPr>
                <w:rFonts w:ascii="標楷體" w:eastAsia="標楷體" w:hAnsi="標楷體" w:hint="eastAsia"/>
                <w:noProof/>
                <w:sz w:val="24"/>
                <w:szCs w:val="24"/>
              </w:rPr>
              <w:drawing>
                <wp:inline distT="0" distB="0" distL="0" distR="0" wp14:anchorId="5FA5BED8" wp14:editId="749744D3">
                  <wp:extent cx="520700" cy="503343"/>
                  <wp:effectExtent l="0" t="0" r="0" b="0"/>
                  <wp:docPr id="4" name="圖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9ACF24D.tmp"/>
                          <pic:cNvPicPr/>
                        </pic:nvPicPr>
                        <pic:blipFill>
                          <a:blip r:embed="rId37">
                            <a:extLst>
                              <a:ext uri="{28A0092B-C50C-407E-A947-70E740481C1C}">
                                <a14:useLocalDpi xmlns:a14="http://schemas.microsoft.com/office/drawing/2010/main" val="0"/>
                              </a:ext>
                            </a:extLst>
                          </a:blip>
                          <a:stretch>
                            <a:fillRect/>
                          </a:stretch>
                        </pic:blipFill>
                        <pic:spPr>
                          <a:xfrm>
                            <a:off x="0" y="0"/>
                            <a:ext cx="525505" cy="507988"/>
                          </a:xfrm>
                          <a:prstGeom prst="rect">
                            <a:avLst/>
                          </a:prstGeom>
                        </pic:spPr>
                      </pic:pic>
                    </a:graphicData>
                  </a:graphic>
                </wp:inline>
              </w:drawing>
            </w:r>
          </w:p>
          <w:p w:rsidR="00866D84" w:rsidRDefault="00866D84" w:rsidP="00866D84">
            <w:pPr>
              <w:ind w:left="240" w:hangingChars="100" w:hanging="240"/>
              <w:jc w:val="left"/>
              <w:rPr>
                <w:rFonts w:ascii="標楷體" w:eastAsia="標楷體" w:hAnsi="標楷體"/>
                <w:sz w:val="24"/>
                <w:szCs w:val="24"/>
              </w:rPr>
            </w:pPr>
            <w:r>
              <w:rPr>
                <w:rFonts w:ascii="標楷體" w:eastAsia="標楷體" w:hAnsi="標楷體" w:hint="eastAsia"/>
                <w:sz w:val="24"/>
                <w:szCs w:val="24"/>
              </w:rPr>
              <w:t xml:space="preserve"> 4</w:t>
            </w:r>
            <w:r>
              <w:rPr>
                <w:rFonts w:ascii="標楷體" w:eastAsia="標楷體" w:hAnsi="標楷體"/>
                <w:sz w:val="24"/>
                <w:szCs w:val="24"/>
              </w:rPr>
              <w:t>-3</w:t>
            </w:r>
            <w:r>
              <w:rPr>
                <w:rFonts w:ascii="標楷體" w:eastAsia="標楷體" w:hAnsi="標楷體" w:hint="eastAsia"/>
                <w:sz w:val="24"/>
                <w:szCs w:val="24"/>
              </w:rPr>
              <w:t>介紹世界地球日各年度的主題，如</w:t>
            </w:r>
            <w:r w:rsidRPr="00D52945">
              <w:rPr>
                <w:rFonts w:ascii="標楷體" w:eastAsia="標楷體" w:hAnsi="標楷體" w:hint="eastAsia"/>
                <w:sz w:val="24"/>
                <w:szCs w:val="24"/>
              </w:rPr>
              <w:t>2020年「氣候行動」，</w:t>
            </w:r>
            <w:r>
              <w:rPr>
                <w:rFonts w:ascii="標楷體" w:eastAsia="標楷體" w:hAnsi="標楷體" w:hint="eastAsia"/>
                <w:sz w:val="24"/>
                <w:szCs w:val="24"/>
              </w:rPr>
              <w:t>2</w:t>
            </w:r>
            <w:r>
              <w:rPr>
                <w:rFonts w:ascii="標楷體" w:eastAsia="標楷體" w:hAnsi="標楷體"/>
                <w:sz w:val="24"/>
                <w:szCs w:val="24"/>
              </w:rPr>
              <w:t>021</w:t>
            </w:r>
            <w:r w:rsidRPr="00D52945">
              <w:rPr>
                <w:rFonts w:ascii="標楷體" w:eastAsia="標楷體" w:hAnsi="標楷體" w:hint="eastAsia"/>
                <w:sz w:val="24"/>
                <w:szCs w:val="24"/>
              </w:rPr>
              <w:t>年「修復我們的地球」</w:t>
            </w:r>
            <w:r>
              <w:rPr>
                <w:rFonts w:ascii="標楷體" w:eastAsia="標楷體" w:hAnsi="標楷體" w:hint="eastAsia"/>
                <w:sz w:val="24"/>
                <w:szCs w:val="24"/>
              </w:rPr>
              <w:t>，2022年</w:t>
            </w:r>
            <w:r w:rsidRPr="00D52945">
              <w:rPr>
                <w:rFonts w:ascii="標楷體" w:eastAsia="標楷體" w:hAnsi="標楷體" w:hint="eastAsia"/>
                <w:sz w:val="24"/>
                <w:szCs w:val="24"/>
              </w:rPr>
              <w:t>「</w:t>
            </w:r>
            <w:r w:rsidRPr="00866D84">
              <w:rPr>
                <w:rFonts w:ascii="標楷體" w:eastAsia="標楷體" w:hAnsi="標楷體"/>
                <w:sz w:val="24"/>
                <w:szCs w:val="24"/>
              </w:rPr>
              <w:t>投資我們的星球</w:t>
            </w:r>
            <w:r w:rsidRPr="00D52945">
              <w:rPr>
                <w:rFonts w:ascii="標楷體" w:eastAsia="標楷體" w:hAnsi="標楷體" w:hint="eastAsia"/>
                <w:sz w:val="24"/>
                <w:szCs w:val="24"/>
              </w:rPr>
              <w:t>」</w:t>
            </w:r>
            <w:r>
              <w:rPr>
                <w:rFonts w:ascii="標楷體" w:eastAsia="標楷體" w:hAnsi="標楷體" w:hint="eastAsia"/>
                <w:sz w:val="24"/>
                <w:szCs w:val="24"/>
              </w:rPr>
              <w:t>，2023年(待公布)。</w:t>
            </w:r>
          </w:p>
          <w:p w:rsidR="00866D84" w:rsidRPr="000707D0" w:rsidRDefault="00866D84" w:rsidP="00866D84">
            <w:pPr>
              <w:ind w:left="240" w:hangingChars="100" w:hanging="240"/>
              <w:jc w:val="left"/>
              <w:rPr>
                <w:rFonts w:ascii="標楷體" w:eastAsia="標楷體" w:hAnsi="標楷體"/>
                <w:sz w:val="24"/>
                <w:szCs w:val="24"/>
              </w:rPr>
            </w:pPr>
            <w:r>
              <w:rPr>
                <w:rFonts w:ascii="標楷體" w:eastAsia="標楷體" w:hAnsi="標楷體"/>
                <w:sz w:val="24"/>
                <w:szCs w:val="24"/>
              </w:rPr>
              <w:t xml:space="preserve"> 4-4</w:t>
            </w:r>
            <w:r>
              <w:rPr>
                <w:rFonts w:ascii="標楷體" w:eastAsia="標楷體" w:hAnsi="標楷體" w:hint="eastAsia"/>
                <w:sz w:val="24"/>
                <w:szCs w:val="24"/>
              </w:rPr>
              <w:t>介紹世界地球日在臺灣的發展與響應。</w:t>
            </w:r>
            <w:r>
              <w:rPr>
                <w:rFonts w:ascii="標楷體" w:eastAsia="標楷體" w:hAnsi="標楷體"/>
                <w:noProof/>
                <w:sz w:val="24"/>
                <w:szCs w:val="24"/>
              </w:rPr>
              <w:drawing>
                <wp:inline distT="0" distB="0" distL="0" distR="0" wp14:anchorId="6A38431E" wp14:editId="0B73C878">
                  <wp:extent cx="1334870" cy="917575"/>
                  <wp:effectExtent l="0" t="0" r="0" b="0"/>
                  <wp:docPr id="5" name="圖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9AC8158.tmp"/>
                          <pic:cNvPicPr/>
                        </pic:nvPicPr>
                        <pic:blipFill>
                          <a:blip r:embed="rId38" cstate="print">
                            <a:extLst>
                              <a:ext uri="{BEBA8EAE-BF5A-486C-A8C5-ECC9F3942E4B}">
                                <a14:imgProps xmlns:a14="http://schemas.microsoft.com/office/drawing/2010/main">
                                  <a14:imgLayer r:embed="rId39">
                                    <a14:imgEffect>
                                      <a14:sharpenSoften amount="25000"/>
                                    </a14:imgEffect>
                                    <a14:imgEffect>
                                      <a14:brightnessContrast bright="20000" contrast="-40000"/>
                                    </a14:imgEffect>
                                  </a14:imgLayer>
                                </a14:imgProps>
                              </a:ext>
                              <a:ext uri="{28A0092B-C50C-407E-A947-70E740481C1C}">
                                <a14:useLocalDpi xmlns:a14="http://schemas.microsoft.com/office/drawing/2010/main" val="0"/>
                              </a:ext>
                            </a:extLst>
                          </a:blip>
                          <a:stretch>
                            <a:fillRect/>
                          </a:stretch>
                        </pic:blipFill>
                        <pic:spPr>
                          <a:xfrm>
                            <a:off x="0" y="0"/>
                            <a:ext cx="1340235" cy="921263"/>
                          </a:xfrm>
                          <a:prstGeom prst="rect">
                            <a:avLst/>
                          </a:prstGeom>
                        </pic:spPr>
                      </pic:pic>
                    </a:graphicData>
                  </a:graphic>
                </wp:inline>
              </w:drawing>
            </w:r>
          </w:p>
        </w:tc>
        <w:tc>
          <w:tcPr>
            <w:tcW w:w="425"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866D84" w:rsidRPr="000707D0" w:rsidRDefault="00866D84" w:rsidP="00866D84">
            <w:pPr>
              <w:ind w:firstLine="0"/>
              <w:jc w:val="center"/>
              <w:rPr>
                <w:color w:val="000000" w:themeColor="text1"/>
                <w:sz w:val="24"/>
                <w:szCs w:val="24"/>
              </w:rPr>
            </w:pPr>
            <w:r w:rsidRPr="000707D0">
              <w:rPr>
                <w:rFonts w:ascii="標楷體" w:eastAsia="標楷體" w:hAnsi="標楷體" w:cs="標楷體" w:hint="eastAsia"/>
                <w:color w:val="000000" w:themeColor="text1"/>
                <w:sz w:val="24"/>
                <w:szCs w:val="24"/>
              </w:rPr>
              <w:t>1</w:t>
            </w:r>
          </w:p>
        </w:tc>
        <w:tc>
          <w:tcPr>
            <w:tcW w:w="1701" w:type="dxa"/>
            <w:tcBorders>
              <w:top w:val="single" w:sz="8" w:space="0" w:color="000000"/>
              <w:bottom w:val="single" w:sz="8" w:space="0" w:color="000000"/>
              <w:right w:val="single" w:sz="8" w:space="0" w:color="000000"/>
            </w:tcBorders>
            <w:tcMar>
              <w:top w:w="100" w:type="dxa"/>
              <w:left w:w="20" w:type="dxa"/>
              <w:bottom w:w="100" w:type="dxa"/>
              <w:right w:w="20" w:type="dxa"/>
            </w:tcMar>
          </w:tcPr>
          <w:p w:rsidR="00866D84" w:rsidRDefault="00866D84" w:rsidP="00866D84">
            <w:pPr>
              <w:ind w:firstLine="0"/>
              <w:jc w:val="left"/>
              <w:rPr>
                <w:rFonts w:ascii="標楷體" w:eastAsia="標楷體" w:hAnsi="標楷體" w:cs="標楷體"/>
                <w:sz w:val="24"/>
                <w:szCs w:val="24"/>
              </w:rPr>
            </w:pPr>
            <w:r w:rsidRPr="000707D0">
              <w:rPr>
                <w:rFonts w:ascii="標楷體" w:eastAsia="標楷體" w:hAnsi="標楷體" w:cs="標楷體" w:hint="eastAsia"/>
                <w:sz w:val="24"/>
                <w:szCs w:val="24"/>
              </w:rPr>
              <w:t>網路影片:</w:t>
            </w:r>
            <w:r w:rsidRPr="000707D0">
              <w:rPr>
                <w:rFonts w:ascii="標楷體" w:eastAsia="標楷體" w:hAnsi="標楷體" w:cs="標楷體"/>
                <w:sz w:val="24"/>
                <w:szCs w:val="24"/>
              </w:rPr>
              <w:br/>
            </w:r>
            <w:r w:rsidRPr="00AB547F">
              <w:rPr>
                <w:rFonts w:ascii="標楷體" w:eastAsia="標楷體" w:hAnsi="標楷體" w:cs="標楷體" w:hint="eastAsia"/>
                <w:sz w:val="24"/>
                <w:szCs w:val="24"/>
              </w:rPr>
              <w:t>地球日的起源故事</w:t>
            </w:r>
            <w:hyperlink r:id="rId40" w:history="1">
              <w:r w:rsidRPr="00E75539">
                <w:rPr>
                  <w:rStyle w:val="af4"/>
                  <w:rFonts w:ascii="標楷體" w:eastAsia="標楷體" w:hAnsi="標楷體" w:cs="標楷體"/>
                  <w:sz w:val="24"/>
                  <w:szCs w:val="24"/>
                </w:rPr>
                <w:t>https://youtu.be/ygCfh1ZBpHM</w:t>
              </w:r>
            </w:hyperlink>
          </w:p>
          <w:p w:rsidR="00866D84" w:rsidRPr="00AB547F" w:rsidRDefault="00866D84" w:rsidP="00866D84">
            <w:pPr>
              <w:ind w:firstLine="0"/>
              <w:jc w:val="left"/>
              <w:rPr>
                <w:rFonts w:ascii="標楷體" w:eastAsia="標楷體" w:hAnsi="標楷體" w:cs="標楷體"/>
                <w:sz w:val="24"/>
                <w:szCs w:val="24"/>
              </w:rPr>
            </w:pPr>
          </w:p>
          <w:p w:rsidR="00866D84" w:rsidRDefault="00866D84" w:rsidP="00866D84">
            <w:pPr>
              <w:ind w:firstLine="0"/>
              <w:jc w:val="left"/>
              <w:rPr>
                <w:rFonts w:ascii="標楷體" w:eastAsia="標楷體" w:hAnsi="標楷體" w:cs="標楷體"/>
                <w:sz w:val="24"/>
                <w:szCs w:val="24"/>
              </w:rPr>
            </w:pPr>
            <w:r>
              <w:rPr>
                <w:rFonts w:ascii="標楷體" w:eastAsia="標楷體" w:hAnsi="標楷體" w:cs="標楷體" w:hint="eastAsia"/>
                <w:sz w:val="24"/>
                <w:szCs w:val="24"/>
              </w:rPr>
              <w:t>網路資料</w:t>
            </w:r>
            <w:hyperlink r:id="rId41" w:history="1">
              <w:r w:rsidRPr="00E75539">
                <w:rPr>
                  <w:rStyle w:val="af4"/>
                  <w:rFonts w:ascii="標楷體" w:eastAsia="標楷體" w:hAnsi="標楷體" w:cs="標楷體"/>
                  <w:sz w:val="24"/>
                  <w:szCs w:val="24"/>
                </w:rPr>
                <w:t>https://www.cmmedia.com.tw/home/articles/3543</w:t>
              </w:r>
            </w:hyperlink>
          </w:p>
          <w:p w:rsidR="00866D84" w:rsidRPr="00D52945" w:rsidRDefault="00866D84" w:rsidP="00866D84">
            <w:pPr>
              <w:ind w:firstLine="0"/>
              <w:jc w:val="left"/>
              <w:rPr>
                <w:rFonts w:ascii="標楷體" w:eastAsia="標楷體" w:hAnsi="標楷體" w:cs="標楷體"/>
                <w:sz w:val="24"/>
                <w:szCs w:val="24"/>
              </w:rPr>
            </w:pPr>
          </w:p>
          <w:p w:rsidR="00866D84" w:rsidRDefault="007833CC" w:rsidP="00866D84">
            <w:pPr>
              <w:ind w:firstLine="0"/>
              <w:jc w:val="left"/>
              <w:rPr>
                <w:rFonts w:ascii="標楷體" w:eastAsia="標楷體" w:hAnsi="標楷體" w:cs="標楷體"/>
                <w:sz w:val="24"/>
                <w:szCs w:val="24"/>
              </w:rPr>
            </w:pPr>
            <w:hyperlink r:id="rId42" w:history="1">
              <w:r w:rsidR="00866D84" w:rsidRPr="00E75539">
                <w:rPr>
                  <w:rStyle w:val="af4"/>
                  <w:rFonts w:ascii="標楷體" w:eastAsia="標楷體" w:hAnsi="標楷體" w:cs="標楷體"/>
                  <w:sz w:val="24"/>
                  <w:szCs w:val="24"/>
                </w:rPr>
                <w:t>https://e-info.org.tw/column/earthday/2002/ea02042201.htm</w:t>
              </w:r>
            </w:hyperlink>
          </w:p>
          <w:p w:rsidR="00866D84" w:rsidRPr="00D52945" w:rsidRDefault="00866D84" w:rsidP="00866D84">
            <w:pPr>
              <w:ind w:firstLine="0"/>
              <w:jc w:val="left"/>
              <w:rPr>
                <w:rFonts w:ascii="標楷體" w:eastAsia="標楷體" w:hAnsi="標楷體" w:cs="標楷體"/>
                <w:sz w:val="24"/>
                <w:szCs w:val="24"/>
              </w:rPr>
            </w:pPr>
          </w:p>
          <w:p w:rsidR="00866D84" w:rsidRPr="000707D0" w:rsidRDefault="00866D84" w:rsidP="00866D84">
            <w:pPr>
              <w:ind w:firstLine="0"/>
              <w:jc w:val="left"/>
              <w:rPr>
                <w:rFonts w:ascii="標楷體" w:eastAsia="標楷體" w:hAnsi="標楷體" w:cs="標楷體"/>
                <w:sz w:val="24"/>
                <w:szCs w:val="24"/>
              </w:rPr>
            </w:pPr>
            <w:r w:rsidRPr="000707D0">
              <w:rPr>
                <w:rFonts w:ascii="標楷體" w:eastAsia="標楷體" w:hAnsi="標楷體" w:cs="標楷體" w:hint="eastAsia"/>
                <w:sz w:val="24"/>
                <w:szCs w:val="24"/>
              </w:rPr>
              <w:t>教學簡報</w:t>
            </w:r>
          </w:p>
          <w:p w:rsidR="00866D84" w:rsidRPr="000707D0" w:rsidRDefault="00866D84" w:rsidP="00866D84">
            <w:pPr>
              <w:ind w:firstLine="0"/>
              <w:jc w:val="left"/>
              <w:rPr>
                <w:rFonts w:ascii="標楷體" w:eastAsia="標楷體" w:hAnsi="標楷體" w:cs="標楷體"/>
                <w:sz w:val="24"/>
                <w:szCs w:val="24"/>
              </w:rPr>
            </w:pPr>
            <w:r w:rsidRPr="000707D0">
              <w:rPr>
                <w:rFonts w:ascii="標楷體" w:eastAsia="標楷體" w:hAnsi="標楷體" w:cs="標楷體" w:hint="eastAsia"/>
                <w:sz w:val="24"/>
                <w:szCs w:val="24"/>
              </w:rPr>
              <w:t>自編講義</w:t>
            </w:r>
          </w:p>
          <w:p w:rsidR="00866D84" w:rsidRPr="000707D0" w:rsidRDefault="00866D84" w:rsidP="00866D84">
            <w:pPr>
              <w:ind w:firstLine="0"/>
              <w:jc w:val="left"/>
              <w:rPr>
                <w:rFonts w:ascii="標楷體" w:eastAsia="標楷體" w:hAnsi="標楷體"/>
                <w:snapToGrid w:val="0"/>
                <w:sz w:val="24"/>
                <w:szCs w:val="24"/>
              </w:rPr>
            </w:pPr>
            <w:r w:rsidRPr="000707D0">
              <w:rPr>
                <w:rFonts w:ascii="標楷體" w:eastAsia="標楷體" w:hAnsi="標楷體" w:cs="標楷體" w:hint="eastAsia"/>
                <w:sz w:val="24"/>
                <w:szCs w:val="24"/>
              </w:rPr>
              <w:t>學習單</w:t>
            </w:r>
          </w:p>
        </w:tc>
        <w:tc>
          <w:tcPr>
            <w:tcW w:w="1134" w:type="dxa"/>
            <w:tcBorders>
              <w:top w:val="single" w:sz="8" w:space="0" w:color="000000"/>
              <w:bottom w:val="single" w:sz="8" w:space="0" w:color="000000"/>
              <w:right w:val="single" w:sz="8" w:space="0" w:color="000000"/>
            </w:tcBorders>
            <w:tcMar>
              <w:top w:w="100" w:type="dxa"/>
              <w:left w:w="20" w:type="dxa"/>
              <w:bottom w:w="100" w:type="dxa"/>
              <w:right w:w="20" w:type="dxa"/>
            </w:tcMar>
          </w:tcPr>
          <w:p w:rsidR="00866D84" w:rsidRPr="000707D0" w:rsidRDefault="00866D84" w:rsidP="00866D84">
            <w:pPr>
              <w:snapToGrid w:val="0"/>
              <w:jc w:val="center"/>
              <w:rPr>
                <w:rFonts w:ascii="標楷體" w:eastAsia="標楷體" w:hAnsi="標楷體"/>
                <w:sz w:val="24"/>
                <w:szCs w:val="24"/>
              </w:rPr>
            </w:pPr>
            <w:r w:rsidRPr="000707D0">
              <w:rPr>
                <w:rFonts w:ascii="標楷體" w:eastAsia="標楷體" w:hAnsi="標楷體" w:hint="eastAsia"/>
                <w:sz w:val="24"/>
                <w:szCs w:val="24"/>
              </w:rPr>
              <w:t>課堂參與</w:t>
            </w:r>
          </w:p>
          <w:p w:rsidR="00866D84" w:rsidRPr="000707D0" w:rsidRDefault="00866D84" w:rsidP="00866D84">
            <w:pPr>
              <w:snapToGrid w:val="0"/>
              <w:jc w:val="center"/>
              <w:rPr>
                <w:rFonts w:ascii="標楷體" w:eastAsia="標楷體" w:hAnsi="標楷體"/>
                <w:sz w:val="24"/>
                <w:szCs w:val="24"/>
              </w:rPr>
            </w:pPr>
            <w:r w:rsidRPr="000707D0">
              <w:rPr>
                <w:rFonts w:ascii="標楷體" w:eastAsia="標楷體" w:hAnsi="標楷體" w:hint="eastAsia"/>
                <w:sz w:val="24"/>
                <w:szCs w:val="24"/>
              </w:rPr>
              <w:t>口頭發表</w:t>
            </w:r>
          </w:p>
          <w:p w:rsidR="00866D84" w:rsidRPr="000707D0" w:rsidRDefault="00866D84" w:rsidP="00866D84">
            <w:pPr>
              <w:snapToGrid w:val="0"/>
              <w:jc w:val="center"/>
              <w:rPr>
                <w:rFonts w:ascii="標楷體" w:eastAsia="標楷體" w:hAnsi="標楷體"/>
                <w:sz w:val="24"/>
                <w:szCs w:val="24"/>
              </w:rPr>
            </w:pPr>
            <w:r w:rsidRPr="000707D0">
              <w:rPr>
                <w:rFonts w:ascii="標楷體" w:eastAsia="標楷體" w:hAnsi="標楷體" w:hint="eastAsia"/>
                <w:sz w:val="24"/>
                <w:szCs w:val="24"/>
              </w:rPr>
              <w:t>教師觀察</w:t>
            </w:r>
          </w:p>
          <w:p w:rsidR="00866D84" w:rsidRPr="000707D0" w:rsidRDefault="00866D84" w:rsidP="00866D84">
            <w:pPr>
              <w:snapToGrid w:val="0"/>
              <w:jc w:val="center"/>
              <w:rPr>
                <w:rFonts w:ascii="標楷體" w:eastAsia="標楷體" w:hAnsi="標楷體"/>
                <w:sz w:val="24"/>
                <w:szCs w:val="24"/>
              </w:rPr>
            </w:pPr>
            <w:r w:rsidRPr="000707D0">
              <w:rPr>
                <w:rFonts w:ascii="標楷體" w:eastAsia="標楷體" w:hAnsi="標楷體" w:hint="eastAsia"/>
                <w:sz w:val="24"/>
                <w:szCs w:val="24"/>
              </w:rPr>
              <w:t>作業練習</w:t>
            </w:r>
          </w:p>
        </w:tc>
        <w:tc>
          <w:tcPr>
            <w:tcW w:w="1843" w:type="dxa"/>
            <w:tcBorders>
              <w:top w:val="single" w:sz="8" w:space="0" w:color="000000"/>
              <w:bottom w:val="single" w:sz="8" w:space="0" w:color="000000"/>
              <w:right w:val="single" w:sz="8" w:space="0" w:color="000000"/>
            </w:tcBorders>
            <w:tcMar>
              <w:top w:w="100" w:type="dxa"/>
              <w:left w:w="20" w:type="dxa"/>
              <w:bottom w:w="100" w:type="dxa"/>
              <w:right w:w="20" w:type="dxa"/>
            </w:tcMar>
          </w:tcPr>
          <w:p w:rsidR="00866D84" w:rsidRPr="005A2B52" w:rsidRDefault="00866D84" w:rsidP="00866D84">
            <w:pPr>
              <w:ind w:leftChars="12" w:left="235" w:hangingChars="96" w:hanging="211"/>
              <w:jc w:val="left"/>
              <w:rPr>
                <w:rFonts w:ascii="標楷體" w:eastAsia="標楷體" w:hAnsi="標楷體" w:cs="標楷體"/>
                <w:sz w:val="22"/>
                <w:szCs w:val="22"/>
              </w:rPr>
            </w:pPr>
            <w:r w:rsidRPr="005A2B52">
              <w:rPr>
                <w:rFonts w:ascii="標楷體" w:eastAsia="標楷體" w:hAnsi="標楷體" w:cs="標楷體" w:hint="eastAsia"/>
                <w:sz w:val="22"/>
                <w:szCs w:val="22"/>
              </w:rPr>
              <w:t xml:space="preserve">【環境教育】 </w:t>
            </w:r>
          </w:p>
          <w:p w:rsidR="00866D84" w:rsidRPr="005A2B52" w:rsidRDefault="00866D84" w:rsidP="00866D84">
            <w:pPr>
              <w:ind w:leftChars="12" w:left="235" w:hangingChars="96" w:hanging="211"/>
              <w:jc w:val="left"/>
              <w:rPr>
                <w:rFonts w:ascii="標楷體" w:eastAsia="標楷體" w:hAnsi="標楷體" w:cs="標楷體"/>
                <w:sz w:val="22"/>
                <w:szCs w:val="22"/>
              </w:rPr>
            </w:pPr>
            <w:r w:rsidRPr="005A2B52">
              <w:rPr>
                <w:rFonts w:ascii="標楷體" w:eastAsia="標楷體" w:hAnsi="標楷體" w:cs="標楷體" w:hint="eastAsia"/>
                <w:sz w:val="22"/>
                <w:szCs w:val="22"/>
              </w:rPr>
              <w:t>環J3 經由環境美學與自然文學了解自然環境的倫理價值。</w:t>
            </w:r>
          </w:p>
          <w:p w:rsidR="00866D84" w:rsidRPr="005A2B52" w:rsidRDefault="00866D84" w:rsidP="00866D84">
            <w:pPr>
              <w:ind w:leftChars="12" w:left="235" w:hangingChars="96" w:hanging="211"/>
              <w:jc w:val="left"/>
              <w:rPr>
                <w:rFonts w:ascii="標楷體" w:eastAsia="標楷體" w:hAnsi="標楷體" w:cs="標楷體"/>
                <w:sz w:val="22"/>
                <w:szCs w:val="22"/>
              </w:rPr>
            </w:pPr>
          </w:p>
          <w:p w:rsidR="00866D84" w:rsidRDefault="00866D84" w:rsidP="00866D84">
            <w:pPr>
              <w:ind w:leftChars="12" w:left="235" w:hangingChars="96" w:hanging="211"/>
              <w:jc w:val="left"/>
              <w:rPr>
                <w:rFonts w:ascii="標楷體" w:eastAsia="標楷體" w:hAnsi="標楷體" w:cs="標楷體"/>
                <w:sz w:val="22"/>
                <w:szCs w:val="22"/>
              </w:rPr>
            </w:pPr>
            <w:r w:rsidRPr="005A2B52">
              <w:rPr>
                <w:rFonts w:ascii="標楷體" w:eastAsia="標楷體" w:hAnsi="標楷體" w:cs="標楷體" w:hint="eastAsia"/>
                <w:sz w:val="22"/>
                <w:szCs w:val="22"/>
              </w:rPr>
              <w:t>環J4 了解永續發展的意義（環境、社會、與經濟的均衡發展）與原則。</w:t>
            </w:r>
          </w:p>
          <w:p w:rsidR="00866D84" w:rsidRPr="005A2B52" w:rsidRDefault="00866D84" w:rsidP="00866D84">
            <w:pPr>
              <w:ind w:leftChars="12" w:left="235" w:hangingChars="96" w:hanging="211"/>
              <w:jc w:val="left"/>
              <w:rPr>
                <w:rFonts w:ascii="標楷體" w:eastAsia="標楷體" w:hAnsi="標楷體" w:cs="標楷體"/>
                <w:sz w:val="22"/>
                <w:szCs w:val="22"/>
              </w:rPr>
            </w:pPr>
          </w:p>
          <w:p w:rsidR="00866D84" w:rsidRDefault="00866D84" w:rsidP="00866D84">
            <w:pPr>
              <w:ind w:leftChars="12" w:left="235" w:hangingChars="96" w:hanging="211"/>
              <w:jc w:val="left"/>
              <w:rPr>
                <w:rFonts w:ascii="標楷體" w:eastAsia="標楷體" w:hAnsi="標楷體" w:cs="標楷體"/>
                <w:sz w:val="22"/>
                <w:szCs w:val="22"/>
              </w:rPr>
            </w:pPr>
            <w:r w:rsidRPr="005A2B52">
              <w:rPr>
                <w:rFonts w:ascii="標楷體" w:eastAsia="標楷體" w:hAnsi="標楷體" w:cs="標楷體" w:hint="eastAsia"/>
                <w:sz w:val="22"/>
                <w:szCs w:val="22"/>
              </w:rPr>
              <w:t>環J5 了解聯合國推動永續發展的背景與趨勢。</w:t>
            </w:r>
          </w:p>
          <w:p w:rsidR="00866D84" w:rsidRDefault="00866D84" w:rsidP="00866D84">
            <w:pPr>
              <w:ind w:leftChars="12" w:left="235" w:hangingChars="96" w:hanging="211"/>
              <w:jc w:val="left"/>
              <w:rPr>
                <w:rFonts w:ascii="標楷體" w:eastAsia="標楷體" w:hAnsi="標楷體" w:cs="標楷體"/>
                <w:sz w:val="22"/>
                <w:szCs w:val="22"/>
              </w:rPr>
            </w:pPr>
          </w:p>
          <w:p w:rsidR="00866D84" w:rsidRDefault="00866D84" w:rsidP="00866D84">
            <w:pPr>
              <w:ind w:leftChars="12" w:left="235" w:hangingChars="96" w:hanging="211"/>
              <w:jc w:val="left"/>
              <w:rPr>
                <w:rFonts w:ascii="標楷體" w:eastAsia="標楷體" w:hAnsi="標楷體" w:cs="標楷體"/>
                <w:sz w:val="22"/>
                <w:szCs w:val="22"/>
              </w:rPr>
            </w:pPr>
            <w:r w:rsidRPr="005A2B52">
              <w:rPr>
                <w:rFonts w:ascii="標楷體" w:eastAsia="標楷體" w:hAnsi="標楷體" w:cs="標楷體" w:hint="eastAsia"/>
                <w:sz w:val="22"/>
                <w:szCs w:val="22"/>
              </w:rPr>
              <w:t>【</w:t>
            </w:r>
            <w:r w:rsidRPr="00A405D5">
              <w:rPr>
                <w:rFonts w:ascii="標楷體" w:eastAsia="標楷體" w:hAnsi="標楷體" w:cs="標楷體" w:hint="eastAsia"/>
                <w:sz w:val="22"/>
                <w:szCs w:val="22"/>
              </w:rPr>
              <w:t>國際教育</w:t>
            </w:r>
            <w:r w:rsidRPr="005A2B52">
              <w:rPr>
                <w:rFonts w:ascii="標楷體" w:eastAsia="標楷體" w:hAnsi="標楷體" w:cs="標楷體" w:hint="eastAsia"/>
                <w:sz w:val="22"/>
                <w:szCs w:val="22"/>
              </w:rPr>
              <w:t>】</w:t>
            </w:r>
          </w:p>
          <w:p w:rsidR="00866D84" w:rsidRPr="005A2B52" w:rsidRDefault="00866D84" w:rsidP="00866D84">
            <w:pPr>
              <w:ind w:leftChars="12" w:left="235" w:hangingChars="96" w:hanging="211"/>
              <w:jc w:val="left"/>
              <w:rPr>
                <w:rFonts w:ascii="標楷體" w:eastAsia="標楷體" w:hAnsi="標楷體" w:cs="標楷體"/>
                <w:sz w:val="22"/>
                <w:szCs w:val="22"/>
              </w:rPr>
            </w:pPr>
            <w:r w:rsidRPr="00A405D5">
              <w:rPr>
                <w:rFonts w:ascii="標楷體" w:eastAsia="標楷體" w:hAnsi="標楷體" w:cs="標楷體" w:hint="eastAsia"/>
                <w:sz w:val="22"/>
                <w:szCs w:val="22"/>
              </w:rPr>
              <w:t>國J8 了解全球永續發展之理念並落實於日常生活中。</w:t>
            </w:r>
          </w:p>
        </w:tc>
        <w:tc>
          <w:tcPr>
            <w:tcW w:w="1558" w:type="dxa"/>
            <w:tcBorders>
              <w:top w:val="single" w:sz="8" w:space="0" w:color="000000"/>
              <w:bottom w:val="single" w:sz="8" w:space="0" w:color="000000"/>
              <w:right w:val="single" w:sz="8" w:space="0" w:color="000000"/>
            </w:tcBorders>
          </w:tcPr>
          <w:p w:rsidR="00866D84" w:rsidRDefault="00866D84" w:rsidP="00866D84">
            <w:pPr>
              <w:spacing w:line="280" w:lineRule="auto"/>
              <w:ind w:hanging="7"/>
              <w:jc w:val="left"/>
              <w:rPr>
                <w:rFonts w:ascii="標楷體" w:eastAsia="標楷體" w:hAnsi="標楷體" w:cs="標楷體"/>
                <w:color w:val="000000"/>
                <w:sz w:val="24"/>
                <w:szCs w:val="24"/>
              </w:rPr>
            </w:pPr>
          </w:p>
        </w:tc>
      </w:tr>
      <w:tr w:rsidR="00866D84" w:rsidTr="00866D84">
        <w:trPr>
          <w:cantSplit/>
          <w:trHeight w:val="20"/>
          <w:jc w:val="center"/>
        </w:trPr>
        <w:tc>
          <w:tcPr>
            <w:tcW w:w="1266" w:type="dxa"/>
            <w:tcBorders>
              <w:top w:val="single" w:sz="8" w:space="0" w:color="000000"/>
              <w:left w:val="single" w:sz="8" w:space="0" w:color="000000"/>
              <w:bottom w:val="single" w:sz="8" w:space="0" w:color="000000"/>
              <w:right w:val="single" w:sz="8" w:space="0" w:color="000000"/>
            </w:tcBorders>
            <w:vAlign w:val="center"/>
          </w:tcPr>
          <w:p w:rsidR="00866D84" w:rsidRDefault="00866D84" w:rsidP="00866D84">
            <w:pPr>
              <w:spacing w:line="280" w:lineRule="auto"/>
              <w:jc w:val="center"/>
              <w:rPr>
                <w:rFonts w:ascii="標楷體" w:eastAsia="標楷體" w:hAnsi="標楷體" w:cs="標楷體"/>
                <w:color w:val="000000"/>
                <w:sz w:val="24"/>
                <w:szCs w:val="24"/>
              </w:rPr>
            </w:pPr>
            <w:r>
              <w:rPr>
                <w:rFonts w:ascii="標楷體" w:eastAsia="標楷體" w:hAnsi="標楷體" w:cs="標楷體"/>
                <w:color w:val="000000"/>
                <w:sz w:val="24"/>
                <w:szCs w:val="24"/>
              </w:rPr>
              <w:lastRenderedPageBreak/>
              <w:t>第十二</w:t>
            </w:r>
            <w:proofErr w:type="gramStart"/>
            <w:r>
              <w:rPr>
                <w:rFonts w:ascii="標楷體" w:eastAsia="標楷體" w:hAnsi="標楷體" w:cs="標楷體"/>
                <w:color w:val="000000"/>
                <w:sz w:val="24"/>
                <w:szCs w:val="24"/>
              </w:rPr>
              <w:t>週</w:t>
            </w:r>
            <w:proofErr w:type="gramEnd"/>
            <w:r>
              <w:rPr>
                <w:rFonts w:ascii="標楷體" w:eastAsia="標楷體" w:hAnsi="標楷體" w:cs="標楷體"/>
                <w:color w:val="000000"/>
                <w:sz w:val="24"/>
                <w:szCs w:val="24"/>
              </w:rPr>
              <w:t>5/1-5/7</w:t>
            </w:r>
          </w:p>
        </w:tc>
        <w:tc>
          <w:tcPr>
            <w:tcW w:w="1701" w:type="dxa"/>
            <w:tcBorders>
              <w:top w:val="single" w:sz="8" w:space="0" w:color="000000"/>
              <w:left w:val="single" w:sz="8" w:space="0" w:color="000000"/>
              <w:bottom w:val="single" w:sz="8" w:space="0" w:color="000000"/>
              <w:right w:val="single" w:sz="8" w:space="0" w:color="000000"/>
            </w:tcBorders>
          </w:tcPr>
          <w:p w:rsidR="00866D84" w:rsidRDefault="00866D84" w:rsidP="00866D84">
            <w:pPr>
              <w:pStyle w:val="Default"/>
              <w:ind w:left="240" w:hangingChars="100" w:hanging="240"/>
              <w:jc w:val="left"/>
              <w:rPr>
                <w:rFonts w:eastAsia="標楷體" w:cs="Times New Roman"/>
                <w:snapToGrid w:val="0"/>
              </w:rPr>
            </w:pPr>
            <w:r>
              <w:rPr>
                <w:rFonts w:eastAsia="標楷體" w:cs="Times New Roman" w:hint="eastAsia"/>
                <w:snapToGrid w:val="0"/>
              </w:rPr>
              <w:t>二、</w:t>
            </w:r>
            <w:r>
              <w:rPr>
                <w:rFonts w:eastAsia="標楷體" w:hint="eastAsia"/>
              </w:rPr>
              <w:t>永續時尚、綠色產銷</w:t>
            </w:r>
          </w:p>
          <w:p w:rsidR="00866D84" w:rsidRDefault="00866D84" w:rsidP="00866D84">
            <w:pPr>
              <w:pStyle w:val="Default"/>
              <w:ind w:left="240" w:hangingChars="100" w:hanging="240"/>
              <w:jc w:val="left"/>
              <w:rPr>
                <w:rFonts w:eastAsia="標楷體" w:cs="Times New Roman"/>
                <w:snapToGrid w:val="0"/>
              </w:rPr>
            </w:pPr>
            <w:r>
              <w:rPr>
                <w:rFonts w:eastAsia="標楷體" w:cs="Times New Roman" w:hint="eastAsia"/>
                <w:snapToGrid w:val="0"/>
              </w:rPr>
              <w:t>1</w:t>
            </w:r>
            <w:r>
              <w:rPr>
                <w:rFonts w:eastAsia="標楷體" w:cs="Times New Roman"/>
                <w:snapToGrid w:val="0"/>
              </w:rPr>
              <w:t>.</w:t>
            </w:r>
            <w:proofErr w:type="gramStart"/>
            <w:r w:rsidRPr="008F4105">
              <w:rPr>
                <w:rFonts w:eastAsia="標楷體" w:cs="Times New Roman" w:hint="eastAsia"/>
                <w:snapToGrid w:val="0"/>
              </w:rPr>
              <w:t>向快時尚</w:t>
            </w:r>
            <w:proofErr w:type="gramEnd"/>
            <w:r w:rsidRPr="008F4105">
              <w:rPr>
                <w:rFonts w:eastAsia="標楷體" w:cs="Times New Roman" w:hint="eastAsia"/>
                <w:snapToGrid w:val="0"/>
              </w:rPr>
              <w:t>說不</w:t>
            </w:r>
          </w:p>
          <w:p w:rsidR="00866D84" w:rsidRDefault="00866D84" w:rsidP="00866D84">
            <w:pPr>
              <w:pStyle w:val="Default"/>
              <w:ind w:left="240" w:hangingChars="100" w:hanging="240"/>
              <w:jc w:val="left"/>
              <w:rPr>
                <w:rFonts w:eastAsia="標楷體" w:cs="Times New Roman"/>
                <w:snapToGrid w:val="0"/>
              </w:rPr>
            </w:pPr>
            <w:r w:rsidRPr="00233D74">
              <w:rPr>
                <w:rFonts w:eastAsia="標楷體" w:cs="Times New Roman" w:hint="eastAsia"/>
                <w:snapToGrid w:val="0"/>
              </w:rPr>
              <w:t>2</w:t>
            </w:r>
            <w:r w:rsidRPr="00233D74">
              <w:rPr>
                <w:rFonts w:eastAsia="標楷體" w:cs="Times New Roman"/>
                <w:snapToGrid w:val="0"/>
              </w:rPr>
              <w:t>.</w:t>
            </w:r>
            <w:r>
              <w:rPr>
                <w:rFonts w:eastAsia="標楷體" w:cs="Times New Roman" w:hint="eastAsia"/>
                <w:snapToGrid w:val="0"/>
              </w:rPr>
              <w:t>５</w:t>
            </w:r>
            <w:proofErr w:type="gramStart"/>
            <w:r>
              <w:rPr>
                <w:rFonts w:eastAsia="標楷體" w:cs="Times New Roman" w:hint="eastAsia"/>
                <w:snapToGrid w:val="0"/>
              </w:rPr>
              <w:t>Ｒ</w:t>
            </w:r>
            <w:proofErr w:type="gramEnd"/>
            <w:r>
              <w:rPr>
                <w:rFonts w:eastAsia="標楷體" w:cs="Times New Roman" w:hint="eastAsia"/>
                <w:snapToGrid w:val="0"/>
              </w:rPr>
              <w:t>準則</w:t>
            </w:r>
          </w:p>
          <w:p w:rsidR="00866D84" w:rsidRDefault="00866D84" w:rsidP="00866D84">
            <w:pPr>
              <w:pStyle w:val="Default"/>
              <w:ind w:left="240" w:hangingChars="100" w:hanging="240"/>
              <w:jc w:val="left"/>
              <w:rPr>
                <w:rFonts w:eastAsia="標楷體" w:cs="Times New Roman"/>
                <w:snapToGrid w:val="0"/>
              </w:rPr>
            </w:pPr>
            <w:r>
              <w:rPr>
                <w:rFonts w:eastAsia="標楷體" w:cs="Times New Roman"/>
                <w:snapToGrid w:val="0"/>
              </w:rPr>
              <w:t>3.</w:t>
            </w:r>
            <w:r>
              <w:rPr>
                <w:rFonts w:eastAsia="標楷體" w:cs="Times New Roman" w:hint="eastAsia"/>
                <w:snapToGrid w:val="0"/>
              </w:rPr>
              <w:t>從搖籃到搖籃</w:t>
            </w:r>
          </w:p>
          <w:p w:rsidR="00866D84" w:rsidRPr="008044B8" w:rsidRDefault="00866D84" w:rsidP="00866D84">
            <w:pPr>
              <w:pStyle w:val="Default"/>
              <w:ind w:left="240" w:hangingChars="100" w:hanging="240"/>
              <w:jc w:val="left"/>
              <w:rPr>
                <w:rFonts w:eastAsia="標楷體" w:cs="Times New Roman"/>
                <w:snapToGrid w:val="0"/>
                <w:color w:val="000000" w:themeColor="text1"/>
              </w:rPr>
            </w:pPr>
            <w:r w:rsidRPr="008044B8">
              <w:rPr>
                <w:rFonts w:eastAsia="標楷體" w:cs="Times New Roman" w:hint="eastAsia"/>
                <w:snapToGrid w:val="0"/>
                <w:color w:val="000000" w:themeColor="text1"/>
              </w:rPr>
              <w:t>4.世界地球日</w:t>
            </w:r>
          </w:p>
          <w:p w:rsidR="00866D84" w:rsidRPr="008044B8" w:rsidRDefault="00866D84" w:rsidP="00866D84">
            <w:pPr>
              <w:pStyle w:val="Default"/>
              <w:ind w:left="240" w:hangingChars="100" w:hanging="240"/>
              <w:jc w:val="left"/>
              <w:rPr>
                <w:rFonts w:eastAsia="標楷體" w:cs="Times New Roman"/>
                <w:snapToGrid w:val="0"/>
                <w:color w:val="000000" w:themeColor="text1"/>
              </w:rPr>
            </w:pPr>
            <w:r w:rsidRPr="008044B8">
              <w:rPr>
                <w:rFonts w:eastAsia="標楷體" w:cs="Times New Roman" w:hint="eastAsia"/>
                <w:snapToGrid w:val="0"/>
                <w:color w:val="000000" w:themeColor="text1"/>
              </w:rPr>
              <w:t>5.</w:t>
            </w:r>
            <w:proofErr w:type="gramStart"/>
            <w:r w:rsidRPr="008044B8">
              <w:rPr>
                <w:rFonts w:eastAsia="標楷體" w:cs="Times New Roman" w:hint="eastAsia"/>
                <w:snapToGrid w:val="0"/>
                <w:color w:val="000000" w:themeColor="text1"/>
              </w:rPr>
              <w:t>不</w:t>
            </w:r>
            <w:proofErr w:type="gramEnd"/>
            <w:r w:rsidRPr="008044B8">
              <w:rPr>
                <w:rFonts w:eastAsia="標楷體" w:cs="Times New Roman" w:hint="eastAsia"/>
                <w:snapToGrid w:val="0"/>
                <w:color w:val="000000" w:themeColor="text1"/>
              </w:rPr>
              <w:t>塑之客</w:t>
            </w:r>
          </w:p>
          <w:p w:rsidR="00866D84" w:rsidRPr="008044B8" w:rsidRDefault="00866D84" w:rsidP="00866D84">
            <w:pPr>
              <w:pStyle w:val="Default"/>
              <w:ind w:left="240" w:hangingChars="100" w:hanging="240"/>
              <w:jc w:val="left"/>
              <w:rPr>
                <w:rFonts w:eastAsia="標楷體" w:cs="Times New Roman"/>
                <w:snapToGrid w:val="0"/>
                <w:color w:val="000000" w:themeColor="text1"/>
              </w:rPr>
            </w:pPr>
            <w:r w:rsidRPr="008044B8">
              <w:rPr>
                <w:rFonts w:eastAsia="標楷體" w:cs="Times New Roman" w:hint="eastAsia"/>
                <w:snapToGrid w:val="0"/>
                <w:color w:val="000000" w:themeColor="text1"/>
              </w:rPr>
              <w:t>6.搶救剩食</w:t>
            </w:r>
          </w:p>
          <w:p w:rsidR="00866D84" w:rsidRPr="008044B8" w:rsidRDefault="00866D84" w:rsidP="00866D84">
            <w:pPr>
              <w:pStyle w:val="Default"/>
              <w:ind w:left="240" w:hangingChars="100" w:hanging="240"/>
              <w:jc w:val="left"/>
              <w:rPr>
                <w:rFonts w:eastAsia="標楷體" w:cs="Times New Roman"/>
                <w:snapToGrid w:val="0"/>
                <w:color w:val="000000" w:themeColor="text1"/>
              </w:rPr>
            </w:pPr>
            <w:r w:rsidRPr="008044B8">
              <w:rPr>
                <w:rFonts w:eastAsia="標楷體" w:cs="Times New Roman" w:hint="eastAsia"/>
                <w:snapToGrid w:val="0"/>
                <w:color w:val="000000" w:themeColor="text1"/>
              </w:rPr>
              <w:t>7.舊鞋救命</w:t>
            </w:r>
          </w:p>
          <w:p w:rsidR="00866D84" w:rsidRPr="000707D0" w:rsidRDefault="00866D84" w:rsidP="00866D84">
            <w:pPr>
              <w:ind w:left="200" w:hangingChars="100" w:hanging="200"/>
              <w:jc w:val="left"/>
              <w:rPr>
                <w:rFonts w:ascii="標楷體" w:eastAsia="標楷體" w:hAnsi="標楷體"/>
                <w:snapToGrid w:val="0"/>
                <w:sz w:val="24"/>
                <w:szCs w:val="24"/>
              </w:rPr>
            </w:pPr>
            <w:r w:rsidRPr="008044B8">
              <w:rPr>
                <w:rFonts w:eastAsia="標楷體" w:hint="eastAsia"/>
                <w:color w:val="000000" w:themeColor="text1"/>
              </w:rPr>
              <w:t>8.</w:t>
            </w:r>
            <w:r w:rsidRPr="008044B8">
              <w:rPr>
                <w:rFonts w:ascii="標楷體" w:eastAsia="標楷體" w:hAnsi="標楷體" w:hint="eastAsia"/>
                <w:color w:val="000000" w:themeColor="text1"/>
                <w:sz w:val="24"/>
                <w:szCs w:val="24"/>
              </w:rPr>
              <w:t>我的環保綠行動</w:t>
            </w:r>
          </w:p>
        </w:tc>
        <w:tc>
          <w:tcPr>
            <w:tcW w:w="2835"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866D84" w:rsidRPr="000707D0" w:rsidRDefault="00866D84" w:rsidP="00866D84">
            <w:pPr>
              <w:ind w:leftChars="11" w:left="255" w:hanging="233"/>
              <w:jc w:val="left"/>
              <w:rPr>
                <w:rFonts w:ascii="標楷體" w:eastAsia="標楷體" w:hAnsi="標楷體" w:cs="標楷體"/>
                <w:sz w:val="24"/>
                <w:szCs w:val="24"/>
              </w:rPr>
            </w:pPr>
            <w:r w:rsidRPr="000707D0">
              <w:rPr>
                <w:rFonts w:ascii="標楷體" w:eastAsia="標楷體" w:hAnsi="標楷體" w:cs="標楷體" w:hint="eastAsia"/>
                <w:sz w:val="24"/>
                <w:szCs w:val="24"/>
              </w:rPr>
              <w:t>社1a-Ⅳ-1發覺生活經驗或社會現象與社會領域內容知識的關係。</w:t>
            </w:r>
          </w:p>
          <w:p w:rsidR="00866D84" w:rsidRPr="000707D0" w:rsidRDefault="00866D84" w:rsidP="00866D84">
            <w:pPr>
              <w:ind w:leftChars="11" w:left="255" w:hanging="233"/>
              <w:jc w:val="left"/>
              <w:rPr>
                <w:rFonts w:ascii="標楷體" w:eastAsia="標楷體" w:hAnsi="標楷體" w:cs="標楷體"/>
                <w:sz w:val="24"/>
                <w:szCs w:val="24"/>
              </w:rPr>
            </w:pPr>
            <w:r w:rsidRPr="000707D0">
              <w:rPr>
                <w:rFonts w:ascii="標楷體" w:eastAsia="標楷體" w:hAnsi="標楷體" w:cs="標楷體"/>
                <w:sz w:val="24"/>
                <w:szCs w:val="24"/>
              </w:rPr>
              <w:t>地1a-Ⅳ-2說明重要環境、經濟與文化</w:t>
            </w:r>
            <w:proofErr w:type="gramStart"/>
            <w:r w:rsidRPr="000707D0">
              <w:rPr>
                <w:rFonts w:ascii="標楷體" w:eastAsia="標楷體" w:hAnsi="標楷體" w:cs="標楷體"/>
                <w:sz w:val="24"/>
                <w:szCs w:val="24"/>
              </w:rPr>
              <w:t>議題間的相互</w:t>
            </w:r>
            <w:proofErr w:type="gramEnd"/>
            <w:r w:rsidRPr="000707D0">
              <w:rPr>
                <w:rFonts w:ascii="標楷體" w:eastAsia="標楷體" w:hAnsi="標楷體" w:cs="標楷體"/>
                <w:sz w:val="24"/>
                <w:szCs w:val="24"/>
              </w:rPr>
              <w:t>關係。</w:t>
            </w:r>
          </w:p>
          <w:p w:rsidR="00866D84" w:rsidRPr="000707D0" w:rsidRDefault="00866D84" w:rsidP="00866D84">
            <w:pPr>
              <w:ind w:leftChars="11" w:left="255" w:hanging="233"/>
              <w:jc w:val="left"/>
              <w:rPr>
                <w:rFonts w:ascii="標楷體" w:eastAsia="標楷體" w:hAnsi="標楷體" w:cs="標楷體"/>
                <w:sz w:val="24"/>
                <w:szCs w:val="24"/>
              </w:rPr>
            </w:pPr>
            <w:r w:rsidRPr="000707D0">
              <w:rPr>
                <w:rFonts w:ascii="標楷體" w:eastAsia="標楷體" w:hAnsi="標楷體" w:cs="標楷體"/>
                <w:sz w:val="24"/>
                <w:szCs w:val="24"/>
              </w:rPr>
              <w:t>地1b-Ⅳ-1</w:t>
            </w:r>
            <w:r w:rsidRPr="000707D0">
              <w:rPr>
                <w:rFonts w:ascii="標楷體" w:eastAsia="標楷體" w:hAnsi="標楷體" w:cs="標楷體" w:hint="eastAsia"/>
                <w:sz w:val="24"/>
                <w:szCs w:val="24"/>
              </w:rPr>
              <w:t>解析自然環境與人文景觀的相互關係。</w:t>
            </w:r>
          </w:p>
          <w:p w:rsidR="00866D84" w:rsidRPr="000707D0" w:rsidRDefault="00866D84" w:rsidP="00866D84">
            <w:pPr>
              <w:ind w:leftChars="11" w:left="255" w:hanging="233"/>
              <w:jc w:val="left"/>
              <w:rPr>
                <w:rFonts w:ascii="標楷體" w:eastAsia="標楷體" w:hAnsi="標楷體" w:cs="標楷體"/>
                <w:sz w:val="24"/>
                <w:szCs w:val="24"/>
              </w:rPr>
            </w:pPr>
            <w:r w:rsidRPr="000707D0">
              <w:rPr>
                <w:rFonts w:ascii="標楷體" w:eastAsia="標楷體" w:hAnsi="標楷體" w:cs="標楷體"/>
                <w:sz w:val="24"/>
                <w:szCs w:val="24"/>
              </w:rPr>
              <w:t>地1b-Ⅳ-2歸納自然與人文環境互動的結果。</w:t>
            </w:r>
          </w:p>
          <w:p w:rsidR="00866D84" w:rsidRPr="000707D0" w:rsidRDefault="00866D84" w:rsidP="00866D84">
            <w:pPr>
              <w:ind w:leftChars="11" w:left="255" w:hanging="233"/>
              <w:jc w:val="left"/>
              <w:rPr>
                <w:rFonts w:ascii="標楷體" w:eastAsia="標楷體" w:hAnsi="標楷體" w:cs="標楷體"/>
                <w:sz w:val="24"/>
                <w:szCs w:val="24"/>
              </w:rPr>
            </w:pPr>
            <w:r w:rsidRPr="000707D0">
              <w:rPr>
                <w:rFonts w:ascii="標楷體" w:eastAsia="標楷體" w:hAnsi="標楷體" w:cs="標楷體"/>
                <w:sz w:val="24"/>
                <w:szCs w:val="24"/>
              </w:rPr>
              <w:t>社2a-Ⅳ-1敏銳察覺人與環境的互動關係及其淵源。</w:t>
            </w:r>
          </w:p>
          <w:p w:rsidR="00866D84" w:rsidRPr="000707D0" w:rsidRDefault="00866D84" w:rsidP="00866D84">
            <w:pPr>
              <w:ind w:leftChars="11" w:left="255" w:hanging="233"/>
              <w:jc w:val="left"/>
              <w:rPr>
                <w:rFonts w:ascii="標楷體" w:eastAsia="標楷體" w:hAnsi="標楷體"/>
                <w:snapToGrid w:val="0"/>
                <w:sz w:val="24"/>
                <w:szCs w:val="24"/>
              </w:rPr>
            </w:pPr>
            <w:r w:rsidRPr="000707D0">
              <w:rPr>
                <w:rFonts w:ascii="標楷體" w:eastAsia="標楷體" w:hAnsi="標楷體" w:cs="標楷體"/>
                <w:sz w:val="24"/>
                <w:szCs w:val="24"/>
              </w:rPr>
              <w:t>地1c-Ⅳ-2反思各種地理環境與議題的內涵，並提出相關意見。</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866D84" w:rsidRPr="00C03A83" w:rsidRDefault="00866D84" w:rsidP="00866D84">
            <w:pPr>
              <w:ind w:left="240" w:hangingChars="100" w:hanging="240"/>
              <w:jc w:val="left"/>
              <w:rPr>
                <w:rFonts w:ascii="標楷體" w:eastAsia="標楷體" w:hAnsi="標楷體"/>
                <w:sz w:val="24"/>
                <w:szCs w:val="24"/>
              </w:rPr>
            </w:pPr>
            <w:r w:rsidRPr="00C03A83">
              <w:rPr>
                <w:rFonts w:ascii="標楷體" w:eastAsia="標楷體" w:hAnsi="標楷體" w:hint="eastAsia"/>
                <w:sz w:val="24"/>
                <w:szCs w:val="24"/>
              </w:rPr>
              <w:t>二、永續時尚、綠色產銷</w:t>
            </w:r>
          </w:p>
          <w:p w:rsidR="00866D84" w:rsidRPr="00C03A83" w:rsidRDefault="00866D84" w:rsidP="00866D84">
            <w:pPr>
              <w:ind w:left="240" w:hangingChars="100" w:hanging="240"/>
              <w:jc w:val="left"/>
              <w:rPr>
                <w:rFonts w:ascii="標楷體" w:eastAsia="標楷體" w:hAnsi="標楷體"/>
                <w:sz w:val="24"/>
                <w:szCs w:val="24"/>
              </w:rPr>
            </w:pPr>
            <w:r w:rsidRPr="00C03A83">
              <w:rPr>
                <w:rFonts w:ascii="標楷體" w:eastAsia="標楷體" w:hAnsi="標楷體" w:hint="eastAsia"/>
                <w:sz w:val="24"/>
                <w:szCs w:val="24"/>
              </w:rPr>
              <w:t>5.</w:t>
            </w:r>
            <w:proofErr w:type="gramStart"/>
            <w:r>
              <w:rPr>
                <w:rFonts w:ascii="標楷體" w:eastAsia="標楷體" w:hAnsi="標楷體" w:hint="eastAsia"/>
                <w:sz w:val="24"/>
                <w:szCs w:val="24"/>
              </w:rPr>
              <w:t>不</w:t>
            </w:r>
            <w:proofErr w:type="gramEnd"/>
            <w:r>
              <w:rPr>
                <w:rFonts w:ascii="標楷體" w:eastAsia="標楷體" w:hAnsi="標楷體" w:hint="eastAsia"/>
                <w:sz w:val="24"/>
                <w:szCs w:val="24"/>
              </w:rPr>
              <w:t>塑之客（一）</w:t>
            </w:r>
          </w:p>
          <w:p w:rsidR="00866D84" w:rsidRDefault="00866D84" w:rsidP="00866D84">
            <w:pPr>
              <w:ind w:left="240" w:hangingChars="100" w:hanging="240"/>
              <w:jc w:val="left"/>
              <w:rPr>
                <w:rFonts w:ascii="標楷體" w:eastAsia="標楷體" w:hAnsi="標楷體"/>
                <w:sz w:val="24"/>
                <w:szCs w:val="24"/>
              </w:rPr>
            </w:pPr>
            <w:r>
              <w:rPr>
                <w:rFonts w:ascii="標楷體" w:eastAsia="標楷體" w:hAnsi="標楷體" w:hint="eastAsia"/>
                <w:sz w:val="24"/>
                <w:szCs w:val="24"/>
              </w:rPr>
              <w:t xml:space="preserve"> </w:t>
            </w:r>
            <w:r>
              <w:rPr>
                <w:rFonts w:ascii="標楷體" w:eastAsia="標楷體" w:hAnsi="標楷體"/>
                <w:sz w:val="24"/>
                <w:szCs w:val="24"/>
              </w:rPr>
              <w:t>5-1</w:t>
            </w:r>
            <w:r w:rsidRPr="00DC171F">
              <w:rPr>
                <w:rFonts w:ascii="標楷體" w:eastAsia="標楷體" w:hAnsi="標楷體" w:hint="eastAsia"/>
                <w:sz w:val="24"/>
                <w:szCs w:val="24"/>
              </w:rPr>
              <w:t>觀看影片【</w:t>
            </w:r>
            <w:r w:rsidRPr="002819EE">
              <w:rPr>
                <w:rFonts w:ascii="標楷體" w:eastAsia="標楷體" w:hAnsi="標楷體" w:hint="eastAsia"/>
                <w:sz w:val="24"/>
                <w:szCs w:val="24"/>
              </w:rPr>
              <w:t>小琉球拚無塑低碳島 廣設飲水機"減塑"</w:t>
            </w:r>
            <w:r w:rsidRPr="00DC171F">
              <w:rPr>
                <w:rFonts w:ascii="標楷體" w:eastAsia="標楷體" w:hAnsi="標楷體" w:hint="eastAsia"/>
                <w:sz w:val="24"/>
                <w:szCs w:val="24"/>
              </w:rPr>
              <w:t>】</w:t>
            </w:r>
            <w:r>
              <w:rPr>
                <w:rFonts w:ascii="標楷體" w:eastAsia="標楷體" w:hAnsi="標楷體" w:hint="eastAsia"/>
                <w:sz w:val="24"/>
                <w:szCs w:val="24"/>
              </w:rPr>
              <w:t>、</w:t>
            </w:r>
            <w:proofErr w:type="gramStart"/>
            <w:r w:rsidRPr="00DC171F">
              <w:rPr>
                <w:rFonts w:ascii="標楷體" w:eastAsia="標楷體" w:hAnsi="標楷體" w:hint="eastAsia"/>
                <w:sz w:val="24"/>
                <w:szCs w:val="24"/>
              </w:rPr>
              <w:t>【</w:t>
            </w:r>
            <w:proofErr w:type="gramEnd"/>
            <w:r w:rsidRPr="00DC171F">
              <w:rPr>
                <w:rFonts w:ascii="標楷體" w:eastAsia="標楷體" w:hAnsi="標楷體" w:hint="eastAsia"/>
                <w:sz w:val="24"/>
                <w:szCs w:val="24"/>
              </w:rPr>
              <w:t>無塑園遊會：校園裡</w:t>
            </w:r>
            <w:proofErr w:type="gramStart"/>
            <w:r w:rsidRPr="00DC171F">
              <w:rPr>
                <w:rFonts w:ascii="標楷體" w:eastAsia="標楷體" w:hAnsi="標楷體" w:hint="eastAsia"/>
                <w:sz w:val="24"/>
                <w:szCs w:val="24"/>
              </w:rPr>
              <w:t>的減塑尖兵</w:t>
            </w:r>
            <w:proofErr w:type="gramEnd"/>
            <w:r w:rsidRPr="00DC171F">
              <w:rPr>
                <w:rFonts w:ascii="標楷體" w:eastAsia="標楷體" w:hAnsi="標楷體" w:hint="eastAsia"/>
                <w:sz w:val="24"/>
                <w:szCs w:val="24"/>
              </w:rPr>
              <w:t>】</w:t>
            </w:r>
          </w:p>
          <w:p w:rsidR="00866D84" w:rsidRDefault="00866D84" w:rsidP="00866D84">
            <w:pPr>
              <w:ind w:left="240" w:hangingChars="100" w:hanging="240"/>
              <w:jc w:val="left"/>
              <w:rPr>
                <w:rFonts w:ascii="標楷體" w:eastAsia="標楷體" w:hAnsi="標楷體"/>
                <w:sz w:val="24"/>
                <w:szCs w:val="24"/>
              </w:rPr>
            </w:pPr>
            <w:r>
              <w:rPr>
                <w:rFonts w:ascii="標楷體" w:eastAsia="標楷體" w:hAnsi="標楷體" w:hint="eastAsia"/>
                <w:sz w:val="24"/>
                <w:szCs w:val="24"/>
              </w:rPr>
              <w:t xml:space="preserve"> </w:t>
            </w:r>
            <w:r>
              <w:rPr>
                <w:rFonts w:ascii="標楷體" w:eastAsia="標楷體" w:hAnsi="標楷體"/>
                <w:sz w:val="24"/>
                <w:szCs w:val="24"/>
              </w:rPr>
              <w:t>5-2</w:t>
            </w:r>
            <w:r>
              <w:rPr>
                <w:rFonts w:ascii="標楷體" w:eastAsia="標楷體" w:hAnsi="標楷體" w:hint="eastAsia"/>
                <w:sz w:val="24"/>
                <w:szCs w:val="24"/>
              </w:rPr>
              <w:t>塑膠的使用情形及塑膠垃圾對環境及生物的</w:t>
            </w:r>
            <w:proofErr w:type="gramStart"/>
            <w:r>
              <w:rPr>
                <w:rFonts w:ascii="標楷體" w:eastAsia="標楷體" w:hAnsi="標楷體" w:hint="eastAsia"/>
                <w:sz w:val="24"/>
                <w:szCs w:val="24"/>
              </w:rPr>
              <w:t>的</w:t>
            </w:r>
            <w:proofErr w:type="gramEnd"/>
            <w:r>
              <w:rPr>
                <w:rFonts w:ascii="標楷體" w:eastAsia="標楷體" w:hAnsi="標楷體" w:hint="eastAsia"/>
                <w:sz w:val="24"/>
                <w:szCs w:val="24"/>
              </w:rPr>
              <w:t>危害。</w:t>
            </w:r>
            <w:r>
              <w:rPr>
                <w:rFonts w:ascii="標楷體" w:eastAsia="標楷體" w:hAnsi="標楷體"/>
                <w:sz w:val="24"/>
                <w:szCs w:val="24"/>
              </w:rPr>
              <w:br/>
            </w:r>
            <w:r>
              <w:rPr>
                <w:rFonts w:ascii="標楷體" w:eastAsia="標楷體" w:hAnsi="標楷體" w:hint="eastAsia"/>
                <w:sz w:val="24"/>
                <w:szCs w:val="24"/>
              </w:rPr>
              <w:t>(</w:t>
            </w:r>
            <w:r>
              <w:rPr>
                <w:rFonts w:ascii="標楷體" w:eastAsia="標楷體" w:hAnsi="標楷體"/>
                <w:sz w:val="24"/>
                <w:szCs w:val="24"/>
              </w:rPr>
              <w:t>1)</w:t>
            </w:r>
            <w:r w:rsidRPr="002819EE">
              <w:rPr>
                <w:rFonts w:ascii="標楷體" w:eastAsia="標楷體" w:hAnsi="標楷體" w:hint="eastAsia"/>
                <w:sz w:val="24"/>
                <w:szCs w:val="24"/>
              </w:rPr>
              <w:t>流到下水道，堵住排水系統，造成淹水</w:t>
            </w:r>
            <w:r>
              <w:rPr>
                <w:rFonts w:ascii="標楷體" w:eastAsia="標楷體" w:hAnsi="標楷體"/>
                <w:sz w:val="24"/>
                <w:szCs w:val="24"/>
              </w:rPr>
              <w:br/>
              <w:t>(2)</w:t>
            </w:r>
            <w:r w:rsidRPr="002819EE">
              <w:rPr>
                <w:rFonts w:ascii="標楷體" w:eastAsia="標楷體" w:hAnsi="標楷體" w:hint="eastAsia"/>
                <w:sz w:val="24"/>
                <w:szCs w:val="24"/>
              </w:rPr>
              <w:t>埋在土裡，汙染泥土，妨害農作物生長</w:t>
            </w:r>
            <w:r>
              <w:rPr>
                <w:rFonts w:ascii="標楷體" w:eastAsia="標楷體" w:hAnsi="標楷體"/>
                <w:sz w:val="24"/>
                <w:szCs w:val="24"/>
              </w:rPr>
              <w:br/>
              <w:t>(3)</w:t>
            </w:r>
            <w:r w:rsidRPr="002819EE">
              <w:rPr>
                <w:rFonts w:ascii="標楷體" w:eastAsia="標楷體" w:hAnsi="標楷體" w:hint="eastAsia"/>
                <w:sz w:val="24"/>
                <w:szCs w:val="24"/>
              </w:rPr>
              <w:t>送進焚化爐，汙染空氣，造成地球暖</w:t>
            </w:r>
            <w:proofErr w:type="gramStart"/>
            <w:r w:rsidRPr="002819EE">
              <w:rPr>
                <w:rFonts w:ascii="標楷體" w:eastAsia="標楷體" w:hAnsi="標楷體" w:hint="eastAsia"/>
                <w:sz w:val="24"/>
                <w:szCs w:val="24"/>
              </w:rPr>
              <w:t>化</w:t>
            </w:r>
            <w:proofErr w:type="gramEnd"/>
            <w:r>
              <w:rPr>
                <w:rFonts w:ascii="標楷體" w:eastAsia="標楷體" w:hAnsi="標楷體"/>
                <w:sz w:val="24"/>
                <w:szCs w:val="24"/>
              </w:rPr>
              <w:br/>
              <w:t>(3)</w:t>
            </w:r>
            <w:r w:rsidRPr="002819EE">
              <w:rPr>
                <w:rFonts w:ascii="標楷體" w:eastAsia="標楷體" w:hAnsi="標楷體" w:hint="eastAsia"/>
                <w:sz w:val="24"/>
                <w:szCs w:val="24"/>
              </w:rPr>
              <w:t>鳥類、魚類等動物誤食，造成死亡</w:t>
            </w:r>
          </w:p>
          <w:p w:rsidR="00866D84" w:rsidRPr="000707D0" w:rsidRDefault="00866D84" w:rsidP="00866D84">
            <w:pPr>
              <w:ind w:left="240" w:hangingChars="100" w:hanging="240"/>
              <w:jc w:val="left"/>
              <w:rPr>
                <w:rFonts w:ascii="標楷體" w:eastAsia="標楷體" w:hAnsi="標楷體"/>
                <w:sz w:val="24"/>
                <w:szCs w:val="24"/>
              </w:rPr>
            </w:pPr>
            <w:r>
              <w:rPr>
                <w:rFonts w:ascii="標楷體" w:eastAsia="標楷體" w:hAnsi="標楷體" w:hint="eastAsia"/>
                <w:sz w:val="24"/>
                <w:szCs w:val="24"/>
              </w:rPr>
              <w:t xml:space="preserve"> </w:t>
            </w:r>
            <w:r>
              <w:rPr>
                <w:rFonts w:ascii="標楷體" w:eastAsia="標楷體" w:hAnsi="標楷體"/>
                <w:sz w:val="24"/>
                <w:szCs w:val="24"/>
              </w:rPr>
              <w:t>5-3</w:t>
            </w:r>
            <w:r>
              <w:rPr>
                <w:rFonts w:ascii="標楷體" w:eastAsia="標楷體" w:hAnsi="標楷體" w:hint="eastAsia"/>
                <w:sz w:val="24"/>
                <w:szCs w:val="24"/>
              </w:rPr>
              <w:t>塑膠垃圾對人體健康的危害</w:t>
            </w:r>
            <w:proofErr w:type="gramStart"/>
            <w:r>
              <w:rPr>
                <w:rFonts w:ascii="標楷體" w:eastAsia="標楷體" w:hAnsi="標楷體" w:hint="eastAsia"/>
                <w:sz w:val="24"/>
                <w:szCs w:val="24"/>
              </w:rPr>
              <w:t>─</w:t>
            </w:r>
            <w:proofErr w:type="gramEnd"/>
            <w:r>
              <w:rPr>
                <w:rFonts w:ascii="標楷體" w:eastAsia="標楷體" w:hAnsi="標楷體" w:hint="eastAsia"/>
                <w:sz w:val="24"/>
                <w:szCs w:val="24"/>
              </w:rPr>
              <w:t>─</w:t>
            </w:r>
            <w:r w:rsidRPr="002819EE">
              <w:rPr>
                <w:rFonts w:ascii="標楷體" w:eastAsia="標楷體" w:hAnsi="標楷體" w:hint="eastAsia"/>
                <w:sz w:val="24"/>
                <w:szCs w:val="24"/>
              </w:rPr>
              <w:t>塑化劑吃進人體</w:t>
            </w:r>
            <w:r>
              <w:rPr>
                <w:rFonts w:ascii="標楷體" w:eastAsia="標楷體" w:hAnsi="標楷體" w:hint="eastAsia"/>
                <w:sz w:val="24"/>
                <w:szCs w:val="24"/>
              </w:rPr>
              <w:t>，</w:t>
            </w:r>
            <w:r w:rsidRPr="002819EE">
              <w:rPr>
                <w:rFonts w:ascii="標楷體" w:eastAsia="標楷體" w:hAnsi="標楷體" w:hint="eastAsia"/>
                <w:sz w:val="24"/>
                <w:szCs w:val="24"/>
              </w:rPr>
              <w:t>影響內分泌</w:t>
            </w:r>
            <w:r>
              <w:rPr>
                <w:rFonts w:ascii="標楷體" w:eastAsia="標楷體" w:hAnsi="標楷體" w:hint="eastAsia"/>
                <w:sz w:val="24"/>
                <w:szCs w:val="24"/>
              </w:rPr>
              <w:t>，</w:t>
            </w:r>
            <w:r w:rsidRPr="002819EE">
              <w:rPr>
                <w:rFonts w:ascii="標楷體" w:eastAsia="標楷體" w:hAnsi="標楷體" w:hint="eastAsia"/>
                <w:sz w:val="24"/>
                <w:szCs w:val="24"/>
              </w:rPr>
              <w:t>造成氣喘過敏</w:t>
            </w:r>
            <w:r>
              <w:rPr>
                <w:rFonts w:ascii="標楷體" w:eastAsia="標楷體" w:hAnsi="標楷體" w:hint="eastAsia"/>
                <w:sz w:val="24"/>
                <w:szCs w:val="24"/>
              </w:rPr>
              <w:t>。觀賞影片</w:t>
            </w:r>
            <w:r w:rsidRPr="002819EE">
              <w:rPr>
                <w:rFonts w:ascii="標楷體" w:eastAsia="標楷體" w:hAnsi="標楷體" w:hint="eastAsia"/>
                <w:sz w:val="24"/>
                <w:szCs w:val="24"/>
              </w:rPr>
              <w:t>【塑膠微粒易吸附有機毒物 進入食物鏈影響大】</w:t>
            </w:r>
            <w:r>
              <w:rPr>
                <w:rFonts w:ascii="標楷體" w:eastAsia="標楷體" w:hAnsi="標楷體" w:hint="eastAsia"/>
                <w:sz w:val="24"/>
                <w:szCs w:val="24"/>
              </w:rPr>
              <w:t>並討論。</w:t>
            </w:r>
          </w:p>
        </w:tc>
        <w:tc>
          <w:tcPr>
            <w:tcW w:w="425"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866D84" w:rsidRPr="000707D0" w:rsidRDefault="00866D84" w:rsidP="00866D84">
            <w:pPr>
              <w:ind w:firstLine="0"/>
              <w:jc w:val="center"/>
              <w:rPr>
                <w:color w:val="000000" w:themeColor="text1"/>
                <w:sz w:val="24"/>
                <w:szCs w:val="24"/>
              </w:rPr>
            </w:pPr>
            <w:r w:rsidRPr="000707D0">
              <w:rPr>
                <w:rFonts w:ascii="標楷體" w:eastAsia="標楷體" w:hAnsi="標楷體" w:cs="標楷體" w:hint="eastAsia"/>
                <w:color w:val="000000" w:themeColor="text1"/>
                <w:sz w:val="24"/>
                <w:szCs w:val="24"/>
              </w:rPr>
              <w:t>1</w:t>
            </w:r>
          </w:p>
        </w:tc>
        <w:tc>
          <w:tcPr>
            <w:tcW w:w="1701" w:type="dxa"/>
            <w:tcBorders>
              <w:top w:val="single" w:sz="8" w:space="0" w:color="000000"/>
              <w:bottom w:val="single" w:sz="8" w:space="0" w:color="000000"/>
              <w:right w:val="single" w:sz="8" w:space="0" w:color="000000"/>
            </w:tcBorders>
            <w:tcMar>
              <w:top w:w="100" w:type="dxa"/>
              <w:left w:w="20" w:type="dxa"/>
              <w:bottom w:w="100" w:type="dxa"/>
              <w:right w:w="20" w:type="dxa"/>
            </w:tcMar>
          </w:tcPr>
          <w:p w:rsidR="00866D84" w:rsidRDefault="00866D84" w:rsidP="00866D84">
            <w:pPr>
              <w:ind w:firstLine="0"/>
              <w:jc w:val="left"/>
              <w:rPr>
                <w:rFonts w:ascii="標楷體" w:eastAsia="標楷體" w:hAnsi="標楷體" w:cs="標楷體"/>
                <w:sz w:val="24"/>
                <w:szCs w:val="24"/>
              </w:rPr>
            </w:pPr>
            <w:r w:rsidRPr="000707D0">
              <w:rPr>
                <w:rFonts w:ascii="標楷體" w:eastAsia="標楷體" w:hAnsi="標楷體" w:cs="標楷體" w:hint="eastAsia"/>
                <w:sz w:val="24"/>
                <w:szCs w:val="24"/>
              </w:rPr>
              <w:t>網路影片:</w:t>
            </w:r>
            <w:r w:rsidRPr="000707D0">
              <w:rPr>
                <w:rFonts w:ascii="標楷體" w:eastAsia="標楷體" w:hAnsi="標楷體" w:cs="標楷體"/>
                <w:sz w:val="24"/>
                <w:szCs w:val="24"/>
              </w:rPr>
              <w:br/>
            </w:r>
            <w:r w:rsidRPr="002819EE">
              <w:rPr>
                <w:rFonts w:ascii="標楷體" w:eastAsia="標楷體" w:hAnsi="標楷體" w:cs="標楷體" w:hint="eastAsia"/>
                <w:sz w:val="24"/>
                <w:szCs w:val="24"/>
              </w:rPr>
              <w:t>小琉球</w:t>
            </w:r>
            <w:proofErr w:type="gramStart"/>
            <w:r w:rsidRPr="002819EE">
              <w:rPr>
                <w:rFonts w:ascii="標楷體" w:eastAsia="標楷體" w:hAnsi="標楷體" w:cs="標楷體" w:hint="eastAsia"/>
                <w:sz w:val="24"/>
                <w:szCs w:val="24"/>
              </w:rPr>
              <w:t>拚無塑低碳島</w:t>
            </w:r>
            <w:proofErr w:type="gramEnd"/>
            <w:r w:rsidRPr="002819EE">
              <w:rPr>
                <w:rFonts w:ascii="標楷體" w:eastAsia="標楷體" w:hAnsi="標楷體" w:cs="標楷體" w:hint="eastAsia"/>
                <w:sz w:val="24"/>
                <w:szCs w:val="24"/>
              </w:rPr>
              <w:t xml:space="preserve"> 廣設飲水機"</w:t>
            </w:r>
            <w:proofErr w:type="gramStart"/>
            <w:r w:rsidRPr="002819EE">
              <w:rPr>
                <w:rFonts w:ascii="標楷體" w:eastAsia="標楷體" w:hAnsi="標楷體" w:cs="標楷體" w:hint="eastAsia"/>
                <w:sz w:val="24"/>
                <w:szCs w:val="24"/>
              </w:rPr>
              <w:t>減</w:t>
            </w:r>
            <w:proofErr w:type="gramEnd"/>
            <w:r w:rsidRPr="002819EE">
              <w:rPr>
                <w:rFonts w:ascii="標楷體" w:eastAsia="標楷體" w:hAnsi="標楷體" w:cs="標楷體" w:hint="eastAsia"/>
                <w:sz w:val="24"/>
                <w:szCs w:val="24"/>
              </w:rPr>
              <w:t>塑"</w:t>
            </w:r>
          </w:p>
          <w:p w:rsidR="00866D84" w:rsidRDefault="007833CC" w:rsidP="00866D84">
            <w:pPr>
              <w:ind w:firstLine="0"/>
              <w:jc w:val="left"/>
              <w:rPr>
                <w:rFonts w:ascii="標楷體" w:eastAsia="標楷體" w:hAnsi="標楷體" w:cs="標楷體"/>
                <w:sz w:val="24"/>
                <w:szCs w:val="24"/>
              </w:rPr>
            </w:pPr>
            <w:hyperlink r:id="rId43" w:history="1">
              <w:r w:rsidR="00866D84" w:rsidRPr="00FF5C60">
                <w:rPr>
                  <w:rStyle w:val="af4"/>
                  <w:rFonts w:ascii="標楷體" w:eastAsia="標楷體" w:hAnsi="標楷體" w:cs="標楷體"/>
                  <w:sz w:val="24"/>
                  <w:szCs w:val="24"/>
                </w:rPr>
                <w:t>https://youtu.be/6srQLnn8mmg</w:t>
              </w:r>
            </w:hyperlink>
          </w:p>
          <w:p w:rsidR="00866D84" w:rsidRPr="002819EE" w:rsidRDefault="00866D84" w:rsidP="00866D84">
            <w:pPr>
              <w:ind w:firstLine="0"/>
              <w:jc w:val="left"/>
              <w:rPr>
                <w:rFonts w:ascii="標楷體" w:eastAsia="標楷體" w:hAnsi="標楷體" w:cs="標楷體"/>
                <w:sz w:val="24"/>
                <w:szCs w:val="24"/>
              </w:rPr>
            </w:pPr>
          </w:p>
          <w:p w:rsidR="00866D84" w:rsidRDefault="00866D84" w:rsidP="00866D84">
            <w:pPr>
              <w:ind w:firstLine="0"/>
              <w:jc w:val="left"/>
              <w:rPr>
                <w:rFonts w:ascii="標楷體" w:eastAsia="標楷體" w:hAnsi="標楷體" w:cs="標楷體"/>
                <w:sz w:val="24"/>
                <w:szCs w:val="24"/>
              </w:rPr>
            </w:pPr>
            <w:proofErr w:type="gramStart"/>
            <w:r w:rsidRPr="00DC171F">
              <w:rPr>
                <w:rFonts w:ascii="標楷體" w:eastAsia="標楷體" w:hAnsi="標楷體" w:cs="標楷體" w:hint="eastAsia"/>
                <w:sz w:val="24"/>
                <w:szCs w:val="24"/>
              </w:rPr>
              <w:t>無塑園</w:t>
            </w:r>
            <w:proofErr w:type="gramEnd"/>
            <w:r w:rsidRPr="00DC171F">
              <w:rPr>
                <w:rFonts w:ascii="標楷體" w:eastAsia="標楷體" w:hAnsi="標楷體" w:cs="標楷體" w:hint="eastAsia"/>
                <w:sz w:val="24"/>
                <w:szCs w:val="24"/>
              </w:rPr>
              <w:t>遊會：校園裡</w:t>
            </w:r>
            <w:proofErr w:type="gramStart"/>
            <w:r w:rsidRPr="00DC171F">
              <w:rPr>
                <w:rFonts w:ascii="標楷體" w:eastAsia="標楷體" w:hAnsi="標楷體" w:cs="標楷體" w:hint="eastAsia"/>
                <w:sz w:val="24"/>
                <w:szCs w:val="24"/>
              </w:rPr>
              <w:t>的減塑尖兵</w:t>
            </w:r>
            <w:proofErr w:type="gramEnd"/>
            <w:r>
              <w:rPr>
                <w:rFonts w:ascii="標楷體" w:eastAsia="標楷體" w:hAnsi="標楷體" w:cs="標楷體"/>
                <w:sz w:val="24"/>
                <w:szCs w:val="24"/>
              </w:rPr>
              <w:fldChar w:fldCharType="begin"/>
            </w:r>
            <w:r>
              <w:rPr>
                <w:rFonts w:ascii="標楷體" w:eastAsia="標楷體" w:hAnsi="標楷體" w:cs="標楷體"/>
                <w:sz w:val="24"/>
                <w:szCs w:val="24"/>
              </w:rPr>
              <w:instrText xml:space="preserve"> HYPERLINK "</w:instrText>
            </w:r>
            <w:r w:rsidRPr="00FD2227">
              <w:rPr>
                <w:rFonts w:ascii="標楷體" w:eastAsia="標楷體" w:hAnsi="標楷體" w:cs="標楷體"/>
                <w:sz w:val="24"/>
                <w:szCs w:val="24"/>
              </w:rPr>
              <w:instrText>https://youtu.be/x4KmO3MzrVE</w:instrText>
            </w:r>
            <w:r>
              <w:rPr>
                <w:rFonts w:ascii="標楷體" w:eastAsia="標楷體" w:hAnsi="標楷體" w:cs="標楷體"/>
                <w:sz w:val="24"/>
                <w:szCs w:val="24"/>
              </w:rPr>
              <w:instrText xml:space="preserve">" </w:instrText>
            </w:r>
            <w:r>
              <w:rPr>
                <w:rFonts w:ascii="標楷體" w:eastAsia="標楷體" w:hAnsi="標楷體" w:cs="標楷體"/>
                <w:sz w:val="24"/>
                <w:szCs w:val="24"/>
              </w:rPr>
              <w:fldChar w:fldCharType="separate"/>
            </w:r>
            <w:r w:rsidRPr="00FF5C60">
              <w:rPr>
                <w:rStyle w:val="af4"/>
                <w:rFonts w:ascii="標楷體" w:eastAsia="標楷體" w:hAnsi="標楷體" w:cs="標楷體"/>
                <w:sz w:val="24"/>
                <w:szCs w:val="24"/>
              </w:rPr>
              <w:t>https://youtu.be/x4KmO3MzrVE</w:t>
            </w:r>
            <w:r>
              <w:rPr>
                <w:rFonts w:ascii="標楷體" w:eastAsia="標楷體" w:hAnsi="標楷體" w:cs="標楷體"/>
                <w:sz w:val="24"/>
                <w:szCs w:val="24"/>
              </w:rPr>
              <w:fldChar w:fldCharType="end"/>
            </w:r>
          </w:p>
          <w:p w:rsidR="00866D84" w:rsidRDefault="00866D84" w:rsidP="00866D84">
            <w:pPr>
              <w:ind w:firstLine="0"/>
              <w:jc w:val="left"/>
              <w:rPr>
                <w:rFonts w:ascii="標楷體" w:eastAsia="標楷體" w:hAnsi="標楷體" w:cs="標楷體"/>
                <w:sz w:val="24"/>
                <w:szCs w:val="24"/>
              </w:rPr>
            </w:pPr>
          </w:p>
          <w:p w:rsidR="00866D84" w:rsidRDefault="00866D84" w:rsidP="00866D84">
            <w:pPr>
              <w:ind w:firstLine="0"/>
              <w:jc w:val="left"/>
              <w:rPr>
                <w:rFonts w:ascii="標楷體" w:eastAsia="標楷體" w:hAnsi="標楷體" w:cs="標楷體"/>
                <w:sz w:val="24"/>
                <w:szCs w:val="24"/>
              </w:rPr>
            </w:pPr>
          </w:p>
          <w:p w:rsidR="00866D84" w:rsidRDefault="00866D84" w:rsidP="00866D84">
            <w:pPr>
              <w:ind w:firstLine="0"/>
              <w:jc w:val="left"/>
              <w:rPr>
                <w:rFonts w:ascii="標楷體" w:eastAsia="標楷體" w:hAnsi="標楷體" w:cs="標楷體"/>
                <w:sz w:val="24"/>
                <w:szCs w:val="24"/>
              </w:rPr>
            </w:pPr>
            <w:r w:rsidRPr="0082743D">
              <w:rPr>
                <w:rFonts w:ascii="標楷體" w:eastAsia="標楷體" w:hAnsi="標楷體" w:cs="標楷體" w:hint="eastAsia"/>
                <w:sz w:val="24"/>
                <w:szCs w:val="24"/>
              </w:rPr>
              <w:t>塑膠微粒易吸附有機毒物 進入食物鏈影響大</w:t>
            </w:r>
            <w:hyperlink r:id="rId44" w:history="1">
              <w:r w:rsidRPr="00FF5C60">
                <w:rPr>
                  <w:rStyle w:val="af4"/>
                  <w:rFonts w:ascii="標楷體" w:eastAsia="標楷體" w:hAnsi="標楷體" w:cs="標楷體"/>
                  <w:sz w:val="24"/>
                  <w:szCs w:val="24"/>
                </w:rPr>
                <w:t>https://youtu.be/ZPfCDdDMoOo</w:t>
              </w:r>
            </w:hyperlink>
          </w:p>
          <w:p w:rsidR="00866D84" w:rsidRPr="000707D0" w:rsidRDefault="00866D84" w:rsidP="00866D84">
            <w:pPr>
              <w:ind w:firstLine="0"/>
              <w:jc w:val="left"/>
              <w:rPr>
                <w:rFonts w:ascii="標楷體" w:eastAsia="標楷體" w:hAnsi="標楷體" w:cs="標楷體"/>
                <w:sz w:val="24"/>
                <w:szCs w:val="24"/>
              </w:rPr>
            </w:pPr>
          </w:p>
          <w:p w:rsidR="00866D84" w:rsidRPr="000707D0" w:rsidRDefault="00866D84" w:rsidP="00866D84">
            <w:pPr>
              <w:ind w:firstLine="0"/>
              <w:jc w:val="left"/>
              <w:rPr>
                <w:rFonts w:ascii="標楷體" w:eastAsia="標楷體" w:hAnsi="標楷體" w:cs="標楷體"/>
                <w:sz w:val="24"/>
                <w:szCs w:val="24"/>
              </w:rPr>
            </w:pPr>
            <w:r w:rsidRPr="000707D0">
              <w:rPr>
                <w:rFonts w:ascii="標楷體" w:eastAsia="標楷體" w:hAnsi="標楷體" w:cs="標楷體" w:hint="eastAsia"/>
                <w:sz w:val="24"/>
                <w:szCs w:val="24"/>
              </w:rPr>
              <w:t>教學簡報</w:t>
            </w:r>
          </w:p>
          <w:p w:rsidR="00866D84" w:rsidRPr="000707D0" w:rsidRDefault="00866D84" w:rsidP="00866D84">
            <w:pPr>
              <w:ind w:firstLine="0"/>
              <w:jc w:val="left"/>
              <w:rPr>
                <w:rFonts w:ascii="標楷體" w:eastAsia="標楷體" w:hAnsi="標楷體" w:cs="標楷體"/>
                <w:sz w:val="24"/>
                <w:szCs w:val="24"/>
              </w:rPr>
            </w:pPr>
            <w:r w:rsidRPr="000707D0">
              <w:rPr>
                <w:rFonts w:ascii="標楷體" w:eastAsia="標楷體" w:hAnsi="標楷體" w:cs="標楷體" w:hint="eastAsia"/>
                <w:sz w:val="24"/>
                <w:szCs w:val="24"/>
              </w:rPr>
              <w:t>自編講義</w:t>
            </w:r>
          </w:p>
          <w:p w:rsidR="00866D84" w:rsidRPr="000707D0" w:rsidRDefault="00866D84" w:rsidP="00866D84">
            <w:pPr>
              <w:ind w:firstLine="0"/>
              <w:jc w:val="left"/>
              <w:rPr>
                <w:rFonts w:ascii="標楷體" w:eastAsia="標楷體" w:hAnsi="標楷體"/>
                <w:snapToGrid w:val="0"/>
                <w:sz w:val="24"/>
                <w:szCs w:val="24"/>
              </w:rPr>
            </w:pPr>
            <w:r w:rsidRPr="000707D0">
              <w:rPr>
                <w:rFonts w:ascii="標楷體" w:eastAsia="標楷體" w:hAnsi="標楷體" w:cs="標楷體" w:hint="eastAsia"/>
                <w:sz w:val="24"/>
                <w:szCs w:val="24"/>
              </w:rPr>
              <w:t>學習單</w:t>
            </w:r>
          </w:p>
        </w:tc>
        <w:tc>
          <w:tcPr>
            <w:tcW w:w="1134" w:type="dxa"/>
            <w:tcBorders>
              <w:top w:val="single" w:sz="8" w:space="0" w:color="000000"/>
              <w:bottom w:val="single" w:sz="8" w:space="0" w:color="000000"/>
              <w:right w:val="single" w:sz="8" w:space="0" w:color="000000"/>
            </w:tcBorders>
            <w:tcMar>
              <w:top w:w="100" w:type="dxa"/>
              <w:left w:w="20" w:type="dxa"/>
              <w:bottom w:w="100" w:type="dxa"/>
              <w:right w:w="20" w:type="dxa"/>
            </w:tcMar>
          </w:tcPr>
          <w:p w:rsidR="00866D84" w:rsidRPr="000707D0" w:rsidRDefault="00866D84" w:rsidP="00866D84">
            <w:pPr>
              <w:snapToGrid w:val="0"/>
              <w:jc w:val="center"/>
              <w:rPr>
                <w:rFonts w:ascii="標楷體" w:eastAsia="標楷體" w:hAnsi="標楷體"/>
                <w:sz w:val="24"/>
                <w:szCs w:val="24"/>
              </w:rPr>
            </w:pPr>
            <w:r w:rsidRPr="000707D0">
              <w:rPr>
                <w:rFonts w:ascii="標楷體" w:eastAsia="標楷體" w:hAnsi="標楷體" w:hint="eastAsia"/>
                <w:sz w:val="24"/>
                <w:szCs w:val="24"/>
              </w:rPr>
              <w:t>課堂參與</w:t>
            </w:r>
          </w:p>
          <w:p w:rsidR="00866D84" w:rsidRPr="000707D0" w:rsidRDefault="00866D84" w:rsidP="00866D84">
            <w:pPr>
              <w:snapToGrid w:val="0"/>
              <w:jc w:val="center"/>
              <w:rPr>
                <w:rFonts w:ascii="標楷體" w:eastAsia="標楷體" w:hAnsi="標楷體"/>
                <w:sz w:val="24"/>
                <w:szCs w:val="24"/>
              </w:rPr>
            </w:pPr>
            <w:r w:rsidRPr="000707D0">
              <w:rPr>
                <w:rFonts w:ascii="標楷體" w:eastAsia="標楷體" w:hAnsi="標楷體" w:hint="eastAsia"/>
                <w:sz w:val="24"/>
                <w:szCs w:val="24"/>
              </w:rPr>
              <w:t>口頭發表</w:t>
            </w:r>
          </w:p>
          <w:p w:rsidR="00866D84" w:rsidRPr="000707D0" w:rsidRDefault="00866D84" w:rsidP="00866D84">
            <w:pPr>
              <w:snapToGrid w:val="0"/>
              <w:jc w:val="center"/>
              <w:rPr>
                <w:rFonts w:ascii="標楷體" w:eastAsia="標楷體" w:hAnsi="標楷體"/>
                <w:sz w:val="24"/>
                <w:szCs w:val="24"/>
              </w:rPr>
            </w:pPr>
            <w:r w:rsidRPr="000707D0">
              <w:rPr>
                <w:rFonts w:ascii="標楷體" w:eastAsia="標楷體" w:hAnsi="標楷體" w:hint="eastAsia"/>
                <w:sz w:val="24"/>
                <w:szCs w:val="24"/>
              </w:rPr>
              <w:t>教師觀察</w:t>
            </w:r>
          </w:p>
          <w:p w:rsidR="00866D84" w:rsidRPr="000707D0" w:rsidRDefault="00866D84" w:rsidP="00866D84">
            <w:pPr>
              <w:snapToGrid w:val="0"/>
              <w:jc w:val="center"/>
              <w:rPr>
                <w:rFonts w:ascii="標楷體" w:eastAsia="標楷體" w:hAnsi="標楷體"/>
                <w:sz w:val="24"/>
                <w:szCs w:val="24"/>
              </w:rPr>
            </w:pPr>
            <w:r w:rsidRPr="000707D0">
              <w:rPr>
                <w:rFonts w:ascii="標楷體" w:eastAsia="標楷體" w:hAnsi="標楷體" w:hint="eastAsia"/>
                <w:sz w:val="24"/>
                <w:szCs w:val="24"/>
              </w:rPr>
              <w:t>作業練習</w:t>
            </w:r>
          </w:p>
        </w:tc>
        <w:tc>
          <w:tcPr>
            <w:tcW w:w="1843" w:type="dxa"/>
            <w:tcBorders>
              <w:top w:val="single" w:sz="8" w:space="0" w:color="000000"/>
              <w:bottom w:val="single" w:sz="8" w:space="0" w:color="000000"/>
              <w:right w:val="single" w:sz="8" w:space="0" w:color="000000"/>
            </w:tcBorders>
            <w:tcMar>
              <w:top w:w="100" w:type="dxa"/>
              <w:left w:w="20" w:type="dxa"/>
              <w:bottom w:w="100" w:type="dxa"/>
              <w:right w:w="20" w:type="dxa"/>
            </w:tcMar>
          </w:tcPr>
          <w:p w:rsidR="00866D84" w:rsidRPr="005A2B52" w:rsidRDefault="00866D84" w:rsidP="00866D84">
            <w:pPr>
              <w:ind w:leftChars="12" w:left="235" w:hangingChars="96" w:hanging="211"/>
              <w:jc w:val="left"/>
              <w:rPr>
                <w:rFonts w:ascii="標楷體" w:eastAsia="標楷體" w:hAnsi="標楷體" w:cs="標楷體"/>
                <w:sz w:val="22"/>
                <w:szCs w:val="22"/>
              </w:rPr>
            </w:pPr>
            <w:r w:rsidRPr="005A2B52">
              <w:rPr>
                <w:rFonts w:ascii="標楷體" w:eastAsia="標楷體" w:hAnsi="標楷體" w:cs="標楷體" w:hint="eastAsia"/>
                <w:sz w:val="22"/>
                <w:szCs w:val="22"/>
              </w:rPr>
              <w:t xml:space="preserve">【環境教育】 </w:t>
            </w:r>
          </w:p>
          <w:p w:rsidR="00866D84" w:rsidRDefault="00866D84" w:rsidP="00866D84">
            <w:pPr>
              <w:ind w:leftChars="12" w:left="235" w:hangingChars="96" w:hanging="211"/>
              <w:jc w:val="left"/>
              <w:rPr>
                <w:rFonts w:ascii="標楷體" w:eastAsia="標楷體" w:hAnsi="標楷體" w:cs="標楷體"/>
                <w:sz w:val="22"/>
                <w:szCs w:val="22"/>
              </w:rPr>
            </w:pPr>
            <w:r w:rsidRPr="005A2B52">
              <w:rPr>
                <w:rFonts w:ascii="標楷體" w:eastAsia="標楷體" w:hAnsi="標楷體" w:cs="標楷體" w:hint="eastAsia"/>
                <w:sz w:val="22"/>
                <w:szCs w:val="22"/>
              </w:rPr>
              <w:t>環J14 了解能量流動及物質循環與生態系統運作的關係。</w:t>
            </w:r>
          </w:p>
          <w:p w:rsidR="00866D84" w:rsidRPr="005A2B52" w:rsidRDefault="00866D84" w:rsidP="00866D84">
            <w:pPr>
              <w:ind w:leftChars="12" w:left="235" w:hangingChars="96" w:hanging="211"/>
              <w:jc w:val="left"/>
              <w:rPr>
                <w:rFonts w:ascii="標楷體" w:eastAsia="標楷體" w:hAnsi="標楷體" w:cs="標楷體"/>
                <w:sz w:val="22"/>
                <w:szCs w:val="22"/>
              </w:rPr>
            </w:pPr>
          </w:p>
          <w:p w:rsidR="00866D84" w:rsidRPr="005A2B52" w:rsidRDefault="00866D84" w:rsidP="00866D84">
            <w:pPr>
              <w:ind w:leftChars="12" w:left="235" w:hangingChars="96" w:hanging="211"/>
              <w:jc w:val="left"/>
              <w:rPr>
                <w:rFonts w:ascii="標楷體" w:eastAsia="標楷體" w:hAnsi="標楷體" w:cs="標楷體"/>
                <w:sz w:val="22"/>
                <w:szCs w:val="22"/>
              </w:rPr>
            </w:pPr>
            <w:r w:rsidRPr="005A2B52">
              <w:rPr>
                <w:rFonts w:ascii="標楷體" w:eastAsia="標楷體" w:hAnsi="標楷體" w:cs="標楷體" w:hint="eastAsia"/>
                <w:sz w:val="22"/>
                <w:szCs w:val="22"/>
              </w:rPr>
              <w:t>環J15 認識產品的生命週期，探討其生態足跡、水足跡及碳足跡。</w:t>
            </w:r>
          </w:p>
        </w:tc>
        <w:tc>
          <w:tcPr>
            <w:tcW w:w="1558" w:type="dxa"/>
            <w:tcBorders>
              <w:top w:val="single" w:sz="8" w:space="0" w:color="000000"/>
              <w:bottom w:val="single" w:sz="8" w:space="0" w:color="000000"/>
              <w:right w:val="single" w:sz="8" w:space="0" w:color="000000"/>
            </w:tcBorders>
          </w:tcPr>
          <w:p w:rsidR="00866D84" w:rsidRDefault="00866D84" w:rsidP="00866D84">
            <w:pPr>
              <w:spacing w:line="280" w:lineRule="auto"/>
              <w:ind w:hanging="7"/>
              <w:jc w:val="left"/>
              <w:rPr>
                <w:rFonts w:ascii="標楷體" w:eastAsia="標楷體" w:hAnsi="標楷體" w:cs="標楷體"/>
                <w:color w:val="000000"/>
                <w:sz w:val="24"/>
                <w:szCs w:val="24"/>
              </w:rPr>
            </w:pPr>
            <w:r>
              <w:rPr>
                <w:rFonts w:ascii="標楷體" w:eastAsia="標楷體" w:hAnsi="標楷體" w:cs="標楷體"/>
                <w:color w:val="000000"/>
                <w:sz w:val="24"/>
                <w:szCs w:val="24"/>
              </w:rPr>
              <w:t>5</w:t>
            </w:r>
            <w:proofErr w:type="gramStart"/>
            <w:r>
              <w:rPr>
                <w:rFonts w:ascii="標楷體" w:eastAsia="標楷體" w:hAnsi="標楷體" w:cs="標楷體"/>
                <w:color w:val="000000"/>
                <w:sz w:val="24"/>
                <w:szCs w:val="24"/>
              </w:rPr>
              <w:t>七</w:t>
            </w:r>
            <w:proofErr w:type="gramEnd"/>
            <w:r>
              <w:rPr>
                <w:rFonts w:ascii="標楷體" w:eastAsia="標楷體" w:hAnsi="標楷體" w:cs="標楷體"/>
                <w:color w:val="000000"/>
                <w:sz w:val="24"/>
                <w:szCs w:val="24"/>
              </w:rPr>
              <w:t>年級詩詞吟唱比賽</w:t>
            </w:r>
          </w:p>
        </w:tc>
      </w:tr>
      <w:tr w:rsidR="00866D84" w:rsidTr="00866D84">
        <w:trPr>
          <w:cantSplit/>
          <w:trHeight w:val="20"/>
          <w:jc w:val="center"/>
        </w:trPr>
        <w:tc>
          <w:tcPr>
            <w:tcW w:w="1266" w:type="dxa"/>
            <w:tcBorders>
              <w:top w:val="single" w:sz="8" w:space="0" w:color="000000"/>
              <w:left w:val="single" w:sz="8" w:space="0" w:color="000000"/>
              <w:bottom w:val="single" w:sz="8" w:space="0" w:color="000000"/>
              <w:right w:val="single" w:sz="8" w:space="0" w:color="000000"/>
            </w:tcBorders>
            <w:vAlign w:val="center"/>
          </w:tcPr>
          <w:p w:rsidR="00866D84" w:rsidRDefault="00866D84" w:rsidP="00866D84">
            <w:pPr>
              <w:spacing w:line="280" w:lineRule="auto"/>
              <w:jc w:val="center"/>
              <w:rPr>
                <w:rFonts w:ascii="標楷體" w:eastAsia="標楷體" w:hAnsi="標楷體" w:cs="標楷體"/>
                <w:color w:val="000000"/>
                <w:sz w:val="24"/>
                <w:szCs w:val="24"/>
              </w:rPr>
            </w:pPr>
            <w:r>
              <w:rPr>
                <w:rFonts w:ascii="標楷體" w:eastAsia="標楷體" w:hAnsi="標楷體" w:cs="標楷體"/>
                <w:color w:val="000000"/>
                <w:sz w:val="24"/>
                <w:szCs w:val="24"/>
              </w:rPr>
              <w:lastRenderedPageBreak/>
              <w:t>第十三</w:t>
            </w:r>
            <w:proofErr w:type="gramStart"/>
            <w:r>
              <w:rPr>
                <w:rFonts w:ascii="標楷體" w:eastAsia="標楷體" w:hAnsi="標楷體" w:cs="標楷體"/>
                <w:color w:val="000000"/>
                <w:sz w:val="24"/>
                <w:szCs w:val="24"/>
              </w:rPr>
              <w:t>週</w:t>
            </w:r>
            <w:proofErr w:type="gramEnd"/>
            <w:r>
              <w:rPr>
                <w:rFonts w:ascii="標楷體" w:eastAsia="標楷體" w:hAnsi="標楷體" w:cs="標楷體"/>
                <w:color w:val="000000"/>
                <w:sz w:val="24"/>
                <w:szCs w:val="24"/>
              </w:rPr>
              <w:t>5/8-5/14</w:t>
            </w:r>
          </w:p>
        </w:tc>
        <w:tc>
          <w:tcPr>
            <w:tcW w:w="1701" w:type="dxa"/>
            <w:tcBorders>
              <w:top w:val="single" w:sz="8" w:space="0" w:color="000000"/>
              <w:left w:val="single" w:sz="8" w:space="0" w:color="000000"/>
              <w:bottom w:val="single" w:sz="8" w:space="0" w:color="000000"/>
              <w:right w:val="single" w:sz="8" w:space="0" w:color="000000"/>
            </w:tcBorders>
          </w:tcPr>
          <w:p w:rsidR="00866D84" w:rsidRDefault="00866D84" w:rsidP="00866D84">
            <w:pPr>
              <w:pStyle w:val="Default"/>
              <w:ind w:left="240" w:hangingChars="100" w:hanging="240"/>
              <w:jc w:val="left"/>
              <w:rPr>
                <w:rFonts w:eastAsia="標楷體" w:cs="Times New Roman"/>
                <w:snapToGrid w:val="0"/>
              </w:rPr>
            </w:pPr>
            <w:r>
              <w:rPr>
                <w:rFonts w:eastAsia="標楷體" w:cs="Times New Roman" w:hint="eastAsia"/>
                <w:snapToGrid w:val="0"/>
              </w:rPr>
              <w:t>二、</w:t>
            </w:r>
            <w:r>
              <w:rPr>
                <w:rFonts w:eastAsia="標楷體" w:hint="eastAsia"/>
              </w:rPr>
              <w:t>永續時尚、綠色產銷</w:t>
            </w:r>
          </w:p>
          <w:p w:rsidR="00866D84" w:rsidRDefault="00866D84" w:rsidP="00866D84">
            <w:pPr>
              <w:pStyle w:val="Default"/>
              <w:ind w:left="240" w:hangingChars="100" w:hanging="240"/>
              <w:jc w:val="left"/>
              <w:rPr>
                <w:rFonts w:eastAsia="標楷體" w:cs="Times New Roman"/>
                <w:snapToGrid w:val="0"/>
              </w:rPr>
            </w:pPr>
            <w:r>
              <w:rPr>
                <w:rFonts w:eastAsia="標楷體" w:cs="Times New Roman" w:hint="eastAsia"/>
                <w:snapToGrid w:val="0"/>
              </w:rPr>
              <w:t>1</w:t>
            </w:r>
            <w:r>
              <w:rPr>
                <w:rFonts w:eastAsia="標楷體" w:cs="Times New Roman"/>
                <w:snapToGrid w:val="0"/>
              </w:rPr>
              <w:t>.</w:t>
            </w:r>
            <w:proofErr w:type="gramStart"/>
            <w:r w:rsidRPr="008F4105">
              <w:rPr>
                <w:rFonts w:eastAsia="標楷體" w:cs="Times New Roman" w:hint="eastAsia"/>
                <w:snapToGrid w:val="0"/>
              </w:rPr>
              <w:t>向快時尚</w:t>
            </w:r>
            <w:proofErr w:type="gramEnd"/>
            <w:r w:rsidRPr="008F4105">
              <w:rPr>
                <w:rFonts w:eastAsia="標楷體" w:cs="Times New Roman" w:hint="eastAsia"/>
                <w:snapToGrid w:val="0"/>
              </w:rPr>
              <w:t>說不</w:t>
            </w:r>
          </w:p>
          <w:p w:rsidR="00866D84" w:rsidRDefault="00866D84" w:rsidP="00866D84">
            <w:pPr>
              <w:pStyle w:val="Default"/>
              <w:ind w:left="240" w:hangingChars="100" w:hanging="240"/>
              <w:jc w:val="left"/>
              <w:rPr>
                <w:rFonts w:eastAsia="標楷體" w:cs="Times New Roman"/>
                <w:snapToGrid w:val="0"/>
              </w:rPr>
            </w:pPr>
            <w:r w:rsidRPr="00233D74">
              <w:rPr>
                <w:rFonts w:eastAsia="標楷體" w:cs="Times New Roman" w:hint="eastAsia"/>
                <w:snapToGrid w:val="0"/>
              </w:rPr>
              <w:t>2</w:t>
            </w:r>
            <w:r w:rsidRPr="00233D74">
              <w:rPr>
                <w:rFonts w:eastAsia="標楷體" w:cs="Times New Roman"/>
                <w:snapToGrid w:val="0"/>
              </w:rPr>
              <w:t>.</w:t>
            </w:r>
            <w:r>
              <w:rPr>
                <w:rFonts w:eastAsia="標楷體" w:cs="Times New Roman" w:hint="eastAsia"/>
                <w:snapToGrid w:val="0"/>
              </w:rPr>
              <w:t>５</w:t>
            </w:r>
            <w:proofErr w:type="gramStart"/>
            <w:r>
              <w:rPr>
                <w:rFonts w:eastAsia="標楷體" w:cs="Times New Roman" w:hint="eastAsia"/>
                <w:snapToGrid w:val="0"/>
              </w:rPr>
              <w:t>Ｒ</w:t>
            </w:r>
            <w:proofErr w:type="gramEnd"/>
            <w:r>
              <w:rPr>
                <w:rFonts w:eastAsia="標楷體" w:cs="Times New Roman" w:hint="eastAsia"/>
                <w:snapToGrid w:val="0"/>
              </w:rPr>
              <w:t>準則</w:t>
            </w:r>
          </w:p>
          <w:p w:rsidR="00866D84" w:rsidRDefault="00866D84" w:rsidP="00866D84">
            <w:pPr>
              <w:pStyle w:val="Default"/>
              <w:ind w:left="240" w:hangingChars="100" w:hanging="240"/>
              <w:jc w:val="left"/>
              <w:rPr>
                <w:rFonts w:eastAsia="標楷體" w:cs="Times New Roman"/>
                <w:snapToGrid w:val="0"/>
              </w:rPr>
            </w:pPr>
            <w:r>
              <w:rPr>
                <w:rFonts w:eastAsia="標楷體" w:cs="Times New Roman"/>
                <w:snapToGrid w:val="0"/>
              </w:rPr>
              <w:t>3.</w:t>
            </w:r>
            <w:r>
              <w:rPr>
                <w:rFonts w:eastAsia="標楷體" w:cs="Times New Roman" w:hint="eastAsia"/>
                <w:snapToGrid w:val="0"/>
              </w:rPr>
              <w:t>從搖籃到搖籃</w:t>
            </w:r>
          </w:p>
          <w:p w:rsidR="00866D84" w:rsidRPr="008044B8" w:rsidRDefault="00866D84" w:rsidP="00866D84">
            <w:pPr>
              <w:pStyle w:val="Default"/>
              <w:ind w:left="240" w:hangingChars="100" w:hanging="240"/>
              <w:jc w:val="left"/>
              <w:rPr>
                <w:rFonts w:eastAsia="標楷體" w:cs="Times New Roman"/>
                <w:snapToGrid w:val="0"/>
                <w:color w:val="000000" w:themeColor="text1"/>
              </w:rPr>
            </w:pPr>
            <w:r w:rsidRPr="008044B8">
              <w:rPr>
                <w:rFonts w:eastAsia="標楷體" w:cs="Times New Roman" w:hint="eastAsia"/>
                <w:snapToGrid w:val="0"/>
                <w:color w:val="000000" w:themeColor="text1"/>
              </w:rPr>
              <w:t>4.世界地球日</w:t>
            </w:r>
          </w:p>
          <w:p w:rsidR="00866D84" w:rsidRPr="008044B8" w:rsidRDefault="00866D84" w:rsidP="00866D84">
            <w:pPr>
              <w:pStyle w:val="Default"/>
              <w:ind w:left="240" w:hangingChars="100" w:hanging="240"/>
              <w:jc w:val="left"/>
              <w:rPr>
                <w:rFonts w:eastAsia="標楷體" w:cs="Times New Roman"/>
                <w:snapToGrid w:val="0"/>
                <w:color w:val="000000" w:themeColor="text1"/>
              </w:rPr>
            </w:pPr>
            <w:r w:rsidRPr="008044B8">
              <w:rPr>
                <w:rFonts w:eastAsia="標楷體" w:cs="Times New Roman" w:hint="eastAsia"/>
                <w:snapToGrid w:val="0"/>
                <w:color w:val="000000" w:themeColor="text1"/>
              </w:rPr>
              <w:t>5.</w:t>
            </w:r>
            <w:proofErr w:type="gramStart"/>
            <w:r w:rsidRPr="008044B8">
              <w:rPr>
                <w:rFonts w:eastAsia="標楷體" w:cs="Times New Roman" w:hint="eastAsia"/>
                <w:snapToGrid w:val="0"/>
                <w:color w:val="000000" w:themeColor="text1"/>
              </w:rPr>
              <w:t>不</w:t>
            </w:r>
            <w:proofErr w:type="gramEnd"/>
            <w:r w:rsidRPr="008044B8">
              <w:rPr>
                <w:rFonts w:eastAsia="標楷體" w:cs="Times New Roman" w:hint="eastAsia"/>
                <w:snapToGrid w:val="0"/>
                <w:color w:val="000000" w:themeColor="text1"/>
              </w:rPr>
              <w:t>塑之客</w:t>
            </w:r>
          </w:p>
          <w:p w:rsidR="00866D84" w:rsidRPr="008044B8" w:rsidRDefault="00866D84" w:rsidP="00866D84">
            <w:pPr>
              <w:pStyle w:val="Default"/>
              <w:ind w:left="240" w:hangingChars="100" w:hanging="240"/>
              <w:jc w:val="left"/>
              <w:rPr>
                <w:rFonts w:eastAsia="標楷體" w:cs="Times New Roman"/>
                <w:snapToGrid w:val="0"/>
                <w:color w:val="000000" w:themeColor="text1"/>
              </w:rPr>
            </w:pPr>
            <w:r w:rsidRPr="008044B8">
              <w:rPr>
                <w:rFonts w:eastAsia="標楷體" w:cs="Times New Roman" w:hint="eastAsia"/>
                <w:snapToGrid w:val="0"/>
                <w:color w:val="000000" w:themeColor="text1"/>
              </w:rPr>
              <w:t>6.搶救剩食</w:t>
            </w:r>
          </w:p>
          <w:p w:rsidR="00866D84" w:rsidRPr="008044B8" w:rsidRDefault="00866D84" w:rsidP="00866D84">
            <w:pPr>
              <w:pStyle w:val="Default"/>
              <w:ind w:left="240" w:hangingChars="100" w:hanging="240"/>
              <w:jc w:val="left"/>
              <w:rPr>
                <w:rFonts w:eastAsia="標楷體" w:cs="Times New Roman"/>
                <w:snapToGrid w:val="0"/>
                <w:color w:val="000000" w:themeColor="text1"/>
              </w:rPr>
            </w:pPr>
            <w:r w:rsidRPr="008044B8">
              <w:rPr>
                <w:rFonts w:eastAsia="標楷體" w:cs="Times New Roman" w:hint="eastAsia"/>
                <w:snapToGrid w:val="0"/>
                <w:color w:val="000000" w:themeColor="text1"/>
              </w:rPr>
              <w:t>7.舊鞋救命</w:t>
            </w:r>
          </w:p>
          <w:p w:rsidR="00866D84" w:rsidRPr="000707D0" w:rsidRDefault="00866D84" w:rsidP="00866D84">
            <w:pPr>
              <w:ind w:left="200" w:hangingChars="100" w:hanging="200"/>
              <w:jc w:val="left"/>
              <w:rPr>
                <w:rFonts w:ascii="標楷體" w:eastAsia="標楷體" w:hAnsi="標楷體"/>
                <w:snapToGrid w:val="0"/>
                <w:sz w:val="24"/>
                <w:szCs w:val="24"/>
              </w:rPr>
            </w:pPr>
            <w:r w:rsidRPr="008044B8">
              <w:rPr>
                <w:rFonts w:eastAsia="標楷體" w:hint="eastAsia"/>
                <w:color w:val="000000" w:themeColor="text1"/>
              </w:rPr>
              <w:t>8.</w:t>
            </w:r>
            <w:r w:rsidRPr="008044B8">
              <w:rPr>
                <w:rFonts w:ascii="標楷體" w:eastAsia="標楷體" w:hAnsi="標楷體" w:hint="eastAsia"/>
                <w:color w:val="000000" w:themeColor="text1"/>
                <w:sz w:val="24"/>
                <w:szCs w:val="24"/>
              </w:rPr>
              <w:t>我的環保綠行動</w:t>
            </w:r>
          </w:p>
        </w:tc>
        <w:tc>
          <w:tcPr>
            <w:tcW w:w="2835"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866D84" w:rsidRPr="000707D0" w:rsidRDefault="00866D84" w:rsidP="00866D84">
            <w:pPr>
              <w:ind w:leftChars="11" w:left="255" w:hanging="233"/>
              <w:jc w:val="left"/>
              <w:rPr>
                <w:rFonts w:ascii="標楷體" w:eastAsia="標楷體" w:hAnsi="標楷體" w:cs="標楷體"/>
                <w:sz w:val="24"/>
                <w:szCs w:val="24"/>
              </w:rPr>
            </w:pPr>
            <w:r w:rsidRPr="000707D0">
              <w:rPr>
                <w:rFonts w:ascii="標楷體" w:eastAsia="標楷體" w:hAnsi="標楷體" w:cs="標楷體" w:hint="eastAsia"/>
                <w:sz w:val="24"/>
                <w:szCs w:val="24"/>
              </w:rPr>
              <w:t>社1a-Ⅳ-1發覺生活經驗或社會現象與社會領域內容知識的關係。</w:t>
            </w:r>
          </w:p>
          <w:p w:rsidR="00866D84" w:rsidRPr="000707D0" w:rsidRDefault="00866D84" w:rsidP="00866D84">
            <w:pPr>
              <w:ind w:leftChars="11" w:left="255" w:hanging="233"/>
              <w:jc w:val="left"/>
              <w:rPr>
                <w:rFonts w:ascii="標楷體" w:eastAsia="標楷體" w:hAnsi="標楷體" w:cs="標楷體"/>
                <w:sz w:val="24"/>
                <w:szCs w:val="24"/>
              </w:rPr>
            </w:pPr>
            <w:r w:rsidRPr="000707D0">
              <w:rPr>
                <w:rFonts w:ascii="標楷體" w:eastAsia="標楷體" w:hAnsi="標楷體" w:cs="標楷體"/>
                <w:sz w:val="24"/>
                <w:szCs w:val="24"/>
              </w:rPr>
              <w:t>地1a-Ⅳ-2說明重要環境、經濟與文化</w:t>
            </w:r>
            <w:proofErr w:type="gramStart"/>
            <w:r w:rsidRPr="000707D0">
              <w:rPr>
                <w:rFonts w:ascii="標楷體" w:eastAsia="標楷體" w:hAnsi="標楷體" w:cs="標楷體"/>
                <w:sz w:val="24"/>
                <w:szCs w:val="24"/>
              </w:rPr>
              <w:t>議題間的相互</w:t>
            </w:r>
            <w:proofErr w:type="gramEnd"/>
            <w:r w:rsidRPr="000707D0">
              <w:rPr>
                <w:rFonts w:ascii="標楷體" w:eastAsia="標楷體" w:hAnsi="標楷體" w:cs="標楷體"/>
                <w:sz w:val="24"/>
                <w:szCs w:val="24"/>
              </w:rPr>
              <w:t>關係。</w:t>
            </w:r>
          </w:p>
          <w:p w:rsidR="00866D84" w:rsidRPr="000707D0" w:rsidRDefault="00866D84" w:rsidP="00866D84">
            <w:pPr>
              <w:ind w:leftChars="11" w:left="255" w:hanging="233"/>
              <w:jc w:val="left"/>
              <w:rPr>
                <w:rFonts w:ascii="標楷體" w:eastAsia="標楷體" w:hAnsi="標楷體" w:cs="標楷體"/>
                <w:sz w:val="24"/>
                <w:szCs w:val="24"/>
              </w:rPr>
            </w:pPr>
            <w:r w:rsidRPr="000707D0">
              <w:rPr>
                <w:rFonts w:ascii="標楷體" w:eastAsia="標楷體" w:hAnsi="標楷體" w:cs="標楷體"/>
                <w:sz w:val="24"/>
                <w:szCs w:val="24"/>
              </w:rPr>
              <w:t>地1b-Ⅳ-1</w:t>
            </w:r>
            <w:r w:rsidRPr="000707D0">
              <w:rPr>
                <w:rFonts w:ascii="標楷體" w:eastAsia="標楷體" w:hAnsi="標楷體" w:cs="標楷體" w:hint="eastAsia"/>
                <w:sz w:val="24"/>
                <w:szCs w:val="24"/>
              </w:rPr>
              <w:t>解析自然環境與人文景觀的相互關係。</w:t>
            </w:r>
          </w:p>
          <w:p w:rsidR="00866D84" w:rsidRPr="000707D0" w:rsidRDefault="00866D84" w:rsidP="00866D84">
            <w:pPr>
              <w:ind w:leftChars="11" w:left="255" w:hanging="233"/>
              <w:jc w:val="left"/>
              <w:rPr>
                <w:rFonts w:ascii="標楷體" w:eastAsia="標楷體" w:hAnsi="標楷體" w:cs="標楷體"/>
                <w:sz w:val="24"/>
                <w:szCs w:val="24"/>
              </w:rPr>
            </w:pPr>
            <w:r w:rsidRPr="000707D0">
              <w:rPr>
                <w:rFonts w:ascii="標楷體" w:eastAsia="標楷體" w:hAnsi="標楷體" w:cs="標楷體"/>
                <w:sz w:val="24"/>
                <w:szCs w:val="24"/>
              </w:rPr>
              <w:t>地1b-Ⅳ-2歸納自然與人文環境互動的結果。</w:t>
            </w:r>
          </w:p>
          <w:p w:rsidR="00866D84" w:rsidRPr="000707D0" w:rsidRDefault="00866D84" w:rsidP="00866D84">
            <w:pPr>
              <w:ind w:leftChars="11" w:left="255" w:hanging="233"/>
              <w:jc w:val="left"/>
              <w:rPr>
                <w:rFonts w:ascii="標楷體" w:eastAsia="標楷體" w:hAnsi="標楷體" w:cs="標楷體"/>
                <w:sz w:val="24"/>
                <w:szCs w:val="24"/>
              </w:rPr>
            </w:pPr>
            <w:r w:rsidRPr="000707D0">
              <w:rPr>
                <w:rFonts w:ascii="標楷體" w:eastAsia="標楷體" w:hAnsi="標楷體" w:cs="標楷體"/>
                <w:sz w:val="24"/>
                <w:szCs w:val="24"/>
              </w:rPr>
              <w:t>社2a-Ⅳ-1敏銳察覺人與環境的互動關係及其淵源。</w:t>
            </w:r>
          </w:p>
          <w:p w:rsidR="00866D84" w:rsidRPr="000707D0" w:rsidRDefault="00866D84" w:rsidP="00866D84">
            <w:pPr>
              <w:ind w:leftChars="11" w:left="255" w:hanging="233"/>
              <w:jc w:val="left"/>
              <w:rPr>
                <w:rFonts w:ascii="標楷體" w:eastAsia="標楷體" w:hAnsi="標楷體" w:cs="標楷體"/>
                <w:sz w:val="24"/>
                <w:szCs w:val="24"/>
              </w:rPr>
            </w:pPr>
            <w:r w:rsidRPr="000707D0">
              <w:rPr>
                <w:rFonts w:ascii="標楷體" w:eastAsia="標楷體" w:hAnsi="標楷體" w:cs="標楷體"/>
                <w:sz w:val="24"/>
                <w:szCs w:val="24"/>
              </w:rPr>
              <w:t>地1c-Ⅳ-2反思各種地理環境與議題的內涵，並提出相關意見。</w:t>
            </w:r>
          </w:p>
          <w:p w:rsidR="00866D84" w:rsidRPr="000707D0" w:rsidRDefault="00866D84" w:rsidP="00866D84">
            <w:pPr>
              <w:ind w:left="240" w:hangingChars="100" w:hanging="240"/>
              <w:jc w:val="left"/>
              <w:rPr>
                <w:rFonts w:ascii="標楷體" w:eastAsia="標楷體" w:hAnsi="標楷體"/>
                <w:snapToGrid w:val="0"/>
                <w:sz w:val="24"/>
                <w:szCs w:val="24"/>
              </w:rPr>
            </w:pPr>
            <w:r w:rsidRPr="000707D0">
              <w:rPr>
                <w:rFonts w:ascii="標楷體" w:eastAsia="標楷體" w:hAnsi="標楷體" w:cs="標楷體"/>
                <w:sz w:val="24"/>
                <w:szCs w:val="24"/>
              </w:rPr>
              <w:t>公1c-Ⅳ-1運用公民知識，提出自己對公共議題的見解。</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866D84" w:rsidRPr="00C03A83" w:rsidRDefault="00866D84" w:rsidP="00866D84">
            <w:pPr>
              <w:ind w:left="240" w:hangingChars="100" w:hanging="240"/>
              <w:jc w:val="left"/>
              <w:rPr>
                <w:rFonts w:ascii="標楷體" w:eastAsia="標楷體" w:hAnsi="標楷體"/>
                <w:sz w:val="24"/>
                <w:szCs w:val="24"/>
              </w:rPr>
            </w:pPr>
            <w:r w:rsidRPr="00C03A83">
              <w:rPr>
                <w:rFonts w:ascii="標楷體" w:eastAsia="標楷體" w:hAnsi="標楷體" w:hint="eastAsia"/>
                <w:sz w:val="24"/>
                <w:szCs w:val="24"/>
              </w:rPr>
              <w:t>二、永續時尚、綠色產銷</w:t>
            </w:r>
          </w:p>
          <w:p w:rsidR="00866D84" w:rsidRPr="00C03A83" w:rsidRDefault="00866D84" w:rsidP="00866D84">
            <w:pPr>
              <w:ind w:left="240" w:hangingChars="100" w:hanging="240"/>
              <w:jc w:val="left"/>
              <w:rPr>
                <w:rFonts w:ascii="標楷體" w:eastAsia="標楷體" w:hAnsi="標楷體"/>
                <w:sz w:val="24"/>
                <w:szCs w:val="24"/>
              </w:rPr>
            </w:pPr>
            <w:r w:rsidRPr="00C03A83">
              <w:rPr>
                <w:rFonts w:ascii="標楷體" w:eastAsia="標楷體" w:hAnsi="標楷體" w:hint="eastAsia"/>
                <w:sz w:val="24"/>
                <w:szCs w:val="24"/>
              </w:rPr>
              <w:t>5.</w:t>
            </w:r>
            <w:proofErr w:type="gramStart"/>
            <w:r>
              <w:rPr>
                <w:rFonts w:ascii="標楷體" w:eastAsia="標楷體" w:hAnsi="標楷體" w:hint="eastAsia"/>
                <w:sz w:val="24"/>
                <w:szCs w:val="24"/>
              </w:rPr>
              <w:t>不</w:t>
            </w:r>
            <w:proofErr w:type="gramEnd"/>
            <w:r>
              <w:rPr>
                <w:rFonts w:ascii="標楷體" w:eastAsia="標楷體" w:hAnsi="標楷體" w:hint="eastAsia"/>
                <w:sz w:val="24"/>
                <w:szCs w:val="24"/>
              </w:rPr>
              <w:t>塑之客（二）</w:t>
            </w:r>
          </w:p>
          <w:p w:rsidR="00866D84" w:rsidRDefault="00866D84" w:rsidP="00866D84">
            <w:pPr>
              <w:ind w:left="240" w:hangingChars="100" w:hanging="240"/>
              <w:jc w:val="left"/>
              <w:rPr>
                <w:rFonts w:ascii="標楷體" w:eastAsia="標楷體" w:hAnsi="標楷體"/>
                <w:sz w:val="24"/>
                <w:szCs w:val="24"/>
              </w:rPr>
            </w:pPr>
            <w:r>
              <w:rPr>
                <w:rFonts w:ascii="標楷體" w:eastAsia="標楷體" w:hAnsi="標楷體" w:hint="eastAsia"/>
                <w:sz w:val="24"/>
                <w:szCs w:val="24"/>
              </w:rPr>
              <w:t xml:space="preserve"> </w:t>
            </w:r>
            <w:r>
              <w:rPr>
                <w:rFonts w:ascii="標楷體" w:eastAsia="標楷體" w:hAnsi="標楷體"/>
                <w:sz w:val="24"/>
                <w:szCs w:val="24"/>
              </w:rPr>
              <w:t>5-</w:t>
            </w:r>
            <w:r>
              <w:rPr>
                <w:rFonts w:ascii="標楷體" w:eastAsia="標楷體" w:hAnsi="標楷體" w:hint="eastAsia"/>
                <w:sz w:val="24"/>
                <w:szCs w:val="24"/>
              </w:rPr>
              <w:t>4</w:t>
            </w:r>
            <w:r w:rsidRPr="00DC171F">
              <w:rPr>
                <w:rFonts w:ascii="標楷體" w:eastAsia="標楷體" w:hAnsi="標楷體" w:hint="eastAsia"/>
                <w:sz w:val="24"/>
                <w:szCs w:val="24"/>
              </w:rPr>
              <w:t>觀看</w:t>
            </w:r>
            <w:r>
              <w:rPr>
                <w:rFonts w:ascii="標楷體" w:eastAsia="標楷體" w:hAnsi="標楷體" w:hint="eastAsia"/>
                <w:sz w:val="24"/>
                <w:szCs w:val="24"/>
              </w:rPr>
              <w:t>紀錄片</w:t>
            </w:r>
            <w:r w:rsidRPr="00DC171F">
              <w:rPr>
                <w:rFonts w:ascii="標楷體" w:eastAsia="標楷體" w:hAnsi="標楷體" w:hint="eastAsia"/>
                <w:sz w:val="24"/>
                <w:szCs w:val="24"/>
              </w:rPr>
              <w:t>【</w:t>
            </w:r>
            <w:r w:rsidRPr="0082743D">
              <w:rPr>
                <w:rFonts w:ascii="標楷體" w:eastAsia="標楷體" w:hAnsi="標楷體" w:hint="eastAsia"/>
                <w:sz w:val="24"/>
                <w:szCs w:val="24"/>
              </w:rPr>
              <w:t>塑料王國</w:t>
            </w:r>
            <w:r w:rsidRPr="00DC171F">
              <w:rPr>
                <w:rFonts w:ascii="標楷體" w:eastAsia="標楷體" w:hAnsi="標楷體" w:hint="eastAsia"/>
                <w:sz w:val="24"/>
                <w:szCs w:val="24"/>
              </w:rPr>
              <w:t>】</w:t>
            </w:r>
            <w:r>
              <w:rPr>
                <w:rFonts w:ascii="標楷體" w:eastAsia="標楷體" w:hAnsi="標楷體" w:hint="eastAsia"/>
                <w:sz w:val="24"/>
                <w:szCs w:val="24"/>
              </w:rPr>
              <w:t>，相關報導影片</w:t>
            </w:r>
            <w:r w:rsidRPr="00DC171F">
              <w:rPr>
                <w:rFonts w:ascii="標楷體" w:eastAsia="標楷體" w:hAnsi="標楷體" w:hint="eastAsia"/>
                <w:sz w:val="24"/>
                <w:szCs w:val="24"/>
              </w:rPr>
              <w:t>【</w:t>
            </w:r>
            <w:r w:rsidRPr="0082743D">
              <w:rPr>
                <w:rFonts w:ascii="標楷體" w:eastAsia="標楷體" w:hAnsi="標楷體" w:hint="eastAsia"/>
                <w:sz w:val="24"/>
                <w:szCs w:val="24"/>
              </w:rPr>
              <w:t>塑料王國」的底層悲歌 揭發塑膠黑暗世界</w:t>
            </w:r>
            <w:r w:rsidRPr="00DC171F">
              <w:rPr>
                <w:rFonts w:ascii="標楷體" w:eastAsia="標楷體" w:hAnsi="標楷體" w:hint="eastAsia"/>
                <w:sz w:val="24"/>
                <w:szCs w:val="24"/>
              </w:rPr>
              <w:t>】</w:t>
            </w:r>
          </w:p>
          <w:p w:rsidR="00866D84" w:rsidRDefault="00866D84" w:rsidP="00866D84">
            <w:pPr>
              <w:ind w:left="240" w:hangingChars="100" w:hanging="240"/>
              <w:jc w:val="left"/>
              <w:rPr>
                <w:rFonts w:ascii="標楷體" w:eastAsia="標楷體" w:hAnsi="標楷體"/>
                <w:sz w:val="24"/>
                <w:szCs w:val="24"/>
              </w:rPr>
            </w:pPr>
            <w:r w:rsidRPr="000707D0">
              <w:rPr>
                <w:rFonts w:ascii="標楷體" w:eastAsia="標楷體" w:hAnsi="標楷體"/>
                <w:sz w:val="24"/>
                <w:szCs w:val="24"/>
              </w:rPr>
              <w:t xml:space="preserve"> </w:t>
            </w:r>
            <w:r>
              <w:rPr>
                <w:rFonts w:ascii="標楷體" w:eastAsia="標楷體" w:hAnsi="標楷體" w:hint="eastAsia"/>
                <w:sz w:val="24"/>
                <w:szCs w:val="24"/>
              </w:rPr>
              <w:t>5-5閱讀報導</w:t>
            </w:r>
            <w:r w:rsidRPr="00112183">
              <w:rPr>
                <w:rFonts w:ascii="標楷體" w:eastAsia="標楷體" w:hAnsi="標楷體" w:hint="eastAsia"/>
                <w:sz w:val="24"/>
                <w:szCs w:val="24"/>
              </w:rPr>
              <w:t>「你辛苦做的分類回收，是一場騙局？」</w:t>
            </w:r>
            <w:hyperlink r:id="rId45" w:history="1">
              <w:r w:rsidRPr="00112183">
                <w:rPr>
                  <w:rStyle w:val="af4"/>
                  <w:rFonts w:ascii="標楷體" w:eastAsia="標楷體" w:hAnsi="標楷體"/>
                  <w:sz w:val="24"/>
                  <w:szCs w:val="24"/>
                </w:rPr>
                <w:t>https://www.cw.com.tw/article/5092256</w:t>
              </w:r>
            </w:hyperlink>
          </w:p>
          <w:p w:rsidR="00866D84" w:rsidRDefault="00866D84" w:rsidP="00866D84">
            <w:pPr>
              <w:ind w:left="240" w:hangingChars="100" w:hanging="240"/>
              <w:jc w:val="left"/>
              <w:rPr>
                <w:rFonts w:ascii="標楷體" w:eastAsia="標楷體" w:hAnsi="標楷體"/>
                <w:sz w:val="24"/>
                <w:szCs w:val="24"/>
              </w:rPr>
            </w:pPr>
            <w:r>
              <w:rPr>
                <w:rFonts w:ascii="標楷體" w:eastAsia="標楷體" w:hAnsi="標楷體" w:hint="eastAsia"/>
                <w:sz w:val="24"/>
                <w:szCs w:val="24"/>
              </w:rPr>
              <w:t xml:space="preserve"> 5-6分析我們平時做垃圾分類資源回收的實際效果，從源頭</w:t>
            </w:r>
            <w:proofErr w:type="gramStart"/>
            <w:r>
              <w:rPr>
                <w:rFonts w:ascii="標楷體" w:eastAsia="標楷體" w:hAnsi="標楷體" w:hint="eastAsia"/>
                <w:sz w:val="24"/>
                <w:szCs w:val="24"/>
              </w:rPr>
              <w:t>減塑才</w:t>
            </w:r>
            <w:proofErr w:type="gramEnd"/>
            <w:r>
              <w:rPr>
                <w:rFonts w:ascii="標楷體" w:eastAsia="標楷體" w:hAnsi="標楷體" w:hint="eastAsia"/>
                <w:sz w:val="24"/>
                <w:szCs w:val="24"/>
              </w:rPr>
              <w:t>是對環境最友善的方式</w:t>
            </w:r>
          </w:p>
          <w:p w:rsidR="00866D84" w:rsidRPr="000707D0" w:rsidRDefault="00866D84" w:rsidP="00866D84">
            <w:pPr>
              <w:ind w:left="240" w:hangingChars="100" w:hanging="240"/>
              <w:jc w:val="left"/>
              <w:rPr>
                <w:rFonts w:ascii="標楷體" w:eastAsia="標楷體" w:hAnsi="標楷體"/>
                <w:sz w:val="24"/>
                <w:szCs w:val="24"/>
              </w:rPr>
            </w:pPr>
            <w:r>
              <w:rPr>
                <w:rFonts w:ascii="標楷體" w:eastAsia="標楷體" w:hAnsi="標楷體" w:hint="eastAsia"/>
                <w:sz w:val="24"/>
                <w:szCs w:val="24"/>
              </w:rPr>
              <w:t xml:space="preserve"> 5-7請學生搜尋</w:t>
            </w:r>
            <w:r w:rsidRPr="00473304">
              <w:rPr>
                <w:rFonts w:ascii="標楷體" w:eastAsia="標楷體" w:hAnsi="標楷體" w:hint="eastAsia"/>
                <w:sz w:val="24"/>
                <w:szCs w:val="24"/>
              </w:rPr>
              <w:t>「</w:t>
            </w:r>
            <w:proofErr w:type="gramStart"/>
            <w:r w:rsidRPr="00473304">
              <w:rPr>
                <w:rFonts w:ascii="標楷體" w:eastAsia="標楷體" w:hAnsi="標楷體" w:hint="eastAsia"/>
                <w:sz w:val="24"/>
                <w:szCs w:val="24"/>
              </w:rPr>
              <w:t>無塑示範</w:t>
            </w:r>
            <w:proofErr w:type="gramEnd"/>
            <w:r w:rsidRPr="00473304">
              <w:rPr>
                <w:rFonts w:ascii="標楷體" w:eastAsia="標楷體" w:hAnsi="標楷體" w:hint="eastAsia"/>
                <w:sz w:val="24"/>
                <w:szCs w:val="24"/>
              </w:rPr>
              <w:t>店」</w:t>
            </w:r>
            <w:r>
              <w:rPr>
                <w:rFonts w:ascii="標楷體" w:eastAsia="標楷體" w:hAnsi="標楷體" w:hint="eastAsia"/>
                <w:sz w:val="24"/>
                <w:szCs w:val="24"/>
              </w:rPr>
              <w:t>相關資訊，並做討論及心得分享。</w:t>
            </w:r>
          </w:p>
        </w:tc>
        <w:tc>
          <w:tcPr>
            <w:tcW w:w="425"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866D84" w:rsidRPr="000707D0" w:rsidRDefault="00866D84" w:rsidP="00866D84">
            <w:pPr>
              <w:ind w:firstLine="0"/>
              <w:jc w:val="center"/>
              <w:rPr>
                <w:color w:val="000000" w:themeColor="text1"/>
                <w:sz w:val="24"/>
                <w:szCs w:val="24"/>
              </w:rPr>
            </w:pPr>
            <w:r w:rsidRPr="000707D0">
              <w:rPr>
                <w:rFonts w:ascii="標楷體" w:eastAsia="標楷體" w:hAnsi="標楷體" w:cs="標楷體" w:hint="eastAsia"/>
                <w:color w:val="000000" w:themeColor="text1"/>
                <w:sz w:val="24"/>
                <w:szCs w:val="24"/>
              </w:rPr>
              <w:t>1</w:t>
            </w:r>
          </w:p>
        </w:tc>
        <w:tc>
          <w:tcPr>
            <w:tcW w:w="1701" w:type="dxa"/>
            <w:tcBorders>
              <w:top w:val="single" w:sz="8" w:space="0" w:color="000000"/>
              <w:bottom w:val="single" w:sz="8" w:space="0" w:color="000000"/>
              <w:right w:val="single" w:sz="8" w:space="0" w:color="000000"/>
            </w:tcBorders>
            <w:tcMar>
              <w:top w:w="100" w:type="dxa"/>
              <w:left w:w="20" w:type="dxa"/>
              <w:bottom w:w="100" w:type="dxa"/>
              <w:right w:w="20" w:type="dxa"/>
            </w:tcMar>
          </w:tcPr>
          <w:p w:rsidR="00866D84" w:rsidRDefault="00866D84" w:rsidP="00866D84">
            <w:pPr>
              <w:ind w:firstLine="0"/>
              <w:jc w:val="left"/>
              <w:rPr>
                <w:rFonts w:ascii="標楷體" w:eastAsia="標楷體" w:hAnsi="標楷體" w:cs="標楷體"/>
                <w:sz w:val="24"/>
                <w:szCs w:val="24"/>
              </w:rPr>
            </w:pPr>
            <w:r w:rsidRPr="000707D0">
              <w:rPr>
                <w:rFonts w:ascii="標楷體" w:eastAsia="標楷體" w:hAnsi="標楷體" w:cs="標楷體" w:hint="eastAsia"/>
                <w:sz w:val="24"/>
                <w:szCs w:val="24"/>
              </w:rPr>
              <w:t>網路影片:</w:t>
            </w:r>
            <w:r w:rsidRPr="000707D0">
              <w:rPr>
                <w:rFonts w:ascii="標楷體" w:eastAsia="標楷體" w:hAnsi="標楷體" w:cs="標楷體"/>
                <w:sz w:val="24"/>
                <w:szCs w:val="24"/>
              </w:rPr>
              <w:br/>
            </w:r>
            <w:r w:rsidRPr="00FD2227">
              <w:rPr>
                <w:rFonts w:ascii="標楷體" w:eastAsia="標楷體" w:hAnsi="標楷體" w:cs="標楷體" w:hint="eastAsia"/>
                <w:sz w:val="24"/>
                <w:szCs w:val="24"/>
              </w:rPr>
              <w:t>塑料王國</w:t>
            </w:r>
            <w:hyperlink r:id="rId46" w:history="1">
              <w:r w:rsidRPr="00FF5C60">
                <w:rPr>
                  <w:rStyle w:val="af4"/>
                  <w:rFonts w:ascii="標楷體" w:eastAsia="標楷體" w:hAnsi="標楷體" w:cs="標楷體"/>
                  <w:sz w:val="24"/>
                  <w:szCs w:val="24"/>
                </w:rPr>
                <w:t>https://youtu.be/rKEbGYTbLdg</w:t>
              </w:r>
            </w:hyperlink>
          </w:p>
          <w:p w:rsidR="00866D84" w:rsidRPr="00EC063A" w:rsidRDefault="00866D84" w:rsidP="00866D84">
            <w:pPr>
              <w:ind w:firstLine="0"/>
              <w:jc w:val="left"/>
              <w:rPr>
                <w:rFonts w:ascii="新細明體" w:hAnsi="新細明體" w:cs="標楷體"/>
                <w:sz w:val="24"/>
                <w:szCs w:val="24"/>
              </w:rPr>
            </w:pPr>
          </w:p>
          <w:p w:rsidR="00866D84" w:rsidRDefault="00866D84" w:rsidP="00866D84">
            <w:pPr>
              <w:ind w:firstLine="0"/>
              <w:jc w:val="left"/>
              <w:rPr>
                <w:rFonts w:ascii="標楷體" w:eastAsia="標楷體" w:hAnsi="標楷體" w:cs="標楷體"/>
                <w:sz w:val="24"/>
                <w:szCs w:val="24"/>
              </w:rPr>
            </w:pPr>
            <w:r>
              <w:rPr>
                <w:rFonts w:ascii="新細明體" w:hAnsi="新細明體" w:cs="標楷體" w:hint="eastAsia"/>
                <w:sz w:val="24"/>
                <w:szCs w:val="24"/>
              </w:rPr>
              <w:t>「</w:t>
            </w:r>
            <w:r w:rsidRPr="00FD2227">
              <w:rPr>
                <w:rFonts w:ascii="標楷體" w:eastAsia="標楷體" w:hAnsi="標楷體" w:cs="標楷體" w:hint="eastAsia"/>
                <w:sz w:val="24"/>
                <w:szCs w:val="24"/>
              </w:rPr>
              <w:t>塑料王國</w:t>
            </w:r>
            <w:r>
              <w:rPr>
                <w:rFonts w:ascii="新細明體" w:hAnsi="新細明體" w:cs="標楷體" w:hint="eastAsia"/>
                <w:sz w:val="24"/>
                <w:szCs w:val="24"/>
              </w:rPr>
              <w:t>」</w:t>
            </w:r>
            <w:r w:rsidRPr="00FD2227">
              <w:rPr>
                <w:rFonts w:ascii="標楷體" w:eastAsia="標楷體" w:hAnsi="標楷體" w:cs="標楷體" w:hint="eastAsia"/>
                <w:sz w:val="24"/>
                <w:szCs w:val="24"/>
              </w:rPr>
              <w:t>的底層悲歌 揭發塑膠黑暗世界</w:t>
            </w:r>
            <w:hyperlink r:id="rId47" w:history="1">
              <w:r w:rsidRPr="00FF5C60">
                <w:rPr>
                  <w:rStyle w:val="af4"/>
                  <w:rFonts w:ascii="標楷體" w:eastAsia="標楷體" w:hAnsi="標楷體" w:cs="標楷體"/>
                  <w:sz w:val="24"/>
                  <w:szCs w:val="24"/>
                </w:rPr>
                <w:t>https://youtu.be/ZEClo2XkIjA</w:t>
              </w:r>
            </w:hyperlink>
          </w:p>
          <w:p w:rsidR="00866D84" w:rsidRPr="0082743D" w:rsidRDefault="00866D84" w:rsidP="00866D84">
            <w:pPr>
              <w:ind w:firstLine="0"/>
              <w:jc w:val="left"/>
              <w:rPr>
                <w:rFonts w:ascii="標楷體" w:eastAsia="標楷體" w:hAnsi="標楷體" w:cs="標楷體"/>
                <w:sz w:val="24"/>
                <w:szCs w:val="24"/>
              </w:rPr>
            </w:pPr>
          </w:p>
          <w:p w:rsidR="00866D84" w:rsidRDefault="00866D84" w:rsidP="00866D84">
            <w:pPr>
              <w:ind w:firstLine="0"/>
              <w:jc w:val="left"/>
              <w:rPr>
                <w:rFonts w:ascii="標楷體" w:eastAsia="標楷體" w:hAnsi="標楷體" w:cs="標楷體"/>
                <w:sz w:val="24"/>
                <w:szCs w:val="24"/>
              </w:rPr>
            </w:pPr>
            <w:r w:rsidRPr="00EC063A">
              <w:rPr>
                <w:rFonts w:ascii="標楷體" w:eastAsia="標楷體" w:hAnsi="標楷體" w:cs="標楷體" w:hint="eastAsia"/>
                <w:sz w:val="24"/>
                <w:szCs w:val="24"/>
              </w:rPr>
              <w:t>資源回收不利用</w:t>
            </w:r>
            <w:r>
              <w:rPr>
                <w:rFonts w:ascii="標楷體" w:eastAsia="標楷體" w:hAnsi="標楷體" w:cs="標楷體" w:hint="eastAsia"/>
                <w:sz w:val="24"/>
                <w:szCs w:val="24"/>
              </w:rPr>
              <w:t>，</w:t>
            </w:r>
            <w:r w:rsidRPr="00EC063A">
              <w:rPr>
                <w:rFonts w:ascii="標楷體" w:eastAsia="標楷體" w:hAnsi="標楷體" w:cs="標楷體" w:hint="eastAsia"/>
                <w:sz w:val="24"/>
                <w:szCs w:val="24"/>
              </w:rPr>
              <w:t>薄片塑膠讓回收業者頭大</w:t>
            </w:r>
            <w:hyperlink r:id="rId48" w:history="1">
              <w:r w:rsidRPr="00FF5C60">
                <w:rPr>
                  <w:rStyle w:val="af4"/>
                  <w:rFonts w:ascii="標楷體" w:eastAsia="標楷體" w:hAnsi="標楷體" w:cs="標楷體"/>
                  <w:sz w:val="24"/>
                  <w:szCs w:val="24"/>
                </w:rPr>
                <w:t>https://youtu.be/bQn5se4kl-Y</w:t>
              </w:r>
            </w:hyperlink>
          </w:p>
          <w:p w:rsidR="00866D84" w:rsidRPr="00EC063A" w:rsidRDefault="00866D84" w:rsidP="00866D84">
            <w:pPr>
              <w:ind w:firstLine="0"/>
              <w:jc w:val="left"/>
              <w:rPr>
                <w:rFonts w:ascii="標楷體" w:eastAsia="標楷體" w:hAnsi="標楷體" w:cs="標楷體"/>
                <w:sz w:val="24"/>
                <w:szCs w:val="24"/>
              </w:rPr>
            </w:pPr>
          </w:p>
          <w:p w:rsidR="00866D84" w:rsidRPr="000707D0" w:rsidRDefault="00866D84" w:rsidP="00866D84">
            <w:pPr>
              <w:ind w:firstLine="0"/>
              <w:jc w:val="left"/>
              <w:rPr>
                <w:rFonts w:ascii="標楷體" w:eastAsia="標楷體" w:hAnsi="標楷體" w:cs="標楷體"/>
                <w:sz w:val="24"/>
                <w:szCs w:val="24"/>
              </w:rPr>
            </w:pPr>
            <w:r w:rsidRPr="000707D0">
              <w:rPr>
                <w:rFonts w:ascii="標楷體" w:eastAsia="標楷體" w:hAnsi="標楷體" w:cs="標楷體" w:hint="eastAsia"/>
                <w:sz w:val="24"/>
                <w:szCs w:val="24"/>
              </w:rPr>
              <w:t>教學簡報</w:t>
            </w:r>
          </w:p>
          <w:p w:rsidR="00866D84" w:rsidRPr="000707D0" w:rsidRDefault="00866D84" w:rsidP="00866D84">
            <w:pPr>
              <w:ind w:firstLine="0"/>
              <w:jc w:val="left"/>
              <w:rPr>
                <w:rFonts w:ascii="標楷體" w:eastAsia="標楷體" w:hAnsi="標楷體" w:cs="標楷體"/>
                <w:sz w:val="24"/>
                <w:szCs w:val="24"/>
              </w:rPr>
            </w:pPr>
            <w:r w:rsidRPr="000707D0">
              <w:rPr>
                <w:rFonts w:ascii="標楷體" w:eastAsia="標楷體" w:hAnsi="標楷體" w:cs="標楷體" w:hint="eastAsia"/>
                <w:sz w:val="24"/>
                <w:szCs w:val="24"/>
              </w:rPr>
              <w:t>自編講義</w:t>
            </w:r>
          </w:p>
          <w:p w:rsidR="00866D84" w:rsidRPr="000707D0" w:rsidRDefault="00866D84" w:rsidP="00866D84">
            <w:pPr>
              <w:ind w:firstLine="0"/>
              <w:jc w:val="left"/>
              <w:rPr>
                <w:rFonts w:ascii="標楷體" w:eastAsia="標楷體" w:hAnsi="標楷體"/>
                <w:snapToGrid w:val="0"/>
                <w:sz w:val="24"/>
                <w:szCs w:val="24"/>
              </w:rPr>
            </w:pPr>
            <w:r w:rsidRPr="000707D0">
              <w:rPr>
                <w:rFonts w:ascii="標楷體" w:eastAsia="標楷體" w:hAnsi="標楷體" w:cs="標楷體" w:hint="eastAsia"/>
                <w:sz w:val="24"/>
                <w:szCs w:val="24"/>
              </w:rPr>
              <w:t>學習單</w:t>
            </w:r>
          </w:p>
        </w:tc>
        <w:tc>
          <w:tcPr>
            <w:tcW w:w="1134" w:type="dxa"/>
            <w:tcBorders>
              <w:top w:val="single" w:sz="8" w:space="0" w:color="000000"/>
              <w:bottom w:val="single" w:sz="8" w:space="0" w:color="000000"/>
              <w:right w:val="single" w:sz="8" w:space="0" w:color="000000"/>
            </w:tcBorders>
            <w:tcMar>
              <w:top w:w="100" w:type="dxa"/>
              <w:left w:w="20" w:type="dxa"/>
              <w:bottom w:w="100" w:type="dxa"/>
              <w:right w:w="20" w:type="dxa"/>
            </w:tcMar>
          </w:tcPr>
          <w:p w:rsidR="00866D84" w:rsidRPr="000707D0" w:rsidRDefault="00866D84" w:rsidP="00866D84">
            <w:pPr>
              <w:snapToGrid w:val="0"/>
              <w:jc w:val="center"/>
              <w:rPr>
                <w:rFonts w:ascii="標楷體" w:eastAsia="標楷體" w:hAnsi="標楷體"/>
                <w:sz w:val="24"/>
                <w:szCs w:val="24"/>
              </w:rPr>
            </w:pPr>
            <w:r w:rsidRPr="000707D0">
              <w:rPr>
                <w:rFonts w:ascii="標楷體" w:eastAsia="標楷體" w:hAnsi="標楷體" w:hint="eastAsia"/>
                <w:sz w:val="24"/>
                <w:szCs w:val="24"/>
              </w:rPr>
              <w:t>課堂參與</w:t>
            </w:r>
          </w:p>
          <w:p w:rsidR="00866D84" w:rsidRPr="000707D0" w:rsidRDefault="00866D84" w:rsidP="00866D84">
            <w:pPr>
              <w:snapToGrid w:val="0"/>
              <w:jc w:val="center"/>
              <w:rPr>
                <w:rFonts w:ascii="標楷體" w:eastAsia="標楷體" w:hAnsi="標楷體"/>
                <w:sz w:val="24"/>
                <w:szCs w:val="24"/>
              </w:rPr>
            </w:pPr>
            <w:r w:rsidRPr="000707D0">
              <w:rPr>
                <w:rFonts w:ascii="標楷體" w:eastAsia="標楷體" w:hAnsi="標楷體" w:hint="eastAsia"/>
                <w:sz w:val="24"/>
                <w:szCs w:val="24"/>
              </w:rPr>
              <w:t>口頭發表</w:t>
            </w:r>
          </w:p>
          <w:p w:rsidR="00866D84" w:rsidRPr="000707D0" w:rsidRDefault="00866D84" w:rsidP="00866D84">
            <w:pPr>
              <w:snapToGrid w:val="0"/>
              <w:jc w:val="center"/>
              <w:rPr>
                <w:rFonts w:ascii="標楷體" w:eastAsia="標楷體" w:hAnsi="標楷體"/>
                <w:sz w:val="24"/>
                <w:szCs w:val="24"/>
              </w:rPr>
            </w:pPr>
            <w:r w:rsidRPr="000707D0">
              <w:rPr>
                <w:rFonts w:ascii="標楷體" w:eastAsia="標楷體" w:hAnsi="標楷體" w:hint="eastAsia"/>
                <w:sz w:val="24"/>
                <w:szCs w:val="24"/>
              </w:rPr>
              <w:t>教師觀察</w:t>
            </w:r>
          </w:p>
          <w:p w:rsidR="00866D84" w:rsidRPr="000707D0" w:rsidRDefault="00866D84" w:rsidP="00866D84">
            <w:pPr>
              <w:snapToGrid w:val="0"/>
              <w:jc w:val="center"/>
              <w:rPr>
                <w:rFonts w:ascii="標楷體" w:eastAsia="標楷體" w:hAnsi="標楷體"/>
                <w:sz w:val="24"/>
                <w:szCs w:val="24"/>
              </w:rPr>
            </w:pPr>
            <w:r w:rsidRPr="000707D0">
              <w:rPr>
                <w:rFonts w:ascii="標楷體" w:eastAsia="標楷體" w:hAnsi="標楷體" w:hint="eastAsia"/>
                <w:sz w:val="24"/>
                <w:szCs w:val="24"/>
              </w:rPr>
              <w:t>作業練習</w:t>
            </w:r>
          </w:p>
        </w:tc>
        <w:tc>
          <w:tcPr>
            <w:tcW w:w="1843" w:type="dxa"/>
            <w:tcBorders>
              <w:top w:val="single" w:sz="8" w:space="0" w:color="000000"/>
              <w:bottom w:val="single" w:sz="8" w:space="0" w:color="000000"/>
              <w:right w:val="single" w:sz="8" w:space="0" w:color="000000"/>
            </w:tcBorders>
            <w:tcMar>
              <w:top w:w="100" w:type="dxa"/>
              <w:left w:w="20" w:type="dxa"/>
              <w:bottom w:w="100" w:type="dxa"/>
              <w:right w:w="20" w:type="dxa"/>
            </w:tcMar>
          </w:tcPr>
          <w:p w:rsidR="00866D84" w:rsidRPr="005A2B52" w:rsidRDefault="00866D84" w:rsidP="00866D84">
            <w:pPr>
              <w:ind w:leftChars="12" w:left="235" w:hangingChars="96" w:hanging="211"/>
              <w:jc w:val="left"/>
              <w:rPr>
                <w:rFonts w:ascii="標楷體" w:eastAsia="標楷體" w:hAnsi="標楷體" w:cs="標楷體"/>
                <w:sz w:val="22"/>
                <w:szCs w:val="22"/>
              </w:rPr>
            </w:pPr>
            <w:r w:rsidRPr="005A2B52">
              <w:rPr>
                <w:rFonts w:ascii="標楷體" w:eastAsia="標楷體" w:hAnsi="標楷體" w:cs="標楷體" w:hint="eastAsia"/>
                <w:sz w:val="22"/>
                <w:szCs w:val="22"/>
              </w:rPr>
              <w:t xml:space="preserve">【環境教育】 </w:t>
            </w:r>
          </w:p>
          <w:p w:rsidR="00866D84" w:rsidRDefault="00866D84" w:rsidP="00866D84">
            <w:pPr>
              <w:ind w:leftChars="12" w:left="235" w:hangingChars="96" w:hanging="211"/>
              <w:jc w:val="left"/>
              <w:rPr>
                <w:rFonts w:ascii="標楷體" w:eastAsia="標楷體" w:hAnsi="標楷體" w:cs="標楷體"/>
                <w:sz w:val="22"/>
                <w:szCs w:val="22"/>
              </w:rPr>
            </w:pPr>
            <w:r w:rsidRPr="005A2B52">
              <w:rPr>
                <w:rFonts w:ascii="標楷體" w:eastAsia="標楷體" w:hAnsi="標楷體" w:cs="標楷體" w:hint="eastAsia"/>
                <w:sz w:val="22"/>
                <w:szCs w:val="22"/>
              </w:rPr>
              <w:t>環J14 了解能量流動及物質循環與生態系統運作的關係。</w:t>
            </w:r>
          </w:p>
          <w:p w:rsidR="00866D84" w:rsidRPr="005A2B52" w:rsidRDefault="00866D84" w:rsidP="00866D84">
            <w:pPr>
              <w:ind w:leftChars="12" w:left="235" w:hangingChars="96" w:hanging="211"/>
              <w:jc w:val="left"/>
              <w:rPr>
                <w:rFonts w:ascii="標楷體" w:eastAsia="標楷體" w:hAnsi="標楷體" w:cs="標楷體"/>
                <w:sz w:val="22"/>
                <w:szCs w:val="22"/>
              </w:rPr>
            </w:pPr>
          </w:p>
          <w:p w:rsidR="00866D84" w:rsidRDefault="00866D84" w:rsidP="00866D84">
            <w:pPr>
              <w:ind w:leftChars="12" w:left="235" w:hangingChars="96" w:hanging="211"/>
              <w:jc w:val="left"/>
              <w:rPr>
                <w:rFonts w:ascii="標楷體" w:eastAsia="標楷體" w:hAnsi="標楷體" w:cs="標楷體"/>
                <w:sz w:val="22"/>
                <w:szCs w:val="22"/>
              </w:rPr>
            </w:pPr>
            <w:r w:rsidRPr="005A2B52">
              <w:rPr>
                <w:rFonts w:ascii="標楷體" w:eastAsia="標楷體" w:hAnsi="標楷體" w:cs="標楷體" w:hint="eastAsia"/>
                <w:sz w:val="22"/>
                <w:szCs w:val="22"/>
              </w:rPr>
              <w:t>環J15 認識產品的生命週期，探討其生態足跡、水足跡及碳足跡。</w:t>
            </w:r>
          </w:p>
          <w:p w:rsidR="00866D84" w:rsidRDefault="00866D84" w:rsidP="00866D84">
            <w:pPr>
              <w:ind w:leftChars="12" w:left="235" w:hangingChars="96" w:hanging="211"/>
              <w:jc w:val="left"/>
              <w:rPr>
                <w:rFonts w:ascii="標楷體" w:eastAsia="標楷體" w:hAnsi="標楷體" w:cs="標楷體"/>
                <w:sz w:val="22"/>
                <w:szCs w:val="22"/>
              </w:rPr>
            </w:pPr>
          </w:p>
          <w:p w:rsidR="00866D84" w:rsidRDefault="00866D84" w:rsidP="00866D84">
            <w:pPr>
              <w:ind w:leftChars="12" w:left="235" w:rightChars="-75" w:right="-150" w:hangingChars="96" w:hanging="211"/>
              <w:jc w:val="left"/>
              <w:rPr>
                <w:rFonts w:ascii="標楷體" w:eastAsia="標楷體" w:hAnsi="標楷體" w:cs="標楷體"/>
                <w:sz w:val="22"/>
                <w:szCs w:val="22"/>
              </w:rPr>
            </w:pPr>
            <w:r w:rsidRPr="005A2B52">
              <w:rPr>
                <w:rFonts w:ascii="標楷體" w:eastAsia="標楷體" w:hAnsi="標楷體" w:cs="標楷體" w:hint="eastAsia"/>
                <w:sz w:val="22"/>
                <w:szCs w:val="22"/>
              </w:rPr>
              <w:t>【</w:t>
            </w:r>
            <w:r w:rsidRPr="00A405D5">
              <w:rPr>
                <w:rFonts w:ascii="標楷體" w:eastAsia="標楷體" w:hAnsi="標楷體" w:cs="標楷體" w:hint="eastAsia"/>
                <w:sz w:val="22"/>
                <w:szCs w:val="22"/>
              </w:rPr>
              <w:t>多元文化教育</w:t>
            </w:r>
            <w:r w:rsidRPr="005A2B52">
              <w:rPr>
                <w:rFonts w:ascii="標楷體" w:eastAsia="標楷體" w:hAnsi="標楷體" w:cs="標楷體" w:hint="eastAsia"/>
                <w:sz w:val="22"/>
                <w:szCs w:val="22"/>
              </w:rPr>
              <w:t>】</w:t>
            </w:r>
          </w:p>
          <w:p w:rsidR="00866D84" w:rsidRPr="005A2B52" w:rsidRDefault="00866D84" w:rsidP="00866D84">
            <w:pPr>
              <w:ind w:leftChars="12" w:left="235" w:hangingChars="96" w:hanging="211"/>
              <w:jc w:val="left"/>
              <w:rPr>
                <w:rFonts w:ascii="標楷體" w:eastAsia="標楷體" w:hAnsi="標楷體" w:cs="標楷體"/>
                <w:sz w:val="22"/>
                <w:szCs w:val="22"/>
              </w:rPr>
            </w:pPr>
            <w:r w:rsidRPr="00A405D5">
              <w:rPr>
                <w:rFonts w:ascii="標楷體" w:eastAsia="標楷體" w:hAnsi="標楷體" w:cs="標楷體" w:hint="eastAsia"/>
                <w:sz w:val="22"/>
                <w:szCs w:val="22"/>
              </w:rPr>
              <w:t>多J3 提高對弱勢或少數群體文化的覺察與省思。</w:t>
            </w:r>
          </w:p>
        </w:tc>
        <w:tc>
          <w:tcPr>
            <w:tcW w:w="1558" w:type="dxa"/>
            <w:tcBorders>
              <w:top w:val="single" w:sz="8" w:space="0" w:color="000000"/>
              <w:bottom w:val="single" w:sz="8" w:space="0" w:color="000000"/>
              <w:right w:val="single" w:sz="8" w:space="0" w:color="000000"/>
            </w:tcBorders>
          </w:tcPr>
          <w:p w:rsidR="00866D84" w:rsidRDefault="00866D84" w:rsidP="00866D84">
            <w:pPr>
              <w:spacing w:line="280" w:lineRule="auto"/>
              <w:ind w:hanging="7"/>
              <w:jc w:val="left"/>
              <w:rPr>
                <w:rFonts w:ascii="標楷體" w:eastAsia="標楷體" w:hAnsi="標楷體" w:cs="標楷體"/>
                <w:color w:val="000000"/>
                <w:sz w:val="24"/>
                <w:szCs w:val="24"/>
              </w:rPr>
            </w:pPr>
            <w:r>
              <w:rPr>
                <w:rFonts w:ascii="標楷體" w:eastAsia="標楷體" w:hAnsi="標楷體" w:cs="標楷體"/>
                <w:color w:val="000000"/>
                <w:sz w:val="24"/>
                <w:szCs w:val="24"/>
              </w:rPr>
              <w:t>10-11</w:t>
            </w:r>
            <w:proofErr w:type="gramStart"/>
            <w:r>
              <w:rPr>
                <w:rFonts w:ascii="標楷體" w:eastAsia="標楷體" w:hAnsi="標楷體" w:cs="標楷體"/>
                <w:color w:val="000000"/>
                <w:sz w:val="24"/>
                <w:szCs w:val="24"/>
              </w:rPr>
              <w:t>九</w:t>
            </w:r>
            <w:proofErr w:type="gramEnd"/>
            <w:r>
              <w:rPr>
                <w:rFonts w:ascii="標楷體" w:eastAsia="標楷體" w:hAnsi="標楷體" w:cs="標楷體"/>
                <w:color w:val="000000"/>
                <w:sz w:val="24"/>
                <w:szCs w:val="24"/>
              </w:rPr>
              <w:t>年級第二次段考</w:t>
            </w:r>
          </w:p>
        </w:tc>
      </w:tr>
      <w:tr w:rsidR="00866D84" w:rsidTr="00866D84">
        <w:trPr>
          <w:cantSplit/>
          <w:trHeight w:val="20"/>
          <w:jc w:val="center"/>
        </w:trPr>
        <w:tc>
          <w:tcPr>
            <w:tcW w:w="1266" w:type="dxa"/>
            <w:tcBorders>
              <w:top w:val="single" w:sz="8" w:space="0" w:color="000000"/>
              <w:left w:val="single" w:sz="8" w:space="0" w:color="000000"/>
              <w:bottom w:val="single" w:sz="8" w:space="0" w:color="000000"/>
              <w:right w:val="single" w:sz="8" w:space="0" w:color="000000"/>
            </w:tcBorders>
            <w:vAlign w:val="center"/>
          </w:tcPr>
          <w:p w:rsidR="00866D84" w:rsidRDefault="00866D84" w:rsidP="00866D84">
            <w:pPr>
              <w:spacing w:line="280" w:lineRule="auto"/>
              <w:jc w:val="center"/>
              <w:rPr>
                <w:rFonts w:ascii="標楷體" w:eastAsia="標楷體" w:hAnsi="標楷體" w:cs="標楷體"/>
                <w:color w:val="000000"/>
                <w:sz w:val="24"/>
                <w:szCs w:val="24"/>
              </w:rPr>
            </w:pPr>
            <w:r>
              <w:rPr>
                <w:rFonts w:ascii="標楷體" w:eastAsia="標楷體" w:hAnsi="標楷體" w:cs="標楷體"/>
                <w:color w:val="000000"/>
                <w:sz w:val="24"/>
                <w:szCs w:val="24"/>
              </w:rPr>
              <w:lastRenderedPageBreak/>
              <w:t>第十四</w:t>
            </w:r>
            <w:proofErr w:type="gramStart"/>
            <w:r>
              <w:rPr>
                <w:rFonts w:ascii="標楷體" w:eastAsia="標楷體" w:hAnsi="標楷體" w:cs="標楷體"/>
                <w:color w:val="000000"/>
                <w:sz w:val="24"/>
                <w:szCs w:val="24"/>
              </w:rPr>
              <w:t>週</w:t>
            </w:r>
            <w:proofErr w:type="gramEnd"/>
            <w:r>
              <w:rPr>
                <w:rFonts w:ascii="標楷體" w:eastAsia="標楷體" w:hAnsi="標楷體" w:cs="標楷體"/>
                <w:color w:val="000000"/>
                <w:sz w:val="24"/>
                <w:szCs w:val="24"/>
              </w:rPr>
              <w:t>5/15-5/21</w:t>
            </w:r>
          </w:p>
        </w:tc>
        <w:tc>
          <w:tcPr>
            <w:tcW w:w="1701" w:type="dxa"/>
            <w:tcBorders>
              <w:top w:val="single" w:sz="8" w:space="0" w:color="000000"/>
              <w:left w:val="single" w:sz="8" w:space="0" w:color="000000"/>
              <w:bottom w:val="single" w:sz="8" w:space="0" w:color="000000"/>
              <w:right w:val="single" w:sz="8" w:space="0" w:color="000000"/>
            </w:tcBorders>
          </w:tcPr>
          <w:p w:rsidR="00866D84" w:rsidRDefault="00866D84" w:rsidP="00866D84">
            <w:pPr>
              <w:pStyle w:val="Default"/>
              <w:ind w:left="240" w:hangingChars="100" w:hanging="240"/>
              <w:jc w:val="left"/>
              <w:rPr>
                <w:rFonts w:eastAsia="標楷體" w:cs="Times New Roman"/>
                <w:snapToGrid w:val="0"/>
              </w:rPr>
            </w:pPr>
            <w:r>
              <w:rPr>
                <w:rFonts w:eastAsia="標楷體" w:cs="Times New Roman" w:hint="eastAsia"/>
                <w:snapToGrid w:val="0"/>
              </w:rPr>
              <w:t>二、</w:t>
            </w:r>
            <w:r>
              <w:rPr>
                <w:rFonts w:eastAsia="標楷體" w:hint="eastAsia"/>
              </w:rPr>
              <w:t>永續時尚、綠色產銷</w:t>
            </w:r>
          </w:p>
          <w:p w:rsidR="00866D84" w:rsidRDefault="00866D84" w:rsidP="00866D84">
            <w:pPr>
              <w:pStyle w:val="Default"/>
              <w:ind w:left="240" w:hangingChars="100" w:hanging="240"/>
              <w:jc w:val="left"/>
              <w:rPr>
                <w:rFonts w:eastAsia="標楷體" w:cs="Times New Roman"/>
                <w:snapToGrid w:val="0"/>
              </w:rPr>
            </w:pPr>
            <w:r>
              <w:rPr>
                <w:rFonts w:eastAsia="標楷體" w:cs="Times New Roman" w:hint="eastAsia"/>
                <w:snapToGrid w:val="0"/>
              </w:rPr>
              <w:t>1</w:t>
            </w:r>
            <w:r>
              <w:rPr>
                <w:rFonts w:eastAsia="標楷體" w:cs="Times New Roman"/>
                <w:snapToGrid w:val="0"/>
              </w:rPr>
              <w:t>.</w:t>
            </w:r>
            <w:proofErr w:type="gramStart"/>
            <w:r w:rsidRPr="008F4105">
              <w:rPr>
                <w:rFonts w:eastAsia="標楷體" w:cs="Times New Roman" w:hint="eastAsia"/>
                <w:snapToGrid w:val="0"/>
              </w:rPr>
              <w:t>向快時尚</w:t>
            </w:r>
            <w:proofErr w:type="gramEnd"/>
            <w:r w:rsidRPr="008F4105">
              <w:rPr>
                <w:rFonts w:eastAsia="標楷體" w:cs="Times New Roman" w:hint="eastAsia"/>
                <w:snapToGrid w:val="0"/>
              </w:rPr>
              <w:t>說不</w:t>
            </w:r>
          </w:p>
          <w:p w:rsidR="00866D84" w:rsidRDefault="00866D84" w:rsidP="00866D84">
            <w:pPr>
              <w:pStyle w:val="Default"/>
              <w:ind w:left="240" w:hangingChars="100" w:hanging="240"/>
              <w:jc w:val="left"/>
              <w:rPr>
                <w:rFonts w:eastAsia="標楷體" w:cs="Times New Roman"/>
                <w:snapToGrid w:val="0"/>
              </w:rPr>
            </w:pPr>
            <w:r w:rsidRPr="00233D74">
              <w:rPr>
                <w:rFonts w:eastAsia="標楷體" w:cs="Times New Roman" w:hint="eastAsia"/>
                <w:snapToGrid w:val="0"/>
              </w:rPr>
              <w:t>2</w:t>
            </w:r>
            <w:r w:rsidRPr="00233D74">
              <w:rPr>
                <w:rFonts w:eastAsia="標楷體" w:cs="Times New Roman"/>
                <w:snapToGrid w:val="0"/>
              </w:rPr>
              <w:t>.</w:t>
            </w:r>
            <w:r>
              <w:rPr>
                <w:rFonts w:eastAsia="標楷體" w:cs="Times New Roman" w:hint="eastAsia"/>
                <w:snapToGrid w:val="0"/>
              </w:rPr>
              <w:t>５</w:t>
            </w:r>
            <w:proofErr w:type="gramStart"/>
            <w:r>
              <w:rPr>
                <w:rFonts w:eastAsia="標楷體" w:cs="Times New Roman" w:hint="eastAsia"/>
                <w:snapToGrid w:val="0"/>
              </w:rPr>
              <w:t>Ｒ</w:t>
            </w:r>
            <w:proofErr w:type="gramEnd"/>
            <w:r>
              <w:rPr>
                <w:rFonts w:eastAsia="標楷體" w:cs="Times New Roman" w:hint="eastAsia"/>
                <w:snapToGrid w:val="0"/>
              </w:rPr>
              <w:t>準則</w:t>
            </w:r>
          </w:p>
          <w:p w:rsidR="00866D84" w:rsidRDefault="00866D84" w:rsidP="00866D84">
            <w:pPr>
              <w:pStyle w:val="Default"/>
              <w:ind w:left="240" w:hangingChars="100" w:hanging="240"/>
              <w:jc w:val="left"/>
              <w:rPr>
                <w:rFonts w:eastAsia="標楷體" w:cs="Times New Roman"/>
                <w:snapToGrid w:val="0"/>
              </w:rPr>
            </w:pPr>
            <w:r>
              <w:rPr>
                <w:rFonts w:eastAsia="標楷體" w:cs="Times New Roman"/>
                <w:snapToGrid w:val="0"/>
              </w:rPr>
              <w:t>3.</w:t>
            </w:r>
            <w:r>
              <w:rPr>
                <w:rFonts w:eastAsia="標楷體" w:cs="Times New Roman" w:hint="eastAsia"/>
                <w:snapToGrid w:val="0"/>
              </w:rPr>
              <w:t>從搖籃到搖籃</w:t>
            </w:r>
          </w:p>
          <w:p w:rsidR="00866D84" w:rsidRPr="008044B8" w:rsidRDefault="00866D84" w:rsidP="00866D84">
            <w:pPr>
              <w:pStyle w:val="Default"/>
              <w:ind w:left="240" w:hangingChars="100" w:hanging="240"/>
              <w:jc w:val="left"/>
              <w:rPr>
                <w:rFonts w:eastAsia="標楷體" w:cs="Times New Roman"/>
                <w:snapToGrid w:val="0"/>
                <w:color w:val="000000" w:themeColor="text1"/>
              </w:rPr>
            </w:pPr>
            <w:r w:rsidRPr="008044B8">
              <w:rPr>
                <w:rFonts w:eastAsia="標楷體" w:cs="Times New Roman" w:hint="eastAsia"/>
                <w:snapToGrid w:val="0"/>
                <w:color w:val="000000" w:themeColor="text1"/>
              </w:rPr>
              <w:t>4.世界地球日</w:t>
            </w:r>
          </w:p>
          <w:p w:rsidR="00866D84" w:rsidRPr="008044B8" w:rsidRDefault="00866D84" w:rsidP="00866D84">
            <w:pPr>
              <w:pStyle w:val="Default"/>
              <w:ind w:left="240" w:hangingChars="100" w:hanging="240"/>
              <w:jc w:val="left"/>
              <w:rPr>
                <w:rFonts w:eastAsia="標楷體" w:cs="Times New Roman"/>
                <w:snapToGrid w:val="0"/>
                <w:color w:val="000000" w:themeColor="text1"/>
              </w:rPr>
            </w:pPr>
            <w:r w:rsidRPr="008044B8">
              <w:rPr>
                <w:rFonts w:eastAsia="標楷體" w:cs="Times New Roman" w:hint="eastAsia"/>
                <w:snapToGrid w:val="0"/>
                <w:color w:val="000000" w:themeColor="text1"/>
              </w:rPr>
              <w:t>5.</w:t>
            </w:r>
            <w:proofErr w:type="gramStart"/>
            <w:r w:rsidRPr="008044B8">
              <w:rPr>
                <w:rFonts w:eastAsia="標楷體" w:cs="Times New Roman" w:hint="eastAsia"/>
                <w:snapToGrid w:val="0"/>
                <w:color w:val="000000" w:themeColor="text1"/>
              </w:rPr>
              <w:t>不</w:t>
            </w:r>
            <w:proofErr w:type="gramEnd"/>
            <w:r w:rsidRPr="008044B8">
              <w:rPr>
                <w:rFonts w:eastAsia="標楷體" w:cs="Times New Roman" w:hint="eastAsia"/>
                <w:snapToGrid w:val="0"/>
                <w:color w:val="000000" w:themeColor="text1"/>
              </w:rPr>
              <w:t>塑之客</w:t>
            </w:r>
          </w:p>
          <w:p w:rsidR="00866D84" w:rsidRPr="008044B8" w:rsidRDefault="00866D84" w:rsidP="00866D84">
            <w:pPr>
              <w:pStyle w:val="Default"/>
              <w:ind w:left="240" w:hangingChars="100" w:hanging="240"/>
              <w:jc w:val="left"/>
              <w:rPr>
                <w:rFonts w:eastAsia="標楷體" w:cs="Times New Roman"/>
                <w:snapToGrid w:val="0"/>
                <w:color w:val="000000" w:themeColor="text1"/>
              </w:rPr>
            </w:pPr>
            <w:r w:rsidRPr="008044B8">
              <w:rPr>
                <w:rFonts w:eastAsia="標楷體" w:cs="Times New Roman" w:hint="eastAsia"/>
                <w:snapToGrid w:val="0"/>
                <w:color w:val="000000" w:themeColor="text1"/>
              </w:rPr>
              <w:t>6.搶救剩食</w:t>
            </w:r>
          </w:p>
          <w:p w:rsidR="00866D84" w:rsidRPr="008044B8" w:rsidRDefault="00866D84" w:rsidP="00866D84">
            <w:pPr>
              <w:pStyle w:val="Default"/>
              <w:ind w:left="240" w:hangingChars="100" w:hanging="240"/>
              <w:jc w:val="left"/>
              <w:rPr>
                <w:rFonts w:eastAsia="標楷體" w:cs="Times New Roman"/>
                <w:snapToGrid w:val="0"/>
                <w:color w:val="000000" w:themeColor="text1"/>
              </w:rPr>
            </w:pPr>
            <w:r w:rsidRPr="008044B8">
              <w:rPr>
                <w:rFonts w:eastAsia="標楷體" w:cs="Times New Roman" w:hint="eastAsia"/>
                <w:snapToGrid w:val="0"/>
                <w:color w:val="000000" w:themeColor="text1"/>
              </w:rPr>
              <w:t>7.舊鞋救命</w:t>
            </w:r>
          </w:p>
          <w:p w:rsidR="00866D84" w:rsidRPr="000707D0" w:rsidRDefault="00866D84" w:rsidP="00866D84">
            <w:pPr>
              <w:ind w:left="200" w:hangingChars="100" w:hanging="200"/>
              <w:jc w:val="left"/>
              <w:rPr>
                <w:rFonts w:ascii="標楷體" w:eastAsia="標楷體" w:hAnsi="標楷體"/>
                <w:snapToGrid w:val="0"/>
                <w:sz w:val="24"/>
                <w:szCs w:val="24"/>
              </w:rPr>
            </w:pPr>
            <w:r w:rsidRPr="008044B8">
              <w:rPr>
                <w:rFonts w:eastAsia="標楷體" w:hint="eastAsia"/>
                <w:color w:val="000000" w:themeColor="text1"/>
              </w:rPr>
              <w:t>8.</w:t>
            </w:r>
            <w:r w:rsidRPr="008044B8">
              <w:rPr>
                <w:rFonts w:ascii="標楷體" w:eastAsia="標楷體" w:hAnsi="標楷體" w:hint="eastAsia"/>
                <w:color w:val="000000" w:themeColor="text1"/>
                <w:sz w:val="24"/>
                <w:szCs w:val="24"/>
              </w:rPr>
              <w:t>我的環保綠行動</w:t>
            </w:r>
          </w:p>
        </w:tc>
        <w:tc>
          <w:tcPr>
            <w:tcW w:w="2835"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866D84" w:rsidRPr="000707D0" w:rsidRDefault="00866D84" w:rsidP="00866D84">
            <w:pPr>
              <w:ind w:leftChars="11" w:left="255" w:hanging="233"/>
              <w:jc w:val="left"/>
              <w:rPr>
                <w:rFonts w:ascii="標楷體" w:eastAsia="標楷體" w:hAnsi="標楷體" w:cs="標楷體"/>
                <w:sz w:val="24"/>
                <w:szCs w:val="24"/>
              </w:rPr>
            </w:pPr>
            <w:r w:rsidRPr="000707D0">
              <w:rPr>
                <w:rFonts w:ascii="標楷體" w:eastAsia="標楷體" w:hAnsi="標楷體" w:cs="標楷體" w:hint="eastAsia"/>
                <w:sz w:val="24"/>
                <w:szCs w:val="24"/>
              </w:rPr>
              <w:t>社1a-Ⅳ-1發覺生活經驗或社會現象與社會領域內容知識的關係。</w:t>
            </w:r>
          </w:p>
          <w:p w:rsidR="00866D84" w:rsidRPr="000707D0" w:rsidRDefault="00866D84" w:rsidP="00866D84">
            <w:pPr>
              <w:ind w:leftChars="11" w:left="255" w:hanging="233"/>
              <w:jc w:val="left"/>
              <w:rPr>
                <w:rFonts w:ascii="標楷體" w:eastAsia="標楷體" w:hAnsi="標楷體" w:cs="標楷體"/>
                <w:sz w:val="24"/>
                <w:szCs w:val="24"/>
              </w:rPr>
            </w:pPr>
            <w:r w:rsidRPr="000707D0">
              <w:rPr>
                <w:rFonts w:ascii="標楷體" w:eastAsia="標楷體" w:hAnsi="標楷體" w:cs="標楷體"/>
                <w:sz w:val="24"/>
                <w:szCs w:val="24"/>
              </w:rPr>
              <w:t>地1a-Ⅳ-2說明重要環境、經濟與文化</w:t>
            </w:r>
            <w:proofErr w:type="gramStart"/>
            <w:r w:rsidRPr="000707D0">
              <w:rPr>
                <w:rFonts w:ascii="標楷體" w:eastAsia="標楷體" w:hAnsi="標楷體" w:cs="標楷體"/>
                <w:sz w:val="24"/>
                <w:szCs w:val="24"/>
              </w:rPr>
              <w:t>議題間的相互</w:t>
            </w:r>
            <w:proofErr w:type="gramEnd"/>
            <w:r w:rsidRPr="000707D0">
              <w:rPr>
                <w:rFonts w:ascii="標楷體" w:eastAsia="標楷體" w:hAnsi="標楷體" w:cs="標楷體"/>
                <w:sz w:val="24"/>
                <w:szCs w:val="24"/>
              </w:rPr>
              <w:t>關係。</w:t>
            </w:r>
          </w:p>
          <w:p w:rsidR="00866D84" w:rsidRPr="000707D0" w:rsidRDefault="00866D84" w:rsidP="00866D84">
            <w:pPr>
              <w:ind w:leftChars="11" w:left="255" w:hanging="233"/>
              <w:jc w:val="left"/>
              <w:rPr>
                <w:rFonts w:ascii="標楷體" w:eastAsia="標楷體" w:hAnsi="標楷體" w:cs="標楷體"/>
                <w:sz w:val="24"/>
                <w:szCs w:val="24"/>
              </w:rPr>
            </w:pPr>
            <w:r w:rsidRPr="000707D0">
              <w:rPr>
                <w:rFonts w:ascii="標楷體" w:eastAsia="標楷體" w:hAnsi="標楷體" w:cs="標楷體"/>
                <w:sz w:val="24"/>
                <w:szCs w:val="24"/>
              </w:rPr>
              <w:t>地1b-Ⅳ-1</w:t>
            </w:r>
            <w:r w:rsidRPr="000707D0">
              <w:rPr>
                <w:rFonts w:ascii="標楷體" w:eastAsia="標楷體" w:hAnsi="標楷體" w:cs="標楷體" w:hint="eastAsia"/>
                <w:sz w:val="24"/>
                <w:szCs w:val="24"/>
              </w:rPr>
              <w:t>解析自然環境與人文景觀的相互關係。</w:t>
            </w:r>
          </w:p>
          <w:p w:rsidR="00866D84" w:rsidRPr="000707D0" w:rsidRDefault="00866D84" w:rsidP="00866D84">
            <w:pPr>
              <w:ind w:leftChars="11" w:left="255" w:hanging="233"/>
              <w:jc w:val="left"/>
              <w:rPr>
                <w:rFonts w:ascii="標楷體" w:eastAsia="標楷體" w:hAnsi="標楷體" w:cs="標楷體"/>
                <w:sz w:val="24"/>
                <w:szCs w:val="24"/>
              </w:rPr>
            </w:pPr>
            <w:r w:rsidRPr="000707D0">
              <w:rPr>
                <w:rFonts w:ascii="標楷體" w:eastAsia="標楷體" w:hAnsi="標楷體" w:cs="標楷體"/>
                <w:sz w:val="24"/>
                <w:szCs w:val="24"/>
              </w:rPr>
              <w:t>地1b-Ⅳ-2歸納自然與人文環境互動的結果。</w:t>
            </w:r>
          </w:p>
          <w:p w:rsidR="00866D84" w:rsidRPr="000707D0" w:rsidRDefault="00866D84" w:rsidP="00866D84">
            <w:pPr>
              <w:ind w:leftChars="11" w:left="255" w:hanging="233"/>
              <w:jc w:val="left"/>
              <w:rPr>
                <w:rFonts w:ascii="標楷體" w:eastAsia="標楷體" w:hAnsi="標楷體" w:cs="標楷體"/>
                <w:sz w:val="24"/>
                <w:szCs w:val="24"/>
              </w:rPr>
            </w:pPr>
            <w:r w:rsidRPr="000707D0">
              <w:rPr>
                <w:rFonts w:ascii="標楷體" w:eastAsia="標楷體" w:hAnsi="標楷體" w:cs="標楷體"/>
                <w:sz w:val="24"/>
                <w:szCs w:val="24"/>
              </w:rPr>
              <w:t>社2a-Ⅳ-1敏銳察覺人與環境的互動關係及其淵源。</w:t>
            </w:r>
          </w:p>
          <w:p w:rsidR="00866D84" w:rsidRPr="000707D0" w:rsidRDefault="00866D84" w:rsidP="00866D84">
            <w:pPr>
              <w:ind w:leftChars="11" w:left="255" w:hanging="233"/>
              <w:jc w:val="left"/>
              <w:rPr>
                <w:rFonts w:ascii="標楷體" w:eastAsia="標楷體" w:hAnsi="標楷體" w:cs="標楷體"/>
                <w:sz w:val="24"/>
                <w:szCs w:val="24"/>
              </w:rPr>
            </w:pPr>
            <w:r w:rsidRPr="000707D0">
              <w:rPr>
                <w:rFonts w:ascii="標楷體" w:eastAsia="標楷體" w:hAnsi="標楷體" w:cs="標楷體"/>
                <w:sz w:val="24"/>
                <w:szCs w:val="24"/>
              </w:rPr>
              <w:t>地1c-Ⅳ-2反思各種地理環境與議題的內涵，並提出相關意見。</w:t>
            </w:r>
          </w:p>
          <w:p w:rsidR="00866D84" w:rsidRPr="000707D0" w:rsidRDefault="00866D84" w:rsidP="00866D84">
            <w:pPr>
              <w:ind w:left="240" w:hangingChars="100" w:hanging="240"/>
              <w:jc w:val="left"/>
              <w:rPr>
                <w:rFonts w:ascii="標楷體" w:eastAsia="標楷體" w:hAnsi="標楷體"/>
                <w:snapToGrid w:val="0"/>
                <w:sz w:val="24"/>
                <w:szCs w:val="24"/>
              </w:rPr>
            </w:pPr>
            <w:r w:rsidRPr="000707D0">
              <w:rPr>
                <w:rFonts w:ascii="標楷體" w:eastAsia="標楷體" w:hAnsi="標楷體" w:cs="標楷體"/>
                <w:sz w:val="24"/>
                <w:szCs w:val="24"/>
              </w:rPr>
              <w:t>公1c-Ⅳ-1運用公民知識，提出自己對公共議題的見解。</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866D84" w:rsidRPr="003B1240" w:rsidRDefault="00866D84" w:rsidP="00866D84">
            <w:pPr>
              <w:ind w:left="240" w:hangingChars="100" w:hanging="240"/>
              <w:rPr>
                <w:rFonts w:ascii="標楷體" w:eastAsia="標楷體" w:hAnsi="標楷體"/>
                <w:sz w:val="24"/>
                <w:szCs w:val="24"/>
              </w:rPr>
            </w:pPr>
            <w:r w:rsidRPr="003B1240">
              <w:rPr>
                <w:rFonts w:ascii="標楷體" w:eastAsia="標楷體" w:hAnsi="標楷體" w:hint="eastAsia"/>
                <w:sz w:val="24"/>
                <w:szCs w:val="24"/>
              </w:rPr>
              <w:t>二、永續時尚、綠色產銷</w:t>
            </w:r>
          </w:p>
          <w:p w:rsidR="00866D84" w:rsidRDefault="00866D84" w:rsidP="00866D84">
            <w:pPr>
              <w:ind w:left="240" w:hangingChars="100" w:hanging="240"/>
              <w:rPr>
                <w:rFonts w:ascii="標楷體" w:eastAsia="標楷體" w:hAnsi="標楷體"/>
                <w:sz w:val="24"/>
                <w:szCs w:val="24"/>
              </w:rPr>
            </w:pPr>
            <w:r w:rsidRPr="003B1240">
              <w:rPr>
                <w:rFonts w:ascii="標楷體" w:eastAsia="標楷體" w:hAnsi="標楷體" w:hint="eastAsia"/>
                <w:sz w:val="24"/>
                <w:szCs w:val="24"/>
              </w:rPr>
              <w:t>6.搶救剩食</w:t>
            </w:r>
          </w:p>
          <w:p w:rsidR="00866D84" w:rsidRDefault="00866D84" w:rsidP="00866D84">
            <w:pPr>
              <w:ind w:left="240" w:hangingChars="100" w:hanging="240"/>
              <w:jc w:val="left"/>
              <w:rPr>
                <w:rFonts w:ascii="標楷體" w:eastAsia="標楷體" w:hAnsi="標楷體"/>
                <w:sz w:val="24"/>
                <w:szCs w:val="24"/>
              </w:rPr>
            </w:pPr>
            <w:r>
              <w:rPr>
                <w:rFonts w:ascii="標楷體" w:eastAsia="標楷體" w:hAnsi="標楷體" w:hint="eastAsia"/>
                <w:sz w:val="24"/>
                <w:szCs w:val="24"/>
              </w:rPr>
              <w:t xml:space="preserve"> 6-1</w:t>
            </w:r>
            <w:r w:rsidRPr="00DE486C">
              <w:rPr>
                <w:rFonts w:ascii="標楷體" w:eastAsia="標楷體" w:hAnsi="標楷體" w:hint="eastAsia"/>
                <w:sz w:val="24"/>
                <w:szCs w:val="24"/>
              </w:rPr>
              <w:t>請學生觀賞</w:t>
            </w:r>
            <w:proofErr w:type="gramStart"/>
            <w:r w:rsidRPr="00DE486C">
              <w:rPr>
                <w:rFonts w:ascii="標楷體" w:eastAsia="標楷體" w:hAnsi="標楷體" w:hint="eastAsia"/>
                <w:sz w:val="24"/>
                <w:szCs w:val="24"/>
              </w:rPr>
              <w:t>《</w:t>
            </w:r>
            <w:proofErr w:type="gramEnd"/>
            <w:r w:rsidRPr="00DE486C">
              <w:rPr>
                <w:rFonts w:ascii="標楷體" w:eastAsia="標楷體" w:hAnsi="標楷體" w:hint="eastAsia"/>
                <w:sz w:val="24"/>
                <w:szCs w:val="24"/>
              </w:rPr>
              <w:t>Hungry Planet: What the World Eats</w:t>
            </w:r>
            <w:proofErr w:type="gramStart"/>
            <w:r w:rsidRPr="00DE486C">
              <w:rPr>
                <w:rFonts w:ascii="標楷體" w:eastAsia="標楷體" w:hAnsi="標楷體" w:hint="eastAsia"/>
                <w:sz w:val="24"/>
                <w:szCs w:val="24"/>
              </w:rPr>
              <w:t>》</w:t>
            </w:r>
            <w:proofErr w:type="gramEnd"/>
            <w:r>
              <w:rPr>
                <w:rFonts w:ascii="標楷體" w:eastAsia="標楷體" w:hAnsi="標楷體" w:hint="eastAsia"/>
                <w:sz w:val="24"/>
                <w:szCs w:val="24"/>
              </w:rPr>
              <w:t>書中的照片，</w:t>
            </w:r>
            <w:r w:rsidRPr="00DE486C">
              <w:rPr>
                <w:rFonts w:ascii="標楷體" w:eastAsia="標楷體" w:hAnsi="標楷體" w:hint="eastAsia"/>
                <w:sz w:val="24"/>
                <w:szCs w:val="24"/>
              </w:rPr>
              <w:t>看看</w:t>
            </w:r>
            <w:r>
              <w:rPr>
                <w:rFonts w:ascii="標楷體" w:eastAsia="標楷體" w:hAnsi="標楷體" w:hint="eastAsia"/>
                <w:sz w:val="24"/>
                <w:szCs w:val="24"/>
              </w:rPr>
              <w:t>不同國家</w:t>
            </w:r>
            <w:r w:rsidRPr="00DE486C">
              <w:rPr>
                <w:rFonts w:ascii="標楷體" w:eastAsia="標楷體" w:hAnsi="標楷體" w:hint="eastAsia"/>
                <w:sz w:val="24"/>
                <w:szCs w:val="24"/>
              </w:rPr>
              <w:t>的人</w:t>
            </w:r>
            <w:r>
              <w:rPr>
                <w:rFonts w:ascii="標楷體" w:eastAsia="標楷體" w:hAnsi="標楷體" w:hint="eastAsia"/>
                <w:sz w:val="24"/>
                <w:szCs w:val="24"/>
              </w:rPr>
              <w:t>有何不同的飲食習慣及特色</w:t>
            </w:r>
            <w:r w:rsidRPr="00DE486C">
              <w:rPr>
                <w:rFonts w:ascii="標楷體" w:eastAsia="標楷體" w:hAnsi="標楷體" w:hint="eastAsia"/>
                <w:sz w:val="24"/>
                <w:szCs w:val="24"/>
              </w:rPr>
              <w:t>？</w:t>
            </w:r>
            <w:r>
              <w:rPr>
                <w:rFonts w:ascii="標楷體" w:eastAsia="標楷體" w:hAnsi="標楷體" w:hint="eastAsia"/>
                <w:sz w:val="24"/>
                <w:szCs w:val="24"/>
              </w:rPr>
              <w:t>從每週支出的餐費觀察國際間貧富不均的現象。</w:t>
            </w:r>
          </w:p>
          <w:p w:rsidR="00866D84" w:rsidRDefault="00866D84" w:rsidP="00866D84">
            <w:pPr>
              <w:ind w:left="240" w:hangingChars="100" w:hanging="240"/>
              <w:jc w:val="left"/>
              <w:rPr>
                <w:rFonts w:ascii="標楷體" w:eastAsia="標楷體" w:hAnsi="標楷體"/>
                <w:sz w:val="24"/>
                <w:szCs w:val="24"/>
              </w:rPr>
            </w:pPr>
            <w:r>
              <w:rPr>
                <w:rFonts w:ascii="標楷體" w:eastAsia="標楷體" w:hAnsi="標楷體" w:hint="eastAsia"/>
                <w:sz w:val="24"/>
                <w:szCs w:val="24"/>
              </w:rPr>
              <w:t xml:space="preserve"> 6-2</w:t>
            </w:r>
            <w:r w:rsidRPr="00DE486C">
              <w:rPr>
                <w:rFonts w:ascii="標楷體" w:eastAsia="標楷體" w:hAnsi="標楷體" w:hint="eastAsia"/>
                <w:sz w:val="24"/>
                <w:szCs w:val="24"/>
              </w:rPr>
              <w:t>觀看</w:t>
            </w:r>
            <w:r>
              <w:rPr>
                <w:rFonts w:ascii="標楷體" w:eastAsia="標楷體" w:hAnsi="標楷體" w:hint="eastAsia"/>
                <w:sz w:val="24"/>
                <w:szCs w:val="24"/>
              </w:rPr>
              <w:t>影</w:t>
            </w:r>
            <w:r w:rsidRPr="00DE486C">
              <w:rPr>
                <w:rFonts w:ascii="標楷體" w:eastAsia="標楷體" w:hAnsi="標楷體" w:hint="eastAsia"/>
                <w:sz w:val="24"/>
                <w:szCs w:val="24"/>
              </w:rPr>
              <w:t>片【台灣剩食之旅 我們可以不再浪費</w:t>
            </w:r>
            <w:r>
              <w:rPr>
                <w:rFonts w:ascii="標楷體" w:eastAsia="標楷體" w:hAnsi="標楷體" w:hint="eastAsia"/>
                <w:sz w:val="24"/>
                <w:szCs w:val="24"/>
              </w:rPr>
              <w:t>－</w:t>
            </w:r>
            <w:r w:rsidRPr="00DE486C">
              <w:rPr>
                <w:rFonts w:ascii="標楷體" w:eastAsia="標楷體" w:hAnsi="標楷體" w:hint="eastAsia"/>
                <w:sz w:val="24"/>
                <w:szCs w:val="24"/>
              </w:rPr>
              <w:t>食物保衛戰】</w:t>
            </w:r>
            <w:r>
              <w:rPr>
                <w:rFonts w:ascii="標楷體" w:eastAsia="標楷體" w:hAnsi="標楷體" w:hint="eastAsia"/>
                <w:sz w:val="24"/>
                <w:szCs w:val="24"/>
              </w:rPr>
              <w:t>、</w:t>
            </w:r>
            <w:r w:rsidRPr="00DE486C">
              <w:rPr>
                <w:rFonts w:ascii="標楷體" w:eastAsia="標楷體" w:hAnsi="標楷體" w:hint="eastAsia"/>
                <w:sz w:val="24"/>
                <w:szCs w:val="24"/>
              </w:rPr>
              <w:t>【2021世界糧食日-全民食物逆轉剩計畫】</w:t>
            </w:r>
          </w:p>
          <w:p w:rsidR="00866D84" w:rsidRDefault="00866D84" w:rsidP="00866D84">
            <w:pPr>
              <w:ind w:left="240" w:hangingChars="100" w:hanging="240"/>
              <w:rPr>
                <w:rFonts w:ascii="標楷體" w:eastAsia="標楷體" w:hAnsi="標楷體"/>
                <w:sz w:val="24"/>
                <w:szCs w:val="24"/>
              </w:rPr>
            </w:pPr>
            <w:r>
              <w:rPr>
                <w:rFonts w:ascii="標楷體" w:eastAsia="標楷體" w:hAnsi="標楷體" w:hint="eastAsia"/>
                <w:sz w:val="24"/>
                <w:szCs w:val="24"/>
              </w:rPr>
              <w:t xml:space="preserve"> 6-3透過討論，讓</w:t>
            </w:r>
            <w:r w:rsidRPr="00DE486C">
              <w:rPr>
                <w:rFonts w:ascii="標楷體" w:eastAsia="標楷體" w:hAnsi="標楷體" w:hint="eastAsia"/>
                <w:sz w:val="24"/>
                <w:szCs w:val="24"/>
              </w:rPr>
              <w:t>學生</w:t>
            </w:r>
            <w:proofErr w:type="gramStart"/>
            <w:r w:rsidRPr="00DE486C">
              <w:rPr>
                <w:rFonts w:ascii="標楷體" w:eastAsia="標楷體" w:hAnsi="標楷體" w:hint="eastAsia"/>
                <w:sz w:val="24"/>
                <w:szCs w:val="24"/>
              </w:rPr>
              <w:t>了解當廚餘</w:t>
            </w:r>
            <w:proofErr w:type="gramEnd"/>
            <w:r w:rsidRPr="00DE486C">
              <w:rPr>
                <w:rFonts w:ascii="標楷體" w:eastAsia="標楷體" w:hAnsi="標楷體" w:hint="eastAsia"/>
                <w:sz w:val="24"/>
                <w:szCs w:val="24"/>
              </w:rPr>
              <w:t>回收和</w:t>
            </w:r>
            <w:proofErr w:type="gramStart"/>
            <w:r w:rsidRPr="00DE486C">
              <w:rPr>
                <w:rFonts w:ascii="標楷體" w:eastAsia="標楷體" w:hAnsi="標楷體" w:hint="eastAsia"/>
                <w:sz w:val="24"/>
                <w:szCs w:val="24"/>
              </w:rPr>
              <w:t>廚</w:t>
            </w:r>
            <w:proofErr w:type="gramEnd"/>
            <w:r w:rsidRPr="00DE486C">
              <w:rPr>
                <w:rFonts w:ascii="標楷體" w:eastAsia="標楷體" w:hAnsi="標楷體" w:hint="eastAsia"/>
                <w:sz w:val="24"/>
                <w:szCs w:val="24"/>
              </w:rPr>
              <w:t>餘被當成一般垃圾的利弊。</w:t>
            </w:r>
          </w:p>
          <w:p w:rsidR="00866D84" w:rsidRDefault="00866D84" w:rsidP="00866D84">
            <w:pPr>
              <w:ind w:left="240" w:hangingChars="100" w:hanging="240"/>
              <w:rPr>
                <w:rFonts w:ascii="標楷體" w:eastAsia="標楷體" w:hAnsi="標楷體"/>
                <w:sz w:val="24"/>
                <w:szCs w:val="24"/>
              </w:rPr>
            </w:pPr>
            <w:r>
              <w:rPr>
                <w:rFonts w:ascii="標楷體" w:eastAsia="標楷體" w:hAnsi="標楷體" w:hint="eastAsia"/>
                <w:sz w:val="24"/>
                <w:szCs w:val="24"/>
              </w:rPr>
              <w:t xml:space="preserve"> 6-4請學生搜尋</w:t>
            </w:r>
            <w:r w:rsidRPr="00473304">
              <w:rPr>
                <w:rFonts w:ascii="標楷體" w:eastAsia="標楷體" w:hAnsi="標楷體" w:hint="eastAsia"/>
                <w:sz w:val="24"/>
                <w:szCs w:val="24"/>
              </w:rPr>
              <w:t>「</w:t>
            </w:r>
            <w:r>
              <w:rPr>
                <w:rFonts w:ascii="標楷體" w:eastAsia="標楷體" w:hAnsi="標楷體" w:hint="eastAsia"/>
                <w:sz w:val="24"/>
                <w:szCs w:val="24"/>
              </w:rPr>
              <w:t>食物銀行</w:t>
            </w:r>
            <w:r w:rsidRPr="00473304">
              <w:rPr>
                <w:rFonts w:ascii="標楷體" w:eastAsia="標楷體" w:hAnsi="標楷體" w:hint="eastAsia"/>
                <w:sz w:val="24"/>
                <w:szCs w:val="24"/>
              </w:rPr>
              <w:t>」</w:t>
            </w:r>
            <w:r>
              <w:rPr>
                <w:rFonts w:ascii="標楷體" w:eastAsia="標楷體" w:hAnsi="標楷體" w:hint="eastAsia"/>
                <w:sz w:val="24"/>
                <w:szCs w:val="24"/>
              </w:rPr>
              <w:t>相關資訊，</w:t>
            </w:r>
            <w:r w:rsidRPr="004D1F7A">
              <w:rPr>
                <w:rFonts w:ascii="標楷體" w:eastAsia="標楷體" w:hAnsi="標楷體" w:hint="eastAsia"/>
                <w:sz w:val="24"/>
                <w:szCs w:val="24"/>
              </w:rPr>
              <w:t>認識食物銀行的基本概念</w:t>
            </w:r>
            <w:r>
              <w:rPr>
                <w:rFonts w:ascii="標楷體" w:eastAsia="標楷體" w:hAnsi="標楷體" w:hint="eastAsia"/>
                <w:sz w:val="24"/>
                <w:szCs w:val="24"/>
              </w:rPr>
              <w:t>，及</w:t>
            </w:r>
            <w:r w:rsidRPr="004D1F7A">
              <w:rPr>
                <w:rFonts w:ascii="標楷體" w:eastAsia="標楷體" w:hAnsi="標楷體" w:hint="eastAsia"/>
                <w:sz w:val="24"/>
                <w:szCs w:val="24"/>
              </w:rPr>
              <w:t>在解決貧窮問題上所扮演的角色</w:t>
            </w:r>
            <w:r>
              <w:rPr>
                <w:rFonts w:ascii="標楷體" w:eastAsia="標楷體" w:hAnsi="標楷體" w:hint="eastAsia"/>
                <w:sz w:val="24"/>
                <w:szCs w:val="24"/>
              </w:rPr>
              <w:t>。</w:t>
            </w:r>
          </w:p>
          <w:p w:rsidR="00866D84" w:rsidRPr="000707D0" w:rsidRDefault="00866D84" w:rsidP="00866D84">
            <w:pPr>
              <w:ind w:left="240" w:hangingChars="100" w:hanging="240"/>
              <w:jc w:val="left"/>
              <w:rPr>
                <w:rFonts w:ascii="標楷體" w:eastAsia="標楷體" w:hAnsi="標楷體"/>
                <w:sz w:val="24"/>
                <w:szCs w:val="24"/>
              </w:rPr>
            </w:pPr>
            <w:r>
              <w:rPr>
                <w:rFonts w:ascii="標楷體" w:eastAsia="標楷體" w:hAnsi="標楷體" w:hint="eastAsia"/>
                <w:sz w:val="24"/>
                <w:szCs w:val="24"/>
              </w:rPr>
              <w:t xml:space="preserve"> 6-5</w:t>
            </w:r>
            <w:r w:rsidRPr="004D1F7A">
              <w:rPr>
                <w:rFonts w:ascii="標楷體" w:eastAsia="標楷體" w:hAnsi="標楷體" w:hint="eastAsia"/>
                <w:sz w:val="24"/>
                <w:szCs w:val="24"/>
              </w:rPr>
              <w:t>透過生活實踐，建立珍惜食物、珍惜資源的正確態度。</w:t>
            </w:r>
          </w:p>
        </w:tc>
        <w:tc>
          <w:tcPr>
            <w:tcW w:w="425"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866D84" w:rsidRPr="000707D0" w:rsidRDefault="00866D84" w:rsidP="00866D84">
            <w:pPr>
              <w:ind w:firstLine="0"/>
              <w:jc w:val="center"/>
              <w:rPr>
                <w:color w:val="000000" w:themeColor="text1"/>
                <w:sz w:val="24"/>
                <w:szCs w:val="24"/>
              </w:rPr>
            </w:pPr>
            <w:r w:rsidRPr="000707D0">
              <w:rPr>
                <w:rFonts w:ascii="標楷體" w:eastAsia="標楷體" w:hAnsi="標楷體" w:cs="標楷體" w:hint="eastAsia"/>
                <w:color w:val="000000" w:themeColor="text1"/>
                <w:sz w:val="24"/>
                <w:szCs w:val="24"/>
              </w:rPr>
              <w:t>1</w:t>
            </w:r>
          </w:p>
        </w:tc>
        <w:tc>
          <w:tcPr>
            <w:tcW w:w="1701" w:type="dxa"/>
            <w:tcBorders>
              <w:top w:val="single" w:sz="8" w:space="0" w:color="000000"/>
              <w:bottom w:val="single" w:sz="8" w:space="0" w:color="000000"/>
              <w:right w:val="single" w:sz="8" w:space="0" w:color="000000"/>
            </w:tcBorders>
            <w:tcMar>
              <w:top w:w="100" w:type="dxa"/>
              <w:left w:w="20" w:type="dxa"/>
              <w:bottom w:w="100" w:type="dxa"/>
              <w:right w:w="20" w:type="dxa"/>
            </w:tcMar>
          </w:tcPr>
          <w:p w:rsidR="00866D84" w:rsidRDefault="00866D84" w:rsidP="00866D84">
            <w:pPr>
              <w:ind w:firstLine="0"/>
              <w:jc w:val="left"/>
              <w:rPr>
                <w:rFonts w:ascii="標楷體" w:eastAsia="標楷體" w:hAnsi="標楷體" w:cs="標楷體"/>
                <w:sz w:val="24"/>
                <w:szCs w:val="24"/>
              </w:rPr>
            </w:pPr>
            <w:r w:rsidRPr="000707D0">
              <w:rPr>
                <w:rFonts w:ascii="標楷體" w:eastAsia="標楷體" w:hAnsi="標楷體" w:cs="標楷體" w:hint="eastAsia"/>
                <w:sz w:val="24"/>
                <w:szCs w:val="24"/>
              </w:rPr>
              <w:t>網路影片:</w:t>
            </w:r>
            <w:r w:rsidRPr="000707D0">
              <w:rPr>
                <w:rFonts w:ascii="標楷體" w:eastAsia="標楷體" w:hAnsi="標楷體" w:cs="標楷體"/>
                <w:sz w:val="24"/>
                <w:szCs w:val="24"/>
              </w:rPr>
              <w:br/>
            </w:r>
            <w:proofErr w:type="gramStart"/>
            <w:r w:rsidRPr="00DE486C">
              <w:rPr>
                <w:rFonts w:ascii="標楷體" w:eastAsia="標楷體" w:hAnsi="標楷體" w:cs="標楷體" w:hint="eastAsia"/>
                <w:sz w:val="24"/>
                <w:szCs w:val="24"/>
              </w:rPr>
              <w:t>台灣剩食之</w:t>
            </w:r>
            <w:proofErr w:type="gramEnd"/>
            <w:r w:rsidRPr="00DE486C">
              <w:rPr>
                <w:rFonts w:ascii="標楷體" w:eastAsia="標楷體" w:hAnsi="標楷體" w:cs="標楷體" w:hint="eastAsia"/>
                <w:sz w:val="24"/>
                <w:szCs w:val="24"/>
              </w:rPr>
              <w:t>旅 我們可以不再浪費－食物保衛戰</w:t>
            </w:r>
            <w:hyperlink r:id="rId49" w:history="1">
              <w:r w:rsidRPr="00FF5C60">
                <w:rPr>
                  <w:rStyle w:val="af4"/>
                  <w:rFonts w:ascii="標楷體" w:eastAsia="標楷體" w:hAnsi="標楷體" w:cs="標楷體"/>
                  <w:sz w:val="24"/>
                  <w:szCs w:val="24"/>
                </w:rPr>
                <w:t>https://youtu.be/5giQbJfHR6U</w:t>
              </w:r>
            </w:hyperlink>
          </w:p>
          <w:p w:rsidR="00866D84" w:rsidRPr="00DE486C" w:rsidRDefault="00866D84" w:rsidP="00866D84">
            <w:pPr>
              <w:ind w:firstLine="0"/>
              <w:jc w:val="left"/>
              <w:rPr>
                <w:rFonts w:ascii="標楷體" w:eastAsia="標楷體" w:hAnsi="標楷體" w:cs="標楷體"/>
                <w:sz w:val="24"/>
                <w:szCs w:val="24"/>
              </w:rPr>
            </w:pPr>
          </w:p>
          <w:p w:rsidR="00866D84" w:rsidRDefault="00866D84" w:rsidP="00866D84">
            <w:pPr>
              <w:ind w:firstLine="0"/>
              <w:jc w:val="left"/>
              <w:rPr>
                <w:rFonts w:ascii="標楷體" w:eastAsia="標楷體" w:hAnsi="標楷體" w:cs="標楷體"/>
                <w:sz w:val="24"/>
                <w:szCs w:val="24"/>
              </w:rPr>
            </w:pPr>
            <w:r w:rsidRPr="00DE486C">
              <w:rPr>
                <w:rFonts w:ascii="標楷體" w:eastAsia="標楷體" w:hAnsi="標楷體" w:cs="標楷體" w:hint="eastAsia"/>
                <w:sz w:val="24"/>
                <w:szCs w:val="24"/>
              </w:rPr>
              <w:t>2021世界糧食日-全民食物逆轉剩計畫</w:t>
            </w:r>
            <w:hyperlink r:id="rId50" w:history="1">
              <w:r w:rsidRPr="00FF5C60">
                <w:rPr>
                  <w:rStyle w:val="af4"/>
                  <w:rFonts w:ascii="標楷體" w:eastAsia="標楷體" w:hAnsi="標楷體" w:cs="標楷體"/>
                  <w:sz w:val="24"/>
                  <w:szCs w:val="24"/>
                </w:rPr>
                <w:t>https://youtu.be/YXSwh4AnN5o</w:t>
              </w:r>
            </w:hyperlink>
          </w:p>
          <w:p w:rsidR="00866D84" w:rsidRPr="00DE486C" w:rsidRDefault="00866D84" w:rsidP="00866D84">
            <w:pPr>
              <w:ind w:firstLine="0"/>
              <w:jc w:val="left"/>
              <w:rPr>
                <w:rFonts w:ascii="標楷體" w:eastAsia="標楷體" w:hAnsi="標楷體" w:cs="標楷體"/>
                <w:sz w:val="24"/>
                <w:szCs w:val="24"/>
              </w:rPr>
            </w:pPr>
          </w:p>
          <w:p w:rsidR="00866D84" w:rsidRPr="000707D0" w:rsidRDefault="00866D84" w:rsidP="00866D84">
            <w:pPr>
              <w:ind w:firstLine="0"/>
              <w:jc w:val="left"/>
              <w:rPr>
                <w:rFonts w:ascii="標楷體" w:eastAsia="標楷體" w:hAnsi="標楷體" w:cs="標楷體"/>
                <w:sz w:val="24"/>
                <w:szCs w:val="24"/>
              </w:rPr>
            </w:pPr>
            <w:r w:rsidRPr="000707D0">
              <w:rPr>
                <w:rFonts w:ascii="標楷體" w:eastAsia="標楷體" w:hAnsi="標楷體" w:cs="標楷體" w:hint="eastAsia"/>
                <w:sz w:val="24"/>
                <w:szCs w:val="24"/>
              </w:rPr>
              <w:t>教學簡報</w:t>
            </w:r>
          </w:p>
          <w:p w:rsidR="00866D84" w:rsidRPr="000707D0" w:rsidRDefault="00866D84" w:rsidP="00866D84">
            <w:pPr>
              <w:ind w:firstLine="0"/>
              <w:jc w:val="left"/>
              <w:rPr>
                <w:rFonts w:ascii="標楷體" w:eastAsia="標楷體" w:hAnsi="標楷體" w:cs="標楷體"/>
                <w:sz w:val="24"/>
                <w:szCs w:val="24"/>
              </w:rPr>
            </w:pPr>
            <w:r w:rsidRPr="000707D0">
              <w:rPr>
                <w:rFonts w:ascii="標楷體" w:eastAsia="標楷體" w:hAnsi="標楷體" w:cs="標楷體" w:hint="eastAsia"/>
                <w:sz w:val="24"/>
                <w:szCs w:val="24"/>
              </w:rPr>
              <w:t>自編講義</w:t>
            </w:r>
          </w:p>
          <w:p w:rsidR="00866D84" w:rsidRPr="000707D0" w:rsidRDefault="00866D84" w:rsidP="00866D84">
            <w:pPr>
              <w:ind w:firstLine="0"/>
              <w:jc w:val="left"/>
              <w:rPr>
                <w:rFonts w:ascii="標楷體" w:eastAsia="標楷體" w:hAnsi="標楷體"/>
                <w:snapToGrid w:val="0"/>
                <w:sz w:val="24"/>
                <w:szCs w:val="24"/>
              </w:rPr>
            </w:pPr>
            <w:r w:rsidRPr="000707D0">
              <w:rPr>
                <w:rFonts w:ascii="標楷體" w:eastAsia="標楷體" w:hAnsi="標楷體" w:cs="標楷體" w:hint="eastAsia"/>
                <w:sz w:val="24"/>
                <w:szCs w:val="24"/>
              </w:rPr>
              <w:t>學習單</w:t>
            </w:r>
          </w:p>
        </w:tc>
        <w:tc>
          <w:tcPr>
            <w:tcW w:w="1134" w:type="dxa"/>
            <w:tcBorders>
              <w:top w:val="single" w:sz="8" w:space="0" w:color="000000"/>
              <w:bottom w:val="single" w:sz="8" w:space="0" w:color="000000"/>
              <w:right w:val="single" w:sz="8" w:space="0" w:color="000000"/>
            </w:tcBorders>
            <w:tcMar>
              <w:top w:w="100" w:type="dxa"/>
              <w:left w:w="20" w:type="dxa"/>
              <w:bottom w:w="100" w:type="dxa"/>
              <w:right w:w="20" w:type="dxa"/>
            </w:tcMar>
          </w:tcPr>
          <w:p w:rsidR="00866D84" w:rsidRPr="000707D0" w:rsidRDefault="00866D84" w:rsidP="00866D84">
            <w:pPr>
              <w:snapToGrid w:val="0"/>
              <w:jc w:val="center"/>
              <w:rPr>
                <w:rFonts w:ascii="標楷體" w:eastAsia="標楷體" w:hAnsi="標楷體"/>
                <w:sz w:val="24"/>
                <w:szCs w:val="24"/>
              </w:rPr>
            </w:pPr>
            <w:r w:rsidRPr="000707D0">
              <w:rPr>
                <w:rFonts w:ascii="標楷體" w:eastAsia="標楷體" w:hAnsi="標楷體" w:hint="eastAsia"/>
                <w:sz w:val="24"/>
                <w:szCs w:val="24"/>
              </w:rPr>
              <w:t>課堂參與</w:t>
            </w:r>
          </w:p>
          <w:p w:rsidR="00866D84" w:rsidRPr="000707D0" w:rsidRDefault="00866D84" w:rsidP="00866D84">
            <w:pPr>
              <w:snapToGrid w:val="0"/>
              <w:jc w:val="center"/>
              <w:rPr>
                <w:rFonts w:ascii="標楷體" w:eastAsia="標楷體" w:hAnsi="標楷體"/>
                <w:sz w:val="24"/>
                <w:szCs w:val="24"/>
              </w:rPr>
            </w:pPr>
            <w:r w:rsidRPr="000707D0">
              <w:rPr>
                <w:rFonts w:ascii="標楷體" w:eastAsia="標楷體" w:hAnsi="標楷體" w:hint="eastAsia"/>
                <w:sz w:val="24"/>
                <w:szCs w:val="24"/>
              </w:rPr>
              <w:t>口頭發表</w:t>
            </w:r>
          </w:p>
          <w:p w:rsidR="00866D84" w:rsidRPr="000707D0" w:rsidRDefault="00866D84" w:rsidP="00866D84">
            <w:pPr>
              <w:snapToGrid w:val="0"/>
              <w:jc w:val="center"/>
              <w:rPr>
                <w:rFonts w:ascii="標楷體" w:eastAsia="標楷體" w:hAnsi="標楷體"/>
                <w:sz w:val="24"/>
                <w:szCs w:val="24"/>
              </w:rPr>
            </w:pPr>
            <w:r w:rsidRPr="000707D0">
              <w:rPr>
                <w:rFonts w:ascii="標楷體" w:eastAsia="標楷體" w:hAnsi="標楷體" w:hint="eastAsia"/>
                <w:sz w:val="24"/>
                <w:szCs w:val="24"/>
              </w:rPr>
              <w:t>教師觀察</w:t>
            </w:r>
          </w:p>
          <w:p w:rsidR="00866D84" w:rsidRPr="000707D0" w:rsidRDefault="00866D84" w:rsidP="00866D84">
            <w:pPr>
              <w:snapToGrid w:val="0"/>
              <w:jc w:val="center"/>
              <w:rPr>
                <w:rFonts w:ascii="標楷體" w:eastAsia="標楷體" w:hAnsi="標楷體"/>
                <w:sz w:val="24"/>
                <w:szCs w:val="24"/>
              </w:rPr>
            </w:pPr>
            <w:r w:rsidRPr="000707D0">
              <w:rPr>
                <w:rFonts w:ascii="標楷體" w:eastAsia="標楷體" w:hAnsi="標楷體" w:hint="eastAsia"/>
                <w:sz w:val="24"/>
                <w:szCs w:val="24"/>
              </w:rPr>
              <w:t>作業練習</w:t>
            </w:r>
          </w:p>
        </w:tc>
        <w:tc>
          <w:tcPr>
            <w:tcW w:w="1843" w:type="dxa"/>
            <w:tcBorders>
              <w:top w:val="single" w:sz="8" w:space="0" w:color="000000"/>
              <w:bottom w:val="single" w:sz="8" w:space="0" w:color="000000"/>
              <w:right w:val="single" w:sz="8" w:space="0" w:color="000000"/>
            </w:tcBorders>
            <w:tcMar>
              <w:top w:w="100" w:type="dxa"/>
              <w:left w:w="20" w:type="dxa"/>
              <w:bottom w:w="100" w:type="dxa"/>
              <w:right w:w="20" w:type="dxa"/>
            </w:tcMar>
          </w:tcPr>
          <w:p w:rsidR="00866D84" w:rsidRPr="005A2B52" w:rsidRDefault="00866D84" w:rsidP="00866D84">
            <w:pPr>
              <w:ind w:leftChars="12" w:left="235" w:hangingChars="96" w:hanging="211"/>
              <w:jc w:val="left"/>
              <w:rPr>
                <w:rFonts w:ascii="標楷體" w:eastAsia="標楷體" w:hAnsi="標楷體" w:cs="標楷體"/>
                <w:sz w:val="22"/>
                <w:szCs w:val="22"/>
              </w:rPr>
            </w:pPr>
            <w:r w:rsidRPr="005A2B52">
              <w:rPr>
                <w:rFonts w:ascii="標楷體" w:eastAsia="標楷體" w:hAnsi="標楷體" w:cs="標楷體" w:hint="eastAsia"/>
                <w:sz w:val="22"/>
                <w:szCs w:val="22"/>
              </w:rPr>
              <w:t xml:space="preserve">【環境教育】 </w:t>
            </w:r>
          </w:p>
          <w:p w:rsidR="00866D84" w:rsidRDefault="00866D84" w:rsidP="00866D84">
            <w:pPr>
              <w:ind w:leftChars="12" w:left="235" w:hangingChars="96" w:hanging="211"/>
              <w:jc w:val="left"/>
              <w:rPr>
                <w:rFonts w:ascii="標楷體" w:eastAsia="標楷體" w:hAnsi="標楷體" w:cs="標楷體"/>
                <w:sz w:val="22"/>
                <w:szCs w:val="22"/>
              </w:rPr>
            </w:pPr>
            <w:r w:rsidRPr="005A2B52">
              <w:rPr>
                <w:rFonts w:ascii="標楷體" w:eastAsia="標楷體" w:hAnsi="標楷體" w:cs="標楷體" w:hint="eastAsia"/>
                <w:sz w:val="22"/>
                <w:szCs w:val="22"/>
              </w:rPr>
              <w:t>環J14 了解能量流動及物質循環與生態系統運作的關係。</w:t>
            </w:r>
          </w:p>
          <w:p w:rsidR="00866D84" w:rsidRPr="005A2B52" w:rsidRDefault="00866D84" w:rsidP="00866D84">
            <w:pPr>
              <w:ind w:leftChars="12" w:left="235" w:hangingChars="96" w:hanging="211"/>
              <w:jc w:val="left"/>
              <w:rPr>
                <w:rFonts w:ascii="標楷體" w:eastAsia="標楷體" w:hAnsi="標楷體" w:cs="標楷體"/>
                <w:sz w:val="22"/>
                <w:szCs w:val="22"/>
              </w:rPr>
            </w:pPr>
          </w:p>
          <w:p w:rsidR="00866D84" w:rsidRDefault="00866D84" w:rsidP="00866D84">
            <w:pPr>
              <w:ind w:leftChars="12" w:left="235" w:hangingChars="96" w:hanging="211"/>
              <w:jc w:val="left"/>
              <w:rPr>
                <w:rFonts w:ascii="標楷體" w:eastAsia="標楷體" w:hAnsi="標楷體" w:cs="標楷體"/>
                <w:sz w:val="22"/>
                <w:szCs w:val="22"/>
              </w:rPr>
            </w:pPr>
            <w:r w:rsidRPr="005A2B52">
              <w:rPr>
                <w:rFonts w:ascii="標楷體" w:eastAsia="標楷體" w:hAnsi="標楷體" w:cs="標楷體" w:hint="eastAsia"/>
                <w:sz w:val="22"/>
                <w:szCs w:val="22"/>
              </w:rPr>
              <w:t>環J15 認識產品的生命週期，探討其生態足跡、水足跡及碳足跡。</w:t>
            </w:r>
          </w:p>
          <w:p w:rsidR="00866D84" w:rsidRDefault="00866D84" w:rsidP="00866D84">
            <w:pPr>
              <w:ind w:leftChars="12" w:left="235" w:hangingChars="96" w:hanging="211"/>
              <w:jc w:val="left"/>
              <w:rPr>
                <w:rFonts w:ascii="標楷體" w:eastAsia="標楷體" w:hAnsi="標楷體" w:cs="標楷體"/>
                <w:sz w:val="22"/>
                <w:szCs w:val="22"/>
              </w:rPr>
            </w:pPr>
          </w:p>
          <w:p w:rsidR="00866D84" w:rsidRDefault="00866D84" w:rsidP="00866D84">
            <w:pPr>
              <w:ind w:leftChars="12" w:left="235" w:rightChars="-75" w:right="-150" w:hangingChars="96" w:hanging="211"/>
              <w:jc w:val="left"/>
              <w:rPr>
                <w:rFonts w:ascii="標楷體" w:eastAsia="標楷體" w:hAnsi="標楷體" w:cs="標楷體"/>
                <w:sz w:val="22"/>
                <w:szCs w:val="22"/>
              </w:rPr>
            </w:pPr>
            <w:r w:rsidRPr="005A2B52">
              <w:rPr>
                <w:rFonts w:ascii="標楷體" w:eastAsia="標楷體" w:hAnsi="標楷體" w:cs="標楷體" w:hint="eastAsia"/>
                <w:sz w:val="22"/>
                <w:szCs w:val="22"/>
              </w:rPr>
              <w:t>【</w:t>
            </w:r>
            <w:r w:rsidRPr="00A405D5">
              <w:rPr>
                <w:rFonts w:ascii="標楷體" w:eastAsia="標楷體" w:hAnsi="標楷體" w:cs="標楷體" w:hint="eastAsia"/>
                <w:sz w:val="22"/>
                <w:szCs w:val="22"/>
              </w:rPr>
              <w:t>多元文化教育</w:t>
            </w:r>
            <w:r w:rsidRPr="005A2B52">
              <w:rPr>
                <w:rFonts w:ascii="標楷體" w:eastAsia="標楷體" w:hAnsi="標楷體" w:cs="標楷體" w:hint="eastAsia"/>
                <w:sz w:val="22"/>
                <w:szCs w:val="22"/>
              </w:rPr>
              <w:t>】</w:t>
            </w:r>
          </w:p>
          <w:p w:rsidR="00866D84" w:rsidRDefault="00866D84" w:rsidP="00866D84">
            <w:pPr>
              <w:ind w:leftChars="12" w:left="235" w:hangingChars="96" w:hanging="211"/>
              <w:jc w:val="left"/>
              <w:rPr>
                <w:rFonts w:ascii="標楷體" w:eastAsia="標楷體" w:hAnsi="標楷體" w:cs="標楷體"/>
                <w:sz w:val="22"/>
                <w:szCs w:val="22"/>
              </w:rPr>
            </w:pPr>
            <w:r w:rsidRPr="00A405D5">
              <w:rPr>
                <w:rFonts w:ascii="標楷體" w:eastAsia="標楷體" w:hAnsi="標楷體" w:cs="標楷體" w:hint="eastAsia"/>
                <w:sz w:val="22"/>
                <w:szCs w:val="22"/>
              </w:rPr>
              <w:t>多J3 提高對弱勢或少數群體文化的覺察與省思。</w:t>
            </w:r>
          </w:p>
          <w:p w:rsidR="00866D84" w:rsidRPr="005A2B52" w:rsidRDefault="00866D84" w:rsidP="00866D84">
            <w:pPr>
              <w:ind w:firstLineChars="10" w:firstLine="22"/>
              <w:jc w:val="left"/>
              <w:rPr>
                <w:rFonts w:ascii="標楷體" w:eastAsia="標楷體" w:hAnsi="標楷體" w:cs="標楷體"/>
                <w:sz w:val="22"/>
                <w:szCs w:val="22"/>
              </w:rPr>
            </w:pPr>
          </w:p>
        </w:tc>
        <w:tc>
          <w:tcPr>
            <w:tcW w:w="1558" w:type="dxa"/>
            <w:tcBorders>
              <w:top w:val="single" w:sz="8" w:space="0" w:color="000000"/>
              <w:bottom w:val="single" w:sz="8" w:space="0" w:color="000000"/>
              <w:right w:val="single" w:sz="8" w:space="0" w:color="000000"/>
            </w:tcBorders>
          </w:tcPr>
          <w:p w:rsidR="00866D84" w:rsidRDefault="00866D84" w:rsidP="00866D84">
            <w:pPr>
              <w:spacing w:line="280" w:lineRule="auto"/>
              <w:ind w:hanging="7"/>
              <w:jc w:val="left"/>
              <w:rPr>
                <w:rFonts w:ascii="標楷體" w:eastAsia="標楷體" w:hAnsi="標楷體" w:cs="標楷體"/>
                <w:color w:val="000000"/>
                <w:sz w:val="24"/>
                <w:szCs w:val="24"/>
              </w:rPr>
            </w:pPr>
            <w:r>
              <w:rPr>
                <w:rFonts w:ascii="標楷體" w:eastAsia="標楷體" w:hAnsi="標楷體" w:cs="標楷體"/>
                <w:color w:val="000000"/>
                <w:sz w:val="24"/>
                <w:szCs w:val="24"/>
              </w:rPr>
              <w:t>17-18七八年級第二次段20-21教育會考</w:t>
            </w:r>
          </w:p>
        </w:tc>
      </w:tr>
      <w:tr w:rsidR="00866D84" w:rsidTr="00866D84">
        <w:trPr>
          <w:cantSplit/>
          <w:trHeight w:val="20"/>
          <w:jc w:val="center"/>
        </w:trPr>
        <w:tc>
          <w:tcPr>
            <w:tcW w:w="1266" w:type="dxa"/>
            <w:tcBorders>
              <w:top w:val="single" w:sz="8" w:space="0" w:color="000000"/>
              <w:left w:val="single" w:sz="8" w:space="0" w:color="000000"/>
              <w:bottom w:val="single" w:sz="8" w:space="0" w:color="000000"/>
              <w:right w:val="single" w:sz="8" w:space="0" w:color="000000"/>
            </w:tcBorders>
            <w:vAlign w:val="center"/>
          </w:tcPr>
          <w:p w:rsidR="00866D84" w:rsidRDefault="00866D84" w:rsidP="00866D84">
            <w:pPr>
              <w:spacing w:line="280" w:lineRule="auto"/>
              <w:jc w:val="center"/>
              <w:rPr>
                <w:rFonts w:ascii="標楷體" w:eastAsia="標楷體" w:hAnsi="標楷體" w:cs="標楷體"/>
                <w:color w:val="000000"/>
                <w:sz w:val="24"/>
                <w:szCs w:val="24"/>
              </w:rPr>
            </w:pPr>
            <w:r>
              <w:rPr>
                <w:rFonts w:ascii="標楷體" w:eastAsia="標楷體" w:hAnsi="標楷體" w:cs="標楷體"/>
                <w:color w:val="000000"/>
                <w:sz w:val="24"/>
                <w:szCs w:val="24"/>
              </w:rPr>
              <w:lastRenderedPageBreak/>
              <w:t>第十五</w:t>
            </w:r>
            <w:proofErr w:type="gramStart"/>
            <w:r>
              <w:rPr>
                <w:rFonts w:ascii="標楷體" w:eastAsia="標楷體" w:hAnsi="標楷體" w:cs="標楷體"/>
                <w:color w:val="000000"/>
                <w:sz w:val="24"/>
                <w:szCs w:val="24"/>
              </w:rPr>
              <w:t>週</w:t>
            </w:r>
            <w:proofErr w:type="gramEnd"/>
            <w:r>
              <w:rPr>
                <w:rFonts w:ascii="標楷體" w:eastAsia="標楷體" w:hAnsi="標楷體" w:cs="標楷體"/>
                <w:color w:val="000000"/>
                <w:sz w:val="24"/>
                <w:szCs w:val="24"/>
              </w:rPr>
              <w:t>5/22-5/28</w:t>
            </w:r>
          </w:p>
        </w:tc>
        <w:tc>
          <w:tcPr>
            <w:tcW w:w="1701" w:type="dxa"/>
            <w:tcBorders>
              <w:top w:val="single" w:sz="8" w:space="0" w:color="000000"/>
              <w:left w:val="single" w:sz="8" w:space="0" w:color="000000"/>
              <w:bottom w:val="single" w:sz="8" w:space="0" w:color="000000"/>
              <w:right w:val="single" w:sz="8" w:space="0" w:color="000000"/>
            </w:tcBorders>
          </w:tcPr>
          <w:p w:rsidR="00866D84" w:rsidRDefault="00866D84" w:rsidP="00866D84">
            <w:pPr>
              <w:pStyle w:val="Default"/>
              <w:ind w:left="240" w:hangingChars="100" w:hanging="240"/>
              <w:jc w:val="left"/>
              <w:rPr>
                <w:rFonts w:eastAsia="標楷體" w:cs="Times New Roman"/>
                <w:snapToGrid w:val="0"/>
              </w:rPr>
            </w:pPr>
            <w:r>
              <w:rPr>
                <w:rFonts w:eastAsia="標楷體" w:cs="Times New Roman" w:hint="eastAsia"/>
                <w:snapToGrid w:val="0"/>
              </w:rPr>
              <w:t>二、</w:t>
            </w:r>
            <w:r>
              <w:rPr>
                <w:rFonts w:eastAsia="標楷體" w:hint="eastAsia"/>
              </w:rPr>
              <w:t>永續時尚、綠色產銷</w:t>
            </w:r>
          </w:p>
          <w:p w:rsidR="00866D84" w:rsidRDefault="00866D84" w:rsidP="00866D84">
            <w:pPr>
              <w:pStyle w:val="Default"/>
              <w:ind w:left="240" w:hangingChars="100" w:hanging="240"/>
              <w:jc w:val="left"/>
              <w:rPr>
                <w:rFonts w:eastAsia="標楷體" w:cs="Times New Roman"/>
                <w:snapToGrid w:val="0"/>
              </w:rPr>
            </w:pPr>
            <w:r>
              <w:rPr>
                <w:rFonts w:eastAsia="標楷體" w:cs="Times New Roman" w:hint="eastAsia"/>
                <w:snapToGrid w:val="0"/>
              </w:rPr>
              <w:t>1</w:t>
            </w:r>
            <w:r>
              <w:rPr>
                <w:rFonts w:eastAsia="標楷體" w:cs="Times New Roman"/>
                <w:snapToGrid w:val="0"/>
              </w:rPr>
              <w:t>.</w:t>
            </w:r>
            <w:proofErr w:type="gramStart"/>
            <w:r w:rsidRPr="008F4105">
              <w:rPr>
                <w:rFonts w:eastAsia="標楷體" w:cs="Times New Roman" w:hint="eastAsia"/>
                <w:snapToGrid w:val="0"/>
              </w:rPr>
              <w:t>向快時尚</w:t>
            </w:r>
            <w:proofErr w:type="gramEnd"/>
            <w:r w:rsidRPr="008F4105">
              <w:rPr>
                <w:rFonts w:eastAsia="標楷體" w:cs="Times New Roman" w:hint="eastAsia"/>
                <w:snapToGrid w:val="0"/>
              </w:rPr>
              <w:t>說不</w:t>
            </w:r>
          </w:p>
          <w:p w:rsidR="00866D84" w:rsidRDefault="00866D84" w:rsidP="00866D84">
            <w:pPr>
              <w:pStyle w:val="Default"/>
              <w:ind w:left="240" w:hangingChars="100" w:hanging="240"/>
              <w:jc w:val="left"/>
              <w:rPr>
                <w:rFonts w:eastAsia="標楷體" w:cs="Times New Roman"/>
                <w:snapToGrid w:val="0"/>
              </w:rPr>
            </w:pPr>
            <w:r w:rsidRPr="00233D74">
              <w:rPr>
                <w:rFonts w:eastAsia="標楷體" w:cs="Times New Roman" w:hint="eastAsia"/>
                <w:snapToGrid w:val="0"/>
              </w:rPr>
              <w:t>2</w:t>
            </w:r>
            <w:r w:rsidRPr="00233D74">
              <w:rPr>
                <w:rFonts w:eastAsia="標楷體" w:cs="Times New Roman"/>
                <w:snapToGrid w:val="0"/>
              </w:rPr>
              <w:t>.</w:t>
            </w:r>
            <w:r>
              <w:rPr>
                <w:rFonts w:eastAsia="標楷體" w:cs="Times New Roman" w:hint="eastAsia"/>
                <w:snapToGrid w:val="0"/>
              </w:rPr>
              <w:t>５</w:t>
            </w:r>
            <w:proofErr w:type="gramStart"/>
            <w:r>
              <w:rPr>
                <w:rFonts w:eastAsia="標楷體" w:cs="Times New Roman" w:hint="eastAsia"/>
                <w:snapToGrid w:val="0"/>
              </w:rPr>
              <w:t>Ｒ</w:t>
            </w:r>
            <w:proofErr w:type="gramEnd"/>
            <w:r>
              <w:rPr>
                <w:rFonts w:eastAsia="標楷體" w:cs="Times New Roman" w:hint="eastAsia"/>
                <w:snapToGrid w:val="0"/>
              </w:rPr>
              <w:t>準則</w:t>
            </w:r>
          </w:p>
          <w:p w:rsidR="00866D84" w:rsidRDefault="00866D84" w:rsidP="00866D84">
            <w:pPr>
              <w:pStyle w:val="Default"/>
              <w:ind w:left="240" w:hangingChars="100" w:hanging="240"/>
              <w:jc w:val="left"/>
              <w:rPr>
                <w:rFonts w:eastAsia="標楷體" w:cs="Times New Roman"/>
                <w:snapToGrid w:val="0"/>
              </w:rPr>
            </w:pPr>
            <w:r>
              <w:rPr>
                <w:rFonts w:eastAsia="標楷體" w:cs="Times New Roman"/>
                <w:snapToGrid w:val="0"/>
              </w:rPr>
              <w:t>3.</w:t>
            </w:r>
            <w:r>
              <w:rPr>
                <w:rFonts w:eastAsia="標楷體" w:cs="Times New Roman" w:hint="eastAsia"/>
                <w:snapToGrid w:val="0"/>
              </w:rPr>
              <w:t>從搖籃到搖籃</w:t>
            </w:r>
          </w:p>
          <w:p w:rsidR="00866D84" w:rsidRPr="008044B8" w:rsidRDefault="00866D84" w:rsidP="00866D84">
            <w:pPr>
              <w:pStyle w:val="Default"/>
              <w:ind w:left="240" w:hangingChars="100" w:hanging="240"/>
              <w:jc w:val="left"/>
              <w:rPr>
                <w:rFonts w:eastAsia="標楷體" w:cs="Times New Roman"/>
                <w:snapToGrid w:val="0"/>
                <w:color w:val="000000" w:themeColor="text1"/>
              </w:rPr>
            </w:pPr>
            <w:r w:rsidRPr="008044B8">
              <w:rPr>
                <w:rFonts w:eastAsia="標楷體" w:cs="Times New Roman" w:hint="eastAsia"/>
                <w:snapToGrid w:val="0"/>
                <w:color w:val="000000" w:themeColor="text1"/>
              </w:rPr>
              <w:t>4.世界地球日</w:t>
            </w:r>
          </w:p>
          <w:p w:rsidR="00866D84" w:rsidRPr="008044B8" w:rsidRDefault="00866D84" w:rsidP="00866D84">
            <w:pPr>
              <w:pStyle w:val="Default"/>
              <w:ind w:left="240" w:hangingChars="100" w:hanging="240"/>
              <w:jc w:val="left"/>
              <w:rPr>
                <w:rFonts w:eastAsia="標楷體" w:cs="Times New Roman"/>
                <w:snapToGrid w:val="0"/>
                <w:color w:val="000000" w:themeColor="text1"/>
              </w:rPr>
            </w:pPr>
            <w:r w:rsidRPr="008044B8">
              <w:rPr>
                <w:rFonts w:eastAsia="標楷體" w:cs="Times New Roman" w:hint="eastAsia"/>
                <w:snapToGrid w:val="0"/>
                <w:color w:val="000000" w:themeColor="text1"/>
              </w:rPr>
              <w:t>5.</w:t>
            </w:r>
            <w:proofErr w:type="gramStart"/>
            <w:r w:rsidRPr="008044B8">
              <w:rPr>
                <w:rFonts w:eastAsia="標楷體" w:cs="Times New Roman" w:hint="eastAsia"/>
                <w:snapToGrid w:val="0"/>
                <w:color w:val="000000" w:themeColor="text1"/>
              </w:rPr>
              <w:t>不</w:t>
            </w:r>
            <w:proofErr w:type="gramEnd"/>
            <w:r w:rsidRPr="008044B8">
              <w:rPr>
                <w:rFonts w:eastAsia="標楷體" w:cs="Times New Roman" w:hint="eastAsia"/>
                <w:snapToGrid w:val="0"/>
                <w:color w:val="000000" w:themeColor="text1"/>
              </w:rPr>
              <w:t>塑之客</w:t>
            </w:r>
          </w:p>
          <w:p w:rsidR="00866D84" w:rsidRPr="008044B8" w:rsidRDefault="00866D84" w:rsidP="00866D84">
            <w:pPr>
              <w:pStyle w:val="Default"/>
              <w:ind w:left="240" w:hangingChars="100" w:hanging="240"/>
              <w:jc w:val="left"/>
              <w:rPr>
                <w:rFonts w:eastAsia="標楷體" w:cs="Times New Roman"/>
                <w:snapToGrid w:val="0"/>
                <w:color w:val="000000" w:themeColor="text1"/>
              </w:rPr>
            </w:pPr>
            <w:r w:rsidRPr="008044B8">
              <w:rPr>
                <w:rFonts w:eastAsia="標楷體" w:cs="Times New Roman" w:hint="eastAsia"/>
                <w:snapToGrid w:val="0"/>
                <w:color w:val="000000" w:themeColor="text1"/>
              </w:rPr>
              <w:t>6.搶救剩食</w:t>
            </w:r>
          </w:p>
          <w:p w:rsidR="00866D84" w:rsidRPr="008044B8" w:rsidRDefault="00866D84" w:rsidP="00866D84">
            <w:pPr>
              <w:pStyle w:val="Default"/>
              <w:ind w:left="240" w:hangingChars="100" w:hanging="240"/>
              <w:jc w:val="left"/>
              <w:rPr>
                <w:rFonts w:eastAsia="標楷體" w:cs="Times New Roman"/>
                <w:snapToGrid w:val="0"/>
                <w:color w:val="000000" w:themeColor="text1"/>
              </w:rPr>
            </w:pPr>
            <w:r w:rsidRPr="008044B8">
              <w:rPr>
                <w:rFonts w:eastAsia="標楷體" w:cs="Times New Roman" w:hint="eastAsia"/>
                <w:snapToGrid w:val="0"/>
                <w:color w:val="000000" w:themeColor="text1"/>
              </w:rPr>
              <w:t>7.舊鞋救命</w:t>
            </w:r>
          </w:p>
          <w:p w:rsidR="00866D84" w:rsidRPr="000707D0" w:rsidRDefault="00866D84" w:rsidP="00866D84">
            <w:pPr>
              <w:pStyle w:val="Default"/>
              <w:ind w:left="240" w:hangingChars="100" w:hanging="240"/>
              <w:jc w:val="left"/>
              <w:rPr>
                <w:rFonts w:eastAsia="標楷體" w:cs="Times New Roman"/>
                <w:snapToGrid w:val="0"/>
              </w:rPr>
            </w:pPr>
            <w:r w:rsidRPr="008044B8">
              <w:rPr>
                <w:rFonts w:eastAsia="標楷體" w:hint="eastAsia"/>
                <w:color w:val="000000" w:themeColor="text1"/>
              </w:rPr>
              <w:t>8.我的環保綠行動</w:t>
            </w:r>
          </w:p>
        </w:tc>
        <w:tc>
          <w:tcPr>
            <w:tcW w:w="2835"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866D84" w:rsidRPr="000707D0" w:rsidRDefault="00866D84" w:rsidP="00866D84">
            <w:pPr>
              <w:ind w:leftChars="11" w:left="255" w:hanging="233"/>
              <w:jc w:val="left"/>
              <w:rPr>
                <w:rFonts w:ascii="標楷體" w:eastAsia="標楷體" w:hAnsi="標楷體" w:cs="標楷體"/>
                <w:sz w:val="24"/>
                <w:szCs w:val="24"/>
              </w:rPr>
            </w:pPr>
            <w:r w:rsidRPr="000707D0">
              <w:rPr>
                <w:rFonts w:ascii="標楷體" w:eastAsia="標楷體" w:hAnsi="標楷體" w:cs="標楷體" w:hint="eastAsia"/>
                <w:sz w:val="24"/>
                <w:szCs w:val="24"/>
              </w:rPr>
              <w:t>社1a-Ⅳ-1發覺生活經驗或社會現象與社會領域內容知識的關係。</w:t>
            </w:r>
          </w:p>
          <w:p w:rsidR="00866D84" w:rsidRPr="000707D0" w:rsidRDefault="00866D84" w:rsidP="00866D84">
            <w:pPr>
              <w:ind w:leftChars="11" w:left="255" w:hanging="233"/>
              <w:jc w:val="left"/>
              <w:rPr>
                <w:rFonts w:ascii="標楷體" w:eastAsia="標楷體" w:hAnsi="標楷體" w:cs="標楷體"/>
                <w:sz w:val="24"/>
                <w:szCs w:val="24"/>
              </w:rPr>
            </w:pPr>
            <w:r w:rsidRPr="000707D0">
              <w:rPr>
                <w:rFonts w:ascii="標楷體" w:eastAsia="標楷體" w:hAnsi="標楷體" w:cs="標楷體"/>
                <w:sz w:val="24"/>
                <w:szCs w:val="24"/>
              </w:rPr>
              <w:t>地1a-Ⅳ-2說明重要環境、經濟與文化</w:t>
            </w:r>
            <w:proofErr w:type="gramStart"/>
            <w:r w:rsidRPr="000707D0">
              <w:rPr>
                <w:rFonts w:ascii="標楷體" w:eastAsia="標楷體" w:hAnsi="標楷體" w:cs="標楷體"/>
                <w:sz w:val="24"/>
                <w:szCs w:val="24"/>
              </w:rPr>
              <w:t>議題間的相互</w:t>
            </w:r>
            <w:proofErr w:type="gramEnd"/>
            <w:r w:rsidRPr="000707D0">
              <w:rPr>
                <w:rFonts w:ascii="標楷體" w:eastAsia="標楷體" w:hAnsi="標楷體" w:cs="標楷體"/>
                <w:sz w:val="24"/>
                <w:szCs w:val="24"/>
              </w:rPr>
              <w:t>關係。</w:t>
            </w:r>
          </w:p>
          <w:p w:rsidR="00866D84" w:rsidRPr="000707D0" w:rsidRDefault="00866D84" w:rsidP="00866D84">
            <w:pPr>
              <w:ind w:leftChars="11" w:left="255" w:hanging="233"/>
              <w:jc w:val="left"/>
              <w:rPr>
                <w:rFonts w:ascii="標楷體" w:eastAsia="標楷體" w:hAnsi="標楷體" w:cs="標楷體"/>
                <w:sz w:val="24"/>
                <w:szCs w:val="24"/>
              </w:rPr>
            </w:pPr>
            <w:r w:rsidRPr="000707D0">
              <w:rPr>
                <w:rFonts w:ascii="標楷體" w:eastAsia="標楷體" w:hAnsi="標楷體" w:cs="標楷體"/>
                <w:sz w:val="24"/>
                <w:szCs w:val="24"/>
              </w:rPr>
              <w:t>地1b-Ⅳ-1</w:t>
            </w:r>
            <w:r w:rsidRPr="000707D0">
              <w:rPr>
                <w:rFonts w:ascii="標楷體" w:eastAsia="標楷體" w:hAnsi="標楷體" w:cs="標楷體" w:hint="eastAsia"/>
                <w:sz w:val="24"/>
                <w:szCs w:val="24"/>
              </w:rPr>
              <w:t>解析自然環境與人文景觀的相互關係。</w:t>
            </w:r>
          </w:p>
          <w:p w:rsidR="00866D84" w:rsidRPr="000707D0" w:rsidRDefault="00866D84" w:rsidP="00866D84">
            <w:pPr>
              <w:ind w:leftChars="11" w:left="255" w:hanging="233"/>
              <w:jc w:val="left"/>
              <w:rPr>
                <w:rFonts w:ascii="標楷體" w:eastAsia="標楷體" w:hAnsi="標楷體" w:cs="標楷體"/>
                <w:sz w:val="24"/>
                <w:szCs w:val="24"/>
              </w:rPr>
            </w:pPr>
            <w:r w:rsidRPr="000707D0">
              <w:rPr>
                <w:rFonts w:ascii="標楷體" w:eastAsia="標楷體" w:hAnsi="標楷體" w:cs="標楷體"/>
                <w:sz w:val="24"/>
                <w:szCs w:val="24"/>
              </w:rPr>
              <w:t>地1b-Ⅳ-2歸納自然與人文環境互動的結果。</w:t>
            </w:r>
          </w:p>
          <w:p w:rsidR="00866D84" w:rsidRPr="000707D0" w:rsidRDefault="00866D84" w:rsidP="00866D84">
            <w:pPr>
              <w:ind w:leftChars="11" w:left="255" w:hanging="233"/>
              <w:jc w:val="left"/>
              <w:rPr>
                <w:rFonts w:ascii="標楷體" w:eastAsia="標楷體" w:hAnsi="標楷體" w:cs="標楷體"/>
                <w:sz w:val="24"/>
                <w:szCs w:val="24"/>
              </w:rPr>
            </w:pPr>
            <w:r w:rsidRPr="000707D0">
              <w:rPr>
                <w:rFonts w:ascii="標楷體" w:eastAsia="標楷體" w:hAnsi="標楷體" w:cs="標楷體"/>
                <w:sz w:val="24"/>
                <w:szCs w:val="24"/>
              </w:rPr>
              <w:t>社2a-Ⅳ-1敏銳察覺人與環境的互動關係及其淵源。</w:t>
            </w:r>
          </w:p>
          <w:p w:rsidR="00866D84" w:rsidRPr="000707D0" w:rsidRDefault="00866D84" w:rsidP="00866D84">
            <w:pPr>
              <w:ind w:leftChars="11" w:left="255" w:hanging="233"/>
              <w:jc w:val="left"/>
              <w:rPr>
                <w:rFonts w:ascii="標楷體" w:eastAsia="標楷體" w:hAnsi="標楷體" w:cs="標楷體"/>
                <w:sz w:val="24"/>
                <w:szCs w:val="24"/>
              </w:rPr>
            </w:pPr>
            <w:r w:rsidRPr="000707D0">
              <w:rPr>
                <w:rFonts w:ascii="標楷體" w:eastAsia="標楷體" w:hAnsi="標楷體" w:cs="標楷體"/>
                <w:sz w:val="24"/>
                <w:szCs w:val="24"/>
              </w:rPr>
              <w:t>地1c-Ⅳ-2反思各種地理環境與議題的內涵，並提出相關意見。</w:t>
            </w:r>
          </w:p>
          <w:p w:rsidR="00866D84" w:rsidRPr="000707D0" w:rsidRDefault="00866D84" w:rsidP="00866D84">
            <w:pPr>
              <w:ind w:left="240" w:hangingChars="100" w:hanging="240"/>
              <w:jc w:val="left"/>
              <w:rPr>
                <w:rFonts w:ascii="標楷體" w:eastAsia="標楷體" w:hAnsi="標楷體"/>
                <w:snapToGrid w:val="0"/>
                <w:sz w:val="24"/>
                <w:szCs w:val="24"/>
              </w:rPr>
            </w:pPr>
            <w:r w:rsidRPr="000707D0">
              <w:rPr>
                <w:rFonts w:ascii="標楷體" w:eastAsia="標楷體" w:hAnsi="標楷體" w:cs="標楷體"/>
                <w:sz w:val="24"/>
                <w:szCs w:val="24"/>
              </w:rPr>
              <w:t>公1c-Ⅳ-1運用公民知識，提出自己對公共議題的見解。</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866D84" w:rsidRPr="004D1F7A" w:rsidRDefault="00866D84" w:rsidP="00866D84">
            <w:pPr>
              <w:ind w:left="240" w:hangingChars="100" w:hanging="240"/>
              <w:rPr>
                <w:rFonts w:ascii="標楷體" w:eastAsia="標楷體" w:hAnsi="標楷體"/>
                <w:sz w:val="24"/>
                <w:szCs w:val="24"/>
              </w:rPr>
            </w:pPr>
            <w:r w:rsidRPr="004D1F7A">
              <w:rPr>
                <w:rFonts w:ascii="標楷體" w:eastAsia="標楷體" w:hAnsi="標楷體" w:hint="eastAsia"/>
                <w:sz w:val="24"/>
                <w:szCs w:val="24"/>
              </w:rPr>
              <w:t>二、永續時尚、綠色產銷</w:t>
            </w:r>
          </w:p>
          <w:p w:rsidR="00866D84" w:rsidRDefault="00866D84" w:rsidP="00866D84">
            <w:pPr>
              <w:ind w:left="240" w:hangingChars="100" w:hanging="240"/>
              <w:rPr>
                <w:rFonts w:ascii="標楷體" w:eastAsia="標楷體" w:hAnsi="標楷體"/>
                <w:sz w:val="24"/>
                <w:szCs w:val="24"/>
              </w:rPr>
            </w:pPr>
            <w:r w:rsidRPr="004D1F7A">
              <w:rPr>
                <w:rFonts w:ascii="標楷體" w:eastAsia="標楷體" w:hAnsi="標楷體" w:hint="eastAsia"/>
                <w:sz w:val="24"/>
                <w:szCs w:val="24"/>
              </w:rPr>
              <w:t>7.舊鞋救命</w:t>
            </w:r>
          </w:p>
          <w:p w:rsidR="00866D84" w:rsidRDefault="00866D84" w:rsidP="00866D84">
            <w:pPr>
              <w:ind w:left="240" w:hangingChars="100" w:hanging="240"/>
              <w:jc w:val="left"/>
              <w:rPr>
                <w:rFonts w:ascii="標楷體" w:eastAsia="標楷體" w:hAnsi="標楷體"/>
                <w:sz w:val="24"/>
                <w:szCs w:val="24"/>
              </w:rPr>
            </w:pPr>
            <w:r>
              <w:rPr>
                <w:rFonts w:ascii="標楷體" w:eastAsia="標楷體" w:hAnsi="標楷體" w:hint="eastAsia"/>
                <w:sz w:val="24"/>
                <w:szCs w:val="24"/>
              </w:rPr>
              <w:t xml:space="preserve"> 7-1</w:t>
            </w:r>
            <w:r w:rsidRPr="00DE486C">
              <w:rPr>
                <w:rFonts w:ascii="標楷體" w:eastAsia="標楷體" w:hAnsi="標楷體" w:hint="eastAsia"/>
                <w:sz w:val="24"/>
                <w:szCs w:val="24"/>
              </w:rPr>
              <w:t>觀看</w:t>
            </w:r>
            <w:r>
              <w:rPr>
                <w:rFonts w:ascii="標楷體" w:eastAsia="標楷體" w:hAnsi="標楷體" w:hint="eastAsia"/>
                <w:sz w:val="24"/>
                <w:szCs w:val="24"/>
              </w:rPr>
              <w:t>影</w:t>
            </w:r>
            <w:r w:rsidRPr="00DE486C">
              <w:rPr>
                <w:rFonts w:ascii="標楷體" w:eastAsia="標楷體" w:hAnsi="標楷體" w:hint="eastAsia"/>
                <w:sz w:val="24"/>
                <w:szCs w:val="24"/>
              </w:rPr>
              <w:t>片</w:t>
            </w:r>
            <w:proofErr w:type="gramStart"/>
            <w:r w:rsidRPr="00DE486C">
              <w:rPr>
                <w:rFonts w:ascii="標楷體" w:eastAsia="標楷體" w:hAnsi="標楷體" w:hint="eastAsia"/>
                <w:sz w:val="24"/>
                <w:szCs w:val="24"/>
              </w:rPr>
              <w:t>【</w:t>
            </w:r>
            <w:proofErr w:type="gramEnd"/>
            <w:r w:rsidRPr="004D1F7A">
              <w:rPr>
                <w:rFonts w:ascii="標楷體" w:eastAsia="標楷體" w:hAnsi="標楷體" w:hint="eastAsia"/>
                <w:sz w:val="24"/>
                <w:szCs w:val="24"/>
              </w:rPr>
              <w:t xml:space="preserve">舊鞋救命！台團隊赴肯亞 </w:t>
            </w:r>
            <w:proofErr w:type="gramStart"/>
            <w:r w:rsidRPr="004D1F7A">
              <w:rPr>
                <w:rFonts w:ascii="標楷體" w:eastAsia="標楷體" w:hAnsi="標楷體" w:hint="eastAsia"/>
                <w:sz w:val="24"/>
                <w:szCs w:val="24"/>
              </w:rPr>
              <w:t>徒手幫童清</w:t>
            </w:r>
            <w:proofErr w:type="gramEnd"/>
            <w:r w:rsidRPr="004D1F7A">
              <w:rPr>
                <w:rFonts w:ascii="標楷體" w:eastAsia="標楷體" w:hAnsi="標楷體" w:hint="eastAsia"/>
                <w:sz w:val="24"/>
                <w:szCs w:val="24"/>
              </w:rPr>
              <w:t>沙蚤</w:t>
            </w:r>
            <w:r w:rsidRPr="00DE486C">
              <w:rPr>
                <w:rFonts w:ascii="標楷體" w:eastAsia="標楷體" w:hAnsi="標楷體" w:hint="eastAsia"/>
                <w:sz w:val="24"/>
                <w:szCs w:val="24"/>
              </w:rPr>
              <w:t>】</w:t>
            </w:r>
            <w:r>
              <w:rPr>
                <w:rFonts w:ascii="標楷體" w:eastAsia="標楷體" w:hAnsi="標楷體" w:hint="eastAsia"/>
                <w:sz w:val="24"/>
                <w:szCs w:val="24"/>
              </w:rPr>
              <w:t>、</w:t>
            </w:r>
            <w:r w:rsidRPr="00DE486C">
              <w:rPr>
                <w:rFonts w:ascii="標楷體" w:eastAsia="標楷體" w:hAnsi="標楷體" w:hint="eastAsia"/>
                <w:sz w:val="24"/>
                <w:szCs w:val="24"/>
              </w:rPr>
              <w:t>【</w:t>
            </w:r>
            <w:r w:rsidRPr="00604C6A">
              <w:rPr>
                <w:rFonts w:ascii="標楷體" w:eastAsia="標楷體" w:hAnsi="標楷體" w:hint="eastAsia"/>
                <w:sz w:val="24"/>
                <w:szCs w:val="24"/>
              </w:rPr>
              <w:t>台</w:t>
            </w:r>
            <w:r>
              <w:rPr>
                <w:rFonts w:ascii="標楷體" w:eastAsia="標楷體" w:hAnsi="標楷體" w:hint="eastAsia"/>
                <w:sz w:val="24"/>
                <w:szCs w:val="24"/>
              </w:rPr>
              <w:t>灣</w:t>
            </w:r>
            <w:r w:rsidRPr="00604C6A">
              <w:rPr>
                <w:rFonts w:ascii="標楷體" w:eastAsia="標楷體" w:hAnsi="標楷體" w:hint="eastAsia"/>
                <w:sz w:val="24"/>
                <w:szCs w:val="24"/>
              </w:rPr>
              <w:t>「鞋垃圾」年產逾千萬雙</w:t>
            </w:r>
            <w:r w:rsidRPr="00DE486C">
              <w:rPr>
                <w:rFonts w:ascii="標楷體" w:eastAsia="標楷體" w:hAnsi="標楷體" w:hint="eastAsia"/>
                <w:sz w:val="24"/>
                <w:szCs w:val="24"/>
              </w:rPr>
              <w:t>】</w:t>
            </w:r>
          </w:p>
          <w:p w:rsidR="00866D84" w:rsidRDefault="00866D84" w:rsidP="00866D84">
            <w:pPr>
              <w:ind w:left="240" w:hangingChars="100" w:hanging="240"/>
              <w:jc w:val="left"/>
              <w:rPr>
                <w:rFonts w:ascii="標楷體" w:eastAsia="標楷體" w:hAnsi="標楷體"/>
                <w:sz w:val="24"/>
                <w:szCs w:val="24"/>
              </w:rPr>
            </w:pPr>
            <w:r>
              <w:rPr>
                <w:rFonts w:ascii="標楷體" w:eastAsia="標楷體" w:hAnsi="標楷體" w:hint="eastAsia"/>
                <w:sz w:val="24"/>
                <w:szCs w:val="24"/>
              </w:rPr>
              <w:t xml:space="preserve"> 7-2</w:t>
            </w:r>
            <w:proofErr w:type="gramStart"/>
            <w:r>
              <w:rPr>
                <w:rFonts w:ascii="標楷體" w:eastAsia="標楷體" w:hAnsi="標楷體" w:hint="eastAsia"/>
                <w:sz w:val="24"/>
                <w:szCs w:val="24"/>
              </w:rPr>
              <w:t>了解無鞋可</w:t>
            </w:r>
            <w:proofErr w:type="gramEnd"/>
            <w:r>
              <w:rPr>
                <w:rFonts w:ascii="標楷體" w:eastAsia="標楷體" w:hAnsi="標楷體" w:hint="eastAsia"/>
                <w:sz w:val="24"/>
                <w:szCs w:val="24"/>
              </w:rPr>
              <w:t>穿對健康的危害，認識</w:t>
            </w:r>
            <w:r w:rsidRPr="00604C6A">
              <w:rPr>
                <w:rFonts w:ascii="標楷體" w:eastAsia="標楷體" w:hAnsi="標楷體" w:hint="eastAsia"/>
                <w:sz w:val="24"/>
                <w:szCs w:val="24"/>
              </w:rPr>
              <w:t>「</w:t>
            </w:r>
            <w:r w:rsidRPr="004D1F7A">
              <w:rPr>
                <w:rFonts w:ascii="標楷體" w:eastAsia="標楷體" w:hAnsi="標楷體" w:hint="eastAsia"/>
                <w:sz w:val="24"/>
                <w:szCs w:val="24"/>
              </w:rPr>
              <w:t>舊鞋救命</w:t>
            </w:r>
            <w:r w:rsidRPr="00604C6A">
              <w:rPr>
                <w:rFonts w:ascii="標楷體" w:eastAsia="標楷體" w:hAnsi="標楷體" w:hint="eastAsia"/>
                <w:sz w:val="24"/>
                <w:szCs w:val="24"/>
              </w:rPr>
              <w:t>」活動</w:t>
            </w:r>
            <w:r>
              <w:rPr>
                <w:rFonts w:ascii="標楷體" w:eastAsia="標楷體" w:hAnsi="標楷體" w:hint="eastAsia"/>
                <w:sz w:val="24"/>
                <w:szCs w:val="24"/>
              </w:rPr>
              <w:t>。</w:t>
            </w:r>
          </w:p>
          <w:p w:rsidR="00866D84" w:rsidRDefault="00866D84" w:rsidP="00866D84">
            <w:pPr>
              <w:ind w:left="240" w:hangingChars="100" w:hanging="240"/>
              <w:jc w:val="left"/>
              <w:rPr>
                <w:rFonts w:ascii="標楷體" w:eastAsia="標楷體" w:hAnsi="標楷體"/>
                <w:sz w:val="24"/>
                <w:szCs w:val="24"/>
              </w:rPr>
            </w:pPr>
            <w:r>
              <w:rPr>
                <w:rFonts w:ascii="標楷體" w:eastAsia="標楷體" w:hAnsi="標楷體" w:hint="eastAsia"/>
                <w:sz w:val="24"/>
                <w:szCs w:val="24"/>
              </w:rPr>
              <w:t xml:space="preserve"> 7-3閱讀</w:t>
            </w:r>
            <w:r w:rsidRPr="00604C6A">
              <w:rPr>
                <w:rFonts w:ascii="標楷體" w:eastAsia="標楷體" w:hAnsi="標楷體" w:hint="eastAsia"/>
                <w:sz w:val="24"/>
                <w:szCs w:val="24"/>
              </w:rPr>
              <w:t>「善意之外，再多一點調查評估／再談非洲</w:t>
            </w:r>
            <w:proofErr w:type="gramStart"/>
            <w:r w:rsidRPr="00604C6A">
              <w:rPr>
                <w:rFonts w:ascii="標楷體" w:eastAsia="標楷體" w:hAnsi="標楷體" w:hint="eastAsia"/>
                <w:sz w:val="24"/>
                <w:szCs w:val="24"/>
              </w:rPr>
              <w:t>二手衣鞋捐贈</w:t>
            </w:r>
            <w:proofErr w:type="gramEnd"/>
            <w:r w:rsidRPr="008044B8">
              <w:rPr>
                <w:rFonts w:ascii="標楷體" w:eastAsia="標楷體" w:hAnsi="標楷體"/>
                <w:sz w:val="16"/>
                <w:szCs w:val="24"/>
              </w:rPr>
              <w:fldChar w:fldCharType="begin"/>
            </w:r>
            <w:r w:rsidRPr="008044B8">
              <w:rPr>
                <w:rFonts w:ascii="標楷體" w:eastAsia="標楷體" w:hAnsi="標楷體"/>
                <w:sz w:val="16"/>
                <w:szCs w:val="24"/>
              </w:rPr>
              <w:instrText xml:space="preserve"> HYPERLINK "https://npost.tw/archives/35421" </w:instrText>
            </w:r>
            <w:r w:rsidRPr="008044B8">
              <w:rPr>
                <w:rFonts w:ascii="標楷體" w:eastAsia="標楷體" w:hAnsi="標楷體"/>
                <w:sz w:val="16"/>
                <w:szCs w:val="24"/>
              </w:rPr>
              <w:fldChar w:fldCharType="separate"/>
            </w:r>
            <w:r w:rsidRPr="008044B8">
              <w:rPr>
                <w:rStyle w:val="af4"/>
                <w:rFonts w:ascii="標楷體" w:eastAsia="標楷體" w:hAnsi="標楷體"/>
                <w:sz w:val="16"/>
                <w:szCs w:val="24"/>
              </w:rPr>
              <w:t>https:</w:t>
            </w:r>
            <w:r>
              <w:rPr>
                <w:rStyle w:val="af4"/>
                <w:rFonts w:ascii="標楷體" w:eastAsia="標楷體" w:hAnsi="標楷體"/>
                <w:sz w:val="16"/>
                <w:szCs w:val="24"/>
              </w:rPr>
              <w:br/>
            </w:r>
            <w:r w:rsidRPr="008044B8">
              <w:rPr>
                <w:rStyle w:val="af4"/>
                <w:rFonts w:ascii="標楷體" w:eastAsia="標楷體" w:hAnsi="標楷體"/>
                <w:sz w:val="16"/>
                <w:szCs w:val="24"/>
              </w:rPr>
              <w:t>//npost.tw/archives/35421</w:t>
            </w:r>
            <w:r w:rsidRPr="008044B8">
              <w:rPr>
                <w:rFonts w:ascii="標楷體" w:eastAsia="標楷體" w:hAnsi="標楷體"/>
                <w:sz w:val="16"/>
                <w:szCs w:val="24"/>
              </w:rPr>
              <w:fldChar w:fldCharType="end"/>
            </w:r>
            <w:r w:rsidRPr="00604C6A">
              <w:rPr>
                <w:rFonts w:ascii="標楷體" w:eastAsia="標楷體" w:hAnsi="標楷體" w:hint="eastAsia"/>
                <w:sz w:val="24"/>
                <w:szCs w:val="24"/>
              </w:rPr>
              <w:t>」</w:t>
            </w:r>
            <w:r>
              <w:rPr>
                <w:rFonts w:ascii="標楷體" w:eastAsia="標楷體" w:hAnsi="標楷體" w:hint="eastAsia"/>
                <w:sz w:val="24"/>
                <w:szCs w:val="24"/>
              </w:rPr>
              <w:t>報導，了解捐贈</w:t>
            </w:r>
            <w:proofErr w:type="gramStart"/>
            <w:r>
              <w:rPr>
                <w:rFonts w:ascii="標楷體" w:eastAsia="標楷體" w:hAnsi="標楷體" w:hint="eastAsia"/>
                <w:sz w:val="24"/>
                <w:szCs w:val="24"/>
              </w:rPr>
              <w:t>二手衣鞋到</w:t>
            </w:r>
            <w:proofErr w:type="gramEnd"/>
            <w:r>
              <w:rPr>
                <w:rFonts w:ascii="標楷體" w:eastAsia="標楷體" w:hAnsi="標楷體" w:hint="eastAsia"/>
                <w:sz w:val="24"/>
                <w:szCs w:val="24"/>
              </w:rPr>
              <w:t>窮困地區，可能</w:t>
            </w:r>
            <w:r w:rsidRPr="008044B8">
              <w:rPr>
                <w:rFonts w:ascii="標楷體" w:eastAsia="標楷體" w:hAnsi="標楷體" w:hint="eastAsia"/>
                <w:sz w:val="24"/>
                <w:szCs w:val="24"/>
              </w:rPr>
              <w:t>衝擊了</w:t>
            </w:r>
            <w:r>
              <w:rPr>
                <w:rFonts w:ascii="標楷體" w:eastAsia="標楷體" w:hAnsi="標楷體" w:hint="eastAsia"/>
                <w:sz w:val="24"/>
                <w:szCs w:val="24"/>
              </w:rPr>
              <w:t>當地</w:t>
            </w:r>
            <w:r w:rsidRPr="008044B8">
              <w:rPr>
                <w:rFonts w:ascii="標楷體" w:eastAsia="標楷體" w:hAnsi="標楷體" w:hint="eastAsia"/>
                <w:sz w:val="24"/>
                <w:szCs w:val="24"/>
              </w:rPr>
              <w:t>的</w:t>
            </w:r>
            <w:r>
              <w:rPr>
                <w:rFonts w:ascii="標楷體" w:eastAsia="標楷體" w:hAnsi="標楷體" w:hint="eastAsia"/>
                <w:sz w:val="24"/>
                <w:szCs w:val="24"/>
              </w:rPr>
              <w:t>製造</w:t>
            </w:r>
            <w:r w:rsidRPr="008044B8">
              <w:rPr>
                <w:rFonts w:ascii="標楷體" w:eastAsia="標楷體" w:hAnsi="標楷體" w:hint="eastAsia"/>
                <w:sz w:val="24"/>
                <w:szCs w:val="24"/>
              </w:rPr>
              <w:t>業，對</w:t>
            </w:r>
            <w:r>
              <w:rPr>
                <w:rFonts w:ascii="標楷體" w:eastAsia="標楷體" w:hAnsi="標楷體" w:hint="eastAsia"/>
                <w:sz w:val="24"/>
                <w:szCs w:val="24"/>
              </w:rPr>
              <w:t>當地</w:t>
            </w:r>
            <w:r w:rsidRPr="008044B8">
              <w:rPr>
                <w:rFonts w:ascii="標楷體" w:eastAsia="標楷體" w:hAnsi="標楷體" w:hint="eastAsia"/>
                <w:sz w:val="24"/>
                <w:szCs w:val="24"/>
              </w:rPr>
              <w:t>的工業發展</w:t>
            </w:r>
            <w:r>
              <w:rPr>
                <w:rFonts w:ascii="標楷體" w:eastAsia="標楷體" w:hAnsi="標楷體" w:hint="eastAsia"/>
                <w:sz w:val="24"/>
                <w:szCs w:val="24"/>
              </w:rPr>
              <w:t>可能</w:t>
            </w:r>
            <w:r w:rsidRPr="008044B8">
              <w:rPr>
                <w:rFonts w:ascii="標楷體" w:eastAsia="標楷體" w:hAnsi="標楷體" w:hint="eastAsia"/>
                <w:sz w:val="24"/>
                <w:szCs w:val="24"/>
              </w:rPr>
              <w:t>造成負面影響</w:t>
            </w:r>
            <w:r>
              <w:rPr>
                <w:rFonts w:ascii="標楷體" w:eastAsia="標楷體" w:hAnsi="標楷體" w:hint="eastAsia"/>
                <w:sz w:val="24"/>
                <w:szCs w:val="24"/>
              </w:rPr>
              <w:t>。</w:t>
            </w:r>
            <w:r>
              <w:rPr>
                <w:rFonts w:ascii="標楷體" w:eastAsia="標楷體" w:hAnsi="標楷體"/>
                <w:sz w:val="24"/>
                <w:szCs w:val="24"/>
              </w:rPr>
              <w:t xml:space="preserve"> </w:t>
            </w:r>
          </w:p>
          <w:p w:rsidR="00866D84" w:rsidRPr="000707D0" w:rsidRDefault="00866D84" w:rsidP="00866D84">
            <w:pPr>
              <w:ind w:left="240" w:hangingChars="100" w:hanging="240"/>
              <w:rPr>
                <w:rFonts w:ascii="標楷體" w:eastAsia="標楷體" w:hAnsi="標楷體"/>
                <w:sz w:val="24"/>
                <w:szCs w:val="24"/>
              </w:rPr>
            </w:pPr>
            <w:r>
              <w:rPr>
                <w:rFonts w:ascii="標楷體" w:eastAsia="標楷體" w:hAnsi="標楷體" w:hint="eastAsia"/>
                <w:sz w:val="24"/>
                <w:szCs w:val="24"/>
              </w:rPr>
              <w:t xml:space="preserve"> 7-4引導學生思考討論，需要幫助的是當地的製鞋業，還是窮困生病的孩子?是否響應募集舊鞋活動由學生思考後自行決定是否參與或推廣。</w:t>
            </w:r>
          </w:p>
        </w:tc>
        <w:tc>
          <w:tcPr>
            <w:tcW w:w="425"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866D84" w:rsidRPr="000707D0" w:rsidRDefault="00866D84" w:rsidP="00866D84">
            <w:pPr>
              <w:ind w:firstLine="0"/>
              <w:jc w:val="center"/>
              <w:rPr>
                <w:color w:val="000000" w:themeColor="text1"/>
                <w:sz w:val="24"/>
                <w:szCs w:val="24"/>
              </w:rPr>
            </w:pPr>
            <w:r w:rsidRPr="000707D0">
              <w:rPr>
                <w:rFonts w:ascii="標楷體" w:eastAsia="標楷體" w:hAnsi="標楷體" w:cs="標楷體" w:hint="eastAsia"/>
                <w:color w:val="000000" w:themeColor="text1"/>
                <w:sz w:val="24"/>
                <w:szCs w:val="24"/>
              </w:rPr>
              <w:t>1</w:t>
            </w:r>
          </w:p>
        </w:tc>
        <w:tc>
          <w:tcPr>
            <w:tcW w:w="1701" w:type="dxa"/>
            <w:tcBorders>
              <w:top w:val="single" w:sz="8" w:space="0" w:color="000000"/>
              <w:bottom w:val="single" w:sz="8" w:space="0" w:color="000000"/>
              <w:right w:val="single" w:sz="8" w:space="0" w:color="000000"/>
            </w:tcBorders>
            <w:tcMar>
              <w:top w:w="100" w:type="dxa"/>
              <w:left w:w="20" w:type="dxa"/>
              <w:bottom w:w="100" w:type="dxa"/>
              <w:right w:w="20" w:type="dxa"/>
            </w:tcMar>
          </w:tcPr>
          <w:p w:rsidR="00866D84" w:rsidRDefault="00866D84" w:rsidP="00866D84">
            <w:pPr>
              <w:ind w:firstLine="0"/>
              <w:jc w:val="left"/>
              <w:rPr>
                <w:rFonts w:ascii="標楷體" w:eastAsia="標楷體" w:hAnsi="標楷體" w:cs="標楷體"/>
                <w:sz w:val="24"/>
                <w:szCs w:val="24"/>
              </w:rPr>
            </w:pPr>
            <w:r w:rsidRPr="000707D0">
              <w:rPr>
                <w:rFonts w:ascii="標楷體" w:eastAsia="標楷體" w:hAnsi="標楷體" w:cs="標楷體" w:hint="eastAsia"/>
                <w:sz w:val="24"/>
                <w:szCs w:val="24"/>
              </w:rPr>
              <w:t>網路影片:</w:t>
            </w:r>
            <w:r w:rsidRPr="000707D0">
              <w:rPr>
                <w:rFonts w:ascii="標楷體" w:eastAsia="標楷體" w:hAnsi="標楷體" w:cs="標楷體"/>
                <w:sz w:val="24"/>
                <w:szCs w:val="24"/>
              </w:rPr>
              <w:br/>
            </w:r>
            <w:r w:rsidRPr="004D1F7A">
              <w:rPr>
                <w:rFonts w:ascii="標楷體" w:eastAsia="標楷體" w:hAnsi="標楷體" w:cs="標楷體" w:hint="eastAsia"/>
                <w:sz w:val="24"/>
                <w:szCs w:val="24"/>
              </w:rPr>
              <w:t xml:space="preserve">舊鞋救命！台團隊赴肯亞 </w:t>
            </w:r>
            <w:proofErr w:type="gramStart"/>
            <w:r w:rsidRPr="004D1F7A">
              <w:rPr>
                <w:rFonts w:ascii="標楷體" w:eastAsia="標楷體" w:hAnsi="標楷體" w:cs="標楷體" w:hint="eastAsia"/>
                <w:sz w:val="24"/>
                <w:szCs w:val="24"/>
              </w:rPr>
              <w:t>徒手幫童清</w:t>
            </w:r>
            <w:proofErr w:type="gramEnd"/>
            <w:r w:rsidRPr="004D1F7A">
              <w:rPr>
                <w:rFonts w:ascii="標楷體" w:eastAsia="標楷體" w:hAnsi="標楷體" w:cs="標楷體" w:hint="eastAsia"/>
                <w:sz w:val="24"/>
                <w:szCs w:val="24"/>
              </w:rPr>
              <w:t>沙蚤</w:t>
            </w:r>
            <w:hyperlink r:id="rId51" w:history="1">
              <w:r w:rsidRPr="00FF5C60">
                <w:rPr>
                  <w:rStyle w:val="af4"/>
                  <w:rFonts w:ascii="標楷體" w:eastAsia="標楷體" w:hAnsi="標楷體" w:cs="標楷體"/>
                  <w:sz w:val="24"/>
                  <w:szCs w:val="24"/>
                </w:rPr>
                <w:t>https://youtu.be/c9QumErtCok</w:t>
              </w:r>
            </w:hyperlink>
          </w:p>
          <w:p w:rsidR="00866D84" w:rsidRPr="004D1F7A" w:rsidRDefault="00866D84" w:rsidP="00866D84">
            <w:pPr>
              <w:ind w:firstLine="0"/>
              <w:jc w:val="left"/>
              <w:rPr>
                <w:rFonts w:ascii="標楷體" w:eastAsia="標楷體" w:hAnsi="標楷體" w:cs="標楷體"/>
                <w:sz w:val="24"/>
                <w:szCs w:val="24"/>
              </w:rPr>
            </w:pPr>
          </w:p>
          <w:p w:rsidR="00866D84" w:rsidRDefault="00866D84" w:rsidP="00866D84">
            <w:pPr>
              <w:ind w:firstLine="0"/>
              <w:jc w:val="left"/>
              <w:rPr>
                <w:rFonts w:ascii="標楷體" w:eastAsia="標楷體" w:hAnsi="標楷體"/>
                <w:sz w:val="24"/>
                <w:szCs w:val="24"/>
              </w:rPr>
            </w:pPr>
            <w:r w:rsidRPr="00604C6A">
              <w:rPr>
                <w:rFonts w:ascii="標楷體" w:eastAsia="標楷體" w:hAnsi="標楷體" w:hint="eastAsia"/>
                <w:sz w:val="24"/>
                <w:szCs w:val="24"/>
              </w:rPr>
              <w:t>台</w:t>
            </w:r>
            <w:r>
              <w:rPr>
                <w:rFonts w:ascii="標楷體" w:eastAsia="標楷體" w:hAnsi="標楷體" w:hint="eastAsia"/>
                <w:sz w:val="24"/>
                <w:szCs w:val="24"/>
              </w:rPr>
              <w:t>灣</w:t>
            </w:r>
            <w:r w:rsidRPr="00604C6A">
              <w:rPr>
                <w:rFonts w:ascii="標楷體" w:eastAsia="標楷體" w:hAnsi="標楷體" w:hint="eastAsia"/>
                <w:sz w:val="24"/>
                <w:szCs w:val="24"/>
              </w:rPr>
              <w:t>「鞋垃圾」年產逾千萬雙</w:t>
            </w:r>
            <w:hyperlink r:id="rId52" w:history="1">
              <w:r w:rsidRPr="00CD0914">
                <w:rPr>
                  <w:rStyle w:val="af4"/>
                  <w:rFonts w:ascii="標楷體" w:eastAsia="標楷體" w:hAnsi="標楷體"/>
                  <w:sz w:val="24"/>
                  <w:szCs w:val="24"/>
                </w:rPr>
                <w:t>https://youtu.be/s8qr9OsPJAo</w:t>
              </w:r>
            </w:hyperlink>
          </w:p>
          <w:p w:rsidR="00866D84" w:rsidRDefault="00866D84" w:rsidP="00866D84">
            <w:pPr>
              <w:ind w:firstLine="0"/>
              <w:jc w:val="left"/>
              <w:rPr>
                <w:rFonts w:ascii="標楷體" w:eastAsia="標楷體" w:hAnsi="標楷體" w:cs="標楷體"/>
                <w:sz w:val="24"/>
                <w:szCs w:val="24"/>
              </w:rPr>
            </w:pPr>
          </w:p>
          <w:p w:rsidR="00866D84" w:rsidRDefault="00866D84" w:rsidP="00866D84">
            <w:pPr>
              <w:ind w:firstLine="0"/>
              <w:jc w:val="left"/>
              <w:rPr>
                <w:rFonts w:ascii="標楷體" w:eastAsia="標楷體" w:hAnsi="標楷體" w:cs="標楷體"/>
                <w:sz w:val="24"/>
                <w:szCs w:val="24"/>
              </w:rPr>
            </w:pPr>
            <w:r>
              <w:rPr>
                <w:rFonts w:ascii="標楷體" w:eastAsia="標楷體" w:hAnsi="標楷體" w:cs="標楷體" w:hint="eastAsia"/>
                <w:sz w:val="24"/>
                <w:szCs w:val="24"/>
              </w:rPr>
              <w:t>送</w:t>
            </w:r>
            <w:proofErr w:type="gramStart"/>
            <w:r>
              <w:rPr>
                <w:rFonts w:ascii="標楷體" w:eastAsia="標楷體" w:hAnsi="標楷體" w:cs="標楷體" w:hint="eastAsia"/>
                <w:sz w:val="24"/>
                <w:szCs w:val="24"/>
              </w:rPr>
              <w:t>二手衣鞋是</w:t>
            </w:r>
            <w:proofErr w:type="gramEnd"/>
            <w:r>
              <w:rPr>
                <w:rFonts w:ascii="標楷體" w:eastAsia="標楷體" w:hAnsi="標楷體" w:cs="標楷體" w:hint="eastAsia"/>
                <w:sz w:val="24"/>
                <w:szCs w:val="24"/>
              </w:rPr>
              <w:t>幫助還是傷害</w:t>
            </w:r>
            <w:hyperlink r:id="rId53" w:history="1">
              <w:r w:rsidRPr="00CD0914">
                <w:rPr>
                  <w:rStyle w:val="af4"/>
                  <w:rFonts w:ascii="標楷體" w:eastAsia="標楷體" w:hAnsi="標楷體" w:cs="標楷體"/>
                  <w:sz w:val="24"/>
                  <w:szCs w:val="24"/>
                </w:rPr>
                <w:t>https://youtu.be/3Q3LOnPRTW8</w:t>
              </w:r>
            </w:hyperlink>
          </w:p>
          <w:p w:rsidR="00866D84" w:rsidRPr="000707D0" w:rsidRDefault="00866D84" w:rsidP="00866D84">
            <w:pPr>
              <w:ind w:firstLine="0"/>
              <w:jc w:val="left"/>
              <w:rPr>
                <w:rFonts w:ascii="標楷體" w:eastAsia="標楷體" w:hAnsi="標楷體" w:cs="標楷體"/>
                <w:sz w:val="24"/>
                <w:szCs w:val="24"/>
              </w:rPr>
            </w:pPr>
          </w:p>
          <w:p w:rsidR="00866D84" w:rsidRPr="000707D0" w:rsidRDefault="00866D84" w:rsidP="00866D84">
            <w:pPr>
              <w:ind w:firstLine="0"/>
              <w:jc w:val="left"/>
              <w:rPr>
                <w:rFonts w:ascii="標楷體" w:eastAsia="標楷體" w:hAnsi="標楷體" w:cs="標楷體"/>
                <w:sz w:val="24"/>
                <w:szCs w:val="24"/>
              </w:rPr>
            </w:pPr>
            <w:r w:rsidRPr="000707D0">
              <w:rPr>
                <w:rFonts w:ascii="標楷體" w:eastAsia="標楷體" w:hAnsi="標楷體" w:cs="標楷體" w:hint="eastAsia"/>
                <w:sz w:val="24"/>
                <w:szCs w:val="24"/>
              </w:rPr>
              <w:t>教學簡報</w:t>
            </w:r>
          </w:p>
          <w:p w:rsidR="00866D84" w:rsidRPr="000707D0" w:rsidRDefault="00866D84" w:rsidP="00866D84">
            <w:pPr>
              <w:ind w:firstLine="0"/>
              <w:jc w:val="left"/>
              <w:rPr>
                <w:rFonts w:ascii="標楷體" w:eastAsia="標楷體" w:hAnsi="標楷體" w:cs="標楷體"/>
                <w:sz w:val="24"/>
                <w:szCs w:val="24"/>
              </w:rPr>
            </w:pPr>
            <w:r w:rsidRPr="000707D0">
              <w:rPr>
                <w:rFonts w:ascii="標楷體" w:eastAsia="標楷體" w:hAnsi="標楷體" w:cs="標楷體" w:hint="eastAsia"/>
                <w:sz w:val="24"/>
                <w:szCs w:val="24"/>
              </w:rPr>
              <w:t>自編講義</w:t>
            </w:r>
          </w:p>
          <w:p w:rsidR="00866D84" w:rsidRPr="000707D0" w:rsidRDefault="00866D84" w:rsidP="00866D84">
            <w:pPr>
              <w:ind w:firstLine="0"/>
              <w:jc w:val="left"/>
              <w:rPr>
                <w:rFonts w:ascii="標楷體" w:eastAsia="標楷體" w:hAnsi="標楷體"/>
                <w:snapToGrid w:val="0"/>
                <w:sz w:val="24"/>
                <w:szCs w:val="24"/>
              </w:rPr>
            </w:pPr>
            <w:r w:rsidRPr="000707D0">
              <w:rPr>
                <w:rFonts w:ascii="標楷體" w:eastAsia="標楷體" w:hAnsi="標楷體" w:cs="標楷體" w:hint="eastAsia"/>
                <w:sz w:val="24"/>
                <w:szCs w:val="24"/>
              </w:rPr>
              <w:t>學習單</w:t>
            </w:r>
          </w:p>
        </w:tc>
        <w:tc>
          <w:tcPr>
            <w:tcW w:w="1134" w:type="dxa"/>
            <w:tcBorders>
              <w:top w:val="single" w:sz="8" w:space="0" w:color="000000"/>
              <w:bottom w:val="single" w:sz="8" w:space="0" w:color="000000"/>
              <w:right w:val="single" w:sz="8" w:space="0" w:color="000000"/>
            </w:tcBorders>
            <w:tcMar>
              <w:top w:w="100" w:type="dxa"/>
              <w:left w:w="20" w:type="dxa"/>
              <w:bottom w:w="100" w:type="dxa"/>
              <w:right w:w="20" w:type="dxa"/>
            </w:tcMar>
          </w:tcPr>
          <w:p w:rsidR="00866D84" w:rsidRPr="000707D0" w:rsidRDefault="00866D84" w:rsidP="00866D84">
            <w:pPr>
              <w:snapToGrid w:val="0"/>
              <w:jc w:val="center"/>
              <w:rPr>
                <w:rFonts w:ascii="標楷體" w:eastAsia="標楷體" w:hAnsi="標楷體"/>
                <w:sz w:val="24"/>
                <w:szCs w:val="24"/>
              </w:rPr>
            </w:pPr>
            <w:r w:rsidRPr="000707D0">
              <w:rPr>
                <w:rFonts w:ascii="標楷體" w:eastAsia="標楷體" w:hAnsi="標楷體" w:hint="eastAsia"/>
                <w:sz w:val="24"/>
                <w:szCs w:val="24"/>
              </w:rPr>
              <w:t>課堂參與</w:t>
            </w:r>
          </w:p>
          <w:p w:rsidR="00866D84" w:rsidRPr="000707D0" w:rsidRDefault="00866D84" w:rsidP="00866D84">
            <w:pPr>
              <w:snapToGrid w:val="0"/>
              <w:jc w:val="center"/>
              <w:rPr>
                <w:rFonts w:ascii="標楷體" w:eastAsia="標楷體" w:hAnsi="標楷體"/>
                <w:sz w:val="24"/>
                <w:szCs w:val="24"/>
              </w:rPr>
            </w:pPr>
            <w:r w:rsidRPr="000707D0">
              <w:rPr>
                <w:rFonts w:ascii="標楷體" w:eastAsia="標楷體" w:hAnsi="標楷體" w:hint="eastAsia"/>
                <w:sz w:val="24"/>
                <w:szCs w:val="24"/>
              </w:rPr>
              <w:t>口頭發表</w:t>
            </w:r>
          </w:p>
          <w:p w:rsidR="00866D84" w:rsidRPr="000707D0" w:rsidRDefault="00866D84" w:rsidP="00866D84">
            <w:pPr>
              <w:snapToGrid w:val="0"/>
              <w:jc w:val="center"/>
              <w:rPr>
                <w:rFonts w:ascii="標楷體" w:eastAsia="標楷體" w:hAnsi="標楷體"/>
                <w:sz w:val="24"/>
                <w:szCs w:val="24"/>
              </w:rPr>
            </w:pPr>
            <w:r w:rsidRPr="000707D0">
              <w:rPr>
                <w:rFonts w:ascii="標楷體" w:eastAsia="標楷體" w:hAnsi="標楷體" w:hint="eastAsia"/>
                <w:sz w:val="24"/>
                <w:szCs w:val="24"/>
              </w:rPr>
              <w:t>教師觀察</w:t>
            </w:r>
          </w:p>
          <w:p w:rsidR="00866D84" w:rsidRPr="000707D0" w:rsidRDefault="00866D84" w:rsidP="00866D84">
            <w:pPr>
              <w:snapToGrid w:val="0"/>
              <w:jc w:val="center"/>
              <w:rPr>
                <w:rFonts w:ascii="標楷體" w:eastAsia="標楷體" w:hAnsi="標楷體"/>
                <w:sz w:val="24"/>
                <w:szCs w:val="24"/>
              </w:rPr>
            </w:pPr>
            <w:r w:rsidRPr="000707D0">
              <w:rPr>
                <w:rFonts w:ascii="標楷體" w:eastAsia="標楷體" w:hAnsi="標楷體" w:hint="eastAsia"/>
                <w:sz w:val="24"/>
                <w:szCs w:val="24"/>
              </w:rPr>
              <w:t>作業練習</w:t>
            </w:r>
          </w:p>
        </w:tc>
        <w:tc>
          <w:tcPr>
            <w:tcW w:w="1843" w:type="dxa"/>
            <w:tcBorders>
              <w:top w:val="single" w:sz="8" w:space="0" w:color="000000"/>
              <w:bottom w:val="single" w:sz="8" w:space="0" w:color="000000"/>
              <w:right w:val="single" w:sz="8" w:space="0" w:color="000000"/>
            </w:tcBorders>
            <w:tcMar>
              <w:top w:w="100" w:type="dxa"/>
              <w:left w:w="20" w:type="dxa"/>
              <w:bottom w:w="100" w:type="dxa"/>
              <w:right w:w="20" w:type="dxa"/>
            </w:tcMar>
          </w:tcPr>
          <w:p w:rsidR="00866D84" w:rsidRPr="005A2B52" w:rsidRDefault="00866D84" w:rsidP="00866D84">
            <w:pPr>
              <w:ind w:leftChars="12" w:left="235" w:hangingChars="96" w:hanging="211"/>
              <w:jc w:val="left"/>
              <w:rPr>
                <w:rFonts w:ascii="標楷體" w:eastAsia="標楷體" w:hAnsi="標楷體" w:cs="標楷體"/>
                <w:sz w:val="22"/>
                <w:szCs w:val="22"/>
              </w:rPr>
            </w:pPr>
            <w:r w:rsidRPr="005A2B52">
              <w:rPr>
                <w:rFonts w:ascii="標楷體" w:eastAsia="標楷體" w:hAnsi="標楷體" w:cs="標楷體" w:hint="eastAsia"/>
                <w:sz w:val="22"/>
                <w:szCs w:val="22"/>
              </w:rPr>
              <w:t xml:space="preserve">【環境教育】 </w:t>
            </w:r>
          </w:p>
          <w:p w:rsidR="00866D84" w:rsidRDefault="00866D84" w:rsidP="00866D84">
            <w:pPr>
              <w:ind w:leftChars="12" w:left="235" w:hangingChars="96" w:hanging="211"/>
              <w:jc w:val="left"/>
              <w:rPr>
                <w:rFonts w:ascii="標楷體" w:eastAsia="標楷體" w:hAnsi="標楷體" w:cs="標楷體"/>
                <w:sz w:val="22"/>
                <w:szCs w:val="22"/>
              </w:rPr>
            </w:pPr>
            <w:r w:rsidRPr="005A2B52">
              <w:rPr>
                <w:rFonts w:ascii="標楷體" w:eastAsia="標楷體" w:hAnsi="標楷體" w:cs="標楷體" w:hint="eastAsia"/>
                <w:sz w:val="22"/>
                <w:szCs w:val="22"/>
              </w:rPr>
              <w:t>環J14 了解能量流動及物質循環與生態系統運作的關係。</w:t>
            </w:r>
          </w:p>
          <w:p w:rsidR="00866D84" w:rsidRPr="005A2B52" w:rsidRDefault="00866D84" w:rsidP="00866D84">
            <w:pPr>
              <w:ind w:leftChars="12" w:left="235" w:hangingChars="96" w:hanging="211"/>
              <w:jc w:val="left"/>
              <w:rPr>
                <w:rFonts w:ascii="標楷體" w:eastAsia="標楷體" w:hAnsi="標楷體" w:cs="標楷體"/>
                <w:sz w:val="22"/>
                <w:szCs w:val="22"/>
              </w:rPr>
            </w:pPr>
          </w:p>
          <w:p w:rsidR="00866D84" w:rsidRDefault="00866D84" w:rsidP="00866D84">
            <w:pPr>
              <w:ind w:leftChars="12" w:left="235" w:hangingChars="96" w:hanging="211"/>
              <w:jc w:val="left"/>
              <w:rPr>
                <w:rFonts w:ascii="標楷體" w:eastAsia="標楷體" w:hAnsi="標楷體" w:cs="標楷體"/>
                <w:sz w:val="22"/>
                <w:szCs w:val="22"/>
              </w:rPr>
            </w:pPr>
            <w:r w:rsidRPr="005A2B52">
              <w:rPr>
                <w:rFonts w:ascii="標楷體" w:eastAsia="標楷體" w:hAnsi="標楷體" w:cs="標楷體" w:hint="eastAsia"/>
                <w:sz w:val="22"/>
                <w:szCs w:val="22"/>
              </w:rPr>
              <w:t>環J15 認識產品的生命週期，探討其生態足跡、水足跡及碳足跡。</w:t>
            </w:r>
          </w:p>
          <w:p w:rsidR="00866D84" w:rsidRDefault="00866D84" w:rsidP="00866D84">
            <w:pPr>
              <w:ind w:leftChars="12" w:left="235" w:hangingChars="96" w:hanging="211"/>
              <w:jc w:val="left"/>
              <w:rPr>
                <w:rFonts w:ascii="標楷體" w:eastAsia="標楷體" w:hAnsi="標楷體" w:cs="標楷體"/>
                <w:sz w:val="22"/>
                <w:szCs w:val="22"/>
              </w:rPr>
            </w:pPr>
          </w:p>
          <w:p w:rsidR="00866D84" w:rsidRDefault="00866D84" w:rsidP="00866D84">
            <w:pPr>
              <w:ind w:leftChars="12" w:left="235" w:rightChars="-75" w:right="-150" w:hangingChars="96" w:hanging="211"/>
              <w:jc w:val="left"/>
              <w:rPr>
                <w:rFonts w:ascii="標楷體" w:eastAsia="標楷體" w:hAnsi="標楷體" w:cs="標楷體"/>
                <w:sz w:val="22"/>
                <w:szCs w:val="22"/>
              </w:rPr>
            </w:pPr>
            <w:r w:rsidRPr="005A2B52">
              <w:rPr>
                <w:rFonts w:ascii="標楷體" w:eastAsia="標楷體" w:hAnsi="標楷體" w:cs="標楷體" w:hint="eastAsia"/>
                <w:sz w:val="22"/>
                <w:szCs w:val="22"/>
              </w:rPr>
              <w:t>【</w:t>
            </w:r>
            <w:r w:rsidRPr="00A405D5">
              <w:rPr>
                <w:rFonts w:ascii="標楷體" w:eastAsia="標楷體" w:hAnsi="標楷體" w:cs="標楷體" w:hint="eastAsia"/>
                <w:sz w:val="22"/>
                <w:szCs w:val="22"/>
              </w:rPr>
              <w:t>多元文化教育</w:t>
            </w:r>
            <w:r w:rsidRPr="005A2B52">
              <w:rPr>
                <w:rFonts w:ascii="標楷體" w:eastAsia="標楷體" w:hAnsi="標楷體" w:cs="標楷體" w:hint="eastAsia"/>
                <w:sz w:val="22"/>
                <w:szCs w:val="22"/>
              </w:rPr>
              <w:t>】</w:t>
            </w:r>
          </w:p>
          <w:p w:rsidR="00866D84" w:rsidRDefault="00866D84" w:rsidP="00866D84">
            <w:pPr>
              <w:ind w:leftChars="12" w:left="235" w:hangingChars="96" w:hanging="211"/>
              <w:jc w:val="left"/>
              <w:rPr>
                <w:rFonts w:ascii="標楷體" w:eastAsia="標楷體" w:hAnsi="標楷體" w:cs="標楷體"/>
                <w:sz w:val="22"/>
                <w:szCs w:val="22"/>
              </w:rPr>
            </w:pPr>
            <w:r w:rsidRPr="00A405D5">
              <w:rPr>
                <w:rFonts w:ascii="標楷體" w:eastAsia="標楷體" w:hAnsi="標楷體" w:cs="標楷體" w:hint="eastAsia"/>
                <w:sz w:val="22"/>
                <w:szCs w:val="22"/>
              </w:rPr>
              <w:t>多J3 提高對弱勢或少數群體文化的覺察與省思。</w:t>
            </w:r>
          </w:p>
          <w:p w:rsidR="00866D84" w:rsidRDefault="00866D84" w:rsidP="00866D84">
            <w:pPr>
              <w:ind w:leftChars="12" w:left="235" w:hangingChars="96" w:hanging="211"/>
              <w:jc w:val="left"/>
              <w:rPr>
                <w:rFonts w:ascii="標楷體" w:eastAsia="標楷體" w:hAnsi="標楷體" w:cs="標楷體"/>
                <w:sz w:val="22"/>
                <w:szCs w:val="22"/>
              </w:rPr>
            </w:pPr>
          </w:p>
          <w:p w:rsidR="00866D84" w:rsidRPr="005A2B52" w:rsidRDefault="00866D84" w:rsidP="00866D84">
            <w:pPr>
              <w:ind w:leftChars="12" w:left="235" w:hangingChars="96" w:hanging="211"/>
              <w:jc w:val="left"/>
              <w:rPr>
                <w:rFonts w:ascii="標楷體" w:eastAsia="標楷體" w:hAnsi="標楷體" w:cs="標楷體"/>
                <w:sz w:val="22"/>
                <w:szCs w:val="22"/>
              </w:rPr>
            </w:pPr>
          </w:p>
        </w:tc>
        <w:tc>
          <w:tcPr>
            <w:tcW w:w="1558" w:type="dxa"/>
            <w:tcBorders>
              <w:top w:val="single" w:sz="8" w:space="0" w:color="000000"/>
              <w:bottom w:val="single" w:sz="8" w:space="0" w:color="000000"/>
              <w:right w:val="single" w:sz="8" w:space="0" w:color="000000"/>
            </w:tcBorders>
          </w:tcPr>
          <w:p w:rsidR="00866D84" w:rsidRDefault="00866D84" w:rsidP="00866D84">
            <w:pPr>
              <w:spacing w:line="280" w:lineRule="auto"/>
              <w:ind w:hanging="7"/>
              <w:jc w:val="left"/>
              <w:rPr>
                <w:rFonts w:ascii="標楷體" w:eastAsia="標楷體" w:hAnsi="標楷體" w:cs="標楷體"/>
                <w:color w:val="000000"/>
                <w:sz w:val="24"/>
                <w:szCs w:val="24"/>
              </w:rPr>
            </w:pPr>
          </w:p>
        </w:tc>
      </w:tr>
      <w:tr w:rsidR="00866D84" w:rsidTr="00866D84">
        <w:trPr>
          <w:cantSplit/>
          <w:trHeight w:val="20"/>
          <w:jc w:val="center"/>
        </w:trPr>
        <w:tc>
          <w:tcPr>
            <w:tcW w:w="1266" w:type="dxa"/>
            <w:tcBorders>
              <w:top w:val="single" w:sz="8" w:space="0" w:color="000000"/>
              <w:left w:val="single" w:sz="8" w:space="0" w:color="000000"/>
              <w:bottom w:val="single" w:sz="8" w:space="0" w:color="000000"/>
              <w:right w:val="single" w:sz="8" w:space="0" w:color="000000"/>
            </w:tcBorders>
            <w:vAlign w:val="center"/>
          </w:tcPr>
          <w:p w:rsidR="00866D84" w:rsidRDefault="00866D84" w:rsidP="00866D84">
            <w:pPr>
              <w:spacing w:line="280" w:lineRule="auto"/>
              <w:jc w:val="center"/>
              <w:rPr>
                <w:rFonts w:ascii="標楷體" w:eastAsia="標楷體" w:hAnsi="標楷體" w:cs="標楷體"/>
                <w:color w:val="000000"/>
                <w:sz w:val="24"/>
                <w:szCs w:val="24"/>
              </w:rPr>
            </w:pPr>
            <w:r>
              <w:rPr>
                <w:rFonts w:ascii="標楷體" w:eastAsia="標楷體" w:hAnsi="標楷體" w:cs="標楷體"/>
                <w:color w:val="000000"/>
                <w:sz w:val="24"/>
                <w:szCs w:val="24"/>
              </w:rPr>
              <w:lastRenderedPageBreak/>
              <w:t>第十六</w:t>
            </w:r>
            <w:proofErr w:type="gramStart"/>
            <w:r>
              <w:rPr>
                <w:rFonts w:ascii="標楷體" w:eastAsia="標楷體" w:hAnsi="標楷體" w:cs="標楷體"/>
                <w:color w:val="000000"/>
                <w:sz w:val="24"/>
                <w:szCs w:val="24"/>
              </w:rPr>
              <w:t>週</w:t>
            </w:r>
            <w:proofErr w:type="gramEnd"/>
            <w:r>
              <w:rPr>
                <w:rFonts w:ascii="標楷體" w:eastAsia="標楷體" w:hAnsi="標楷體" w:cs="標楷體"/>
                <w:color w:val="000000"/>
                <w:sz w:val="24"/>
                <w:szCs w:val="24"/>
              </w:rPr>
              <w:t>5/29-6/4</w:t>
            </w:r>
          </w:p>
        </w:tc>
        <w:tc>
          <w:tcPr>
            <w:tcW w:w="1701" w:type="dxa"/>
            <w:tcBorders>
              <w:top w:val="single" w:sz="8" w:space="0" w:color="000000"/>
              <w:left w:val="single" w:sz="8" w:space="0" w:color="000000"/>
              <w:bottom w:val="single" w:sz="8" w:space="0" w:color="000000"/>
              <w:right w:val="single" w:sz="8" w:space="0" w:color="000000"/>
            </w:tcBorders>
          </w:tcPr>
          <w:p w:rsidR="00866D84" w:rsidRDefault="00866D84" w:rsidP="00866D84">
            <w:pPr>
              <w:pStyle w:val="Default"/>
              <w:ind w:left="240" w:hangingChars="100" w:hanging="240"/>
              <w:jc w:val="left"/>
              <w:rPr>
                <w:rFonts w:eastAsia="標楷體" w:cs="Times New Roman"/>
                <w:snapToGrid w:val="0"/>
              </w:rPr>
            </w:pPr>
            <w:r>
              <w:rPr>
                <w:rFonts w:eastAsia="標楷體" w:cs="Times New Roman" w:hint="eastAsia"/>
                <w:snapToGrid w:val="0"/>
              </w:rPr>
              <w:t>二、</w:t>
            </w:r>
            <w:r>
              <w:rPr>
                <w:rFonts w:eastAsia="標楷體" w:hint="eastAsia"/>
              </w:rPr>
              <w:t>永續時尚、綠色產銷</w:t>
            </w:r>
          </w:p>
          <w:p w:rsidR="00866D84" w:rsidRDefault="00866D84" w:rsidP="00866D84">
            <w:pPr>
              <w:pStyle w:val="Default"/>
              <w:ind w:left="240" w:hangingChars="100" w:hanging="240"/>
              <w:jc w:val="left"/>
              <w:rPr>
                <w:rFonts w:eastAsia="標楷體" w:cs="Times New Roman"/>
                <w:snapToGrid w:val="0"/>
              </w:rPr>
            </w:pPr>
            <w:r>
              <w:rPr>
                <w:rFonts w:eastAsia="標楷體" w:cs="Times New Roman" w:hint="eastAsia"/>
                <w:snapToGrid w:val="0"/>
              </w:rPr>
              <w:t>1</w:t>
            </w:r>
            <w:r>
              <w:rPr>
                <w:rFonts w:eastAsia="標楷體" w:cs="Times New Roman"/>
                <w:snapToGrid w:val="0"/>
              </w:rPr>
              <w:t>.</w:t>
            </w:r>
            <w:proofErr w:type="gramStart"/>
            <w:r w:rsidRPr="008F4105">
              <w:rPr>
                <w:rFonts w:eastAsia="標楷體" w:cs="Times New Roman" w:hint="eastAsia"/>
                <w:snapToGrid w:val="0"/>
              </w:rPr>
              <w:t>向快時尚</w:t>
            </w:r>
            <w:proofErr w:type="gramEnd"/>
            <w:r w:rsidRPr="008F4105">
              <w:rPr>
                <w:rFonts w:eastAsia="標楷體" w:cs="Times New Roman" w:hint="eastAsia"/>
                <w:snapToGrid w:val="0"/>
              </w:rPr>
              <w:t>說不</w:t>
            </w:r>
          </w:p>
          <w:p w:rsidR="00866D84" w:rsidRDefault="00866D84" w:rsidP="00866D84">
            <w:pPr>
              <w:pStyle w:val="Default"/>
              <w:ind w:left="240" w:hangingChars="100" w:hanging="240"/>
              <w:jc w:val="left"/>
              <w:rPr>
                <w:rFonts w:eastAsia="標楷體" w:cs="Times New Roman"/>
                <w:snapToGrid w:val="0"/>
              </w:rPr>
            </w:pPr>
            <w:r w:rsidRPr="00233D74">
              <w:rPr>
                <w:rFonts w:eastAsia="標楷體" w:cs="Times New Roman" w:hint="eastAsia"/>
                <w:snapToGrid w:val="0"/>
              </w:rPr>
              <w:t>2</w:t>
            </w:r>
            <w:r w:rsidRPr="00233D74">
              <w:rPr>
                <w:rFonts w:eastAsia="標楷體" w:cs="Times New Roman"/>
                <w:snapToGrid w:val="0"/>
              </w:rPr>
              <w:t>.</w:t>
            </w:r>
            <w:r>
              <w:rPr>
                <w:rFonts w:eastAsia="標楷體" w:cs="Times New Roman" w:hint="eastAsia"/>
                <w:snapToGrid w:val="0"/>
              </w:rPr>
              <w:t>５</w:t>
            </w:r>
            <w:proofErr w:type="gramStart"/>
            <w:r>
              <w:rPr>
                <w:rFonts w:eastAsia="標楷體" w:cs="Times New Roman" w:hint="eastAsia"/>
                <w:snapToGrid w:val="0"/>
              </w:rPr>
              <w:t>Ｒ</w:t>
            </w:r>
            <w:proofErr w:type="gramEnd"/>
            <w:r>
              <w:rPr>
                <w:rFonts w:eastAsia="標楷體" w:cs="Times New Roman" w:hint="eastAsia"/>
                <w:snapToGrid w:val="0"/>
              </w:rPr>
              <w:t>準則</w:t>
            </w:r>
          </w:p>
          <w:p w:rsidR="00866D84" w:rsidRDefault="00866D84" w:rsidP="00866D84">
            <w:pPr>
              <w:pStyle w:val="Default"/>
              <w:ind w:left="240" w:hangingChars="100" w:hanging="240"/>
              <w:jc w:val="left"/>
              <w:rPr>
                <w:rFonts w:eastAsia="標楷體" w:cs="Times New Roman"/>
                <w:snapToGrid w:val="0"/>
              </w:rPr>
            </w:pPr>
            <w:r>
              <w:rPr>
                <w:rFonts w:eastAsia="標楷體" w:cs="Times New Roman"/>
                <w:snapToGrid w:val="0"/>
              </w:rPr>
              <w:t>3.</w:t>
            </w:r>
            <w:r>
              <w:rPr>
                <w:rFonts w:eastAsia="標楷體" w:cs="Times New Roman" w:hint="eastAsia"/>
                <w:snapToGrid w:val="0"/>
              </w:rPr>
              <w:t>從搖籃到搖籃</w:t>
            </w:r>
          </w:p>
          <w:p w:rsidR="00866D84" w:rsidRPr="008044B8" w:rsidRDefault="00866D84" w:rsidP="00866D84">
            <w:pPr>
              <w:pStyle w:val="Default"/>
              <w:ind w:left="240" w:hangingChars="100" w:hanging="240"/>
              <w:jc w:val="left"/>
              <w:rPr>
                <w:rFonts w:eastAsia="標楷體" w:cs="Times New Roman"/>
                <w:snapToGrid w:val="0"/>
                <w:color w:val="000000" w:themeColor="text1"/>
              </w:rPr>
            </w:pPr>
            <w:r w:rsidRPr="008044B8">
              <w:rPr>
                <w:rFonts w:eastAsia="標楷體" w:cs="Times New Roman" w:hint="eastAsia"/>
                <w:snapToGrid w:val="0"/>
                <w:color w:val="000000" w:themeColor="text1"/>
              </w:rPr>
              <w:t>4.世界地球日</w:t>
            </w:r>
          </w:p>
          <w:p w:rsidR="00866D84" w:rsidRPr="008044B8" w:rsidRDefault="00866D84" w:rsidP="00866D84">
            <w:pPr>
              <w:pStyle w:val="Default"/>
              <w:ind w:left="240" w:hangingChars="100" w:hanging="240"/>
              <w:jc w:val="left"/>
              <w:rPr>
                <w:rFonts w:eastAsia="標楷體" w:cs="Times New Roman"/>
                <w:snapToGrid w:val="0"/>
                <w:color w:val="000000" w:themeColor="text1"/>
              </w:rPr>
            </w:pPr>
            <w:r w:rsidRPr="008044B8">
              <w:rPr>
                <w:rFonts w:eastAsia="標楷體" w:cs="Times New Roman" w:hint="eastAsia"/>
                <w:snapToGrid w:val="0"/>
                <w:color w:val="000000" w:themeColor="text1"/>
              </w:rPr>
              <w:t>5.</w:t>
            </w:r>
            <w:proofErr w:type="gramStart"/>
            <w:r w:rsidRPr="008044B8">
              <w:rPr>
                <w:rFonts w:eastAsia="標楷體" w:cs="Times New Roman" w:hint="eastAsia"/>
                <w:snapToGrid w:val="0"/>
                <w:color w:val="000000" w:themeColor="text1"/>
              </w:rPr>
              <w:t>不</w:t>
            </w:r>
            <w:proofErr w:type="gramEnd"/>
            <w:r w:rsidRPr="008044B8">
              <w:rPr>
                <w:rFonts w:eastAsia="標楷體" w:cs="Times New Roman" w:hint="eastAsia"/>
                <w:snapToGrid w:val="0"/>
                <w:color w:val="000000" w:themeColor="text1"/>
              </w:rPr>
              <w:t>塑之客</w:t>
            </w:r>
          </w:p>
          <w:p w:rsidR="00866D84" w:rsidRPr="008044B8" w:rsidRDefault="00866D84" w:rsidP="00866D84">
            <w:pPr>
              <w:pStyle w:val="Default"/>
              <w:ind w:left="240" w:hangingChars="100" w:hanging="240"/>
              <w:jc w:val="left"/>
              <w:rPr>
                <w:rFonts w:eastAsia="標楷體" w:cs="Times New Roman"/>
                <w:snapToGrid w:val="0"/>
                <w:color w:val="000000" w:themeColor="text1"/>
              </w:rPr>
            </w:pPr>
            <w:r w:rsidRPr="008044B8">
              <w:rPr>
                <w:rFonts w:eastAsia="標楷體" w:cs="Times New Roman" w:hint="eastAsia"/>
                <w:snapToGrid w:val="0"/>
                <w:color w:val="000000" w:themeColor="text1"/>
              </w:rPr>
              <w:t>6.搶救剩食</w:t>
            </w:r>
          </w:p>
          <w:p w:rsidR="00866D84" w:rsidRPr="008044B8" w:rsidRDefault="00866D84" w:rsidP="00866D84">
            <w:pPr>
              <w:pStyle w:val="Default"/>
              <w:ind w:left="240" w:hangingChars="100" w:hanging="240"/>
              <w:jc w:val="left"/>
              <w:rPr>
                <w:rFonts w:eastAsia="標楷體" w:cs="Times New Roman"/>
                <w:snapToGrid w:val="0"/>
                <w:color w:val="000000" w:themeColor="text1"/>
              </w:rPr>
            </w:pPr>
            <w:r w:rsidRPr="008044B8">
              <w:rPr>
                <w:rFonts w:eastAsia="標楷體" w:cs="Times New Roman" w:hint="eastAsia"/>
                <w:snapToGrid w:val="0"/>
                <w:color w:val="000000" w:themeColor="text1"/>
              </w:rPr>
              <w:t>7.舊鞋救命</w:t>
            </w:r>
          </w:p>
          <w:p w:rsidR="00866D84" w:rsidRPr="000707D0" w:rsidRDefault="00866D84" w:rsidP="00866D84">
            <w:pPr>
              <w:ind w:left="200" w:hangingChars="100" w:hanging="200"/>
              <w:jc w:val="left"/>
              <w:rPr>
                <w:rFonts w:ascii="標楷體" w:eastAsia="標楷體" w:hAnsi="標楷體"/>
                <w:snapToGrid w:val="0"/>
                <w:sz w:val="24"/>
                <w:szCs w:val="24"/>
              </w:rPr>
            </w:pPr>
            <w:r w:rsidRPr="008044B8">
              <w:rPr>
                <w:rFonts w:eastAsia="標楷體" w:hint="eastAsia"/>
                <w:color w:val="000000" w:themeColor="text1"/>
              </w:rPr>
              <w:t>8.</w:t>
            </w:r>
            <w:r w:rsidRPr="008044B8">
              <w:rPr>
                <w:rFonts w:ascii="標楷體" w:eastAsia="標楷體" w:hAnsi="標楷體" w:hint="eastAsia"/>
                <w:color w:val="000000" w:themeColor="text1"/>
                <w:sz w:val="24"/>
                <w:szCs w:val="24"/>
              </w:rPr>
              <w:t>我的環保綠行動</w:t>
            </w:r>
          </w:p>
        </w:tc>
        <w:tc>
          <w:tcPr>
            <w:tcW w:w="2835"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866D84" w:rsidRPr="000707D0" w:rsidRDefault="00866D84" w:rsidP="00866D84">
            <w:pPr>
              <w:ind w:leftChars="11" w:left="255" w:hanging="233"/>
              <w:jc w:val="left"/>
              <w:rPr>
                <w:rFonts w:ascii="標楷體" w:eastAsia="標楷體" w:hAnsi="標楷體" w:cs="標楷體"/>
                <w:sz w:val="24"/>
                <w:szCs w:val="24"/>
              </w:rPr>
            </w:pPr>
            <w:r w:rsidRPr="000707D0">
              <w:rPr>
                <w:rFonts w:ascii="標楷體" w:eastAsia="標楷體" w:hAnsi="標楷體" w:cs="標楷體" w:hint="eastAsia"/>
                <w:sz w:val="24"/>
                <w:szCs w:val="24"/>
              </w:rPr>
              <w:t>社1a-Ⅳ-1發覺生活經驗或社會現象與社會領域內容知識的關係。</w:t>
            </w:r>
          </w:p>
          <w:p w:rsidR="00866D84" w:rsidRPr="000707D0" w:rsidRDefault="00866D84" w:rsidP="00866D84">
            <w:pPr>
              <w:ind w:leftChars="11" w:left="255" w:hanging="233"/>
              <w:jc w:val="left"/>
              <w:rPr>
                <w:rFonts w:ascii="標楷體" w:eastAsia="標楷體" w:hAnsi="標楷體" w:cs="標楷體"/>
                <w:sz w:val="24"/>
                <w:szCs w:val="24"/>
              </w:rPr>
            </w:pPr>
            <w:r w:rsidRPr="000707D0">
              <w:rPr>
                <w:rFonts w:ascii="標楷體" w:eastAsia="標楷體" w:hAnsi="標楷體" w:cs="標楷體"/>
                <w:sz w:val="24"/>
                <w:szCs w:val="24"/>
              </w:rPr>
              <w:t>地1a-Ⅳ-2說明重要環境、經濟與文化</w:t>
            </w:r>
            <w:proofErr w:type="gramStart"/>
            <w:r w:rsidRPr="000707D0">
              <w:rPr>
                <w:rFonts w:ascii="標楷體" w:eastAsia="標楷體" w:hAnsi="標楷體" w:cs="標楷體"/>
                <w:sz w:val="24"/>
                <w:szCs w:val="24"/>
              </w:rPr>
              <w:t>議題間的相互</w:t>
            </w:r>
            <w:proofErr w:type="gramEnd"/>
            <w:r w:rsidRPr="000707D0">
              <w:rPr>
                <w:rFonts w:ascii="標楷體" w:eastAsia="標楷體" w:hAnsi="標楷體" w:cs="標楷體"/>
                <w:sz w:val="24"/>
                <w:szCs w:val="24"/>
              </w:rPr>
              <w:t>關係。</w:t>
            </w:r>
          </w:p>
          <w:p w:rsidR="00866D84" w:rsidRPr="000707D0" w:rsidRDefault="00866D84" w:rsidP="00866D84">
            <w:pPr>
              <w:ind w:leftChars="11" w:left="255" w:hanging="233"/>
              <w:jc w:val="left"/>
              <w:rPr>
                <w:rFonts w:ascii="標楷體" w:eastAsia="標楷體" w:hAnsi="標楷體" w:cs="標楷體"/>
                <w:sz w:val="24"/>
                <w:szCs w:val="24"/>
              </w:rPr>
            </w:pPr>
            <w:r w:rsidRPr="000707D0">
              <w:rPr>
                <w:rFonts w:ascii="標楷體" w:eastAsia="標楷體" w:hAnsi="標楷體" w:cs="標楷體"/>
                <w:sz w:val="24"/>
                <w:szCs w:val="24"/>
              </w:rPr>
              <w:t>地1b-Ⅳ-1</w:t>
            </w:r>
            <w:r w:rsidRPr="000707D0">
              <w:rPr>
                <w:rFonts w:ascii="標楷體" w:eastAsia="標楷體" w:hAnsi="標楷體" w:cs="標楷體" w:hint="eastAsia"/>
                <w:sz w:val="24"/>
                <w:szCs w:val="24"/>
              </w:rPr>
              <w:t>解析自然環境與人文景觀的相互關係。</w:t>
            </w:r>
          </w:p>
          <w:p w:rsidR="00866D84" w:rsidRPr="000707D0" w:rsidRDefault="00866D84" w:rsidP="00866D84">
            <w:pPr>
              <w:ind w:leftChars="11" w:left="255" w:hanging="233"/>
              <w:jc w:val="left"/>
              <w:rPr>
                <w:rFonts w:ascii="標楷體" w:eastAsia="標楷體" w:hAnsi="標楷體" w:cs="標楷體"/>
                <w:sz w:val="24"/>
                <w:szCs w:val="24"/>
              </w:rPr>
            </w:pPr>
            <w:r w:rsidRPr="000707D0">
              <w:rPr>
                <w:rFonts w:ascii="標楷體" w:eastAsia="標楷體" w:hAnsi="標楷體" w:cs="標楷體"/>
                <w:sz w:val="24"/>
                <w:szCs w:val="24"/>
              </w:rPr>
              <w:t>地1b-Ⅳ-2歸納自然與人文環境互動的結果。</w:t>
            </w:r>
          </w:p>
          <w:p w:rsidR="00866D84" w:rsidRPr="000707D0" w:rsidRDefault="00866D84" w:rsidP="00866D84">
            <w:pPr>
              <w:ind w:leftChars="11" w:left="255" w:hanging="233"/>
              <w:jc w:val="left"/>
              <w:rPr>
                <w:rFonts w:ascii="標楷體" w:eastAsia="標楷體" w:hAnsi="標楷體" w:cs="標楷體"/>
                <w:sz w:val="24"/>
                <w:szCs w:val="24"/>
              </w:rPr>
            </w:pPr>
            <w:r w:rsidRPr="000707D0">
              <w:rPr>
                <w:rFonts w:ascii="標楷體" w:eastAsia="標楷體" w:hAnsi="標楷體" w:cs="標楷體"/>
                <w:sz w:val="24"/>
                <w:szCs w:val="24"/>
              </w:rPr>
              <w:t>社2a-Ⅳ-1敏銳察覺人與環境的互動關係及其淵源。</w:t>
            </w:r>
          </w:p>
          <w:p w:rsidR="00866D84" w:rsidRPr="000707D0" w:rsidRDefault="00866D84" w:rsidP="00866D84">
            <w:pPr>
              <w:ind w:leftChars="11" w:left="255" w:hanging="233"/>
              <w:jc w:val="left"/>
              <w:rPr>
                <w:rFonts w:ascii="標楷體" w:eastAsia="標楷體" w:hAnsi="標楷體" w:cs="標楷體"/>
                <w:sz w:val="24"/>
                <w:szCs w:val="24"/>
              </w:rPr>
            </w:pPr>
            <w:r w:rsidRPr="000707D0">
              <w:rPr>
                <w:rFonts w:ascii="標楷體" w:eastAsia="標楷體" w:hAnsi="標楷體" w:cs="標楷體"/>
                <w:sz w:val="24"/>
                <w:szCs w:val="24"/>
              </w:rPr>
              <w:t>地1c-Ⅳ-2反思各種地理環境與議題的內涵，並提出相關意見。</w:t>
            </w:r>
          </w:p>
          <w:p w:rsidR="00866D84" w:rsidRPr="000707D0" w:rsidRDefault="00866D84" w:rsidP="00866D84">
            <w:pPr>
              <w:ind w:left="240" w:hangingChars="100" w:hanging="240"/>
              <w:jc w:val="left"/>
              <w:rPr>
                <w:rFonts w:ascii="標楷體" w:eastAsia="標楷體" w:hAnsi="標楷體"/>
                <w:snapToGrid w:val="0"/>
                <w:sz w:val="24"/>
                <w:szCs w:val="24"/>
              </w:rPr>
            </w:pPr>
            <w:r w:rsidRPr="000707D0">
              <w:rPr>
                <w:rFonts w:ascii="標楷體" w:eastAsia="標楷體" w:hAnsi="標楷體" w:cs="標楷體"/>
                <w:sz w:val="24"/>
                <w:szCs w:val="24"/>
              </w:rPr>
              <w:t>公1c-Ⅳ-1運用公民知識，提出自己對公共議題的見解。</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866D84" w:rsidRPr="004D1F7A" w:rsidRDefault="00866D84" w:rsidP="00866D84">
            <w:pPr>
              <w:ind w:left="240" w:hangingChars="100" w:hanging="240"/>
              <w:rPr>
                <w:rFonts w:ascii="標楷體" w:eastAsia="標楷體" w:hAnsi="標楷體"/>
                <w:sz w:val="24"/>
                <w:szCs w:val="24"/>
              </w:rPr>
            </w:pPr>
            <w:r w:rsidRPr="004D1F7A">
              <w:rPr>
                <w:rFonts w:ascii="標楷體" w:eastAsia="標楷體" w:hAnsi="標楷體" w:hint="eastAsia"/>
                <w:sz w:val="24"/>
                <w:szCs w:val="24"/>
              </w:rPr>
              <w:t>二、永續時尚、綠色產銷</w:t>
            </w:r>
          </w:p>
          <w:p w:rsidR="00866D84" w:rsidRPr="005A2C87" w:rsidRDefault="00866D84" w:rsidP="00866D84">
            <w:pPr>
              <w:ind w:left="240" w:hangingChars="100" w:hanging="240"/>
              <w:rPr>
                <w:rFonts w:ascii="標楷體" w:eastAsia="標楷體" w:hAnsi="標楷體"/>
                <w:sz w:val="24"/>
                <w:szCs w:val="24"/>
              </w:rPr>
            </w:pPr>
            <w:r>
              <w:rPr>
                <w:rFonts w:ascii="標楷體" w:eastAsia="標楷體" w:hAnsi="標楷體" w:hint="eastAsia"/>
                <w:sz w:val="24"/>
                <w:szCs w:val="24"/>
              </w:rPr>
              <w:t>8.我的環保</w:t>
            </w:r>
            <w:r w:rsidRPr="005A2C87">
              <w:rPr>
                <w:rFonts w:ascii="標楷體" w:eastAsia="標楷體" w:hAnsi="標楷體" w:hint="eastAsia"/>
                <w:sz w:val="24"/>
                <w:szCs w:val="24"/>
              </w:rPr>
              <w:t>綠行動</w:t>
            </w:r>
          </w:p>
          <w:p w:rsidR="00866D84" w:rsidRPr="005A2C87" w:rsidRDefault="00866D84" w:rsidP="00866D84">
            <w:pPr>
              <w:ind w:left="240" w:hangingChars="100" w:hanging="240"/>
              <w:jc w:val="left"/>
              <w:rPr>
                <w:rFonts w:ascii="標楷體" w:eastAsia="標楷體" w:hAnsi="標楷體"/>
                <w:sz w:val="24"/>
                <w:szCs w:val="24"/>
              </w:rPr>
            </w:pPr>
            <w:r>
              <w:rPr>
                <w:rFonts w:ascii="標楷體" w:eastAsia="標楷體" w:hAnsi="標楷體" w:hint="eastAsia"/>
                <w:sz w:val="24"/>
                <w:szCs w:val="24"/>
              </w:rPr>
              <w:t xml:space="preserve"> 8-</w:t>
            </w:r>
            <w:r w:rsidRPr="005A2C87">
              <w:rPr>
                <w:rFonts w:ascii="標楷體" w:eastAsia="標楷體" w:hAnsi="標楷體" w:hint="eastAsia"/>
                <w:sz w:val="24"/>
                <w:szCs w:val="24"/>
              </w:rPr>
              <w:t>1學生擬定「我的環保綠行動」計畫。內容包含自己能做到的綠行動、設計一張宣傳單向家人宣導，邀請家人一起節能</w:t>
            </w:r>
            <w:proofErr w:type="gramStart"/>
            <w:r w:rsidRPr="005A2C87">
              <w:rPr>
                <w:rFonts w:ascii="標楷體" w:eastAsia="標楷體" w:hAnsi="標楷體" w:hint="eastAsia"/>
                <w:sz w:val="24"/>
                <w:szCs w:val="24"/>
              </w:rPr>
              <w:t>減碳愛</w:t>
            </w:r>
            <w:proofErr w:type="gramEnd"/>
            <w:r w:rsidRPr="005A2C87">
              <w:rPr>
                <w:rFonts w:ascii="標楷體" w:eastAsia="標楷體" w:hAnsi="標楷體" w:hint="eastAsia"/>
                <w:sz w:val="24"/>
                <w:szCs w:val="24"/>
              </w:rPr>
              <w:t>地球。</w:t>
            </w:r>
          </w:p>
          <w:p w:rsidR="00866D84" w:rsidRPr="005A2C87" w:rsidRDefault="00866D84" w:rsidP="00866D84">
            <w:pPr>
              <w:ind w:left="240" w:hangingChars="100" w:hanging="240"/>
              <w:rPr>
                <w:rFonts w:ascii="標楷體" w:eastAsia="標楷體" w:hAnsi="標楷體"/>
                <w:sz w:val="24"/>
                <w:szCs w:val="24"/>
              </w:rPr>
            </w:pPr>
            <w:r>
              <w:rPr>
                <w:rFonts w:ascii="標楷體" w:eastAsia="標楷體" w:hAnsi="標楷體" w:hint="eastAsia"/>
                <w:sz w:val="24"/>
                <w:szCs w:val="24"/>
              </w:rPr>
              <w:t xml:space="preserve"> 8-2</w:t>
            </w:r>
            <w:r w:rsidRPr="005A2C87">
              <w:rPr>
                <w:rFonts w:ascii="標楷體" w:eastAsia="標楷體" w:hAnsi="標楷體" w:hint="eastAsia"/>
                <w:sz w:val="24"/>
                <w:szCs w:val="24"/>
              </w:rPr>
              <w:t>學生依照所擬定的綠行動計畫，於日常生活中實踐環保行動。</w:t>
            </w:r>
          </w:p>
          <w:p w:rsidR="00866D84" w:rsidRPr="000707D0" w:rsidRDefault="00866D84" w:rsidP="00866D84">
            <w:pPr>
              <w:ind w:left="240" w:hangingChars="100" w:hanging="240"/>
              <w:rPr>
                <w:rFonts w:ascii="標楷體" w:eastAsia="標楷體" w:hAnsi="標楷體"/>
                <w:sz w:val="24"/>
                <w:szCs w:val="24"/>
              </w:rPr>
            </w:pPr>
            <w:r>
              <w:rPr>
                <w:rFonts w:ascii="標楷體" w:eastAsia="標楷體" w:hAnsi="標楷體" w:hint="eastAsia"/>
                <w:sz w:val="24"/>
                <w:szCs w:val="24"/>
              </w:rPr>
              <w:t xml:space="preserve"> 8-3</w:t>
            </w:r>
            <w:r w:rsidRPr="005A2C87">
              <w:rPr>
                <w:rFonts w:ascii="標楷體" w:eastAsia="標楷體" w:hAnsi="標楷體" w:hint="eastAsia"/>
                <w:sz w:val="24"/>
                <w:szCs w:val="24"/>
              </w:rPr>
              <w:t>學生於實踐的歷程中分享自己的綠</w:t>
            </w:r>
            <w:proofErr w:type="gramStart"/>
            <w:r w:rsidRPr="005A2C87">
              <w:rPr>
                <w:rFonts w:ascii="標楷體" w:eastAsia="標楷體" w:hAnsi="標楷體" w:hint="eastAsia"/>
                <w:sz w:val="24"/>
                <w:szCs w:val="24"/>
              </w:rPr>
              <w:t>行動並省思</w:t>
            </w:r>
            <w:proofErr w:type="gramEnd"/>
            <w:r w:rsidRPr="005A2C87">
              <w:rPr>
                <w:rFonts w:ascii="標楷體" w:eastAsia="標楷體" w:hAnsi="標楷體" w:hint="eastAsia"/>
                <w:sz w:val="24"/>
                <w:szCs w:val="24"/>
              </w:rPr>
              <w:t>可以更努力的地方。</w:t>
            </w:r>
          </w:p>
        </w:tc>
        <w:tc>
          <w:tcPr>
            <w:tcW w:w="425"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866D84" w:rsidRPr="000707D0" w:rsidRDefault="00866D84" w:rsidP="00866D84">
            <w:pPr>
              <w:ind w:firstLine="0"/>
              <w:jc w:val="center"/>
              <w:rPr>
                <w:color w:val="000000" w:themeColor="text1"/>
                <w:sz w:val="24"/>
                <w:szCs w:val="24"/>
              </w:rPr>
            </w:pPr>
            <w:r w:rsidRPr="000707D0">
              <w:rPr>
                <w:rFonts w:ascii="標楷體" w:eastAsia="標楷體" w:hAnsi="標楷體" w:cs="標楷體" w:hint="eastAsia"/>
                <w:color w:val="000000" w:themeColor="text1"/>
                <w:sz w:val="24"/>
                <w:szCs w:val="24"/>
              </w:rPr>
              <w:t>1</w:t>
            </w:r>
          </w:p>
        </w:tc>
        <w:tc>
          <w:tcPr>
            <w:tcW w:w="1701" w:type="dxa"/>
            <w:tcBorders>
              <w:top w:val="single" w:sz="8" w:space="0" w:color="000000"/>
              <w:bottom w:val="single" w:sz="8" w:space="0" w:color="000000"/>
              <w:right w:val="single" w:sz="8" w:space="0" w:color="000000"/>
            </w:tcBorders>
            <w:tcMar>
              <w:top w:w="100" w:type="dxa"/>
              <w:left w:w="20" w:type="dxa"/>
              <w:bottom w:w="100" w:type="dxa"/>
              <w:right w:w="20" w:type="dxa"/>
            </w:tcMar>
          </w:tcPr>
          <w:p w:rsidR="00866D84" w:rsidRPr="000707D0" w:rsidRDefault="00866D84" w:rsidP="00866D84">
            <w:pPr>
              <w:ind w:firstLine="0"/>
              <w:jc w:val="left"/>
              <w:rPr>
                <w:rFonts w:ascii="標楷體" w:eastAsia="標楷體" w:hAnsi="標楷體" w:cs="標楷體"/>
                <w:sz w:val="24"/>
                <w:szCs w:val="24"/>
              </w:rPr>
            </w:pPr>
            <w:r w:rsidRPr="000707D0">
              <w:rPr>
                <w:rFonts w:ascii="標楷體" w:eastAsia="標楷體" w:hAnsi="標楷體" w:cs="標楷體" w:hint="eastAsia"/>
                <w:sz w:val="24"/>
                <w:szCs w:val="24"/>
              </w:rPr>
              <w:t>教學簡報</w:t>
            </w:r>
          </w:p>
          <w:p w:rsidR="00866D84" w:rsidRPr="000707D0" w:rsidRDefault="00866D84" w:rsidP="00866D84">
            <w:pPr>
              <w:ind w:firstLine="0"/>
              <w:rPr>
                <w:rFonts w:ascii="標楷體" w:eastAsia="標楷體" w:hAnsi="標楷體" w:cs="標楷體"/>
                <w:sz w:val="24"/>
                <w:szCs w:val="24"/>
              </w:rPr>
            </w:pPr>
            <w:r w:rsidRPr="000707D0">
              <w:rPr>
                <w:rFonts w:ascii="標楷體" w:eastAsia="標楷體" w:hAnsi="標楷體" w:cs="標楷體" w:hint="eastAsia"/>
                <w:sz w:val="24"/>
                <w:szCs w:val="24"/>
              </w:rPr>
              <w:t>學習單</w:t>
            </w:r>
          </w:p>
        </w:tc>
        <w:tc>
          <w:tcPr>
            <w:tcW w:w="1134" w:type="dxa"/>
            <w:tcBorders>
              <w:top w:val="single" w:sz="8" w:space="0" w:color="000000"/>
              <w:bottom w:val="single" w:sz="8" w:space="0" w:color="000000"/>
              <w:right w:val="single" w:sz="8" w:space="0" w:color="000000"/>
            </w:tcBorders>
            <w:tcMar>
              <w:top w:w="100" w:type="dxa"/>
              <w:left w:w="20" w:type="dxa"/>
              <w:bottom w:w="100" w:type="dxa"/>
              <w:right w:w="20" w:type="dxa"/>
            </w:tcMar>
          </w:tcPr>
          <w:p w:rsidR="00866D84" w:rsidRPr="000707D0" w:rsidRDefault="00866D84" w:rsidP="00866D84">
            <w:pPr>
              <w:snapToGrid w:val="0"/>
              <w:jc w:val="center"/>
              <w:rPr>
                <w:rFonts w:ascii="標楷體" w:eastAsia="標楷體" w:hAnsi="標楷體"/>
                <w:sz w:val="24"/>
                <w:szCs w:val="24"/>
              </w:rPr>
            </w:pPr>
            <w:r w:rsidRPr="000707D0">
              <w:rPr>
                <w:rFonts w:ascii="標楷體" w:eastAsia="標楷體" w:hAnsi="標楷體" w:hint="eastAsia"/>
                <w:sz w:val="24"/>
                <w:szCs w:val="24"/>
              </w:rPr>
              <w:t>課堂參與</w:t>
            </w:r>
          </w:p>
          <w:p w:rsidR="00866D84" w:rsidRPr="000707D0" w:rsidRDefault="00866D84" w:rsidP="00866D84">
            <w:pPr>
              <w:snapToGrid w:val="0"/>
              <w:jc w:val="center"/>
              <w:rPr>
                <w:rFonts w:ascii="標楷體" w:eastAsia="標楷體" w:hAnsi="標楷體"/>
                <w:sz w:val="24"/>
                <w:szCs w:val="24"/>
              </w:rPr>
            </w:pPr>
            <w:r w:rsidRPr="000707D0">
              <w:rPr>
                <w:rFonts w:ascii="標楷體" w:eastAsia="標楷體" w:hAnsi="標楷體" w:hint="eastAsia"/>
                <w:sz w:val="24"/>
                <w:szCs w:val="24"/>
              </w:rPr>
              <w:t>口頭發表</w:t>
            </w:r>
          </w:p>
          <w:p w:rsidR="00866D84" w:rsidRPr="000707D0" w:rsidRDefault="00866D84" w:rsidP="00866D84">
            <w:pPr>
              <w:snapToGrid w:val="0"/>
              <w:jc w:val="center"/>
              <w:rPr>
                <w:rFonts w:ascii="標楷體" w:eastAsia="標楷體" w:hAnsi="標楷體"/>
                <w:sz w:val="24"/>
                <w:szCs w:val="24"/>
              </w:rPr>
            </w:pPr>
            <w:r w:rsidRPr="000707D0">
              <w:rPr>
                <w:rFonts w:ascii="標楷體" w:eastAsia="標楷體" w:hAnsi="標楷體" w:hint="eastAsia"/>
                <w:sz w:val="24"/>
                <w:szCs w:val="24"/>
              </w:rPr>
              <w:t>教師觀察</w:t>
            </w:r>
          </w:p>
          <w:p w:rsidR="00866D84" w:rsidRPr="000707D0" w:rsidRDefault="00866D84" w:rsidP="00866D84">
            <w:pPr>
              <w:snapToGrid w:val="0"/>
              <w:jc w:val="center"/>
              <w:rPr>
                <w:rFonts w:ascii="標楷體" w:eastAsia="標楷體" w:hAnsi="標楷體"/>
                <w:sz w:val="24"/>
                <w:szCs w:val="24"/>
              </w:rPr>
            </w:pPr>
            <w:r w:rsidRPr="000707D0">
              <w:rPr>
                <w:rFonts w:ascii="標楷體" w:eastAsia="標楷體" w:hAnsi="標楷體" w:hint="eastAsia"/>
                <w:sz w:val="24"/>
                <w:szCs w:val="24"/>
              </w:rPr>
              <w:t>作業練習</w:t>
            </w:r>
          </w:p>
        </w:tc>
        <w:tc>
          <w:tcPr>
            <w:tcW w:w="1843" w:type="dxa"/>
            <w:tcBorders>
              <w:top w:val="single" w:sz="8" w:space="0" w:color="000000"/>
              <w:bottom w:val="single" w:sz="8" w:space="0" w:color="000000"/>
              <w:right w:val="single" w:sz="8" w:space="0" w:color="000000"/>
            </w:tcBorders>
            <w:tcMar>
              <w:top w:w="100" w:type="dxa"/>
              <w:left w:w="20" w:type="dxa"/>
              <w:bottom w:w="100" w:type="dxa"/>
              <w:right w:w="20" w:type="dxa"/>
            </w:tcMar>
          </w:tcPr>
          <w:p w:rsidR="00866D84" w:rsidRPr="005A2B52" w:rsidRDefault="00866D84" w:rsidP="00866D84">
            <w:pPr>
              <w:ind w:leftChars="12" w:left="235" w:hangingChars="96" w:hanging="211"/>
              <w:jc w:val="left"/>
              <w:rPr>
                <w:rFonts w:ascii="標楷體" w:eastAsia="標楷體" w:hAnsi="標楷體" w:cs="標楷體"/>
                <w:sz w:val="22"/>
                <w:szCs w:val="22"/>
              </w:rPr>
            </w:pPr>
            <w:r w:rsidRPr="005A2B52">
              <w:rPr>
                <w:rFonts w:ascii="標楷體" w:eastAsia="標楷體" w:hAnsi="標楷體" w:cs="標楷體" w:hint="eastAsia"/>
                <w:sz w:val="22"/>
                <w:szCs w:val="22"/>
              </w:rPr>
              <w:t xml:space="preserve">【環境教育】 </w:t>
            </w:r>
          </w:p>
          <w:p w:rsidR="00866D84" w:rsidRPr="005A2B52" w:rsidRDefault="00866D84" w:rsidP="00866D84">
            <w:pPr>
              <w:ind w:leftChars="12" w:left="235" w:hangingChars="96" w:hanging="211"/>
              <w:jc w:val="left"/>
              <w:rPr>
                <w:rFonts w:ascii="標楷體" w:eastAsia="標楷體" w:hAnsi="標楷體" w:cs="標楷體"/>
                <w:sz w:val="22"/>
                <w:szCs w:val="22"/>
              </w:rPr>
            </w:pPr>
            <w:r w:rsidRPr="005A2B52">
              <w:rPr>
                <w:rFonts w:ascii="標楷體" w:eastAsia="標楷體" w:hAnsi="標楷體" w:cs="標楷體" w:hint="eastAsia"/>
                <w:sz w:val="22"/>
                <w:szCs w:val="22"/>
              </w:rPr>
              <w:t>環J3 經由環境美學與自然文學了解自然環境的倫理價值。</w:t>
            </w:r>
          </w:p>
          <w:p w:rsidR="00866D84" w:rsidRPr="005A2B52" w:rsidRDefault="00866D84" w:rsidP="00866D84">
            <w:pPr>
              <w:ind w:leftChars="12" w:left="235" w:hangingChars="96" w:hanging="211"/>
              <w:jc w:val="left"/>
              <w:rPr>
                <w:rFonts w:ascii="標楷體" w:eastAsia="標楷體" w:hAnsi="標楷體" w:cs="標楷體"/>
                <w:sz w:val="22"/>
                <w:szCs w:val="22"/>
              </w:rPr>
            </w:pPr>
          </w:p>
          <w:p w:rsidR="00866D84" w:rsidRPr="005A2B52" w:rsidRDefault="00866D84" w:rsidP="00866D84">
            <w:pPr>
              <w:ind w:leftChars="12" w:left="235" w:hangingChars="96" w:hanging="211"/>
              <w:jc w:val="left"/>
              <w:rPr>
                <w:rFonts w:ascii="標楷體" w:eastAsia="標楷體" w:hAnsi="標楷體" w:cs="標楷體"/>
                <w:sz w:val="22"/>
                <w:szCs w:val="22"/>
              </w:rPr>
            </w:pPr>
            <w:r w:rsidRPr="005A2B52">
              <w:rPr>
                <w:rFonts w:ascii="標楷體" w:eastAsia="標楷體" w:hAnsi="標楷體" w:cs="標楷體" w:hint="eastAsia"/>
                <w:sz w:val="22"/>
                <w:szCs w:val="22"/>
              </w:rPr>
              <w:t>環J10 了解天然災害對人類生活、生命、社會發展與經濟產業的衝擊。</w:t>
            </w:r>
          </w:p>
        </w:tc>
        <w:tc>
          <w:tcPr>
            <w:tcW w:w="1558" w:type="dxa"/>
            <w:tcBorders>
              <w:top w:val="single" w:sz="8" w:space="0" w:color="000000"/>
              <w:bottom w:val="single" w:sz="8" w:space="0" w:color="000000"/>
              <w:right w:val="single" w:sz="8" w:space="0" w:color="000000"/>
            </w:tcBorders>
          </w:tcPr>
          <w:p w:rsidR="00866D84" w:rsidRDefault="00866D84" w:rsidP="00866D84">
            <w:pPr>
              <w:spacing w:line="280" w:lineRule="auto"/>
              <w:ind w:hanging="7"/>
              <w:jc w:val="left"/>
              <w:rPr>
                <w:rFonts w:ascii="標楷體" w:eastAsia="標楷體" w:hAnsi="標楷體" w:cs="標楷體"/>
                <w:color w:val="000000"/>
                <w:sz w:val="24"/>
                <w:szCs w:val="24"/>
              </w:rPr>
            </w:pPr>
          </w:p>
        </w:tc>
      </w:tr>
      <w:tr w:rsidR="00866D84" w:rsidTr="00866D84">
        <w:trPr>
          <w:cantSplit/>
          <w:trHeight w:val="20"/>
          <w:jc w:val="center"/>
        </w:trPr>
        <w:tc>
          <w:tcPr>
            <w:tcW w:w="1266" w:type="dxa"/>
            <w:tcBorders>
              <w:top w:val="single" w:sz="8" w:space="0" w:color="000000"/>
              <w:left w:val="single" w:sz="8" w:space="0" w:color="000000"/>
              <w:bottom w:val="single" w:sz="8" w:space="0" w:color="000000"/>
              <w:right w:val="single" w:sz="8" w:space="0" w:color="000000"/>
            </w:tcBorders>
            <w:vAlign w:val="center"/>
          </w:tcPr>
          <w:p w:rsidR="00866D84" w:rsidRDefault="00866D84" w:rsidP="00866D84">
            <w:pPr>
              <w:spacing w:line="280" w:lineRule="auto"/>
              <w:jc w:val="center"/>
              <w:rPr>
                <w:rFonts w:ascii="標楷體" w:eastAsia="標楷體" w:hAnsi="標楷體" w:cs="標楷體"/>
                <w:color w:val="000000"/>
                <w:sz w:val="24"/>
                <w:szCs w:val="24"/>
              </w:rPr>
            </w:pPr>
            <w:r>
              <w:rPr>
                <w:rFonts w:ascii="標楷體" w:eastAsia="標楷體" w:hAnsi="標楷體" w:cs="標楷體"/>
                <w:color w:val="000000"/>
                <w:sz w:val="24"/>
                <w:szCs w:val="24"/>
              </w:rPr>
              <w:lastRenderedPageBreak/>
              <w:t>第十七</w:t>
            </w:r>
            <w:proofErr w:type="gramStart"/>
            <w:r>
              <w:rPr>
                <w:rFonts w:ascii="標楷體" w:eastAsia="標楷體" w:hAnsi="標楷體" w:cs="標楷體"/>
                <w:color w:val="000000"/>
                <w:sz w:val="24"/>
                <w:szCs w:val="24"/>
              </w:rPr>
              <w:t>週</w:t>
            </w:r>
            <w:proofErr w:type="gramEnd"/>
            <w:r>
              <w:rPr>
                <w:rFonts w:ascii="標楷體" w:eastAsia="標楷體" w:hAnsi="標楷體" w:cs="標楷體"/>
                <w:color w:val="000000"/>
                <w:sz w:val="24"/>
                <w:szCs w:val="24"/>
              </w:rPr>
              <w:t>6/5-6/11</w:t>
            </w:r>
          </w:p>
        </w:tc>
        <w:tc>
          <w:tcPr>
            <w:tcW w:w="1701" w:type="dxa"/>
            <w:tcBorders>
              <w:top w:val="single" w:sz="8" w:space="0" w:color="000000"/>
              <w:left w:val="single" w:sz="8" w:space="0" w:color="000000"/>
              <w:bottom w:val="single" w:sz="8" w:space="0" w:color="000000"/>
              <w:right w:val="single" w:sz="8" w:space="0" w:color="000000"/>
            </w:tcBorders>
          </w:tcPr>
          <w:p w:rsidR="00866D84" w:rsidRDefault="00866D84" w:rsidP="00866D84">
            <w:pPr>
              <w:jc w:val="left"/>
              <w:rPr>
                <w:rFonts w:ascii="標楷體" w:eastAsia="標楷體" w:hAnsi="標楷體" w:cs="標楷體"/>
                <w:sz w:val="24"/>
                <w:szCs w:val="24"/>
              </w:rPr>
            </w:pPr>
          </w:p>
          <w:p w:rsidR="00866D84" w:rsidRDefault="00866D84" w:rsidP="00866D84">
            <w:pPr>
              <w:jc w:val="left"/>
              <w:rPr>
                <w:rFonts w:ascii="標楷體" w:eastAsia="標楷體" w:hAnsi="標楷體" w:cs="標楷體"/>
                <w:sz w:val="24"/>
                <w:szCs w:val="24"/>
              </w:rPr>
            </w:pPr>
            <w:r>
              <w:rPr>
                <w:rFonts w:ascii="標楷體" w:eastAsia="標楷體" w:hAnsi="標楷體" w:cs="標楷體" w:hint="eastAsia"/>
                <w:sz w:val="24"/>
                <w:szCs w:val="24"/>
              </w:rPr>
              <w:t>期末總結～</w:t>
            </w:r>
          </w:p>
          <w:p w:rsidR="00866D84" w:rsidRPr="00E90EE0" w:rsidRDefault="00866D84" w:rsidP="00866D84">
            <w:pPr>
              <w:jc w:val="left"/>
              <w:rPr>
                <w:rFonts w:ascii="標楷體" w:eastAsia="標楷體" w:hAnsi="標楷體" w:cs="標楷體"/>
                <w:sz w:val="24"/>
                <w:szCs w:val="24"/>
              </w:rPr>
            </w:pPr>
            <w:proofErr w:type="gramStart"/>
            <w:r w:rsidRPr="00E90EE0">
              <w:rPr>
                <w:rFonts w:ascii="標楷體" w:eastAsia="標楷體" w:hAnsi="標楷體" w:cs="標楷體" w:hint="eastAsia"/>
                <w:sz w:val="24"/>
                <w:szCs w:val="24"/>
              </w:rPr>
              <w:t>地理桌遊時間</w:t>
            </w:r>
            <w:proofErr w:type="gramEnd"/>
          </w:p>
          <w:p w:rsidR="00866D84" w:rsidRPr="00E90EE0" w:rsidRDefault="00866D84" w:rsidP="00866D84">
            <w:pPr>
              <w:spacing w:afterLines="50" w:after="120"/>
              <w:ind w:firstLine="0"/>
              <w:jc w:val="left"/>
              <w:rPr>
                <w:rFonts w:ascii="標楷體" w:eastAsia="標楷體" w:hAnsi="標楷體"/>
                <w:sz w:val="24"/>
                <w:szCs w:val="24"/>
              </w:rPr>
            </w:pPr>
          </w:p>
        </w:tc>
        <w:tc>
          <w:tcPr>
            <w:tcW w:w="2835"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866D84" w:rsidRDefault="00866D84" w:rsidP="00866D84">
            <w:pPr>
              <w:ind w:leftChars="11" w:left="255" w:hanging="233"/>
              <w:jc w:val="left"/>
              <w:rPr>
                <w:rFonts w:ascii="標楷體" w:eastAsia="標楷體" w:hAnsi="標楷體" w:cs="標楷體"/>
                <w:sz w:val="24"/>
                <w:szCs w:val="24"/>
              </w:rPr>
            </w:pPr>
            <w:r w:rsidRPr="002A3868">
              <w:rPr>
                <w:rFonts w:ascii="標楷體" w:eastAsia="標楷體" w:hAnsi="標楷體" w:cs="標楷體" w:hint="eastAsia"/>
                <w:sz w:val="24"/>
                <w:szCs w:val="24"/>
              </w:rPr>
              <w:t>社1a-Ⅳ-1發覺生活經驗或社會現象與社會領域內容知識的關係。</w:t>
            </w:r>
          </w:p>
          <w:p w:rsidR="00866D84" w:rsidRDefault="00866D84" w:rsidP="00866D84">
            <w:pPr>
              <w:ind w:leftChars="11" w:left="255" w:hanging="233"/>
              <w:jc w:val="left"/>
              <w:rPr>
                <w:rFonts w:ascii="標楷體" w:eastAsia="標楷體" w:hAnsi="標楷體" w:cs="標楷體"/>
                <w:sz w:val="24"/>
                <w:szCs w:val="24"/>
              </w:rPr>
            </w:pPr>
            <w:r w:rsidRPr="00F867CE">
              <w:rPr>
                <w:rFonts w:ascii="標楷體" w:eastAsia="標楷體" w:hAnsi="標楷體" w:cs="標楷體" w:hint="eastAsia"/>
                <w:sz w:val="24"/>
                <w:szCs w:val="24"/>
              </w:rPr>
              <w:t>地</w:t>
            </w:r>
            <w:r w:rsidRPr="00F867CE">
              <w:rPr>
                <w:rFonts w:ascii="標楷體" w:eastAsia="標楷體" w:hAnsi="標楷體" w:cs="標楷體"/>
                <w:sz w:val="24"/>
                <w:szCs w:val="24"/>
              </w:rPr>
              <w:t>1a</w:t>
            </w:r>
            <w:r w:rsidRPr="00F867CE">
              <w:rPr>
                <w:rFonts w:ascii="標楷體" w:eastAsia="標楷體" w:hAnsi="標楷體" w:cs="標楷體" w:hint="eastAsia"/>
                <w:sz w:val="24"/>
                <w:szCs w:val="24"/>
              </w:rPr>
              <w:t>-</w:t>
            </w:r>
            <w:r w:rsidRPr="00F867CE">
              <w:rPr>
                <w:rFonts w:ascii="標楷體" w:eastAsia="標楷體" w:hAnsi="標楷體" w:cs="標楷體"/>
                <w:sz w:val="24"/>
                <w:szCs w:val="24"/>
              </w:rPr>
              <w:t>IV</w:t>
            </w:r>
            <w:r w:rsidRPr="00F867CE">
              <w:rPr>
                <w:rFonts w:ascii="標楷體" w:eastAsia="標楷體" w:hAnsi="標楷體" w:cs="標楷體" w:hint="eastAsia"/>
                <w:sz w:val="24"/>
                <w:szCs w:val="24"/>
              </w:rPr>
              <w:t>-</w:t>
            </w:r>
            <w:r w:rsidRPr="00F867CE">
              <w:rPr>
                <w:rFonts w:ascii="標楷體" w:eastAsia="標楷體" w:hAnsi="標楷體" w:cs="標楷體"/>
                <w:sz w:val="24"/>
                <w:szCs w:val="24"/>
              </w:rPr>
              <w:t>1</w:t>
            </w:r>
            <w:r>
              <w:rPr>
                <w:rFonts w:ascii="標楷體" w:eastAsia="標楷體" w:hAnsi="標楷體" w:cs="標楷體" w:hint="eastAsia"/>
                <w:sz w:val="24"/>
                <w:szCs w:val="24"/>
              </w:rPr>
              <w:t xml:space="preserve"> </w:t>
            </w:r>
            <w:r w:rsidRPr="00F867CE">
              <w:rPr>
                <w:rFonts w:ascii="標楷體" w:eastAsia="標楷體" w:hAnsi="標楷體" w:cs="標楷體" w:hint="eastAsia"/>
                <w:sz w:val="24"/>
                <w:szCs w:val="24"/>
              </w:rPr>
              <w:t>說明重要地理現象分布特性的成因</w:t>
            </w:r>
          </w:p>
          <w:p w:rsidR="00866D84" w:rsidRPr="007772E6" w:rsidRDefault="00866D84" w:rsidP="00866D84">
            <w:pPr>
              <w:ind w:leftChars="11" w:left="255" w:hanging="233"/>
              <w:jc w:val="left"/>
              <w:rPr>
                <w:rFonts w:ascii="標楷體" w:eastAsia="標楷體" w:hAnsi="標楷體" w:cs="標楷體"/>
                <w:sz w:val="24"/>
                <w:szCs w:val="24"/>
              </w:rPr>
            </w:pPr>
            <w:r w:rsidRPr="007772E6">
              <w:rPr>
                <w:rFonts w:ascii="標楷體" w:eastAsia="標楷體" w:hAnsi="標楷體" w:cs="標楷體"/>
                <w:sz w:val="24"/>
                <w:szCs w:val="24"/>
              </w:rPr>
              <w:t>地1b-Ⅳ-1</w:t>
            </w:r>
            <w:r w:rsidRPr="007772E6">
              <w:rPr>
                <w:rFonts w:ascii="標楷體" w:eastAsia="標楷體" w:hAnsi="標楷體" w:cs="標楷體" w:hint="eastAsia"/>
                <w:sz w:val="24"/>
                <w:szCs w:val="24"/>
              </w:rPr>
              <w:t>解析自然環境與人文景觀的相互關係。</w:t>
            </w:r>
          </w:p>
          <w:p w:rsidR="00866D84" w:rsidRPr="007772E6" w:rsidRDefault="00866D84" w:rsidP="00866D84">
            <w:pPr>
              <w:ind w:leftChars="11" w:left="255" w:hanging="233"/>
              <w:jc w:val="left"/>
              <w:rPr>
                <w:rFonts w:ascii="標楷體" w:eastAsia="標楷體" w:hAnsi="標楷體" w:cs="標楷體"/>
                <w:sz w:val="24"/>
                <w:szCs w:val="24"/>
              </w:rPr>
            </w:pPr>
            <w:r w:rsidRPr="007772E6">
              <w:rPr>
                <w:rFonts w:ascii="標楷體" w:eastAsia="標楷體" w:hAnsi="標楷體" w:cs="標楷體"/>
                <w:sz w:val="24"/>
                <w:szCs w:val="24"/>
              </w:rPr>
              <w:t>社2a-Ⅳ-1敏銳察覺人與環境的互動關係及其淵源。</w:t>
            </w:r>
          </w:p>
          <w:p w:rsidR="00866D84" w:rsidRPr="008A5B1D" w:rsidRDefault="00866D84" w:rsidP="00866D84">
            <w:pPr>
              <w:ind w:leftChars="11" w:left="255" w:hanging="233"/>
              <w:jc w:val="left"/>
              <w:rPr>
                <w:rFonts w:ascii="標楷體" w:eastAsia="標楷體" w:hAnsi="標楷體" w:cs="標楷體"/>
                <w:sz w:val="24"/>
                <w:szCs w:val="24"/>
              </w:rPr>
            </w:pPr>
            <w:r w:rsidRPr="00F867CE">
              <w:rPr>
                <w:rFonts w:ascii="標楷體" w:eastAsia="標楷體" w:hAnsi="標楷體" w:cs="標楷體"/>
                <w:sz w:val="24"/>
                <w:szCs w:val="24"/>
              </w:rPr>
              <w:t>社2c-Ⅳ-3</w:t>
            </w:r>
            <w:r>
              <w:rPr>
                <w:rFonts w:ascii="標楷體" w:eastAsia="標楷體" w:hAnsi="標楷體" w:cs="標楷體" w:hint="eastAsia"/>
                <w:sz w:val="24"/>
                <w:szCs w:val="24"/>
              </w:rPr>
              <w:t xml:space="preserve"> </w:t>
            </w:r>
            <w:r w:rsidRPr="00F867CE">
              <w:rPr>
                <w:rFonts w:ascii="標楷體" w:eastAsia="標楷體" w:hAnsi="標楷體" w:cs="標楷體"/>
                <w:sz w:val="24"/>
                <w:szCs w:val="24"/>
              </w:rPr>
              <w:t>欣賞並願意維護自然與人文之美。</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866D84" w:rsidRDefault="00866D84" w:rsidP="00866D84">
            <w:pPr>
              <w:ind w:leftChars="11" w:left="262" w:hanging="240"/>
              <w:jc w:val="left"/>
              <w:rPr>
                <w:rFonts w:ascii="標楷體" w:eastAsia="標楷體" w:hAnsi="標楷體" w:cs="標楷體"/>
                <w:sz w:val="24"/>
                <w:szCs w:val="24"/>
              </w:rPr>
            </w:pPr>
            <w:proofErr w:type="gramStart"/>
            <w:r>
              <w:rPr>
                <w:rFonts w:ascii="標楷體" w:eastAsia="標楷體" w:hAnsi="標楷體" w:cs="標楷體"/>
                <w:sz w:val="24"/>
                <w:szCs w:val="24"/>
              </w:rPr>
              <w:t>桌遊</w:t>
            </w:r>
            <w:proofErr w:type="gramEnd"/>
            <w:r>
              <w:rPr>
                <w:rFonts w:ascii="標楷體" w:eastAsia="標楷體" w:hAnsi="標楷體" w:cs="標楷體"/>
                <w:sz w:val="24"/>
                <w:szCs w:val="24"/>
              </w:rPr>
              <w:t>：</w:t>
            </w:r>
          </w:p>
          <w:p w:rsidR="00866D84" w:rsidRDefault="00866D84" w:rsidP="00866D84">
            <w:pPr>
              <w:ind w:leftChars="11" w:left="262" w:hanging="240"/>
              <w:jc w:val="left"/>
              <w:rPr>
                <w:rFonts w:ascii="標楷體" w:eastAsia="標楷體" w:hAnsi="標楷體" w:cs="標楷體"/>
                <w:sz w:val="24"/>
                <w:szCs w:val="24"/>
              </w:rPr>
            </w:pPr>
            <w:r>
              <w:rPr>
                <w:rFonts w:ascii="標楷體" w:eastAsia="標楷體" w:hAnsi="標楷體" w:cs="標楷體"/>
                <w:sz w:val="24"/>
                <w:szCs w:val="24"/>
              </w:rPr>
              <w:t>地理</w:t>
            </w:r>
            <w:r w:rsidRPr="00E90EE0">
              <w:rPr>
                <w:rFonts w:ascii="標楷體" w:eastAsia="標楷體" w:hAnsi="標楷體" w:cs="標楷體"/>
                <w:sz w:val="24"/>
                <w:szCs w:val="24"/>
              </w:rPr>
              <w:t>知識線-環球旅行篇</w:t>
            </w:r>
          </w:p>
          <w:p w:rsidR="00866D84" w:rsidRDefault="00866D84" w:rsidP="00866D84">
            <w:pPr>
              <w:ind w:leftChars="11" w:left="262" w:hanging="240"/>
              <w:jc w:val="left"/>
              <w:rPr>
                <w:rFonts w:ascii="標楷體" w:eastAsia="標楷體" w:hAnsi="標楷體" w:cs="標楷體"/>
                <w:sz w:val="24"/>
                <w:szCs w:val="24"/>
              </w:rPr>
            </w:pPr>
            <w:r w:rsidRPr="00E90EE0">
              <w:rPr>
                <w:rFonts w:ascii="標楷體" w:eastAsia="標楷體" w:hAnsi="標楷體" w:cs="標楷體" w:hint="eastAsia"/>
                <w:sz w:val="24"/>
                <w:szCs w:val="24"/>
              </w:rPr>
              <w:t>1.了解世界各國在面積、人口數、</w:t>
            </w:r>
            <w:r>
              <w:rPr>
                <w:rFonts w:ascii="標楷體" w:eastAsia="標楷體" w:hAnsi="標楷體" w:cs="標楷體" w:hint="eastAsia"/>
                <w:sz w:val="24"/>
                <w:szCs w:val="24"/>
              </w:rPr>
              <w:t>GDP</w:t>
            </w:r>
            <w:r w:rsidRPr="00E90EE0">
              <w:rPr>
                <w:rFonts w:ascii="標楷體" w:eastAsia="標楷體" w:hAnsi="標楷體" w:cs="標楷體" w:hint="eastAsia"/>
                <w:sz w:val="24"/>
                <w:szCs w:val="24"/>
              </w:rPr>
              <w:t>以及CO</w:t>
            </w:r>
            <w:r w:rsidRPr="00E90EE0">
              <w:rPr>
                <w:rFonts w:ascii="標楷體" w:eastAsia="標楷體" w:hAnsi="標楷體" w:cs="標楷體" w:hint="eastAsia"/>
                <w:sz w:val="16"/>
                <w:szCs w:val="24"/>
              </w:rPr>
              <w:t>2</w:t>
            </w:r>
            <w:r w:rsidRPr="00E90EE0">
              <w:rPr>
                <w:rFonts w:ascii="標楷體" w:eastAsia="標楷體" w:hAnsi="標楷體" w:cs="標楷體" w:hint="eastAsia"/>
                <w:sz w:val="24"/>
                <w:szCs w:val="24"/>
              </w:rPr>
              <w:t>排放量等四部份的特色。</w:t>
            </w:r>
          </w:p>
          <w:p w:rsidR="00866D84" w:rsidRDefault="00866D84" w:rsidP="00866D84">
            <w:pPr>
              <w:ind w:leftChars="11" w:left="262" w:hanging="240"/>
              <w:jc w:val="left"/>
              <w:rPr>
                <w:rFonts w:ascii="標楷體" w:eastAsia="標楷體" w:hAnsi="標楷體" w:cs="標楷體"/>
                <w:sz w:val="24"/>
                <w:szCs w:val="24"/>
              </w:rPr>
            </w:pPr>
            <w:r w:rsidRPr="00E90EE0">
              <w:rPr>
                <w:rFonts w:ascii="標楷體" w:eastAsia="標楷體" w:hAnsi="標楷體" w:cs="標楷體" w:hint="eastAsia"/>
                <w:sz w:val="24"/>
                <w:szCs w:val="24"/>
              </w:rPr>
              <w:t>2.藉由遊戲的過程學習到團隊合作及遵守規則的重要。</w:t>
            </w:r>
          </w:p>
          <w:p w:rsidR="00866D84" w:rsidRPr="00EC5E79" w:rsidRDefault="00866D84" w:rsidP="00866D84">
            <w:pPr>
              <w:ind w:leftChars="11" w:left="262" w:hanging="240"/>
              <w:jc w:val="left"/>
              <w:rPr>
                <w:rFonts w:ascii="標楷體" w:eastAsia="標楷體" w:hAnsi="標楷體" w:cs="標楷體"/>
                <w:sz w:val="24"/>
                <w:szCs w:val="24"/>
              </w:rPr>
            </w:pPr>
            <w:r>
              <w:rPr>
                <w:rFonts w:ascii="標楷體" w:eastAsia="標楷體" w:hAnsi="標楷體" w:cs="標楷體" w:hint="eastAsia"/>
                <w:sz w:val="24"/>
                <w:szCs w:val="24"/>
              </w:rPr>
              <w:t>3.教師做課程總結，並請學生分享課程心得與建議。</w:t>
            </w:r>
          </w:p>
        </w:tc>
        <w:tc>
          <w:tcPr>
            <w:tcW w:w="425"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866D84" w:rsidRPr="00EC5E79" w:rsidRDefault="00866D84" w:rsidP="00866D84">
            <w:pPr>
              <w:ind w:left="317" w:hanging="317"/>
              <w:jc w:val="center"/>
              <w:rPr>
                <w:rFonts w:ascii="標楷體" w:eastAsia="標楷體" w:hAnsi="標楷體" w:cs="標楷體"/>
                <w:sz w:val="24"/>
                <w:szCs w:val="24"/>
              </w:rPr>
            </w:pPr>
            <w:r>
              <w:rPr>
                <w:rFonts w:ascii="標楷體" w:eastAsia="標楷體" w:hAnsi="標楷體" w:cs="標楷體" w:hint="eastAsia"/>
                <w:sz w:val="24"/>
                <w:szCs w:val="24"/>
              </w:rPr>
              <w:t>1</w:t>
            </w:r>
          </w:p>
        </w:tc>
        <w:tc>
          <w:tcPr>
            <w:tcW w:w="1701" w:type="dxa"/>
            <w:tcBorders>
              <w:top w:val="single" w:sz="8" w:space="0" w:color="000000"/>
              <w:bottom w:val="single" w:sz="8" w:space="0" w:color="000000"/>
              <w:right w:val="single" w:sz="8" w:space="0" w:color="000000"/>
            </w:tcBorders>
            <w:tcMar>
              <w:top w:w="100" w:type="dxa"/>
              <w:left w:w="20" w:type="dxa"/>
              <w:bottom w:w="100" w:type="dxa"/>
              <w:right w:w="20" w:type="dxa"/>
            </w:tcMar>
          </w:tcPr>
          <w:p w:rsidR="00866D84" w:rsidRDefault="00866D84" w:rsidP="00866D84">
            <w:pPr>
              <w:jc w:val="left"/>
              <w:rPr>
                <w:rFonts w:ascii="標楷體" w:eastAsia="標楷體" w:hAnsi="標楷體" w:cs="標楷體"/>
                <w:sz w:val="24"/>
                <w:szCs w:val="24"/>
              </w:rPr>
            </w:pPr>
            <w:proofErr w:type="gramStart"/>
            <w:r>
              <w:rPr>
                <w:rFonts w:ascii="標楷體" w:eastAsia="標楷體" w:hAnsi="標楷體" w:cs="標楷體" w:hint="eastAsia"/>
                <w:sz w:val="24"/>
                <w:szCs w:val="24"/>
              </w:rPr>
              <w:t>桌遊卡片</w:t>
            </w:r>
            <w:proofErr w:type="gramEnd"/>
          </w:p>
          <w:p w:rsidR="00866D84" w:rsidRPr="00542786" w:rsidRDefault="00866D84" w:rsidP="00866D84">
            <w:pPr>
              <w:jc w:val="left"/>
              <w:rPr>
                <w:rFonts w:ascii="標楷體" w:eastAsia="標楷體" w:hAnsi="標楷體" w:cs="標楷體"/>
                <w:sz w:val="24"/>
                <w:szCs w:val="24"/>
              </w:rPr>
            </w:pPr>
            <w:r>
              <w:rPr>
                <w:rFonts w:ascii="標楷體" w:eastAsia="標楷體" w:hAnsi="標楷體" w:cs="標楷體" w:hint="eastAsia"/>
                <w:sz w:val="24"/>
                <w:szCs w:val="24"/>
              </w:rPr>
              <w:t>『</w:t>
            </w:r>
            <w:r>
              <w:rPr>
                <w:rFonts w:ascii="標楷體" w:eastAsia="標楷體" w:hAnsi="標楷體" w:cs="標楷體"/>
                <w:sz w:val="24"/>
                <w:szCs w:val="24"/>
              </w:rPr>
              <w:t>地理</w:t>
            </w:r>
            <w:r w:rsidRPr="00E90EE0">
              <w:rPr>
                <w:rFonts w:ascii="標楷體" w:eastAsia="標楷體" w:hAnsi="標楷體" w:cs="標楷體"/>
                <w:sz w:val="24"/>
                <w:szCs w:val="24"/>
              </w:rPr>
              <w:t>知識線-環球旅行篇</w:t>
            </w:r>
            <w:r>
              <w:rPr>
                <w:rFonts w:ascii="標楷體" w:eastAsia="標楷體" w:hAnsi="標楷體" w:cs="標楷體" w:hint="eastAsia"/>
                <w:sz w:val="24"/>
                <w:szCs w:val="24"/>
              </w:rPr>
              <w:t>』</w:t>
            </w:r>
          </w:p>
        </w:tc>
        <w:tc>
          <w:tcPr>
            <w:tcW w:w="1134" w:type="dxa"/>
            <w:tcBorders>
              <w:top w:val="single" w:sz="8" w:space="0" w:color="000000"/>
              <w:bottom w:val="single" w:sz="8" w:space="0" w:color="000000"/>
              <w:right w:val="single" w:sz="8" w:space="0" w:color="000000"/>
            </w:tcBorders>
            <w:tcMar>
              <w:top w:w="100" w:type="dxa"/>
              <w:left w:w="20" w:type="dxa"/>
              <w:bottom w:w="100" w:type="dxa"/>
              <w:right w:w="20" w:type="dxa"/>
            </w:tcMar>
          </w:tcPr>
          <w:p w:rsidR="00866D84" w:rsidRPr="00542786" w:rsidRDefault="00866D84" w:rsidP="00866D84">
            <w:pPr>
              <w:jc w:val="left"/>
              <w:rPr>
                <w:rFonts w:ascii="標楷體" w:eastAsia="標楷體" w:hAnsi="標楷體" w:cs="標楷體"/>
                <w:sz w:val="24"/>
                <w:szCs w:val="24"/>
              </w:rPr>
            </w:pPr>
            <w:r w:rsidRPr="00542786">
              <w:rPr>
                <w:rFonts w:ascii="標楷體" w:eastAsia="標楷體" w:hAnsi="標楷體" w:cs="標楷體"/>
                <w:sz w:val="24"/>
                <w:szCs w:val="24"/>
              </w:rPr>
              <w:t>觀察記錄</w:t>
            </w:r>
          </w:p>
          <w:p w:rsidR="00866D84" w:rsidRPr="00542786" w:rsidRDefault="00866D84" w:rsidP="00866D84">
            <w:pPr>
              <w:jc w:val="left"/>
              <w:rPr>
                <w:rFonts w:ascii="標楷體" w:eastAsia="標楷體" w:hAnsi="標楷體" w:cs="標楷體"/>
                <w:sz w:val="24"/>
                <w:szCs w:val="24"/>
              </w:rPr>
            </w:pPr>
            <w:r w:rsidRPr="00542786">
              <w:rPr>
                <w:rFonts w:ascii="標楷體" w:eastAsia="標楷體" w:hAnsi="標楷體" w:cs="標楷體"/>
                <w:sz w:val="24"/>
                <w:szCs w:val="24"/>
              </w:rPr>
              <w:t>參與態度</w:t>
            </w:r>
          </w:p>
          <w:p w:rsidR="00866D84" w:rsidRDefault="00866D84" w:rsidP="00866D84">
            <w:pPr>
              <w:ind w:left="-22" w:hanging="7"/>
              <w:rPr>
                <w:rFonts w:ascii="標楷體" w:eastAsia="標楷體" w:hAnsi="標楷體" w:cs="標楷體"/>
                <w:sz w:val="24"/>
                <w:szCs w:val="24"/>
              </w:rPr>
            </w:pPr>
            <w:r w:rsidRPr="00542786">
              <w:rPr>
                <w:rFonts w:ascii="標楷體" w:eastAsia="標楷體" w:hAnsi="標楷體" w:cs="標楷體" w:hint="eastAsia"/>
                <w:sz w:val="24"/>
                <w:szCs w:val="24"/>
              </w:rPr>
              <w:t>合作能力</w:t>
            </w:r>
          </w:p>
          <w:p w:rsidR="00866D84" w:rsidRPr="00542786" w:rsidRDefault="00866D84" w:rsidP="00866D84">
            <w:pPr>
              <w:ind w:left="-22" w:hanging="7"/>
              <w:rPr>
                <w:rFonts w:ascii="標楷體" w:eastAsia="標楷體" w:hAnsi="標楷體" w:cs="標楷體"/>
                <w:sz w:val="24"/>
                <w:szCs w:val="24"/>
              </w:rPr>
            </w:pPr>
            <w:r>
              <w:rPr>
                <w:rFonts w:ascii="標楷體" w:eastAsia="標楷體" w:hAnsi="標楷體" w:cs="標楷體" w:hint="eastAsia"/>
                <w:sz w:val="24"/>
                <w:szCs w:val="24"/>
              </w:rPr>
              <w:t>口語表達</w:t>
            </w:r>
          </w:p>
        </w:tc>
        <w:tc>
          <w:tcPr>
            <w:tcW w:w="1843" w:type="dxa"/>
            <w:tcBorders>
              <w:top w:val="single" w:sz="8" w:space="0" w:color="000000"/>
              <w:bottom w:val="single" w:sz="8" w:space="0" w:color="000000"/>
              <w:right w:val="single" w:sz="8" w:space="0" w:color="000000"/>
            </w:tcBorders>
            <w:tcMar>
              <w:top w:w="100" w:type="dxa"/>
              <w:left w:w="20" w:type="dxa"/>
              <w:bottom w:w="100" w:type="dxa"/>
              <w:right w:w="20" w:type="dxa"/>
            </w:tcMar>
          </w:tcPr>
          <w:p w:rsidR="00866D84" w:rsidRDefault="00866D84" w:rsidP="00866D84">
            <w:pPr>
              <w:ind w:leftChars="12" w:left="235" w:hangingChars="96" w:hanging="211"/>
              <w:jc w:val="left"/>
              <w:rPr>
                <w:rFonts w:ascii="標楷體" w:eastAsia="標楷體" w:hAnsi="標楷體" w:cs="標楷體"/>
                <w:sz w:val="22"/>
                <w:szCs w:val="22"/>
              </w:rPr>
            </w:pPr>
            <w:r w:rsidRPr="005A2B52">
              <w:rPr>
                <w:rFonts w:ascii="標楷體" w:eastAsia="標楷體" w:hAnsi="標楷體" w:cs="標楷體" w:hint="eastAsia"/>
                <w:sz w:val="22"/>
                <w:szCs w:val="22"/>
              </w:rPr>
              <w:t>【</w:t>
            </w:r>
            <w:r w:rsidRPr="00A405D5">
              <w:rPr>
                <w:rFonts w:ascii="標楷體" w:eastAsia="標楷體" w:hAnsi="標楷體" w:cs="標楷體" w:hint="eastAsia"/>
                <w:sz w:val="22"/>
                <w:szCs w:val="22"/>
              </w:rPr>
              <w:t>國際教育</w:t>
            </w:r>
            <w:r w:rsidRPr="005A2B52">
              <w:rPr>
                <w:rFonts w:ascii="標楷體" w:eastAsia="標楷體" w:hAnsi="標楷體" w:cs="標楷體" w:hint="eastAsia"/>
                <w:sz w:val="22"/>
                <w:szCs w:val="22"/>
              </w:rPr>
              <w:t>】</w:t>
            </w:r>
          </w:p>
          <w:p w:rsidR="00866D84" w:rsidRPr="00A405D5" w:rsidRDefault="00866D84" w:rsidP="00866D84">
            <w:pPr>
              <w:ind w:leftChars="12" w:left="235" w:hangingChars="96" w:hanging="211"/>
              <w:jc w:val="left"/>
              <w:rPr>
                <w:rFonts w:ascii="標楷體" w:eastAsia="標楷體" w:hAnsi="標楷體" w:cs="標楷體"/>
                <w:sz w:val="22"/>
                <w:szCs w:val="22"/>
              </w:rPr>
            </w:pPr>
            <w:r w:rsidRPr="00A405D5">
              <w:rPr>
                <w:rFonts w:ascii="標楷體" w:eastAsia="標楷體" w:hAnsi="標楷體" w:cs="標楷體" w:hint="eastAsia"/>
                <w:sz w:val="22"/>
                <w:szCs w:val="22"/>
              </w:rPr>
              <w:t>國J1 理解國家發展和全球之關連性。</w:t>
            </w:r>
          </w:p>
          <w:p w:rsidR="00866D84" w:rsidRPr="00A405D5" w:rsidRDefault="00866D84" w:rsidP="00866D84">
            <w:pPr>
              <w:ind w:leftChars="12" w:left="235" w:hangingChars="96" w:hanging="211"/>
              <w:jc w:val="left"/>
              <w:rPr>
                <w:rFonts w:ascii="標楷體" w:eastAsia="標楷體" w:hAnsi="標楷體" w:cs="標楷體"/>
                <w:sz w:val="22"/>
                <w:szCs w:val="22"/>
              </w:rPr>
            </w:pPr>
            <w:r w:rsidRPr="00A405D5">
              <w:rPr>
                <w:rFonts w:ascii="標楷體" w:eastAsia="標楷體" w:hAnsi="標楷體" w:cs="標楷體" w:hint="eastAsia"/>
                <w:sz w:val="22"/>
                <w:szCs w:val="22"/>
              </w:rPr>
              <w:t>國J2 具備國際視野的國家意識。</w:t>
            </w:r>
          </w:p>
          <w:p w:rsidR="00866D84" w:rsidRDefault="00866D84" w:rsidP="00866D84">
            <w:pPr>
              <w:ind w:leftChars="12" w:left="235" w:hangingChars="96" w:hanging="211"/>
              <w:jc w:val="left"/>
              <w:rPr>
                <w:rFonts w:ascii="標楷體" w:eastAsia="標楷體" w:hAnsi="標楷體" w:cs="標楷體"/>
                <w:sz w:val="22"/>
                <w:szCs w:val="22"/>
              </w:rPr>
            </w:pPr>
            <w:r w:rsidRPr="00A405D5">
              <w:rPr>
                <w:rFonts w:ascii="標楷體" w:eastAsia="標楷體" w:hAnsi="標楷體" w:cs="標楷體" w:hint="eastAsia"/>
                <w:sz w:val="22"/>
                <w:szCs w:val="22"/>
              </w:rPr>
              <w:t>國J4 尊重與欣賞世界不同文化的價值。</w:t>
            </w:r>
          </w:p>
          <w:p w:rsidR="00866D84" w:rsidRPr="005A2B52" w:rsidRDefault="00866D84" w:rsidP="00866D84">
            <w:pPr>
              <w:ind w:leftChars="12" w:left="235" w:hangingChars="96" w:hanging="211"/>
              <w:jc w:val="left"/>
              <w:rPr>
                <w:rFonts w:ascii="標楷體" w:eastAsia="標楷體" w:hAnsi="標楷體" w:cs="標楷體"/>
                <w:sz w:val="22"/>
                <w:szCs w:val="22"/>
              </w:rPr>
            </w:pPr>
            <w:r w:rsidRPr="00A405D5">
              <w:rPr>
                <w:rFonts w:ascii="標楷體" w:eastAsia="標楷體" w:hAnsi="標楷體" w:cs="標楷體" w:hint="eastAsia"/>
                <w:sz w:val="22"/>
                <w:szCs w:val="22"/>
              </w:rPr>
              <w:t>國J8 了解全球永續發展之理念並落實於日常生活中。</w:t>
            </w:r>
          </w:p>
        </w:tc>
        <w:tc>
          <w:tcPr>
            <w:tcW w:w="1558" w:type="dxa"/>
            <w:tcBorders>
              <w:top w:val="single" w:sz="8" w:space="0" w:color="000000"/>
              <w:bottom w:val="single" w:sz="8" w:space="0" w:color="000000"/>
              <w:right w:val="single" w:sz="8" w:space="0" w:color="000000"/>
            </w:tcBorders>
          </w:tcPr>
          <w:p w:rsidR="00866D84" w:rsidRDefault="00866D84" w:rsidP="00866D84">
            <w:pPr>
              <w:spacing w:line="280" w:lineRule="auto"/>
              <w:ind w:hanging="7"/>
              <w:jc w:val="left"/>
              <w:rPr>
                <w:rFonts w:ascii="標楷體" w:eastAsia="標楷體" w:hAnsi="標楷體" w:cs="標楷體"/>
                <w:color w:val="000000"/>
                <w:sz w:val="24"/>
                <w:szCs w:val="24"/>
              </w:rPr>
            </w:pPr>
            <w:r>
              <w:rPr>
                <w:rFonts w:ascii="標楷體" w:eastAsia="標楷體" w:hAnsi="標楷體" w:cs="標楷體"/>
                <w:color w:val="000000"/>
                <w:sz w:val="24"/>
                <w:szCs w:val="24"/>
              </w:rPr>
              <w:t>畢業典禮</w:t>
            </w:r>
            <w:proofErr w:type="gramStart"/>
            <w:r>
              <w:rPr>
                <w:rFonts w:ascii="標楷體" w:eastAsia="標楷體" w:hAnsi="標楷體" w:cs="標楷體"/>
                <w:color w:val="000000"/>
                <w:sz w:val="24"/>
                <w:szCs w:val="24"/>
              </w:rPr>
              <w:t>週</w:t>
            </w:r>
            <w:proofErr w:type="gramEnd"/>
          </w:p>
        </w:tc>
      </w:tr>
      <w:tr w:rsidR="00866D84" w:rsidTr="00866D84">
        <w:trPr>
          <w:cantSplit/>
          <w:trHeight w:val="20"/>
          <w:jc w:val="center"/>
        </w:trPr>
        <w:tc>
          <w:tcPr>
            <w:tcW w:w="1266" w:type="dxa"/>
            <w:tcBorders>
              <w:top w:val="single" w:sz="8" w:space="0" w:color="000000"/>
              <w:left w:val="single" w:sz="8" w:space="0" w:color="000000"/>
              <w:bottom w:val="single" w:sz="8" w:space="0" w:color="000000"/>
              <w:right w:val="single" w:sz="8" w:space="0" w:color="000000"/>
            </w:tcBorders>
            <w:vAlign w:val="center"/>
          </w:tcPr>
          <w:p w:rsidR="00866D84" w:rsidRDefault="00866D84" w:rsidP="00866D84">
            <w:pPr>
              <w:spacing w:line="280" w:lineRule="auto"/>
              <w:jc w:val="center"/>
              <w:rPr>
                <w:rFonts w:ascii="標楷體" w:eastAsia="標楷體" w:hAnsi="標楷體" w:cs="標楷體"/>
                <w:color w:val="000000"/>
                <w:sz w:val="24"/>
                <w:szCs w:val="24"/>
              </w:rPr>
            </w:pPr>
            <w:r>
              <w:rPr>
                <w:rFonts w:ascii="標楷體" w:eastAsia="標楷體" w:hAnsi="標楷體" w:cs="標楷體"/>
                <w:color w:val="000000"/>
                <w:sz w:val="24"/>
                <w:szCs w:val="24"/>
              </w:rPr>
              <w:t>第十八</w:t>
            </w:r>
            <w:proofErr w:type="gramStart"/>
            <w:r>
              <w:rPr>
                <w:rFonts w:ascii="標楷體" w:eastAsia="標楷體" w:hAnsi="標楷體" w:cs="標楷體"/>
                <w:color w:val="000000"/>
                <w:sz w:val="24"/>
                <w:szCs w:val="24"/>
              </w:rPr>
              <w:t>週</w:t>
            </w:r>
            <w:proofErr w:type="gramEnd"/>
            <w:r>
              <w:rPr>
                <w:rFonts w:ascii="標楷體" w:eastAsia="標楷體" w:hAnsi="標楷體" w:cs="標楷體"/>
                <w:color w:val="000000"/>
                <w:sz w:val="24"/>
                <w:szCs w:val="24"/>
              </w:rPr>
              <w:t>6/12-6/18</w:t>
            </w:r>
          </w:p>
        </w:tc>
        <w:tc>
          <w:tcPr>
            <w:tcW w:w="1701" w:type="dxa"/>
            <w:tcBorders>
              <w:top w:val="single" w:sz="8" w:space="0" w:color="000000"/>
              <w:left w:val="single" w:sz="8" w:space="0" w:color="000000"/>
              <w:bottom w:val="single" w:sz="8" w:space="0" w:color="000000"/>
              <w:right w:val="single" w:sz="8" w:space="0" w:color="000000"/>
            </w:tcBorders>
          </w:tcPr>
          <w:p w:rsidR="00866D84" w:rsidRDefault="00866D84" w:rsidP="00866D84">
            <w:pPr>
              <w:pBdr>
                <w:top w:val="nil"/>
                <w:left w:val="nil"/>
                <w:bottom w:val="nil"/>
                <w:right w:val="nil"/>
                <w:between w:val="nil"/>
              </w:pBdr>
              <w:spacing w:line="280" w:lineRule="auto"/>
              <w:rPr>
                <w:rFonts w:ascii="標楷體" w:eastAsia="標楷體" w:hAnsi="標楷體" w:cs="標楷體"/>
                <w:color w:val="FF0000"/>
                <w:sz w:val="24"/>
                <w:szCs w:val="24"/>
              </w:rPr>
            </w:pPr>
          </w:p>
        </w:tc>
        <w:tc>
          <w:tcPr>
            <w:tcW w:w="2835"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866D84" w:rsidRDefault="00866D84" w:rsidP="00866D84">
            <w:pPr>
              <w:spacing w:line="280" w:lineRule="auto"/>
              <w:rPr>
                <w:rFonts w:ascii="標楷體" w:eastAsia="標楷體" w:hAnsi="標楷體" w:cs="標楷體"/>
                <w:color w:val="FF0000"/>
                <w:sz w:val="24"/>
                <w:szCs w:val="24"/>
              </w:rPr>
            </w:pP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866D84" w:rsidRDefault="00866D84" w:rsidP="00866D84">
            <w:pPr>
              <w:spacing w:line="280" w:lineRule="auto"/>
              <w:rPr>
                <w:rFonts w:ascii="標楷體" w:eastAsia="標楷體" w:hAnsi="標楷體" w:cs="標楷體"/>
                <w:color w:val="FF0000"/>
                <w:sz w:val="24"/>
                <w:szCs w:val="24"/>
              </w:rPr>
            </w:pPr>
          </w:p>
        </w:tc>
        <w:tc>
          <w:tcPr>
            <w:tcW w:w="425"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866D84" w:rsidRDefault="00866D84" w:rsidP="00866D84">
            <w:pPr>
              <w:spacing w:line="280" w:lineRule="auto"/>
              <w:ind w:left="317" w:hanging="317"/>
              <w:jc w:val="center"/>
              <w:rPr>
                <w:rFonts w:ascii="標楷體" w:eastAsia="標楷體" w:hAnsi="標楷體" w:cs="標楷體"/>
                <w:color w:val="FF0000"/>
                <w:sz w:val="24"/>
                <w:szCs w:val="24"/>
              </w:rPr>
            </w:pPr>
          </w:p>
        </w:tc>
        <w:tc>
          <w:tcPr>
            <w:tcW w:w="1701" w:type="dxa"/>
            <w:tcBorders>
              <w:top w:val="single" w:sz="8" w:space="0" w:color="000000"/>
              <w:bottom w:val="single" w:sz="8" w:space="0" w:color="000000"/>
              <w:right w:val="single" w:sz="8" w:space="0" w:color="000000"/>
            </w:tcBorders>
            <w:tcMar>
              <w:top w:w="100" w:type="dxa"/>
              <w:left w:w="20" w:type="dxa"/>
              <w:bottom w:w="100" w:type="dxa"/>
              <w:right w:w="20" w:type="dxa"/>
            </w:tcMar>
          </w:tcPr>
          <w:p w:rsidR="00866D84" w:rsidRDefault="00866D84" w:rsidP="00866D84">
            <w:pPr>
              <w:spacing w:line="280" w:lineRule="auto"/>
              <w:ind w:left="92" w:hanging="6"/>
              <w:rPr>
                <w:rFonts w:ascii="標楷體" w:eastAsia="標楷體" w:hAnsi="標楷體" w:cs="標楷體"/>
                <w:color w:val="FF0000"/>
                <w:sz w:val="24"/>
                <w:szCs w:val="24"/>
              </w:rPr>
            </w:pPr>
          </w:p>
        </w:tc>
        <w:tc>
          <w:tcPr>
            <w:tcW w:w="1134" w:type="dxa"/>
            <w:tcBorders>
              <w:top w:val="single" w:sz="8" w:space="0" w:color="000000"/>
              <w:bottom w:val="single" w:sz="8" w:space="0" w:color="000000"/>
              <w:right w:val="single" w:sz="8" w:space="0" w:color="000000"/>
            </w:tcBorders>
            <w:tcMar>
              <w:top w:w="100" w:type="dxa"/>
              <w:left w:w="20" w:type="dxa"/>
              <w:bottom w:w="100" w:type="dxa"/>
              <w:right w:w="20" w:type="dxa"/>
            </w:tcMar>
          </w:tcPr>
          <w:p w:rsidR="00866D84" w:rsidRDefault="00866D84" w:rsidP="00866D84">
            <w:pPr>
              <w:spacing w:line="280" w:lineRule="auto"/>
              <w:ind w:left="-22" w:hanging="7"/>
              <w:rPr>
                <w:rFonts w:ascii="標楷體" w:eastAsia="標楷體" w:hAnsi="標楷體" w:cs="標楷體"/>
                <w:color w:val="FF0000"/>
                <w:sz w:val="24"/>
                <w:szCs w:val="24"/>
              </w:rPr>
            </w:pPr>
          </w:p>
        </w:tc>
        <w:tc>
          <w:tcPr>
            <w:tcW w:w="1843" w:type="dxa"/>
            <w:tcBorders>
              <w:top w:val="single" w:sz="8" w:space="0" w:color="000000"/>
              <w:bottom w:val="single" w:sz="8" w:space="0" w:color="000000"/>
              <w:right w:val="single" w:sz="8" w:space="0" w:color="000000"/>
            </w:tcBorders>
            <w:tcMar>
              <w:top w:w="100" w:type="dxa"/>
              <w:left w:w="20" w:type="dxa"/>
              <w:bottom w:w="100" w:type="dxa"/>
              <w:right w:w="20" w:type="dxa"/>
            </w:tcMar>
          </w:tcPr>
          <w:p w:rsidR="00866D84" w:rsidRDefault="00866D84" w:rsidP="00866D84">
            <w:pPr>
              <w:spacing w:line="280" w:lineRule="auto"/>
              <w:rPr>
                <w:rFonts w:ascii="標楷體" w:eastAsia="標楷體" w:hAnsi="標楷體" w:cs="標楷體"/>
                <w:color w:val="FF0000"/>
                <w:sz w:val="24"/>
                <w:szCs w:val="24"/>
              </w:rPr>
            </w:pPr>
          </w:p>
        </w:tc>
        <w:tc>
          <w:tcPr>
            <w:tcW w:w="1558" w:type="dxa"/>
            <w:tcBorders>
              <w:top w:val="single" w:sz="8" w:space="0" w:color="000000"/>
              <w:bottom w:val="single" w:sz="8" w:space="0" w:color="000000"/>
              <w:right w:val="single" w:sz="8" w:space="0" w:color="000000"/>
            </w:tcBorders>
          </w:tcPr>
          <w:p w:rsidR="00866D84" w:rsidRDefault="00866D84" w:rsidP="00866D84">
            <w:pPr>
              <w:spacing w:line="280" w:lineRule="auto"/>
              <w:ind w:hanging="7"/>
              <w:jc w:val="left"/>
              <w:rPr>
                <w:rFonts w:ascii="標楷體" w:eastAsia="標楷體" w:hAnsi="標楷體" w:cs="標楷體"/>
                <w:color w:val="000000"/>
                <w:sz w:val="24"/>
                <w:szCs w:val="24"/>
              </w:rPr>
            </w:pPr>
            <w:r>
              <w:rPr>
                <w:rFonts w:ascii="標楷體" w:eastAsia="標楷體" w:hAnsi="標楷體" w:cs="標楷體"/>
                <w:color w:val="000000"/>
                <w:sz w:val="24"/>
                <w:szCs w:val="24"/>
              </w:rPr>
              <w:t>畢業典禮</w:t>
            </w:r>
            <w:proofErr w:type="gramStart"/>
            <w:r>
              <w:rPr>
                <w:rFonts w:ascii="標楷體" w:eastAsia="標楷體" w:hAnsi="標楷體" w:cs="標楷體"/>
                <w:color w:val="000000"/>
                <w:sz w:val="24"/>
                <w:szCs w:val="24"/>
              </w:rPr>
              <w:t>週</w:t>
            </w:r>
            <w:proofErr w:type="gramEnd"/>
            <w:r>
              <w:rPr>
                <w:rFonts w:ascii="標楷體" w:eastAsia="標楷體" w:hAnsi="標楷體" w:cs="標楷體"/>
                <w:color w:val="000000"/>
                <w:sz w:val="24"/>
                <w:szCs w:val="24"/>
              </w:rPr>
              <w:t xml:space="preserve">          17補班補課(6/23)</w:t>
            </w:r>
          </w:p>
          <w:p w:rsidR="00866D84" w:rsidRDefault="00866D84" w:rsidP="00866D84">
            <w:pPr>
              <w:spacing w:line="280" w:lineRule="auto"/>
              <w:ind w:hanging="7"/>
              <w:jc w:val="left"/>
              <w:rPr>
                <w:rFonts w:ascii="標楷體" w:eastAsia="標楷體" w:hAnsi="標楷體" w:cs="標楷體"/>
                <w:color w:val="000000"/>
                <w:sz w:val="24"/>
                <w:szCs w:val="24"/>
              </w:rPr>
            </w:pPr>
            <w:r>
              <w:rPr>
                <w:rFonts w:ascii="標楷體" w:eastAsia="標楷體" w:hAnsi="標楷體" w:cs="標楷體"/>
                <w:color w:val="000000"/>
                <w:sz w:val="24"/>
                <w:szCs w:val="24"/>
              </w:rPr>
              <w:t>、七八年級藝能科考試</w:t>
            </w:r>
          </w:p>
        </w:tc>
      </w:tr>
      <w:tr w:rsidR="00866D84" w:rsidTr="00866D84">
        <w:trPr>
          <w:cantSplit/>
          <w:trHeight w:val="20"/>
          <w:jc w:val="center"/>
        </w:trPr>
        <w:tc>
          <w:tcPr>
            <w:tcW w:w="1266" w:type="dxa"/>
            <w:tcBorders>
              <w:top w:val="single" w:sz="8" w:space="0" w:color="000000"/>
              <w:left w:val="single" w:sz="8" w:space="0" w:color="000000"/>
              <w:bottom w:val="single" w:sz="8" w:space="0" w:color="000000"/>
              <w:right w:val="single" w:sz="8" w:space="0" w:color="000000"/>
            </w:tcBorders>
            <w:vAlign w:val="center"/>
          </w:tcPr>
          <w:p w:rsidR="00866D84" w:rsidRDefault="00866D84" w:rsidP="00866D84">
            <w:pPr>
              <w:spacing w:line="280" w:lineRule="auto"/>
              <w:jc w:val="center"/>
              <w:rPr>
                <w:rFonts w:ascii="標楷體" w:eastAsia="標楷體" w:hAnsi="標楷體" w:cs="標楷體"/>
                <w:color w:val="000000"/>
                <w:sz w:val="24"/>
                <w:szCs w:val="24"/>
              </w:rPr>
            </w:pPr>
            <w:r>
              <w:rPr>
                <w:rFonts w:ascii="標楷體" w:eastAsia="標楷體" w:hAnsi="標楷體" w:cs="標楷體"/>
                <w:color w:val="000000"/>
                <w:sz w:val="24"/>
                <w:szCs w:val="24"/>
              </w:rPr>
              <w:t>第十九</w:t>
            </w:r>
            <w:proofErr w:type="gramStart"/>
            <w:r>
              <w:rPr>
                <w:rFonts w:ascii="標楷體" w:eastAsia="標楷體" w:hAnsi="標楷體" w:cs="標楷體"/>
                <w:color w:val="000000"/>
                <w:sz w:val="24"/>
                <w:szCs w:val="24"/>
              </w:rPr>
              <w:t>週</w:t>
            </w:r>
            <w:proofErr w:type="gramEnd"/>
            <w:r>
              <w:rPr>
                <w:rFonts w:ascii="標楷體" w:eastAsia="標楷體" w:hAnsi="標楷體" w:cs="標楷體"/>
                <w:color w:val="000000"/>
                <w:sz w:val="24"/>
                <w:szCs w:val="24"/>
              </w:rPr>
              <w:t>6/19-6/25</w:t>
            </w:r>
          </w:p>
        </w:tc>
        <w:tc>
          <w:tcPr>
            <w:tcW w:w="1701" w:type="dxa"/>
            <w:tcBorders>
              <w:top w:val="single" w:sz="8" w:space="0" w:color="000000"/>
              <w:left w:val="single" w:sz="8" w:space="0" w:color="000000"/>
              <w:bottom w:val="single" w:sz="8" w:space="0" w:color="000000"/>
              <w:right w:val="single" w:sz="8" w:space="0" w:color="000000"/>
            </w:tcBorders>
          </w:tcPr>
          <w:p w:rsidR="00866D84" w:rsidRDefault="00866D84" w:rsidP="00866D84">
            <w:pPr>
              <w:pBdr>
                <w:top w:val="nil"/>
                <w:left w:val="nil"/>
                <w:bottom w:val="nil"/>
                <w:right w:val="nil"/>
                <w:between w:val="nil"/>
              </w:pBdr>
              <w:spacing w:line="280" w:lineRule="auto"/>
              <w:rPr>
                <w:rFonts w:ascii="標楷體" w:eastAsia="標楷體" w:hAnsi="標楷體" w:cs="標楷體"/>
                <w:color w:val="FF0000"/>
                <w:sz w:val="24"/>
                <w:szCs w:val="24"/>
              </w:rPr>
            </w:pPr>
          </w:p>
        </w:tc>
        <w:tc>
          <w:tcPr>
            <w:tcW w:w="2835"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866D84" w:rsidRDefault="00866D84" w:rsidP="00866D84">
            <w:pPr>
              <w:spacing w:line="280" w:lineRule="auto"/>
              <w:rPr>
                <w:rFonts w:ascii="標楷體" w:eastAsia="標楷體" w:hAnsi="標楷體" w:cs="標楷體"/>
                <w:color w:val="FF0000"/>
                <w:sz w:val="24"/>
                <w:szCs w:val="24"/>
              </w:rPr>
            </w:pP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866D84" w:rsidRDefault="00866D84" w:rsidP="00866D84">
            <w:pPr>
              <w:spacing w:line="280" w:lineRule="auto"/>
              <w:rPr>
                <w:rFonts w:ascii="標楷體" w:eastAsia="標楷體" w:hAnsi="標楷體" w:cs="標楷體"/>
                <w:color w:val="FF0000"/>
                <w:sz w:val="24"/>
                <w:szCs w:val="24"/>
              </w:rPr>
            </w:pPr>
          </w:p>
        </w:tc>
        <w:tc>
          <w:tcPr>
            <w:tcW w:w="425"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866D84" w:rsidRDefault="00866D84" w:rsidP="00866D84">
            <w:pPr>
              <w:spacing w:line="280" w:lineRule="auto"/>
              <w:ind w:left="317" w:hanging="317"/>
              <w:jc w:val="center"/>
              <w:rPr>
                <w:rFonts w:ascii="標楷體" w:eastAsia="標楷體" w:hAnsi="標楷體" w:cs="標楷體"/>
                <w:color w:val="FF0000"/>
                <w:sz w:val="24"/>
                <w:szCs w:val="24"/>
              </w:rPr>
            </w:pPr>
          </w:p>
        </w:tc>
        <w:tc>
          <w:tcPr>
            <w:tcW w:w="1701" w:type="dxa"/>
            <w:tcBorders>
              <w:top w:val="single" w:sz="8" w:space="0" w:color="000000"/>
              <w:bottom w:val="single" w:sz="8" w:space="0" w:color="000000"/>
              <w:right w:val="single" w:sz="8" w:space="0" w:color="000000"/>
            </w:tcBorders>
            <w:tcMar>
              <w:top w:w="100" w:type="dxa"/>
              <w:left w:w="20" w:type="dxa"/>
              <w:bottom w:w="100" w:type="dxa"/>
              <w:right w:w="20" w:type="dxa"/>
            </w:tcMar>
          </w:tcPr>
          <w:p w:rsidR="00866D84" w:rsidRDefault="00866D84" w:rsidP="00866D84">
            <w:pPr>
              <w:spacing w:line="280" w:lineRule="auto"/>
              <w:ind w:left="92" w:hanging="6"/>
              <w:rPr>
                <w:rFonts w:ascii="標楷體" w:eastAsia="標楷體" w:hAnsi="標楷體" w:cs="標楷體"/>
                <w:color w:val="FF0000"/>
                <w:sz w:val="24"/>
                <w:szCs w:val="24"/>
              </w:rPr>
            </w:pPr>
          </w:p>
        </w:tc>
        <w:tc>
          <w:tcPr>
            <w:tcW w:w="1134" w:type="dxa"/>
            <w:tcBorders>
              <w:top w:val="single" w:sz="8" w:space="0" w:color="000000"/>
              <w:bottom w:val="single" w:sz="8" w:space="0" w:color="000000"/>
              <w:right w:val="single" w:sz="8" w:space="0" w:color="000000"/>
            </w:tcBorders>
            <w:tcMar>
              <w:top w:w="100" w:type="dxa"/>
              <w:left w:w="20" w:type="dxa"/>
              <w:bottom w:w="100" w:type="dxa"/>
              <w:right w:w="20" w:type="dxa"/>
            </w:tcMar>
          </w:tcPr>
          <w:p w:rsidR="00866D84" w:rsidRDefault="00866D84" w:rsidP="00866D84">
            <w:pPr>
              <w:spacing w:line="280" w:lineRule="auto"/>
              <w:ind w:left="-22" w:hanging="7"/>
              <w:rPr>
                <w:rFonts w:ascii="標楷體" w:eastAsia="標楷體" w:hAnsi="標楷體" w:cs="標楷體"/>
                <w:color w:val="FF0000"/>
                <w:sz w:val="24"/>
                <w:szCs w:val="24"/>
              </w:rPr>
            </w:pPr>
          </w:p>
        </w:tc>
        <w:tc>
          <w:tcPr>
            <w:tcW w:w="1843" w:type="dxa"/>
            <w:tcBorders>
              <w:top w:val="single" w:sz="8" w:space="0" w:color="000000"/>
              <w:bottom w:val="single" w:sz="8" w:space="0" w:color="000000"/>
              <w:right w:val="single" w:sz="8" w:space="0" w:color="000000"/>
            </w:tcBorders>
            <w:tcMar>
              <w:top w:w="100" w:type="dxa"/>
              <w:left w:w="20" w:type="dxa"/>
              <w:bottom w:w="100" w:type="dxa"/>
              <w:right w:w="20" w:type="dxa"/>
            </w:tcMar>
          </w:tcPr>
          <w:p w:rsidR="00866D84" w:rsidRDefault="00866D84" w:rsidP="00866D84">
            <w:pPr>
              <w:spacing w:line="280" w:lineRule="auto"/>
              <w:rPr>
                <w:rFonts w:ascii="標楷體" w:eastAsia="標楷體" w:hAnsi="標楷體" w:cs="標楷體"/>
                <w:color w:val="FF0000"/>
                <w:sz w:val="24"/>
                <w:szCs w:val="24"/>
              </w:rPr>
            </w:pPr>
          </w:p>
        </w:tc>
        <w:tc>
          <w:tcPr>
            <w:tcW w:w="1558" w:type="dxa"/>
            <w:tcBorders>
              <w:top w:val="single" w:sz="8" w:space="0" w:color="000000"/>
              <w:bottom w:val="single" w:sz="8" w:space="0" w:color="000000"/>
              <w:right w:val="single" w:sz="8" w:space="0" w:color="000000"/>
            </w:tcBorders>
          </w:tcPr>
          <w:p w:rsidR="00866D84" w:rsidRDefault="00866D84" w:rsidP="00866D84">
            <w:pPr>
              <w:spacing w:line="280" w:lineRule="auto"/>
              <w:ind w:hanging="7"/>
              <w:jc w:val="left"/>
              <w:rPr>
                <w:rFonts w:ascii="標楷體" w:eastAsia="標楷體" w:hAnsi="標楷體" w:cs="標楷體"/>
                <w:color w:val="000000"/>
                <w:sz w:val="24"/>
                <w:szCs w:val="24"/>
              </w:rPr>
            </w:pPr>
            <w:r>
              <w:rPr>
                <w:rFonts w:ascii="標楷體" w:eastAsia="標楷體" w:hAnsi="標楷體" w:cs="標楷體"/>
                <w:color w:val="000000"/>
                <w:sz w:val="24"/>
                <w:szCs w:val="24"/>
              </w:rPr>
              <w:t>22-23端午節連假</w:t>
            </w:r>
          </w:p>
        </w:tc>
      </w:tr>
      <w:tr w:rsidR="00866D84" w:rsidTr="00866D84">
        <w:trPr>
          <w:cantSplit/>
          <w:trHeight w:val="20"/>
          <w:jc w:val="center"/>
        </w:trPr>
        <w:tc>
          <w:tcPr>
            <w:tcW w:w="1266" w:type="dxa"/>
            <w:tcBorders>
              <w:top w:val="single" w:sz="8" w:space="0" w:color="000000"/>
              <w:left w:val="single" w:sz="8" w:space="0" w:color="000000"/>
              <w:bottom w:val="single" w:sz="8" w:space="0" w:color="000000"/>
              <w:right w:val="single" w:sz="8" w:space="0" w:color="000000"/>
            </w:tcBorders>
            <w:vAlign w:val="center"/>
          </w:tcPr>
          <w:p w:rsidR="00866D84" w:rsidRDefault="00866D84" w:rsidP="00866D84">
            <w:pPr>
              <w:spacing w:line="280" w:lineRule="auto"/>
              <w:jc w:val="center"/>
              <w:rPr>
                <w:rFonts w:ascii="標楷體" w:eastAsia="標楷體" w:hAnsi="標楷體" w:cs="標楷體"/>
                <w:color w:val="000000"/>
                <w:sz w:val="24"/>
                <w:szCs w:val="24"/>
              </w:rPr>
            </w:pPr>
            <w:r>
              <w:rPr>
                <w:rFonts w:ascii="標楷體" w:eastAsia="標楷體" w:hAnsi="標楷體" w:cs="標楷體"/>
                <w:color w:val="000000"/>
                <w:sz w:val="24"/>
                <w:szCs w:val="24"/>
              </w:rPr>
              <w:t>第二十</w:t>
            </w:r>
            <w:proofErr w:type="gramStart"/>
            <w:r>
              <w:rPr>
                <w:rFonts w:ascii="標楷體" w:eastAsia="標楷體" w:hAnsi="標楷體" w:cs="標楷體"/>
                <w:color w:val="000000"/>
                <w:sz w:val="24"/>
                <w:szCs w:val="24"/>
              </w:rPr>
              <w:t>週</w:t>
            </w:r>
            <w:proofErr w:type="gramEnd"/>
            <w:r>
              <w:rPr>
                <w:rFonts w:ascii="標楷體" w:eastAsia="標楷體" w:hAnsi="標楷體" w:cs="標楷體"/>
                <w:color w:val="000000"/>
                <w:sz w:val="24"/>
                <w:szCs w:val="24"/>
              </w:rPr>
              <w:t>6/26-6/30</w:t>
            </w:r>
          </w:p>
        </w:tc>
        <w:tc>
          <w:tcPr>
            <w:tcW w:w="1701" w:type="dxa"/>
            <w:tcBorders>
              <w:top w:val="single" w:sz="8" w:space="0" w:color="000000"/>
              <w:left w:val="single" w:sz="8" w:space="0" w:color="000000"/>
              <w:bottom w:val="single" w:sz="8" w:space="0" w:color="000000"/>
              <w:right w:val="single" w:sz="8" w:space="0" w:color="000000"/>
            </w:tcBorders>
          </w:tcPr>
          <w:p w:rsidR="00866D84" w:rsidRDefault="00866D84" w:rsidP="00866D84">
            <w:pPr>
              <w:pBdr>
                <w:top w:val="nil"/>
                <w:left w:val="nil"/>
                <w:bottom w:val="nil"/>
                <w:right w:val="nil"/>
                <w:between w:val="nil"/>
              </w:pBdr>
              <w:spacing w:line="280" w:lineRule="auto"/>
              <w:rPr>
                <w:rFonts w:ascii="標楷體" w:eastAsia="標楷體" w:hAnsi="標楷體" w:cs="標楷體"/>
                <w:color w:val="FF0000"/>
                <w:sz w:val="24"/>
                <w:szCs w:val="24"/>
              </w:rPr>
            </w:pPr>
          </w:p>
        </w:tc>
        <w:tc>
          <w:tcPr>
            <w:tcW w:w="2835"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866D84" w:rsidRDefault="00866D84" w:rsidP="00866D84">
            <w:pPr>
              <w:spacing w:line="280" w:lineRule="auto"/>
              <w:rPr>
                <w:rFonts w:ascii="標楷體" w:eastAsia="標楷體" w:hAnsi="標楷體" w:cs="標楷體"/>
                <w:color w:val="FF0000"/>
                <w:sz w:val="24"/>
                <w:szCs w:val="24"/>
              </w:rPr>
            </w:pP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866D84" w:rsidRDefault="00866D84" w:rsidP="00866D84">
            <w:pPr>
              <w:spacing w:line="280" w:lineRule="auto"/>
              <w:rPr>
                <w:rFonts w:ascii="標楷體" w:eastAsia="標楷體" w:hAnsi="標楷體" w:cs="標楷體"/>
                <w:color w:val="FF0000"/>
                <w:sz w:val="24"/>
                <w:szCs w:val="24"/>
              </w:rPr>
            </w:pPr>
          </w:p>
        </w:tc>
        <w:tc>
          <w:tcPr>
            <w:tcW w:w="425"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866D84" w:rsidRDefault="00866D84" w:rsidP="00866D84">
            <w:pPr>
              <w:spacing w:line="280" w:lineRule="auto"/>
              <w:ind w:left="317" w:hanging="317"/>
              <w:jc w:val="center"/>
              <w:rPr>
                <w:rFonts w:ascii="標楷體" w:eastAsia="標楷體" w:hAnsi="標楷體" w:cs="標楷體"/>
                <w:color w:val="FF0000"/>
                <w:sz w:val="24"/>
                <w:szCs w:val="24"/>
              </w:rPr>
            </w:pPr>
          </w:p>
        </w:tc>
        <w:tc>
          <w:tcPr>
            <w:tcW w:w="1701" w:type="dxa"/>
            <w:tcBorders>
              <w:top w:val="single" w:sz="8" w:space="0" w:color="000000"/>
              <w:bottom w:val="single" w:sz="8" w:space="0" w:color="000000"/>
              <w:right w:val="single" w:sz="8" w:space="0" w:color="000000"/>
            </w:tcBorders>
            <w:tcMar>
              <w:top w:w="100" w:type="dxa"/>
              <w:left w:w="20" w:type="dxa"/>
              <w:bottom w:w="100" w:type="dxa"/>
              <w:right w:w="20" w:type="dxa"/>
            </w:tcMar>
          </w:tcPr>
          <w:p w:rsidR="00866D84" w:rsidRDefault="00866D84" w:rsidP="00866D84">
            <w:pPr>
              <w:spacing w:line="280" w:lineRule="auto"/>
              <w:ind w:left="92" w:hanging="6"/>
              <w:rPr>
                <w:rFonts w:ascii="標楷體" w:eastAsia="標楷體" w:hAnsi="標楷體" w:cs="標楷體"/>
                <w:color w:val="FF0000"/>
                <w:sz w:val="24"/>
                <w:szCs w:val="24"/>
              </w:rPr>
            </w:pPr>
          </w:p>
        </w:tc>
        <w:tc>
          <w:tcPr>
            <w:tcW w:w="1134" w:type="dxa"/>
            <w:tcBorders>
              <w:top w:val="single" w:sz="8" w:space="0" w:color="000000"/>
              <w:bottom w:val="single" w:sz="8" w:space="0" w:color="000000"/>
              <w:right w:val="single" w:sz="8" w:space="0" w:color="000000"/>
            </w:tcBorders>
            <w:tcMar>
              <w:top w:w="100" w:type="dxa"/>
              <w:left w:w="20" w:type="dxa"/>
              <w:bottom w:w="100" w:type="dxa"/>
              <w:right w:w="20" w:type="dxa"/>
            </w:tcMar>
          </w:tcPr>
          <w:p w:rsidR="00866D84" w:rsidRDefault="00866D84" w:rsidP="00866D84">
            <w:pPr>
              <w:spacing w:line="280" w:lineRule="auto"/>
              <w:ind w:left="-22" w:hanging="7"/>
              <w:rPr>
                <w:rFonts w:ascii="標楷體" w:eastAsia="標楷體" w:hAnsi="標楷體" w:cs="標楷體"/>
                <w:color w:val="FF0000"/>
                <w:sz w:val="24"/>
                <w:szCs w:val="24"/>
              </w:rPr>
            </w:pPr>
          </w:p>
        </w:tc>
        <w:tc>
          <w:tcPr>
            <w:tcW w:w="1843" w:type="dxa"/>
            <w:tcBorders>
              <w:top w:val="single" w:sz="8" w:space="0" w:color="000000"/>
              <w:bottom w:val="single" w:sz="8" w:space="0" w:color="000000"/>
              <w:right w:val="single" w:sz="8" w:space="0" w:color="000000"/>
            </w:tcBorders>
            <w:tcMar>
              <w:top w:w="100" w:type="dxa"/>
              <w:left w:w="20" w:type="dxa"/>
              <w:bottom w:w="100" w:type="dxa"/>
              <w:right w:w="20" w:type="dxa"/>
            </w:tcMar>
          </w:tcPr>
          <w:p w:rsidR="00866D84" w:rsidRDefault="00866D84" w:rsidP="00866D84">
            <w:pPr>
              <w:spacing w:line="280" w:lineRule="auto"/>
              <w:rPr>
                <w:rFonts w:ascii="標楷體" w:eastAsia="標楷體" w:hAnsi="標楷體" w:cs="標楷體"/>
                <w:color w:val="FF0000"/>
                <w:sz w:val="24"/>
                <w:szCs w:val="24"/>
              </w:rPr>
            </w:pPr>
          </w:p>
        </w:tc>
        <w:tc>
          <w:tcPr>
            <w:tcW w:w="1558" w:type="dxa"/>
            <w:tcBorders>
              <w:top w:val="single" w:sz="8" w:space="0" w:color="000000"/>
              <w:bottom w:val="single" w:sz="8" w:space="0" w:color="000000"/>
              <w:right w:val="single" w:sz="8" w:space="0" w:color="000000"/>
            </w:tcBorders>
          </w:tcPr>
          <w:p w:rsidR="00866D84" w:rsidRDefault="00866D84" w:rsidP="00866D84">
            <w:pPr>
              <w:spacing w:line="280" w:lineRule="auto"/>
              <w:ind w:hanging="7"/>
              <w:jc w:val="left"/>
              <w:rPr>
                <w:rFonts w:ascii="標楷體" w:eastAsia="標楷體" w:hAnsi="標楷體" w:cs="標楷體"/>
                <w:color w:val="000000"/>
                <w:sz w:val="24"/>
                <w:szCs w:val="24"/>
              </w:rPr>
            </w:pPr>
            <w:r>
              <w:rPr>
                <w:rFonts w:ascii="標楷體" w:eastAsia="標楷體" w:hAnsi="標楷體" w:cs="標楷體"/>
                <w:color w:val="000000"/>
                <w:sz w:val="24"/>
                <w:szCs w:val="24"/>
              </w:rPr>
              <w:t>29-30七八年級第三次段考</w:t>
            </w:r>
          </w:p>
        </w:tc>
      </w:tr>
    </w:tbl>
    <w:p w:rsidR="000C4B6D" w:rsidRDefault="000C4B6D">
      <w:pPr>
        <w:rPr>
          <w:rFonts w:ascii="標楷體" w:eastAsia="標楷體" w:hAnsi="標楷體" w:cs="標楷體"/>
          <w:b/>
          <w:sz w:val="24"/>
          <w:szCs w:val="24"/>
        </w:rPr>
      </w:pPr>
    </w:p>
    <w:p w:rsidR="000C4B6D" w:rsidRDefault="000C4B6D">
      <w:pPr>
        <w:rPr>
          <w:rFonts w:ascii="標楷體" w:eastAsia="標楷體" w:hAnsi="標楷體" w:cs="標楷體"/>
          <w:b/>
          <w:sz w:val="24"/>
          <w:szCs w:val="24"/>
        </w:rPr>
      </w:pPr>
    </w:p>
    <w:p w:rsidR="000C4B6D" w:rsidRDefault="00ED0597">
      <w:pPr>
        <w:rPr>
          <w:rFonts w:ascii="標楷體" w:eastAsia="標楷體" w:hAnsi="標楷體" w:cs="標楷體"/>
          <w:b/>
          <w:color w:val="000000"/>
          <w:sz w:val="28"/>
          <w:szCs w:val="28"/>
        </w:rPr>
      </w:pPr>
      <w:r>
        <w:rPr>
          <w:rFonts w:ascii="標楷體" w:eastAsia="標楷體" w:hAnsi="標楷體" w:cs="標楷體"/>
          <w:b/>
          <w:color w:val="000000"/>
          <w:sz w:val="28"/>
          <w:szCs w:val="28"/>
        </w:rPr>
        <w:lastRenderedPageBreak/>
        <w:t>六、本課程是否有校外人士協助教學</w:t>
      </w:r>
    </w:p>
    <w:p w:rsidR="000C4B6D" w:rsidRDefault="00BF17B9">
      <w:pPr>
        <w:rPr>
          <w:rFonts w:ascii="標楷體" w:eastAsia="標楷體" w:hAnsi="標楷體" w:cs="標楷體"/>
          <w:color w:val="000000"/>
          <w:sz w:val="24"/>
          <w:szCs w:val="24"/>
        </w:rPr>
      </w:pPr>
      <w:proofErr w:type="gramStart"/>
      <w:r>
        <w:rPr>
          <w:rFonts w:ascii="標楷體" w:eastAsia="標楷體" w:hAnsi="標楷體" w:cs="標楷體" w:hint="eastAsia"/>
          <w:color w:val="000000"/>
          <w:sz w:val="24"/>
          <w:szCs w:val="24"/>
        </w:rPr>
        <w:t>■</w:t>
      </w:r>
      <w:r w:rsidR="00ED0597">
        <w:rPr>
          <w:rFonts w:ascii="標楷體" w:eastAsia="標楷體" w:hAnsi="標楷體" w:cs="標楷體"/>
          <w:color w:val="000000"/>
          <w:sz w:val="24"/>
          <w:szCs w:val="24"/>
        </w:rPr>
        <w:t>否</w:t>
      </w:r>
      <w:proofErr w:type="gramEnd"/>
      <w:r w:rsidR="00ED0597">
        <w:rPr>
          <w:rFonts w:ascii="標楷體" w:eastAsia="標楷體" w:hAnsi="標楷體" w:cs="標楷體"/>
          <w:color w:val="000000"/>
          <w:sz w:val="24"/>
          <w:szCs w:val="24"/>
        </w:rPr>
        <w:t>，全學年都沒有(</w:t>
      </w:r>
      <w:proofErr w:type="gramStart"/>
      <w:r w:rsidR="00ED0597">
        <w:rPr>
          <w:rFonts w:ascii="標楷體" w:eastAsia="標楷體" w:hAnsi="標楷體" w:cs="標楷體"/>
          <w:color w:val="000000"/>
          <w:sz w:val="24"/>
          <w:szCs w:val="24"/>
        </w:rPr>
        <w:t>以下免</w:t>
      </w:r>
      <w:proofErr w:type="gramEnd"/>
      <w:r w:rsidR="00ED0597">
        <w:rPr>
          <w:rFonts w:ascii="標楷體" w:eastAsia="標楷體" w:hAnsi="標楷體" w:cs="標楷體"/>
          <w:color w:val="000000"/>
          <w:sz w:val="24"/>
          <w:szCs w:val="24"/>
        </w:rPr>
        <w:t>填)</w:t>
      </w:r>
    </w:p>
    <w:p w:rsidR="000C4B6D" w:rsidRDefault="00ED0597">
      <w:pPr>
        <w:rPr>
          <w:rFonts w:ascii="標楷體" w:eastAsia="標楷體" w:hAnsi="標楷體" w:cs="標楷體"/>
          <w:color w:val="000000"/>
          <w:sz w:val="24"/>
          <w:szCs w:val="24"/>
        </w:rPr>
      </w:pPr>
      <w:r>
        <w:rPr>
          <w:rFonts w:ascii="標楷體" w:eastAsia="標楷體" w:hAnsi="標楷體" w:cs="標楷體"/>
          <w:color w:val="000000"/>
          <w:sz w:val="24"/>
          <w:szCs w:val="24"/>
        </w:rPr>
        <w:t>□有，部分班級，實施的班級為：___________</w:t>
      </w:r>
    </w:p>
    <w:p w:rsidR="000C4B6D" w:rsidRDefault="00ED0597">
      <w:pPr>
        <w:rPr>
          <w:rFonts w:ascii="標楷體" w:eastAsia="標楷體" w:hAnsi="標楷體" w:cs="標楷體"/>
          <w:color w:val="000000"/>
          <w:sz w:val="24"/>
          <w:szCs w:val="24"/>
        </w:rPr>
      </w:pPr>
      <w:r>
        <w:rPr>
          <w:rFonts w:ascii="標楷體" w:eastAsia="標楷體" w:hAnsi="標楷體" w:cs="標楷體"/>
          <w:color w:val="000000"/>
          <w:sz w:val="24"/>
          <w:szCs w:val="24"/>
        </w:rPr>
        <w:t>□有，全學年實施</w:t>
      </w:r>
    </w:p>
    <w:p w:rsidR="000C4B6D" w:rsidRDefault="000C4B6D">
      <w:pPr>
        <w:rPr>
          <w:rFonts w:ascii="標楷體" w:eastAsia="標楷體" w:hAnsi="標楷體" w:cs="標楷體"/>
          <w:color w:val="000000"/>
          <w:sz w:val="24"/>
          <w:szCs w:val="24"/>
        </w:rPr>
      </w:pPr>
    </w:p>
    <w:tbl>
      <w:tblPr>
        <w:tblStyle w:val="af3"/>
        <w:tblW w:w="14601" w:type="dxa"/>
        <w:tblInd w:w="-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13"/>
        <w:gridCol w:w="3416"/>
        <w:gridCol w:w="3513"/>
        <w:gridCol w:w="2296"/>
        <w:gridCol w:w="1399"/>
        <w:gridCol w:w="2964"/>
      </w:tblGrid>
      <w:tr w:rsidR="000C4B6D">
        <w:tc>
          <w:tcPr>
            <w:tcW w:w="1013" w:type="dxa"/>
            <w:vAlign w:val="center"/>
          </w:tcPr>
          <w:p w:rsidR="000C4B6D" w:rsidRDefault="00ED0597">
            <w:pPr>
              <w:ind w:firstLine="0"/>
              <w:jc w:val="center"/>
              <w:rPr>
                <w:rFonts w:ascii="標楷體" w:eastAsia="標楷體" w:hAnsi="標楷體" w:cs="標楷體"/>
                <w:color w:val="000000"/>
                <w:sz w:val="24"/>
                <w:szCs w:val="24"/>
              </w:rPr>
            </w:pPr>
            <w:r>
              <w:rPr>
                <w:rFonts w:ascii="標楷體" w:eastAsia="標楷體" w:hAnsi="標楷體" w:cs="標楷體"/>
                <w:color w:val="000000"/>
                <w:sz w:val="24"/>
                <w:szCs w:val="24"/>
              </w:rPr>
              <w:t>教學</w:t>
            </w:r>
          </w:p>
          <w:p w:rsidR="000C4B6D" w:rsidRDefault="00ED0597">
            <w:pPr>
              <w:ind w:firstLine="0"/>
              <w:jc w:val="center"/>
              <w:rPr>
                <w:rFonts w:ascii="標楷體" w:eastAsia="標楷體" w:hAnsi="標楷體" w:cs="標楷體"/>
                <w:color w:val="000000"/>
                <w:sz w:val="24"/>
                <w:szCs w:val="24"/>
              </w:rPr>
            </w:pPr>
            <w:r>
              <w:rPr>
                <w:rFonts w:ascii="標楷體" w:eastAsia="標楷體" w:hAnsi="標楷體" w:cs="標楷體"/>
                <w:color w:val="000000"/>
                <w:sz w:val="24"/>
                <w:szCs w:val="24"/>
              </w:rPr>
              <w:t>期程</w:t>
            </w:r>
          </w:p>
        </w:tc>
        <w:tc>
          <w:tcPr>
            <w:tcW w:w="3416" w:type="dxa"/>
            <w:vAlign w:val="center"/>
          </w:tcPr>
          <w:p w:rsidR="000C4B6D" w:rsidRDefault="00ED0597">
            <w:pPr>
              <w:ind w:firstLine="0"/>
              <w:jc w:val="center"/>
              <w:rPr>
                <w:rFonts w:ascii="標楷體" w:eastAsia="標楷體" w:hAnsi="標楷體" w:cs="標楷體"/>
                <w:color w:val="000000"/>
                <w:sz w:val="24"/>
                <w:szCs w:val="24"/>
              </w:rPr>
            </w:pPr>
            <w:r>
              <w:rPr>
                <w:rFonts w:ascii="標楷體" w:eastAsia="標楷體" w:hAnsi="標楷體" w:cs="標楷體"/>
                <w:color w:val="000000"/>
                <w:sz w:val="24"/>
                <w:szCs w:val="24"/>
              </w:rPr>
              <w:t>校外人士協助之課程大綱</w:t>
            </w:r>
          </w:p>
        </w:tc>
        <w:tc>
          <w:tcPr>
            <w:tcW w:w="3513" w:type="dxa"/>
            <w:vAlign w:val="center"/>
          </w:tcPr>
          <w:p w:rsidR="000C4B6D" w:rsidRDefault="00ED0597">
            <w:pPr>
              <w:ind w:firstLine="0"/>
              <w:jc w:val="center"/>
              <w:rPr>
                <w:rFonts w:ascii="標楷體" w:eastAsia="標楷體" w:hAnsi="標楷體" w:cs="標楷體"/>
                <w:color w:val="000000"/>
                <w:sz w:val="24"/>
                <w:szCs w:val="24"/>
              </w:rPr>
            </w:pPr>
            <w:r>
              <w:rPr>
                <w:rFonts w:ascii="標楷體" w:eastAsia="標楷體" w:hAnsi="標楷體" w:cs="標楷體"/>
                <w:color w:val="000000"/>
                <w:sz w:val="24"/>
                <w:szCs w:val="24"/>
              </w:rPr>
              <w:t>教材形式</w:t>
            </w:r>
          </w:p>
        </w:tc>
        <w:tc>
          <w:tcPr>
            <w:tcW w:w="2296" w:type="dxa"/>
            <w:vAlign w:val="center"/>
          </w:tcPr>
          <w:p w:rsidR="000C4B6D" w:rsidRDefault="00ED0597">
            <w:pPr>
              <w:ind w:firstLine="0"/>
              <w:jc w:val="center"/>
              <w:rPr>
                <w:rFonts w:ascii="標楷體" w:eastAsia="標楷體" w:hAnsi="標楷體" w:cs="標楷體"/>
                <w:color w:val="000000"/>
                <w:sz w:val="24"/>
                <w:szCs w:val="24"/>
              </w:rPr>
            </w:pPr>
            <w:r>
              <w:rPr>
                <w:rFonts w:ascii="標楷體" w:eastAsia="標楷體" w:hAnsi="標楷體" w:cs="標楷體"/>
                <w:color w:val="000000"/>
                <w:sz w:val="24"/>
                <w:szCs w:val="24"/>
              </w:rPr>
              <w:t>教材內容簡介</w:t>
            </w:r>
          </w:p>
        </w:tc>
        <w:tc>
          <w:tcPr>
            <w:tcW w:w="1399" w:type="dxa"/>
            <w:vAlign w:val="center"/>
          </w:tcPr>
          <w:p w:rsidR="000C4B6D" w:rsidRDefault="00ED0597">
            <w:pPr>
              <w:ind w:firstLine="0"/>
              <w:jc w:val="center"/>
              <w:rPr>
                <w:rFonts w:ascii="標楷體" w:eastAsia="標楷體" w:hAnsi="標楷體" w:cs="標楷體"/>
                <w:color w:val="000000"/>
                <w:sz w:val="24"/>
                <w:szCs w:val="24"/>
              </w:rPr>
            </w:pPr>
            <w:r>
              <w:rPr>
                <w:rFonts w:ascii="標楷體" w:eastAsia="標楷體" w:hAnsi="標楷體" w:cs="標楷體"/>
                <w:color w:val="000000"/>
                <w:sz w:val="24"/>
                <w:szCs w:val="24"/>
              </w:rPr>
              <w:t>預期成效</w:t>
            </w:r>
          </w:p>
        </w:tc>
        <w:tc>
          <w:tcPr>
            <w:tcW w:w="2964" w:type="dxa"/>
            <w:vAlign w:val="center"/>
          </w:tcPr>
          <w:p w:rsidR="000C4B6D" w:rsidRDefault="00ED0597">
            <w:pPr>
              <w:ind w:firstLine="0"/>
              <w:jc w:val="center"/>
              <w:rPr>
                <w:rFonts w:ascii="標楷體" w:eastAsia="標楷體" w:hAnsi="標楷體" w:cs="標楷體"/>
                <w:color w:val="000000"/>
                <w:sz w:val="24"/>
                <w:szCs w:val="24"/>
              </w:rPr>
            </w:pPr>
            <w:r>
              <w:rPr>
                <w:rFonts w:ascii="標楷體" w:eastAsia="標楷體" w:hAnsi="標楷體" w:cs="標楷體"/>
                <w:color w:val="000000"/>
                <w:sz w:val="24"/>
                <w:szCs w:val="24"/>
              </w:rPr>
              <w:t>原授課教師角色</w:t>
            </w:r>
          </w:p>
        </w:tc>
      </w:tr>
      <w:tr w:rsidR="000C4B6D">
        <w:tc>
          <w:tcPr>
            <w:tcW w:w="1013" w:type="dxa"/>
            <w:vAlign w:val="center"/>
          </w:tcPr>
          <w:p w:rsidR="000C4B6D" w:rsidRDefault="000C4B6D">
            <w:pPr>
              <w:ind w:firstLine="0"/>
              <w:jc w:val="center"/>
              <w:rPr>
                <w:rFonts w:ascii="標楷體" w:eastAsia="標楷體" w:hAnsi="標楷體" w:cs="標楷體"/>
                <w:color w:val="000000"/>
                <w:sz w:val="24"/>
                <w:szCs w:val="24"/>
              </w:rPr>
            </w:pPr>
          </w:p>
        </w:tc>
        <w:tc>
          <w:tcPr>
            <w:tcW w:w="3416" w:type="dxa"/>
            <w:vAlign w:val="center"/>
          </w:tcPr>
          <w:p w:rsidR="000C4B6D" w:rsidRDefault="000C4B6D">
            <w:pPr>
              <w:ind w:firstLine="0"/>
              <w:jc w:val="center"/>
              <w:rPr>
                <w:rFonts w:ascii="標楷體" w:eastAsia="標楷體" w:hAnsi="標楷體" w:cs="標楷體"/>
                <w:color w:val="000000"/>
                <w:sz w:val="24"/>
                <w:szCs w:val="24"/>
              </w:rPr>
            </w:pPr>
          </w:p>
        </w:tc>
        <w:tc>
          <w:tcPr>
            <w:tcW w:w="3513" w:type="dxa"/>
          </w:tcPr>
          <w:p w:rsidR="000C4B6D" w:rsidRDefault="00ED0597">
            <w:pPr>
              <w:pBdr>
                <w:top w:val="nil"/>
                <w:left w:val="nil"/>
                <w:bottom w:val="nil"/>
                <w:right w:val="nil"/>
                <w:between w:val="nil"/>
              </w:pBdr>
              <w:ind w:firstLine="0"/>
              <w:rPr>
                <w:rFonts w:ascii="標楷體" w:eastAsia="標楷體" w:hAnsi="標楷體" w:cs="標楷體"/>
                <w:color w:val="000000"/>
                <w:sz w:val="24"/>
                <w:szCs w:val="24"/>
              </w:rPr>
            </w:pPr>
            <w:r>
              <w:rPr>
                <w:rFonts w:ascii="標楷體" w:eastAsia="標楷體" w:hAnsi="標楷體" w:cs="標楷體"/>
                <w:color w:val="000000"/>
                <w:sz w:val="24"/>
                <w:szCs w:val="24"/>
              </w:rPr>
              <w:t>□簡報□印刷品□影音光碟</w:t>
            </w:r>
          </w:p>
          <w:p w:rsidR="000C4B6D" w:rsidRDefault="00ED0597">
            <w:pPr>
              <w:pBdr>
                <w:top w:val="nil"/>
                <w:left w:val="nil"/>
                <w:bottom w:val="nil"/>
                <w:right w:val="nil"/>
                <w:between w:val="nil"/>
              </w:pBdr>
              <w:ind w:firstLine="0"/>
              <w:rPr>
                <w:rFonts w:ascii="標楷體" w:eastAsia="標楷體" w:hAnsi="標楷體" w:cs="標楷體"/>
                <w:color w:val="000000"/>
                <w:sz w:val="24"/>
                <w:szCs w:val="24"/>
              </w:rPr>
            </w:pPr>
            <w:r>
              <w:rPr>
                <w:rFonts w:ascii="標楷體" w:eastAsia="標楷體" w:hAnsi="標楷體" w:cs="標楷體"/>
                <w:color w:val="000000"/>
                <w:sz w:val="24"/>
                <w:szCs w:val="24"/>
              </w:rPr>
              <w:t>□其他於課程或活動中使用之教學資料，請說明：</w:t>
            </w:r>
          </w:p>
        </w:tc>
        <w:tc>
          <w:tcPr>
            <w:tcW w:w="2296" w:type="dxa"/>
            <w:vAlign w:val="center"/>
          </w:tcPr>
          <w:p w:rsidR="000C4B6D" w:rsidRDefault="000C4B6D">
            <w:pPr>
              <w:ind w:firstLine="0"/>
              <w:jc w:val="center"/>
              <w:rPr>
                <w:rFonts w:ascii="標楷體" w:eastAsia="標楷體" w:hAnsi="標楷體" w:cs="標楷體"/>
                <w:color w:val="000000"/>
                <w:sz w:val="24"/>
                <w:szCs w:val="24"/>
              </w:rPr>
            </w:pPr>
          </w:p>
        </w:tc>
        <w:tc>
          <w:tcPr>
            <w:tcW w:w="1399" w:type="dxa"/>
            <w:vAlign w:val="center"/>
          </w:tcPr>
          <w:p w:rsidR="000C4B6D" w:rsidRDefault="000C4B6D">
            <w:pPr>
              <w:ind w:firstLine="0"/>
              <w:jc w:val="center"/>
              <w:rPr>
                <w:rFonts w:ascii="標楷體" w:eastAsia="標楷體" w:hAnsi="標楷體" w:cs="標楷體"/>
                <w:color w:val="000000"/>
                <w:sz w:val="24"/>
                <w:szCs w:val="24"/>
              </w:rPr>
            </w:pPr>
          </w:p>
        </w:tc>
        <w:tc>
          <w:tcPr>
            <w:tcW w:w="2964" w:type="dxa"/>
            <w:vAlign w:val="center"/>
          </w:tcPr>
          <w:p w:rsidR="000C4B6D" w:rsidRDefault="000C4B6D">
            <w:pPr>
              <w:ind w:firstLine="0"/>
              <w:jc w:val="center"/>
              <w:rPr>
                <w:rFonts w:ascii="標楷體" w:eastAsia="標楷體" w:hAnsi="標楷體" w:cs="標楷體"/>
                <w:color w:val="000000"/>
                <w:sz w:val="24"/>
                <w:szCs w:val="24"/>
              </w:rPr>
            </w:pPr>
          </w:p>
        </w:tc>
      </w:tr>
      <w:tr w:rsidR="000C4B6D">
        <w:tc>
          <w:tcPr>
            <w:tcW w:w="1013" w:type="dxa"/>
            <w:vAlign w:val="center"/>
          </w:tcPr>
          <w:p w:rsidR="000C4B6D" w:rsidRDefault="000C4B6D">
            <w:pPr>
              <w:ind w:firstLine="0"/>
              <w:jc w:val="center"/>
              <w:rPr>
                <w:rFonts w:ascii="標楷體" w:eastAsia="標楷體" w:hAnsi="標楷體" w:cs="標楷體"/>
                <w:color w:val="000000"/>
                <w:sz w:val="24"/>
                <w:szCs w:val="24"/>
              </w:rPr>
            </w:pPr>
          </w:p>
        </w:tc>
        <w:tc>
          <w:tcPr>
            <w:tcW w:w="3416" w:type="dxa"/>
            <w:vAlign w:val="center"/>
          </w:tcPr>
          <w:p w:rsidR="000C4B6D" w:rsidRDefault="000C4B6D">
            <w:pPr>
              <w:ind w:firstLine="0"/>
              <w:jc w:val="center"/>
              <w:rPr>
                <w:rFonts w:ascii="標楷體" w:eastAsia="標楷體" w:hAnsi="標楷體" w:cs="標楷體"/>
                <w:color w:val="000000"/>
                <w:sz w:val="24"/>
                <w:szCs w:val="24"/>
              </w:rPr>
            </w:pPr>
          </w:p>
        </w:tc>
        <w:tc>
          <w:tcPr>
            <w:tcW w:w="3513" w:type="dxa"/>
            <w:vAlign w:val="center"/>
          </w:tcPr>
          <w:p w:rsidR="000C4B6D" w:rsidRDefault="000C4B6D">
            <w:pPr>
              <w:ind w:firstLine="0"/>
              <w:jc w:val="center"/>
              <w:rPr>
                <w:rFonts w:ascii="標楷體" w:eastAsia="標楷體" w:hAnsi="標楷體" w:cs="標楷體"/>
                <w:color w:val="000000"/>
                <w:sz w:val="24"/>
                <w:szCs w:val="24"/>
              </w:rPr>
            </w:pPr>
          </w:p>
        </w:tc>
        <w:tc>
          <w:tcPr>
            <w:tcW w:w="2296" w:type="dxa"/>
            <w:vAlign w:val="center"/>
          </w:tcPr>
          <w:p w:rsidR="000C4B6D" w:rsidRDefault="000C4B6D">
            <w:pPr>
              <w:ind w:firstLine="0"/>
              <w:jc w:val="center"/>
              <w:rPr>
                <w:rFonts w:ascii="標楷體" w:eastAsia="標楷體" w:hAnsi="標楷體" w:cs="標楷體"/>
                <w:color w:val="000000"/>
                <w:sz w:val="24"/>
                <w:szCs w:val="24"/>
              </w:rPr>
            </w:pPr>
          </w:p>
        </w:tc>
        <w:tc>
          <w:tcPr>
            <w:tcW w:w="1399" w:type="dxa"/>
            <w:vAlign w:val="center"/>
          </w:tcPr>
          <w:p w:rsidR="000C4B6D" w:rsidRDefault="000C4B6D">
            <w:pPr>
              <w:ind w:firstLine="0"/>
              <w:jc w:val="center"/>
              <w:rPr>
                <w:rFonts w:ascii="標楷體" w:eastAsia="標楷體" w:hAnsi="標楷體" w:cs="標楷體"/>
                <w:color w:val="000000"/>
                <w:sz w:val="24"/>
                <w:szCs w:val="24"/>
              </w:rPr>
            </w:pPr>
          </w:p>
        </w:tc>
        <w:tc>
          <w:tcPr>
            <w:tcW w:w="2964" w:type="dxa"/>
            <w:vAlign w:val="center"/>
          </w:tcPr>
          <w:p w:rsidR="000C4B6D" w:rsidRDefault="000C4B6D">
            <w:pPr>
              <w:ind w:firstLine="0"/>
              <w:jc w:val="center"/>
              <w:rPr>
                <w:rFonts w:ascii="標楷體" w:eastAsia="標楷體" w:hAnsi="標楷體" w:cs="標楷體"/>
                <w:color w:val="000000"/>
                <w:sz w:val="24"/>
                <w:szCs w:val="24"/>
              </w:rPr>
            </w:pPr>
          </w:p>
        </w:tc>
      </w:tr>
      <w:tr w:rsidR="000C4B6D">
        <w:tc>
          <w:tcPr>
            <w:tcW w:w="1013" w:type="dxa"/>
            <w:vAlign w:val="center"/>
          </w:tcPr>
          <w:p w:rsidR="000C4B6D" w:rsidRDefault="000C4B6D">
            <w:pPr>
              <w:ind w:firstLine="0"/>
              <w:jc w:val="center"/>
              <w:rPr>
                <w:rFonts w:ascii="標楷體" w:eastAsia="標楷體" w:hAnsi="標楷體" w:cs="標楷體"/>
                <w:color w:val="000000"/>
                <w:sz w:val="24"/>
                <w:szCs w:val="24"/>
              </w:rPr>
            </w:pPr>
          </w:p>
        </w:tc>
        <w:tc>
          <w:tcPr>
            <w:tcW w:w="3416" w:type="dxa"/>
            <w:vAlign w:val="center"/>
          </w:tcPr>
          <w:p w:rsidR="000C4B6D" w:rsidRDefault="000C4B6D">
            <w:pPr>
              <w:ind w:firstLine="0"/>
              <w:jc w:val="center"/>
              <w:rPr>
                <w:rFonts w:ascii="標楷體" w:eastAsia="標楷體" w:hAnsi="標楷體" w:cs="標楷體"/>
                <w:color w:val="000000"/>
                <w:sz w:val="24"/>
                <w:szCs w:val="24"/>
              </w:rPr>
            </w:pPr>
          </w:p>
        </w:tc>
        <w:tc>
          <w:tcPr>
            <w:tcW w:w="3513" w:type="dxa"/>
            <w:vAlign w:val="center"/>
          </w:tcPr>
          <w:p w:rsidR="000C4B6D" w:rsidRDefault="000C4B6D">
            <w:pPr>
              <w:ind w:firstLine="0"/>
              <w:jc w:val="center"/>
              <w:rPr>
                <w:rFonts w:ascii="標楷體" w:eastAsia="標楷體" w:hAnsi="標楷體" w:cs="標楷體"/>
                <w:color w:val="000000"/>
                <w:sz w:val="24"/>
                <w:szCs w:val="24"/>
              </w:rPr>
            </w:pPr>
          </w:p>
        </w:tc>
        <w:tc>
          <w:tcPr>
            <w:tcW w:w="2296" w:type="dxa"/>
            <w:vAlign w:val="center"/>
          </w:tcPr>
          <w:p w:rsidR="000C4B6D" w:rsidRDefault="000C4B6D">
            <w:pPr>
              <w:ind w:firstLine="0"/>
              <w:jc w:val="center"/>
              <w:rPr>
                <w:rFonts w:ascii="標楷體" w:eastAsia="標楷體" w:hAnsi="標楷體" w:cs="標楷體"/>
                <w:color w:val="000000"/>
                <w:sz w:val="24"/>
                <w:szCs w:val="24"/>
              </w:rPr>
            </w:pPr>
          </w:p>
        </w:tc>
        <w:tc>
          <w:tcPr>
            <w:tcW w:w="1399" w:type="dxa"/>
            <w:vAlign w:val="center"/>
          </w:tcPr>
          <w:p w:rsidR="000C4B6D" w:rsidRDefault="000C4B6D">
            <w:pPr>
              <w:ind w:firstLine="0"/>
              <w:jc w:val="center"/>
              <w:rPr>
                <w:rFonts w:ascii="標楷體" w:eastAsia="標楷體" w:hAnsi="標楷體" w:cs="標楷體"/>
                <w:color w:val="000000"/>
                <w:sz w:val="24"/>
                <w:szCs w:val="24"/>
              </w:rPr>
            </w:pPr>
          </w:p>
        </w:tc>
        <w:tc>
          <w:tcPr>
            <w:tcW w:w="2964" w:type="dxa"/>
            <w:vAlign w:val="center"/>
          </w:tcPr>
          <w:p w:rsidR="000C4B6D" w:rsidRDefault="000C4B6D">
            <w:pPr>
              <w:ind w:firstLine="0"/>
              <w:jc w:val="center"/>
              <w:rPr>
                <w:rFonts w:ascii="標楷體" w:eastAsia="標楷體" w:hAnsi="標楷體" w:cs="標楷體"/>
                <w:color w:val="000000"/>
                <w:sz w:val="24"/>
                <w:szCs w:val="24"/>
              </w:rPr>
            </w:pPr>
          </w:p>
        </w:tc>
      </w:tr>
    </w:tbl>
    <w:p w:rsidR="000C4B6D" w:rsidRDefault="00ED0597">
      <w:pPr>
        <w:rPr>
          <w:rFonts w:ascii="標楷體" w:eastAsia="標楷體" w:hAnsi="標楷體" w:cs="標楷體"/>
          <w:color w:val="000000"/>
          <w:sz w:val="24"/>
          <w:szCs w:val="24"/>
        </w:rPr>
      </w:pPr>
      <w:r>
        <w:rPr>
          <w:rFonts w:ascii="標楷體" w:eastAsia="標楷體" w:hAnsi="標楷體" w:cs="標楷體"/>
          <w:color w:val="000000"/>
          <w:sz w:val="24"/>
          <w:szCs w:val="24"/>
        </w:rPr>
        <w:t>*上述欄位皆與校外人士協助教學與活動之申請表一致</w:t>
      </w:r>
    </w:p>
    <w:p w:rsidR="000C4B6D" w:rsidRDefault="000C4B6D">
      <w:pPr>
        <w:rPr>
          <w:rFonts w:ascii="標楷體" w:eastAsia="標楷體" w:hAnsi="標楷體" w:cs="標楷體"/>
          <w:b/>
          <w:color w:val="000000"/>
          <w:sz w:val="28"/>
          <w:szCs w:val="28"/>
        </w:rPr>
      </w:pPr>
    </w:p>
    <w:sectPr w:rsidR="000C4B6D" w:rsidSect="00866D84">
      <w:footerReference w:type="default" r:id="rId54"/>
      <w:pgSz w:w="16839" w:h="11907" w:orient="landscape"/>
      <w:pgMar w:top="851" w:right="1134" w:bottom="851" w:left="1134" w:header="0" w:footer="765"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833CC" w:rsidRDefault="007833CC">
      <w:r>
        <w:separator/>
      </w:r>
    </w:p>
  </w:endnote>
  <w:endnote w:type="continuationSeparator" w:id="0">
    <w:p w:rsidR="007833CC" w:rsidRDefault="007833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標楷體">
    <w:panose1 w:val="03000509000000000000"/>
    <w:charset w:val="88"/>
    <w:family w:val="script"/>
    <w:pitch w:val="fixed"/>
    <w:sig w:usb0="00000003" w:usb1="080E0000" w:usb2="00000016" w:usb3="00000000" w:csb0="00100001" w:csb1="00000000"/>
  </w:font>
  <w:font w:name="PMingLiu">
    <w:altName w:val="Calibri"/>
    <w:charset w:val="00"/>
    <w:family w:val="auto"/>
    <w:pitch w:val="default"/>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C4B6D" w:rsidRDefault="00ED0597" w:rsidP="00866D84">
    <w:pPr>
      <w:pBdr>
        <w:top w:val="nil"/>
        <w:left w:val="nil"/>
        <w:bottom w:val="nil"/>
        <w:right w:val="nil"/>
        <w:between w:val="nil"/>
      </w:pBdr>
      <w:tabs>
        <w:tab w:val="center" w:pos="4153"/>
        <w:tab w:val="right" w:pos="8306"/>
      </w:tabs>
      <w:jc w:val="center"/>
    </w:pPr>
    <w:r>
      <w:rPr>
        <w:color w:val="000000"/>
      </w:rPr>
      <w:fldChar w:fldCharType="begin"/>
    </w:r>
    <w:r>
      <w:rPr>
        <w:rFonts w:eastAsia="Times New Roman"/>
        <w:color w:val="000000"/>
      </w:rPr>
      <w:instrText>PAGE</w:instrText>
    </w:r>
    <w:r>
      <w:rPr>
        <w:color w:val="000000"/>
      </w:rPr>
      <w:fldChar w:fldCharType="separate"/>
    </w:r>
    <w:r w:rsidR="00866D84">
      <w:rPr>
        <w:rFonts w:eastAsia="Times New Roman"/>
        <w:noProof/>
        <w:color w:val="000000"/>
      </w:rPr>
      <w:t>1</w:t>
    </w:r>
    <w:r>
      <w:rPr>
        <w:color w:val="00000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833CC" w:rsidRDefault="007833CC">
      <w:r>
        <w:separator/>
      </w:r>
    </w:p>
  </w:footnote>
  <w:footnote w:type="continuationSeparator" w:id="0">
    <w:p w:rsidR="007833CC" w:rsidRDefault="007833C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F387D97"/>
    <w:multiLevelType w:val="hybridMultilevel"/>
    <w:tmpl w:val="AE0EC2B4"/>
    <w:lvl w:ilvl="0" w:tplc="0409000F">
      <w:start w:val="1"/>
      <w:numFmt w:val="decimal"/>
      <w:lvlText w:val="%1."/>
      <w:lvlJc w:val="left"/>
      <w:pPr>
        <w:ind w:left="503" w:hanging="480"/>
      </w:pPr>
    </w:lvl>
    <w:lvl w:ilvl="1" w:tplc="04090019" w:tentative="1">
      <w:start w:val="1"/>
      <w:numFmt w:val="ideographTraditional"/>
      <w:lvlText w:val="%2、"/>
      <w:lvlJc w:val="left"/>
      <w:pPr>
        <w:ind w:left="983" w:hanging="480"/>
      </w:pPr>
    </w:lvl>
    <w:lvl w:ilvl="2" w:tplc="0409001B" w:tentative="1">
      <w:start w:val="1"/>
      <w:numFmt w:val="lowerRoman"/>
      <w:lvlText w:val="%3."/>
      <w:lvlJc w:val="right"/>
      <w:pPr>
        <w:ind w:left="1463" w:hanging="480"/>
      </w:pPr>
    </w:lvl>
    <w:lvl w:ilvl="3" w:tplc="0409000F" w:tentative="1">
      <w:start w:val="1"/>
      <w:numFmt w:val="decimal"/>
      <w:lvlText w:val="%4."/>
      <w:lvlJc w:val="left"/>
      <w:pPr>
        <w:ind w:left="1943" w:hanging="480"/>
      </w:pPr>
    </w:lvl>
    <w:lvl w:ilvl="4" w:tplc="04090019" w:tentative="1">
      <w:start w:val="1"/>
      <w:numFmt w:val="ideographTraditional"/>
      <w:lvlText w:val="%5、"/>
      <w:lvlJc w:val="left"/>
      <w:pPr>
        <w:ind w:left="2423" w:hanging="480"/>
      </w:pPr>
    </w:lvl>
    <w:lvl w:ilvl="5" w:tplc="0409001B" w:tentative="1">
      <w:start w:val="1"/>
      <w:numFmt w:val="lowerRoman"/>
      <w:lvlText w:val="%6."/>
      <w:lvlJc w:val="right"/>
      <w:pPr>
        <w:ind w:left="2903" w:hanging="480"/>
      </w:pPr>
    </w:lvl>
    <w:lvl w:ilvl="6" w:tplc="0409000F" w:tentative="1">
      <w:start w:val="1"/>
      <w:numFmt w:val="decimal"/>
      <w:lvlText w:val="%7."/>
      <w:lvlJc w:val="left"/>
      <w:pPr>
        <w:ind w:left="3383" w:hanging="480"/>
      </w:pPr>
    </w:lvl>
    <w:lvl w:ilvl="7" w:tplc="04090019" w:tentative="1">
      <w:start w:val="1"/>
      <w:numFmt w:val="ideographTraditional"/>
      <w:lvlText w:val="%8、"/>
      <w:lvlJc w:val="left"/>
      <w:pPr>
        <w:ind w:left="3863" w:hanging="480"/>
      </w:pPr>
    </w:lvl>
    <w:lvl w:ilvl="8" w:tplc="0409001B" w:tentative="1">
      <w:start w:val="1"/>
      <w:numFmt w:val="lowerRoman"/>
      <w:lvlText w:val="%9."/>
      <w:lvlJc w:val="right"/>
      <w:pPr>
        <w:ind w:left="4343" w:hanging="4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56"/>
  <w:displayBackgroundShape/>
  <w:bordersDoNotSurroundHeader/>
  <w:bordersDoNotSurroundFooter/>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4B6D"/>
    <w:rsid w:val="000C4B6D"/>
    <w:rsid w:val="007833CC"/>
    <w:rsid w:val="00866D84"/>
    <w:rsid w:val="00A15464"/>
    <w:rsid w:val="00BF17B9"/>
    <w:rsid w:val="00ED0597"/>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75FD0B"/>
  <w15:docId w15:val="{E81BA244-AE64-4A8E-9F53-75629263FA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en-US" w:eastAsia="zh-TW" w:bidi="ar-SA"/>
      </w:rPr>
    </w:rPrDefault>
    <w:pPrDefault>
      <w:pPr>
        <w:ind w:firstLine="23"/>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basedOn w:val="a"/>
    <w:next w:val="a"/>
    <w:link w:val="10"/>
    <w:uiPriority w:val="9"/>
    <w:qFormat/>
    <w:pPr>
      <w:keepNext/>
      <w:keepLines/>
      <w:spacing w:before="480" w:after="120"/>
      <w:contextualSpacing/>
      <w:outlineLvl w:val="0"/>
    </w:pPr>
    <w:rPr>
      <w:b/>
      <w:sz w:val="48"/>
      <w:szCs w:val="48"/>
    </w:rPr>
  </w:style>
  <w:style w:type="paragraph" w:styleId="2">
    <w:name w:val="heading 2"/>
    <w:basedOn w:val="a"/>
    <w:next w:val="a"/>
    <w:link w:val="20"/>
    <w:uiPriority w:val="9"/>
    <w:semiHidden/>
    <w:unhideWhenUsed/>
    <w:qFormat/>
    <w:pPr>
      <w:keepNext/>
      <w:keepLines/>
      <w:spacing w:before="360" w:after="80"/>
      <w:contextualSpacing/>
      <w:outlineLvl w:val="1"/>
    </w:pPr>
    <w:rPr>
      <w:b/>
      <w:sz w:val="36"/>
      <w:szCs w:val="36"/>
    </w:rPr>
  </w:style>
  <w:style w:type="paragraph" w:styleId="3">
    <w:name w:val="heading 3"/>
    <w:basedOn w:val="a"/>
    <w:next w:val="a"/>
    <w:link w:val="30"/>
    <w:uiPriority w:val="9"/>
    <w:semiHidden/>
    <w:unhideWhenUsed/>
    <w:qFormat/>
    <w:pPr>
      <w:keepNext/>
      <w:keepLines/>
      <w:spacing w:before="280" w:after="80"/>
      <w:contextualSpacing/>
      <w:outlineLvl w:val="2"/>
    </w:pPr>
    <w:rPr>
      <w:b/>
      <w:sz w:val="28"/>
      <w:szCs w:val="28"/>
    </w:rPr>
  </w:style>
  <w:style w:type="paragraph" w:styleId="4">
    <w:name w:val="heading 4"/>
    <w:basedOn w:val="a"/>
    <w:next w:val="a"/>
    <w:link w:val="40"/>
    <w:uiPriority w:val="9"/>
    <w:semiHidden/>
    <w:unhideWhenUsed/>
    <w:qFormat/>
    <w:pPr>
      <w:keepNext/>
      <w:keepLines/>
      <w:spacing w:before="240" w:after="40"/>
      <w:contextualSpacing/>
      <w:outlineLvl w:val="3"/>
    </w:pPr>
    <w:rPr>
      <w:b/>
      <w:sz w:val="24"/>
      <w:szCs w:val="24"/>
    </w:rPr>
  </w:style>
  <w:style w:type="paragraph" w:styleId="5">
    <w:name w:val="heading 5"/>
    <w:basedOn w:val="a"/>
    <w:next w:val="a"/>
    <w:link w:val="50"/>
    <w:uiPriority w:val="9"/>
    <w:semiHidden/>
    <w:unhideWhenUsed/>
    <w:qFormat/>
    <w:pPr>
      <w:keepNext/>
      <w:keepLines/>
      <w:spacing w:before="220" w:after="40"/>
      <w:contextualSpacing/>
      <w:outlineLvl w:val="4"/>
    </w:pPr>
    <w:rPr>
      <w:b/>
      <w:sz w:val="22"/>
      <w:szCs w:val="22"/>
    </w:rPr>
  </w:style>
  <w:style w:type="paragraph" w:styleId="6">
    <w:name w:val="heading 6"/>
    <w:basedOn w:val="a"/>
    <w:next w:val="a"/>
    <w:link w:val="60"/>
    <w:uiPriority w:val="9"/>
    <w:semiHidden/>
    <w:unhideWhenUsed/>
    <w:qFormat/>
    <w:pPr>
      <w:keepNext/>
      <w:keepLines/>
      <w:spacing w:before="200" w:after="40"/>
      <w:contextualSpacing/>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link w:val="a4"/>
    <w:uiPriority w:val="10"/>
    <w:qFormat/>
    <w:pPr>
      <w:keepNext/>
      <w:keepLines/>
      <w:spacing w:before="480" w:after="120"/>
      <w:contextualSpacing/>
    </w:pPr>
    <w:rPr>
      <w:b/>
      <w:sz w:val="72"/>
      <w:szCs w:val="72"/>
    </w:rPr>
  </w:style>
  <w:style w:type="character" w:customStyle="1" w:styleId="10">
    <w:name w:val="標題 1 字元"/>
    <w:basedOn w:val="a0"/>
    <w:link w:val="1"/>
    <w:uiPriority w:val="9"/>
    <w:rPr>
      <w:rFonts w:asciiTheme="majorHAnsi" w:eastAsiaTheme="majorEastAsia" w:hAnsiTheme="majorHAnsi" w:cstheme="majorBidi"/>
      <w:b/>
      <w:bCs/>
      <w:kern w:val="52"/>
      <w:sz w:val="52"/>
      <w:szCs w:val="52"/>
    </w:rPr>
  </w:style>
  <w:style w:type="character" w:customStyle="1" w:styleId="20">
    <w:name w:val="標題 2 字元"/>
    <w:basedOn w:val="a0"/>
    <w:link w:val="2"/>
    <w:uiPriority w:val="9"/>
    <w:semiHidden/>
    <w:rPr>
      <w:rFonts w:asciiTheme="majorHAnsi" w:eastAsiaTheme="majorEastAsia" w:hAnsiTheme="majorHAnsi" w:cstheme="majorBidi"/>
      <w:b/>
      <w:bCs/>
      <w:sz w:val="48"/>
      <w:szCs w:val="48"/>
    </w:rPr>
  </w:style>
  <w:style w:type="character" w:customStyle="1" w:styleId="30">
    <w:name w:val="標題 3 字元"/>
    <w:basedOn w:val="a0"/>
    <w:link w:val="3"/>
    <w:uiPriority w:val="9"/>
    <w:semiHidden/>
    <w:rPr>
      <w:rFonts w:asciiTheme="majorHAnsi" w:eastAsiaTheme="majorEastAsia" w:hAnsiTheme="majorHAnsi" w:cstheme="majorBidi"/>
      <w:b/>
      <w:bCs/>
      <w:sz w:val="36"/>
      <w:szCs w:val="36"/>
    </w:rPr>
  </w:style>
  <w:style w:type="character" w:customStyle="1" w:styleId="40">
    <w:name w:val="標題 4 字元"/>
    <w:basedOn w:val="a0"/>
    <w:link w:val="4"/>
    <w:uiPriority w:val="9"/>
    <w:semiHidden/>
    <w:rPr>
      <w:rFonts w:asciiTheme="majorHAnsi" w:eastAsiaTheme="majorEastAsia" w:hAnsiTheme="majorHAnsi" w:cstheme="majorBidi"/>
      <w:sz w:val="36"/>
      <w:szCs w:val="36"/>
    </w:rPr>
  </w:style>
  <w:style w:type="character" w:customStyle="1" w:styleId="50">
    <w:name w:val="標題 5 字元"/>
    <w:basedOn w:val="a0"/>
    <w:link w:val="5"/>
    <w:uiPriority w:val="9"/>
    <w:semiHidden/>
    <w:rPr>
      <w:rFonts w:asciiTheme="majorHAnsi" w:eastAsiaTheme="majorEastAsia" w:hAnsiTheme="majorHAnsi" w:cstheme="majorBidi"/>
      <w:b/>
      <w:bCs/>
      <w:sz w:val="36"/>
      <w:szCs w:val="36"/>
    </w:rPr>
  </w:style>
  <w:style w:type="character" w:customStyle="1" w:styleId="60">
    <w:name w:val="標題 6 字元"/>
    <w:basedOn w:val="a0"/>
    <w:link w:val="6"/>
    <w:uiPriority w:val="9"/>
    <w:semiHidden/>
    <w:rPr>
      <w:rFonts w:asciiTheme="majorHAnsi" w:eastAsiaTheme="majorEastAsia" w:hAnsiTheme="majorHAnsi" w:cstheme="majorBidi"/>
      <w:sz w:val="36"/>
      <w:szCs w:val="36"/>
    </w:rPr>
  </w:style>
  <w:style w:type="table" w:customStyle="1" w:styleId="TableNormal0">
    <w:name w:val="Table Normal"/>
    <w:tblPr>
      <w:tblCellMar>
        <w:top w:w="0" w:type="dxa"/>
        <w:left w:w="0" w:type="dxa"/>
        <w:bottom w:w="0" w:type="dxa"/>
        <w:right w:w="0" w:type="dxa"/>
      </w:tblCellMar>
    </w:tblPr>
  </w:style>
  <w:style w:type="character" w:customStyle="1" w:styleId="a4">
    <w:name w:val="標題 字元"/>
    <w:basedOn w:val="a0"/>
    <w:link w:val="a3"/>
    <w:uiPriority w:val="10"/>
    <w:rPr>
      <w:rFonts w:asciiTheme="majorHAnsi" w:eastAsia="新細明體" w:hAnsiTheme="majorHAnsi" w:cstheme="majorBidi"/>
      <w:b/>
      <w:bCs/>
      <w:sz w:val="32"/>
      <w:szCs w:val="32"/>
    </w:rPr>
  </w:style>
  <w:style w:type="paragraph" w:styleId="a5">
    <w:name w:val="Subtitle"/>
    <w:basedOn w:val="a"/>
    <w:next w:val="a"/>
    <w:link w:val="a6"/>
    <w:uiPriority w:val="11"/>
    <w:qFormat/>
    <w:pPr>
      <w:keepNext/>
      <w:keepLines/>
      <w:spacing w:before="360" w:after="80"/>
    </w:pPr>
    <w:rPr>
      <w:rFonts w:ascii="Georgia" w:eastAsia="Georgia" w:hAnsi="Georgia" w:cs="Georgia"/>
      <w:i/>
      <w:color w:val="666666"/>
      <w:sz w:val="48"/>
      <w:szCs w:val="48"/>
    </w:rPr>
  </w:style>
  <w:style w:type="character" w:customStyle="1" w:styleId="a6">
    <w:name w:val="副標題 字元"/>
    <w:basedOn w:val="a0"/>
    <w:link w:val="a5"/>
    <w:uiPriority w:val="11"/>
    <w:rPr>
      <w:rFonts w:asciiTheme="majorHAnsi" w:eastAsia="新細明體" w:hAnsiTheme="majorHAnsi" w:cstheme="majorBidi"/>
      <w:i/>
      <w:iCs/>
      <w:sz w:val="24"/>
      <w:szCs w:val="24"/>
    </w:rPr>
  </w:style>
  <w:style w:type="table" w:customStyle="1" w:styleId="a7">
    <w:name w:val="樣式"/>
    <w:basedOn w:val="TableNormal0"/>
    <w:tblPr>
      <w:tblStyleRowBandSize w:val="1"/>
      <w:tblStyleColBandSize w:val="1"/>
      <w:tblCellMar>
        <w:left w:w="28" w:type="dxa"/>
        <w:right w:w="28" w:type="dxa"/>
      </w:tblCellMar>
    </w:tblPr>
  </w:style>
  <w:style w:type="table" w:customStyle="1" w:styleId="26">
    <w:name w:val="樣式26"/>
    <w:basedOn w:val="TableNormal0"/>
    <w:tblPr>
      <w:tblStyleRowBandSize w:val="1"/>
      <w:tblStyleColBandSize w:val="1"/>
      <w:tblCellMar>
        <w:left w:w="28" w:type="dxa"/>
        <w:right w:w="28" w:type="dxa"/>
      </w:tblCellMar>
    </w:tblPr>
  </w:style>
  <w:style w:type="table" w:customStyle="1" w:styleId="25">
    <w:name w:val="樣式25"/>
    <w:basedOn w:val="TableNormal0"/>
    <w:tblPr>
      <w:tblStyleRowBandSize w:val="1"/>
      <w:tblStyleColBandSize w:val="1"/>
      <w:tblCellMar>
        <w:left w:w="108" w:type="dxa"/>
        <w:right w:w="108" w:type="dxa"/>
      </w:tblCellMar>
    </w:tblPr>
  </w:style>
  <w:style w:type="table" w:customStyle="1" w:styleId="24">
    <w:name w:val="樣式24"/>
    <w:basedOn w:val="TableNormal0"/>
    <w:tblPr>
      <w:tblStyleRowBandSize w:val="1"/>
      <w:tblStyleColBandSize w:val="1"/>
      <w:tblCellMar>
        <w:left w:w="28" w:type="dxa"/>
        <w:right w:w="28" w:type="dxa"/>
      </w:tblCellMar>
    </w:tblPr>
  </w:style>
  <w:style w:type="table" w:customStyle="1" w:styleId="23">
    <w:name w:val="樣式23"/>
    <w:basedOn w:val="TableNormal0"/>
    <w:tblPr>
      <w:tblStyleRowBandSize w:val="1"/>
      <w:tblStyleColBandSize w:val="1"/>
    </w:tblPr>
  </w:style>
  <w:style w:type="table" w:customStyle="1" w:styleId="22">
    <w:name w:val="樣式22"/>
    <w:basedOn w:val="TableNormal0"/>
    <w:tblPr>
      <w:tblStyleRowBandSize w:val="1"/>
      <w:tblStyleColBandSize w:val="1"/>
    </w:tblPr>
  </w:style>
  <w:style w:type="table" w:customStyle="1" w:styleId="21">
    <w:name w:val="樣式21"/>
    <w:basedOn w:val="TableNormal0"/>
    <w:tblPr>
      <w:tblStyleRowBandSize w:val="1"/>
      <w:tblStyleColBandSize w:val="1"/>
    </w:tblPr>
  </w:style>
  <w:style w:type="table" w:customStyle="1" w:styleId="200">
    <w:name w:val="樣式20"/>
    <w:basedOn w:val="TableNormal0"/>
    <w:tblPr>
      <w:tblStyleRowBandSize w:val="1"/>
      <w:tblStyleColBandSize w:val="1"/>
    </w:tblPr>
  </w:style>
  <w:style w:type="table" w:customStyle="1" w:styleId="19">
    <w:name w:val="樣式19"/>
    <w:basedOn w:val="TableNormal0"/>
    <w:tblPr>
      <w:tblStyleRowBandSize w:val="1"/>
      <w:tblStyleColBandSize w:val="1"/>
      <w:tblCellMar>
        <w:left w:w="108" w:type="dxa"/>
        <w:right w:w="108" w:type="dxa"/>
      </w:tblCellMar>
    </w:tblPr>
  </w:style>
  <w:style w:type="table" w:customStyle="1" w:styleId="18">
    <w:name w:val="樣式18"/>
    <w:basedOn w:val="TableNormal0"/>
    <w:tblPr>
      <w:tblStyleRowBandSize w:val="1"/>
      <w:tblStyleColBandSize w:val="1"/>
      <w:tblCellMar>
        <w:left w:w="28" w:type="dxa"/>
        <w:right w:w="28" w:type="dxa"/>
      </w:tblCellMar>
    </w:tblPr>
  </w:style>
  <w:style w:type="table" w:customStyle="1" w:styleId="17">
    <w:name w:val="樣式17"/>
    <w:basedOn w:val="TableNormal0"/>
    <w:tblPr>
      <w:tblStyleRowBandSize w:val="1"/>
      <w:tblStyleColBandSize w:val="1"/>
      <w:tblCellMar>
        <w:left w:w="28" w:type="dxa"/>
        <w:right w:w="28" w:type="dxa"/>
      </w:tblCellMar>
    </w:tblPr>
  </w:style>
  <w:style w:type="table" w:customStyle="1" w:styleId="16">
    <w:name w:val="樣式16"/>
    <w:basedOn w:val="TableNormal0"/>
    <w:tblPr>
      <w:tblStyleRowBandSize w:val="1"/>
      <w:tblStyleColBandSize w:val="1"/>
      <w:tblCellMar>
        <w:left w:w="108" w:type="dxa"/>
        <w:right w:w="108" w:type="dxa"/>
      </w:tblCellMar>
    </w:tblPr>
  </w:style>
  <w:style w:type="table" w:customStyle="1" w:styleId="15">
    <w:name w:val="樣式15"/>
    <w:basedOn w:val="TableNormal0"/>
    <w:tblPr>
      <w:tblStyleRowBandSize w:val="1"/>
      <w:tblStyleColBandSize w:val="1"/>
      <w:tblCellMar>
        <w:left w:w="28" w:type="dxa"/>
        <w:right w:w="28" w:type="dxa"/>
      </w:tblCellMar>
    </w:tblPr>
  </w:style>
  <w:style w:type="table" w:customStyle="1" w:styleId="14">
    <w:name w:val="樣式14"/>
    <w:basedOn w:val="TableNormal0"/>
    <w:tblPr>
      <w:tblStyleRowBandSize w:val="1"/>
      <w:tblStyleColBandSize w:val="1"/>
      <w:tblCellMar>
        <w:left w:w="108" w:type="dxa"/>
        <w:right w:w="108" w:type="dxa"/>
      </w:tblCellMar>
    </w:tblPr>
  </w:style>
  <w:style w:type="table" w:customStyle="1" w:styleId="13">
    <w:name w:val="樣式13"/>
    <w:basedOn w:val="TableNormal0"/>
    <w:tblPr>
      <w:tblStyleRowBandSize w:val="1"/>
      <w:tblStyleColBandSize w:val="1"/>
    </w:tblPr>
  </w:style>
  <w:style w:type="table" w:customStyle="1" w:styleId="12">
    <w:name w:val="樣式12"/>
    <w:basedOn w:val="TableNormal0"/>
    <w:tblPr>
      <w:tblStyleRowBandSize w:val="1"/>
      <w:tblStyleColBandSize w:val="1"/>
      <w:tblCellMar>
        <w:left w:w="28" w:type="dxa"/>
        <w:right w:w="28" w:type="dxa"/>
      </w:tblCellMar>
    </w:tblPr>
  </w:style>
  <w:style w:type="table" w:customStyle="1" w:styleId="11">
    <w:name w:val="樣式11"/>
    <w:basedOn w:val="TableNormal0"/>
    <w:tblPr>
      <w:tblStyleRowBandSize w:val="1"/>
      <w:tblStyleColBandSize w:val="1"/>
      <w:tblCellMar>
        <w:left w:w="28" w:type="dxa"/>
        <w:right w:w="28" w:type="dxa"/>
      </w:tblCellMar>
    </w:tblPr>
  </w:style>
  <w:style w:type="table" w:customStyle="1" w:styleId="100">
    <w:name w:val="樣式10"/>
    <w:basedOn w:val="TableNormal0"/>
    <w:tblPr>
      <w:tblStyleRowBandSize w:val="1"/>
      <w:tblStyleColBandSize w:val="1"/>
      <w:tblCellMar>
        <w:left w:w="28" w:type="dxa"/>
        <w:right w:w="28" w:type="dxa"/>
      </w:tblCellMar>
    </w:tblPr>
  </w:style>
  <w:style w:type="table" w:customStyle="1" w:styleId="9">
    <w:name w:val="樣式9"/>
    <w:basedOn w:val="TableNormal0"/>
    <w:tblPr>
      <w:tblStyleRowBandSize w:val="1"/>
      <w:tblStyleColBandSize w:val="1"/>
      <w:tblCellMar>
        <w:left w:w="28" w:type="dxa"/>
        <w:right w:w="28" w:type="dxa"/>
      </w:tblCellMar>
    </w:tblPr>
  </w:style>
  <w:style w:type="table" w:customStyle="1" w:styleId="8">
    <w:name w:val="樣式8"/>
    <w:basedOn w:val="TableNormal0"/>
    <w:tblPr>
      <w:tblStyleRowBandSize w:val="1"/>
      <w:tblStyleColBandSize w:val="1"/>
      <w:tblCellMar>
        <w:left w:w="108" w:type="dxa"/>
        <w:right w:w="108" w:type="dxa"/>
      </w:tblCellMar>
    </w:tblPr>
  </w:style>
  <w:style w:type="table" w:customStyle="1" w:styleId="7">
    <w:name w:val="樣式7"/>
    <w:basedOn w:val="TableNormal0"/>
    <w:tblPr>
      <w:tblStyleRowBandSize w:val="1"/>
      <w:tblStyleColBandSize w:val="1"/>
    </w:tblPr>
  </w:style>
  <w:style w:type="table" w:customStyle="1" w:styleId="61">
    <w:name w:val="樣式6"/>
    <w:basedOn w:val="TableNormal0"/>
    <w:tblPr>
      <w:tblStyleRowBandSize w:val="1"/>
      <w:tblStyleColBandSize w:val="1"/>
    </w:tblPr>
  </w:style>
  <w:style w:type="table" w:customStyle="1" w:styleId="51">
    <w:name w:val="樣式5"/>
    <w:basedOn w:val="TableNormal0"/>
    <w:tblPr>
      <w:tblStyleRowBandSize w:val="1"/>
      <w:tblStyleColBandSize w:val="1"/>
      <w:tblCellMar>
        <w:top w:w="15" w:type="dxa"/>
        <w:left w:w="15" w:type="dxa"/>
        <w:bottom w:w="15" w:type="dxa"/>
        <w:right w:w="15" w:type="dxa"/>
      </w:tblCellMar>
    </w:tblPr>
  </w:style>
  <w:style w:type="table" w:customStyle="1" w:styleId="41">
    <w:name w:val="樣式4"/>
    <w:basedOn w:val="TableNormal0"/>
    <w:tblPr>
      <w:tblStyleRowBandSize w:val="1"/>
      <w:tblStyleColBandSize w:val="1"/>
      <w:tblCellMar>
        <w:top w:w="15" w:type="dxa"/>
        <w:left w:w="15" w:type="dxa"/>
        <w:bottom w:w="15" w:type="dxa"/>
        <w:right w:w="15" w:type="dxa"/>
      </w:tblCellMar>
    </w:tblPr>
  </w:style>
  <w:style w:type="table" w:customStyle="1" w:styleId="31">
    <w:name w:val="樣式3"/>
    <w:basedOn w:val="TableNormal0"/>
    <w:tblPr>
      <w:tblStyleRowBandSize w:val="1"/>
      <w:tblStyleColBandSize w:val="1"/>
      <w:tblCellMar>
        <w:top w:w="15" w:type="dxa"/>
        <w:left w:w="15" w:type="dxa"/>
        <w:bottom w:w="15" w:type="dxa"/>
        <w:right w:w="15" w:type="dxa"/>
      </w:tblCellMar>
    </w:tblPr>
  </w:style>
  <w:style w:type="table" w:customStyle="1" w:styleId="27">
    <w:name w:val="樣式2"/>
    <w:basedOn w:val="TableNormal0"/>
    <w:tblPr>
      <w:tblStyleRowBandSize w:val="1"/>
      <w:tblStyleColBandSize w:val="1"/>
      <w:tblCellMar>
        <w:top w:w="60" w:type="dxa"/>
        <w:left w:w="60" w:type="dxa"/>
        <w:bottom w:w="60" w:type="dxa"/>
        <w:right w:w="60" w:type="dxa"/>
      </w:tblCellMar>
    </w:tblPr>
  </w:style>
  <w:style w:type="table" w:customStyle="1" w:styleId="1a">
    <w:name w:val="樣式1"/>
    <w:basedOn w:val="TableNormal0"/>
    <w:tblPr>
      <w:tblStyleRowBandSize w:val="1"/>
      <w:tblStyleColBandSize w:val="1"/>
      <w:tblCellMar>
        <w:left w:w="28" w:type="dxa"/>
        <w:right w:w="28" w:type="dxa"/>
      </w:tblCellMar>
    </w:tblPr>
  </w:style>
  <w:style w:type="paragraph" w:styleId="a8">
    <w:name w:val="List Paragraph"/>
    <w:basedOn w:val="a"/>
    <w:uiPriority w:val="34"/>
    <w:qFormat/>
    <w:rsid w:val="00294813"/>
    <w:pPr>
      <w:ind w:leftChars="200" w:left="480"/>
    </w:pPr>
  </w:style>
  <w:style w:type="character" w:customStyle="1" w:styleId="apple-converted-space">
    <w:name w:val="apple-converted-space"/>
    <w:basedOn w:val="a0"/>
    <w:rsid w:val="00DC68AD"/>
    <w:rPr>
      <w:rFonts w:cs="Times New Roman"/>
    </w:rPr>
  </w:style>
  <w:style w:type="paragraph" w:styleId="a9">
    <w:name w:val="Balloon Text"/>
    <w:basedOn w:val="a"/>
    <w:link w:val="aa"/>
    <w:uiPriority w:val="99"/>
    <w:semiHidden/>
    <w:unhideWhenUsed/>
    <w:rsid w:val="005F1B74"/>
    <w:rPr>
      <w:rFonts w:asciiTheme="majorHAnsi" w:eastAsiaTheme="majorEastAsia" w:hAnsiTheme="majorHAnsi"/>
      <w:sz w:val="18"/>
      <w:szCs w:val="18"/>
    </w:rPr>
  </w:style>
  <w:style w:type="character" w:customStyle="1" w:styleId="aa">
    <w:name w:val="註解方塊文字 字元"/>
    <w:basedOn w:val="a0"/>
    <w:link w:val="a9"/>
    <w:uiPriority w:val="99"/>
    <w:semiHidden/>
    <w:locked/>
    <w:rsid w:val="005F1B74"/>
    <w:rPr>
      <w:rFonts w:asciiTheme="majorHAnsi" w:eastAsiaTheme="majorEastAsia" w:hAnsiTheme="majorHAnsi" w:cs="Times New Roman"/>
      <w:sz w:val="18"/>
      <w:szCs w:val="18"/>
    </w:rPr>
  </w:style>
  <w:style w:type="paragraph" w:styleId="ab">
    <w:name w:val="header"/>
    <w:basedOn w:val="a"/>
    <w:link w:val="ac"/>
    <w:uiPriority w:val="99"/>
    <w:unhideWhenUsed/>
    <w:rsid w:val="003C7092"/>
    <w:pPr>
      <w:tabs>
        <w:tab w:val="center" w:pos="4153"/>
        <w:tab w:val="right" w:pos="8306"/>
      </w:tabs>
      <w:snapToGrid w:val="0"/>
    </w:pPr>
  </w:style>
  <w:style w:type="character" w:customStyle="1" w:styleId="ac">
    <w:name w:val="頁首 字元"/>
    <w:basedOn w:val="a0"/>
    <w:link w:val="ab"/>
    <w:uiPriority w:val="99"/>
    <w:locked/>
    <w:rsid w:val="003C7092"/>
    <w:rPr>
      <w:rFonts w:cs="Times New Roman"/>
    </w:rPr>
  </w:style>
  <w:style w:type="paragraph" w:styleId="ad">
    <w:name w:val="footer"/>
    <w:basedOn w:val="a"/>
    <w:link w:val="ae"/>
    <w:uiPriority w:val="99"/>
    <w:unhideWhenUsed/>
    <w:rsid w:val="003C7092"/>
    <w:pPr>
      <w:tabs>
        <w:tab w:val="center" w:pos="4153"/>
        <w:tab w:val="right" w:pos="8306"/>
      </w:tabs>
      <w:snapToGrid w:val="0"/>
    </w:pPr>
  </w:style>
  <w:style w:type="character" w:customStyle="1" w:styleId="ae">
    <w:name w:val="頁尾 字元"/>
    <w:basedOn w:val="a0"/>
    <w:link w:val="ad"/>
    <w:uiPriority w:val="99"/>
    <w:locked/>
    <w:rsid w:val="003C7092"/>
    <w:rPr>
      <w:rFonts w:cs="Times New Roman"/>
    </w:rPr>
  </w:style>
  <w:style w:type="table" w:styleId="af">
    <w:name w:val="Table Grid"/>
    <w:basedOn w:val="a1"/>
    <w:uiPriority w:val="39"/>
    <w:rsid w:val="00060D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 Spacing"/>
    <w:uiPriority w:val="1"/>
    <w:qFormat/>
    <w:rsid w:val="00B1179B"/>
  </w:style>
  <w:style w:type="paragraph" w:customStyle="1" w:styleId="Default">
    <w:name w:val="Default"/>
    <w:rsid w:val="0039306C"/>
    <w:pPr>
      <w:autoSpaceDE w:val="0"/>
      <w:autoSpaceDN w:val="0"/>
      <w:adjustRightInd w:val="0"/>
    </w:pPr>
    <w:rPr>
      <w:rFonts w:ascii="標楷體" w:hAnsi="標楷體" w:cs="標楷體"/>
      <w:sz w:val="24"/>
      <w:szCs w:val="24"/>
    </w:rPr>
  </w:style>
  <w:style w:type="paragraph" w:styleId="Web">
    <w:name w:val="Normal (Web)"/>
    <w:basedOn w:val="a"/>
    <w:uiPriority w:val="99"/>
    <w:unhideWhenUsed/>
    <w:rsid w:val="00B5253C"/>
    <w:pPr>
      <w:spacing w:before="100" w:beforeAutospacing="1" w:after="100" w:afterAutospacing="1"/>
      <w:ind w:firstLine="0"/>
      <w:jc w:val="left"/>
    </w:pPr>
    <w:rPr>
      <w:rFonts w:ascii="新細明體" w:eastAsia="新細明體" w:hAnsi="新細明體" w:cs="新細明體"/>
      <w:sz w:val="24"/>
      <w:szCs w:val="24"/>
    </w:rPr>
  </w:style>
  <w:style w:type="table" w:customStyle="1" w:styleId="af1">
    <w:basedOn w:val="TableNormal0"/>
    <w:tblPr>
      <w:tblStyleRowBandSize w:val="1"/>
      <w:tblStyleColBandSize w:val="1"/>
      <w:tblCellMar>
        <w:left w:w="115" w:type="dxa"/>
        <w:right w:w="115" w:type="dxa"/>
      </w:tblCellMar>
    </w:tblPr>
  </w:style>
  <w:style w:type="table" w:customStyle="1" w:styleId="af2">
    <w:basedOn w:val="TableNormal0"/>
    <w:tblPr>
      <w:tblStyleRowBandSize w:val="1"/>
      <w:tblStyleColBandSize w:val="1"/>
      <w:tblCellMar>
        <w:left w:w="115" w:type="dxa"/>
        <w:right w:w="115" w:type="dxa"/>
      </w:tblCellMar>
    </w:tblPr>
  </w:style>
  <w:style w:type="table" w:customStyle="1" w:styleId="af3">
    <w:basedOn w:val="TableNormal0"/>
    <w:tblPr>
      <w:tblStyleRowBandSize w:val="1"/>
      <w:tblStyleColBandSize w:val="1"/>
      <w:tblCellMar>
        <w:left w:w="108" w:type="dxa"/>
        <w:right w:w="108" w:type="dxa"/>
      </w:tblCellMar>
    </w:tblPr>
  </w:style>
  <w:style w:type="character" w:styleId="af4">
    <w:name w:val="Hyperlink"/>
    <w:basedOn w:val="a0"/>
    <w:uiPriority w:val="99"/>
    <w:unhideWhenUsed/>
    <w:rsid w:val="00866D8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13" Type="http://schemas.openxmlformats.org/officeDocument/2006/relationships/hyperlink" Target="https://youtu.be/5v9eFko-suc" TargetMode="External"/><Relationship Id="rId18" Type="http://schemas.openxmlformats.org/officeDocument/2006/relationships/hyperlink" Target="https://youtu.be/1t1oqan3Dvs" TargetMode="External"/><Relationship Id="rId26" Type="http://schemas.openxmlformats.org/officeDocument/2006/relationships/hyperlink" Target="https://youtu.be/rl31b1vpuCo" TargetMode="External"/><Relationship Id="rId39" Type="http://schemas.microsoft.com/office/2007/relationships/hdphoto" Target="media/hdphoto1.wdp"/><Relationship Id="rId21" Type="http://schemas.openxmlformats.org/officeDocument/2006/relationships/hyperlink" Target="https://youtu.be/gR4-SgiaK3U" TargetMode="External"/><Relationship Id="rId34" Type="http://schemas.openxmlformats.org/officeDocument/2006/relationships/hyperlink" Target="https://youtu.be/FNTesUVXqkE" TargetMode="External"/><Relationship Id="rId42" Type="http://schemas.openxmlformats.org/officeDocument/2006/relationships/hyperlink" Target="https://e-info.org.tw/column/earthday/2002/ea02042201.htm" TargetMode="External"/><Relationship Id="rId47" Type="http://schemas.openxmlformats.org/officeDocument/2006/relationships/hyperlink" Target="https://youtu.be/ZEClo2XkIjA" TargetMode="External"/><Relationship Id="rId50" Type="http://schemas.openxmlformats.org/officeDocument/2006/relationships/hyperlink" Target="https://youtu.be/YXSwh4AnN5o" TargetMode="External"/><Relationship Id="rId55"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youtu.be/0mNm4CurJys" TargetMode="External"/><Relationship Id="rId29" Type="http://schemas.openxmlformats.org/officeDocument/2006/relationships/hyperlink" Target="https://youtu.be/tC7SYYB4Hhs" TargetMode="External"/><Relationship Id="rId11" Type="http://schemas.openxmlformats.org/officeDocument/2006/relationships/diagramColors" Target="diagrams/colors1.xml"/><Relationship Id="rId24" Type="http://schemas.openxmlformats.org/officeDocument/2006/relationships/hyperlink" Target="https://youtu.be/52fnMhy86GU" TargetMode="External"/><Relationship Id="rId32" Type="http://schemas.openxmlformats.org/officeDocument/2006/relationships/hyperlink" Target="http://www.c2cplatform.tw" TargetMode="External"/><Relationship Id="rId37" Type="http://schemas.openxmlformats.org/officeDocument/2006/relationships/image" Target="media/image4.tmp"/><Relationship Id="rId40" Type="http://schemas.openxmlformats.org/officeDocument/2006/relationships/hyperlink" Target="https://youtu.be/ygCfh1ZBpHM" TargetMode="External"/><Relationship Id="rId45" Type="http://schemas.openxmlformats.org/officeDocument/2006/relationships/hyperlink" Target="https://www.cw.com.tw/article/5092256" TargetMode="External"/><Relationship Id="rId53" Type="http://schemas.openxmlformats.org/officeDocument/2006/relationships/hyperlink" Target="https://youtu.be/3Q3LOnPRTW8" TargetMode="External"/><Relationship Id="rId5" Type="http://schemas.openxmlformats.org/officeDocument/2006/relationships/webSettings" Target="webSettings.xml"/><Relationship Id="rId10" Type="http://schemas.openxmlformats.org/officeDocument/2006/relationships/diagramQuickStyle" Target="diagrams/quickStyle1.xml"/><Relationship Id="rId19" Type="http://schemas.openxmlformats.org/officeDocument/2006/relationships/hyperlink" Target="https://youtu.be/TcF-b95B5Xc" TargetMode="External"/><Relationship Id="rId31" Type="http://schemas.openxmlformats.org/officeDocument/2006/relationships/hyperlink" Target="https://youtu.be/IJydi90-el4" TargetMode="External"/><Relationship Id="rId44" Type="http://schemas.openxmlformats.org/officeDocument/2006/relationships/hyperlink" Target="https://youtu.be/ZPfCDdDMoOo" TargetMode="External"/><Relationship Id="rId52" Type="http://schemas.openxmlformats.org/officeDocument/2006/relationships/hyperlink" Target="https://youtu.be/s8qr9OsPJAo" TargetMode="Externa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hyperlink" Target="https://youtu.be/38PypWcCXl4" TargetMode="External"/><Relationship Id="rId22" Type="http://schemas.openxmlformats.org/officeDocument/2006/relationships/hyperlink" Target="https://youtu.be/WE61feAHKto" TargetMode="External"/><Relationship Id="rId27" Type="http://schemas.openxmlformats.org/officeDocument/2006/relationships/image" Target="media/image1.tmp"/><Relationship Id="rId30" Type="http://schemas.openxmlformats.org/officeDocument/2006/relationships/hyperlink" Target="https://youtu.be/b4wfejH071U" TargetMode="External"/><Relationship Id="rId35" Type="http://schemas.openxmlformats.org/officeDocument/2006/relationships/image" Target="media/image2.tmp"/><Relationship Id="rId43" Type="http://schemas.openxmlformats.org/officeDocument/2006/relationships/hyperlink" Target="https://youtu.be/6srQLnn8mmg" TargetMode="External"/><Relationship Id="rId48" Type="http://schemas.openxmlformats.org/officeDocument/2006/relationships/hyperlink" Target="https://youtu.be/bQn5se4kl-Y" TargetMode="External"/><Relationship Id="rId56" Type="http://schemas.openxmlformats.org/officeDocument/2006/relationships/theme" Target="theme/theme1.xml"/><Relationship Id="rId8" Type="http://schemas.openxmlformats.org/officeDocument/2006/relationships/diagramData" Target="diagrams/data1.xml"/><Relationship Id="rId51" Type="http://schemas.openxmlformats.org/officeDocument/2006/relationships/hyperlink" Target="https://youtu.be/c9QumErtCok" TargetMode="External"/><Relationship Id="rId3" Type="http://schemas.openxmlformats.org/officeDocument/2006/relationships/styles" Target="styles.xml"/><Relationship Id="rId12" Type="http://schemas.microsoft.com/office/2007/relationships/diagramDrawing" Target="diagrams/drawing1.xml"/><Relationship Id="rId17" Type="http://schemas.openxmlformats.org/officeDocument/2006/relationships/hyperlink" Target="https://youtu.be/K2K54iZME5g" TargetMode="External"/><Relationship Id="rId25" Type="http://schemas.openxmlformats.org/officeDocument/2006/relationships/hyperlink" Target="https://youtu.be/3iy4azvVcfk" TargetMode="External"/><Relationship Id="rId33" Type="http://schemas.openxmlformats.org/officeDocument/2006/relationships/hyperlink" Target="https://youtu.be/2FwgbLmSZg8" TargetMode="External"/><Relationship Id="rId38" Type="http://schemas.openxmlformats.org/officeDocument/2006/relationships/image" Target="media/image5.png"/><Relationship Id="rId46" Type="http://schemas.openxmlformats.org/officeDocument/2006/relationships/hyperlink" Target="https://youtu.be/rKEbGYTbLdg" TargetMode="External"/><Relationship Id="rId20" Type="http://schemas.openxmlformats.org/officeDocument/2006/relationships/hyperlink" Target="https://youtu.be/7JVTirBEfho" TargetMode="External"/><Relationship Id="rId41" Type="http://schemas.openxmlformats.org/officeDocument/2006/relationships/hyperlink" Target="https://www.cmmedia.com.tw/home/articles/3543" TargetMode="External"/><Relationship Id="rId54"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youtu.be/gkosKVOgY5w" TargetMode="External"/><Relationship Id="rId23" Type="http://schemas.openxmlformats.org/officeDocument/2006/relationships/hyperlink" Target="https://youtu.be/uEVW-b-arDA" TargetMode="External"/><Relationship Id="rId28" Type="http://schemas.openxmlformats.org/officeDocument/2006/relationships/hyperlink" Target="https://youtu.be/R7Fao48O05U" TargetMode="External"/><Relationship Id="rId36" Type="http://schemas.openxmlformats.org/officeDocument/2006/relationships/image" Target="media/image3.png"/><Relationship Id="rId49" Type="http://schemas.openxmlformats.org/officeDocument/2006/relationships/hyperlink" Target="https://youtu.be/5giQbJfHR6U" TargetMode="External"/></Relationships>
</file>

<file path=word/diagrams/colors1.xml><?xml version="1.0" encoding="utf-8"?>
<dgm:colorsDef xmlns:dgm="http://schemas.openxmlformats.org/drawingml/2006/diagram" xmlns:a="http://schemas.openxmlformats.org/drawingml/2006/main" uniqueId="urn:microsoft.com/office/officeart/2005/8/colors/accent1_1">
  <dgm:title val=""/>
  <dgm:desc val=""/>
  <dgm:catLst>
    <dgm:cat type="accent1" pri="11100"/>
  </dgm:catLst>
  <dgm:styleLbl name="node0">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accent1">
        <a:shade val="80000"/>
      </a:schemeClr>
    </dgm:linClrLst>
    <dgm:effectClrLst/>
    <dgm:txLinClrLst/>
    <dgm:txFillClrLst/>
    <dgm:txEffectClrLst/>
  </dgm:styleLbl>
  <dgm:styleLbl name="node2">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fg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align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bg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dgm:linClrLst>
    <dgm:effectClrLst/>
    <dgm:txLinClrLst/>
    <dgm:txFillClrLst meth="repeat">
      <a:schemeClr val="tx1"/>
    </dgm:txFillClrLst>
    <dgm:txEffectClrLst/>
  </dgm:styleLbl>
  <dgm:styleLbl name="asst0">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dgm:txEffectClrLst/>
  </dgm:styleLbl>
  <dgm:styleLbl name="parChTrans2D2">
    <dgm:fillClrLst meth="repeat">
      <a:schemeClr val="accent1"/>
    </dgm:fillClrLst>
    <dgm:linClrLst meth="repeat">
      <a:schemeClr val="accent1"/>
    </dgm:linClrLst>
    <dgm:effectClrLst/>
    <dgm:txLinClrLst/>
    <dgm:txFillClrLst/>
    <dgm:txEffectClrLst/>
  </dgm:styleLbl>
  <dgm:styleLbl name="parChTrans2D3">
    <dgm:fillClrLst meth="repeat">
      <a:schemeClr val="accent1"/>
    </dgm:fillClrLst>
    <dgm:linClrLst meth="repeat">
      <a:schemeClr val="accent1"/>
    </dgm:linClrLst>
    <dgm:effectClrLst/>
    <dgm:txLinClrLst/>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conF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align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trAlignAcc1">
    <dgm:fillClrLst meth="repeat">
      <a:schemeClr val="accent1">
        <a:alpha val="40000"/>
        <a:tint val="40000"/>
      </a:schemeClr>
    </dgm:fillClrLst>
    <dgm:linClrLst meth="repeat">
      <a:schemeClr val="accent1"/>
    </dgm:linClrLst>
    <dgm:effectClrLst/>
    <dgm:txLinClrLst/>
    <dgm:txFillClrLst meth="repeat">
      <a:schemeClr val="dk1"/>
    </dgm:txFillClrLst>
    <dgm:txEffectClrLst/>
  </dgm:styleLbl>
  <dgm:styleLbl name="b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fgAcc0">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2">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3">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4">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64C67C55-40C1-45D0-8519-1F8079B137ED}" type="doc">
      <dgm:prSet loTypeId="urn:microsoft.com/office/officeart/2005/8/layout/hierarchy3" loCatId="relationship" qsTypeId="urn:microsoft.com/office/officeart/2005/8/quickstyle/simple1" qsCatId="simple" csTypeId="urn:microsoft.com/office/officeart/2005/8/colors/accent1_1" csCatId="accent1" phldr="1"/>
      <dgm:spPr/>
      <dgm:t>
        <a:bodyPr/>
        <a:lstStyle/>
        <a:p>
          <a:endParaRPr lang="zh-TW" altLang="en-US"/>
        </a:p>
      </dgm:t>
    </dgm:pt>
    <dgm:pt modelId="{CC83FB1C-F5DF-4788-8EB9-04E374723F73}">
      <dgm:prSet phldrT="[文字]" custT="1"/>
      <dgm:spPr/>
      <dgm:t>
        <a:bodyPr lIns="0" tIns="0" rIns="0" bIns="0"/>
        <a:lstStyle/>
        <a:p>
          <a:r>
            <a:rPr lang="zh-TW" altLang="en-US" sz="1400"/>
            <a:t>上學期</a:t>
          </a:r>
        </a:p>
      </dgm:t>
    </dgm:pt>
    <dgm:pt modelId="{AC7C87E8-A45F-4AE6-AE1C-55E53DF4519C}" type="parTrans" cxnId="{3637F79F-064A-47F9-BF5F-54DEA2B8F0AA}">
      <dgm:prSet/>
      <dgm:spPr/>
      <dgm:t>
        <a:bodyPr/>
        <a:lstStyle/>
        <a:p>
          <a:endParaRPr lang="zh-TW" altLang="en-US" sz="2000"/>
        </a:p>
      </dgm:t>
    </dgm:pt>
    <dgm:pt modelId="{34ACDB07-E19F-4716-83CD-EF1DDDD8DC0F}" type="sibTrans" cxnId="{3637F79F-064A-47F9-BF5F-54DEA2B8F0AA}">
      <dgm:prSet/>
      <dgm:spPr/>
      <dgm:t>
        <a:bodyPr/>
        <a:lstStyle/>
        <a:p>
          <a:endParaRPr lang="zh-TW" altLang="en-US" sz="2000"/>
        </a:p>
      </dgm:t>
    </dgm:pt>
    <dgm:pt modelId="{4244948B-16F7-4B86-A5CF-C9B7B5E91EA3}">
      <dgm:prSet phldrT="[文字]" custT="1"/>
      <dgm:spPr>
        <a:solidFill>
          <a:srgbClr val="CCFFFF">
            <a:alpha val="90000"/>
          </a:srgbClr>
        </a:solidFill>
      </dgm:spPr>
      <dgm:t>
        <a:bodyPr lIns="0" tIns="0" rIns="0" bIns="0"/>
        <a:lstStyle/>
        <a:p>
          <a:r>
            <a:rPr lang="zh-TW" altLang="en-US" sz="1400"/>
            <a:t>從土地到餐桌</a:t>
          </a:r>
        </a:p>
      </dgm:t>
    </dgm:pt>
    <dgm:pt modelId="{5FC2D22C-1462-44EA-82E9-9F15BE7F45E9}" type="parTrans" cxnId="{9527BBB6-06C6-44D9-A3F4-0732049A1C15}">
      <dgm:prSet/>
      <dgm:spPr/>
      <dgm:t>
        <a:bodyPr/>
        <a:lstStyle/>
        <a:p>
          <a:endParaRPr lang="zh-TW" altLang="en-US" sz="2000"/>
        </a:p>
      </dgm:t>
    </dgm:pt>
    <dgm:pt modelId="{3D29EA42-D2AF-4838-9344-57819FB47EA0}" type="sibTrans" cxnId="{9527BBB6-06C6-44D9-A3F4-0732049A1C15}">
      <dgm:prSet/>
      <dgm:spPr/>
      <dgm:t>
        <a:bodyPr/>
        <a:lstStyle/>
        <a:p>
          <a:endParaRPr lang="zh-TW" altLang="en-US" sz="2000"/>
        </a:p>
      </dgm:t>
    </dgm:pt>
    <dgm:pt modelId="{6B79D5B3-09ED-4B5F-B43C-6ADA2CA19358}">
      <dgm:prSet phldrT="[文字]" custT="1"/>
      <dgm:spPr/>
      <dgm:t>
        <a:bodyPr lIns="0" tIns="0" rIns="0" bIns="0"/>
        <a:lstStyle/>
        <a:p>
          <a:r>
            <a:rPr lang="zh-TW" altLang="en-US" sz="1400"/>
            <a:t>下學期</a:t>
          </a:r>
        </a:p>
      </dgm:t>
    </dgm:pt>
    <dgm:pt modelId="{2781EDB3-E4B0-462F-9F49-3FC0204F401C}" type="parTrans" cxnId="{374CBCD1-6910-4484-8007-F39A9DACD32A}">
      <dgm:prSet/>
      <dgm:spPr/>
      <dgm:t>
        <a:bodyPr/>
        <a:lstStyle/>
        <a:p>
          <a:endParaRPr lang="zh-TW" altLang="en-US" sz="2000"/>
        </a:p>
      </dgm:t>
    </dgm:pt>
    <dgm:pt modelId="{2F0948DC-14DB-44F9-9F5F-E7A9A1C7B057}" type="sibTrans" cxnId="{374CBCD1-6910-4484-8007-F39A9DACD32A}">
      <dgm:prSet/>
      <dgm:spPr/>
      <dgm:t>
        <a:bodyPr/>
        <a:lstStyle/>
        <a:p>
          <a:endParaRPr lang="zh-TW" altLang="en-US" sz="2000"/>
        </a:p>
      </dgm:t>
    </dgm:pt>
    <dgm:pt modelId="{50B9944F-7AA6-4B68-B50F-B3CC5CCE6353}">
      <dgm:prSet phldrT="[文字]" custT="1"/>
      <dgm:spPr>
        <a:solidFill>
          <a:srgbClr val="CCFFCC">
            <a:alpha val="89804"/>
          </a:srgbClr>
        </a:solidFill>
      </dgm:spPr>
      <dgm:t>
        <a:bodyPr lIns="0" tIns="0" rIns="0" bIns="0"/>
        <a:lstStyle/>
        <a:p>
          <a:r>
            <a:rPr lang="zh-TW" altLang="en-US" sz="1400"/>
            <a:t>氣候變遷與環境災害</a:t>
          </a:r>
        </a:p>
      </dgm:t>
    </dgm:pt>
    <dgm:pt modelId="{C2E2332D-B921-4848-8D74-84B184742871}" type="parTrans" cxnId="{B5F596C6-709E-483F-84F6-120012BDDA48}">
      <dgm:prSet/>
      <dgm:spPr/>
      <dgm:t>
        <a:bodyPr/>
        <a:lstStyle/>
        <a:p>
          <a:endParaRPr lang="zh-TW" altLang="en-US" sz="2000"/>
        </a:p>
      </dgm:t>
    </dgm:pt>
    <dgm:pt modelId="{524594F7-E558-4C9F-8B91-9C385680598E}" type="sibTrans" cxnId="{B5F596C6-709E-483F-84F6-120012BDDA48}">
      <dgm:prSet/>
      <dgm:spPr/>
      <dgm:t>
        <a:bodyPr/>
        <a:lstStyle/>
        <a:p>
          <a:endParaRPr lang="zh-TW" altLang="en-US" sz="2000"/>
        </a:p>
      </dgm:t>
    </dgm:pt>
    <dgm:pt modelId="{F665A399-FC95-492C-BDFD-A984021D1215}">
      <dgm:prSet phldrT="[文字]" custT="1"/>
      <dgm:spPr>
        <a:solidFill>
          <a:srgbClr val="CCFFCC">
            <a:alpha val="90000"/>
          </a:srgbClr>
        </a:solidFill>
      </dgm:spPr>
      <dgm:t>
        <a:bodyPr lIns="0" tIns="0" rIns="0" bIns="0"/>
        <a:lstStyle/>
        <a:p>
          <a:r>
            <a:rPr lang="zh-TW" altLang="en-US" sz="1400"/>
            <a:t>綠色產銷、永續時尚</a:t>
          </a:r>
        </a:p>
      </dgm:t>
    </dgm:pt>
    <dgm:pt modelId="{F23CF4DF-C109-49CB-A650-3485E715B346}" type="parTrans" cxnId="{E2FD1BC1-9133-4E73-840E-0653C5CCF35E}">
      <dgm:prSet/>
      <dgm:spPr/>
      <dgm:t>
        <a:bodyPr/>
        <a:lstStyle/>
        <a:p>
          <a:endParaRPr lang="zh-TW" altLang="en-US" sz="2000"/>
        </a:p>
      </dgm:t>
    </dgm:pt>
    <dgm:pt modelId="{D8DF05FD-8424-4855-A77E-EDD5DC5DD347}" type="sibTrans" cxnId="{E2FD1BC1-9133-4E73-840E-0653C5CCF35E}">
      <dgm:prSet/>
      <dgm:spPr/>
      <dgm:t>
        <a:bodyPr/>
        <a:lstStyle/>
        <a:p>
          <a:endParaRPr lang="zh-TW" altLang="en-US" sz="2000"/>
        </a:p>
      </dgm:t>
    </dgm:pt>
    <dgm:pt modelId="{006D7238-A2CA-4F66-832F-FF80CFD75893}">
      <dgm:prSet custT="1"/>
      <dgm:spPr>
        <a:solidFill>
          <a:srgbClr val="CCFFFF">
            <a:alpha val="90000"/>
          </a:srgbClr>
        </a:solidFill>
      </dgm:spPr>
      <dgm:t>
        <a:bodyPr lIns="0" tIns="0" rIns="0" bIns="0"/>
        <a:lstStyle/>
        <a:p>
          <a:r>
            <a:rPr lang="zh-TW" altLang="en-US" sz="1400"/>
            <a:t>水與生命</a:t>
          </a:r>
        </a:p>
      </dgm:t>
    </dgm:pt>
    <dgm:pt modelId="{E94263E8-724F-4A2E-86CC-4150A454839E}" type="sibTrans" cxnId="{498BE1ED-74C3-4E92-A4BB-466A60956CD7}">
      <dgm:prSet/>
      <dgm:spPr/>
      <dgm:t>
        <a:bodyPr/>
        <a:lstStyle/>
        <a:p>
          <a:endParaRPr lang="zh-TW" altLang="en-US" sz="2000"/>
        </a:p>
      </dgm:t>
    </dgm:pt>
    <dgm:pt modelId="{BA5337E8-AE30-4E51-8A0C-82F7CEA6AC2B}" type="parTrans" cxnId="{498BE1ED-74C3-4E92-A4BB-466A60956CD7}">
      <dgm:prSet/>
      <dgm:spPr/>
      <dgm:t>
        <a:bodyPr/>
        <a:lstStyle/>
        <a:p>
          <a:endParaRPr lang="zh-TW" altLang="en-US" sz="2000"/>
        </a:p>
      </dgm:t>
    </dgm:pt>
    <dgm:pt modelId="{251381F5-AEE3-47ED-8078-61CF927E5976}">
      <dgm:prSet phldrT="[文字]" custT="1"/>
      <dgm:spPr>
        <a:solidFill>
          <a:srgbClr val="CCFFFF">
            <a:alpha val="89804"/>
          </a:srgbClr>
        </a:solidFill>
      </dgm:spPr>
      <dgm:t>
        <a:bodyPr lIns="0" tIns="0" rIns="0" bIns="0"/>
        <a:lstStyle/>
        <a:p>
          <a:r>
            <a:rPr lang="zh-TW" altLang="en-US" sz="1400"/>
            <a:t>寰宇世界</a:t>
          </a:r>
        </a:p>
      </dgm:t>
    </dgm:pt>
    <dgm:pt modelId="{580DCA01-6DA2-4767-8E2F-CF0DF5954051}" type="sibTrans" cxnId="{435C1294-60EF-45CB-96CA-2FEF474EC5EB}">
      <dgm:prSet/>
      <dgm:spPr/>
      <dgm:t>
        <a:bodyPr/>
        <a:lstStyle/>
        <a:p>
          <a:endParaRPr lang="zh-TW" altLang="en-US" sz="2000"/>
        </a:p>
      </dgm:t>
    </dgm:pt>
    <dgm:pt modelId="{2CFF43F9-3E01-468A-9B4A-96D70DC3912D}" type="parTrans" cxnId="{435C1294-60EF-45CB-96CA-2FEF474EC5EB}">
      <dgm:prSet/>
      <dgm:spPr/>
      <dgm:t>
        <a:bodyPr/>
        <a:lstStyle/>
        <a:p>
          <a:endParaRPr lang="zh-TW" altLang="en-US" sz="2000"/>
        </a:p>
      </dgm:t>
    </dgm:pt>
    <dgm:pt modelId="{100CAD69-6354-469B-AD63-0E3BAE6B4AE0}">
      <dgm:prSet phldrT="[文字]" custT="1"/>
      <dgm:spPr/>
      <dgm:t>
        <a:bodyPr/>
        <a:lstStyle/>
        <a:p>
          <a:r>
            <a:rPr lang="zh-TW" altLang="en-US" sz="1600">
              <a:latin typeface="文鼎中黑" panose="020B0609000000000000" pitchFamily="49" charset="-120"/>
              <a:ea typeface="文鼎中黑" panose="020B0609000000000000" pitchFamily="49" charset="-120"/>
            </a:rPr>
            <a:t>主題：永續地球</a:t>
          </a:r>
        </a:p>
      </dgm:t>
    </dgm:pt>
    <dgm:pt modelId="{67FD3F3F-1A64-4A2E-8E59-CDDED274CE12}" type="parTrans" cxnId="{7F7C4663-B0F2-4219-9F08-F0C6500869E3}">
      <dgm:prSet/>
      <dgm:spPr/>
      <dgm:t>
        <a:bodyPr/>
        <a:lstStyle/>
        <a:p>
          <a:endParaRPr lang="zh-TW" altLang="en-US" sz="2000"/>
        </a:p>
      </dgm:t>
    </dgm:pt>
    <dgm:pt modelId="{406FC992-E949-4791-8F16-131F5D2754C4}" type="sibTrans" cxnId="{7F7C4663-B0F2-4219-9F08-F0C6500869E3}">
      <dgm:prSet/>
      <dgm:spPr/>
      <dgm:t>
        <a:bodyPr/>
        <a:lstStyle/>
        <a:p>
          <a:endParaRPr lang="zh-TW" altLang="en-US" sz="2000"/>
        </a:p>
      </dgm:t>
    </dgm:pt>
    <dgm:pt modelId="{6DB2703B-B823-440C-9F67-F9F24523A718}" type="pres">
      <dgm:prSet presAssocID="{64C67C55-40C1-45D0-8519-1F8079B137ED}" presName="diagram" presStyleCnt="0">
        <dgm:presLayoutVars>
          <dgm:chPref val="1"/>
          <dgm:dir/>
          <dgm:animOne val="branch"/>
          <dgm:animLvl val="lvl"/>
          <dgm:resizeHandles/>
        </dgm:presLayoutVars>
      </dgm:prSet>
      <dgm:spPr/>
    </dgm:pt>
    <dgm:pt modelId="{6D6933C0-E6E8-4267-BE39-EA267A1F321E}" type="pres">
      <dgm:prSet presAssocID="{100CAD69-6354-469B-AD63-0E3BAE6B4AE0}" presName="root" presStyleCnt="0"/>
      <dgm:spPr/>
    </dgm:pt>
    <dgm:pt modelId="{168BDB21-2E19-436A-AA83-7BF2A1085A03}" type="pres">
      <dgm:prSet presAssocID="{100CAD69-6354-469B-AD63-0E3BAE6B4AE0}" presName="rootComposite" presStyleCnt="0"/>
      <dgm:spPr/>
    </dgm:pt>
    <dgm:pt modelId="{1A4EBC42-F9E7-4818-B71F-87A9EC7C7E5A}" type="pres">
      <dgm:prSet presAssocID="{100CAD69-6354-469B-AD63-0E3BAE6B4AE0}" presName="rootText" presStyleLbl="node1" presStyleIdx="0" presStyleCnt="3" custScaleX="374888" custScaleY="167953" custLinFactNeighborX="-54430" custLinFactNeighborY="54775"/>
      <dgm:spPr/>
    </dgm:pt>
    <dgm:pt modelId="{4DD47895-DF17-43D3-9BC3-3F6370254A33}" type="pres">
      <dgm:prSet presAssocID="{100CAD69-6354-469B-AD63-0E3BAE6B4AE0}" presName="rootConnector" presStyleLbl="node1" presStyleIdx="0" presStyleCnt="3"/>
      <dgm:spPr/>
    </dgm:pt>
    <dgm:pt modelId="{05CD201E-B431-4620-8CA2-673B3E7D8BC4}" type="pres">
      <dgm:prSet presAssocID="{100CAD69-6354-469B-AD63-0E3BAE6B4AE0}" presName="childShape" presStyleCnt="0"/>
      <dgm:spPr/>
    </dgm:pt>
    <dgm:pt modelId="{363E4A29-C49C-4429-88BC-008EBB4C5C46}" type="pres">
      <dgm:prSet presAssocID="{CC83FB1C-F5DF-4788-8EB9-04E374723F73}" presName="root" presStyleCnt="0"/>
      <dgm:spPr/>
    </dgm:pt>
    <dgm:pt modelId="{26DEEBF8-D6E1-440B-A76C-902749A7C41E}" type="pres">
      <dgm:prSet presAssocID="{CC83FB1C-F5DF-4788-8EB9-04E374723F73}" presName="rootComposite" presStyleCnt="0"/>
      <dgm:spPr/>
    </dgm:pt>
    <dgm:pt modelId="{F6BA5CB8-48D2-4C12-BEF0-122B4F2DB1B8}" type="pres">
      <dgm:prSet presAssocID="{CC83FB1C-F5DF-4788-8EB9-04E374723F73}" presName="rootText" presStyleLbl="node1" presStyleIdx="1" presStyleCnt="3" custScaleX="439386" custScaleY="83225"/>
      <dgm:spPr/>
    </dgm:pt>
    <dgm:pt modelId="{92E4BBEA-EA69-427F-857C-E213DA9B6D2F}" type="pres">
      <dgm:prSet presAssocID="{CC83FB1C-F5DF-4788-8EB9-04E374723F73}" presName="rootConnector" presStyleLbl="node1" presStyleIdx="1" presStyleCnt="3"/>
      <dgm:spPr/>
    </dgm:pt>
    <dgm:pt modelId="{A5B94C0C-22F4-4A39-96FC-57421D52A1A1}" type="pres">
      <dgm:prSet presAssocID="{CC83FB1C-F5DF-4788-8EB9-04E374723F73}" presName="childShape" presStyleCnt="0"/>
      <dgm:spPr/>
    </dgm:pt>
    <dgm:pt modelId="{61B7D2BC-07CB-423D-A815-E330E335E490}" type="pres">
      <dgm:prSet presAssocID="{2CFF43F9-3E01-468A-9B4A-96D70DC3912D}" presName="Name13" presStyleLbl="parChTrans1D2" presStyleIdx="0" presStyleCnt="5"/>
      <dgm:spPr/>
    </dgm:pt>
    <dgm:pt modelId="{4A9BFD76-C383-453E-8EB3-15706446E6A1}" type="pres">
      <dgm:prSet presAssocID="{251381F5-AEE3-47ED-8078-61CF927E5976}" presName="childText" presStyleLbl="bgAcc1" presStyleIdx="0" presStyleCnt="5" custScaleX="439386" custScaleY="83225">
        <dgm:presLayoutVars>
          <dgm:bulletEnabled val="1"/>
        </dgm:presLayoutVars>
      </dgm:prSet>
      <dgm:spPr/>
    </dgm:pt>
    <dgm:pt modelId="{75FA1C70-7A57-43AF-9641-99A79FFDEA37}" type="pres">
      <dgm:prSet presAssocID="{5FC2D22C-1462-44EA-82E9-9F15BE7F45E9}" presName="Name13" presStyleLbl="parChTrans1D2" presStyleIdx="1" presStyleCnt="5"/>
      <dgm:spPr/>
    </dgm:pt>
    <dgm:pt modelId="{C723E9A2-CAE2-42FF-AB8C-DD771C7FF72E}" type="pres">
      <dgm:prSet presAssocID="{4244948B-16F7-4B86-A5CF-C9B7B5E91EA3}" presName="childText" presStyleLbl="bgAcc1" presStyleIdx="1" presStyleCnt="5" custScaleX="439386" custScaleY="83225">
        <dgm:presLayoutVars>
          <dgm:bulletEnabled val="1"/>
        </dgm:presLayoutVars>
      </dgm:prSet>
      <dgm:spPr/>
    </dgm:pt>
    <dgm:pt modelId="{AA824ABC-1ABC-4AE6-ADC7-85E648231491}" type="pres">
      <dgm:prSet presAssocID="{BA5337E8-AE30-4E51-8A0C-82F7CEA6AC2B}" presName="Name13" presStyleLbl="parChTrans1D2" presStyleIdx="2" presStyleCnt="5"/>
      <dgm:spPr/>
    </dgm:pt>
    <dgm:pt modelId="{41FC8845-332A-4597-BE15-83D6FED79BFC}" type="pres">
      <dgm:prSet presAssocID="{006D7238-A2CA-4F66-832F-FF80CFD75893}" presName="childText" presStyleLbl="bgAcc1" presStyleIdx="2" presStyleCnt="5" custScaleX="439386" custScaleY="83225" custLinFactNeighborX="4821" custLinFactNeighborY="881">
        <dgm:presLayoutVars>
          <dgm:bulletEnabled val="1"/>
        </dgm:presLayoutVars>
      </dgm:prSet>
      <dgm:spPr/>
    </dgm:pt>
    <dgm:pt modelId="{66186525-934D-4CDB-BDF9-6FD0FC26012E}" type="pres">
      <dgm:prSet presAssocID="{6B79D5B3-09ED-4B5F-B43C-6ADA2CA19358}" presName="root" presStyleCnt="0"/>
      <dgm:spPr/>
    </dgm:pt>
    <dgm:pt modelId="{7F4F3B9D-5B8C-45A6-AD5C-DE5F4982C259}" type="pres">
      <dgm:prSet presAssocID="{6B79D5B3-09ED-4B5F-B43C-6ADA2CA19358}" presName="rootComposite" presStyleCnt="0"/>
      <dgm:spPr/>
    </dgm:pt>
    <dgm:pt modelId="{0FAF29C7-BE9F-4A88-9FD0-4E45F26D6532}" type="pres">
      <dgm:prSet presAssocID="{6B79D5B3-09ED-4B5F-B43C-6ADA2CA19358}" presName="rootText" presStyleLbl="node1" presStyleIdx="2" presStyleCnt="3" custScaleX="400533" custScaleY="103993"/>
      <dgm:spPr/>
    </dgm:pt>
    <dgm:pt modelId="{3A7C3DBC-BF71-4121-B364-DE12B6D13EEB}" type="pres">
      <dgm:prSet presAssocID="{6B79D5B3-09ED-4B5F-B43C-6ADA2CA19358}" presName="rootConnector" presStyleLbl="node1" presStyleIdx="2" presStyleCnt="3"/>
      <dgm:spPr/>
    </dgm:pt>
    <dgm:pt modelId="{FD2FA969-3A56-4E0A-8ADB-235667A488E7}" type="pres">
      <dgm:prSet presAssocID="{6B79D5B3-09ED-4B5F-B43C-6ADA2CA19358}" presName="childShape" presStyleCnt="0"/>
      <dgm:spPr/>
    </dgm:pt>
    <dgm:pt modelId="{9D10785C-E068-457B-A16F-D0A39DC69E42}" type="pres">
      <dgm:prSet presAssocID="{C2E2332D-B921-4848-8D74-84B184742871}" presName="Name13" presStyleLbl="parChTrans1D2" presStyleIdx="3" presStyleCnt="5"/>
      <dgm:spPr/>
    </dgm:pt>
    <dgm:pt modelId="{CB0ABF9F-E5D8-4774-BE99-FBB25CAB7FF6}" type="pres">
      <dgm:prSet presAssocID="{50B9944F-7AA6-4B68-B50F-B3CC5CCE6353}" presName="childText" presStyleLbl="bgAcc1" presStyleIdx="3" presStyleCnt="5" custScaleX="400533" custScaleY="103993">
        <dgm:presLayoutVars>
          <dgm:bulletEnabled val="1"/>
        </dgm:presLayoutVars>
      </dgm:prSet>
      <dgm:spPr/>
    </dgm:pt>
    <dgm:pt modelId="{B7B491AE-2344-474F-BAF1-99F9E6209D3E}" type="pres">
      <dgm:prSet presAssocID="{F23CF4DF-C109-49CB-A650-3485E715B346}" presName="Name13" presStyleLbl="parChTrans1D2" presStyleIdx="4" presStyleCnt="5"/>
      <dgm:spPr/>
    </dgm:pt>
    <dgm:pt modelId="{D57132EE-BBB7-4C9C-82D3-168156308495}" type="pres">
      <dgm:prSet presAssocID="{F665A399-FC95-492C-BDFD-A984021D1215}" presName="childText" presStyleLbl="bgAcc1" presStyleIdx="4" presStyleCnt="5" custScaleX="400774" custScaleY="103993">
        <dgm:presLayoutVars>
          <dgm:bulletEnabled val="1"/>
        </dgm:presLayoutVars>
      </dgm:prSet>
      <dgm:spPr/>
    </dgm:pt>
  </dgm:ptLst>
  <dgm:cxnLst>
    <dgm:cxn modelId="{C3408D0B-0939-419F-88EC-FE5B8A217309}" type="presOf" srcId="{F23CF4DF-C109-49CB-A650-3485E715B346}" destId="{B7B491AE-2344-474F-BAF1-99F9E6209D3E}" srcOrd="0" destOrd="0" presId="urn:microsoft.com/office/officeart/2005/8/layout/hierarchy3"/>
    <dgm:cxn modelId="{3C66330C-59C5-44E3-B2A2-6ACD0629C918}" type="presOf" srcId="{006D7238-A2CA-4F66-832F-FF80CFD75893}" destId="{41FC8845-332A-4597-BE15-83D6FED79BFC}" srcOrd="0" destOrd="0" presId="urn:microsoft.com/office/officeart/2005/8/layout/hierarchy3"/>
    <dgm:cxn modelId="{2190A625-BABF-4463-B1E0-9D907127E519}" type="presOf" srcId="{100CAD69-6354-469B-AD63-0E3BAE6B4AE0}" destId="{4DD47895-DF17-43D3-9BC3-3F6370254A33}" srcOrd="1" destOrd="0" presId="urn:microsoft.com/office/officeart/2005/8/layout/hierarchy3"/>
    <dgm:cxn modelId="{CA455D27-FE09-4682-A297-F0BC46C63F55}" type="presOf" srcId="{BA5337E8-AE30-4E51-8A0C-82F7CEA6AC2B}" destId="{AA824ABC-1ABC-4AE6-ADC7-85E648231491}" srcOrd="0" destOrd="0" presId="urn:microsoft.com/office/officeart/2005/8/layout/hierarchy3"/>
    <dgm:cxn modelId="{49B04E2C-D710-4FE8-A3F4-B98905F1B88B}" type="presOf" srcId="{CC83FB1C-F5DF-4788-8EB9-04E374723F73}" destId="{92E4BBEA-EA69-427F-857C-E213DA9B6D2F}" srcOrd="1" destOrd="0" presId="urn:microsoft.com/office/officeart/2005/8/layout/hierarchy3"/>
    <dgm:cxn modelId="{EA9D1E36-B8B4-43BA-8A35-685660A03AE3}" type="presOf" srcId="{251381F5-AEE3-47ED-8078-61CF927E5976}" destId="{4A9BFD76-C383-453E-8EB3-15706446E6A1}" srcOrd="0" destOrd="0" presId="urn:microsoft.com/office/officeart/2005/8/layout/hierarchy3"/>
    <dgm:cxn modelId="{F376B85E-E4BE-4203-A74D-1D825A94C455}" type="presOf" srcId="{F665A399-FC95-492C-BDFD-A984021D1215}" destId="{D57132EE-BBB7-4C9C-82D3-168156308495}" srcOrd="0" destOrd="0" presId="urn:microsoft.com/office/officeart/2005/8/layout/hierarchy3"/>
    <dgm:cxn modelId="{30DBA55F-8F38-4E72-8431-79F7D9A7D84C}" type="presOf" srcId="{CC83FB1C-F5DF-4788-8EB9-04E374723F73}" destId="{F6BA5CB8-48D2-4C12-BEF0-122B4F2DB1B8}" srcOrd="0" destOrd="0" presId="urn:microsoft.com/office/officeart/2005/8/layout/hierarchy3"/>
    <dgm:cxn modelId="{7F7C4663-B0F2-4219-9F08-F0C6500869E3}" srcId="{64C67C55-40C1-45D0-8519-1F8079B137ED}" destId="{100CAD69-6354-469B-AD63-0E3BAE6B4AE0}" srcOrd="0" destOrd="0" parTransId="{67FD3F3F-1A64-4A2E-8E59-CDDED274CE12}" sibTransId="{406FC992-E949-4791-8F16-131F5D2754C4}"/>
    <dgm:cxn modelId="{455F5455-3C89-4023-9E94-D4B4109C568E}" type="presOf" srcId="{6B79D5B3-09ED-4B5F-B43C-6ADA2CA19358}" destId="{3A7C3DBC-BF71-4121-B364-DE12B6D13EEB}" srcOrd="1" destOrd="0" presId="urn:microsoft.com/office/officeart/2005/8/layout/hierarchy3"/>
    <dgm:cxn modelId="{6C49175A-8E66-45FE-9C5B-DDE19B231D9E}" type="presOf" srcId="{C2E2332D-B921-4848-8D74-84B184742871}" destId="{9D10785C-E068-457B-A16F-D0A39DC69E42}" srcOrd="0" destOrd="0" presId="urn:microsoft.com/office/officeart/2005/8/layout/hierarchy3"/>
    <dgm:cxn modelId="{8F9A0882-EF51-4B5B-A671-715F82ABDF1A}" type="presOf" srcId="{64C67C55-40C1-45D0-8519-1F8079B137ED}" destId="{6DB2703B-B823-440C-9F67-F9F24523A718}" srcOrd="0" destOrd="0" presId="urn:microsoft.com/office/officeart/2005/8/layout/hierarchy3"/>
    <dgm:cxn modelId="{435C1294-60EF-45CB-96CA-2FEF474EC5EB}" srcId="{CC83FB1C-F5DF-4788-8EB9-04E374723F73}" destId="{251381F5-AEE3-47ED-8078-61CF927E5976}" srcOrd="0" destOrd="0" parTransId="{2CFF43F9-3E01-468A-9B4A-96D70DC3912D}" sibTransId="{580DCA01-6DA2-4767-8E2F-CF0DF5954051}"/>
    <dgm:cxn modelId="{2FB66298-A475-47C3-B4B9-0F58837A36B1}" type="presOf" srcId="{2CFF43F9-3E01-468A-9B4A-96D70DC3912D}" destId="{61B7D2BC-07CB-423D-A815-E330E335E490}" srcOrd="0" destOrd="0" presId="urn:microsoft.com/office/officeart/2005/8/layout/hierarchy3"/>
    <dgm:cxn modelId="{3637F79F-064A-47F9-BF5F-54DEA2B8F0AA}" srcId="{64C67C55-40C1-45D0-8519-1F8079B137ED}" destId="{CC83FB1C-F5DF-4788-8EB9-04E374723F73}" srcOrd="1" destOrd="0" parTransId="{AC7C87E8-A45F-4AE6-AE1C-55E53DF4519C}" sibTransId="{34ACDB07-E19F-4716-83CD-EF1DDDD8DC0F}"/>
    <dgm:cxn modelId="{5D3774AC-6DAB-457A-8499-E3AE705467D7}" type="presOf" srcId="{4244948B-16F7-4B86-A5CF-C9B7B5E91EA3}" destId="{C723E9A2-CAE2-42FF-AB8C-DD771C7FF72E}" srcOrd="0" destOrd="0" presId="urn:microsoft.com/office/officeart/2005/8/layout/hierarchy3"/>
    <dgm:cxn modelId="{9527BBB6-06C6-44D9-A3F4-0732049A1C15}" srcId="{CC83FB1C-F5DF-4788-8EB9-04E374723F73}" destId="{4244948B-16F7-4B86-A5CF-C9B7B5E91EA3}" srcOrd="1" destOrd="0" parTransId="{5FC2D22C-1462-44EA-82E9-9F15BE7F45E9}" sibTransId="{3D29EA42-D2AF-4838-9344-57819FB47EA0}"/>
    <dgm:cxn modelId="{E2FD1BC1-9133-4E73-840E-0653C5CCF35E}" srcId="{6B79D5B3-09ED-4B5F-B43C-6ADA2CA19358}" destId="{F665A399-FC95-492C-BDFD-A984021D1215}" srcOrd="1" destOrd="0" parTransId="{F23CF4DF-C109-49CB-A650-3485E715B346}" sibTransId="{D8DF05FD-8424-4855-A77E-EDD5DC5DD347}"/>
    <dgm:cxn modelId="{B5F596C6-709E-483F-84F6-120012BDDA48}" srcId="{6B79D5B3-09ED-4B5F-B43C-6ADA2CA19358}" destId="{50B9944F-7AA6-4B68-B50F-B3CC5CCE6353}" srcOrd="0" destOrd="0" parTransId="{C2E2332D-B921-4848-8D74-84B184742871}" sibTransId="{524594F7-E558-4C9F-8B91-9C385680598E}"/>
    <dgm:cxn modelId="{374CBCD1-6910-4484-8007-F39A9DACD32A}" srcId="{64C67C55-40C1-45D0-8519-1F8079B137ED}" destId="{6B79D5B3-09ED-4B5F-B43C-6ADA2CA19358}" srcOrd="2" destOrd="0" parTransId="{2781EDB3-E4B0-462F-9F49-3FC0204F401C}" sibTransId="{2F0948DC-14DB-44F9-9F5F-E7A9A1C7B057}"/>
    <dgm:cxn modelId="{88DC53E5-06F8-4CB0-A49E-C17BA7131344}" type="presOf" srcId="{5FC2D22C-1462-44EA-82E9-9F15BE7F45E9}" destId="{75FA1C70-7A57-43AF-9641-99A79FFDEA37}" srcOrd="0" destOrd="0" presId="urn:microsoft.com/office/officeart/2005/8/layout/hierarchy3"/>
    <dgm:cxn modelId="{FB49D9E7-25A8-438F-98F6-35ADAEEED069}" type="presOf" srcId="{100CAD69-6354-469B-AD63-0E3BAE6B4AE0}" destId="{1A4EBC42-F9E7-4818-B71F-87A9EC7C7E5A}" srcOrd="0" destOrd="0" presId="urn:microsoft.com/office/officeart/2005/8/layout/hierarchy3"/>
    <dgm:cxn modelId="{573C52EC-3000-41DE-995E-F613419D2E19}" type="presOf" srcId="{50B9944F-7AA6-4B68-B50F-B3CC5CCE6353}" destId="{CB0ABF9F-E5D8-4774-BE99-FBB25CAB7FF6}" srcOrd="0" destOrd="0" presId="urn:microsoft.com/office/officeart/2005/8/layout/hierarchy3"/>
    <dgm:cxn modelId="{498BE1ED-74C3-4E92-A4BB-466A60956CD7}" srcId="{CC83FB1C-F5DF-4788-8EB9-04E374723F73}" destId="{006D7238-A2CA-4F66-832F-FF80CFD75893}" srcOrd="2" destOrd="0" parTransId="{BA5337E8-AE30-4E51-8A0C-82F7CEA6AC2B}" sibTransId="{E94263E8-724F-4A2E-86CC-4150A454839E}"/>
    <dgm:cxn modelId="{26E8DBF7-3368-4E22-987B-960EB4EA3FC5}" type="presOf" srcId="{6B79D5B3-09ED-4B5F-B43C-6ADA2CA19358}" destId="{0FAF29C7-BE9F-4A88-9FD0-4E45F26D6532}" srcOrd="0" destOrd="0" presId="urn:microsoft.com/office/officeart/2005/8/layout/hierarchy3"/>
    <dgm:cxn modelId="{0B55AC8B-BE76-4B29-B661-76E47D60D9D2}" type="presParOf" srcId="{6DB2703B-B823-440C-9F67-F9F24523A718}" destId="{6D6933C0-E6E8-4267-BE39-EA267A1F321E}" srcOrd="0" destOrd="0" presId="urn:microsoft.com/office/officeart/2005/8/layout/hierarchy3"/>
    <dgm:cxn modelId="{E120A551-6307-4BB4-99A0-BDC8EF4F7D5C}" type="presParOf" srcId="{6D6933C0-E6E8-4267-BE39-EA267A1F321E}" destId="{168BDB21-2E19-436A-AA83-7BF2A1085A03}" srcOrd="0" destOrd="0" presId="urn:microsoft.com/office/officeart/2005/8/layout/hierarchy3"/>
    <dgm:cxn modelId="{30DB21FD-59D2-4072-B11A-55985EE92906}" type="presParOf" srcId="{168BDB21-2E19-436A-AA83-7BF2A1085A03}" destId="{1A4EBC42-F9E7-4818-B71F-87A9EC7C7E5A}" srcOrd="0" destOrd="0" presId="urn:microsoft.com/office/officeart/2005/8/layout/hierarchy3"/>
    <dgm:cxn modelId="{DA340021-BC0E-433B-8D60-528AE18059F0}" type="presParOf" srcId="{168BDB21-2E19-436A-AA83-7BF2A1085A03}" destId="{4DD47895-DF17-43D3-9BC3-3F6370254A33}" srcOrd="1" destOrd="0" presId="urn:microsoft.com/office/officeart/2005/8/layout/hierarchy3"/>
    <dgm:cxn modelId="{8591654E-C032-4B6E-BD82-03D5DEF380DB}" type="presParOf" srcId="{6D6933C0-E6E8-4267-BE39-EA267A1F321E}" destId="{05CD201E-B431-4620-8CA2-673B3E7D8BC4}" srcOrd="1" destOrd="0" presId="urn:microsoft.com/office/officeart/2005/8/layout/hierarchy3"/>
    <dgm:cxn modelId="{D15AC2AA-47F6-498E-A6B6-E3BA294660F9}" type="presParOf" srcId="{6DB2703B-B823-440C-9F67-F9F24523A718}" destId="{363E4A29-C49C-4429-88BC-008EBB4C5C46}" srcOrd="1" destOrd="0" presId="urn:microsoft.com/office/officeart/2005/8/layout/hierarchy3"/>
    <dgm:cxn modelId="{6E8CAEB2-6515-4439-A7B3-9FE61FBF53AC}" type="presParOf" srcId="{363E4A29-C49C-4429-88BC-008EBB4C5C46}" destId="{26DEEBF8-D6E1-440B-A76C-902749A7C41E}" srcOrd="0" destOrd="0" presId="urn:microsoft.com/office/officeart/2005/8/layout/hierarchy3"/>
    <dgm:cxn modelId="{CABAAD34-D3C4-4C43-8CA8-99C7748917F1}" type="presParOf" srcId="{26DEEBF8-D6E1-440B-A76C-902749A7C41E}" destId="{F6BA5CB8-48D2-4C12-BEF0-122B4F2DB1B8}" srcOrd="0" destOrd="0" presId="urn:microsoft.com/office/officeart/2005/8/layout/hierarchy3"/>
    <dgm:cxn modelId="{209CAFDC-AAE6-4EAD-954D-B70FF2E3AA2F}" type="presParOf" srcId="{26DEEBF8-D6E1-440B-A76C-902749A7C41E}" destId="{92E4BBEA-EA69-427F-857C-E213DA9B6D2F}" srcOrd="1" destOrd="0" presId="urn:microsoft.com/office/officeart/2005/8/layout/hierarchy3"/>
    <dgm:cxn modelId="{A27FC0CD-508E-454E-B391-3FEF2B948394}" type="presParOf" srcId="{363E4A29-C49C-4429-88BC-008EBB4C5C46}" destId="{A5B94C0C-22F4-4A39-96FC-57421D52A1A1}" srcOrd="1" destOrd="0" presId="urn:microsoft.com/office/officeart/2005/8/layout/hierarchy3"/>
    <dgm:cxn modelId="{7A0AFBB0-BA40-4BCB-8476-84455D4CBE48}" type="presParOf" srcId="{A5B94C0C-22F4-4A39-96FC-57421D52A1A1}" destId="{61B7D2BC-07CB-423D-A815-E330E335E490}" srcOrd="0" destOrd="0" presId="urn:microsoft.com/office/officeart/2005/8/layout/hierarchy3"/>
    <dgm:cxn modelId="{D4EB9B08-0552-48CA-B896-67218E903DEC}" type="presParOf" srcId="{A5B94C0C-22F4-4A39-96FC-57421D52A1A1}" destId="{4A9BFD76-C383-453E-8EB3-15706446E6A1}" srcOrd="1" destOrd="0" presId="urn:microsoft.com/office/officeart/2005/8/layout/hierarchy3"/>
    <dgm:cxn modelId="{DCEFF92B-3470-4854-ACE7-13DC91FF5B5E}" type="presParOf" srcId="{A5B94C0C-22F4-4A39-96FC-57421D52A1A1}" destId="{75FA1C70-7A57-43AF-9641-99A79FFDEA37}" srcOrd="2" destOrd="0" presId="urn:microsoft.com/office/officeart/2005/8/layout/hierarchy3"/>
    <dgm:cxn modelId="{043C1723-37E8-4CD0-8ED2-CFF82F180C57}" type="presParOf" srcId="{A5B94C0C-22F4-4A39-96FC-57421D52A1A1}" destId="{C723E9A2-CAE2-42FF-AB8C-DD771C7FF72E}" srcOrd="3" destOrd="0" presId="urn:microsoft.com/office/officeart/2005/8/layout/hierarchy3"/>
    <dgm:cxn modelId="{8CA556A4-407B-4A59-97B5-FE1C65125981}" type="presParOf" srcId="{A5B94C0C-22F4-4A39-96FC-57421D52A1A1}" destId="{AA824ABC-1ABC-4AE6-ADC7-85E648231491}" srcOrd="4" destOrd="0" presId="urn:microsoft.com/office/officeart/2005/8/layout/hierarchy3"/>
    <dgm:cxn modelId="{02DDFC1A-88F5-449F-B5E6-DCC5CC6FF105}" type="presParOf" srcId="{A5B94C0C-22F4-4A39-96FC-57421D52A1A1}" destId="{41FC8845-332A-4597-BE15-83D6FED79BFC}" srcOrd="5" destOrd="0" presId="urn:microsoft.com/office/officeart/2005/8/layout/hierarchy3"/>
    <dgm:cxn modelId="{CDDB2D96-4C4A-49D9-B9AB-640E18BABC50}" type="presParOf" srcId="{6DB2703B-B823-440C-9F67-F9F24523A718}" destId="{66186525-934D-4CDB-BDF9-6FD0FC26012E}" srcOrd="2" destOrd="0" presId="urn:microsoft.com/office/officeart/2005/8/layout/hierarchy3"/>
    <dgm:cxn modelId="{BD89EA88-B405-4C6F-B079-F742F09DF62B}" type="presParOf" srcId="{66186525-934D-4CDB-BDF9-6FD0FC26012E}" destId="{7F4F3B9D-5B8C-45A6-AD5C-DE5F4982C259}" srcOrd="0" destOrd="0" presId="urn:microsoft.com/office/officeart/2005/8/layout/hierarchy3"/>
    <dgm:cxn modelId="{722697E4-60B3-408F-89BC-6AD7F3F6A92D}" type="presParOf" srcId="{7F4F3B9D-5B8C-45A6-AD5C-DE5F4982C259}" destId="{0FAF29C7-BE9F-4A88-9FD0-4E45F26D6532}" srcOrd="0" destOrd="0" presId="urn:microsoft.com/office/officeart/2005/8/layout/hierarchy3"/>
    <dgm:cxn modelId="{68E0E162-B88F-464A-A3FA-C9413C794311}" type="presParOf" srcId="{7F4F3B9D-5B8C-45A6-AD5C-DE5F4982C259}" destId="{3A7C3DBC-BF71-4121-B364-DE12B6D13EEB}" srcOrd="1" destOrd="0" presId="urn:microsoft.com/office/officeart/2005/8/layout/hierarchy3"/>
    <dgm:cxn modelId="{5091CB6F-4EBE-42F9-BED1-B8E026EA5976}" type="presParOf" srcId="{66186525-934D-4CDB-BDF9-6FD0FC26012E}" destId="{FD2FA969-3A56-4E0A-8ADB-235667A488E7}" srcOrd="1" destOrd="0" presId="urn:microsoft.com/office/officeart/2005/8/layout/hierarchy3"/>
    <dgm:cxn modelId="{4774FC3B-E40C-45FA-BADD-5B10A2E18259}" type="presParOf" srcId="{FD2FA969-3A56-4E0A-8ADB-235667A488E7}" destId="{9D10785C-E068-457B-A16F-D0A39DC69E42}" srcOrd="0" destOrd="0" presId="urn:microsoft.com/office/officeart/2005/8/layout/hierarchy3"/>
    <dgm:cxn modelId="{36EDE1AB-13A2-42AE-977B-495250B46353}" type="presParOf" srcId="{FD2FA969-3A56-4E0A-8ADB-235667A488E7}" destId="{CB0ABF9F-E5D8-4774-BE99-FBB25CAB7FF6}" srcOrd="1" destOrd="0" presId="urn:microsoft.com/office/officeart/2005/8/layout/hierarchy3"/>
    <dgm:cxn modelId="{13DD3578-33C5-4B61-BC94-F6F77EAA7522}" type="presParOf" srcId="{FD2FA969-3A56-4E0A-8ADB-235667A488E7}" destId="{B7B491AE-2344-474F-BAF1-99F9E6209D3E}" srcOrd="2" destOrd="0" presId="urn:microsoft.com/office/officeart/2005/8/layout/hierarchy3"/>
    <dgm:cxn modelId="{7C03EAA5-6B97-4683-9DCD-74ACE7760D42}" type="presParOf" srcId="{FD2FA969-3A56-4E0A-8ADB-235667A488E7}" destId="{D57132EE-BBB7-4C9C-82D3-168156308495}" srcOrd="3" destOrd="0" presId="urn:microsoft.com/office/officeart/2005/8/layout/hierarchy3"/>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1A4EBC42-F9E7-4818-B71F-87A9EC7C7E5A}">
      <dsp:nvSpPr>
        <dsp:cNvPr id="0" name=""/>
        <dsp:cNvSpPr/>
      </dsp:nvSpPr>
      <dsp:spPr>
        <a:xfrm>
          <a:off x="0" y="203112"/>
          <a:ext cx="2723943" cy="610174"/>
        </a:xfrm>
        <a:prstGeom prst="roundRect">
          <a:avLst>
            <a:gd name="adj" fmla="val 10000"/>
          </a:avLst>
        </a:prstGeom>
        <a:solidFill>
          <a:schemeClr val="lt1">
            <a:hueOff val="0"/>
            <a:satOff val="0"/>
            <a:lumOff val="0"/>
            <a:alphaOff val="0"/>
          </a:schemeClr>
        </a:solid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20320" rIns="30480" bIns="20320" numCol="1" spcCol="1270" anchor="ctr" anchorCtr="0">
          <a:noAutofit/>
        </a:bodyPr>
        <a:lstStyle/>
        <a:p>
          <a:pPr marL="0" lvl="0" indent="0" algn="ctr" defTabSz="711200">
            <a:lnSpc>
              <a:spcPct val="90000"/>
            </a:lnSpc>
            <a:spcBef>
              <a:spcPct val="0"/>
            </a:spcBef>
            <a:spcAft>
              <a:spcPct val="35000"/>
            </a:spcAft>
            <a:buNone/>
          </a:pPr>
          <a:r>
            <a:rPr lang="zh-TW" altLang="en-US" sz="1600" kern="1200">
              <a:latin typeface="文鼎中黑" panose="020B0609000000000000" pitchFamily="49" charset="-120"/>
              <a:ea typeface="文鼎中黑" panose="020B0609000000000000" pitchFamily="49" charset="-120"/>
            </a:rPr>
            <a:t>主題：永續地球</a:t>
          </a:r>
        </a:p>
      </dsp:txBody>
      <dsp:txXfrm>
        <a:off x="17871" y="220983"/>
        <a:ext cx="2688201" cy="574432"/>
      </dsp:txXfrm>
    </dsp:sp>
    <dsp:sp modelId="{F6BA5CB8-48D2-4C12-BEF0-122B4F2DB1B8}">
      <dsp:nvSpPr>
        <dsp:cNvPr id="0" name=""/>
        <dsp:cNvSpPr/>
      </dsp:nvSpPr>
      <dsp:spPr>
        <a:xfrm>
          <a:off x="2909777" y="4114"/>
          <a:ext cx="3192586" cy="302357"/>
        </a:xfrm>
        <a:prstGeom prst="roundRect">
          <a:avLst>
            <a:gd name="adj" fmla="val 10000"/>
          </a:avLst>
        </a:prstGeom>
        <a:solidFill>
          <a:schemeClr val="lt1">
            <a:hueOff val="0"/>
            <a:satOff val="0"/>
            <a:lumOff val="0"/>
            <a:alphaOff val="0"/>
          </a:schemeClr>
        </a:solid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622300">
            <a:lnSpc>
              <a:spcPct val="90000"/>
            </a:lnSpc>
            <a:spcBef>
              <a:spcPct val="0"/>
            </a:spcBef>
            <a:spcAft>
              <a:spcPct val="35000"/>
            </a:spcAft>
            <a:buNone/>
          </a:pPr>
          <a:r>
            <a:rPr lang="zh-TW" altLang="en-US" sz="1400" kern="1200"/>
            <a:t>上學期</a:t>
          </a:r>
        </a:p>
      </dsp:txBody>
      <dsp:txXfrm>
        <a:off x="2918633" y="12970"/>
        <a:ext cx="3174874" cy="284645"/>
      </dsp:txXfrm>
    </dsp:sp>
    <dsp:sp modelId="{61B7D2BC-07CB-423D-A815-E330E335E490}">
      <dsp:nvSpPr>
        <dsp:cNvPr id="0" name=""/>
        <dsp:cNvSpPr/>
      </dsp:nvSpPr>
      <dsp:spPr>
        <a:xfrm>
          <a:off x="3229036" y="306471"/>
          <a:ext cx="319258" cy="242003"/>
        </a:xfrm>
        <a:custGeom>
          <a:avLst/>
          <a:gdLst/>
          <a:ahLst/>
          <a:cxnLst/>
          <a:rect l="0" t="0" r="0" b="0"/>
          <a:pathLst>
            <a:path>
              <a:moveTo>
                <a:pt x="0" y="0"/>
              </a:moveTo>
              <a:lnTo>
                <a:pt x="0" y="242003"/>
              </a:lnTo>
              <a:lnTo>
                <a:pt x="319258" y="242003"/>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4A9BFD76-C383-453E-8EB3-15706446E6A1}">
      <dsp:nvSpPr>
        <dsp:cNvPr id="0" name=""/>
        <dsp:cNvSpPr/>
      </dsp:nvSpPr>
      <dsp:spPr>
        <a:xfrm>
          <a:off x="3548294" y="397296"/>
          <a:ext cx="2554069" cy="302357"/>
        </a:xfrm>
        <a:prstGeom prst="roundRect">
          <a:avLst>
            <a:gd name="adj" fmla="val 10000"/>
          </a:avLst>
        </a:prstGeom>
        <a:solidFill>
          <a:srgbClr val="CCFFFF">
            <a:alpha val="89804"/>
          </a:srgb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0" tIns="0" rIns="0" bIns="0" numCol="1" spcCol="1270" anchor="ctr" anchorCtr="0">
          <a:noAutofit/>
        </a:bodyPr>
        <a:lstStyle/>
        <a:p>
          <a:pPr marL="0" lvl="0" indent="0" algn="ctr" defTabSz="622300">
            <a:lnSpc>
              <a:spcPct val="90000"/>
            </a:lnSpc>
            <a:spcBef>
              <a:spcPct val="0"/>
            </a:spcBef>
            <a:spcAft>
              <a:spcPct val="35000"/>
            </a:spcAft>
            <a:buNone/>
          </a:pPr>
          <a:r>
            <a:rPr lang="zh-TW" altLang="en-US" sz="1400" kern="1200"/>
            <a:t>寰宇世界</a:t>
          </a:r>
        </a:p>
      </dsp:txBody>
      <dsp:txXfrm>
        <a:off x="3557150" y="406152"/>
        <a:ext cx="2536357" cy="284645"/>
      </dsp:txXfrm>
    </dsp:sp>
    <dsp:sp modelId="{75FA1C70-7A57-43AF-9641-99A79FFDEA37}">
      <dsp:nvSpPr>
        <dsp:cNvPr id="0" name=""/>
        <dsp:cNvSpPr/>
      </dsp:nvSpPr>
      <dsp:spPr>
        <a:xfrm>
          <a:off x="3229036" y="306471"/>
          <a:ext cx="319258" cy="635186"/>
        </a:xfrm>
        <a:custGeom>
          <a:avLst/>
          <a:gdLst/>
          <a:ahLst/>
          <a:cxnLst/>
          <a:rect l="0" t="0" r="0" b="0"/>
          <a:pathLst>
            <a:path>
              <a:moveTo>
                <a:pt x="0" y="0"/>
              </a:moveTo>
              <a:lnTo>
                <a:pt x="0" y="635186"/>
              </a:lnTo>
              <a:lnTo>
                <a:pt x="319258" y="635186"/>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C723E9A2-CAE2-42FF-AB8C-DD771C7FF72E}">
      <dsp:nvSpPr>
        <dsp:cNvPr id="0" name=""/>
        <dsp:cNvSpPr/>
      </dsp:nvSpPr>
      <dsp:spPr>
        <a:xfrm>
          <a:off x="3548294" y="790479"/>
          <a:ext cx="2554069" cy="302357"/>
        </a:xfrm>
        <a:prstGeom prst="roundRect">
          <a:avLst>
            <a:gd name="adj" fmla="val 10000"/>
          </a:avLst>
        </a:prstGeom>
        <a:solidFill>
          <a:srgbClr val="CCFFFF">
            <a:alpha val="90000"/>
          </a:srgb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0" tIns="0" rIns="0" bIns="0" numCol="1" spcCol="1270" anchor="ctr" anchorCtr="0">
          <a:noAutofit/>
        </a:bodyPr>
        <a:lstStyle/>
        <a:p>
          <a:pPr marL="0" lvl="0" indent="0" algn="ctr" defTabSz="622300">
            <a:lnSpc>
              <a:spcPct val="90000"/>
            </a:lnSpc>
            <a:spcBef>
              <a:spcPct val="0"/>
            </a:spcBef>
            <a:spcAft>
              <a:spcPct val="35000"/>
            </a:spcAft>
            <a:buNone/>
          </a:pPr>
          <a:r>
            <a:rPr lang="zh-TW" altLang="en-US" sz="1400" kern="1200"/>
            <a:t>從土地到餐桌</a:t>
          </a:r>
        </a:p>
      </dsp:txBody>
      <dsp:txXfrm>
        <a:off x="3557150" y="799335"/>
        <a:ext cx="2536357" cy="284645"/>
      </dsp:txXfrm>
    </dsp:sp>
    <dsp:sp modelId="{AA824ABC-1ABC-4AE6-ADC7-85E648231491}">
      <dsp:nvSpPr>
        <dsp:cNvPr id="0" name=""/>
        <dsp:cNvSpPr/>
      </dsp:nvSpPr>
      <dsp:spPr>
        <a:xfrm>
          <a:off x="3229036" y="306471"/>
          <a:ext cx="347282" cy="1031569"/>
        </a:xfrm>
        <a:custGeom>
          <a:avLst/>
          <a:gdLst/>
          <a:ahLst/>
          <a:cxnLst/>
          <a:rect l="0" t="0" r="0" b="0"/>
          <a:pathLst>
            <a:path>
              <a:moveTo>
                <a:pt x="0" y="0"/>
              </a:moveTo>
              <a:lnTo>
                <a:pt x="0" y="1031569"/>
              </a:lnTo>
              <a:lnTo>
                <a:pt x="347282" y="1031569"/>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41FC8845-332A-4597-BE15-83D6FED79BFC}">
      <dsp:nvSpPr>
        <dsp:cNvPr id="0" name=""/>
        <dsp:cNvSpPr/>
      </dsp:nvSpPr>
      <dsp:spPr>
        <a:xfrm>
          <a:off x="3576318" y="1186862"/>
          <a:ext cx="2554069" cy="302357"/>
        </a:xfrm>
        <a:prstGeom prst="roundRect">
          <a:avLst>
            <a:gd name="adj" fmla="val 10000"/>
          </a:avLst>
        </a:prstGeom>
        <a:solidFill>
          <a:srgbClr val="CCFFFF">
            <a:alpha val="90000"/>
          </a:srgb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0" tIns="0" rIns="0" bIns="0" numCol="1" spcCol="1270" anchor="ctr" anchorCtr="0">
          <a:noAutofit/>
        </a:bodyPr>
        <a:lstStyle/>
        <a:p>
          <a:pPr marL="0" lvl="0" indent="0" algn="ctr" defTabSz="622300">
            <a:lnSpc>
              <a:spcPct val="90000"/>
            </a:lnSpc>
            <a:spcBef>
              <a:spcPct val="0"/>
            </a:spcBef>
            <a:spcAft>
              <a:spcPct val="35000"/>
            </a:spcAft>
            <a:buNone/>
          </a:pPr>
          <a:r>
            <a:rPr lang="zh-TW" altLang="en-US" sz="1400" kern="1200"/>
            <a:t>水與生命</a:t>
          </a:r>
        </a:p>
      </dsp:txBody>
      <dsp:txXfrm>
        <a:off x="3585174" y="1195718"/>
        <a:ext cx="2536357" cy="284645"/>
      </dsp:txXfrm>
    </dsp:sp>
    <dsp:sp modelId="{0FAF29C7-BE9F-4A88-9FD0-4E45F26D6532}">
      <dsp:nvSpPr>
        <dsp:cNvPr id="0" name=""/>
        <dsp:cNvSpPr/>
      </dsp:nvSpPr>
      <dsp:spPr>
        <a:xfrm>
          <a:off x="6284014" y="4114"/>
          <a:ext cx="2910280" cy="377807"/>
        </a:xfrm>
        <a:prstGeom prst="roundRect">
          <a:avLst>
            <a:gd name="adj" fmla="val 10000"/>
          </a:avLst>
        </a:prstGeom>
        <a:solidFill>
          <a:schemeClr val="lt1">
            <a:hueOff val="0"/>
            <a:satOff val="0"/>
            <a:lumOff val="0"/>
            <a:alphaOff val="0"/>
          </a:schemeClr>
        </a:solid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622300">
            <a:lnSpc>
              <a:spcPct val="90000"/>
            </a:lnSpc>
            <a:spcBef>
              <a:spcPct val="0"/>
            </a:spcBef>
            <a:spcAft>
              <a:spcPct val="35000"/>
            </a:spcAft>
            <a:buNone/>
          </a:pPr>
          <a:r>
            <a:rPr lang="zh-TW" altLang="en-US" sz="1400" kern="1200"/>
            <a:t>下學期</a:t>
          </a:r>
        </a:p>
      </dsp:txBody>
      <dsp:txXfrm>
        <a:off x="6295080" y="15180"/>
        <a:ext cx="2888148" cy="355675"/>
      </dsp:txXfrm>
    </dsp:sp>
    <dsp:sp modelId="{9D10785C-E068-457B-A16F-D0A39DC69E42}">
      <dsp:nvSpPr>
        <dsp:cNvPr id="0" name=""/>
        <dsp:cNvSpPr/>
      </dsp:nvSpPr>
      <dsp:spPr>
        <a:xfrm>
          <a:off x="6575042" y="381921"/>
          <a:ext cx="291028" cy="279728"/>
        </a:xfrm>
        <a:custGeom>
          <a:avLst/>
          <a:gdLst/>
          <a:ahLst/>
          <a:cxnLst/>
          <a:rect l="0" t="0" r="0" b="0"/>
          <a:pathLst>
            <a:path>
              <a:moveTo>
                <a:pt x="0" y="0"/>
              </a:moveTo>
              <a:lnTo>
                <a:pt x="0" y="279728"/>
              </a:lnTo>
              <a:lnTo>
                <a:pt x="291028" y="279728"/>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CB0ABF9F-E5D8-4774-BE99-FBB25CAB7FF6}">
      <dsp:nvSpPr>
        <dsp:cNvPr id="0" name=""/>
        <dsp:cNvSpPr/>
      </dsp:nvSpPr>
      <dsp:spPr>
        <a:xfrm>
          <a:off x="6866070" y="472747"/>
          <a:ext cx="2328224" cy="377807"/>
        </a:xfrm>
        <a:prstGeom prst="roundRect">
          <a:avLst>
            <a:gd name="adj" fmla="val 10000"/>
          </a:avLst>
        </a:prstGeom>
        <a:solidFill>
          <a:srgbClr val="CCFFCC">
            <a:alpha val="89804"/>
          </a:srgb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0" tIns="0" rIns="0" bIns="0" numCol="1" spcCol="1270" anchor="ctr" anchorCtr="0">
          <a:noAutofit/>
        </a:bodyPr>
        <a:lstStyle/>
        <a:p>
          <a:pPr marL="0" lvl="0" indent="0" algn="ctr" defTabSz="622300">
            <a:lnSpc>
              <a:spcPct val="90000"/>
            </a:lnSpc>
            <a:spcBef>
              <a:spcPct val="0"/>
            </a:spcBef>
            <a:spcAft>
              <a:spcPct val="35000"/>
            </a:spcAft>
            <a:buNone/>
          </a:pPr>
          <a:r>
            <a:rPr lang="zh-TW" altLang="en-US" sz="1400" kern="1200"/>
            <a:t>氣候變遷與環境災害</a:t>
          </a:r>
        </a:p>
      </dsp:txBody>
      <dsp:txXfrm>
        <a:off x="6877136" y="483813"/>
        <a:ext cx="2306092" cy="355675"/>
      </dsp:txXfrm>
    </dsp:sp>
    <dsp:sp modelId="{B7B491AE-2344-474F-BAF1-99F9E6209D3E}">
      <dsp:nvSpPr>
        <dsp:cNvPr id="0" name=""/>
        <dsp:cNvSpPr/>
      </dsp:nvSpPr>
      <dsp:spPr>
        <a:xfrm>
          <a:off x="6575042" y="381921"/>
          <a:ext cx="291028" cy="748361"/>
        </a:xfrm>
        <a:custGeom>
          <a:avLst/>
          <a:gdLst/>
          <a:ahLst/>
          <a:cxnLst/>
          <a:rect l="0" t="0" r="0" b="0"/>
          <a:pathLst>
            <a:path>
              <a:moveTo>
                <a:pt x="0" y="0"/>
              </a:moveTo>
              <a:lnTo>
                <a:pt x="0" y="748361"/>
              </a:lnTo>
              <a:lnTo>
                <a:pt x="291028" y="748361"/>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D57132EE-BBB7-4C9C-82D3-168156308495}">
      <dsp:nvSpPr>
        <dsp:cNvPr id="0" name=""/>
        <dsp:cNvSpPr/>
      </dsp:nvSpPr>
      <dsp:spPr>
        <a:xfrm>
          <a:off x="6866070" y="941379"/>
          <a:ext cx="2329625" cy="377807"/>
        </a:xfrm>
        <a:prstGeom prst="roundRect">
          <a:avLst>
            <a:gd name="adj" fmla="val 10000"/>
          </a:avLst>
        </a:prstGeom>
        <a:solidFill>
          <a:srgbClr val="CCFFCC">
            <a:alpha val="90000"/>
          </a:srgb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0" tIns="0" rIns="0" bIns="0" numCol="1" spcCol="1270" anchor="ctr" anchorCtr="0">
          <a:noAutofit/>
        </a:bodyPr>
        <a:lstStyle/>
        <a:p>
          <a:pPr marL="0" lvl="0" indent="0" algn="ctr" defTabSz="622300">
            <a:lnSpc>
              <a:spcPct val="90000"/>
            </a:lnSpc>
            <a:spcBef>
              <a:spcPct val="0"/>
            </a:spcBef>
            <a:spcAft>
              <a:spcPct val="35000"/>
            </a:spcAft>
            <a:buNone/>
          </a:pPr>
          <a:r>
            <a:rPr lang="zh-TW" altLang="en-US" sz="1400" kern="1200"/>
            <a:t>綠色產銷、永續時尚</a:t>
          </a:r>
        </a:p>
      </dsp:txBody>
      <dsp:txXfrm>
        <a:off x="6877136" y="952445"/>
        <a:ext cx="2307493" cy="355675"/>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3">
  <dgm:title val=""/>
  <dgm:desc val=""/>
  <dgm:catLst>
    <dgm:cat type="hierarchy" pri="7000"/>
    <dgm:cat type="list" pri="23000"/>
    <dgm:cat type="relationship" pri="15000"/>
    <dgm:cat type="convert" pri="7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Lst>
      <dgm:cxnLst>
        <dgm:cxn modelId="4" srcId="0" destId="1" srcOrd="0" destOrd="0"/>
        <dgm:cxn modelId="5" srcId="1" destId="11" srcOrd="0" destOrd="0"/>
        <dgm:cxn modelId="6" srcId="1" destId="12" srcOrd="1" destOrd="0"/>
        <dgm:cxn modelId="7" srcId="0" destId="2" srcOrd="1" destOrd="0"/>
        <dgm:cxn modelId="8" srcId="2" destId="21" srcOrd="0" destOrd="0"/>
        <dgm:cxn modelId="9" srcId="2" destId="2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diagram">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forName="rootText" op="equ" val="65"/>
      <dgm:constr type="primFontSz" for="des" forName="childText" op="equ" val="65"/>
      <dgm:constr type="w" for="des" forName="rootComposite" refType="w"/>
      <dgm:constr type="h" for="des" forName="rootComposite" refType="w" fact="0.5"/>
      <dgm:constr type="w" for="des" forName="childText" refType="w" refFor="des" refForName="rootComposite" fact="0.8"/>
      <dgm:constr type="h" for="des" forName="childText" refType="h" refFor="des" refForName="rootComposite"/>
      <dgm:constr type="sibSp" refType="w" refFor="des" refForName="rootComposite" fact="0.25"/>
      <dgm:constr type="sibSp" for="des" forName="childShape" refType="h" refFor="des" refForName="childText" fact="0.25"/>
      <dgm:constr type="sp" for="des" forName="root" refType="h" refFor="des" refForName="childText" fact="0.25"/>
    </dgm:constrLst>
    <dgm:ruleLst/>
    <dgm:forEach name="Name3" axis="ch">
      <dgm:forEach name="Name4" axis="self" ptType="node" cnt="1">
        <dgm:layoutNode name="root">
          <dgm:choose name="Name5">
            <dgm:if name="Name6" func="var" arg="dir" op="equ" val="norm">
              <dgm:alg type="hierRoot">
                <dgm:param type="hierAlign" val="tL"/>
              </dgm:alg>
            </dgm:if>
            <dgm:else name="Name7">
              <dgm:alg type="hierRoot">
                <dgm:param type="hierAlign" val="tR"/>
              </dgm:alg>
            </dgm:else>
          </dgm:choose>
          <dgm:shape xmlns:r="http://schemas.openxmlformats.org/officeDocument/2006/relationships" r:blip="">
            <dgm:adjLst/>
          </dgm:shape>
          <dgm:presOf/>
          <dgm:constrLst>
            <dgm:constr type="alignOff" val="0.2"/>
          </dgm:constrLst>
          <dgm:ruleLst/>
          <dgm:layoutNode name="rootComposite">
            <dgm:alg type="composite"/>
            <dgm:shape xmlns:r="http://schemas.openxmlformats.org/officeDocument/2006/relationships" r:blip="">
              <dgm:adjLst/>
            </dgm:shape>
            <dgm:presOf axis="self" ptType="node" cnt="1"/>
            <dgm:choose name="Name8">
              <dgm:if name="Name9" func="var" arg="dir" op="equ" val="norm">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10">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styleLbl="node1">
              <dgm:alg type="tx"/>
              <dgm:shape xmlns:r="http://schemas.openxmlformats.org/officeDocument/2006/relationships" type="roundRect" r:blip="">
                <dgm:adjLst>
                  <dgm:adj idx="1" val="0.1"/>
                </dgm:adjLst>
              </dgm:shape>
              <dgm:presOf axis="self" ptType="node" cnt="1"/>
              <dgm:constrLst>
                <dgm:constr type="tMarg" refType="primFontSz" fact="0.1"/>
                <dgm:constr type="bMarg" refType="primFontSz" fact="0.1"/>
                <dgm:constr type="lMarg" refType="primFontSz" fact="0.15"/>
                <dgm:constr type="rMarg" refType="primFontSz" fact="0.15"/>
              </dgm:constrLst>
              <dgm:ruleLst>
                <dgm:rule type="primFontSz" val="5" fact="NaN" max="NaN"/>
              </dgm:ruleLst>
            </dgm:layoutNode>
            <dgm:layoutNode name="rootConnector" moveWith="rootText">
              <dgm:alg type="sp"/>
              <dgm:shape xmlns:r="http://schemas.openxmlformats.org/officeDocument/2006/relationships" type="roundRect" r:blip="" hideGeom="1">
                <dgm:adjLst>
                  <dgm:adj idx="1" val="0.1"/>
                </dgm:adjLst>
              </dgm:shape>
              <dgm:presOf axis="self" ptType="node" cnt="1"/>
              <dgm:constrLst/>
              <dgm:ruleLst/>
            </dgm:layoutNode>
          </dgm:layoutNode>
          <dgm:layoutNode name="childShape">
            <dgm:alg type="hierChild">
              <dgm:param type="chAlign" val="l"/>
              <dgm:param type="linDir" val="fromT"/>
            </dgm:alg>
            <dgm:shape xmlns:r="http://schemas.openxmlformats.org/officeDocument/2006/relationships" r:blip="">
              <dgm:adjLst/>
            </dgm:shape>
            <dgm:presOf/>
            <dgm:constrLst/>
            <dgm:ruleLst/>
            <dgm:forEach name="Name11" axis="ch">
              <dgm:forEach name="Name12" axis="self" ptType="parTrans" cnt="1">
                <dgm:layoutNode name="Name13">
                  <dgm:choose name="Name14">
                    <dgm:if name="Name15" func="var" arg="dir" op="equ" val="norm">
                      <dgm:alg type="conn">
                        <dgm:param type="dim" val="1D"/>
                        <dgm:param type="endSty" val="noArr"/>
                        <dgm:param type="connRout" val="bend"/>
                        <dgm:param type="srcNode" val="rootConnector"/>
                        <dgm:param type="begPts" val="bCtr"/>
                        <dgm:param type="endPts" val="midL"/>
                      </dgm:alg>
                    </dgm:if>
                    <dgm:else name="Name16">
                      <dgm:alg type="conn">
                        <dgm:param type="dim" val="1D"/>
                        <dgm:param type="endSty" val="noArr"/>
                        <dgm:param type="connRout" val="bend"/>
                        <dgm:param type="srcNode" val="rootConnector"/>
                        <dgm:param type="begPts" val="bCtr"/>
                        <dgm:param type="endPts" val="midR"/>
                      </dgm:alg>
                    </dgm:else>
                  </dgm:choose>
                  <dgm:shape xmlns:r="http://schemas.openxmlformats.org/officeDocument/2006/relationships" type="conn" r:blip="">
                    <dgm:adjLst/>
                  </dgm:shape>
                  <dgm:presOf axis="self"/>
                  <dgm:constrLst>
                    <dgm:constr type="begPad"/>
                    <dgm:constr type="endPad"/>
                  </dgm:constrLst>
                  <dgm:ruleLst/>
                </dgm:layoutNode>
              </dgm:forEach>
              <dgm:forEach name="Name17" axis="self" ptType="node">
                <dgm:layoutNode name="childText" styleLbl="bgAcc1">
                  <dgm:varLst>
                    <dgm:bulletEnabled val="1"/>
                  </dgm:varLst>
                  <dgm:alg type="tx"/>
                  <dgm:shape xmlns:r="http://schemas.openxmlformats.org/officeDocument/2006/relationships" type="roundRect" r:blip="">
                    <dgm:adjLst>
                      <dgm:adj idx="1" val="0.1"/>
                    </dgm:adjLst>
                  </dgm:shape>
                  <dgm:presOf axis="self desOrSelf" ptType="node node" st="1 1" cnt="1 0"/>
                  <dgm:constrLst>
                    <dgm:constr type="tMarg" refType="primFontSz" fact="0.1"/>
                    <dgm:constr type="bMarg" refType="primFontSz" fact="0.1"/>
                    <dgm:constr type="lMarg" refType="primFontSz" fact="0.15"/>
                    <dgm:constr type="rMarg" refType="primFontSz" fact="0.15"/>
                  </dgm:constrLst>
                  <dgm:ruleLst>
                    <dgm:rule type="primFontSz" val="5" fact="NaN" max="NaN"/>
                  </dgm:ruleLst>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WnGArODUGpv3tDLrnjekPTbEJiA==">AMUW2mVqEN2L03lDboTupHivOsiPoKkGm3UJmDV0NwvshSY9QXwX0w+757lW6CQCvZkxgi/xZvqq0FjCF5s3RPQWjRVmlaPMHirXNc3fCUVGOc0oklDKa7APVya3n2y61GGAYf5PH3J7</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20</Pages>
  <Words>2406</Words>
  <Characters>13716</Characters>
  <Application>Microsoft Office Word</Application>
  <DocSecurity>0</DocSecurity>
  <Lines>114</Lines>
  <Paragraphs>32</Paragraphs>
  <ScaleCrop>false</ScaleCrop>
  <Company/>
  <LinksUpToDate>false</LinksUpToDate>
  <CharactersWithSpaces>16090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leard</dc:creator>
  <cp:lastModifiedBy>Ahui</cp:lastModifiedBy>
  <cp:revision>4</cp:revision>
  <dcterms:created xsi:type="dcterms:W3CDTF">2022-11-09T09:37:00Z</dcterms:created>
  <dcterms:modified xsi:type="dcterms:W3CDTF">2022-12-19T03:48:00Z</dcterms:modified>
</cp:coreProperties>
</file>