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F378DE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D86DA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DA32A9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="00AE491F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7E1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41271E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BE1524">
        <w:rPr>
          <w:rFonts w:ascii="標楷體" w:eastAsia="標楷體" w:hAnsi="標楷體" w:cs="標楷體" w:hint="eastAsia"/>
          <w:b/>
          <w:sz w:val="28"/>
          <w:szCs w:val="28"/>
          <w:u w:val="single"/>
        </w:rPr>
        <w:t>(訓育組)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41271E" w:rsidRPr="0041271E">
        <w:rPr>
          <w:rFonts w:ascii="新細明體" w:eastAsia="新細明體" w:hAnsi="新細明體" w:cs="標楷體" w:hint="eastAsia"/>
          <w:sz w:val="24"/>
          <w:szCs w:val="24"/>
        </w:rPr>
        <w:t xml:space="preserve"> </w:t>
      </w:r>
      <w:r w:rsidR="0041271E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41271E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     </w:t>
      </w:r>
      <w:r w:rsidR="00684EC6" w:rsidRPr="006874C2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91196D" w:rsidRPr="0091196D">
        <w:rPr>
          <w:rFonts w:ascii="標楷體" w:eastAsia="標楷體" w:hAnsi="標楷體" w:cs="標楷體"/>
          <w:sz w:val="24"/>
          <w:szCs w:val="24"/>
        </w:rPr>
        <w:t xml:space="preserve"> </w:t>
      </w:r>
      <w:r w:rsidR="0091196D" w:rsidRPr="00504BCC">
        <w:rPr>
          <w:rFonts w:ascii="標楷體" w:eastAsia="標楷體" w:hAnsi="標楷體" w:cs="標楷體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91196D">
        <w:rPr>
          <w:rFonts w:ascii="標楷體" w:eastAsia="標楷體" w:hAnsi="標楷體" w:cs="標楷體" w:hint="eastAsia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</w:t>
      </w:r>
      <w:r w:rsidR="00AC6C50">
        <w:rPr>
          <w:rFonts w:ascii="標楷體" w:eastAsia="標楷體" w:hAnsi="標楷體" w:cs="標楷體" w:hint="eastAsia"/>
          <w:sz w:val="24"/>
          <w:szCs w:val="24"/>
          <w:u w:val="single"/>
        </w:rPr>
        <w:t>溪崑講堂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</w:t>
      </w:r>
      <w:r w:rsidR="0040367B">
        <w:rPr>
          <w:rFonts w:ascii="標楷體" w:eastAsia="標楷體" w:hAnsi="標楷體" w:cs="標楷體" w:hint="eastAsia"/>
          <w:sz w:val="24"/>
          <w:szCs w:val="24"/>
        </w:rPr>
        <w:t>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)週</w:t>
      </w:r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6874C2">
        <w:rPr>
          <w:rFonts w:ascii="標楷體" w:eastAsia="標楷體" w:hAnsi="標楷體" w:cs="標楷體" w:hint="eastAsia"/>
          <w:sz w:val="24"/>
          <w:szCs w:val="24"/>
        </w:rPr>
        <w:t>2</w:t>
      </w:r>
      <w:r w:rsidR="0040367B">
        <w:rPr>
          <w:rFonts w:ascii="標楷體" w:eastAsia="標楷體" w:hAnsi="標楷體" w:cs="標楷體" w:hint="eastAsia"/>
          <w:sz w:val="24"/>
          <w:szCs w:val="24"/>
        </w:rPr>
        <w:t>1</w:t>
      </w:r>
      <w:bookmarkStart w:id="0" w:name="_GoBack"/>
      <w:bookmarkEnd w:id="0"/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977"/>
        <w:gridCol w:w="5643"/>
        <w:gridCol w:w="3810"/>
      </w:tblGrid>
      <w:tr w:rsidR="00BA2AA3" w:rsidRPr="00434C48" w:rsidTr="005D66E2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gridSpan w:val="3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83A8A" w:rsidRPr="00EC7948" w:rsidRDefault="006874C2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83A8A" w:rsidRPr="00EC7948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83A8A" w:rsidRPr="00EC7948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83A8A" w:rsidRPr="00EC7948" w:rsidRDefault="00DA32A9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83A8A" w:rsidRPr="00EC7948" w:rsidRDefault="006A33DC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A83A8A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83A8A" w:rsidRPr="00EC7948" w:rsidRDefault="00DA32A9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■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83A8A" w:rsidRPr="001D3382" w:rsidRDefault="00DA32A9" w:rsidP="00DA32A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b/>
                <w:color w:val="auto"/>
                <w:sz w:val="24"/>
                <w:szCs w:val="24"/>
              </w:rPr>
              <w:t>□</w:t>
            </w:r>
            <w:r w:rsidR="00A83A8A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A83A8A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A83A8A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自主行動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-自主學習 □生活力-科技運用</w:t>
            </w:r>
          </w:p>
          <w:p w:rsidR="00A83A8A" w:rsidRPr="00794C71" w:rsidRDefault="00DA32A9" w:rsidP="00DA32A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新細明體" w:eastAsia="新細明體" w:hAnsi="新細明體" w:hint="eastAsia"/>
                <w:sz w:val="24"/>
                <w:szCs w:val="24"/>
              </w:rPr>
              <w:t>■</w:t>
            </w:r>
            <w:proofErr w:type="gramStart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學思力</w:t>
            </w:r>
            <w:proofErr w:type="gramEnd"/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-探究思考 </w:t>
            </w:r>
            <w:r w:rsidR="006A33DC"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生活力-問題解決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Default="006A33DC" w:rsidP="00A83A8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1.導入生活情境，鼓勵學生在實作中探究問題解決。</w:t>
            </w:r>
          </w:p>
          <w:p w:rsidR="006A33DC" w:rsidRPr="00794C71" w:rsidRDefault="006A33DC" w:rsidP="00A83A8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能初步的認識職業世界</w:t>
            </w:r>
            <w:r w:rsidR="00815608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了解自我性向及能力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溝通互動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溝通力-溝通表達 □美感力-欣賞品味</w:t>
            </w:r>
          </w:p>
          <w:p w:rsidR="00A83A8A" w:rsidRPr="00794C71" w:rsidRDefault="006A33DC" w:rsidP="00DA32A9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 xml:space="preserve">溝通力-團隊合作 </w:t>
            </w:r>
            <w:r w:rsidR="00DA32A9">
              <w:rPr>
                <w:rFonts w:ascii="新細明體" w:eastAsia="新細明體" w:hAnsi="新細明體" w:hint="eastAsia"/>
                <w:sz w:val="24"/>
                <w:szCs w:val="24"/>
              </w:rPr>
              <w:t>□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美感力-表現創新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6A33DC" w:rsidRDefault="00327742" w:rsidP="00DE5B1F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瞭解</w:t>
            </w:r>
            <w:r w:rsidR="006A33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團隊合作為學習溝通互動之基礎。</w:t>
            </w:r>
          </w:p>
          <w:p w:rsidR="00327742" w:rsidRPr="006A33DC" w:rsidRDefault="00327742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能夠學習聆聽他人發表意見，並且歸納及思考。</w:t>
            </w:r>
          </w:p>
        </w:tc>
      </w:tr>
      <w:tr w:rsidR="00A83A8A" w:rsidRPr="00434C48" w:rsidTr="00A83A8A">
        <w:trPr>
          <w:trHeight w:val="1145"/>
          <w:jc w:val="center"/>
        </w:trPr>
        <w:tc>
          <w:tcPr>
            <w:tcW w:w="311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3A8A" w:rsidRPr="00C66C03" w:rsidRDefault="00A83A8A" w:rsidP="00A83A8A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</w:p>
        </w:tc>
        <w:tc>
          <w:tcPr>
            <w:tcW w:w="1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3A8A" w:rsidRPr="00794C71" w:rsidRDefault="00A83A8A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794C71">
              <w:rPr>
                <w:rFonts w:ascii="標楷體" w:eastAsia="標楷體" w:hAnsi="標楷體" w:hint="eastAsia"/>
                <w:sz w:val="24"/>
                <w:szCs w:val="24"/>
              </w:rPr>
              <w:t>社會參與</w:t>
            </w:r>
          </w:p>
        </w:tc>
        <w:tc>
          <w:tcPr>
            <w:tcW w:w="564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品格力-自律自省 □全球力-多元文化</w:t>
            </w:r>
          </w:p>
          <w:p w:rsidR="00A83A8A" w:rsidRPr="00794C71" w:rsidRDefault="006A33DC" w:rsidP="00A83A8A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■</w:t>
            </w:r>
            <w:r w:rsidR="00A83A8A" w:rsidRPr="00794C71">
              <w:rPr>
                <w:rFonts w:ascii="標楷體" w:eastAsia="標楷體" w:hAnsi="標楷體" w:hint="eastAsia"/>
                <w:sz w:val="24"/>
                <w:szCs w:val="24"/>
              </w:rPr>
              <w:t>品格力-社會關懷 □全球力-國際視野</w:t>
            </w:r>
          </w:p>
        </w:tc>
        <w:tc>
          <w:tcPr>
            <w:tcW w:w="381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327742" w:rsidRDefault="006A33DC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327742" w:rsidRPr="0032774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培養道德思辨與實踐能力，具備民主素養、法治觀念與環境意識</w:t>
            </w:r>
            <w:r w:rsidR="00815608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。</w:t>
            </w:r>
          </w:p>
          <w:p w:rsidR="00191769" w:rsidRPr="00794C71" w:rsidRDefault="00191769" w:rsidP="0032774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關心社會議題</w:t>
            </w:r>
            <w:r w:rsidR="00815608"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="008156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發表自我意見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。</w:t>
            </w: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0A6FEF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C3E5EF" wp14:editId="2858E781">
                <wp:simplePos x="0" y="0"/>
                <wp:positionH relativeFrom="column">
                  <wp:posOffset>1562735</wp:posOffset>
                </wp:positionH>
                <wp:positionV relativeFrom="paragraph">
                  <wp:posOffset>723265</wp:posOffset>
                </wp:positionV>
                <wp:extent cx="434975" cy="285750"/>
                <wp:effectExtent l="19050" t="76200" r="0" b="38100"/>
                <wp:wrapNone/>
                <wp:docPr id="2" name="向右箭號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41718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FBBB47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" o:spid="_x0000_s1026" type="#_x0000_t13" style="position:absolute;margin-left:123.05pt;margin-top:56.95pt;width:34.25pt;height:22.5pt;rotation:2557781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" adj="14505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E096AA" wp14:editId="4F00FA82">
                <wp:simplePos x="0" y="0"/>
                <wp:positionH relativeFrom="column">
                  <wp:posOffset>1565275</wp:posOffset>
                </wp:positionH>
                <wp:positionV relativeFrom="paragraph">
                  <wp:posOffset>1685925</wp:posOffset>
                </wp:positionV>
                <wp:extent cx="434975" cy="285750"/>
                <wp:effectExtent l="19050" t="38100" r="0" b="76200"/>
                <wp:wrapNone/>
                <wp:docPr id="3" name="向右箭號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014980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92D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C4EC9B" id="向右箭號 3" o:spid="_x0000_s1026" type="#_x0000_t13" style="position:absolute;margin-left:123.25pt;margin-top:132.75pt;width:34.25pt;height:22.5pt;rotation:-2823531fd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" adj="14505" fillcolor="#92d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9725B7" wp14:editId="088ECB2E">
                <wp:simplePos x="0" y="0"/>
                <wp:positionH relativeFrom="column">
                  <wp:posOffset>2670175</wp:posOffset>
                </wp:positionH>
                <wp:positionV relativeFrom="paragraph">
                  <wp:posOffset>1692275</wp:posOffset>
                </wp:positionV>
                <wp:extent cx="434975" cy="285750"/>
                <wp:effectExtent l="0" t="38100" r="22225" b="76200"/>
                <wp:wrapNone/>
                <wp:docPr id="4" name="向右箭號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01483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00B05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68017EA" id="向右箭號 4" o:spid="_x0000_s1026" type="#_x0000_t13" style="position:absolute;margin-left:210.25pt;margin-top:133.25pt;width:34.25pt;height:22.5pt;rotation:-9377290fd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" adj="14505" fillcolor="#00b050" strokecolor="#41719c" strokeweight="1pt"/>
            </w:pict>
          </mc:Fallback>
        </mc:AlternateContent>
      </w:r>
      <w:r>
        <w:rPr>
          <w:rFonts w:ascii="標楷體" w:eastAsia="標楷體" w:hAnsi="標楷體" w:cs="標楷體" w:hint="eastAsia"/>
          <w:noProof/>
          <w:color w:val="FF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9155430" wp14:editId="724BA348">
                <wp:simplePos x="0" y="0"/>
                <wp:positionH relativeFrom="column">
                  <wp:posOffset>2564468</wp:posOffset>
                </wp:positionH>
                <wp:positionV relativeFrom="paragraph">
                  <wp:posOffset>644636</wp:posOffset>
                </wp:positionV>
                <wp:extent cx="434975" cy="285750"/>
                <wp:effectExtent l="36513" t="20637" r="77787" b="0"/>
                <wp:wrapNone/>
                <wp:docPr id="5" name="向右箭號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814685">
                          <a:off x="0" y="0"/>
                          <a:ext cx="434975" cy="285750"/>
                        </a:xfrm>
                        <a:prstGeom prst="rightArrow">
                          <a:avLst/>
                        </a:prstGeom>
                        <a:solidFill>
                          <a:srgbClr val="FFC000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930AA6D" id="向右箭號 5" o:spid="_x0000_s1026" type="#_x0000_t13" style="position:absolute;margin-left:201.95pt;margin-top:50.75pt;width:34.25pt;height:22.5pt;rotation:8535720fd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" adj="14505" fillcolor="#ffc000" strokecolor="#41719c" strokeweight="1pt"/>
            </w:pict>
          </mc:Fallback>
        </mc:AlternateContent>
      </w:r>
      <w:r w:rsidR="007118E2">
        <w:rPr>
          <w:rFonts w:ascii="標楷體" w:eastAsia="標楷體" w:hAnsi="標楷體" w:cs="標楷體" w:hint="eastAsia"/>
          <w:color w:val="FF0000"/>
          <w:sz w:val="24"/>
          <w:szCs w:val="24"/>
        </w:rPr>
        <w:t xml:space="preserve"> </w:t>
      </w:r>
      <w:r w:rsidR="009A00A1"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 wp14:anchorId="6AE0D489" wp14:editId="4E46812E">
            <wp:extent cx="4514850" cy="2714625"/>
            <wp:effectExtent l="0" t="0" r="0" b="952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4718A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19"/>
        <w:gridCol w:w="2816"/>
        <w:gridCol w:w="708"/>
        <w:gridCol w:w="2268"/>
        <w:gridCol w:w="1418"/>
        <w:gridCol w:w="1417"/>
        <w:gridCol w:w="1784"/>
      </w:tblGrid>
      <w:tr w:rsidR="00A30498" w:rsidRPr="002026C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5D66E2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gridSpan w:val="2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4024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5D66E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60D22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4718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Default="00B60D2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生涯發展教育宣導</w:t>
            </w:r>
          </w:p>
          <w:p w:rsidR="00B60D22" w:rsidRPr="005E437F" w:rsidRDefault="00B60D2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E0449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民主法治教育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B60D2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生涯發展紀錄手冊檢視與填寫</w:t>
            </w:r>
          </w:p>
          <w:p w:rsidR="00B60D22" w:rsidRPr="00B259AE" w:rsidRDefault="00B60D22" w:rsidP="004718A1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了解公民體制與民主制度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B60D2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補填生涯發展紀錄手冊</w:t>
            </w:r>
          </w:p>
          <w:p w:rsidR="00B60D22" w:rsidRPr="003A6D43" w:rsidRDefault="00B60D2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訂定班級規則</w:t>
            </w:r>
          </w:p>
          <w:p w:rsidR="00B60D22" w:rsidRPr="003A6D43" w:rsidRDefault="00B60D22" w:rsidP="00153A7D">
            <w:pPr>
              <w:pStyle w:val="aff0"/>
              <w:numPr>
                <w:ilvl w:val="0"/>
                <w:numId w:val="1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班級幹部選舉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A6D43" w:rsidRDefault="00B60D22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現行法規與學校規定</w:t>
            </w:r>
          </w:p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班級幹部選定辦法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3A6D43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B60D22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Pr="003A6D43" w:rsidRDefault="00B60D22" w:rsidP="004718A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A6D43" w:rsidRDefault="00B60D22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B60D22" w:rsidRDefault="00B60D22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B60D22" w:rsidRDefault="00B60D22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學生自治</w:t>
            </w:r>
          </w:p>
          <w:p w:rsidR="00B60D22" w:rsidRPr="003A6D43" w:rsidRDefault="00B60D22" w:rsidP="004718A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B60D22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D0472C">
              <w:rPr>
                <w:rFonts w:ascii="標楷體" w:eastAsia="標楷體" w:hAnsi="標楷體" w:cs="標楷體" w:hint="eastAsia"/>
              </w:rPr>
              <w:t>2/1</w:t>
            </w:r>
            <w:r w:rsidR="00B102AD">
              <w:rPr>
                <w:rFonts w:ascii="標楷體" w:eastAsia="標楷體" w:hAnsi="標楷體" w:cs="標楷體" w:hint="eastAsia"/>
              </w:rPr>
              <w:t>1</w:t>
            </w:r>
            <w:r w:rsidRPr="00D0472C">
              <w:rPr>
                <w:rFonts w:ascii="標楷體" w:eastAsia="標楷體" w:hAnsi="標楷體" w:cs="標楷體" w:hint="eastAsia"/>
              </w:rPr>
              <w:t>開學日</w:t>
            </w:r>
          </w:p>
        </w:tc>
      </w:tr>
      <w:tr w:rsidR="00B60D22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3B751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5E437F" w:rsidRDefault="0065056A" w:rsidP="003B751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友善校園宣導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5056A" w:rsidRDefault="0065056A" w:rsidP="0065056A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落實友善校園</w:t>
            </w:r>
          </w:p>
          <w:p w:rsidR="00B60D22" w:rsidRPr="005E437F" w:rsidRDefault="0065056A" w:rsidP="003B751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反毒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反霸凌</w:t>
            </w:r>
            <w:proofErr w:type="gramEnd"/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3C4D" w:rsidRDefault="00933C4D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B60D22" w:rsidRPr="00CD62FF" w:rsidRDefault="00B60D22" w:rsidP="00CD62F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</w:t>
            </w:r>
            <w:r w:rsidR="00DF00F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終止網路霸凌</w:t>
            </w:r>
          </w:p>
          <w:p w:rsidR="00B60D22" w:rsidRDefault="00B60D22" w:rsidP="00352A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</w:t>
            </w:r>
            <w:r w:rsidR="00352A9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友善校園宣示</w:t>
            </w:r>
          </w:p>
          <w:p w:rsidR="001D7F25" w:rsidRPr="00CD62FF" w:rsidRDefault="001D7F25" w:rsidP="00352A91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BE6A33" w:rsidRDefault="00B60D22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BE6A33" w:rsidRDefault="001D7F25" w:rsidP="001D7F25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</w:t>
            </w:r>
            <w:r w:rsidR="00B60D2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/影片欣賞、討論回饋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B60D22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B60D22" w:rsidRPr="00BE6A33" w:rsidRDefault="00B60D22" w:rsidP="00DD2ED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Pr="00BE6A33" w:rsidRDefault="00B60D22" w:rsidP="0027725B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BE6A33" w:rsidRDefault="0065056A" w:rsidP="0065056A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0D79F7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0D79F7">
              <w:rPr>
                <w:rFonts w:ascii="標楷體" w:eastAsia="標楷體" w:hAnsi="標楷體" w:cs="標楷體" w:hint="eastAsia"/>
              </w:rPr>
              <w:t>2/17、18第三次複習考</w:t>
            </w:r>
          </w:p>
        </w:tc>
      </w:tr>
      <w:tr w:rsidR="00B60D22" w:rsidTr="00A915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86C17" w:rsidRDefault="00586C17" w:rsidP="00586C1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團體合作理念</w:t>
            </w:r>
          </w:p>
          <w:p w:rsidR="00B60D22" w:rsidRPr="005E437F" w:rsidRDefault="00B60D22" w:rsidP="00A91527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團體合作力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5E437F" w:rsidRDefault="00586C17" w:rsidP="00586C17">
            <w:pPr>
              <w:snapToGrid w:val="0"/>
              <w:spacing w:line="240" w:lineRule="atLeast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能遵守團隊規範，</w:t>
            </w:r>
            <w:r w:rsidR="00B60D22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促進班級團結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33C4D" w:rsidRDefault="00933C4D" w:rsidP="00586C1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多元學習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86C17" w:rsidRDefault="00586C17" w:rsidP="00586C17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校外教學行前說明</w:t>
            </w:r>
            <w:proofErr w:type="gramStart"/>
            <w:r w:rsidRPr="00ED3A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活動</w:t>
            </w:r>
            <w:r w:rsidRPr="00ED3A5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注意事項及所需物品</w:t>
            </w:r>
          </w:p>
          <w:p w:rsidR="00B60D22" w:rsidRPr="00586C17" w:rsidRDefault="00B60D22" w:rsidP="00586C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8D6653" w:rsidRDefault="00B60D22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8D6653" w:rsidRDefault="00586C17" w:rsidP="00586C1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自製教學投影片/聆聽與參與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C17" w:rsidRPr="003A6D43" w:rsidRDefault="00586C17" w:rsidP="00586C17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A6D4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會議執行</w:t>
            </w:r>
          </w:p>
          <w:p w:rsidR="00586C17" w:rsidRDefault="00586C17" w:rsidP="00586C17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Pr="008D6653" w:rsidRDefault="00B60D22" w:rsidP="00586C1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8D6653" w:rsidRDefault="00586C17" w:rsidP="00984727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B60D2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B60D22" w:rsidRPr="008D6653" w:rsidRDefault="00586C17" w:rsidP="00A9152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B60D22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B60D22" w:rsidTr="006D36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422AB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Default="00F96CAC" w:rsidP="00F96CAC">
            <w:pPr>
              <w:pStyle w:val="Default"/>
              <w:ind w:firstLine="0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品德素養</w:t>
            </w:r>
          </w:p>
          <w:p w:rsidR="00F96CAC" w:rsidRPr="00302C45" w:rsidRDefault="00F96CAC" w:rsidP="00422AB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資訊素養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F96CAC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認識網路使用規範及自我約束技巧</w:t>
            </w:r>
          </w:p>
          <w:p w:rsidR="00F96CAC" w:rsidRPr="00302C45" w:rsidRDefault="00F96CAC" w:rsidP="00422AB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學習自我省思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86C17" w:rsidRDefault="00586C17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586C17" w:rsidRDefault="00586C17" w:rsidP="006D363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586C1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學生網路成癮辨識與輔導</w:t>
            </w:r>
          </w:p>
          <w:p w:rsidR="00B60D22" w:rsidRPr="001D25D7" w:rsidRDefault="00586C17" w:rsidP="006D6B0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品德教育-反省影片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302C45" w:rsidRDefault="00B60D22" w:rsidP="00040247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6D3637" w:rsidRDefault="00B60D22" w:rsidP="00FE3A03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8D6653" w:rsidRDefault="00B60D22" w:rsidP="006D363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Default="00B60D22" w:rsidP="00422AB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簿</w:t>
            </w:r>
            <w:proofErr w:type="gramEnd"/>
          </w:p>
          <w:p w:rsidR="00586C17" w:rsidRPr="008D6653" w:rsidRDefault="00586C17" w:rsidP="00586C1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86C17" w:rsidRPr="00586C17" w:rsidRDefault="00586C17" w:rsidP="006D6B0C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606601" w:rsidRDefault="00F96CAC" w:rsidP="00422AB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資訊</w:t>
            </w:r>
            <w:r w:rsidR="00B60D22" w:rsidRPr="0060660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B60D22" w:rsidRPr="00BE6A33" w:rsidRDefault="00F96CAC" w:rsidP="0060660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</w:t>
            </w:r>
            <w:r w:rsidR="00B60D22"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B60D22" w:rsidRDefault="00B60D22" w:rsidP="00422AB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0D79F7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0D79F7">
              <w:rPr>
                <w:rFonts w:ascii="標楷體" w:eastAsia="標楷體" w:hAnsi="標楷體" w:cs="標楷體" w:hint="eastAsia"/>
              </w:rPr>
              <w:t>2/28放假</w:t>
            </w:r>
          </w:p>
        </w:tc>
      </w:tr>
      <w:tr w:rsidR="00B60D22" w:rsidTr="0098472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60D22" w:rsidRPr="001E40A9" w:rsidRDefault="00B60D22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60D22" w:rsidRPr="001E40A9" w:rsidRDefault="00B60D22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Default="00984727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租稅素養</w:t>
            </w:r>
          </w:p>
          <w:p w:rsidR="00984727" w:rsidRPr="001D25D7" w:rsidRDefault="00984727" w:rsidP="00A77465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品德素養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984727" w:rsidP="009847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了解各類稅捐</w:t>
            </w:r>
          </w:p>
          <w:p w:rsidR="00984727" w:rsidRPr="001D25D7" w:rsidRDefault="00984727" w:rsidP="009847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學會尊重差異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53446" w:rsidRDefault="00453446" w:rsidP="0045344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453446" w:rsidRDefault="00984727" w:rsidP="00A77465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98472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租稅教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育宣導</w:t>
            </w:r>
          </w:p>
          <w:p w:rsidR="00B60D22" w:rsidRPr="001D25D7" w:rsidRDefault="00586C17" w:rsidP="00F96CA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品德教育-尊重影片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1D25D7" w:rsidRDefault="00B60D22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D25D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Pr="001D25D7" w:rsidRDefault="00B60D22" w:rsidP="00EA76B6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B60D22" w:rsidRPr="001D25D7" w:rsidRDefault="00B60D22" w:rsidP="001D25D7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60D22" w:rsidRDefault="00B60D22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60D22" w:rsidRDefault="00B60D22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B60D22" w:rsidRDefault="00B60D22" w:rsidP="00EA76B6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  <w:p w:rsidR="00F96CAC" w:rsidRPr="001D25D7" w:rsidRDefault="00F96CAC" w:rsidP="006D6B0C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F7B96" w:rsidRDefault="005F7B96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法治教育</w:t>
            </w:r>
          </w:p>
          <w:p w:rsidR="00B60D22" w:rsidRDefault="00984727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品德教育</w:t>
            </w:r>
          </w:p>
          <w:p w:rsidR="00984727" w:rsidRPr="001D25D7" w:rsidRDefault="00984727" w:rsidP="00A77465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60D22" w:rsidRPr="00D0472C" w:rsidRDefault="00B60D22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B07FCA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7FCA" w:rsidRPr="001E40A9" w:rsidRDefault="00B07FCA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07FCA" w:rsidRPr="001E40A9" w:rsidRDefault="00B07FCA" w:rsidP="00CA78F8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FCA" w:rsidRPr="005E437F" w:rsidRDefault="00B07FCA" w:rsidP="003F2AF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學習運動家的精神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5E437F" w:rsidRDefault="00B07FCA" w:rsidP="00B07FCA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習得大隊接力技巧、發揮團隊精神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E81460" w:rsidRDefault="00B07FCA" w:rsidP="003F2AF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班際活動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B07FCA" w:rsidRPr="00E81460" w:rsidRDefault="00B07FCA" w:rsidP="003F2AF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大隊接力</w:t>
            </w:r>
            <w:r w:rsidRPr="004D54D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比賽</w:t>
            </w:r>
          </w:p>
          <w:p w:rsidR="00B07FCA" w:rsidRPr="00E81460" w:rsidRDefault="00B07FCA" w:rsidP="003F2AF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E81460" w:rsidRDefault="00B07FCA" w:rsidP="003F2AF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E81460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體育</w:t>
            </w: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競賽辦法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/活動參與</w:t>
            </w:r>
          </w:p>
          <w:p w:rsidR="00B07FCA" w:rsidRPr="00E81460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07FCA" w:rsidRPr="00E81460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Default="00B07FCA" w:rsidP="003F2AFC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法治教育</w:t>
            </w:r>
          </w:p>
          <w:p w:rsidR="00B07FCA" w:rsidRPr="00E81460" w:rsidRDefault="00B07FCA" w:rsidP="003F2AF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FCA" w:rsidRPr="00D0472C" w:rsidRDefault="00B07FCA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B07FCA" w:rsidTr="004B253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07FCA" w:rsidRPr="001E40A9" w:rsidRDefault="00B07FCA" w:rsidP="00A91527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B07FCA" w:rsidRPr="00ED0D3C" w:rsidRDefault="00B07FCA" w:rsidP="00A9152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FCA" w:rsidRPr="001D25D7" w:rsidRDefault="00B07FCA" w:rsidP="003F2AF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尊重多元性別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B07FCA" w:rsidRPr="001D25D7" w:rsidRDefault="00B07FCA" w:rsidP="003F2AF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落實校園性別平等，預防校園性騷擾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F96CA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性別平等教育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B07FCA" w:rsidRPr="00ED3A58" w:rsidRDefault="00B07FCA" w:rsidP="00F96CAC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1B6BEA" w:rsidRDefault="00B07FCA" w:rsidP="00040247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B6B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1D25D7" w:rsidRDefault="00B07FCA" w:rsidP="003F2AFC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B07FCA" w:rsidRPr="001D25D7" w:rsidRDefault="00B07FCA" w:rsidP="003F2AF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Default="00B07FCA" w:rsidP="003F2AF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B07FCA" w:rsidRDefault="00B07FCA" w:rsidP="003F2AFC">
            <w:pPr>
              <w:spacing w:line="240" w:lineRule="exact"/>
              <w:ind w:right="5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B07FCA" w:rsidRPr="001D25D7" w:rsidRDefault="00B07FCA" w:rsidP="003F2AFC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07FCA" w:rsidRPr="001D25D7" w:rsidRDefault="00B07FCA" w:rsidP="003F2AFC">
            <w:pPr>
              <w:ind w:left="-22" w:hanging="7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性別平等教育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07FCA" w:rsidRPr="00D0472C" w:rsidRDefault="00B07FCA" w:rsidP="003F2AF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5B45C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5E437F" w:rsidRDefault="005B45C9" w:rsidP="005B45C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技職教育認識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5E437F" w:rsidRDefault="005B45C9" w:rsidP="005B45C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了解職業類科與學習內容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生涯發展教育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Pr="0018078F" w:rsidRDefault="005B45C9" w:rsidP="005B45C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小主播看天下</w:t>
            </w:r>
          </w:p>
          <w:p w:rsidR="005B45C9" w:rsidRPr="00D17E16" w:rsidRDefault="005B45C9" w:rsidP="005B45C9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8078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"職業介紹"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5B45C9" w:rsidRPr="00BE6A33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B45C9" w:rsidRPr="00BE6A33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生涯發展</w:t>
            </w: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教育</w:t>
            </w:r>
          </w:p>
          <w:p w:rsidR="005B45C9" w:rsidRPr="00BE6A33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D0472C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lastRenderedPageBreak/>
              <w:t>3/29、30第一次段考</w:t>
            </w:r>
          </w:p>
        </w:tc>
      </w:tr>
      <w:tr w:rsidR="005B45C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Default="005B45C9" w:rsidP="005B45C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團隊合作</w:t>
            </w:r>
          </w:p>
          <w:p w:rsidR="005B45C9" w:rsidRPr="005E437F" w:rsidRDefault="005B45C9" w:rsidP="005B45C9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品德素養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分工合作</w:t>
            </w:r>
          </w:p>
          <w:p w:rsidR="005B45C9" w:rsidRPr="005E437F" w:rsidRDefault="005B45C9" w:rsidP="005B45C9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責任分配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36944" w:rsidRDefault="00636944" w:rsidP="005B45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941D94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多元展能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Pr="0056490E" w:rsidRDefault="005B45C9" w:rsidP="005B45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校慶準備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 w:rsidR="00941D9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環保愛心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園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遊會布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置與分工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園遊會實施辦法/分組討論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B45C9" w:rsidRPr="000E1997" w:rsidRDefault="005B45C9" w:rsidP="005B45C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6E5F6A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5F6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CB7148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t>4/4兒童節放假</w:t>
            </w:r>
          </w:p>
          <w:p w:rsidR="005B45C9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CB7148">
              <w:rPr>
                <w:rFonts w:ascii="標楷體" w:eastAsia="標楷體" w:hAnsi="標楷體" w:cs="標楷體" w:hint="eastAsia"/>
              </w:rPr>
              <w:t>4/5清明節放假</w:t>
            </w:r>
          </w:p>
          <w:p w:rsidR="005B45C9" w:rsidRPr="00CB7148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4/9校慶</w:t>
            </w:r>
          </w:p>
        </w:tc>
      </w:tr>
      <w:tr w:rsidR="005B45C9" w:rsidTr="00706D4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生命教育宣導</w:t>
            </w:r>
          </w:p>
          <w:p w:rsidR="005B45C9" w:rsidRPr="000E1997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兒少保宣導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珍惜生命</w:t>
            </w:r>
          </w:p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尊重個體</w:t>
            </w:r>
          </w:p>
          <w:p w:rsidR="005B45C9" w:rsidRPr="000E1997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關懷弱勢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F31B7" w:rsidRDefault="002C7A9C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生命教育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Default="005B45C9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一、生命教育宣導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自殺及自傷防治</w:t>
            </w:r>
          </w:p>
          <w:p w:rsidR="005B45C9" w:rsidRPr="000E1997" w:rsidRDefault="005B45C9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二、兒少保宣導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家暴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及性侵自保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方式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1D25D7" w:rsidRDefault="005B45C9" w:rsidP="005B45C9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5B45C9" w:rsidRPr="001D25D7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CB7148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5B45C9" w:rsidTr="006305C7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</w:t>
            </w:r>
          </w:p>
          <w:p w:rsidR="005B45C9" w:rsidRPr="000E1997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自我展現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潛能激發</w:t>
            </w:r>
          </w:p>
          <w:p w:rsidR="005B45C9" w:rsidRPr="000E1997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團隊默契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A664C" w:rsidRDefault="006A664C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多元展能活動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Pr="000E1997" w:rsidRDefault="005B45C9" w:rsidP="005B45C9">
            <w:pPr>
              <w:ind w:leftChars="11" w:left="546" w:hanging="524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才藝競賽決賽欣賞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0E1997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E1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1D25D7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才藝競賽實施辦法/尊重與欣賞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分組合作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  <w:p w:rsidR="005B45C9" w:rsidRPr="000E1997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D0472C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  <w:r w:rsidRPr="007411B3">
              <w:rPr>
                <w:rFonts w:ascii="標楷體" w:eastAsia="標楷體" w:hAnsi="標楷體" w:cs="標楷體" w:hint="eastAsia"/>
              </w:rPr>
              <w:t>4/19、20第四次複習考</w:t>
            </w:r>
          </w:p>
        </w:tc>
      </w:tr>
      <w:tr w:rsidR="005B45C9" w:rsidTr="004B593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5B45C9" w:rsidRPr="001E40A9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A72ED1" w:rsidRDefault="005B45C9" w:rsidP="005B45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了解人權核心精神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D11861" w:rsidRDefault="005B45C9" w:rsidP="005B45C9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認識兒少公約及實踐方式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E81460" w:rsidRDefault="005B45C9" w:rsidP="005B45C9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 w:rsidR="00933C4D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人權教育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5B45C9" w:rsidRPr="00B81C6F" w:rsidRDefault="005B45C9" w:rsidP="005B45C9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81C6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人權教育CRC宣導</w:t>
            </w:r>
          </w:p>
          <w:p w:rsidR="005B45C9" w:rsidRPr="00B81C6F" w:rsidRDefault="005B45C9" w:rsidP="005B45C9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BE6A33" w:rsidRDefault="005B45C9" w:rsidP="005B45C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Pr="001D25D7" w:rsidRDefault="005B45C9" w:rsidP="005B45C9">
            <w:pPr>
              <w:spacing w:line="240" w:lineRule="exact"/>
              <w:ind w:right="57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5B45C9" w:rsidRPr="00BE6A33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5B45C9" w:rsidRDefault="005B45C9" w:rsidP="005B45C9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口頭發表</w:t>
            </w:r>
          </w:p>
          <w:p w:rsidR="005B45C9" w:rsidRPr="00BE6A33" w:rsidRDefault="005B45C9" w:rsidP="006D6B0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B45C9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人權教育</w:t>
            </w:r>
          </w:p>
          <w:p w:rsidR="005B45C9" w:rsidRPr="00BE6A33" w:rsidRDefault="005B45C9" w:rsidP="005B45C9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B45C9" w:rsidRPr="00D0472C" w:rsidRDefault="005B45C9" w:rsidP="005B45C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</w:rPr>
            </w:pPr>
          </w:p>
        </w:tc>
      </w:tr>
      <w:tr w:rsidR="0034544C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544C" w:rsidRPr="001E40A9" w:rsidRDefault="0034544C" w:rsidP="00345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544C" w:rsidRPr="001E40A9" w:rsidRDefault="0034544C" w:rsidP="00345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4C" w:rsidRDefault="0034544C" w:rsidP="0034544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學習助人精神</w:t>
            </w:r>
          </w:p>
          <w:p w:rsidR="0034544C" w:rsidRPr="00302C45" w:rsidRDefault="0034544C" w:rsidP="0034544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懂得感恩與付出</w:t>
            </w:r>
          </w:p>
        </w:tc>
        <w:tc>
          <w:tcPr>
            <w:tcW w:w="17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302C45" w:rsidRDefault="0034544C" w:rsidP="0034544C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將助人精神與感恩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之心付諸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行動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，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落實於生活中</w:t>
            </w:r>
          </w:p>
        </w:tc>
        <w:tc>
          <w:tcPr>
            <w:tcW w:w="281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BE6A33" w:rsidRDefault="0034544C" w:rsidP="0034544C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[品德教育宣導]</w:t>
            </w:r>
          </w:p>
          <w:p w:rsidR="0034544C" w:rsidRPr="00422BF4" w:rsidRDefault="0034544C" w:rsidP="0034544C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C65DA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十塊錢先生:探討助人</w:t>
            </w:r>
            <w:r w:rsidRPr="00422BF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的行為與助人的意義。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302C45" w:rsidRDefault="0034544C" w:rsidP="0034544C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302C45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430163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</w:t>
            </w:r>
          </w:p>
          <w:p w:rsidR="0034544C" w:rsidRPr="00430163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學習單</w:t>
            </w:r>
          </w:p>
          <w:p w:rsidR="0034544C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參與程</w:t>
            </w:r>
            <w:r w:rsidRPr="0043016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度</w:t>
            </w:r>
          </w:p>
          <w:p w:rsidR="0034544C" w:rsidRPr="00302C45" w:rsidRDefault="0034544C" w:rsidP="0034544C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BE6A33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44C" w:rsidRPr="00D55E0B" w:rsidRDefault="0034544C" w:rsidP="0034544C">
            <w:pPr>
              <w:rPr>
                <w:rFonts w:ascii="標楷體" w:eastAsia="標楷體" w:hAnsi="標楷體"/>
                <w:color w:val="auto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5/5、6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九</w:t>
            </w:r>
            <w:proofErr w:type="gramEnd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年級第二次段考(含藝能科考試)</w:t>
            </w:r>
          </w:p>
        </w:tc>
      </w:tr>
      <w:tr w:rsidR="0034544C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4544C" w:rsidRPr="001E40A9" w:rsidRDefault="0034544C" w:rsidP="00345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34544C" w:rsidRPr="001E40A9" w:rsidRDefault="0034544C" w:rsidP="0034544C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4544C" w:rsidRPr="005E437F" w:rsidRDefault="0034544C" w:rsidP="0034544C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環境教育落實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5E437F" w:rsidRDefault="0034544C" w:rsidP="0034544C">
            <w:pPr>
              <w:ind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了解環境教育內容與實踐方向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E81460" w:rsidRDefault="0034544C" w:rsidP="0034544C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環境教育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34544C" w:rsidRPr="00E81460" w:rsidRDefault="0034544C" w:rsidP="0034544C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E81460" w:rsidRDefault="0034544C" w:rsidP="0034544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E81460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  <w:p w:rsidR="0034544C" w:rsidRPr="00E81460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34544C" w:rsidRPr="00BE6A33" w:rsidRDefault="0034544C" w:rsidP="0034544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34544C" w:rsidRPr="00E81460" w:rsidRDefault="0034544C" w:rsidP="0034544C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有獎徵答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4544C" w:rsidRPr="00E81460" w:rsidRDefault="0034544C" w:rsidP="0034544C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4544C" w:rsidRPr="00D55E0B" w:rsidRDefault="0034544C" w:rsidP="0034544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5/12、13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七</w:t>
            </w:r>
            <w:r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、</w:t>
            </w:r>
            <w:r w:rsidRPr="00D55E0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八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年級第二次段考</w:t>
            </w:r>
          </w:p>
        </w:tc>
      </w:tr>
      <w:tr w:rsidR="00925E9D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5E437F" w:rsidRDefault="00925E9D" w:rsidP="00925E9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進階生涯探索與學習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5E437F" w:rsidRDefault="00925E9D" w:rsidP="00925E9D">
            <w:pPr>
              <w:jc w:val="lef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了解各類科</w:t>
            </w:r>
            <w:proofErr w:type="gramStart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所學並思考</w:t>
            </w:r>
            <w:proofErr w:type="gramEnd"/>
            <w:r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未來選擇類別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多元學習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25E9D" w:rsidRPr="00730FBA" w:rsidRDefault="00925E9D" w:rsidP="00925E9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生涯發展教育演講</w:t>
            </w:r>
            <w:proofErr w:type="gramStart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—</w:t>
            </w:r>
            <w:proofErr w:type="gramEnd"/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技職教育特色及體制介紹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8D6653" w:rsidRDefault="00925E9D" w:rsidP="00925E9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8D665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8D665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學生提問</w:t>
            </w:r>
          </w:p>
          <w:p w:rsidR="00925E9D" w:rsidRPr="008D665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Pr="008D665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81E6D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8D6653" w:rsidRDefault="00925E9D" w:rsidP="00925E9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D6653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發展教育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E9D" w:rsidRPr="00D55E0B" w:rsidRDefault="00925E9D" w:rsidP="00925E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5/21、22會考</w:t>
            </w:r>
          </w:p>
        </w:tc>
      </w:tr>
      <w:tr w:rsidR="00925E9D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302C45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文學與藝術的結合</w:t>
            </w:r>
            <w:r>
              <w:rPr>
                <w:rFonts w:ascii="新細明體" w:eastAsia="新細明體" w:hAnsi="新細明體" w:cs="Times New Roman" w:hint="eastAsia"/>
                <w:color w:val="000000" w:themeColor="text1"/>
              </w:rPr>
              <w:t>，</w:t>
            </w:r>
            <w:proofErr w:type="gramStart"/>
            <w:r>
              <w:rPr>
                <w:rFonts w:eastAsia="標楷體" w:cs="Times New Roman" w:hint="eastAsia"/>
                <w:color w:val="000000" w:themeColor="text1"/>
              </w:rPr>
              <w:t>培養跨域學習</w:t>
            </w:r>
            <w:proofErr w:type="gramEnd"/>
            <w:r>
              <w:rPr>
                <w:rFonts w:eastAsia="標楷體" w:cs="Times New Roman" w:hint="eastAsia"/>
                <w:color w:val="000000" w:themeColor="text1"/>
              </w:rPr>
              <w:t>及合作的能力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F478D7" w:rsidRDefault="00925E9D" w:rsidP="00925E9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古詩詞的結構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內涵及上台表演的須知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多元展能活動</w:t>
            </w:r>
            <w:r w:rsidRPr="00E81460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25E9D" w:rsidRPr="00422BF4" w:rsidRDefault="00925E9D" w:rsidP="00925E9D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詩詞吟唱比賽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302C45" w:rsidRDefault="00925E9D" w:rsidP="00925E9D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302C45" w:rsidRDefault="00925E9D" w:rsidP="00925E9D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影片觀看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實地演練/欣賞尊重及參與演出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動態評量</w:t>
            </w:r>
          </w:p>
          <w:p w:rsidR="00925E9D" w:rsidRPr="00302C45" w:rsidRDefault="00925E9D" w:rsidP="00925E9D">
            <w:pPr>
              <w:ind w:left="9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  <w:p w:rsidR="00925E9D" w:rsidRPr="00BE6A3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生涯發展教育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E9D" w:rsidRPr="00D55E0B" w:rsidRDefault="00925E9D" w:rsidP="00925E9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5/24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九</w:t>
            </w:r>
            <w:proofErr w:type="gramEnd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年級學期成績補考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5/27七年級詩詞吟唱比賽</w:t>
            </w:r>
          </w:p>
        </w:tc>
      </w:tr>
      <w:tr w:rsidR="00925E9D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面對陽光</w:t>
            </w:r>
          </w:p>
          <w:p w:rsidR="00925E9D" w:rsidRPr="000A5108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珍愛生命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0A5108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能覺察自我情緒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，</w:t>
            </w:r>
            <w:r w:rsidRPr="001070A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預防自傷行為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>
              <w:rPr>
                <w:rFonts w:ascii="新細明體" w:eastAsia="新細明體" w:hAnsi="新細明體" w:hint="eastAsia"/>
                <w:b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生命教育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25E9D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11B2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生命教育-憂鬱自傷防治宣導</w:t>
            </w:r>
          </w:p>
          <w:p w:rsidR="00925E9D" w:rsidRPr="000A5108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7725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水域安全宣導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—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叫叫伸拋划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0A5108" w:rsidRDefault="00925E9D" w:rsidP="00925E9D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0A5108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觀看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Pr="000A5108" w:rsidRDefault="00925E9D" w:rsidP="00925E9D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0A5108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自主學習</w:t>
            </w:r>
          </w:p>
          <w:p w:rsidR="00925E9D" w:rsidRPr="000A5108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A510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閱讀素養</w:t>
            </w: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E9D" w:rsidRPr="00D55E0B" w:rsidRDefault="00925E9D" w:rsidP="00925E9D">
            <w:pPr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6/3端午節放假</w:t>
            </w:r>
          </w:p>
        </w:tc>
      </w:tr>
      <w:tr w:rsidR="00925E9D" w:rsidTr="00C6244A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5E437F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特殊教育接納與關懷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DA2EE5" w:rsidRDefault="00925E9D" w:rsidP="00925E9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了解特殊教育學生的類別及相處方式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品德教育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25E9D" w:rsidRPr="00F279A9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特殊教育宣導及體驗活動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F279A9" w:rsidRDefault="00925E9D" w:rsidP="00925E9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279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F279A9" w:rsidRDefault="00925E9D" w:rsidP="00925E9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E61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演講及影片/參與討論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分組體驗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Pr="00F279A9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4B0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生命教育</w:t>
            </w:r>
          </w:p>
          <w:p w:rsidR="00925E9D" w:rsidRPr="00F279A9" w:rsidRDefault="00925E9D" w:rsidP="00925E9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品德教育</w:t>
            </w:r>
          </w:p>
          <w:p w:rsidR="00925E9D" w:rsidRPr="00F279A9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25E9D" w:rsidRPr="00D55E0B" w:rsidRDefault="00925E9D" w:rsidP="00925E9D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畢典</w:t>
            </w:r>
            <w:proofErr w:type="gramStart"/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  <w:tr w:rsidR="00925E9D" w:rsidTr="005D66E2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第十九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5E437F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人與人間尊重的重要性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5E437F" w:rsidRDefault="00925E9D" w:rsidP="00925E9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落實尊重個人的作為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[品德教育]</w:t>
            </w:r>
          </w:p>
          <w:p w:rsidR="00925E9D" w:rsidRPr="00DE0AD0" w:rsidRDefault="00925E9D" w:rsidP="00925E9D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0AD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泡菜與沙西米:尊重外籍配偶的多元性。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品德教育影片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Pr="00B5257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925E9D" w:rsidRPr="00BE6A33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D55E0B" w:rsidRDefault="00925E9D" w:rsidP="00925E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925E9D" w:rsidTr="00D55E0B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交通安全遵守之重要性</w:t>
            </w:r>
          </w:p>
          <w:p w:rsidR="00925E9D" w:rsidRPr="00302C45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班級期末省思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302C45" w:rsidRDefault="00925E9D" w:rsidP="00925E9D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了解交通安全內涵及法規規定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spacing w:line="460" w:lineRule="exact"/>
              <w:rPr>
                <w:rFonts w:ascii="標楷體" w:eastAsia="標楷體" w:hAnsi="標楷體"/>
                <w:b/>
                <w:color w:val="000000" w:themeColor="text1"/>
                <w:sz w:val="24"/>
                <w:szCs w:val="24"/>
              </w:rPr>
            </w:pP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[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安全教育</w:t>
            </w:r>
            <w:r w:rsidRPr="00BE1A99">
              <w:rPr>
                <w:rFonts w:ascii="標楷體" w:eastAsia="標楷體" w:hAnsi="標楷體" w:hint="eastAsia"/>
                <w:b/>
                <w:color w:val="000000" w:themeColor="text1"/>
                <w:sz w:val="24"/>
                <w:szCs w:val="24"/>
              </w:rPr>
              <w:t>]</w:t>
            </w:r>
          </w:p>
          <w:p w:rsidR="00925E9D" w:rsidRPr="003A5D5D" w:rsidRDefault="00925E9D" w:rsidP="00925E9D">
            <w:pPr>
              <w:spacing w:line="460" w:lineRule="exac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交通安全宣導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302C45" w:rsidRDefault="00925E9D" w:rsidP="00925E9D">
            <w:pPr>
              <w:ind w:left="317" w:hanging="317"/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302C45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FE37E6" w:rsidRDefault="00925E9D" w:rsidP="00925E9D">
            <w:pPr>
              <w:spacing w:line="240" w:lineRule="exact"/>
              <w:ind w:right="57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演講</w:t>
            </w:r>
            <w:r>
              <w:rPr>
                <w:rFonts w:ascii="新細明體" w:eastAsia="新細明體" w:hAnsi="新細明體" w:hint="eastAsia"/>
                <w:color w:val="000000" w:themeColor="text1"/>
                <w:sz w:val="24"/>
                <w:szCs w:val="24"/>
              </w:rPr>
              <w:t>、</w:t>
            </w: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影片欣賞/參與討論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小組討論</w:t>
            </w:r>
          </w:p>
          <w:p w:rsidR="00925E9D" w:rsidRPr="00302C45" w:rsidRDefault="00925E9D" w:rsidP="00925E9D">
            <w:pPr>
              <w:ind w:left="-22" w:hanging="7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925E9D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生涯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發展</w:t>
            </w:r>
            <w:r w:rsidRPr="00BE1A9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教育</w:t>
            </w:r>
          </w:p>
          <w:p w:rsidR="00925E9D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D55E0B" w:rsidRDefault="00925E9D" w:rsidP="00925E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</w:tr>
      <w:tr w:rsidR="00925E9D" w:rsidTr="00402BA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proofErr w:type="gramStart"/>
            <w:r w:rsidRPr="001E40A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925E9D" w:rsidRPr="001E40A9" w:rsidRDefault="00925E9D" w:rsidP="00925E9D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5E437F" w:rsidRDefault="00925E9D" w:rsidP="00925E9D">
            <w:pPr>
              <w:pStyle w:val="Default"/>
              <w:jc w:val="left"/>
              <w:rPr>
                <w:rFonts w:eastAsia="標楷體" w:cs="Times New Roman"/>
                <w:color w:val="000000" w:themeColor="text1"/>
              </w:rPr>
            </w:pPr>
            <w:r>
              <w:rPr>
                <w:rFonts w:eastAsia="標楷體" w:cs="Times New Roman" w:hint="eastAsia"/>
                <w:color w:val="000000" w:themeColor="text1"/>
              </w:rPr>
              <w:t>期末班級及自我省思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5E437F" w:rsidRDefault="00925E9D" w:rsidP="00925E9D">
            <w:pPr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能檢討自我及班級可改進方向並提出有效建議</w:t>
            </w:r>
          </w:p>
        </w:tc>
        <w:tc>
          <w:tcPr>
            <w:tcW w:w="2835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jc w:val="left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[品德教育</w:t>
            </w:r>
            <w:r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-反省</w:t>
            </w:r>
            <w:r w:rsidRPr="00BE6A33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]</w:t>
            </w:r>
          </w:p>
          <w:p w:rsidR="00925E9D" w:rsidRPr="00D976A5" w:rsidRDefault="00925E9D" w:rsidP="00925E9D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期末檢討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：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班級生活經驗回顧與展望</w:t>
            </w:r>
          </w:p>
          <w:p w:rsidR="00925E9D" w:rsidRDefault="00925E9D" w:rsidP="00925E9D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回顧這學期班級學習與參與重大學校活動的點點滴滴。</w:t>
            </w:r>
          </w:p>
          <w:p w:rsidR="00925E9D" w:rsidRPr="00D976A5" w:rsidRDefault="00925E9D" w:rsidP="00925E9D">
            <w:pPr>
              <w:pStyle w:val="aff0"/>
              <w:numPr>
                <w:ilvl w:val="0"/>
                <w:numId w:val="2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對於面對新學年度，對自己設立的目標。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D976A5" w:rsidRDefault="00925E9D" w:rsidP="00925E9D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D976A5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教師自編學習單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班級活動照片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回顧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 w:rsidRPr="00D976A5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學生生涯檔案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/分組討論</w:t>
            </w:r>
            <w:r>
              <w:rPr>
                <w:rFonts w:ascii="新細明體" w:eastAsia="新細明體" w:hAnsi="新細明體" w:cs="標楷體" w:hint="eastAsia"/>
                <w:color w:val="auto"/>
                <w:sz w:val="24"/>
                <w:szCs w:val="24"/>
              </w:rPr>
              <w:t>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提出建議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影片欣賞</w:t>
            </w:r>
          </w:p>
          <w:p w:rsidR="00925E9D" w:rsidRPr="00BE6A33" w:rsidRDefault="00925E9D" w:rsidP="00925E9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  <w:p w:rsidR="00925E9D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E6A3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小組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討論或個人發表</w:t>
            </w:r>
          </w:p>
          <w:p w:rsidR="00925E9D" w:rsidRPr="00D976A5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班會紀錄簿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925E9D" w:rsidRPr="00D976A5" w:rsidRDefault="00925E9D" w:rsidP="00925E9D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法治教育</w:t>
            </w:r>
          </w:p>
          <w:p w:rsidR="00925E9D" w:rsidRPr="00D976A5" w:rsidRDefault="00925E9D" w:rsidP="00925E9D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25E9D" w:rsidRPr="00D55E0B" w:rsidRDefault="00925E9D" w:rsidP="00925E9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55E0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6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t>/29、30第三次段考</w:t>
            </w:r>
            <w:r w:rsidRPr="00D55E0B">
              <w:rPr>
                <w:rFonts w:ascii="標楷體" w:eastAsia="標楷體" w:hAnsi="標楷體"/>
                <w:color w:val="auto"/>
                <w:sz w:val="24"/>
                <w:szCs w:val="24"/>
              </w:rPr>
              <w:br/>
              <w:t>6/30休業式</w:t>
            </w:r>
          </w:p>
        </w:tc>
      </w:tr>
    </w:tbl>
    <w:p w:rsidR="00A30498" w:rsidRDefault="00A30498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925E9D" w:rsidRPr="00925E9D" w:rsidRDefault="00925E9D" w:rsidP="00AE491F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925E9D" w:rsidRPr="00925E9D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5636" w:rsidRDefault="00595636">
      <w:r>
        <w:separator/>
      </w:r>
    </w:p>
  </w:endnote>
  <w:endnote w:type="continuationSeparator" w:id="0">
    <w:p w:rsidR="00595636" w:rsidRDefault="00595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00"/>
    <w:family w:val="auto"/>
    <w:pitch w:val="variable"/>
  </w:font>
  <w:font w:name="DFKaiShu-SB-Estd-BF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4493" w:rsidRDefault="00E04493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5636" w:rsidRDefault="00595636">
      <w:r>
        <w:separator/>
      </w:r>
    </w:p>
  </w:footnote>
  <w:footnote w:type="continuationSeparator" w:id="0">
    <w:p w:rsidR="00595636" w:rsidRDefault="005956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8D3CDA"/>
    <w:multiLevelType w:val="hybridMultilevel"/>
    <w:tmpl w:val="BFCEDBD0"/>
    <w:lvl w:ilvl="0" w:tplc="49EC6F9A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50AB69FF"/>
    <w:multiLevelType w:val="hybridMultilevel"/>
    <w:tmpl w:val="9F90C1B6"/>
    <w:lvl w:ilvl="0" w:tplc="886E4CBE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60A26CD6"/>
    <w:multiLevelType w:val="hybridMultilevel"/>
    <w:tmpl w:val="23C2357C"/>
    <w:lvl w:ilvl="0" w:tplc="44ACF1AE">
      <w:start w:val="1"/>
      <w:numFmt w:val="taiwaneseCountingThousand"/>
      <w:lvlText w:val="%1、"/>
      <w:lvlJc w:val="left"/>
      <w:pPr>
        <w:ind w:left="533" w:hanging="51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675F7B38"/>
    <w:multiLevelType w:val="hybridMultilevel"/>
    <w:tmpl w:val="3AE01B88"/>
    <w:lvl w:ilvl="0" w:tplc="617663A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713C6643"/>
    <w:multiLevelType w:val="hybridMultilevel"/>
    <w:tmpl w:val="B8005118"/>
    <w:lvl w:ilvl="0" w:tplc="04090015">
      <w:start w:val="1"/>
      <w:numFmt w:val="taiwaneseCountingThousand"/>
      <w:lvlText w:val="%1、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7C983930"/>
    <w:multiLevelType w:val="hybridMultilevel"/>
    <w:tmpl w:val="821E3AE8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247"/>
    <w:rsid w:val="00040719"/>
    <w:rsid w:val="000423CB"/>
    <w:rsid w:val="00045A88"/>
    <w:rsid w:val="00046661"/>
    <w:rsid w:val="00046E11"/>
    <w:rsid w:val="000502B5"/>
    <w:rsid w:val="00052883"/>
    <w:rsid w:val="00054B4F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891"/>
    <w:rsid w:val="0009638F"/>
    <w:rsid w:val="00096419"/>
    <w:rsid w:val="00097C2E"/>
    <w:rsid w:val="000A1997"/>
    <w:rsid w:val="000A3BDE"/>
    <w:rsid w:val="000A5108"/>
    <w:rsid w:val="000A544E"/>
    <w:rsid w:val="000A6FEF"/>
    <w:rsid w:val="000A7AF6"/>
    <w:rsid w:val="000B1DEA"/>
    <w:rsid w:val="000B3A25"/>
    <w:rsid w:val="000C03B0"/>
    <w:rsid w:val="000C2DE4"/>
    <w:rsid w:val="000C3028"/>
    <w:rsid w:val="000C42CD"/>
    <w:rsid w:val="000D26F4"/>
    <w:rsid w:val="000D4140"/>
    <w:rsid w:val="000D79F7"/>
    <w:rsid w:val="000E1997"/>
    <w:rsid w:val="000E334A"/>
    <w:rsid w:val="000E67EC"/>
    <w:rsid w:val="000E7B47"/>
    <w:rsid w:val="000F33DD"/>
    <w:rsid w:val="000F6784"/>
    <w:rsid w:val="0010418E"/>
    <w:rsid w:val="00105275"/>
    <w:rsid w:val="001070A7"/>
    <w:rsid w:val="00107B78"/>
    <w:rsid w:val="00110487"/>
    <w:rsid w:val="00110E5B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38C9"/>
    <w:rsid w:val="00134291"/>
    <w:rsid w:val="001360E9"/>
    <w:rsid w:val="00141E97"/>
    <w:rsid w:val="00143740"/>
    <w:rsid w:val="001445B1"/>
    <w:rsid w:val="0014669B"/>
    <w:rsid w:val="0014796F"/>
    <w:rsid w:val="00150A4C"/>
    <w:rsid w:val="00153A7D"/>
    <w:rsid w:val="00156A6B"/>
    <w:rsid w:val="00170D0B"/>
    <w:rsid w:val="0018078F"/>
    <w:rsid w:val="00181ACE"/>
    <w:rsid w:val="001835E3"/>
    <w:rsid w:val="001850A6"/>
    <w:rsid w:val="00187019"/>
    <w:rsid w:val="0019176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5D7"/>
    <w:rsid w:val="001D293D"/>
    <w:rsid w:val="001D3382"/>
    <w:rsid w:val="001D52A7"/>
    <w:rsid w:val="001D7F25"/>
    <w:rsid w:val="001E290D"/>
    <w:rsid w:val="001E5752"/>
    <w:rsid w:val="001E724D"/>
    <w:rsid w:val="001F1F5B"/>
    <w:rsid w:val="001F4460"/>
    <w:rsid w:val="002026C7"/>
    <w:rsid w:val="00204B05"/>
    <w:rsid w:val="002058E2"/>
    <w:rsid w:val="00205A5D"/>
    <w:rsid w:val="00210F9A"/>
    <w:rsid w:val="00214156"/>
    <w:rsid w:val="00214BA9"/>
    <w:rsid w:val="00221BF0"/>
    <w:rsid w:val="00225853"/>
    <w:rsid w:val="00227D43"/>
    <w:rsid w:val="002465A9"/>
    <w:rsid w:val="0025196E"/>
    <w:rsid w:val="00252E0C"/>
    <w:rsid w:val="00257031"/>
    <w:rsid w:val="00261775"/>
    <w:rsid w:val="00263A25"/>
    <w:rsid w:val="002664FE"/>
    <w:rsid w:val="002670FA"/>
    <w:rsid w:val="00271201"/>
    <w:rsid w:val="0027725B"/>
    <w:rsid w:val="00281385"/>
    <w:rsid w:val="00285A39"/>
    <w:rsid w:val="00287226"/>
    <w:rsid w:val="00290376"/>
    <w:rsid w:val="002915C9"/>
    <w:rsid w:val="002920BA"/>
    <w:rsid w:val="00294813"/>
    <w:rsid w:val="0029565D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7A9C"/>
    <w:rsid w:val="002D3F86"/>
    <w:rsid w:val="002D5F02"/>
    <w:rsid w:val="002D7331"/>
    <w:rsid w:val="002E2523"/>
    <w:rsid w:val="002E43B9"/>
    <w:rsid w:val="002F31B7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7742"/>
    <w:rsid w:val="00334F63"/>
    <w:rsid w:val="0034044A"/>
    <w:rsid w:val="00342067"/>
    <w:rsid w:val="0034544C"/>
    <w:rsid w:val="00352A91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5D5D"/>
    <w:rsid w:val="003B57B2"/>
    <w:rsid w:val="003B61CA"/>
    <w:rsid w:val="003B751C"/>
    <w:rsid w:val="003B75E7"/>
    <w:rsid w:val="003B7C4D"/>
    <w:rsid w:val="003C1C0A"/>
    <w:rsid w:val="003C2661"/>
    <w:rsid w:val="003C565F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2BAC"/>
    <w:rsid w:val="0040367B"/>
    <w:rsid w:val="00403CDE"/>
    <w:rsid w:val="00403E10"/>
    <w:rsid w:val="004070BB"/>
    <w:rsid w:val="0041271E"/>
    <w:rsid w:val="00415037"/>
    <w:rsid w:val="0042042E"/>
    <w:rsid w:val="00422ABC"/>
    <w:rsid w:val="00422BF4"/>
    <w:rsid w:val="00424279"/>
    <w:rsid w:val="00426712"/>
    <w:rsid w:val="00430163"/>
    <w:rsid w:val="00431B0B"/>
    <w:rsid w:val="00433109"/>
    <w:rsid w:val="00434C48"/>
    <w:rsid w:val="004354B0"/>
    <w:rsid w:val="00440B21"/>
    <w:rsid w:val="00441B99"/>
    <w:rsid w:val="00441DFB"/>
    <w:rsid w:val="00444D37"/>
    <w:rsid w:val="00453446"/>
    <w:rsid w:val="00454FAA"/>
    <w:rsid w:val="004573E6"/>
    <w:rsid w:val="0046203E"/>
    <w:rsid w:val="00465A21"/>
    <w:rsid w:val="00466361"/>
    <w:rsid w:val="00467F96"/>
    <w:rsid w:val="00470CA1"/>
    <w:rsid w:val="00470E2B"/>
    <w:rsid w:val="004718A1"/>
    <w:rsid w:val="00471A5D"/>
    <w:rsid w:val="00474E06"/>
    <w:rsid w:val="00481A87"/>
    <w:rsid w:val="004843EC"/>
    <w:rsid w:val="00485FD1"/>
    <w:rsid w:val="0048605F"/>
    <w:rsid w:val="00490278"/>
    <w:rsid w:val="0049218F"/>
    <w:rsid w:val="00493294"/>
    <w:rsid w:val="00497E93"/>
    <w:rsid w:val="004A46BB"/>
    <w:rsid w:val="004A5072"/>
    <w:rsid w:val="004B0A44"/>
    <w:rsid w:val="004B103C"/>
    <w:rsid w:val="004B2A8F"/>
    <w:rsid w:val="004B5938"/>
    <w:rsid w:val="004C1A92"/>
    <w:rsid w:val="004C31EE"/>
    <w:rsid w:val="004C3820"/>
    <w:rsid w:val="004C409F"/>
    <w:rsid w:val="004C42DD"/>
    <w:rsid w:val="004C5CE7"/>
    <w:rsid w:val="004D0F9B"/>
    <w:rsid w:val="004D2FAA"/>
    <w:rsid w:val="004D4B0B"/>
    <w:rsid w:val="004D54DC"/>
    <w:rsid w:val="004D5763"/>
    <w:rsid w:val="004D651E"/>
    <w:rsid w:val="004E02E2"/>
    <w:rsid w:val="004E43E3"/>
    <w:rsid w:val="004E5581"/>
    <w:rsid w:val="004E6CC7"/>
    <w:rsid w:val="004F2F0B"/>
    <w:rsid w:val="004F40A0"/>
    <w:rsid w:val="004F7550"/>
    <w:rsid w:val="00501758"/>
    <w:rsid w:val="00504BCC"/>
    <w:rsid w:val="00505167"/>
    <w:rsid w:val="00507327"/>
    <w:rsid w:val="005103D7"/>
    <w:rsid w:val="00517FDB"/>
    <w:rsid w:val="00520144"/>
    <w:rsid w:val="005206E5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6490E"/>
    <w:rsid w:val="00570442"/>
    <w:rsid w:val="00572470"/>
    <w:rsid w:val="00573E05"/>
    <w:rsid w:val="00575BF8"/>
    <w:rsid w:val="00586943"/>
    <w:rsid w:val="00586C17"/>
    <w:rsid w:val="005902DD"/>
    <w:rsid w:val="00595636"/>
    <w:rsid w:val="005A3DF5"/>
    <w:rsid w:val="005A4D9A"/>
    <w:rsid w:val="005B1A2D"/>
    <w:rsid w:val="005B39AB"/>
    <w:rsid w:val="005B3F5F"/>
    <w:rsid w:val="005B45C9"/>
    <w:rsid w:val="005B4FE2"/>
    <w:rsid w:val="005B69DE"/>
    <w:rsid w:val="005B722E"/>
    <w:rsid w:val="005C10D9"/>
    <w:rsid w:val="005C62F3"/>
    <w:rsid w:val="005C7152"/>
    <w:rsid w:val="005D0143"/>
    <w:rsid w:val="005D3B39"/>
    <w:rsid w:val="005D53D3"/>
    <w:rsid w:val="005D6008"/>
    <w:rsid w:val="005D66E2"/>
    <w:rsid w:val="005D74BC"/>
    <w:rsid w:val="005D7AB8"/>
    <w:rsid w:val="005E6CDD"/>
    <w:rsid w:val="005E7F23"/>
    <w:rsid w:val="005F1B74"/>
    <w:rsid w:val="005F562B"/>
    <w:rsid w:val="005F5C4A"/>
    <w:rsid w:val="005F6AE6"/>
    <w:rsid w:val="005F7B96"/>
    <w:rsid w:val="0060022B"/>
    <w:rsid w:val="006059B7"/>
    <w:rsid w:val="00606601"/>
    <w:rsid w:val="00607C91"/>
    <w:rsid w:val="006121F2"/>
    <w:rsid w:val="006177F3"/>
    <w:rsid w:val="00617F7F"/>
    <w:rsid w:val="00622E5F"/>
    <w:rsid w:val="00624805"/>
    <w:rsid w:val="00624D39"/>
    <w:rsid w:val="006305C7"/>
    <w:rsid w:val="00635100"/>
    <w:rsid w:val="006352E5"/>
    <w:rsid w:val="00636944"/>
    <w:rsid w:val="00642508"/>
    <w:rsid w:val="0064489F"/>
    <w:rsid w:val="006453E2"/>
    <w:rsid w:val="00645503"/>
    <w:rsid w:val="0065056A"/>
    <w:rsid w:val="006510A0"/>
    <w:rsid w:val="00654B9D"/>
    <w:rsid w:val="006550DD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874C2"/>
    <w:rsid w:val="006907B7"/>
    <w:rsid w:val="00691588"/>
    <w:rsid w:val="006920B6"/>
    <w:rsid w:val="00693F13"/>
    <w:rsid w:val="00694980"/>
    <w:rsid w:val="006967C2"/>
    <w:rsid w:val="006A33DC"/>
    <w:rsid w:val="006A529F"/>
    <w:rsid w:val="006A664C"/>
    <w:rsid w:val="006B02E0"/>
    <w:rsid w:val="006B2866"/>
    <w:rsid w:val="006B3591"/>
    <w:rsid w:val="006D10E0"/>
    <w:rsid w:val="006D1D3D"/>
    <w:rsid w:val="006D2CA9"/>
    <w:rsid w:val="006D30E1"/>
    <w:rsid w:val="006D3637"/>
    <w:rsid w:val="006D3ACD"/>
    <w:rsid w:val="006D3CA3"/>
    <w:rsid w:val="006D52E9"/>
    <w:rsid w:val="006D6B0C"/>
    <w:rsid w:val="006E27FD"/>
    <w:rsid w:val="006E5F6A"/>
    <w:rsid w:val="006E612E"/>
    <w:rsid w:val="006F3A41"/>
    <w:rsid w:val="006F70B0"/>
    <w:rsid w:val="006F71C8"/>
    <w:rsid w:val="00700B02"/>
    <w:rsid w:val="00701F4B"/>
    <w:rsid w:val="00702282"/>
    <w:rsid w:val="007044B8"/>
    <w:rsid w:val="007061DD"/>
    <w:rsid w:val="00707F8C"/>
    <w:rsid w:val="007118E2"/>
    <w:rsid w:val="00712C94"/>
    <w:rsid w:val="00716139"/>
    <w:rsid w:val="007257DA"/>
    <w:rsid w:val="00725A45"/>
    <w:rsid w:val="00726FA3"/>
    <w:rsid w:val="00730FBA"/>
    <w:rsid w:val="007361BE"/>
    <w:rsid w:val="00736961"/>
    <w:rsid w:val="007411B3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7718D"/>
    <w:rsid w:val="00780181"/>
    <w:rsid w:val="00780CEF"/>
    <w:rsid w:val="0078215D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E19C4"/>
    <w:rsid w:val="00800FF7"/>
    <w:rsid w:val="00802F33"/>
    <w:rsid w:val="00811297"/>
    <w:rsid w:val="00815608"/>
    <w:rsid w:val="008222BF"/>
    <w:rsid w:val="00822323"/>
    <w:rsid w:val="00823DF1"/>
    <w:rsid w:val="00824477"/>
    <w:rsid w:val="00824B05"/>
    <w:rsid w:val="00825116"/>
    <w:rsid w:val="00832CA1"/>
    <w:rsid w:val="0084049D"/>
    <w:rsid w:val="008441A1"/>
    <w:rsid w:val="008445BA"/>
    <w:rsid w:val="0084515D"/>
    <w:rsid w:val="00847029"/>
    <w:rsid w:val="00847164"/>
    <w:rsid w:val="00850FA4"/>
    <w:rsid w:val="008512C8"/>
    <w:rsid w:val="00851B3E"/>
    <w:rsid w:val="00851FC6"/>
    <w:rsid w:val="00855A15"/>
    <w:rsid w:val="00855F30"/>
    <w:rsid w:val="00856331"/>
    <w:rsid w:val="00863148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6563"/>
    <w:rsid w:val="008B7B1A"/>
    <w:rsid w:val="008C6637"/>
    <w:rsid w:val="008C7AF6"/>
    <w:rsid w:val="008D2428"/>
    <w:rsid w:val="008E1F08"/>
    <w:rsid w:val="008F1D99"/>
    <w:rsid w:val="008F22B2"/>
    <w:rsid w:val="008F27D4"/>
    <w:rsid w:val="008F2B26"/>
    <w:rsid w:val="00902CB0"/>
    <w:rsid w:val="009034F6"/>
    <w:rsid w:val="00904158"/>
    <w:rsid w:val="009102E9"/>
    <w:rsid w:val="009114CF"/>
    <w:rsid w:val="0091196D"/>
    <w:rsid w:val="00913E80"/>
    <w:rsid w:val="00916B7C"/>
    <w:rsid w:val="00917081"/>
    <w:rsid w:val="009224C9"/>
    <w:rsid w:val="00922616"/>
    <w:rsid w:val="009232D1"/>
    <w:rsid w:val="009234F2"/>
    <w:rsid w:val="0092541D"/>
    <w:rsid w:val="009256B1"/>
    <w:rsid w:val="00925E9D"/>
    <w:rsid w:val="00926B07"/>
    <w:rsid w:val="00927B38"/>
    <w:rsid w:val="00930D6B"/>
    <w:rsid w:val="009335D2"/>
    <w:rsid w:val="00933C4D"/>
    <w:rsid w:val="0093744F"/>
    <w:rsid w:val="00940293"/>
    <w:rsid w:val="00940542"/>
    <w:rsid w:val="00940843"/>
    <w:rsid w:val="00941D94"/>
    <w:rsid w:val="00945217"/>
    <w:rsid w:val="009476AD"/>
    <w:rsid w:val="00951842"/>
    <w:rsid w:val="009529E0"/>
    <w:rsid w:val="00955F24"/>
    <w:rsid w:val="00957896"/>
    <w:rsid w:val="00963718"/>
    <w:rsid w:val="00965857"/>
    <w:rsid w:val="00966319"/>
    <w:rsid w:val="00967DBF"/>
    <w:rsid w:val="0097151F"/>
    <w:rsid w:val="00972994"/>
    <w:rsid w:val="009740F8"/>
    <w:rsid w:val="00981915"/>
    <w:rsid w:val="00981E6D"/>
    <w:rsid w:val="00982D4A"/>
    <w:rsid w:val="00984727"/>
    <w:rsid w:val="00987F14"/>
    <w:rsid w:val="00991898"/>
    <w:rsid w:val="0099265F"/>
    <w:rsid w:val="00992B4E"/>
    <w:rsid w:val="00992C7C"/>
    <w:rsid w:val="00995135"/>
    <w:rsid w:val="009A00A1"/>
    <w:rsid w:val="009A1520"/>
    <w:rsid w:val="009A1881"/>
    <w:rsid w:val="009A450A"/>
    <w:rsid w:val="009A7E41"/>
    <w:rsid w:val="009B0F8D"/>
    <w:rsid w:val="009B2487"/>
    <w:rsid w:val="009B2F4D"/>
    <w:rsid w:val="009B394E"/>
    <w:rsid w:val="009B6152"/>
    <w:rsid w:val="009B665B"/>
    <w:rsid w:val="009B7F87"/>
    <w:rsid w:val="009C0E03"/>
    <w:rsid w:val="009C0EC3"/>
    <w:rsid w:val="009C13E3"/>
    <w:rsid w:val="009C4C90"/>
    <w:rsid w:val="009C534F"/>
    <w:rsid w:val="009C5A07"/>
    <w:rsid w:val="009D0952"/>
    <w:rsid w:val="009D1081"/>
    <w:rsid w:val="009D1652"/>
    <w:rsid w:val="009D2C20"/>
    <w:rsid w:val="009D3560"/>
    <w:rsid w:val="009D42FE"/>
    <w:rsid w:val="009D5D4A"/>
    <w:rsid w:val="009E08EA"/>
    <w:rsid w:val="009E28C7"/>
    <w:rsid w:val="009E5708"/>
    <w:rsid w:val="009F0433"/>
    <w:rsid w:val="009F2C5D"/>
    <w:rsid w:val="009F5DAD"/>
    <w:rsid w:val="00A0142F"/>
    <w:rsid w:val="00A0218F"/>
    <w:rsid w:val="00A05906"/>
    <w:rsid w:val="00A1338F"/>
    <w:rsid w:val="00A17F97"/>
    <w:rsid w:val="00A20A0D"/>
    <w:rsid w:val="00A22D08"/>
    <w:rsid w:val="00A25248"/>
    <w:rsid w:val="00A262CC"/>
    <w:rsid w:val="00A30498"/>
    <w:rsid w:val="00A311F1"/>
    <w:rsid w:val="00A3233F"/>
    <w:rsid w:val="00A4179C"/>
    <w:rsid w:val="00A43A34"/>
    <w:rsid w:val="00A448DC"/>
    <w:rsid w:val="00A45123"/>
    <w:rsid w:val="00A45C34"/>
    <w:rsid w:val="00A47E10"/>
    <w:rsid w:val="00A501E0"/>
    <w:rsid w:val="00A508D6"/>
    <w:rsid w:val="00A57619"/>
    <w:rsid w:val="00A60A64"/>
    <w:rsid w:val="00A62145"/>
    <w:rsid w:val="00A654F9"/>
    <w:rsid w:val="00A6655E"/>
    <w:rsid w:val="00A67682"/>
    <w:rsid w:val="00A676A7"/>
    <w:rsid w:val="00A705FD"/>
    <w:rsid w:val="00A72ED1"/>
    <w:rsid w:val="00A76789"/>
    <w:rsid w:val="00A76F8F"/>
    <w:rsid w:val="00A77465"/>
    <w:rsid w:val="00A77B85"/>
    <w:rsid w:val="00A77E44"/>
    <w:rsid w:val="00A837EB"/>
    <w:rsid w:val="00A83A8A"/>
    <w:rsid w:val="00A91527"/>
    <w:rsid w:val="00A92B7A"/>
    <w:rsid w:val="00A95245"/>
    <w:rsid w:val="00AA158C"/>
    <w:rsid w:val="00AA56E5"/>
    <w:rsid w:val="00AA5C9E"/>
    <w:rsid w:val="00AB0D6C"/>
    <w:rsid w:val="00AB33BD"/>
    <w:rsid w:val="00AB6FC4"/>
    <w:rsid w:val="00AC4B0F"/>
    <w:rsid w:val="00AC6C50"/>
    <w:rsid w:val="00AD2399"/>
    <w:rsid w:val="00AD3378"/>
    <w:rsid w:val="00AE491F"/>
    <w:rsid w:val="00AE5DA6"/>
    <w:rsid w:val="00AE6A3E"/>
    <w:rsid w:val="00AE6E7D"/>
    <w:rsid w:val="00AF1E63"/>
    <w:rsid w:val="00AF4902"/>
    <w:rsid w:val="00B0211E"/>
    <w:rsid w:val="00B02B71"/>
    <w:rsid w:val="00B07FCA"/>
    <w:rsid w:val="00B102AD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373"/>
    <w:rsid w:val="00B259AE"/>
    <w:rsid w:val="00B308B6"/>
    <w:rsid w:val="00B346A1"/>
    <w:rsid w:val="00B41FD5"/>
    <w:rsid w:val="00B47EBB"/>
    <w:rsid w:val="00B522FD"/>
    <w:rsid w:val="00B5253C"/>
    <w:rsid w:val="00B52577"/>
    <w:rsid w:val="00B54810"/>
    <w:rsid w:val="00B5559D"/>
    <w:rsid w:val="00B60D22"/>
    <w:rsid w:val="00B61299"/>
    <w:rsid w:val="00B62FC1"/>
    <w:rsid w:val="00B66C53"/>
    <w:rsid w:val="00B7069B"/>
    <w:rsid w:val="00B81C6F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3F25"/>
    <w:rsid w:val="00BB6799"/>
    <w:rsid w:val="00BB69DE"/>
    <w:rsid w:val="00BC25C2"/>
    <w:rsid w:val="00BC285E"/>
    <w:rsid w:val="00BC2D92"/>
    <w:rsid w:val="00BC3525"/>
    <w:rsid w:val="00BC75B2"/>
    <w:rsid w:val="00BD0C8A"/>
    <w:rsid w:val="00BD3CA2"/>
    <w:rsid w:val="00BD5193"/>
    <w:rsid w:val="00BD5366"/>
    <w:rsid w:val="00BE0970"/>
    <w:rsid w:val="00BE1524"/>
    <w:rsid w:val="00BE1A99"/>
    <w:rsid w:val="00BE3EEA"/>
    <w:rsid w:val="00BE7C71"/>
    <w:rsid w:val="00BF1A42"/>
    <w:rsid w:val="00BF5533"/>
    <w:rsid w:val="00C01B71"/>
    <w:rsid w:val="00C0277A"/>
    <w:rsid w:val="00C16726"/>
    <w:rsid w:val="00C2644D"/>
    <w:rsid w:val="00C27837"/>
    <w:rsid w:val="00C27A1B"/>
    <w:rsid w:val="00C31F2D"/>
    <w:rsid w:val="00C32361"/>
    <w:rsid w:val="00C34F3F"/>
    <w:rsid w:val="00C3535B"/>
    <w:rsid w:val="00C35623"/>
    <w:rsid w:val="00C3784A"/>
    <w:rsid w:val="00C41BC8"/>
    <w:rsid w:val="00C4394F"/>
    <w:rsid w:val="00C4431C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5E9"/>
    <w:rsid w:val="00C60C7A"/>
    <w:rsid w:val="00C63B62"/>
    <w:rsid w:val="00C65DA6"/>
    <w:rsid w:val="00C66817"/>
    <w:rsid w:val="00C669AB"/>
    <w:rsid w:val="00C66C03"/>
    <w:rsid w:val="00C66F2A"/>
    <w:rsid w:val="00C67293"/>
    <w:rsid w:val="00C73B44"/>
    <w:rsid w:val="00C73DB2"/>
    <w:rsid w:val="00C7797C"/>
    <w:rsid w:val="00C80467"/>
    <w:rsid w:val="00C85389"/>
    <w:rsid w:val="00C93D91"/>
    <w:rsid w:val="00C9742C"/>
    <w:rsid w:val="00CA47CD"/>
    <w:rsid w:val="00CA78F8"/>
    <w:rsid w:val="00CB00F2"/>
    <w:rsid w:val="00CB2269"/>
    <w:rsid w:val="00CB3018"/>
    <w:rsid w:val="00CB40FF"/>
    <w:rsid w:val="00CB62C6"/>
    <w:rsid w:val="00CB7148"/>
    <w:rsid w:val="00CC16B0"/>
    <w:rsid w:val="00CC1C3B"/>
    <w:rsid w:val="00CC4513"/>
    <w:rsid w:val="00CC585D"/>
    <w:rsid w:val="00CC59D8"/>
    <w:rsid w:val="00CC7789"/>
    <w:rsid w:val="00CD62F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861"/>
    <w:rsid w:val="00D11E2A"/>
    <w:rsid w:val="00D143C9"/>
    <w:rsid w:val="00D14AD0"/>
    <w:rsid w:val="00D17E16"/>
    <w:rsid w:val="00D20DA2"/>
    <w:rsid w:val="00D23103"/>
    <w:rsid w:val="00D23BE9"/>
    <w:rsid w:val="00D26332"/>
    <w:rsid w:val="00D27686"/>
    <w:rsid w:val="00D31588"/>
    <w:rsid w:val="00D31E75"/>
    <w:rsid w:val="00D336E5"/>
    <w:rsid w:val="00D37619"/>
    <w:rsid w:val="00D40406"/>
    <w:rsid w:val="00D4183B"/>
    <w:rsid w:val="00D41C2B"/>
    <w:rsid w:val="00D4209D"/>
    <w:rsid w:val="00D44219"/>
    <w:rsid w:val="00D4505C"/>
    <w:rsid w:val="00D4517C"/>
    <w:rsid w:val="00D4747A"/>
    <w:rsid w:val="00D55878"/>
    <w:rsid w:val="00D55E0B"/>
    <w:rsid w:val="00D564D0"/>
    <w:rsid w:val="00D57FF1"/>
    <w:rsid w:val="00D63D19"/>
    <w:rsid w:val="00D660A8"/>
    <w:rsid w:val="00D67729"/>
    <w:rsid w:val="00D777C7"/>
    <w:rsid w:val="00D8163B"/>
    <w:rsid w:val="00D81B60"/>
    <w:rsid w:val="00D81D4C"/>
    <w:rsid w:val="00D82CA1"/>
    <w:rsid w:val="00D85659"/>
    <w:rsid w:val="00D86DA8"/>
    <w:rsid w:val="00D91CCA"/>
    <w:rsid w:val="00DA242D"/>
    <w:rsid w:val="00DA2EE5"/>
    <w:rsid w:val="00DA32A9"/>
    <w:rsid w:val="00DA3981"/>
    <w:rsid w:val="00DA3FCB"/>
    <w:rsid w:val="00DA4526"/>
    <w:rsid w:val="00DB2FC8"/>
    <w:rsid w:val="00DB552D"/>
    <w:rsid w:val="00DC0AFE"/>
    <w:rsid w:val="00DC68AD"/>
    <w:rsid w:val="00DD2EDB"/>
    <w:rsid w:val="00DD4D59"/>
    <w:rsid w:val="00DE0AD0"/>
    <w:rsid w:val="00DE1D2A"/>
    <w:rsid w:val="00DE5B1F"/>
    <w:rsid w:val="00DE677C"/>
    <w:rsid w:val="00DF00F6"/>
    <w:rsid w:val="00DF1923"/>
    <w:rsid w:val="00DF2965"/>
    <w:rsid w:val="00DF4173"/>
    <w:rsid w:val="00DF5C42"/>
    <w:rsid w:val="00DF608F"/>
    <w:rsid w:val="00DF698D"/>
    <w:rsid w:val="00DF6DD0"/>
    <w:rsid w:val="00E04493"/>
    <w:rsid w:val="00E059C5"/>
    <w:rsid w:val="00E07B7B"/>
    <w:rsid w:val="00E11B20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D15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75BE"/>
    <w:rsid w:val="00EA76B6"/>
    <w:rsid w:val="00EA7E17"/>
    <w:rsid w:val="00EB34A3"/>
    <w:rsid w:val="00EB540B"/>
    <w:rsid w:val="00EC07DB"/>
    <w:rsid w:val="00EC378D"/>
    <w:rsid w:val="00EC6824"/>
    <w:rsid w:val="00EC68FB"/>
    <w:rsid w:val="00EC7948"/>
    <w:rsid w:val="00ED2D3E"/>
    <w:rsid w:val="00ED37F6"/>
    <w:rsid w:val="00ED3A58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2519B"/>
    <w:rsid w:val="00F30474"/>
    <w:rsid w:val="00F378DE"/>
    <w:rsid w:val="00F37A1E"/>
    <w:rsid w:val="00F471D9"/>
    <w:rsid w:val="00F476CC"/>
    <w:rsid w:val="00F478D7"/>
    <w:rsid w:val="00F50AA5"/>
    <w:rsid w:val="00F53B9A"/>
    <w:rsid w:val="00F55354"/>
    <w:rsid w:val="00F612CC"/>
    <w:rsid w:val="00F6236D"/>
    <w:rsid w:val="00F62B3F"/>
    <w:rsid w:val="00F6351E"/>
    <w:rsid w:val="00F63EED"/>
    <w:rsid w:val="00F64A46"/>
    <w:rsid w:val="00F64A99"/>
    <w:rsid w:val="00F66EA7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96CAC"/>
    <w:rsid w:val="00FA056E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37E6"/>
    <w:rsid w:val="00FE3A03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8D509C"/>
  <w15:docId w15:val="{6DCFB0BE-521C-4016-A0E2-E9ED7055E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354B0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5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9864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2B266059-73E6-435E-8BA8-BB1981A71CD6}" type="doc">
      <dgm:prSet loTypeId="urn:microsoft.com/office/officeart/2005/8/layout/radial6" loCatId="cycle" qsTypeId="urn:microsoft.com/office/officeart/2005/8/quickstyle/simple1" qsCatId="simple" csTypeId="urn:microsoft.com/office/officeart/2005/8/colors/colorful4" csCatId="colorful" phldr="1"/>
      <dgm:spPr/>
      <dgm:t>
        <a:bodyPr/>
        <a:lstStyle/>
        <a:p>
          <a:endParaRPr lang="zh-TW" altLang="en-US"/>
        </a:p>
      </dgm:t>
    </dgm:pt>
    <dgm:pt modelId="{B7B7BE9F-5B25-4096-BE8D-CF490B12DA01}">
      <dgm:prSet phldrT="[文字]"/>
      <dgm:spPr/>
      <dgm:t>
        <a:bodyPr/>
        <a:lstStyle/>
        <a:p>
          <a:r>
            <a:rPr lang="zh-TW" altLang="en-US" b="1"/>
            <a:t>好品格</a:t>
          </a:r>
        </a:p>
      </dgm:t>
    </dgm:pt>
    <dgm:pt modelId="{F9A54EFB-3D1B-4084-85D8-DF1795EA58DC}" type="par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067C13F5-AC4D-4508-A4F5-19B1A9F97F13}" type="sibTrans" cxnId="{15B81032-B30A-4F79-B09D-E3C2D7B455ED}">
      <dgm:prSet/>
      <dgm:spPr/>
      <dgm:t>
        <a:bodyPr/>
        <a:lstStyle/>
        <a:p>
          <a:endParaRPr lang="zh-TW" altLang="en-US"/>
        </a:p>
      </dgm:t>
    </dgm:pt>
    <dgm:pt modelId="{7AD4281E-90B7-42FB-91E7-60D7211A2E71}">
      <dgm:prSet phldrT="[文字]"/>
      <dgm:spPr/>
      <dgm:t>
        <a:bodyPr/>
        <a:lstStyle/>
        <a:p>
          <a:r>
            <a:rPr lang="zh-TW" altLang="en-US"/>
            <a:t>週會</a:t>
          </a:r>
        </a:p>
      </dgm:t>
    </dgm:pt>
    <dgm:pt modelId="{D0820298-E808-4E80-8BCA-AD26FE39B7C8}" type="par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9A235A65-08A2-4CDE-9827-FC1F10B0543D}" type="sibTrans" cxnId="{89A52F42-7B98-439D-A119-6D32B85ABD6D}">
      <dgm:prSet/>
      <dgm:spPr/>
      <dgm:t>
        <a:bodyPr/>
        <a:lstStyle/>
        <a:p>
          <a:endParaRPr lang="zh-TW" altLang="en-US"/>
        </a:p>
      </dgm:t>
    </dgm:pt>
    <dgm:pt modelId="{63141B43-6FAF-45D0-9E53-AECCB5DA6215}">
      <dgm:prSet phldrT="[文字]"/>
      <dgm:spPr/>
      <dgm:t>
        <a:bodyPr/>
        <a:lstStyle/>
        <a:p>
          <a:r>
            <a:rPr lang="zh-TW" altLang="en-US"/>
            <a:t>多元學習</a:t>
          </a:r>
        </a:p>
      </dgm:t>
    </dgm:pt>
    <dgm:pt modelId="{78D973D0-12AF-45F6-8BDB-6B8F8B4E2751}" type="par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5F2C7BB4-EE03-40DE-A7D2-FD7E80E491BF}" type="sibTrans" cxnId="{6D14BBD1-3756-43F6-ACF8-9EE18A8BC386}">
      <dgm:prSet/>
      <dgm:spPr/>
      <dgm:t>
        <a:bodyPr/>
        <a:lstStyle/>
        <a:p>
          <a:endParaRPr lang="zh-TW" altLang="en-US"/>
        </a:p>
      </dgm:t>
    </dgm:pt>
    <dgm:pt modelId="{7E1BA8E7-637E-46B4-B6DD-4DA50C3E7181}">
      <dgm:prSet phldrT="[文字]"/>
      <dgm:spPr/>
      <dgm:t>
        <a:bodyPr/>
        <a:lstStyle/>
        <a:p>
          <a:r>
            <a:rPr lang="zh-TW" altLang="en-US"/>
            <a:t>班際活動</a:t>
          </a:r>
        </a:p>
      </dgm:t>
    </dgm:pt>
    <dgm:pt modelId="{9EE7BC5A-B531-4616-B6D5-CD5DA639346D}" type="par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2BD577C6-ADD3-4355-ADB2-B8026B5E1231}" type="sibTrans" cxnId="{1954954C-6A09-4917-8B23-0744B9BE8A70}">
      <dgm:prSet/>
      <dgm:spPr/>
      <dgm:t>
        <a:bodyPr/>
        <a:lstStyle/>
        <a:p>
          <a:endParaRPr lang="zh-TW" altLang="en-US"/>
        </a:p>
      </dgm:t>
    </dgm:pt>
    <dgm:pt modelId="{EC15C2EA-EFC4-490B-96D2-BE27DCC420E8}">
      <dgm:prSet phldrT="[文字]"/>
      <dgm:spPr/>
      <dgm:t>
        <a:bodyPr/>
        <a:lstStyle/>
        <a:p>
          <a:r>
            <a:rPr lang="zh-TW" altLang="en-US"/>
            <a:t>班會</a:t>
          </a:r>
        </a:p>
      </dgm:t>
    </dgm:pt>
    <dgm:pt modelId="{67091DA5-36BA-4FA8-ACA9-A27EF40327A1}" type="par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F8A0F842-916C-40CB-B699-F276ADA8C8BF}" type="sibTrans" cxnId="{3B621C31-DF53-4814-9C96-92A0CEF66256}">
      <dgm:prSet/>
      <dgm:spPr/>
      <dgm:t>
        <a:bodyPr/>
        <a:lstStyle/>
        <a:p>
          <a:endParaRPr lang="zh-TW" altLang="en-US"/>
        </a:p>
      </dgm:t>
    </dgm:pt>
    <dgm:pt modelId="{97B3FD5F-4F02-4A4C-9FF4-6AE6390BF160}" type="pres">
      <dgm:prSet presAssocID="{2B266059-73E6-435E-8BA8-BB1981A71CD6}" presName="Name0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57B7270-C24D-4361-AC82-FADC964DC8D9}" type="pres">
      <dgm:prSet presAssocID="{B7B7BE9F-5B25-4096-BE8D-CF490B12DA01}" presName="centerShape" presStyleLbl="node0" presStyleIdx="0" presStyleCnt="1"/>
      <dgm:spPr/>
    </dgm:pt>
    <dgm:pt modelId="{786AE801-9094-4170-AC17-6FF3605B9899}" type="pres">
      <dgm:prSet presAssocID="{7AD4281E-90B7-42FB-91E7-60D7211A2E71}" presName="node" presStyleLbl="node1" presStyleIdx="0" presStyleCnt="4">
        <dgm:presLayoutVars>
          <dgm:bulletEnabled val="1"/>
        </dgm:presLayoutVars>
      </dgm:prSet>
      <dgm:spPr/>
    </dgm:pt>
    <dgm:pt modelId="{E238E34A-8EF1-4D9D-BCC4-C05BC84C49EC}" type="pres">
      <dgm:prSet presAssocID="{7AD4281E-90B7-42FB-91E7-60D7211A2E71}" presName="dummy" presStyleCnt="0"/>
      <dgm:spPr/>
    </dgm:pt>
    <dgm:pt modelId="{B8222A06-6248-4800-A6DB-6F9A53068AEB}" type="pres">
      <dgm:prSet presAssocID="{9A235A65-08A2-4CDE-9827-FC1F10B0543D}" presName="sibTrans" presStyleLbl="sibTrans2D1" presStyleIdx="0" presStyleCnt="4"/>
      <dgm:spPr/>
    </dgm:pt>
    <dgm:pt modelId="{B51F2BB1-7BFB-4FDF-88C0-709705C53CB8}" type="pres">
      <dgm:prSet presAssocID="{63141B43-6FAF-45D0-9E53-AECCB5DA6215}" presName="node" presStyleLbl="node1" presStyleIdx="1" presStyleCnt="4">
        <dgm:presLayoutVars>
          <dgm:bulletEnabled val="1"/>
        </dgm:presLayoutVars>
      </dgm:prSet>
      <dgm:spPr/>
    </dgm:pt>
    <dgm:pt modelId="{83F923AF-E4A0-4696-AA88-FF9928D3C7AF}" type="pres">
      <dgm:prSet presAssocID="{63141B43-6FAF-45D0-9E53-AECCB5DA6215}" presName="dummy" presStyleCnt="0"/>
      <dgm:spPr/>
    </dgm:pt>
    <dgm:pt modelId="{EE50A108-AAA7-4831-825E-C2CE103DD80E}" type="pres">
      <dgm:prSet presAssocID="{5F2C7BB4-EE03-40DE-A7D2-FD7E80E491BF}" presName="sibTrans" presStyleLbl="sibTrans2D1" presStyleIdx="1" presStyleCnt="4"/>
      <dgm:spPr/>
    </dgm:pt>
    <dgm:pt modelId="{2C1DBDA3-77B3-4880-A209-DE5195D972C6}" type="pres">
      <dgm:prSet presAssocID="{7E1BA8E7-637E-46B4-B6DD-4DA50C3E7181}" presName="node" presStyleLbl="node1" presStyleIdx="2" presStyleCnt="4">
        <dgm:presLayoutVars>
          <dgm:bulletEnabled val="1"/>
        </dgm:presLayoutVars>
      </dgm:prSet>
      <dgm:spPr/>
    </dgm:pt>
    <dgm:pt modelId="{E96CC760-5AA0-4121-A284-164A8616473E}" type="pres">
      <dgm:prSet presAssocID="{7E1BA8E7-637E-46B4-B6DD-4DA50C3E7181}" presName="dummy" presStyleCnt="0"/>
      <dgm:spPr/>
    </dgm:pt>
    <dgm:pt modelId="{9DDFA6B4-82FA-4132-9F5B-8BE5699C9ABA}" type="pres">
      <dgm:prSet presAssocID="{2BD577C6-ADD3-4355-ADB2-B8026B5E1231}" presName="sibTrans" presStyleLbl="sibTrans2D1" presStyleIdx="2" presStyleCnt="4"/>
      <dgm:spPr/>
    </dgm:pt>
    <dgm:pt modelId="{EFDD8D7E-4F37-4DC1-9029-E23B65E4FDC2}" type="pres">
      <dgm:prSet presAssocID="{EC15C2EA-EFC4-490B-96D2-BE27DCC420E8}" presName="node" presStyleLbl="node1" presStyleIdx="3" presStyleCnt="4">
        <dgm:presLayoutVars>
          <dgm:bulletEnabled val="1"/>
        </dgm:presLayoutVars>
      </dgm:prSet>
      <dgm:spPr/>
    </dgm:pt>
    <dgm:pt modelId="{51093E3C-A95D-4857-A6A2-008252E9D83D}" type="pres">
      <dgm:prSet presAssocID="{EC15C2EA-EFC4-490B-96D2-BE27DCC420E8}" presName="dummy" presStyleCnt="0"/>
      <dgm:spPr/>
    </dgm:pt>
    <dgm:pt modelId="{F4D18BB9-A3F9-4ED5-A274-4E5E57028CFF}" type="pres">
      <dgm:prSet presAssocID="{F8A0F842-916C-40CB-B699-F276ADA8C8BF}" presName="sibTrans" presStyleLbl="sibTrans2D1" presStyleIdx="3" presStyleCnt="4"/>
      <dgm:spPr/>
    </dgm:pt>
  </dgm:ptLst>
  <dgm:cxnLst>
    <dgm:cxn modelId="{60635A07-5C36-496C-8467-AA6CED558577}" type="presOf" srcId="{B7B7BE9F-5B25-4096-BE8D-CF490B12DA01}" destId="{557B7270-C24D-4361-AC82-FADC964DC8D9}" srcOrd="0" destOrd="0" presId="urn:microsoft.com/office/officeart/2005/8/layout/radial6"/>
    <dgm:cxn modelId="{CA63DD23-C14A-4121-9C37-54CB9827F7D2}" type="presOf" srcId="{2B266059-73E6-435E-8BA8-BB1981A71CD6}" destId="{97B3FD5F-4F02-4A4C-9FF4-6AE6390BF160}" srcOrd="0" destOrd="0" presId="urn:microsoft.com/office/officeart/2005/8/layout/radial6"/>
    <dgm:cxn modelId="{3B621C31-DF53-4814-9C96-92A0CEF66256}" srcId="{B7B7BE9F-5B25-4096-BE8D-CF490B12DA01}" destId="{EC15C2EA-EFC4-490B-96D2-BE27DCC420E8}" srcOrd="3" destOrd="0" parTransId="{67091DA5-36BA-4FA8-ACA9-A27EF40327A1}" sibTransId="{F8A0F842-916C-40CB-B699-F276ADA8C8BF}"/>
    <dgm:cxn modelId="{15B81032-B30A-4F79-B09D-E3C2D7B455ED}" srcId="{2B266059-73E6-435E-8BA8-BB1981A71CD6}" destId="{B7B7BE9F-5B25-4096-BE8D-CF490B12DA01}" srcOrd="0" destOrd="0" parTransId="{F9A54EFB-3D1B-4084-85D8-DF1795EA58DC}" sibTransId="{067C13F5-AC4D-4508-A4F5-19B1A9F97F13}"/>
    <dgm:cxn modelId="{89A52F42-7B98-439D-A119-6D32B85ABD6D}" srcId="{B7B7BE9F-5B25-4096-BE8D-CF490B12DA01}" destId="{7AD4281E-90B7-42FB-91E7-60D7211A2E71}" srcOrd="0" destOrd="0" parTransId="{D0820298-E808-4E80-8BCA-AD26FE39B7C8}" sibTransId="{9A235A65-08A2-4CDE-9827-FC1F10B0543D}"/>
    <dgm:cxn modelId="{3138246C-9208-4BBA-9756-43CC453054B9}" type="presOf" srcId="{7AD4281E-90B7-42FB-91E7-60D7211A2E71}" destId="{786AE801-9094-4170-AC17-6FF3605B9899}" srcOrd="0" destOrd="0" presId="urn:microsoft.com/office/officeart/2005/8/layout/radial6"/>
    <dgm:cxn modelId="{1954954C-6A09-4917-8B23-0744B9BE8A70}" srcId="{B7B7BE9F-5B25-4096-BE8D-CF490B12DA01}" destId="{7E1BA8E7-637E-46B4-B6DD-4DA50C3E7181}" srcOrd="2" destOrd="0" parTransId="{9EE7BC5A-B531-4616-B6D5-CD5DA639346D}" sibTransId="{2BD577C6-ADD3-4355-ADB2-B8026B5E1231}"/>
    <dgm:cxn modelId="{7D831655-56D1-4877-94DB-F9908A24030E}" type="presOf" srcId="{EC15C2EA-EFC4-490B-96D2-BE27DCC420E8}" destId="{EFDD8D7E-4F37-4DC1-9029-E23B65E4FDC2}" srcOrd="0" destOrd="0" presId="urn:microsoft.com/office/officeart/2005/8/layout/radial6"/>
    <dgm:cxn modelId="{313F90CA-B4A0-4620-85BE-7D9BF3C6FC0E}" type="presOf" srcId="{9A235A65-08A2-4CDE-9827-FC1F10B0543D}" destId="{B8222A06-6248-4800-A6DB-6F9A53068AEB}" srcOrd="0" destOrd="0" presId="urn:microsoft.com/office/officeart/2005/8/layout/radial6"/>
    <dgm:cxn modelId="{3938BCCA-E810-487D-B5C8-4F2AB1044AD6}" type="presOf" srcId="{63141B43-6FAF-45D0-9E53-AECCB5DA6215}" destId="{B51F2BB1-7BFB-4FDF-88C0-709705C53CB8}" srcOrd="0" destOrd="0" presId="urn:microsoft.com/office/officeart/2005/8/layout/radial6"/>
    <dgm:cxn modelId="{6D14BBD1-3756-43F6-ACF8-9EE18A8BC386}" srcId="{B7B7BE9F-5B25-4096-BE8D-CF490B12DA01}" destId="{63141B43-6FAF-45D0-9E53-AECCB5DA6215}" srcOrd="1" destOrd="0" parTransId="{78D973D0-12AF-45F6-8BDB-6B8F8B4E2751}" sibTransId="{5F2C7BB4-EE03-40DE-A7D2-FD7E80E491BF}"/>
    <dgm:cxn modelId="{CE07D4D5-6719-4C6E-9C26-27F5D645F4C6}" type="presOf" srcId="{2BD577C6-ADD3-4355-ADB2-B8026B5E1231}" destId="{9DDFA6B4-82FA-4132-9F5B-8BE5699C9ABA}" srcOrd="0" destOrd="0" presId="urn:microsoft.com/office/officeart/2005/8/layout/radial6"/>
    <dgm:cxn modelId="{0CC038E4-F9A5-47B4-A15E-F03F78A65E11}" type="presOf" srcId="{7E1BA8E7-637E-46B4-B6DD-4DA50C3E7181}" destId="{2C1DBDA3-77B3-4880-A209-DE5195D972C6}" srcOrd="0" destOrd="0" presId="urn:microsoft.com/office/officeart/2005/8/layout/radial6"/>
    <dgm:cxn modelId="{B62351FB-6C99-4033-85EC-FB92DABAE084}" type="presOf" srcId="{F8A0F842-916C-40CB-B699-F276ADA8C8BF}" destId="{F4D18BB9-A3F9-4ED5-A274-4E5E57028CFF}" srcOrd="0" destOrd="0" presId="urn:microsoft.com/office/officeart/2005/8/layout/radial6"/>
    <dgm:cxn modelId="{A9F952FB-5596-4366-BC49-C1831B5B73E4}" type="presOf" srcId="{5F2C7BB4-EE03-40DE-A7D2-FD7E80E491BF}" destId="{EE50A108-AAA7-4831-825E-C2CE103DD80E}" srcOrd="0" destOrd="0" presId="urn:microsoft.com/office/officeart/2005/8/layout/radial6"/>
    <dgm:cxn modelId="{72A6E283-24BD-4BC6-A951-4875084B986C}" type="presParOf" srcId="{97B3FD5F-4F02-4A4C-9FF4-6AE6390BF160}" destId="{557B7270-C24D-4361-AC82-FADC964DC8D9}" srcOrd="0" destOrd="0" presId="urn:microsoft.com/office/officeart/2005/8/layout/radial6"/>
    <dgm:cxn modelId="{2F0366FA-5B6E-4EBC-B6AD-B6CEEAB4FB7A}" type="presParOf" srcId="{97B3FD5F-4F02-4A4C-9FF4-6AE6390BF160}" destId="{786AE801-9094-4170-AC17-6FF3605B9899}" srcOrd="1" destOrd="0" presId="urn:microsoft.com/office/officeart/2005/8/layout/radial6"/>
    <dgm:cxn modelId="{D381022D-9157-41EF-8B9C-8F6123EC1074}" type="presParOf" srcId="{97B3FD5F-4F02-4A4C-9FF4-6AE6390BF160}" destId="{E238E34A-8EF1-4D9D-BCC4-C05BC84C49EC}" srcOrd="2" destOrd="0" presId="urn:microsoft.com/office/officeart/2005/8/layout/radial6"/>
    <dgm:cxn modelId="{47C0D4AE-2BF8-41F7-B6ED-466D516B4B23}" type="presParOf" srcId="{97B3FD5F-4F02-4A4C-9FF4-6AE6390BF160}" destId="{B8222A06-6248-4800-A6DB-6F9A53068AEB}" srcOrd="3" destOrd="0" presId="urn:microsoft.com/office/officeart/2005/8/layout/radial6"/>
    <dgm:cxn modelId="{68879BD0-18DB-49B7-9A98-3596ED92608C}" type="presParOf" srcId="{97B3FD5F-4F02-4A4C-9FF4-6AE6390BF160}" destId="{B51F2BB1-7BFB-4FDF-88C0-709705C53CB8}" srcOrd="4" destOrd="0" presId="urn:microsoft.com/office/officeart/2005/8/layout/radial6"/>
    <dgm:cxn modelId="{6D524532-DD37-4691-8120-FB187736E43A}" type="presParOf" srcId="{97B3FD5F-4F02-4A4C-9FF4-6AE6390BF160}" destId="{83F923AF-E4A0-4696-AA88-FF9928D3C7AF}" srcOrd="5" destOrd="0" presId="urn:microsoft.com/office/officeart/2005/8/layout/radial6"/>
    <dgm:cxn modelId="{8E9F9852-8412-4B05-B7D3-3E9B427C0081}" type="presParOf" srcId="{97B3FD5F-4F02-4A4C-9FF4-6AE6390BF160}" destId="{EE50A108-AAA7-4831-825E-C2CE103DD80E}" srcOrd="6" destOrd="0" presId="urn:microsoft.com/office/officeart/2005/8/layout/radial6"/>
    <dgm:cxn modelId="{40A26E7D-4E2B-4E22-A226-9A1EA1081829}" type="presParOf" srcId="{97B3FD5F-4F02-4A4C-9FF4-6AE6390BF160}" destId="{2C1DBDA3-77B3-4880-A209-DE5195D972C6}" srcOrd="7" destOrd="0" presId="urn:microsoft.com/office/officeart/2005/8/layout/radial6"/>
    <dgm:cxn modelId="{31048DBE-1D65-4495-B186-6496D6810E8D}" type="presParOf" srcId="{97B3FD5F-4F02-4A4C-9FF4-6AE6390BF160}" destId="{E96CC760-5AA0-4121-A284-164A8616473E}" srcOrd="8" destOrd="0" presId="urn:microsoft.com/office/officeart/2005/8/layout/radial6"/>
    <dgm:cxn modelId="{C29FCF55-5F28-4067-8C77-0CFC8AB59C6B}" type="presParOf" srcId="{97B3FD5F-4F02-4A4C-9FF4-6AE6390BF160}" destId="{9DDFA6B4-82FA-4132-9F5B-8BE5699C9ABA}" srcOrd="9" destOrd="0" presId="urn:microsoft.com/office/officeart/2005/8/layout/radial6"/>
    <dgm:cxn modelId="{0E5570BB-59F3-4845-A4BE-85F6E20C06F1}" type="presParOf" srcId="{97B3FD5F-4F02-4A4C-9FF4-6AE6390BF160}" destId="{EFDD8D7E-4F37-4DC1-9029-E23B65E4FDC2}" srcOrd="10" destOrd="0" presId="urn:microsoft.com/office/officeart/2005/8/layout/radial6"/>
    <dgm:cxn modelId="{4D72D93C-D3FF-4E5E-B6C6-7E98233A74B9}" type="presParOf" srcId="{97B3FD5F-4F02-4A4C-9FF4-6AE6390BF160}" destId="{51093E3C-A95D-4857-A6A2-008252E9D83D}" srcOrd="11" destOrd="0" presId="urn:microsoft.com/office/officeart/2005/8/layout/radial6"/>
    <dgm:cxn modelId="{20CA26DE-5831-480D-9B04-FCD7B8C332B7}" type="presParOf" srcId="{97B3FD5F-4F02-4A4C-9FF4-6AE6390BF160}" destId="{F4D18BB9-A3F9-4ED5-A274-4E5E57028CFF}" srcOrd="12" destOrd="0" presId="urn:microsoft.com/office/officeart/2005/8/layout/radial6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4D18BB9-A3F9-4ED5-A274-4E5E57028CFF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0800000"/>
            <a:gd name="adj2" fmla="val 16200000"/>
            <a:gd name="adj3" fmla="val 4639"/>
          </a:avLst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DDFA6B4-82FA-4132-9F5B-8BE5699C9ABA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5400000"/>
            <a:gd name="adj2" fmla="val 10800000"/>
            <a:gd name="adj3" fmla="val 4639"/>
          </a:avLst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E50A108-AAA7-4831-825E-C2CE103DD80E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0"/>
            <a:gd name="adj2" fmla="val 5400000"/>
            <a:gd name="adj3" fmla="val 4639"/>
          </a:avLst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B8222A06-6248-4800-A6DB-6F9A53068AEB}">
      <dsp:nvSpPr>
        <dsp:cNvPr id="0" name=""/>
        <dsp:cNvSpPr/>
      </dsp:nvSpPr>
      <dsp:spPr>
        <a:xfrm>
          <a:off x="1213105" y="312992"/>
          <a:ext cx="2088639" cy="2088639"/>
        </a:xfrm>
        <a:prstGeom prst="blockArc">
          <a:avLst>
            <a:gd name="adj1" fmla="val 16200000"/>
            <a:gd name="adj2" fmla="val 0"/>
            <a:gd name="adj3" fmla="val 4639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557B7270-C24D-4361-AC82-FADC964DC8D9}">
      <dsp:nvSpPr>
        <dsp:cNvPr id="0" name=""/>
        <dsp:cNvSpPr/>
      </dsp:nvSpPr>
      <dsp:spPr>
        <a:xfrm>
          <a:off x="1776840" y="876727"/>
          <a:ext cx="961169" cy="961169"/>
        </a:xfrm>
        <a:prstGeom prst="ellipse">
          <a:avLst/>
        </a:prstGeom>
        <a:solidFill>
          <a:schemeClr val="accent3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25400" tIns="25400" rIns="25400" bIns="25400" numCol="1" spcCol="1270" anchor="ctr" anchorCtr="0">
          <a:noAutofit/>
        </a:bodyPr>
        <a:lstStyle/>
        <a:p>
          <a:pPr marL="0" lvl="0" indent="0" algn="ctr" defTabSz="8890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000" b="1" kern="1200"/>
            <a:t>好品格</a:t>
          </a:r>
        </a:p>
      </dsp:txBody>
      <dsp:txXfrm>
        <a:off x="1917600" y="1017487"/>
        <a:ext cx="679649" cy="679649"/>
      </dsp:txXfrm>
    </dsp:sp>
    <dsp:sp modelId="{786AE801-9094-4170-AC17-6FF3605B9899}">
      <dsp:nvSpPr>
        <dsp:cNvPr id="0" name=""/>
        <dsp:cNvSpPr/>
      </dsp:nvSpPr>
      <dsp:spPr>
        <a:xfrm>
          <a:off x="1921015" y="804"/>
          <a:ext cx="672818" cy="672818"/>
        </a:xfrm>
        <a:prstGeom prst="ellipse">
          <a:avLst/>
        </a:prstGeom>
        <a:solidFill>
          <a:schemeClr val="accent4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週會</a:t>
          </a:r>
        </a:p>
      </dsp:txBody>
      <dsp:txXfrm>
        <a:off x="2019547" y="99336"/>
        <a:ext cx="475754" cy="475754"/>
      </dsp:txXfrm>
    </dsp:sp>
    <dsp:sp modelId="{B51F2BB1-7BFB-4FDF-88C0-709705C53CB8}">
      <dsp:nvSpPr>
        <dsp:cNvPr id="0" name=""/>
        <dsp:cNvSpPr/>
      </dsp:nvSpPr>
      <dsp:spPr>
        <a:xfrm>
          <a:off x="2941114" y="1020903"/>
          <a:ext cx="672818" cy="672818"/>
        </a:xfrm>
        <a:prstGeom prst="ellipse">
          <a:avLst/>
        </a:prstGeom>
        <a:solidFill>
          <a:schemeClr val="accent4">
            <a:hueOff val="3465231"/>
            <a:satOff val="-15989"/>
            <a:lumOff val="588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多元學習</a:t>
          </a:r>
        </a:p>
      </dsp:txBody>
      <dsp:txXfrm>
        <a:off x="3039646" y="1119435"/>
        <a:ext cx="475754" cy="475754"/>
      </dsp:txXfrm>
    </dsp:sp>
    <dsp:sp modelId="{2C1DBDA3-77B3-4880-A209-DE5195D972C6}">
      <dsp:nvSpPr>
        <dsp:cNvPr id="0" name=""/>
        <dsp:cNvSpPr/>
      </dsp:nvSpPr>
      <dsp:spPr>
        <a:xfrm>
          <a:off x="1921015" y="2041001"/>
          <a:ext cx="672818" cy="672818"/>
        </a:xfrm>
        <a:prstGeom prst="ellipse">
          <a:avLst/>
        </a:prstGeom>
        <a:solidFill>
          <a:schemeClr val="accent4">
            <a:hueOff val="6930461"/>
            <a:satOff val="-31979"/>
            <a:lumOff val="1177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班際活動</a:t>
          </a:r>
        </a:p>
      </dsp:txBody>
      <dsp:txXfrm>
        <a:off x="2019547" y="2139533"/>
        <a:ext cx="475754" cy="475754"/>
      </dsp:txXfrm>
    </dsp:sp>
    <dsp:sp modelId="{EFDD8D7E-4F37-4DC1-9029-E23B65E4FDC2}">
      <dsp:nvSpPr>
        <dsp:cNvPr id="0" name=""/>
        <dsp:cNvSpPr/>
      </dsp:nvSpPr>
      <dsp:spPr>
        <a:xfrm>
          <a:off x="900917" y="1020903"/>
          <a:ext cx="672818" cy="672818"/>
        </a:xfrm>
        <a:prstGeom prst="ellipse">
          <a:avLst/>
        </a:prstGeom>
        <a:solidFill>
          <a:schemeClr val="accent4">
            <a:hueOff val="10395692"/>
            <a:satOff val="-47968"/>
            <a:lumOff val="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7780" tIns="17780" rIns="17780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400" kern="1200"/>
            <a:t>班會</a:t>
          </a:r>
        </a:p>
      </dsp:txBody>
      <dsp:txXfrm>
        <a:off x="999449" y="1119435"/>
        <a:ext cx="475754" cy="47575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6">
  <dgm:title val=""/>
  <dgm:desc val=""/>
  <dgm:catLst>
    <dgm:cat type="cycle" pri="9000"/>
    <dgm:cat type="relationship" pri="2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choose name="Name3">
          <dgm:if name="Name4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5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6">
        <dgm:choose name="Name7">
          <dgm:if name="Name8" axis="ch ch" ptType="node node" st="1 1" cnt="1 0" func="cnt" op="lte" val="1">
            <dgm:alg type="cycle">
              <dgm:param type="stAng" val="-90"/>
              <dgm:param type="spanAng" val="360"/>
              <dgm:param type="ctrShpMap" val="fNode"/>
            </dgm:alg>
          </dgm:if>
          <dgm:else name="Name9">
            <dgm:alg type="cycle">
              <dgm:param type="stAng" val="0"/>
              <dgm:param type="spanAng" val="-360"/>
              <dgm:param type="ctrShpMap" val="fNode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10">
      <dgm:if name="Name11" func="var" arg="dir" op="equ" val="norm">
        <dgm:choose name="Name12">
          <dgm:if name="Name13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des" forName="oneNode" refType="primFontSz" refFor="ch" refForName="centerShape" op="lte" fact="0.95"/>
              <dgm:constr type="diam" for="ch" forName="singleconn" refType="diam" op="equ" fact="-1"/>
              <dgm:constr type="h" for="ch" forName="singleconn" refType="w" refFor="ch" refForName="oneComp" fact="0.24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4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forName="sibTrans" refType="diam" op="equ"/>
              <dgm:constr type="h" for="ch" forName="sibTrans" refType="w" refFor="ch" refForName="node" fact="0.24"/>
              <dgm:constr type="w" for="ch" forName="dummy" val="1"/>
            </dgm:constrLst>
          </dgm:else>
        </dgm:choose>
      </dgm:if>
      <dgm:else name="Name15">
        <dgm:choose name="Name16">
          <dgm:if name="Name17" axis="ch ch" ptType="node node" st="1 1" cnt="1 0" func="cnt" op="equ" val="1">
            <dgm:constrLst>
              <dgm:constr type="diam" val="170"/>
              <dgm:constr type="w" for="ch" forName="centerShape" refType="w"/>
              <dgm:constr type="w" for="ch" forName="oneComp" refType="w" refFor="ch" refForName="centerShape" op="equ" fact="0.7"/>
              <dgm:constr type="sp" refType="w" refFor="ch" refForName="oneComp" fact="0.3"/>
              <dgm:constr type="sibSp" refType="w" refFor="ch" refForName="oneComp" fact="0.3"/>
              <dgm:constr type="primFontSz" for="ch" forName="centerShape" val="65"/>
              <dgm:constr type="primFontSz" for="des" forName="oneNode" refType="primFontSz" refFor="ch" refForName="centerShape" fact="0.95"/>
              <dgm:constr type="primFontSz" for="ch" forName="oneNode" refType="primFontSz" refFor="ch" refForName="centerShape" op="lte" fact="0.95"/>
              <dgm:constr type="diam" for="ch" forName="singleconn" refType="diam"/>
              <dgm:constr type="h" for="ch" forName="singleconn" refType="w" refFor="ch" refForName="oneComp" fact="0.24"/>
              <dgm:constr type="diam" for="ch" refType="diam" op="equ"/>
              <dgm:constr type="w" for="ch" forName="dummya" refType="w" refFor="ch" refForName="oneComp" op="equ"/>
              <dgm:constr type="w" for="ch" forName="dummyb" refType="w" refFor="ch" refForName="oneComp" op="equ"/>
              <dgm:constr type="w" for="ch" forName="dummyc" refType="w" refFor="ch" refForName="oneComp" op="equ"/>
            </dgm:constrLst>
          </dgm:if>
          <dgm:else name="Name18">
            <dgm:constrLst>
              <dgm:constr type="diam" val="170"/>
              <dgm:constr type="w" for="ch" forName="centerShape" refType="w"/>
              <dgm:constr type="w" for="ch" forName="node" refType="w" refFor="ch" refForName="centerShape" op="equ" fact="0.7"/>
              <dgm:constr type="sp" refType="w" refFor="ch" refForName="node" fact="0.3"/>
              <dgm:constr type="sibSp" refType="w" refFor="ch" refForName="node" fact="0.3"/>
              <dgm:constr type="primFontSz" for="ch" forName="centerShape" val="65"/>
              <dgm:constr type="primFontSz" for="des" forName="node" refType="primFontSz" refFor="ch" refForName="centerShape" fact="0.78"/>
              <dgm:constr type="primFontSz" for="ch" forName="node" refType="primFontSz" refFor="ch" refForName="centerShape" op="lte" fact="0.95"/>
              <dgm:constr type="diam" for="ch" ptType="sibTrans" refType="diam" fact="-1"/>
              <dgm:constr type="h" for="ch" forName="sibTrans" refType="w" refFor="ch" refForName="node" fact="0.24"/>
              <dgm:constr type="diam" for="ch" refType="diam" op="equ" fact="-1"/>
              <dgm:constr type="w" for="ch" forName="dummy" val="1"/>
            </dgm:constrLst>
          </dgm:else>
        </dgm:choose>
      </dgm:else>
    </dgm:choose>
    <dgm:ruleLst>
      <dgm:rule type="diam" val="INF" fact="NaN" max="NaN"/>
    </dgm:ruleLst>
    <dgm:forEach name="Name19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20" axis="ch">
        <dgm:forEach name="Name21" axis="self" ptType="node">
          <dgm:choose name="Name22">
            <dgm:if name="Name23" axis="par ch" ptType="node node" func="cnt" op="gt" val="1">
              <dgm:layoutNode name="node" styleLbl="node1">
                <dgm:varLst>
                  <dgm:bulletEnabled val="1"/>
                </dgm:varLst>
                <dgm:alg type="tx">
                  <dgm:param type="txAnchorVertCh" val="mid"/>
                </dgm:alg>
                <dgm:shape xmlns:r="http://schemas.openxmlformats.org/officeDocument/2006/relationships" type="ellipse" r:blip="">
                  <dgm:adjLst/>
                </dgm:shape>
                <dgm:presOf axis="desOrSelf" ptType="node"/>
                <dgm:constrLst>
                  <dgm:constr type="h" refType="w"/>
                  <dgm:constr type="tMarg" refType="primFontSz" fact="0.1"/>
                  <dgm:constr type="bMarg" refType="primFontSz" fact="0.1"/>
                  <dgm:constr type="lMarg" refType="primFontSz" fact="0.1"/>
                  <dgm:constr type="rMarg" refType="primFontSz" fact="0.1"/>
                </dgm:constrLst>
                <dgm:ruleLst>
                  <dgm:rule type="primFontSz" val="5" fact="NaN" max="NaN"/>
                </dgm:ruleLst>
              </dgm:layoutNode>
              <dgm:layoutNode name="dummy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" axis="followSib" ptType="sibTrans" hideLastTrans="0" cnt="1">
                <dgm:layoutNode name="sibTrans" styleLbl="sibTrans2D1">
                  <dgm:alg type="conn">
                    <dgm:param type="connRout" val="curve"/>
                    <dgm:param type="begPts" val="ctr"/>
                    <dgm:param type="endPts" val="ctr"/>
                    <dgm:param type="begSty" val="noArr"/>
                    <dgm:param type="endSty" val="noArr"/>
                    <dgm:param type="dstNode" val="node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if name="Name24" axis="par ch" ptType="node node" func="cnt" op="equ" val="1">
              <dgm:layoutNode name="oneComp">
                <dgm:alg type="composite">
                  <dgm:param type="ar" val="1"/>
                </dgm:alg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  <dgm:constr type="l" for="ch" forName="dummyConnPt" refType="w" fact="0.5"/>
                  <dgm:constr type="t" for="ch" forName="dummyConnPt" refType="w" fact="0.5"/>
                  <dgm:constr type="l" for="ch" forName="oneNode"/>
                  <dgm:constr type="t" for="ch" forName="oneNode"/>
                  <dgm:constr type="h" for="ch" forName="oneNode" refType="h"/>
                  <dgm:constr type="w" for="ch" forName="oneNode" refType="w"/>
                </dgm:constrLst>
                <dgm:ruleLst/>
                <dgm:layoutNode name="dummyConnPt" styleLbl="node1">
                  <dgm:alg type="sp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val="1"/>
                    <dgm:constr type="h" val="1"/>
                  </dgm:constrLst>
                  <dgm:ruleLst/>
                </dgm:layoutNode>
                <dgm:layoutNode name="oneNode" styleLbl="node1">
                  <dgm:varLst>
                    <dgm:bulletEnabled val="1"/>
                  </dgm:varLst>
                  <dgm:alg type="tx">
                    <dgm:param type="txAnchorVertCh" val="mid"/>
                  </dgm:alg>
                  <dgm:shape xmlns:r="http://schemas.openxmlformats.org/officeDocument/2006/relationships" type="ellipse" r:blip="">
                    <dgm:adjLst/>
                  </dgm:shape>
                  <dgm:presOf axis="desOrSelf" ptType="node"/>
                  <dgm:constrLst>
                    <dgm:constr type="h" refType="w"/>
                    <dgm:constr type="tMarg" refType="primFontSz" fact="0.1"/>
                    <dgm:constr type="bMarg" refType="primFontSz" fact="0.1"/>
                    <dgm:constr type="lMarg" refType="primFontSz" fact="0.1"/>
                    <dgm:constr type="rMarg" refType="primFontSz" fact="0.1"/>
                  </dgm:constrLst>
                  <dgm:ruleLst>
                    <dgm:rule type="primFontSz" val="5" fact="NaN" max="NaN"/>
                  </dgm:ruleLst>
                </dgm:layoutNode>
              </dgm:layoutNode>
              <dgm:layoutNode name="dummya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b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layoutNode name="dummyc">
                <dgm:alg type="sp"/>
                <dgm:shape xmlns:r="http://schemas.openxmlformats.org/officeDocument/2006/relationships" r:blip="">
                  <dgm:adjLst/>
                </dgm:shape>
                <dgm:presOf/>
                <dgm:constrLst>
                  <dgm:constr type="h" refType="w"/>
                </dgm:constrLst>
                <dgm:ruleLst/>
              </dgm:layoutNode>
              <dgm:forEach name="sibTransForEach1" axis="followSib" ptType="sibTrans" hideLastTrans="0" cnt="1">
                <dgm:layoutNode name="singleconn" styleLbl="sibTrans2D1">
                  <dgm:alg type="conn">
                    <dgm:param type="connRout" val="longCurve"/>
                    <dgm:param type="begPts" val="bCtr"/>
                    <dgm:param type="endPts" val="tCtr"/>
                    <dgm:param type="begSty" val="noArr"/>
                    <dgm:param type="endSty" val="noArr"/>
                    <dgm:param type="srcNode" val="dummyConnPt"/>
                    <dgm:param type="dstNode" val="dummyConnPt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</dgm:if>
            <dgm:else name="Name25"/>
          </dgm:choos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E3E83-F83B-4D15-B4CB-5273BAA81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1266</TotalTime>
  <Pages>6</Pages>
  <Words>475</Words>
  <Characters>2709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12</cp:revision>
  <cp:lastPrinted>2018-10-23T01:56:00Z</cp:lastPrinted>
  <dcterms:created xsi:type="dcterms:W3CDTF">2021-12-13T10:21:00Z</dcterms:created>
  <dcterms:modified xsi:type="dcterms:W3CDTF">2021-12-14T07:40:00Z</dcterms:modified>
</cp:coreProperties>
</file>