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B714E" w:rsidRDefault="002B5B91" w:rsidP="00FB714E">
      <w:pPr>
        <w:spacing w:line="360" w:lineRule="auto"/>
        <w:jc w:val="center"/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A24146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FB714E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A24146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9649C4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FB714E" w:rsidRPr="00FB714E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 </w:t>
      </w:r>
      <w:r w:rsidR="00BC74B4" w:rsidRPr="00FB714E">
        <w:rPr>
          <w:rFonts w:ascii="標楷體" w:eastAsia="標楷體" w:hAnsi="標楷體" w:cs="標楷體" w:hint="eastAsia"/>
          <w:b/>
          <w:sz w:val="28"/>
          <w:szCs w:val="28"/>
          <w:u w:val="single"/>
        </w:rPr>
        <w:t>鄭淑惠</w:t>
      </w:r>
      <w:r w:rsidR="00BC74B4" w:rsidRPr="00FB714E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FB714E" w:rsidRPr="00FB714E">
        <w:rPr>
          <w:rFonts w:ascii="標楷體" w:eastAsia="標楷體" w:hAnsi="標楷體" w:cs="標楷體"/>
          <w:sz w:val="24"/>
          <w:szCs w:val="24"/>
          <w:u w:val="single"/>
        </w:rPr>
        <w:t xml:space="preserve"> </w:t>
      </w:r>
      <w:r w:rsidR="00FB714E">
        <w:rPr>
          <w:rFonts w:ascii="標楷體" w:eastAsia="標楷體" w:hAnsi="標楷體" w:cs="標楷體"/>
          <w:sz w:val="24"/>
          <w:szCs w:val="24"/>
          <w:u w:val="single"/>
        </w:rPr>
        <w:t xml:space="preserve"> </w:t>
      </w:r>
      <w:r w:rsidR="00FB714E">
        <w:rPr>
          <w:rFonts w:ascii="標楷體" w:eastAsia="標楷體" w:hAnsi="標楷體" w:cs="標楷體"/>
          <w:sz w:val="24"/>
          <w:szCs w:val="24"/>
        </w:rPr>
        <w:t xml:space="preserve">  </w:t>
      </w:r>
      <w:r w:rsidR="00FB714E"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3939AB" w:rsidRPr="00FB714E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649C4" w:rsidRDefault="0036459A" w:rsidP="009649C4">
      <w:pPr>
        <w:tabs>
          <w:tab w:val="left" w:pos="4320"/>
        </w:tabs>
        <w:spacing w:line="360" w:lineRule="auto"/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</w:p>
    <w:p w:rsidR="009649C4" w:rsidRDefault="009649C4" w:rsidP="009649C4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1.</w:t>
      </w:r>
      <w:r w:rsidR="005C1B7F">
        <w:rPr>
          <w:rFonts w:ascii="標楷體" w:eastAsia="標楷體" w:hAnsi="標楷體" w:cs="標楷體" w:hint="eastAsia"/>
          <w:sz w:val="24"/>
          <w:szCs w:val="24"/>
        </w:rPr>
        <w:t>■</w:t>
      </w:r>
      <w:r>
        <w:rPr>
          <w:rFonts w:ascii="標楷體" w:eastAsia="標楷體" w:hAnsi="標楷體" w:cs="標楷體"/>
          <w:sz w:val="24"/>
          <w:szCs w:val="24"/>
        </w:rPr>
        <w:t>統整性主題/專題/議題探究課程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</w:t>
      </w:r>
      <w:r w:rsidRPr="00683929">
        <w:rPr>
          <w:rFonts w:ascii="標楷體" w:eastAsia="標楷體" w:hAnsi="標楷體" w:cs="標楷體"/>
          <w:sz w:val="24"/>
          <w:szCs w:val="24"/>
          <w:u w:val="single"/>
        </w:rPr>
        <w:t xml:space="preserve"> </w:t>
      </w:r>
      <w:r w:rsidR="00FB714E" w:rsidRPr="00683929">
        <w:rPr>
          <w:rFonts w:ascii="標楷體" w:eastAsia="標楷體" w:hAnsi="標楷體" w:cs="標楷體" w:hint="eastAsia"/>
          <w:sz w:val="24"/>
          <w:szCs w:val="24"/>
          <w:u w:val="single"/>
        </w:rPr>
        <w:t>永續地球</w:t>
      </w:r>
      <w:r w:rsidRPr="00683929">
        <w:rPr>
          <w:rFonts w:ascii="標楷體" w:eastAsia="標楷體" w:hAnsi="標楷體" w:cs="標楷體"/>
          <w:sz w:val="24"/>
          <w:szCs w:val="24"/>
          <w:u w:val="single"/>
        </w:rPr>
        <w:t xml:space="preserve">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</w:t>
      </w:r>
      <w:r>
        <w:rPr>
          <w:rFonts w:ascii="標楷體" w:eastAsia="標楷體" w:hAnsi="標楷體" w:cs="標楷體"/>
          <w:sz w:val="24"/>
          <w:szCs w:val="24"/>
        </w:rPr>
        <w:t xml:space="preserve">  2.□社團活動與技藝課程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D37619" w:rsidRPr="00504BCC" w:rsidRDefault="009649C4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3.</w:t>
      </w:r>
      <w:r>
        <w:rPr>
          <w:rFonts w:ascii="新細明體" w:hAnsi="新細明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3.□其他類課程：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＿＿＿＿                         ＿＿＿＿＿＿＿＿     </w:t>
      </w:r>
      <w:r w:rsidR="00504BCC"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3E307E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A24146">
        <w:rPr>
          <w:rFonts w:ascii="標楷體" w:eastAsia="標楷體" w:hAnsi="標楷體" w:cs="標楷體" w:hint="eastAsia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3E307E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bookmarkStart w:id="0" w:name="_GoBack"/>
            <w:bookmarkEnd w:id="0"/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3E307E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3E307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3E307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307E" w:rsidRPr="003E307E" w:rsidRDefault="003E307E" w:rsidP="003E307E">
            <w:pPr>
              <w:ind w:left="41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3E307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使學生具備良好的思考、組織、表達、溝通、判斷價值等基本能力。</w:t>
            </w:r>
          </w:p>
          <w:p w:rsidR="003E307E" w:rsidRPr="003E307E" w:rsidRDefault="003E307E" w:rsidP="003E307E">
            <w:pPr>
              <w:ind w:left="41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3E307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培養學生應用地理知識，從事思考、理解、協調、討論，吸收生活經驗，擴大人生視野。</w:t>
            </w:r>
          </w:p>
          <w:p w:rsidR="003E307E" w:rsidRPr="003E307E" w:rsidRDefault="003E307E" w:rsidP="003E307E">
            <w:pPr>
              <w:ind w:left="41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3E307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認識全球自然與人文環境。</w:t>
            </w:r>
          </w:p>
          <w:p w:rsidR="003E307E" w:rsidRPr="003E307E" w:rsidRDefault="003E307E" w:rsidP="003E307E">
            <w:pPr>
              <w:ind w:left="41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</w:t>
            </w:r>
            <w:r w:rsidRPr="003E307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能關心世界的環境議題並盡一己之力改善之。</w:t>
            </w:r>
          </w:p>
          <w:p w:rsidR="003E307E" w:rsidRPr="003E307E" w:rsidRDefault="003E307E" w:rsidP="003E307E">
            <w:pPr>
              <w:ind w:left="41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</w:t>
            </w:r>
            <w:r w:rsidRPr="003E307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關懷未來世代的生存與永續發展。</w:t>
            </w:r>
          </w:p>
          <w:p w:rsidR="003E307E" w:rsidRPr="003E307E" w:rsidRDefault="003E307E" w:rsidP="003E307E">
            <w:pPr>
              <w:ind w:left="41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</w:t>
            </w:r>
            <w:r w:rsidRPr="003E307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願意依循環保簡樸與健康的理念於日常生活與消費行為。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F51C8E" w:rsidRDefault="00F51C8E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F51C8E" w:rsidRDefault="00F51C8E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F51C8E" w:rsidRDefault="00F51C8E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CF4C41">
        <w:rPr>
          <w:rFonts w:ascii="標楷體" w:eastAsia="標楷體" w:hAnsi="標楷體" w:cs="標楷體" w:hint="eastAsia"/>
          <w:color w:val="FF0000"/>
          <w:sz w:val="24"/>
          <w:szCs w:val="24"/>
        </w:rPr>
        <w:t>本部分必備，不可刪除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3E307E" w:rsidRDefault="003E307E" w:rsidP="003E307E">
      <w:pPr>
        <w:rPr>
          <w:rFonts w:ascii="標楷體" w:eastAsia="標楷體" w:hAnsi="標楷體" w:cs="標楷體"/>
          <w:b/>
          <w:sz w:val="28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lastRenderedPageBreak/>
        <w:drawing>
          <wp:inline distT="0" distB="0" distL="0" distR="0" wp14:anchorId="553837B3" wp14:editId="68BDBABF">
            <wp:extent cx="8395854" cy="1676400"/>
            <wp:effectExtent l="0" t="0" r="5715" b="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683929" w:rsidRPr="00131348" w:rsidRDefault="00683929" w:rsidP="0068392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131348">
        <w:rPr>
          <w:rFonts w:ascii="標楷體" w:eastAsia="標楷體" w:hAnsi="標楷體" w:cs="標楷體" w:hint="eastAsia"/>
          <w:sz w:val="24"/>
          <w:szCs w:val="24"/>
        </w:rPr>
        <w:t>五、本課程融入議題情形</w:t>
      </w:r>
    </w:p>
    <w:p w:rsidR="001C4BC4" w:rsidRPr="001C4BC4" w:rsidRDefault="001C4BC4" w:rsidP="001C4BC4">
      <w:pPr>
        <w:pStyle w:val="Web"/>
        <w:spacing w:line="400" w:lineRule="atLeast"/>
        <w:rPr>
          <w:rFonts w:ascii="標楷體" w:eastAsia="標楷體" w:hAnsi="標楷體"/>
          <w:color w:val="auto"/>
          <w:sz w:val="28"/>
          <w:szCs w:val="28"/>
        </w:rPr>
      </w:pPr>
      <w:r w:rsidRPr="001C4BC4">
        <w:rPr>
          <w:rFonts w:ascii="標楷體" w:eastAsia="標楷體" w:hAnsi="標楷體" w:cs="Times New Roman" w:hint="eastAsia"/>
          <w:color w:val="auto"/>
          <w:sz w:val="28"/>
          <w:szCs w:val="28"/>
        </w:rPr>
        <w:t>1.</w:t>
      </w:r>
      <w:r w:rsidRPr="001C4BC4">
        <w:rPr>
          <w:rFonts w:ascii="標楷體" w:eastAsia="標楷體" w:hAnsi="標楷體" w:hint="eastAsia"/>
          <w:color w:val="auto"/>
          <w:sz w:val="28"/>
          <w:szCs w:val="28"/>
        </w:rPr>
        <w:t>是否融入安全教育</w:t>
      </w:r>
      <w:r w:rsidRPr="001C4BC4">
        <w:rPr>
          <w:rFonts w:ascii="標楷體" w:eastAsia="標楷體" w:hAnsi="標楷體" w:cs="Times New Roman" w:hint="eastAsia"/>
          <w:color w:val="auto"/>
          <w:sz w:val="28"/>
          <w:szCs w:val="28"/>
        </w:rPr>
        <w:t>(</w:t>
      </w:r>
      <w:r w:rsidRPr="001C4BC4">
        <w:rPr>
          <w:rFonts w:ascii="標楷體" w:eastAsia="標楷體" w:hAnsi="標楷體" w:hint="eastAsia"/>
          <w:color w:val="auto"/>
          <w:sz w:val="28"/>
          <w:szCs w:val="28"/>
        </w:rPr>
        <w:t>交通安全</w:t>
      </w:r>
      <w:r w:rsidRPr="001C4BC4">
        <w:rPr>
          <w:rFonts w:ascii="標楷體" w:eastAsia="標楷體" w:hAnsi="標楷體" w:cs="Times New Roman" w:hint="eastAsia"/>
          <w:color w:val="auto"/>
          <w:sz w:val="28"/>
          <w:szCs w:val="28"/>
        </w:rPr>
        <w:t>)</w:t>
      </w:r>
      <w:r w:rsidRPr="001C4BC4">
        <w:rPr>
          <w:rFonts w:ascii="標楷體" w:eastAsia="標楷體" w:hAnsi="標楷體" w:hint="eastAsia"/>
          <w:color w:val="auto"/>
          <w:sz w:val="28"/>
          <w:szCs w:val="28"/>
        </w:rPr>
        <w:t>：□是</w:t>
      </w:r>
      <w:r w:rsidRPr="001C4BC4">
        <w:rPr>
          <w:rFonts w:ascii="標楷體" w:eastAsia="標楷體" w:hAnsi="標楷體" w:cs="Times New Roman" w:hint="eastAsia"/>
          <w:color w:val="auto"/>
          <w:sz w:val="28"/>
          <w:szCs w:val="28"/>
        </w:rPr>
        <w:t>(</w:t>
      </w:r>
      <w:r w:rsidRPr="001C4BC4">
        <w:rPr>
          <w:rFonts w:ascii="標楷體" w:eastAsia="標楷體" w:hAnsi="標楷體" w:hint="eastAsia"/>
          <w:color w:val="auto"/>
          <w:sz w:val="28"/>
          <w:szCs w:val="28"/>
        </w:rPr>
        <w:t>第</w:t>
      </w:r>
      <w:r w:rsidRPr="001C4BC4">
        <w:rPr>
          <w:rFonts w:ascii="標楷體" w:eastAsia="標楷體" w:hAnsi="標楷體" w:cs="Times New Roman" w:hint="eastAsia"/>
          <w:color w:val="auto"/>
          <w:sz w:val="28"/>
          <w:szCs w:val="28"/>
        </w:rPr>
        <w:t>____</w:t>
      </w:r>
      <w:r w:rsidRPr="001C4BC4">
        <w:rPr>
          <w:rFonts w:ascii="標楷體" w:eastAsia="標楷體" w:hAnsi="標楷體" w:hint="eastAsia"/>
          <w:color w:val="auto"/>
          <w:sz w:val="28"/>
          <w:szCs w:val="28"/>
        </w:rPr>
        <w:t>週</w:t>
      </w:r>
      <w:r w:rsidRPr="001C4BC4">
        <w:rPr>
          <w:rFonts w:ascii="標楷體" w:eastAsia="標楷體" w:hAnsi="標楷體" w:cs="Times New Roman" w:hint="eastAsia"/>
          <w:color w:val="auto"/>
          <w:sz w:val="28"/>
          <w:szCs w:val="28"/>
        </w:rPr>
        <w:t xml:space="preserve">) </w:t>
      </w:r>
      <w:r w:rsidR="007337D0">
        <w:rPr>
          <w:rFonts w:ascii="標楷體" w:eastAsia="標楷體" w:hAnsi="標楷體" w:cs="標楷體" w:hint="eastAsia"/>
        </w:rPr>
        <w:t>■</w:t>
      </w:r>
      <w:r w:rsidRPr="001C4BC4">
        <w:rPr>
          <w:rFonts w:ascii="標楷體" w:eastAsia="標楷體" w:hAnsi="標楷體" w:hint="eastAsia"/>
          <w:color w:val="auto"/>
          <w:sz w:val="28"/>
          <w:szCs w:val="28"/>
        </w:rPr>
        <w:t>否</w:t>
      </w:r>
      <w:r w:rsidRPr="001C4BC4">
        <w:rPr>
          <w:rFonts w:ascii="標楷體" w:eastAsia="標楷體" w:hAnsi="標楷體"/>
          <w:color w:val="auto"/>
          <w:sz w:val="28"/>
          <w:szCs w:val="28"/>
        </w:rPr>
        <w:br/>
      </w:r>
      <w:r w:rsidRPr="001C4BC4">
        <w:rPr>
          <w:rFonts w:ascii="標楷體" w:eastAsia="標楷體" w:hAnsi="標楷體" w:cs="Times New Roman" w:hint="eastAsia"/>
          <w:color w:val="auto"/>
          <w:sz w:val="28"/>
          <w:szCs w:val="28"/>
        </w:rPr>
        <w:t>2.</w:t>
      </w:r>
      <w:r w:rsidRPr="001C4BC4">
        <w:rPr>
          <w:rFonts w:ascii="標楷體" w:eastAsia="標楷體" w:hAnsi="標楷體" w:hint="eastAsia"/>
          <w:color w:val="auto"/>
          <w:sz w:val="28"/>
          <w:szCs w:val="28"/>
        </w:rPr>
        <w:t>是否融入戶外教育：□是</w:t>
      </w:r>
      <w:r w:rsidRPr="001C4BC4">
        <w:rPr>
          <w:rFonts w:ascii="標楷體" w:eastAsia="標楷體" w:hAnsi="標楷體" w:cs="Times New Roman" w:hint="eastAsia"/>
          <w:color w:val="auto"/>
          <w:sz w:val="28"/>
          <w:szCs w:val="28"/>
        </w:rPr>
        <w:t>(</w:t>
      </w:r>
      <w:r w:rsidRPr="001C4BC4">
        <w:rPr>
          <w:rFonts w:ascii="標楷體" w:eastAsia="標楷體" w:hAnsi="標楷體" w:hint="eastAsia"/>
          <w:color w:val="auto"/>
          <w:sz w:val="28"/>
          <w:szCs w:val="28"/>
        </w:rPr>
        <w:t>第</w:t>
      </w:r>
      <w:r w:rsidRPr="001C4BC4">
        <w:rPr>
          <w:rFonts w:ascii="標楷體" w:eastAsia="標楷體" w:hAnsi="標楷體" w:cs="Times New Roman" w:hint="eastAsia"/>
          <w:color w:val="auto"/>
          <w:sz w:val="28"/>
          <w:szCs w:val="28"/>
        </w:rPr>
        <w:t>____</w:t>
      </w:r>
      <w:r w:rsidRPr="001C4BC4">
        <w:rPr>
          <w:rFonts w:ascii="標楷體" w:eastAsia="標楷體" w:hAnsi="標楷體" w:hint="eastAsia"/>
          <w:color w:val="auto"/>
          <w:sz w:val="28"/>
          <w:szCs w:val="28"/>
        </w:rPr>
        <w:t>週</w:t>
      </w:r>
      <w:r w:rsidRPr="001C4BC4">
        <w:rPr>
          <w:rFonts w:ascii="標楷體" w:eastAsia="標楷體" w:hAnsi="標楷體" w:cs="Times New Roman" w:hint="eastAsia"/>
          <w:color w:val="auto"/>
          <w:sz w:val="28"/>
          <w:szCs w:val="28"/>
        </w:rPr>
        <w:t xml:space="preserve">) </w:t>
      </w:r>
      <w:r w:rsidR="00BE48DE">
        <w:rPr>
          <w:rFonts w:ascii="標楷體" w:eastAsia="標楷體" w:hAnsi="標楷體" w:cs="標楷體" w:hint="eastAsia"/>
        </w:rPr>
        <w:t>■</w:t>
      </w:r>
      <w:r w:rsidRPr="001C4BC4">
        <w:rPr>
          <w:rFonts w:ascii="標楷體" w:eastAsia="標楷體" w:hAnsi="標楷體" w:hint="eastAsia"/>
          <w:color w:val="auto"/>
          <w:sz w:val="28"/>
          <w:szCs w:val="28"/>
        </w:rPr>
        <w:t>否</w:t>
      </w:r>
      <w:r w:rsidRPr="001C4BC4">
        <w:rPr>
          <w:rFonts w:ascii="標楷體" w:eastAsia="標楷體" w:hAnsi="標楷體"/>
          <w:color w:val="auto"/>
          <w:sz w:val="28"/>
          <w:szCs w:val="28"/>
        </w:rPr>
        <w:br/>
      </w:r>
      <w:r w:rsidRPr="001C4BC4">
        <w:rPr>
          <w:rFonts w:ascii="標楷體" w:eastAsia="標楷體" w:hAnsi="標楷體" w:cs="Times New Roman" w:hint="eastAsia"/>
          <w:color w:val="auto"/>
          <w:sz w:val="28"/>
          <w:szCs w:val="28"/>
        </w:rPr>
        <w:t>3.</w:t>
      </w:r>
      <w:r w:rsidRPr="001C4BC4">
        <w:rPr>
          <w:rFonts w:ascii="標楷體" w:eastAsia="標楷體" w:hAnsi="標楷體" w:hint="eastAsia"/>
          <w:color w:val="auto"/>
          <w:sz w:val="28"/>
          <w:szCs w:val="28"/>
        </w:rPr>
        <w:t>是否融入生命教育議題：□是</w:t>
      </w:r>
      <w:r w:rsidRPr="001C4BC4">
        <w:rPr>
          <w:rFonts w:ascii="標楷體" w:eastAsia="標楷體" w:hAnsi="標楷體" w:cs="Times New Roman" w:hint="eastAsia"/>
          <w:color w:val="auto"/>
          <w:sz w:val="28"/>
          <w:szCs w:val="28"/>
        </w:rPr>
        <w:t>(</w:t>
      </w:r>
      <w:r w:rsidRPr="001C4BC4">
        <w:rPr>
          <w:rFonts w:ascii="標楷體" w:eastAsia="標楷體" w:hAnsi="標楷體" w:hint="eastAsia"/>
          <w:color w:val="auto"/>
          <w:sz w:val="28"/>
          <w:szCs w:val="28"/>
        </w:rPr>
        <w:t>第</w:t>
      </w:r>
      <w:r w:rsidRPr="001C4BC4">
        <w:rPr>
          <w:rFonts w:ascii="標楷體" w:eastAsia="標楷體" w:hAnsi="標楷體" w:cs="Times New Roman" w:hint="eastAsia"/>
          <w:color w:val="auto"/>
          <w:sz w:val="28"/>
          <w:szCs w:val="28"/>
        </w:rPr>
        <w:t>____</w:t>
      </w:r>
      <w:r w:rsidRPr="001C4BC4">
        <w:rPr>
          <w:rFonts w:ascii="標楷體" w:eastAsia="標楷體" w:hAnsi="標楷體" w:hint="eastAsia"/>
          <w:color w:val="auto"/>
          <w:sz w:val="28"/>
          <w:szCs w:val="28"/>
        </w:rPr>
        <w:t>週</w:t>
      </w:r>
      <w:r w:rsidRPr="001C4BC4">
        <w:rPr>
          <w:rFonts w:ascii="標楷體" w:eastAsia="標楷體" w:hAnsi="標楷體" w:cs="Times New Roman" w:hint="eastAsia"/>
          <w:color w:val="auto"/>
          <w:sz w:val="28"/>
          <w:szCs w:val="28"/>
        </w:rPr>
        <w:t xml:space="preserve">) </w:t>
      </w:r>
      <w:r w:rsidR="00BE48DE">
        <w:rPr>
          <w:rFonts w:ascii="標楷體" w:eastAsia="標楷體" w:hAnsi="標楷體" w:cs="標楷體" w:hint="eastAsia"/>
        </w:rPr>
        <w:t>■</w:t>
      </w:r>
      <w:r w:rsidRPr="001C4BC4">
        <w:rPr>
          <w:rFonts w:ascii="標楷體" w:eastAsia="標楷體" w:hAnsi="標楷體" w:hint="eastAsia"/>
          <w:color w:val="auto"/>
          <w:sz w:val="28"/>
          <w:szCs w:val="28"/>
        </w:rPr>
        <w:t>否</w:t>
      </w:r>
      <w:r w:rsidRPr="001C4BC4">
        <w:rPr>
          <w:rFonts w:ascii="標楷體" w:eastAsia="標楷體" w:hAnsi="標楷體"/>
          <w:color w:val="auto"/>
          <w:sz w:val="28"/>
          <w:szCs w:val="28"/>
        </w:rPr>
        <w:br/>
      </w:r>
      <w:r w:rsidRPr="001C4BC4">
        <w:rPr>
          <w:rFonts w:ascii="標楷體" w:eastAsia="標楷體" w:hAnsi="標楷體" w:cs="Times New Roman" w:hint="eastAsia"/>
          <w:color w:val="auto"/>
          <w:sz w:val="28"/>
          <w:szCs w:val="28"/>
        </w:rPr>
        <w:t>4.</w:t>
      </w:r>
      <w:r w:rsidRPr="001C4BC4">
        <w:rPr>
          <w:rFonts w:ascii="標楷體" w:eastAsia="標楷體" w:hAnsi="標楷體" w:hint="eastAsia"/>
          <w:color w:val="auto"/>
          <w:sz w:val="28"/>
          <w:szCs w:val="28"/>
        </w:rPr>
        <w:t>其他議題融入情形</w:t>
      </w:r>
      <w:r w:rsidRPr="001C4BC4">
        <w:rPr>
          <w:rFonts w:ascii="標楷體" w:eastAsia="標楷體" w:hAnsi="標楷體" w:cs="Times New Roman" w:hint="eastAsia"/>
          <w:color w:val="auto"/>
          <w:sz w:val="28"/>
          <w:szCs w:val="28"/>
        </w:rPr>
        <w:t>(</w:t>
      </w:r>
      <w:r w:rsidRPr="001C4BC4">
        <w:rPr>
          <w:rFonts w:ascii="標楷體" w:eastAsia="標楷體" w:hAnsi="標楷體" w:hint="eastAsia"/>
          <w:color w:val="auto"/>
          <w:sz w:val="28"/>
          <w:szCs w:val="28"/>
        </w:rPr>
        <w:t>有的請打勾</w:t>
      </w:r>
      <w:r w:rsidRPr="001C4BC4">
        <w:rPr>
          <w:rFonts w:ascii="標楷體" w:eastAsia="標楷體" w:hAnsi="標楷體" w:cs="Times New Roman" w:hint="eastAsia"/>
          <w:color w:val="auto"/>
          <w:sz w:val="28"/>
          <w:szCs w:val="28"/>
        </w:rPr>
        <w:t>)</w:t>
      </w:r>
      <w:r w:rsidRPr="001C4BC4">
        <w:rPr>
          <w:rFonts w:ascii="標楷體" w:eastAsia="標楷體" w:hAnsi="標楷體" w:hint="eastAsia"/>
          <w:color w:val="auto"/>
          <w:sz w:val="28"/>
          <w:szCs w:val="28"/>
        </w:rPr>
        <w:t>：□性別平等、□人權、</w:t>
      </w:r>
      <w:r w:rsidR="007337D0">
        <w:rPr>
          <w:rFonts w:ascii="標楷體" w:eastAsia="標楷體" w:hAnsi="標楷體" w:cs="標楷體" w:hint="eastAsia"/>
        </w:rPr>
        <w:t>■</w:t>
      </w:r>
      <w:r w:rsidRPr="001C4BC4">
        <w:rPr>
          <w:rFonts w:ascii="標楷體" w:eastAsia="標楷體" w:hAnsi="標楷體" w:hint="eastAsia"/>
          <w:color w:val="auto"/>
          <w:sz w:val="28"/>
          <w:szCs w:val="28"/>
        </w:rPr>
        <w:t>環境、</w:t>
      </w:r>
      <w:r w:rsidR="007337D0">
        <w:rPr>
          <w:rFonts w:ascii="標楷體" w:eastAsia="標楷體" w:hAnsi="標楷體" w:cs="標楷體" w:hint="eastAsia"/>
        </w:rPr>
        <w:t>■</w:t>
      </w:r>
      <w:r w:rsidRPr="001C4BC4">
        <w:rPr>
          <w:rFonts w:ascii="標楷體" w:eastAsia="標楷體" w:hAnsi="標楷體" w:hint="eastAsia"/>
          <w:color w:val="auto"/>
          <w:sz w:val="28"/>
          <w:szCs w:val="28"/>
        </w:rPr>
        <w:t>海洋、</w:t>
      </w:r>
      <w:r w:rsidR="007337D0">
        <w:rPr>
          <w:rFonts w:ascii="標楷體" w:eastAsia="標楷體" w:hAnsi="標楷體" w:cs="標楷體" w:hint="eastAsia"/>
        </w:rPr>
        <w:t>■</w:t>
      </w:r>
      <w:r w:rsidRPr="001C4BC4">
        <w:rPr>
          <w:rFonts w:ascii="標楷體" w:eastAsia="標楷體" w:hAnsi="標楷體" w:hint="eastAsia"/>
          <w:color w:val="auto"/>
          <w:sz w:val="28"/>
          <w:szCs w:val="28"/>
        </w:rPr>
        <w:t>品德、□法治、□科技、□資訊、□能</w:t>
      </w:r>
      <w:r>
        <w:rPr>
          <w:rFonts w:ascii="標楷體" w:eastAsia="標楷體" w:hAnsi="標楷體" w:hint="eastAsia"/>
          <w:color w:val="auto"/>
          <w:sz w:val="28"/>
          <w:szCs w:val="28"/>
        </w:rPr>
        <w:t xml:space="preserve">    </w:t>
      </w:r>
      <w:r w:rsidRPr="001C4BC4">
        <w:rPr>
          <w:rFonts w:ascii="標楷體" w:eastAsia="標楷體" w:hAnsi="標楷體" w:hint="eastAsia"/>
          <w:color w:val="auto"/>
          <w:sz w:val="28"/>
          <w:szCs w:val="28"/>
        </w:rPr>
        <w:t>源、</w:t>
      </w:r>
      <w:r w:rsidR="007337D0">
        <w:rPr>
          <w:rFonts w:ascii="標楷體" w:eastAsia="標楷體" w:hAnsi="標楷體" w:cs="標楷體" w:hint="eastAsia"/>
        </w:rPr>
        <w:t>■</w:t>
      </w:r>
      <w:r w:rsidRPr="001C4BC4">
        <w:rPr>
          <w:rFonts w:ascii="標楷體" w:eastAsia="標楷體" w:hAnsi="標楷體" w:hint="eastAsia"/>
          <w:color w:val="auto"/>
          <w:sz w:val="28"/>
          <w:szCs w:val="28"/>
        </w:rPr>
        <w:t>防災、□家庭教育、 □生涯規劃、</w:t>
      </w:r>
      <w:r w:rsidR="007337D0">
        <w:rPr>
          <w:rFonts w:ascii="標楷體" w:eastAsia="標楷體" w:hAnsi="標楷體" w:cs="標楷體" w:hint="eastAsia"/>
        </w:rPr>
        <w:t>■</w:t>
      </w:r>
      <w:r w:rsidRPr="001C4BC4">
        <w:rPr>
          <w:rFonts w:ascii="標楷體" w:eastAsia="標楷體" w:hAnsi="標楷體" w:hint="eastAsia"/>
          <w:color w:val="auto"/>
          <w:sz w:val="28"/>
          <w:szCs w:val="28"/>
        </w:rPr>
        <w:t>多元文化、□閱讀素養、</w:t>
      </w:r>
      <w:r w:rsidR="007337D0">
        <w:rPr>
          <w:rFonts w:ascii="標楷體" w:eastAsia="標楷體" w:hAnsi="標楷體" w:cs="標楷體" w:hint="eastAsia"/>
        </w:rPr>
        <w:t>■</w:t>
      </w:r>
      <w:r w:rsidRPr="001C4BC4">
        <w:rPr>
          <w:rFonts w:ascii="標楷體" w:eastAsia="標楷體" w:hAnsi="標楷體" w:hint="eastAsia"/>
          <w:color w:val="auto"/>
          <w:sz w:val="28"/>
          <w:szCs w:val="28"/>
        </w:rPr>
        <w:t>國際教育、□原住民族教育</w:t>
      </w:r>
    </w:p>
    <w:p w:rsidR="00683929" w:rsidRPr="001C4BC4" w:rsidRDefault="00683929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683929" w:rsidRDefault="00683929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683929" w:rsidRDefault="00683929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683929" w:rsidRPr="001C4BC4" w:rsidRDefault="00683929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683929" w:rsidRDefault="00683929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683929" w:rsidRDefault="00683929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683929" w:rsidRDefault="00683929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683929" w:rsidRDefault="00683929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683929" w:rsidRDefault="00683929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683929" w:rsidRDefault="00683929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683929" w:rsidRDefault="00683929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683929" w:rsidRDefault="00683929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Default="00683929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六</w:t>
      </w:r>
      <w:r w:rsidR="00433109"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Style w:val="af"/>
        <w:tblW w:w="15539" w:type="dxa"/>
        <w:tblInd w:w="-4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13"/>
        <w:gridCol w:w="2207"/>
        <w:gridCol w:w="2976"/>
        <w:gridCol w:w="2977"/>
        <w:gridCol w:w="369"/>
        <w:gridCol w:w="1616"/>
        <w:gridCol w:w="1146"/>
        <w:gridCol w:w="1976"/>
        <w:gridCol w:w="1359"/>
      </w:tblGrid>
      <w:tr w:rsidR="006E47FA" w:rsidTr="00683929">
        <w:trPr>
          <w:cantSplit/>
          <w:trHeight w:val="372"/>
          <w:tblHeader/>
        </w:trPr>
        <w:tc>
          <w:tcPr>
            <w:tcW w:w="913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F51C8E" w:rsidRDefault="00F51C8E" w:rsidP="006E47FA">
            <w:pPr>
              <w:spacing w:line="240" w:lineRule="atLeast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5183" w:type="dxa"/>
            <w:gridSpan w:val="2"/>
            <w:tcBorders>
              <w:top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F51C8E" w:rsidRDefault="00F51C8E" w:rsidP="006E47FA">
            <w:pPr>
              <w:spacing w:line="240" w:lineRule="atLeast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F51C8E" w:rsidRPr="004C7166" w:rsidRDefault="00F51C8E" w:rsidP="006E47FA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369" w:type="dxa"/>
            <w:vMerge w:val="restart"/>
            <w:tcBorders>
              <w:top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F51C8E" w:rsidRPr="004C7166" w:rsidRDefault="00F51C8E" w:rsidP="00E00CB5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數</w:t>
            </w:r>
          </w:p>
        </w:tc>
        <w:tc>
          <w:tcPr>
            <w:tcW w:w="1616" w:type="dxa"/>
            <w:vMerge w:val="restart"/>
            <w:tcBorders>
              <w:top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F51C8E" w:rsidRPr="004C7166" w:rsidRDefault="00F51C8E" w:rsidP="006E47FA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146" w:type="dxa"/>
            <w:vMerge w:val="restart"/>
            <w:tcBorders>
              <w:top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F51C8E" w:rsidRPr="004C7166" w:rsidRDefault="00F51C8E" w:rsidP="006E47FA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976" w:type="dxa"/>
            <w:vMerge w:val="restart"/>
            <w:tcBorders>
              <w:top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F51C8E" w:rsidRPr="004C7166" w:rsidRDefault="00F51C8E" w:rsidP="006E47FA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35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F51C8E" w:rsidRPr="004C7166" w:rsidRDefault="00F51C8E" w:rsidP="006E47FA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6E47FA" w:rsidTr="00683929">
        <w:trPr>
          <w:cantSplit/>
          <w:trHeight w:val="372"/>
          <w:tblHeader/>
        </w:trPr>
        <w:tc>
          <w:tcPr>
            <w:tcW w:w="913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F51C8E" w:rsidRDefault="00F51C8E" w:rsidP="006E47FA">
            <w:pPr>
              <w:spacing w:line="240" w:lineRule="atLeast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07" w:type="dxa"/>
            <w:tcBorders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F51C8E" w:rsidRPr="004C7166" w:rsidRDefault="00F51C8E" w:rsidP="006E47FA">
            <w:pPr>
              <w:spacing w:line="0" w:lineRule="atLeast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976" w:type="dxa"/>
            <w:tcBorders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F51C8E" w:rsidRPr="004C7166" w:rsidRDefault="00F51C8E" w:rsidP="006E47FA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auto"/>
            </w:tcBorders>
            <w:vAlign w:val="center"/>
          </w:tcPr>
          <w:p w:rsidR="00F51C8E" w:rsidRPr="004C7166" w:rsidRDefault="00F51C8E" w:rsidP="006E47FA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69" w:type="dxa"/>
            <w:vMerge/>
            <w:tcBorders>
              <w:bottom w:val="single" w:sz="8" w:space="0" w:color="auto"/>
            </w:tcBorders>
          </w:tcPr>
          <w:p w:rsidR="00F51C8E" w:rsidRPr="004C7166" w:rsidRDefault="00F51C8E" w:rsidP="00E00CB5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bottom w:val="single" w:sz="8" w:space="0" w:color="auto"/>
            </w:tcBorders>
            <w:vAlign w:val="center"/>
          </w:tcPr>
          <w:p w:rsidR="00F51C8E" w:rsidRPr="004C7166" w:rsidRDefault="00F51C8E" w:rsidP="006E47FA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  <w:vMerge/>
            <w:tcBorders>
              <w:bottom w:val="single" w:sz="8" w:space="0" w:color="auto"/>
            </w:tcBorders>
            <w:vAlign w:val="center"/>
          </w:tcPr>
          <w:p w:rsidR="00F51C8E" w:rsidRPr="004C7166" w:rsidRDefault="00F51C8E" w:rsidP="006E47FA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bottom w:val="single" w:sz="8" w:space="0" w:color="auto"/>
            </w:tcBorders>
            <w:vAlign w:val="center"/>
          </w:tcPr>
          <w:p w:rsidR="00F51C8E" w:rsidRPr="004C7166" w:rsidRDefault="00F51C8E" w:rsidP="006E47FA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59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F51C8E" w:rsidRDefault="00F51C8E" w:rsidP="006E47FA">
            <w:pPr>
              <w:spacing w:line="240" w:lineRule="atLeast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6E47FA" w:rsidRPr="006E47FA" w:rsidTr="00266DF0">
        <w:trPr>
          <w:cantSplit/>
        </w:trPr>
        <w:tc>
          <w:tcPr>
            <w:tcW w:w="913" w:type="dxa"/>
            <w:tcBorders>
              <w:left w:val="single" w:sz="8" w:space="0" w:color="auto"/>
            </w:tcBorders>
            <w:vAlign w:val="center"/>
          </w:tcPr>
          <w:p w:rsidR="006E47FA" w:rsidRPr="006E47FA" w:rsidRDefault="006E47FA" w:rsidP="006E47F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7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6E47FA" w:rsidRPr="006E47FA" w:rsidRDefault="006E47FA" w:rsidP="006E47F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7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2207" w:type="dxa"/>
          </w:tcPr>
          <w:p w:rsidR="006E47FA" w:rsidRDefault="006E47FA" w:rsidP="00E00CB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E555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寰宇世界</w:t>
            </w:r>
          </w:p>
          <w:p w:rsidR="006E47FA" w:rsidRPr="00F867CE" w:rsidRDefault="006E47FA" w:rsidP="00E00CB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F867CE">
              <w:rPr>
                <w:rFonts w:hint="eastAsia"/>
                <w:color w:val="auto"/>
              </w:rPr>
              <w:t xml:space="preserve"> 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世界地圖大觀園</w:t>
            </w:r>
          </w:p>
          <w:p w:rsidR="006E47FA" w:rsidRDefault="006E47FA" w:rsidP="00E00CB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768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.地球主要風系與洋流</w:t>
            </w:r>
          </w:p>
          <w:p w:rsidR="006E47FA" w:rsidRDefault="006E47FA" w:rsidP="00E00CB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85020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全球氣候類型</w:t>
            </w:r>
          </w:p>
          <w:p w:rsidR="006E47FA" w:rsidRPr="00F867CE" w:rsidRDefault="006E47FA" w:rsidP="00E00CB5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.自然環境與人文景觀的相互關係</w:t>
            </w:r>
          </w:p>
        </w:tc>
        <w:tc>
          <w:tcPr>
            <w:tcW w:w="2976" w:type="dxa"/>
          </w:tcPr>
          <w:p w:rsidR="006E47FA" w:rsidRDefault="006E47FA" w:rsidP="00E00CB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:rsidR="006E47FA" w:rsidRDefault="006E47FA" w:rsidP="00E00CB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1a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IV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說明重要地理現象分布特性的成因</w:t>
            </w:r>
          </w:p>
          <w:p w:rsidR="006E47FA" w:rsidRDefault="006E47FA" w:rsidP="00E00CB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欣賞並願意維護自然與人文之美。</w:t>
            </w:r>
          </w:p>
          <w:p w:rsidR="006E47FA" w:rsidRPr="00F867CE" w:rsidRDefault="006E47FA" w:rsidP="00E00CB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社3b-Ⅳ-3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7" w:type="dxa"/>
          </w:tcPr>
          <w:p w:rsidR="006E47FA" w:rsidRDefault="006E47FA" w:rsidP="00E00CB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E555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寰宇世界</w:t>
            </w:r>
          </w:p>
          <w:p w:rsidR="006E47FA" w:rsidRDefault="006E47FA" w:rsidP="00E00CB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768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.世界地圖大觀園</w:t>
            </w:r>
            <w:r w:rsidR="00E00CB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(一)</w:t>
            </w:r>
          </w:p>
          <w:p w:rsidR="006E47FA" w:rsidRDefault="006E47FA" w:rsidP="00E00CB5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1-1欣賞</w:t>
            </w:r>
            <w:r w:rsidR="0013389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不同投影法的世界地圖，以期各種時期、各種觀點的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世界地圖，請學生發表心得</w:t>
            </w:r>
          </w:p>
          <w:p w:rsidR="006E47FA" w:rsidRDefault="006E47FA" w:rsidP="00E00CB5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1-2搭配</w:t>
            </w: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google earth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觀察全球海陸分布</w:t>
            </w:r>
          </w:p>
          <w:p w:rsidR="006E47FA" w:rsidRDefault="006E47FA" w:rsidP="00E00CB5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1-3經緯度與生活</w:t>
            </w:r>
          </w:p>
          <w:p w:rsidR="006E47FA" w:rsidRPr="00812B6D" w:rsidRDefault="006E47FA" w:rsidP="00E00CB5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1-4觀摩各國人</w:t>
            </w:r>
            <w:r w:rsidRPr="00536D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『心目中 的手繪世界地圖』（偏見地圖）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，請請學生發表其觀察到的特色</w:t>
            </w:r>
          </w:p>
        </w:tc>
        <w:tc>
          <w:tcPr>
            <w:tcW w:w="369" w:type="dxa"/>
          </w:tcPr>
          <w:p w:rsidR="006E47FA" w:rsidRPr="00F867CE" w:rsidRDefault="00E00CB5" w:rsidP="00E00CB5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616" w:type="dxa"/>
          </w:tcPr>
          <w:p w:rsidR="00E00CB5" w:rsidRPr="00542786" w:rsidRDefault="00E00CB5" w:rsidP="00E00CB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E00CB5" w:rsidRPr="00542786" w:rsidRDefault="00E00CB5" w:rsidP="00E00CB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E00CB5" w:rsidRDefault="00E00CB5" w:rsidP="00E00CB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E00CB5" w:rsidRDefault="00E00CB5" w:rsidP="00E00CB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6E47FA" w:rsidRPr="00542786" w:rsidRDefault="006E47FA" w:rsidP="00E00CB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google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Map</w:t>
            </w:r>
          </w:p>
          <w:p w:rsidR="006E47FA" w:rsidRPr="00542786" w:rsidRDefault="006E47FA" w:rsidP="00E00CB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google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Earth</w:t>
            </w:r>
          </w:p>
          <w:p w:rsidR="006E47FA" w:rsidRPr="00812B6D" w:rsidRDefault="006E47FA" w:rsidP="00E00CB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812B6D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sym w:font="Wingdings 2" w:char="F099"/>
            </w:r>
            <w:r w:rsidRPr="00812B6D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sym w:font="Wingdings 2" w:char="F099"/>
            </w:r>
            <w:r w:rsidRPr="00812B6D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人心中的世界地圖</w:t>
            </w:r>
          </w:p>
          <w:p w:rsidR="006E47FA" w:rsidRPr="00E00CB5" w:rsidRDefault="00870ED7" w:rsidP="00E00CB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hyperlink r:id="rId13" w:history="1">
              <w:r w:rsidR="006E47FA" w:rsidRPr="00E00CB5">
                <w:rPr>
                  <w:rStyle w:val="af1"/>
                  <w:rFonts w:ascii="標楷體" w:eastAsia="標楷體" w:hAnsi="標楷體" w:cs="標楷體"/>
                  <w:szCs w:val="24"/>
                </w:rPr>
                <w:t>https://alanjih.pixnet.net/blog/post/38038062</w:t>
              </w:r>
            </w:hyperlink>
          </w:p>
          <w:p w:rsidR="006E47FA" w:rsidRDefault="006E47FA" w:rsidP="00E00CB5">
            <w:pPr>
              <w:ind w:left="23" w:firstLine="0"/>
              <w:jc w:val="left"/>
              <w:rPr>
                <w:rFonts w:ascii="標楷體" w:eastAsia="標楷體" w:hAnsi="標楷體"/>
              </w:rPr>
            </w:pPr>
          </w:p>
          <w:p w:rsidR="006E47FA" w:rsidRPr="00542786" w:rsidRDefault="006E47FA" w:rsidP="00E00CB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hint="eastAsia"/>
              </w:rPr>
              <w:t>經度與時區</w:t>
            </w:r>
            <w:hyperlink r:id="rId14" w:history="1">
              <w:r w:rsidRPr="00E00CB5">
                <w:rPr>
                  <w:rStyle w:val="af1"/>
                  <w:rFonts w:ascii="標楷體" w:eastAsia="標楷體" w:hAnsi="標楷體" w:cs="標楷體"/>
                  <w:szCs w:val="24"/>
                </w:rPr>
                <w:t>https://youtu.be/H0VxMn1mt8w</w:t>
              </w:r>
            </w:hyperlink>
          </w:p>
        </w:tc>
        <w:tc>
          <w:tcPr>
            <w:tcW w:w="1146" w:type="dxa"/>
          </w:tcPr>
          <w:p w:rsidR="006E47FA" w:rsidRPr="00542786" w:rsidRDefault="006E47FA" w:rsidP="00E00CB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6E47FA" w:rsidRPr="00542786" w:rsidRDefault="006E47FA" w:rsidP="00E00CB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6E47FA" w:rsidRPr="00542786" w:rsidRDefault="006E47FA" w:rsidP="00E00CB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6E47FA" w:rsidRDefault="006E47FA" w:rsidP="00E00CB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6E47FA" w:rsidRDefault="006E47FA" w:rsidP="00E00CB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  <w:p w:rsidR="006E47FA" w:rsidRPr="00542786" w:rsidRDefault="006E47FA" w:rsidP="00E00CB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76" w:type="dxa"/>
          </w:tcPr>
          <w:p w:rsidR="006E47FA" w:rsidRPr="00F867CE" w:rsidRDefault="006E47FA" w:rsidP="00E00CB5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【環境教育】 </w:t>
            </w:r>
          </w:p>
          <w:p w:rsidR="006E47FA" w:rsidRDefault="006E47FA" w:rsidP="00E00CB5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環J3 經由環境美學與自然文學了解自然環境的倫理價值。</w:t>
            </w:r>
          </w:p>
          <w:p w:rsidR="006E47FA" w:rsidRDefault="006E47FA" w:rsidP="00E00CB5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6E47FA" w:rsidRDefault="006E47FA" w:rsidP="00E00CB5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教育】</w:t>
            </w:r>
          </w:p>
          <w:p w:rsidR="006E47FA" w:rsidRPr="00F867CE" w:rsidRDefault="006E47FA" w:rsidP="00E00CB5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海J13 探討海洋對陸上環境與生活的影響。</w:t>
            </w:r>
          </w:p>
          <w:p w:rsidR="006E47FA" w:rsidRPr="00F867CE" w:rsidRDefault="006E47FA" w:rsidP="00E00CB5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59" w:type="dxa"/>
            <w:tcBorders>
              <w:right w:val="single" w:sz="8" w:space="0" w:color="auto"/>
            </w:tcBorders>
          </w:tcPr>
          <w:p w:rsidR="006E47FA" w:rsidRPr="006E47FA" w:rsidRDefault="006E47FA" w:rsidP="00DF3E8D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6E47FA">
              <w:rPr>
                <w:rFonts w:ascii="標楷體" w:eastAsia="標楷體" w:hAnsi="標楷體" w:hint="eastAsia"/>
                <w:color w:val="auto"/>
              </w:rPr>
              <w:t>30開學</w:t>
            </w:r>
          </w:p>
        </w:tc>
      </w:tr>
      <w:tr w:rsidR="006E47FA" w:rsidRPr="006E47FA" w:rsidTr="00266DF0">
        <w:trPr>
          <w:cantSplit/>
        </w:trPr>
        <w:tc>
          <w:tcPr>
            <w:tcW w:w="913" w:type="dxa"/>
            <w:tcBorders>
              <w:left w:val="single" w:sz="8" w:space="0" w:color="auto"/>
            </w:tcBorders>
            <w:vAlign w:val="center"/>
          </w:tcPr>
          <w:p w:rsidR="006E47FA" w:rsidRPr="006E47FA" w:rsidRDefault="006E47FA" w:rsidP="006E47F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7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第二週   9/3-9/9</w:t>
            </w:r>
          </w:p>
        </w:tc>
        <w:tc>
          <w:tcPr>
            <w:tcW w:w="2207" w:type="dxa"/>
            <w:vAlign w:val="center"/>
          </w:tcPr>
          <w:p w:rsidR="00144B06" w:rsidRDefault="00144B06" w:rsidP="00E00CB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E555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寰宇世界</w:t>
            </w:r>
          </w:p>
          <w:p w:rsidR="00144B06" w:rsidRPr="00F867CE" w:rsidRDefault="00144B06" w:rsidP="00E00CB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F867CE">
              <w:rPr>
                <w:rFonts w:hint="eastAsia"/>
                <w:color w:val="auto"/>
              </w:rPr>
              <w:t xml:space="preserve"> 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世界地圖大觀園</w:t>
            </w:r>
          </w:p>
          <w:p w:rsidR="00144B06" w:rsidRDefault="00144B06" w:rsidP="00E00CB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768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.地球主要風系與洋流</w:t>
            </w:r>
          </w:p>
          <w:p w:rsidR="00E00CB5" w:rsidRDefault="00144B06" w:rsidP="00E00CB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85020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全球氣候類型</w:t>
            </w:r>
          </w:p>
          <w:p w:rsidR="006E47FA" w:rsidRPr="006E47FA" w:rsidRDefault="00144B06" w:rsidP="00E00CB5">
            <w:pPr>
              <w:jc w:val="left"/>
              <w:rPr>
                <w:rFonts w:eastAsia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.自然環境與人文景觀的相互關係</w:t>
            </w:r>
          </w:p>
        </w:tc>
        <w:tc>
          <w:tcPr>
            <w:tcW w:w="2976" w:type="dxa"/>
            <w:vAlign w:val="center"/>
          </w:tcPr>
          <w:p w:rsidR="00144B06" w:rsidRDefault="00144B06" w:rsidP="00E00CB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:rsidR="00144B06" w:rsidRDefault="00144B06" w:rsidP="00E00CB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1a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IV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說明重要地理現象分布特性的成因</w:t>
            </w:r>
          </w:p>
          <w:p w:rsidR="00E00CB5" w:rsidRDefault="00144B06" w:rsidP="00E00CB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欣賞並願意維護自然與人文之美。</w:t>
            </w:r>
          </w:p>
          <w:p w:rsidR="006E47FA" w:rsidRPr="006E47FA" w:rsidRDefault="00144B06" w:rsidP="00E00CB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社3b-Ⅳ-3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使用文字、照片、圖表、數據、地圖、年表、言語等多種方式，呈現並解釋探究結果。</w:t>
            </w:r>
          </w:p>
        </w:tc>
        <w:tc>
          <w:tcPr>
            <w:tcW w:w="2977" w:type="dxa"/>
          </w:tcPr>
          <w:p w:rsidR="00E00CB5" w:rsidRDefault="00E00CB5" w:rsidP="00E00CB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E555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寰宇世界</w:t>
            </w:r>
          </w:p>
          <w:p w:rsidR="00E00CB5" w:rsidRDefault="00E00CB5" w:rsidP="00E00CB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768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.世界地圖大觀園(二)</w:t>
            </w:r>
          </w:p>
          <w:p w:rsidR="00E00CB5" w:rsidRDefault="00E00CB5" w:rsidP="00E00CB5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1-5</w:t>
            </w:r>
            <w:r w:rsidR="00CF4C4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</w:t>
            </w:r>
            <w:r w:rsidR="00CF4C41" w:rsidRPr="00812B6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Google</w:t>
            </w:r>
            <w:r w:rsidR="00CF4C4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Map</w:t>
            </w:r>
            <w:r w:rsidR="00CF4C4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操作：</w:t>
            </w:r>
            <w:r w:rsidRPr="00812B6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認識Google地圖的基本操作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，檢視街景，</w:t>
            </w:r>
            <w:r w:rsidR="00CF4C4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規劃路線，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切換「地球模式」觀察</w:t>
            </w:r>
            <w:r w:rsidRPr="00812B6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地形。</w:t>
            </w:r>
          </w:p>
          <w:p w:rsidR="006E47FA" w:rsidRPr="006E47FA" w:rsidRDefault="00E00CB5" w:rsidP="00E00CB5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1-6</w:t>
            </w:r>
            <w:r w:rsidR="00CF4C4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</w:t>
            </w:r>
            <w:r w:rsidRPr="00812B6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Google Earth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操作</w:t>
            </w:r>
            <w:r w:rsidR="00CF4C4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</w:t>
            </w:r>
            <w:r w:rsidRPr="00812B6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標示位置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</w:t>
            </w:r>
            <w:r w:rsidR="00CF4C4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調整視角、新舊影像對照、</w:t>
            </w:r>
            <w:r w:rsidRPr="00812B6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測量距離和區域</w:t>
            </w:r>
            <w:r w:rsidR="00CF4C4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等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369" w:type="dxa"/>
          </w:tcPr>
          <w:p w:rsidR="006E47FA" w:rsidRPr="006E47FA" w:rsidRDefault="006E47FA" w:rsidP="00E00CB5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E00CB5" w:rsidRPr="00542786" w:rsidRDefault="00E00CB5" w:rsidP="00E00CB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E00CB5" w:rsidRPr="00542786" w:rsidRDefault="00E00CB5" w:rsidP="00E00CB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E00CB5" w:rsidRDefault="00E00CB5" w:rsidP="00E00CB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E00CB5" w:rsidRDefault="00E00CB5" w:rsidP="00E00CB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E00CB5" w:rsidRPr="00542786" w:rsidRDefault="00E00CB5" w:rsidP="00E00CB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google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Map</w:t>
            </w:r>
          </w:p>
          <w:p w:rsidR="00E00CB5" w:rsidRPr="00542786" w:rsidRDefault="00E00CB5" w:rsidP="00E00CB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google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Earth</w:t>
            </w:r>
          </w:p>
          <w:p w:rsidR="006E47FA" w:rsidRPr="006E47FA" w:rsidRDefault="006E47FA" w:rsidP="00E00CB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</w:tcPr>
          <w:p w:rsidR="00E00CB5" w:rsidRPr="00542786" w:rsidRDefault="00E00CB5" w:rsidP="00E00CB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E00CB5" w:rsidRPr="00542786" w:rsidRDefault="00E00CB5" w:rsidP="00E00CB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E00CB5" w:rsidRPr="00542786" w:rsidRDefault="00E00CB5" w:rsidP="00E00CB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E00CB5" w:rsidRDefault="00E00CB5" w:rsidP="00E00CB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6E47FA" w:rsidRPr="006E47FA" w:rsidRDefault="00E00CB5" w:rsidP="00E00CB5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</w:tc>
        <w:tc>
          <w:tcPr>
            <w:tcW w:w="1976" w:type="dxa"/>
          </w:tcPr>
          <w:p w:rsidR="006E47FA" w:rsidRPr="006E47FA" w:rsidRDefault="006E47FA" w:rsidP="00E00CB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359" w:type="dxa"/>
            <w:tcBorders>
              <w:right w:val="single" w:sz="8" w:space="0" w:color="auto"/>
            </w:tcBorders>
          </w:tcPr>
          <w:p w:rsidR="006E47FA" w:rsidRPr="006E47FA" w:rsidRDefault="006E47FA" w:rsidP="00DF3E8D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6E47FA">
              <w:rPr>
                <w:rFonts w:ascii="標楷體" w:eastAsia="標楷體" w:hAnsi="標楷體" w:hint="eastAsia"/>
                <w:color w:val="auto"/>
              </w:rPr>
              <w:t>5-6九年級第一次複習考             7暑假作業抽查、八九年級國文科補考</w:t>
            </w:r>
          </w:p>
        </w:tc>
      </w:tr>
      <w:tr w:rsidR="00E00CB5" w:rsidRPr="006E47FA" w:rsidTr="00266DF0">
        <w:trPr>
          <w:cantSplit/>
        </w:trPr>
        <w:tc>
          <w:tcPr>
            <w:tcW w:w="913" w:type="dxa"/>
            <w:tcBorders>
              <w:left w:val="single" w:sz="8" w:space="0" w:color="auto"/>
            </w:tcBorders>
            <w:vAlign w:val="center"/>
          </w:tcPr>
          <w:p w:rsidR="00E00CB5" w:rsidRPr="006E47FA" w:rsidRDefault="00E00CB5" w:rsidP="00E00CB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7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第三週   9/10-9/16</w:t>
            </w:r>
          </w:p>
        </w:tc>
        <w:tc>
          <w:tcPr>
            <w:tcW w:w="2207" w:type="dxa"/>
          </w:tcPr>
          <w:p w:rsidR="00E00CB5" w:rsidRDefault="00E00CB5" w:rsidP="00E00CB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E555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寰宇世界</w:t>
            </w:r>
          </w:p>
          <w:p w:rsidR="00E00CB5" w:rsidRPr="00F867CE" w:rsidRDefault="00E00CB5" w:rsidP="00E00CB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F867CE">
              <w:rPr>
                <w:rFonts w:hint="eastAsia"/>
                <w:color w:val="auto"/>
              </w:rPr>
              <w:t xml:space="preserve"> 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世界地圖大觀園</w:t>
            </w:r>
          </w:p>
          <w:p w:rsidR="00E00CB5" w:rsidRDefault="00E00CB5" w:rsidP="00E00CB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768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.地球主要風系與洋流</w:t>
            </w:r>
          </w:p>
          <w:p w:rsidR="00E00CB5" w:rsidRDefault="00E00CB5" w:rsidP="00E00CB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85020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全球氣候類型</w:t>
            </w:r>
          </w:p>
          <w:p w:rsidR="00E00CB5" w:rsidRPr="006E47FA" w:rsidRDefault="00E00CB5" w:rsidP="00E00CB5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4</w:t>
            </w:r>
            <w:r w:rsidRPr="00F867CE">
              <w:rPr>
                <w:rFonts w:eastAsia="標楷體" w:hint="eastAsia"/>
                <w:color w:val="auto"/>
              </w:rPr>
              <w:t>.自然環境與人文景觀的相互關係</w:t>
            </w:r>
          </w:p>
        </w:tc>
        <w:tc>
          <w:tcPr>
            <w:tcW w:w="2976" w:type="dxa"/>
          </w:tcPr>
          <w:p w:rsidR="00E00CB5" w:rsidRPr="00F867CE" w:rsidRDefault="00E00CB5" w:rsidP="00E00CB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E00CB5" w:rsidRPr="00F867CE" w:rsidRDefault="00E00CB5" w:rsidP="00E00CB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1a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IV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說明重要地理現象分布特性的成因</w:t>
            </w:r>
          </w:p>
          <w:p w:rsidR="00E00CB5" w:rsidRPr="00F867CE" w:rsidRDefault="00E00CB5" w:rsidP="00E00CB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E00CB5" w:rsidRPr="00600665" w:rsidRDefault="00E00CB5" w:rsidP="00E00CB5">
            <w:pPr>
              <w:ind w:leftChars="11" w:left="255" w:hanging="233"/>
              <w:jc w:val="left"/>
              <w:rPr>
                <w:rFonts w:asciiTheme="majorEastAsia" w:eastAsiaTheme="majorEastAsia" w:hAnsiTheme="majorEastAsia" w:cs="標楷體"/>
                <w:color w:val="auto"/>
                <w:sz w:val="22"/>
                <w:szCs w:val="24"/>
              </w:rPr>
            </w:pPr>
            <w:r w:rsidRPr="00600665">
              <w:rPr>
                <w:rFonts w:asciiTheme="majorEastAsia" w:eastAsiaTheme="majorEastAsia" w:hAnsiTheme="majorEastAsia" w:cs="標楷體" w:hint="eastAsia"/>
                <w:color w:val="auto"/>
                <w:sz w:val="22"/>
                <w:szCs w:val="24"/>
              </w:rPr>
              <w:t>tr-IV-1能將所習得的知識正確的連結到所觀察到的自然現象及實驗數據</w:t>
            </w:r>
            <w:r>
              <w:rPr>
                <w:rFonts w:asciiTheme="majorEastAsia" w:eastAsiaTheme="majorEastAsia" w:hAnsiTheme="majorEastAsia" w:cs="標楷體" w:hint="eastAsia"/>
                <w:color w:val="auto"/>
                <w:sz w:val="22"/>
                <w:szCs w:val="24"/>
              </w:rPr>
              <w:t>，並推論出其中的關聯，進而運用習得的知識來解釋自己論點的正確性</w:t>
            </w:r>
          </w:p>
          <w:p w:rsidR="00E00CB5" w:rsidRPr="00F867CE" w:rsidRDefault="00E00CB5" w:rsidP="00E00CB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0665">
              <w:rPr>
                <w:rFonts w:asciiTheme="majorEastAsia" w:eastAsiaTheme="majorEastAsia" w:hAnsiTheme="majorEastAsia" w:cs="標楷體" w:hint="eastAsia"/>
                <w:color w:val="auto"/>
                <w:sz w:val="22"/>
                <w:szCs w:val="24"/>
              </w:rPr>
              <w:t>pc-IV-2 能利用口語、影像（例 如 攝影、錄影）、文字與圖案、繪圖或實物、科學名詞、數學公式、模型或經教師認可後以報告或新媒體形式表達完整之探究過程、發現與成果、價值、限制和主張等。</w:t>
            </w:r>
          </w:p>
        </w:tc>
        <w:tc>
          <w:tcPr>
            <w:tcW w:w="2977" w:type="dxa"/>
          </w:tcPr>
          <w:p w:rsidR="00E00CB5" w:rsidRPr="00E00CB5" w:rsidRDefault="00E00CB5" w:rsidP="00E00CB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E555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寰宇世界</w:t>
            </w:r>
          </w:p>
          <w:p w:rsidR="00E00CB5" w:rsidRDefault="00E00CB5" w:rsidP="00E00CB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768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.介紹地球主要風系與洋流</w:t>
            </w:r>
          </w:p>
          <w:p w:rsidR="00E00CB5" w:rsidRPr="003A0679" w:rsidRDefault="00E00CB5" w:rsidP="00E00CB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2-1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引起動機：觀看影片</w:t>
            </w:r>
            <w:r w:rsidR="00266DF0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-</w:t>
            </w:r>
            <w:r w:rsidRPr="00E00CB5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太陽、風與氣候</w:t>
            </w:r>
            <w:r w:rsidR="00266DF0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，</w:t>
            </w:r>
            <w:r w:rsidRPr="00E00CB5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請同學發表心得。</w:t>
            </w:r>
          </w:p>
          <w:p w:rsidR="00E00CB5" w:rsidRDefault="00E00CB5" w:rsidP="00E00CB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2-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氣候帶與季節</w:t>
            </w:r>
          </w:p>
          <w:p w:rsidR="00E00CB5" w:rsidRDefault="00E00CB5" w:rsidP="00E00CB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2-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介紹行星風系</w:t>
            </w:r>
          </w:p>
          <w:p w:rsidR="00E00CB5" w:rsidRDefault="00E00CB5" w:rsidP="00E00CB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2-3說明風帶季移現象</w:t>
            </w:r>
          </w:p>
          <w:p w:rsidR="00E00CB5" w:rsidRDefault="00E00CB5" w:rsidP="00266DF0">
            <w:pPr>
              <w:ind w:rightChars="-14" w:right="-28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2-4全球主要洋流及其影響</w:t>
            </w:r>
          </w:p>
          <w:p w:rsidR="00E00CB5" w:rsidRPr="00F867CE" w:rsidRDefault="00266DF0" w:rsidP="00E00CB5">
            <w:pPr>
              <w:ind w:leftChars="42" w:left="647" w:hanging="563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2-5活動:請學生在學習單畫出行星風帶圖</w:t>
            </w:r>
          </w:p>
        </w:tc>
        <w:tc>
          <w:tcPr>
            <w:tcW w:w="369" w:type="dxa"/>
          </w:tcPr>
          <w:p w:rsidR="00E00CB5" w:rsidRPr="006E47FA" w:rsidRDefault="00E00CB5" w:rsidP="00E00CB5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616" w:type="dxa"/>
          </w:tcPr>
          <w:p w:rsidR="00E00CB5" w:rsidRPr="00542786" w:rsidRDefault="00E00CB5" w:rsidP="00E00CB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E00CB5" w:rsidRPr="00542786" w:rsidRDefault="00E00CB5" w:rsidP="00E00CB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E00CB5" w:rsidRDefault="00E00CB5" w:rsidP="00E00CB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E00CB5" w:rsidRPr="00E00CB5" w:rsidRDefault="00E00CB5" w:rsidP="00E00CB5">
            <w:pPr>
              <w:ind w:left="23" w:firstLine="0"/>
              <w:jc w:val="left"/>
              <w:rPr>
                <w:rFonts w:ascii="標楷體" w:eastAsia="標楷體" w:hAnsi="標楷體"/>
                <w:sz w:val="24"/>
              </w:rPr>
            </w:pPr>
          </w:p>
          <w:p w:rsidR="00E00CB5" w:rsidRPr="00442BBB" w:rsidRDefault="00E00CB5" w:rsidP="00E00CB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442BBB">
              <w:rPr>
                <w:rFonts w:ascii="標楷體" w:eastAsia="標楷體" w:hAnsi="標楷體" w:hint="eastAsia"/>
                <w:sz w:val="24"/>
              </w:rPr>
              <w:t>網路影片</w:t>
            </w:r>
          </w:p>
          <w:p w:rsidR="00266DF0" w:rsidRDefault="00870ED7" w:rsidP="00E00CB5">
            <w:pPr>
              <w:ind w:left="23" w:firstLine="0"/>
              <w:jc w:val="left"/>
              <w:rPr>
                <w:rFonts w:ascii="標楷體" w:eastAsia="標楷體" w:hAnsi="標楷體"/>
              </w:rPr>
            </w:pPr>
            <w:hyperlink r:id="rId15" w:history="1">
              <w:r w:rsidR="00266DF0" w:rsidRPr="00E00CB5">
                <w:rPr>
                  <w:rStyle w:val="af1"/>
                  <w:rFonts w:ascii="標楷體" w:eastAsia="標楷體" w:hAnsi="標楷體" w:cs="標楷體"/>
                  <w:sz w:val="22"/>
                  <w:szCs w:val="24"/>
                </w:rPr>
                <w:t>https://youtu.be/PSHtsGiqos8</w:t>
              </w:r>
            </w:hyperlink>
            <w:r w:rsidR="00266DF0" w:rsidRPr="00E00CB5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（太陽、風與氣候）</w:t>
            </w:r>
          </w:p>
          <w:p w:rsidR="00266DF0" w:rsidRDefault="00266DF0" w:rsidP="00E00CB5">
            <w:pPr>
              <w:ind w:left="23" w:firstLine="0"/>
              <w:jc w:val="left"/>
              <w:rPr>
                <w:rFonts w:asciiTheme="minorEastAsia" w:hAnsiTheme="minorEastAsia" w:cs="標楷體"/>
                <w:color w:val="auto"/>
                <w:sz w:val="24"/>
                <w:szCs w:val="24"/>
              </w:rPr>
            </w:pPr>
          </w:p>
          <w:p w:rsidR="00E00CB5" w:rsidRPr="00600665" w:rsidRDefault="00E00CB5" w:rsidP="00E00CB5">
            <w:pPr>
              <w:ind w:left="23" w:firstLine="0"/>
              <w:jc w:val="left"/>
              <w:rPr>
                <w:rFonts w:asciiTheme="minorEastAsia" w:hAnsiTheme="minorEastAsia" w:cs="標楷體"/>
                <w:color w:val="auto"/>
                <w:sz w:val="24"/>
                <w:szCs w:val="24"/>
              </w:rPr>
            </w:pPr>
            <w:r w:rsidRPr="00600665">
              <w:rPr>
                <w:rFonts w:asciiTheme="minorEastAsia" w:hAnsiTheme="minorEastAsia" w:cs="標楷體"/>
                <w:color w:val="auto"/>
                <w:sz w:val="24"/>
                <w:szCs w:val="24"/>
              </w:rPr>
              <w:t>（結合自然科學領域）</w:t>
            </w:r>
          </w:p>
        </w:tc>
        <w:tc>
          <w:tcPr>
            <w:tcW w:w="1146" w:type="dxa"/>
          </w:tcPr>
          <w:p w:rsidR="00E00CB5" w:rsidRPr="00542786" w:rsidRDefault="00E00CB5" w:rsidP="00E00CB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E00CB5" w:rsidRPr="00542786" w:rsidRDefault="00E00CB5" w:rsidP="00E00CB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E00CB5" w:rsidRPr="00542786" w:rsidRDefault="00E00CB5" w:rsidP="00E00CB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E00CB5" w:rsidRDefault="00E00CB5" w:rsidP="00E00CB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E00CB5" w:rsidRPr="00542786" w:rsidRDefault="00E00CB5" w:rsidP="00E00CB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</w:tc>
        <w:tc>
          <w:tcPr>
            <w:tcW w:w="1976" w:type="dxa"/>
          </w:tcPr>
          <w:p w:rsidR="00E00CB5" w:rsidRPr="00F867CE" w:rsidRDefault="00E00CB5" w:rsidP="00E00CB5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【環境教育】 </w:t>
            </w:r>
          </w:p>
          <w:p w:rsidR="00E00CB5" w:rsidRDefault="00E00CB5" w:rsidP="00E00CB5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環J3 經由環境美學與自然文學了解自然環境的倫理價值。</w:t>
            </w:r>
          </w:p>
          <w:p w:rsidR="00E00CB5" w:rsidRDefault="00E00CB5" w:rsidP="00E00CB5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E00CB5" w:rsidRDefault="00E00CB5" w:rsidP="00E00CB5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教育】</w:t>
            </w:r>
          </w:p>
          <w:p w:rsidR="00E00CB5" w:rsidRPr="00F867CE" w:rsidRDefault="00E00CB5" w:rsidP="00E00CB5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海J13 探討海洋對陸上環境與生活的影響。</w:t>
            </w:r>
          </w:p>
          <w:p w:rsidR="00E00CB5" w:rsidRPr="00442BBB" w:rsidRDefault="00E00CB5" w:rsidP="00E00CB5">
            <w:pPr>
              <w:autoSpaceDE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59" w:type="dxa"/>
            <w:tcBorders>
              <w:right w:val="single" w:sz="8" w:space="0" w:color="auto"/>
            </w:tcBorders>
          </w:tcPr>
          <w:p w:rsidR="00E00CB5" w:rsidRPr="006E47FA" w:rsidRDefault="00E00CB5" w:rsidP="00DF3E8D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6E47FA">
              <w:rPr>
                <w:rFonts w:ascii="標楷體" w:eastAsia="標楷體" w:hAnsi="標楷體" w:hint="eastAsia"/>
                <w:color w:val="auto"/>
              </w:rPr>
              <w:t xml:space="preserve">11-14八九年級數英社自科補考                 </w:t>
            </w:r>
          </w:p>
        </w:tc>
      </w:tr>
      <w:tr w:rsidR="00EE6775" w:rsidRPr="006E47FA" w:rsidTr="00266DF0">
        <w:trPr>
          <w:cantSplit/>
        </w:trPr>
        <w:tc>
          <w:tcPr>
            <w:tcW w:w="913" w:type="dxa"/>
            <w:tcBorders>
              <w:left w:val="single" w:sz="8" w:space="0" w:color="auto"/>
            </w:tcBorders>
            <w:vAlign w:val="center"/>
          </w:tcPr>
          <w:p w:rsidR="00EE6775" w:rsidRPr="006E47FA" w:rsidRDefault="00EE6775" w:rsidP="00EE67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7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第四週</w:t>
            </w:r>
          </w:p>
          <w:p w:rsidR="00EE6775" w:rsidRPr="006E47FA" w:rsidRDefault="00EE6775" w:rsidP="00EE67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7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2207" w:type="dxa"/>
          </w:tcPr>
          <w:p w:rsidR="00EE6775" w:rsidRDefault="00EE6775" w:rsidP="00EE677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E555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寰宇世界</w:t>
            </w:r>
          </w:p>
          <w:p w:rsidR="00EE6775" w:rsidRPr="00F867CE" w:rsidRDefault="00EE6775" w:rsidP="00EE677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F867CE">
              <w:rPr>
                <w:rFonts w:hint="eastAsia"/>
                <w:color w:val="auto"/>
              </w:rPr>
              <w:t xml:space="preserve"> 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世界地圖大觀園</w:t>
            </w:r>
          </w:p>
          <w:p w:rsidR="00EE6775" w:rsidRDefault="00EE6775" w:rsidP="00EE677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768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.地球主要風系與洋流</w:t>
            </w:r>
          </w:p>
          <w:p w:rsidR="00EE6775" w:rsidRDefault="00EE6775" w:rsidP="00EE677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85020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全球氣候類型</w:t>
            </w:r>
          </w:p>
          <w:p w:rsidR="00EE6775" w:rsidRPr="006E47FA" w:rsidRDefault="00EE6775" w:rsidP="00EE6775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4</w:t>
            </w:r>
            <w:r w:rsidRPr="00F867CE">
              <w:rPr>
                <w:rFonts w:eastAsia="標楷體" w:hint="eastAsia"/>
                <w:color w:val="auto"/>
              </w:rPr>
              <w:t>.自然環境與人文景觀的相互關係</w:t>
            </w:r>
          </w:p>
        </w:tc>
        <w:tc>
          <w:tcPr>
            <w:tcW w:w="2976" w:type="dxa"/>
          </w:tcPr>
          <w:p w:rsidR="00EE6775" w:rsidRPr="00F867CE" w:rsidRDefault="00EE6775" w:rsidP="00EE677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EE6775" w:rsidRPr="00F867CE" w:rsidRDefault="00EE6775" w:rsidP="00EE677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1a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IV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說明重要地理現象分布特性的成因</w:t>
            </w:r>
          </w:p>
          <w:p w:rsidR="00EE6775" w:rsidRPr="00F867CE" w:rsidRDefault="00EE6775" w:rsidP="00EE677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EE6775" w:rsidRPr="00F867CE" w:rsidRDefault="00EE6775" w:rsidP="00EE677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:rsidR="00EE6775" w:rsidRPr="00F867CE" w:rsidRDefault="00EE6775" w:rsidP="00EE677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社2c-Ⅳ-3欣賞並願意維護自然與人文之美。</w:t>
            </w:r>
          </w:p>
          <w:p w:rsidR="00266DF0" w:rsidRPr="00F867CE" w:rsidRDefault="00EE6775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社3b-Ⅳ-3使用文字、照片、圖表、數據、地圖、年表、言語等多種方式，呈現並解釋探究結果。</w:t>
            </w:r>
          </w:p>
          <w:p w:rsidR="00EE6775" w:rsidRPr="00F867CE" w:rsidRDefault="00EE6775" w:rsidP="00EE677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EE6775" w:rsidRPr="00E00CB5" w:rsidRDefault="00EE6775" w:rsidP="00EE67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E555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寰宇世界</w:t>
            </w:r>
          </w:p>
          <w:p w:rsidR="00EE6775" w:rsidRDefault="00EE6775" w:rsidP="00EE67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3.介紹</w:t>
            </w:r>
            <w:r w:rsidRPr="0085020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全球氣候類型</w:t>
            </w:r>
          </w:p>
          <w:p w:rsidR="00EE6775" w:rsidRDefault="00EE6775" w:rsidP="00EE6775">
            <w:pPr>
              <w:ind w:left="340" w:hanging="3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3-1熱帶氣候</w:t>
            </w:r>
            <w:r w:rsidR="0063112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的分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類</w:t>
            </w:r>
            <w:r w:rsidR="0063112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、分布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與特色</w:t>
            </w:r>
          </w:p>
          <w:p w:rsidR="00EE6775" w:rsidRDefault="00EE6775" w:rsidP="00EE6775">
            <w:pPr>
              <w:ind w:left="340" w:hanging="3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3-2溫帶</w:t>
            </w:r>
            <w:r w:rsidR="0063112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氣候的分類、分布與特色</w:t>
            </w:r>
          </w:p>
          <w:p w:rsidR="00EE6775" w:rsidRDefault="00EE6775" w:rsidP="00EE6775">
            <w:pPr>
              <w:ind w:left="340" w:hanging="3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3-3寒帶</w:t>
            </w:r>
            <w:r w:rsidR="0063112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氣候的分類、分布與特色</w:t>
            </w:r>
          </w:p>
          <w:p w:rsidR="00EE6775" w:rsidRDefault="00EE6775" w:rsidP="00EE67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3-4高地</w:t>
            </w:r>
            <w:r w:rsidR="0063112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氣候的分布與特色</w:t>
            </w:r>
          </w:p>
          <w:p w:rsidR="00EE6775" w:rsidRPr="00F867CE" w:rsidRDefault="00EE6775" w:rsidP="00EE6775">
            <w:pPr>
              <w:ind w:leftChars="42" w:left="647" w:hanging="563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369" w:type="dxa"/>
          </w:tcPr>
          <w:p w:rsidR="00EE6775" w:rsidRPr="006E47FA" w:rsidRDefault="00EE6775" w:rsidP="00EE6775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616" w:type="dxa"/>
          </w:tcPr>
          <w:p w:rsidR="00EE6775" w:rsidRPr="00542786" w:rsidRDefault="00EE6775" w:rsidP="00EE677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EE6775" w:rsidRPr="00542786" w:rsidRDefault="00EE6775" w:rsidP="00EE677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EE6775" w:rsidRDefault="00EE6775" w:rsidP="00EE677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EE6775" w:rsidRPr="00E00CB5" w:rsidRDefault="00EE6775" w:rsidP="00EE6775">
            <w:pPr>
              <w:ind w:left="23" w:firstLine="0"/>
              <w:jc w:val="left"/>
              <w:rPr>
                <w:rFonts w:ascii="標楷體" w:eastAsia="標楷體" w:hAnsi="標楷體"/>
                <w:sz w:val="24"/>
              </w:rPr>
            </w:pPr>
          </w:p>
          <w:p w:rsidR="00EE6775" w:rsidRPr="00442BBB" w:rsidRDefault="00EE6775" w:rsidP="00EE677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8"/>
                <w:szCs w:val="24"/>
              </w:rPr>
            </w:pPr>
            <w:r w:rsidRPr="00442BBB">
              <w:rPr>
                <w:rFonts w:ascii="標楷體" w:eastAsia="標楷體" w:hAnsi="標楷體" w:hint="eastAsia"/>
                <w:sz w:val="24"/>
              </w:rPr>
              <w:t>網路影片</w:t>
            </w:r>
          </w:p>
          <w:p w:rsidR="00EE6775" w:rsidRPr="00542786" w:rsidRDefault="00EE6775" w:rsidP="00EE677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542786">
              <w:rPr>
                <w:rFonts w:ascii="標楷體" w:eastAsia="標楷體" w:hAnsi="標楷體" w:hint="eastAsia"/>
              </w:rPr>
              <w:t>影響氣候的因素</w:t>
            </w:r>
            <w:hyperlink r:id="rId16" w:history="1">
              <w:r w:rsidRPr="00542786">
                <w:rPr>
                  <w:rStyle w:val="af1"/>
                  <w:rFonts w:ascii="標楷體" w:eastAsia="標楷體" w:hAnsi="標楷體" w:cs="標楷體"/>
                  <w:sz w:val="22"/>
                  <w:szCs w:val="24"/>
                </w:rPr>
                <w:t>https://youtu.be/Wj94AzRz3Wo</w:t>
              </w:r>
            </w:hyperlink>
          </w:p>
          <w:p w:rsidR="00EE6775" w:rsidRPr="00542786" w:rsidRDefault="00EE6775" w:rsidP="00EE677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542786">
              <w:rPr>
                <w:rFonts w:ascii="標楷體" w:eastAsia="標楷體" w:hAnsi="標楷體" w:hint="eastAsia"/>
              </w:rPr>
              <w:t>氣候圖的判讀</w:t>
            </w:r>
            <w:hyperlink r:id="rId17" w:history="1">
              <w:r w:rsidRPr="00542786">
                <w:rPr>
                  <w:rStyle w:val="af1"/>
                  <w:rFonts w:ascii="標楷體" w:eastAsia="標楷體" w:hAnsi="標楷體" w:cs="標楷體"/>
                  <w:sz w:val="22"/>
                  <w:szCs w:val="24"/>
                </w:rPr>
                <w:t>https://youtu.be/2dnx_e0nTeU</w:t>
              </w:r>
            </w:hyperlink>
          </w:p>
          <w:p w:rsidR="00EE6775" w:rsidRPr="00600665" w:rsidRDefault="00EE6775" w:rsidP="00EE6775">
            <w:pPr>
              <w:ind w:left="23" w:firstLine="0"/>
              <w:jc w:val="left"/>
              <w:rPr>
                <w:rFonts w:asciiTheme="minorEastAsia" w:hAnsiTheme="minorEastAsia" w:cs="標楷體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</w:tcPr>
          <w:p w:rsidR="00EE6775" w:rsidRPr="00542786" w:rsidRDefault="00EE6775" w:rsidP="00EE67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EE6775" w:rsidRPr="00542786" w:rsidRDefault="00EE6775" w:rsidP="00EE67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EE6775" w:rsidRPr="00542786" w:rsidRDefault="00EE6775" w:rsidP="00EE67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EE6775" w:rsidRDefault="00EE6775" w:rsidP="00EE67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EE6775" w:rsidRPr="00542786" w:rsidRDefault="00EE6775" w:rsidP="00EE677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</w:tc>
        <w:tc>
          <w:tcPr>
            <w:tcW w:w="1976" w:type="dxa"/>
          </w:tcPr>
          <w:p w:rsidR="00EE6775" w:rsidRPr="00F867CE" w:rsidRDefault="00EE6775" w:rsidP="00EE6775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【環境教育】 </w:t>
            </w:r>
          </w:p>
          <w:p w:rsidR="00EE6775" w:rsidRDefault="00EE6775" w:rsidP="00EE6775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環J3 經由環境美學與自然文學了解自然環境的倫理價值。</w:t>
            </w:r>
          </w:p>
          <w:p w:rsidR="00EE6775" w:rsidRDefault="00EE6775" w:rsidP="00EE6775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EE6775" w:rsidRDefault="00EE6775" w:rsidP="00EE6775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教育】</w:t>
            </w:r>
          </w:p>
          <w:p w:rsidR="00EE6775" w:rsidRPr="00F867CE" w:rsidRDefault="00EE6775" w:rsidP="00EE6775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海J13 探討海洋對陸上環境與生活的影響。</w:t>
            </w:r>
          </w:p>
          <w:p w:rsidR="00EE6775" w:rsidRPr="00442BBB" w:rsidRDefault="00EE6775" w:rsidP="00EE6775">
            <w:pPr>
              <w:autoSpaceDE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59" w:type="dxa"/>
            <w:tcBorders>
              <w:right w:val="single" w:sz="8" w:space="0" w:color="auto"/>
            </w:tcBorders>
          </w:tcPr>
          <w:p w:rsidR="00EE6775" w:rsidRPr="006E47FA" w:rsidRDefault="00EE6775" w:rsidP="00DF3E8D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6E47FA">
              <w:rPr>
                <w:rFonts w:ascii="標楷體" w:eastAsia="標楷體" w:hAnsi="標楷體" w:hint="eastAsia"/>
                <w:color w:val="auto"/>
              </w:rPr>
              <w:t xml:space="preserve">18學習扶助、課輔、族語班開始                            23補班補課(10/9) </w:t>
            </w:r>
          </w:p>
        </w:tc>
      </w:tr>
      <w:tr w:rsidR="00266DF0" w:rsidRPr="006E47FA" w:rsidTr="00266DF0">
        <w:trPr>
          <w:cantSplit/>
        </w:trPr>
        <w:tc>
          <w:tcPr>
            <w:tcW w:w="913" w:type="dxa"/>
            <w:tcBorders>
              <w:left w:val="single" w:sz="8" w:space="0" w:color="auto"/>
            </w:tcBorders>
            <w:vAlign w:val="center"/>
          </w:tcPr>
          <w:p w:rsidR="00266DF0" w:rsidRPr="006E47FA" w:rsidRDefault="00266DF0" w:rsidP="00266D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7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    9/24-9/30</w:t>
            </w:r>
          </w:p>
        </w:tc>
        <w:tc>
          <w:tcPr>
            <w:tcW w:w="2207" w:type="dxa"/>
          </w:tcPr>
          <w:p w:rsidR="00266DF0" w:rsidRDefault="00266DF0" w:rsidP="00266DF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E555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寰宇世界</w:t>
            </w:r>
          </w:p>
          <w:p w:rsidR="00266DF0" w:rsidRPr="00F867CE" w:rsidRDefault="00266DF0" w:rsidP="00266DF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F867CE">
              <w:rPr>
                <w:rFonts w:hint="eastAsia"/>
                <w:color w:val="auto"/>
              </w:rPr>
              <w:t xml:space="preserve"> 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世界地圖大觀園</w:t>
            </w:r>
          </w:p>
          <w:p w:rsidR="00266DF0" w:rsidRDefault="00266DF0" w:rsidP="00266DF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768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.地球主要風系與洋流</w:t>
            </w:r>
          </w:p>
          <w:p w:rsidR="00266DF0" w:rsidRDefault="00266DF0" w:rsidP="00266DF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85020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全球氣候類型</w:t>
            </w:r>
          </w:p>
          <w:p w:rsidR="00266DF0" w:rsidRPr="006E47FA" w:rsidRDefault="00266DF0" w:rsidP="00266DF0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4</w:t>
            </w:r>
            <w:r w:rsidRPr="00F867CE">
              <w:rPr>
                <w:rFonts w:eastAsia="標楷體" w:hint="eastAsia"/>
                <w:color w:val="auto"/>
              </w:rPr>
              <w:t>.自然環境與人文景觀的相互關係</w:t>
            </w:r>
          </w:p>
        </w:tc>
        <w:tc>
          <w:tcPr>
            <w:tcW w:w="2976" w:type="dxa"/>
          </w:tcPr>
          <w:p w:rsidR="00266DF0" w:rsidRPr="00F867CE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266DF0" w:rsidRPr="00F867CE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266DF0" w:rsidRPr="00F867CE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:rsidR="00266DF0" w:rsidRPr="00F867CE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社2c-Ⅳ-3欣賞並願意維護自然與人文之美。</w:t>
            </w:r>
          </w:p>
          <w:p w:rsidR="00266DF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社3b-Ⅳ-3使用文字、照片、圖表、數據、地圖、年表、言語等多種方式，呈現並解釋探究結果。</w:t>
            </w:r>
          </w:p>
          <w:p w:rsidR="00631129" w:rsidRPr="00F867CE" w:rsidRDefault="00631129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266DF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1A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一、寰宇世界</w:t>
            </w:r>
          </w:p>
          <w:p w:rsidR="00266DF0" w:rsidRPr="00A173AC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引起動機：觀賞世界各地的料理及服飾圖片，請同學回答該圖片出自哪一國</w:t>
            </w:r>
            <w:r w:rsidR="00CF4C4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或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哪一民族。</w:t>
            </w:r>
          </w:p>
          <w:p w:rsidR="00266DF0" w:rsidRPr="00391A96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1A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4.環境如何影響人類活動</w:t>
            </w:r>
          </w:p>
          <w:p w:rsidR="00266DF0" w:rsidRPr="00391A96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1A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4-1全球人口分布</w:t>
            </w:r>
          </w:p>
          <w:p w:rsidR="00266DF0" w:rsidRPr="00391A96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1A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4-2飲食、建築、服飾等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如何受氣候影響</w:t>
            </w:r>
          </w:p>
          <w:p w:rsidR="00266DF0" w:rsidRPr="002073CE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1A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4-3主要宗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教與其形成的環境背景</w:t>
            </w:r>
          </w:p>
        </w:tc>
        <w:tc>
          <w:tcPr>
            <w:tcW w:w="369" w:type="dxa"/>
          </w:tcPr>
          <w:p w:rsidR="00266DF0" w:rsidRPr="00F867CE" w:rsidRDefault="00266DF0" w:rsidP="00266DF0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616" w:type="dxa"/>
          </w:tcPr>
          <w:p w:rsidR="00266DF0" w:rsidRDefault="00266DF0" w:rsidP="00266DF0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266DF0" w:rsidRPr="00542786" w:rsidRDefault="00266DF0" w:rsidP="00266DF0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266DF0" w:rsidRPr="00542786" w:rsidRDefault="00266DF0" w:rsidP="00266DF0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146" w:type="dxa"/>
          </w:tcPr>
          <w:p w:rsidR="00266DF0" w:rsidRPr="00542786" w:rsidRDefault="00266DF0" w:rsidP="00266DF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266DF0" w:rsidRPr="00542786" w:rsidRDefault="00266DF0" w:rsidP="00266DF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266DF0" w:rsidRPr="00542786" w:rsidRDefault="00266DF0" w:rsidP="00266DF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266DF0" w:rsidRDefault="00266DF0" w:rsidP="00266DF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266DF0" w:rsidRPr="00F867CE" w:rsidRDefault="00266DF0" w:rsidP="00266DF0">
            <w:pPr>
              <w:jc w:val="left"/>
              <w:rPr>
                <w:rFonts w:ascii="標楷體" w:eastAsia="標楷體" w:hAnsi="標楷體"/>
                <w:color w:val="auto"/>
                <w:sz w:val="22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</w:tc>
        <w:tc>
          <w:tcPr>
            <w:tcW w:w="1976" w:type="dxa"/>
          </w:tcPr>
          <w:p w:rsidR="00266DF0" w:rsidRPr="00F867CE" w:rsidRDefault="00266DF0" w:rsidP="00266DF0">
            <w:pPr>
              <w:ind w:rightChars="-14" w:right="-28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【多元文化教育】</w:t>
            </w:r>
          </w:p>
          <w:p w:rsidR="00266DF0" w:rsidRPr="00F867CE" w:rsidRDefault="00266DF0" w:rsidP="00266DF0">
            <w:pPr>
              <w:autoSpaceDE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多J6 分析不同群體的文化如何影響社會與生活方式。</w:t>
            </w:r>
          </w:p>
          <w:p w:rsidR="00266DF0" w:rsidRPr="00F867CE" w:rsidRDefault="00266DF0" w:rsidP="00266DF0">
            <w:pPr>
              <w:autoSpaceDE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之關連性。</w:t>
            </w:r>
          </w:p>
        </w:tc>
        <w:tc>
          <w:tcPr>
            <w:tcW w:w="1359" w:type="dxa"/>
            <w:tcBorders>
              <w:right w:val="single" w:sz="8" w:space="0" w:color="auto"/>
            </w:tcBorders>
          </w:tcPr>
          <w:p w:rsidR="00266DF0" w:rsidRPr="006E47FA" w:rsidRDefault="00266DF0" w:rsidP="00DF3E8D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6E47FA">
              <w:rPr>
                <w:rFonts w:ascii="標楷體" w:eastAsia="標楷體" w:hAnsi="標楷體" w:hint="eastAsia"/>
                <w:color w:val="auto"/>
              </w:rPr>
              <w:t>29-1中秋節連假</w:t>
            </w:r>
          </w:p>
        </w:tc>
      </w:tr>
      <w:tr w:rsidR="00266DF0" w:rsidRPr="006E47FA" w:rsidTr="00266DF0">
        <w:trPr>
          <w:cantSplit/>
        </w:trPr>
        <w:tc>
          <w:tcPr>
            <w:tcW w:w="913" w:type="dxa"/>
            <w:tcBorders>
              <w:left w:val="single" w:sz="8" w:space="0" w:color="auto"/>
            </w:tcBorders>
            <w:vAlign w:val="center"/>
          </w:tcPr>
          <w:p w:rsidR="00266DF0" w:rsidRPr="006E47FA" w:rsidRDefault="00266DF0" w:rsidP="00266D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7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第六週</w:t>
            </w:r>
          </w:p>
          <w:p w:rsidR="00266DF0" w:rsidRPr="006E47FA" w:rsidRDefault="00266DF0" w:rsidP="00266D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7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2207" w:type="dxa"/>
          </w:tcPr>
          <w:p w:rsidR="00266DF0" w:rsidRDefault="00266DF0" w:rsidP="00266DF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E555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寰宇世界</w:t>
            </w:r>
          </w:p>
          <w:p w:rsidR="00266DF0" w:rsidRPr="00F867CE" w:rsidRDefault="00266DF0" w:rsidP="00266DF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F867CE">
              <w:rPr>
                <w:rFonts w:hint="eastAsia"/>
                <w:color w:val="auto"/>
              </w:rPr>
              <w:t xml:space="preserve"> 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世界地圖大觀園</w:t>
            </w:r>
          </w:p>
          <w:p w:rsidR="00266DF0" w:rsidRDefault="00266DF0" w:rsidP="00266DF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768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.地球主要風系與洋流</w:t>
            </w:r>
          </w:p>
          <w:p w:rsidR="00266DF0" w:rsidRDefault="00266DF0" w:rsidP="00266DF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85020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全球氣候類型</w:t>
            </w:r>
          </w:p>
          <w:p w:rsidR="00266DF0" w:rsidRPr="006E47FA" w:rsidRDefault="00266DF0" w:rsidP="00266DF0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4</w:t>
            </w:r>
            <w:r w:rsidRPr="00F867CE">
              <w:rPr>
                <w:rFonts w:eastAsia="標楷體" w:hint="eastAsia"/>
                <w:color w:val="auto"/>
              </w:rPr>
              <w:t>.自然環境與人文景觀的相互關係</w:t>
            </w:r>
          </w:p>
        </w:tc>
        <w:tc>
          <w:tcPr>
            <w:tcW w:w="2976" w:type="dxa"/>
          </w:tcPr>
          <w:p w:rsidR="00266DF0" w:rsidRPr="00F867CE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266DF0" w:rsidRPr="00F867CE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266DF0" w:rsidRPr="00F867CE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:rsidR="00266DF0" w:rsidRPr="00F867CE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社2c-Ⅳ-3欣賞並願意維護自然與人文之美。</w:t>
            </w:r>
          </w:p>
          <w:p w:rsidR="00266DF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社3b-Ⅳ-3使用文字、照片、圖表、數據、地圖、年表、言語等多種方式，呈現並解釋探究結果。</w:t>
            </w:r>
          </w:p>
          <w:p w:rsidR="00631129" w:rsidRDefault="00631129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631129" w:rsidRPr="00631129" w:rsidRDefault="00631129" w:rsidP="00266DF0">
            <w:pPr>
              <w:ind w:leftChars="11" w:left="255" w:hanging="233"/>
              <w:jc w:val="left"/>
              <w:rPr>
                <w:rFonts w:asciiTheme="majorEastAsia" w:eastAsiaTheme="majorEastAsia" w:hAnsiTheme="majorEastAsia" w:cs="標楷體"/>
                <w:color w:val="auto"/>
                <w:sz w:val="24"/>
                <w:szCs w:val="24"/>
              </w:rPr>
            </w:pPr>
            <w:r w:rsidRPr="00631129">
              <w:rPr>
                <w:rFonts w:asciiTheme="majorEastAsia" w:eastAsiaTheme="majorEastAsia" w:hAnsiTheme="majorEastAsia" w:cs="標楷體" w:hint="eastAsia"/>
                <w:color w:val="auto"/>
                <w:sz w:val="24"/>
                <w:szCs w:val="24"/>
              </w:rPr>
              <w:t>家Bb-IV-2</w:t>
            </w:r>
            <w:r w:rsidRPr="00631129">
              <w:rPr>
                <w:rFonts w:asciiTheme="majorEastAsia" w:eastAsiaTheme="majorEastAsia" w:hAnsiTheme="majorEastAsia" w:cs="標楷體" w:hint="eastAsia"/>
                <w:color w:val="auto"/>
                <w:sz w:val="24"/>
                <w:szCs w:val="24"/>
              </w:rPr>
              <w:tab/>
              <w:t>服飾的社會文化意義與理解，並能展現合宜的穿著禮儀。</w:t>
            </w:r>
          </w:p>
        </w:tc>
        <w:tc>
          <w:tcPr>
            <w:tcW w:w="2977" w:type="dxa"/>
          </w:tcPr>
          <w:p w:rsidR="00266DF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91A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一、寰宇世界</w:t>
            </w:r>
          </w:p>
          <w:p w:rsidR="00266DF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5.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小組發表－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氣候與服飾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</w:t>
            </w:r>
          </w:p>
          <w:p w:rsidR="00266DF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5-1學生分組，每組分配特定區域，請小組介紹並展示該區域的民族傳統服飾</w:t>
            </w:r>
          </w:p>
          <w:p w:rsidR="00266DF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5-2說明該區服飾特色與當地自然環境的關係。</w:t>
            </w:r>
          </w:p>
          <w:p w:rsidR="00631129" w:rsidRDefault="00631129" w:rsidP="00266DF0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631129" w:rsidRDefault="00631129" w:rsidP="00266DF0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631129" w:rsidRDefault="00631129" w:rsidP="00266DF0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631129" w:rsidRDefault="00631129" w:rsidP="00266DF0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631129" w:rsidRDefault="00631129" w:rsidP="00266DF0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631129" w:rsidRDefault="00631129" w:rsidP="00266DF0">
            <w:pPr>
              <w:ind w:leftChars="12" w:left="254" w:hangingChars="96" w:hanging="23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631129" w:rsidRPr="00BC73C8" w:rsidRDefault="00631129" w:rsidP="00266DF0">
            <w:pPr>
              <w:ind w:leftChars="12" w:left="254" w:hangingChars="96" w:hanging="230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  <w:r w:rsidRPr="00BC73C8">
              <w:rPr>
                <w:rFonts w:asciiTheme="majorEastAsia" w:eastAsiaTheme="majorEastAsia" w:hAnsiTheme="majorEastAsia" w:hint="eastAsia"/>
                <w:color w:val="auto"/>
                <w:sz w:val="24"/>
                <w:szCs w:val="24"/>
              </w:rPr>
              <w:t>（結合綜合活動領域）</w:t>
            </w:r>
          </w:p>
        </w:tc>
        <w:tc>
          <w:tcPr>
            <w:tcW w:w="369" w:type="dxa"/>
          </w:tcPr>
          <w:p w:rsidR="00266DF0" w:rsidRDefault="00266DF0" w:rsidP="00266DF0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266DF0" w:rsidRPr="00F867CE" w:rsidRDefault="00266DF0" w:rsidP="00266DF0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616" w:type="dxa"/>
          </w:tcPr>
          <w:p w:rsidR="00266DF0" w:rsidRDefault="00266DF0" w:rsidP="00266DF0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266DF0" w:rsidRDefault="00266DF0" w:rsidP="00266DF0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266DF0" w:rsidRPr="00542786" w:rsidRDefault="00266DF0" w:rsidP="00266DF0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266DF0" w:rsidRPr="00542786" w:rsidRDefault="00266DF0" w:rsidP="00266DF0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146" w:type="dxa"/>
          </w:tcPr>
          <w:p w:rsidR="00266DF0" w:rsidRPr="00542786" w:rsidRDefault="00266DF0" w:rsidP="00266DF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266DF0" w:rsidRPr="00542786" w:rsidRDefault="00266DF0" w:rsidP="00266DF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266DF0" w:rsidRPr="00542786" w:rsidRDefault="00266DF0" w:rsidP="00266DF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266DF0" w:rsidRDefault="00266DF0" w:rsidP="00266DF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266DF0" w:rsidRPr="00F867CE" w:rsidRDefault="00266DF0" w:rsidP="00266DF0">
            <w:pPr>
              <w:jc w:val="left"/>
              <w:rPr>
                <w:rFonts w:ascii="標楷體" w:eastAsia="標楷體" w:hAnsi="標楷體"/>
                <w:color w:val="auto"/>
                <w:sz w:val="22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</w:tc>
        <w:tc>
          <w:tcPr>
            <w:tcW w:w="1976" w:type="dxa"/>
          </w:tcPr>
          <w:p w:rsidR="00266DF0" w:rsidRPr="00F867CE" w:rsidRDefault="00266DF0" w:rsidP="00266DF0">
            <w:pPr>
              <w:ind w:rightChars="-14" w:right="-28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【多元文化教育】</w:t>
            </w:r>
          </w:p>
          <w:p w:rsidR="00266DF0" w:rsidRPr="00F867CE" w:rsidRDefault="00266DF0" w:rsidP="00266DF0">
            <w:pPr>
              <w:autoSpaceDE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多J6 分析不同群體的文化如何影響社會與生活方式。</w:t>
            </w:r>
          </w:p>
          <w:p w:rsidR="00266DF0" w:rsidRPr="00F867CE" w:rsidRDefault="00266DF0" w:rsidP="00266DF0">
            <w:pPr>
              <w:autoSpaceDE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之關連性。</w:t>
            </w:r>
          </w:p>
        </w:tc>
        <w:tc>
          <w:tcPr>
            <w:tcW w:w="1359" w:type="dxa"/>
            <w:tcBorders>
              <w:right w:val="single" w:sz="8" w:space="0" w:color="auto"/>
            </w:tcBorders>
          </w:tcPr>
          <w:p w:rsidR="00266DF0" w:rsidRPr="006E47FA" w:rsidRDefault="00266DF0" w:rsidP="00DF3E8D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6E47FA">
              <w:rPr>
                <w:rFonts w:ascii="標楷體" w:eastAsia="標楷體" w:hAnsi="標楷體" w:hint="eastAsia"/>
                <w:color w:val="auto"/>
              </w:rPr>
              <w:t>7-10國慶日連假</w:t>
            </w:r>
          </w:p>
        </w:tc>
      </w:tr>
      <w:tr w:rsidR="00266DF0" w:rsidRPr="006E47FA" w:rsidTr="00FD3C9F">
        <w:trPr>
          <w:cantSplit/>
        </w:trPr>
        <w:tc>
          <w:tcPr>
            <w:tcW w:w="913" w:type="dxa"/>
            <w:tcBorders>
              <w:left w:val="single" w:sz="8" w:space="0" w:color="auto"/>
            </w:tcBorders>
            <w:vAlign w:val="center"/>
          </w:tcPr>
          <w:p w:rsidR="00266DF0" w:rsidRPr="006E47FA" w:rsidRDefault="00266DF0" w:rsidP="00266D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7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第七週    10/8-10/14</w:t>
            </w:r>
          </w:p>
        </w:tc>
        <w:tc>
          <w:tcPr>
            <w:tcW w:w="2207" w:type="dxa"/>
          </w:tcPr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二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、氣候變遷與環境災害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全球暖化現象及成因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冰層融化，海面上升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都市熱島效應</w:t>
            </w:r>
          </w:p>
          <w:p w:rsidR="00266DF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生物大搬家</w:t>
            </w:r>
          </w:p>
          <w:p w:rsidR="00266DF0" w:rsidRPr="000707D0" w:rsidRDefault="00266DF0" w:rsidP="00266DF0">
            <w:pPr>
              <w:ind w:firstLineChars="9" w:firstLine="22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極端氣候災害</w:t>
            </w:r>
          </w:p>
          <w:p w:rsidR="00266DF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6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防災避難教育訓練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7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減碳從日常飲食做起</w:t>
            </w:r>
          </w:p>
        </w:tc>
        <w:tc>
          <w:tcPr>
            <w:tcW w:w="2976" w:type="dxa"/>
          </w:tcPr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地1a-Ⅳ-2說明重要環境、經濟與文化議題間的相互關係。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地1c-Ⅳ-2反思各種地理環境與議題的內涵，並提出相關意見。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2977" w:type="dxa"/>
          </w:tcPr>
          <w:p w:rsidR="00266DF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一、氣候變遷與環境災害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1.全球暖化現象及成因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-1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引起動機：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地球發燒了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(1)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觀看影片【俄北極圈內小鎮飆高溫 竟測得攝氏38度】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2)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討論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活動：請學生發表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對異常的高溫現象有何感想。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1-2全球暖化（Global Warming）的定義及成因：大氣中的</w:t>
            </w:r>
            <w:r w:rsidRPr="000707D0">
              <w:rPr>
                <w:rFonts w:ascii="新細明體" w:hAnsi="新細明體" w:cs="標楷體" w:hint="eastAsia"/>
                <w:sz w:val="24"/>
                <w:szCs w:val="24"/>
              </w:rPr>
              <w:t>「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溫室氣體</w:t>
            </w:r>
            <w:r w:rsidRPr="000707D0">
              <w:rPr>
                <w:rFonts w:ascii="新細明體" w:hAnsi="新細明體" w:cs="標楷體" w:hint="eastAsia"/>
                <w:sz w:val="24"/>
                <w:szCs w:val="24"/>
              </w:rPr>
              <w:t>」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過量，加劇溫室效應強度，導致溫度升高，進而引發各種現象。</w:t>
            </w:r>
          </w:p>
          <w:p w:rsidR="00266DF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1-3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討論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發表：舉出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「溫室氣體」增加的人為因素有那些，如工業發展大量使用化石燃料，國際貿易發達長距離運輸商品，砍伐森林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……</w:t>
            </w:r>
          </w:p>
          <w:p w:rsidR="00266DF0" w:rsidRPr="005B5469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-4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請學生閱讀相關新聞，如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 w:rsidRPr="00023014">
              <w:rPr>
                <w:rFonts w:ascii="標楷體" w:eastAsia="標楷體" w:hAnsi="標楷體" w:cs="標楷體" w:hint="eastAsia"/>
                <w:sz w:val="24"/>
                <w:szCs w:val="24"/>
              </w:rPr>
              <w:t>苦等15年沒積雪 阿爾卑斯山小鎮拆除滑雪纜車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】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，討論發表暖化對經濟活動的影響。</w:t>
            </w:r>
          </w:p>
        </w:tc>
        <w:tc>
          <w:tcPr>
            <w:tcW w:w="369" w:type="dxa"/>
          </w:tcPr>
          <w:p w:rsidR="00266DF0" w:rsidRPr="000707D0" w:rsidRDefault="00266DF0" w:rsidP="00FD3C9F">
            <w:pPr>
              <w:ind w:leftChars="12" w:left="254" w:hangingChars="96" w:hanging="23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616" w:type="dxa"/>
          </w:tcPr>
          <w:p w:rsidR="00266DF0" w:rsidRPr="000707D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:rsidR="00266DF0" w:rsidRPr="000707D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:rsidR="00266DF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學習單</w:t>
            </w:r>
          </w:p>
          <w:p w:rsidR="00266DF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66DF0" w:rsidRPr="000707D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網路影片: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俄北極圈內小鎮飆高溫 竟測得攝氏38度</w:t>
            </w:r>
          </w:p>
          <w:p w:rsidR="00266DF0" w:rsidRPr="000707D0" w:rsidRDefault="00870ED7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18" w:history="1">
              <w:r w:rsidR="00266DF0" w:rsidRPr="000707D0">
                <w:rPr>
                  <w:rStyle w:val="af1"/>
                  <w:rFonts w:ascii="標楷體" w:eastAsia="標楷體" w:hAnsi="標楷體" w:cs="標楷體"/>
                  <w:sz w:val="24"/>
                  <w:szCs w:val="24"/>
                </w:rPr>
                <w:t>https://youtu.be/5v9eFko-suc</w:t>
              </w:r>
            </w:hyperlink>
          </w:p>
          <w:p w:rsidR="00266DF0" w:rsidRPr="000707D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46" w:type="dxa"/>
          </w:tcPr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課堂參與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口頭發表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作業練習</w:t>
            </w:r>
          </w:p>
        </w:tc>
        <w:tc>
          <w:tcPr>
            <w:tcW w:w="1976" w:type="dxa"/>
          </w:tcPr>
          <w:p w:rsidR="00266DF0" w:rsidRPr="005A2B52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【環境教育】 </w:t>
            </w:r>
          </w:p>
          <w:p w:rsidR="00266DF0" w:rsidRPr="005A2B52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>環J7 透過「碳循環」，了解化石燃料與溫室氣體、全球暖化、及氣候變遷的關係。</w:t>
            </w:r>
          </w:p>
          <w:p w:rsidR="00266DF0" w:rsidRPr="005A2B52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>環J9 了解氣候變遷減緩與調適的涵義，以及臺灣因應氣候變遷調適的政策。</w:t>
            </w:r>
          </w:p>
          <w:p w:rsidR="00266DF0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>環J10 了解天然災害對人類生活、生命、社會發展與經濟產業的衝擊。</w:t>
            </w:r>
          </w:p>
          <w:p w:rsidR="00266DF0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266DF0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>【</w:t>
            </w:r>
            <w:r w:rsidRPr="00A405D5">
              <w:rPr>
                <w:rFonts w:ascii="標楷體" w:eastAsia="標楷體" w:hAnsi="標楷體" w:cs="標楷體" w:hint="eastAsia"/>
                <w:sz w:val="22"/>
                <w:szCs w:val="22"/>
              </w:rPr>
              <w:t>國際教育</w:t>
            </w: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>】</w:t>
            </w:r>
          </w:p>
          <w:p w:rsidR="00266DF0" w:rsidRPr="005A2B52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A405D5">
              <w:rPr>
                <w:rFonts w:ascii="標楷體" w:eastAsia="標楷體" w:hAnsi="標楷體" w:cs="標楷體" w:hint="eastAsia"/>
                <w:sz w:val="22"/>
                <w:szCs w:val="22"/>
              </w:rPr>
              <w:t>國J8 了解全球永續發展之理念並落實於日常生活中。</w:t>
            </w:r>
          </w:p>
        </w:tc>
        <w:tc>
          <w:tcPr>
            <w:tcW w:w="1359" w:type="dxa"/>
            <w:tcBorders>
              <w:right w:val="single" w:sz="8" w:space="0" w:color="auto"/>
            </w:tcBorders>
          </w:tcPr>
          <w:p w:rsidR="00266DF0" w:rsidRPr="006E47FA" w:rsidRDefault="00266DF0" w:rsidP="00DF3E8D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6E47FA">
              <w:rPr>
                <w:rFonts w:ascii="標楷體" w:eastAsia="標楷體" w:hAnsi="標楷體" w:hint="eastAsia"/>
                <w:color w:val="auto"/>
              </w:rPr>
              <w:t>12-13第一次定期評量</w:t>
            </w:r>
          </w:p>
        </w:tc>
      </w:tr>
      <w:tr w:rsidR="00266DF0" w:rsidRPr="006E47FA" w:rsidTr="00FD3C9F">
        <w:trPr>
          <w:cantSplit/>
        </w:trPr>
        <w:tc>
          <w:tcPr>
            <w:tcW w:w="913" w:type="dxa"/>
            <w:tcBorders>
              <w:left w:val="single" w:sz="8" w:space="0" w:color="auto"/>
            </w:tcBorders>
            <w:vAlign w:val="center"/>
          </w:tcPr>
          <w:p w:rsidR="00266DF0" w:rsidRPr="006E47FA" w:rsidRDefault="00266DF0" w:rsidP="00266D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7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第八週</w:t>
            </w:r>
          </w:p>
          <w:p w:rsidR="00266DF0" w:rsidRPr="006E47FA" w:rsidRDefault="00266DF0" w:rsidP="00266D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7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2207" w:type="dxa"/>
          </w:tcPr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一、氣候變遷與環境災害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全球暖化現象及成因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冰層融化，海面上升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都市熱島效應</w:t>
            </w:r>
          </w:p>
          <w:p w:rsidR="00266DF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生物大搬家</w:t>
            </w:r>
          </w:p>
          <w:p w:rsidR="00266DF0" w:rsidRPr="000707D0" w:rsidRDefault="00266DF0" w:rsidP="00266DF0">
            <w:pPr>
              <w:ind w:firstLineChars="9" w:firstLine="22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極端氣候災害</w:t>
            </w:r>
          </w:p>
          <w:p w:rsidR="00266DF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6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防災避難教育訓練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7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減碳從日常飲食做起</w:t>
            </w:r>
          </w:p>
        </w:tc>
        <w:tc>
          <w:tcPr>
            <w:tcW w:w="2976" w:type="dxa"/>
          </w:tcPr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地1a-Ⅳ-2說明重要環境、經濟與文化議題間的相互關係。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地1c-Ⅳ-2反思各種地理環境與議題的內涵，並提出相關意見。</w:t>
            </w:r>
          </w:p>
          <w:p w:rsidR="00266DF0" w:rsidRPr="000707D0" w:rsidRDefault="00266DF0" w:rsidP="00266DF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2977" w:type="dxa"/>
          </w:tcPr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一、氣候變遷與環境災害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冰層融化，海面上升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2-1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引起動機：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觀看影片【親眼目睹海冰消融，是什麼感受？】並討論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發表感想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:rsidR="00266DF0" w:rsidRPr="000707D0" w:rsidRDefault="00266DF0" w:rsidP="00266DF0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 w:rsidRPr="000707D0">
              <w:rPr>
                <w:rFonts w:ascii="標楷體" w:eastAsia="標楷體" w:hAnsi="標楷體"/>
                <w:snapToGrid w:val="0"/>
                <w:sz w:val="24"/>
                <w:szCs w:val="24"/>
              </w:rPr>
              <w:t>2-2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觀看影片【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暖化讓北極熊的家消失了...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】並討論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發表感想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:rsidR="00266DF0" w:rsidRPr="000707D0" w:rsidRDefault="00266DF0" w:rsidP="00266DF0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2</w:t>
            </w:r>
            <w:r w:rsidRPr="000707D0">
              <w:rPr>
                <w:rFonts w:ascii="標楷體" w:eastAsia="標楷體" w:hAnsi="標楷體"/>
                <w:snapToGrid w:val="0"/>
                <w:sz w:val="24"/>
                <w:szCs w:val="24"/>
              </w:rPr>
              <w:t>-3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使用Google Earth線上網頁下載Climate Central所製作的KML海平面推估圖層系統，操作該系統模擬海面上升陸地淹沒的範圍與情境。</w:t>
            </w:r>
          </w:p>
          <w:p w:rsidR="00266DF0" w:rsidRPr="000707D0" w:rsidRDefault="00266DF0" w:rsidP="00266DF0">
            <w:pPr>
              <w:snapToGrid w:val="0"/>
              <w:ind w:left="240" w:hangingChars="100" w:hanging="24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 w:rsidRPr="000707D0">
              <w:rPr>
                <w:rFonts w:ascii="標楷體" w:eastAsia="標楷體" w:hAnsi="標楷體"/>
                <w:snapToGrid w:val="0"/>
                <w:sz w:val="24"/>
                <w:szCs w:val="24"/>
              </w:rPr>
              <w:t>2-4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海水面將上升並淹沒部分人口稠密的海岸地帶。</w:t>
            </w:r>
          </w:p>
          <w:p w:rsidR="00266DF0" w:rsidRPr="000707D0" w:rsidRDefault="00266DF0" w:rsidP="00266DF0">
            <w:pPr>
              <w:snapToGrid w:val="0"/>
              <w:ind w:left="240" w:hangingChars="100" w:hanging="24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 w:rsidRPr="000707D0">
              <w:rPr>
                <w:rFonts w:ascii="標楷體" w:eastAsia="標楷體" w:hAnsi="標楷體"/>
                <w:snapToGrid w:val="0"/>
                <w:sz w:val="24"/>
                <w:szCs w:val="24"/>
              </w:rPr>
              <w:t>2-5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大洋洲上的許多島國面臨國土被淹沒的威脅。</w:t>
            </w:r>
          </w:p>
        </w:tc>
        <w:tc>
          <w:tcPr>
            <w:tcW w:w="369" w:type="dxa"/>
          </w:tcPr>
          <w:p w:rsidR="00266DF0" w:rsidRPr="000707D0" w:rsidRDefault="00266DF0" w:rsidP="00FD3C9F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16" w:type="dxa"/>
          </w:tcPr>
          <w:p w:rsidR="00266DF0" w:rsidRPr="000707D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:rsidR="00266DF0" w:rsidRPr="000707D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:rsidR="00266DF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學習單</w:t>
            </w:r>
          </w:p>
          <w:p w:rsidR="00266DF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66DF0" w:rsidRPr="000707D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網路影片:</w:t>
            </w:r>
          </w:p>
          <w:p w:rsidR="00266DF0" w:rsidRPr="000707D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親眼目睹海冰消融，是什麼感受？</w:t>
            </w:r>
            <w:hyperlink r:id="rId19" w:history="1">
              <w:r w:rsidRPr="000707D0">
                <w:rPr>
                  <w:rStyle w:val="af1"/>
                  <w:rFonts w:ascii="標楷體" w:eastAsia="標楷體" w:hAnsi="標楷體" w:cs="標楷體"/>
                  <w:sz w:val="24"/>
                  <w:szCs w:val="24"/>
                </w:rPr>
                <w:t>https://youtu.be/38PypWcCXl4</w:t>
              </w:r>
            </w:hyperlink>
          </w:p>
          <w:p w:rsidR="00266DF0" w:rsidRPr="000707D0" w:rsidRDefault="00266DF0" w:rsidP="00266DF0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:rsidR="00266DF0" w:rsidRPr="000707D0" w:rsidRDefault="00266DF0" w:rsidP="00266DF0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暖化讓北極熊的家消失了</w:t>
            </w:r>
          </w:p>
          <w:p w:rsidR="00266DF0" w:rsidRPr="000707D0" w:rsidRDefault="00870ED7" w:rsidP="00266DF0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hyperlink r:id="rId20" w:history="1">
              <w:r w:rsidR="00266DF0" w:rsidRPr="000707D0">
                <w:rPr>
                  <w:rStyle w:val="af1"/>
                  <w:rFonts w:ascii="標楷體" w:eastAsia="標楷體" w:hAnsi="標楷體"/>
                  <w:snapToGrid w:val="0"/>
                  <w:sz w:val="24"/>
                  <w:szCs w:val="24"/>
                </w:rPr>
                <w:t>https://youtu.be/gkosKVOgY5w</w:t>
              </w:r>
            </w:hyperlink>
          </w:p>
          <w:p w:rsidR="00266DF0" w:rsidRPr="000707D0" w:rsidRDefault="00266DF0" w:rsidP="00266DF0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:rsidR="00266DF0" w:rsidRPr="000707D0" w:rsidRDefault="00266DF0" w:rsidP="00266DF0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全球均溫若上升3度"世界多城將淪水都</w:t>
            </w:r>
          </w:p>
          <w:p w:rsidR="00266DF0" w:rsidRPr="000707D0" w:rsidRDefault="00870ED7" w:rsidP="00266DF0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hyperlink r:id="rId21" w:history="1">
              <w:r w:rsidR="00266DF0" w:rsidRPr="000707D0">
                <w:rPr>
                  <w:rStyle w:val="af1"/>
                  <w:rFonts w:ascii="標楷體" w:eastAsia="標楷體" w:hAnsi="標楷體"/>
                  <w:snapToGrid w:val="0"/>
                  <w:sz w:val="24"/>
                  <w:szCs w:val="24"/>
                </w:rPr>
                <w:t>https://youtu.be/0mNm4CurJys</w:t>
              </w:r>
            </w:hyperlink>
          </w:p>
        </w:tc>
        <w:tc>
          <w:tcPr>
            <w:tcW w:w="1146" w:type="dxa"/>
          </w:tcPr>
          <w:p w:rsidR="00266DF0" w:rsidRPr="000707D0" w:rsidRDefault="00266DF0" w:rsidP="00266DF0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266DF0" w:rsidRPr="000707D0" w:rsidRDefault="00266DF0" w:rsidP="00266DF0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266DF0" w:rsidRPr="000707D0" w:rsidRDefault="00266DF0" w:rsidP="00266DF0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266DF0" w:rsidRPr="000707D0" w:rsidRDefault="00266DF0" w:rsidP="00266DF0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976" w:type="dxa"/>
          </w:tcPr>
          <w:p w:rsidR="00266DF0" w:rsidRPr="005A2B52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【環境教育】 </w:t>
            </w:r>
          </w:p>
          <w:p w:rsidR="00266DF0" w:rsidRPr="005A2B52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>環J7 透過「碳循環」，了解化石燃料與溫室氣體、全球暖化、及氣候變遷的關係。</w:t>
            </w:r>
          </w:p>
          <w:p w:rsidR="00266DF0" w:rsidRPr="005A2B52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>環J9 了解氣候變遷減緩與調適的涵義，以及臺灣因應氣候變遷調適的政策。</w:t>
            </w:r>
          </w:p>
          <w:p w:rsidR="00266DF0" w:rsidRPr="005A2B52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>環J10 了解天然災害對人類生活、生命、社會發展與經濟產業的衝擊。</w:t>
            </w:r>
          </w:p>
        </w:tc>
        <w:tc>
          <w:tcPr>
            <w:tcW w:w="1359" w:type="dxa"/>
            <w:tcBorders>
              <w:right w:val="single" w:sz="8" w:space="0" w:color="auto"/>
            </w:tcBorders>
          </w:tcPr>
          <w:p w:rsidR="00266DF0" w:rsidRPr="006E47FA" w:rsidRDefault="00266DF0" w:rsidP="00DF3E8D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6E47FA">
              <w:rPr>
                <w:rFonts w:ascii="標楷體" w:eastAsia="標楷體" w:hAnsi="標楷體" w:hint="eastAsia"/>
                <w:color w:val="auto"/>
              </w:rPr>
              <w:t>19-20八年級隔宿露營(暫訂)</w:t>
            </w:r>
          </w:p>
        </w:tc>
      </w:tr>
      <w:tr w:rsidR="00266DF0" w:rsidRPr="006E47FA" w:rsidTr="00FD3C9F">
        <w:trPr>
          <w:cantSplit/>
        </w:trPr>
        <w:tc>
          <w:tcPr>
            <w:tcW w:w="913" w:type="dxa"/>
            <w:tcBorders>
              <w:left w:val="single" w:sz="8" w:space="0" w:color="auto"/>
            </w:tcBorders>
            <w:vAlign w:val="center"/>
          </w:tcPr>
          <w:p w:rsidR="00266DF0" w:rsidRPr="006E47FA" w:rsidRDefault="00266DF0" w:rsidP="00266D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7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第九週</w:t>
            </w:r>
          </w:p>
          <w:p w:rsidR="00266DF0" w:rsidRPr="006E47FA" w:rsidRDefault="00266DF0" w:rsidP="00266D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7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2207" w:type="dxa"/>
          </w:tcPr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一、氣候變遷與環境災害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全球暖化現象及成因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冰層融化，海面上升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都市熱島效應</w:t>
            </w:r>
          </w:p>
          <w:p w:rsidR="00266DF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生物大搬家</w:t>
            </w:r>
          </w:p>
          <w:p w:rsidR="00266DF0" w:rsidRPr="000707D0" w:rsidRDefault="00266DF0" w:rsidP="00266DF0">
            <w:pPr>
              <w:ind w:firstLineChars="9" w:firstLine="22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極端氣候災害</w:t>
            </w:r>
          </w:p>
          <w:p w:rsidR="00266DF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6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防災避難教育訓練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7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減碳從日常飲食做起</w:t>
            </w:r>
          </w:p>
        </w:tc>
        <w:tc>
          <w:tcPr>
            <w:tcW w:w="2976" w:type="dxa"/>
          </w:tcPr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地1a-Ⅳ-2說明重要環境、經濟與文化議題間的相互關係。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地1c-Ⅳ-2反思各種地理環境與議題的內涵，並提出相關意見。</w:t>
            </w:r>
          </w:p>
          <w:p w:rsidR="00266DF0" w:rsidRPr="000707D0" w:rsidRDefault="00266DF0" w:rsidP="00266DF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2977" w:type="dxa"/>
          </w:tcPr>
          <w:p w:rsidR="00266DF0" w:rsidRPr="0037548D" w:rsidRDefault="00266DF0" w:rsidP="00266DF0">
            <w:pPr>
              <w:snapToGrid w:val="0"/>
              <w:ind w:left="240" w:hangingChars="100" w:hanging="24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48D">
              <w:rPr>
                <w:rFonts w:ascii="標楷體" w:eastAsia="標楷體" w:hAnsi="標楷體" w:cs="標楷體" w:hint="eastAsia"/>
                <w:sz w:val="24"/>
                <w:szCs w:val="24"/>
              </w:rPr>
              <w:t>一、氣候變遷與環境災害</w:t>
            </w:r>
          </w:p>
          <w:p w:rsidR="00266DF0" w:rsidRDefault="00266DF0" w:rsidP="00266DF0">
            <w:pPr>
              <w:snapToGrid w:val="0"/>
              <w:ind w:left="240" w:hangingChars="100" w:hanging="24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48D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都市</w:t>
            </w:r>
            <w:r w:rsidRPr="0037548D">
              <w:rPr>
                <w:rFonts w:ascii="標楷體" w:eastAsia="標楷體" w:hAnsi="標楷體" w:cs="標楷體" w:hint="eastAsia"/>
                <w:sz w:val="24"/>
                <w:szCs w:val="24"/>
              </w:rPr>
              <w:t>熱島效應</w:t>
            </w:r>
          </w:p>
          <w:p w:rsidR="00266DF0" w:rsidRDefault="00266DF0" w:rsidP="00266DF0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3-1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引起動機：觀看影片</w:t>
            </w:r>
            <w:r w:rsidRPr="00B25603">
              <w:rPr>
                <w:rFonts w:ascii="標楷體" w:eastAsia="標楷體" w:hAnsi="標楷體" w:cs="標楷體" w:hint="eastAsia"/>
                <w:sz w:val="24"/>
                <w:szCs w:val="24"/>
              </w:rPr>
              <w:t>【熱島效應 你我活在悶燒鍋裡】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並討論發表感想。</w:t>
            </w:r>
          </w:p>
          <w:p w:rsidR="00266DF0" w:rsidRDefault="00266DF0" w:rsidP="00266DF0">
            <w:pPr>
              <w:snapToGrid w:val="0"/>
              <w:ind w:left="240" w:hangingChars="100" w:hanging="24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3-2</w:t>
            </w:r>
            <w:r w:rsidRPr="00B25603">
              <w:rPr>
                <w:rFonts w:ascii="標楷體" w:eastAsia="標楷體" w:hAnsi="標楷體" w:cs="標楷體" w:hint="eastAsia"/>
                <w:sz w:val="24"/>
                <w:szCs w:val="24"/>
              </w:rPr>
              <w:t>熱島效應發生的原因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r w:rsidRPr="00B25603">
              <w:rPr>
                <w:rFonts w:ascii="標楷體" w:eastAsia="標楷體" w:hAnsi="標楷體" w:cs="標楷體" w:hint="eastAsia"/>
                <w:sz w:val="24"/>
                <w:szCs w:val="24"/>
              </w:rPr>
              <w:t>都市地區大量使用電力或石化燃料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；</w:t>
            </w:r>
            <w:r w:rsidRPr="00B25603">
              <w:rPr>
                <w:rFonts w:ascii="標楷體" w:eastAsia="標楷體" w:hAnsi="標楷體" w:cs="標楷體" w:hint="eastAsia"/>
                <w:sz w:val="24"/>
                <w:szCs w:val="24"/>
              </w:rPr>
              <w:t>建築物密集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，</w:t>
            </w:r>
            <w:r w:rsidRPr="00B25603">
              <w:rPr>
                <w:rFonts w:ascii="標楷體" w:eastAsia="標楷體" w:hAnsi="標楷體" w:cs="標楷體" w:hint="eastAsia"/>
                <w:sz w:val="24"/>
                <w:szCs w:val="24"/>
              </w:rPr>
              <w:t>吸熱表面積大的材料，使得都市地區溫度上升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:rsidR="00266DF0" w:rsidRDefault="00266DF0" w:rsidP="00266DF0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3-3</w:t>
            </w:r>
            <w:r w:rsidRPr="00B25603">
              <w:rPr>
                <w:rFonts w:ascii="標楷體" w:eastAsia="標楷體" w:hAnsi="標楷體" w:cs="標楷體" w:hint="eastAsia"/>
                <w:sz w:val="24"/>
                <w:szCs w:val="24"/>
              </w:rPr>
              <w:t>都市熱島效應帶來的影響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(1)</w:t>
            </w:r>
            <w:r w:rsidRPr="00B25603">
              <w:rPr>
                <w:rFonts w:ascii="標楷體" w:eastAsia="標楷體" w:hAnsi="標楷體" w:cs="標楷體" w:hint="eastAsia"/>
                <w:sz w:val="24"/>
                <w:szCs w:val="24"/>
              </w:rPr>
              <w:t>溫度升高，能源供給壓力增加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br/>
              <w:t>(2)</w:t>
            </w:r>
            <w:r w:rsidRPr="00B25603">
              <w:rPr>
                <w:rFonts w:ascii="標楷體" w:eastAsia="標楷體" w:hAnsi="標楷體" w:cs="標楷體" w:hint="eastAsia"/>
                <w:sz w:val="24"/>
                <w:szCs w:val="24"/>
              </w:rPr>
              <w:t>降水型態改變，都市水患機率增加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br/>
              <w:t>(3)</w:t>
            </w:r>
            <w:r>
              <w:rPr>
                <w:rFonts w:hint="eastAsia"/>
              </w:rPr>
              <w:t xml:space="preserve"> </w:t>
            </w:r>
            <w:r w:rsidRPr="00B25603">
              <w:rPr>
                <w:rFonts w:ascii="標楷體" w:eastAsia="標楷體" w:hAnsi="標楷體" w:cs="標楷體" w:hint="eastAsia"/>
                <w:sz w:val="24"/>
                <w:szCs w:val="24"/>
              </w:rPr>
              <w:t>都市內空氣汙染加重</w:t>
            </w:r>
          </w:p>
          <w:p w:rsidR="00266DF0" w:rsidRPr="000707D0" w:rsidRDefault="00266DF0" w:rsidP="00266DF0">
            <w:pPr>
              <w:snapToGrid w:val="0"/>
              <w:ind w:left="240" w:hangingChars="100" w:hanging="24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3-4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觀看影片</w:t>
            </w:r>
            <w:r w:rsidRPr="00B25603">
              <w:rPr>
                <w:rFonts w:ascii="標楷體" w:eastAsia="標楷體" w:hAnsi="標楷體" w:cs="標楷體" w:hint="eastAsia"/>
                <w:sz w:val="24"/>
                <w:szCs w:val="24"/>
              </w:rPr>
              <w:t>【都市熱島效應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－</w:t>
            </w:r>
            <w:r w:rsidRPr="00B25603">
              <w:rPr>
                <w:rFonts w:ascii="標楷體" w:eastAsia="標楷體" w:hAnsi="標楷體" w:cs="標楷體" w:hint="eastAsia"/>
                <w:sz w:val="24"/>
                <w:szCs w:val="24"/>
              </w:rPr>
              <w:t>改變！從綠能屋頂做起】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並請學生討論可行的因應措施。</w:t>
            </w:r>
          </w:p>
        </w:tc>
        <w:tc>
          <w:tcPr>
            <w:tcW w:w="369" w:type="dxa"/>
          </w:tcPr>
          <w:p w:rsidR="00266DF0" w:rsidRPr="000707D0" w:rsidRDefault="00FD3C9F" w:rsidP="00FD3C9F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16" w:type="dxa"/>
          </w:tcPr>
          <w:p w:rsidR="00266DF0" w:rsidRPr="000707D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:rsidR="00266DF0" w:rsidRPr="000707D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:rsidR="00266DF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學習單</w:t>
            </w:r>
          </w:p>
          <w:p w:rsidR="00266DF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66DF0" w:rsidRPr="000707D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網路影片:</w:t>
            </w:r>
          </w:p>
          <w:p w:rsidR="00266DF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5443D">
              <w:rPr>
                <w:rFonts w:ascii="標楷體" w:eastAsia="標楷體" w:hAnsi="標楷體" w:cs="標楷體" w:hint="eastAsia"/>
                <w:sz w:val="24"/>
                <w:szCs w:val="24"/>
              </w:rPr>
              <w:t>熱島效應 你我活在悶燒鍋裡</w:t>
            </w:r>
            <w:hyperlink r:id="rId22" w:history="1">
              <w:r w:rsidRPr="00FF295F">
                <w:rPr>
                  <w:rStyle w:val="af1"/>
                  <w:rFonts w:ascii="標楷體" w:eastAsia="標楷體" w:hAnsi="標楷體" w:cs="標楷體"/>
                  <w:sz w:val="24"/>
                  <w:szCs w:val="24"/>
                </w:rPr>
                <w:t>https://youtu.be/K2K54iZME5g</w:t>
              </w:r>
            </w:hyperlink>
          </w:p>
          <w:p w:rsidR="00266DF0" w:rsidRPr="00B5443D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66DF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25603">
              <w:rPr>
                <w:rFonts w:ascii="標楷體" w:eastAsia="標楷體" w:hAnsi="標楷體" w:cs="標楷體" w:hint="eastAsia"/>
                <w:sz w:val="24"/>
                <w:szCs w:val="24"/>
              </w:rPr>
              <w:t>都市熱島效應　改變！從綠能屋頂做起</w:t>
            </w:r>
            <w:hyperlink r:id="rId23" w:history="1">
              <w:r w:rsidRPr="00FF295F">
                <w:rPr>
                  <w:rStyle w:val="af1"/>
                  <w:rFonts w:ascii="標楷體" w:eastAsia="標楷體" w:hAnsi="標楷體" w:cs="標楷體"/>
                  <w:sz w:val="24"/>
                  <w:szCs w:val="24"/>
                </w:rPr>
                <w:t>https://youtu.be/1t1oqan3Dvs</w:t>
              </w:r>
            </w:hyperlink>
          </w:p>
          <w:p w:rsidR="00266DF0" w:rsidRPr="000707D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46" w:type="dxa"/>
          </w:tcPr>
          <w:p w:rsidR="00266DF0" w:rsidRPr="000707D0" w:rsidRDefault="00266DF0" w:rsidP="00266DF0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266DF0" w:rsidRPr="000707D0" w:rsidRDefault="00266DF0" w:rsidP="00266DF0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266DF0" w:rsidRPr="000707D0" w:rsidRDefault="00266DF0" w:rsidP="00266DF0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266DF0" w:rsidRPr="000707D0" w:rsidRDefault="00266DF0" w:rsidP="00266DF0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976" w:type="dxa"/>
          </w:tcPr>
          <w:p w:rsidR="00266DF0" w:rsidRPr="005A2B52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【環境教育】 </w:t>
            </w:r>
          </w:p>
          <w:p w:rsidR="00266DF0" w:rsidRPr="005A2B52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>環J7 透過「碳循環」，了解化石燃料與溫室氣體、全球暖化、及氣候變遷的關係。</w:t>
            </w:r>
          </w:p>
          <w:p w:rsidR="00266DF0" w:rsidRPr="005A2B52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>環J9 了解氣候變遷減緩與調適的涵義，以及臺灣因應氣候變遷調適的政策。</w:t>
            </w:r>
          </w:p>
          <w:p w:rsidR="00266DF0" w:rsidRPr="005A2B52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>環J10 了解天然災害對人類生活、生命、社會發展與經濟產業的衝擊。</w:t>
            </w:r>
          </w:p>
        </w:tc>
        <w:tc>
          <w:tcPr>
            <w:tcW w:w="1359" w:type="dxa"/>
            <w:tcBorders>
              <w:right w:val="single" w:sz="8" w:space="0" w:color="auto"/>
            </w:tcBorders>
          </w:tcPr>
          <w:p w:rsidR="00266DF0" w:rsidRPr="006E47FA" w:rsidRDefault="00266DF0" w:rsidP="00DF3E8D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E47FA">
              <w:rPr>
                <w:rFonts w:ascii="標楷體" w:eastAsia="標楷體" w:hAnsi="標楷體" w:hint="eastAsia"/>
                <w:color w:val="auto"/>
              </w:rPr>
              <w:t>26作業抽查(1)</w:t>
            </w:r>
          </w:p>
        </w:tc>
      </w:tr>
      <w:tr w:rsidR="00266DF0" w:rsidRPr="006E47FA" w:rsidTr="00FD3C9F">
        <w:trPr>
          <w:cantSplit/>
        </w:trPr>
        <w:tc>
          <w:tcPr>
            <w:tcW w:w="913" w:type="dxa"/>
            <w:tcBorders>
              <w:left w:val="single" w:sz="8" w:space="0" w:color="auto"/>
            </w:tcBorders>
            <w:vAlign w:val="center"/>
          </w:tcPr>
          <w:p w:rsidR="00266DF0" w:rsidRPr="006E47FA" w:rsidRDefault="00266DF0" w:rsidP="00266D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7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第十週</w:t>
            </w:r>
          </w:p>
          <w:p w:rsidR="00266DF0" w:rsidRPr="006E47FA" w:rsidRDefault="00266DF0" w:rsidP="00266D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7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2207" w:type="dxa"/>
          </w:tcPr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一、氣候變遷與環境災害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全球暖化現象及成因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冰層融化，海面上升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都市熱島效應</w:t>
            </w:r>
          </w:p>
          <w:p w:rsidR="00266DF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生物大搬家</w:t>
            </w:r>
          </w:p>
          <w:p w:rsidR="00266DF0" w:rsidRPr="000707D0" w:rsidRDefault="00266DF0" w:rsidP="00266DF0">
            <w:pPr>
              <w:ind w:firstLineChars="9" w:firstLine="22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極端氣候災害</w:t>
            </w:r>
          </w:p>
          <w:p w:rsidR="00266DF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6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防災避難教育訓練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7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減碳從日常飲食做起</w:t>
            </w:r>
          </w:p>
        </w:tc>
        <w:tc>
          <w:tcPr>
            <w:tcW w:w="2976" w:type="dxa"/>
          </w:tcPr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地1a-Ⅳ-2說明重要環境、經濟與文化議題間的相互關係。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地1c-Ⅳ-2反思各種地理環境與議題的內涵，並提出相關意見。</w:t>
            </w:r>
          </w:p>
          <w:p w:rsidR="00266DF0" w:rsidRPr="000707D0" w:rsidRDefault="00266DF0" w:rsidP="00266DF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2977" w:type="dxa"/>
          </w:tcPr>
          <w:p w:rsidR="00266DF0" w:rsidRPr="000707D0" w:rsidRDefault="00266DF0" w:rsidP="00266DF0">
            <w:pPr>
              <w:snapToGrid w:val="0"/>
              <w:ind w:left="240" w:hangingChars="100" w:hanging="24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一、氣候變遷與環境災害</w:t>
            </w:r>
          </w:p>
          <w:p w:rsidR="00266DF0" w:rsidRPr="000707D0" w:rsidRDefault="00266DF0" w:rsidP="00266DF0">
            <w:pPr>
              <w:snapToGrid w:val="0"/>
              <w:ind w:left="240" w:hangingChars="100" w:hanging="24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.生物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大搬家-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棲息地改變</w:t>
            </w:r>
          </w:p>
          <w:p w:rsidR="00266DF0" w:rsidRPr="000707D0" w:rsidRDefault="00266DF0" w:rsidP="00266DF0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4</w:t>
            </w:r>
            <w:r w:rsidRPr="000707D0">
              <w:rPr>
                <w:rFonts w:ascii="標楷體" w:eastAsia="標楷體" w:hAnsi="標楷體"/>
                <w:snapToGrid w:val="0"/>
                <w:sz w:val="24"/>
                <w:szCs w:val="24"/>
              </w:rPr>
              <w:t>-1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引起動機：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觀看影片【暖化威脅物種生存 櫻桃歉收.鮭魚無法洄游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…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】並討論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發表感想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:rsidR="00266DF0" w:rsidRPr="000707D0" w:rsidRDefault="00266DF0" w:rsidP="00266DF0">
            <w:pPr>
              <w:snapToGrid w:val="0"/>
              <w:ind w:left="240" w:hangingChars="100" w:hanging="24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-2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全球暖化使珊瑚面臨滅絕危機。</w:t>
            </w:r>
          </w:p>
          <w:p w:rsidR="00266DF0" w:rsidRPr="000707D0" w:rsidRDefault="00266DF0" w:rsidP="00266DF0">
            <w:pPr>
              <w:snapToGrid w:val="0"/>
              <w:ind w:left="240" w:hangingChars="100" w:hanging="24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-3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全球暖化現象擾亂遷徙物種，熊熊不冬眠 候鳥不南飛。</w:t>
            </w:r>
          </w:p>
          <w:p w:rsidR="00266DF0" w:rsidRPr="000707D0" w:rsidRDefault="00266DF0" w:rsidP="00266DF0">
            <w:pPr>
              <w:snapToGrid w:val="0"/>
              <w:ind w:left="240" w:hangingChars="100" w:hanging="24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-4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登革熱、瘧疾等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傳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染病往溫帶地區擴張；蝴蝶搬家抗暖化。</w:t>
            </w:r>
          </w:p>
          <w:p w:rsidR="00266DF0" w:rsidRPr="000707D0" w:rsidRDefault="00266DF0" w:rsidP="00266DF0">
            <w:pPr>
              <w:snapToGrid w:val="0"/>
              <w:ind w:left="240" w:hangingChars="100" w:hanging="24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-5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暖化造成物種滅絕，影響地球生物多樣性。</w:t>
            </w:r>
          </w:p>
          <w:p w:rsidR="00266DF0" w:rsidRDefault="00266DF0" w:rsidP="00266DF0">
            <w:pPr>
              <w:snapToGrid w:val="0"/>
              <w:ind w:left="240" w:hangingChars="100" w:hanging="24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-6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農作物產地發生變化，影響全球糧食供需平衡。</w:t>
            </w:r>
          </w:p>
          <w:p w:rsidR="00266DF0" w:rsidRPr="00866D84" w:rsidRDefault="00266DF0" w:rsidP="00266DF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66DF0" w:rsidRPr="00866D84" w:rsidRDefault="00266DF0" w:rsidP="00266DF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69" w:type="dxa"/>
          </w:tcPr>
          <w:p w:rsidR="00266DF0" w:rsidRPr="000707D0" w:rsidRDefault="00266DF0" w:rsidP="00FD3C9F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16" w:type="dxa"/>
          </w:tcPr>
          <w:p w:rsidR="00266DF0" w:rsidRPr="000707D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:rsidR="00266DF0" w:rsidRPr="000707D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:rsidR="00266DF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學習單</w:t>
            </w:r>
          </w:p>
          <w:p w:rsidR="00266DF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66DF0" w:rsidRPr="000707D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網路影片: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暖化威脅物種生存 櫻桃歉收.鮭魚無法洄游</w:t>
            </w:r>
            <w:hyperlink r:id="rId24" w:history="1">
              <w:r w:rsidRPr="000707D0">
                <w:rPr>
                  <w:rStyle w:val="af1"/>
                  <w:rFonts w:ascii="標楷體" w:eastAsia="標楷體" w:hAnsi="標楷體" w:cs="標楷體"/>
                  <w:sz w:val="24"/>
                  <w:szCs w:val="24"/>
                </w:rPr>
                <w:t>https://youtu.be/TcF-b95B5Xc</w:t>
              </w:r>
            </w:hyperlink>
          </w:p>
          <w:p w:rsidR="00266DF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66DF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66DF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A41EB">
              <w:rPr>
                <w:rFonts w:ascii="標楷體" w:eastAsia="標楷體" w:hAnsi="標楷體" w:cs="標楷體" w:hint="eastAsia"/>
                <w:sz w:val="24"/>
                <w:szCs w:val="24"/>
              </w:rPr>
              <w:t>《TED》為什麼氣候變遷是人權威脅</w:t>
            </w:r>
          </w:p>
          <w:p w:rsidR="00266DF0" w:rsidRDefault="00870ED7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25" w:history="1">
              <w:r w:rsidR="00266DF0" w:rsidRPr="00FF5C60">
                <w:rPr>
                  <w:rStyle w:val="af1"/>
                  <w:rFonts w:ascii="標楷體" w:eastAsia="標楷體" w:hAnsi="標楷體" w:cs="標楷體"/>
                  <w:sz w:val="24"/>
                  <w:szCs w:val="24"/>
                </w:rPr>
                <w:t>https://youtu.be/7JVTirBEfho</w:t>
              </w:r>
            </w:hyperlink>
          </w:p>
          <w:p w:rsidR="00266DF0" w:rsidRPr="000707D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46" w:type="dxa"/>
          </w:tcPr>
          <w:p w:rsidR="00266DF0" w:rsidRPr="000707D0" w:rsidRDefault="00266DF0" w:rsidP="00266DF0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266DF0" w:rsidRPr="000707D0" w:rsidRDefault="00266DF0" w:rsidP="00266DF0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266DF0" w:rsidRPr="000707D0" w:rsidRDefault="00266DF0" w:rsidP="00266DF0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266DF0" w:rsidRPr="000707D0" w:rsidRDefault="00266DF0" w:rsidP="00266DF0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976" w:type="dxa"/>
          </w:tcPr>
          <w:p w:rsidR="00266DF0" w:rsidRPr="005A2B52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【環境教育】 </w:t>
            </w:r>
          </w:p>
          <w:p w:rsidR="00266DF0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>環J8 了解臺灣生態環境及社會發展面對氣候變遷的脆弱性與韌性。</w:t>
            </w:r>
          </w:p>
          <w:p w:rsidR="00266DF0" w:rsidRPr="005A2B52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>環J9 了解氣候變遷減緩與調適的涵義，以及臺灣因應氣候變遷調適的政策。</w:t>
            </w:r>
          </w:p>
          <w:p w:rsidR="00266DF0" w:rsidRPr="005A2B52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>環J10 了解天然災害對人類生活、生命、社會發展與經濟產業的衝擊。</w:t>
            </w:r>
          </w:p>
        </w:tc>
        <w:tc>
          <w:tcPr>
            <w:tcW w:w="1359" w:type="dxa"/>
            <w:tcBorders>
              <w:right w:val="single" w:sz="8" w:space="0" w:color="auto"/>
            </w:tcBorders>
          </w:tcPr>
          <w:p w:rsidR="00266DF0" w:rsidRPr="006E47FA" w:rsidRDefault="00266DF0" w:rsidP="00DF3E8D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6E47FA">
              <w:rPr>
                <w:rFonts w:ascii="標楷體" w:eastAsia="標楷體" w:hAnsi="標楷體" w:hint="eastAsia"/>
                <w:color w:val="auto"/>
              </w:rPr>
              <w:t xml:space="preserve">30-3英語文競賽  </w:t>
            </w:r>
          </w:p>
          <w:p w:rsidR="00266DF0" w:rsidRPr="006E47FA" w:rsidRDefault="00266DF0" w:rsidP="00DF3E8D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6E47FA">
              <w:rPr>
                <w:rFonts w:ascii="標楷體" w:eastAsia="標楷體" w:hAnsi="標楷體" w:hint="eastAsia"/>
                <w:color w:val="auto"/>
              </w:rPr>
              <w:t>2作業補抽查</w:t>
            </w:r>
          </w:p>
        </w:tc>
      </w:tr>
      <w:tr w:rsidR="00266DF0" w:rsidRPr="006E47FA" w:rsidTr="00FD3C9F">
        <w:trPr>
          <w:cantSplit/>
        </w:trPr>
        <w:tc>
          <w:tcPr>
            <w:tcW w:w="913" w:type="dxa"/>
            <w:tcBorders>
              <w:left w:val="single" w:sz="8" w:space="0" w:color="auto"/>
            </w:tcBorders>
            <w:vAlign w:val="center"/>
          </w:tcPr>
          <w:p w:rsidR="00266DF0" w:rsidRPr="006E47FA" w:rsidRDefault="00266DF0" w:rsidP="00266D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7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第十一週11/5-11/11</w:t>
            </w:r>
          </w:p>
        </w:tc>
        <w:tc>
          <w:tcPr>
            <w:tcW w:w="2207" w:type="dxa"/>
          </w:tcPr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一、氣候變遷與環境災害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全球暖化現象及成因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冰層融化，海面上升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都市熱島效應</w:t>
            </w:r>
          </w:p>
          <w:p w:rsidR="00266DF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生物大搬家</w:t>
            </w:r>
          </w:p>
          <w:p w:rsidR="00266DF0" w:rsidRPr="000707D0" w:rsidRDefault="00266DF0" w:rsidP="00266DF0">
            <w:pPr>
              <w:ind w:firstLineChars="9" w:firstLine="22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極端氣候災害</w:t>
            </w:r>
          </w:p>
          <w:p w:rsidR="00266DF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6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防災避難教育訓練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7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減碳從日常飲食做起</w:t>
            </w:r>
          </w:p>
        </w:tc>
        <w:tc>
          <w:tcPr>
            <w:tcW w:w="2976" w:type="dxa"/>
          </w:tcPr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地1a-Ⅳ-2說明重要環境、經濟與文化議題間的相互關係。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地1c-Ⅳ-2反思各種地理環境與議題的內涵，並提出相關意見。</w:t>
            </w:r>
          </w:p>
          <w:p w:rsidR="00266DF0" w:rsidRPr="000707D0" w:rsidRDefault="00266DF0" w:rsidP="00266DF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2977" w:type="dxa"/>
          </w:tcPr>
          <w:p w:rsidR="00266DF0" w:rsidRPr="000707D0" w:rsidRDefault="00266DF0" w:rsidP="00266DF0">
            <w:pPr>
              <w:snapToGrid w:val="0"/>
              <w:ind w:left="240" w:hangingChars="100" w:hanging="24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一、氣候變遷與環境災害</w:t>
            </w:r>
          </w:p>
          <w:p w:rsidR="00266DF0" w:rsidRPr="000707D0" w:rsidRDefault="00266DF0" w:rsidP="00266DF0">
            <w:pPr>
              <w:snapToGrid w:val="0"/>
              <w:ind w:left="240" w:hangingChars="100" w:hanging="24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5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.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極端氣候造成環境災害</w:t>
            </w:r>
          </w:p>
          <w:p w:rsidR="00266DF0" w:rsidRDefault="00266DF0" w:rsidP="00266DF0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5</w:t>
            </w:r>
            <w:r w:rsidRPr="000707D0">
              <w:rPr>
                <w:rFonts w:ascii="標楷體" w:eastAsia="標楷體" w:hAnsi="標楷體"/>
                <w:snapToGrid w:val="0"/>
                <w:sz w:val="24"/>
                <w:szCs w:val="24"/>
              </w:rPr>
              <w:t>-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1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全球暖化引發氣候異常，造成災害更加嚴重。</w:t>
            </w:r>
          </w:p>
          <w:p w:rsidR="00266DF0" w:rsidRDefault="00266DF0" w:rsidP="00266DF0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5-2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乾旱劇烈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，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造成沙漠面積日漸擴大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，引發沙塵暴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。</w:t>
            </w:r>
          </w:p>
          <w:p w:rsidR="00266DF0" w:rsidRDefault="00266DF0" w:rsidP="00266DF0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5-3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高溫乾燥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引起森林大火。</w:t>
            </w:r>
          </w:p>
          <w:p w:rsidR="00266DF0" w:rsidRDefault="00266DF0" w:rsidP="00266DF0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5-4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缺水導致糧食短缺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。</w:t>
            </w:r>
          </w:p>
          <w:p w:rsidR="00266DF0" w:rsidRDefault="00266DF0" w:rsidP="00266DF0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5-5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豪雨頻繁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，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對自然環境造成破壞。</w:t>
            </w:r>
          </w:p>
          <w:p w:rsidR="00266DF0" w:rsidRDefault="00266DF0" w:rsidP="00266DF0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 xml:space="preserve"> 5-6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引發洪水、土石流，威脅人類的生命財產。</w:t>
            </w:r>
          </w:p>
          <w:p w:rsidR="00266DF0" w:rsidRDefault="00266DF0" w:rsidP="00266DF0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5-7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暴風雪劇烈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，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影響農業生產，造成經濟損失。</w:t>
            </w:r>
          </w:p>
          <w:p w:rsidR="00266DF0" w:rsidRPr="000707D0" w:rsidRDefault="00266DF0" w:rsidP="00266DF0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5-8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觀看影片</w:t>
            </w:r>
            <w:r w:rsidRPr="000E279F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【地球發燒了! 極端氣候侵襲全球 未來恐造成巨大損害】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、</w:t>
            </w:r>
            <w:r w:rsidRPr="000E279F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</w:t>
            </w:r>
            <w:r w:rsidRPr="000E279F">
              <w:rPr>
                <w:rFonts w:ascii="標楷體" w:eastAsia="標楷體" w:hAnsi="標楷體" w:cs="標楷體" w:hint="eastAsia"/>
                <w:sz w:val="24"/>
                <w:szCs w:val="24"/>
              </w:rPr>
              <w:t>谷歌地球2400萬張衛星照 看見氣候變遷</w:t>
            </w:r>
            <w:r w:rsidRPr="000E279F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】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並討論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發表感想。</w:t>
            </w:r>
          </w:p>
        </w:tc>
        <w:tc>
          <w:tcPr>
            <w:tcW w:w="369" w:type="dxa"/>
          </w:tcPr>
          <w:p w:rsidR="00266DF0" w:rsidRPr="000707D0" w:rsidRDefault="00266DF0" w:rsidP="00FD3C9F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16" w:type="dxa"/>
          </w:tcPr>
          <w:p w:rsidR="00266DF0" w:rsidRPr="000707D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:rsidR="00266DF0" w:rsidRPr="000707D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:rsidR="00266DF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學習單</w:t>
            </w:r>
          </w:p>
          <w:p w:rsidR="00266DF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66DF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網路影片: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 w:rsidRPr="000E279F">
              <w:rPr>
                <w:rFonts w:ascii="標楷體" w:eastAsia="標楷體" w:hAnsi="標楷體" w:cs="標楷體" w:hint="eastAsia"/>
                <w:sz w:val="24"/>
                <w:szCs w:val="24"/>
              </w:rPr>
              <w:t>地球發燒了! 極端氣候侵襲全球 未來恐造成巨大損害</w:t>
            </w:r>
            <w:hyperlink r:id="rId26" w:history="1">
              <w:r w:rsidRPr="00FF295F">
                <w:rPr>
                  <w:rStyle w:val="af1"/>
                  <w:rFonts w:ascii="標楷體" w:eastAsia="標楷體" w:hAnsi="標楷體" w:cs="標楷體"/>
                  <w:sz w:val="24"/>
                  <w:szCs w:val="24"/>
                </w:rPr>
                <w:t>https://youtu.be/gR4-SgiaK3U</w:t>
              </w:r>
            </w:hyperlink>
          </w:p>
          <w:p w:rsidR="00266DF0" w:rsidRPr="000E279F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66DF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E279F">
              <w:rPr>
                <w:rFonts w:ascii="標楷體" w:eastAsia="標楷體" w:hAnsi="標楷體" w:cs="標楷體" w:hint="eastAsia"/>
                <w:sz w:val="24"/>
                <w:szCs w:val="24"/>
              </w:rPr>
              <w:t>谷歌地球2400萬張衛星照 看見氣候變遷</w:t>
            </w:r>
          </w:p>
          <w:p w:rsidR="00266DF0" w:rsidRDefault="00870ED7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27" w:history="1">
              <w:r w:rsidR="00266DF0" w:rsidRPr="00FF295F">
                <w:rPr>
                  <w:rStyle w:val="af1"/>
                  <w:rFonts w:ascii="標楷體" w:eastAsia="標楷體" w:hAnsi="標楷體" w:cs="標楷體"/>
                  <w:sz w:val="24"/>
                  <w:szCs w:val="24"/>
                </w:rPr>
                <w:t>https://youtu.be/WE61feAHKto</w:t>
              </w:r>
            </w:hyperlink>
          </w:p>
          <w:p w:rsidR="00266DF0" w:rsidRPr="000707D0" w:rsidRDefault="00266DF0" w:rsidP="00266DF0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</w:tc>
        <w:tc>
          <w:tcPr>
            <w:tcW w:w="1146" w:type="dxa"/>
          </w:tcPr>
          <w:p w:rsidR="00266DF0" w:rsidRPr="000707D0" w:rsidRDefault="00266DF0" w:rsidP="00266DF0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266DF0" w:rsidRPr="000707D0" w:rsidRDefault="00266DF0" w:rsidP="00266DF0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266DF0" w:rsidRPr="000707D0" w:rsidRDefault="00266DF0" w:rsidP="00266DF0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266DF0" w:rsidRPr="000707D0" w:rsidRDefault="00266DF0" w:rsidP="00266DF0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976" w:type="dxa"/>
          </w:tcPr>
          <w:p w:rsidR="00266DF0" w:rsidRPr="005A2B52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【環境教育】 </w:t>
            </w:r>
          </w:p>
          <w:p w:rsidR="00266DF0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>環J8 了解臺灣生態環境及社會發展面對氣候變遷的脆弱性與韌性。</w:t>
            </w:r>
          </w:p>
          <w:p w:rsidR="00266DF0" w:rsidRPr="005A2B52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>環J9 了解氣候變遷減緩與調適的涵義，以及臺灣因應氣候變遷調適的政策。</w:t>
            </w:r>
          </w:p>
          <w:p w:rsidR="00266DF0" w:rsidRPr="005A2B52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>環J10 了解天然災害對人類生活、生命、社會發展與經濟產業的衝擊。</w:t>
            </w:r>
          </w:p>
        </w:tc>
        <w:tc>
          <w:tcPr>
            <w:tcW w:w="1359" w:type="dxa"/>
            <w:tcBorders>
              <w:right w:val="single" w:sz="8" w:space="0" w:color="auto"/>
            </w:tcBorders>
          </w:tcPr>
          <w:p w:rsidR="00266DF0" w:rsidRPr="006E47FA" w:rsidRDefault="00266DF0" w:rsidP="00DF3E8D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6E47FA">
              <w:rPr>
                <w:rFonts w:ascii="標楷體" w:eastAsia="標楷體" w:hAnsi="標楷體" w:hint="eastAsia"/>
                <w:color w:val="auto"/>
              </w:rPr>
              <w:t>8-10九年級畢業旅行</w:t>
            </w:r>
          </w:p>
        </w:tc>
      </w:tr>
      <w:tr w:rsidR="00266DF0" w:rsidRPr="006E47FA" w:rsidTr="00FD3C9F">
        <w:trPr>
          <w:cantSplit/>
        </w:trPr>
        <w:tc>
          <w:tcPr>
            <w:tcW w:w="913" w:type="dxa"/>
            <w:tcBorders>
              <w:left w:val="single" w:sz="8" w:space="0" w:color="auto"/>
            </w:tcBorders>
            <w:vAlign w:val="center"/>
          </w:tcPr>
          <w:p w:rsidR="00266DF0" w:rsidRPr="006E47FA" w:rsidRDefault="00266DF0" w:rsidP="00266D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7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第十二週11/12-11/18</w:t>
            </w:r>
          </w:p>
        </w:tc>
        <w:tc>
          <w:tcPr>
            <w:tcW w:w="2207" w:type="dxa"/>
          </w:tcPr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一、氣候變遷與環境災害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全球暖化現象及成因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冰層融化，海面上升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都市熱島效應</w:t>
            </w:r>
          </w:p>
          <w:p w:rsidR="00266DF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生物大搬家</w:t>
            </w:r>
          </w:p>
          <w:p w:rsidR="00266DF0" w:rsidRPr="000707D0" w:rsidRDefault="00266DF0" w:rsidP="00266DF0">
            <w:pPr>
              <w:ind w:firstLineChars="9" w:firstLine="22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極端氣候災害</w:t>
            </w:r>
          </w:p>
          <w:p w:rsidR="00266DF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6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防災避難教育訓練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7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減碳從日常飲食做起</w:t>
            </w:r>
          </w:p>
        </w:tc>
        <w:tc>
          <w:tcPr>
            <w:tcW w:w="2976" w:type="dxa"/>
          </w:tcPr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地1a-Ⅳ-2說明重要環境、經濟與文化議題間的相互關係。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地1c-Ⅳ-2反思各種地理環境與議題的內涵，並提出相關意見。</w:t>
            </w:r>
          </w:p>
          <w:p w:rsidR="00266DF0" w:rsidRDefault="00266DF0" w:rsidP="00266DF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:rsidR="00BC73C8" w:rsidRDefault="00BC73C8" w:rsidP="00266DF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:rsidR="00BC73C8" w:rsidRDefault="00BC73C8" w:rsidP="00266DF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:rsidR="00BC73C8" w:rsidRDefault="00BC73C8" w:rsidP="00266DF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:rsidR="00BC73C8" w:rsidRDefault="00BC73C8" w:rsidP="00266DF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:rsidR="00BC73C8" w:rsidRDefault="00BC73C8" w:rsidP="00266DF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:rsidR="00BC73C8" w:rsidRDefault="00BC73C8" w:rsidP="00266DF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:rsidR="00BC73C8" w:rsidRPr="00BC73C8" w:rsidRDefault="00BC73C8" w:rsidP="00266DF0">
            <w:pPr>
              <w:ind w:left="240" w:hangingChars="100" w:hanging="240"/>
              <w:jc w:val="left"/>
              <w:rPr>
                <w:rFonts w:asciiTheme="majorEastAsia" w:eastAsiaTheme="majorEastAsia" w:hAnsiTheme="majorEastAsia"/>
                <w:snapToGrid w:val="0"/>
                <w:sz w:val="24"/>
                <w:szCs w:val="24"/>
              </w:rPr>
            </w:pPr>
            <w:r w:rsidRPr="00BC73C8">
              <w:rPr>
                <w:rFonts w:asciiTheme="majorEastAsia" w:eastAsiaTheme="majorEastAsia" w:hAnsiTheme="majorEastAsia" w:hint="eastAsia"/>
                <w:snapToGrid w:val="0"/>
                <w:sz w:val="24"/>
                <w:szCs w:val="24"/>
              </w:rPr>
              <w:t>童Cc-IV-1戶外休閒活動的安全、風險管理與緊急事件的處理。</w:t>
            </w:r>
          </w:p>
        </w:tc>
        <w:tc>
          <w:tcPr>
            <w:tcW w:w="2977" w:type="dxa"/>
          </w:tcPr>
          <w:p w:rsidR="00266DF0" w:rsidRPr="00B25603" w:rsidRDefault="00266DF0" w:rsidP="00266DF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25603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一、氣候變遷與環境災害</w:t>
            </w:r>
          </w:p>
          <w:p w:rsidR="00266DF0" w:rsidRDefault="00266DF0" w:rsidP="00266DF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25603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防災避難教育訓練</w:t>
            </w:r>
          </w:p>
          <w:p w:rsidR="00266DF0" w:rsidRDefault="00266DF0" w:rsidP="00266DF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6-1</w:t>
            </w:r>
            <w:r w:rsidR="005A7DEF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臺灣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除了氣候災害外，地震亦是常發生的天災，故以</w:t>
            </w:r>
            <w:r w:rsidRPr="00FA450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日本311地震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時的應變為借鏡，實施防災教育。</w:t>
            </w:r>
          </w:p>
          <w:p w:rsidR="00266DF0" w:rsidRDefault="00266DF0" w:rsidP="00266DF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 xml:space="preserve"> 6-2</w:t>
            </w:r>
            <w:r w:rsidRPr="00FA450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說明海嘯如何發生，與近年來嚴重的海嘯災害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。</w:t>
            </w:r>
          </w:p>
          <w:p w:rsidR="00266DF0" w:rsidRDefault="00266DF0" w:rsidP="00266DF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 xml:space="preserve"> 6-3</w:t>
            </w:r>
            <w:r w:rsidRPr="00FA450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分段觀賞釜石奇蹟影片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，</w:t>
            </w:r>
            <w:r w:rsidRPr="00FA450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整理影片中介紹的防災逃難重點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。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br/>
            </w:r>
            <w:r w:rsidRPr="00FA450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(1)永遠要有危機意識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br/>
            </w:r>
            <w:r w:rsidRPr="00FA450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(2)成為避難的先行者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br/>
            </w:r>
            <w:r w:rsidRPr="00FA4504">
              <w:rPr>
                <w:rFonts w:ascii="標楷體" w:eastAsia="標楷體" w:hAnsi="標楷體"/>
                <w:snapToGrid w:val="0"/>
                <w:sz w:val="24"/>
                <w:szCs w:val="24"/>
              </w:rPr>
              <w:t>(3)</w:t>
            </w:r>
            <w:r w:rsidRPr="00FA450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海嘨來臨時，別管家人，先避難保護好自己</w:t>
            </w:r>
          </w:p>
          <w:p w:rsidR="00266DF0" w:rsidRDefault="00266DF0" w:rsidP="00266DF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 xml:space="preserve"> 6-4</w:t>
            </w:r>
            <w:r w:rsidRPr="00FA450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強調</w:t>
            </w:r>
            <w:r w:rsidR="005A7DEF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臺灣</w:t>
            </w:r>
            <w:r w:rsidRPr="00FA450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與日本同屬火環帶，必須具備危機意識，並且多了解防災知識與避難原則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。</w:t>
            </w:r>
          </w:p>
          <w:p w:rsidR="00BC73C8" w:rsidRDefault="00BC73C8" w:rsidP="00266DF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:rsidR="00BC73C8" w:rsidRPr="00BC73C8" w:rsidRDefault="00BC73C8" w:rsidP="00266DF0">
            <w:pPr>
              <w:ind w:left="240" w:hangingChars="100" w:hanging="240"/>
              <w:jc w:val="left"/>
              <w:rPr>
                <w:rFonts w:ascii="細明體" w:eastAsia="細明體" w:hAnsi="細明體"/>
                <w:snapToGrid w:val="0"/>
                <w:sz w:val="24"/>
                <w:szCs w:val="24"/>
              </w:rPr>
            </w:pPr>
            <w:r w:rsidRPr="00BC73C8">
              <w:rPr>
                <w:rFonts w:ascii="細明體" w:eastAsia="細明體" w:hAnsi="細明體" w:hint="eastAsia"/>
                <w:snapToGrid w:val="0"/>
                <w:sz w:val="24"/>
                <w:szCs w:val="24"/>
              </w:rPr>
              <w:t>（結合綜合活動領域）</w:t>
            </w:r>
          </w:p>
        </w:tc>
        <w:tc>
          <w:tcPr>
            <w:tcW w:w="369" w:type="dxa"/>
          </w:tcPr>
          <w:p w:rsidR="00266DF0" w:rsidRPr="000707D0" w:rsidRDefault="00266DF0" w:rsidP="00FD3C9F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16" w:type="dxa"/>
          </w:tcPr>
          <w:p w:rsidR="00266DF0" w:rsidRPr="000707D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:rsidR="00266DF0" w:rsidRPr="000707D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:rsidR="00266DF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學習單</w:t>
            </w:r>
          </w:p>
          <w:p w:rsidR="00266DF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66DF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網路影片:</w:t>
            </w:r>
          </w:p>
          <w:p w:rsidR="00266DF0" w:rsidRPr="00FA4504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A4504">
              <w:rPr>
                <w:rFonts w:ascii="標楷體" w:eastAsia="標楷體" w:hAnsi="標楷體" w:cs="標楷體" w:hint="eastAsia"/>
                <w:sz w:val="24"/>
                <w:szCs w:val="24"/>
              </w:rPr>
              <w:t>釜石奇蹟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(上)</w:t>
            </w:r>
          </w:p>
          <w:p w:rsidR="00266DF0" w:rsidRDefault="00870ED7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28" w:history="1">
              <w:r w:rsidR="00266DF0" w:rsidRPr="00FF295F">
                <w:rPr>
                  <w:rStyle w:val="af1"/>
                  <w:rFonts w:ascii="標楷體" w:eastAsia="標楷體" w:hAnsi="標楷體" w:cs="標楷體"/>
                  <w:sz w:val="24"/>
                  <w:szCs w:val="24"/>
                </w:rPr>
                <w:t>https://youtu.be/uEVW-b-arDA</w:t>
              </w:r>
            </w:hyperlink>
          </w:p>
          <w:p w:rsidR="00266DF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66DF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A4504">
              <w:rPr>
                <w:rFonts w:ascii="標楷體" w:eastAsia="標楷體" w:hAnsi="標楷體" w:cs="標楷體" w:hint="eastAsia"/>
                <w:sz w:val="24"/>
                <w:szCs w:val="24"/>
              </w:rPr>
              <w:t>釜石奇蹟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(下)</w:t>
            </w:r>
          </w:p>
          <w:p w:rsidR="00266DF0" w:rsidRDefault="00870ED7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29" w:history="1">
              <w:r w:rsidR="00266DF0" w:rsidRPr="00FF295F">
                <w:rPr>
                  <w:rStyle w:val="af1"/>
                  <w:rFonts w:ascii="標楷體" w:eastAsia="標楷體" w:hAnsi="標楷體" w:cs="標楷體"/>
                  <w:sz w:val="24"/>
                  <w:szCs w:val="24"/>
                </w:rPr>
                <w:t>https://youtu.be/52fnMhy86GU</w:t>
              </w:r>
            </w:hyperlink>
          </w:p>
          <w:p w:rsidR="00266DF0" w:rsidRPr="00FA4504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66DF0" w:rsidRPr="000707D0" w:rsidRDefault="00266DF0" w:rsidP="00266DF0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</w:tc>
        <w:tc>
          <w:tcPr>
            <w:tcW w:w="1146" w:type="dxa"/>
          </w:tcPr>
          <w:p w:rsidR="00266DF0" w:rsidRPr="000707D0" w:rsidRDefault="00266DF0" w:rsidP="00266DF0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266DF0" w:rsidRPr="000707D0" w:rsidRDefault="00266DF0" w:rsidP="00266DF0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266DF0" w:rsidRPr="000707D0" w:rsidRDefault="00266DF0" w:rsidP="00266DF0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266DF0" w:rsidRPr="000707D0" w:rsidRDefault="00266DF0" w:rsidP="00266DF0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976" w:type="dxa"/>
          </w:tcPr>
          <w:p w:rsidR="00266DF0" w:rsidRPr="005A2B52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【環境教育】 </w:t>
            </w:r>
          </w:p>
          <w:p w:rsidR="00266DF0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>環J10 了解天然災害對人類生活、生命、社會發展與經濟產業的衝擊。</w:t>
            </w:r>
          </w:p>
          <w:p w:rsidR="00266DF0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266DF0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>環J12 認識不同類型災害可能伴隨的危險，學習適當預防與避難行為。</w:t>
            </w:r>
          </w:p>
          <w:p w:rsidR="00266DF0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266DF0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>【防災教育】</w:t>
            </w:r>
          </w:p>
          <w:p w:rsidR="00266DF0" w:rsidRPr="005A2B52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>防J6 應用氣象局提供的災害資訊，做出適當的判斷及行動。</w:t>
            </w:r>
          </w:p>
          <w:p w:rsidR="00266DF0" w:rsidRPr="005A2B52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>防J9 了解校園及住家內各項避難器具的正確使用方式。</w:t>
            </w:r>
          </w:p>
        </w:tc>
        <w:tc>
          <w:tcPr>
            <w:tcW w:w="1359" w:type="dxa"/>
            <w:tcBorders>
              <w:right w:val="single" w:sz="8" w:space="0" w:color="auto"/>
            </w:tcBorders>
          </w:tcPr>
          <w:p w:rsidR="00266DF0" w:rsidRPr="006E47FA" w:rsidRDefault="00266DF0" w:rsidP="00DF3E8D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6E47FA">
              <w:rPr>
                <w:rFonts w:ascii="標楷體" w:eastAsia="標楷體" w:hAnsi="標楷體" w:hint="eastAsia"/>
                <w:color w:val="auto"/>
              </w:rPr>
              <w:t>圖書館排詩大賽(暫訂)</w:t>
            </w:r>
          </w:p>
        </w:tc>
      </w:tr>
      <w:tr w:rsidR="00266DF0" w:rsidRPr="006E47FA" w:rsidTr="00FD3C9F">
        <w:trPr>
          <w:cantSplit/>
        </w:trPr>
        <w:tc>
          <w:tcPr>
            <w:tcW w:w="913" w:type="dxa"/>
            <w:tcBorders>
              <w:left w:val="single" w:sz="8" w:space="0" w:color="auto"/>
            </w:tcBorders>
            <w:vAlign w:val="center"/>
          </w:tcPr>
          <w:p w:rsidR="00266DF0" w:rsidRPr="006E47FA" w:rsidRDefault="00266DF0" w:rsidP="00266D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7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第十三週11/19-11/25</w:t>
            </w:r>
          </w:p>
        </w:tc>
        <w:tc>
          <w:tcPr>
            <w:tcW w:w="2207" w:type="dxa"/>
          </w:tcPr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一、氣候變遷與環境災害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全球暖化現象及成因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冰層融化，海面上升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都市熱島效應</w:t>
            </w:r>
          </w:p>
          <w:p w:rsidR="00266DF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生物大搬家</w:t>
            </w:r>
          </w:p>
          <w:p w:rsidR="00266DF0" w:rsidRPr="000707D0" w:rsidRDefault="00266DF0" w:rsidP="00266DF0">
            <w:pPr>
              <w:ind w:firstLineChars="9" w:firstLine="22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極端氣候災害</w:t>
            </w:r>
          </w:p>
          <w:p w:rsidR="00266DF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6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防災避難教育訓練</w:t>
            </w:r>
          </w:p>
          <w:p w:rsidR="00266DF0" w:rsidRPr="000707D0" w:rsidRDefault="00266DF0" w:rsidP="00266DF0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7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減碳從日常飲食做起</w:t>
            </w:r>
          </w:p>
        </w:tc>
        <w:tc>
          <w:tcPr>
            <w:tcW w:w="2976" w:type="dxa"/>
          </w:tcPr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地1a-Ⅳ-2說明重要環境、經濟與文化議題間的相互關係。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:rsidR="00266DF0" w:rsidRPr="000707D0" w:rsidRDefault="00266DF0" w:rsidP="00266DF0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地1c-Ⅳ-2反思各種地理環境與議題的內涵，並提出相關意見。</w:t>
            </w:r>
          </w:p>
          <w:p w:rsidR="00266DF0" w:rsidRPr="000707D0" w:rsidRDefault="00266DF0" w:rsidP="00266DF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2977" w:type="dxa"/>
          </w:tcPr>
          <w:p w:rsidR="00266DF0" w:rsidRDefault="00266DF0" w:rsidP="00266DF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25603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一、氣候變遷與環境災害</w:t>
            </w:r>
          </w:p>
          <w:p w:rsidR="00266DF0" w:rsidRDefault="00266DF0" w:rsidP="00266DF0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7</w:t>
            </w:r>
            <w:r w:rsidRPr="00B25603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減碳從日常做起</w:t>
            </w:r>
          </w:p>
          <w:p w:rsidR="00266DF0" w:rsidRDefault="00266DF0" w:rsidP="00266DF0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7-1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引起動機：</w:t>
            </w:r>
            <w:r w:rsidRPr="005B5469">
              <w:rPr>
                <w:rFonts w:ascii="標楷體" w:eastAsia="標楷體" w:hAnsi="標楷體" w:cs="標楷體" w:hint="eastAsia"/>
                <w:sz w:val="24"/>
                <w:szCs w:val="24"/>
              </w:rPr>
              <w:t>觀看影片【全球暖化講到嘴爛都聽煩了！如何真正改變行為？】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，討論發表感想。</w:t>
            </w:r>
          </w:p>
          <w:p w:rsidR="00266DF0" w:rsidRDefault="00266DF0" w:rsidP="00266DF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7-2</w:t>
            </w:r>
            <w:r w:rsidRPr="00593C7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低碳飲食救地球SOS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br/>
              <w:t>(1)</w:t>
            </w:r>
            <w:r w:rsidRPr="00593C7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減碳從吃做起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：</w:t>
            </w:r>
            <w:r w:rsidRPr="00593C7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為了飼養大量的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牲畜</w:t>
            </w:r>
            <w:r w:rsidRPr="00593C7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，必須開發更多的土地來做為牧場，亞馬遜河流域原有的森林中有70%都成了牧場。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br/>
            </w:r>
            <w:r w:rsidRPr="00593C7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(2)畜牧業消耗了大量的水資源，而牲畜產生的大量排泄物也汙染了水資源。</w:t>
            </w:r>
          </w:p>
          <w:p w:rsidR="00266DF0" w:rsidRDefault="00266DF0" w:rsidP="00266DF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7-3</w:t>
            </w:r>
            <w:r w:rsidRPr="00593C7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說明日常生活中如何聰明選擇低碳食物，為地球環境盡一份心力。</w:t>
            </w:r>
          </w:p>
          <w:p w:rsidR="00266DF0" w:rsidRDefault="00266DF0" w:rsidP="00266DF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7-4</w:t>
            </w:r>
            <w:r w:rsidRPr="00593C7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認識碳足跡標籤</w:t>
            </w:r>
          </w:p>
          <w:p w:rsidR="00266DF0" w:rsidRDefault="00266DF0" w:rsidP="00266DF0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7-5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觀看影片</w:t>
            </w:r>
            <w:r>
              <w:rPr>
                <w:rFonts w:ascii="新細明體" w:hAnsi="新細明體" w:hint="eastAsia"/>
                <w:snapToGrid w:val="0"/>
                <w:sz w:val="24"/>
                <w:szCs w:val="24"/>
              </w:rPr>
              <w:t>【</w:t>
            </w:r>
            <w:r w:rsidRPr="00593C7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響應低碳飲食健康又環保】</w:t>
            </w:r>
            <w:r w:rsidRPr="00FA726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，平時消費盡量選擇當季、在地產品，減少運輸及存放時所需的能源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。</w:t>
            </w:r>
          </w:p>
          <w:p w:rsidR="00266DF0" w:rsidRPr="005B5469" w:rsidRDefault="00266DF0" w:rsidP="00266DF0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7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-6</w:t>
            </w:r>
            <w:r w:rsidRPr="00593C7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請同學為自己健康與地球永續，許下承諾付諸行動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。</w:t>
            </w:r>
          </w:p>
        </w:tc>
        <w:tc>
          <w:tcPr>
            <w:tcW w:w="369" w:type="dxa"/>
          </w:tcPr>
          <w:p w:rsidR="00266DF0" w:rsidRPr="00593C76" w:rsidRDefault="00266DF0" w:rsidP="00FD3C9F">
            <w:pPr>
              <w:ind w:firstLine="0"/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93C7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</w:t>
            </w:r>
          </w:p>
        </w:tc>
        <w:tc>
          <w:tcPr>
            <w:tcW w:w="1616" w:type="dxa"/>
          </w:tcPr>
          <w:p w:rsidR="00266DF0" w:rsidRPr="000707D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:rsidR="00266DF0" w:rsidRPr="000707D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:rsidR="00266DF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學習單</w:t>
            </w:r>
          </w:p>
          <w:p w:rsidR="00266DF0" w:rsidRDefault="00266DF0" w:rsidP="00266DF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66DF0" w:rsidRDefault="00266DF0" w:rsidP="00266DF0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93C7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網路影片:</w:t>
            </w:r>
            <w:r w:rsidRPr="00593C76">
              <w:rPr>
                <w:rFonts w:ascii="標楷體" w:eastAsia="標楷體" w:hAnsi="標楷體"/>
                <w:snapToGrid w:val="0"/>
                <w:sz w:val="24"/>
                <w:szCs w:val="24"/>
              </w:rPr>
              <w:br/>
            </w:r>
            <w:r w:rsidRPr="005B5469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全球暖化講到嘴爛都聽煩了！如何真正改變行為？</w:t>
            </w:r>
          </w:p>
          <w:p w:rsidR="00266DF0" w:rsidRDefault="00870ED7" w:rsidP="00266DF0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hyperlink r:id="rId30" w:history="1">
              <w:r w:rsidR="00266DF0" w:rsidRPr="00FF295F">
                <w:rPr>
                  <w:rStyle w:val="af1"/>
                  <w:rFonts w:ascii="標楷體" w:eastAsia="標楷體" w:hAnsi="標楷體"/>
                  <w:snapToGrid w:val="0"/>
                  <w:sz w:val="24"/>
                  <w:szCs w:val="24"/>
                </w:rPr>
                <w:t>https://youtu.be/3iy4azvVcfk</w:t>
              </w:r>
            </w:hyperlink>
          </w:p>
          <w:p w:rsidR="00266DF0" w:rsidRPr="005B5469" w:rsidRDefault="00266DF0" w:rsidP="00266DF0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:rsidR="00266DF0" w:rsidRDefault="00266DF0" w:rsidP="00266DF0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93C76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響應低碳飲食健康又環保</w:t>
            </w:r>
          </w:p>
          <w:p w:rsidR="00266DF0" w:rsidRDefault="00870ED7" w:rsidP="00266DF0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hyperlink r:id="rId31" w:history="1">
              <w:r w:rsidR="00266DF0" w:rsidRPr="00FF295F">
                <w:rPr>
                  <w:rStyle w:val="af1"/>
                  <w:rFonts w:ascii="標楷體" w:eastAsia="標楷體" w:hAnsi="標楷體"/>
                  <w:snapToGrid w:val="0"/>
                  <w:sz w:val="24"/>
                  <w:szCs w:val="24"/>
                </w:rPr>
                <w:t>https://youtu.be/rl31b1vpuCo</w:t>
              </w:r>
            </w:hyperlink>
          </w:p>
          <w:p w:rsidR="00266DF0" w:rsidRDefault="00266DF0" w:rsidP="00266DF0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:rsidR="00266DF0" w:rsidRPr="000707D0" w:rsidRDefault="00266DF0" w:rsidP="00266DF0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593C76">
              <w:rPr>
                <w:rFonts w:ascii="標楷體" w:eastAsia="標楷體" w:hAnsi="標楷體" w:hint="eastAsia"/>
                <w:noProof/>
                <w:snapToGrid w:val="0"/>
                <w:sz w:val="24"/>
                <w:szCs w:val="24"/>
              </w:rPr>
              <w:drawing>
                <wp:inline distT="0" distB="0" distL="0" distR="0" wp14:anchorId="035179F9" wp14:editId="67C105D1">
                  <wp:extent cx="882502" cy="1058185"/>
                  <wp:effectExtent l="0" t="0" r="0" b="8890"/>
                  <wp:docPr id="16" name="圖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641BA2.tmp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122" cy="10685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</w:tcPr>
          <w:p w:rsidR="00266DF0" w:rsidRPr="000707D0" w:rsidRDefault="00266DF0" w:rsidP="00266DF0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266DF0" w:rsidRPr="000707D0" w:rsidRDefault="00266DF0" w:rsidP="00266DF0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266DF0" w:rsidRPr="000707D0" w:rsidRDefault="00266DF0" w:rsidP="00266DF0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266DF0" w:rsidRPr="000707D0" w:rsidRDefault="00266DF0" w:rsidP="00266DF0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976" w:type="dxa"/>
          </w:tcPr>
          <w:p w:rsidR="00266DF0" w:rsidRPr="005A2B52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【環境教育】 </w:t>
            </w:r>
          </w:p>
          <w:p w:rsidR="00266DF0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>環J9 了解氣候變遷減緩與調適的涵義，以及臺灣因應氣候變遷調適的政策。</w:t>
            </w:r>
          </w:p>
          <w:p w:rsidR="00266DF0" w:rsidRPr="005A2B52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266DF0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>環J14 了解能量流動及物質循環與生態系統運作的關係。</w:t>
            </w:r>
          </w:p>
          <w:p w:rsidR="00266DF0" w:rsidRPr="005A2B52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266DF0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>環J15 認識產品的生命週期，探討其生態足跡、水足跡及碳足跡。</w:t>
            </w:r>
          </w:p>
          <w:p w:rsidR="00266DF0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266DF0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>【</w:t>
            </w:r>
            <w:r w:rsidRPr="00A405D5">
              <w:rPr>
                <w:rFonts w:ascii="標楷體" w:eastAsia="標楷體" w:hAnsi="標楷體" w:cs="標楷體" w:hint="eastAsia"/>
                <w:sz w:val="22"/>
                <w:szCs w:val="22"/>
              </w:rPr>
              <w:t>國際教育</w:t>
            </w: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>】</w:t>
            </w:r>
          </w:p>
          <w:p w:rsidR="00266DF0" w:rsidRPr="005A2B52" w:rsidRDefault="00266DF0" w:rsidP="00266DF0">
            <w:pPr>
              <w:ind w:leftChars="12" w:left="235" w:hangingChars="96" w:hanging="211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A405D5">
              <w:rPr>
                <w:rFonts w:ascii="標楷體" w:eastAsia="標楷體" w:hAnsi="標楷體" w:cs="標楷體" w:hint="eastAsia"/>
                <w:sz w:val="22"/>
                <w:szCs w:val="22"/>
              </w:rPr>
              <w:t>國J8 了解全球永續發展之理念並落實於日常生活中。</w:t>
            </w:r>
          </w:p>
        </w:tc>
        <w:tc>
          <w:tcPr>
            <w:tcW w:w="1359" w:type="dxa"/>
            <w:tcBorders>
              <w:right w:val="single" w:sz="8" w:space="0" w:color="auto"/>
            </w:tcBorders>
          </w:tcPr>
          <w:p w:rsidR="00266DF0" w:rsidRPr="006E47FA" w:rsidRDefault="00266DF0" w:rsidP="00DF3E8D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FD3C9F" w:rsidRPr="006E47FA" w:rsidTr="00266DF0">
        <w:trPr>
          <w:cantSplit/>
        </w:trPr>
        <w:tc>
          <w:tcPr>
            <w:tcW w:w="913" w:type="dxa"/>
            <w:tcBorders>
              <w:left w:val="single" w:sz="8" w:space="0" w:color="auto"/>
            </w:tcBorders>
            <w:vAlign w:val="center"/>
          </w:tcPr>
          <w:p w:rsidR="00FD3C9F" w:rsidRPr="006E47FA" w:rsidRDefault="00FD3C9F" w:rsidP="00FD3C9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7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第十四週11/26-12/2</w:t>
            </w:r>
          </w:p>
        </w:tc>
        <w:tc>
          <w:tcPr>
            <w:tcW w:w="2207" w:type="dxa"/>
          </w:tcPr>
          <w:p w:rsidR="00FD3C9F" w:rsidRDefault="00FD3C9F" w:rsidP="00FD3C9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</w:t>
            </w:r>
            <w:r w:rsidRPr="003E01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水與生命</w:t>
            </w:r>
          </w:p>
          <w:p w:rsidR="00FD3C9F" w:rsidRPr="00371ACB" w:rsidRDefault="00FD3C9F" w:rsidP="00FD3C9F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371A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水資源</w:t>
            </w:r>
          </w:p>
          <w:p w:rsidR="00FD3C9F" w:rsidRDefault="00FD3C9F" w:rsidP="00FD3C9F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2.森林與濕地</w:t>
            </w:r>
          </w:p>
          <w:p w:rsidR="00FD3C9F" w:rsidRDefault="00FD3C9F" w:rsidP="00131C3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3.水資源保育</w:t>
            </w:r>
          </w:p>
          <w:p w:rsidR="00131C35" w:rsidRPr="00131C35" w:rsidRDefault="00131C35" w:rsidP="00131C3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31C3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131C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="005A7DE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臺灣</w:t>
            </w:r>
            <w:r w:rsidRPr="00131C3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的海岸之美</w:t>
            </w:r>
          </w:p>
          <w:p w:rsidR="00131C35" w:rsidRPr="00F867CE" w:rsidRDefault="0010322F" w:rsidP="00131C3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5.海洋汙染</w:t>
            </w:r>
          </w:p>
        </w:tc>
        <w:tc>
          <w:tcPr>
            <w:tcW w:w="2976" w:type="dxa"/>
          </w:tcPr>
          <w:p w:rsidR="00FD3C9F" w:rsidRDefault="00FD3C9F" w:rsidP="00FD3C9F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</w:t>
            </w:r>
          </w:p>
          <w:p w:rsidR="00FD3C9F" w:rsidRDefault="00FD3C9F" w:rsidP="00FD3C9F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:rsidR="00FD3C9F" w:rsidRDefault="00FD3C9F" w:rsidP="00FD3C9F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</w:p>
          <w:p w:rsidR="00FD3C9F" w:rsidRPr="007772E6" w:rsidRDefault="00FD3C9F" w:rsidP="00FD3C9F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FD3C9F" w:rsidRPr="007772E6" w:rsidRDefault="00FD3C9F" w:rsidP="00FD3C9F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</w:t>
            </w:r>
          </w:p>
          <w:p w:rsidR="00FD3C9F" w:rsidRPr="007772E6" w:rsidRDefault="00FD3C9F" w:rsidP="00FD3C9F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敏銳察覺人與環境的互動關係及其淵源。</w:t>
            </w:r>
          </w:p>
          <w:p w:rsidR="00FD3C9F" w:rsidRPr="00CF5B88" w:rsidRDefault="00FD3C9F" w:rsidP="00FD3C9F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社2b-Ⅳ-3</w:t>
            </w:r>
          </w:p>
          <w:p w:rsidR="00FD3C9F" w:rsidRPr="00CF5B88" w:rsidRDefault="00FD3C9F" w:rsidP="00FD3C9F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重視環境倫理，並願意維護生態的多樣性。</w:t>
            </w:r>
          </w:p>
          <w:p w:rsidR="00FD3C9F" w:rsidRPr="00CF5B88" w:rsidRDefault="00FD3C9F" w:rsidP="00FD3C9F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社2c-Ⅳ-2</w:t>
            </w:r>
          </w:p>
          <w:p w:rsidR="00FD3C9F" w:rsidRPr="004E4218" w:rsidRDefault="00FD3C9F" w:rsidP="00FD3C9F">
            <w:pPr>
              <w:spacing w:afterLines="50" w:after="120"/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珍視重要的公民價值並願意付諸行動。</w:t>
            </w:r>
          </w:p>
        </w:tc>
        <w:tc>
          <w:tcPr>
            <w:tcW w:w="2977" w:type="dxa"/>
          </w:tcPr>
          <w:p w:rsidR="00FD3C9F" w:rsidRDefault="00FD3C9F" w:rsidP="00FD3C9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</w:t>
            </w:r>
            <w:r w:rsidRPr="003E01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水與生命</w:t>
            </w:r>
          </w:p>
          <w:p w:rsidR="00FD3C9F" w:rsidRDefault="00FD3C9F" w:rsidP="00FD3C9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1.水資源(1)</w:t>
            </w:r>
          </w:p>
          <w:p w:rsidR="00FD3C9F" w:rsidRDefault="00FD3C9F" w:rsidP="00FD3C9F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1-1以地圖、圖表分析全球水資源分布不均的現況。</w:t>
            </w:r>
          </w:p>
          <w:p w:rsidR="00FD3C9F" w:rsidRDefault="00FD3C9F" w:rsidP="00FD3C9F">
            <w:pPr>
              <w:ind w:leftChars="111" w:left="222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</w:t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了解臺灣地區主要水庫分布及相關資訊。</w:t>
            </w:r>
          </w:p>
          <w:p w:rsidR="00FD3C9F" w:rsidRDefault="00FD3C9F" w:rsidP="00FD3C9F">
            <w:pPr>
              <w:ind w:leftChars="111" w:left="222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(2)分析</w:t>
            </w:r>
            <w:r w:rsidR="005A7DE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臺灣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的氣候特色與水資源的關聯。</w:t>
            </w:r>
          </w:p>
          <w:p w:rsidR="00FD3C9F" w:rsidRPr="005F2B15" w:rsidRDefault="00FD3C9F" w:rsidP="00FD3C9F">
            <w:pPr>
              <w:ind w:leftChars="111" w:left="222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(3)分析世界各地的氣候如何影響其水資源利用。</w:t>
            </w:r>
          </w:p>
          <w:p w:rsidR="00FD3C9F" w:rsidRPr="00D255B3" w:rsidRDefault="00FD3C9F" w:rsidP="00FD3C9F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69" w:type="dxa"/>
          </w:tcPr>
          <w:p w:rsidR="00FD3C9F" w:rsidRPr="00EC5E79" w:rsidRDefault="00131C35" w:rsidP="00FD3C9F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616" w:type="dxa"/>
          </w:tcPr>
          <w:p w:rsidR="00FD3C9F" w:rsidRPr="00542786" w:rsidRDefault="00FD3C9F" w:rsidP="00FD3C9F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網路影片</w:t>
            </w:r>
          </w:p>
          <w:p w:rsidR="00FD3C9F" w:rsidRPr="00542786" w:rsidRDefault="00FD3C9F" w:rsidP="00FD3C9F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542786">
              <w:rPr>
                <w:rFonts w:ascii="標楷體" w:eastAsia="標楷體" w:hAnsi="標楷體" w:hint="eastAsia"/>
              </w:rPr>
              <w:t>水資源問題</w:t>
            </w:r>
            <w:hyperlink r:id="rId33" w:history="1">
              <w:r w:rsidRPr="00542786">
                <w:rPr>
                  <w:rStyle w:val="af1"/>
                  <w:rFonts w:ascii="標楷體" w:eastAsia="標楷體" w:hAnsi="標楷體" w:cs="標楷體"/>
                  <w:sz w:val="22"/>
                  <w:szCs w:val="24"/>
                </w:rPr>
                <w:t>https://youtu.be/uOm2bldI5m8</w:t>
              </w:r>
            </w:hyperlink>
          </w:p>
          <w:p w:rsidR="00FD3C9F" w:rsidRPr="00542786" w:rsidRDefault="00FD3C9F" w:rsidP="00FD3C9F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Cs w:val="24"/>
              </w:rPr>
              <w:t>全球水資源危機</w:t>
            </w:r>
            <w:hyperlink r:id="rId34" w:history="1">
              <w:r w:rsidRPr="00542786">
                <w:rPr>
                  <w:rStyle w:val="af1"/>
                  <w:rFonts w:ascii="標楷體" w:eastAsia="標楷體" w:hAnsi="標楷體" w:cs="標楷體"/>
                  <w:szCs w:val="24"/>
                </w:rPr>
                <w:t>https://youtu.be/t-CriDMQzn4</w:t>
              </w:r>
            </w:hyperlink>
          </w:p>
          <w:p w:rsidR="00FD3C9F" w:rsidRDefault="00FD3C9F" w:rsidP="00FD3C9F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FD3C9F" w:rsidRPr="00542786" w:rsidRDefault="00FD3C9F" w:rsidP="00FD3C9F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天下雜誌專題報導-缺水之島</w:t>
            </w:r>
          </w:p>
          <w:p w:rsidR="00FD3C9F" w:rsidRDefault="00FD3C9F" w:rsidP="00FD3C9F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FD3C9F" w:rsidRPr="00542786" w:rsidRDefault="00FD3C9F" w:rsidP="00FD3C9F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FD3C9F" w:rsidRPr="00542786" w:rsidRDefault="00FD3C9F" w:rsidP="00FD3C9F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FD3C9F" w:rsidRPr="00542786" w:rsidRDefault="00FD3C9F" w:rsidP="00FD3C9F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146" w:type="dxa"/>
          </w:tcPr>
          <w:p w:rsidR="00FD3C9F" w:rsidRPr="00542786" w:rsidRDefault="00FD3C9F" w:rsidP="00FD3C9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FD3C9F" w:rsidRPr="00542786" w:rsidRDefault="00FD3C9F" w:rsidP="00FD3C9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FD3C9F" w:rsidRPr="00542786" w:rsidRDefault="00FD3C9F" w:rsidP="00FD3C9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FD3C9F" w:rsidRDefault="00FD3C9F" w:rsidP="00FD3C9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FD3C9F" w:rsidRPr="00542786" w:rsidRDefault="00FD3C9F" w:rsidP="00FD3C9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</w:tc>
        <w:tc>
          <w:tcPr>
            <w:tcW w:w="1976" w:type="dxa"/>
          </w:tcPr>
          <w:p w:rsidR="00FD3C9F" w:rsidRPr="00F867CE" w:rsidRDefault="00FD3C9F" w:rsidP="00FD3C9F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【環境教育】 </w:t>
            </w:r>
          </w:p>
          <w:p w:rsidR="00FD3C9F" w:rsidRPr="00F867CE" w:rsidRDefault="00FD3C9F" w:rsidP="00FD3C9F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環J3 經由環境美學與自然文學了解自然環境的倫理價值。</w:t>
            </w:r>
          </w:p>
          <w:p w:rsidR="00FD3C9F" w:rsidRPr="00F867CE" w:rsidRDefault="00FD3C9F" w:rsidP="00FD3C9F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FD3C9F" w:rsidRPr="00F867CE" w:rsidRDefault="00FD3C9F" w:rsidP="00FD3C9F">
            <w:pPr>
              <w:snapToGri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環J10 了解天然災害對人類生活、生命、社會發展與經濟產業的衝擊</w:t>
            </w: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1359" w:type="dxa"/>
            <w:tcBorders>
              <w:right w:val="single" w:sz="8" w:space="0" w:color="auto"/>
            </w:tcBorders>
          </w:tcPr>
          <w:p w:rsidR="00FD3C9F" w:rsidRPr="006E47FA" w:rsidRDefault="00FD3C9F" w:rsidP="00DF3E8D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6E47FA">
              <w:rPr>
                <w:rFonts w:ascii="標楷體" w:eastAsia="標楷體" w:hAnsi="標楷體" w:hint="eastAsia"/>
                <w:color w:val="auto"/>
              </w:rPr>
              <w:t>30-1第二次定期評量</w:t>
            </w:r>
          </w:p>
        </w:tc>
      </w:tr>
      <w:tr w:rsidR="00131C35" w:rsidRPr="006E47FA" w:rsidTr="00266DF0">
        <w:trPr>
          <w:cantSplit/>
        </w:trPr>
        <w:tc>
          <w:tcPr>
            <w:tcW w:w="913" w:type="dxa"/>
            <w:tcBorders>
              <w:left w:val="single" w:sz="8" w:space="0" w:color="auto"/>
            </w:tcBorders>
            <w:vAlign w:val="center"/>
          </w:tcPr>
          <w:p w:rsidR="00131C35" w:rsidRPr="006E47FA" w:rsidRDefault="00131C35" w:rsidP="00131C3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7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第十五週12/3-12/9</w:t>
            </w:r>
          </w:p>
        </w:tc>
        <w:tc>
          <w:tcPr>
            <w:tcW w:w="2207" w:type="dxa"/>
          </w:tcPr>
          <w:p w:rsidR="00131C35" w:rsidRDefault="00131C35" w:rsidP="00131C3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</w:t>
            </w:r>
            <w:r w:rsidRPr="003E01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水與生命</w:t>
            </w:r>
          </w:p>
          <w:p w:rsidR="00131C35" w:rsidRPr="00371ACB" w:rsidRDefault="00131C35" w:rsidP="00131C3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371A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水資源</w:t>
            </w:r>
          </w:p>
          <w:p w:rsidR="00131C35" w:rsidRDefault="00131C35" w:rsidP="00131C3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2.森林與濕地</w:t>
            </w:r>
          </w:p>
          <w:p w:rsidR="00131C35" w:rsidRDefault="00131C35" w:rsidP="00131C3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3.水資源保育</w:t>
            </w:r>
          </w:p>
          <w:p w:rsidR="00131C35" w:rsidRPr="00131C35" w:rsidRDefault="00131C35" w:rsidP="00131C3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31C3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131C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="005A7DE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臺灣</w:t>
            </w:r>
            <w:r w:rsidRPr="00131C3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的海岸之美</w:t>
            </w:r>
          </w:p>
          <w:p w:rsidR="00131C35" w:rsidRPr="00F867CE" w:rsidRDefault="0010322F" w:rsidP="00131C3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5.海洋汙染</w:t>
            </w:r>
          </w:p>
        </w:tc>
        <w:tc>
          <w:tcPr>
            <w:tcW w:w="2976" w:type="dxa"/>
          </w:tcPr>
          <w:p w:rsidR="00131C35" w:rsidRDefault="00131C35" w:rsidP="00131C3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</w:t>
            </w:r>
          </w:p>
          <w:p w:rsidR="00131C35" w:rsidRDefault="00131C35" w:rsidP="00131C3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:rsidR="00131C35" w:rsidRDefault="00131C35" w:rsidP="00131C3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</w:p>
          <w:p w:rsidR="00131C35" w:rsidRPr="007772E6" w:rsidRDefault="00131C35" w:rsidP="00131C3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131C35" w:rsidRPr="007772E6" w:rsidRDefault="00131C35" w:rsidP="00131C3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</w:t>
            </w:r>
          </w:p>
          <w:p w:rsidR="00131C35" w:rsidRPr="007772E6" w:rsidRDefault="00131C35" w:rsidP="00131C3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敏銳察覺人與環境的互動關係及其淵源。</w:t>
            </w:r>
          </w:p>
          <w:p w:rsidR="00131C35" w:rsidRPr="00CF5B88" w:rsidRDefault="00131C35" w:rsidP="00131C3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社2b-Ⅳ-3</w:t>
            </w:r>
          </w:p>
          <w:p w:rsidR="00131C35" w:rsidRPr="00CF5B88" w:rsidRDefault="00131C35" w:rsidP="00131C3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重視環境倫理，並願意維護生態的多樣性。</w:t>
            </w:r>
          </w:p>
          <w:p w:rsidR="00131C35" w:rsidRPr="00CF5B88" w:rsidRDefault="00131C35" w:rsidP="00131C3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社2c-Ⅳ-2</w:t>
            </w:r>
          </w:p>
          <w:p w:rsidR="00131C35" w:rsidRPr="004E4218" w:rsidRDefault="00131C35" w:rsidP="00131C35">
            <w:pPr>
              <w:spacing w:afterLines="50" w:after="120"/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珍視重要的公民價值並願意付諸行動。</w:t>
            </w:r>
          </w:p>
        </w:tc>
        <w:tc>
          <w:tcPr>
            <w:tcW w:w="2977" w:type="dxa"/>
          </w:tcPr>
          <w:p w:rsidR="00131C35" w:rsidRDefault="00131C35" w:rsidP="00131C3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</w:t>
            </w:r>
            <w:r w:rsidRPr="003E01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水與生命</w:t>
            </w:r>
          </w:p>
          <w:p w:rsidR="00131C35" w:rsidRDefault="00131C35" w:rsidP="00131C3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1.水資源(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</w:p>
          <w:p w:rsidR="00131C35" w:rsidRPr="00D255B3" w:rsidRDefault="00131C35" w:rsidP="00131C35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1-2討論世界缺水的地區、國家及水資源開發相關議題，例如: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</w:t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中亞過度引用河水造成鹹海縮小的生態危機。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(2)</w:t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中國在塔里木河沿岸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開發</w:t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造成羅布泊消失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(3)</w:t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內陸湖乾涸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，造成</w:t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鹽鹹化與沙漠化，如中亞的鹹海與非洲的查德湖。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(4)</w:t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修建大型水庫，改變河流水文特性；水庫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蓄</w:t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水區破壞原有環境，如三峽大壩、亞斯文大壩。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(5)</w:t>
            </w:r>
            <w:r w:rsidR="005A7DE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臺灣</w:t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沿海地區超抽地下水，引發地層下陷或海水入侵等問題。</w:t>
            </w:r>
            <w:r w:rsidRPr="00D255B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369" w:type="dxa"/>
          </w:tcPr>
          <w:p w:rsidR="00131C35" w:rsidRPr="00EC5E79" w:rsidRDefault="00131C35" w:rsidP="00131C3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616" w:type="dxa"/>
          </w:tcPr>
          <w:p w:rsidR="005559E6" w:rsidRPr="00542786" w:rsidRDefault="005559E6" w:rsidP="005559E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5559E6" w:rsidRPr="00542786" w:rsidRDefault="005559E6" w:rsidP="005559E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5559E6" w:rsidRDefault="005559E6" w:rsidP="005559E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5559E6" w:rsidRDefault="005559E6" w:rsidP="005559E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131C35" w:rsidRPr="00542786" w:rsidRDefault="00131C35" w:rsidP="005559E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網路影片</w:t>
            </w:r>
          </w:p>
          <w:p w:rsidR="00131C35" w:rsidRPr="00542786" w:rsidRDefault="00131C35" w:rsidP="00131C3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542786">
              <w:rPr>
                <w:rFonts w:ascii="標楷體" w:eastAsia="標楷體" w:hAnsi="標楷體" w:hint="eastAsia"/>
              </w:rPr>
              <w:t>水資源問題</w:t>
            </w:r>
            <w:hyperlink r:id="rId35" w:history="1">
              <w:r w:rsidRPr="00542786">
                <w:rPr>
                  <w:rStyle w:val="af1"/>
                  <w:rFonts w:ascii="標楷體" w:eastAsia="標楷體" w:hAnsi="標楷體" w:cs="標楷體"/>
                  <w:sz w:val="22"/>
                  <w:szCs w:val="24"/>
                </w:rPr>
                <w:t>https://youtu.be/uOm2bldI5m8</w:t>
              </w:r>
            </w:hyperlink>
          </w:p>
          <w:p w:rsidR="00131C35" w:rsidRPr="00542786" w:rsidRDefault="00131C35" w:rsidP="00131C3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Cs w:val="24"/>
              </w:rPr>
              <w:t>全球水資源危機</w:t>
            </w:r>
            <w:hyperlink r:id="rId36" w:history="1">
              <w:r w:rsidRPr="00542786">
                <w:rPr>
                  <w:rStyle w:val="af1"/>
                  <w:rFonts w:ascii="標楷體" w:eastAsia="標楷體" w:hAnsi="標楷體" w:cs="標楷體"/>
                  <w:szCs w:val="24"/>
                </w:rPr>
                <w:t>https://youtu.be/t-CriDMQzn4</w:t>
              </w:r>
            </w:hyperlink>
          </w:p>
          <w:p w:rsidR="00131C35" w:rsidRDefault="00131C35" w:rsidP="00131C3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131C35" w:rsidRPr="00542786" w:rsidRDefault="00131C35" w:rsidP="00131C3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天下雜誌專題報導-缺水之島</w:t>
            </w:r>
          </w:p>
          <w:p w:rsidR="00131C35" w:rsidRDefault="00131C35" w:rsidP="00131C3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131C35" w:rsidRPr="00542786" w:rsidRDefault="00131C35" w:rsidP="00131C3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</w:tcPr>
          <w:p w:rsidR="00131C35" w:rsidRPr="00542786" w:rsidRDefault="00131C35" w:rsidP="00131C3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131C35" w:rsidRPr="00542786" w:rsidRDefault="00131C35" w:rsidP="00131C3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131C35" w:rsidRPr="00542786" w:rsidRDefault="00131C35" w:rsidP="00131C3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131C35" w:rsidRDefault="00131C35" w:rsidP="00131C3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131C35" w:rsidRPr="00542786" w:rsidRDefault="00131C35" w:rsidP="00131C3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</w:tc>
        <w:tc>
          <w:tcPr>
            <w:tcW w:w="1976" w:type="dxa"/>
          </w:tcPr>
          <w:p w:rsidR="00131C35" w:rsidRPr="00F867CE" w:rsidRDefault="00131C35" w:rsidP="00131C35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【環境教育】 </w:t>
            </w:r>
          </w:p>
          <w:p w:rsidR="00131C35" w:rsidRPr="00F867CE" w:rsidRDefault="00131C35" w:rsidP="00131C35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環J3 經由環境美學與自然文學了解自然環境的倫理價值。</w:t>
            </w:r>
          </w:p>
          <w:p w:rsidR="00131C35" w:rsidRPr="00F867CE" w:rsidRDefault="00131C35" w:rsidP="00131C35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131C35" w:rsidRPr="00F867CE" w:rsidRDefault="00131C35" w:rsidP="00131C35">
            <w:pPr>
              <w:snapToGri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環J10 了解天然災害對人類生活、生命、社會發展與經濟產業的衝擊</w:t>
            </w: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1359" w:type="dxa"/>
            <w:tcBorders>
              <w:right w:val="single" w:sz="8" w:space="0" w:color="auto"/>
            </w:tcBorders>
          </w:tcPr>
          <w:p w:rsidR="00131C35" w:rsidRPr="006E47FA" w:rsidRDefault="00131C35" w:rsidP="00DF3E8D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6E47FA">
              <w:rPr>
                <w:rFonts w:ascii="標楷體" w:eastAsia="標楷體" w:hAnsi="標楷體" w:hint="eastAsia"/>
                <w:color w:val="auto"/>
              </w:rPr>
              <w:t>30-1第二次定期評量</w:t>
            </w:r>
          </w:p>
        </w:tc>
      </w:tr>
      <w:tr w:rsidR="00131C35" w:rsidRPr="006E47FA" w:rsidTr="00266DF0">
        <w:trPr>
          <w:cantSplit/>
        </w:trPr>
        <w:tc>
          <w:tcPr>
            <w:tcW w:w="913" w:type="dxa"/>
            <w:tcBorders>
              <w:left w:val="single" w:sz="8" w:space="0" w:color="auto"/>
            </w:tcBorders>
            <w:vAlign w:val="center"/>
          </w:tcPr>
          <w:p w:rsidR="00131C35" w:rsidRPr="006E47FA" w:rsidRDefault="00131C35" w:rsidP="00131C3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7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第十六週12/10-12/16</w:t>
            </w:r>
          </w:p>
        </w:tc>
        <w:tc>
          <w:tcPr>
            <w:tcW w:w="2207" w:type="dxa"/>
          </w:tcPr>
          <w:p w:rsidR="00131C35" w:rsidRDefault="00131C35" w:rsidP="00131C3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</w:t>
            </w:r>
            <w:r w:rsidRPr="003E01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水與生命</w:t>
            </w:r>
          </w:p>
          <w:p w:rsidR="00131C35" w:rsidRPr="00371ACB" w:rsidRDefault="00131C35" w:rsidP="00131C3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371A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水資源</w:t>
            </w:r>
          </w:p>
          <w:p w:rsidR="00131C35" w:rsidRDefault="00131C35" w:rsidP="00131C3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2.森林與濕地</w:t>
            </w:r>
          </w:p>
          <w:p w:rsidR="00131C35" w:rsidRDefault="00131C35" w:rsidP="00131C3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3.水資源保育</w:t>
            </w:r>
          </w:p>
          <w:p w:rsidR="00131C35" w:rsidRPr="00131C35" w:rsidRDefault="00131C35" w:rsidP="00131C3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31C3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131C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="005A7DE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臺灣</w:t>
            </w:r>
            <w:r w:rsidRPr="00131C3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的海岸之美</w:t>
            </w:r>
          </w:p>
          <w:p w:rsidR="00131C35" w:rsidRPr="00F867CE" w:rsidRDefault="0010322F" w:rsidP="00131C3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5.海洋汙染</w:t>
            </w:r>
          </w:p>
        </w:tc>
        <w:tc>
          <w:tcPr>
            <w:tcW w:w="2976" w:type="dxa"/>
          </w:tcPr>
          <w:p w:rsidR="00131C35" w:rsidRDefault="00131C35" w:rsidP="00131C3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</w:t>
            </w:r>
          </w:p>
          <w:p w:rsidR="00131C35" w:rsidRDefault="00131C35" w:rsidP="00131C3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:rsidR="00131C35" w:rsidRDefault="00131C35" w:rsidP="00131C3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</w:p>
          <w:p w:rsidR="00131C35" w:rsidRPr="007772E6" w:rsidRDefault="00131C35" w:rsidP="00131C3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131C35" w:rsidRPr="007772E6" w:rsidRDefault="00131C35" w:rsidP="00131C3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</w:t>
            </w:r>
          </w:p>
          <w:p w:rsidR="00131C35" w:rsidRPr="007772E6" w:rsidRDefault="00131C35" w:rsidP="00131C3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敏銳察覺人與環境的互動關係及其淵源。</w:t>
            </w:r>
          </w:p>
          <w:p w:rsidR="00131C35" w:rsidRPr="00CF5B88" w:rsidRDefault="00131C35" w:rsidP="00131C3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社2b-Ⅳ-3</w:t>
            </w:r>
          </w:p>
          <w:p w:rsidR="00131C35" w:rsidRPr="00CF5B88" w:rsidRDefault="00131C35" w:rsidP="00131C3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重視環境倫理，並願意維護生態的多樣性。</w:t>
            </w:r>
          </w:p>
          <w:p w:rsidR="00131C35" w:rsidRPr="00CF5B88" w:rsidRDefault="00131C35" w:rsidP="00131C35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社2c-Ⅳ-2</w:t>
            </w:r>
          </w:p>
          <w:p w:rsidR="00131C35" w:rsidRPr="004E4218" w:rsidRDefault="00131C35" w:rsidP="00131C35">
            <w:pPr>
              <w:spacing w:afterLines="50" w:after="120"/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珍視重要的公民價值並願意付諸行動。</w:t>
            </w:r>
          </w:p>
        </w:tc>
        <w:tc>
          <w:tcPr>
            <w:tcW w:w="2977" w:type="dxa"/>
          </w:tcPr>
          <w:p w:rsidR="00131C35" w:rsidRDefault="00131C35" w:rsidP="00131C3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</w:t>
            </w:r>
            <w:r w:rsidRPr="003E01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水與生命</w:t>
            </w:r>
          </w:p>
          <w:p w:rsidR="00131C35" w:rsidRDefault="00131C35" w:rsidP="00131C3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1.水資源(3)</w:t>
            </w:r>
          </w:p>
          <w:p w:rsidR="00131C35" w:rsidRPr="00C05658" w:rsidRDefault="00131C35" w:rsidP="00131C35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1-3水資源的紛爭：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 w:rsidRPr="00C056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跨國、跨區域性的河流，引發上下游地區的水權爭奪問題。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br/>
            </w:r>
            <w:r w:rsidRPr="00C056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如</w:t>
            </w:r>
            <w:r w:rsidR="00B74A0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南亞的</w:t>
            </w:r>
            <w:r w:rsidRPr="00C056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印度河(印</w:t>
            </w:r>
            <w:r w:rsidR="00B74A0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度</w:t>
            </w:r>
            <w:r w:rsidRPr="00C056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、巴</w:t>
            </w:r>
            <w:r w:rsidR="00B74A0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基斯坦</w:t>
            </w:r>
            <w:r w:rsidRPr="00C056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="00B74A0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西亞的</w:t>
            </w:r>
            <w:r w:rsidRPr="00C056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幼發拉底河(土</w:t>
            </w:r>
            <w:r w:rsidR="00B74A0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耳其</w:t>
            </w:r>
            <w:r w:rsidRPr="00C056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、伊</w:t>
            </w:r>
            <w:r w:rsidR="00B74A0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拉克</w:t>
            </w:r>
            <w:r w:rsidRPr="00C056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)、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C056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約旦河(以</w:t>
            </w:r>
            <w:r w:rsidR="00B74A0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色列</w:t>
            </w:r>
            <w:r w:rsidRPr="00C056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、巴</w:t>
            </w:r>
            <w:r w:rsidR="00B74A0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勒斯坦</w:t>
            </w:r>
            <w:r w:rsidRPr="00C056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)…</w:t>
            </w:r>
          </w:p>
        </w:tc>
        <w:tc>
          <w:tcPr>
            <w:tcW w:w="369" w:type="dxa"/>
          </w:tcPr>
          <w:p w:rsidR="00131C35" w:rsidRPr="00EC5E79" w:rsidRDefault="00131C35" w:rsidP="00131C3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616" w:type="dxa"/>
          </w:tcPr>
          <w:p w:rsidR="005559E6" w:rsidRPr="00542786" w:rsidRDefault="005559E6" w:rsidP="005559E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5559E6" w:rsidRPr="00542786" w:rsidRDefault="005559E6" w:rsidP="005559E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5559E6" w:rsidRDefault="005559E6" w:rsidP="005559E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5559E6" w:rsidRDefault="005559E6" w:rsidP="005559E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131C35" w:rsidRPr="00542786" w:rsidRDefault="00131C35" w:rsidP="005559E6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網路影片</w:t>
            </w:r>
          </w:p>
          <w:p w:rsidR="00131C35" w:rsidRPr="00542786" w:rsidRDefault="00131C35" w:rsidP="00131C3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542786">
              <w:rPr>
                <w:rFonts w:ascii="標楷體" w:eastAsia="標楷體" w:hAnsi="標楷體" w:hint="eastAsia"/>
              </w:rPr>
              <w:t>水資源問題</w:t>
            </w:r>
            <w:hyperlink r:id="rId37" w:history="1">
              <w:r w:rsidRPr="00542786">
                <w:rPr>
                  <w:rStyle w:val="af1"/>
                  <w:rFonts w:ascii="標楷體" w:eastAsia="標楷體" w:hAnsi="標楷體" w:cs="標楷體"/>
                  <w:sz w:val="22"/>
                  <w:szCs w:val="24"/>
                </w:rPr>
                <w:t>https://youtu.be/uOm2bldI5m8</w:t>
              </w:r>
            </w:hyperlink>
          </w:p>
          <w:p w:rsidR="00131C35" w:rsidRPr="00542786" w:rsidRDefault="00131C35" w:rsidP="00131C3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Cs w:val="24"/>
              </w:rPr>
              <w:t>全球水資源危機</w:t>
            </w:r>
            <w:hyperlink r:id="rId38" w:history="1">
              <w:r w:rsidRPr="00542786">
                <w:rPr>
                  <w:rStyle w:val="af1"/>
                  <w:rFonts w:ascii="標楷體" w:eastAsia="標楷體" w:hAnsi="標楷體" w:cs="標楷體"/>
                  <w:szCs w:val="24"/>
                </w:rPr>
                <w:t>https://youtu.be/t-CriDMQzn4</w:t>
              </w:r>
            </w:hyperlink>
          </w:p>
          <w:p w:rsidR="00131C35" w:rsidRDefault="00131C35" w:rsidP="00131C3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131C35" w:rsidRPr="00542786" w:rsidRDefault="00131C35" w:rsidP="00131C35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</w:tcPr>
          <w:p w:rsidR="00131C35" w:rsidRPr="00542786" w:rsidRDefault="00131C35" w:rsidP="00131C3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131C35" w:rsidRPr="00542786" w:rsidRDefault="00131C35" w:rsidP="00131C3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131C35" w:rsidRPr="00542786" w:rsidRDefault="00131C35" w:rsidP="00131C3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131C35" w:rsidRDefault="00131C35" w:rsidP="00131C3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131C35" w:rsidRPr="00542786" w:rsidRDefault="00131C35" w:rsidP="00131C3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</w:tc>
        <w:tc>
          <w:tcPr>
            <w:tcW w:w="1976" w:type="dxa"/>
          </w:tcPr>
          <w:p w:rsidR="00131C35" w:rsidRPr="00F867CE" w:rsidRDefault="00131C35" w:rsidP="00131C35">
            <w:pPr>
              <w:autoSpaceDE w:val="0"/>
              <w:ind w:leftChars="-14" w:left="-28" w:rightChars="-14" w:right="-28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【多元文化教育】</w:t>
            </w:r>
          </w:p>
          <w:p w:rsidR="00131C35" w:rsidRPr="00F867CE" w:rsidRDefault="00131C35" w:rsidP="00131C35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多J3 提高對弱勢或少數群體文化的覺察與省思。</w:t>
            </w:r>
          </w:p>
          <w:p w:rsidR="00131C35" w:rsidRPr="00F867CE" w:rsidRDefault="00131C35" w:rsidP="00131C35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131C35" w:rsidRPr="00F867CE" w:rsidRDefault="00131C35" w:rsidP="00131C35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多J5 了解及尊重不同文化的習俗與禁忌。</w:t>
            </w:r>
          </w:p>
          <w:p w:rsidR="00131C35" w:rsidRPr="00F867CE" w:rsidRDefault="00131C35" w:rsidP="00131C35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131C35" w:rsidRPr="00F867CE" w:rsidRDefault="00131C35" w:rsidP="00131C35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1359" w:type="dxa"/>
            <w:tcBorders>
              <w:right w:val="single" w:sz="8" w:space="0" w:color="auto"/>
            </w:tcBorders>
          </w:tcPr>
          <w:p w:rsidR="00131C35" w:rsidRPr="006E47FA" w:rsidRDefault="00131C35" w:rsidP="00DF3E8D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E47FA">
              <w:rPr>
                <w:rFonts w:ascii="標楷體" w:eastAsia="標楷體" w:hAnsi="標楷體" w:hint="eastAsia"/>
                <w:color w:val="auto"/>
              </w:rPr>
              <w:t>14作業抽查(2)</w:t>
            </w:r>
          </w:p>
        </w:tc>
      </w:tr>
      <w:tr w:rsidR="00884EC1" w:rsidRPr="006E47FA" w:rsidTr="00266DF0">
        <w:trPr>
          <w:cantSplit/>
        </w:trPr>
        <w:tc>
          <w:tcPr>
            <w:tcW w:w="913" w:type="dxa"/>
            <w:tcBorders>
              <w:left w:val="single" w:sz="8" w:space="0" w:color="auto"/>
            </w:tcBorders>
            <w:vAlign w:val="center"/>
          </w:tcPr>
          <w:p w:rsidR="00884EC1" w:rsidRPr="006E47FA" w:rsidRDefault="00884EC1" w:rsidP="00884EC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7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第十七週12/17-12/23</w:t>
            </w:r>
          </w:p>
        </w:tc>
        <w:tc>
          <w:tcPr>
            <w:tcW w:w="2207" w:type="dxa"/>
          </w:tcPr>
          <w:p w:rsidR="00884EC1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</w:t>
            </w:r>
            <w:r w:rsidRPr="003E01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水與生命</w:t>
            </w:r>
          </w:p>
          <w:p w:rsidR="00884EC1" w:rsidRPr="00371ACB" w:rsidRDefault="00884EC1" w:rsidP="00884EC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371A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水資源</w:t>
            </w:r>
          </w:p>
          <w:p w:rsidR="00884EC1" w:rsidRDefault="00884EC1" w:rsidP="00884EC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2.森林與濕地</w:t>
            </w:r>
          </w:p>
          <w:p w:rsidR="00884EC1" w:rsidRDefault="00884EC1" w:rsidP="00884EC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3.水資源保育</w:t>
            </w:r>
          </w:p>
          <w:p w:rsidR="00884EC1" w:rsidRPr="00131C35" w:rsidRDefault="00884EC1" w:rsidP="00884EC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31C3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131C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臺灣</w:t>
            </w:r>
            <w:r w:rsidRPr="00131C3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的海岸之美</w:t>
            </w:r>
          </w:p>
          <w:p w:rsidR="00884EC1" w:rsidRPr="00F867CE" w:rsidRDefault="00884EC1" w:rsidP="00884EC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5.海洋汙染</w:t>
            </w:r>
          </w:p>
        </w:tc>
        <w:tc>
          <w:tcPr>
            <w:tcW w:w="2976" w:type="dxa"/>
          </w:tcPr>
          <w:p w:rsidR="00884EC1" w:rsidRDefault="00884EC1" w:rsidP="00884EC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884EC1" w:rsidRPr="007772E6" w:rsidRDefault="00884EC1" w:rsidP="00884EC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884EC1" w:rsidRPr="007772E6" w:rsidRDefault="00884EC1" w:rsidP="00884EC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:rsidR="00884EC1" w:rsidRPr="00CF5B88" w:rsidRDefault="00884EC1" w:rsidP="00884EC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社2b-Ⅳ-3重視環境倫理，並願意維護生態的多樣性。</w:t>
            </w:r>
          </w:p>
          <w:p w:rsidR="00884EC1" w:rsidRDefault="00884EC1" w:rsidP="00884EC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社2c-Ⅳ-2珍視重要的公民價值並願意付諸行動。</w:t>
            </w:r>
          </w:p>
          <w:p w:rsidR="00884EC1" w:rsidRPr="004E4218" w:rsidRDefault="00884EC1" w:rsidP="00884EC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884EC1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</w:t>
            </w:r>
            <w:r w:rsidRPr="003E01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水與生命</w:t>
            </w:r>
          </w:p>
          <w:p w:rsidR="00884EC1" w:rsidRDefault="00884EC1" w:rsidP="00884EC1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2.涵養水源-森林與溼地(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1)</w:t>
            </w:r>
          </w:p>
          <w:p w:rsidR="00B74A07" w:rsidRDefault="00884EC1" w:rsidP="00884EC1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2-1森林與溼地的功能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 w:rsidRPr="00E90E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森林與</w:t>
            </w:r>
            <w:r w:rsidRPr="00E90E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溼地對水源保護、水質淨化的功能</w:t>
            </w:r>
          </w:p>
          <w:p w:rsidR="00884EC1" w:rsidRDefault="00B74A07" w:rsidP="00884EC1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2-2</w:t>
            </w:r>
            <w:r w:rsidR="00884EC1" w:rsidRPr="00E90E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介紹學校附近的浮洲濕地</w:t>
            </w:r>
            <w:r w:rsidR="00EC31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、鹿角溪溼地</w:t>
            </w:r>
          </w:p>
          <w:p w:rsidR="00884EC1" w:rsidRDefault="00884EC1" w:rsidP="00884EC1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2-</w:t>
            </w:r>
            <w:r w:rsidR="00B74A0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雨林保育議題</w:t>
            </w:r>
          </w:p>
          <w:p w:rsidR="00884EC1" w:rsidRDefault="00884EC1" w:rsidP="00884EC1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2-</w:t>
            </w:r>
            <w:r w:rsidR="00B74A0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熱帶雨林環境問題探討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</w:t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將學生編成若干合作學習小組，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引導</w:t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蒐集熱帶雨林相關資料。</w:t>
            </w:r>
          </w:p>
          <w:p w:rsidR="00884EC1" w:rsidRPr="00514FF5" w:rsidRDefault="00884EC1" w:rsidP="00884EC1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69" w:type="dxa"/>
          </w:tcPr>
          <w:p w:rsidR="00884EC1" w:rsidRPr="00EC5E79" w:rsidRDefault="00884EC1" w:rsidP="00884EC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616" w:type="dxa"/>
          </w:tcPr>
          <w:p w:rsidR="00884EC1" w:rsidRDefault="00884EC1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84EC1" w:rsidRPr="00542786" w:rsidRDefault="00884EC1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884EC1" w:rsidRPr="00542786" w:rsidRDefault="00884EC1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884EC1" w:rsidRDefault="00884EC1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884EC1" w:rsidRDefault="00884EC1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EC319D" w:rsidRDefault="00EC319D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網路影片</w:t>
            </w:r>
          </w:p>
          <w:p w:rsidR="00884EC1" w:rsidRDefault="00EC319D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C319D">
              <w:rPr>
                <w:rFonts w:ascii="標楷體" w:eastAsia="標楷體" w:hAnsi="標楷體" w:cs="標楷體" w:hint="eastAsia"/>
                <w:color w:val="auto"/>
                <w:szCs w:val="24"/>
              </w:rPr>
              <w:t>鹿角溪人工濕地教育復育行動——從小與水域共生成長，讓守護生態成為身體的DNA</w:t>
            </w:r>
            <w:r>
              <w:t xml:space="preserve"> </w:t>
            </w:r>
            <w:hyperlink r:id="rId39" w:history="1">
              <w:r w:rsidRPr="00AD44F3">
                <w:rPr>
                  <w:rStyle w:val="af1"/>
                  <w:rFonts w:ascii="標楷體" w:eastAsia="標楷體" w:hAnsi="標楷體" w:cs="標楷體"/>
                  <w:szCs w:val="24"/>
                </w:rPr>
                <w:t>https://youtu.be/TVbgM2BIA4I</w:t>
              </w:r>
            </w:hyperlink>
          </w:p>
          <w:p w:rsidR="00EC319D" w:rsidRDefault="00EC319D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</w:p>
          <w:p w:rsidR="00884EC1" w:rsidRPr="00542786" w:rsidRDefault="00EC319D" w:rsidP="00EC319D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319D">
              <w:rPr>
                <w:rFonts w:ascii="標楷體" w:eastAsia="標楷體" w:hAnsi="標楷體" w:cs="標楷體"/>
                <w:color w:val="auto"/>
                <w:szCs w:val="24"/>
              </w:rPr>
              <w:t>樹林在地情 鹿角溪溼地</w:t>
            </w:r>
            <w:hyperlink r:id="rId40" w:history="1">
              <w:r w:rsidRPr="00AD44F3">
                <w:rPr>
                  <w:rStyle w:val="af1"/>
                  <w:rFonts w:ascii="標楷體" w:eastAsia="標楷體" w:hAnsi="標楷體" w:cs="標楷體"/>
                  <w:szCs w:val="24"/>
                </w:rPr>
                <w:t>https://youtu.be/QJ4NLPl6plc</w:t>
              </w:r>
            </w:hyperlink>
          </w:p>
        </w:tc>
        <w:tc>
          <w:tcPr>
            <w:tcW w:w="1146" w:type="dxa"/>
          </w:tcPr>
          <w:p w:rsidR="00884EC1" w:rsidRPr="00542786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884EC1" w:rsidRPr="00542786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884EC1" w:rsidRPr="00542786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884EC1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884EC1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  <w:p w:rsidR="00884EC1" w:rsidRPr="00542786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76" w:type="dxa"/>
          </w:tcPr>
          <w:p w:rsidR="00884EC1" w:rsidRPr="00F867CE" w:rsidRDefault="00884EC1" w:rsidP="00884EC1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【環境教育】 </w:t>
            </w:r>
          </w:p>
          <w:p w:rsidR="00EC319D" w:rsidRDefault="00EC319D" w:rsidP="00884EC1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31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環J1 了解生物多樣性及環境承載力的重要性。</w:t>
            </w:r>
          </w:p>
          <w:p w:rsidR="00EC319D" w:rsidRDefault="00EC319D" w:rsidP="00884EC1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84EC1" w:rsidRDefault="00884EC1" w:rsidP="00884EC1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環J3 經由環境美學與自然文學了解自然環境的倫理價值。</w:t>
            </w:r>
          </w:p>
          <w:p w:rsidR="00884EC1" w:rsidRPr="00F867CE" w:rsidRDefault="00884EC1" w:rsidP="00884EC1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84EC1" w:rsidRPr="00495694" w:rsidRDefault="00884EC1" w:rsidP="00884EC1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359" w:type="dxa"/>
            <w:tcBorders>
              <w:right w:val="single" w:sz="8" w:space="0" w:color="auto"/>
            </w:tcBorders>
          </w:tcPr>
          <w:p w:rsidR="00884EC1" w:rsidRPr="006E47FA" w:rsidRDefault="00884EC1" w:rsidP="00884EC1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6E47FA">
              <w:rPr>
                <w:rFonts w:ascii="標楷體" w:eastAsia="標楷體" w:hAnsi="標楷體" w:hint="eastAsia"/>
                <w:color w:val="auto"/>
              </w:rPr>
              <w:t>21作業補抽查                                       21-22九年級第二次複習考</w:t>
            </w:r>
          </w:p>
        </w:tc>
      </w:tr>
      <w:tr w:rsidR="00884EC1" w:rsidRPr="006E47FA" w:rsidTr="00266DF0">
        <w:trPr>
          <w:cantSplit/>
        </w:trPr>
        <w:tc>
          <w:tcPr>
            <w:tcW w:w="913" w:type="dxa"/>
            <w:tcBorders>
              <w:left w:val="single" w:sz="8" w:space="0" w:color="auto"/>
            </w:tcBorders>
            <w:vAlign w:val="center"/>
          </w:tcPr>
          <w:p w:rsidR="00884EC1" w:rsidRPr="006E47FA" w:rsidRDefault="00884EC1" w:rsidP="00884EC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7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第十八週12/24-12/30</w:t>
            </w:r>
          </w:p>
        </w:tc>
        <w:tc>
          <w:tcPr>
            <w:tcW w:w="2207" w:type="dxa"/>
          </w:tcPr>
          <w:p w:rsidR="00884EC1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</w:t>
            </w:r>
            <w:r w:rsidRPr="003E01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水與生命</w:t>
            </w:r>
          </w:p>
          <w:p w:rsidR="00884EC1" w:rsidRPr="00371ACB" w:rsidRDefault="00884EC1" w:rsidP="00884EC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371A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水資源</w:t>
            </w:r>
          </w:p>
          <w:p w:rsidR="00884EC1" w:rsidRDefault="00884EC1" w:rsidP="00884EC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2.森林與濕地</w:t>
            </w:r>
          </w:p>
          <w:p w:rsidR="00884EC1" w:rsidRDefault="00884EC1" w:rsidP="00884EC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3.水資源保育</w:t>
            </w:r>
          </w:p>
          <w:p w:rsidR="00884EC1" w:rsidRPr="00131C35" w:rsidRDefault="00884EC1" w:rsidP="00884EC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31C3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131C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臺灣</w:t>
            </w:r>
            <w:r w:rsidRPr="00131C3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的海岸之美</w:t>
            </w:r>
          </w:p>
          <w:p w:rsidR="00884EC1" w:rsidRPr="00F867CE" w:rsidRDefault="00884EC1" w:rsidP="00884EC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5.海洋汙染</w:t>
            </w:r>
          </w:p>
        </w:tc>
        <w:tc>
          <w:tcPr>
            <w:tcW w:w="2976" w:type="dxa"/>
          </w:tcPr>
          <w:p w:rsidR="00884EC1" w:rsidRDefault="00884EC1" w:rsidP="00884EC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884EC1" w:rsidRPr="007772E6" w:rsidRDefault="00884EC1" w:rsidP="00884EC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884EC1" w:rsidRPr="007772E6" w:rsidRDefault="00884EC1" w:rsidP="00884EC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:rsidR="00884EC1" w:rsidRPr="00CF5B88" w:rsidRDefault="00884EC1" w:rsidP="00884EC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社2b-Ⅳ-3重視環境倫理，並願意維護生態的多樣性。</w:t>
            </w:r>
          </w:p>
          <w:p w:rsidR="00884EC1" w:rsidRDefault="00884EC1" w:rsidP="00884EC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社2c-Ⅳ-2珍視重要的公民價值並願意付諸行動。</w:t>
            </w:r>
          </w:p>
          <w:p w:rsidR="00884EC1" w:rsidRPr="004E4218" w:rsidRDefault="00884EC1" w:rsidP="00884EC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884EC1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</w:t>
            </w:r>
            <w:r w:rsidRPr="003E01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水與生命</w:t>
            </w:r>
          </w:p>
          <w:p w:rsidR="00884EC1" w:rsidRDefault="00884EC1" w:rsidP="00884EC1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2.涵養水源-森林與溼地(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2)</w:t>
            </w:r>
          </w:p>
          <w:p w:rsidR="00884EC1" w:rsidRDefault="00884EC1" w:rsidP="00884EC1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2-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熱帶雨林環境問題探討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</w:t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將學生編成若干合作學習小組，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引導</w:t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蒐集相關資料。</w:t>
            </w:r>
          </w:p>
          <w:p w:rsidR="00884EC1" w:rsidRPr="00495694" w:rsidRDefault="00884EC1" w:rsidP="00884EC1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2-5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討論項目：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A"/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熱帶雨林的內涵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叢林、物種、人種、空氣、病毒…)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</w:t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熱帶雨林對全球生態環境的重要性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B"/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人類與熱帶雨林的互動關係</w:t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(資源開發、探險、研究…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C"/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人類對熱帶雨林的破壞(原因、方式、後果)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sym w:font="Wingdings 2" w:char="F06D"/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挽救熱帶雨林的方法</w:t>
            </w:r>
          </w:p>
          <w:p w:rsidR="00884EC1" w:rsidRPr="00514FF5" w:rsidRDefault="00884EC1" w:rsidP="00884EC1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2-6</w:t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學生分組發表對於熱帶雨林議題的意見。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A"/>
            </w:r>
            <w:r w:rsidR="00EC31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開發</w:t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熱帶雨林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過程中</w:t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產生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</w:t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利益衝突。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B"/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發表個人或政府可以採取哪些方法或措施來保護雨林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369" w:type="dxa"/>
          </w:tcPr>
          <w:p w:rsidR="00884EC1" w:rsidRPr="00EC5E79" w:rsidRDefault="00884EC1" w:rsidP="00884EC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616" w:type="dxa"/>
          </w:tcPr>
          <w:p w:rsidR="00884EC1" w:rsidRPr="00542786" w:rsidRDefault="00884EC1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884EC1" w:rsidRPr="00542786" w:rsidRDefault="00884EC1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884EC1" w:rsidRDefault="00884EC1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884EC1" w:rsidRDefault="00884EC1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84EC1" w:rsidRDefault="00884EC1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84EC1" w:rsidRPr="00542786" w:rsidRDefault="00884EC1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</w:tcPr>
          <w:p w:rsidR="00884EC1" w:rsidRPr="00542786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884EC1" w:rsidRPr="00542786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884EC1" w:rsidRPr="00542786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884EC1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884EC1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  <w:p w:rsidR="00884EC1" w:rsidRPr="00542786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76" w:type="dxa"/>
          </w:tcPr>
          <w:p w:rsidR="00884EC1" w:rsidRPr="00F867CE" w:rsidRDefault="00884EC1" w:rsidP="00884EC1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【國際教育】</w:t>
            </w:r>
          </w:p>
          <w:p w:rsidR="00884EC1" w:rsidRDefault="00884EC1" w:rsidP="00884EC1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國J1 理解國家發展和全球之關連性。</w:t>
            </w:r>
          </w:p>
          <w:p w:rsidR="00EC319D" w:rsidRPr="00F867CE" w:rsidRDefault="00EC319D" w:rsidP="00884EC1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884EC1" w:rsidRDefault="00884EC1" w:rsidP="00884EC1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國J3 了解我國與全球議題之關連性。</w:t>
            </w:r>
          </w:p>
          <w:p w:rsidR="00884EC1" w:rsidRDefault="00884EC1" w:rsidP="00884EC1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884EC1" w:rsidRPr="00F867CE" w:rsidRDefault="00884EC1" w:rsidP="00884EC1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【環境教育】 </w:t>
            </w:r>
          </w:p>
          <w:p w:rsidR="00EC319D" w:rsidRDefault="00EC319D" w:rsidP="00884EC1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31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環J1 了解生物多樣性及環境承載力的重要性。</w:t>
            </w:r>
          </w:p>
          <w:p w:rsidR="00EC319D" w:rsidRDefault="00EC319D" w:rsidP="00884EC1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84EC1" w:rsidRDefault="00884EC1" w:rsidP="00884EC1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環J3 經由環境美學與自然文學了解自然環境的倫理價值。</w:t>
            </w:r>
          </w:p>
          <w:p w:rsidR="00884EC1" w:rsidRPr="00F867CE" w:rsidRDefault="00884EC1" w:rsidP="00884EC1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84EC1" w:rsidRPr="00F867CE" w:rsidRDefault="00884EC1" w:rsidP="00884EC1">
            <w:pPr>
              <w:autoSpaceDE w:val="0"/>
              <w:ind w:leftChars="-14" w:left="-28" w:rightChars="-14" w:right="-28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【多元文化教育】</w:t>
            </w:r>
          </w:p>
          <w:p w:rsidR="00884EC1" w:rsidRPr="00F867CE" w:rsidRDefault="00884EC1" w:rsidP="00884EC1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多J3 提高對弱勢或少數群體文化的覺察與省思。</w:t>
            </w:r>
          </w:p>
          <w:p w:rsidR="00884EC1" w:rsidRPr="00F867CE" w:rsidRDefault="00884EC1" w:rsidP="00884EC1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884EC1" w:rsidRPr="00495694" w:rsidRDefault="00884EC1" w:rsidP="00884EC1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1359" w:type="dxa"/>
            <w:tcBorders>
              <w:right w:val="single" w:sz="8" w:space="0" w:color="auto"/>
            </w:tcBorders>
          </w:tcPr>
          <w:p w:rsidR="00884EC1" w:rsidRPr="006E47FA" w:rsidRDefault="00884EC1" w:rsidP="00884EC1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6E47FA">
              <w:rPr>
                <w:rFonts w:ascii="標楷體" w:eastAsia="標楷體" w:hAnsi="標楷體" w:hint="eastAsia"/>
                <w:color w:val="auto"/>
              </w:rPr>
              <w:t xml:space="preserve">29英語歌唱比賽                     </w:t>
            </w:r>
          </w:p>
        </w:tc>
      </w:tr>
      <w:tr w:rsidR="00884EC1" w:rsidRPr="006E47FA" w:rsidTr="00266DF0">
        <w:trPr>
          <w:cantSplit/>
        </w:trPr>
        <w:tc>
          <w:tcPr>
            <w:tcW w:w="913" w:type="dxa"/>
            <w:tcBorders>
              <w:left w:val="single" w:sz="8" w:space="0" w:color="auto"/>
            </w:tcBorders>
            <w:vAlign w:val="center"/>
          </w:tcPr>
          <w:p w:rsidR="00884EC1" w:rsidRPr="006E47FA" w:rsidRDefault="00884EC1" w:rsidP="00884EC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7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第十九週12/31-1/6</w:t>
            </w:r>
          </w:p>
        </w:tc>
        <w:tc>
          <w:tcPr>
            <w:tcW w:w="2207" w:type="dxa"/>
          </w:tcPr>
          <w:p w:rsidR="00884EC1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</w:t>
            </w:r>
            <w:r w:rsidRPr="003E01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水與生命</w:t>
            </w:r>
          </w:p>
          <w:p w:rsidR="00884EC1" w:rsidRPr="00371ACB" w:rsidRDefault="00884EC1" w:rsidP="00884EC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371A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水資源</w:t>
            </w:r>
          </w:p>
          <w:p w:rsidR="00884EC1" w:rsidRDefault="00884EC1" w:rsidP="00884EC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2.森林與濕地</w:t>
            </w:r>
          </w:p>
          <w:p w:rsidR="00884EC1" w:rsidRDefault="00884EC1" w:rsidP="00884EC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3.水資源保育</w:t>
            </w:r>
          </w:p>
          <w:p w:rsidR="00884EC1" w:rsidRPr="00131C35" w:rsidRDefault="00884EC1" w:rsidP="00884EC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31C3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131C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臺灣</w:t>
            </w:r>
            <w:r w:rsidRPr="00131C3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的海岸之美</w:t>
            </w:r>
          </w:p>
          <w:p w:rsidR="00884EC1" w:rsidRPr="00F867CE" w:rsidRDefault="00884EC1" w:rsidP="00884EC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5.海洋汙染</w:t>
            </w:r>
          </w:p>
        </w:tc>
        <w:tc>
          <w:tcPr>
            <w:tcW w:w="2976" w:type="dxa"/>
          </w:tcPr>
          <w:p w:rsidR="00884EC1" w:rsidRDefault="00884EC1" w:rsidP="00884EC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884EC1" w:rsidRPr="007772E6" w:rsidRDefault="00884EC1" w:rsidP="00884EC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884EC1" w:rsidRPr="007772E6" w:rsidRDefault="00884EC1" w:rsidP="00884EC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:rsidR="00884EC1" w:rsidRPr="00CF5B88" w:rsidRDefault="00884EC1" w:rsidP="00884EC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社2b-Ⅳ-3重視環境倫理，並願意維護生態的多樣性。</w:t>
            </w:r>
          </w:p>
          <w:p w:rsidR="00884EC1" w:rsidRPr="004E4218" w:rsidRDefault="00884EC1" w:rsidP="00884EC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社2c-Ⅳ-2珍視重要的公民價值並願意付諸行動。</w:t>
            </w:r>
          </w:p>
        </w:tc>
        <w:tc>
          <w:tcPr>
            <w:tcW w:w="2977" w:type="dxa"/>
          </w:tcPr>
          <w:p w:rsidR="00884EC1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</w:t>
            </w:r>
            <w:r w:rsidRPr="003E01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水與生命</w:t>
            </w:r>
          </w:p>
          <w:p w:rsidR="00884EC1" w:rsidRDefault="00884EC1" w:rsidP="00884EC1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3.討論-水資源保育方式</w:t>
            </w:r>
          </w:p>
          <w:p w:rsidR="00884EC1" w:rsidRPr="00E90EE0" w:rsidRDefault="00884EC1" w:rsidP="00884EC1">
            <w:pPr>
              <w:pStyle w:val="4123"/>
              <w:tabs>
                <w:tab w:val="left" w:pos="480"/>
              </w:tabs>
              <w:spacing w:line="0" w:lineRule="atLeast"/>
              <w:ind w:leftChars="10" w:left="260" w:rightChars="10" w:right="20" w:hangingChars="10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3-1水資源開發與保育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br/>
            </w:r>
            <w:r w:rsidRPr="00E90EE0">
              <w:rPr>
                <w:rFonts w:ascii="標楷體" w:eastAsia="標楷體" w:hAnsi="標楷體" w:cs="標楷體" w:hint="eastAsia"/>
                <w:sz w:val="24"/>
                <w:szCs w:val="24"/>
              </w:rPr>
              <w:t>(1)舉例說明開發水資源有哪些方法。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br/>
              <w:t>(2)</w:t>
            </w:r>
            <w:r w:rsidRPr="00E90EE0">
              <w:rPr>
                <w:rFonts w:ascii="標楷體" w:eastAsia="標楷體" w:hAnsi="標楷體" w:cs="標楷體" w:hint="eastAsia"/>
                <w:sz w:val="24"/>
                <w:szCs w:val="24"/>
              </w:rPr>
              <w:t>介紹保護並有效使用水資源的方法。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(3)</w:t>
            </w:r>
            <w:r w:rsidRPr="00E90EE0">
              <w:rPr>
                <w:rFonts w:ascii="標楷體" w:eastAsia="標楷體" w:hAnsi="標楷體" w:cs="標楷體" w:hint="eastAsia"/>
                <w:sz w:val="24"/>
                <w:szCs w:val="24"/>
              </w:rPr>
              <w:t>介紹水資源再利用的技術與方法。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br/>
              <w:t>(4)</w:t>
            </w:r>
            <w:r w:rsidRPr="00E90EE0">
              <w:rPr>
                <w:rFonts w:ascii="標楷體" w:eastAsia="標楷體" w:hAnsi="標楷體" w:cs="標楷體" w:hint="eastAsia"/>
                <w:sz w:val="24"/>
                <w:szCs w:val="24"/>
              </w:rPr>
              <w:t>介紹國內外如何透過立法來保護水資源。</w:t>
            </w:r>
          </w:p>
          <w:p w:rsidR="00884EC1" w:rsidRPr="004E3F9D" w:rsidRDefault="00884EC1" w:rsidP="00884EC1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3-2討論與發表-生活中如何節水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(1)請學生以漫畫或短劇方式，分享節約用水的技巧。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br/>
              <w:t>(2)請學生介紹省水標章，分享對省水商品的看法。</w:t>
            </w:r>
          </w:p>
        </w:tc>
        <w:tc>
          <w:tcPr>
            <w:tcW w:w="369" w:type="dxa"/>
          </w:tcPr>
          <w:p w:rsidR="00884EC1" w:rsidRPr="00EC5E79" w:rsidRDefault="00884EC1" w:rsidP="00884EC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616" w:type="dxa"/>
          </w:tcPr>
          <w:p w:rsidR="00884EC1" w:rsidRPr="00542786" w:rsidRDefault="00884EC1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884EC1" w:rsidRPr="00542786" w:rsidRDefault="00884EC1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884EC1" w:rsidRDefault="00884EC1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884EC1" w:rsidRDefault="00884EC1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84EC1" w:rsidRPr="00542786" w:rsidRDefault="00884EC1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網路影片</w:t>
            </w:r>
          </w:p>
          <w:p w:rsidR="00884EC1" w:rsidRPr="00EC319D" w:rsidRDefault="00884EC1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C319D">
              <w:rPr>
                <w:rFonts w:ascii="標楷體" w:eastAsia="標楷體" w:hAnsi="標楷體" w:cs="標楷體" w:hint="eastAsia"/>
                <w:color w:val="auto"/>
                <w:szCs w:val="24"/>
              </w:rPr>
              <w:t>「來自2070年的一封信」</w:t>
            </w:r>
          </w:p>
          <w:p w:rsidR="00884EC1" w:rsidRPr="00EC319D" w:rsidRDefault="00870ED7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hyperlink r:id="rId41" w:history="1">
              <w:r w:rsidR="00EC319D" w:rsidRPr="00EC319D">
                <w:rPr>
                  <w:rStyle w:val="af1"/>
                  <w:rFonts w:ascii="標楷體" w:eastAsia="標楷體" w:hAnsi="標楷體" w:cs="標楷體"/>
                  <w:szCs w:val="24"/>
                </w:rPr>
                <w:t>https://youtu.be/scxRdaLgrUI</w:t>
              </w:r>
            </w:hyperlink>
          </w:p>
          <w:p w:rsidR="00EC319D" w:rsidRPr="00EC319D" w:rsidRDefault="00EC319D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84EC1" w:rsidRDefault="00884EC1" w:rsidP="00631129">
            <w:pPr>
              <w:ind w:left="23" w:rightChars="-16" w:right="-32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7EE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「雨水回收」</w:t>
            </w:r>
            <w:r w:rsidR="0063112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 w:rsidRPr="007C7EE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「雨撲滿」</w:t>
            </w:r>
            <w:r w:rsidR="0063112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 w:rsidRPr="007C7EE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相關報導</w:t>
            </w:r>
          </w:p>
          <w:p w:rsidR="00884EC1" w:rsidRDefault="00884EC1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84EC1" w:rsidRPr="00542786" w:rsidRDefault="00884EC1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</w:tcPr>
          <w:p w:rsidR="00884EC1" w:rsidRPr="00542786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884EC1" w:rsidRPr="00542786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884EC1" w:rsidRPr="00542786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884EC1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884EC1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  <w:p w:rsidR="00884EC1" w:rsidRPr="00542786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76" w:type="dxa"/>
          </w:tcPr>
          <w:p w:rsidR="00884EC1" w:rsidRPr="00F867CE" w:rsidRDefault="00884EC1" w:rsidP="00884EC1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 xml:space="preserve">【環境教育】 </w:t>
            </w:r>
          </w:p>
          <w:p w:rsidR="00884EC1" w:rsidRPr="00F867CE" w:rsidRDefault="00884EC1" w:rsidP="00884EC1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環J1 了解生物多樣性及環境承載力的重要性。</w:t>
            </w:r>
          </w:p>
          <w:p w:rsidR="00884EC1" w:rsidRPr="00F867CE" w:rsidRDefault="00884EC1" w:rsidP="00884EC1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884EC1" w:rsidRPr="00F867CE" w:rsidRDefault="00884EC1" w:rsidP="00884EC1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環J4 了解永續發展的意義（環境、社會、與經濟的均衡發展）與原則。</w:t>
            </w:r>
          </w:p>
          <w:p w:rsidR="00884EC1" w:rsidRPr="00F867CE" w:rsidRDefault="00884EC1" w:rsidP="00884EC1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884EC1" w:rsidRPr="00F867CE" w:rsidRDefault="00884EC1" w:rsidP="00884EC1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【國際教育】</w:t>
            </w:r>
          </w:p>
          <w:p w:rsidR="00884EC1" w:rsidRPr="00F867CE" w:rsidRDefault="00884EC1" w:rsidP="00884EC1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國J1 理解國家發展和全球之關連性。</w:t>
            </w:r>
          </w:p>
          <w:p w:rsidR="00884EC1" w:rsidRPr="00F867CE" w:rsidRDefault="00884EC1" w:rsidP="00884EC1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884EC1" w:rsidRPr="00F867CE" w:rsidRDefault="00884EC1" w:rsidP="00884EC1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【品德教育】</w:t>
            </w:r>
          </w:p>
          <w:p w:rsidR="00884EC1" w:rsidRPr="00F867CE" w:rsidRDefault="00884EC1" w:rsidP="00884EC1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品J3 關懷生活環境與自然生態永續發展。</w:t>
            </w:r>
          </w:p>
        </w:tc>
        <w:tc>
          <w:tcPr>
            <w:tcW w:w="1359" w:type="dxa"/>
            <w:tcBorders>
              <w:right w:val="single" w:sz="8" w:space="0" w:color="auto"/>
            </w:tcBorders>
          </w:tcPr>
          <w:p w:rsidR="00884EC1" w:rsidRPr="006E47FA" w:rsidRDefault="00884EC1" w:rsidP="00884EC1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6E47FA">
              <w:rPr>
                <w:rFonts w:ascii="標楷體" w:eastAsia="標楷體" w:hAnsi="標楷體" w:hint="eastAsia"/>
                <w:color w:val="auto"/>
              </w:rPr>
              <w:t xml:space="preserve">31-1元旦連假  </w:t>
            </w:r>
          </w:p>
          <w:p w:rsidR="00884EC1" w:rsidRPr="006E47FA" w:rsidRDefault="00884EC1" w:rsidP="00884EC1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6E47FA">
              <w:rPr>
                <w:rFonts w:ascii="標楷體" w:eastAsia="標楷體" w:hAnsi="標楷體" w:hint="eastAsia"/>
                <w:color w:val="auto"/>
              </w:rPr>
              <w:t xml:space="preserve">5七八九年級藝能科評量   </w:t>
            </w:r>
          </w:p>
          <w:p w:rsidR="00884EC1" w:rsidRPr="006E47FA" w:rsidRDefault="00884EC1" w:rsidP="00884EC1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E47FA">
              <w:rPr>
                <w:rFonts w:ascii="標楷體" w:eastAsia="標楷體" w:hAnsi="標楷體" w:hint="eastAsia"/>
                <w:color w:val="auto"/>
              </w:rPr>
              <w:t xml:space="preserve">5學習扶助、課輔、族語班結束      </w:t>
            </w:r>
          </w:p>
        </w:tc>
      </w:tr>
      <w:tr w:rsidR="00884EC1" w:rsidRPr="006E47FA" w:rsidTr="00266DF0">
        <w:trPr>
          <w:cantSplit/>
        </w:trPr>
        <w:tc>
          <w:tcPr>
            <w:tcW w:w="913" w:type="dxa"/>
            <w:tcBorders>
              <w:left w:val="single" w:sz="8" w:space="0" w:color="auto"/>
            </w:tcBorders>
            <w:vAlign w:val="center"/>
          </w:tcPr>
          <w:p w:rsidR="00884EC1" w:rsidRPr="006E47FA" w:rsidRDefault="00884EC1" w:rsidP="00884EC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7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第二十週1/7-1/13</w:t>
            </w:r>
          </w:p>
        </w:tc>
        <w:tc>
          <w:tcPr>
            <w:tcW w:w="2207" w:type="dxa"/>
          </w:tcPr>
          <w:p w:rsidR="00884EC1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</w:t>
            </w:r>
            <w:r w:rsidRPr="003E01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水與生命</w:t>
            </w:r>
          </w:p>
          <w:p w:rsidR="00884EC1" w:rsidRPr="00371ACB" w:rsidRDefault="00884EC1" w:rsidP="00884EC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371A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水資源</w:t>
            </w:r>
          </w:p>
          <w:p w:rsidR="00884EC1" w:rsidRDefault="00884EC1" w:rsidP="00884EC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2.森林與濕地</w:t>
            </w:r>
          </w:p>
          <w:p w:rsidR="00884EC1" w:rsidRDefault="00884EC1" w:rsidP="00884EC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3.水資源保育</w:t>
            </w:r>
          </w:p>
          <w:p w:rsidR="00884EC1" w:rsidRPr="00131C35" w:rsidRDefault="00884EC1" w:rsidP="00884EC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31C3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131C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臺灣</w:t>
            </w:r>
            <w:r w:rsidRPr="00131C3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海岸之美</w:t>
            </w:r>
          </w:p>
          <w:p w:rsidR="00884EC1" w:rsidRPr="00F867CE" w:rsidRDefault="00884EC1" w:rsidP="00884EC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5.海洋汙染</w:t>
            </w:r>
          </w:p>
        </w:tc>
        <w:tc>
          <w:tcPr>
            <w:tcW w:w="2976" w:type="dxa"/>
          </w:tcPr>
          <w:p w:rsidR="00884EC1" w:rsidRPr="00685105" w:rsidRDefault="00884EC1" w:rsidP="00884EC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851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地Ab-Ⅳ-1 地形與海岸的分類。</w:t>
            </w:r>
          </w:p>
          <w:p w:rsidR="00884EC1" w:rsidRPr="00685105" w:rsidRDefault="00884EC1" w:rsidP="00884EC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851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地Ab-Ⅳ-2 臺灣主要地形的分布與特色。</w:t>
            </w:r>
          </w:p>
          <w:p w:rsidR="00884EC1" w:rsidRDefault="00884EC1" w:rsidP="00884EC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851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地Ac-Ⅳ-3 臺灣的水資源分布。</w:t>
            </w:r>
          </w:p>
          <w:p w:rsidR="00884EC1" w:rsidRDefault="00884EC1" w:rsidP="00884EC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884EC1" w:rsidRPr="007772E6" w:rsidRDefault="00884EC1" w:rsidP="00884EC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884EC1" w:rsidRPr="007772E6" w:rsidRDefault="00884EC1" w:rsidP="00884EC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:rsidR="00884EC1" w:rsidRPr="00CF5B88" w:rsidRDefault="00884EC1" w:rsidP="00884EC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社2b-Ⅳ-3重視環境倫理，並願意維護生態的多樣性。</w:t>
            </w:r>
          </w:p>
          <w:p w:rsidR="00884EC1" w:rsidRPr="004E4218" w:rsidRDefault="00884EC1" w:rsidP="00884EC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社2c-Ⅳ-2珍視重要的公民價值並願意付諸行動。</w:t>
            </w:r>
          </w:p>
        </w:tc>
        <w:tc>
          <w:tcPr>
            <w:tcW w:w="2977" w:type="dxa"/>
          </w:tcPr>
          <w:p w:rsidR="00884EC1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</w:t>
            </w:r>
            <w:r w:rsidRPr="003E01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水與生命</w:t>
            </w:r>
          </w:p>
          <w:p w:rsidR="00884EC1" w:rsidRDefault="00884EC1" w:rsidP="00884EC1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4.臺灣的海岸之美</w:t>
            </w:r>
          </w:p>
          <w:p w:rsidR="00884EC1" w:rsidRDefault="00884EC1" w:rsidP="00884EC1">
            <w:pPr>
              <w:spacing w:line="280" w:lineRule="exact"/>
              <w:ind w:leftChars="11" w:left="116" w:hanging="9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4-1複習七年級地理課學過的臺灣海岸的類型、特色</w:t>
            </w:r>
          </w:p>
          <w:p w:rsidR="00884EC1" w:rsidRDefault="00884EC1" w:rsidP="00884EC1">
            <w:pPr>
              <w:spacing w:line="280" w:lineRule="exact"/>
              <w:ind w:leftChars="11" w:left="116" w:hanging="9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4-2觀看影片-臺灣</w:t>
            </w:r>
            <w:r w:rsidRPr="005A7DE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海岸的五十張美麗面孔</w:t>
            </w:r>
          </w:p>
          <w:p w:rsidR="00884EC1" w:rsidRDefault="00884EC1" w:rsidP="00884EC1">
            <w:pPr>
              <w:spacing w:line="280" w:lineRule="exact"/>
              <w:ind w:leftChars="11" w:left="116" w:rightChars="-85" w:right="-170" w:hanging="94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4-3欣賞臺灣的海岸景觀、沿海生態</w:t>
            </w:r>
          </w:p>
          <w:p w:rsidR="00884EC1" w:rsidRDefault="00884EC1" w:rsidP="00884EC1">
            <w:pPr>
              <w:spacing w:line="280" w:lineRule="exact"/>
              <w:ind w:leftChars="11" w:left="116" w:rightChars="-85" w:right="-170" w:hanging="94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4-4介紹</w:t>
            </w:r>
            <w:r w:rsidRPr="005A7DE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臺灣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沿海及近海地的產業發展</w:t>
            </w:r>
          </w:p>
          <w:p w:rsidR="00884EC1" w:rsidRDefault="00884EC1" w:rsidP="00884EC1">
            <w:pPr>
              <w:spacing w:line="280" w:lineRule="exact"/>
              <w:ind w:leftChars="11" w:left="116" w:rightChars="-85" w:right="-170" w:hanging="94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4-5簡介臺灣離岸風電的發展概況</w:t>
            </w:r>
          </w:p>
          <w:p w:rsidR="00884EC1" w:rsidRPr="005A7DEF" w:rsidRDefault="00884EC1" w:rsidP="00884EC1">
            <w:pPr>
              <w:spacing w:line="280" w:lineRule="exact"/>
              <w:ind w:leftChars="11" w:left="116" w:rightChars="-85" w:right="-170" w:hanging="94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4-6請學生討論對離岸風電爭議的看法</w:t>
            </w:r>
          </w:p>
          <w:p w:rsidR="00884EC1" w:rsidRPr="006E47FA" w:rsidRDefault="00884EC1" w:rsidP="00884EC1">
            <w:pPr>
              <w:spacing w:line="280" w:lineRule="exact"/>
              <w:ind w:leftChars="58" w:left="210" w:hanging="9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69" w:type="dxa"/>
          </w:tcPr>
          <w:p w:rsidR="00884EC1" w:rsidRPr="006E47FA" w:rsidRDefault="00884EC1" w:rsidP="00884EC1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616" w:type="dxa"/>
          </w:tcPr>
          <w:p w:rsidR="00884EC1" w:rsidRPr="00542786" w:rsidRDefault="00884EC1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884EC1" w:rsidRPr="00542786" w:rsidRDefault="00884EC1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884EC1" w:rsidRDefault="00884EC1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884EC1" w:rsidRDefault="00884EC1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84EC1" w:rsidRPr="00542786" w:rsidRDefault="00884EC1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網路影片</w:t>
            </w:r>
          </w:p>
          <w:p w:rsidR="00884EC1" w:rsidRPr="005559E6" w:rsidRDefault="00884EC1" w:rsidP="00884EC1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Cs w:val="24"/>
              </w:rPr>
              <w:t>臺灣</w:t>
            </w:r>
            <w:r w:rsidRPr="005559E6">
              <w:rPr>
                <w:rFonts w:ascii="標楷體" w:eastAsia="標楷體" w:hAnsi="標楷體" w:cs="標楷體" w:hint="eastAsia"/>
                <w:color w:val="auto"/>
                <w:szCs w:val="24"/>
              </w:rPr>
              <w:t>海岸的五十張美麗面孔</w:t>
            </w:r>
          </w:p>
          <w:p w:rsidR="00884EC1" w:rsidRPr="005559E6" w:rsidRDefault="00870ED7" w:rsidP="00884EC1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16"/>
                <w:szCs w:val="24"/>
              </w:rPr>
            </w:pPr>
            <w:hyperlink r:id="rId42" w:history="1">
              <w:r w:rsidR="00884EC1" w:rsidRPr="005559E6">
                <w:rPr>
                  <w:rStyle w:val="af1"/>
                  <w:rFonts w:ascii="標楷體" w:eastAsia="標楷體" w:hAnsi="標楷體" w:cs="標楷體"/>
                  <w:sz w:val="16"/>
                  <w:szCs w:val="24"/>
                </w:rPr>
                <w:t>https://youtu.be/tuXlyZENEtM</w:t>
              </w:r>
            </w:hyperlink>
          </w:p>
          <w:p w:rsidR="00884EC1" w:rsidRDefault="00884EC1" w:rsidP="00884EC1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84EC1" w:rsidRPr="0010322F" w:rsidRDefault="00884EC1" w:rsidP="00884EC1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</w:rPr>
            </w:pPr>
            <w:r w:rsidRPr="0010322F">
              <w:rPr>
                <w:rFonts w:ascii="標楷體" w:eastAsia="標楷體" w:hAnsi="標楷體" w:cs="標楷體"/>
                <w:color w:val="auto"/>
              </w:rPr>
              <w:t>迎風轉翅 借風給電</w:t>
            </w:r>
            <w:hyperlink r:id="rId43" w:history="1">
              <w:r w:rsidRPr="0010322F">
                <w:rPr>
                  <w:rStyle w:val="af1"/>
                  <w:rFonts w:ascii="標楷體" w:eastAsia="標楷體" w:hAnsi="標楷體" w:cs="標楷體"/>
                </w:rPr>
                <w:t>https://youtu.be/EEnmtYT43Iw</w:t>
              </w:r>
            </w:hyperlink>
          </w:p>
          <w:p w:rsidR="00884EC1" w:rsidRPr="0010322F" w:rsidRDefault="00884EC1" w:rsidP="00884EC1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</w:rPr>
            </w:pPr>
          </w:p>
          <w:p w:rsidR="00884EC1" w:rsidRDefault="00884EC1" w:rsidP="00884EC1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</w:rPr>
            </w:pPr>
            <w:r w:rsidRPr="0010322F">
              <w:rPr>
                <w:rFonts w:ascii="標楷體" w:eastAsia="標楷體" w:hAnsi="標楷體" w:cs="標楷體" w:hint="eastAsia"/>
                <w:color w:val="auto"/>
              </w:rPr>
              <w:t>當白海豚遇上風機</w:t>
            </w:r>
            <w:r>
              <w:rPr>
                <w:rFonts w:ascii="標楷體" w:eastAsia="標楷體" w:hAnsi="標楷體" w:cs="標楷體" w:hint="eastAsia"/>
                <w:color w:val="auto"/>
              </w:rPr>
              <w:t>-</w:t>
            </w:r>
            <w:r w:rsidRPr="0010322F">
              <w:rPr>
                <w:rFonts w:ascii="標楷體" w:eastAsia="標楷體" w:hAnsi="標楷體" w:cs="標楷體" w:hint="eastAsia"/>
                <w:color w:val="auto"/>
              </w:rPr>
              <w:t>離岸風電影響海洋生態</w:t>
            </w:r>
          </w:p>
          <w:p w:rsidR="00884EC1" w:rsidRDefault="00870ED7" w:rsidP="00884EC1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</w:rPr>
            </w:pPr>
            <w:hyperlink r:id="rId44" w:history="1">
              <w:r w:rsidR="00884EC1" w:rsidRPr="00277145">
                <w:rPr>
                  <w:rStyle w:val="af1"/>
                  <w:rFonts w:ascii="標楷體" w:eastAsia="標楷體" w:hAnsi="標楷體" w:cs="標楷體"/>
                </w:rPr>
                <w:t>https://youtu.be/ObXWa9TwnS0</w:t>
              </w:r>
            </w:hyperlink>
          </w:p>
          <w:p w:rsidR="00884EC1" w:rsidRPr="0010322F" w:rsidRDefault="00884EC1" w:rsidP="00884EC1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</w:tcPr>
          <w:p w:rsidR="00884EC1" w:rsidRPr="00542786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884EC1" w:rsidRPr="00542786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884EC1" w:rsidRPr="00542786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884EC1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884EC1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  <w:p w:rsidR="00884EC1" w:rsidRPr="00542786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76" w:type="dxa"/>
          </w:tcPr>
          <w:p w:rsidR="00884EC1" w:rsidRDefault="00884EC1" w:rsidP="00884E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教育】</w:t>
            </w:r>
          </w:p>
          <w:p w:rsidR="00884EC1" w:rsidRDefault="00884EC1" w:rsidP="00884E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5A7DEF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海J12 探討臺灣海岸地形與近海的特色、成因與災害。</w:t>
            </w:r>
          </w:p>
          <w:p w:rsidR="00884EC1" w:rsidRDefault="00884EC1" w:rsidP="00884E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884EC1" w:rsidRDefault="00884EC1" w:rsidP="00884E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5559E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 探討海洋對陸上環境與生活的影響。</w:t>
            </w:r>
          </w:p>
          <w:p w:rsidR="00884EC1" w:rsidRPr="005559E6" w:rsidRDefault="00884EC1" w:rsidP="00884E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884EC1" w:rsidRDefault="00884EC1" w:rsidP="00884E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5559E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海J18探討人類活動對海洋生態的影響。</w:t>
            </w:r>
          </w:p>
          <w:p w:rsidR="00884EC1" w:rsidRPr="005559E6" w:rsidRDefault="00884EC1" w:rsidP="00884E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884EC1" w:rsidRDefault="00884EC1" w:rsidP="00884E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5559E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海J19了解海洋資源之有限性，保護海洋環境。</w:t>
            </w:r>
          </w:p>
          <w:p w:rsidR="00884EC1" w:rsidRPr="005559E6" w:rsidRDefault="00884EC1" w:rsidP="00884E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884EC1" w:rsidRPr="005559E6" w:rsidRDefault="00884EC1" w:rsidP="00884E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5559E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【環境教育】</w:t>
            </w:r>
          </w:p>
          <w:p w:rsidR="00884EC1" w:rsidRPr="005559E6" w:rsidRDefault="00884EC1" w:rsidP="00884E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5559E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環J4 了解永續發展的意義（環境、社會、與經濟的均衡發展）與原則。</w:t>
            </w:r>
          </w:p>
          <w:p w:rsidR="00884EC1" w:rsidRDefault="00884EC1" w:rsidP="00884E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884EC1" w:rsidRPr="006E47FA" w:rsidRDefault="00884EC1" w:rsidP="00884E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5559E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環J14 了解能量流動及物質循環與生態系統運作的關係。</w:t>
            </w:r>
          </w:p>
        </w:tc>
        <w:tc>
          <w:tcPr>
            <w:tcW w:w="1359" w:type="dxa"/>
            <w:tcBorders>
              <w:right w:val="single" w:sz="8" w:space="0" w:color="auto"/>
            </w:tcBorders>
          </w:tcPr>
          <w:p w:rsidR="00884EC1" w:rsidRPr="006E47FA" w:rsidRDefault="00884EC1" w:rsidP="00884EC1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6E47FA">
              <w:rPr>
                <w:rFonts w:ascii="標楷體" w:eastAsia="標楷體" w:hAnsi="標楷體" w:hint="eastAsia"/>
                <w:color w:val="auto"/>
              </w:rPr>
              <w:t xml:space="preserve">11作業抽查(3) </w:t>
            </w:r>
          </w:p>
          <w:p w:rsidR="00884EC1" w:rsidRPr="006E47FA" w:rsidRDefault="00884EC1" w:rsidP="00884EC1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6E47FA">
              <w:rPr>
                <w:rFonts w:ascii="標楷體" w:eastAsia="標楷體" w:hAnsi="標楷體" w:hint="eastAsia"/>
                <w:color w:val="auto"/>
              </w:rPr>
              <w:t xml:space="preserve">12九年級藝能科評量 </w:t>
            </w:r>
          </w:p>
        </w:tc>
      </w:tr>
      <w:tr w:rsidR="00884EC1" w:rsidRPr="006E47FA" w:rsidTr="00266DF0">
        <w:trPr>
          <w:cantSplit/>
        </w:trPr>
        <w:tc>
          <w:tcPr>
            <w:tcW w:w="91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884EC1" w:rsidRPr="006E47FA" w:rsidRDefault="00884EC1" w:rsidP="00884EC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7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第二十一週1/14-1/20</w:t>
            </w:r>
          </w:p>
        </w:tc>
        <w:tc>
          <w:tcPr>
            <w:tcW w:w="2207" w:type="dxa"/>
            <w:tcBorders>
              <w:bottom w:val="single" w:sz="8" w:space="0" w:color="auto"/>
            </w:tcBorders>
          </w:tcPr>
          <w:p w:rsidR="00884EC1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</w:t>
            </w:r>
            <w:r w:rsidRPr="003E01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水與生命</w:t>
            </w:r>
          </w:p>
          <w:p w:rsidR="00884EC1" w:rsidRPr="00371ACB" w:rsidRDefault="00884EC1" w:rsidP="00884EC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371A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水資源</w:t>
            </w:r>
          </w:p>
          <w:p w:rsidR="00884EC1" w:rsidRDefault="00884EC1" w:rsidP="00884EC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2.森林與濕地</w:t>
            </w:r>
          </w:p>
          <w:p w:rsidR="00884EC1" w:rsidRDefault="00884EC1" w:rsidP="00884EC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3.水資源保育</w:t>
            </w:r>
          </w:p>
          <w:p w:rsidR="00884EC1" w:rsidRPr="00131C35" w:rsidRDefault="00884EC1" w:rsidP="00884EC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31C3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131C3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臺灣</w:t>
            </w:r>
            <w:r w:rsidRPr="00131C3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海岸之美</w:t>
            </w:r>
          </w:p>
          <w:p w:rsidR="00884EC1" w:rsidRPr="00F867CE" w:rsidRDefault="00884EC1" w:rsidP="00884EC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5.海洋汙染</w:t>
            </w:r>
          </w:p>
        </w:tc>
        <w:tc>
          <w:tcPr>
            <w:tcW w:w="2976" w:type="dxa"/>
            <w:tcBorders>
              <w:bottom w:val="single" w:sz="8" w:space="0" w:color="auto"/>
            </w:tcBorders>
          </w:tcPr>
          <w:p w:rsidR="00884EC1" w:rsidRDefault="00884EC1" w:rsidP="00884EC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884EC1" w:rsidRPr="007772E6" w:rsidRDefault="00884EC1" w:rsidP="00884EC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884EC1" w:rsidRPr="007772E6" w:rsidRDefault="00884EC1" w:rsidP="00884EC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:rsidR="00884EC1" w:rsidRPr="00CF5B88" w:rsidRDefault="00884EC1" w:rsidP="00884EC1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社2b-Ⅳ-3重視環境倫理，並願意維護生態的多樣性。</w:t>
            </w:r>
          </w:p>
          <w:p w:rsidR="00884EC1" w:rsidRPr="006E47FA" w:rsidRDefault="00884EC1" w:rsidP="00884EC1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社2c-Ⅳ-2珍視重要的公民價值並願意付諸行動。</w:t>
            </w:r>
          </w:p>
        </w:tc>
        <w:tc>
          <w:tcPr>
            <w:tcW w:w="2977" w:type="dxa"/>
            <w:tcBorders>
              <w:bottom w:val="single" w:sz="8" w:space="0" w:color="auto"/>
            </w:tcBorders>
          </w:tcPr>
          <w:p w:rsidR="00884EC1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三、</w:t>
            </w:r>
            <w:r w:rsidRPr="003E01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水與生命</w:t>
            </w:r>
          </w:p>
          <w:p w:rsidR="00884EC1" w:rsidRDefault="00884EC1" w:rsidP="00884EC1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5.海洋汙染</w:t>
            </w:r>
          </w:p>
          <w:p w:rsidR="00884EC1" w:rsidRDefault="00884EC1" w:rsidP="00884EC1">
            <w:pPr>
              <w:spacing w:line="280" w:lineRule="exact"/>
              <w:ind w:left="170" w:hanging="17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5-1</w:t>
            </w:r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播放「哭泣的海岸線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德翔臺北污染海洋全紀錄」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「</w:t>
            </w:r>
            <w:r w:rsidRPr="00DF3E8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海洋污染嚴重，鬼頭刀肚裡滿草繩、吸管」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r w:rsidRPr="00DF3E8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「領航鯨擱淺亡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</w:t>
            </w:r>
            <w:r w:rsidRPr="00DF3E8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挖出滿肚垃圾」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等</w:t>
            </w:r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</w:p>
          <w:p w:rsidR="00884EC1" w:rsidRDefault="00884EC1" w:rsidP="00884EC1">
            <w:pPr>
              <w:spacing w:line="280" w:lineRule="exact"/>
              <w:ind w:left="170" w:hanging="17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5-2</w:t>
            </w:r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請學生發表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感想，並思考請學生思考，這些油汙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或廢棄物</w:t>
            </w:r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對環境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及生態</w:t>
            </w:r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會有那些不良的影響？</w:t>
            </w:r>
          </w:p>
          <w:p w:rsidR="00884EC1" w:rsidRDefault="00884EC1" w:rsidP="00884EC1">
            <w:pPr>
              <w:spacing w:line="280" w:lineRule="exact"/>
              <w:ind w:left="170" w:hanging="17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5-3</w:t>
            </w:r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說明造成海洋漏油汙染的主要來源：船隻擱淺、船隻碰撞或故障、海域油田意外、沿海的煉油廠排放廢水…</w:t>
            </w:r>
          </w:p>
          <w:p w:rsidR="00884EC1" w:rsidRPr="006E47FA" w:rsidRDefault="00884EC1" w:rsidP="00884EC1">
            <w:pPr>
              <w:spacing w:line="280" w:lineRule="exact"/>
              <w:ind w:left="170" w:hanging="17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5-4海洋汙染最終仍會經由洋流或食物鏈回到人類身上，請學生想像</w:t>
            </w:r>
            <w:r w:rsidRPr="00884EC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未來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</w:t>
            </w:r>
            <w:r w:rsidRPr="00884EC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樣貌，許下對海洋保育的承諾。</w:t>
            </w:r>
          </w:p>
        </w:tc>
        <w:tc>
          <w:tcPr>
            <w:tcW w:w="369" w:type="dxa"/>
            <w:tcBorders>
              <w:bottom w:val="single" w:sz="8" w:space="0" w:color="auto"/>
            </w:tcBorders>
          </w:tcPr>
          <w:p w:rsidR="00884EC1" w:rsidRPr="006E47FA" w:rsidRDefault="00884EC1" w:rsidP="00884EC1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616" w:type="dxa"/>
            <w:tcBorders>
              <w:bottom w:val="single" w:sz="8" w:space="0" w:color="auto"/>
            </w:tcBorders>
          </w:tcPr>
          <w:p w:rsidR="00884EC1" w:rsidRPr="00542786" w:rsidRDefault="00884EC1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884EC1" w:rsidRPr="00542786" w:rsidRDefault="00884EC1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884EC1" w:rsidRDefault="00884EC1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884EC1" w:rsidRDefault="00884EC1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84EC1" w:rsidRPr="00542786" w:rsidRDefault="00884EC1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網路影片</w:t>
            </w:r>
          </w:p>
          <w:p w:rsidR="00EC319D" w:rsidRDefault="00EC319D" w:rsidP="00EC319D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10322F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「哭泣的海岸線</w:t>
            </w:r>
            <w:r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-</w:t>
            </w:r>
            <w:r w:rsidRPr="0010322F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德翔臺北污染海洋全紀錄」</w:t>
            </w:r>
            <w:hyperlink r:id="rId45" w:history="1">
              <w:r w:rsidRPr="00AD44F3">
                <w:rPr>
                  <w:rStyle w:val="af1"/>
                  <w:rFonts w:ascii="標楷體" w:eastAsia="標楷體" w:hAnsi="標楷體" w:cs="標楷體"/>
                  <w:sz w:val="22"/>
                  <w:szCs w:val="24"/>
                </w:rPr>
                <w:t>https://youtu.be/J2z3HAFSeME</w:t>
              </w:r>
            </w:hyperlink>
          </w:p>
          <w:p w:rsidR="00EC319D" w:rsidRDefault="00EC319D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</w:p>
          <w:p w:rsidR="00884EC1" w:rsidRPr="00DF3E8D" w:rsidRDefault="00884EC1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DF3E8D">
              <w:rPr>
                <w:rFonts w:ascii="標楷體" w:eastAsia="標楷體" w:hAnsi="標楷體" w:cs="標楷體" w:hint="eastAsia"/>
                <w:color w:val="auto"/>
                <w:szCs w:val="24"/>
              </w:rPr>
              <w:t>海洋污染嚴重，鬼頭刀肚裡滿草繩、吸管</w:t>
            </w:r>
            <w:hyperlink r:id="rId46" w:history="1">
              <w:r w:rsidRPr="00DF3E8D">
                <w:rPr>
                  <w:rStyle w:val="af1"/>
                  <w:rFonts w:ascii="標楷體" w:eastAsia="標楷體" w:hAnsi="標楷體" w:cs="標楷體"/>
                  <w:szCs w:val="24"/>
                </w:rPr>
                <w:t>https://youtu.be/LGrO_ptQ0BU</w:t>
              </w:r>
            </w:hyperlink>
          </w:p>
          <w:p w:rsidR="00884EC1" w:rsidRPr="00DF3E8D" w:rsidRDefault="00884EC1" w:rsidP="00884EC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84EC1" w:rsidRPr="006E47FA" w:rsidRDefault="00884EC1" w:rsidP="00EC319D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6" w:type="dxa"/>
            <w:tcBorders>
              <w:bottom w:val="single" w:sz="8" w:space="0" w:color="auto"/>
            </w:tcBorders>
          </w:tcPr>
          <w:p w:rsidR="00884EC1" w:rsidRPr="00542786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觀察記錄</w:t>
            </w:r>
          </w:p>
          <w:p w:rsidR="00884EC1" w:rsidRPr="00542786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884EC1" w:rsidRPr="00542786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參與態度</w:t>
            </w:r>
          </w:p>
          <w:p w:rsidR="00884EC1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884EC1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口語表達</w:t>
            </w:r>
          </w:p>
          <w:p w:rsidR="00884EC1" w:rsidRPr="00542786" w:rsidRDefault="00884EC1" w:rsidP="00884EC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76" w:type="dxa"/>
            <w:tcBorders>
              <w:bottom w:val="single" w:sz="8" w:space="0" w:color="auto"/>
            </w:tcBorders>
          </w:tcPr>
          <w:p w:rsidR="00884EC1" w:rsidRDefault="00884EC1" w:rsidP="00884E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教育】</w:t>
            </w:r>
          </w:p>
          <w:p w:rsidR="00631129" w:rsidRPr="00631129" w:rsidRDefault="00631129" w:rsidP="0063112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3112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海J18 探討人類活動對海洋生態的影響。</w:t>
            </w:r>
          </w:p>
          <w:p w:rsidR="00631129" w:rsidRDefault="00631129" w:rsidP="0063112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631129" w:rsidRPr="00631129" w:rsidRDefault="00631129" w:rsidP="0063112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3112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海J19 了解海洋資源之有限性，保護海洋環境。</w:t>
            </w:r>
          </w:p>
          <w:p w:rsidR="00631129" w:rsidRDefault="00631129" w:rsidP="0063112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884EC1" w:rsidRDefault="00631129" w:rsidP="0063112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3112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海J20 了解我國的海洋環境問題，並積極參與海洋保護行動。</w:t>
            </w:r>
          </w:p>
          <w:p w:rsidR="00631129" w:rsidRPr="005559E6" w:rsidRDefault="00631129" w:rsidP="0063112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884EC1" w:rsidRPr="005559E6" w:rsidRDefault="00884EC1" w:rsidP="00884E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5559E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【環境教育】</w:t>
            </w:r>
          </w:p>
          <w:p w:rsidR="00884EC1" w:rsidRPr="005559E6" w:rsidRDefault="00884EC1" w:rsidP="00884E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5559E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環J4 了解永續發展的意義（環境、社會、與經濟的均衡發展）與原則。</w:t>
            </w:r>
          </w:p>
          <w:p w:rsidR="00884EC1" w:rsidRDefault="00884EC1" w:rsidP="00884E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631129" w:rsidRPr="006E47FA" w:rsidRDefault="00884EC1" w:rsidP="0063112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5559E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環J14 了解能量流動及物質循環與生態系統運作的關係。</w:t>
            </w:r>
          </w:p>
        </w:tc>
        <w:tc>
          <w:tcPr>
            <w:tcW w:w="1359" w:type="dxa"/>
            <w:tcBorders>
              <w:bottom w:val="single" w:sz="8" w:space="0" w:color="auto"/>
              <w:right w:val="single" w:sz="8" w:space="0" w:color="auto"/>
            </w:tcBorders>
          </w:tcPr>
          <w:p w:rsidR="00884EC1" w:rsidRPr="006E47FA" w:rsidRDefault="00884EC1" w:rsidP="00884EC1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6E47FA">
              <w:rPr>
                <w:rFonts w:ascii="標楷體" w:eastAsia="標楷體" w:hAnsi="標楷體" w:hint="eastAsia"/>
                <w:color w:val="auto"/>
              </w:rPr>
              <w:t>18-19第三次段考                                       19休業式</w:t>
            </w:r>
          </w:p>
        </w:tc>
      </w:tr>
    </w:tbl>
    <w:p w:rsidR="00F51C8E" w:rsidRDefault="00F51C8E" w:rsidP="001948DA">
      <w:pPr>
        <w:spacing w:line="240" w:lineRule="atLeast"/>
        <w:rPr>
          <w:rFonts w:ascii="標楷體" w:eastAsia="標楷體" w:hAnsi="標楷體" w:cs="標楷體"/>
          <w:color w:val="auto"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DA2B18" w:rsidRDefault="00683929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097724"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本課程是否有校外人士協助教學</w:t>
      </w:r>
    </w:p>
    <w:p w:rsidR="00217DCF" w:rsidRPr="00BF31BC" w:rsidRDefault="00DF3E8D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sectPr w:rsidR="002C23FA" w:rsidSect="00E0526F">
      <w:footerReference w:type="default" r:id="rId47"/>
      <w:pgSz w:w="16839" w:h="11907" w:orient="landscape" w:code="9"/>
      <w:pgMar w:top="851" w:right="1134" w:bottom="851" w:left="1134" w:header="0" w:footer="481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0ED7" w:rsidRDefault="00870ED7">
      <w:r>
        <w:separator/>
      </w:r>
    </w:p>
  </w:endnote>
  <w:endnote w:type="continuationSeparator" w:id="0">
    <w:p w:rsidR="00870ED7" w:rsidRDefault="00870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VGmdBU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929" w:rsidRDefault="00683929" w:rsidP="00E0526F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Pr="00DC359E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0ED7" w:rsidRDefault="00870ED7">
      <w:r>
        <w:separator/>
      </w:r>
    </w:p>
  </w:footnote>
  <w:footnote w:type="continuationSeparator" w:id="0">
    <w:p w:rsidR="00870ED7" w:rsidRDefault="00870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8960A4D"/>
    <w:multiLevelType w:val="hybridMultilevel"/>
    <w:tmpl w:val="A246C1DA"/>
    <w:lvl w:ilvl="0" w:tplc="77CEB0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79541F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BB647B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57CEF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0D04C7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221843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86109D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F696A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630EA4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5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6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7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8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8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0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2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7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 w15:restartNumberingAfterBreak="0">
    <w:nsid w:val="6F387D97"/>
    <w:multiLevelType w:val="hybridMultilevel"/>
    <w:tmpl w:val="80ACE4EE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5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6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7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9"/>
  </w:num>
  <w:num w:numId="2">
    <w:abstractNumId w:val="37"/>
  </w:num>
  <w:num w:numId="3">
    <w:abstractNumId w:val="25"/>
  </w:num>
  <w:num w:numId="4">
    <w:abstractNumId w:val="32"/>
  </w:num>
  <w:num w:numId="5">
    <w:abstractNumId w:val="29"/>
  </w:num>
  <w:num w:numId="6">
    <w:abstractNumId w:val="28"/>
  </w:num>
  <w:num w:numId="7">
    <w:abstractNumId w:val="2"/>
  </w:num>
  <w:num w:numId="8">
    <w:abstractNumId w:val="21"/>
  </w:num>
  <w:num w:numId="9">
    <w:abstractNumId w:val="18"/>
  </w:num>
  <w:num w:numId="10">
    <w:abstractNumId w:val="31"/>
  </w:num>
  <w:num w:numId="11">
    <w:abstractNumId w:val="35"/>
  </w:num>
  <w:num w:numId="12">
    <w:abstractNumId w:val="36"/>
  </w:num>
  <w:num w:numId="13">
    <w:abstractNumId w:val="20"/>
  </w:num>
  <w:num w:numId="14">
    <w:abstractNumId w:val="12"/>
  </w:num>
  <w:num w:numId="15">
    <w:abstractNumId w:val="10"/>
  </w:num>
  <w:num w:numId="16">
    <w:abstractNumId w:val="27"/>
  </w:num>
  <w:num w:numId="17">
    <w:abstractNumId w:val="11"/>
  </w:num>
  <w:num w:numId="18">
    <w:abstractNumId w:val="0"/>
  </w:num>
  <w:num w:numId="19">
    <w:abstractNumId w:val="23"/>
  </w:num>
  <w:num w:numId="20">
    <w:abstractNumId w:val="24"/>
  </w:num>
  <w:num w:numId="21">
    <w:abstractNumId w:val="16"/>
  </w:num>
  <w:num w:numId="22">
    <w:abstractNumId w:val="6"/>
  </w:num>
  <w:num w:numId="23">
    <w:abstractNumId w:val="3"/>
  </w:num>
  <w:num w:numId="24">
    <w:abstractNumId w:val="33"/>
  </w:num>
  <w:num w:numId="25">
    <w:abstractNumId w:val="13"/>
  </w:num>
  <w:num w:numId="26">
    <w:abstractNumId w:val="9"/>
  </w:num>
  <w:num w:numId="27">
    <w:abstractNumId w:val="8"/>
  </w:num>
  <w:num w:numId="28">
    <w:abstractNumId w:val="15"/>
  </w:num>
  <w:num w:numId="29">
    <w:abstractNumId w:val="17"/>
  </w:num>
  <w:num w:numId="30">
    <w:abstractNumId w:val="1"/>
  </w:num>
  <w:num w:numId="31">
    <w:abstractNumId w:val="30"/>
  </w:num>
  <w:num w:numId="32">
    <w:abstractNumId w:val="14"/>
  </w:num>
  <w:num w:numId="33">
    <w:abstractNumId w:val="5"/>
  </w:num>
  <w:num w:numId="34">
    <w:abstractNumId w:val="7"/>
  </w:num>
  <w:num w:numId="35">
    <w:abstractNumId w:val="26"/>
  </w:num>
  <w:num w:numId="36">
    <w:abstractNumId w:val="22"/>
  </w:num>
  <w:num w:numId="37">
    <w:abstractNumId w:val="34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059A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322F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1348"/>
    <w:rsid w:val="00131C35"/>
    <w:rsid w:val="0013389E"/>
    <w:rsid w:val="001360E9"/>
    <w:rsid w:val="00141E97"/>
    <w:rsid w:val="00143740"/>
    <w:rsid w:val="00144B06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4BC4"/>
    <w:rsid w:val="001C5493"/>
    <w:rsid w:val="001C5ACF"/>
    <w:rsid w:val="001C7F95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498F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6DF0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136E"/>
    <w:rsid w:val="002D2211"/>
    <w:rsid w:val="002D3F86"/>
    <w:rsid w:val="002D72A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307E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94482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1EC3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59E6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A7DEF"/>
    <w:rsid w:val="005B1A2D"/>
    <w:rsid w:val="005B39AB"/>
    <w:rsid w:val="005B3F5F"/>
    <w:rsid w:val="005B4FE2"/>
    <w:rsid w:val="005B69DE"/>
    <w:rsid w:val="005B722E"/>
    <w:rsid w:val="005C10D9"/>
    <w:rsid w:val="005C1B7F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12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929"/>
    <w:rsid w:val="00683A76"/>
    <w:rsid w:val="006848A7"/>
    <w:rsid w:val="00684EC6"/>
    <w:rsid w:val="00685105"/>
    <w:rsid w:val="0068714E"/>
    <w:rsid w:val="00691588"/>
    <w:rsid w:val="00691731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47FA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37D0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2CF0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1481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66854"/>
    <w:rsid w:val="00870ED7"/>
    <w:rsid w:val="00871317"/>
    <w:rsid w:val="00871E0A"/>
    <w:rsid w:val="0087429D"/>
    <w:rsid w:val="0087452F"/>
    <w:rsid w:val="00875CBB"/>
    <w:rsid w:val="0088018D"/>
    <w:rsid w:val="00882E64"/>
    <w:rsid w:val="00884EC1"/>
    <w:rsid w:val="00886974"/>
    <w:rsid w:val="0089168C"/>
    <w:rsid w:val="008920B6"/>
    <w:rsid w:val="0089672F"/>
    <w:rsid w:val="008A32B8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0469"/>
    <w:rsid w:val="008D2428"/>
    <w:rsid w:val="008E1DD2"/>
    <w:rsid w:val="008E1F08"/>
    <w:rsid w:val="008E3F27"/>
    <w:rsid w:val="008F1D99"/>
    <w:rsid w:val="008F22B2"/>
    <w:rsid w:val="008F2B26"/>
    <w:rsid w:val="00900FCA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49C4"/>
    <w:rsid w:val="00965857"/>
    <w:rsid w:val="00966319"/>
    <w:rsid w:val="00967DBF"/>
    <w:rsid w:val="0097151F"/>
    <w:rsid w:val="00972994"/>
    <w:rsid w:val="009740F8"/>
    <w:rsid w:val="00981915"/>
    <w:rsid w:val="0098238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406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4146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719"/>
    <w:rsid w:val="00B54810"/>
    <w:rsid w:val="00B5559D"/>
    <w:rsid w:val="00B5798C"/>
    <w:rsid w:val="00B62FC1"/>
    <w:rsid w:val="00B66C53"/>
    <w:rsid w:val="00B7069B"/>
    <w:rsid w:val="00B74A07"/>
    <w:rsid w:val="00B759CA"/>
    <w:rsid w:val="00B80E48"/>
    <w:rsid w:val="00B84D32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3C8"/>
    <w:rsid w:val="00BC74B4"/>
    <w:rsid w:val="00BC75B2"/>
    <w:rsid w:val="00BD0C8A"/>
    <w:rsid w:val="00BD3CA2"/>
    <w:rsid w:val="00BD4451"/>
    <w:rsid w:val="00BD5193"/>
    <w:rsid w:val="00BD5366"/>
    <w:rsid w:val="00BE2654"/>
    <w:rsid w:val="00BE3EEA"/>
    <w:rsid w:val="00BE48DE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5B3E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9C3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148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C41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551D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3E8D"/>
    <w:rsid w:val="00DF4173"/>
    <w:rsid w:val="00DF5C42"/>
    <w:rsid w:val="00DF608F"/>
    <w:rsid w:val="00DF698D"/>
    <w:rsid w:val="00DF6DD0"/>
    <w:rsid w:val="00E00CB5"/>
    <w:rsid w:val="00E0526F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19D"/>
    <w:rsid w:val="00EC3609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775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1C8E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14E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D3C9F"/>
    <w:rsid w:val="00FE5095"/>
    <w:rsid w:val="00FE6368"/>
    <w:rsid w:val="00FE670E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character" w:styleId="af1">
    <w:name w:val="Hyperlink"/>
    <w:basedOn w:val="a0"/>
    <w:uiPriority w:val="99"/>
    <w:unhideWhenUsed/>
    <w:rsid w:val="006E47FA"/>
    <w:rPr>
      <w:color w:val="0563C1" w:themeColor="hyperlink"/>
      <w:u w:val="single"/>
    </w:rPr>
  </w:style>
  <w:style w:type="paragraph" w:customStyle="1" w:styleId="4123">
    <w:name w:val="4.【教學目標】內文字（1.2.3.）"/>
    <w:basedOn w:val="af2"/>
    <w:rsid w:val="005559E6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</w:rPr>
  </w:style>
  <w:style w:type="paragraph" w:styleId="af2">
    <w:name w:val="Plain Text"/>
    <w:basedOn w:val="a"/>
    <w:link w:val="af3"/>
    <w:uiPriority w:val="99"/>
    <w:semiHidden/>
    <w:unhideWhenUsed/>
    <w:rsid w:val="005559E6"/>
    <w:rPr>
      <w:rFonts w:ascii="細明體" w:eastAsia="細明體" w:hAnsi="Courier New" w:cs="Courier New"/>
    </w:rPr>
  </w:style>
  <w:style w:type="character" w:customStyle="1" w:styleId="af3">
    <w:name w:val="純文字 字元"/>
    <w:basedOn w:val="a0"/>
    <w:link w:val="af2"/>
    <w:uiPriority w:val="99"/>
    <w:semiHidden/>
    <w:rsid w:val="005559E6"/>
    <w:rPr>
      <w:rFonts w:ascii="細明體" w:eastAsia="細明體" w:hAnsi="Courier New" w:cs="Courier New"/>
    </w:rPr>
  </w:style>
  <w:style w:type="character" w:styleId="af4">
    <w:name w:val="Unresolved Mention"/>
    <w:basedOn w:val="a0"/>
    <w:uiPriority w:val="99"/>
    <w:semiHidden/>
    <w:unhideWhenUsed/>
    <w:rsid w:val="005559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84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4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lanjih.pixnet.net/blog/post/38038062" TargetMode="External"/><Relationship Id="rId18" Type="http://schemas.openxmlformats.org/officeDocument/2006/relationships/hyperlink" Target="https://youtu.be/5v9eFko-suc" TargetMode="External"/><Relationship Id="rId26" Type="http://schemas.openxmlformats.org/officeDocument/2006/relationships/hyperlink" Target="https://youtu.be/gR4-SgiaK3U" TargetMode="External"/><Relationship Id="rId39" Type="http://schemas.openxmlformats.org/officeDocument/2006/relationships/hyperlink" Target="https://youtu.be/TVbgM2BIA4I" TargetMode="External"/><Relationship Id="rId21" Type="http://schemas.openxmlformats.org/officeDocument/2006/relationships/hyperlink" Target="https://youtu.be/0mNm4CurJys" TargetMode="External"/><Relationship Id="rId34" Type="http://schemas.openxmlformats.org/officeDocument/2006/relationships/hyperlink" Target="https://youtu.be/t-CriDMQzn4" TargetMode="External"/><Relationship Id="rId42" Type="http://schemas.openxmlformats.org/officeDocument/2006/relationships/hyperlink" Target="https://youtu.be/tuXlyZENEtM" TargetMode="External"/><Relationship Id="rId47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youtu.be/Wj94AzRz3Wo" TargetMode="External"/><Relationship Id="rId29" Type="http://schemas.openxmlformats.org/officeDocument/2006/relationships/hyperlink" Target="https://youtu.be/52fnMhy86GU" TargetMode="External"/><Relationship Id="rId11" Type="http://schemas.openxmlformats.org/officeDocument/2006/relationships/diagramColors" Target="diagrams/colors1.xml"/><Relationship Id="rId24" Type="http://schemas.openxmlformats.org/officeDocument/2006/relationships/hyperlink" Target="https://youtu.be/TcF-b95B5Xc" TargetMode="External"/><Relationship Id="rId32" Type="http://schemas.openxmlformats.org/officeDocument/2006/relationships/image" Target="media/image1.tmp"/><Relationship Id="rId37" Type="http://schemas.openxmlformats.org/officeDocument/2006/relationships/hyperlink" Target="https://youtu.be/uOm2bldI5m8" TargetMode="External"/><Relationship Id="rId40" Type="http://schemas.openxmlformats.org/officeDocument/2006/relationships/hyperlink" Target="https://youtu.be/QJ4NLPl6plc" TargetMode="External"/><Relationship Id="rId45" Type="http://schemas.openxmlformats.org/officeDocument/2006/relationships/hyperlink" Target="https://youtu.be/J2z3HAFSeM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outu.be/PSHtsGiqos8" TargetMode="External"/><Relationship Id="rId23" Type="http://schemas.openxmlformats.org/officeDocument/2006/relationships/hyperlink" Target="https://youtu.be/1t1oqan3Dvs" TargetMode="External"/><Relationship Id="rId28" Type="http://schemas.openxmlformats.org/officeDocument/2006/relationships/hyperlink" Target="https://youtu.be/uEVW-b-arDA" TargetMode="External"/><Relationship Id="rId36" Type="http://schemas.openxmlformats.org/officeDocument/2006/relationships/hyperlink" Target="https://youtu.be/t-CriDMQzn4" TargetMode="External"/><Relationship Id="rId49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19" Type="http://schemas.openxmlformats.org/officeDocument/2006/relationships/hyperlink" Target="https://youtu.be/38PypWcCXl4" TargetMode="External"/><Relationship Id="rId31" Type="http://schemas.openxmlformats.org/officeDocument/2006/relationships/hyperlink" Target="https://youtu.be/rl31b1vpuCo" TargetMode="External"/><Relationship Id="rId44" Type="http://schemas.openxmlformats.org/officeDocument/2006/relationships/hyperlink" Target="https://youtu.be/ObXWa9TwnS0" TargetMode="Externa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yperlink" Target="https://youtu.be/H0VxMn1mt8w" TargetMode="External"/><Relationship Id="rId22" Type="http://schemas.openxmlformats.org/officeDocument/2006/relationships/hyperlink" Target="https://youtu.be/K2K54iZME5g" TargetMode="External"/><Relationship Id="rId27" Type="http://schemas.openxmlformats.org/officeDocument/2006/relationships/hyperlink" Target="https://youtu.be/WE61feAHKto" TargetMode="External"/><Relationship Id="rId30" Type="http://schemas.openxmlformats.org/officeDocument/2006/relationships/hyperlink" Target="https://youtu.be/3iy4azvVcfk" TargetMode="External"/><Relationship Id="rId35" Type="http://schemas.openxmlformats.org/officeDocument/2006/relationships/hyperlink" Target="https://youtu.be/uOm2bldI5m8" TargetMode="External"/><Relationship Id="rId43" Type="http://schemas.openxmlformats.org/officeDocument/2006/relationships/hyperlink" Target="https://youtu.be/EEnmtYT43Iw" TargetMode="External"/><Relationship Id="rId48" Type="http://schemas.openxmlformats.org/officeDocument/2006/relationships/fontTable" Target="fontTable.xml"/><Relationship Id="rId8" Type="http://schemas.openxmlformats.org/officeDocument/2006/relationships/diagramData" Target="diagrams/data1.xml"/><Relationship Id="rId3" Type="http://schemas.openxmlformats.org/officeDocument/2006/relationships/styles" Target="styles.xml"/><Relationship Id="rId12" Type="http://schemas.microsoft.com/office/2007/relationships/diagramDrawing" Target="diagrams/drawing1.xml"/><Relationship Id="rId17" Type="http://schemas.openxmlformats.org/officeDocument/2006/relationships/hyperlink" Target="https://youtu.be/2dnx_e0nTeU" TargetMode="External"/><Relationship Id="rId25" Type="http://schemas.openxmlformats.org/officeDocument/2006/relationships/hyperlink" Target="https://youtu.be/7JVTirBEfho" TargetMode="External"/><Relationship Id="rId33" Type="http://schemas.openxmlformats.org/officeDocument/2006/relationships/hyperlink" Target="https://youtu.be/uOm2bldI5m8" TargetMode="External"/><Relationship Id="rId38" Type="http://schemas.openxmlformats.org/officeDocument/2006/relationships/hyperlink" Target="https://youtu.be/t-CriDMQzn4" TargetMode="External"/><Relationship Id="rId46" Type="http://schemas.openxmlformats.org/officeDocument/2006/relationships/hyperlink" Target="https://youtu.be/LGrO_ptQ0BU" TargetMode="External"/><Relationship Id="rId20" Type="http://schemas.openxmlformats.org/officeDocument/2006/relationships/hyperlink" Target="https://youtu.be/gkosKVOgY5w" TargetMode="External"/><Relationship Id="rId41" Type="http://schemas.openxmlformats.org/officeDocument/2006/relationships/hyperlink" Target="https://youtu.be/scxRdaLgrU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4C67C55-40C1-45D0-8519-1F8079B137ED}" type="doc">
      <dgm:prSet loTypeId="urn:microsoft.com/office/officeart/2005/8/layout/hierarchy3" loCatId="relationship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zh-TW" altLang="en-US"/>
        </a:p>
      </dgm:t>
    </dgm:pt>
    <dgm:pt modelId="{CC83FB1C-F5DF-4788-8EB9-04E374723F73}">
      <dgm:prSet phldrT="[文字]" custT="1"/>
      <dgm:spPr/>
      <dgm:t>
        <a:bodyPr lIns="0" tIns="0" rIns="0" bIns="0"/>
        <a:lstStyle/>
        <a:p>
          <a:r>
            <a:rPr lang="zh-TW" altLang="en-US" sz="1400"/>
            <a:t>第一學期</a:t>
          </a:r>
        </a:p>
      </dgm:t>
    </dgm:pt>
    <dgm:pt modelId="{AC7C87E8-A45F-4AE6-AE1C-55E53DF4519C}" type="parTrans" cxnId="{3637F79F-064A-47F9-BF5F-54DEA2B8F0AA}">
      <dgm:prSet/>
      <dgm:spPr/>
      <dgm:t>
        <a:bodyPr/>
        <a:lstStyle/>
        <a:p>
          <a:endParaRPr lang="zh-TW" altLang="en-US" sz="2000"/>
        </a:p>
      </dgm:t>
    </dgm:pt>
    <dgm:pt modelId="{34ACDB07-E19F-4716-83CD-EF1DDDD8DC0F}" type="sibTrans" cxnId="{3637F79F-064A-47F9-BF5F-54DEA2B8F0AA}">
      <dgm:prSet/>
      <dgm:spPr/>
      <dgm:t>
        <a:bodyPr/>
        <a:lstStyle/>
        <a:p>
          <a:endParaRPr lang="zh-TW" altLang="en-US" sz="2000"/>
        </a:p>
      </dgm:t>
    </dgm:pt>
    <dgm:pt modelId="{4244948B-16F7-4B86-A5CF-C9B7B5E91EA3}">
      <dgm:prSet phldrT="[文字]" custT="1"/>
      <dgm:spPr>
        <a:solidFill>
          <a:srgbClr val="CCFFFF">
            <a:alpha val="90000"/>
          </a:srgbClr>
        </a:solidFill>
      </dgm:spPr>
      <dgm:t>
        <a:bodyPr lIns="0" tIns="0" rIns="0" bIns="0"/>
        <a:lstStyle/>
        <a:p>
          <a:r>
            <a:rPr lang="zh-TW" altLang="en-US" sz="1400"/>
            <a:t>氣候變遷與環境災害</a:t>
          </a:r>
        </a:p>
      </dgm:t>
    </dgm:pt>
    <dgm:pt modelId="{5FC2D22C-1462-44EA-82E9-9F15BE7F45E9}" type="parTrans" cxnId="{9527BBB6-06C6-44D9-A3F4-0732049A1C15}">
      <dgm:prSet/>
      <dgm:spPr/>
      <dgm:t>
        <a:bodyPr/>
        <a:lstStyle/>
        <a:p>
          <a:endParaRPr lang="zh-TW" altLang="en-US" sz="2000"/>
        </a:p>
      </dgm:t>
    </dgm:pt>
    <dgm:pt modelId="{3D29EA42-D2AF-4838-9344-57819FB47EA0}" type="sibTrans" cxnId="{9527BBB6-06C6-44D9-A3F4-0732049A1C15}">
      <dgm:prSet/>
      <dgm:spPr/>
      <dgm:t>
        <a:bodyPr/>
        <a:lstStyle/>
        <a:p>
          <a:endParaRPr lang="zh-TW" altLang="en-US" sz="2000"/>
        </a:p>
      </dgm:t>
    </dgm:pt>
    <dgm:pt modelId="{6B79D5B3-09ED-4B5F-B43C-6ADA2CA19358}">
      <dgm:prSet phldrT="[文字]" custT="1"/>
      <dgm:spPr/>
      <dgm:t>
        <a:bodyPr lIns="0" tIns="0" rIns="0" bIns="0"/>
        <a:lstStyle/>
        <a:p>
          <a:r>
            <a:rPr lang="zh-TW" altLang="en-US" sz="1400"/>
            <a:t>第二學期</a:t>
          </a:r>
        </a:p>
      </dgm:t>
    </dgm:pt>
    <dgm:pt modelId="{2781EDB3-E4B0-462F-9F49-3FC0204F401C}" type="parTrans" cxnId="{374CBCD1-6910-4484-8007-F39A9DACD32A}">
      <dgm:prSet/>
      <dgm:spPr/>
      <dgm:t>
        <a:bodyPr/>
        <a:lstStyle/>
        <a:p>
          <a:endParaRPr lang="zh-TW" altLang="en-US" sz="2000"/>
        </a:p>
      </dgm:t>
    </dgm:pt>
    <dgm:pt modelId="{2F0948DC-14DB-44F9-9F5F-E7A9A1C7B057}" type="sibTrans" cxnId="{374CBCD1-6910-4484-8007-F39A9DACD32A}">
      <dgm:prSet/>
      <dgm:spPr/>
      <dgm:t>
        <a:bodyPr/>
        <a:lstStyle/>
        <a:p>
          <a:endParaRPr lang="zh-TW" altLang="en-US" sz="2000"/>
        </a:p>
      </dgm:t>
    </dgm:pt>
    <dgm:pt modelId="{50B9944F-7AA6-4B68-B50F-B3CC5CCE6353}">
      <dgm:prSet phldrT="[文字]" custT="1"/>
      <dgm:spPr>
        <a:solidFill>
          <a:srgbClr val="CCFFCC">
            <a:alpha val="89804"/>
          </a:srgbClr>
        </a:solidFill>
      </dgm:spPr>
      <dgm:t>
        <a:bodyPr lIns="0" tIns="0" rIns="0" bIns="0"/>
        <a:lstStyle/>
        <a:p>
          <a:r>
            <a:rPr lang="zh-TW" altLang="en-US" sz="1400"/>
            <a:t>從土地到餐桌</a:t>
          </a:r>
        </a:p>
      </dgm:t>
    </dgm:pt>
    <dgm:pt modelId="{C2E2332D-B921-4848-8D74-84B184742871}" type="parTrans" cxnId="{B5F596C6-709E-483F-84F6-120012BDDA48}">
      <dgm:prSet/>
      <dgm:spPr/>
      <dgm:t>
        <a:bodyPr/>
        <a:lstStyle/>
        <a:p>
          <a:endParaRPr lang="zh-TW" altLang="en-US" sz="2000"/>
        </a:p>
      </dgm:t>
    </dgm:pt>
    <dgm:pt modelId="{524594F7-E558-4C9F-8B91-9C385680598E}" type="sibTrans" cxnId="{B5F596C6-709E-483F-84F6-120012BDDA48}">
      <dgm:prSet/>
      <dgm:spPr/>
      <dgm:t>
        <a:bodyPr/>
        <a:lstStyle/>
        <a:p>
          <a:endParaRPr lang="zh-TW" altLang="en-US" sz="2000"/>
        </a:p>
      </dgm:t>
    </dgm:pt>
    <dgm:pt modelId="{F665A399-FC95-492C-BDFD-A984021D1215}">
      <dgm:prSet phldrT="[文字]" custT="1"/>
      <dgm:spPr>
        <a:solidFill>
          <a:srgbClr val="CCFFCC">
            <a:alpha val="90000"/>
          </a:srgbClr>
        </a:solidFill>
      </dgm:spPr>
      <dgm:t>
        <a:bodyPr lIns="0" tIns="0" rIns="0" bIns="0"/>
        <a:lstStyle/>
        <a:p>
          <a:r>
            <a:rPr lang="zh-TW" altLang="en-US" sz="1400"/>
            <a:t>集舊傳愛、永續地球</a:t>
          </a:r>
        </a:p>
      </dgm:t>
    </dgm:pt>
    <dgm:pt modelId="{F23CF4DF-C109-49CB-A650-3485E715B346}" type="parTrans" cxnId="{E2FD1BC1-9133-4E73-840E-0653C5CCF35E}">
      <dgm:prSet/>
      <dgm:spPr/>
      <dgm:t>
        <a:bodyPr/>
        <a:lstStyle/>
        <a:p>
          <a:endParaRPr lang="zh-TW" altLang="en-US" sz="2000"/>
        </a:p>
      </dgm:t>
    </dgm:pt>
    <dgm:pt modelId="{D8DF05FD-8424-4855-A77E-EDD5DC5DD347}" type="sibTrans" cxnId="{E2FD1BC1-9133-4E73-840E-0653C5CCF35E}">
      <dgm:prSet/>
      <dgm:spPr/>
      <dgm:t>
        <a:bodyPr/>
        <a:lstStyle/>
        <a:p>
          <a:endParaRPr lang="zh-TW" altLang="en-US" sz="2000"/>
        </a:p>
      </dgm:t>
    </dgm:pt>
    <dgm:pt modelId="{006D7238-A2CA-4F66-832F-FF80CFD75893}">
      <dgm:prSet custT="1"/>
      <dgm:spPr>
        <a:solidFill>
          <a:srgbClr val="CCFFFF">
            <a:alpha val="90000"/>
          </a:srgbClr>
        </a:solidFill>
      </dgm:spPr>
      <dgm:t>
        <a:bodyPr lIns="0" tIns="0" rIns="0" bIns="0"/>
        <a:lstStyle/>
        <a:p>
          <a:r>
            <a:rPr lang="zh-TW" altLang="en-US" sz="1400"/>
            <a:t>水與生命</a:t>
          </a:r>
        </a:p>
      </dgm:t>
    </dgm:pt>
    <dgm:pt modelId="{E94263E8-724F-4A2E-86CC-4150A454839E}" type="sibTrans" cxnId="{498BE1ED-74C3-4E92-A4BB-466A60956CD7}">
      <dgm:prSet/>
      <dgm:spPr/>
      <dgm:t>
        <a:bodyPr/>
        <a:lstStyle/>
        <a:p>
          <a:endParaRPr lang="zh-TW" altLang="en-US" sz="2000"/>
        </a:p>
      </dgm:t>
    </dgm:pt>
    <dgm:pt modelId="{BA5337E8-AE30-4E51-8A0C-82F7CEA6AC2B}" type="parTrans" cxnId="{498BE1ED-74C3-4E92-A4BB-466A60956CD7}">
      <dgm:prSet/>
      <dgm:spPr/>
      <dgm:t>
        <a:bodyPr/>
        <a:lstStyle/>
        <a:p>
          <a:endParaRPr lang="zh-TW" altLang="en-US" sz="2000"/>
        </a:p>
      </dgm:t>
    </dgm:pt>
    <dgm:pt modelId="{251381F5-AEE3-47ED-8078-61CF927E5976}">
      <dgm:prSet phldrT="[文字]" custT="1"/>
      <dgm:spPr>
        <a:solidFill>
          <a:srgbClr val="CCFFFF">
            <a:alpha val="89804"/>
          </a:srgbClr>
        </a:solidFill>
      </dgm:spPr>
      <dgm:t>
        <a:bodyPr lIns="0" tIns="0" rIns="0" bIns="0"/>
        <a:lstStyle/>
        <a:p>
          <a:r>
            <a:rPr lang="zh-TW" altLang="en-US" sz="1400"/>
            <a:t>寰宇世界</a:t>
          </a:r>
        </a:p>
      </dgm:t>
    </dgm:pt>
    <dgm:pt modelId="{580DCA01-6DA2-4767-8E2F-CF0DF5954051}" type="sibTrans" cxnId="{435C1294-60EF-45CB-96CA-2FEF474EC5EB}">
      <dgm:prSet/>
      <dgm:spPr/>
      <dgm:t>
        <a:bodyPr/>
        <a:lstStyle/>
        <a:p>
          <a:endParaRPr lang="zh-TW" altLang="en-US" sz="2000"/>
        </a:p>
      </dgm:t>
    </dgm:pt>
    <dgm:pt modelId="{2CFF43F9-3E01-468A-9B4A-96D70DC3912D}" type="parTrans" cxnId="{435C1294-60EF-45CB-96CA-2FEF474EC5EB}">
      <dgm:prSet/>
      <dgm:spPr/>
      <dgm:t>
        <a:bodyPr/>
        <a:lstStyle/>
        <a:p>
          <a:endParaRPr lang="zh-TW" altLang="en-US" sz="2000"/>
        </a:p>
      </dgm:t>
    </dgm:pt>
    <dgm:pt modelId="{100CAD69-6354-469B-AD63-0E3BAE6B4AE0}">
      <dgm:prSet phldrT="[文字]" custT="1"/>
      <dgm:spPr/>
      <dgm:t>
        <a:bodyPr/>
        <a:lstStyle/>
        <a:p>
          <a:r>
            <a:rPr lang="zh-TW" altLang="en-US" sz="1600">
              <a:latin typeface="文鼎中黑" panose="020B0609000000000000" pitchFamily="49" charset="-120"/>
              <a:ea typeface="文鼎中黑" panose="020B0609000000000000" pitchFamily="49" charset="-120"/>
            </a:rPr>
            <a:t>主題：永續地球</a:t>
          </a:r>
        </a:p>
      </dgm:t>
    </dgm:pt>
    <dgm:pt modelId="{67FD3F3F-1A64-4A2E-8E59-CDDED274CE12}" type="parTrans" cxnId="{7F7C4663-B0F2-4219-9F08-F0C6500869E3}">
      <dgm:prSet/>
      <dgm:spPr/>
      <dgm:t>
        <a:bodyPr/>
        <a:lstStyle/>
        <a:p>
          <a:endParaRPr lang="zh-TW" altLang="en-US" sz="2000"/>
        </a:p>
      </dgm:t>
    </dgm:pt>
    <dgm:pt modelId="{406FC992-E949-4791-8F16-131F5D2754C4}" type="sibTrans" cxnId="{7F7C4663-B0F2-4219-9F08-F0C6500869E3}">
      <dgm:prSet/>
      <dgm:spPr/>
      <dgm:t>
        <a:bodyPr/>
        <a:lstStyle/>
        <a:p>
          <a:endParaRPr lang="zh-TW" altLang="en-US" sz="2000"/>
        </a:p>
      </dgm:t>
    </dgm:pt>
    <dgm:pt modelId="{6DB2703B-B823-440C-9F67-F9F24523A718}" type="pres">
      <dgm:prSet presAssocID="{64C67C55-40C1-45D0-8519-1F8079B137ED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6D6933C0-E6E8-4267-BE39-EA267A1F321E}" type="pres">
      <dgm:prSet presAssocID="{100CAD69-6354-469B-AD63-0E3BAE6B4AE0}" presName="root" presStyleCnt="0"/>
      <dgm:spPr/>
    </dgm:pt>
    <dgm:pt modelId="{168BDB21-2E19-436A-AA83-7BF2A1085A03}" type="pres">
      <dgm:prSet presAssocID="{100CAD69-6354-469B-AD63-0E3BAE6B4AE0}" presName="rootComposite" presStyleCnt="0"/>
      <dgm:spPr/>
    </dgm:pt>
    <dgm:pt modelId="{1A4EBC42-F9E7-4818-B71F-87A9EC7C7E5A}" type="pres">
      <dgm:prSet presAssocID="{100CAD69-6354-469B-AD63-0E3BAE6B4AE0}" presName="rootText" presStyleLbl="node1" presStyleIdx="0" presStyleCnt="3" custScaleX="374888" custScaleY="167953" custLinFactNeighborX="-54430" custLinFactNeighborY="54775"/>
      <dgm:spPr/>
    </dgm:pt>
    <dgm:pt modelId="{4DD47895-DF17-43D3-9BC3-3F6370254A33}" type="pres">
      <dgm:prSet presAssocID="{100CAD69-6354-469B-AD63-0E3BAE6B4AE0}" presName="rootConnector" presStyleLbl="node1" presStyleIdx="0" presStyleCnt="3"/>
      <dgm:spPr/>
    </dgm:pt>
    <dgm:pt modelId="{05CD201E-B431-4620-8CA2-673B3E7D8BC4}" type="pres">
      <dgm:prSet presAssocID="{100CAD69-6354-469B-AD63-0E3BAE6B4AE0}" presName="childShape" presStyleCnt="0"/>
      <dgm:spPr/>
    </dgm:pt>
    <dgm:pt modelId="{363E4A29-C49C-4429-88BC-008EBB4C5C46}" type="pres">
      <dgm:prSet presAssocID="{CC83FB1C-F5DF-4788-8EB9-04E374723F73}" presName="root" presStyleCnt="0"/>
      <dgm:spPr/>
    </dgm:pt>
    <dgm:pt modelId="{26DEEBF8-D6E1-440B-A76C-902749A7C41E}" type="pres">
      <dgm:prSet presAssocID="{CC83FB1C-F5DF-4788-8EB9-04E374723F73}" presName="rootComposite" presStyleCnt="0"/>
      <dgm:spPr/>
    </dgm:pt>
    <dgm:pt modelId="{F6BA5CB8-48D2-4C12-BEF0-122B4F2DB1B8}" type="pres">
      <dgm:prSet presAssocID="{CC83FB1C-F5DF-4788-8EB9-04E374723F73}" presName="rootText" presStyleLbl="node1" presStyleIdx="1" presStyleCnt="3" custScaleX="439386" custScaleY="83225"/>
      <dgm:spPr/>
    </dgm:pt>
    <dgm:pt modelId="{92E4BBEA-EA69-427F-857C-E213DA9B6D2F}" type="pres">
      <dgm:prSet presAssocID="{CC83FB1C-F5DF-4788-8EB9-04E374723F73}" presName="rootConnector" presStyleLbl="node1" presStyleIdx="1" presStyleCnt="3"/>
      <dgm:spPr/>
    </dgm:pt>
    <dgm:pt modelId="{A5B94C0C-22F4-4A39-96FC-57421D52A1A1}" type="pres">
      <dgm:prSet presAssocID="{CC83FB1C-F5DF-4788-8EB9-04E374723F73}" presName="childShape" presStyleCnt="0"/>
      <dgm:spPr/>
    </dgm:pt>
    <dgm:pt modelId="{61B7D2BC-07CB-423D-A815-E330E335E490}" type="pres">
      <dgm:prSet presAssocID="{2CFF43F9-3E01-468A-9B4A-96D70DC3912D}" presName="Name13" presStyleLbl="parChTrans1D2" presStyleIdx="0" presStyleCnt="5"/>
      <dgm:spPr/>
    </dgm:pt>
    <dgm:pt modelId="{4A9BFD76-C383-453E-8EB3-15706446E6A1}" type="pres">
      <dgm:prSet presAssocID="{251381F5-AEE3-47ED-8078-61CF927E5976}" presName="childText" presStyleLbl="bgAcc1" presStyleIdx="0" presStyleCnt="5" custScaleX="439386" custScaleY="83225">
        <dgm:presLayoutVars>
          <dgm:bulletEnabled val="1"/>
        </dgm:presLayoutVars>
      </dgm:prSet>
      <dgm:spPr/>
    </dgm:pt>
    <dgm:pt modelId="{75FA1C70-7A57-43AF-9641-99A79FFDEA37}" type="pres">
      <dgm:prSet presAssocID="{5FC2D22C-1462-44EA-82E9-9F15BE7F45E9}" presName="Name13" presStyleLbl="parChTrans1D2" presStyleIdx="1" presStyleCnt="5"/>
      <dgm:spPr/>
    </dgm:pt>
    <dgm:pt modelId="{C723E9A2-CAE2-42FF-AB8C-DD771C7FF72E}" type="pres">
      <dgm:prSet presAssocID="{4244948B-16F7-4B86-A5CF-C9B7B5E91EA3}" presName="childText" presStyleLbl="bgAcc1" presStyleIdx="1" presStyleCnt="5" custScaleX="439386" custScaleY="83225">
        <dgm:presLayoutVars>
          <dgm:bulletEnabled val="1"/>
        </dgm:presLayoutVars>
      </dgm:prSet>
      <dgm:spPr/>
    </dgm:pt>
    <dgm:pt modelId="{AA824ABC-1ABC-4AE6-ADC7-85E648231491}" type="pres">
      <dgm:prSet presAssocID="{BA5337E8-AE30-4E51-8A0C-82F7CEA6AC2B}" presName="Name13" presStyleLbl="parChTrans1D2" presStyleIdx="2" presStyleCnt="5"/>
      <dgm:spPr/>
    </dgm:pt>
    <dgm:pt modelId="{41FC8845-332A-4597-BE15-83D6FED79BFC}" type="pres">
      <dgm:prSet presAssocID="{006D7238-A2CA-4F66-832F-FF80CFD75893}" presName="childText" presStyleLbl="bgAcc1" presStyleIdx="2" presStyleCnt="5" custScaleX="439386" custScaleY="83225" custLinFactNeighborX="4821" custLinFactNeighborY="881">
        <dgm:presLayoutVars>
          <dgm:bulletEnabled val="1"/>
        </dgm:presLayoutVars>
      </dgm:prSet>
      <dgm:spPr/>
    </dgm:pt>
    <dgm:pt modelId="{66186525-934D-4CDB-BDF9-6FD0FC26012E}" type="pres">
      <dgm:prSet presAssocID="{6B79D5B3-09ED-4B5F-B43C-6ADA2CA19358}" presName="root" presStyleCnt="0"/>
      <dgm:spPr/>
    </dgm:pt>
    <dgm:pt modelId="{7F4F3B9D-5B8C-45A6-AD5C-DE5F4982C259}" type="pres">
      <dgm:prSet presAssocID="{6B79D5B3-09ED-4B5F-B43C-6ADA2CA19358}" presName="rootComposite" presStyleCnt="0"/>
      <dgm:spPr/>
    </dgm:pt>
    <dgm:pt modelId="{0FAF29C7-BE9F-4A88-9FD0-4E45F26D6532}" type="pres">
      <dgm:prSet presAssocID="{6B79D5B3-09ED-4B5F-B43C-6ADA2CA19358}" presName="rootText" presStyleLbl="node1" presStyleIdx="2" presStyleCnt="3" custScaleX="400533" custScaleY="103993"/>
      <dgm:spPr/>
    </dgm:pt>
    <dgm:pt modelId="{3A7C3DBC-BF71-4121-B364-DE12B6D13EEB}" type="pres">
      <dgm:prSet presAssocID="{6B79D5B3-09ED-4B5F-B43C-6ADA2CA19358}" presName="rootConnector" presStyleLbl="node1" presStyleIdx="2" presStyleCnt="3"/>
      <dgm:spPr/>
    </dgm:pt>
    <dgm:pt modelId="{FD2FA969-3A56-4E0A-8ADB-235667A488E7}" type="pres">
      <dgm:prSet presAssocID="{6B79D5B3-09ED-4B5F-B43C-6ADA2CA19358}" presName="childShape" presStyleCnt="0"/>
      <dgm:spPr/>
    </dgm:pt>
    <dgm:pt modelId="{9D10785C-E068-457B-A16F-D0A39DC69E42}" type="pres">
      <dgm:prSet presAssocID="{C2E2332D-B921-4848-8D74-84B184742871}" presName="Name13" presStyleLbl="parChTrans1D2" presStyleIdx="3" presStyleCnt="5"/>
      <dgm:spPr/>
    </dgm:pt>
    <dgm:pt modelId="{CB0ABF9F-E5D8-4774-BE99-FBB25CAB7FF6}" type="pres">
      <dgm:prSet presAssocID="{50B9944F-7AA6-4B68-B50F-B3CC5CCE6353}" presName="childText" presStyleLbl="bgAcc1" presStyleIdx="3" presStyleCnt="5" custScaleX="400533" custScaleY="103993">
        <dgm:presLayoutVars>
          <dgm:bulletEnabled val="1"/>
        </dgm:presLayoutVars>
      </dgm:prSet>
      <dgm:spPr/>
    </dgm:pt>
    <dgm:pt modelId="{B7B491AE-2344-474F-BAF1-99F9E6209D3E}" type="pres">
      <dgm:prSet presAssocID="{F23CF4DF-C109-49CB-A650-3485E715B346}" presName="Name13" presStyleLbl="parChTrans1D2" presStyleIdx="4" presStyleCnt="5"/>
      <dgm:spPr/>
    </dgm:pt>
    <dgm:pt modelId="{D57132EE-BBB7-4C9C-82D3-168156308495}" type="pres">
      <dgm:prSet presAssocID="{F665A399-FC95-492C-BDFD-A984021D1215}" presName="childText" presStyleLbl="bgAcc1" presStyleIdx="4" presStyleCnt="5" custScaleX="400774" custScaleY="103993">
        <dgm:presLayoutVars>
          <dgm:bulletEnabled val="1"/>
        </dgm:presLayoutVars>
      </dgm:prSet>
      <dgm:spPr/>
    </dgm:pt>
  </dgm:ptLst>
  <dgm:cxnLst>
    <dgm:cxn modelId="{C3408D0B-0939-419F-88EC-FE5B8A217309}" type="presOf" srcId="{F23CF4DF-C109-49CB-A650-3485E715B346}" destId="{B7B491AE-2344-474F-BAF1-99F9E6209D3E}" srcOrd="0" destOrd="0" presId="urn:microsoft.com/office/officeart/2005/8/layout/hierarchy3"/>
    <dgm:cxn modelId="{3C66330C-59C5-44E3-B2A2-6ACD0629C918}" type="presOf" srcId="{006D7238-A2CA-4F66-832F-FF80CFD75893}" destId="{41FC8845-332A-4597-BE15-83D6FED79BFC}" srcOrd="0" destOrd="0" presId="urn:microsoft.com/office/officeart/2005/8/layout/hierarchy3"/>
    <dgm:cxn modelId="{2190A625-BABF-4463-B1E0-9D907127E519}" type="presOf" srcId="{100CAD69-6354-469B-AD63-0E3BAE6B4AE0}" destId="{4DD47895-DF17-43D3-9BC3-3F6370254A33}" srcOrd="1" destOrd="0" presId="urn:microsoft.com/office/officeart/2005/8/layout/hierarchy3"/>
    <dgm:cxn modelId="{CA455D27-FE09-4682-A297-F0BC46C63F55}" type="presOf" srcId="{BA5337E8-AE30-4E51-8A0C-82F7CEA6AC2B}" destId="{AA824ABC-1ABC-4AE6-ADC7-85E648231491}" srcOrd="0" destOrd="0" presId="urn:microsoft.com/office/officeart/2005/8/layout/hierarchy3"/>
    <dgm:cxn modelId="{49B04E2C-D710-4FE8-A3F4-B98905F1B88B}" type="presOf" srcId="{CC83FB1C-F5DF-4788-8EB9-04E374723F73}" destId="{92E4BBEA-EA69-427F-857C-E213DA9B6D2F}" srcOrd="1" destOrd="0" presId="urn:microsoft.com/office/officeart/2005/8/layout/hierarchy3"/>
    <dgm:cxn modelId="{EA9D1E36-B8B4-43BA-8A35-685660A03AE3}" type="presOf" srcId="{251381F5-AEE3-47ED-8078-61CF927E5976}" destId="{4A9BFD76-C383-453E-8EB3-15706446E6A1}" srcOrd="0" destOrd="0" presId="urn:microsoft.com/office/officeart/2005/8/layout/hierarchy3"/>
    <dgm:cxn modelId="{F376B85E-E4BE-4203-A74D-1D825A94C455}" type="presOf" srcId="{F665A399-FC95-492C-BDFD-A984021D1215}" destId="{D57132EE-BBB7-4C9C-82D3-168156308495}" srcOrd="0" destOrd="0" presId="urn:microsoft.com/office/officeart/2005/8/layout/hierarchy3"/>
    <dgm:cxn modelId="{30DBA55F-8F38-4E72-8431-79F7D9A7D84C}" type="presOf" srcId="{CC83FB1C-F5DF-4788-8EB9-04E374723F73}" destId="{F6BA5CB8-48D2-4C12-BEF0-122B4F2DB1B8}" srcOrd="0" destOrd="0" presId="urn:microsoft.com/office/officeart/2005/8/layout/hierarchy3"/>
    <dgm:cxn modelId="{7F7C4663-B0F2-4219-9F08-F0C6500869E3}" srcId="{64C67C55-40C1-45D0-8519-1F8079B137ED}" destId="{100CAD69-6354-469B-AD63-0E3BAE6B4AE0}" srcOrd="0" destOrd="0" parTransId="{67FD3F3F-1A64-4A2E-8E59-CDDED274CE12}" sibTransId="{406FC992-E949-4791-8F16-131F5D2754C4}"/>
    <dgm:cxn modelId="{455F5455-3C89-4023-9E94-D4B4109C568E}" type="presOf" srcId="{6B79D5B3-09ED-4B5F-B43C-6ADA2CA19358}" destId="{3A7C3DBC-BF71-4121-B364-DE12B6D13EEB}" srcOrd="1" destOrd="0" presId="urn:microsoft.com/office/officeart/2005/8/layout/hierarchy3"/>
    <dgm:cxn modelId="{6C49175A-8E66-45FE-9C5B-DDE19B231D9E}" type="presOf" srcId="{C2E2332D-B921-4848-8D74-84B184742871}" destId="{9D10785C-E068-457B-A16F-D0A39DC69E42}" srcOrd="0" destOrd="0" presId="urn:microsoft.com/office/officeart/2005/8/layout/hierarchy3"/>
    <dgm:cxn modelId="{8F9A0882-EF51-4B5B-A671-715F82ABDF1A}" type="presOf" srcId="{64C67C55-40C1-45D0-8519-1F8079B137ED}" destId="{6DB2703B-B823-440C-9F67-F9F24523A718}" srcOrd="0" destOrd="0" presId="urn:microsoft.com/office/officeart/2005/8/layout/hierarchy3"/>
    <dgm:cxn modelId="{435C1294-60EF-45CB-96CA-2FEF474EC5EB}" srcId="{CC83FB1C-F5DF-4788-8EB9-04E374723F73}" destId="{251381F5-AEE3-47ED-8078-61CF927E5976}" srcOrd="0" destOrd="0" parTransId="{2CFF43F9-3E01-468A-9B4A-96D70DC3912D}" sibTransId="{580DCA01-6DA2-4767-8E2F-CF0DF5954051}"/>
    <dgm:cxn modelId="{2FB66298-A475-47C3-B4B9-0F58837A36B1}" type="presOf" srcId="{2CFF43F9-3E01-468A-9B4A-96D70DC3912D}" destId="{61B7D2BC-07CB-423D-A815-E330E335E490}" srcOrd="0" destOrd="0" presId="urn:microsoft.com/office/officeart/2005/8/layout/hierarchy3"/>
    <dgm:cxn modelId="{3637F79F-064A-47F9-BF5F-54DEA2B8F0AA}" srcId="{64C67C55-40C1-45D0-8519-1F8079B137ED}" destId="{CC83FB1C-F5DF-4788-8EB9-04E374723F73}" srcOrd="1" destOrd="0" parTransId="{AC7C87E8-A45F-4AE6-AE1C-55E53DF4519C}" sibTransId="{34ACDB07-E19F-4716-83CD-EF1DDDD8DC0F}"/>
    <dgm:cxn modelId="{5D3774AC-6DAB-457A-8499-E3AE705467D7}" type="presOf" srcId="{4244948B-16F7-4B86-A5CF-C9B7B5E91EA3}" destId="{C723E9A2-CAE2-42FF-AB8C-DD771C7FF72E}" srcOrd="0" destOrd="0" presId="urn:microsoft.com/office/officeart/2005/8/layout/hierarchy3"/>
    <dgm:cxn modelId="{9527BBB6-06C6-44D9-A3F4-0732049A1C15}" srcId="{CC83FB1C-F5DF-4788-8EB9-04E374723F73}" destId="{4244948B-16F7-4B86-A5CF-C9B7B5E91EA3}" srcOrd="1" destOrd="0" parTransId="{5FC2D22C-1462-44EA-82E9-9F15BE7F45E9}" sibTransId="{3D29EA42-D2AF-4838-9344-57819FB47EA0}"/>
    <dgm:cxn modelId="{E2FD1BC1-9133-4E73-840E-0653C5CCF35E}" srcId="{6B79D5B3-09ED-4B5F-B43C-6ADA2CA19358}" destId="{F665A399-FC95-492C-BDFD-A984021D1215}" srcOrd="1" destOrd="0" parTransId="{F23CF4DF-C109-49CB-A650-3485E715B346}" sibTransId="{D8DF05FD-8424-4855-A77E-EDD5DC5DD347}"/>
    <dgm:cxn modelId="{B5F596C6-709E-483F-84F6-120012BDDA48}" srcId="{6B79D5B3-09ED-4B5F-B43C-6ADA2CA19358}" destId="{50B9944F-7AA6-4B68-B50F-B3CC5CCE6353}" srcOrd="0" destOrd="0" parTransId="{C2E2332D-B921-4848-8D74-84B184742871}" sibTransId="{524594F7-E558-4C9F-8B91-9C385680598E}"/>
    <dgm:cxn modelId="{374CBCD1-6910-4484-8007-F39A9DACD32A}" srcId="{64C67C55-40C1-45D0-8519-1F8079B137ED}" destId="{6B79D5B3-09ED-4B5F-B43C-6ADA2CA19358}" srcOrd="2" destOrd="0" parTransId="{2781EDB3-E4B0-462F-9F49-3FC0204F401C}" sibTransId="{2F0948DC-14DB-44F9-9F5F-E7A9A1C7B057}"/>
    <dgm:cxn modelId="{88DC53E5-06F8-4CB0-A49E-C17BA7131344}" type="presOf" srcId="{5FC2D22C-1462-44EA-82E9-9F15BE7F45E9}" destId="{75FA1C70-7A57-43AF-9641-99A79FFDEA37}" srcOrd="0" destOrd="0" presId="urn:microsoft.com/office/officeart/2005/8/layout/hierarchy3"/>
    <dgm:cxn modelId="{FB49D9E7-25A8-438F-98F6-35ADAEEED069}" type="presOf" srcId="{100CAD69-6354-469B-AD63-0E3BAE6B4AE0}" destId="{1A4EBC42-F9E7-4818-B71F-87A9EC7C7E5A}" srcOrd="0" destOrd="0" presId="urn:microsoft.com/office/officeart/2005/8/layout/hierarchy3"/>
    <dgm:cxn modelId="{573C52EC-3000-41DE-995E-F613419D2E19}" type="presOf" srcId="{50B9944F-7AA6-4B68-B50F-B3CC5CCE6353}" destId="{CB0ABF9F-E5D8-4774-BE99-FBB25CAB7FF6}" srcOrd="0" destOrd="0" presId="urn:microsoft.com/office/officeart/2005/8/layout/hierarchy3"/>
    <dgm:cxn modelId="{498BE1ED-74C3-4E92-A4BB-466A60956CD7}" srcId="{CC83FB1C-F5DF-4788-8EB9-04E374723F73}" destId="{006D7238-A2CA-4F66-832F-FF80CFD75893}" srcOrd="2" destOrd="0" parTransId="{BA5337E8-AE30-4E51-8A0C-82F7CEA6AC2B}" sibTransId="{E94263E8-724F-4A2E-86CC-4150A454839E}"/>
    <dgm:cxn modelId="{26E8DBF7-3368-4E22-987B-960EB4EA3FC5}" type="presOf" srcId="{6B79D5B3-09ED-4B5F-B43C-6ADA2CA19358}" destId="{0FAF29C7-BE9F-4A88-9FD0-4E45F26D6532}" srcOrd="0" destOrd="0" presId="urn:microsoft.com/office/officeart/2005/8/layout/hierarchy3"/>
    <dgm:cxn modelId="{0B55AC8B-BE76-4B29-B661-76E47D60D9D2}" type="presParOf" srcId="{6DB2703B-B823-440C-9F67-F9F24523A718}" destId="{6D6933C0-E6E8-4267-BE39-EA267A1F321E}" srcOrd="0" destOrd="0" presId="urn:microsoft.com/office/officeart/2005/8/layout/hierarchy3"/>
    <dgm:cxn modelId="{E120A551-6307-4BB4-99A0-BDC8EF4F7D5C}" type="presParOf" srcId="{6D6933C0-E6E8-4267-BE39-EA267A1F321E}" destId="{168BDB21-2E19-436A-AA83-7BF2A1085A03}" srcOrd="0" destOrd="0" presId="urn:microsoft.com/office/officeart/2005/8/layout/hierarchy3"/>
    <dgm:cxn modelId="{30DB21FD-59D2-4072-B11A-55985EE92906}" type="presParOf" srcId="{168BDB21-2E19-436A-AA83-7BF2A1085A03}" destId="{1A4EBC42-F9E7-4818-B71F-87A9EC7C7E5A}" srcOrd="0" destOrd="0" presId="urn:microsoft.com/office/officeart/2005/8/layout/hierarchy3"/>
    <dgm:cxn modelId="{DA340021-BC0E-433B-8D60-528AE18059F0}" type="presParOf" srcId="{168BDB21-2E19-436A-AA83-7BF2A1085A03}" destId="{4DD47895-DF17-43D3-9BC3-3F6370254A33}" srcOrd="1" destOrd="0" presId="urn:microsoft.com/office/officeart/2005/8/layout/hierarchy3"/>
    <dgm:cxn modelId="{8591654E-C032-4B6E-BD82-03D5DEF380DB}" type="presParOf" srcId="{6D6933C0-E6E8-4267-BE39-EA267A1F321E}" destId="{05CD201E-B431-4620-8CA2-673B3E7D8BC4}" srcOrd="1" destOrd="0" presId="urn:microsoft.com/office/officeart/2005/8/layout/hierarchy3"/>
    <dgm:cxn modelId="{D15AC2AA-47F6-498E-A6B6-E3BA294660F9}" type="presParOf" srcId="{6DB2703B-B823-440C-9F67-F9F24523A718}" destId="{363E4A29-C49C-4429-88BC-008EBB4C5C46}" srcOrd="1" destOrd="0" presId="urn:microsoft.com/office/officeart/2005/8/layout/hierarchy3"/>
    <dgm:cxn modelId="{6E8CAEB2-6515-4439-A7B3-9FE61FBF53AC}" type="presParOf" srcId="{363E4A29-C49C-4429-88BC-008EBB4C5C46}" destId="{26DEEBF8-D6E1-440B-A76C-902749A7C41E}" srcOrd="0" destOrd="0" presId="urn:microsoft.com/office/officeart/2005/8/layout/hierarchy3"/>
    <dgm:cxn modelId="{CABAAD34-D3C4-4C43-8CA8-99C7748917F1}" type="presParOf" srcId="{26DEEBF8-D6E1-440B-A76C-902749A7C41E}" destId="{F6BA5CB8-48D2-4C12-BEF0-122B4F2DB1B8}" srcOrd="0" destOrd="0" presId="urn:microsoft.com/office/officeart/2005/8/layout/hierarchy3"/>
    <dgm:cxn modelId="{209CAFDC-AAE6-4EAD-954D-B70FF2E3AA2F}" type="presParOf" srcId="{26DEEBF8-D6E1-440B-A76C-902749A7C41E}" destId="{92E4BBEA-EA69-427F-857C-E213DA9B6D2F}" srcOrd="1" destOrd="0" presId="urn:microsoft.com/office/officeart/2005/8/layout/hierarchy3"/>
    <dgm:cxn modelId="{A27FC0CD-508E-454E-B391-3FEF2B948394}" type="presParOf" srcId="{363E4A29-C49C-4429-88BC-008EBB4C5C46}" destId="{A5B94C0C-22F4-4A39-96FC-57421D52A1A1}" srcOrd="1" destOrd="0" presId="urn:microsoft.com/office/officeart/2005/8/layout/hierarchy3"/>
    <dgm:cxn modelId="{7A0AFBB0-BA40-4BCB-8476-84455D4CBE48}" type="presParOf" srcId="{A5B94C0C-22F4-4A39-96FC-57421D52A1A1}" destId="{61B7D2BC-07CB-423D-A815-E330E335E490}" srcOrd="0" destOrd="0" presId="urn:microsoft.com/office/officeart/2005/8/layout/hierarchy3"/>
    <dgm:cxn modelId="{D4EB9B08-0552-48CA-B896-67218E903DEC}" type="presParOf" srcId="{A5B94C0C-22F4-4A39-96FC-57421D52A1A1}" destId="{4A9BFD76-C383-453E-8EB3-15706446E6A1}" srcOrd="1" destOrd="0" presId="urn:microsoft.com/office/officeart/2005/8/layout/hierarchy3"/>
    <dgm:cxn modelId="{DCEFF92B-3470-4854-ACE7-13DC91FF5B5E}" type="presParOf" srcId="{A5B94C0C-22F4-4A39-96FC-57421D52A1A1}" destId="{75FA1C70-7A57-43AF-9641-99A79FFDEA37}" srcOrd="2" destOrd="0" presId="urn:microsoft.com/office/officeart/2005/8/layout/hierarchy3"/>
    <dgm:cxn modelId="{043C1723-37E8-4CD0-8ED2-CFF82F180C57}" type="presParOf" srcId="{A5B94C0C-22F4-4A39-96FC-57421D52A1A1}" destId="{C723E9A2-CAE2-42FF-AB8C-DD771C7FF72E}" srcOrd="3" destOrd="0" presId="urn:microsoft.com/office/officeart/2005/8/layout/hierarchy3"/>
    <dgm:cxn modelId="{8CA556A4-407B-4A59-97B5-FE1C65125981}" type="presParOf" srcId="{A5B94C0C-22F4-4A39-96FC-57421D52A1A1}" destId="{AA824ABC-1ABC-4AE6-ADC7-85E648231491}" srcOrd="4" destOrd="0" presId="urn:microsoft.com/office/officeart/2005/8/layout/hierarchy3"/>
    <dgm:cxn modelId="{02DDFC1A-88F5-449F-B5E6-DCC5CC6FF105}" type="presParOf" srcId="{A5B94C0C-22F4-4A39-96FC-57421D52A1A1}" destId="{41FC8845-332A-4597-BE15-83D6FED79BFC}" srcOrd="5" destOrd="0" presId="urn:microsoft.com/office/officeart/2005/8/layout/hierarchy3"/>
    <dgm:cxn modelId="{CDDB2D96-4C4A-49D9-B9AB-640E18BABC50}" type="presParOf" srcId="{6DB2703B-B823-440C-9F67-F9F24523A718}" destId="{66186525-934D-4CDB-BDF9-6FD0FC26012E}" srcOrd="2" destOrd="0" presId="urn:microsoft.com/office/officeart/2005/8/layout/hierarchy3"/>
    <dgm:cxn modelId="{BD89EA88-B405-4C6F-B079-F742F09DF62B}" type="presParOf" srcId="{66186525-934D-4CDB-BDF9-6FD0FC26012E}" destId="{7F4F3B9D-5B8C-45A6-AD5C-DE5F4982C259}" srcOrd="0" destOrd="0" presId="urn:microsoft.com/office/officeart/2005/8/layout/hierarchy3"/>
    <dgm:cxn modelId="{722697E4-60B3-408F-89BC-6AD7F3F6A92D}" type="presParOf" srcId="{7F4F3B9D-5B8C-45A6-AD5C-DE5F4982C259}" destId="{0FAF29C7-BE9F-4A88-9FD0-4E45F26D6532}" srcOrd="0" destOrd="0" presId="urn:microsoft.com/office/officeart/2005/8/layout/hierarchy3"/>
    <dgm:cxn modelId="{68E0E162-B88F-464A-A3FA-C9413C794311}" type="presParOf" srcId="{7F4F3B9D-5B8C-45A6-AD5C-DE5F4982C259}" destId="{3A7C3DBC-BF71-4121-B364-DE12B6D13EEB}" srcOrd="1" destOrd="0" presId="urn:microsoft.com/office/officeart/2005/8/layout/hierarchy3"/>
    <dgm:cxn modelId="{5091CB6F-4EBE-42F9-BED1-B8E026EA5976}" type="presParOf" srcId="{66186525-934D-4CDB-BDF9-6FD0FC26012E}" destId="{FD2FA969-3A56-4E0A-8ADB-235667A488E7}" srcOrd="1" destOrd="0" presId="urn:microsoft.com/office/officeart/2005/8/layout/hierarchy3"/>
    <dgm:cxn modelId="{4774FC3B-E40C-45FA-BADD-5B10A2E18259}" type="presParOf" srcId="{FD2FA969-3A56-4E0A-8ADB-235667A488E7}" destId="{9D10785C-E068-457B-A16F-D0A39DC69E42}" srcOrd="0" destOrd="0" presId="urn:microsoft.com/office/officeart/2005/8/layout/hierarchy3"/>
    <dgm:cxn modelId="{36EDE1AB-13A2-42AE-977B-495250B46353}" type="presParOf" srcId="{FD2FA969-3A56-4E0A-8ADB-235667A488E7}" destId="{CB0ABF9F-E5D8-4774-BE99-FBB25CAB7FF6}" srcOrd="1" destOrd="0" presId="urn:microsoft.com/office/officeart/2005/8/layout/hierarchy3"/>
    <dgm:cxn modelId="{13DD3578-33C5-4B61-BC94-F6F77EAA7522}" type="presParOf" srcId="{FD2FA969-3A56-4E0A-8ADB-235667A488E7}" destId="{B7B491AE-2344-474F-BAF1-99F9E6209D3E}" srcOrd="2" destOrd="0" presId="urn:microsoft.com/office/officeart/2005/8/layout/hierarchy3"/>
    <dgm:cxn modelId="{7C03EAA5-6B97-4683-9DCD-74ACE7760D42}" type="presParOf" srcId="{FD2FA969-3A56-4E0A-8ADB-235667A488E7}" destId="{D57132EE-BBB7-4C9C-82D3-168156308495}" srcOrd="3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A4EBC42-F9E7-4818-B71F-87A9EC7C7E5A}">
      <dsp:nvSpPr>
        <dsp:cNvPr id="0" name=""/>
        <dsp:cNvSpPr/>
      </dsp:nvSpPr>
      <dsp:spPr>
        <a:xfrm>
          <a:off x="0" y="343610"/>
          <a:ext cx="2485883" cy="55684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600" kern="1200">
              <a:latin typeface="文鼎中黑" panose="020B0609000000000000" pitchFamily="49" charset="-120"/>
              <a:ea typeface="文鼎中黑" panose="020B0609000000000000" pitchFamily="49" charset="-120"/>
            </a:rPr>
            <a:t>主題：永續地球</a:t>
          </a:r>
        </a:p>
      </dsp:txBody>
      <dsp:txXfrm>
        <a:off x="16310" y="359920"/>
        <a:ext cx="2453263" cy="524228"/>
      </dsp:txXfrm>
    </dsp:sp>
    <dsp:sp modelId="{F6BA5CB8-48D2-4C12-BEF0-122B4F2DB1B8}">
      <dsp:nvSpPr>
        <dsp:cNvPr id="0" name=""/>
        <dsp:cNvSpPr/>
      </dsp:nvSpPr>
      <dsp:spPr>
        <a:xfrm>
          <a:off x="2655476" y="162003"/>
          <a:ext cx="2913569" cy="2759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第一學期</a:t>
          </a:r>
        </a:p>
      </dsp:txBody>
      <dsp:txXfrm>
        <a:off x="2663558" y="170085"/>
        <a:ext cx="2897405" cy="259768"/>
      </dsp:txXfrm>
    </dsp:sp>
    <dsp:sp modelId="{61B7D2BC-07CB-423D-A815-E330E335E490}">
      <dsp:nvSpPr>
        <dsp:cNvPr id="0" name=""/>
        <dsp:cNvSpPr/>
      </dsp:nvSpPr>
      <dsp:spPr>
        <a:xfrm>
          <a:off x="2946833" y="437936"/>
          <a:ext cx="291356" cy="2208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0853"/>
              </a:lnTo>
              <a:lnTo>
                <a:pt x="291356" y="22085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9BFD76-C383-453E-8EB3-15706446E6A1}">
      <dsp:nvSpPr>
        <dsp:cNvPr id="0" name=""/>
        <dsp:cNvSpPr/>
      </dsp:nvSpPr>
      <dsp:spPr>
        <a:xfrm>
          <a:off x="3238190" y="520823"/>
          <a:ext cx="2330855" cy="275932"/>
        </a:xfrm>
        <a:prstGeom prst="roundRect">
          <a:avLst>
            <a:gd name="adj" fmla="val 10000"/>
          </a:avLst>
        </a:prstGeom>
        <a:solidFill>
          <a:srgbClr val="CCFFFF">
            <a:alpha val="89804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寰宇世界</a:t>
          </a:r>
        </a:p>
      </dsp:txBody>
      <dsp:txXfrm>
        <a:off x="3246272" y="528905"/>
        <a:ext cx="2314691" cy="259768"/>
      </dsp:txXfrm>
    </dsp:sp>
    <dsp:sp modelId="{75FA1C70-7A57-43AF-9641-99A79FFDEA37}">
      <dsp:nvSpPr>
        <dsp:cNvPr id="0" name=""/>
        <dsp:cNvSpPr/>
      </dsp:nvSpPr>
      <dsp:spPr>
        <a:xfrm>
          <a:off x="2946833" y="437936"/>
          <a:ext cx="291356" cy="5796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79673"/>
              </a:lnTo>
              <a:lnTo>
                <a:pt x="291356" y="57967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23E9A2-CAE2-42FF-AB8C-DD771C7FF72E}">
      <dsp:nvSpPr>
        <dsp:cNvPr id="0" name=""/>
        <dsp:cNvSpPr/>
      </dsp:nvSpPr>
      <dsp:spPr>
        <a:xfrm>
          <a:off x="3238190" y="879643"/>
          <a:ext cx="2330855" cy="275932"/>
        </a:xfrm>
        <a:prstGeom prst="roundRect">
          <a:avLst>
            <a:gd name="adj" fmla="val 10000"/>
          </a:avLst>
        </a:prstGeom>
        <a:solidFill>
          <a:srgbClr val="CCFFFF">
            <a:alpha val="90000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氣候變遷與環境災害</a:t>
          </a:r>
        </a:p>
      </dsp:txBody>
      <dsp:txXfrm>
        <a:off x="3246272" y="887725"/>
        <a:ext cx="2314691" cy="259768"/>
      </dsp:txXfrm>
    </dsp:sp>
    <dsp:sp modelId="{AA824ABC-1ABC-4AE6-ADC7-85E648231491}">
      <dsp:nvSpPr>
        <dsp:cNvPr id="0" name=""/>
        <dsp:cNvSpPr/>
      </dsp:nvSpPr>
      <dsp:spPr>
        <a:xfrm>
          <a:off x="2946833" y="437936"/>
          <a:ext cx="316931" cy="9414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41415"/>
              </a:lnTo>
              <a:lnTo>
                <a:pt x="316931" y="94141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FC8845-332A-4597-BE15-83D6FED79BFC}">
      <dsp:nvSpPr>
        <dsp:cNvPr id="0" name=""/>
        <dsp:cNvSpPr/>
      </dsp:nvSpPr>
      <dsp:spPr>
        <a:xfrm>
          <a:off x="3263765" y="1241384"/>
          <a:ext cx="2330855" cy="275932"/>
        </a:xfrm>
        <a:prstGeom prst="roundRect">
          <a:avLst>
            <a:gd name="adj" fmla="val 10000"/>
          </a:avLst>
        </a:prstGeom>
        <a:solidFill>
          <a:srgbClr val="CCFFFF">
            <a:alpha val="90000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水與生命</a:t>
          </a:r>
        </a:p>
      </dsp:txBody>
      <dsp:txXfrm>
        <a:off x="3271847" y="1249466"/>
        <a:ext cx="2314691" cy="259768"/>
      </dsp:txXfrm>
    </dsp:sp>
    <dsp:sp modelId="{0FAF29C7-BE9F-4A88-9FD0-4E45F26D6532}">
      <dsp:nvSpPr>
        <dsp:cNvPr id="0" name=""/>
        <dsp:cNvSpPr/>
      </dsp:nvSpPr>
      <dsp:spPr>
        <a:xfrm>
          <a:off x="5734821" y="162003"/>
          <a:ext cx="2655935" cy="34478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第二學期</a:t>
          </a:r>
        </a:p>
      </dsp:txBody>
      <dsp:txXfrm>
        <a:off x="5744919" y="172101"/>
        <a:ext cx="2635739" cy="324592"/>
      </dsp:txXfrm>
    </dsp:sp>
    <dsp:sp modelId="{9D10785C-E068-457B-A16F-D0A39DC69E42}">
      <dsp:nvSpPr>
        <dsp:cNvPr id="0" name=""/>
        <dsp:cNvSpPr/>
      </dsp:nvSpPr>
      <dsp:spPr>
        <a:xfrm>
          <a:off x="6000415" y="506792"/>
          <a:ext cx="265593" cy="2552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5282"/>
              </a:lnTo>
              <a:lnTo>
                <a:pt x="265593" y="25528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0ABF9F-E5D8-4774-BE99-FBB25CAB7FF6}">
      <dsp:nvSpPr>
        <dsp:cNvPr id="0" name=""/>
        <dsp:cNvSpPr/>
      </dsp:nvSpPr>
      <dsp:spPr>
        <a:xfrm>
          <a:off x="6266008" y="589679"/>
          <a:ext cx="2124748" cy="344788"/>
        </a:xfrm>
        <a:prstGeom prst="roundRect">
          <a:avLst>
            <a:gd name="adj" fmla="val 10000"/>
          </a:avLst>
        </a:prstGeom>
        <a:solidFill>
          <a:srgbClr val="CCFFCC">
            <a:alpha val="89804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從土地到餐桌</a:t>
          </a:r>
        </a:p>
      </dsp:txBody>
      <dsp:txXfrm>
        <a:off x="6276106" y="599777"/>
        <a:ext cx="2104552" cy="324592"/>
      </dsp:txXfrm>
    </dsp:sp>
    <dsp:sp modelId="{B7B491AE-2344-474F-BAF1-99F9E6209D3E}">
      <dsp:nvSpPr>
        <dsp:cNvPr id="0" name=""/>
        <dsp:cNvSpPr/>
      </dsp:nvSpPr>
      <dsp:spPr>
        <a:xfrm>
          <a:off x="6000415" y="506792"/>
          <a:ext cx="265593" cy="6829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82958"/>
              </a:lnTo>
              <a:lnTo>
                <a:pt x="265593" y="68295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7132EE-BBB7-4C9C-82D3-168156308495}">
      <dsp:nvSpPr>
        <dsp:cNvPr id="0" name=""/>
        <dsp:cNvSpPr/>
      </dsp:nvSpPr>
      <dsp:spPr>
        <a:xfrm>
          <a:off x="6266008" y="1017356"/>
          <a:ext cx="2126026" cy="344788"/>
        </a:xfrm>
        <a:prstGeom prst="roundRect">
          <a:avLst>
            <a:gd name="adj" fmla="val 10000"/>
          </a:avLst>
        </a:prstGeom>
        <a:solidFill>
          <a:srgbClr val="CCFFCC">
            <a:alpha val="90000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集舊傳愛、永續地球</a:t>
          </a:r>
        </a:p>
      </dsp:txBody>
      <dsp:txXfrm>
        <a:off x="6276106" y="1027454"/>
        <a:ext cx="2105830" cy="3245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77BAB-DEB4-4ED7-8A58-7F4935702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22</Pages>
  <Words>2478</Words>
  <Characters>14127</Characters>
  <Application>Microsoft Office Word</Application>
  <DocSecurity>0</DocSecurity>
  <Lines>117</Lines>
  <Paragraphs>33</Paragraphs>
  <ScaleCrop>false</ScaleCrop>
  <Company>Hewlett-Packard Company</Company>
  <LinksUpToDate>false</LinksUpToDate>
  <CharactersWithSpaces>16572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17</cp:revision>
  <cp:lastPrinted>2018-11-20T02:54:00Z</cp:lastPrinted>
  <dcterms:created xsi:type="dcterms:W3CDTF">2023-05-01T08:39:00Z</dcterms:created>
  <dcterms:modified xsi:type="dcterms:W3CDTF">2023-05-22T01:04:00Z</dcterms:modified>
</cp:coreProperties>
</file>