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="00CF558B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CF558B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＿許妙鳳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D274E4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  <w:r w:rsidR="00C134C3">
        <w:rPr>
          <w:rFonts w:ascii="標楷體" w:eastAsia="標楷體" w:hAnsi="標楷體" w:cs="標楷體" w:hint="eastAsia"/>
          <w:color w:val="auto"/>
          <w:sz w:val="24"/>
          <w:szCs w:val="24"/>
        </w:rPr>
        <w:t>(童軍)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CF558B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CF558B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F6602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D274E4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D274E4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B62FC1" w:rsidRDefault="00F6602E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689"/>
        <w:gridCol w:w="1275"/>
        <w:gridCol w:w="1274"/>
        <w:gridCol w:w="2975"/>
        <w:gridCol w:w="709"/>
        <w:gridCol w:w="2267"/>
        <w:gridCol w:w="1416"/>
        <w:gridCol w:w="1558"/>
        <w:gridCol w:w="1286"/>
      </w:tblGrid>
      <w:tr w:rsidR="00F6602E" w:rsidRPr="004C7166" w:rsidTr="0025461C">
        <w:trPr>
          <w:trHeight w:val="278"/>
          <w:tblHeader/>
          <w:jc w:val="center"/>
        </w:trPr>
        <w:tc>
          <w:tcPr>
            <w:tcW w:w="16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5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25461C">
        <w:trPr>
          <w:trHeight w:val="278"/>
          <w:tblHeader/>
          <w:jc w:val="center"/>
        </w:trPr>
        <w:tc>
          <w:tcPr>
            <w:tcW w:w="16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90CED" w:rsidRPr="004C7166" w:rsidTr="00F90CE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0CED" w:rsidRPr="004C7166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F90CED" w:rsidRPr="004C7166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童Da-IV-1 露營活動中永續環保的探究、執行與省思。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童Db-IV-2 人文環境之美的欣賞、維護與保護。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輔Bc-IV-1 主動探究問題、高層次思考的培養與創新能力的運用。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3d-IV-1 探索、體驗個人與環境的關係，規畫並執行合宜的戶外活動。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2d-IV-2 欣賞多元的生活文化，運用美學於日常生</w:t>
            </w:r>
            <w:r w:rsidRPr="00330F90">
              <w:rPr>
                <w:rFonts w:ascii="標楷體" w:eastAsia="標楷體" w:hAnsi="標楷體" w:cs="標楷體"/>
              </w:rPr>
              <w:t>活中，展現美感。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第1單元露營新思維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1.能分析、說明現今國內露營地的安全衛生及環境保育問題。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2.能蒐集相關資料進行營地安全衛生與友善環境的檢核評估。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30F90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1.露營對環境帶來影響的影片、新聞與資料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1.實作評量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2.高層次紙筆評量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3.口語評量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戶J2 擴充對環境的理解，運用所學的知識到生活當中，具備觀察、描述、測</w:t>
            </w:r>
            <w:r w:rsidRPr="00330F90">
              <w:rPr>
                <w:rFonts w:ascii="標楷體" w:eastAsia="標楷體" w:hAnsi="標楷體" w:cs="標楷體"/>
              </w:rPr>
              <w:t>量、記錄的能力。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了解永續發展的意義(環境、社會、與經濟的均衡發展)與原則。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Pr="0025461C" w:rsidRDefault="00F90CED" w:rsidP="00F90CE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F90CED" w:rsidRPr="004C7166" w:rsidTr="00F90CE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0CED" w:rsidRPr="004C7166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童Da-IV-1 露營活動中永續環保的</w:t>
            </w:r>
            <w:r>
              <w:rPr>
                <w:rFonts w:ascii="標楷體" w:eastAsia="標楷體" w:hAnsi="標楷體" w:cs="標楷體"/>
              </w:rPr>
              <w:lastRenderedPageBreak/>
              <w:t>探究、執行與省思。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童Db-IV-2 人文環境之美的欣賞、維護與保護。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輔Bc-IV-1 主動探究問題、高層次思考的培養與創新能力的運用。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3d-IV-1 探索、體驗個人與環境的關</w:t>
            </w:r>
            <w:r>
              <w:rPr>
                <w:rFonts w:ascii="標楷體" w:eastAsia="標楷體" w:hAnsi="標楷體" w:cs="標楷體"/>
              </w:rPr>
              <w:lastRenderedPageBreak/>
              <w:t>係，規畫並執行合宜的戶外活動。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2d-IV-2 欣賞多元的生活文化，運用美學於日常生活中，展現美感。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lastRenderedPageBreak/>
              <w:t>第1單元露營新思維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1.能完成國內有關人與環境和諧共存實際做法的案例分享。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lastRenderedPageBreak/>
              <w:t>2.能舉例說明平衡野外生活品質與環境保護的方法。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30F90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1.人與環境和諧共存實例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1.實作評量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2.高層次紙筆評量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lastRenderedPageBreak/>
              <w:t>3.口語評量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【戶外教育】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戶J2 擴充對環境的理解，運用所</w:t>
            </w:r>
            <w:r>
              <w:rPr>
                <w:rFonts w:ascii="標楷體" w:eastAsia="標楷體" w:hAnsi="標楷體" w:cs="標楷體"/>
              </w:rPr>
              <w:lastRenderedPageBreak/>
              <w:t>學的知識到生活當中，具備觀察、描述、測量、記錄的能力。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了解永續發展的意義(環境、社會、與經濟的均衡發展)與原則。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Pr="0025461C" w:rsidRDefault="00F90CED" w:rsidP="00F90CE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5-6九年級第一次複習考             </w:t>
            </w:r>
            <w:r w:rsidRPr="0025461C">
              <w:rPr>
                <w:rFonts w:ascii="標楷體" w:eastAsia="標楷體" w:hAnsi="標楷體" w:hint="eastAsia"/>
              </w:rPr>
              <w:lastRenderedPageBreak/>
              <w:t>7暑假作業抽查、八九年級國文科補考</w:t>
            </w:r>
          </w:p>
        </w:tc>
      </w:tr>
      <w:tr w:rsidR="00F90CED" w:rsidRPr="004C7166" w:rsidTr="00F90CE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0CED" w:rsidRPr="004C7166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童Da-IV-1 露營活動中永續環保的探究、執行與省思。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童Db-IV-2 人文環境之美的欣賞、維護與保護。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輔Bc-IV-1 主動探究問題、高層次</w:t>
            </w:r>
            <w:r>
              <w:rPr>
                <w:rFonts w:ascii="標楷體" w:eastAsia="標楷體" w:hAnsi="標楷體" w:cs="標楷體"/>
              </w:rPr>
              <w:lastRenderedPageBreak/>
              <w:t>思考的培養與創新能力的運用。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3d-IV-1 探索、體驗個人與環境的關係，規畫並執行合宜的戶外活動。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2d-IV-2 欣賞多元的生活文化，運用美學於日常生活中，展現美感。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第1單元露營新思維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1.能完成國內有關人與環境和諧共存實際做法的案例分享。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2.能舉例說明平衡野外生活品質與環境保護的方法。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30F90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1.人與環境和諧共存實例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1.實作評量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2.高層次紙筆評量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3.口語評量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戶J2 擴充對環境的理解，運用所學的知識到生活當中，具備觀察、描述、測量、記錄的能力。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了解永續發展的意義(環境、社會、與經濟的</w:t>
            </w:r>
            <w:r>
              <w:rPr>
                <w:rFonts w:ascii="標楷體" w:eastAsia="標楷體" w:hAnsi="標楷體" w:cs="標楷體"/>
              </w:rPr>
              <w:lastRenderedPageBreak/>
              <w:t>均衡發展)與原則。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Pr="0025461C" w:rsidRDefault="00F90CED" w:rsidP="00F90CE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11-14八九年級數英社自科補考                 </w:t>
            </w:r>
          </w:p>
        </w:tc>
      </w:tr>
      <w:tr w:rsidR="00F90CED" w:rsidRPr="004C7166" w:rsidTr="00F90CE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0CED" w:rsidRPr="004C7166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</w:t>
            </w:r>
          </w:p>
          <w:p w:rsidR="00F90CED" w:rsidRPr="004C7166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童Da-IV-1 露營活動中永續環保的探究、執行與省思。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家Ab-IV-2 飲食的製備與創意運用。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家Cc-IV-2 生活用品的創意設計與製作，以及個人興趣與能力的覺察。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輔Bc-IV-1 主動探究問</w:t>
            </w:r>
            <w:r>
              <w:rPr>
                <w:rFonts w:ascii="標楷體" w:eastAsia="標楷體" w:hAnsi="標楷體" w:cs="標楷體"/>
              </w:rPr>
              <w:lastRenderedPageBreak/>
              <w:t>題、高層次思考的培養與創新能力的運用。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2d-IV-1 運用創新能力，規畫合宜的活動，豐富個人及家庭生活。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3d-IV-1 探索、體驗個人與環境的關係，規畫並執行合宜的戶外活動。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第2單元原創好料理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1.能說出無具炊事的特色。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2.能列舉出可當成野炊炊具的天然素材。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3.能以低限度使用大自然資源概念，設計無具炊事菜單。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30F90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1.無具炊事器具與範例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1.口語評量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戶J2 擴充對環境的理解，運用所學的知識到生活當中，具備觀察、描述、測量、記錄的能力。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了解永續發展的意義(環境、社會、與經濟的均衡發展)與原則。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Pr="0025461C" w:rsidRDefault="00F90CED" w:rsidP="00F90CE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18學習扶助、課輔、族語班開始                            23補班補課(10/9) </w:t>
            </w:r>
          </w:p>
        </w:tc>
      </w:tr>
      <w:tr w:rsidR="00F90CED" w:rsidRPr="004C7166" w:rsidTr="00F90CE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0CED" w:rsidRPr="004C7166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童Da-IV-1 露營活動中永續環保的探究、執行與省思。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家Ab-IV-2 飲食的製備與創意運用。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家Cc-IV-2 生活用品的創意設計與製作，以及個人興趣與能力的覺察。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輔Bc-IV-1 主動探究問題、高層次思考的培養</w:t>
            </w:r>
            <w:r>
              <w:rPr>
                <w:rFonts w:ascii="標楷體" w:eastAsia="標楷體" w:hAnsi="標楷體" w:cs="標楷體"/>
              </w:rPr>
              <w:lastRenderedPageBreak/>
              <w:t>與創新能力的運用。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2d-IV-1 運用創新能力，規畫合宜的活動，豐富個人及家庭生活。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3d-IV-1 探索、體驗個人與環境的關係，規畫並執行合宜的戶外活動。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第2單元原創好料理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1.能和小隊善用周遭自然物共同完成無具炊事的實作。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2.能說明在無具炊事實作中落實環境保育的做法。</w:t>
            </w:r>
          </w:p>
          <w:p w:rsidR="00FE3F72" w:rsidRDefault="00FE3F72" w:rsidP="00F90CE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</w:p>
          <w:p w:rsidR="00FE3F72" w:rsidRDefault="00FE3F72" w:rsidP="00F90CE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</w:p>
          <w:p w:rsidR="00FE3F72" w:rsidRPr="00330F90" w:rsidRDefault="00FE3F72" w:rsidP="00F90CED">
            <w:pPr>
              <w:snapToGrid w:val="0"/>
              <w:ind w:firstLine="0"/>
              <w:rPr>
                <w:rFonts w:ascii="標楷體" w:eastAsia="標楷體" w:hAnsi="標楷體" w:hint="eastAsia"/>
                <w:color w:val="auto"/>
              </w:rPr>
            </w:pPr>
            <w:r w:rsidRPr="00FE3F72">
              <w:rPr>
                <w:rFonts w:ascii="標楷體" w:eastAsia="標楷體" w:hAnsi="標楷體" w:cs="標楷體" w:hint="eastAsia"/>
                <w:color w:val="FF0000"/>
              </w:rPr>
              <w:t>原子炭生火:</w:t>
            </w:r>
            <w:r>
              <w:rPr>
                <w:rFonts w:ascii="標楷體" w:eastAsia="標楷體" w:hAnsi="標楷體" w:cs="標楷體" w:hint="eastAsia"/>
                <w:color w:val="FF0000"/>
              </w:rPr>
              <w:t>烤棉花</w:t>
            </w:r>
            <w:bookmarkStart w:id="0" w:name="_GoBack"/>
            <w:bookmarkEnd w:id="0"/>
            <w:r>
              <w:rPr>
                <w:rFonts w:ascii="標楷體" w:eastAsia="標楷體" w:hAnsi="標楷體" w:cs="標楷體" w:hint="eastAsia"/>
                <w:color w:val="FF0000"/>
              </w:rPr>
              <w:t>糖、爆爆米花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30F90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1.無具炊事器具與範例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1.口語評量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戶J2 擴充對環境的理解，運用所學的知識到生活當中，具備觀察、描述、測量、記錄的能力。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了解永續發展的意義(環境、社會、與經濟的均衡發展)與原則。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Pr="0025461C" w:rsidRDefault="00F90CED" w:rsidP="00F90CE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F90CED" w:rsidRPr="004C7166" w:rsidTr="00F90CE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0CED" w:rsidRPr="004C7166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</w:t>
            </w:r>
          </w:p>
          <w:p w:rsidR="00F90CED" w:rsidRPr="004C7166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童Da-IV-1 露營活動中永續環保的探究、執行與省思。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家Ab-IV-2 飲食的製備與創意運用。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家Cc-IV-2 生活用品的創意設計與製作，以及個人興趣與能力的覺察。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輔Bc-IV-1 主動探究問題、高層次思考的培養</w:t>
            </w:r>
            <w:r>
              <w:rPr>
                <w:rFonts w:ascii="標楷體" w:eastAsia="標楷體" w:hAnsi="標楷體" w:cs="標楷體"/>
              </w:rPr>
              <w:lastRenderedPageBreak/>
              <w:t>與創新能力的運用。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2d-IV-1 運用創新能力，規畫合宜的活動，豐富個人及家庭生活。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3d-IV-1 探索、體驗個人與環境的關係，規畫並執行合宜的戶外活動。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第2單元原創好料理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1.能和小隊善用周遭自然物共同完成無具炊事的實作。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2.能說明在無具炊事實作中落實環境保育的做法。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30F90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1.無具炊事器具與範例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1.口語評量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戶J2 擴充對環境的理解，運用所學的知識到生活當中，具備觀察、描述、測量、記錄的能力。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了解永續發展的意義(環境、社會、與經濟的均衡發展)與原則。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Pr="0025461C" w:rsidRDefault="00F90CED" w:rsidP="00F90CE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F90CED" w:rsidRPr="004C7166" w:rsidTr="00F90CE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0CED" w:rsidRPr="004C7166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童Da-IV-1 露營活動中永續環保的探究、執行與省思。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家Cc-IV-2 生活用品的創意設計與製作，以及個人興趣與能力的覺察。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輔Bc-IV-1 主動探究問題、高層次思考的培養與創新能力的運用。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2d-IV-1 運用創新能力，規畫合宜的活動，豐富個人及家庭生活。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3d-IV-1 探索、體驗個人與環境的關係，規畫並執行合宜的戶外活動。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第3單元手作創客趣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1.能和隊員討論完成「小隊戶外用具設計單」內容，並依據各隊的交流分享，檢視修正小隊的設計。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2.能提出運用自然素材製作戶外用具時，降低對環境的衝擊的注意事項。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30F90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1.製作戶外用具的自然素材資料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1.實作評量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2.高層次紙筆評量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3.口語評量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戶J2 擴充對環境的理解，運用所學的知識到生活當中，具備觀察、描述、測量、記錄的能力。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了解永續發展的意義(環境、社會、與經濟的均衡發展)與原則。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Pr="0025461C" w:rsidRDefault="00F90CED" w:rsidP="00F90CE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F90CED" w:rsidRPr="004C7166" w:rsidTr="00F90CE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0CED" w:rsidRPr="004C7166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</w:t>
            </w:r>
          </w:p>
          <w:p w:rsidR="00F90CED" w:rsidRPr="004C7166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童Da-IV-1 露營活動中永續環保的探究、執行與省思。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家Cc-IV-2 生活用品的創意設計與製作，以及個人興趣與能力的覺察。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輔Bc-IV-1 主動探究問題、高層次思考的培養與創新能力的運用。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2d-IV-1 運用創新能力，規畫合宜的活動，豐富個人</w:t>
            </w:r>
            <w:r w:rsidRPr="00330F90">
              <w:rPr>
                <w:rFonts w:ascii="標楷體" w:eastAsia="標楷體" w:hAnsi="標楷體" w:cs="標楷體"/>
              </w:rPr>
              <w:t>及家庭生活。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3d-IV-1 探索、體驗個人與環境的關係，規畫並執行合宜的戶外活動。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第3單元手作創客趣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1.能和隊員討論完成「小隊戶外用具設計單」內容，並依據各隊的交流分享，檢視修正小隊的設計。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2.能提出運用自然素材製作戶外用具時，降低對環境的衝擊的注意事項。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30F90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1.製作戶外用具的自然素材資料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1.實作評量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2.高層次紙筆評量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3.口語評量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戶J2 擴充對環境的理解，</w:t>
            </w:r>
            <w:r w:rsidRPr="00330F90">
              <w:rPr>
                <w:rFonts w:ascii="標楷體" w:eastAsia="標楷體" w:hAnsi="標楷體" w:cs="標楷體"/>
              </w:rPr>
              <w:t>運用所學的知識到生活當中，具備觀察、描述、測量、記錄的能力。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了解永續發展的意義(環境、社會、與經濟的均衡發展)與原則。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Pr="0025461C" w:rsidRDefault="00F90CED" w:rsidP="00F90CE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19-20</w:t>
            </w:r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F90CED" w:rsidRPr="004C7166" w:rsidTr="00F90CE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0CED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:rsidR="00F90CED" w:rsidRPr="004C7166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童Da-IV-1 露營活動中</w:t>
            </w:r>
            <w:r>
              <w:rPr>
                <w:rFonts w:ascii="標楷體" w:eastAsia="標楷體" w:hAnsi="標楷體" w:cs="標楷體"/>
              </w:rPr>
              <w:lastRenderedPageBreak/>
              <w:t>永續環保的探究、執行與省思。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家Cc-IV-2 生活用品的創意設計與製作，以及個人興趣與能力的覺察。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輔Bc-IV-1 主動探究問題、高層次思考的培養與創新能力的運用。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2d-IV-1 運用創新能力，規畫合宜的活動，豐富個人及家庭生活。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3d-IV-1 探索、體驗個人與環境的關係，規畫並執行合宜的戶外活動。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lastRenderedPageBreak/>
              <w:t>第3單元手作創客趣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1.能和隊員討論完成「小隊戶外用具設計單」內容，並依據各隊的交流分享，檢視修正小隊的設計。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lastRenderedPageBreak/>
              <w:t>2.能提出運用自然素材製作戶外用具時，降低對環境的衝擊的注意事項。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30F90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1.製作戶外用具的自然素材資料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1.實作評量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2.高層次紙筆評量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3.口語評量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戶J2 擴充對環境的理解，運用所學的知識到生活當中，具備觀察、描述、測</w:t>
            </w:r>
            <w:r>
              <w:rPr>
                <w:rFonts w:ascii="標楷體" w:eastAsia="標楷體" w:hAnsi="標楷體" w:cs="標楷體"/>
              </w:rPr>
              <w:lastRenderedPageBreak/>
              <w:t>量、記錄的能力。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了解永續發展的意義(環境、社會、與經濟的均衡發展)與原則。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Pr="0025461C" w:rsidRDefault="00F90CED" w:rsidP="00F90CED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26作業抽查(1)</w:t>
            </w:r>
          </w:p>
        </w:tc>
      </w:tr>
      <w:tr w:rsidR="00F90CED" w:rsidRPr="004C7166" w:rsidTr="00F90CE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0CED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第十週</w:t>
            </w:r>
          </w:p>
          <w:p w:rsidR="00F90CED" w:rsidRPr="004C7166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童Da-IV-1 露營活動中永續環保的探究、執行與省思。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家Cc-IV-2 生活用品的創意設計與</w:t>
            </w:r>
            <w:r>
              <w:rPr>
                <w:rFonts w:ascii="標楷體" w:eastAsia="標楷體" w:hAnsi="標楷體" w:cs="標楷體"/>
              </w:rPr>
              <w:lastRenderedPageBreak/>
              <w:t>製作，以及個人興趣與能力的覺察。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輔Bc-IV-1 主動探究問題、高層次思考的培養與創新能力的運用。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2d-IV-1 運用創新能力，規畫合宜的活動，豐富個人及家庭生活。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3d-IV-1 探索、體驗個人與環境的關係，規畫並執行合宜的戶外活動。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第3單元手作創客趣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1.能說明聯立結、聯立剪立結與方回結的繩結功能及運用時機。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2.能利用自然素材並正確運用聯立結、聯立剪立結與方回結實作野營物品。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30F90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1.工程繩結範例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1.實作評量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2.高層次紙筆評量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3.口語評量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戶J2 擴充對環境的理解，運用所學的知識到生活當中，具備觀察、描述、測量、記錄的能力。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了解永續發展的意義(環境、社會、與經濟的</w:t>
            </w:r>
            <w:r>
              <w:rPr>
                <w:rFonts w:ascii="標楷體" w:eastAsia="標楷體" w:hAnsi="標楷體" w:cs="標楷體"/>
              </w:rPr>
              <w:lastRenderedPageBreak/>
              <w:t>均衡發展)與原則。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Default="00F90CED" w:rsidP="00F90CE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30-3英語文競賽  </w:t>
            </w:r>
          </w:p>
          <w:p w:rsidR="00F90CED" w:rsidRPr="0025461C" w:rsidRDefault="00F90CED" w:rsidP="00F90CED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F90CED" w:rsidRPr="004C7166" w:rsidTr="00F90CE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0CED" w:rsidRPr="004C7166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童Da-IV-1 露營活動中永續環保的探究、執行與省思。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家Cc-IV-2 生活用品的創意設計與製作，以及個人興趣與能力的覺</w:t>
            </w:r>
            <w:r w:rsidRPr="00330F90">
              <w:rPr>
                <w:rFonts w:ascii="標楷體" w:eastAsia="標楷體" w:hAnsi="標楷體" w:cs="標楷體"/>
              </w:rPr>
              <w:t>察。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輔Bc-IV-1 主動探究問</w:t>
            </w:r>
            <w:r>
              <w:rPr>
                <w:rFonts w:ascii="標楷體" w:eastAsia="標楷體" w:hAnsi="標楷體" w:cs="標楷體"/>
              </w:rPr>
              <w:lastRenderedPageBreak/>
              <w:t>題、高層次思考的培養與創新能力的運用。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2d-IV-1 運用創新能力，規畫合宜的活動，豐富個人及家庭生活。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3d-IV-1 探索、體驗個人與環境的關係，規畫並執行合宜的戶外活動。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第3單元手作創客趣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1.能說明聯立結、聯立剪立結與方回結的繩結功能及運用時機。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2.能利用自然素材並正確運用聯立結、聯立剪立結與方回結實作野營物品。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30F90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1.工程繩結範例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1.實作評量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2.高層次紙筆評量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3.口語評量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戶J2 擴充對環境的理解，運用所學的知識到生活當中，具備觀察、描述、測量、記錄的能力。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</w:t>
            </w:r>
            <w:r w:rsidRPr="00330F90">
              <w:rPr>
                <w:rFonts w:ascii="標楷體" w:eastAsia="標楷體" w:hAnsi="標楷體" w:cs="標楷體"/>
              </w:rPr>
              <w:t>續發展的意義(環境、社會、與經濟的均衡發展)與原則。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Pr="0025461C" w:rsidRDefault="00F90CED" w:rsidP="00F90CE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r>
              <w:rPr>
                <w:rFonts w:ascii="標楷體" w:eastAsia="標楷體" w:hAnsi="標楷體" w:hint="eastAsia"/>
              </w:rPr>
              <w:t>九年級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F90CED" w:rsidRPr="004C7166" w:rsidTr="00F90CE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0CED" w:rsidRPr="004C7166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童Da-IV-1 露營活動中永續環保的探究、執行與省思。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家Cc-IV-2 生活用品的創意設計與製作，以及個人興趣與能力的覺察。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輔Bc-IV-1 主動探究問題、高層次思考的培養與創新能力的運用。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2d-IV-1 運用創新能力，規畫合宜的活動，豐富個人及家庭生活。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3d-IV-1 探索、體驗個人與環境的關係，規畫並執行合宜的戶外活動。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第3單元手作創客趣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1.能說明聯立結、聯立剪立結與方回結的繩結功能及運用時機。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2.能利用自然素材並正確運用聯立結、聯立剪立結與方回結實作野營物品。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30F90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1.工程繩結範例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1.實作評量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2.高層次紙筆評量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3.口語評量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戶J2 擴充對環境的理解，運用所學的知識到生活當中，具備觀察、描述、測量、記錄的能力。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了解永續發展的意義(環境、社會、與經濟的均衡發展)與原則。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Pr="0025461C" w:rsidRDefault="00F90CED" w:rsidP="00F90CE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圖書館排詩大賽(暫訂)</w:t>
            </w:r>
          </w:p>
        </w:tc>
      </w:tr>
      <w:tr w:rsidR="00F90CED" w:rsidRPr="004C7166" w:rsidTr="00F90CE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0CED" w:rsidRPr="004C7166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童Da-IV-1 露營活動中永續環保的探究、執行與省思。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家Cc-IV-2 生活用品的創意設計與製作，以及個人興趣與能力的覺察。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輔Bc-IV-1 主動探究問題、高層次思考的培養與創新能力的運用。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2d-IV-1 運用創新能力，規畫合宜的活動，豐富個人及家庭生活。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3d-IV-1 探索、體驗個人與環境的關係，規畫並執行合宜的戶外活動。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第3單元手作創客趣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1.能積極完成營地市集攤位企畫書。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2.能融入永續環境精神於小隊攤位布置與宣導內容，並以創新有趣的方式進行分享。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3.能專注聆聽各小隊的分享，並給予自己的觀察與評論。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30F90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1.製作戶外用具的自然素材資料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1.實作評量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2.高層次紙筆評量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3.口語評量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戶J2 擴充對環境的理解，運用所學的知識到生活當中，具備觀察、描述、測量、記錄的能力。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了解永續發展的意義(環境、社會、與經濟的均衡發展)與原則。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Pr="0025461C" w:rsidRDefault="00F90CED" w:rsidP="00F90CED">
            <w:pPr>
              <w:rPr>
                <w:rFonts w:ascii="標楷體" w:eastAsia="標楷體" w:hAnsi="標楷體"/>
              </w:rPr>
            </w:pPr>
          </w:p>
        </w:tc>
      </w:tr>
      <w:tr w:rsidR="00F90CED" w:rsidRPr="004C7166" w:rsidTr="00F90CE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0CED" w:rsidRPr="004C7166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童Da-IV-1 露營活動中</w:t>
            </w:r>
            <w:r>
              <w:rPr>
                <w:rFonts w:ascii="標楷體" w:eastAsia="標楷體" w:hAnsi="標楷體" w:cs="標楷體"/>
              </w:rPr>
              <w:lastRenderedPageBreak/>
              <w:t>永續環保的探究、執行與省思。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家Cc-IV-2 生活用品的創意設計與製作，以及個人興趣與能力的覺察。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輔Bc-IV-1 主動探究問題、高層次思考的培養與創新能力的運用。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2d-IV-1 運用創新能力，規畫合宜的活動，豐富個人及家庭生活。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3d-IV-1 探索、體驗個人與環境的關係，規畫並執行合宜的戶外活動。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lastRenderedPageBreak/>
              <w:t>第3單元手作創客趣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1.能積極完成營地市集攤位企畫書。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2.能融入永續環境精神於小隊攤位布置與宣導內容，並以創新有趣的方式進行分享。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lastRenderedPageBreak/>
              <w:t>3.能專注聆聽各小隊的分享，並給予自己的觀察與評論。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30F90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1.製作戶外用具的自然素材資料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1.實作評量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2.高層次紙筆評量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3.口語評量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戶J2 擴充對環境的理解，運用所學的知識到生活當中，具備觀察、描述、測</w:t>
            </w:r>
            <w:r>
              <w:rPr>
                <w:rFonts w:ascii="標楷體" w:eastAsia="標楷體" w:hAnsi="標楷體" w:cs="標楷體"/>
              </w:rPr>
              <w:lastRenderedPageBreak/>
              <w:t>量、記錄的能力。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了解永續發展的意義(環境、社會、與經濟的均衡發展)與原則。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涯J3 覺察自己的能力與興</w:t>
            </w:r>
            <w:r w:rsidRPr="00330F90">
              <w:rPr>
                <w:rFonts w:ascii="標楷體" w:eastAsia="標楷體" w:hAnsi="標楷體" w:cs="標楷體"/>
              </w:rPr>
              <w:t>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Pr="0025461C" w:rsidRDefault="00F90CED" w:rsidP="00F90CE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30-1第二次定期評量</w:t>
            </w:r>
          </w:p>
        </w:tc>
      </w:tr>
      <w:tr w:rsidR="00F90CED" w:rsidRPr="004C7166" w:rsidTr="00F90CE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0CED" w:rsidRPr="004C7166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童Da-IV-1 露營活動中永續環保的探究、執行與省思。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家Cc-IV-2 生活用品的創意設計與</w:t>
            </w:r>
            <w:r>
              <w:rPr>
                <w:rFonts w:ascii="標楷體" w:eastAsia="標楷體" w:hAnsi="標楷體" w:cs="標楷體"/>
              </w:rPr>
              <w:lastRenderedPageBreak/>
              <w:t>製作，以及個人興趣與能力的覺察。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輔Bc-IV-1 主動探究問題、高層次思考的培養與創新能力的運用。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2d-IV-1 運用創新能力，規畫合宜的活動，豐富個人及家庭生活。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3d-IV-1 探索、體驗個人與環境的關係，規畫並執行合宜的戶外活動。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第3單元手作創客趣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1.能積極完成營地市集攤位企畫書。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2.能融入永續環境精神於小隊攤位布置與宣導內容，並以創新有趣的方式進行分享。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3.能專注聆聽各小隊的分享，並給予自己的觀察與評論。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30F90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1.製作戶外用具的自然素材資料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1.實作評量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2.高層次紙筆評量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3.口語評量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戶J2 擴充對環境的理解，運用所學的知識到生活當中，具備觀察、描述、測量、記錄的能力。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了解永續發展的意義(環境、社會、與經濟的</w:t>
            </w:r>
            <w:r>
              <w:rPr>
                <w:rFonts w:ascii="標楷體" w:eastAsia="標楷體" w:hAnsi="標楷體" w:cs="標楷體"/>
              </w:rPr>
              <w:lastRenderedPageBreak/>
              <w:t>均衡發展)與原則。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Pr="0025461C" w:rsidRDefault="00F90CED" w:rsidP="00F90CE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4-30學習扶助成長測驗    </w:t>
            </w:r>
          </w:p>
        </w:tc>
      </w:tr>
      <w:tr w:rsidR="00F90CED" w:rsidRPr="004C7166" w:rsidTr="00F90CE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0CED" w:rsidRPr="004C7166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童Ab-IV-1 國內童軍與青少年活動的認識及參與，以增進生活能力。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童Ab-IV-2 世界童軍活動資訊的蒐集與分享，以培養國際觀與全球關懷。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童Ab-IV-3 童軍國際交流活動的認識與理解，並能選擇適</w:t>
            </w:r>
            <w:r>
              <w:rPr>
                <w:rFonts w:ascii="標楷體" w:eastAsia="標楷體" w:hAnsi="標楷體" w:cs="標楷體"/>
              </w:rPr>
              <w:lastRenderedPageBreak/>
              <w:t>合的參與方式。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輔Dd-IV-3 多元文化社會的互動與關懷。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3c-IV-1 探索世界各地的生活方式，展現自己對國際文化的理解與尊重。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3c-IV-2 展現多元社會生活中所應具備的能力。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第1單元一「童」探世界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1.能說出國際性的童軍活動，選擇自己可以參與的國際童軍活動的方式。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2.依據圖片情境，歸納與分析參加童軍可以獲得的能力。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30F90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1.國內及世界各國童軍相關資訊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2.童軍與女童軍國際性活動與學生參與方式相關資訊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1.實作評量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2.高層次紙筆評量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3.口語評量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國J4 尊重與欣賞世界不同文化的價值。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國J6 具備參與國際交流活動的能力。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國J9 尊重與維護不同文化群體的人權與尊嚴。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Pr="0025461C" w:rsidRDefault="00F90CED" w:rsidP="00F90CED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14作業抽查(2)</w:t>
            </w:r>
          </w:p>
        </w:tc>
      </w:tr>
      <w:tr w:rsidR="00F90CED" w:rsidRPr="004C7166" w:rsidTr="00F90CE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0CED" w:rsidRPr="004C7166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童Ab-IV-1 國內童軍與青少年活動的認識及參與，以增進生活能力。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童Ab-IV-2 世界童軍活動資訊的蒐集與分享，以培養國際觀與全球關懷。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童Ab-IV-3 童軍國際交流活動的認識與理解，並能選擇適合的參與方式。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輔Dd-IV-3 多元文化社</w:t>
            </w:r>
            <w:r>
              <w:rPr>
                <w:rFonts w:ascii="標楷體" w:eastAsia="標楷體" w:hAnsi="標楷體" w:cs="標楷體"/>
              </w:rPr>
              <w:lastRenderedPageBreak/>
              <w:t>會的互動與關懷。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3c-IV-1 探索世界各地的生活方式，展現自己對國際文化的理解與尊重。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3c-IV-2 展現多元社會生活中所應具備的能力。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第1單元一「童」探世界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1.正確說出各國童軍徽，並了解其設計理念與涵義。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2.了解童軍活動與世界接軌的方式，透過小隊報告方式，分享各國童軍及文化的特色。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30F90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1.各國童軍徽簡報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2.世界地圖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1.實作評量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2.高層次紙筆評量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3.口語評量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國J4 尊重與欣賞世界不同文化的價值。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國J6 具備參與國際交流活動的能力。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國J9 尊重與維護不同文化群體的人權與尊嚴。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Pr="0025461C" w:rsidRDefault="00F90CED" w:rsidP="00F90CE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r w:rsidRPr="0025461C">
              <w:rPr>
                <w:rFonts w:ascii="標楷體" w:eastAsia="標楷體" w:hAnsi="標楷體" w:hint="eastAsia"/>
              </w:rPr>
              <w:t>九年級第二次複習考</w:t>
            </w:r>
          </w:p>
        </w:tc>
      </w:tr>
      <w:tr w:rsidR="00F90CED" w:rsidRPr="004C7166" w:rsidTr="00F90CE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0CED" w:rsidRPr="004C7166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童Ab-IV-1 國內童軍與青少年活動的認識及參</w:t>
            </w:r>
            <w:r w:rsidRPr="00330F90">
              <w:rPr>
                <w:rFonts w:ascii="標楷體" w:eastAsia="標楷體" w:hAnsi="標楷體" w:cs="標楷體"/>
              </w:rPr>
              <w:t>與，以增進生活能力。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童Ab-IV-2 世界童軍活動資訊的蒐集與分享，以培養國際觀與全球關懷。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童Ab-IV-3 童軍國際交流活動的認識與理解，並能選擇適合的參與方式。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輔Dd-IV-3 多元文化社會的互動與關懷。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3c-IV-1 探索世界各地的生活方式，展現自己對國</w:t>
            </w:r>
            <w:r w:rsidRPr="00330F90">
              <w:rPr>
                <w:rFonts w:ascii="標楷體" w:eastAsia="標楷體" w:hAnsi="標楷體" w:cs="標楷體"/>
              </w:rPr>
              <w:t>際文化的理解與尊重。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3c-IV-2 展現多元社會生活中所應具備的能力。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第1單元一「童」探世界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1.正確說出各國童軍徽，並了解其設計理念與涵義。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2.了解童軍活動與世界接軌的方式，透過小隊報告方式，分享各國童軍及文化的特色。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30F90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1.各國童軍徽簡報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2.世界地圖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1.實作評量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2.高層次紙筆評量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3.口語評量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多J4 了解不</w:t>
            </w:r>
            <w:r w:rsidRPr="00330F90">
              <w:rPr>
                <w:rFonts w:ascii="標楷體" w:eastAsia="標楷體" w:hAnsi="標楷體" w:cs="標楷體"/>
              </w:rPr>
              <w:t>同群體間如何看待彼此的文化。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國J4 尊重與欣賞世界不同文化的價值。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國J6 具備參與國際交流活動的能力。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國J9 尊重與維護不同文化群體的人權與尊嚴。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Pr="0025461C" w:rsidRDefault="00F90CED" w:rsidP="00F90CE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F90CED" w:rsidRPr="004C7166" w:rsidTr="00F90CE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0CED" w:rsidRPr="004C7166" w:rsidRDefault="00F90CED" w:rsidP="00F90C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童Ba-IV-1 服務學習的意義、價值與信念的理解及落實。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童Bb-IV-2 服務活動方案的規畫與執行。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童Bb-IV-3 服務活動的反思與多元能力的展現。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童Bb-IV-4 國際服務活動的參與及文化交流。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輔Dd-IV-3 多元文化社會的互動與關懷。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3b-IV-1 落實社會服務的關懷行動，以深化服務情懷。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3c-IV-1 探索世界各地的生活方式，展現自己對國際文化的理解與尊重。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第2單元一「童」去服務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1.能蒐集青少年國際服務資料，並整理資訊，完成國際服務搜尋分享摘要。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2.能依據各小隊報告的內容，口頭討論與分享參與國際服務的意義，以及青少年可以如何進行國際服務。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30F90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1.青少年國際服務資訊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1.實作評量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2.高層次紙筆評量</w:t>
            </w:r>
          </w:p>
          <w:p w:rsidR="00F90CED" w:rsidRPr="00330F90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3.口語評量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國J4 尊重與欣賞世界不同文化的價值。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國J6 具備參與國際交流活動的能力。</w:t>
            </w:r>
          </w:p>
          <w:p w:rsidR="00F90CED" w:rsidRDefault="00F90CED" w:rsidP="00F90CE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國J9 尊重與維護不同文化群體的人權與尊嚴。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0CED" w:rsidRDefault="00F90CED" w:rsidP="00F90CE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F90CED" w:rsidRDefault="00F90CED" w:rsidP="00F90CE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F90CED" w:rsidRPr="0025461C" w:rsidRDefault="00F90CED" w:rsidP="00F90CED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 xml:space="preserve">學習扶助、課輔、族語班結束      </w:t>
            </w:r>
          </w:p>
        </w:tc>
      </w:tr>
      <w:tr w:rsidR="009864BA" w:rsidRPr="004C7166" w:rsidTr="006925EA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64BA" w:rsidRPr="004C7166" w:rsidRDefault="009864BA" w:rsidP="009864B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童Ba-IV-1 服務學習的意義、價值與信念的理解及落實。</w:t>
            </w:r>
          </w:p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童Bb-IV-2 服務活動方案的規畫與執行。</w:t>
            </w:r>
          </w:p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童Bb-IV-3 服務活動的反思與多元能力的展現。</w:t>
            </w:r>
          </w:p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童Bb-IV-4 國際服務活動的參與及文化交流。</w:t>
            </w:r>
          </w:p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輔Dd-IV-3 多元文化社會的互動與關懷。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3b-IV-1 落實社會服務的關懷行動，以深化服務情懷。</w:t>
            </w:r>
          </w:p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3c-IV-1 探索世界各地的生</w:t>
            </w:r>
            <w:r>
              <w:rPr>
                <w:rFonts w:ascii="標楷體" w:eastAsia="標楷體" w:hAnsi="標楷體" w:cs="標楷體"/>
              </w:rPr>
              <w:lastRenderedPageBreak/>
              <w:t>活方式，展現自己對國際文化的理解與尊重。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64BA" w:rsidRPr="00330F90" w:rsidRDefault="009864BA" w:rsidP="009864BA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lastRenderedPageBreak/>
              <w:t>第2單元一「童」去服務</w:t>
            </w:r>
          </w:p>
          <w:p w:rsidR="009864BA" w:rsidRPr="00330F90" w:rsidRDefault="009864BA" w:rsidP="009864BA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1.能說出可執行的國際服務行動。</w:t>
            </w:r>
          </w:p>
          <w:p w:rsidR="009864BA" w:rsidRPr="00330F90" w:rsidRDefault="009864BA" w:rsidP="009864BA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2.能執行美好生活行動。</w:t>
            </w:r>
          </w:p>
          <w:p w:rsidR="009864BA" w:rsidRPr="00330F90" w:rsidRDefault="009864BA" w:rsidP="009864BA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3.能依據永續發展目標(SDGs)思考國際議題，向世界表達自己的</w:t>
            </w:r>
            <w:r w:rsidRPr="00330F90">
              <w:rPr>
                <w:rFonts w:ascii="標楷體" w:eastAsia="標楷體" w:hAnsi="標楷體" w:cs="標楷體"/>
                <w:color w:val="auto"/>
              </w:rPr>
              <w:lastRenderedPageBreak/>
              <w:t>想法與提出如何持續服務的方法。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64BA" w:rsidRPr="00330F90" w:rsidRDefault="009864BA" w:rsidP="009864BA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30F90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64BA" w:rsidRPr="00330F90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1.聯合國西元2015年「永續發展目標」</w:t>
            </w:r>
          </w:p>
          <w:p w:rsidR="009864BA" w:rsidRPr="00330F90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2.骰子、小隊標誌、四個等級的美好生活行動卡數張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64BA" w:rsidRPr="00330F90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1.實作評量</w:t>
            </w:r>
          </w:p>
          <w:p w:rsidR="009864BA" w:rsidRPr="00330F90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2.高層次紙筆評量</w:t>
            </w:r>
          </w:p>
          <w:p w:rsidR="009864BA" w:rsidRPr="00330F90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3.口語評量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多J8 探討不同文化接觸時可能產生的衝突、融合或創新。</w:t>
            </w:r>
          </w:p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國J4 尊重與欣賞世界不同文化的價值。</w:t>
            </w:r>
          </w:p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國J6 具備參與國際交流活動的能力。</w:t>
            </w:r>
          </w:p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國J9 尊重與維護不同文化群體的人權與尊嚴。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4BA" w:rsidRDefault="009864BA" w:rsidP="009864BA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11作業抽查(3) </w:t>
            </w:r>
          </w:p>
          <w:p w:rsidR="009864BA" w:rsidRPr="0025461C" w:rsidRDefault="009864BA" w:rsidP="009864BA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12九年級藝能科評量 </w:t>
            </w:r>
          </w:p>
        </w:tc>
      </w:tr>
      <w:tr w:rsidR="009864BA" w:rsidRPr="004C7166" w:rsidTr="00D13B69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64BA" w:rsidRPr="004C7166" w:rsidRDefault="009864BA" w:rsidP="009864B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童Ba-IV-1 服務學習的意義、價值與信念的理解及落實。</w:t>
            </w:r>
          </w:p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童Bb-IV-2 服務</w:t>
            </w:r>
            <w:r w:rsidRPr="00330F90">
              <w:rPr>
                <w:rFonts w:ascii="標楷體" w:eastAsia="標楷體" w:hAnsi="標楷體" w:cs="標楷體"/>
              </w:rPr>
              <w:t>活動方案的規畫與執行。</w:t>
            </w:r>
          </w:p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童Bb-IV-3 服務活動的</w:t>
            </w:r>
            <w:r>
              <w:rPr>
                <w:rFonts w:ascii="標楷體" w:eastAsia="標楷體" w:hAnsi="標楷體" w:cs="標楷體"/>
              </w:rPr>
              <w:lastRenderedPageBreak/>
              <w:t>反思與多元能力的展現。</w:t>
            </w:r>
          </w:p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童Bb-IV-4 國際服務活動的參與及文化交流。</w:t>
            </w:r>
          </w:p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輔Dd-IV-3 多元文化社會的互動與關懷。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3b-IV-1 落實社會服務的關懷行動，以深化服務情懷。</w:t>
            </w:r>
          </w:p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3c-IV-1 探索世界</w:t>
            </w:r>
            <w:r w:rsidRPr="00330F90">
              <w:rPr>
                <w:rFonts w:ascii="標楷體" w:eastAsia="標楷體" w:hAnsi="標楷體" w:cs="標楷體"/>
              </w:rPr>
              <w:t>各地的生活方式，展現自己對國際文化的理解與尊重。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64BA" w:rsidRPr="00330F90" w:rsidRDefault="009864BA" w:rsidP="009864BA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第2單元一「童」去服務</w:t>
            </w:r>
          </w:p>
          <w:p w:rsidR="009864BA" w:rsidRPr="00330F90" w:rsidRDefault="009864BA" w:rsidP="009864BA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1.能說出可執行的國際服務行動。</w:t>
            </w:r>
          </w:p>
          <w:p w:rsidR="009864BA" w:rsidRPr="00330F90" w:rsidRDefault="009864BA" w:rsidP="009864BA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2.能執行美好生活行動。</w:t>
            </w:r>
          </w:p>
          <w:p w:rsidR="009864BA" w:rsidRPr="00330F90" w:rsidRDefault="009864BA" w:rsidP="009864BA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30F90">
              <w:rPr>
                <w:rFonts w:ascii="標楷體" w:eastAsia="標楷體" w:hAnsi="標楷體" w:cs="標楷體"/>
                <w:color w:val="auto"/>
              </w:rPr>
              <w:t>3.能依據永續發展目標(SDGs)思考國際議題，向世界表達自己的想法與提出如何持續服務的方法。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64BA" w:rsidRPr="00330F90" w:rsidRDefault="009864BA" w:rsidP="009864BA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30F90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64BA" w:rsidRPr="00330F90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1.聯合國西元2015年「永續發展目標」</w:t>
            </w:r>
          </w:p>
          <w:p w:rsidR="009864BA" w:rsidRPr="00330F90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2.骰子、小隊標誌、四個等級的美好生活行動卡數張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64BA" w:rsidRPr="00330F90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1.實作評量</w:t>
            </w:r>
          </w:p>
          <w:p w:rsidR="009864BA" w:rsidRPr="00330F90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2.高層次紙筆評量</w:t>
            </w:r>
          </w:p>
          <w:p w:rsidR="009864BA" w:rsidRPr="00330F90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330F90">
              <w:rPr>
                <w:rFonts w:ascii="標楷體" w:eastAsia="標楷體" w:hAnsi="標楷體" w:cs="標楷體"/>
              </w:rPr>
              <w:t>3.口語評量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多J4 了解不同群體間如何看待彼此的文</w:t>
            </w:r>
            <w:r w:rsidRPr="00330F90">
              <w:rPr>
                <w:rFonts w:ascii="標楷體" w:eastAsia="標楷體" w:hAnsi="標楷體" w:cs="標楷體"/>
              </w:rPr>
              <w:t>化。</w:t>
            </w:r>
          </w:p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國J4 尊重與欣賞世界不同文化的價值。</w:t>
            </w:r>
          </w:p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國J6 具備參與國際交流活動的能力。</w:t>
            </w:r>
          </w:p>
          <w:p w:rsidR="009864BA" w:rsidRDefault="009864BA" w:rsidP="009864BA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國J9 尊重與維護不同文化群體的人權與尊嚴。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4BA" w:rsidRPr="0025461C" w:rsidRDefault="009864BA" w:rsidP="009864BA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097724" w:rsidRPr="002C23FA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097724" w:rsidRPr="00DA2B18" w:rsidTr="00E94E24">
        <w:trPr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E94E24">
        <w:trPr>
          <w:trHeight w:val="967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:rsidR="006A49EA" w:rsidRPr="002C23FA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6A49EA" w:rsidRPr="00DA2B18" w:rsidRDefault="00E94E24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:rsidR="006A49EA" w:rsidRPr="00DA2B18" w:rsidRDefault="00E94E24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綜合活動</w:t>
            </w:r>
            <w:r w:rsidR="00C134C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(童軍</w:t>
            </w:r>
            <w:r w:rsidR="00C134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)</w:t>
            </w:r>
          </w:p>
        </w:tc>
        <w:tc>
          <w:tcPr>
            <w:tcW w:w="1209" w:type="dxa"/>
            <w:vAlign w:val="center"/>
          </w:tcPr>
          <w:p w:rsidR="006A49EA" w:rsidRPr="00DA2B18" w:rsidRDefault="00E94E24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1-15</w:t>
            </w:r>
          </w:p>
        </w:tc>
        <w:tc>
          <w:tcPr>
            <w:tcW w:w="1291" w:type="dxa"/>
            <w:vAlign w:val="center"/>
          </w:tcPr>
          <w:p w:rsidR="006A49EA" w:rsidRPr="00DA2B18" w:rsidRDefault="00E94E24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15</w:t>
            </w:r>
          </w:p>
        </w:tc>
        <w:tc>
          <w:tcPr>
            <w:tcW w:w="4440" w:type="dxa"/>
          </w:tcPr>
          <w:p w:rsidR="006A49EA" w:rsidRPr="00E94E24" w:rsidRDefault="00E94E24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94E24">
              <w:rPr>
                <w:rFonts w:ascii="標楷體" w:eastAsia="標楷體" w:hAnsi="標楷體" w:cs="標楷體"/>
                <w:sz w:val="24"/>
                <w:szCs w:val="24"/>
              </w:rPr>
              <w:t>涯J3 覺察自己的能力與興趣。</w:t>
            </w:r>
          </w:p>
        </w:tc>
      </w:tr>
      <w:tr w:rsidR="00E94E24" w:rsidRPr="00DA2B18" w:rsidTr="00E94E24">
        <w:trPr>
          <w:trHeight w:val="402"/>
          <w:jc w:val="center"/>
        </w:trPr>
        <w:tc>
          <w:tcPr>
            <w:tcW w:w="866" w:type="dxa"/>
            <w:vAlign w:val="center"/>
          </w:tcPr>
          <w:p w:rsidR="00E94E24" w:rsidRPr="00750707" w:rsidRDefault="00E94E24" w:rsidP="00E94E24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E94E24" w:rsidRPr="002C23FA" w:rsidRDefault="00E94E24" w:rsidP="00E94E24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61" w:type="dxa"/>
            <w:vAlign w:val="center"/>
          </w:tcPr>
          <w:p w:rsidR="00E94E24" w:rsidRPr="00DA2B18" w:rsidRDefault="00E94E24" w:rsidP="00E94E2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:rsidR="00E94E24" w:rsidRPr="00DA2B18" w:rsidRDefault="00E94E24" w:rsidP="00E94E2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綜合活動</w:t>
            </w:r>
            <w:r w:rsidR="00C134C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(童軍</w:t>
            </w:r>
            <w:r w:rsidR="00C134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)</w:t>
            </w:r>
          </w:p>
        </w:tc>
        <w:tc>
          <w:tcPr>
            <w:tcW w:w="1209" w:type="dxa"/>
            <w:vAlign w:val="center"/>
          </w:tcPr>
          <w:p w:rsidR="00E94E24" w:rsidRPr="00DA2B18" w:rsidRDefault="00E94E24" w:rsidP="00E94E2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16-21</w:t>
            </w:r>
          </w:p>
        </w:tc>
        <w:tc>
          <w:tcPr>
            <w:tcW w:w="1291" w:type="dxa"/>
            <w:vAlign w:val="center"/>
          </w:tcPr>
          <w:p w:rsidR="00E94E24" w:rsidRPr="00DA2B18" w:rsidRDefault="00E94E24" w:rsidP="00E94E2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</w:t>
            </w:r>
          </w:p>
        </w:tc>
        <w:tc>
          <w:tcPr>
            <w:tcW w:w="4440" w:type="dxa"/>
          </w:tcPr>
          <w:p w:rsidR="00E94E24" w:rsidRPr="00E94E24" w:rsidRDefault="00E94E24" w:rsidP="00E94E24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94E24">
              <w:rPr>
                <w:rFonts w:ascii="標楷體" w:eastAsia="標楷體" w:hAnsi="標楷體" w:cs="標楷體"/>
                <w:sz w:val="24"/>
                <w:szCs w:val="24"/>
              </w:rPr>
              <w:t>國J4 尊重與欣賞世界不同文化的價值。</w:t>
            </w:r>
          </w:p>
          <w:p w:rsidR="00E94E24" w:rsidRPr="00E94E24" w:rsidRDefault="00E94E24" w:rsidP="00E94E24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94E24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國J6 具備參與國際交流活動的能力。</w:t>
            </w:r>
          </w:p>
          <w:p w:rsidR="00E94E24" w:rsidRPr="002C23FA" w:rsidRDefault="00E94E24" w:rsidP="00E94E2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94E24">
              <w:rPr>
                <w:rFonts w:ascii="標楷體" w:eastAsia="標楷體" w:hAnsi="標楷體" w:cs="標楷體"/>
                <w:sz w:val="24"/>
                <w:szCs w:val="24"/>
              </w:rPr>
              <w:t>國J9 尊重與維護不同文化群體的人權與尊嚴。</w:t>
            </w:r>
          </w:p>
        </w:tc>
      </w:tr>
      <w:tr w:rsidR="00E94E24" w:rsidRPr="00DA2B18" w:rsidTr="00E94E24">
        <w:trPr>
          <w:trHeight w:val="1054"/>
          <w:jc w:val="center"/>
        </w:trPr>
        <w:tc>
          <w:tcPr>
            <w:tcW w:w="866" w:type="dxa"/>
            <w:vAlign w:val="center"/>
          </w:tcPr>
          <w:p w:rsidR="00E94E24" w:rsidRPr="00750707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2" w:type="dxa"/>
            <w:vAlign w:val="center"/>
          </w:tcPr>
          <w:p w:rsidR="00E94E24" w:rsidRPr="002C23FA" w:rsidRDefault="00E94E24" w:rsidP="00E94E24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E94E24" w:rsidRPr="00DA2B18" w:rsidRDefault="00E94E24" w:rsidP="00E94E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94E24" w:rsidRPr="00DA2B18" w:rsidRDefault="00E94E24" w:rsidP="00E94E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94E24" w:rsidRPr="00DA2B18" w:rsidRDefault="00E94E24" w:rsidP="00E94E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94E24" w:rsidRPr="00DA2B18" w:rsidRDefault="00E94E24" w:rsidP="00E94E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94E24" w:rsidRPr="002C23FA" w:rsidRDefault="00E94E24" w:rsidP="00E94E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E94E24" w:rsidRPr="002C23FA" w:rsidRDefault="00E94E24" w:rsidP="00E94E2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E94E24" w:rsidRPr="002C23FA" w:rsidRDefault="00E94E24" w:rsidP="00E94E2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E94E24" w:rsidRPr="002C23FA" w:rsidRDefault="00E94E24" w:rsidP="00E94E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E94E24" w:rsidRPr="00DA2B18" w:rsidTr="00E94E24">
        <w:trPr>
          <w:trHeight w:val="549"/>
          <w:jc w:val="center"/>
        </w:trPr>
        <w:tc>
          <w:tcPr>
            <w:tcW w:w="866" w:type="dxa"/>
            <w:vAlign w:val="center"/>
          </w:tcPr>
          <w:p w:rsidR="00E94E24" w:rsidRPr="00750707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E94E24" w:rsidRPr="00593744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E94E24" w:rsidRPr="00593744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94E24" w:rsidRDefault="00E94E24" w:rsidP="00E94E2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E94E24" w:rsidRPr="00593744" w:rsidRDefault="00E94E24" w:rsidP="00E94E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課程課程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E94E24" w:rsidRPr="00DA2B18" w:rsidTr="00E94E24">
        <w:trPr>
          <w:trHeight w:val="1253"/>
          <w:jc w:val="center"/>
        </w:trPr>
        <w:tc>
          <w:tcPr>
            <w:tcW w:w="866" w:type="dxa"/>
            <w:vAlign w:val="center"/>
          </w:tcPr>
          <w:p w:rsidR="00E94E24" w:rsidRPr="00750707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:rsidR="00E94E24" w:rsidRPr="00593744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E94E24" w:rsidRPr="00593744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E94E24" w:rsidRPr="00DA2B18" w:rsidRDefault="00E94E24" w:rsidP="00E94E2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:rsidR="00E94E24" w:rsidRPr="00DA2B18" w:rsidRDefault="00E94E24" w:rsidP="00E94E2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綜合活動</w:t>
            </w:r>
            <w:r w:rsidR="00C134C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(童軍</w:t>
            </w:r>
            <w:r w:rsidR="00C134C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)</w:t>
            </w:r>
          </w:p>
        </w:tc>
        <w:tc>
          <w:tcPr>
            <w:tcW w:w="1209" w:type="dxa"/>
            <w:vAlign w:val="center"/>
          </w:tcPr>
          <w:p w:rsidR="00E94E24" w:rsidRPr="00DA2B18" w:rsidRDefault="00E94E24" w:rsidP="00E94E2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1-15</w:t>
            </w:r>
          </w:p>
        </w:tc>
        <w:tc>
          <w:tcPr>
            <w:tcW w:w="1291" w:type="dxa"/>
            <w:vAlign w:val="center"/>
          </w:tcPr>
          <w:p w:rsidR="00E94E24" w:rsidRPr="00DA2B18" w:rsidRDefault="00E94E24" w:rsidP="00E94E2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15</w:t>
            </w:r>
          </w:p>
        </w:tc>
        <w:tc>
          <w:tcPr>
            <w:tcW w:w="4440" w:type="dxa"/>
          </w:tcPr>
          <w:p w:rsidR="00E94E24" w:rsidRPr="00E94E24" w:rsidRDefault="00E94E24" w:rsidP="00E94E24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94E24">
              <w:rPr>
                <w:rFonts w:ascii="標楷體" w:eastAsia="標楷體" w:hAnsi="標楷體" w:cs="標楷體"/>
                <w:sz w:val="24"/>
                <w:szCs w:val="24"/>
              </w:rPr>
              <w:t>環J4 了解永續發展的意義(環境、社會、與經濟的均衡發展)與原則。</w:t>
            </w:r>
          </w:p>
          <w:p w:rsidR="00E94E24" w:rsidRPr="00E94E24" w:rsidRDefault="00E94E24" w:rsidP="00E94E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94E24" w:rsidRPr="00DA2B18" w:rsidTr="00E94E24">
        <w:trPr>
          <w:trHeight w:val="649"/>
          <w:jc w:val="center"/>
        </w:trPr>
        <w:tc>
          <w:tcPr>
            <w:tcW w:w="866" w:type="dxa"/>
            <w:vAlign w:val="center"/>
          </w:tcPr>
          <w:p w:rsidR="00E94E24" w:rsidRPr="00750707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E94E24" w:rsidRPr="00593744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94E24" w:rsidRDefault="00E94E24" w:rsidP="00E94E2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E94E24" w:rsidRPr="00593744" w:rsidRDefault="00E94E24" w:rsidP="00E94E24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E94E24" w:rsidRPr="00DA2B18" w:rsidTr="00E94E24">
        <w:trPr>
          <w:trHeight w:val="649"/>
          <w:jc w:val="center"/>
        </w:trPr>
        <w:tc>
          <w:tcPr>
            <w:tcW w:w="866" w:type="dxa"/>
            <w:vAlign w:val="center"/>
          </w:tcPr>
          <w:p w:rsidR="00E94E24" w:rsidRPr="00750707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E94E24" w:rsidRPr="00593744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94E24" w:rsidRPr="002C23FA" w:rsidRDefault="00E94E24" w:rsidP="00E94E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E94E24" w:rsidRPr="00DA2B18" w:rsidTr="00E94E24">
        <w:trPr>
          <w:trHeight w:val="649"/>
          <w:jc w:val="center"/>
        </w:trPr>
        <w:tc>
          <w:tcPr>
            <w:tcW w:w="866" w:type="dxa"/>
            <w:vAlign w:val="center"/>
          </w:tcPr>
          <w:p w:rsidR="00E94E24" w:rsidRPr="00750707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E94E24" w:rsidRPr="00593744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94E24" w:rsidRPr="0092000A" w:rsidRDefault="00E94E24" w:rsidP="00E94E2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E94E24" w:rsidRDefault="00E94E24" w:rsidP="00E94E24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E94E24" w:rsidRDefault="00E94E24" w:rsidP="00E94E24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E94E24" w:rsidRDefault="00E94E24" w:rsidP="00E94E24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活動</w:t>
            </w:r>
          </w:p>
          <w:p w:rsidR="00E94E24" w:rsidRDefault="00E94E24" w:rsidP="00E94E24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E94E24" w:rsidRDefault="00E94E24" w:rsidP="00E94E24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E94E24" w:rsidRDefault="00E94E24" w:rsidP="00E94E24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E94E24" w:rsidRDefault="00E94E24" w:rsidP="00E94E24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E94E24" w:rsidRDefault="00E94E24" w:rsidP="00E94E24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E94E24" w:rsidRPr="002C23FA" w:rsidRDefault="00E94E24" w:rsidP="00E94E24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E94E24" w:rsidRPr="00DA2B18" w:rsidTr="00E94E24">
        <w:trPr>
          <w:trHeight w:val="649"/>
          <w:jc w:val="center"/>
        </w:trPr>
        <w:tc>
          <w:tcPr>
            <w:tcW w:w="866" w:type="dxa"/>
            <w:vAlign w:val="center"/>
          </w:tcPr>
          <w:p w:rsidR="00E94E24" w:rsidRPr="00750707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9</w:t>
            </w:r>
          </w:p>
        </w:tc>
        <w:tc>
          <w:tcPr>
            <w:tcW w:w="3532" w:type="dxa"/>
            <w:vAlign w:val="center"/>
          </w:tcPr>
          <w:p w:rsidR="00E94E24" w:rsidRPr="002C23FA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:rsidR="00E94E24" w:rsidRPr="0092000A" w:rsidRDefault="00E94E24" w:rsidP="00E94E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E94E24" w:rsidRPr="00DA2B18" w:rsidTr="00E94E24">
        <w:trPr>
          <w:trHeight w:val="649"/>
          <w:jc w:val="center"/>
        </w:trPr>
        <w:tc>
          <w:tcPr>
            <w:tcW w:w="866" w:type="dxa"/>
            <w:vAlign w:val="center"/>
          </w:tcPr>
          <w:p w:rsidR="00E94E24" w:rsidRPr="00750707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E94E24" w:rsidRPr="002C23FA" w:rsidRDefault="00E94E24" w:rsidP="00E94E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94E24" w:rsidRPr="002C23FA" w:rsidRDefault="00E94E24" w:rsidP="00E94E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E94E24" w:rsidRPr="00DA2B18" w:rsidTr="00E94E24">
        <w:trPr>
          <w:trHeight w:val="649"/>
          <w:jc w:val="center"/>
        </w:trPr>
        <w:tc>
          <w:tcPr>
            <w:tcW w:w="866" w:type="dxa"/>
            <w:vAlign w:val="center"/>
          </w:tcPr>
          <w:p w:rsidR="00E94E24" w:rsidRPr="00750707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:rsidR="00E94E24" w:rsidRPr="002C23FA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E94E24" w:rsidRPr="002C23FA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94E24" w:rsidRPr="002C23FA" w:rsidRDefault="00E94E24" w:rsidP="00E94E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E94E24" w:rsidRPr="00DA2B18" w:rsidTr="00E94E24">
        <w:trPr>
          <w:trHeight w:val="649"/>
          <w:jc w:val="center"/>
        </w:trPr>
        <w:tc>
          <w:tcPr>
            <w:tcW w:w="866" w:type="dxa"/>
            <w:vAlign w:val="center"/>
          </w:tcPr>
          <w:p w:rsidR="00E94E24" w:rsidRPr="00750707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:rsidR="00E94E24" w:rsidRPr="004A0922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94E24" w:rsidRPr="004A0922" w:rsidRDefault="00E94E24" w:rsidP="00E94E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E94E24" w:rsidRPr="00DA2B18" w:rsidTr="00E94E24">
        <w:trPr>
          <w:trHeight w:val="649"/>
          <w:jc w:val="center"/>
        </w:trPr>
        <w:tc>
          <w:tcPr>
            <w:tcW w:w="866" w:type="dxa"/>
            <w:vAlign w:val="center"/>
          </w:tcPr>
          <w:p w:rsidR="00E94E24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E94E24" w:rsidRPr="00593744" w:rsidRDefault="00E94E24" w:rsidP="00E94E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94E24" w:rsidRPr="002C23FA" w:rsidRDefault="00E94E24" w:rsidP="00E94E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E94E24" w:rsidRPr="00DA2B18" w:rsidTr="00E94E24">
        <w:trPr>
          <w:trHeight w:val="649"/>
          <w:jc w:val="center"/>
        </w:trPr>
        <w:tc>
          <w:tcPr>
            <w:tcW w:w="866" w:type="dxa"/>
            <w:vAlign w:val="center"/>
          </w:tcPr>
          <w:p w:rsidR="00E94E24" w:rsidRPr="00750707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E94E24" w:rsidRPr="002C23FA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94E24" w:rsidRPr="002C23FA" w:rsidRDefault="00E94E24" w:rsidP="00E94E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94E24" w:rsidRPr="00DA2B18" w:rsidTr="00E94E24">
        <w:trPr>
          <w:trHeight w:val="649"/>
          <w:jc w:val="center"/>
        </w:trPr>
        <w:tc>
          <w:tcPr>
            <w:tcW w:w="866" w:type="dxa"/>
            <w:vAlign w:val="center"/>
          </w:tcPr>
          <w:p w:rsidR="00E94E24" w:rsidRPr="00750707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32" w:type="dxa"/>
            <w:vAlign w:val="center"/>
          </w:tcPr>
          <w:p w:rsidR="00E94E24" w:rsidRPr="004A0922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94E24" w:rsidRPr="004A0922" w:rsidRDefault="00E94E24" w:rsidP="00E94E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94E24" w:rsidRPr="00DA2B18" w:rsidTr="00E94E24">
        <w:trPr>
          <w:trHeight w:val="649"/>
          <w:jc w:val="center"/>
        </w:trPr>
        <w:tc>
          <w:tcPr>
            <w:tcW w:w="866" w:type="dxa"/>
            <w:vAlign w:val="center"/>
          </w:tcPr>
          <w:p w:rsidR="00E94E24" w:rsidRPr="00750707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E94E24" w:rsidRPr="002C23FA" w:rsidRDefault="00E94E24" w:rsidP="00E94E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94E24" w:rsidRPr="002C23FA" w:rsidRDefault="00E94E24" w:rsidP="00E94E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94E24" w:rsidRPr="00DA2B18" w:rsidTr="00E94E24">
        <w:trPr>
          <w:trHeight w:val="649"/>
          <w:jc w:val="center"/>
        </w:trPr>
        <w:tc>
          <w:tcPr>
            <w:tcW w:w="866" w:type="dxa"/>
            <w:vAlign w:val="center"/>
          </w:tcPr>
          <w:p w:rsidR="00E94E24" w:rsidRPr="00750707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E94E24" w:rsidRPr="002C23FA" w:rsidRDefault="00E94E24" w:rsidP="00E94E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94E24" w:rsidRPr="002C23FA" w:rsidRDefault="00E94E24" w:rsidP="00E94E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94E24" w:rsidRPr="00DA2B18" w:rsidTr="00E94E24">
        <w:trPr>
          <w:trHeight w:val="649"/>
          <w:jc w:val="center"/>
        </w:trPr>
        <w:tc>
          <w:tcPr>
            <w:tcW w:w="866" w:type="dxa"/>
            <w:vAlign w:val="center"/>
          </w:tcPr>
          <w:p w:rsidR="00E94E24" w:rsidRPr="00750707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:rsidR="00E94E24" w:rsidRPr="00593744" w:rsidRDefault="00E94E24" w:rsidP="00E94E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94E24" w:rsidRPr="00DA2B18" w:rsidRDefault="00E94E24" w:rsidP="00E94E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94E24" w:rsidRPr="002C23FA" w:rsidRDefault="00E94E24" w:rsidP="00E94E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134C3" w:rsidRPr="00DA2B18" w:rsidTr="00E94E24">
        <w:trPr>
          <w:trHeight w:val="649"/>
          <w:jc w:val="center"/>
        </w:trPr>
        <w:tc>
          <w:tcPr>
            <w:tcW w:w="866" w:type="dxa"/>
            <w:vAlign w:val="center"/>
          </w:tcPr>
          <w:p w:rsidR="00C134C3" w:rsidRPr="00750707" w:rsidRDefault="00C134C3" w:rsidP="00C134C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C134C3" w:rsidRPr="002C23FA" w:rsidRDefault="00C134C3" w:rsidP="00C134C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C134C3" w:rsidRPr="00DA2B18" w:rsidRDefault="00C134C3" w:rsidP="00C134C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:rsidR="00C134C3" w:rsidRPr="00DA2B18" w:rsidRDefault="00C134C3" w:rsidP="00C134C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綜合活動(童軍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)</w:t>
            </w:r>
          </w:p>
        </w:tc>
        <w:tc>
          <w:tcPr>
            <w:tcW w:w="1209" w:type="dxa"/>
            <w:vAlign w:val="center"/>
          </w:tcPr>
          <w:p w:rsidR="00C134C3" w:rsidRPr="00DA2B18" w:rsidRDefault="00C134C3" w:rsidP="00C134C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16-21</w:t>
            </w:r>
          </w:p>
        </w:tc>
        <w:tc>
          <w:tcPr>
            <w:tcW w:w="1291" w:type="dxa"/>
            <w:vAlign w:val="center"/>
          </w:tcPr>
          <w:p w:rsidR="00C134C3" w:rsidRPr="00DA2B18" w:rsidRDefault="00C134C3" w:rsidP="00C134C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</w:t>
            </w:r>
          </w:p>
        </w:tc>
        <w:tc>
          <w:tcPr>
            <w:tcW w:w="4440" w:type="dxa"/>
          </w:tcPr>
          <w:p w:rsidR="00C134C3" w:rsidRPr="00C134C3" w:rsidRDefault="00C134C3" w:rsidP="00C134C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134C3">
              <w:rPr>
                <w:rFonts w:ascii="標楷體" w:eastAsia="標楷體" w:hAnsi="標楷體" w:cs="標楷體"/>
                <w:sz w:val="24"/>
                <w:szCs w:val="24"/>
              </w:rPr>
              <w:t>多J4 了解不同群體間如何看待彼此的文化。</w:t>
            </w:r>
          </w:p>
          <w:p w:rsidR="00C134C3" w:rsidRPr="00C134C3" w:rsidRDefault="00C134C3" w:rsidP="00C134C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134C3">
              <w:rPr>
                <w:rFonts w:ascii="標楷體" w:eastAsia="標楷體" w:hAnsi="標楷體" w:cs="標楷體"/>
                <w:sz w:val="24"/>
                <w:szCs w:val="24"/>
              </w:rPr>
              <w:t>多J8 探討不同文化接觸時可能產生的衝突、融合或創新。</w:t>
            </w:r>
          </w:p>
          <w:p w:rsidR="00C134C3" w:rsidRPr="00C134C3" w:rsidRDefault="00C134C3" w:rsidP="00C134C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134C3" w:rsidRPr="00DA2B18" w:rsidTr="00E94E24">
        <w:trPr>
          <w:trHeight w:val="649"/>
          <w:jc w:val="center"/>
        </w:trPr>
        <w:tc>
          <w:tcPr>
            <w:tcW w:w="866" w:type="dxa"/>
            <w:vAlign w:val="center"/>
          </w:tcPr>
          <w:p w:rsidR="00C134C3" w:rsidRPr="00750707" w:rsidRDefault="00C134C3" w:rsidP="00C134C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C134C3" w:rsidRPr="002C23FA" w:rsidRDefault="00C134C3" w:rsidP="00C134C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C134C3" w:rsidRPr="00DA2B18" w:rsidRDefault="00C134C3" w:rsidP="00C134C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:rsidR="00C134C3" w:rsidRPr="00DA2B18" w:rsidRDefault="00C134C3" w:rsidP="00C134C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綜合活動(童軍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)</w:t>
            </w:r>
          </w:p>
        </w:tc>
        <w:tc>
          <w:tcPr>
            <w:tcW w:w="1209" w:type="dxa"/>
            <w:vAlign w:val="center"/>
          </w:tcPr>
          <w:p w:rsidR="00C134C3" w:rsidRPr="00DA2B18" w:rsidRDefault="00C134C3" w:rsidP="00C134C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1-15</w:t>
            </w:r>
          </w:p>
        </w:tc>
        <w:tc>
          <w:tcPr>
            <w:tcW w:w="1291" w:type="dxa"/>
            <w:vAlign w:val="center"/>
          </w:tcPr>
          <w:p w:rsidR="00C134C3" w:rsidRPr="00DA2B18" w:rsidRDefault="00C134C3" w:rsidP="00C134C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15</w:t>
            </w:r>
          </w:p>
        </w:tc>
        <w:tc>
          <w:tcPr>
            <w:tcW w:w="4440" w:type="dxa"/>
          </w:tcPr>
          <w:p w:rsidR="00C134C3" w:rsidRPr="008C6C1A" w:rsidRDefault="00C134C3" w:rsidP="00C134C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6C1A">
              <w:rPr>
                <w:rFonts w:ascii="標楷體" w:eastAsia="標楷體" w:hAnsi="標楷體" w:cs="標楷體"/>
                <w:sz w:val="24"/>
                <w:szCs w:val="24"/>
              </w:rPr>
              <w:t>戶J2 擴充對環境的理解，運用所學的知識到生活當中，具備觀察、描述、測量、記錄的能力。</w:t>
            </w:r>
          </w:p>
          <w:p w:rsidR="00C134C3" w:rsidRPr="008C6C1A" w:rsidRDefault="00C134C3" w:rsidP="00C134C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134C3" w:rsidRPr="00DA2B18" w:rsidTr="00E94E24">
        <w:trPr>
          <w:trHeight w:val="649"/>
          <w:jc w:val="center"/>
        </w:trPr>
        <w:tc>
          <w:tcPr>
            <w:tcW w:w="866" w:type="dxa"/>
            <w:vAlign w:val="center"/>
          </w:tcPr>
          <w:p w:rsidR="00C134C3" w:rsidRPr="00750707" w:rsidRDefault="00C134C3" w:rsidP="00C134C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C134C3" w:rsidRPr="002C23FA" w:rsidRDefault="00C134C3" w:rsidP="00C134C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C134C3" w:rsidRPr="00DA2B18" w:rsidRDefault="00C134C3" w:rsidP="00C134C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C134C3" w:rsidRPr="00DA2B18" w:rsidRDefault="00C134C3" w:rsidP="00C134C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C134C3" w:rsidRPr="00DA2B18" w:rsidRDefault="00C134C3" w:rsidP="00C134C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134C3" w:rsidRPr="00DA2B18" w:rsidRDefault="00C134C3" w:rsidP="00C134C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C134C3" w:rsidRPr="002C23FA" w:rsidRDefault="00C134C3" w:rsidP="00C134C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134C3" w:rsidRPr="00DA2B18" w:rsidTr="00E94E24">
        <w:trPr>
          <w:trHeight w:val="649"/>
          <w:jc w:val="center"/>
        </w:trPr>
        <w:tc>
          <w:tcPr>
            <w:tcW w:w="866" w:type="dxa"/>
            <w:vAlign w:val="center"/>
          </w:tcPr>
          <w:p w:rsidR="00C134C3" w:rsidRPr="00750707" w:rsidRDefault="00C134C3" w:rsidP="00C134C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C134C3" w:rsidRPr="002C23FA" w:rsidRDefault="00C134C3" w:rsidP="00C134C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C134C3" w:rsidRPr="00DA2B18" w:rsidRDefault="00C134C3" w:rsidP="00C134C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C134C3" w:rsidRPr="00DA2B18" w:rsidRDefault="00C134C3" w:rsidP="00C134C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C134C3" w:rsidRPr="00DA2B18" w:rsidRDefault="00C134C3" w:rsidP="00C134C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134C3" w:rsidRPr="00DA2B18" w:rsidRDefault="00C134C3" w:rsidP="00C134C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C134C3" w:rsidRPr="002C23FA" w:rsidRDefault="00C134C3" w:rsidP="00C134C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134C3" w:rsidRPr="00DA2B18" w:rsidTr="00E94E24">
        <w:trPr>
          <w:trHeight w:val="649"/>
          <w:jc w:val="center"/>
        </w:trPr>
        <w:tc>
          <w:tcPr>
            <w:tcW w:w="866" w:type="dxa"/>
            <w:vAlign w:val="center"/>
          </w:tcPr>
          <w:p w:rsidR="00C134C3" w:rsidRPr="00750707" w:rsidRDefault="00C134C3" w:rsidP="00C134C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C134C3" w:rsidRPr="002C23FA" w:rsidRDefault="00C134C3" w:rsidP="00C134C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C134C3" w:rsidRPr="00DA2B18" w:rsidRDefault="00C134C3" w:rsidP="00C134C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C134C3" w:rsidRPr="00DA2B18" w:rsidRDefault="00C134C3" w:rsidP="00C134C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C134C3" w:rsidRPr="00DA2B18" w:rsidRDefault="00C134C3" w:rsidP="00C134C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C134C3" w:rsidRPr="00DA2B18" w:rsidRDefault="00C134C3" w:rsidP="00C134C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C134C3" w:rsidRPr="002C23FA" w:rsidRDefault="00C134C3" w:rsidP="00C134C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E94E24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▓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</w:t>
      </w:r>
      <w:r w:rsidR="00D85711">
        <w:rPr>
          <w:rFonts w:ascii="標楷體" w:eastAsia="標楷體" w:hAnsi="標楷體" w:hint="eastAsia"/>
          <w:sz w:val="32"/>
          <w:szCs w:val="32"/>
        </w:rPr>
        <w:t>2</w:t>
      </w:r>
      <w:r w:rsidRPr="00DA2B18">
        <w:rPr>
          <w:rFonts w:ascii="標楷體" w:eastAsia="標楷體" w:hAnsi="標楷體" w:hint="eastAsia"/>
          <w:sz w:val="32"/>
          <w:szCs w:val="32"/>
        </w:rPr>
        <w:t>學年度</w:t>
      </w:r>
      <w:r w:rsidR="00D85711">
        <w:rPr>
          <w:rFonts w:ascii="標楷體" w:eastAsia="標楷體" w:hAnsi="標楷體" w:hint="eastAsia"/>
          <w:sz w:val="32"/>
          <w:szCs w:val="32"/>
        </w:rPr>
        <w:t>第2學期</w:t>
      </w:r>
      <w:r w:rsidRPr="00DA2B18">
        <w:rPr>
          <w:rFonts w:ascii="標楷體" w:eastAsia="標楷體" w:hAnsi="標楷體" w:hint="eastAsia"/>
          <w:sz w:val="32"/>
          <w:szCs w:val="32"/>
        </w:rPr>
        <w:t>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8C6C1A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8C6C1A" w:rsidRPr="004C7166" w:rsidRDefault="008C6C1A" w:rsidP="008C6C1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</w:p>
        </w:tc>
        <w:tc>
          <w:tcPr>
            <w:tcW w:w="1206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8C6C1A" w:rsidRPr="00082057" w:rsidRDefault="008C6C1A" w:rsidP="008C6C1A">
            <w:pPr>
              <w:pStyle w:val="1b"/>
              <w:ind w:left="57"/>
              <w:jc w:val="left"/>
              <w:rPr>
                <w:rFonts w:ascii="標楷體" w:eastAsia="標楷體" w:hAnsi="標楷體" w:cs="Times New Roman"/>
                <w:color w:val="000000"/>
                <w:sz w:val="24"/>
                <w:szCs w:val="24"/>
              </w:rPr>
            </w:pPr>
            <w:r w:rsidRPr="00082057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野炊活動</w:t>
            </w:r>
          </w:p>
          <w:p w:rsidR="008C6C1A" w:rsidRPr="00082057" w:rsidRDefault="008C6C1A" w:rsidP="008C6C1A">
            <w:pPr>
              <w:pStyle w:val="1b"/>
              <w:ind w:left="57"/>
              <w:jc w:val="left"/>
              <w:rPr>
                <w:rFonts w:ascii="標楷體" w:eastAsia="標楷體" w:hAnsi="標楷體" w:cs="Times New Roman"/>
                <w:color w:val="000000"/>
                <w:sz w:val="24"/>
                <w:szCs w:val="24"/>
              </w:rPr>
            </w:pPr>
            <w:r w:rsidRPr="00082057"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  <w:t>1.</w:t>
            </w:r>
            <w:r w:rsidRPr="00082057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學生分組討論攜帶物品。</w:t>
            </w:r>
          </w:p>
        </w:tc>
        <w:tc>
          <w:tcPr>
            <w:tcW w:w="1207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8C6C1A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8C6C1A" w:rsidRPr="004C7166" w:rsidRDefault="008C6C1A" w:rsidP="008C6C1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</w:p>
        </w:tc>
        <w:tc>
          <w:tcPr>
            <w:tcW w:w="1206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8C6C1A" w:rsidRPr="00082057" w:rsidRDefault="008C6C1A" w:rsidP="008C6C1A">
            <w:pPr>
              <w:pStyle w:val="1b"/>
              <w:jc w:val="left"/>
              <w:rPr>
                <w:rFonts w:ascii="標楷體" w:eastAsia="標楷體" w:hAnsi="標楷體" w:cs="Times New Roman"/>
                <w:color w:val="000000"/>
                <w:sz w:val="24"/>
                <w:szCs w:val="24"/>
              </w:rPr>
            </w:pPr>
            <w:r w:rsidRPr="00082057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野炊活動</w:t>
            </w:r>
          </w:p>
          <w:p w:rsidR="008C6C1A" w:rsidRPr="00082057" w:rsidRDefault="008C6C1A" w:rsidP="008C6C1A">
            <w:pPr>
              <w:pStyle w:val="1b"/>
              <w:ind w:left="57"/>
              <w:jc w:val="left"/>
              <w:rPr>
                <w:rFonts w:ascii="標楷體" w:eastAsia="標楷體" w:hAnsi="標楷體" w:cs="Times New Roman"/>
                <w:color w:val="000000"/>
                <w:sz w:val="24"/>
                <w:szCs w:val="24"/>
              </w:rPr>
            </w:pPr>
            <w:r w:rsidRPr="00082057"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  <w:t>2.</w:t>
            </w:r>
            <w:r w:rsidRPr="00082057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野炊活動實作。</w:t>
            </w:r>
          </w:p>
        </w:tc>
        <w:tc>
          <w:tcPr>
            <w:tcW w:w="1207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8C6C1A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8C6C1A" w:rsidRPr="004C7166" w:rsidRDefault="008C6C1A" w:rsidP="008C6C1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</w:t>
            </w:r>
          </w:p>
        </w:tc>
        <w:tc>
          <w:tcPr>
            <w:tcW w:w="1206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8C6C1A" w:rsidRPr="00082057" w:rsidRDefault="008C6C1A" w:rsidP="008C6C1A">
            <w:pPr>
              <w:pStyle w:val="1b"/>
              <w:jc w:val="left"/>
              <w:rPr>
                <w:rFonts w:ascii="標楷體" w:eastAsia="標楷體" w:hAnsi="標楷體" w:cs="Times New Roman"/>
                <w:color w:val="000000"/>
                <w:sz w:val="24"/>
                <w:szCs w:val="24"/>
              </w:rPr>
            </w:pPr>
            <w:r w:rsidRPr="00082057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野炊活動</w:t>
            </w:r>
          </w:p>
          <w:p w:rsidR="008C6C1A" w:rsidRPr="00082057" w:rsidRDefault="008C6C1A" w:rsidP="008C6C1A">
            <w:pPr>
              <w:ind w:left="57"/>
              <w:rPr>
                <w:rFonts w:ascii="標楷體" w:eastAsia="標楷體" w:hAnsi="標楷體" w:cs="新細明體"/>
              </w:rPr>
            </w:pPr>
            <w:r w:rsidRPr="00082057">
              <w:rPr>
                <w:rFonts w:ascii="標楷體" w:eastAsia="標楷體" w:hAnsi="標楷體" w:cs="新細明體"/>
              </w:rPr>
              <w:t>3.</w:t>
            </w:r>
            <w:r w:rsidRPr="00082057">
              <w:rPr>
                <w:rFonts w:ascii="標楷體" w:eastAsia="標楷體" w:hAnsi="標楷體" w:cs="新細明體" w:hint="eastAsia"/>
              </w:rPr>
              <w:t>野炊活動檢討與反思。</w:t>
            </w:r>
          </w:p>
        </w:tc>
        <w:tc>
          <w:tcPr>
            <w:tcW w:w="1207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8C6C1A" w:rsidRPr="00DA2B18" w:rsidRDefault="008C6C1A" w:rsidP="008C6C1A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Default="00DA2B18" w:rsidP="008C6C1A">
      <w:pPr>
        <w:ind w:firstLine="0"/>
        <w:rPr>
          <w:rFonts w:ascii="標楷體" w:eastAsia="標楷體" w:hAnsi="標楷體"/>
        </w:rPr>
      </w:pPr>
    </w:p>
    <w:sectPr w:rsidR="00DA2B1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38B" w:rsidRDefault="006A738B">
      <w:r>
        <w:separator/>
      </w:r>
    </w:p>
  </w:endnote>
  <w:endnote w:type="continuationSeparator" w:id="0">
    <w:p w:rsidR="006A738B" w:rsidRDefault="006A7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華康中黑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ED" w:rsidRDefault="00F90CED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FE3F72" w:rsidRPr="00FE3F72">
      <w:rPr>
        <w:noProof/>
        <w:lang w:val="zh-TW"/>
      </w:rPr>
      <w:t>21</w:t>
    </w:r>
    <w:r>
      <w:fldChar w:fldCharType="end"/>
    </w:r>
  </w:p>
  <w:p w:rsidR="00F90CED" w:rsidRDefault="00F90CE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38B" w:rsidRDefault="006A738B">
      <w:r>
        <w:separator/>
      </w:r>
    </w:p>
  </w:footnote>
  <w:footnote w:type="continuationSeparator" w:id="0">
    <w:p w:rsidR="006A738B" w:rsidRDefault="006A7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2E78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31A3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4BAC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A738B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148C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6C1A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64B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75F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34C3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558B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274E4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4E24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0CED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3F72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633E64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1b">
    <w:name w:val="1.標題文字"/>
    <w:basedOn w:val="a"/>
    <w:uiPriority w:val="99"/>
    <w:rsid w:val="008C6C1A"/>
    <w:pPr>
      <w:widowControl w:val="0"/>
      <w:ind w:firstLine="0"/>
      <w:jc w:val="center"/>
    </w:pPr>
    <w:rPr>
      <w:rFonts w:ascii="華康中黑體" w:eastAsia="華康中黑體" w:cs="華康中黑體"/>
      <w:color w:val="auto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83ABE-FD83-4A5C-B6FC-1E861FE44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24</Pages>
  <Words>1841</Words>
  <Characters>10496</Characters>
  <Application>Microsoft Office Word</Application>
  <DocSecurity>0</DocSecurity>
  <Lines>87</Lines>
  <Paragraphs>24</Paragraphs>
  <ScaleCrop>false</ScaleCrop>
  <Company>Hewlett-Packard Company</Company>
  <LinksUpToDate>false</LinksUpToDate>
  <CharactersWithSpaces>12313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Windows 使用者</cp:lastModifiedBy>
  <cp:revision>9</cp:revision>
  <cp:lastPrinted>2018-11-20T02:54:00Z</cp:lastPrinted>
  <dcterms:created xsi:type="dcterms:W3CDTF">2023-05-18T02:24:00Z</dcterms:created>
  <dcterms:modified xsi:type="dcterms:W3CDTF">2023-05-18T03:04:00Z</dcterms:modified>
</cp:coreProperties>
</file>