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65358A">
        <w:rPr>
          <w:rFonts w:ascii="標楷體" w:eastAsia="標楷體" w:hAnsi="標楷體" w:hint="eastAsia"/>
          <w:sz w:val="28"/>
        </w:rPr>
        <w:t>1</w:t>
      </w:r>
      <w:r w:rsidR="00BF5B5D">
        <w:rPr>
          <w:rFonts w:ascii="標楷體" w:eastAsia="標楷體" w:hAnsi="標楷體" w:hint="eastAsia"/>
          <w:sz w:val="28"/>
        </w:rPr>
        <w:t>1</w:t>
      </w:r>
      <w:r w:rsidRPr="00BF7E03">
        <w:rPr>
          <w:rFonts w:ascii="標楷體" w:eastAsia="標楷體" w:hAnsi="標楷體" w:hint="eastAsia"/>
          <w:sz w:val="28"/>
        </w:rPr>
        <w:t>學年度第一學期第</w:t>
      </w:r>
      <w:r w:rsidR="00974C0F">
        <w:rPr>
          <w:rFonts w:ascii="標楷體" w:eastAsia="標楷體" w:hAnsi="標楷體" w:hint="eastAsia"/>
          <w:kern w:val="0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7B7E31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18BA25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43354B" w:rsidRPr="00BF7E03" w:rsidRDefault="00C62F3D" w:rsidP="000D1C41">
      <w:pPr>
        <w:spacing w:line="42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一</w:t>
      </w:r>
      <w:r>
        <w:rPr>
          <w:rFonts w:ascii="微軟正黑體" w:eastAsia="微軟正黑體" w:hAnsi="微軟正黑體" w:hint="eastAsia"/>
        </w:rPr>
        <w:t>、</w:t>
      </w:r>
      <w:r>
        <w:rPr>
          <w:rFonts w:ascii="標楷體" w:eastAsia="標楷體" w:hAnsi="標楷體" w:hint="eastAsia"/>
          <w:color w:val="000000"/>
          <w:szCs w:val="24"/>
        </w:rPr>
        <w:t>國字注音10%【一格1分，共10分】</w:t>
      </w:r>
    </w:p>
    <w:p w:rsidR="001A7F1B" w:rsidRDefault="001A7F1B" w:rsidP="00B375C1">
      <w:pPr>
        <w:spacing w:line="420" w:lineRule="exac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1.</w:t>
      </w:r>
      <w:r w:rsidR="00D81725">
        <w:rPr>
          <w:rFonts w:ascii="標楷體" w:eastAsia="標楷體" w:hAnsi="標楷體" w:hint="eastAsia"/>
          <w:color w:val="000000"/>
          <w:szCs w:val="24"/>
        </w:rPr>
        <w:t>真知</w:t>
      </w:r>
      <w:r>
        <w:rPr>
          <w:rFonts w:ascii="標楷體" w:eastAsia="標楷體" w:hAnsi="標楷體" w:hint="eastAsia"/>
          <w:color w:val="000000"/>
          <w:szCs w:val="24"/>
        </w:rPr>
        <w:t>「</w:t>
      </w:r>
      <w:r w:rsidR="00D81725">
        <w:rPr>
          <w:rFonts w:ascii="標楷體" w:eastAsia="標楷體" w:hAnsi="標楷體" w:hint="eastAsia"/>
          <w:color w:val="000000"/>
          <w:szCs w:val="24"/>
        </w:rPr>
        <w:t>ㄓㄨㄛˊ</w:t>
      </w:r>
      <w:r>
        <w:rPr>
          <w:rFonts w:ascii="標楷體" w:eastAsia="標楷體" w:hAnsi="標楷體" w:hint="eastAsia"/>
          <w:color w:val="000000"/>
          <w:szCs w:val="24"/>
        </w:rPr>
        <w:t>」</w:t>
      </w:r>
      <w:r w:rsidR="00D81725">
        <w:rPr>
          <w:rFonts w:ascii="標楷體" w:eastAsia="標楷體" w:hAnsi="標楷體" w:hint="eastAsia"/>
          <w:color w:val="000000"/>
          <w:szCs w:val="24"/>
        </w:rPr>
        <w:t>見</w:t>
      </w:r>
      <w:r>
        <w:rPr>
          <w:rFonts w:ascii="標楷體" w:eastAsia="標楷體" w:hAnsi="標楷體" w:hint="eastAsia"/>
          <w:color w:val="000000"/>
          <w:szCs w:val="24"/>
        </w:rPr>
        <w:t xml:space="preserve">   2.</w:t>
      </w:r>
      <w:r w:rsidR="00153D4C">
        <w:rPr>
          <w:rFonts w:ascii="標楷體" w:eastAsia="標楷體" w:hAnsi="標楷體" w:hint="eastAsia"/>
          <w:color w:val="000000"/>
          <w:szCs w:val="24"/>
        </w:rPr>
        <w:t>一人</w:t>
      </w:r>
      <w:r w:rsidR="008709B7">
        <w:rPr>
          <w:rFonts w:ascii="標楷體" w:eastAsia="標楷體" w:hAnsi="標楷體" w:hint="eastAsia"/>
          <w:color w:val="000000"/>
          <w:szCs w:val="24"/>
        </w:rPr>
        <w:t>犯</w:t>
      </w:r>
      <w:r>
        <w:rPr>
          <w:rFonts w:ascii="標楷體" w:eastAsia="標楷體" w:hAnsi="標楷體" w:hint="eastAsia"/>
          <w:color w:val="000000"/>
          <w:szCs w:val="24"/>
        </w:rPr>
        <w:t>「</w:t>
      </w:r>
      <w:r w:rsidR="008709B7">
        <w:rPr>
          <w:rFonts w:ascii="標楷體" w:eastAsia="標楷體" w:hAnsi="標楷體" w:hint="eastAsia"/>
          <w:color w:val="000000"/>
          <w:szCs w:val="24"/>
        </w:rPr>
        <w:t>ㄅ</w:t>
      </w:r>
      <w:r>
        <w:rPr>
          <w:rFonts w:ascii="標楷體" w:eastAsia="標楷體" w:hAnsi="標楷體" w:hint="eastAsia"/>
          <w:color w:val="000000"/>
          <w:szCs w:val="24"/>
        </w:rPr>
        <w:t>一</w:t>
      </w:r>
      <w:r w:rsidR="00920084">
        <w:rPr>
          <w:rFonts w:ascii="標楷體" w:eastAsia="標楷體" w:hAnsi="標楷體" w:hint="eastAsia"/>
          <w:color w:val="000000"/>
          <w:szCs w:val="24"/>
        </w:rPr>
        <w:t>ˋ</w:t>
      </w:r>
      <w:r>
        <w:rPr>
          <w:rFonts w:ascii="標楷體" w:eastAsia="標楷體" w:hAnsi="標楷體" w:hint="eastAsia"/>
          <w:color w:val="000000"/>
          <w:szCs w:val="24"/>
        </w:rPr>
        <w:t>」</w:t>
      </w:r>
      <w:r w:rsidR="00153D4C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8709B7">
        <w:rPr>
          <w:rFonts w:ascii="標楷體" w:eastAsia="標楷體" w:hAnsi="標楷體" w:hint="eastAsia"/>
          <w:color w:val="000000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  <w:szCs w:val="24"/>
        </w:rPr>
        <w:t>3.</w:t>
      </w:r>
      <w:r w:rsidR="00920084">
        <w:rPr>
          <w:rFonts w:ascii="標楷體" w:eastAsia="標楷體" w:hAnsi="標楷體" w:hint="eastAsia"/>
          <w:color w:val="000000"/>
          <w:szCs w:val="24"/>
        </w:rPr>
        <w:t>造飲</w:t>
      </w:r>
      <w:r>
        <w:rPr>
          <w:rFonts w:ascii="標楷體" w:eastAsia="標楷體" w:hAnsi="標楷體" w:hint="eastAsia"/>
          <w:color w:val="000000"/>
          <w:szCs w:val="24"/>
        </w:rPr>
        <w:t>「</w:t>
      </w:r>
      <w:r w:rsidR="00920084">
        <w:rPr>
          <w:rFonts w:ascii="標楷體" w:eastAsia="標楷體" w:hAnsi="標楷體" w:hint="eastAsia"/>
          <w:color w:val="000000"/>
          <w:szCs w:val="24"/>
        </w:rPr>
        <w:t>ㄓㄜˊ</w:t>
      </w:r>
      <w:r>
        <w:rPr>
          <w:rFonts w:ascii="標楷體" w:eastAsia="標楷體" w:hAnsi="標楷體" w:hint="eastAsia"/>
          <w:color w:val="000000"/>
          <w:szCs w:val="24"/>
        </w:rPr>
        <w:t>」</w:t>
      </w:r>
      <w:r w:rsidR="00920084">
        <w:rPr>
          <w:rFonts w:ascii="標楷體" w:eastAsia="標楷體" w:hAnsi="標楷體" w:hint="eastAsia"/>
          <w:color w:val="000000"/>
          <w:szCs w:val="24"/>
        </w:rPr>
        <w:t>盡</w:t>
      </w:r>
      <w:r>
        <w:rPr>
          <w:rFonts w:ascii="標楷體" w:eastAsia="標楷體" w:hAnsi="標楷體" w:hint="eastAsia"/>
          <w:color w:val="000000"/>
          <w:szCs w:val="24"/>
        </w:rPr>
        <w:t xml:space="preserve">   4.</w:t>
      </w:r>
      <w:r w:rsidR="00920084">
        <w:rPr>
          <w:rFonts w:ascii="標楷體" w:eastAsia="標楷體" w:hAnsi="標楷體" w:hint="eastAsia"/>
          <w:color w:val="000000"/>
          <w:szCs w:val="24"/>
        </w:rPr>
        <w:t>派</w:t>
      </w:r>
      <w:r>
        <w:rPr>
          <w:rFonts w:ascii="標楷體" w:eastAsia="標楷體" w:hAnsi="標楷體" w:hint="eastAsia"/>
          <w:color w:val="000000"/>
          <w:szCs w:val="24"/>
        </w:rPr>
        <w:t>「</w:t>
      </w:r>
      <w:r w:rsidR="00433B8A">
        <w:rPr>
          <w:rFonts w:ascii="標楷體" w:eastAsia="標楷體" w:hAnsi="標楷體" w:hint="eastAsia"/>
          <w:color w:val="000000"/>
          <w:szCs w:val="24"/>
        </w:rPr>
        <w:t>ㄑㄧㄢ</w:t>
      </w:r>
      <w:r>
        <w:rPr>
          <w:rFonts w:ascii="標楷體" w:eastAsia="標楷體" w:hAnsi="標楷體" w:hint="eastAsia"/>
          <w:color w:val="000000"/>
          <w:szCs w:val="24"/>
        </w:rPr>
        <w:t>ˇ」    5.</w:t>
      </w:r>
      <w:r w:rsidR="00006224">
        <w:rPr>
          <w:rFonts w:ascii="標楷體" w:eastAsia="標楷體" w:hAnsi="標楷體" w:hint="eastAsia"/>
          <w:color w:val="000000"/>
          <w:szCs w:val="24"/>
        </w:rPr>
        <w:t>棄之如</w:t>
      </w:r>
      <w:r w:rsidR="00FA2163">
        <w:rPr>
          <w:rFonts w:ascii="標楷體" w:eastAsia="標楷體" w:hAnsi="標楷體" w:hint="eastAsia"/>
          <w:color w:val="000000"/>
          <w:szCs w:val="24"/>
        </w:rPr>
        <w:t>敝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「</w:t>
      </w:r>
      <w:r w:rsidR="00FA2163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ㄒㄧ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ˇ」</w:t>
      </w:r>
      <w:r>
        <w:rPr>
          <w:rFonts w:ascii="標楷體" w:eastAsia="標楷體" w:hAnsi="標楷體" w:hint="eastAsia"/>
          <w:color w:val="000000"/>
          <w:szCs w:val="24"/>
        </w:rPr>
        <w:t xml:space="preserve"> </w:t>
      </w:r>
    </w:p>
    <w:p w:rsidR="001A7F1B" w:rsidRDefault="001A7F1B" w:rsidP="00B375C1">
      <w:pPr>
        <w:spacing w:line="420" w:lineRule="exac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6.「</w:t>
      </w:r>
      <w:r w:rsidR="00D81725">
        <w:rPr>
          <w:rFonts w:ascii="標楷體" w:eastAsia="標楷體" w:hAnsi="標楷體" w:hint="eastAsia"/>
          <w:color w:val="000000"/>
          <w:szCs w:val="24"/>
        </w:rPr>
        <w:t>逮</w:t>
      </w:r>
      <w:r>
        <w:rPr>
          <w:rFonts w:ascii="標楷體" w:eastAsia="標楷體" w:hAnsi="標楷體" w:hint="eastAsia"/>
          <w:color w:val="000000"/>
          <w:szCs w:val="24"/>
        </w:rPr>
        <w:t>」</w:t>
      </w:r>
      <w:r w:rsidR="00D81725">
        <w:rPr>
          <w:rFonts w:ascii="標楷體" w:eastAsia="標楷體" w:hAnsi="標楷體" w:hint="eastAsia"/>
          <w:color w:val="000000"/>
          <w:szCs w:val="24"/>
        </w:rPr>
        <w:t>捕</w:t>
      </w:r>
      <w:r>
        <w:rPr>
          <w:rFonts w:ascii="標楷體" w:eastAsia="標楷體" w:hAnsi="標楷體" w:hint="eastAsia"/>
          <w:color w:val="000000"/>
          <w:szCs w:val="24"/>
        </w:rPr>
        <w:t xml:space="preserve">  </w:t>
      </w:r>
      <w:r w:rsidR="00451A9C">
        <w:rPr>
          <w:rFonts w:ascii="標楷體" w:eastAsia="標楷體" w:hAnsi="標楷體" w:hint="eastAsia"/>
          <w:color w:val="000000"/>
          <w:szCs w:val="24"/>
        </w:rPr>
        <w:t xml:space="preserve">          </w:t>
      </w:r>
      <w:r>
        <w:rPr>
          <w:rFonts w:ascii="標楷體" w:eastAsia="標楷體" w:hAnsi="標楷體" w:hint="eastAsia"/>
          <w:color w:val="000000"/>
          <w:szCs w:val="24"/>
        </w:rPr>
        <w:t xml:space="preserve"> 7.「</w:t>
      </w:r>
      <w:r w:rsidR="00D81725">
        <w:rPr>
          <w:rFonts w:ascii="標楷體" w:eastAsia="標楷體" w:hAnsi="標楷體" w:hint="eastAsia"/>
          <w:color w:val="000000"/>
          <w:szCs w:val="24"/>
        </w:rPr>
        <w:t>法</w:t>
      </w:r>
      <w:r>
        <w:rPr>
          <w:rFonts w:ascii="標楷體" w:eastAsia="標楷體" w:hAnsi="標楷體" w:hint="eastAsia"/>
          <w:color w:val="000000"/>
          <w:szCs w:val="24"/>
        </w:rPr>
        <w:t>」</w:t>
      </w:r>
      <w:r w:rsidR="00D81725">
        <w:rPr>
          <w:rFonts w:ascii="標楷體" w:eastAsia="標楷體" w:hAnsi="標楷體" w:hint="eastAsia"/>
          <w:color w:val="000000"/>
          <w:szCs w:val="24"/>
        </w:rPr>
        <w:t>子</w:t>
      </w:r>
      <w:r>
        <w:rPr>
          <w:rFonts w:ascii="標楷體" w:eastAsia="標楷體" w:hAnsi="標楷體" w:hint="eastAsia"/>
          <w:color w:val="000000"/>
          <w:szCs w:val="24"/>
        </w:rPr>
        <w:t xml:space="preserve">        </w:t>
      </w:r>
      <w:r w:rsidR="00153D4C">
        <w:rPr>
          <w:rFonts w:ascii="標楷體" w:eastAsia="標楷體" w:hAnsi="標楷體" w:hint="eastAsia"/>
          <w:color w:val="000000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  <w:szCs w:val="24"/>
        </w:rPr>
        <w:t xml:space="preserve"> 8.</w:t>
      </w:r>
      <w:r w:rsidR="00920084">
        <w:rPr>
          <w:rFonts w:ascii="標楷體" w:eastAsia="標楷體" w:hAnsi="標楷體" w:hint="eastAsia"/>
          <w:color w:val="000000"/>
          <w:szCs w:val="24"/>
        </w:rPr>
        <w:t>富貴不能</w:t>
      </w:r>
      <w:r>
        <w:rPr>
          <w:rFonts w:ascii="標楷體" w:eastAsia="標楷體" w:hAnsi="標楷體" w:hint="eastAsia"/>
          <w:color w:val="000000"/>
          <w:szCs w:val="24"/>
        </w:rPr>
        <w:t>「</w:t>
      </w:r>
      <w:r w:rsidR="00920084">
        <w:rPr>
          <w:rFonts w:ascii="標楷體" w:eastAsia="標楷體" w:hAnsi="標楷體" w:hint="eastAsia"/>
          <w:color w:val="000000"/>
          <w:szCs w:val="24"/>
        </w:rPr>
        <w:t>淫</w:t>
      </w:r>
      <w:r>
        <w:rPr>
          <w:rFonts w:ascii="標楷體" w:eastAsia="標楷體" w:hAnsi="標楷體" w:hint="eastAsia"/>
          <w:color w:val="000000"/>
          <w:szCs w:val="24"/>
        </w:rPr>
        <w:t>」     9.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「</w:t>
      </w:r>
      <w:r w:rsidR="00433B8A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屬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」</w:t>
      </w:r>
      <w:r w:rsidR="00433B8A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之廷尉</w:t>
      </w:r>
      <w:r>
        <w:rPr>
          <w:rFonts w:ascii="標楷體" w:eastAsia="標楷體" w:hAnsi="標楷體" w:hint="eastAsia"/>
          <w:color w:val="000000"/>
          <w:szCs w:val="24"/>
        </w:rPr>
        <w:t xml:space="preserve">      10.</w:t>
      </w:r>
      <w:r w:rsidR="00451A9C">
        <w:rPr>
          <w:rFonts w:ascii="標楷體" w:eastAsia="標楷體" w:hAnsi="標楷體" w:hint="eastAsia"/>
          <w:color w:val="000000"/>
          <w:szCs w:val="24"/>
        </w:rPr>
        <w:t>簞</w:t>
      </w:r>
      <w:r>
        <w:rPr>
          <w:rFonts w:ascii="標楷體" w:eastAsia="標楷體" w:hAnsi="標楷體" w:hint="eastAsia"/>
          <w:color w:val="000000"/>
          <w:szCs w:val="24"/>
        </w:rPr>
        <w:t>「</w:t>
      </w:r>
      <w:r w:rsidR="00451A9C">
        <w:rPr>
          <w:rFonts w:ascii="標楷體" w:eastAsia="標楷體" w:hAnsi="標楷體" w:hint="eastAsia"/>
          <w:color w:val="000000"/>
          <w:szCs w:val="24"/>
        </w:rPr>
        <w:t>食</w:t>
      </w:r>
      <w:r>
        <w:rPr>
          <w:rFonts w:ascii="標楷體" w:eastAsia="標楷體" w:hAnsi="標楷體" w:hint="eastAsia"/>
          <w:color w:val="000000"/>
          <w:szCs w:val="24"/>
        </w:rPr>
        <w:t>」</w:t>
      </w:r>
      <w:r w:rsidR="00451A9C">
        <w:rPr>
          <w:rFonts w:ascii="標楷體" w:eastAsia="標楷體" w:hAnsi="標楷體" w:hint="eastAsia"/>
          <w:color w:val="000000"/>
          <w:szCs w:val="24"/>
        </w:rPr>
        <w:t>瓢飲</w:t>
      </w:r>
    </w:p>
    <w:p w:rsidR="0043354B" w:rsidRPr="001A7F1B" w:rsidRDefault="0043354B" w:rsidP="00B375C1">
      <w:pPr>
        <w:spacing w:line="420" w:lineRule="exact"/>
        <w:rPr>
          <w:rFonts w:ascii="標楷體" w:eastAsia="標楷體" w:hAnsi="標楷體"/>
        </w:rPr>
      </w:pPr>
    </w:p>
    <w:p w:rsidR="0043354B" w:rsidRDefault="00C62F3D" w:rsidP="000D1C41">
      <w:pPr>
        <w:spacing w:line="420" w:lineRule="exac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二、</w:t>
      </w:r>
      <w:r w:rsidR="00581671">
        <w:rPr>
          <w:rFonts w:ascii="標楷體" w:eastAsia="標楷體" w:hAnsi="標楷體" w:hint="eastAsia"/>
          <w:color w:val="000000"/>
          <w:szCs w:val="24"/>
        </w:rPr>
        <w:t>注</w:t>
      </w:r>
      <w:r>
        <w:rPr>
          <w:rFonts w:ascii="標楷體" w:eastAsia="標楷體" w:hAnsi="標楷體" w:hint="eastAsia"/>
          <w:color w:val="000000"/>
          <w:szCs w:val="24"/>
        </w:rPr>
        <w:t>釋2</w:t>
      </w:r>
      <w:r>
        <w:rPr>
          <w:rFonts w:ascii="標楷體" w:eastAsia="標楷體" w:hAnsi="標楷體"/>
          <w:color w:val="000000"/>
          <w:szCs w:val="24"/>
        </w:rPr>
        <w:t>0</w:t>
      </w:r>
      <w:r>
        <w:rPr>
          <w:rFonts w:ascii="標楷體" w:eastAsia="標楷體" w:hAnsi="標楷體" w:hint="eastAsia"/>
          <w:color w:val="000000"/>
          <w:szCs w:val="24"/>
        </w:rPr>
        <w:t>%【</w:t>
      </w:r>
      <w:bookmarkStart w:id="0" w:name="_Hlk118538462"/>
      <w:r>
        <w:rPr>
          <w:rFonts w:ascii="標楷體" w:eastAsia="標楷體" w:hAnsi="標楷體" w:hint="eastAsia"/>
          <w:color w:val="000000"/>
          <w:szCs w:val="24"/>
        </w:rPr>
        <w:t>一題2分，錯1字扣1分，共</w:t>
      </w:r>
      <w:r>
        <w:rPr>
          <w:rFonts w:ascii="標楷體" w:eastAsia="標楷體" w:hAnsi="標楷體"/>
          <w:color w:val="000000"/>
          <w:szCs w:val="24"/>
        </w:rPr>
        <w:t>20</w:t>
      </w:r>
      <w:r>
        <w:rPr>
          <w:rFonts w:ascii="標楷體" w:eastAsia="標楷體" w:hAnsi="標楷體" w:hint="eastAsia"/>
          <w:color w:val="000000"/>
          <w:szCs w:val="24"/>
        </w:rPr>
        <w:t>分</w:t>
      </w:r>
      <w:bookmarkEnd w:id="0"/>
      <w:r>
        <w:rPr>
          <w:rFonts w:ascii="標楷體" w:eastAsia="標楷體" w:hAnsi="標楷體" w:hint="eastAsia"/>
          <w:color w:val="000000"/>
          <w:szCs w:val="24"/>
        </w:rPr>
        <w:t>】</w:t>
      </w:r>
    </w:p>
    <w:p w:rsidR="001A7F1B" w:rsidRDefault="001A7F1B" w:rsidP="00B375C1">
      <w:pPr>
        <w:tabs>
          <w:tab w:val="left" w:pos="7797"/>
        </w:tabs>
        <w:spacing w:line="420" w:lineRule="exact"/>
        <w:ind w:firstLineChars="100" w:firstLine="24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1.不求甚解           2.環堵「蕭然</w:t>
      </w:r>
      <w:r>
        <w:rPr>
          <w:rFonts w:ascii="微軟正黑體" w:eastAsia="微軟正黑體" w:hAnsi="微軟正黑體" w:hint="eastAsia"/>
          <w:color w:val="000000"/>
          <w:szCs w:val="24"/>
        </w:rPr>
        <w:t>」</w:t>
      </w:r>
      <w:r>
        <w:rPr>
          <w:rFonts w:ascii="標楷體" w:eastAsia="標楷體" w:hAnsi="標楷體" w:hint="eastAsia"/>
          <w:color w:val="000000"/>
          <w:szCs w:val="24"/>
        </w:rPr>
        <w:t xml:space="preserve">     3.</w:t>
      </w:r>
      <w:r w:rsidR="002257AF">
        <w:rPr>
          <w:rFonts w:ascii="標楷體" w:eastAsia="標楷體" w:hAnsi="標楷體" w:hint="eastAsia"/>
          <w:color w:val="000000"/>
          <w:szCs w:val="24"/>
        </w:rPr>
        <w:t>酣觴</w:t>
      </w:r>
      <w:r>
        <w:rPr>
          <w:rFonts w:ascii="標楷體" w:eastAsia="標楷體" w:hAnsi="標楷體" w:hint="eastAsia"/>
          <w:color w:val="000000"/>
          <w:szCs w:val="24"/>
        </w:rPr>
        <w:t xml:space="preserve">          </w:t>
      </w:r>
      <w:r w:rsidR="00A72CF8">
        <w:rPr>
          <w:rFonts w:ascii="標楷體" w:eastAsia="標楷體" w:hAnsi="標楷體" w:hint="eastAsia"/>
          <w:color w:val="000000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  <w:szCs w:val="24"/>
        </w:rPr>
        <w:t xml:space="preserve"> 4.</w:t>
      </w:r>
      <w:r w:rsidR="002257AF">
        <w:rPr>
          <w:rFonts w:ascii="標楷體" w:eastAsia="標楷體" w:hAnsi="標楷體" w:hint="eastAsia"/>
          <w:color w:val="000000"/>
          <w:szCs w:val="24"/>
        </w:rPr>
        <w:t>戚戚</w:t>
      </w:r>
      <w:r>
        <w:rPr>
          <w:rFonts w:ascii="標楷體" w:eastAsia="標楷體" w:hAnsi="標楷體" w:hint="eastAsia"/>
          <w:color w:val="000000"/>
          <w:szCs w:val="24"/>
        </w:rPr>
        <w:t xml:space="preserve">        </w:t>
      </w:r>
      <w:r w:rsidR="004A5769">
        <w:rPr>
          <w:rFonts w:ascii="標楷體" w:eastAsia="標楷體" w:hAnsi="標楷體" w:hint="eastAsia"/>
          <w:color w:val="000000"/>
          <w:szCs w:val="24"/>
        </w:rPr>
        <w:t xml:space="preserve">         </w:t>
      </w:r>
      <w:r>
        <w:rPr>
          <w:rFonts w:ascii="標楷體" w:eastAsia="標楷體" w:hAnsi="標楷體" w:hint="eastAsia"/>
          <w:color w:val="000000"/>
          <w:szCs w:val="24"/>
        </w:rPr>
        <w:t xml:space="preserve"> 5.</w:t>
      </w:r>
      <w:r w:rsidR="0091448E">
        <w:rPr>
          <w:rFonts w:ascii="標楷體" w:eastAsia="標楷體" w:hAnsi="標楷體" w:hint="eastAsia"/>
          <w:color w:val="000000"/>
          <w:szCs w:val="24"/>
        </w:rPr>
        <w:t>「</w:t>
      </w:r>
      <w:r w:rsidR="002257AF">
        <w:rPr>
          <w:rFonts w:ascii="標楷體" w:eastAsia="標楷體" w:hAnsi="標楷體" w:hint="eastAsia"/>
          <w:color w:val="000000"/>
          <w:szCs w:val="24"/>
        </w:rPr>
        <w:t>格</w:t>
      </w:r>
      <w:r w:rsidR="0091448E">
        <w:rPr>
          <w:rFonts w:ascii="微軟正黑體" w:eastAsia="微軟正黑體" w:hAnsi="微軟正黑體" w:hint="eastAsia"/>
          <w:color w:val="000000"/>
          <w:szCs w:val="24"/>
        </w:rPr>
        <w:t>」</w:t>
      </w:r>
      <w:r w:rsidR="002257AF">
        <w:rPr>
          <w:rFonts w:ascii="標楷體" w:eastAsia="標楷體" w:hAnsi="標楷體" w:hint="eastAsia"/>
          <w:color w:val="000000"/>
          <w:szCs w:val="24"/>
        </w:rPr>
        <w:t>言</w:t>
      </w:r>
      <w:r>
        <w:rPr>
          <w:rFonts w:ascii="標楷體" w:eastAsia="標楷體" w:hAnsi="標楷體" w:hint="eastAsia"/>
          <w:color w:val="000000"/>
          <w:szCs w:val="24"/>
        </w:rPr>
        <w:t xml:space="preserve">         </w:t>
      </w:r>
    </w:p>
    <w:p w:rsidR="001A7F1B" w:rsidRDefault="001A7F1B" w:rsidP="00B375C1">
      <w:pPr>
        <w:tabs>
          <w:tab w:val="left" w:pos="7797"/>
        </w:tabs>
        <w:spacing w:line="420" w:lineRule="exac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6.</w:t>
      </w:r>
      <w:r w:rsidR="002257AF">
        <w:rPr>
          <w:rFonts w:ascii="標楷體" w:eastAsia="標楷體" w:hAnsi="標楷體" w:hint="eastAsia"/>
          <w:color w:val="000000"/>
          <w:szCs w:val="24"/>
        </w:rPr>
        <w:t>從從容容</w:t>
      </w:r>
      <w:r>
        <w:rPr>
          <w:rFonts w:ascii="標楷體" w:eastAsia="標楷體" w:hAnsi="標楷體" w:hint="eastAsia"/>
          <w:color w:val="000000"/>
          <w:szCs w:val="24"/>
        </w:rPr>
        <w:t xml:space="preserve">       </w:t>
      </w:r>
      <w:r w:rsidR="002257AF">
        <w:rPr>
          <w:rFonts w:ascii="標楷體" w:eastAsia="標楷體" w:hAnsi="標楷體" w:hint="eastAsia"/>
          <w:color w:val="000000"/>
          <w:szCs w:val="24"/>
        </w:rPr>
        <w:t xml:space="preserve">    </w:t>
      </w:r>
      <w:r>
        <w:rPr>
          <w:rFonts w:ascii="標楷體" w:eastAsia="標楷體" w:hAnsi="標楷體" w:hint="eastAsia"/>
          <w:color w:val="000000"/>
          <w:szCs w:val="24"/>
        </w:rPr>
        <w:t>7.</w:t>
      </w:r>
      <w:r w:rsidR="002257AF">
        <w:rPr>
          <w:rFonts w:ascii="標楷體" w:eastAsia="標楷體" w:hAnsi="標楷體" w:hint="eastAsia"/>
          <w:color w:val="000000"/>
          <w:szCs w:val="24"/>
        </w:rPr>
        <w:t xml:space="preserve">乘輿        </w:t>
      </w:r>
      <w:r>
        <w:rPr>
          <w:rFonts w:ascii="標楷體" w:eastAsia="標楷體" w:hAnsi="標楷體" w:hint="eastAsia"/>
          <w:color w:val="000000"/>
          <w:szCs w:val="24"/>
        </w:rPr>
        <w:t xml:space="preserve">     8.</w:t>
      </w:r>
      <w:r w:rsidR="00A72CF8">
        <w:rPr>
          <w:rFonts w:ascii="標楷體" w:eastAsia="標楷體" w:hAnsi="標楷體" w:hint="eastAsia"/>
          <w:color w:val="000000"/>
          <w:szCs w:val="24"/>
        </w:rPr>
        <w:t>「賴</w:t>
      </w:r>
      <w:r w:rsidR="00A72CF8">
        <w:rPr>
          <w:rFonts w:ascii="微軟正黑體" w:eastAsia="微軟正黑體" w:hAnsi="微軟正黑體" w:hint="eastAsia"/>
          <w:color w:val="000000"/>
          <w:szCs w:val="24"/>
        </w:rPr>
        <w:t>」</w:t>
      </w:r>
      <w:r w:rsidR="00A72CF8" w:rsidRPr="00A72CF8">
        <w:rPr>
          <w:rFonts w:ascii="標楷體" w:eastAsia="標楷體" w:hAnsi="標楷體" w:hint="eastAsia"/>
          <w:color w:val="000000"/>
          <w:szCs w:val="24"/>
        </w:rPr>
        <w:t>柔和</w:t>
      </w:r>
      <w:r w:rsidR="00A72CF8">
        <w:rPr>
          <w:rFonts w:ascii="標楷體" w:eastAsia="標楷體" w:hAnsi="標楷體" w:hint="eastAsia"/>
          <w:color w:val="000000"/>
          <w:szCs w:val="24"/>
        </w:rPr>
        <w:t xml:space="preserve">    </w:t>
      </w:r>
      <w:r w:rsidR="00951525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A72CF8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A72CF8">
        <w:rPr>
          <w:rFonts w:ascii="標楷體" w:eastAsia="標楷體" w:hAnsi="標楷體"/>
          <w:color w:val="000000"/>
          <w:szCs w:val="24"/>
        </w:rPr>
        <w:t>9.</w:t>
      </w:r>
      <w:r w:rsidR="00092415">
        <w:rPr>
          <w:rFonts w:ascii="標楷體" w:eastAsia="標楷體" w:hAnsi="標楷體" w:hint="eastAsia"/>
          <w:color w:val="000000"/>
          <w:szCs w:val="24"/>
        </w:rPr>
        <w:t>天子所與天下公共也</w:t>
      </w:r>
      <w:r w:rsidR="004A5769">
        <w:rPr>
          <w:rFonts w:ascii="標楷體" w:eastAsia="標楷體" w:hAnsi="標楷體" w:hint="eastAsia"/>
          <w:color w:val="000000"/>
          <w:szCs w:val="24"/>
        </w:rPr>
        <w:t xml:space="preserve">    </w:t>
      </w:r>
      <w:r w:rsidR="004A5769">
        <w:rPr>
          <w:rFonts w:ascii="標楷體" w:eastAsia="標楷體" w:hAnsi="標楷體"/>
          <w:color w:val="000000"/>
          <w:szCs w:val="24"/>
        </w:rPr>
        <w:t>10.</w:t>
      </w:r>
      <w:r w:rsidR="004A5769">
        <w:rPr>
          <w:rFonts w:ascii="標楷體" w:eastAsia="標楷體" w:hAnsi="標楷體" w:hint="eastAsia"/>
          <w:color w:val="000000"/>
          <w:szCs w:val="24"/>
        </w:rPr>
        <w:t>民安所錯其手足</w:t>
      </w:r>
    </w:p>
    <w:p w:rsidR="00C62F3D" w:rsidRDefault="00C62F3D" w:rsidP="00B375C1">
      <w:pPr>
        <w:spacing w:line="420" w:lineRule="exact"/>
        <w:rPr>
          <w:rFonts w:ascii="標楷體" w:eastAsia="標楷體" w:hAnsi="標楷體"/>
        </w:rPr>
      </w:pPr>
    </w:p>
    <w:p w:rsidR="00280261" w:rsidRPr="00947B6E" w:rsidRDefault="00C62F3D" w:rsidP="000D1C41">
      <w:pPr>
        <w:spacing w:line="420" w:lineRule="exact"/>
        <w:rPr>
          <w:rFonts w:ascii="標楷體" w:eastAsia="標楷體" w:hAnsi="標楷體"/>
          <w:color w:val="000000"/>
          <w:szCs w:val="24"/>
        </w:rPr>
      </w:pPr>
      <w:r w:rsidRPr="00947B6E">
        <w:rPr>
          <w:rFonts w:ascii="標楷體" w:eastAsia="標楷體" w:hAnsi="標楷體" w:hint="eastAsia"/>
        </w:rPr>
        <w:t>三</w:t>
      </w:r>
      <w:r w:rsidRPr="00947B6E">
        <w:rPr>
          <w:rFonts w:ascii="標楷體" w:eastAsia="標楷體" w:hAnsi="標楷體" w:hint="eastAsia"/>
          <w:color w:val="000000"/>
          <w:szCs w:val="24"/>
        </w:rPr>
        <w:t>、</w:t>
      </w:r>
      <w:bookmarkStart w:id="1" w:name="_Hlk101549652"/>
      <w:r w:rsidRPr="00947B6E">
        <w:rPr>
          <w:rFonts w:ascii="標楷體" w:eastAsia="標楷體" w:hAnsi="標楷體" w:hint="eastAsia"/>
          <w:color w:val="000000"/>
          <w:szCs w:val="24"/>
        </w:rPr>
        <w:t>默寫1</w:t>
      </w:r>
      <w:r w:rsidRPr="00947B6E">
        <w:rPr>
          <w:rFonts w:ascii="標楷體" w:eastAsia="標楷體" w:hAnsi="標楷體"/>
          <w:color w:val="000000"/>
          <w:szCs w:val="24"/>
        </w:rPr>
        <w:t>0</w:t>
      </w:r>
      <w:r w:rsidRPr="00947B6E">
        <w:rPr>
          <w:rFonts w:ascii="標楷體" w:eastAsia="標楷體" w:hAnsi="標楷體" w:hint="eastAsia"/>
          <w:color w:val="000000"/>
          <w:szCs w:val="24"/>
        </w:rPr>
        <w:t>%</w:t>
      </w:r>
      <w:bookmarkStart w:id="2" w:name="_Hlk118538819"/>
      <w:r w:rsidRPr="00947B6E">
        <w:rPr>
          <w:rFonts w:ascii="標楷體" w:eastAsia="標楷體" w:hAnsi="標楷體" w:hint="eastAsia"/>
          <w:color w:val="000000"/>
          <w:szCs w:val="24"/>
        </w:rPr>
        <w:t xml:space="preserve">，請將（ </w:t>
      </w:r>
      <w:r w:rsidRPr="00947B6E">
        <w:rPr>
          <w:rFonts w:ascii="標楷體" w:eastAsia="標楷體" w:hAnsi="標楷體"/>
          <w:color w:val="000000"/>
          <w:szCs w:val="24"/>
        </w:rPr>
        <w:t xml:space="preserve"> </w:t>
      </w:r>
      <w:r w:rsidRPr="00947B6E">
        <w:rPr>
          <w:rFonts w:ascii="標楷體" w:eastAsia="標楷體" w:hAnsi="標楷體" w:hint="eastAsia"/>
          <w:color w:val="000000"/>
          <w:szCs w:val="24"/>
        </w:rPr>
        <w:t>）的內容寫出來【</w:t>
      </w:r>
      <w:bookmarkStart w:id="3" w:name="_Hlk118538498"/>
      <w:r w:rsidRPr="00947B6E">
        <w:rPr>
          <w:rFonts w:ascii="標楷體" w:eastAsia="標楷體" w:hAnsi="標楷體" w:hint="eastAsia"/>
          <w:color w:val="000000"/>
          <w:szCs w:val="24"/>
        </w:rPr>
        <w:t>一格2分，錯一字扣1分，共1</w:t>
      </w:r>
      <w:r w:rsidRPr="00947B6E">
        <w:rPr>
          <w:rFonts w:ascii="標楷體" w:eastAsia="標楷體" w:hAnsi="標楷體"/>
          <w:color w:val="000000"/>
          <w:szCs w:val="24"/>
        </w:rPr>
        <w:t>0</w:t>
      </w:r>
      <w:r w:rsidRPr="00947B6E">
        <w:rPr>
          <w:rFonts w:ascii="標楷體" w:eastAsia="標楷體" w:hAnsi="標楷體" w:hint="eastAsia"/>
          <w:color w:val="000000"/>
          <w:szCs w:val="24"/>
        </w:rPr>
        <w:t>分</w:t>
      </w:r>
      <w:bookmarkEnd w:id="3"/>
      <w:r w:rsidRPr="00947B6E">
        <w:rPr>
          <w:rFonts w:ascii="標楷體" w:eastAsia="標楷體" w:hAnsi="標楷體" w:hint="eastAsia"/>
          <w:color w:val="000000"/>
          <w:szCs w:val="24"/>
        </w:rPr>
        <w:t>】</w:t>
      </w:r>
      <w:bookmarkEnd w:id="1"/>
      <w:bookmarkEnd w:id="2"/>
    </w:p>
    <w:p w:rsidR="009A2E5C" w:rsidRDefault="00E67691" w:rsidP="00B375C1">
      <w:pPr>
        <w:spacing w:line="42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.</w:t>
      </w:r>
      <w:r w:rsidRPr="00E67691">
        <w:rPr>
          <w:rFonts w:hint="eastAsia"/>
        </w:rPr>
        <w:t xml:space="preserve"> </w:t>
      </w:r>
      <w:r w:rsidRPr="00E67691">
        <w:rPr>
          <w:rFonts w:ascii="標楷體" w:eastAsia="標楷體" w:hAnsi="標楷體" w:hint="eastAsia"/>
        </w:rPr>
        <w:t xml:space="preserve">(     </w:t>
      </w:r>
      <w:r w:rsidR="000E5BFC">
        <w:rPr>
          <w:rFonts w:ascii="標楷體" w:eastAsia="標楷體" w:hAnsi="標楷體"/>
        </w:rPr>
        <w:fldChar w:fldCharType="begin"/>
      </w:r>
      <w:r w:rsidR="000E5BFC">
        <w:rPr>
          <w:rFonts w:ascii="標楷體" w:eastAsia="標楷體" w:hAnsi="標楷體"/>
        </w:rPr>
        <w:instrText xml:space="preserve"> </w:instrText>
      </w:r>
      <w:r w:rsidR="000E5BFC">
        <w:rPr>
          <w:rFonts w:ascii="標楷體" w:eastAsia="標楷體" w:hAnsi="標楷體" w:hint="eastAsia"/>
        </w:rPr>
        <w:instrText>eq \o\ac(○,</w:instrText>
      </w:r>
      <w:r w:rsidR="000E5BFC" w:rsidRPr="000E5BFC">
        <w:rPr>
          <w:rFonts w:ascii="標楷體" w:eastAsia="標楷體" w:hAnsi="標楷體" w:hint="eastAsia"/>
          <w:position w:val="3"/>
          <w:sz w:val="16"/>
        </w:rPr>
        <w:instrText>1</w:instrText>
      </w:r>
      <w:r w:rsidR="000E5BFC">
        <w:rPr>
          <w:rFonts w:ascii="標楷體" w:eastAsia="標楷體" w:hAnsi="標楷體" w:hint="eastAsia"/>
        </w:rPr>
        <w:instrText>)</w:instrText>
      </w:r>
      <w:r w:rsidR="000E5BFC">
        <w:rPr>
          <w:rFonts w:ascii="標楷體" w:eastAsia="標楷體" w:hAnsi="標楷體"/>
        </w:rPr>
        <w:fldChar w:fldCharType="end"/>
      </w:r>
      <w:r w:rsidRPr="00E67691">
        <w:rPr>
          <w:rFonts w:ascii="標楷體" w:eastAsia="標楷體" w:hAnsi="標楷體" w:hint="eastAsia"/>
        </w:rPr>
        <w:t xml:space="preserve">       )</w:t>
      </w:r>
      <w:bookmarkStart w:id="4" w:name="_Hlk118540075"/>
      <w:r w:rsidRPr="00E67691">
        <w:rPr>
          <w:rFonts w:ascii="標楷體" w:eastAsia="標楷體" w:hAnsi="標楷體" w:hint="eastAsia"/>
        </w:rPr>
        <w:t>，</w:t>
      </w:r>
      <w:bookmarkEnd w:id="4"/>
      <w:r>
        <w:rPr>
          <w:rFonts w:ascii="標楷體" w:eastAsia="標楷體" w:hAnsi="標楷體" w:hint="eastAsia"/>
        </w:rPr>
        <w:t>不慕榮利</w:t>
      </w:r>
      <w:r w:rsidRPr="00E67691">
        <w:rPr>
          <w:rFonts w:ascii="標楷體" w:eastAsia="標楷體" w:hAnsi="標楷體" w:hint="eastAsia"/>
        </w:rPr>
        <w:t>。好讀書</w:t>
      </w:r>
      <w:r w:rsidRPr="000E5BFC">
        <w:rPr>
          <w:rFonts w:ascii="標楷體" w:eastAsia="標楷體" w:hAnsi="標楷體" w:hint="eastAsia"/>
        </w:rPr>
        <w:t>，</w:t>
      </w:r>
      <w:r w:rsidR="000E5BFC" w:rsidRPr="000E5BFC">
        <w:rPr>
          <w:rFonts w:ascii="標楷體" w:eastAsia="標楷體" w:hAnsi="標楷體" w:hint="eastAsia"/>
        </w:rPr>
        <w:t>不求甚解，</w:t>
      </w:r>
      <w:r w:rsidRPr="000E5BFC">
        <w:rPr>
          <w:rFonts w:ascii="標楷體" w:eastAsia="標楷體" w:hAnsi="標楷體" w:hint="eastAsia"/>
        </w:rPr>
        <w:t>每</w:t>
      </w:r>
      <w:r w:rsidRPr="00E67691">
        <w:rPr>
          <w:rFonts w:ascii="標楷體" w:eastAsia="標楷體" w:hAnsi="標楷體" w:hint="eastAsia"/>
        </w:rPr>
        <w:t xml:space="preserve">有會意，(   </w:t>
      </w:r>
      <w:r w:rsidR="000E5BFC">
        <w:rPr>
          <w:rFonts w:ascii="標楷體" w:eastAsia="標楷體" w:hAnsi="標楷體" w:hint="eastAsia"/>
        </w:rPr>
        <w:t xml:space="preserve"> </w:t>
      </w:r>
      <w:r w:rsidRPr="00E67691">
        <w:rPr>
          <w:rFonts w:ascii="標楷體" w:eastAsia="標楷體" w:hAnsi="標楷體" w:hint="eastAsia"/>
        </w:rPr>
        <w:t xml:space="preserve">  </w:t>
      </w:r>
      <w:r w:rsidR="000E5BFC">
        <w:rPr>
          <w:rFonts w:ascii="標楷體" w:eastAsia="標楷體" w:hAnsi="標楷體"/>
        </w:rPr>
        <w:fldChar w:fldCharType="begin"/>
      </w:r>
      <w:r w:rsidR="000E5BFC">
        <w:rPr>
          <w:rFonts w:ascii="標楷體" w:eastAsia="標楷體" w:hAnsi="標楷體"/>
        </w:rPr>
        <w:instrText xml:space="preserve"> </w:instrText>
      </w:r>
      <w:r w:rsidR="000E5BFC">
        <w:rPr>
          <w:rFonts w:ascii="標楷體" w:eastAsia="標楷體" w:hAnsi="標楷體" w:hint="eastAsia"/>
        </w:rPr>
        <w:instrText>eq \o\ac(○,</w:instrText>
      </w:r>
      <w:r w:rsidR="000E5BFC" w:rsidRPr="000E5BFC">
        <w:rPr>
          <w:rFonts w:ascii="標楷體" w:eastAsia="標楷體" w:hAnsi="標楷體" w:hint="eastAsia"/>
          <w:position w:val="3"/>
          <w:sz w:val="16"/>
        </w:rPr>
        <w:instrText>2</w:instrText>
      </w:r>
      <w:r w:rsidR="000E5BFC">
        <w:rPr>
          <w:rFonts w:ascii="標楷體" w:eastAsia="標楷體" w:hAnsi="標楷體" w:hint="eastAsia"/>
        </w:rPr>
        <w:instrText>)</w:instrText>
      </w:r>
      <w:r w:rsidR="000E5BFC">
        <w:rPr>
          <w:rFonts w:ascii="標楷體" w:eastAsia="標楷體" w:hAnsi="標楷體"/>
        </w:rPr>
        <w:fldChar w:fldCharType="end"/>
      </w:r>
      <w:r w:rsidRPr="00E67691">
        <w:rPr>
          <w:rFonts w:ascii="標楷體" w:eastAsia="標楷體" w:hAnsi="標楷體" w:hint="eastAsia"/>
        </w:rPr>
        <w:t xml:space="preserve">       )。</w:t>
      </w:r>
    </w:p>
    <w:p w:rsidR="000E5BFC" w:rsidRDefault="00E35202" w:rsidP="00B375C1">
      <w:pPr>
        <w:spacing w:line="420" w:lineRule="exact"/>
        <w:ind w:left="240" w:hangingChars="100" w:hanging="240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3583912</wp:posOffset>
                </wp:positionH>
                <wp:positionV relativeFrom="paragraph">
                  <wp:posOffset>172720</wp:posOffset>
                </wp:positionV>
                <wp:extent cx="450910" cy="8626"/>
                <wp:effectExtent l="0" t="0" r="25400" b="29845"/>
                <wp:wrapNone/>
                <wp:docPr id="3" name="直線接點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0910" cy="862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A0A98D" id="直線接點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2.2pt,13.6pt" to="317.7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" strokecolor="black [3040]"/>
            </w:pict>
          </mc:Fallback>
        </mc:AlternateContent>
      </w:r>
      <w:r w:rsidR="000E5BFC">
        <w:rPr>
          <w:rFonts w:ascii="標楷體" w:eastAsia="標楷體" w:hAnsi="標楷體"/>
        </w:rPr>
        <w:t>2.</w:t>
      </w:r>
      <w:r w:rsidR="000E5BFC">
        <w:rPr>
          <w:rFonts w:ascii="標楷體" w:eastAsia="標楷體" w:hAnsi="標楷體" w:hint="eastAsia"/>
        </w:rPr>
        <w:t>環堵蕭然</w:t>
      </w:r>
      <w:r w:rsidR="000E5BFC">
        <w:rPr>
          <w:rFonts w:ascii="微軟正黑體" w:eastAsia="微軟正黑體" w:hAnsi="微軟正黑體" w:hint="eastAsia"/>
        </w:rPr>
        <w:t>，</w:t>
      </w:r>
      <w:r w:rsidR="000E5BFC" w:rsidRPr="000E5BFC">
        <w:rPr>
          <w:rFonts w:ascii="標楷體" w:eastAsia="標楷體" w:hAnsi="標楷體" w:hint="eastAsia"/>
        </w:rPr>
        <w:t>（</w:t>
      </w:r>
      <w:r w:rsidR="000E5BFC">
        <w:rPr>
          <w:rFonts w:ascii="標楷體" w:eastAsia="標楷體" w:hAnsi="標楷體" w:hint="eastAsia"/>
        </w:rPr>
        <w:t xml:space="preserve">     </w:t>
      </w:r>
      <w:r>
        <w:rPr>
          <w:rFonts w:ascii="標楷體" w:eastAsia="標楷體" w:hAnsi="標楷體"/>
        </w:rPr>
        <w:fldChar w:fldCharType="begin"/>
      </w:r>
      <w:r>
        <w:rPr>
          <w:rFonts w:ascii="標楷體" w:eastAsia="標楷體" w:hAnsi="標楷體"/>
        </w:rPr>
        <w:instrText xml:space="preserve"> </w:instrText>
      </w:r>
      <w:r>
        <w:rPr>
          <w:rFonts w:ascii="標楷體" w:eastAsia="標楷體" w:hAnsi="標楷體" w:hint="eastAsia"/>
        </w:rPr>
        <w:instrText>eq \o\ac(○,</w:instrText>
      </w:r>
      <w:r w:rsidRPr="00E35202">
        <w:rPr>
          <w:rFonts w:ascii="標楷體" w:eastAsia="標楷體" w:hAnsi="標楷體" w:hint="eastAsia"/>
          <w:position w:val="3"/>
          <w:sz w:val="16"/>
        </w:rPr>
        <w:instrText>3</w:instrText>
      </w:r>
      <w:r>
        <w:rPr>
          <w:rFonts w:ascii="標楷體" w:eastAsia="標楷體" w:hAnsi="標楷體" w:hint="eastAsia"/>
        </w:rPr>
        <w:instrText>)</w:instrText>
      </w:r>
      <w:r>
        <w:rPr>
          <w:rFonts w:ascii="標楷體" w:eastAsia="標楷體" w:hAnsi="標楷體"/>
        </w:rPr>
        <w:fldChar w:fldCharType="end"/>
      </w:r>
      <w:r w:rsidR="000E5BFC">
        <w:rPr>
          <w:rFonts w:ascii="標楷體" w:eastAsia="標楷體" w:hAnsi="標楷體" w:hint="eastAsia"/>
        </w:rPr>
        <w:t xml:space="preserve">    </w:t>
      </w:r>
      <w:r w:rsidR="000E5BFC" w:rsidRPr="00E35202">
        <w:rPr>
          <w:rFonts w:ascii="標楷體" w:eastAsia="標楷體" w:hAnsi="標楷體" w:hint="eastAsia"/>
        </w:rPr>
        <w:t xml:space="preserve">  ）；短褐穿結，簞瓢屢空</w:t>
      </w:r>
      <w:r w:rsidRPr="00E35202">
        <w:rPr>
          <w:rFonts w:ascii="標楷體" w:eastAsia="標楷體" w:hAnsi="標楷體" w:hint="eastAsia"/>
        </w:rPr>
        <w:t xml:space="preserve">      </w:t>
      </w:r>
      <w:r w:rsidR="000E5BFC" w:rsidRPr="00E35202">
        <w:rPr>
          <w:rFonts w:ascii="標楷體" w:eastAsia="標楷體" w:hAnsi="標楷體" w:hint="eastAsia"/>
        </w:rPr>
        <w:t>晏如也</w:t>
      </w:r>
      <w:bookmarkStart w:id="5" w:name="_Hlk118540561"/>
      <w:r w:rsidR="000E5BFC" w:rsidRPr="00E35202">
        <w:rPr>
          <w:rFonts w:ascii="標楷體" w:eastAsia="標楷體" w:hAnsi="標楷體" w:hint="eastAsia"/>
        </w:rPr>
        <w:t xml:space="preserve">。（     </w:t>
      </w:r>
      <w:r>
        <w:rPr>
          <w:rFonts w:ascii="標楷體" w:eastAsia="標楷體" w:hAnsi="標楷體"/>
        </w:rPr>
        <w:fldChar w:fldCharType="begin"/>
      </w:r>
      <w:r>
        <w:rPr>
          <w:rFonts w:ascii="標楷體" w:eastAsia="標楷體" w:hAnsi="標楷體"/>
        </w:rPr>
        <w:instrText xml:space="preserve"> </w:instrText>
      </w:r>
      <w:r>
        <w:rPr>
          <w:rFonts w:ascii="標楷體" w:eastAsia="標楷體" w:hAnsi="標楷體" w:hint="eastAsia"/>
        </w:rPr>
        <w:instrText>eq \o\ac(○,</w:instrText>
      </w:r>
      <w:r w:rsidRPr="00E35202">
        <w:rPr>
          <w:rFonts w:ascii="標楷體" w:eastAsia="標楷體" w:hAnsi="標楷體" w:hint="eastAsia"/>
          <w:position w:val="3"/>
          <w:sz w:val="16"/>
        </w:rPr>
        <w:instrText>4</w:instrText>
      </w:r>
      <w:r>
        <w:rPr>
          <w:rFonts w:ascii="標楷體" w:eastAsia="標楷體" w:hAnsi="標楷體" w:hint="eastAsia"/>
        </w:rPr>
        <w:instrText>)</w:instrText>
      </w:r>
      <w:r>
        <w:rPr>
          <w:rFonts w:ascii="標楷體" w:eastAsia="標楷體" w:hAnsi="標楷體"/>
        </w:rPr>
        <w:fldChar w:fldCharType="end"/>
      </w:r>
      <w:r w:rsidR="000E5BFC" w:rsidRPr="00E35202">
        <w:rPr>
          <w:rFonts w:ascii="標楷體" w:eastAsia="標楷體" w:hAnsi="標楷體" w:hint="eastAsia"/>
        </w:rPr>
        <w:t xml:space="preserve">      ）</w:t>
      </w:r>
      <w:bookmarkEnd w:id="5"/>
      <w:r w:rsidR="000E5BFC" w:rsidRPr="00E35202">
        <w:rPr>
          <w:rFonts w:ascii="標楷體" w:eastAsia="標楷體" w:hAnsi="標楷體" w:hint="eastAsia"/>
        </w:rPr>
        <w:t>，</w:t>
      </w:r>
      <w:r w:rsidRPr="00E35202">
        <w:rPr>
          <w:rFonts w:ascii="標楷體" w:eastAsia="標楷體" w:hAnsi="標楷體" w:hint="eastAsia"/>
        </w:rPr>
        <w:t xml:space="preserve">（  </w:t>
      </w:r>
      <w:r>
        <w:rPr>
          <w:rFonts w:ascii="標楷體" w:eastAsia="標楷體" w:hAnsi="標楷體"/>
        </w:rPr>
        <w:t xml:space="preserve"> </w:t>
      </w:r>
      <w:r w:rsidRPr="00E35202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/>
        </w:rPr>
        <w:fldChar w:fldCharType="begin"/>
      </w:r>
      <w:r>
        <w:rPr>
          <w:rFonts w:ascii="標楷體" w:eastAsia="標楷體" w:hAnsi="標楷體"/>
        </w:rPr>
        <w:instrText xml:space="preserve"> </w:instrText>
      </w:r>
      <w:r>
        <w:rPr>
          <w:rFonts w:ascii="標楷體" w:eastAsia="標楷體" w:hAnsi="標楷體" w:hint="eastAsia"/>
        </w:rPr>
        <w:instrText>eq \o\ac(○,</w:instrText>
      </w:r>
      <w:r w:rsidRPr="00E35202">
        <w:rPr>
          <w:rFonts w:ascii="標楷體" w:eastAsia="標楷體" w:hAnsi="標楷體" w:hint="eastAsia"/>
          <w:position w:val="3"/>
          <w:sz w:val="16"/>
        </w:rPr>
        <w:instrText>5</w:instrText>
      </w:r>
      <w:r>
        <w:rPr>
          <w:rFonts w:ascii="標楷體" w:eastAsia="標楷體" w:hAnsi="標楷體" w:hint="eastAsia"/>
        </w:rPr>
        <w:instrText>)</w:instrText>
      </w:r>
      <w:r>
        <w:rPr>
          <w:rFonts w:ascii="標楷體" w:eastAsia="標楷體" w:hAnsi="標楷體"/>
        </w:rPr>
        <w:fldChar w:fldCharType="end"/>
      </w:r>
      <w:r w:rsidRPr="00E35202">
        <w:rPr>
          <w:rFonts w:ascii="標楷體" w:eastAsia="標楷體" w:hAnsi="標楷體" w:hint="eastAsia"/>
        </w:rPr>
        <w:t xml:space="preserve">      ）。忘懷得失，以此自終。</w:t>
      </w:r>
    </w:p>
    <w:p w:rsidR="00947B6E" w:rsidRPr="00E35202" w:rsidRDefault="00947B6E" w:rsidP="00B375C1">
      <w:pPr>
        <w:spacing w:line="420" w:lineRule="exact"/>
        <w:ind w:left="240" w:hangingChars="100" w:hanging="240"/>
        <w:rPr>
          <w:rFonts w:ascii="標楷體" w:eastAsia="標楷體" w:hAnsi="標楷體"/>
        </w:rPr>
      </w:pPr>
    </w:p>
    <w:p w:rsidR="009A2E5C" w:rsidRDefault="009A2E5C" w:rsidP="000D1C41">
      <w:pPr>
        <w:spacing w:line="420" w:lineRule="exac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四、改錯1</w:t>
      </w:r>
      <w:r>
        <w:rPr>
          <w:rFonts w:ascii="標楷體" w:eastAsia="標楷體" w:hAnsi="標楷體"/>
          <w:color w:val="000000"/>
          <w:szCs w:val="24"/>
        </w:rPr>
        <w:t>0</w:t>
      </w:r>
      <w:r>
        <w:rPr>
          <w:rFonts w:ascii="標楷體" w:eastAsia="標楷體" w:hAnsi="標楷體" w:hint="eastAsia"/>
          <w:color w:val="000000"/>
          <w:szCs w:val="24"/>
        </w:rPr>
        <w:t>%【</w:t>
      </w:r>
      <w:bookmarkStart w:id="6" w:name="_Hlk118538554"/>
      <w:r>
        <w:rPr>
          <w:rFonts w:ascii="標楷體" w:eastAsia="標楷體" w:hAnsi="標楷體" w:hint="eastAsia"/>
          <w:color w:val="000000"/>
          <w:szCs w:val="24"/>
        </w:rPr>
        <w:t>一字1分，共1</w:t>
      </w:r>
      <w:r>
        <w:rPr>
          <w:rFonts w:ascii="標楷體" w:eastAsia="標楷體" w:hAnsi="標楷體"/>
          <w:color w:val="000000"/>
          <w:szCs w:val="24"/>
        </w:rPr>
        <w:t>0</w:t>
      </w:r>
      <w:r>
        <w:rPr>
          <w:rFonts w:ascii="標楷體" w:eastAsia="標楷體" w:hAnsi="標楷體" w:hint="eastAsia"/>
          <w:color w:val="000000"/>
          <w:szCs w:val="24"/>
        </w:rPr>
        <w:t>分</w:t>
      </w:r>
      <w:bookmarkEnd w:id="6"/>
      <w:r>
        <w:rPr>
          <w:rFonts w:ascii="標楷體" w:eastAsia="標楷體" w:hAnsi="標楷體" w:hint="eastAsia"/>
          <w:color w:val="000000"/>
          <w:szCs w:val="24"/>
        </w:rPr>
        <w:t>】</w:t>
      </w:r>
    </w:p>
    <w:p w:rsidR="009A2E5C" w:rsidRPr="002B4ED5" w:rsidRDefault="0063026A" w:rsidP="00B375C1">
      <w:pPr>
        <w:spacing w:line="420" w:lineRule="exact"/>
        <w:ind w:left="240" w:hangingChars="100" w:hanging="240"/>
        <w:rPr>
          <w:rFonts w:ascii="標楷體" w:eastAsia="標楷體" w:hAnsi="標楷體"/>
        </w:rPr>
      </w:pPr>
      <w:r w:rsidRPr="002B4ED5">
        <w:rPr>
          <w:rFonts w:ascii="標楷體" w:eastAsia="標楷體" w:hAnsi="標楷體" w:hint="eastAsia"/>
        </w:rPr>
        <w:t>1</w:t>
      </w:r>
      <w:r w:rsidRPr="002B4ED5">
        <w:rPr>
          <w:rFonts w:ascii="標楷體" w:eastAsia="標楷體" w:hAnsi="標楷體"/>
        </w:rPr>
        <w:t>.</w:t>
      </w:r>
      <w:r w:rsidR="00D8339D" w:rsidRPr="00221A6A">
        <w:rPr>
          <w:rFonts w:ascii="標楷體" w:eastAsia="標楷體" w:hAnsi="標楷體" w:hint="eastAsia"/>
          <w:u w:val="single"/>
        </w:rPr>
        <w:t>司馬遷</w:t>
      </w:r>
      <w:r w:rsidR="00D8339D" w:rsidRPr="002B4ED5">
        <w:rPr>
          <w:rFonts w:ascii="標楷體" w:eastAsia="標楷體" w:hAnsi="標楷體" w:hint="eastAsia"/>
        </w:rPr>
        <w:t>獲罪後，其族人怕誅連九族，有人將「司」加一述改姓「同」；</w:t>
      </w:r>
      <w:r w:rsidR="002B4ED5" w:rsidRPr="002B4ED5">
        <w:rPr>
          <w:rFonts w:ascii="標楷體" w:eastAsia="標楷體" w:hAnsi="標楷體" w:hint="eastAsia"/>
        </w:rPr>
        <w:t>有人將「馬」加兩點改姓「馮」。現在</w:t>
      </w:r>
      <w:r w:rsidR="002B4ED5" w:rsidRPr="002B4ED5">
        <w:rPr>
          <w:rFonts w:ascii="標楷體" w:eastAsia="標楷體" w:hAnsi="標楷體" w:hint="eastAsia"/>
          <w:u w:val="single"/>
        </w:rPr>
        <w:t>陝西</w:t>
      </w:r>
      <w:r w:rsidR="002B4ED5" w:rsidRPr="002B4ED5">
        <w:rPr>
          <w:rFonts w:ascii="標楷體" w:eastAsia="標楷體" w:hAnsi="標楷體" w:hint="eastAsia"/>
        </w:rPr>
        <w:t>一帶姓</w:t>
      </w:r>
      <w:r w:rsidR="002B4ED5" w:rsidRPr="002B4ED5">
        <w:rPr>
          <w:rFonts w:ascii="標楷體" w:eastAsia="標楷體" w:hAnsi="標楷體" w:hint="eastAsia"/>
          <w:u w:val="single"/>
        </w:rPr>
        <w:t>同</w:t>
      </w:r>
      <w:r w:rsidR="002B4ED5" w:rsidRPr="002B4ED5">
        <w:rPr>
          <w:rFonts w:ascii="標楷體" w:eastAsia="標楷體" w:hAnsi="標楷體" w:hint="eastAsia"/>
        </w:rPr>
        <w:t>跟姓</w:t>
      </w:r>
      <w:r w:rsidR="002B4ED5" w:rsidRPr="002B4ED5">
        <w:rPr>
          <w:rFonts w:ascii="標楷體" w:eastAsia="標楷體" w:hAnsi="標楷體" w:hint="eastAsia"/>
          <w:u w:val="single"/>
        </w:rPr>
        <w:t>馮</w:t>
      </w:r>
      <w:r w:rsidR="002B4ED5" w:rsidRPr="002B4ED5">
        <w:rPr>
          <w:rFonts w:ascii="標楷體" w:eastAsia="標楷體" w:hAnsi="標楷體" w:hint="eastAsia"/>
        </w:rPr>
        <w:t>的人，可能都是他的同族後翳。</w:t>
      </w:r>
    </w:p>
    <w:p w:rsidR="002B4ED5" w:rsidRDefault="002B4ED5" w:rsidP="00B375C1">
      <w:pPr>
        <w:spacing w:line="420" w:lineRule="exact"/>
        <w:ind w:left="240" w:hangingChars="100" w:hanging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.</w:t>
      </w:r>
      <w:r w:rsidR="00D45213" w:rsidRPr="00372B80">
        <w:rPr>
          <w:rFonts w:ascii="標楷體" w:eastAsia="標楷體" w:hAnsi="標楷體" w:hint="eastAsia"/>
          <w:u w:val="single"/>
        </w:rPr>
        <w:t>唐太宗</w:t>
      </w:r>
      <w:r w:rsidR="00D45213" w:rsidRPr="00D45213">
        <w:rPr>
          <w:rFonts w:ascii="標楷體" w:eastAsia="標楷體" w:hAnsi="標楷體" w:hint="eastAsia"/>
        </w:rPr>
        <w:t>和</w:t>
      </w:r>
      <w:r w:rsidR="00D45213" w:rsidRPr="00372B80">
        <w:rPr>
          <w:rFonts w:ascii="標楷體" w:eastAsia="標楷體" w:hAnsi="標楷體" w:hint="eastAsia"/>
          <w:u w:val="single"/>
        </w:rPr>
        <w:t>魏徵</w:t>
      </w:r>
      <w:r w:rsidR="00D45213" w:rsidRPr="00D45213">
        <w:rPr>
          <w:rFonts w:ascii="標楷體" w:eastAsia="標楷體" w:hAnsi="標楷體" w:hint="eastAsia"/>
        </w:rPr>
        <w:t>是歷史上有名的</w:t>
      </w:r>
      <w:r w:rsidR="00372B80">
        <w:rPr>
          <w:rFonts w:ascii="標楷體" w:eastAsia="標楷體" w:hAnsi="標楷體" w:hint="eastAsia"/>
        </w:rPr>
        <w:t>一對</w:t>
      </w:r>
      <w:r w:rsidR="00D45213" w:rsidRPr="00D45213">
        <w:rPr>
          <w:rFonts w:ascii="標楷體" w:eastAsia="標楷體" w:hAnsi="標楷體" w:hint="eastAsia"/>
        </w:rPr>
        <w:t>君臣，</w:t>
      </w:r>
      <w:r w:rsidR="00372B80" w:rsidRPr="00372B80">
        <w:rPr>
          <w:rFonts w:ascii="標楷體" w:eastAsia="標楷體" w:hAnsi="標楷體" w:hint="eastAsia"/>
        </w:rPr>
        <w:t>他們兩人，一個從善如流，一個</w:t>
      </w:r>
      <w:r w:rsidR="00372B80">
        <w:rPr>
          <w:rFonts w:ascii="標楷體" w:eastAsia="標楷體" w:hAnsi="標楷體" w:hint="eastAsia"/>
        </w:rPr>
        <w:t>敢於犯言直練</w:t>
      </w:r>
      <w:r w:rsidR="00372B80" w:rsidRPr="00372B80">
        <w:rPr>
          <w:rFonts w:ascii="標楷體" w:eastAsia="標楷體" w:hAnsi="標楷體" w:hint="eastAsia"/>
        </w:rPr>
        <w:t>，君臣之間，在歷史上留下了千古的佳話，有許多的事績，一直到今天仍令後人傳誦不已。</w:t>
      </w:r>
    </w:p>
    <w:p w:rsidR="00494AB2" w:rsidRDefault="00494AB2" w:rsidP="00B375C1">
      <w:pPr>
        <w:spacing w:line="420" w:lineRule="exact"/>
        <w:ind w:left="240" w:hangingChars="100" w:hanging="240"/>
        <w:rPr>
          <w:rFonts w:ascii="標楷體" w:eastAsia="標楷體" w:hAnsi="標楷體"/>
        </w:rPr>
      </w:pPr>
      <w:r w:rsidRPr="00280604">
        <w:rPr>
          <w:rFonts w:ascii="標楷體" w:eastAsia="標楷體" w:hAnsi="標楷體" w:hint="eastAsia"/>
        </w:rPr>
        <w:t>3</w:t>
      </w:r>
      <w:r w:rsidRPr="00280604">
        <w:rPr>
          <w:rFonts w:ascii="標楷體" w:eastAsia="標楷體" w:hAnsi="標楷體"/>
        </w:rPr>
        <w:t>.</w:t>
      </w:r>
      <w:r w:rsidR="00E932E6" w:rsidRPr="00280604">
        <w:rPr>
          <w:rFonts w:ascii="標楷體" w:eastAsia="標楷體" w:hAnsi="標楷體" w:hint="eastAsia"/>
          <w:u w:val="single"/>
        </w:rPr>
        <w:t>陶淵明</w:t>
      </w:r>
      <w:r w:rsidR="00E932E6" w:rsidRPr="00280604">
        <w:rPr>
          <w:rFonts w:ascii="標楷體" w:eastAsia="標楷體" w:hAnsi="標楷體" w:hint="eastAsia"/>
        </w:rPr>
        <w:t>平時滅視功名富貴，不肯屈炎附勢，更不願為了微薄的五斗米俸祿，委屈自己侍奉粗野鄙</w:t>
      </w:r>
      <w:r w:rsidR="00280604" w:rsidRPr="00280604">
        <w:rPr>
          <w:rFonts w:ascii="標楷體" w:eastAsia="標楷體" w:hAnsi="標楷體" w:hint="eastAsia"/>
        </w:rPr>
        <w:t>漏</w:t>
      </w:r>
      <w:r w:rsidR="00E932E6" w:rsidRPr="00280604">
        <w:rPr>
          <w:rFonts w:ascii="標楷體" w:eastAsia="標楷體" w:hAnsi="標楷體" w:hint="eastAsia"/>
        </w:rPr>
        <w:t>的</w:t>
      </w:r>
      <w:r w:rsidR="00280604" w:rsidRPr="00280604">
        <w:rPr>
          <w:rFonts w:ascii="標楷體" w:eastAsia="標楷體" w:hAnsi="標楷體" w:hint="eastAsia"/>
        </w:rPr>
        <w:t>權貴，因此決定辭官歸隱，過著認真自得的生活。</w:t>
      </w:r>
    </w:p>
    <w:p w:rsidR="00947B6E" w:rsidRPr="00280604" w:rsidRDefault="00947B6E" w:rsidP="00B375C1">
      <w:pPr>
        <w:spacing w:line="420" w:lineRule="exact"/>
        <w:ind w:left="240" w:hangingChars="100" w:hanging="240"/>
        <w:rPr>
          <w:rFonts w:ascii="標楷體" w:eastAsia="標楷體" w:hAnsi="標楷體"/>
        </w:rPr>
      </w:pPr>
    </w:p>
    <w:p w:rsidR="0043354B" w:rsidRDefault="00345F53" w:rsidP="00B375C1">
      <w:pPr>
        <w:spacing w:line="420" w:lineRule="exac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五、選擇40%【</w:t>
      </w:r>
      <w:bookmarkStart w:id="7" w:name="_Hlk118538607"/>
      <w:r>
        <w:rPr>
          <w:rFonts w:ascii="標楷體" w:eastAsia="標楷體" w:hAnsi="標楷體" w:hint="eastAsia"/>
          <w:color w:val="000000"/>
          <w:szCs w:val="24"/>
        </w:rPr>
        <w:t>一題2分，共40分</w:t>
      </w:r>
      <w:bookmarkEnd w:id="7"/>
      <w:r>
        <w:rPr>
          <w:rFonts w:ascii="標楷體" w:eastAsia="標楷體" w:hAnsi="標楷體" w:hint="eastAsia"/>
          <w:color w:val="000000"/>
          <w:szCs w:val="24"/>
        </w:rPr>
        <w:t>】</w:t>
      </w:r>
    </w:p>
    <w:p w:rsidR="00F947C6" w:rsidRDefault="00923841" w:rsidP="00B375C1">
      <w:pPr>
        <w:spacing w:line="420" w:lineRule="exact"/>
        <w:ind w:left="840" w:hangingChars="350" w:hanging="840"/>
        <w:rPr>
          <w:rFonts w:ascii="標楷體" w:eastAsia="標楷體" w:hAnsi="標楷體"/>
          <w:color w:val="000000"/>
          <w:szCs w:val="24"/>
        </w:rPr>
      </w:pPr>
      <w:bookmarkStart w:id="8" w:name="_Hlk118753547"/>
      <w:r>
        <w:rPr>
          <w:rFonts w:ascii="標楷體" w:eastAsia="標楷體" w:hAnsi="標楷體" w:hint="eastAsia"/>
          <w:color w:val="000000"/>
          <w:szCs w:val="24"/>
        </w:rPr>
        <w:t>(  )1.下列「　」中的字，何組</w:t>
      </w:r>
      <w:r w:rsidR="000835B7">
        <w:rPr>
          <w:rFonts w:ascii="標楷體" w:eastAsia="標楷體" w:hAnsi="標楷體" w:hint="eastAsia"/>
          <w:color w:val="000000"/>
          <w:szCs w:val="24"/>
        </w:rPr>
        <w:t>讀</w:t>
      </w:r>
      <w:r>
        <w:rPr>
          <w:rFonts w:ascii="標楷體" w:eastAsia="標楷體" w:hAnsi="標楷體" w:hint="eastAsia"/>
          <w:color w:val="000000"/>
          <w:szCs w:val="24"/>
        </w:rPr>
        <w:t>音前後</w:t>
      </w:r>
      <w:r w:rsidRPr="0059263F">
        <w:rPr>
          <w:rFonts w:ascii="標楷體" w:eastAsia="標楷體" w:hAnsi="標楷體" w:hint="eastAsia"/>
          <w:color w:val="000000"/>
          <w:szCs w:val="24"/>
        </w:rPr>
        <w:t>相同</w:t>
      </w:r>
      <w:bookmarkStart w:id="9" w:name="OP1_DE8BD7455DAD4B57A3E10718482815FD"/>
      <w:r>
        <w:rPr>
          <w:rFonts w:ascii="標楷體" w:eastAsia="標楷體" w:hAnsi="標楷體" w:hint="eastAsia"/>
          <w:color w:val="000000"/>
          <w:szCs w:val="24"/>
        </w:rPr>
        <w:t>？</w:t>
      </w:r>
      <w:bookmarkEnd w:id="9"/>
    </w:p>
    <w:p w:rsidR="00923841" w:rsidRDefault="00F947C6" w:rsidP="00B375C1">
      <w:pPr>
        <w:spacing w:line="420" w:lineRule="exact"/>
        <w:ind w:left="840" w:hangingChars="350" w:hanging="84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</w:t>
      </w:r>
      <w:r w:rsidR="00923841">
        <w:rPr>
          <w:rFonts w:ascii="標楷體" w:eastAsia="標楷體" w:hAnsi="標楷體" w:hint="eastAsia"/>
          <w:color w:val="000000"/>
          <w:szCs w:val="24"/>
        </w:rPr>
        <w:t>(Ａ)</w:t>
      </w:r>
      <w:r w:rsidR="000835B7">
        <w:rPr>
          <w:rFonts w:ascii="標楷體" w:eastAsia="標楷體" w:hAnsi="標楷體" w:hint="eastAsia"/>
          <w:color w:val="000000"/>
          <w:szCs w:val="24"/>
        </w:rPr>
        <w:t>上</w:t>
      </w:r>
      <w:r w:rsidR="00923841">
        <w:rPr>
          <w:rFonts w:ascii="標楷體" w:eastAsia="標楷體" w:hAnsi="標楷體" w:hint="eastAsia"/>
          <w:color w:val="000000"/>
          <w:szCs w:val="24"/>
        </w:rPr>
        <w:t>「</w:t>
      </w:r>
      <w:r w:rsidR="000835B7">
        <w:rPr>
          <w:rFonts w:ascii="標楷體" w:eastAsia="標楷體" w:hAnsi="標楷體" w:hint="eastAsia"/>
          <w:color w:val="000000"/>
          <w:szCs w:val="24"/>
        </w:rPr>
        <w:t>行</w:t>
      </w:r>
      <w:r w:rsidR="00923841">
        <w:rPr>
          <w:rFonts w:ascii="標楷體" w:eastAsia="標楷體" w:hAnsi="標楷體" w:hint="eastAsia"/>
          <w:color w:val="000000"/>
          <w:szCs w:val="24"/>
        </w:rPr>
        <w:t>」</w:t>
      </w:r>
      <w:r w:rsidR="000835B7">
        <w:rPr>
          <w:rFonts w:ascii="標楷體" w:eastAsia="標楷體" w:hAnsi="標楷體" w:hint="eastAsia"/>
          <w:color w:val="000000"/>
          <w:szCs w:val="24"/>
        </w:rPr>
        <w:t>出</w:t>
      </w:r>
      <w:r w:rsidR="000835B7" w:rsidRPr="000835B7">
        <w:rPr>
          <w:rFonts w:ascii="標楷體" w:eastAsia="標楷體" w:hAnsi="標楷體" w:hint="eastAsia"/>
          <w:color w:val="000000"/>
          <w:szCs w:val="24"/>
          <w:u w:val="single"/>
        </w:rPr>
        <w:t>中渭橋</w:t>
      </w:r>
      <w:r w:rsidR="00923841">
        <w:rPr>
          <w:rFonts w:ascii="標楷體" w:eastAsia="標楷體" w:hAnsi="標楷體" w:hint="eastAsia"/>
          <w:color w:val="000000"/>
          <w:szCs w:val="24"/>
        </w:rPr>
        <w:t>／</w:t>
      </w:r>
      <w:r w:rsidR="000835B7">
        <w:rPr>
          <w:rFonts w:ascii="標楷體" w:eastAsia="標楷體" w:hAnsi="標楷體" w:hint="eastAsia"/>
          <w:color w:val="000000"/>
          <w:szCs w:val="24"/>
        </w:rPr>
        <w:t>以為</w:t>
      </w:r>
      <w:r w:rsidR="00923841">
        <w:rPr>
          <w:rFonts w:ascii="標楷體" w:eastAsia="標楷體" w:hAnsi="標楷體" w:hint="eastAsia"/>
          <w:color w:val="000000"/>
          <w:szCs w:val="24"/>
        </w:rPr>
        <w:t>「</w:t>
      </w:r>
      <w:r w:rsidR="000835B7">
        <w:rPr>
          <w:rFonts w:ascii="標楷體" w:eastAsia="標楷體" w:hAnsi="標楷體" w:hint="eastAsia"/>
          <w:color w:val="000000"/>
          <w:szCs w:val="24"/>
        </w:rPr>
        <w:t>行</w:t>
      </w:r>
      <w:r w:rsidR="00923841">
        <w:rPr>
          <w:rFonts w:ascii="標楷體" w:eastAsia="標楷體" w:hAnsi="標楷體" w:hint="eastAsia"/>
          <w:color w:val="000000"/>
          <w:szCs w:val="24"/>
        </w:rPr>
        <w:t>」</w:t>
      </w:r>
      <w:r w:rsidR="000835B7">
        <w:rPr>
          <w:rFonts w:ascii="標楷體" w:eastAsia="標楷體" w:hAnsi="標楷體" w:hint="eastAsia"/>
          <w:color w:val="000000"/>
          <w:szCs w:val="24"/>
        </w:rPr>
        <w:t>已過</w:t>
      </w:r>
      <w:r w:rsidR="00923841">
        <w:rPr>
          <w:rFonts w:ascii="標楷體" w:eastAsia="標楷體" w:hAnsi="標楷體" w:hint="eastAsia"/>
          <w:color w:val="000000"/>
          <w:szCs w:val="24"/>
        </w:rPr>
        <w:t>(Ｂ)</w:t>
      </w:r>
      <w:r w:rsidR="00173AC8">
        <w:rPr>
          <w:rFonts w:ascii="標楷體" w:eastAsia="標楷體" w:hAnsi="標楷體" w:hint="eastAsia"/>
          <w:color w:val="000000"/>
          <w:szCs w:val="24"/>
        </w:rPr>
        <w:t>雲端下</w:t>
      </w:r>
      <w:r w:rsidR="00923841">
        <w:rPr>
          <w:rFonts w:ascii="標楷體" w:eastAsia="標楷體" w:hAnsi="標楷體" w:hint="eastAsia"/>
          <w:color w:val="000000"/>
          <w:szCs w:val="24"/>
        </w:rPr>
        <w:t>「</w:t>
      </w:r>
      <w:r w:rsidR="00173AC8">
        <w:rPr>
          <w:rFonts w:ascii="標楷體" w:eastAsia="標楷體" w:hAnsi="標楷體" w:hint="eastAsia"/>
          <w:color w:val="000000"/>
          <w:szCs w:val="24"/>
        </w:rPr>
        <w:t>載</w:t>
      </w:r>
      <w:r w:rsidR="00923841">
        <w:rPr>
          <w:rFonts w:ascii="標楷體" w:eastAsia="標楷體" w:hAnsi="標楷體" w:hint="eastAsia"/>
          <w:color w:val="000000"/>
          <w:szCs w:val="24"/>
        </w:rPr>
        <w:t>」／</w:t>
      </w:r>
      <w:r w:rsidR="00173AC8">
        <w:rPr>
          <w:rFonts w:ascii="標楷體" w:eastAsia="標楷體" w:hAnsi="標楷體" w:hint="eastAsia"/>
          <w:color w:val="000000"/>
          <w:szCs w:val="24"/>
        </w:rPr>
        <w:t>滿</w:t>
      </w:r>
      <w:r w:rsidR="00923841">
        <w:rPr>
          <w:rFonts w:ascii="標楷體" w:eastAsia="標楷體" w:hAnsi="標楷體" w:hint="eastAsia"/>
          <w:color w:val="000000"/>
          <w:szCs w:val="24"/>
        </w:rPr>
        <w:t>「</w:t>
      </w:r>
      <w:r w:rsidR="00173AC8">
        <w:rPr>
          <w:rFonts w:ascii="標楷體" w:eastAsia="標楷體" w:hAnsi="標楷體" w:hint="eastAsia"/>
          <w:color w:val="000000"/>
          <w:szCs w:val="24"/>
        </w:rPr>
        <w:t>載</w:t>
      </w:r>
      <w:r w:rsidR="00923841">
        <w:rPr>
          <w:rFonts w:ascii="標楷體" w:eastAsia="標楷體" w:hAnsi="標楷體" w:hint="eastAsia"/>
          <w:color w:val="000000"/>
          <w:szCs w:val="24"/>
        </w:rPr>
        <w:t>」</w:t>
      </w:r>
      <w:r w:rsidR="00173AC8">
        <w:rPr>
          <w:rFonts w:ascii="標楷體" w:eastAsia="標楷體" w:hAnsi="標楷體" w:hint="eastAsia"/>
          <w:color w:val="000000"/>
          <w:szCs w:val="24"/>
        </w:rPr>
        <w:t>而歸</w:t>
      </w:r>
      <w:r w:rsidR="00923841">
        <w:rPr>
          <w:rFonts w:ascii="標楷體" w:eastAsia="標楷體" w:hAnsi="標楷體" w:hint="eastAsia"/>
          <w:color w:val="000000"/>
          <w:szCs w:val="24"/>
        </w:rPr>
        <w:t>(Ｃ)</w:t>
      </w:r>
      <w:r w:rsidR="000835B7">
        <w:rPr>
          <w:rFonts w:ascii="標楷體" w:eastAsia="標楷體" w:hAnsi="標楷體" w:hint="eastAsia"/>
          <w:color w:val="000000"/>
          <w:szCs w:val="24"/>
        </w:rPr>
        <w:t>錢</w:t>
      </w:r>
      <w:r w:rsidR="00923841">
        <w:rPr>
          <w:rFonts w:ascii="標楷體" w:eastAsia="標楷體" w:hAnsi="標楷體" w:hint="eastAsia"/>
          <w:color w:val="000000"/>
          <w:szCs w:val="24"/>
        </w:rPr>
        <w:t>「</w:t>
      </w:r>
      <w:r w:rsidR="000835B7">
        <w:rPr>
          <w:rFonts w:ascii="標楷體" w:eastAsia="標楷體" w:hAnsi="標楷體" w:hint="eastAsia"/>
          <w:color w:val="000000"/>
          <w:szCs w:val="24"/>
        </w:rPr>
        <w:t>鋪</w:t>
      </w:r>
      <w:r w:rsidR="00923841">
        <w:rPr>
          <w:rFonts w:ascii="標楷體" w:eastAsia="標楷體" w:hAnsi="標楷體" w:hint="eastAsia"/>
          <w:color w:val="000000"/>
          <w:szCs w:val="24"/>
        </w:rPr>
        <w:t>」／「</w:t>
      </w:r>
      <w:r w:rsidR="000835B7">
        <w:rPr>
          <w:rFonts w:ascii="標楷體" w:eastAsia="標楷體" w:hAnsi="標楷體" w:hint="eastAsia"/>
          <w:color w:val="000000"/>
          <w:szCs w:val="24"/>
        </w:rPr>
        <w:t>鋪</w:t>
      </w:r>
      <w:r w:rsidR="00923841">
        <w:rPr>
          <w:rFonts w:ascii="標楷體" w:eastAsia="標楷體" w:hAnsi="標楷體" w:hint="eastAsia"/>
          <w:color w:val="000000"/>
          <w:szCs w:val="24"/>
        </w:rPr>
        <w:t>」</w:t>
      </w:r>
      <w:r w:rsidR="000835B7">
        <w:rPr>
          <w:rFonts w:ascii="標楷體" w:eastAsia="標楷體" w:hAnsi="標楷體" w:hint="eastAsia"/>
          <w:color w:val="000000"/>
          <w:szCs w:val="24"/>
        </w:rPr>
        <w:t>路</w:t>
      </w:r>
      <w:r w:rsidR="00923841">
        <w:rPr>
          <w:rFonts w:ascii="標楷體" w:eastAsia="標楷體" w:hAnsi="標楷體" w:hint="eastAsia"/>
          <w:color w:val="000000"/>
          <w:szCs w:val="24"/>
        </w:rPr>
        <w:t>(Ｄ)</w:t>
      </w:r>
      <w:r w:rsidR="005B5E79">
        <w:rPr>
          <w:rFonts w:ascii="標楷體" w:eastAsia="標楷體" w:hAnsi="標楷體" w:hint="eastAsia"/>
          <w:color w:val="000000"/>
          <w:szCs w:val="24"/>
        </w:rPr>
        <w:t>兩</w:t>
      </w:r>
      <w:r w:rsidR="00923841">
        <w:rPr>
          <w:rFonts w:ascii="標楷體" w:eastAsia="標楷體" w:hAnsi="標楷體" w:hint="eastAsia"/>
          <w:color w:val="000000"/>
          <w:szCs w:val="24"/>
        </w:rPr>
        <w:t>「</w:t>
      </w:r>
      <w:r w:rsidR="005B5E79">
        <w:rPr>
          <w:rFonts w:ascii="標楷體" w:eastAsia="標楷體" w:hAnsi="標楷體" w:hint="eastAsia"/>
          <w:color w:val="000000"/>
          <w:szCs w:val="24"/>
        </w:rPr>
        <w:t>撇</w:t>
      </w:r>
      <w:r w:rsidR="00923841">
        <w:rPr>
          <w:rFonts w:ascii="標楷體" w:eastAsia="標楷體" w:hAnsi="標楷體" w:hint="eastAsia"/>
          <w:color w:val="000000"/>
          <w:szCs w:val="24"/>
        </w:rPr>
        <w:t>」</w:t>
      </w:r>
      <w:r w:rsidR="005B5E79">
        <w:rPr>
          <w:rFonts w:ascii="標楷體" w:eastAsia="標楷體" w:hAnsi="標楷體" w:hint="eastAsia"/>
          <w:color w:val="000000"/>
          <w:szCs w:val="24"/>
        </w:rPr>
        <w:t>鬍子</w:t>
      </w:r>
      <w:r w:rsidR="00923841">
        <w:rPr>
          <w:rFonts w:ascii="標楷體" w:eastAsia="標楷體" w:hAnsi="標楷體" w:hint="eastAsia"/>
          <w:color w:val="000000"/>
          <w:szCs w:val="24"/>
        </w:rPr>
        <w:t>／「</w:t>
      </w:r>
      <w:r w:rsidR="005B5E79">
        <w:rPr>
          <w:rFonts w:ascii="標楷體" w:eastAsia="標楷體" w:hAnsi="標楷體" w:hint="eastAsia"/>
          <w:color w:val="000000"/>
          <w:szCs w:val="24"/>
        </w:rPr>
        <w:t>撇</w:t>
      </w:r>
      <w:r w:rsidR="00923841">
        <w:rPr>
          <w:rFonts w:ascii="標楷體" w:eastAsia="標楷體" w:hAnsi="標楷體" w:hint="eastAsia"/>
          <w:color w:val="000000"/>
          <w:szCs w:val="24"/>
        </w:rPr>
        <w:t>」</w:t>
      </w:r>
      <w:r w:rsidR="005B5E79">
        <w:rPr>
          <w:rFonts w:ascii="標楷體" w:eastAsia="標楷體" w:hAnsi="標楷體" w:hint="eastAsia"/>
          <w:color w:val="000000"/>
          <w:szCs w:val="24"/>
        </w:rPr>
        <w:t>在一邊</w:t>
      </w:r>
      <w:r w:rsidR="00923841">
        <w:rPr>
          <w:rFonts w:ascii="標楷體" w:eastAsia="標楷體" w:hAnsi="標楷體" w:hint="eastAsia"/>
          <w:color w:val="000000"/>
          <w:szCs w:val="24"/>
        </w:rPr>
        <w:t xml:space="preserve"> 。</w:t>
      </w:r>
    </w:p>
    <w:bookmarkEnd w:id="8"/>
    <w:p w:rsidR="00F947C6" w:rsidRDefault="00923841" w:rsidP="00B375C1">
      <w:pPr>
        <w:kinsoku w:val="0"/>
        <w:overflowPunct w:val="0"/>
        <w:autoSpaceDE w:val="0"/>
        <w:autoSpaceDN w:val="0"/>
        <w:snapToGrid w:val="0"/>
        <w:spacing w:line="420" w:lineRule="exact"/>
        <w:ind w:left="708" w:hangingChars="295" w:hanging="708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  )2</w:t>
      </w:r>
      <w:r w:rsidR="0063318B">
        <w:rPr>
          <w:rFonts w:ascii="標楷體" w:eastAsia="標楷體" w:hAnsi="標楷體"/>
          <w:color w:val="000000"/>
          <w:szCs w:val="24"/>
        </w:rPr>
        <w:t>.</w:t>
      </w:r>
      <w:r>
        <w:rPr>
          <w:rFonts w:ascii="標楷體" w:eastAsia="標楷體" w:hAnsi="標楷體" w:hint="eastAsia"/>
          <w:color w:val="000000"/>
          <w:szCs w:val="24"/>
        </w:rPr>
        <w:t>下列各組「　」中的注音寫成國字後，何組字形前後相同？</w:t>
      </w:r>
    </w:p>
    <w:p w:rsidR="00923841" w:rsidRDefault="00F947C6" w:rsidP="00B375C1">
      <w:pPr>
        <w:kinsoku w:val="0"/>
        <w:overflowPunct w:val="0"/>
        <w:autoSpaceDE w:val="0"/>
        <w:autoSpaceDN w:val="0"/>
        <w:snapToGrid w:val="0"/>
        <w:spacing w:line="420" w:lineRule="exact"/>
        <w:ind w:left="708" w:hangingChars="295" w:hanging="708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</w:t>
      </w:r>
      <w:r w:rsidR="00923841">
        <w:rPr>
          <w:rFonts w:ascii="標楷體" w:eastAsia="標楷體" w:hAnsi="標楷體" w:hint="eastAsia"/>
          <w:color w:val="000000"/>
          <w:szCs w:val="24"/>
        </w:rPr>
        <w:t>(Ａ)</w:t>
      </w:r>
      <w:bookmarkStart w:id="10" w:name="OPTG1_DE8BD7455DAD4B57A3E10718482815FD"/>
      <w:r w:rsidR="00923841">
        <w:rPr>
          <w:rFonts w:ascii="標楷體" w:eastAsia="標楷體" w:hAnsi="標楷體" w:hint="eastAsia"/>
          <w:color w:val="000000"/>
          <w:szCs w:val="24"/>
        </w:rPr>
        <w:t>「</w:t>
      </w:r>
      <w:r w:rsidR="0063318B">
        <w:rPr>
          <w:rFonts w:ascii="標楷體" w:eastAsia="標楷體" w:hAnsi="標楷體" w:hint="eastAsia"/>
          <w:color w:val="000000"/>
          <w:szCs w:val="24"/>
        </w:rPr>
        <w:t>ㄐㄧ</w:t>
      </w:r>
      <w:r w:rsidR="00923841">
        <w:rPr>
          <w:rFonts w:ascii="標楷體" w:eastAsia="標楷體" w:hAnsi="標楷體" w:hint="eastAsia"/>
          <w:color w:val="000000"/>
          <w:szCs w:val="24"/>
        </w:rPr>
        <w:t>ˊ</w:t>
      </w:r>
      <w:r w:rsidR="0063318B">
        <w:rPr>
          <w:rFonts w:ascii="標楷體" w:eastAsia="標楷體" w:hAnsi="標楷體" w:hint="eastAsia"/>
          <w:color w:val="000000"/>
          <w:szCs w:val="24"/>
        </w:rPr>
        <w:t xml:space="preserve"> ㄐㄧˊ</w:t>
      </w:r>
      <w:r w:rsidR="00923841">
        <w:rPr>
          <w:rFonts w:ascii="標楷體" w:eastAsia="標楷體" w:hAnsi="標楷體" w:hint="eastAsia"/>
          <w:color w:val="000000"/>
          <w:szCs w:val="24"/>
        </w:rPr>
        <w:t>」</w:t>
      </w:r>
      <w:r w:rsidR="0063318B">
        <w:rPr>
          <w:rFonts w:ascii="標楷體" w:eastAsia="標楷體" w:hAnsi="標楷體" w:hint="eastAsia"/>
          <w:color w:val="000000"/>
          <w:szCs w:val="24"/>
        </w:rPr>
        <w:t>可危</w:t>
      </w:r>
      <w:r w:rsidR="00923841">
        <w:rPr>
          <w:rFonts w:ascii="標楷體" w:eastAsia="標楷體" w:hAnsi="標楷體" w:hint="eastAsia"/>
          <w:color w:val="000000"/>
          <w:szCs w:val="24"/>
        </w:rPr>
        <w:t>／「</w:t>
      </w:r>
      <w:r w:rsidR="0063318B">
        <w:rPr>
          <w:rFonts w:ascii="標楷體" w:eastAsia="標楷體" w:hAnsi="標楷體" w:hint="eastAsia"/>
          <w:color w:val="000000"/>
          <w:szCs w:val="24"/>
        </w:rPr>
        <w:t>ㄐㄧ</w:t>
      </w:r>
      <w:r w:rsidR="00923841">
        <w:rPr>
          <w:rFonts w:ascii="標楷體" w:eastAsia="標楷體" w:hAnsi="標楷體" w:hint="eastAsia"/>
          <w:color w:val="000000"/>
          <w:szCs w:val="24"/>
        </w:rPr>
        <w:t>ˊ」</w:t>
      </w:r>
      <w:bookmarkStart w:id="11" w:name="OP2_DE8BD7455DAD4B57A3E10718482815FD"/>
      <w:bookmarkEnd w:id="10"/>
      <w:r w:rsidR="0063318B">
        <w:rPr>
          <w:rFonts w:ascii="標楷體" w:eastAsia="標楷體" w:hAnsi="標楷體" w:hint="eastAsia"/>
          <w:color w:val="000000"/>
          <w:szCs w:val="24"/>
        </w:rPr>
        <w:t>取井水(Ｂ)</w:t>
      </w:r>
      <w:bookmarkStart w:id="12" w:name="OPTG2_DE8BD7455DAD4B57A3E10718482815FD"/>
      <w:r w:rsidR="0063318B">
        <w:rPr>
          <w:rFonts w:ascii="標楷體" w:eastAsia="標楷體" w:hAnsi="標楷體" w:hint="eastAsia"/>
          <w:color w:val="000000"/>
          <w:szCs w:val="24"/>
        </w:rPr>
        <w:t>「</w:t>
      </w:r>
      <w:r w:rsidR="00F37889">
        <w:rPr>
          <w:rFonts w:ascii="標楷體" w:eastAsia="標楷體" w:hAnsi="標楷體" w:hint="eastAsia"/>
          <w:color w:val="000000"/>
          <w:szCs w:val="24"/>
        </w:rPr>
        <w:t>ㄗㄢˋ</w:t>
      </w:r>
      <w:r w:rsidR="0063318B">
        <w:rPr>
          <w:rFonts w:ascii="標楷體" w:eastAsia="標楷體" w:hAnsi="標楷體" w:hint="eastAsia"/>
          <w:color w:val="000000"/>
          <w:szCs w:val="24"/>
        </w:rPr>
        <w:t>」</w:t>
      </w:r>
      <w:r w:rsidR="00F37889">
        <w:rPr>
          <w:rFonts w:ascii="標楷體" w:eastAsia="標楷體" w:hAnsi="標楷體" w:hint="eastAsia"/>
          <w:color w:val="000000"/>
          <w:szCs w:val="24"/>
        </w:rPr>
        <w:t>美他人</w:t>
      </w:r>
      <w:r w:rsidR="0063318B">
        <w:rPr>
          <w:rFonts w:ascii="標楷體" w:eastAsia="標楷體" w:hAnsi="標楷體" w:hint="eastAsia"/>
          <w:color w:val="000000"/>
          <w:szCs w:val="24"/>
        </w:rPr>
        <w:t>／「</w:t>
      </w:r>
      <w:r w:rsidR="00F37889">
        <w:rPr>
          <w:rFonts w:ascii="標楷體" w:eastAsia="標楷體" w:hAnsi="標楷體" w:hint="eastAsia"/>
          <w:color w:val="000000"/>
          <w:szCs w:val="24"/>
        </w:rPr>
        <w:t>ㄗㄢˋ</w:t>
      </w:r>
      <w:r w:rsidR="0063318B">
        <w:rPr>
          <w:rFonts w:ascii="標楷體" w:eastAsia="標楷體" w:hAnsi="標楷體" w:hint="eastAsia"/>
          <w:color w:val="000000"/>
          <w:szCs w:val="24"/>
        </w:rPr>
        <w:t>」</w:t>
      </w:r>
      <w:bookmarkStart w:id="13" w:name="OP3_DE8BD7455DAD4B57A3E10718482815FD"/>
      <w:bookmarkEnd w:id="11"/>
      <w:bookmarkEnd w:id="12"/>
      <w:r w:rsidR="00F37889">
        <w:rPr>
          <w:rFonts w:ascii="標楷體" w:eastAsia="標楷體" w:hAnsi="標楷體" w:hint="eastAsia"/>
          <w:color w:val="000000"/>
          <w:szCs w:val="24"/>
        </w:rPr>
        <w:t>同決議(Ｃ)</w:t>
      </w:r>
      <w:bookmarkStart w:id="14" w:name="OPTG4_DE8BD7455DAD4B57A3E10718482815FD"/>
      <w:bookmarkStart w:id="15" w:name="OP4_DE8BD7455DAD4B57A3E10718482815FD"/>
      <w:bookmarkEnd w:id="13"/>
      <w:r w:rsidR="00F37889">
        <w:rPr>
          <w:rFonts w:ascii="標楷體" w:eastAsia="標楷體" w:hAnsi="標楷體" w:hint="eastAsia"/>
          <w:color w:val="000000"/>
          <w:szCs w:val="24"/>
        </w:rPr>
        <w:t>買櫝還「ㄓㄨ」／守「ㄓㄨ」</w:t>
      </w:r>
      <w:bookmarkEnd w:id="14"/>
      <w:r w:rsidR="00F37889">
        <w:rPr>
          <w:rFonts w:ascii="標楷體" w:eastAsia="標楷體" w:hAnsi="標楷體" w:hint="eastAsia"/>
          <w:color w:val="000000"/>
          <w:szCs w:val="24"/>
        </w:rPr>
        <w:t>待兔(Ｄ)</w:t>
      </w:r>
      <w:bookmarkStart w:id="16" w:name="OPTG3_DE8BD7455DAD4B57A3E10718482815FD"/>
      <w:bookmarkEnd w:id="15"/>
      <w:r w:rsidR="00F37889">
        <w:rPr>
          <w:rFonts w:ascii="標楷體" w:eastAsia="標楷體" w:hAnsi="標楷體" w:hint="eastAsia"/>
          <w:color w:val="000000"/>
          <w:szCs w:val="24"/>
        </w:rPr>
        <w:t>「ㄋ一ˋ」名的好友／銷聲「ㄋ一ˋ」跡</w:t>
      </w:r>
      <w:bookmarkEnd w:id="16"/>
      <w:r w:rsidR="00923841">
        <w:rPr>
          <w:rFonts w:ascii="標楷體" w:eastAsia="標楷體" w:hAnsi="標楷體" w:hint="eastAsia"/>
          <w:color w:val="000000"/>
          <w:szCs w:val="24"/>
        </w:rPr>
        <w:t>。</w:t>
      </w:r>
    </w:p>
    <w:p w:rsidR="000D1C41" w:rsidRDefault="00923841" w:rsidP="00B375C1">
      <w:pPr>
        <w:kinsoku w:val="0"/>
        <w:overflowPunct w:val="0"/>
        <w:autoSpaceDE w:val="0"/>
        <w:autoSpaceDN w:val="0"/>
        <w:snapToGrid w:val="0"/>
        <w:spacing w:line="420" w:lineRule="exact"/>
        <w:ind w:left="708" w:hangingChars="295" w:hanging="708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  )3.下列各組「　」中，何組字義前後相同？</w:t>
      </w:r>
    </w:p>
    <w:p w:rsidR="00923841" w:rsidRDefault="000D1C41" w:rsidP="00B375C1">
      <w:pPr>
        <w:kinsoku w:val="0"/>
        <w:overflowPunct w:val="0"/>
        <w:autoSpaceDE w:val="0"/>
        <w:autoSpaceDN w:val="0"/>
        <w:snapToGrid w:val="0"/>
        <w:spacing w:line="420" w:lineRule="exact"/>
        <w:ind w:left="708" w:hangingChars="295" w:hanging="708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</w:t>
      </w:r>
      <w:r w:rsidR="00923841">
        <w:rPr>
          <w:rFonts w:ascii="標楷體" w:eastAsia="標楷體" w:hAnsi="標楷體" w:hint="eastAsia"/>
          <w:color w:val="000000"/>
          <w:szCs w:val="24"/>
        </w:rPr>
        <w:t>(Ａ)</w:t>
      </w:r>
      <w:r w:rsidR="00500D6B">
        <w:rPr>
          <w:rFonts w:ascii="標楷體" w:eastAsia="標楷體" w:hAnsi="標楷體" w:hint="eastAsia"/>
          <w:color w:val="000000"/>
          <w:szCs w:val="24"/>
        </w:rPr>
        <w:t>綵</w:t>
      </w:r>
      <w:r w:rsidR="00E80262">
        <w:rPr>
          <w:rFonts w:ascii="標楷體" w:eastAsia="標楷體" w:hAnsi="標楷體" w:hint="eastAsia"/>
          <w:color w:val="000000"/>
          <w:szCs w:val="24"/>
        </w:rPr>
        <w:t>衣</w:t>
      </w:r>
      <w:r w:rsidR="00923841">
        <w:rPr>
          <w:rFonts w:ascii="標楷體" w:eastAsia="標楷體" w:hAnsi="標楷體" w:hint="eastAsia"/>
          <w:color w:val="000000"/>
          <w:szCs w:val="24"/>
        </w:rPr>
        <w:t>「</w:t>
      </w:r>
      <w:r w:rsidR="00E80262">
        <w:rPr>
          <w:rFonts w:ascii="標楷體" w:eastAsia="標楷體" w:hAnsi="標楷體" w:hint="eastAsia"/>
          <w:color w:val="000000"/>
          <w:szCs w:val="24"/>
        </w:rPr>
        <w:t>娛</w:t>
      </w:r>
      <w:r w:rsidR="00923841">
        <w:rPr>
          <w:rFonts w:ascii="標楷體" w:eastAsia="標楷體" w:hAnsi="標楷體" w:hint="eastAsia"/>
          <w:color w:val="000000"/>
          <w:szCs w:val="24"/>
        </w:rPr>
        <w:t>」</w:t>
      </w:r>
      <w:r w:rsidR="00E80262">
        <w:rPr>
          <w:rFonts w:ascii="標楷體" w:eastAsia="標楷體" w:hAnsi="標楷體" w:hint="eastAsia"/>
          <w:color w:val="000000"/>
          <w:szCs w:val="24"/>
        </w:rPr>
        <w:t>親</w:t>
      </w:r>
      <w:r w:rsidR="00923841">
        <w:rPr>
          <w:rFonts w:ascii="標楷體" w:eastAsia="標楷體" w:hAnsi="標楷體" w:hint="eastAsia"/>
          <w:color w:val="000000"/>
          <w:szCs w:val="24"/>
        </w:rPr>
        <w:t>／</w:t>
      </w:r>
      <w:r w:rsidR="00E80262">
        <w:rPr>
          <w:rFonts w:ascii="標楷體" w:eastAsia="標楷體" w:hAnsi="標楷體" w:hint="eastAsia"/>
          <w:color w:val="000000"/>
          <w:szCs w:val="24"/>
        </w:rPr>
        <w:t>自娛</w:t>
      </w:r>
      <w:r w:rsidR="00923841">
        <w:rPr>
          <w:rFonts w:ascii="標楷體" w:eastAsia="標楷體" w:hAnsi="標楷體" w:hint="eastAsia"/>
          <w:color w:val="000000"/>
          <w:szCs w:val="24"/>
        </w:rPr>
        <w:t>「</w:t>
      </w:r>
      <w:r w:rsidR="00E80262">
        <w:rPr>
          <w:rFonts w:ascii="標楷體" w:eastAsia="標楷體" w:hAnsi="標楷體" w:hint="eastAsia"/>
          <w:color w:val="000000"/>
          <w:szCs w:val="24"/>
        </w:rPr>
        <w:t>娛</w:t>
      </w:r>
      <w:r w:rsidR="00923841">
        <w:rPr>
          <w:rFonts w:ascii="標楷體" w:eastAsia="標楷體" w:hAnsi="標楷體" w:hint="eastAsia"/>
          <w:color w:val="000000"/>
          <w:szCs w:val="24"/>
        </w:rPr>
        <w:t>」</w:t>
      </w:r>
      <w:r w:rsidR="00E80262">
        <w:rPr>
          <w:rFonts w:ascii="標楷體" w:eastAsia="標楷體" w:hAnsi="標楷體" w:hint="eastAsia"/>
          <w:color w:val="000000"/>
          <w:szCs w:val="24"/>
        </w:rPr>
        <w:t>人</w:t>
      </w:r>
      <w:r w:rsidR="00923841">
        <w:rPr>
          <w:rFonts w:ascii="標楷體" w:eastAsia="標楷體" w:hAnsi="標楷體" w:hint="eastAsia"/>
          <w:color w:val="000000"/>
          <w:szCs w:val="24"/>
        </w:rPr>
        <w:t>(Ｂ)「</w:t>
      </w:r>
      <w:r w:rsidR="00042CCB">
        <w:rPr>
          <w:rFonts w:ascii="標楷體" w:eastAsia="標楷體" w:hAnsi="標楷體" w:hint="eastAsia"/>
          <w:color w:val="000000"/>
          <w:szCs w:val="24"/>
        </w:rPr>
        <w:t>輿</w:t>
      </w:r>
      <w:r w:rsidR="00923841">
        <w:rPr>
          <w:rFonts w:ascii="標楷體" w:eastAsia="標楷體" w:hAnsi="標楷體" w:hint="eastAsia"/>
          <w:color w:val="000000"/>
          <w:szCs w:val="24"/>
        </w:rPr>
        <w:t>」</w:t>
      </w:r>
      <w:r w:rsidR="00042CCB">
        <w:rPr>
          <w:rFonts w:ascii="標楷體" w:eastAsia="標楷體" w:hAnsi="標楷體" w:hint="eastAsia"/>
          <w:color w:val="000000"/>
          <w:szCs w:val="24"/>
        </w:rPr>
        <w:t>論</w:t>
      </w:r>
      <w:r w:rsidR="00923841">
        <w:rPr>
          <w:rFonts w:ascii="標楷體" w:eastAsia="標楷體" w:hAnsi="標楷體" w:hint="eastAsia"/>
          <w:color w:val="000000"/>
          <w:szCs w:val="24"/>
        </w:rPr>
        <w:t>／</w:t>
      </w:r>
      <w:r w:rsidR="00042CCB">
        <w:rPr>
          <w:rFonts w:ascii="標楷體" w:eastAsia="標楷體" w:hAnsi="標楷體" w:hint="eastAsia"/>
          <w:color w:val="000000"/>
          <w:szCs w:val="24"/>
        </w:rPr>
        <w:t>乘</w:t>
      </w:r>
      <w:r w:rsidR="00923841">
        <w:rPr>
          <w:rFonts w:ascii="標楷體" w:eastAsia="標楷體" w:hAnsi="標楷體" w:hint="eastAsia"/>
          <w:color w:val="000000"/>
          <w:szCs w:val="24"/>
        </w:rPr>
        <w:t>「</w:t>
      </w:r>
      <w:r w:rsidR="00042CCB">
        <w:rPr>
          <w:rFonts w:ascii="標楷體" w:eastAsia="標楷體" w:hAnsi="標楷體" w:hint="eastAsia"/>
          <w:color w:val="000000"/>
          <w:szCs w:val="24"/>
        </w:rPr>
        <w:t>輿</w:t>
      </w:r>
      <w:r w:rsidR="00923841">
        <w:rPr>
          <w:rFonts w:ascii="標楷體" w:eastAsia="標楷體" w:hAnsi="標楷體" w:hint="eastAsia"/>
          <w:color w:val="000000"/>
          <w:szCs w:val="24"/>
        </w:rPr>
        <w:t>」(Ｃ)</w:t>
      </w:r>
      <w:r w:rsidR="00042CCB">
        <w:rPr>
          <w:rFonts w:ascii="標楷體" w:eastAsia="標楷體" w:hAnsi="標楷體" w:hint="eastAsia"/>
          <w:color w:val="000000"/>
          <w:szCs w:val="24"/>
        </w:rPr>
        <w:t>步</w:t>
      </w:r>
      <w:r w:rsidR="00923841">
        <w:rPr>
          <w:rFonts w:ascii="標楷體" w:eastAsia="標楷體" w:hAnsi="標楷體" w:hint="eastAsia"/>
          <w:color w:val="000000"/>
          <w:szCs w:val="24"/>
        </w:rPr>
        <w:t>「</w:t>
      </w:r>
      <w:r w:rsidR="00042CCB">
        <w:rPr>
          <w:rFonts w:ascii="標楷體" w:eastAsia="標楷體" w:hAnsi="標楷體" w:hint="eastAsia"/>
          <w:color w:val="000000"/>
          <w:szCs w:val="24"/>
        </w:rPr>
        <w:t>履</w:t>
      </w:r>
      <w:r w:rsidR="00923841">
        <w:rPr>
          <w:rFonts w:ascii="標楷體" w:eastAsia="標楷體" w:hAnsi="標楷體" w:hint="eastAsia"/>
          <w:color w:val="000000"/>
          <w:szCs w:val="24"/>
        </w:rPr>
        <w:t>」／</w:t>
      </w:r>
      <w:r w:rsidR="00042CCB">
        <w:rPr>
          <w:rFonts w:ascii="標楷體" w:eastAsia="標楷體" w:hAnsi="標楷體" w:hint="eastAsia"/>
          <w:color w:val="000000"/>
          <w:szCs w:val="24"/>
        </w:rPr>
        <w:t>削足適</w:t>
      </w:r>
      <w:r w:rsidR="00923841">
        <w:rPr>
          <w:rFonts w:ascii="標楷體" w:eastAsia="標楷體" w:hAnsi="標楷體" w:hint="eastAsia"/>
          <w:color w:val="000000"/>
          <w:szCs w:val="24"/>
        </w:rPr>
        <w:t>「</w:t>
      </w:r>
      <w:r w:rsidR="00042CCB">
        <w:rPr>
          <w:rFonts w:ascii="標楷體" w:eastAsia="標楷體" w:hAnsi="標楷體" w:hint="eastAsia"/>
          <w:color w:val="000000"/>
          <w:szCs w:val="24"/>
        </w:rPr>
        <w:t>履</w:t>
      </w:r>
      <w:r w:rsidR="00923841">
        <w:rPr>
          <w:rFonts w:ascii="標楷體" w:eastAsia="標楷體" w:hAnsi="標楷體" w:hint="eastAsia"/>
          <w:color w:val="000000"/>
          <w:szCs w:val="24"/>
        </w:rPr>
        <w:t>」(Ｄ)「</w:t>
      </w:r>
      <w:r w:rsidR="0074425B">
        <w:rPr>
          <w:rFonts w:ascii="標楷體" w:eastAsia="標楷體" w:hAnsi="標楷體" w:hint="eastAsia"/>
          <w:color w:val="000000"/>
          <w:szCs w:val="24"/>
        </w:rPr>
        <w:t>白</w:t>
      </w:r>
      <w:r w:rsidR="00923841">
        <w:rPr>
          <w:rFonts w:ascii="標楷體" w:eastAsia="標楷體" w:hAnsi="標楷體" w:hint="eastAsia"/>
          <w:color w:val="000000"/>
          <w:szCs w:val="24"/>
        </w:rPr>
        <w:t>」</w:t>
      </w:r>
      <w:r w:rsidR="0074425B">
        <w:rPr>
          <w:rFonts w:ascii="標楷體" w:eastAsia="標楷體" w:hAnsi="標楷體" w:hint="eastAsia"/>
          <w:color w:val="000000"/>
          <w:szCs w:val="24"/>
        </w:rPr>
        <w:t>瞪著眼</w:t>
      </w:r>
      <w:r w:rsidR="00923841">
        <w:rPr>
          <w:rFonts w:ascii="標楷體" w:eastAsia="標楷體" w:hAnsi="標楷體" w:hint="eastAsia"/>
          <w:color w:val="000000"/>
          <w:szCs w:val="24"/>
        </w:rPr>
        <w:t>／</w:t>
      </w:r>
      <w:bookmarkStart w:id="17" w:name="_Hlk118755055"/>
      <w:r w:rsidR="00923841">
        <w:rPr>
          <w:rFonts w:ascii="標楷體" w:eastAsia="標楷體" w:hAnsi="標楷體" w:hint="eastAsia"/>
          <w:color w:val="000000"/>
          <w:szCs w:val="24"/>
        </w:rPr>
        <w:t>「</w:t>
      </w:r>
      <w:r w:rsidR="0074425B">
        <w:rPr>
          <w:rFonts w:ascii="標楷體" w:eastAsia="標楷體" w:hAnsi="標楷體" w:hint="eastAsia"/>
          <w:color w:val="000000"/>
          <w:szCs w:val="24"/>
        </w:rPr>
        <w:t>白</w:t>
      </w:r>
      <w:r w:rsidR="00923841">
        <w:rPr>
          <w:rFonts w:ascii="標楷體" w:eastAsia="標楷體" w:hAnsi="標楷體" w:hint="eastAsia"/>
          <w:color w:val="000000"/>
          <w:szCs w:val="24"/>
        </w:rPr>
        <w:t>」</w:t>
      </w:r>
      <w:r w:rsidR="0074425B">
        <w:rPr>
          <w:rFonts w:ascii="標楷體" w:eastAsia="標楷體" w:hAnsi="標楷體" w:hint="eastAsia"/>
          <w:color w:val="000000"/>
          <w:szCs w:val="24"/>
        </w:rPr>
        <w:t>吃</w:t>
      </w:r>
      <w:bookmarkEnd w:id="17"/>
      <w:r w:rsidR="0074425B">
        <w:rPr>
          <w:rFonts w:ascii="標楷體" w:eastAsia="標楷體" w:hAnsi="標楷體" w:hint="eastAsia"/>
          <w:color w:val="000000"/>
          <w:szCs w:val="24"/>
        </w:rPr>
        <w:t>「白」喝</w:t>
      </w:r>
      <w:r w:rsidR="00923841">
        <w:rPr>
          <w:rFonts w:ascii="標楷體" w:eastAsia="標楷體" w:hAnsi="標楷體" w:hint="eastAsia"/>
          <w:color w:val="000000"/>
          <w:szCs w:val="24"/>
        </w:rPr>
        <w:t>。</w:t>
      </w:r>
    </w:p>
    <w:p w:rsidR="003F1440" w:rsidRPr="00BB24DF" w:rsidRDefault="003F1440" w:rsidP="00B375C1">
      <w:pPr>
        <w:spacing w:line="420" w:lineRule="exact"/>
        <w:ind w:left="708" w:hangingChars="295" w:hanging="708"/>
        <w:rPr>
          <w:rFonts w:ascii="標楷體" w:eastAsia="標楷體" w:hAnsi="標楷體"/>
          <w:color w:val="000000"/>
          <w:szCs w:val="24"/>
        </w:rPr>
      </w:pPr>
      <w:bookmarkStart w:id="18" w:name="_Hlk118753576"/>
      <w:bookmarkStart w:id="19" w:name="_Hlk118753649"/>
      <w:r>
        <w:rPr>
          <w:rFonts w:ascii="標楷體" w:eastAsia="標楷體" w:hAnsi="標楷體" w:hint="eastAsia"/>
          <w:color w:val="000000"/>
          <w:szCs w:val="24"/>
        </w:rPr>
        <w:t>(  )</w:t>
      </w:r>
      <w:r>
        <w:rPr>
          <w:rFonts w:ascii="標楷體" w:eastAsia="標楷體" w:hAnsi="標楷體"/>
          <w:color w:val="000000"/>
          <w:szCs w:val="24"/>
        </w:rPr>
        <w:t>4</w:t>
      </w:r>
      <w:r>
        <w:rPr>
          <w:rFonts w:ascii="標楷體" w:eastAsia="標楷體" w:hAnsi="標楷體" w:hint="eastAsia"/>
          <w:color w:val="000000"/>
          <w:szCs w:val="24"/>
        </w:rPr>
        <w:t>.</w:t>
      </w:r>
      <w:r w:rsidR="00BB24DF" w:rsidRPr="00BB24DF">
        <w:rPr>
          <w:rFonts w:ascii="標楷體" w:eastAsia="標楷體" w:hAnsi="標楷體" w:hint="eastAsia"/>
          <w:color w:val="000000"/>
          <w:szCs w:val="24"/>
        </w:rPr>
        <w:t>曾不吝情「去留」的「去留」，僅偏重在</w:t>
      </w:r>
      <w:r w:rsidRPr="00BB24DF">
        <w:rPr>
          <w:rFonts w:ascii="標楷體" w:eastAsia="標楷體" w:hAnsi="標楷體" w:hint="eastAsia"/>
          <w:color w:val="000000"/>
          <w:szCs w:val="24"/>
        </w:rPr>
        <w:t>「</w:t>
      </w:r>
      <w:r w:rsidR="00BB24DF" w:rsidRPr="00BB24DF">
        <w:rPr>
          <w:rFonts w:ascii="標楷體" w:eastAsia="標楷體" w:hAnsi="標楷體" w:hint="eastAsia"/>
          <w:color w:val="000000"/>
          <w:szCs w:val="24"/>
        </w:rPr>
        <w:t>去</w:t>
      </w:r>
      <w:r w:rsidRPr="00BB24DF">
        <w:rPr>
          <w:rFonts w:ascii="標楷體" w:eastAsia="標楷體" w:hAnsi="標楷體" w:hint="eastAsia"/>
          <w:color w:val="000000"/>
          <w:szCs w:val="24"/>
        </w:rPr>
        <w:t>」的</w:t>
      </w:r>
      <w:r w:rsidR="00BB24DF" w:rsidRPr="00BB24DF">
        <w:rPr>
          <w:rFonts w:ascii="標楷體" w:eastAsia="標楷體" w:hAnsi="標楷體" w:hint="eastAsia"/>
          <w:color w:val="000000"/>
          <w:szCs w:val="24"/>
        </w:rPr>
        <w:t>意思</w:t>
      </w:r>
      <w:r w:rsidRPr="00BB24DF">
        <w:rPr>
          <w:rFonts w:ascii="標楷體" w:eastAsia="標楷體" w:hAnsi="標楷體" w:hint="eastAsia"/>
          <w:color w:val="000000"/>
          <w:szCs w:val="24"/>
        </w:rPr>
        <w:t>，</w:t>
      </w:r>
      <w:r w:rsidR="00BB24DF" w:rsidRPr="00BB24DF">
        <w:rPr>
          <w:rFonts w:ascii="標楷體" w:eastAsia="標楷體" w:hAnsi="標楷體" w:hint="eastAsia"/>
          <w:color w:val="000000"/>
          <w:szCs w:val="24"/>
        </w:rPr>
        <w:t>屬於偏義複詞，請問下列選項中「」裡的詞語</w:t>
      </w:r>
      <w:r w:rsidR="006B2FF9">
        <w:rPr>
          <w:rFonts w:ascii="微軟正黑體" w:eastAsia="微軟正黑體" w:hAnsi="微軟正黑體" w:hint="eastAsia"/>
          <w:color w:val="000000"/>
          <w:szCs w:val="24"/>
        </w:rPr>
        <w:t>，</w:t>
      </w:r>
      <w:r w:rsidR="006B2FF9" w:rsidRPr="006B2FF9">
        <w:rPr>
          <w:rFonts w:ascii="標楷體" w:eastAsia="標楷體" w:hAnsi="標楷體" w:hint="eastAsia"/>
          <w:color w:val="000000"/>
          <w:szCs w:val="24"/>
        </w:rPr>
        <w:t>何者</w:t>
      </w:r>
      <w:r w:rsidR="00BB24DF" w:rsidRPr="006B2FF9">
        <w:rPr>
          <w:rFonts w:ascii="標楷體" w:eastAsia="標楷體" w:hAnsi="標楷體" w:hint="eastAsia"/>
          <w:b/>
          <w:color w:val="000000"/>
          <w:szCs w:val="24"/>
          <w:u w:val="single"/>
        </w:rPr>
        <w:t>不屬</w:t>
      </w:r>
      <w:r w:rsidR="00BB24DF" w:rsidRPr="00BB24DF">
        <w:rPr>
          <w:rFonts w:ascii="標楷體" w:eastAsia="標楷體" w:hAnsi="標楷體" w:hint="eastAsia"/>
          <w:b/>
          <w:color w:val="000000"/>
          <w:szCs w:val="24"/>
          <w:u w:val="single"/>
        </w:rPr>
        <w:t>於</w:t>
      </w:r>
      <w:r w:rsidR="00BB24DF" w:rsidRPr="00BB24DF">
        <w:rPr>
          <w:rFonts w:ascii="標楷體" w:eastAsia="標楷體" w:hAnsi="標楷體" w:hint="eastAsia"/>
          <w:color w:val="000000"/>
          <w:szCs w:val="24"/>
        </w:rPr>
        <w:t>偏義複詞</w:t>
      </w:r>
      <w:r w:rsidRPr="00BB24DF">
        <w:rPr>
          <w:rFonts w:ascii="標楷體" w:eastAsia="標楷體" w:hAnsi="標楷體" w:hint="eastAsia"/>
          <w:color w:val="000000"/>
          <w:szCs w:val="24"/>
        </w:rPr>
        <w:t>？</w:t>
      </w:r>
    </w:p>
    <w:p w:rsidR="003F1440" w:rsidRPr="009A6CD4" w:rsidRDefault="003F1440" w:rsidP="00B375C1">
      <w:pPr>
        <w:spacing w:line="420" w:lineRule="exact"/>
        <w:ind w:left="840" w:hangingChars="350" w:hanging="84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</w:t>
      </w:r>
      <w:r w:rsidRPr="009A6CD4">
        <w:rPr>
          <w:rFonts w:ascii="標楷體" w:eastAsia="標楷體" w:hAnsi="標楷體" w:hint="eastAsia"/>
          <w:color w:val="000000"/>
          <w:szCs w:val="24"/>
        </w:rPr>
        <w:t xml:space="preserve"> (Ａ)</w:t>
      </w:r>
      <w:r w:rsidR="006E0008" w:rsidRPr="009A6CD4">
        <w:rPr>
          <w:rFonts w:ascii="標楷體" w:eastAsia="標楷體" w:hAnsi="標楷體" w:hint="eastAsia"/>
          <w:color w:val="000000"/>
          <w:szCs w:val="24"/>
        </w:rPr>
        <w:t>一笑泯</w:t>
      </w:r>
      <w:bookmarkStart w:id="20" w:name="_Hlk118756341"/>
      <w:r w:rsidR="006E0008" w:rsidRPr="009A6CD4">
        <w:rPr>
          <w:rFonts w:ascii="標楷體" w:eastAsia="標楷體" w:hAnsi="標楷體" w:hint="eastAsia"/>
          <w:color w:val="000000"/>
          <w:szCs w:val="24"/>
        </w:rPr>
        <w:t>「恩仇」</w:t>
      </w:r>
      <w:bookmarkEnd w:id="20"/>
      <w:r w:rsidRPr="009A6CD4">
        <w:rPr>
          <w:rFonts w:ascii="標楷體" w:eastAsia="標楷體" w:hAnsi="標楷體" w:hint="eastAsia"/>
          <w:color w:val="000000"/>
          <w:szCs w:val="24"/>
        </w:rPr>
        <w:t xml:space="preserve"> (Ｂ)</w:t>
      </w:r>
      <w:r w:rsidR="006E0008" w:rsidRPr="009A6CD4">
        <w:rPr>
          <w:rFonts w:ascii="標楷體" w:eastAsia="標楷體" w:hAnsi="標楷體" w:hint="eastAsia"/>
          <w:color w:val="000000"/>
          <w:szCs w:val="24"/>
        </w:rPr>
        <w:t>「國家」興亡，匹夫有責</w:t>
      </w:r>
      <w:r w:rsidRPr="009A6CD4">
        <w:rPr>
          <w:rFonts w:ascii="標楷體" w:eastAsia="標楷體" w:hAnsi="標楷體" w:hint="eastAsia"/>
          <w:color w:val="000000"/>
          <w:szCs w:val="24"/>
        </w:rPr>
        <w:t>(Ｃ)</w:t>
      </w:r>
      <w:r w:rsidR="006E0008" w:rsidRPr="009A6CD4">
        <w:rPr>
          <w:rFonts w:ascii="標楷體" w:eastAsia="標楷體" w:hAnsi="標楷體" w:hint="eastAsia"/>
          <w:color w:val="000000"/>
          <w:szCs w:val="24"/>
        </w:rPr>
        <w:t>「</w:t>
      </w:r>
      <w:r w:rsidR="00D04FB6">
        <w:rPr>
          <w:rFonts w:ascii="標楷體" w:eastAsia="標楷體" w:hAnsi="標楷體" w:hint="eastAsia"/>
          <w:color w:val="000000"/>
          <w:szCs w:val="24"/>
        </w:rPr>
        <w:t>勝敗</w:t>
      </w:r>
      <w:r w:rsidR="006E0008" w:rsidRPr="009A6CD4">
        <w:rPr>
          <w:rFonts w:ascii="標楷體" w:eastAsia="標楷體" w:hAnsi="標楷體" w:hint="eastAsia"/>
          <w:color w:val="000000"/>
          <w:szCs w:val="24"/>
        </w:rPr>
        <w:t>」</w:t>
      </w:r>
      <w:r w:rsidR="00D04FB6">
        <w:rPr>
          <w:rFonts w:ascii="標楷體" w:eastAsia="標楷體" w:hAnsi="標楷體" w:hint="eastAsia"/>
          <w:color w:val="000000"/>
          <w:szCs w:val="24"/>
        </w:rPr>
        <w:t>乃兵家常事</w:t>
      </w:r>
      <w:r w:rsidR="006E0008" w:rsidRPr="009A6CD4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9A6CD4">
        <w:rPr>
          <w:rFonts w:ascii="標楷體" w:eastAsia="標楷體" w:hAnsi="標楷體" w:hint="eastAsia"/>
          <w:color w:val="000000"/>
          <w:szCs w:val="24"/>
        </w:rPr>
        <w:t>(Ｄ)</w:t>
      </w:r>
      <w:r w:rsidR="006E0008" w:rsidRPr="009A6CD4">
        <w:rPr>
          <w:rFonts w:ascii="標楷體" w:eastAsia="標楷體" w:hAnsi="標楷體" w:hint="eastAsia"/>
          <w:color w:val="000000"/>
          <w:szCs w:val="24"/>
        </w:rPr>
        <w:t>賞罰要公正，不宜「異同」</w:t>
      </w:r>
      <w:r w:rsidRPr="009A6CD4">
        <w:rPr>
          <w:rFonts w:ascii="標楷體" w:eastAsia="標楷體" w:hAnsi="標楷體" w:hint="eastAsia"/>
          <w:color w:val="000000"/>
          <w:szCs w:val="24"/>
        </w:rPr>
        <w:t xml:space="preserve"> 。</w:t>
      </w:r>
    </w:p>
    <w:bookmarkEnd w:id="18"/>
    <w:p w:rsidR="003F1440" w:rsidRDefault="003F1440" w:rsidP="00B375C1">
      <w:pPr>
        <w:spacing w:line="420" w:lineRule="exact"/>
        <w:ind w:left="840" w:hangingChars="350" w:hanging="84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  )</w:t>
      </w:r>
      <w:r>
        <w:rPr>
          <w:rFonts w:ascii="標楷體" w:eastAsia="標楷體" w:hAnsi="標楷體"/>
          <w:color w:val="000000"/>
          <w:szCs w:val="24"/>
        </w:rPr>
        <w:t>5</w:t>
      </w:r>
      <w:r>
        <w:rPr>
          <w:rFonts w:ascii="標楷體" w:eastAsia="標楷體" w:hAnsi="標楷體" w:hint="eastAsia"/>
          <w:color w:val="000000"/>
          <w:szCs w:val="24"/>
        </w:rPr>
        <w:t>.</w:t>
      </w:r>
      <w:r w:rsidR="00F83238">
        <w:rPr>
          <w:rFonts w:ascii="標楷體" w:eastAsia="標楷體" w:hAnsi="標楷體" w:hint="eastAsia"/>
          <w:color w:val="000000"/>
          <w:szCs w:val="24"/>
        </w:rPr>
        <w:t>酣觴賦詩的「</w:t>
      </w:r>
      <w:r w:rsidR="00F83238" w:rsidRPr="00F83238">
        <w:rPr>
          <w:rFonts w:ascii="標楷體" w:eastAsia="標楷體" w:hAnsi="標楷體" w:hint="eastAsia"/>
          <w:color w:val="000000"/>
          <w:szCs w:val="24"/>
        </w:rPr>
        <w:t>觴」借代為「酒」</w:t>
      </w:r>
      <w:r w:rsidR="00F83238">
        <w:rPr>
          <w:rFonts w:ascii="微軟正黑體" w:eastAsia="微軟正黑體" w:hAnsi="微軟正黑體" w:hint="eastAsia"/>
          <w:color w:val="000000"/>
          <w:szCs w:val="24"/>
        </w:rPr>
        <w:t>，</w:t>
      </w:r>
      <w:r w:rsidR="00F83238">
        <w:rPr>
          <w:rFonts w:ascii="標楷體" w:eastAsia="標楷體" w:hAnsi="標楷體" w:hint="eastAsia"/>
          <w:color w:val="000000"/>
          <w:szCs w:val="24"/>
        </w:rPr>
        <w:t>請問</w:t>
      </w:r>
      <w:r>
        <w:rPr>
          <w:rFonts w:ascii="標楷體" w:eastAsia="標楷體" w:hAnsi="標楷體" w:hint="eastAsia"/>
          <w:color w:val="000000"/>
          <w:szCs w:val="24"/>
        </w:rPr>
        <w:t>下列</w:t>
      </w:r>
      <w:r w:rsidR="007F23C9">
        <w:rPr>
          <w:rFonts w:ascii="標楷體" w:eastAsia="標楷體" w:hAnsi="標楷體" w:hint="eastAsia"/>
          <w:color w:val="000000"/>
          <w:szCs w:val="24"/>
        </w:rPr>
        <w:t>選項</w:t>
      </w:r>
      <w:r>
        <w:rPr>
          <w:rFonts w:ascii="標楷體" w:eastAsia="標楷體" w:hAnsi="標楷體" w:hint="eastAsia"/>
          <w:color w:val="000000"/>
          <w:szCs w:val="24"/>
        </w:rPr>
        <w:t>「　」中</w:t>
      </w:r>
      <w:r w:rsidR="00750F5E">
        <w:rPr>
          <w:rFonts w:ascii="標楷體" w:eastAsia="標楷體" w:hAnsi="標楷體" w:hint="eastAsia"/>
          <w:color w:val="000000"/>
          <w:szCs w:val="24"/>
        </w:rPr>
        <w:t>所借代的事</w:t>
      </w:r>
      <w:r w:rsidR="00750F5E" w:rsidRPr="00750F5E">
        <w:rPr>
          <w:rFonts w:ascii="標楷體" w:eastAsia="標楷體" w:hAnsi="標楷體" w:hint="eastAsia"/>
          <w:color w:val="000000"/>
          <w:szCs w:val="24"/>
        </w:rPr>
        <w:t>物，</w:t>
      </w:r>
      <w:r w:rsidR="00502E65">
        <w:rPr>
          <w:rFonts w:ascii="標楷體" w:eastAsia="標楷體" w:hAnsi="標楷體" w:hint="eastAsia"/>
          <w:color w:val="000000"/>
          <w:szCs w:val="24"/>
        </w:rPr>
        <w:t>何者前後完全</w:t>
      </w:r>
      <w:r w:rsidR="00750F5E" w:rsidRPr="00750F5E">
        <w:rPr>
          <w:rFonts w:ascii="標楷體" w:eastAsia="標楷體" w:hAnsi="標楷體" w:hint="eastAsia"/>
          <w:color w:val="000000"/>
          <w:szCs w:val="24"/>
        </w:rPr>
        <w:t>正確</w:t>
      </w:r>
      <w:r w:rsidRPr="00750F5E">
        <w:rPr>
          <w:rFonts w:ascii="標楷體" w:eastAsia="標楷體" w:hAnsi="標楷體" w:hint="eastAsia"/>
          <w:color w:val="000000"/>
          <w:szCs w:val="24"/>
        </w:rPr>
        <w:t>？</w:t>
      </w:r>
    </w:p>
    <w:p w:rsidR="00502E65" w:rsidRDefault="00502E65" w:rsidP="00B375C1">
      <w:pPr>
        <w:spacing w:line="420" w:lineRule="exact"/>
        <w:ind w:left="840" w:hangingChars="350" w:hanging="84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(Ａ)</w:t>
      </w:r>
      <w:r w:rsidR="002F0FFF">
        <w:rPr>
          <w:rFonts w:ascii="標楷體" w:eastAsia="標楷體" w:hAnsi="標楷體" w:hint="eastAsia"/>
          <w:color w:val="000000"/>
          <w:szCs w:val="24"/>
        </w:rPr>
        <w:t>何</w:t>
      </w:r>
      <w:r w:rsidR="002F0FFF" w:rsidRPr="004B21F0">
        <w:rPr>
          <w:rFonts w:ascii="標楷體" w:eastAsia="標楷體" w:hAnsi="標楷體" w:hint="eastAsia"/>
          <w:color w:val="000000"/>
          <w:szCs w:val="24"/>
        </w:rPr>
        <w:t>以解憂，唯有「杜康」：酒</w:t>
      </w:r>
      <w:r w:rsidR="002F0FFF">
        <w:rPr>
          <w:rFonts w:ascii="標楷體" w:eastAsia="標楷體" w:hAnsi="標楷體" w:hint="eastAsia"/>
          <w:color w:val="000000"/>
          <w:szCs w:val="24"/>
        </w:rPr>
        <w:t>/</w:t>
      </w:r>
      <w:r w:rsidR="002F0FFF" w:rsidRPr="005118D3">
        <w:rPr>
          <w:rFonts w:ascii="標楷體" w:eastAsia="標楷體" w:hAnsi="標楷體" w:hint="eastAsia"/>
          <w:color w:val="000000"/>
          <w:szCs w:val="24"/>
        </w:rPr>
        <w:t>臣本「布衣」</w:t>
      </w:r>
      <w:r w:rsidR="002F0FFF" w:rsidRPr="00385840">
        <w:rPr>
          <w:rFonts w:ascii="標楷體" w:eastAsia="標楷體" w:hAnsi="標楷體" w:hint="eastAsia"/>
          <w:color w:val="000000"/>
          <w:szCs w:val="24"/>
        </w:rPr>
        <w:t>：</w:t>
      </w:r>
      <w:r w:rsidR="002F0FFF">
        <w:rPr>
          <w:rFonts w:ascii="標楷體" w:eastAsia="標楷體" w:hAnsi="標楷體" w:hint="eastAsia"/>
          <w:color w:val="000000"/>
          <w:szCs w:val="24"/>
        </w:rPr>
        <w:t>窮人</w:t>
      </w:r>
      <w:r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F83238">
        <w:rPr>
          <w:rFonts w:ascii="標楷體" w:eastAsia="標楷體" w:hAnsi="標楷體" w:hint="eastAsia"/>
          <w:color w:val="000000"/>
          <w:szCs w:val="24"/>
        </w:rPr>
        <w:t>(Ｂ)</w:t>
      </w:r>
      <w:r w:rsidR="00F83238" w:rsidRPr="00F83238">
        <w:rPr>
          <w:rFonts w:ascii="標楷體" w:eastAsia="標楷體" w:hAnsi="標楷體" w:hint="eastAsia"/>
          <w:color w:val="000000"/>
          <w:szCs w:val="24"/>
        </w:rPr>
        <w:t>一命「嗚呼」：死亡</w:t>
      </w:r>
      <w:r w:rsidR="00F83238">
        <w:rPr>
          <w:rFonts w:ascii="標楷體" w:eastAsia="標楷體" w:hAnsi="標楷體"/>
          <w:color w:val="000000"/>
          <w:szCs w:val="24"/>
        </w:rPr>
        <w:t>/</w:t>
      </w:r>
      <w:r w:rsidR="00F83238">
        <w:rPr>
          <w:rFonts w:ascii="標楷體" w:eastAsia="標楷體" w:hAnsi="標楷體" w:hint="eastAsia"/>
          <w:color w:val="000000"/>
          <w:szCs w:val="24"/>
        </w:rPr>
        <w:t>留取丹心照</w:t>
      </w:r>
      <w:r w:rsidR="00F83238" w:rsidRPr="001463CF">
        <w:rPr>
          <w:rFonts w:ascii="標楷體" w:eastAsia="標楷體" w:hAnsi="標楷體"/>
          <w:color w:val="000000"/>
          <w:szCs w:val="24"/>
          <w:shd w:val="clear" w:color="auto" w:fill="FFFFFF"/>
        </w:rPr>
        <w:t>「</w:t>
      </w:r>
      <w:r w:rsidR="00F83238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汗青</w:t>
      </w:r>
      <w:r w:rsidR="00F83238" w:rsidRPr="001463CF">
        <w:rPr>
          <w:rFonts w:ascii="標楷體" w:eastAsia="標楷體" w:hAnsi="標楷體"/>
          <w:color w:val="000000"/>
          <w:szCs w:val="24"/>
          <w:shd w:val="clear" w:color="auto" w:fill="FFFFFF"/>
        </w:rPr>
        <w:t>」</w:t>
      </w:r>
      <w:r w:rsidR="00F83238" w:rsidRPr="001463CF">
        <w:rPr>
          <w:rFonts w:ascii="標楷體" w:eastAsia="標楷體" w:hAnsi="標楷體" w:hint="eastAsia"/>
          <w:color w:val="000000"/>
          <w:szCs w:val="24"/>
        </w:rPr>
        <w:t>：</w:t>
      </w:r>
      <w:r w:rsidR="00F83238">
        <w:rPr>
          <w:rFonts w:ascii="標楷體" w:eastAsia="標楷體" w:hAnsi="標楷體" w:hint="eastAsia"/>
          <w:color w:val="000000"/>
          <w:szCs w:val="24"/>
        </w:rPr>
        <w:t>史書</w:t>
      </w:r>
      <w:r>
        <w:rPr>
          <w:rFonts w:ascii="標楷體" w:eastAsia="標楷體" w:hAnsi="標楷體" w:hint="eastAsia"/>
          <w:color w:val="000000"/>
          <w:szCs w:val="24"/>
        </w:rPr>
        <w:t xml:space="preserve"> (Ｃ)</w:t>
      </w:r>
      <w:r w:rsidR="00F83238" w:rsidRPr="00385840">
        <w:rPr>
          <w:rFonts w:ascii="標楷體" w:eastAsia="標楷體" w:hAnsi="標楷體" w:hint="eastAsia"/>
          <w:color w:val="000000"/>
          <w:szCs w:val="24"/>
        </w:rPr>
        <w:t>千里共「嬋娟」：月亮</w:t>
      </w:r>
      <w:r w:rsidR="00F83238">
        <w:rPr>
          <w:rFonts w:ascii="標楷體" w:eastAsia="標楷體" w:hAnsi="標楷體" w:hint="eastAsia"/>
          <w:color w:val="000000"/>
          <w:szCs w:val="24"/>
        </w:rPr>
        <w:t>/造福</w:t>
      </w:r>
      <w:r w:rsidR="00F83238" w:rsidRPr="00385840">
        <w:rPr>
          <w:rFonts w:ascii="標楷體" w:eastAsia="標楷體" w:hAnsi="標楷體" w:hint="eastAsia"/>
          <w:color w:val="000000"/>
          <w:szCs w:val="24"/>
        </w:rPr>
        <w:t>「</w:t>
      </w:r>
      <w:r w:rsidR="00F83238">
        <w:rPr>
          <w:rFonts w:ascii="標楷體" w:eastAsia="標楷體" w:hAnsi="標楷體" w:hint="eastAsia"/>
          <w:color w:val="000000"/>
          <w:szCs w:val="24"/>
        </w:rPr>
        <w:t>社稷</w:t>
      </w:r>
      <w:r w:rsidR="00F83238" w:rsidRPr="00385840">
        <w:rPr>
          <w:rFonts w:ascii="標楷體" w:eastAsia="標楷體" w:hAnsi="標楷體" w:hint="eastAsia"/>
          <w:color w:val="000000"/>
          <w:szCs w:val="24"/>
        </w:rPr>
        <w:t>」：</w:t>
      </w:r>
      <w:r w:rsidR="00F83238">
        <w:rPr>
          <w:rFonts w:ascii="標楷體" w:eastAsia="標楷體" w:hAnsi="標楷體" w:hint="eastAsia"/>
          <w:color w:val="000000"/>
          <w:szCs w:val="24"/>
        </w:rPr>
        <w:t>人民</w:t>
      </w:r>
      <w:r>
        <w:rPr>
          <w:rFonts w:ascii="標楷體" w:eastAsia="標楷體" w:hAnsi="標楷體" w:hint="eastAsia"/>
          <w:color w:val="000000"/>
          <w:szCs w:val="24"/>
        </w:rPr>
        <w:t xml:space="preserve"> (Ｄ</w:t>
      </w:r>
      <w:r w:rsidRPr="00F83238">
        <w:rPr>
          <w:rFonts w:ascii="標楷體" w:eastAsia="標楷體" w:hAnsi="標楷體" w:hint="eastAsia"/>
          <w:color w:val="000000"/>
          <w:szCs w:val="24"/>
        </w:rPr>
        <w:t>)</w:t>
      </w:r>
      <w:r w:rsidR="00F83238" w:rsidRPr="00F83238">
        <w:rPr>
          <w:rFonts w:ascii="標楷體" w:eastAsia="標楷體" w:hAnsi="標楷體" w:hint="eastAsia"/>
          <w:color w:val="000000"/>
          <w:szCs w:val="24"/>
        </w:rPr>
        <w:t>唯「陛下」察之</w:t>
      </w:r>
      <w:r w:rsidR="00F83238">
        <w:rPr>
          <w:rFonts w:ascii="新細明體" w:eastAsia="新細明體" w:hAnsi="新細明體" w:hint="eastAsia"/>
          <w:color w:val="000000"/>
          <w:szCs w:val="24"/>
        </w:rPr>
        <w:t>：</w:t>
      </w:r>
      <w:r w:rsidR="00F83238">
        <w:rPr>
          <w:rFonts w:ascii="標楷體" w:eastAsia="標楷體" w:hAnsi="標楷體" w:hint="eastAsia"/>
          <w:color w:val="000000"/>
          <w:szCs w:val="24"/>
        </w:rPr>
        <w:t>皇帝</w:t>
      </w:r>
      <w:r w:rsidR="00F83238" w:rsidRPr="00F83238">
        <w:rPr>
          <w:rFonts w:ascii="標楷體" w:eastAsia="標楷體" w:hAnsi="標楷體" w:hint="eastAsia"/>
          <w:color w:val="000000"/>
          <w:szCs w:val="24"/>
        </w:rPr>
        <w:t>/</w:t>
      </w:r>
      <w:r w:rsidR="00483385">
        <w:rPr>
          <w:rFonts w:ascii="標楷體" w:eastAsia="標楷體" w:hAnsi="標楷體" w:hint="eastAsia"/>
          <w:color w:val="000000"/>
          <w:szCs w:val="24"/>
        </w:rPr>
        <w:t>「</w:t>
      </w:r>
      <w:r w:rsidR="00483385" w:rsidRPr="00483385">
        <w:rPr>
          <w:rFonts w:ascii="標楷體" w:eastAsia="標楷體" w:hAnsi="標楷體" w:hint="eastAsia"/>
          <w:color w:val="000000"/>
          <w:szCs w:val="24"/>
        </w:rPr>
        <w:t>杏壇」之光：醫學界</w:t>
      </w:r>
      <w:r w:rsidRPr="00483385">
        <w:rPr>
          <w:rFonts w:ascii="標楷體" w:eastAsia="標楷體" w:hAnsi="標楷體" w:hint="eastAsia"/>
          <w:color w:val="000000"/>
          <w:szCs w:val="24"/>
        </w:rPr>
        <w:t>。</w:t>
      </w:r>
    </w:p>
    <w:p w:rsidR="003F1440" w:rsidRDefault="003F1440" w:rsidP="00B375C1">
      <w:pPr>
        <w:spacing w:line="420" w:lineRule="exact"/>
        <w:ind w:left="840" w:hangingChars="350" w:hanging="84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  )</w:t>
      </w:r>
      <w:r>
        <w:rPr>
          <w:rFonts w:ascii="標楷體" w:eastAsia="標楷體" w:hAnsi="標楷體"/>
          <w:color w:val="000000"/>
          <w:szCs w:val="24"/>
        </w:rPr>
        <w:t>6</w:t>
      </w:r>
      <w:r>
        <w:rPr>
          <w:rFonts w:ascii="標楷體" w:eastAsia="標楷體" w:hAnsi="標楷體" w:hint="eastAsia"/>
          <w:color w:val="000000"/>
          <w:szCs w:val="24"/>
        </w:rPr>
        <w:t>.下列</w:t>
      </w:r>
      <w:r w:rsidR="00E475F7">
        <w:rPr>
          <w:rFonts w:ascii="標楷體" w:eastAsia="標楷體" w:hAnsi="標楷體" w:hint="eastAsia"/>
          <w:color w:val="000000"/>
          <w:szCs w:val="24"/>
        </w:rPr>
        <w:t>選項中</w:t>
      </w:r>
      <w:r w:rsidR="00603F66">
        <w:rPr>
          <w:rFonts w:ascii="標楷體" w:eastAsia="標楷體" w:hAnsi="標楷體" w:hint="eastAsia"/>
          <w:color w:val="000000"/>
          <w:szCs w:val="24"/>
        </w:rPr>
        <w:t>所使用</w:t>
      </w:r>
      <w:r w:rsidR="00E475F7">
        <w:rPr>
          <w:rFonts w:ascii="標楷體" w:eastAsia="標楷體" w:hAnsi="標楷體" w:hint="eastAsia"/>
          <w:color w:val="000000"/>
          <w:szCs w:val="24"/>
        </w:rPr>
        <w:t>的修辭</w:t>
      </w:r>
      <w:r w:rsidR="00E475F7">
        <w:rPr>
          <w:rFonts w:ascii="微軟正黑體" w:eastAsia="微軟正黑體" w:hAnsi="微軟正黑體" w:hint="eastAsia"/>
          <w:color w:val="000000"/>
          <w:szCs w:val="24"/>
        </w:rPr>
        <w:t>，</w:t>
      </w:r>
      <w:r w:rsidR="00E475F7">
        <w:rPr>
          <w:rFonts w:ascii="標楷體" w:eastAsia="標楷體" w:hAnsi="標楷體" w:hint="eastAsia"/>
          <w:color w:val="000000"/>
          <w:szCs w:val="24"/>
        </w:rPr>
        <w:t>何者</w:t>
      </w:r>
      <w:r w:rsidR="00603F66">
        <w:rPr>
          <w:rFonts w:ascii="標楷體" w:eastAsia="標楷體" w:hAnsi="標楷體" w:hint="eastAsia"/>
          <w:color w:val="000000"/>
          <w:szCs w:val="24"/>
        </w:rPr>
        <w:t>與「</w:t>
      </w:r>
      <w:r w:rsidR="00E54161" w:rsidRPr="00E54161">
        <w:rPr>
          <w:rFonts w:ascii="標楷體" w:eastAsia="標楷體" w:hAnsi="標楷體" w:hint="eastAsia"/>
          <w:color w:val="000000"/>
          <w:szCs w:val="24"/>
          <w:u w:val="single"/>
        </w:rPr>
        <w:t>小智</w:t>
      </w:r>
      <w:r w:rsidR="00E54161">
        <w:rPr>
          <w:rFonts w:ascii="標楷體" w:eastAsia="標楷體" w:hAnsi="標楷體" w:hint="eastAsia"/>
          <w:color w:val="000000"/>
          <w:szCs w:val="24"/>
        </w:rPr>
        <w:t>為人最慷慨了</w:t>
      </w:r>
      <w:r w:rsidR="00E54161">
        <w:rPr>
          <w:rFonts w:ascii="微軟正黑體" w:eastAsia="微軟正黑體" w:hAnsi="微軟正黑體" w:hint="eastAsia"/>
          <w:color w:val="000000"/>
          <w:szCs w:val="24"/>
        </w:rPr>
        <w:t>，</w:t>
      </w:r>
      <w:r w:rsidR="00E54161">
        <w:rPr>
          <w:rFonts w:ascii="標楷體" w:eastAsia="標楷體" w:hAnsi="標楷體" w:hint="eastAsia"/>
          <w:color w:val="000000"/>
          <w:szCs w:val="24"/>
        </w:rPr>
        <w:t>連一點小錢都要算得一清二楚</w:t>
      </w:r>
      <w:r w:rsidR="00E54161">
        <w:rPr>
          <w:rFonts w:ascii="新細明體" w:eastAsia="新細明體" w:hAnsi="新細明體" w:hint="eastAsia"/>
          <w:color w:val="000000"/>
          <w:szCs w:val="24"/>
        </w:rPr>
        <w:t>。</w:t>
      </w:r>
      <w:r w:rsidR="00603F66" w:rsidRPr="00603F66">
        <w:rPr>
          <w:rFonts w:ascii="標楷體" w:eastAsia="標楷體" w:hAnsi="標楷體" w:hint="eastAsia"/>
          <w:color w:val="000000"/>
          <w:szCs w:val="24"/>
        </w:rPr>
        <w:t>」</w:t>
      </w:r>
      <w:r w:rsidR="00603F66">
        <w:rPr>
          <w:rFonts w:ascii="標楷體" w:eastAsia="標楷體" w:hAnsi="標楷體" w:hint="eastAsia"/>
          <w:color w:val="000000"/>
          <w:szCs w:val="24"/>
        </w:rPr>
        <w:t>的修辭相同</w:t>
      </w:r>
      <w:r w:rsidR="00E475F7">
        <w:rPr>
          <w:rFonts w:ascii="標楷體" w:eastAsia="標楷體" w:hAnsi="標楷體" w:hint="eastAsia"/>
          <w:color w:val="000000"/>
          <w:szCs w:val="24"/>
        </w:rPr>
        <w:t>？</w:t>
      </w:r>
    </w:p>
    <w:p w:rsidR="003F1440" w:rsidRDefault="003F1440" w:rsidP="00B375C1">
      <w:pPr>
        <w:spacing w:line="420" w:lineRule="exact"/>
        <w:ind w:left="840" w:hangingChars="350" w:hanging="84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(Ａ)</w:t>
      </w:r>
      <w:r w:rsidR="003C0E81" w:rsidRPr="00E54161">
        <w:rPr>
          <w:rFonts w:ascii="標楷體" w:eastAsia="標楷體" w:hAnsi="標楷體" w:hint="eastAsia"/>
          <w:color w:val="000000"/>
          <w:szCs w:val="24"/>
          <w:u w:val="single"/>
        </w:rPr>
        <w:t>小宇</w:t>
      </w:r>
      <w:r w:rsidR="003C0E81">
        <w:rPr>
          <w:rFonts w:ascii="標楷體" w:eastAsia="標楷體" w:hAnsi="標楷體" w:hint="eastAsia"/>
          <w:color w:val="000000"/>
          <w:szCs w:val="24"/>
        </w:rPr>
        <w:t>的歌聲有如黃鶯出谷</w:t>
      </w:r>
      <w:r w:rsidR="003C0E81">
        <w:rPr>
          <w:rFonts w:ascii="微軟正黑體" w:eastAsia="微軟正黑體" w:hAnsi="微軟正黑體" w:hint="eastAsia"/>
          <w:color w:val="000000"/>
          <w:szCs w:val="24"/>
        </w:rPr>
        <w:t>，</w:t>
      </w:r>
      <w:r w:rsidR="003C0E81">
        <w:rPr>
          <w:rFonts w:ascii="標楷體" w:eastAsia="標楷體" w:hAnsi="標楷體" w:hint="eastAsia"/>
          <w:color w:val="000000"/>
          <w:szCs w:val="24"/>
        </w:rPr>
        <w:t>只要一開口</w:t>
      </w:r>
      <w:r w:rsidR="003C0E81">
        <w:rPr>
          <w:rFonts w:ascii="微軟正黑體" w:eastAsia="微軟正黑體" w:hAnsi="微軟正黑體" w:hint="eastAsia"/>
          <w:color w:val="000000"/>
          <w:szCs w:val="24"/>
        </w:rPr>
        <w:t>，</w:t>
      </w:r>
      <w:r w:rsidR="003C0E81">
        <w:rPr>
          <w:rFonts w:ascii="標楷體" w:eastAsia="標楷體" w:hAnsi="標楷體" w:hint="eastAsia"/>
          <w:color w:val="000000"/>
          <w:szCs w:val="24"/>
        </w:rPr>
        <w:t>所有的人都紛紛走避</w:t>
      </w:r>
      <w:r>
        <w:rPr>
          <w:rFonts w:ascii="標楷體" w:eastAsia="標楷體" w:hAnsi="標楷體" w:hint="eastAsia"/>
          <w:color w:val="000000"/>
          <w:szCs w:val="24"/>
        </w:rPr>
        <w:t>(Ｂ)</w:t>
      </w:r>
      <w:r w:rsidR="00162E57">
        <w:rPr>
          <w:rFonts w:ascii="標楷體" w:eastAsia="標楷體" w:hAnsi="標楷體" w:hint="eastAsia"/>
          <w:color w:val="000000"/>
          <w:szCs w:val="24"/>
        </w:rPr>
        <w:t>紅糖同白糖</w:t>
      </w:r>
      <w:r w:rsidR="00162E57">
        <w:rPr>
          <w:rFonts w:ascii="微軟正黑體" w:eastAsia="微軟正黑體" w:hAnsi="微軟正黑體" w:hint="eastAsia"/>
          <w:color w:val="000000"/>
          <w:szCs w:val="24"/>
        </w:rPr>
        <w:t>，</w:t>
      </w:r>
      <w:r w:rsidR="00162E57">
        <w:rPr>
          <w:rFonts w:ascii="標楷體" w:eastAsia="標楷體" w:hAnsi="標楷體" w:hint="eastAsia"/>
          <w:color w:val="000000"/>
          <w:szCs w:val="24"/>
        </w:rPr>
        <w:t>不是差不多嗎？</w:t>
      </w:r>
      <w:r>
        <w:rPr>
          <w:rFonts w:ascii="標楷體" w:eastAsia="標楷體" w:hAnsi="標楷體" w:hint="eastAsia"/>
          <w:color w:val="000000"/>
          <w:szCs w:val="24"/>
        </w:rPr>
        <w:t xml:space="preserve"> (Ｃ)</w:t>
      </w:r>
      <w:r w:rsidR="00162E57">
        <w:rPr>
          <w:rFonts w:ascii="標楷體" w:eastAsia="標楷體" w:hAnsi="標楷體" w:hint="eastAsia"/>
          <w:color w:val="000000"/>
          <w:szCs w:val="24"/>
        </w:rPr>
        <w:t>村舍處有佳蔭</w:t>
      </w:r>
      <w:r w:rsidR="00162E57">
        <w:rPr>
          <w:rFonts w:ascii="微軟正黑體" w:eastAsia="微軟正黑體" w:hAnsi="微軟正黑體" w:hint="eastAsia"/>
          <w:color w:val="000000"/>
          <w:szCs w:val="24"/>
        </w:rPr>
        <w:t>，</w:t>
      </w:r>
      <w:r w:rsidR="00162E57">
        <w:rPr>
          <w:rFonts w:ascii="標楷體" w:eastAsia="標楷體" w:hAnsi="標楷體" w:hint="eastAsia"/>
          <w:color w:val="000000"/>
          <w:szCs w:val="24"/>
        </w:rPr>
        <w:t>佳蔭處有村舍</w:t>
      </w:r>
      <w:r>
        <w:rPr>
          <w:rFonts w:ascii="標楷體" w:eastAsia="標楷體" w:hAnsi="標楷體" w:hint="eastAsia"/>
          <w:color w:val="000000"/>
          <w:szCs w:val="24"/>
        </w:rPr>
        <w:t>(Ｄ)</w:t>
      </w:r>
      <w:r w:rsidR="003E59B4">
        <w:rPr>
          <w:rFonts w:ascii="標楷體" w:eastAsia="標楷體" w:hAnsi="標楷體" w:hint="eastAsia"/>
          <w:color w:val="000000"/>
          <w:szCs w:val="24"/>
        </w:rPr>
        <w:t>我稍微伸展拳腳</w:t>
      </w:r>
      <w:r w:rsidR="003E59B4">
        <w:rPr>
          <w:rFonts w:ascii="微軟正黑體" w:eastAsia="微軟正黑體" w:hAnsi="微軟正黑體" w:hint="eastAsia"/>
          <w:color w:val="000000"/>
          <w:szCs w:val="24"/>
        </w:rPr>
        <w:t>，</w:t>
      </w:r>
      <w:r w:rsidR="003E59B4">
        <w:rPr>
          <w:rFonts w:ascii="標楷體" w:eastAsia="標楷體" w:hAnsi="標楷體" w:hint="eastAsia"/>
          <w:color w:val="000000"/>
          <w:szCs w:val="24"/>
        </w:rPr>
        <w:t>你就滾到邊疆</w:t>
      </w:r>
      <w:r>
        <w:rPr>
          <w:rFonts w:ascii="標楷體" w:eastAsia="標楷體" w:hAnsi="標楷體" w:hint="eastAsia"/>
          <w:color w:val="000000"/>
          <w:szCs w:val="24"/>
        </w:rPr>
        <w:t>。</w:t>
      </w:r>
    </w:p>
    <w:p w:rsidR="00626B37" w:rsidRDefault="003F1440" w:rsidP="00B375C1">
      <w:pPr>
        <w:kinsoku w:val="0"/>
        <w:overflowPunct w:val="0"/>
        <w:autoSpaceDE w:val="0"/>
        <w:autoSpaceDN w:val="0"/>
        <w:snapToGrid w:val="0"/>
        <w:spacing w:line="420" w:lineRule="exact"/>
        <w:ind w:leftChars="5" w:left="972" w:hangingChars="400" w:hanging="96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lastRenderedPageBreak/>
        <w:t>(  )</w:t>
      </w:r>
      <w:r>
        <w:rPr>
          <w:rFonts w:ascii="標楷體" w:eastAsia="標楷體" w:hAnsi="標楷體"/>
          <w:color w:val="000000"/>
          <w:szCs w:val="24"/>
        </w:rPr>
        <w:t>7</w:t>
      </w:r>
      <w:r>
        <w:rPr>
          <w:rFonts w:ascii="標楷體" w:eastAsia="標楷體" w:hAnsi="標楷體" w:hint="eastAsia"/>
          <w:color w:val="000000"/>
          <w:szCs w:val="24"/>
        </w:rPr>
        <w:t>.</w:t>
      </w:r>
      <w:r w:rsidR="00626B37" w:rsidRPr="00626B37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626B37">
        <w:rPr>
          <w:rFonts w:ascii="標楷體" w:eastAsia="標楷體" w:hAnsi="標楷體" w:hint="eastAsia"/>
          <w:color w:val="000000"/>
          <w:szCs w:val="24"/>
        </w:rPr>
        <w:t>下列對於</w:t>
      </w:r>
      <w:r w:rsidR="00626B37">
        <w:rPr>
          <w:rFonts w:ascii="標楷體" w:eastAsia="標楷體" w:hAnsi="標楷體" w:hint="eastAsia"/>
          <w:color w:val="000000"/>
          <w:szCs w:val="24"/>
          <w:u w:val="wave"/>
        </w:rPr>
        <w:t>史記</w:t>
      </w:r>
      <w:r w:rsidR="00626B37">
        <w:rPr>
          <w:rFonts w:ascii="標楷體" w:eastAsia="標楷體" w:hAnsi="標楷體" w:hint="eastAsia"/>
          <w:color w:val="000000"/>
          <w:szCs w:val="24"/>
        </w:rPr>
        <w:t>一書的敘述，何者</w:t>
      </w:r>
      <w:r w:rsidR="00626B37" w:rsidRPr="00F52C7A">
        <w:rPr>
          <w:rFonts w:ascii="標楷體" w:eastAsia="標楷體" w:hAnsi="標楷體" w:hint="eastAsia"/>
          <w:b/>
          <w:color w:val="000000"/>
          <w:szCs w:val="24"/>
          <w:u w:val="single"/>
        </w:rPr>
        <w:t>錯誤</w:t>
      </w:r>
      <w:r w:rsidR="00626B37">
        <w:rPr>
          <w:rFonts w:ascii="標楷體" w:eastAsia="標楷體" w:hAnsi="標楷體" w:hint="eastAsia"/>
          <w:color w:val="000000"/>
          <w:szCs w:val="24"/>
        </w:rPr>
        <w:t>？</w:t>
      </w:r>
    </w:p>
    <w:p w:rsidR="003F1440" w:rsidRDefault="00626B37" w:rsidP="00B375C1">
      <w:pPr>
        <w:spacing w:line="420" w:lineRule="exact"/>
        <w:ind w:left="840" w:hangingChars="350" w:hanging="84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(Ａ)</w:t>
      </w:r>
      <w:r w:rsidR="00AA04CF">
        <w:rPr>
          <w:rFonts w:ascii="標楷體" w:eastAsia="標楷體" w:hAnsi="標楷體" w:hint="eastAsia"/>
          <w:color w:val="000000"/>
          <w:szCs w:val="24"/>
        </w:rPr>
        <w:t>是</w:t>
      </w:r>
      <w:r w:rsidRPr="00626B37">
        <w:rPr>
          <w:rFonts w:ascii="標楷體" w:eastAsia="標楷體" w:hAnsi="標楷體" w:hint="eastAsia"/>
          <w:color w:val="000000"/>
          <w:szCs w:val="24"/>
        </w:rPr>
        <w:t>中國第一部以記</w:t>
      </w:r>
      <w:r>
        <w:rPr>
          <w:rFonts w:ascii="標楷體" w:eastAsia="標楷體" w:hAnsi="標楷體" w:hint="eastAsia"/>
          <w:color w:val="000000"/>
          <w:szCs w:val="24"/>
        </w:rPr>
        <w:t>人為</w:t>
      </w:r>
      <w:r w:rsidR="00785269">
        <w:rPr>
          <w:rFonts w:ascii="標楷體" w:eastAsia="標楷體" w:hAnsi="標楷體" w:hint="eastAsia"/>
          <w:color w:val="000000"/>
          <w:szCs w:val="24"/>
        </w:rPr>
        <w:t>中心的</w:t>
      </w:r>
      <w:r>
        <w:rPr>
          <w:rFonts w:ascii="標楷體" w:eastAsia="標楷體" w:hAnsi="標楷體" w:hint="eastAsia"/>
          <w:color w:val="000000"/>
          <w:szCs w:val="24"/>
        </w:rPr>
        <w:t>紀傳體史書(Ｂ)</w:t>
      </w:r>
      <w:r w:rsidR="00785269" w:rsidRPr="00785269">
        <w:rPr>
          <w:rFonts w:ascii="標楷體" w:eastAsia="標楷體" w:hAnsi="標楷體" w:hint="eastAsia"/>
          <w:color w:val="000000"/>
          <w:szCs w:val="24"/>
        </w:rPr>
        <w:t>內容包羅萬象，分</w:t>
      </w:r>
      <w:r w:rsidR="00BB0E1B">
        <w:rPr>
          <w:rFonts w:ascii="標楷體" w:eastAsia="標楷體" w:hAnsi="標楷體" w:hint="eastAsia"/>
          <w:color w:val="000000"/>
          <w:szCs w:val="24"/>
        </w:rPr>
        <w:t>為</w:t>
      </w:r>
      <w:r w:rsidR="00785269" w:rsidRPr="00067F6E">
        <w:rPr>
          <w:rFonts w:ascii="標楷體" w:eastAsia="標楷體" w:hAnsi="標楷體" w:hint="eastAsia"/>
          <w:color w:val="000000"/>
          <w:szCs w:val="24"/>
          <w:u w:val="wave"/>
        </w:rPr>
        <w:t>本紀</w:t>
      </w:r>
      <w:r w:rsidR="00785269" w:rsidRPr="00785269">
        <w:rPr>
          <w:rFonts w:ascii="標楷體" w:eastAsia="標楷體" w:hAnsi="標楷體" w:hint="eastAsia"/>
          <w:color w:val="000000"/>
          <w:szCs w:val="24"/>
        </w:rPr>
        <w:t>、</w:t>
      </w:r>
      <w:r w:rsidR="00785269" w:rsidRPr="00067F6E">
        <w:rPr>
          <w:rFonts w:ascii="標楷體" w:eastAsia="標楷體" w:hAnsi="標楷體" w:hint="eastAsia"/>
          <w:color w:val="000000"/>
          <w:szCs w:val="24"/>
          <w:u w:val="wave"/>
        </w:rPr>
        <w:t>表</w:t>
      </w:r>
      <w:r w:rsidR="00785269" w:rsidRPr="00785269">
        <w:rPr>
          <w:rFonts w:ascii="標楷體" w:eastAsia="標楷體" w:hAnsi="標楷體" w:hint="eastAsia"/>
          <w:color w:val="000000"/>
          <w:szCs w:val="24"/>
        </w:rPr>
        <w:t>、</w:t>
      </w:r>
      <w:r w:rsidR="00785269" w:rsidRPr="00067F6E">
        <w:rPr>
          <w:rFonts w:ascii="標楷體" w:eastAsia="標楷體" w:hAnsi="標楷體" w:hint="eastAsia"/>
          <w:color w:val="000000"/>
          <w:szCs w:val="24"/>
          <w:u w:val="wave"/>
        </w:rPr>
        <w:t>書</w:t>
      </w:r>
      <w:r w:rsidR="00785269" w:rsidRPr="00785269">
        <w:rPr>
          <w:rFonts w:ascii="標楷體" w:eastAsia="標楷體" w:hAnsi="標楷體" w:hint="eastAsia"/>
          <w:color w:val="000000"/>
          <w:szCs w:val="24"/>
        </w:rPr>
        <w:t>、</w:t>
      </w:r>
      <w:r w:rsidR="00785269" w:rsidRPr="00067F6E">
        <w:rPr>
          <w:rFonts w:ascii="標楷體" w:eastAsia="標楷體" w:hAnsi="標楷體" w:hint="eastAsia"/>
          <w:color w:val="000000"/>
          <w:szCs w:val="24"/>
          <w:u w:val="wave"/>
        </w:rPr>
        <w:t>世家</w:t>
      </w:r>
      <w:r w:rsidR="00785269" w:rsidRPr="00785269">
        <w:rPr>
          <w:rFonts w:ascii="標楷體" w:eastAsia="標楷體" w:hAnsi="標楷體" w:hint="eastAsia"/>
          <w:color w:val="000000"/>
          <w:szCs w:val="24"/>
        </w:rPr>
        <w:t>、</w:t>
      </w:r>
      <w:r w:rsidR="00785269" w:rsidRPr="00067F6E">
        <w:rPr>
          <w:rFonts w:ascii="標楷體" w:eastAsia="標楷體" w:hAnsi="標楷體" w:hint="eastAsia"/>
          <w:color w:val="000000"/>
          <w:szCs w:val="24"/>
          <w:u w:val="wave"/>
        </w:rPr>
        <w:t>列傳</w:t>
      </w:r>
      <w:r w:rsidR="00785269" w:rsidRPr="00785269">
        <w:rPr>
          <w:rFonts w:ascii="標楷體" w:eastAsia="標楷體" w:hAnsi="標楷體" w:hint="eastAsia"/>
          <w:color w:val="000000"/>
          <w:szCs w:val="24"/>
        </w:rPr>
        <w:t>五類，</w:t>
      </w:r>
      <w:r w:rsidR="00067F6E" w:rsidRPr="00067F6E">
        <w:rPr>
          <w:rFonts w:ascii="標楷體" w:eastAsia="標楷體" w:hAnsi="標楷體" w:hint="eastAsia"/>
          <w:color w:val="000000"/>
          <w:szCs w:val="24"/>
          <w:u w:val="wave"/>
        </w:rPr>
        <w:t>張釋之執法</w:t>
      </w:r>
      <w:r w:rsidR="00067F6E" w:rsidRPr="00067F6E">
        <w:rPr>
          <w:rFonts w:ascii="標楷體" w:eastAsia="標楷體" w:hAnsi="標楷體" w:hint="eastAsia"/>
          <w:color w:val="000000"/>
          <w:szCs w:val="24"/>
        </w:rPr>
        <w:t>一</w:t>
      </w:r>
      <w:r w:rsidR="00067F6E">
        <w:rPr>
          <w:rFonts w:ascii="標楷體" w:eastAsia="標楷體" w:hAnsi="標楷體" w:hint="eastAsia"/>
          <w:color w:val="000000"/>
          <w:szCs w:val="24"/>
        </w:rPr>
        <w:t>文是從</w:t>
      </w:r>
      <w:r w:rsidR="00067F6E" w:rsidRPr="00067F6E">
        <w:rPr>
          <w:rFonts w:ascii="標楷體" w:eastAsia="標楷體" w:hAnsi="標楷體" w:hint="eastAsia"/>
          <w:color w:val="000000"/>
          <w:szCs w:val="24"/>
          <w:u w:val="wave"/>
        </w:rPr>
        <w:t>列傳</w:t>
      </w:r>
      <w:r w:rsidR="00067F6E" w:rsidRPr="00067F6E">
        <w:rPr>
          <w:rFonts w:ascii="標楷體" w:eastAsia="標楷體" w:hAnsi="標楷體" w:hint="eastAsia"/>
          <w:color w:val="000000"/>
          <w:szCs w:val="24"/>
        </w:rPr>
        <w:t>節選</w:t>
      </w:r>
      <w:r w:rsidR="00067F6E">
        <w:rPr>
          <w:rFonts w:ascii="標楷體" w:eastAsia="標楷體" w:hAnsi="標楷體" w:hint="eastAsia"/>
          <w:color w:val="000000"/>
          <w:szCs w:val="24"/>
        </w:rPr>
        <w:t>出來</w:t>
      </w:r>
      <w:r w:rsidR="00067F6E" w:rsidRPr="00BB74C5">
        <w:rPr>
          <w:rFonts w:ascii="標楷體" w:eastAsia="標楷體" w:hAnsi="標楷體" w:hint="eastAsia"/>
          <w:szCs w:val="24"/>
        </w:rPr>
        <w:t xml:space="preserve"> </w:t>
      </w:r>
      <w:r w:rsidRPr="00BB74C5">
        <w:rPr>
          <w:rFonts w:ascii="標楷體" w:eastAsia="標楷體" w:hAnsi="標楷體" w:hint="eastAsia"/>
          <w:szCs w:val="24"/>
        </w:rPr>
        <w:t>(Ｃ)</w:t>
      </w:r>
      <w:r w:rsidR="00AA0467" w:rsidRPr="00BB74C5">
        <w:rPr>
          <w:rFonts w:ascii="標楷體" w:eastAsia="標楷體" w:hAnsi="標楷體" w:hint="eastAsia"/>
          <w:szCs w:val="24"/>
        </w:rPr>
        <w:t>善</w:t>
      </w:r>
      <w:r w:rsidR="00006757">
        <w:rPr>
          <w:rFonts w:ascii="標楷體" w:eastAsia="標楷體" w:hAnsi="標楷體" w:hint="eastAsia"/>
          <w:szCs w:val="24"/>
        </w:rPr>
        <w:t>於營造氣氛並</w:t>
      </w:r>
      <w:r w:rsidR="00AA0467" w:rsidRPr="00BB74C5">
        <w:rPr>
          <w:rFonts w:ascii="標楷體" w:eastAsia="標楷體" w:hAnsi="標楷體" w:hint="eastAsia"/>
          <w:szCs w:val="24"/>
        </w:rPr>
        <w:t>用對話刻畫出人物性格</w:t>
      </w:r>
      <w:r w:rsidR="00AA0467" w:rsidRPr="00BB74C5">
        <w:rPr>
          <w:rFonts w:ascii="微軟正黑體" w:eastAsia="微軟正黑體" w:hAnsi="微軟正黑體" w:hint="eastAsia"/>
          <w:szCs w:val="24"/>
        </w:rPr>
        <w:t>，</w:t>
      </w:r>
      <w:r w:rsidR="00AA0467" w:rsidRPr="00BB74C5">
        <w:rPr>
          <w:rFonts w:ascii="標楷體" w:eastAsia="標楷體" w:hAnsi="標楷體" w:hint="eastAsia"/>
          <w:szCs w:val="24"/>
        </w:rPr>
        <w:t>所述及的人物從帝王到平民百姓皆有</w:t>
      </w:r>
      <w:r w:rsidR="00006757">
        <w:rPr>
          <w:rFonts w:ascii="標楷體" w:eastAsia="標楷體" w:hAnsi="標楷體" w:hint="eastAsia"/>
          <w:color w:val="000000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  <w:szCs w:val="24"/>
        </w:rPr>
        <w:t>(Ｄ)</w:t>
      </w:r>
      <w:r w:rsidR="00CB6204">
        <w:rPr>
          <w:rFonts w:ascii="標楷體" w:eastAsia="標楷體" w:hAnsi="標楷體" w:hint="eastAsia"/>
          <w:color w:val="000000"/>
          <w:szCs w:val="24"/>
        </w:rPr>
        <w:t>該書</w:t>
      </w:r>
      <w:r w:rsidR="00785269" w:rsidRPr="00785269">
        <w:rPr>
          <w:rFonts w:eastAsia="標楷體" w:hint="eastAsia"/>
          <w:color w:val="000000" w:themeColor="text1"/>
        </w:rPr>
        <w:t>記載</w:t>
      </w:r>
      <w:r w:rsidR="00785269" w:rsidRPr="00785269">
        <w:rPr>
          <w:rFonts w:eastAsia="標楷體" w:hint="eastAsia"/>
          <w:color w:val="000000" w:themeColor="text1"/>
          <w:u w:val="single"/>
        </w:rPr>
        <w:t>黃帝</w:t>
      </w:r>
      <w:r w:rsidR="00785269" w:rsidRPr="00785269">
        <w:rPr>
          <w:rFonts w:eastAsia="標楷體" w:hint="eastAsia"/>
          <w:color w:val="000000" w:themeColor="text1"/>
        </w:rPr>
        <w:t>到</w:t>
      </w:r>
      <w:r w:rsidR="00785269" w:rsidRPr="00785269">
        <w:rPr>
          <w:rFonts w:eastAsia="標楷體" w:hint="eastAsia"/>
          <w:color w:val="000000" w:themeColor="text1"/>
          <w:u w:val="single"/>
        </w:rPr>
        <w:t>漢</w:t>
      </w:r>
      <w:r w:rsidR="00785269" w:rsidRPr="00785269">
        <w:rPr>
          <w:rFonts w:ascii="標楷體" w:eastAsia="標楷體" w:hAnsi="標楷體" w:hint="eastAsia"/>
          <w:color w:val="000000" w:themeColor="text1"/>
          <w:u w:val="single"/>
        </w:rPr>
        <w:t>文帝之</w:t>
      </w:r>
      <w:r w:rsidR="00785269" w:rsidRPr="00785269">
        <w:rPr>
          <w:rFonts w:ascii="標楷體" w:eastAsia="標楷體" w:hAnsi="標楷體" w:hint="eastAsia"/>
          <w:color w:val="000000" w:themeColor="text1"/>
        </w:rPr>
        <w:t>間的歷史，是我國通史</w:t>
      </w:r>
      <w:r w:rsidR="00CB6204">
        <w:rPr>
          <w:rFonts w:ascii="標楷體" w:eastAsia="標楷體" w:hAnsi="標楷體" w:hint="eastAsia"/>
          <w:color w:val="000000" w:themeColor="text1"/>
        </w:rPr>
        <w:t>之組</w:t>
      </w:r>
      <w:r w:rsidRPr="00785269">
        <w:rPr>
          <w:rFonts w:ascii="標楷體" w:eastAsia="標楷體" w:hAnsi="標楷體" w:hint="eastAsia"/>
          <w:color w:val="000000" w:themeColor="text1"/>
          <w:szCs w:val="24"/>
        </w:rPr>
        <w:t>。</w:t>
      </w:r>
      <w:r w:rsidR="003F1440">
        <w:rPr>
          <w:rFonts w:ascii="標楷體" w:eastAsia="標楷體" w:hAnsi="標楷體" w:hint="eastAsia"/>
          <w:color w:val="000000"/>
          <w:szCs w:val="24"/>
        </w:rPr>
        <w:t xml:space="preserve">      </w:t>
      </w:r>
    </w:p>
    <w:p w:rsidR="003F1440" w:rsidRDefault="003F1440" w:rsidP="00B375C1">
      <w:pPr>
        <w:spacing w:line="420" w:lineRule="exact"/>
        <w:ind w:left="840" w:hangingChars="350" w:hanging="84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  )</w:t>
      </w:r>
      <w:r>
        <w:rPr>
          <w:rFonts w:ascii="標楷體" w:eastAsia="標楷體" w:hAnsi="標楷體"/>
          <w:color w:val="000000"/>
          <w:szCs w:val="24"/>
        </w:rPr>
        <w:t>8</w:t>
      </w:r>
      <w:r>
        <w:rPr>
          <w:rFonts w:ascii="標楷體" w:eastAsia="標楷體" w:hAnsi="標楷體" w:hint="eastAsia"/>
          <w:color w:val="000000"/>
          <w:szCs w:val="24"/>
        </w:rPr>
        <w:t>.下列「　」中的字，何組</w:t>
      </w:r>
      <w:r w:rsidR="00893072">
        <w:rPr>
          <w:rFonts w:ascii="標楷體" w:eastAsia="標楷體" w:hAnsi="標楷體" w:hint="eastAsia"/>
          <w:color w:val="000000"/>
          <w:szCs w:val="24"/>
        </w:rPr>
        <w:t>詞性前後</w:t>
      </w:r>
      <w:r w:rsidRPr="0059263F">
        <w:rPr>
          <w:rFonts w:ascii="標楷體" w:eastAsia="標楷體" w:hAnsi="標楷體" w:hint="eastAsia"/>
          <w:color w:val="000000"/>
          <w:szCs w:val="24"/>
        </w:rPr>
        <w:t>相同</w:t>
      </w:r>
      <w:r>
        <w:rPr>
          <w:rFonts w:ascii="標楷體" w:eastAsia="標楷體" w:hAnsi="標楷體" w:hint="eastAsia"/>
          <w:color w:val="000000"/>
          <w:szCs w:val="24"/>
        </w:rPr>
        <w:t>？</w:t>
      </w:r>
    </w:p>
    <w:p w:rsidR="003F1440" w:rsidRDefault="003F1440" w:rsidP="00B375C1">
      <w:pPr>
        <w:spacing w:line="420" w:lineRule="exact"/>
        <w:ind w:left="840" w:hangingChars="350" w:hanging="84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(Ａ)</w:t>
      </w:r>
      <w:r w:rsidR="000C48E1">
        <w:rPr>
          <w:rFonts w:ascii="標楷體" w:eastAsia="標楷體" w:hAnsi="標楷體" w:hint="eastAsia"/>
          <w:color w:val="000000"/>
          <w:szCs w:val="24"/>
        </w:rPr>
        <w:t>廷尉奏「當</w:t>
      </w:r>
      <w:r w:rsidR="000C48E1">
        <w:rPr>
          <w:rFonts w:ascii="微軟正黑體" w:eastAsia="微軟正黑體" w:hAnsi="微軟正黑體" w:hint="eastAsia"/>
          <w:color w:val="000000"/>
          <w:szCs w:val="24"/>
        </w:rPr>
        <w:t>」</w:t>
      </w:r>
      <w:r w:rsidR="008867A8" w:rsidRPr="008867A8">
        <w:rPr>
          <w:rFonts w:ascii="標楷體" w:eastAsia="標楷體" w:hAnsi="標楷體" w:hint="eastAsia"/>
          <w:color w:val="000000"/>
          <w:szCs w:val="24"/>
        </w:rPr>
        <w:t>/廷尉乃「當」之罰金</w:t>
      </w:r>
      <w:r>
        <w:rPr>
          <w:rFonts w:ascii="標楷體" w:eastAsia="標楷體" w:hAnsi="標楷體" w:hint="eastAsia"/>
          <w:color w:val="000000"/>
          <w:szCs w:val="24"/>
        </w:rPr>
        <w:t xml:space="preserve"> (Ｂ)</w:t>
      </w:r>
      <w:r w:rsidR="00403614">
        <w:rPr>
          <w:rFonts w:ascii="標楷體" w:eastAsia="標楷體" w:hAnsi="標楷體" w:hint="eastAsia"/>
          <w:color w:val="000000"/>
          <w:szCs w:val="24"/>
        </w:rPr>
        <w:t>今</w:t>
      </w:r>
      <w:r w:rsidR="00403614" w:rsidRPr="00403614">
        <w:rPr>
          <w:rFonts w:ascii="標楷體" w:eastAsia="標楷體" w:hAnsi="標楷體" w:hint="eastAsia"/>
          <w:color w:val="000000"/>
          <w:szCs w:val="24"/>
        </w:rPr>
        <w:t>既</w:t>
      </w:r>
      <w:bookmarkStart w:id="21" w:name="_Hlk118842220"/>
      <w:r w:rsidR="00403614" w:rsidRPr="00403614">
        <w:rPr>
          <w:rFonts w:ascii="標楷體" w:eastAsia="標楷體" w:hAnsi="標楷體" w:hint="eastAsia"/>
          <w:color w:val="000000"/>
          <w:szCs w:val="24"/>
        </w:rPr>
        <w:t>「下」</w:t>
      </w:r>
      <w:bookmarkEnd w:id="21"/>
      <w:r w:rsidR="00403614" w:rsidRPr="00403614">
        <w:rPr>
          <w:rFonts w:ascii="標楷體" w:eastAsia="標楷體" w:hAnsi="標楷體" w:hint="eastAsia"/>
          <w:color w:val="000000"/>
          <w:szCs w:val="24"/>
        </w:rPr>
        <w:t>廷尉/從橋「下」走出</w:t>
      </w:r>
      <w:r w:rsidRPr="00403614">
        <w:rPr>
          <w:rFonts w:ascii="標楷體" w:eastAsia="標楷體" w:hAnsi="標楷體" w:hint="eastAsia"/>
          <w:color w:val="000000"/>
          <w:szCs w:val="24"/>
        </w:rPr>
        <w:t xml:space="preserve"> (Ｃ)</w:t>
      </w:r>
      <w:bookmarkStart w:id="22" w:name="_Hlk118842923"/>
      <w:r w:rsidR="00181F5D">
        <w:rPr>
          <w:rFonts w:ascii="標楷體" w:eastAsia="標楷體" w:hAnsi="標楷體" w:hint="eastAsia"/>
          <w:color w:val="000000"/>
          <w:szCs w:val="24"/>
        </w:rPr>
        <w:t>「</w:t>
      </w:r>
      <w:r w:rsidR="00181F5D" w:rsidRPr="00181F5D">
        <w:rPr>
          <w:rFonts w:ascii="標楷體" w:eastAsia="標楷體" w:hAnsi="標楷體" w:hint="eastAsia"/>
          <w:color w:val="000000"/>
          <w:szCs w:val="24"/>
        </w:rPr>
        <w:t>賠」</w:t>
      </w:r>
      <w:bookmarkEnd w:id="22"/>
      <w:r w:rsidR="00181F5D" w:rsidRPr="00181F5D">
        <w:rPr>
          <w:rFonts w:ascii="標楷體" w:eastAsia="標楷體" w:hAnsi="標楷體" w:hint="eastAsia"/>
          <w:color w:val="000000"/>
          <w:szCs w:val="24"/>
        </w:rPr>
        <w:t>小心/「賠」本生意</w:t>
      </w:r>
      <w:r w:rsidR="00181F5D" w:rsidRPr="00181F5D">
        <w:rPr>
          <w:rFonts w:ascii="標楷體" w:eastAsia="標楷體" w:hAnsi="標楷體"/>
          <w:color w:val="000000"/>
          <w:szCs w:val="24"/>
        </w:rPr>
        <w:t xml:space="preserve"> </w:t>
      </w:r>
      <w:r w:rsidRPr="00403614">
        <w:rPr>
          <w:rFonts w:ascii="標楷體" w:eastAsia="標楷體" w:hAnsi="標楷體" w:hint="eastAsia"/>
          <w:color w:val="000000"/>
          <w:szCs w:val="24"/>
        </w:rPr>
        <w:t xml:space="preserve"> (Ｄ)</w:t>
      </w:r>
      <w:r w:rsidR="009F4377" w:rsidRPr="008940A2">
        <w:rPr>
          <w:rFonts w:ascii="標楷體" w:eastAsia="標楷體" w:hAnsi="標楷體" w:hint="eastAsia"/>
          <w:color w:val="000000"/>
          <w:szCs w:val="24"/>
        </w:rPr>
        <w:t>於是「使」騎捕/</w:t>
      </w:r>
      <w:r w:rsidR="008940A2" w:rsidRPr="008940A2">
        <w:rPr>
          <w:rFonts w:ascii="標楷體" w:eastAsia="標楷體" w:hAnsi="標楷體" w:hint="eastAsia"/>
          <w:color w:val="000000"/>
          <w:szCs w:val="24"/>
        </w:rPr>
        <w:t>上「使」立誅之</w:t>
      </w:r>
      <w:r w:rsidRPr="008940A2">
        <w:rPr>
          <w:rFonts w:ascii="標楷體" w:eastAsia="標楷體" w:hAnsi="標楷體" w:hint="eastAsia"/>
          <w:color w:val="000000"/>
          <w:szCs w:val="24"/>
        </w:rPr>
        <w:t>。</w:t>
      </w:r>
    </w:p>
    <w:p w:rsidR="003F1440" w:rsidRDefault="003F1440" w:rsidP="00B375C1">
      <w:pPr>
        <w:spacing w:line="420" w:lineRule="exact"/>
        <w:ind w:left="840" w:hangingChars="350" w:hanging="84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  )</w:t>
      </w:r>
      <w:r>
        <w:rPr>
          <w:rFonts w:ascii="標楷體" w:eastAsia="標楷體" w:hAnsi="標楷體"/>
          <w:color w:val="000000"/>
          <w:szCs w:val="24"/>
        </w:rPr>
        <w:t>9</w:t>
      </w:r>
      <w:r>
        <w:rPr>
          <w:rFonts w:ascii="標楷體" w:eastAsia="標楷體" w:hAnsi="標楷體" w:hint="eastAsia"/>
          <w:color w:val="000000"/>
          <w:szCs w:val="24"/>
        </w:rPr>
        <w:t>.</w:t>
      </w:r>
      <w:r w:rsidR="004F1213">
        <w:rPr>
          <w:rFonts w:ascii="標楷體" w:eastAsia="標楷體" w:hAnsi="標楷體" w:hint="eastAsia"/>
          <w:color w:val="000000"/>
          <w:szCs w:val="24"/>
        </w:rPr>
        <w:t>老師出了一個作業</w:t>
      </w:r>
      <w:r w:rsidR="004F1213">
        <w:rPr>
          <w:rFonts w:ascii="微軟正黑體" w:eastAsia="微軟正黑體" w:hAnsi="微軟正黑體" w:hint="eastAsia"/>
          <w:color w:val="000000"/>
          <w:szCs w:val="24"/>
        </w:rPr>
        <w:t>，</w:t>
      </w:r>
      <w:r w:rsidR="004F1213">
        <w:rPr>
          <w:rFonts w:ascii="標楷體" w:eastAsia="標楷體" w:hAnsi="標楷體" w:hint="eastAsia"/>
          <w:color w:val="000000"/>
          <w:szCs w:val="24"/>
        </w:rPr>
        <w:t>請同學做</w:t>
      </w:r>
      <w:r w:rsidR="004F1213" w:rsidRPr="004F1213">
        <w:rPr>
          <w:rFonts w:ascii="標楷體" w:eastAsia="標楷體" w:hAnsi="標楷體" w:hint="eastAsia"/>
          <w:color w:val="000000"/>
          <w:szCs w:val="24"/>
          <w:u w:val="single"/>
        </w:rPr>
        <w:t>陶淵明</w:t>
      </w:r>
      <w:r w:rsidR="004F1213">
        <w:rPr>
          <w:rFonts w:ascii="標楷體" w:eastAsia="標楷體" w:hAnsi="標楷體" w:hint="eastAsia"/>
          <w:color w:val="000000"/>
          <w:szCs w:val="24"/>
        </w:rPr>
        <w:t>的報告</w:t>
      </w:r>
      <w:r w:rsidR="004F1213">
        <w:rPr>
          <w:rFonts w:ascii="微軟正黑體" w:eastAsia="微軟正黑體" w:hAnsi="微軟正黑體" w:hint="eastAsia"/>
          <w:color w:val="000000"/>
          <w:szCs w:val="24"/>
        </w:rPr>
        <w:t>，</w:t>
      </w:r>
      <w:r w:rsidR="004F1213" w:rsidRPr="004F1213">
        <w:rPr>
          <w:rFonts w:ascii="標楷體" w:eastAsia="標楷體" w:hAnsi="標楷體" w:hint="eastAsia"/>
          <w:color w:val="000000"/>
          <w:szCs w:val="24"/>
          <w:u w:val="single"/>
        </w:rPr>
        <w:t>小柔</w:t>
      </w:r>
      <w:r w:rsidR="004F1213">
        <w:rPr>
          <w:rFonts w:ascii="標楷體" w:eastAsia="標楷體" w:hAnsi="標楷體" w:hint="eastAsia"/>
          <w:color w:val="000000"/>
          <w:szCs w:val="24"/>
        </w:rPr>
        <w:t>於是上網搜尋一些訊息</w:t>
      </w:r>
      <w:r w:rsidR="004F1213">
        <w:rPr>
          <w:rFonts w:ascii="微軟正黑體" w:eastAsia="微軟正黑體" w:hAnsi="微軟正黑體" w:hint="eastAsia"/>
          <w:color w:val="000000"/>
          <w:szCs w:val="24"/>
        </w:rPr>
        <w:t>，</w:t>
      </w:r>
      <w:r w:rsidR="004F1213">
        <w:rPr>
          <w:rFonts w:ascii="標楷體" w:eastAsia="標楷體" w:hAnsi="標楷體" w:hint="eastAsia"/>
          <w:color w:val="000000"/>
          <w:szCs w:val="24"/>
        </w:rPr>
        <w:t>請問</w:t>
      </w:r>
      <w:r>
        <w:rPr>
          <w:rFonts w:ascii="標楷體" w:eastAsia="標楷體" w:hAnsi="標楷體" w:hint="eastAsia"/>
          <w:color w:val="000000"/>
          <w:szCs w:val="24"/>
        </w:rPr>
        <w:t>下列</w:t>
      </w:r>
      <w:r w:rsidR="004F1213">
        <w:rPr>
          <w:rFonts w:ascii="標楷體" w:eastAsia="標楷體" w:hAnsi="標楷體" w:hint="eastAsia"/>
          <w:color w:val="000000"/>
          <w:szCs w:val="24"/>
        </w:rPr>
        <w:t>何</w:t>
      </w:r>
      <w:r w:rsidR="00C60BA5">
        <w:rPr>
          <w:rFonts w:ascii="標楷體" w:eastAsia="標楷體" w:hAnsi="標楷體" w:hint="eastAsia"/>
          <w:color w:val="000000"/>
          <w:szCs w:val="24"/>
        </w:rPr>
        <w:t>項</w:t>
      </w:r>
      <w:r w:rsidR="004F1213" w:rsidRPr="004F1213">
        <w:rPr>
          <w:rFonts w:ascii="標楷體" w:eastAsia="標楷體" w:hAnsi="標楷體" w:hint="eastAsia"/>
          <w:b/>
          <w:color w:val="000000"/>
          <w:szCs w:val="24"/>
          <w:u w:val="single"/>
        </w:rPr>
        <w:t>不會</w:t>
      </w:r>
      <w:r w:rsidR="004F1213">
        <w:rPr>
          <w:rFonts w:ascii="標楷體" w:eastAsia="標楷體" w:hAnsi="標楷體" w:hint="eastAsia"/>
          <w:color w:val="000000"/>
          <w:szCs w:val="24"/>
        </w:rPr>
        <w:t>出現在所蒐集的資料中？</w:t>
      </w:r>
      <w:r w:rsidR="004F1213">
        <w:rPr>
          <w:rFonts w:ascii="標楷體" w:eastAsia="標楷體" w:hAnsi="標楷體"/>
          <w:color w:val="000000"/>
          <w:szCs w:val="24"/>
        </w:rPr>
        <w:t xml:space="preserve"> </w:t>
      </w:r>
    </w:p>
    <w:p w:rsidR="003F1440" w:rsidRDefault="003F1440" w:rsidP="00B375C1">
      <w:pPr>
        <w:spacing w:line="420" w:lineRule="exact"/>
        <w:ind w:left="840" w:hangingChars="350" w:hanging="84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(Ａ)</w:t>
      </w:r>
      <w:r w:rsidR="00B94FB0">
        <w:rPr>
          <w:rFonts w:ascii="標楷體" w:eastAsia="標楷體" w:hAnsi="標楷體" w:hint="eastAsia"/>
          <w:color w:val="000000"/>
          <w:szCs w:val="24"/>
        </w:rPr>
        <w:t>田園詩人之祖</w:t>
      </w:r>
      <w:r>
        <w:rPr>
          <w:rFonts w:ascii="標楷體" w:eastAsia="標楷體" w:hAnsi="標楷體" w:hint="eastAsia"/>
          <w:color w:val="000000"/>
          <w:szCs w:val="24"/>
        </w:rPr>
        <w:t xml:space="preserve"> (Ｂ)</w:t>
      </w:r>
      <w:r w:rsidR="00B94FB0" w:rsidRPr="00B94FB0">
        <w:rPr>
          <w:rFonts w:ascii="標楷體" w:eastAsia="標楷體" w:hAnsi="標楷體" w:hint="eastAsia"/>
          <w:color w:val="000000"/>
          <w:szCs w:val="24"/>
          <w:u w:val="single"/>
        </w:rPr>
        <w:t>康節</w:t>
      </w:r>
      <w:r w:rsidR="00B94FB0">
        <w:rPr>
          <w:rFonts w:ascii="標楷體" w:eastAsia="標楷體" w:hAnsi="標楷體" w:hint="eastAsia"/>
          <w:color w:val="000000"/>
          <w:szCs w:val="24"/>
        </w:rPr>
        <w:t>先生</w:t>
      </w:r>
      <w:r>
        <w:rPr>
          <w:rFonts w:ascii="標楷體" w:eastAsia="標楷體" w:hAnsi="標楷體" w:hint="eastAsia"/>
          <w:color w:val="000000"/>
          <w:szCs w:val="24"/>
        </w:rPr>
        <w:t xml:space="preserve"> (Ｃ)</w:t>
      </w:r>
      <w:r w:rsidR="00B97A55">
        <w:rPr>
          <w:rFonts w:ascii="標楷體" w:eastAsia="標楷體" w:hAnsi="標楷體" w:hint="eastAsia"/>
          <w:color w:val="000000"/>
          <w:szCs w:val="24"/>
        </w:rPr>
        <w:t>隱逸詩人之宗</w:t>
      </w:r>
      <w:r>
        <w:rPr>
          <w:rFonts w:ascii="標楷體" w:eastAsia="標楷體" w:hAnsi="標楷體" w:hint="eastAsia"/>
          <w:color w:val="000000"/>
          <w:szCs w:val="24"/>
        </w:rPr>
        <w:t xml:space="preserve"> (Ｄ)</w:t>
      </w:r>
      <w:r w:rsidR="00FF1009" w:rsidRPr="00FF1009">
        <w:rPr>
          <w:rFonts w:ascii="標楷體" w:eastAsia="標楷體" w:hAnsi="標楷體" w:hint="eastAsia"/>
          <w:color w:val="000000"/>
          <w:szCs w:val="24"/>
          <w:u w:val="single"/>
        </w:rPr>
        <w:t>彭澤</w:t>
      </w:r>
      <w:r w:rsidR="00FF1009">
        <w:rPr>
          <w:rFonts w:ascii="標楷體" w:eastAsia="標楷體" w:hAnsi="標楷體" w:hint="eastAsia"/>
          <w:color w:val="000000"/>
          <w:szCs w:val="24"/>
        </w:rPr>
        <w:t>令</w:t>
      </w:r>
      <w:r>
        <w:rPr>
          <w:rFonts w:ascii="標楷體" w:eastAsia="標楷體" w:hAnsi="標楷體" w:hint="eastAsia"/>
          <w:color w:val="000000"/>
          <w:szCs w:val="24"/>
        </w:rPr>
        <w:t xml:space="preserve"> 。</w:t>
      </w:r>
    </w:p>
    <w:p w:rsidR="003F1440" w:rsidRDefault="003F1440" w:rsidP="00B375C1">
      <w:pPr>
        <w:spacing w:line="420" w:lineRule="exact"/>
        <w:ind w:left="840" w:hangingChars="350" w:hanging="84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  )</w:t>
      </w:r>
      <w:r>
        <w:rPr>
          <w:rFonts w:ascii="標楷體" w:eastAsia="標楷體" w:hAnsi="標楷體"/>
          <w:color w:val="000000"/>
          <w:szCs w:val="24"/>
        </w:rPr>
        <w:t>10</w:t>
      </w:r>
      <w:r>
        <w:rPr>
          <w:rFonts w:ascii="標楷體" w:eastAsia="標楷體" w:hAnsi="標楷體" w:hint="eastAsia"/>
          <w:color w:val="000000"/>
          <w:szCs w:val="24"/>
        </w:rPr>
        <w:t>.</w:t>
      </w:r>
      <w:r w:rsidR="001B232F">
        <w:rPr>
          <w:rFonts w:ascii="標楷體" w:eastAsia="標楷體" w:hAnsi="標楷體" w:hint="eastAsia"/>
          <w:color w:val="000000"/>
          <w:szCs w:val="24"/>
        </w:rPr>
        <w:t>關於</w:t>
      </w:r>
      <w:r w:rsidR="001B232F" w:rsidRPr="001B232F">
        <w:rPr>
          <w:rFonts w:ascii="標楷體" w:eastAsia="標楷體" w:hAnsi="標楷體" w:hint="eastAsia"/>
          <w:color w:val="000000"/>
          <w:szCs w:val="24"/>
          <w:u w:val="wave"/>
        </w:rPr>
        <w:t>五柳先生傳</w:t>
      </w:r>
      <w:r w:rsidR="001B232F">
        <w:rPr>
          <w:rFonts w:ascii="標楷體" w:eastAsia="標楷體" w:hAnsi="標楷體" w:hint="eastAsia"/>
          <w:color w:val="000000"/>
          <w:szCs w:val="24"/>
        </w:rPr>
        <w:t>一文的說明</w:t>
      </w:r>
      <w:r w:rsidR="001B232F">
        <w:rPr>
          <w:rFonts w:ascii="微軟正黑體" w:eastAsia="微軟正黑體" w:hAnsi="微軟正黑體" w:hint="eastAsia"/>
          <w:color w:val="000000"/>
          <w:szCs w:val="24"/>
        </w:rPr>
        <w:t>，</w:t>
      </w:r>
      <w:r>
        <w:rPr>
          <w:rFonts w:ascii="標楷體" w:eastAsia="標楷體" w:hAnsi="標楷體" w:hint="eastAsia"/>
          <w:color w:val="000000"/>
          <w:szCs w:val="24"/>
        </w:rPr>
        <w:t>下列</w:t>
      </w:r>
      <w:r w:rsidR="001B232F">
        <w:rPr>
          <w:rFonts w:ascii="標楷體" w:eastAsia="標楷體" w:hAnsi="標楷體" w:hint="eastAsia"/>
          <w:color w:val="000000"/>
          <w:szCs w:val="24"/>
        </w:rPr>
        <w:t>敘述何者正確</w:t>
      </w:r>
      <w:r>
        <w:rPr>
          <w:rFonts w:ascii="標楷體" w:eastAsia="標楷體" w:hAnsi="標楷體" w:hint="eastAsia"/>
          <w:color w:val="000000"/>
          <w:szCs w:val="24"/>
        </w:rPr>
        <w:t>？</w:t>
      </w:r>
    </w:p>
    <w:p w:rsidR="003F1440" w:rsidRPr="001B232F" w:rsidRDefault="003F1440" w:rsidP="00B375C1">
      <w:pPr>
        <w:spacing w:line="420" w:lineRule="exact"/>
        <w:ind w:left="840" w:hangingChars="350" w:hanging="84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</w:t>
      </w:r>
      <w:r w:rsidRPr="001B232F">
        <w:rPr>
          <w:rFonts w:ascii="標楷體" w:eastAsia="標楷體" w:hAnsi="標楷體" w:hint="eastAsia"/>
          <w:color w:val="000000"/>
          <w:szCs w:val="24"/>
        </w:rPr>
        <w:t xml:space="preserve"> (Ａ)</w:t>
      </w:r>
      <w:r w:rsidR="001B232F" w:rsidRPr="001B232F">
        <w:rPr>
          <w:rFonts w:ascii="標楷體" w:eastAsia="標楷體" w:hAnsi="標楷體" w:hint="eastAsia"/>
          <w:color w:val="000000"/>
          <w:szCs w:val="24"/>
        </w:rPr>
        <w:t>以「晏如也」作為全文綱領</w:t>
      </w:r>
      <w:r w:rsidRPr="001B232F">
        <w:rPr>
          <w:rFonts w:ascii="標楷體" w:eastAsia="標楷體" w:hAnsi="標楷體" w:hint="eastAsia"/>
          <w:color w:val="000000"/>
          <w:szCs w:val="24"/>
        </w:rPr>
        <w:t xml:space="preserve"> (Ｂ)</w:t>
      </w:r>
      <w:r w:rsidR="00F831F2">
        <w:rPr>
          <w:rFonts w:ascii="標楷體" w:eastAsia="標楷體" w:hAnsi="標楷體" w:hint="eastAsia"/>
          <w:color w:val="000000"/>
          <w:szCs w:val="24"/>
        </w:rPr>
        <w:t>仿史傳形式「先傳後贊</w:t>
      </w:r>
      <w:r w:rsidR="00F831F2">
        <w:rPr>
          <w:rFonts w:ascii="微軟正黑體" w:eastAsia="微軟正黑體" w:hAnsi="微軟正黑體" w:hint="eastAsia"/>
          <w:color w:val="000000"/>
          <w:szCs w:val="24"/>
        </w:rPr>
        <w:t>」</w:t>
      </w:r>
      <w:r w:rsidR="00F831F2" w:rsidRPr="005C6689">
        <w:rPr>
          <w:rFonts w:ascii="標楷體" w:eastAsia="標楷體" w:hAnsi="標楷體" w:hint="eastAsia"/>
          <w:color w:val="000000"/>
          <w:szCs w:val="24"/>
          <w:u w:val="single"/>
        </w:rPr>
        <w:t>五柳</w:t>
      </w:r>
      <w:r w:rsidR="00F831F2">
        <w:rPr>
          <w:rFonts w:ascii="標楷體" w:eastAsia="標楷體" w:hAnsi="標楷體" w:hint="eastAsia"/>
          <w:color w:val="000000"/>
          <w:szCs w:val="24"/>
        </w:rPr>
        <w:t>先生</w:t>
      </w:r>
      <w:r w:rsidRPr="001B232F">
        <w:rPr>
          <w:rFonts w:ascii="標楷體" w:eastAsia="標楷體" w:hAnsi="標楷體" w:hint="eastAsia"/>
          <w:color w:val="000000"/>
          <w:szCs w:val="24"/>
        </w:rPr>
        <w:t>(Ｃ)</w:t>
      </w:r>
      <w:r w:rsidR="005E346F">
        <w:rPr>
          <w:rFonts w:ascii="標楷體" w:eastAsia="標楷體" w:hAnsi="標楷體" w:hint="eastAsia"/>
          <w:color w:val="000000"/>
          <w:szCs w:val="24"/>
        </w:rPr>
        <w:t>文章中提到「</w:t>
      </w:r>
      <w:r w:rsidR="005E346F" w:rsidRPr="005E346F">
        <w:rPr>
          <w:rFonts w:ascii="標楷體" w:eastAsia="標楷體" w:hAnsi="標楷體" w:hint="eastAsia"/>
          <w:color w:val="000000"/>
          <w:szCs w:val="24"/>
        </w:rPr>
        <w:t>以樂其志」的「</w:t>
      </w:r>
      <w:r w:rsidR="00135AAA" w:rsidRPr="005E346F">
        <w:rPr>
          <w:rFonts w:ascii="標楷體" w:eastAsia="標楷體" w:hAnsi="標楷體" w:hint="eastAsia"/>
          <w:color w:val="000000"/>
          <w:szCs w:val="24"/>
        </w:rPr>
        <w:t>志</w:t>
      </w:r>
      <w:r w:rsidR="005E346F" w:rsidRPr="005E346F">
        <w:rPr>
          <w:rFonts w:ascii="標楷體" w:eastAsia="標楷體" w:hAnsi="標楷體" w:hint="eastAsia"/>
          <w:color w:val="000000"/>
          <w:szCs w:val="24"/>
        </w:rPr>
        <w:t>」指的是</w:t>
      </w:r>
      <w:r w:rsidR="005E346F">
        <w:rPr>
          <w:rFonts w:ascii="標楷體" w:eastAsia="標楷體" w:hAnsi="標楷體" w:hint="eastAsia"/>
          <w:color w:val="000000"/>
          <w:szCs w:val="24"/>
        </w:rPr>
        <w:t>「好讀書</w:t>
      </w:r>
      <w:r w:rsidR="005E346F">
        <w:rPr>
          <w:rFonts w:ascii="微軟正黑體" w:eastAsia="微軟正黑體" w:hAnsi="微軟正黑體" w:hint="eastAsia"/>
          <w:color w:val="000000"/>
          <w:szCs w:val="24"/>
        </w:rPr>
        <w:t>」</w:t>
      </w:r>
      <w:r w:rsidRPr="001B232F">
        <w:rPr>
          <w:rFonts w:ascii="標楷體" w:eastAsia="標楷體" w:hAnsi="標楷體" w:hint="eastAsia"/>
          <w:color w:val="000000"/>
          <w:szCs w:val="24"/>
        </w:rPr>
        <w:t>(Ｄ)</w:t>
      </w:r>
      <w:r w:rsidR="00F831F2">
        <w:rPr>
          <w:rFonts w:ascii="標楷體" w:eastAsia="標楷體" w:hAnsi="標楷體" w:hint="eastAsia"/>
          <w:color w:val="000000"/>
          <w:szCs w:val="24"/>
        </w:rPr>
        <w:t>以自評方式評論</w:t>
      </w:r>
      <w:r w:rsidR="00F831F2" w:rsidRPr="00135AAA">
        <w:rPr>
          <w:rFonts w:ascii="標楷體" w:eastAsia="標楷體" w:hAnsi="標楷體" w:hint="eastAsia"/>
          <w:color w:val="000000"/>
          <w:szCs w:val="24"/>
          <w:u w:val="single"/>
        </w:rPr>
        <w:t>五柳</w:t>
      </w:r>
      <w:r w:rsidR="00F831F2">
        <w:rPr>
          <w:rFonts w:ascii="標楷體" w:eastAsia="標楷體" w:hAnsi="標楷體" w:hint="eastAsia"/>
          <w:color w:val="000000"/>
          <w:szCs w:val="24"/>
        </w:rPr>
        <w:t>先生的德性</w:t>
      </w:r>
      <w:r w:rsidRPr="001B232F">
        <w:rPr>
          <w:rFonts w:ascii="標楷體" w:eastAsia="標楷體" w:hAnsi="標楷體" w:hint="eastAsia"/>
          <w:color w:val="000000"/>
          <w:szCs w:val="24"/>
        </w:rPr>
        <w:t>。</w:t>
      </w:r>
    </w:p>
    <w:p w:rsidR="003F1440" w:rsidRDefault="003F1440" w:rsidP="00B375C1">
      <w:pPr>
        <w:spacing w:line="420" w:lineRule="exact"/>
        <w:ind w:left="840" w:hangingChars="350" w:hanging="84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  )</w:t>
      </w:r>
      <w:r>
        <w:rPr>
          <w:rFonts w:ascii="標楷體" w:eastAsia="標楷體" w:hAnsi="標楷體"/>
          <w:color w:val="000000"/>
          <w:szCs w:val="24"/>
        </w:rPr>
        <w:t>11</w:t>
      </w:r>
      <w:r>
        <w:rPr>
          <w:rFonts w:ascii="標楷體" w:eastAsia="標楷體" w:hAnsi="標楷體" w:hint="eastAsia"/>
          <w:color w:val="000000"/>
          <w:szCs w:val="24"/>
        </w:rPr>
        <w:t>.</w:t>
      </w:r>
      <w:r w:rsidR="00750AFE">
        <w:rPr>
          <w:rFonts w:ascii="標楷體" w:eastAsia="標楷體" w:hAnsi="標楷體" w:hint="eastAsia"/>
          <w:color w:val="000000"/>
          <w:szCs w:val="24"/>
        </w:rPr>
        <w:t>下列有關</w:t>
      </w:r>
      <w:r w:rsidR="00750AFE" w:rsidRPr="007378EA">
        <w:rPr>
          <w:rFonts w:ascii="標楷體" w:eastAsia="標楷體" w:hAnsi="標楷體" w:hint="eastAsia"/>
          <w:color w:val="000000"/>
          <w:szCs w:val="24"/>
          <w:u w:val="wave"/>
        </w:rPr>
        <w:t>五柳先生傳</w:t>
      </w:r>
      <w:r w:rsidR="00750AFE">
        <w:rPr>
          <w:rFonts w:ascii="標楷體" w:eastAsia="標楷體" w:hAnsi="標楷體" w:hint="eastAsia"/>
          <w:color w:val="000000"/>
          <w:szCs w:val="24"/>
        </w:rPr>
        <w:t>文句的詮釋</w:t>
      </w:r>
      <w:r w:rsidR="00750AFE">
        <w:rPr>
          <w:rFonts w:ascii="微軟正黑體" w:eastAsia="微軟正黑體" w:hAnsi="微軟正黑體" w:hint="eastAsia"/>
          <w:color w:val="000000"/>
          <w:szCs w:val="24"/>
        </w:rPr>
        <w:t>，</w:t>
      </w:r>
      <w:r w:rsidR="00750AFE">
        <w:rPr>
          <w:rFonts w:ascii="標楷體" w:eastAsia="標楷體" w:hAnsi="標楷體" w:hint="eastAsia"/>
          <w:color w:val="000000"/>
          <w:szCs w:val="24"/>
        </w:rPr>
        <w:t>何者</w:t>
      </w:r>
      <w:r w:rsidR="00750AFE" w:rsidRPr="007378EA">
        <w:rPr>
          <w:rFonts w:ascii="標楷體" w:eastAsia="標楷體" w:hAnsi="標楷體" w:hint="eastAsia"/>
          <w:b/>
          <w:color w:val="000000"/>
          <w:szCs w:val="24"/>
          <w:u w:val="single"/>
        </w:rPr>
        <w:t>有誤</w:t>
      </w:r>
      <w:r w:rsidR="00750AFE">
        <w:rPr>
          <w:rFonts w:ascii="標楷體" w:eastAsia="標楷體" w:hAnsi="標楷體" w:hint="eastAsia"/>
          <w:color w:val="000000"/>
          <w:szCs w:val="24"/>
        </w:rPr>
        <w:t>？</w:t>
      </w:r>
      <w:r w:rsidR="00750AFE">
        <w:rPr>
          <w:rFonts w:ascii="標楷體" w:eastAsia="標楷體" w:hAnsi="標楷體"/>
          <w:color w:val="000000"/>
          <w:szCs w:val="24"/>
        </w:rPr>
        <w:t xml:space="preserve"> </w:t>
      </w:r>
    </w:p>
    <w:p w:rsidR="003F1440" w:rsidRPr="00375283" w:rsidRDefault="003F1440" w:rsidP="00B375C1">
      <w:pPr>
        <w:spacing w:line="420" w:lineRule="exact"/>
        <w:ind w:left="840" w:hangingChars="350" w:hanging="84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(Ａ)</w:t>
      </w:r>
      <w:r w:rsidR="0012097A">
        <w:rPr>
          <w:rFonts w:ascii="標楷體" w:eastAsia="標楷體" w:hAnsi="標楷體" w:hint="eastAsia"/>
          <w:color w:val="000000"/>
          <w:szCs w:val="24"/>
        </w:rPr>
        <w:t>「不戚戚於貧賤</w:t>
      </w:r>
      <w:r w:rsidR="0012097A">
        <w:rPr>
          <w:rFonts w:ascii="微軟正黑體" w:eastAsia="微軟正黑體" w:hAnsi="微軟正黑體" w:hint="eastAsia"/>
          <w:color w:val="000000"/>
          <w:szCs w:val="24"/>
        </w:rPr>
        <w:t>，</w:t>
      </w:r>
      <w:r w:rsidR="0012097A">
        <w:rPr>
          <w:rFonts w:ascii="標楷體" w:eastAsia="標楷體" w:hAnsi="標楷體" w:hint="eastAsia"/>
          <w:color w:val="000000"/>
          <w:szCs w:val="24"/>
        </w:rPr>
        <w:t>不汲汲於富貴</w:t>
      </w:r>
      <w:r w:rsidR="0012097A" w:rsidRPr="00B573F0">
        <w:rPr>
          <w:rFonts w:ascii="標楷體" w:eastAsia="標楷體" w:hAnsi="標楷體" w:hint="eastAsia"/>
          <w:color w:val="000000"/>
          <w:szCs w:val="24"/>
        </w:rPr>
        <w:t>」</w:t>
      </w:r>
      <w:r w:rsidR="001F6765">
        <w:rPr>
          <w:rFonts w:ascii="標楷體" w:eastAsia="標楷體" w:hAnsi="標楷體" w:hint="eastAsia"/>
          <w:color w:val="000000"/>
          <w:szCs w:val="24"/>
        </w:rPr>
        <w:t>-</w:t>
      </w:r>
      <w:r w:rsidR="001F6765">
        <w:rPr>
          <w:rFonts w:ascii="標楷體" w:eastAsia="標楷體" w:hAnsi="標楷體"/>
          <w:color w:val="000000"/>
          <w:szCs w:val="24"/>
        </w:rPr>
        <w:t>-</w:t>
      </w:r>
      <w:r w:rsidR="00B573F0">
        <w:rPr>
          <w:rFonts w:ascii="標楷體" w:eastAsia="標楷體" w:hAnsi="標楷體" w:hint="eastAsia"/>
          <w:color w:val="000000"/>
          <w:szCs w:val="24"/>
        </w:rPr>
        <w:t>說明了</w:t>
      </w:r>
      <w:r w:rsidR="00E16C4D">
        <w:rPr>
          <w:rFonts w:ascii="標楷體" w:eastAsia="標楷體" w:hAnsi="標楷體" w:hint="eastAsia"/>
          <w:color w:val="000000"/>
          <w:szCs w:val="24"/>
        </w:rPr>
        <w:t>困境造就鬥士</w:t>
      </w:r>
      <w:r>
        <w:rPr>
          <w:rFonts w:ascii="標楷體" w:eastAsia="標楷體" w:hAnsi="標楷體" w:hint="eastAsia"/>
          <w:color w:val="000000"/>
          <w:szCs w:val="24"/>
        </w:rPr>
        <w:t>(Ｂ)</w:t>
      </w:r>
      <w:r w:rsidR="00D344D2">
        <w:rPr>
          <w:rFonts w:ascii="標楷體" w:eastAsia="標楷體" w:hAnsi="標楷體" w:hint="eastAsia"/>
          <w:color w:val="000000"/>
          <w:szCs w:val="24"/>
        </w:rPr>
        <w:t>「好讀書</w:t>
      </w:r>
      <w:r w:rsidR="00D344D2">
        <w:rPr>
          <w:rFonts w:ascii="微軟正黑體" w:eastAsia="微軟正黑體" w:hAnsi="微軟正黑體" w:hint="eastAsia"/>
          <w:color w:val="000000"/>
          <w:szCs w:val="24"/>
        </w:rPr>
        <w:t>，</w:t>
      </w:r>
      <w:r w:rsidR="00D344D2">
        <w:rPr>
          <w:rFonts w:ascii="標楷體" w:eastAsia="標楷體" w:hAnsi="標楷體" w:hint="eastAsia"/>
          <w:color w:val="000000"/>
          <w:szCs w:val="24"/>
        </w:rPr>
        <w:t>不求甚解</w:t>
      </w:r>
      <w:r w:rsidR="00D344D2">
        <w:rPr>
          <w:rFonts w:ascii="微軟正黑體" w:eastAsia="微軟正黑體" w:hAnsi="微軟正黑體" w:hint="eastAsia"/>
          <w:color w:val="000000"/>
          <w:szCs w:val="24"/>
        </w:rPr>
        <w:t>」</w:t>
      </w:r>
      <w:r w:rsidR="00D344D2">
        <w:rPr>
          <w:rFonts w:ascii="標楷體" w:eastAsia="標楷體" w:hAnsi="標楷體" w:hint="eastAsia"/>
          <w:color w:val="000000"/>
          <w:szCs w:val="24"/>
        </w:rPr>
        <w:t>-</w:t>
      </w:r>
      <w:r w:rsidR="00D344D2">
        <w:rPr>
          <w:rFonts w:ascii="標楷體" w:eastAsia="標楷體" w:hAnsi="標楷體"/>
          <w:color w:val="000000"/>
          <w:szCs w:val="24"/>
        </w:rPr>
        <w:t>-</w:t>
      </w:r>
      <w:r w:rsidR="00D344D2">
        <w:rPr>
          <w:rFonts w:ascii="標楷體" w:eastAsia="標楷體" w:hAnsi="標楷體" w:hint="eastAsia"/>
          <w:color w:val="000000"/>
          <w:szCs w:val="24"/>
        </w:rPr>
        <w:t>強調</w:t>
      </w:r>
      <w:r w:rsidR="00D344D2" w:rsidRPr="00D344D2">
        <w:rPr>
          <w:rFonts w:ascii="標楷體" w:eastAsia="標楷體" w:hAnsi="標楷體" w:hint="eastAsia"/>
          <w:color w:val="000000"/>
          <w:szCs w:val="24"/>
          <w:u w:val="single"/>
        </w:rPr>
        <w:t>五柳</w:t>
      </w:r>
      <w:r w:rsidR="00D344D2">
        <w:rPr>
          <w:rFonts w:ascii="標楷體" w:eastAsia="標楷體" w:hAnsi="標楷體" w:hint="eastAsia"/>
          <w:color w:val="000000"/>
          <w:szCs w:val="24"/>
        </w:rPr>
        <w:t>先生不拘泥字句解釋的讀書態度</w:t>
      </w:r>
      <w:r>
        <w:rPr>
          <w:rFonts w:ascii="標楷體" w:eastAsia="標楷體" w:hAnsi="標楷體" w:hint="eastAsia"/>
          <w:color w:val="000000"/>
          <w:szCs w:val="24"/>
        </w:rPr>
        <w:t>(Ｃ)</w:t>
      </w:r>
      <w:r w:rsidR="00EE6B80">
        <w:rPr>
          <w:rFonts w:ascii="標楷體" w:eastAsia="標楷體" w:hAnsi="標楷體" w:hint="eastAsia"/>
        </w:rPr>
        <w:t>「</w:t>
      </w:r>
      <w:r w:rsidR="00EE6B80" w:rsidRPr="00E35202">
        <w:rPr>
          <w:rFonts w:ascii="標楷體" w:eastAsia="標楷體" w:hAnsi="標楷體" w:hint="eastAsia"/>
        </w:rPr>
        <w:t>短褐穿結，簞瓢屢空</w:t>
      </w:r>
      <w:r w:rsidR="00EE6B80">
        <w:rPr>
          <w:rFonts w:ascii="新細明體" w:eastAsia="新細明體" w:hAnsi="新細明體" w:hint="eastAsia"/>
        </w:rPr>
        <w:t>―</w:t>
      </w:r>
      <w:r w:rsidR="00EE6B80" w:rsidRPr="00E35202">
        <w:rPr>
          <w:rFonts w:ascii="標楷體" w:eastAsia="標楷體" w:hAnsi="標楷體" w:hint="eastAsia"/>
        </w:rPr>
        <w:t>晏如也</w:t>
      </w:r>
      <w:r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EE6B80">
        <w:rPr>
          <w:rFonts w:ascii="微軟正黑體" w:eastAsia="微軟正黑體" w:hAnsi="微軟正黑體" w:hint="eastAsia"/>
          <w:color w:val="000000"/>
          <w:szCs w:val="24"/>
        </w:rPr>
        <w:t>」</w:t>
      </w:r>
      <w:r w:rsidR="001F6765">
        <w:rPr>
          <w:rFonts w:ascii="微軟正黑體" w:eastAsia="微軟正黑體" w:hAnsi="微軟正黑體" w:hint="eastAsia"/>
          <w:color w:val="000000"/>
          <w:szCs w:val="24"/>
        </w:rPr>
        <w:t>-</w:t>
      </w:r>
      <w:r w:rsidR="001F6765">
        <w:rPr>
          <w:rFonts w:ascii="微軟正黑體" w:eastAsia="微軟正黑體" w:hAnsi="微軟正黑體"/>
          <w:color w:val="000000"/>
          <w:szCs w:val="24"/>
        </w:rPr>
        <w:t>-</w:t>
      </w:r>
      <w:r w:rsidR="00EE6B80">
        <w:rPr>
          <w:rFonts w:ascii="標楷體" w:eastAsia="標楷體" w:hAnsi="標楷體" w:hint="eastAsia"/>
          <w:color w:val="000000"/>
          <w:szCs w:val="24"/>
        </w:rPr>
        <w:t>說明</w:t>
      </w:r>
      <w:r w:rsidR="00EE6B80" w:rsidRPr="00EE6B80">
        <w:rPr>
          <w:rFonts w:ascii="標楷體" w:eastAsia="標楷體" w:hAnsi="標楷體" w:hint="eastAsia"/>
          <w:color w:val="000000"/>
          <w:szCs w:val="24"/>
          <w:u w:val="single"/>
        </w:rPr>
        <w:t>五柳</w:t>
      </w:r>
      <w:r w:rsidR="00EE6B80">
        <w:rPr>
          <w:rFonts w:ascii="標楷體" w:eastAsia="標楷體" w:hAnsi="標楷體" w:hint="eastAsia"/>
          <w:color w:val="000000"/>
          <w:szCs w:val="24"/>
        </w:rPr>
        <w:t>先生「憂道</w:t>
      </w:r>
      <w:r w:rsidR="00EE6B80" w:rsidRPr="00EE6B80">
        <w:rPr>
          <w:rFonts w:ascii="標楷體" w:eastAsia="標楷體" w:hAnsi="標楷體" w:hint="eastAsia"/>
          <w:color w:val="000000"/>
          <w:szCs w:val="24"/>
        </w:rPr>
        <w:t>不憂貧」的生活態度</w:t>
      </w:r>
      <w:r>
        <w:rPr>
          <w:rFonts w:ascii="標楷體" w:eastAsia="標楷體" w:hAnsi="標楷體" w:hint="eastAsia"/>
          <w:color w:val="000000"/>
          <w:szCs w:val="24"/>
        </w:rPr>
        <w:t>(Ｄ)</w:t>
      </w:r>
      <w:r w:rsidR="00EB74AD">
        <w:rPr>
          <w:rFonts w:ascii="標楷體" w:eastAsia="標楷體" w:hAnsi="標楷體" w:hint="eastAsia"/>
          <w:color w:val="000000"/>
          <w:szCs w:val="24"/>
        </w:rPr>
        <w:t>「</w:t>
      </w:r>
      <w:r w:rsidR="00EB74AD" w:rsidRPr="004E428E">
        <w:rPr>
          <w:rFonts w:ascii="標楷體" w:eastAsia="標楷體" w:hAnsi="標楷體" w:hint="eastAsia"/>
          <w:color w:val="000000"/>
          <w:szCs w:val="24"/>
          <w:u w:val="single"/>
        </w:rPr>
        <w:t>無懷</w:t>
      </w:r>
      <w:r w:rsidR="00EB74AD" w:rsidRPr="004E428E">
        <w:rPr>
          <w:rFonts w:ascii="標楷體" w:eastAsia="標楷體" w:hAnsi="標楷體" w:hint="eastAsia"/>
          <w:color w:val="000000"/>
          <w:szCs w:val="24"/>
        </w:rPr>
        <w:t>氏</w:t>
      </w:r>
      <w:r w:rsidR="00EB74AD">
        <w:rPr>
          <w:rFonts w:ascii="標楷體" w:eastAsia="標楷體" w:hAnsi="標楷體" w:hint="eastAsia"/>
          <w:color w:val="000000"/>
          <w:szCs w:val="24"/>
        </w:rPr>
        <w:t>之民歟！</w:t>
      </w:r>
      <w:r w:rsidR="00EB74AD" w:rsidRPr="00EB74AD">
        <w:rPr>
          <w:rFonts w:ascii="標楷體" w:eastAsia="標楷體" w:hAnsi="標楷體" w:hint="eastAsia"/>
          <w:color w:val="000000"/>
          <w:szCs w:val="24"/>
          <w:u w:val="single"/>
        </w:rPr>
        <w:t>葛天</w:t>
      </w:r>
      <w:r w:rsidR="00EB74AD">
        <w:rPr>
          <w:rFonts w:ascii="標楷體" w:eastAsia="標楷體" w:hAnsi="標楷體" w:hint="eastAsia"/>
          <w:color w:val="000000"/>
          <w:szCs w:val="24"/>
        </w:rPr>
        <w:t>氏之民歟</w:t>
      </w:r>
      <w:r w:rsidR="00EB74AD" w:rsidRPr="00375283">
        <w:rPr>
          <w:rFonts w:ascii="標楷體" w:eastAsia="標楷體" w:hAnsi="標楷體" w:hint="eastAsia"/>
          <w:color w:val="000000"/>
          <w:szCs w:val="24"/>
        </w:rPr>
        <w:t>！」</w:t>
      </w:r>
      <w:r w:rsidR="001F6765">
        <w:rPr>
          <w:rFonts w:ascii="標楷體" w:eastAsia="標楷體" w:hAnsi="標楷體" w:hint="eastAsia"/>
          <w:color w:val="000000"/>
          <w:szCs w:val="24"/>
        </w:rPr>
        <w:t>-</w:t>
      </w:r>
      <w:r w:rsidR="001F6765">
        <w:rPr>
          <w:rFonts w:ascii="標楷體" w:eastAsia="標楷體" w:hAnsi="標楷體"/>
          <w:color w:val="000000"/>
          <w:szCs w:val="24"/>
        </w:rPr>
        <w:t>-</w:t>
      </w:r>
      <w:r w:rsidR="00375283" w:rsidRPr="00375283">
        <w:rPr>
          <w:rFonts w:ascii="標楷體" w:eastAsia="標楷體" w:hAnsi="標楷體" w:hint="eastAsia"/>
          <w:color w:val="000000"/>
          <w:szCs w:val="24"/>
        </w:rPr>
        <w:t>表達嚮往上古</w:t>
      </w:r>
      <w:r w:rsidR="001F6765">
        <w:rPr>
          <w:rFonts w:ascii="標楷體" w:eastAsia="標楷體" w:hAnsi="標楷體" w:hint="eastAsia"/>
          <w:color w:val="000000"/>
          <w:szCs w:val="24"/>
        </w:rPr>
        <w:t>淳</w:t>
      </w:r>
      <w:r w:rsidR="00375283" w:rsidRPr="00375283">
        <w:rPr>
          <w:rFonts w:ascii="標楷體" w:eastAsia="標楷體" w:hAnsi="標楷體" w:hint="eastAsia"/>
          <w:color w:val="000000"/>
          <w:szCs w:val="24"/>
        </w:rPr>
        <w:t>樸</w:t>
      </w:r>
      <w:r w:rsidR="0002358D">
        <w:rPr>
          <w:rFonts w:ascii="標楷體" w:eastAsia="標楷體" w:hAnsi="標楷體" w:hint="eastAsia"/>
          <w:color w:val="000000"/>
          <w:szCs w:val="24"/>
        </w:rPr>
        <w:t>的</w:t>
      </w:r>
      <w:r w:rsidR="00375283" w:rsidRPr="00375283">
        <w:rPr>
          <w:rFonts w:ascii="標楷體" w:eastAsia="標楷體" w:hAnsi="標楷體" w:hint="eastAsia"/>
          <w:color w:val="000000"/>
          <w:szCs w:val="24"/>
        </w:rPr>
        <w:t>生活，並呼應開頭的「先生不</w:t>
      </w:r>
      <w:r w:rsidR="001F6765">
        <w:rPr>
          <w:rFonts w:ascii="標楷體" w:eastAsia="標楷體" w:hAnsi="標楷體" w:hint="eastAsia"/>
          <w:color w:val="000000"/>
          <w:szCs w:val="24"/>
        </w:rPr>
        <w:t>知</w:t>
      </w:r>
      <w:r w:rsidR="00375283" w:rsidRPr="00375283">
        <w:rPr>
          <w:rFonts w:ascii="標楷體" w:eastAsia="標楷體" w:hAnsi="標楷體" w:hint="eastAsia"/>
          <w:color w:val="000000"/>
          <w:szCs w:val="24"/>
        </w:rPr>
        <w:t>何許人也」</w:t>
      </w:r>
      <w:r w:rsidRPr="00375283">
        <w:rPr>
          <w:rFonts w:ascii="標楷體" w:eastAsia="標楷體" w:hAnsi="標楷體" w:hint="eastAsia"/>
          <w:color w:val="000000"/>
          <w:szCs w:val="24"/>
        </w:rPr>
        <w:t>。</w:t>
      </w:r>
    </w:p>
    <w:bookmarkEnd w:id="19"/>
    <w:p w:rsidR="003F1440" w:rsidRDefault="003F1440" w:rsidP="00B375C1">
      <w:pPr>
        <w:spacing w:line="420" w:lineRule="exact"/>
        <w:ind w:left="840" w:hangingChars="350" w:hanging="84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  )</w:t>
      </w:r>
      <w:r>
        <w:rPr>
          <w:rFonts w:ascii="標楷體" w:eastAsia="標楷體" w:hAnsi="標楷體"/>
          <w:color w:val="000000"/>
          <w:szCs w:val="24"/>
        </w:rPr>
        <w:t>12</w:t>
      </w:r>
      <w:r>
        <w:rPr>
          <w:rFonts w:ascii="標楷體" w:eastAsia="標楷體" w:hAnsi="標楷體" w:hint="eastAsia"/>
          <w:color w:val="000000"/>
          <w:szCs w:val="24"/>
        </w:rPr>
        <w:t>.</w:t>
      </w:r>
      <w:r w:rsidR="005C5EDF" w:rsidRPr="00B17234">
        <w:rPr>
          <w:rFonts w:ascii="標楷體" w:eastAsia="標楷體" w:hAnsi="標楷體" w:hint="eastAsia"/>
          <w:color w:val="000000"/>
          <w:szCs w:val="24"/>
          <w:u w:val="wave"/>
        </w:rPr>
        <w:t>差不多先生傳</w:t>
      </w:r>
      <w:r w:rsidR="005C5EDF" w:rsidRPr="00B17234">
        <w:rPr>
          <w:rFonts w:ascii="標楷體" w:eastAsia="標楷體" w:hAnsi="標楷體" w:hint="eastAsia"/>
          <w:color w:val="000000"/>
          <w:szCs w:val="24"/>
        </w:rPr>
        <w:t>的主旨，</w:t>
      </w:r>
      <w:r w:rsidR="00B17234" w:rsidRPr="00B17234">
        <w:rPr>
          <w:rFonts w:ascii="標楷體" w:eastAsia="標楷體" w:hAnsi="標楷體" w:hint="eastAsia"/>
          <w:color w:val="000000"/>
          <w:szCs w:val="24"/>
        </w:rPr>
        <w:t>與下列何者的涵義</w:t>
      </w:r>
      <w:r w:rsidR="00B17234">
        <w:rPr>
          <w:rFonts w:ascii="標楷體" w:eastAsia="標楷體" w:hAnsi="標楷體" w:hint="eastAsia"/>
          <w:color w:val="000000"/>
          <w:szCs w:val="24"/>
        </w:rPr>
        <w:t>最</w:t>
      </w:r>
      <w:r w:rsidR="00B17234" w:rsidRPr="00B17234">
        <w:rPr>
          <w:rFonts w:ascii="標楷體" w:eastAsia="標楷體" w:hAnsi="標楷體" w:hint="eastAsia"/>
          <w:color w:val="000000"/>
          <w:szCs w:val="24"/>
        </w:rPr>
        <w:t>相近？</w:t>
      </w:r>
    </w:p>
    <w:p w:rsidR="003F1440" w:rsidRDefault="003F1440" w:rsidP="00B375C1">
      <w:pPr>
        <w:spacing w:line="420" w:lineRule="exact"/>
        <w:ind w:left="840" w:hangingChars="350" w:hanging="84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(Ａ)</w:t>
      </w:r>
      <w:r w:rsidR="00B17234">
        <w:rPr>
          <w:rFonts w:ascii="標楷體" w:eastAsia="標楷體" w:hAnsi="標楷體" w:hint="eastAsia"/>
          <w:color w:val="000000"/>
          <w:szCs w:val="24"/>
        </w:rPr>
        <w:t>大膽假設</w:t>
      </w:r>
      <w:r w:rsidR="00B17234">
        <w:rPr>
          <w:rFonts w:ascii="微軟正黑體" w:eastAsia="微軟正黑體" w:hAnsi="微軟正黑體" w:hint="eastAsia"/>
          <w:color w:val="000000"/>
          <w:szCs w:val="24"/>
        </w:rPr>
        <w:t>，</w:t>
      </w:r>
      <w:r w:rsidR="00B17234">
        <w:rPr>
          <w:rFonts w:ascii="標楷體" w:eastAsia="標楷體" w:hAnsi="標楷體" w:hint="eastAsia"/>
          <w:color w:val="000000"/>
          <w:szCs w:val="24"/>
        </w:rPr>
        <w:t>小心求證</w:t>
      </w:r>
      <w:r>
        <w:rPr>
          <w:rFonts w:ascii="標楷體" w:eastAsia="標楷體" w:hAnsi="標楷體" w:hint="eastAsia"/>
          <w:color w:val="000000"/>
          <w:szCs w:val="24"/>
        </w:rPr>
        <w:t xml:space="preserve"> (Ｂ)</w:t>
      </w:r>
      <w:r w:rsidR="00B17234">
        <w:rPr>
          <w:rFonts w:ascii="標楷體" w:eastAsia="標楷體" w:hAnsi="標楷體" w:hint="eastAsia"/>
          <w:color w:val="000000"/>
          <w:szCs w:val="24"/>
        </w:rPr>
        <w:t>失之毫釐</w:t>
      </w:r>
      <w:r w:rsidR="00B17234">
        <w:rPr>
          <w:rFonts w:ascii="微軟正黑體" w:eastAsia="微軟正黑體" w:hAnsi="微軟正黑體" w:hint="eastAsia"/>
          <w:color w:val="000000"/>
          <w:szCs w:val="24"/>
        </w:rPr>
        <w:t>，</w:t>
      </w:r>
      <w:r w:rsidR="00B17234">
        <w:rPr>
          <w:rFonts w:ascii="標楷體" w:eastAsia="標楷體" w:hAnsi="標楷體" w:hint="eastAsia"/>
          <w:color w:val="000000"/>
          <w:szCs w:val="24"/>
        </w:rPr>
        <w:t>差之千里</w:t>
      </w:r>
      <w:r>
        <w:rPr>
          <w:rFonts w:ascii="標楷體" w:eastAsia="標楷體" w:hAnsi="標楷體" w:hint="eastAsia"/>
          <w:color w:val="000000"/>
          <w:szCs w:val="24"/>
        </w:rPr>
        <w:t xml:space="preserve"> (Ｃ)</w:t>
      </w:r>
      <w:r w:rsidR="00D37FDD">
        <w:rPr>
          <w:rFonts w:ascii="標楷體" w:eastAsia="標楷體" w:hAnsi="標楷體" w:hint="eastAsia"/>
          <w:color w:val="000000"/>
          <w:szCs w:val="24"/>
        </w:rPr>
        <w:t>尺有所短</w:t>
      </w:r>
      <w:r w:rsidR="00D37FDD">
        <w:rPr>
          <w:rFonts w:ascii="微軟正黑體" w:eastAsia="微軟正黑體" w:hAnsi="微軟正黑體" w:hint="eastAsia"/>
          <w:color w:val="000000"/>
          <w:szCs w:val="24"/>
        </w:rPr>
        <w:t>，</w:t>
      </w:r>
      <w:r w:rsidR="00D37FDD">
        <w:rPr>
          <w:rFonts w:ascii="標楷體" w:eastAsia="標楷體" w:hAnsi="標楷體" w:hint="eastAsia"/>
          <w:color w:val="000000"/>
          <w:szCs w:val="24"/>
        </w:rPr>
        <w:t>寸有所長</w:t>
      </w:r>
      <w:r>
        <w:rPr>
          <w:rFonts w:ascii="標楷體" w:eastAsia="標楷體" w:hAnsi="標楷體" w:hint="eastAsia"/>
          <w:color w:val="000000"/>
          <w:szCs w:val="24"/>
        </w:rPr>
        <w:t xml:space="preserve"> (Ｄ)</w:t>
      </w:r>
      <w:r w:rsidR="00D37FDD">
        <w:rPr>
          <w:rFonts w:ascii="標楷體" w:eastAsia="標楷體" w:hAnsi="標楷體" w:hint="eastAsia"/>
          <w:color w:val="000000"/>
          <w:szCs w:val="24"/>
        </w:rPr>
        <w:t>水能載舟</w:t>
      </w:r>
      <w:r w:rsidR="00D37FDD">
        <w:rPr>
          <w:rFonts w:ascii="微軟正黑體" w:eastAsia="微軟正黑體" w:hAnsi="微軟正黑體" w:hint="eastAsia"/>
          <w:color w:val="000000"/>
          <w:szCs w:val="24"/>
        </w:rPr>
        <w:t>，</w:t>
      </w:r>
      <w:r w:rsidR="00D37FDD">
        <w:rPr>
          <w:rFonts w:ascii="標楷體" w:eastAsia="標楷體" w:hAnsi="標楷體" w:hint="eastAsia"/>
          <w:color w:val="000000"/>
          <w:szCs w:val="24"/>
        </w:rPr>
        <w:t>亦能覆舟</w:t>
      </w:r>
      <w:r>
        <w:rPr>
          <w:rFonts w:ascii="標楷體" w:eastAsia="標楷體" w:hAnsi="標楷體" w:hint="eastAsia"/>
          <w:color w:val="000000"/>
          <w:szCs w:val="24"/>
        </w:rPr>
        <w:t>。</w:t>
      </w:r>
    </w:p>
    <w:p w:rsidR="003F1440" w:rsidRDefault="003F1440" w:rsidP="00B375C1">
      <w:pPr>
        <w:spacing w:line="420" w:lineRule="exact"/>
        <w:ind w:left="840" w:hangingChars="350" w:hanging="84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  )</w:t>
      </w:r>
      <w:r>
        <w:rPr>
          <w:rFonts w:ascii="標楷體" w:eastAsia="標楷體" w:hAnsi="標楷體"/>
          <w:color w:val="000000"/>
          <w:szCs w:val="24"/>
        </w:rPr>
        <w:t>13</w:t>
      </w:r>
      <w:r>
        <w:rPr>
          <w:rFonts w:ascii="標楷體" w:eastAsia="標楷體" w:hAnsi="標楷體" w:hint="eastAsia"/>
          <w:color w:val="000000"/>
          <w:szCs w:val="24"/>
        </w:rPr>
        <w:t>.</w:t>
      </w:r>
      <w:r w:rsidR="0071584B">
        <w:rPr>
          <w:rFonts w:ascii="標楷體" w:eastAsia="標楷體" w:hAnsi="標楷體" w:hint="eastAsia"/>
          <w:color w:val="000000"/>
          <w:szCs w:val="24"/>
        </w:rPr>
        <w:t>有關</w:t>
      </w:r>
      <w:r w:rsidR="0071584B" w:rsidRPr="0071584B">
        <w:rPr>
          <w:rFonts w:ascii="標楷體" w:eastAsia="標楷體" w:hAnsi="標楷體" w:hint="eastAsia"/>
          <w:color w:val="000000"/>
          <w:szCs w:val="24"/>
          <w:u w:val="wave"/>
        </w:rPr>
        <w:t>差不多先生傳</w:t>
      </w:r>
      <w:r w:rsidR="0071584B">
        <w:rPr>
          <w:rFonts w:ascii="標楷體" w:eastAsia="標楷體" w:hAnsi="標楷體" w:hint="eastAsia"/>
          <w:color w:val="000000"/>
          <w:szCs w:val="24"/>
        </w:rPr>
        <w:t>一文中的文句詮釋</w:t>
      </w:r>
      <w:r w:rsidR="0071584B">
        <w:rPr>
          <w:rFonts w:ascii="微軟正黑體" w:eastAsia="微軟正黑體" w:hAnsi="微軟正黑體" w:hint="eastAsia"/>
          <w:color w:val="000000"/>
          <w:szCs w:val="24"/>
        </w:rPr>
        <w:t>，</w:t>
      </w:r>
      <w:r w:rsidR="0071584B">
        <w:rPr>
          <w:rFonts w:ascii="標楷體" w:eastAsia="標楷體" w:hAnsi="標楷體" w:hint="eastAsia"/>
          <w:color w:val="000000"/>
          <w:szCs w:val="24"/>
        </w:rPr>
        <w:t>何者</w:t>
      </w:r>
      <w:r w:rsidR="00495F0C">
        <w:rPr>
          <w:rFonts w:ascii="標楷體" w:eastAsia="標楷體" w:hAnsi="標楷體" w:hint="eastAsia"/>
          <w:color w:val="000000"/>
          <w:szCs w:val="24"/>
        </w:rPr>
        <w:t>正確</w:t>
      </w:r>
      <w:r w:rsidR="0071584B">
        <w:rPr>
          <w:rFonts w:ascii="標楷體" w:eastAsia="標楷體" w:hAnsi="標楷體" w:hint="eastAsia"/>
          <w:color w:val="000000"/>
          <w:szCs w:val="24"/>
        </w:rPr>
        <w:t>？</w:t>
      </w:r>
    </w:p>
    <w:p w:rsidR="003F1440" w:rsidRPr="00F451A2" w:rsidRDefault="003F1440" w:rsidP="00B375C1">
      <w:pPr>
        <w:spacing w:line="420" w:lineRule="exact"/>
        <w:ind w:left="840" w:hangingChars="350" w:hanging="84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(Ａ)</w:t>
      </w:r>
      <w:r w:rsidR="00495F0C">
        <w:rPr>
          <w:rFonts w:ascii="標楷體" w:eastAsia="標楷體" w:hAnsi="標楷體" w:hint="eastAsia"/>
          <w:color w:val="000000"/>
          <w:szCs w:val="24"/>
        </w:rPr>
        <w:t>「</w:t>
      </w:r>
      <w:r w:rsidR="00495F0C" w:rsidRPr="00495F0C">
        <w:rPr>
          <w:rFonts w:ascii="標楷體" w:eastAsia="標楷體" w:hAnsi="標楷體" w:hint="eastAsia"/>
          <w:color w:val="000000"/>
          <w:szCs w:val="24"/>
          <w:u w:val="single"/>
        </w:rPr>
        <w:t>差不多</w:t>
      </w:r>
      <w:r w:rsidR="00495F0C">
        <w:rPr>
          <w:rFonts w:ascii="標楷體" w:eastAsia="標楷體" w:hAnsi="標楷體" w:hint="eastAsia"/>
          <w:color w:val="000000"/>
          <w:szCs w:val="24"/>
        </w:rPr>
        <w:t>先生的相貌</w:t>
      </w:r>
      <w:r w:rsidR="00495F0C">
        <w:rPr>
          <w:rFonts w:ascii="微軟正黑體" w:eastAsia="微軟正黑體" w:hAnsi="微軟正黑體" w:hint="eastAsia"/>
          <w:color w:val="000000"/>
          <w:szCs w:val="24"/>
        </w:rPr>
        <w:t>，</w:t>
      </w:r>
      <w:r w:rsidR="00495F0C">
        <w:rPr>
          <w:rFonts w:ascii="標楷體" w:eastAsia="標楷體" w:hAnsi="標楷體" w:hint="eastAsia"/>
          <w:color w:val="000000"/>
          <w:szCs w:val="24"/>
        </w:rPr>
        <w:t>和你和我都差不多</w:t>
      </w:r>
      <w:r w:rsidR="00495F0C" w:rsidRPr="00495F0C">
        <w:rPr>
          <w:rFonts w:ascii="標楷體" w:eastAsia="標楷體" w:hAnsi="標楷體" w:hint="eastAsia"/>
          <w:color w:val="000000"/>
          <w:szCs w:val="24"/>
        </w:rPr>
        <w:t>」-</w:t>
      </w:r>
      <w:r w:rsidR="00495F0C" w:rsidRPr="00495F0C">
        <w:rPr>
          <w:rFonts w:ascii="標楷體" w:eastAsia="標楷體" w:hAnsi="標楷體"/>
          <w:color w:val="000000"/>
          <w:szCs w:val="24"/>
        </w:rPr>
        <w:t>-</w:t>
      </w:r>
      <w:r w:rsidR="00495F0C" w:rsidRPr="00495F0C">
        <w:rPr>
          <w:rFonts w:ascii="標楷體" w:eastAsia="標楷體" w:hAnsi="標楷體" w:hint="eastAsia"/>
          <w:color w:val="000000"/>
          <w:szCs w:val="24"/>
        </w:rPr>
        <w:t>說明</w:t>
      </w:r>
      <w:r w:rsidR="00495F0C" w:rsidRPr="004D14C2">
        <w:rPr>
          <w:rFonts w:ascii="標楷體" w:eastAsia="標楷體" w:hAnsi="標楷體" w:hint="eastAsia"/>
          <w:color w:val="000000"/>
          <w:szCs w:val="24"/>
          <w:u w:val="single"/>
        </w:rPr>
        <w:t>差不多</w:t>
      </w:r>
      <w:r w:rsidR="00495F0C" w:rsidRPr="00495F0C">
        <w:rPr>
          <w:rFonts w:ascii="標楷體" w:eastAsia="標楷體" w:hAnsi="標楷體" w:hint="eastAsia"/>
          <w:color w:val="000000"/>
          <w:szCs w:val="24"/>
        </w:rPr>
        <w:t>先生長相平凡無奇</w:t>
      </w:r>
      <w:r w:rsidRPr="00495F0C">
        <w:rPr>
          <w:rFonts w:ascii="標楷體" w:eastAsia="標楷體" w:hAnsi="標楷體" w:hint="eastAsia"/>
          <w:color w:val="000000"/>
          <w:szCs w:val="24"/>
        </w:rPr>
        <w:t xml:space="preserve"> (</w:t>
      </w:r>
      <w:r>
        <w:rPr>
          <w:rFonts w:ascii="標楷體" w:eastAsia="標楷體" w:hAnsi="標楷體" w:hint="eastAsia"/>
          <w:color w:val="000000"/>
          <w:szCs w:val="24"/>
        </w:rPr>
        <w:t>Ｂ)</w:t>
      </w:r>
      <w:r w:rsidR="00495F0C">
        <w:rPr>
          <w:rFonts w:ascii="標楷體" w:eastAsia="標楷體" w:hAnsi="標楷體" w:hint="eastAsia"/>
          <w:color w:val="000000"/>
          <w:szCs w:val="24"/>
        </w:rPr>
        <w:t>「</w:t>
      </w:r>
      <w:r w:rsidR="004D14C2">
        <w:rPr>
          <w:rFonts w:ascii="標楷體" w:eastAsia="標楷體" w:hAnsi="標楷體" w:hint="eastAsia"/>
          <w:color w:val="000000"/>
          <w:szCs w:val="24"/>
        </w:rPr>
        <w:t>一時尋不著東街的汪大夫</w:t>
      </w:r>
      <w:r w:rsidR="004D14C2">
        <w:rPr>
          <w:rFonts w:ascii="微軟正黑體" w:eastAsia="微軟正黑體" w:hAnsi="微軟正黑體" w:hint="eastAsia"/>
          <w:color w:val="000000"/>
          <w:szCs w:val="24"/>
        </w:rPr>
        <w:t>，</w:t>
      </w:r>
      <w:r w:rsidR="004D14C2">
        <w:rPr>
          <w:rFonts w:ascii="標楷體" w:eastAsia="標楷體" w:hAnsi="標楷體" w:hint="eastAsia"/>
          <w:color w:val="000000"/>
          <w:szCs w:val="24"/>
        </w:rPr>
        <w:t>卻把西街的牛醫王大夫請來</w:t>
      </w:r>
      <w:r w:rsidR="004D14C2" w:rsidRPr="004D14C2">
        <w:rPr>
          <w:rFonts w:ascii="標楷體" w:eastAsia="標楷體" w:hAnsi="標楷體" w:hint="eastAsia"/>
          <w:color w:val="000000"/>
          <w:szCs w:val="24"/>
        </w:rPr>
        <w:t>了</w:t>
      </w:r>
      <w:r w:rsidR="00495F0C" w:rsidRPr="004D14C2">
        <w:rPr>
          <w:rFonts w:ascii="標楷體" w:eastAsia="標楷體" w:hAnsi="標楷體" w:hint="eastAsia"/>
          <w:color w:val="000000"/>
          <w:szCs w:val="24"/>
        </w:rPr>
        <w:t>」</w:t>
      </w:r>
      <w:r w:rsidR="004D14C2" w:rsidRPr="004D14C2">
        <w:rPr>
          <w:rFonts w:ascii="標楷體" w:eastAsia="標楷體" w:hAnsi="標楷體" w:hint="eastAsia"/>
          <w:color w:val="000000"/>
          <w:szCs w:val="24"/>
        </w:rPr>
        <w:t>-</w:t>
      </w:r>
      <w:r w:rsidR="004D14C2" w:rsidRPr="004D14C2">
        <w:rPr>
          <w:rFonts w:ascii="標楷體" w:eastAsia="標楷體" w:hAnsi="標楷體"/>
          <w:color w:val="000000"/>
          <w:szCs w:val="24"/>
        </w:rPr>
        <w:t>-</w:t>
      </w:r>
      <w:r w:rsidR="00347E66">
        <w:rPr>
          <w:rFonts w:ascii="標楷體" w:eastAsia="標楷體" w:hAnsi="標楷體" w:hint="eastAsia"/>
          <w:color w:val="000000"/>
          <w:szCs w:val="24"/>
        </w:rPr>
        <w:t>表示</w:t>
      </w:r>
      <w:r w:rsidR="00347E66" w:rsidRPr="00347E66">
        <w:rPr>
          <w:rFonts w:ascii="標楷體" w:eastAsia="標楷體" w:hAnsi="標楷體" w:hint="eastAsia"/>
          <w:color w:val="000000"/>
          <w:szCs w:val="24"/>
          <w:u w:val="single"/>
        </w:rPr>
        <w:t>差不多</w:t>
      </w:r>
      <w:r w:rsidR="00347E66">
        <w:rPr>
          <w:rFonts w:ascii="標楷體" w:eastAsia="標楷體" w:hAnsi="標楷體" w:hint="eastAsia"/>
          <w:color w:val="000000"/>
          <w:szCs w:val="24"/>
        </w:rPr>
        <w:t>先生是大而</w:t>
      </w:r>
      <w:r w:rsidR="00347E66" w:rsidRPr="00347E66">
        <w:rPr>
          <w:rFonts w:ascii="標楷體" w:eastAsia="標楷體" w:hAnsi="標楷體" w:hint="eastAsia"/>
          <w:color w:val="000000"/>
          <w:szCs w:val="24"/>
        </w:rPr>
        <w:t>化之，</w:t>
      </w:r>
      <w:r w:rsidR="00F145FE">
        <w:rPr>
          <w:rFonts w:ascii="標楷體" w:eastAsia="標楷體" w:hAnsi="標楷體" w:hint="eastAsia"/>
          <w:color w:val="000000"/>
          <w:szCs w:val="24"/>
        </w:rPr>
        <w:t>不拘小節之</w:t>
      </w:r>
      <w:r w:rsidR="00347E66" w:rsidRPr="00347E66">
        <w:rPr>
          <w:rFonts w:ascii="標楷體" w:eastAsia="標楷體" w:hAnsi="標楷體" w:hint="eastAsia"/>
          <w:color w:val="000000"/>
          <w:szCs w:val="24"/>
        </w:rPr>
        <w:t>人</w:t>
      </w:r>
      <w:r w:rsidRPr="00347E66">
        <w:rPr>
          <w:rFonts w:ascii="標楷體" w:eastAsia="標楷體" w:hAnsi="標楷體" w:hint="eastAsia"/>
          <w:color w:val="000000"/>
          <w:szCs w:val="24"/>
        </w:rPr>
        <w:t xml:space="preserve"> (</w:t>
      </w:r>
      <w:r>
        <w:rPr>
          <w:rFonts w:ascii="標楷體" w:eastAsia="標楷體" w:hAnsi="標楷體" w:hint="eastAsia"/>
          <w:color w:val="000000"/>
          <w:szCs w:val="24"/>
        </w:rPr>
        <w:t>Ｃ)</w:t>
      </w:r>
      <w:r w:rsidR="004D14C2">
        <w:rPr>
          <w:rFonts w:ascii="標楷體" w:eastAsia="標楷體" w:hAnsi="標楷體" w:hint="eastAsia"/>
          <w:color w:val="000000"/>
          <w:szCs w:val="24"/>
        </w:rPr>
        <w:t>「大家都說他一生不肯認真</w:t>
      </w:r>
      <w:r w:rsidR="004D14C2">
        <w:rPr>
          <w:rFonts w:ascii="微軟正黑體" w:eastAsia="微軟正黑體" w:hAnsi="微軟正黑體" w:hint="eastAsia"/>
          <w:color w:val="000000"/>
          <w:szCs w:val="24"/>
        </w:rPr>
        <w:t>，</w:t>
      </w:r>
      <w:r w:rsidR="004D14C2">
        <w:rPr>
          <w:rFonts w:ascii="標楷體" w:eastAsia="標楷體" w:hAnsi="標楷體" w:hint="eastAsia"/>
          <w:color w:val="000000"/>
          <w:szCs w:val="24"/>
        </w:rPr>
        <w:t>不肯算帳</w:t>
      </w:r>
      <w:r w:rsidR="004D14C2">
        <w:rPr>
          <w:rFonts w:ascii="微軟正黑體" w:eastAsia="微軟正黑體" w:hAnsi="微軟正黑體" w:hint="eastAsia"/>
          <w:color w:val="000000"/>
          <w:szCs w:val="24"/>
        </w:rPr>
        <w:t>，</w:t>
      </w:r>
      <w:r w:rsidR="004D14C2">
        <w:rPr>
          <w:rFonts w:ascii="標楷體" w:eastAsia="標楷體" w:hAnsi="標楷體" w:hint="eastAsia"/>
          <w:color w:val="000000"/>
          <w:szCs w:val="24"/>
        </w:rPr>
        <w:t>不肯計較</w:t>
      </w:r>
      <w:r w:rsidR="004D14C2">
        <w:rPr>
          <w:rFonts w:ascii="微軟正黑體" w:eastAsia="微軟正黑體" w:hAnsi="微軟正黑體" w:hint="eastAsia"/>
          <w:color w:val="000000"/>
          <w:szCs w:val="24"/>
        </w:rPr>
        <w:t>，</w:t>
      </w:r>
      <w:r w:rsidR="004D14C2">
        <w:rPr>
          <w:rFonts w:ascii="標楷體" w:eastAsia="標楷體" w:hAnsi="標楷體" w:hint="eastAsia"/>
          <w:color w:val="000000"/>
          <w:szCs w:val="24"/>
        </w:rPr>
        <w:t>真是一位有德行的</w:t>
      </w:r>
      <w:r w:rsidR="004D14C2" w:rsidRPr="00347E66">
        <w:rPr>
          <w:rFonts w:ascii="標楷體" w:eastAsia="標楷體" w:hAnsi="標楷體" w:hint="eastAsia"/>
          <w:color w:val="000000"/>
          <w:szCs w:val="24"/>
        </w:rPr>
        <w:t>人」-</w:t>
      </w:r>
      <w:r w:rsidR="004D14C2" w:rsidRPr="00347E66">
        <w:rPr>
          <w:rFonts w:ascii="標楷體" w:eastAsia="標楷體" w:hAnsi="標楷體"/>
          <w:color w:val="000000"/>
          <w:szCs w:val="24"/>
        </w:rPr>
        <w:t>-</w:t>
      </w:r>
      <w:r w:rsidR="00347E66" w:rsidRPr="00347E66">
        <w:rPr>
          <w:rFonts w:ascii="標楷體" w:eastAsia="標楷體" w:hAnsi="標楷體" w:hint="eastAsia"/>
          <w:color w:val="000000"/>
          <w:szCs w:val="24"/>
        </w:rPr>
        <w:t>以明褒暗貶的手法諷刺</w:t>
      </w:r>
      <w:r w:rsidR="00347E66" w:rsidRPr="00277943">
        <w:rPr>
          <w:rFonts w:ascii="標楷體" w:eastAsia="標楷體" w:hAnsi="標楷體" w:hint="eastAsia"/>
          <w:color w:val="000000"/>
          <w:szCs w:val="24"/>
          <w:u w:val="single"/>
        </w:rPr>
        <w:t>差不多</w:t>
      </w:r>
      <w:r w:rsidR="00347E66" w:rsidRPr="00347E66">
        <w:rPr>
          <w:rFonts w:ascii="標楷體" w:eastAsia="標楷體" w:hAnsi="標楷體" w:hint="eastAsia"/>
          <w:color w:val="000000"/>
          <w:szCs w:val="24"/>
        </w:rPr>
        <w:t>先生苟且敷衍的毛病</w:t>
      </w:r>
      <w:r w:rsidR="000D78B3" w:rsidRPr="00347E66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347E66">
        <w:rPr>
          <w:rFonts w:ascii="標楷體" w:eastAsia="標楷體" w:hAnsi="標楷體" w:hint="eastAsia"/>
          <w:color w:val="000000"/>
          <w:szCs w:val="24"/>
        </w:rPr>
        <w:t>(Ｄ)</w:t>
      </w:r>
      <w:r w:rsidR="00751718">
        <w:rPr>
          <w:rFonts w:ascii="標楷體" w:eastAsia="標楷體" w:hAnsi="標楷體" w:hint="eastAsia"/>
          <w:color w:val="000000"/>
          <w:szCs w:val="24"/>
        </w:rPr>
        <w:t>「</w:t>
      </w:r>
      <w:r w:rsidR="00277943">
        <w:rPr>
          <w:rFonts w:ascii="標楷體" w:eastAsia="標楷體" w:hAnsi="標楷體" w:hint="eastAsia"/>
          <w:color w:val="000000"/>
          <w:szCs w:val="24"/>
        </w:rPr>
        <w:t>無數無數的人</w:t>
      </w:r>
      <w:r w:rsidR="00277943">
        <w:rPr>
          <w:rFonts w:ascii="微軟正黑體" w:eastAsia="微軟正黑體" w:hAnsi="微軟正黑體" w:hint="eastAsia"/>
          <w:color w:val="000000"/>
          <w:szCs w:val="24"/>
        </w:rPr>
        <w:t>，</w:t>
      </w:r>
      <w:r w:rsidR="00277943">
        <w:rPr>
          <w:rFonts w:ascii="標楷體" w:eastAsia="標楷體" w:hAnsi="標楷體" w:hint="eastAsia"/>
          <w:color w:val="000000"/>
          <w:szCs w:val="24"/>
        </w:rPr>
        <w:t>都學他的榜樣</w:t>
      </w:r>
      <w:r w:rsidR="00277943">
        <w:rPr>
          <w:rFonts w:ascii="微軟正黑體" w:eastAsia="微軟正黑體" w:hAnsi="微軟正黑體" w:hint="eastAsia"/>
          <w:color w:val="000000"/>
          <w:szCs w:val="24"/>
        </w:rPr>
        <w:t>，</w:t>
      </w:r>
      <w:r w:rsidR="00277943">
        <w:rPr>
          <w:rFonts w:ascii="標楷體" w:eastAsia="標楷體" w:hAnsi="標楷體" w:hint="eastAsia"/>
          <w:color w:val="000000"/>
          <w:szCs w:val="24"/>
        </w:rPr>
        <w:t>於是人人都成了</w:t>
      </w:r>
      <w:r w:rsidR="00277943" w:rsidRPr="00F451A2">
        <w:rPr>
          <w:rFonts w:ascii="標楷體" w:eastAsia="標楷體" w:hAnsi="標楷體" w:hint="eastAsia"/>
          <w:color w:val="000000"/>
          <w:szCs w:val="24"/>
        </w:rPr>
        <w:t>一個</w:t>
      </w:r>
      <w:r w:rsidR="00277943" w:rsidRPr="00F451A2">
        <w:rPr>
          <w:rFonts w:ascii="標楷體" w:eastAsia="標楷體" w:hAnsi="標楷體" w:hint="eastAsia"/>
          <w:color w:val="000000"/>
          <w:szCs w:val="24"/>
          <w:u w:val="single"/>
        </w:rPr>
        <w:t>差不多</w:t>
      </w:r>
      <w:r w:rsidR="00277943" w:rsidRPr="00F451A2">
        <w:rPr>
          <w:rFonts w:ascii="標楷體" w:eastAsia="標楷體" w:hAnsi="標楷體" w:hint="eastAsia"/>
          <w:color w:val="000000"/>
          <w:szCs w:val="24"/>
        </w:rPr>
        <w:t>先生</w:t>
      </w:r>
      <w:r w:rsidR="00751718" w:rsidRPr="00F451A2">
        <w:rPr>
          <w:rFonts w:ascii="標楷體" w:eastAsia="標楷體" w:hAnsi="標楷體" w:hint="eastAsia"/>
          <w:color w:val="000000"/>
          <w:szCs w:val="24"/>
        </w:rPr>
        <w:t>」</w:t>
      </w:r>
      <w:r w:rsidR="00277943" w:rsidRPr="00F451A2">
        <w:rPr>
          <w:rFonts w:ascii="標楷體" w:eastAsia="標楷體" w:hAnsi="標楷體" w:hint="eastAsia"/>
          <w:color w:val="000000"/>
          <w:szCs w:val="24"/>
        </w:rPr>
        <w:t>-</w:t>
      </w:r>
      <w:r w:rsidR="00277943" w:rsidRPr="00F451A2">
        <w:rPr>
          <w:rFonts w:ascii="標楷體" w:eastAsia="標楷體" w:hAnsi="標楷體"/>
          <w:color w:val="000000"/>
          <w:szCs w:val="24"/>
        </w:rPr>
        <w:t>-</w:t>
      </w:r>
      <w:r w:rsidR="00277943" w:rsidRPr="00F451A2">
        <w:rPr>
          <w:rFonts w:ascii="標楷體" w:eastAsia="標楷體" w:hAnsi="標楷體" w:hint="eastAsia"/>
          <w:color w:val="000000"/>
          <w:szCs w:val="24"/>
        </w:rPr>
        <w:t>推崇差不多先生的影響力，呼應「</w:t>
      </w:r>
      <w:r w:rsidR="00F451A2" w:rsidRPr="00F451A2">
        <w:rPr>
          <w:rFonts w:ascii="標楷體" w:eastAsia="標楷體" w:hAnsi="標楷體" w:hint="eastAsia"/>
          <w:color w:val="000000"/>
          <w:szCs w:val="24"/>
        </w:rPr>
        <w:t>提起此人，人人皆曉，處處聞名</w:t>
      </w:r>
      <w:r w:rsidR="00277943" w:rsidRPr="00F451A2">
        <w:rPr>
          <w:rFonts w:ascii="標楷體" w:eastAsia="標楷體" w:hAnsi="標楷體" w:hint="eastAsia"/>
          <w:color w:val="000000"/>
          <w:szCs w:val="24"/>
        </w:rPr>
        <w:t>」</w:t>
      </w:r>
      <w:r w:rsidRPr="00F451A2">
        <w:rPr>
          <w:rFonts w:ascii="標楷體" w:eastAsia="標楷體" w:hAnsi="標楷體" w:hint="eastAsia"/>
          <w:color w:val="000000"/>
          <w:szCs w:val="24"/>
        </w:rPr>
        <w:t>。</w:t>
      </w:r>
    </w:p>
    <w:p w:rsidR="003F1440" w:rsidRDefault="003F1440" w:rsidP="00B375C1">
      <w:pPr>
        <w:spacing w:line="420" w:lineRule="exact"/>
        <w:ind w:left="840" w:hangingChars="350" w:hanging="84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  )</w:t>
      </w:r>
      <w:r>
        <w:rPr>
          <w:rFonts w:ascii="標楷體" w:eastAsia="標楷體" w:hAnsi="標楷體"/>
          <w:color w:val="000000"/>
          <w:szCs w:val="24"/>
        </w:rPr>
        <w:t>14</w:t>
      </w:r>
      <w:r>
        <w:rPr>
          <w:rFonts w:ascii="標楷體" w:eastAsia="標楷體" w:hAnsi="標楷體" w:hint="eastAsia"/>
          <w:color w:val="000000"/>
          <w:szCs w:val="24"/>
        </w:rPr>
        <w:t>.</w:t>
      </w:r>
      <w:r w:rsidR="007F6653" w:rsidRPr="007D2C39">
        <w:rPr>
          <w:rFonts w:ascii="標楷體" w:eastAsia="標楷體" w:hAnsi="標楷體" w:hint="eastAsia"/>
          <w:color w:val="000000"/>
          <w:szCs w:val="24"/>
          <w:u w:val="wave"/>
        </w:rPr>
        <w:t>張釋之執法</w:t>
      </w:r>
      <w:r w:rsidR="007F6653">
        <w:rPr>
          <w:rFonts w:ascii="標楷體" w:eastAsia="標楷體" w:hAnsi="標楷體" w:hint="eastAsia"/>
          <w:color w:val="000000"/>
          <w:szCs w:val="24"/>
        </w:rPr>
        <w:t>一文中</w:t>
      </w:r>
      <w:r w:rsidR="007F6653">
        <w:rPr>
          <w:rFonts w:ascii="微軟正黑體" w:eastAsia="微軟正黑體" w:hAnsi="微軟正黑體" w:hint="eastAsia"/>
          <w:color w:val="000000"/>
          <w:szCs w:val="24"/>
        </w:rPr>
        <w:t>，</w:t>
      </w:r>
      <w:r w:rsidR="007F6653">
        <w:rPr>
          <w:rFonts w:ascii="標楷體" w:eastAsia="標楷體" w:hAnsi="標楷體" w:hint="eastAsia"/>
          <w:color w:val="000000"/>
          <w:szCs w:val="24"/>
        </w:rPr>
        <w:t>請問</w:t>
      </w:r>
      <w:r w:rsidRPr="007F6653">
        <w:rPr>
          <w:rFonts w:ascii="標楷體" w:eastAsia="標楷體" w:hAnsi="標楷體" w:hint="eastAsia"/>
          <w:color w:val="000000"/>
          <w:szCs w:val="24"/>
        </w:rPr>
        <w:t>下列「</w:t>
      </w:r>
      <w:r w:rsidR="0072662B" w:rsidRPr="007F6653">
        <w:rPr>
          <w:rFonts w:ascii="標楷體" w:eastAsia="標楷體" w:hAnsi="標楷體" w:hint="eastAsia"/>
          <w:color w:val="000000"/>
          <w:szCs w:val="24"/>
        </w:rPr>
        <w:t>之</w:t>
      </w:r>
      <w:r w:rsidRPr="007F6653">
        <w:rPr>
          <w:rFonts w:ascii="標楷體" w:eastAsia="標楷體" w:hAnsi="標楷體" w:hint="eastAsia"/>
          <w:color w:val="000000"/>
          <w:szCs w:val="24"/>
        </w:rPr>
        <w:t>」</w:t>
      </w:r>
      <w:r w:rsidR="007F6653" w:rsidRPr="007F6653">
        <w:rPr>
          <w:rFonts w:ascii="標楷體" w:eastAsia="標楷體" w:hAnsi="標楷體" w:hint="eastAsia"/>
          <w:color w:val="000000"/>
          <w:szCs w:val="24"/>
        </w:rPr>
        <w:t>字，</w:t>
      </w:r>
      <w:r w:rsidR="007F6653">
        <w:rPr>
          <w:rFonts w:ascii="標楷體" w:eastAsia="標楷體" w:hAnsi="標楷體" w:hint="eastAsia"/>
          <w:color w:val="000000"/>
          <w:szCs w:val="24"/>
        </w:rPr>
        <w:t>何者</w:t>
      </w:r>
      <w:r w:rsidR="007F6653" w:rsidRPr="007F6653">
        <w:rPr>
          <w:rFonts w:ascii="標楷體" w:eastAsia="標楷體" w:hAnsi="標楷體" w:hint="eastAsia"/>
          <w:color w:val="000000"/>
          <w:szCs w:val="24"/>
        </w:rPr>
        <w:t>代指「人犯」？</w:t>
      </w:r>
      <w:r w:rsidR="007F6653" w:rsidRPr="007F6653">
        <w:rPr>
          <w:rFonts w:ascii="標楷體" w:eastAsia="標楷體" w:hAnsi="標楷體"/>
          <w:color w:val="000000"/>
          <w:szCs w:val="24"/>
        </w:rPr>
        <w:t xml:space="preserve"> </w:t>
      </w:r>
    </w:p>
    <w:p w:rsidR="003F1440" w:rsidRDefault="003F1440" w:rsidP="00B375C1">
      <w:pPr>
        <w:spacing w:line="420" w:lineRule="exact"/>
        <w:ind w:left="840" w:hangingChars="350" w:hanging="84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(Ａ)</w:t>
      </w:r>
      <w:r w:rsidR="007F6653">
        <w:rPr>
          <w:rFonts w:ascii="標楷體" w:eastAsia="標楷體" w:hAnsi="標楷體" w:hint="eastAsia"/>
          <w:color w:val="000000"/>
          <w:szCs w:val="24"/>
        </w:rPr>
        <w:t>唯陛</w:t>
      </w:r>
      <w:r w:rsidR="007F6653" w:rsidRPr="007F6653">
        <w:rPr>
          <w:rFonts w:ascii="標楷體" w:eastAsia="標楷體" w:hAnsi="標楷體" w:hint="eastAsia"/>
          <w:color w:val="000000"/>
          <w:szCs w:val="24"/>
        </w:rPr>
        <w:t>下察「之」</w:t>
      </w:r>
      <w:r w:rsidRPr="007F6653">
        <w:rPr>
          <w:rFonts w:ascii="標楷體" w:eastAsia="標楷體" w:hAnsi="標楷體" w:hint="eastAsia"/>
          <w:color w:val="000000"/>
          <w:szCs w:val="24"/>
        </w:rPr>
        <w:t xml:space="preserve"> (Ｂ)</w:t>
      </w:r>
      <w:r w:rsidR="007F6653" w:rsidRPr="007F6653">
        <w:rPr>
          <w:rFonts w:ascii="標楷體" w:eastAsia="標楷體" w:hAnsi="標楷體" w:hint="eastAsia"/>
          <w:color w:val="000000"/>
          <w:szCs w:val="24"/>
        </w:rPr>
        <w:t>天下「之」平</w:t>
      </w:r>
      <w:r w:rsidRPr="007F6653">
        <w:rPr>
          <w:rFonts w:ascii="標楷體" w:eastAsia="標楷體" w:hAnsi="標楷體" w:hint="eastAsia"/>
          <w:color w:val="000000"/>
          <w:szCs w:val="24"/>
        </w:rPr>
        <w:t xml:space="preserve"> (Ｃ)</w:t>
      </w:r>
      <w:r w:rsidR="007F6653" w:rsidRPr="007F6653">
        <w:rPr>
          <w:rFonts w:ascii="標楷體" w:eastAsia="標楷體" w:hAnsi="標楷體" w:hint="eastAsia"/>
          <w:color w:val="000000"/>
          <w:szCs w:val="24"/>
        </w:rPr>
        <w:t>今法如此而更重「之」</w:t>
      </w:r>
      <w:r w:rsidRPr="007F6653">
        <w:rPr>
          <w:rFonts w:ascii="標楷體" w:eastAsia="標楷體" w:hAnsi="標楷體" w:hint="eastAsia"/>
          <w:color w:val="000000"/>
          <w:szCs w:val="24"/>
        </w:rPr>
        <w:t xml:space="preserve"> (Ｄ)</w:t>
      </w:r>
      <w:r w:rsidR="007F6653" w:rsidRPr="007F6653">
        <w:rPr>
          <w:rFonts w:ascii="標楷體" w:eastAsia="標楷體" w:hAnsi="標楷體" w:hint="eastAsia"/>
          <w:color w:val="000000"/>
          <w:szCs w:val="24"/>
        </w:rPr>
        <w:t>廷尉乃當「之」罰金</w:t>
      </w:r>
      <w:r w:rsidRPr="007F6653">
        <w:rPr>
          <w:rFonts w:ascii="標楷體" w:eastAsia="標楷體" w:hAnsi="標楷體" w:hint="eastAsia"/>
          <w:color w:val="000000"/>
          <w:szCs w:val="24"/>
        </w:rPr>
        <w:t>。</w:t>
      </w:r>
    </w:p>
    <w:p w:rsidR="003F1440" w:rsidRPr="00DD159B" w:rsidRDefault="003F1440" w:rsidP="00B375C1">
      <w:pPr>
        <w:spacing w:line="420" w:lineRule="exact"/>
        <w:ind w:left="840" w:hangingChars="350" w:hanging="840"/>
        <w:rPr>
          <w:rFonts w:ascii="標楷體" w:eastAsia="標楷體" w:hAnsi="標楷體"/>
          <w:color w:val="000000"/>
          <w:szCs w:val="24"/>
        </w:rPr>
      </w:pPr>
      <w:r w:rsidRPr="00DD159B">
        <w:rPr>
          <w:rFonts w:ascii="標楷體" w:eastAsia="標楷體" w:hAnsi="標楷體" w:hint="eastAsia"/>
          <w:color w:val="000000"/>
          <w:szCs w:val="24"/>
        </w:rPr>
        <w:t>(  )</w:t>
      </w:r>
      <w:r w:rsidRPr="00DD159B">
        <w:rPr>
          <w:rFonts w:ascii="標楷體" w:eastAsia="標楷體" w:hAnsi="標楷體"/>
          <w:color w:val="000000"/>
          <w:szCs w:val="24"/>
        </w:rPr>
        <w:t>15</w:t>
      </w:r>
      <w:r w:rsidRPr="00DD159B">
        <w:rPr>
          <w:rFonts w:ascii="標楷體" w:eastAsia="標楷體" w:hAnsi="標楷體" w:hint="eastAsia"/>
          <w:color w:val="000000"/>
          <w:szCs w:val="24"/>
        </w:rPr>
        <w:t>.</w:t>
      </w:r>
      <w:r w:rsidR="001C6B39" w:rsidRPr="00DD159B">
        <w:rPr>
          <w:rFonts w:ascii="標楷體" w:eastAsia="標楷體" w:hAnsi="標楷體" w:hint="eastAsia"/>
          <w:color w:val="000000"/>
          <w:szCs w:val="24"/>
        </w:rPr>
        <w:t>有關</w:t>
      </w:r>
      <w:r w:rsidR="00607DE6" w:rsidRPr="007D2C39">
        <w:rPr>
          <w:rFonts w:ascii="標楷體" w:eastAsia="標楷體" w:hAnsi="標楷體" w:hint="eastAsia"/>
          <w:color w:val="000000"/>
          <w:szCs w:val="24"/>
          <w:u w:val="wave"/>
        </w:rPr>
        <w:t>張釋之執法</w:t>
      </w:r>
      <w:r w:rsidR="00607DE6" w:rsidRPr="00DD159B">
        <w:rPr>
          <w:rFonts w:ascii="標楷體" w:eastAsia="標楷體" w:hAnsi="標楷體" w:hint="eastAsia"/>
          <w:color w:val="000000"/>
          <w:szCs w:val="24"/>
        </w:rPr>
        <w:t>一文的分析，</w:t>
      </w:r>
      <w:r w:rsidRPr="00DD159B">
        <w:rPr>
          <w:rFonts w:ascii="標楷體" w:eastAsia="標楷體" w:hAnsi="標楷體" w:hint="eastAsia"/>
          <w:color w:val="000000"/>
          <w:szCs w:val="24"/>
        </w:rPr>
        <w:t>下列</w:t>
      </w:r>
      <w:r w:rsidR="00607DE6" w:rsidRPr="00DD159B">
        <w:rPr>
          <w:rFonts w:ascii="標楷體" w:eastAsia="標楷體" w:hAnsi="標楷體" w:hint="eastAsia"/>
          <w:color w:val="000000"/>
          <w:szCs w:val="24"/>
        </w:rPr>
        <w:t>何者</w:t>
      </w:r>
      <w:r w:rsidR="00607DE6" w:rsidRPr="00DD159B">
        <w:rPr>
          <w:rFonts w:ascii="標楷體" w:eastAsia="標楷體" w:hAnsi="標楷體" w:hint="eastAsia"/>
          <w:b/>
          <w:color w:val="000000"/>
          <w:szCs w:val="24"/>
          <w:u w:val="single"/>
        </w:rPr>
        <w:t>有誤</w:t>
      </w:r>
      <w:r w:rsidRPr="00DD159B">
        <w:rPr>
          <w:rFonts w:ascii="標楷體" w:eastAsia="標楷體" w:hAnsi="標楷體" w:hint="eastAsia"/>
          <w:color w:val="000000"/>
          <w:szCs w:val="24"/>
        </w:rPr>
        <w:t>？</w:t>
      </w:r>
    </w:p>
    <w:p w:rsidR="003F1440" w:rsidRPr="00DD159B" w:rsidRDefault="003F1440" w:rsidP="00B375C1">
      <w:pPr>
        <w:spacing w:line="420" w:lineRule="exact"/>
        <w:ind w:left="840" w:hangingChars="350" w:hanging="840"/>
        <w:rPr>
          <w:rFonts w:ascii="標楷體" w:eastAsia="標楷體" w:hAnsi="標楷體"/>
          <w:color w:val="000000"/>
          <w:szCs w:val="24"/>
        </w:rPr>
      </w:pPr>
      <w:r w:rsidRPr="00DD159B">
        <w:rPr>
          <w:rFonts w:ascii="標楷體" w:eastAsia="標楷體" w:hAnsi="標楷體" w:hint="eastAsia"/>
          <w:color w:val="000000"/>
          <w:szCs w:val="24"/>
        </w:rPr>
        <w:t xml:space="preserve">      (Ａ)</w:t>
      </w:r>
      <w:r w:rsidR="00EB7EDC" w:rsidRPr="00DD159B">
        <w:rPr>
          <w:rFonts w:ascii="標楷體" w:eastAsia="標楷體" w:hAnsi="標楷體" w:hint="eastAsia"/>
          <w:color w:val="000000"/>
          <w:szCs w:val="24"/>
        </w:rPr>
        <w:t>「縣人來，聞蹕，匿橋下。久之，以為行已過，即出」</w:t>
      </w:r>
      <w:r w:rsidR="00C46B01" w:rsidRPr="00DD159B">
        <w:rPr>
          <w:rFonts w:ascii="標楷體" w:eastAsia="標楷體" w:hAnsi="標楷體" w:hint="eastAsia"/>
          <w:color w:val="000000"/>
          <w:szCs w:val="24"/>
        </w:rPr>
        <w:t>運用短句來表達縣人的緊張恐懼</w:t>
      </w:r>
      <w:r w:rsidRPr="00DD159B">
        <w:rPr>
          <w:rFonts w:ascii="標楷體" w:eastAsia="標楷體" w:hAnsi="標楷體" w:hint="eastAsia"/>
          <w:color w:val="000000"/>
          <w:szCs w:val="24"/>
        </w:rPr>
        <w:t>(Ｂ)</w:t>
      </w:r>
      <w:r w:rsidR="00BC32FB" w:rsidRPr="00DD159B">
        <w:rPr>
          <w:rFonts w:ascii="標楷體" w:eastAsia="標楷體" w:hAnsi="標楷體" w:hint="eastAsia"/>
          <w:color w:val="000000"/>
          <w:szCs w:val="24"/>
        </w:rPr>
        <w:t>「令他馬，固不敗傷我乎？而廷尉乃當之罰金」表現</w:t>
      </w:r>
      <w:r w:rsidR="00BC32FB" w:rsidRPr="00DD159B">
        <w:rPr>
          <w:rFonts w:ascii="標楷體" w:eastAsia="標楷體" w:hAnsi="標楷體" w:hint="eastAsia"/>
          <w:color w:val="000000"/>
          <w:szCs w:val="24"/>
          <w:u w:val="single"/>
        </w:rPr>
        <w:t>漢文帝</w:t>
      </w:r>
      <w:r w:rsidR="00BC32FB" w:rsidRPr="00DD159B">
        <w:rPr>
          <w:rFonts w:ascii="標楷體" w:eastAsia="標楷體" w:hAnsi="標楷體" w:hint="eastAsia"/>
          <w:color w:val="000000"/>
          <w:szCs w:val="24"/>
        </w:rPr>
        <w:t>的生氣、不滿，認為罪判得太輕</w:t>
      </w:r>
      <w:r w:rsidRPr="00DD159B">
        <w:rPr>
          <w:rFonts w:ascii="標楷體" w:eastAsia="標楷體" w:hAnsi="標楷體" w:hint="eastAsia"/>
          <w:color w:val="000000"/>
          <w:szCs w:val="24"/>
        </w:rPr>
        <w:t xml:space="preserve"> (Ｃ)</w:t>
      </w:r>
      <w:r w:rsidR="005E545D" w:rsidRPr="00DD159B">
        <w:rPr>
          <w:rFonts w:ascii="標楷體" w:eastAsia="標楷體" w:hAnsi="標楷體" w:hint="eastAsia"/>
          <w:color w:val="000000"/>
          <w:szCs w:val="24"/>
        </w:rPr>
        <w:t>「</w:t>
      </w:r>
      <w:r w:rsidR="007236FA" w:rsidRPr="00DD159B">
        <w:rPr>
          <w:rFonts w:ascii="標楷體" w:eastAsia="標楷體" w:hAnsi="標楷體" w:hint="eastAsia"/>
          <w:color w:val="000000"/>
          <w:szCs w:val="24"/>
        </w:rPr>
        <w:t>法者，天子所與天下公共也</w:t>
      </w:r>
      <w:r w:rsidR="005E545D" w:rsidRPr="00DD159B">
        <w:rPr>
          <w:rFonts w:ascii="標楷體" w:eastAsia="標楷體" w:hAnsi="標楷體" w:hint="eastAsia"/>
          <w:color w:val="000000"/>
          <w:szCs w:val="24"/>
        </w:rPr>
        <w:t>」</w:t>
      </w:r>
      <w:r w:rsidR="007236FA" w:rsidRPr="00DD159B">
        <w:rPr>
          <w:rFonts w:ascii="標楷體" w:eastAsia="標楷體" w:hAnsi="標楷體" w:hint="eastAsia"/>
          <w:color w:val="000000"/>
          <w:szCs w:val="24"/>
          <w:u w:val="single"/>
        </w:rPr>
        <w:t>釋之</w:t>
      </w:r>
      <w:r w:rsidR="007236FA" w:rsidRPr="00DD159B">
        <w:rPr>
          <w:rFonts w:ascii="標楷體" w:eastAsia="標楷體" w:hAnsi="標楷體" w:hint="eastAsia"/>
          <w:color w:val="000000"/>
          <w:szCs w:val="24"/>
        </w:rPr>
        <w:t>以據理力爭，威武不屈的態度強調「王子犯法，與庶民同罪」</w:t>
      </w:r>
      <w:r w:rsidRPr="00DD159B">
        <w:rPr>
          <w:rFonts w:ascii="標楷體" w:eastAsia="標楷體" w:hAnsi="標楷體" w:hint="eastAsia"/>
          <w:color w:val="000000"/>
          <w:szCs w:val="24"/>
        </w:rPr>
        <w:t xml:space="preserve"> (Ｄ)</w:t>
      </w:r>
      <w:r w:rsidR="007236FA" w:rsidRPr="00DD159B">
        <w:rPr>
          <w:rFonts w:ascii="標楷體" w:eastAsia="標楷體" w:hAnsi="標楷體" w:hint="eastAsia"/>
          <w:color w:val="000000"/>
          <w:szCs w:val="24"/>
        </w:rPr>
        <w:t>「廷尉當是也」</w:t>
      </w:r>
      <w:r w:rsidR="00DD159B" w:rsidRPr="00DD159B">
        <w:rPr>
          <w:rFonts w:ascii="標楷體" w:eastAsia="標楷體" w:hAnsi="標楷體" w:hint="eastAsia"/>
          <w:color w:val="000000"/>
          <w:szCs w:val="24"/>
        </w:rPr>
        <w:t>刻劃出</w:t>
      </w:r>
      <w:r w:rsidR="00DD159B" w:rsidRPr="00DD159B">
        <w:rPr>
          <w:rFonts w:ascii="標楷體" w:eastAsia="標楷體" w:hAnsi="標楷體" w:hint="eastAsia"/>
          <w:color w:val="000000"/>
          <w:szCs w:val="24"/>
          <w:u w:val="single"/>
        </w:rPr>
        <w:t>漢文帝</w:t>
      </w:r>
      <w:r w:rsidR="00DD159B" w:rsidRPr="00DD159B">
        <w:rPr>
          <w:rFonts w:ascii="標楷體" w:eastAsia="標楷體" w:hAnsi="標楷體" w:hint="eastAsia"/>
          <w:color w:val="000000"/>
          <w:szCs w:val="24"/>
        </w:rPr>
        <w:t>勉強接受判決的無奈心情</w:t>
      </w:r>
      <w:r w:rsidRPr="00DD159B">
        <w:rPr>
          <w:rFonts w:ascii="標楷體" w:eastAsia="標楷體" w:hAnsi="標楷體" w:hint="eastAsia"/>
          <w:color w:val="000000"/>
          <w:szCs w:val="24"/>
        </w:rPr>
        <w:t>。</w:t>
      </w:r>
    </w:p>
    <w:p w:rsidR="003F1440" w:rsidRPr="0061107A" w:rsidRDefault="003F1440" w:rsidP="00B375C1">
      <w:pPr>
        <w:spacing w:line="420" w:lineRule="exact"/>
        <w:ind w:left="840" w:hangingChars="350" w:hanging="840"/>
        <w:rPr>
          <w:rFonts w:ascii="標楷體" w:eastAsia="標楷體" w:hAnsi="標楷體"/>
          <w:color w:val="000000"/>
          <w:szCs w:val="24"/>
        </w:rPr>
      </w:pPr>
      <w:r w:rsidRPr="00DD159B">
        <w:rPr>
          <w:rFonts w:ascii="標楷體" w:eastAsia="標楷體" w:hAnsi="標楷體" w:hint="eastAsia"/>
          <w:color w:val="000000"/>
          <w:szCs w:val="24"/>
        </w:rPr>
        <w:t>(  )</w:t>
      </w:r>
      <w:r w:rsidRPr="00DD159B">
        <w:rPr>
          <w:rFonts w:ascii="標楷體" w:eastAsia="標楷體" w:hAnsi="標楷體"/>
          <w:color w:val="000000"/>
          <w:szCs w:val="24"/>
        </w:rPr>
        <w:t>16</w:t>
      </w:r>
      <w:r w:rsidRPr="00DD159B">
        <w:rPr>
          <w:rFonts w:ascii="標楷體" w:eastAsia="標楷體" w:hAnsi="標楷體" w:hint="eastAsia"/>
          <w:color w:val="000000"/>
          <w:szCs w:val="24"/>
        </w:rPr>
        <w:t>.</w:t>
      </w:r>
      <w:r w:rsidR="0061107A">
        <w:rPr>
          <w:rFonts w:ascii="標楷體" w:eastAsia="標楷體" w:hAnsi="標楷體" w:hint="eastAsia"/>
          <w:color w:val="000000"/>
          <w:szCs w:val="24"/>
        </w:rPr>
        <w:t>下列選項中句子</w:t>
      </w:r>
      <w:r w:rsidR="0061107A" w:rsidRPr="0061107A">
        <w:rPr>
          <w:rFonts w:ascii="標楷體" w:eastAsia="標楷體" w:hAnsi="標楷體" w:hint="eastAsia"/>
          <w:color w:val="000000"/>
          <w:szCs w:val="24"/>
        </w:rPr>
        <w:t>的句型</w:t>
      </w:r>
      <w:r w:rsidR="00BE120B" w:rsidRPr="0061107A">
        <w:rPr>
          <w:rFonts w:ascii="標楷體" w:eastAsia="標楷體" w:hAnsi="標楷體" w:hint="eastAsia"/>
          <w:color w:val="000000"/>
          <w:szCs w:val="24"/>
        </w:rPr>
        <w:t>，</w:t>
      </w:r>
      <w:r w:rsidR="0061107A" w:rsidRPr="0061107A">
        <w:rPr>
          <w:rFonts w:ascii="標楷體" w:eastAsia="標楷體" w:hAnsi="標楷體" w:hint="eastAsia"/>
          <w:color w:val="000000"/>
          <w:szCs w:val="24"/>
        </w:rPr>
        <w:t>何者前後</w:t>
      </w:r>
      <w:r w:rsidR="0061107A" w:rsidRPr="0061107A">
        <w:rPr>
          <w:rFonts w:ascii="標楷體" w:eastAsia="標楷體" w:hAnsi="標楷體" w:hint="eastAsia"/>
          <w:b/>
          <w:color w:val="000000"/>
          <w:szCs w:val="24"/>
          <w:u w:val="single"/>
        </w:rPr>
        <w:t>相異</w:t>
      </w:r>
      <w:r w:rsidR="00BE120B" w:rsidRPr="0061107A">
        <w:rPr>
          <w:rFonts w:ascii="標楷體" w:eastAsia="標楷體" w:hAnsi="標楷體" w:hint="eastAsia"/>
          <w:color w:val="000000"/>
          <w:szCs w:val="24"/>
        </w:rPr>
        <w:t>？</w:t>
      </w:r>
    </w:p>
    <w:p w:rsidR="003F1440" w:rsidRPr="006F0FAC" w:rsidRDefault="003F1440" w:rsidP="00B375C1">
      <w:pPr>
        <w:spacing w:line="420" w:lineRule="exact"/>
        <w:ind w:left="840" w:hangingChars="350" w:hanging="84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</w:t>
      </w:r>
      <w:r w:rsidRPr="006F0FAC">
        <w:rPr>
          <w:rFonts w:ascii="標楷體" w:eastAsia="標楷體" w:hAnsi="標楷體" w:hint="eastAsia"/>
          <w:color w:val="000000"/>
          <w:szCs w:val="24"/>
        </w:rPr>
        <w:t xml:space="preserve"> (Ａ)</w:t>
      </w:r>
      <w:r w:rsidR="006F0FAC" w:rsidRPr="006F0FAC">
        <w:rPr>
          <w:rFonts w:ascii="標楷體" w:eastAsia="標楷體" w:hAnsi="標楷體" w:hint="eastAsia"/>
          <w:color w:val="000000"/>
          <w:szCs w:val="24"/>
        </w:rPr>
        <w:t>過去的是非曲直，自有公斷</w:t>
      </w:r>
      <w:r w:rsidR="001E0355">
        <w:rPr>
          <w:rFonts w:ascii="標楷體" w:eastAsia="標楷體" w:hAnsi="標楷體" w:hint="eastAsia"/>
          <w:color w:val="000000"/>
          <w:szCs w:val="24"/>
        </w:rPr>
        <w:t>/</w:t>
      </w:r>
      <w:r w:rsidR="004E4583">
        <w:rPr>
          <w:rFonts w:ascii="標楷體" w:eastAsia="標楷體" w:hAnsi="標楷體" w:hint="eastAsia"/>
          <w:color w:val="000000"/>
          <w:szCs w:val="24"/>
        </w:rPr>
        <w:t>自知乃是知識的基石</w:t>
      </w:r>
      <w:r w:rsidR="0061107A" w:rsidRPr="006F0FAC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6F0FAC">
        <w:rPr>
          <w:rFonts w:ascii="標楷體" w:eastAsia="標楷體" w:hAnsi="標楷體" w:hint="eastAsia"/>
          <w:color w:val="000000"/>
          <w:szCs w:val="24"/>
        </w:rPr>
        <w:t>(Ｂ)</w:t>
      </w:r>
      <w:r w:rsidR="00BE120B" w:rsidRPr="006F0FAC">
        <w:rPr>
          <w:rFonts w:ascii="標楷體" w:eastAsia="標楷體" w:hAnsi="標楷體" w:hint="eastAsia"/>
          <w:color w:val="000000"/>
          <w:szCs w:val="24"/>
        </w:rPr>
        <w:t>他的視盼和藹中帶有嚴肅</w:t>
      </w:r>
      <w:r w:rsidR="001E0355">
        <w:rPr>
          <w:rFonts w:ascii="標楷體" w:eastAsia="標楷體" w:hAnsi="標楷體" w:hint="eastAsia"/>
          <w:color w:val="000000"/>
          <w:szCs w:val="24"/>
        </w:rPr>
        <w:t>/</w:t>
      </w:r>
      <w:r w:rsidR="008E0508">
        <w:rPr>
          <w:rFonts w:ascii="標楷體" w:eastAsia="標楷體" w:hAnsi="標楷體" w:hint="eastAsia"/>
          <w:color w:val="000000"/>
          <w:szCs w:val="24"/>
        </w:rPr>
        <w:t>環堵蕭然</w:t>
      </w:r>
      <w:r w:rsidR="008E0508" w:rsidRPr="006F0FAC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6F0FAC">
        <w:rPr>
          <w:rFonts w:ascii="標楷體" w:eastAsia="標楷體" w:hAnsi="標楷體" w:hint="eastAsia"/>
          <w:color w:val="000000"/>
          <w:szCs w:val="24"/>
        </w:rPr>
        <w:t>(Ｃ)</w:t>
      </w:r>
      <w:r w:rsidR="008E0508">
        <w:rPr>
          <w:rFonts w:ascii="標楷體" w:eastAsia="標楷體" w:hAnsi="標楷體" w:hint="eastAsia"/>
          <w:color w:val="000000"/>
          <w:szCs w:val="24"/>
        </w:rPr>
        <w:t>業精於勤</w:t>
      </w:r>
      <w:r w:rsidR="008E0508">
        <w:rPr>
          <w:rFonts w:ascii="微軟正黑體" w:eastAsia="微軟正黑體" w:hAnsi="微軟正黑體" w:hint="eastAsia"/>
          <w:color w:val="000000"/>
          <w:szCs w:val="24"/>
        </w:rPr>
        <w:t>，</w:t>
      </w:r>
      <w:r w:rsidR="008E0508">
        <w:rPr>
          <w:rFonts w:ascii="標楷體" w:eastAsia="標楷體" w:hAnsi="標楷體" w:hint="eastAsia"/>
          <w:color w:val="000000"/>
          <w:szCs w:val="24"/>
        </w:rPr>
        <w:t>荒於嬉</w:t>
      </w:r>
      <w:r w:rsidR="001E0355">
        <w:rPr>
          <w:rFonts w:ascii="標楷體" w:eastAsia="標楷體" w:hAnsi="標楷體" w:hint="eastAsia"/>
          <w:color w:val="000000"/>
          <w:szCs w:val="24"/>
        </w:rPr>
        <w:t>/</w:t>
      </w:r>
      <w:r w:rsidR="00313720">
        <w:rPr>
          <w:rFonts w:ascii="標楷體" w:eastAsia="標楷體" w:hAnsi="標楷體" w:hint="eastAsia"/>
          <w:color w:val="000000"/>
          <w:szCs w:val="24"/>
        </w:rPr>
        <w:t>請注意安全</w:t>
      </w:r>
      <w:r w:rsidR="00313720" w:rsidRPr="006F0FAC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6F0FAC">
        <w:rPr>
          <w:rFonts w:ascii="標楷體" w:eastAsia="標楷體" w:hAnsi="標楷體" w:hint="eastAsia"/>
          <w:color w:val="000000"/>
          <w:szCs w:val="24"/>
        </w:rPr>
        <w:t>(Ｄ)</w:t>
      </w:r>
      <w:r w:rsidR="00397EBA">
        <w:rPr>
          <w:rFonts w:ascii="標楷體" w:eastAsia="標楷體" w:hAnsi="標楷體" w:hint="eastAsia"/>
          <w:color w:val="000000"/>
          <w:szCs w:val="24"/>
        </w:rPr>
        <w:t>我</w:t>
      </w:r>
      <w:r w:rsidR="008E0508">
        <w:rPr>
          <w:rFonts w:ascii="標楷體" w:eastAsia="標楷體" w:hAnsi="標楷體" w:hint="eastAsia"/>
          <w:color w:val="000000"/>
          <w:szCs w:val="24"/>
        </w:rPr>
        <w:t>最</w:t>
      </w:r>
      <w:r w:rsidR="00397EBA">
        <w:rPr>
          <w:rFonts w:ascii="標楷體" w:eastAsia="標楷體" w:hAnsi="標楷體" w:hint="eastAsia"/>
          <w:color w:val="000000"/>
          <w:szCs w:val="24"/>
        </w:rPr>
        <w:t>不能忘記的是他的背影</w:t>
      </w:r>
      <w:r w:rsidR="001E0355">
        <w:rPr>
          <w:rFonts w:ascii="標楷體" w:eastAsia="標楷體" w:hAnsi="標楷體" w:hint="eastAsia"/>
          <w:color w:val="000000"/>
          <w:szCs w:val="24"/>
        </w:rPr>
        <w:t>/</w:t>
      </w:r>
      <w:r w:rsidR="00313720">
        <w:rPr>
          <w:rFonts w:ascii="標楷體" w:eastAsia="標楷體" w:hAnsi="標楷體" w:hint="eastAsia"/>
          <w:color w:val="000000"/>
          <w:szCs w:val="24"/>
        </w:rPr>
        <w:t>有恆為成功之本</w:t>
      </w:r>
      <w:r w:rsidRPr="006F0FAC">
        <w:rPr>
          <w:rFonts w:ascii="標楷體" w:eastAsia="標楷體" w:hAnsi="標楷體" w:hint="eastAsia"/>
          <w:color w:val="000000"/>
          <w:szCs w:val="24"/>
        </w:rPr>
        <w:t>。</w:t>
      </w:r>
    </w:p>
    <w:p w:rsidR="003F1440" w:rsidRPr="00397EBA" w:rsidRDefault="003F1440" w:rsidP="00B375C1">
      <w:pPr>
        <w:spacing w:line="420" w:lineRule="exact"/>
        <w:ind w:left="840" w:hangingChars="350" w:hanging="84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  )</w:t>
      </w:r>
      <w:r>
        <w:rPr>
          <w:rFonts w:ascii="標楷體" w:eastAsia="標楷體" w:hAnsi="標楷體"/>
          <w:color w:val="000000"/>
          <w:szCs w:val="24"/>
        </w:rPr>
        <w:t>17</w:t>
      </w:r>
      <w:r>
        <w:rPr>
          <w:rFonts w:ascii="標楷體" w:eastAsia="標楷體" w:hAnsi="標楷體" w:hint="eastAsia"/>
          <w:color w:val="000000"/>
          <w:szCs w:val="24"/>
        </w:rPr>
        <w:t>.</w:t>
      </w:r>
      <w:r w:rsidR="00397EBA" w:rsidRPr="00397EBA">
        <w:rPr>
          <w:rFonts w:ascii="標楷體" w:eastAsia="標楷體" w:hAnsi="標楷體" w:hint="eastAsia"/>
          <w:color w:val="000000"/>
          <w:szCs w:val="24"/>
        </w:rPr>
        <w:t>下列何者的句型與「知之為知之，不知為不知，是知也」相同？</w:t>
      </w:r>
    </w:p>
    <w:p w:rsidR="003F1440" w:rsidRDefault="003F1440" w:rsidP="00B375C1">
      <w:pPr>
        <w:spacing w:line="420" w:lineRule="exact"/>
        <w:ind w:left="840" w:hangingChars="350" w:hanging="840"/>
        <w:rPr>
          <w:rFonts w:ascii="標楷體" w:eastAsia="標楷體" w:hAnsi="標楷體"/>
          <w:color w:val="000000"/>
          <w:szCs w:val="24"/>
        </w:rPr>
      </w:pPr>
      <w:r w:rsidRPr="00397EBA">
        <w:rPr>
          <w:rFonts w:ascii="標楷體" w:eastAsia="標楷體" w:hAnsi="標楷體" w:hint="eastAsia"/>
          <w:color w:val="000000"/>
          <w:szCs w:val="24"/>
        </w:rPr>
        <w:t xml:space="preserve">      (Ａ)</w:t>
      </w:r>
      <w:r w:rsidR="00397EBA">
        <w:rPr>
          <w:rFonts w:ascii="標楷體" w:eastAsia="標楷體" w:hAnsi="標楷體" w:hint="eastAsia"/>
          <w:color w:val="000000"/>
          <w:szCs w:val="24"/>
        </w:rPr>
        <w:t>廷尉</w:t>
      </w:r>
      <w:r w:rsidR="00397EBA">
        <w:rPr>
          <w:rFonts w:ascii="微軟正黑體" w:eastAsia="微軟正黑體" w:hAnsi="微軟正黑體" w:hint="eastAsia"/>
          <w:color w:val="000000"/>
          <w:szCs w:val="24"/>
        </w:rPr>
        <w:t>，</w:t>
      </w:r>
      <w:r w:rsidR="00397EBA">
        <w:rPr>
          <w:rFonts w:ascii="標楷體" w:eastAsia="標楷體" w:hAnsi="標楷體" w:hint="eastAsia"/>
          <w:color w:val="000000"/>
          <w:szCs w:val="24"/>
        </w:rPr>
        <w:t>天下之平也</w:t>
      </w:r>
      <w:r w:rsidRPr="00397EBA">
        <w:rPr>
          <w:rFonts w:ascii="標楷體" w:eastAsia="標楷體" w:hAnsi="標楷體" w:hint="eastAsia"/>
          <w:color w:val="000000"/>
          <w:szCs w:val="24"/>
        </w:rPr>
        <w:t xml:space="preserve"> (Ｂ)</w:t>
      </w:r>
      <w:r w:rsidR="00397EBA">
        <w:rPr>
          <w:rFonts w:ascii="標楷體" w:eastAsia="標楷體" w:hAnsi="標楷體" w:hint="eastAsia"/>
          <w:color w:val="000000"/>
          <w:szCs w:val="24"/>
        </w:rPr>
        <w:t>再忙也要跟你</w:t>
      </w:r>
      <w:r w:rsidR="006F7F60">
        <w:rPr>
          <w:rFonts w:ascii="標楷體" w:eastAsia="標楷體" w:hAnsi="標楷體" w:hint="eastAsia"/>
          <w:color w:val="000000"/>
          <w:szCs w:val="24"/>
        </w:rPr>
        <w:t>喝杯咖</w:t>
      </w:r>
      <w:r w:rsidR="00866904">
        <w:rPr>
          <w:rFonts w:ascii="標楷體" w:eastAsia="標楷體" w:hAnsi="標楷體" w:hint="eastAsia"/>
          <w:color w:val="000000"/>
          <w:szCs w:val="24"/>
        </w:rPr>
        <w:t>啡</w:t>
      </w:r>
      <w:r w:rsidRPr="00397EBA">
        <w:rPr>
          <w:rFonts w:ascii="標楷體" w:eastAsia="標楷體" w:hAnsi="標楷體" w:hint="eastAsia"/>
          <w:color w:val="000000"/>
          <w:szCs w:val="24"/>
        </w:rPr>
        <w:t xml:space="preserve"> (Ｃ)</w:t>
      </w:r>
      <w:r w:rsidR="009560A2">
        <w:rPr>
          <w:rFonts w:ascii="標楷體" w:eastAsia="標楷體" w:hAnsi="標楷體" w:hint="eastAsia"/>
          <w:color w:val="000000"/>
          <w:szCs w:val="24"/>
        </w:rPr>
        <w:t>精神抖擻</w:t>
      </w:r>
      <w:r w:rsidRPr="00397EBA">
        <w:rPr>
          <w:rFonts w:ascii="標楷體" w:eastAsia="標楷體" w:hAnsi="標楷體" w:hint="eastAsia"/>
          <w:color w:val="000000"/>
          <w:szCs w:val="24"/>
        </w:rPr>
        <w:t xml:space="preserve"> (Ｄ)</w:t>
      </w:r>
      <w:r w:rsidR="009560A2">
        <w:rPr>
          <w:rFonts w:ascii="標楷體" w:eastAsia="標楷體" w:hAnsi="標楷體" w:hint="eastAsia"/>
          <w:color w:val="000000"/>
          <w:szCs w:val="24"/>
        </w:rPr>
        <w:t>天涯何處無芳草</w:t>
      </w:r>
      <w:r w:rsidRPr="00397EBA">
        <w:rPr>
          <w:rFonts w:ascii="標楷體" w:eastAsia="標楷體" w:hAnsi="標楷體" w:hint="eastAsia"/>
          <w:color w:val="000000"/>
          <w:szCs w:val="24"/>
        </w:rPr>
        <w:t>。</w:t>
      </w:r>
    </w:p>
    <w:p w:rsidR="003F1440" w:rsidRDefault="003F1440" w:rsidP="00B375C1">
      <w:pPr>
        <w:spacing w:line="420" w:lineRule="exact"/>
        <w:ind w:left="840" w:hangingChars="350" w:hanging="84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  )</w:t>
      </w:r>
      <w:r>
        <w:rPr>
          <w:rFonts w:ascii="標楷體" w:eastAsia="標楷體" w:hAnsi="標楷體"/>
          <w:color w:val="000000"/>
          <w:szCs w:val="24"/>
        </w:rPr>
        <w:t>18</w:t>
      </w:r>
      <w:r>
        <w:rPr>
          <w:rFonts w:ascii="標楷體" w:eastAsia="標楷體" w:hAnsi="標楷體" w:hint="eastAsia"/>
          <w:color w:val="000000"/>
          <w:szCs w:val="24"/>
        </w:rPr>
        <w:t>.</w:t>
      </w:r>
      <w:r w:rsidR="002D5BBB">
        <w:rPr>
          <w:rFonts w:ascii="標楷體" w:eastAsia="標楷體" w:hAnsi="標楷體" w:hint="eastAsia"/>
          <w:color w:val="000000"/>
          <w:szCs w:val="24"/>
        </w:rPr>
        <w:t>有關</w:t>
      </w:r>
      <w:r w:rsidR="002D5BBB" w:rsidRPr="002D5BBB">
        <w:rPr>
          <w:rFonts w:ascii="標楷體" w:eastAsia="標楷體" w:hAnsi="標楷體" w:hint="eastAsia"/>
          <w:color w:val="000000"/>
          <w:szCs w:val="24"/>
          <w:u w:val="wave"/>
        </w:rPr>
        <w:t>五柳先生傳</w:t>
      </w:r>
      <w:r w:rsidR="002D5BBB">
        <w:rPr>
          <w:rFonts w:ascii="微軟正黑體" w:eastAsia="微軟正黑體" w:hAnsi="微軟正黑體" w:hint="eastAsia"/>
          <w:color w:val="000000"/>
          <w:szCs w:val="24"/>
        </w:rPr>
        <w:t>、</w:t>
      </w:r>
      <w:r w:rsidR="002D5BBB" w:rsidRPr="002D5BBB">
        <w:rPr>
          <w:rFonts w:ascii="標楷體" w:eastAsia="標楷體" w:hAnsi="標楷體" w:hint="eastAsia"/>
          <w:color w:val="000000"/>
          <w:szCs w:val="24"/>
          <w:u w:val="wave"/>
        </w:rPr>
        <w:t>差不多先生傳</w:t>
      </w:r>
      <w:r w:rsidR="002D5BBB">
        <w:rPr>
          <w:rFonts w:ascii="微軟正黑體" w:eastAsia="微軟正黑體" w:hAnsi="微軟正黑體" w:hint="eastAsia"/>
          <w:color w:val="000000"/>
          <w:szCs w:val="24"/>
        </w:rPr>
        <w:t>、</w:t>
      </w:r>
      <w:r w:rsidR="002D5BBB" w:rsidRPr="002D5BBB">
        <w:rPr>
          <w:rFonts w:ascii="標楷體" w:eastAsia="標楷體" w:hAnsi="標楷體" w:hint="eastAsia"/>
          <w:color w:val="000000"/>
          <w:szCs w:val="24"/>
          <w:u w:val="wave"/>
        </w:rPr>
        <w:t>張釋之執法</w:t>
      </w:r>
      <w:r w:rsidR="002D5BBB">
        <w:rPr>
          <w:rFonts w:ascii="標楷體" w:eastAsia="標楷體" w:hAnsi="標楷體" w:hint="eastAsia"/>
          <w:color w:val="000000"/>
          <w:szCs w:val="24"/>
        </w:rPr>
        <w:t>三篇文章的比較說明</w:t>
      </w:r>
      <w:r w:rsidR="002D5BBB">
        <w:rPr>
          <w:rFonts w:ascii="微軟正黑體" w:eastAsia="微軟正黑體" w:hAnsi="微軟正黑體" w:hint="eastAsia"/>
          <w:color w:val="000000"/>
          <w:szCs w:val="24"/>
        </w:rPr>
        <w:t>，</w:t>
      </w:r>
      <w:r w:rsidR="002D5BBB">
        <w:rPr>
          <w:rFonts w:ascii="標楷體" w:eastAsia="標楷體" w:hAnsi="標楷體" w:hint="eastAsia"/>
          <w:color w:val="000000"/>
          <w:szCs w:val="24"/>
        </w:rPr>
        <w:t>下列何者</w:t>
      </w:r>
      <w:r w:rsidR="002D5BBB" w:rsidRPr="002D5BBB">
        <w:rPr>
          <w:rFonts w:ascii="標楷體" w:eastAsia="標楷體" w:hAnsi="標楷體" w:hint="eastAsia"/>
          <w:b/>
          <w:color w:val="000000"/>
          <w:szCs w:val="24"/>
          <w:u w:val="single"/>
        </w:rPr>
        <w:t>有誤</w:t>
      </w:r>
      <w:r>
        <w:rPr>
          <w:rFonts w:ascii="標楷體" w:eastAsia="標楷體" w:hAnsi="標楷體" w:hint="eastAsia"/>
          <w:color w:val="000000"/>
          <w:szCs w:val="24"/>
        </w:rPr>
        <w:t>？</w:t>
      </w:r>
    </w:p>
    <w:p w:rsidR="003F1440" w:rsidRDefault="003F1440" w:rsidP="00B375C1">
      <w:pPr>
        <w:spacing w:line="420" w:lineRule="exact"/>
        <w:ind w:left="840" w:hangingChars="350" w:hanging="84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(Ａ)</w:t>
      </w:r>
      <w:r w:rsidR="00EA0857">
        <w:rPr>
          <w:rFonts w:ascii="標楷體" w:eastAsia="標楷體" w:hAnsi="標楷體" w:hint="eastAsia"/>
          <w:color w:val="000000"/>
          <w:szCs w:val="24"/>
        </w:rPr>
        <w:t>三篇文章皆是以第三人稱的立場所寫成的記敘文</w:t>
      </w:r>
      <w:r>
        <w:rPr>
          <w:rFonts w:ascii="標楷體" w:eastAsia="標楷體" w:hAnsi="標楷體" w:hint="eastAsia"/>
          <w:color w:val="000000"/>
          <w:szCs w:val="24"/>
        </w:rPr>
        <w:t xml:space="preserve"> (Ｂ)</w:t>
      </w:r>
      <w:r w:rsidR="00FD3364" w:rsidRPr="00FD3364">
        <w:rPr>
          <w:rFonts w:ascii="標楷體" w:eastAsia="標楷體" w:hAnsi="標楷體" w:hint="eastAsia"/>
          <w:color w:val="000000"/>
          <w:szCs w:val="24"/>
          <w:u w:val="wave"/>
        </w:rPr>
        <w:t>五柳先生傳</w:t>
      </w:r>
      <w:r w:rsidR="00FD3364">
        <w:rPr>
          <w:rFonts w:ascii="標楷體" w:eastAsia="標楷體" w:hAnsi="標楷體" w:hint="eastAsia"/>
          <w:color w:val="000000"/>
          <w:szCs w:val="24"/>
        </w:rPr>
        <w:t>與</w:t>
      </w:r>
      <w:r w:rsidR="00FD3364" w:rsidRPr="00FD3364">
        <w:rPr>
          <w:rFonts w:ascii="標楷體" w:eastAsia="標楷體" w:hAnsi="標楷體" w:hint="eastAsia"/>
          <w:color w:val="000000"/>
          <w:szCs w:val="24"/>
          <w:u w:val="wave"/>
        </w:rPr>
        <w:t>差不多先生傳</w:t>
      </w:r>
      <w:r w:rsidR="00FD3364">
        <w:rPr>
          <w:rFonts w:ascii="標楷體" w:eastAsia="標楷體" w:hAnsi="標楷體" w:hint="eastAsia"/>
          <w:color w:val="000000"/>
          <w:szCs w:val="24"/>
        </w:rPr>
        <w:t>兩篇文章皆採首尾呼應法的方式寫成</w:t>
      </w:r>
      <w:r>
        <w:rPr>
          <w:rFonts w:ascii="標楷體" w:eastAsia="標楷體" w:hAnsi="標楷體" w:hint="eastAsia"/>
          <w:color w:val="000000"/>
          <w:szCs w:val="24"/>
        </w:rPr>
        <w:t xml:space="preserve"> (Ｃ)</w:t>
      </w:r>
      <w:r w:rsidR="00FD3364">
        <w:rPr>
          <w:rFonts w:ascii="標楷體" w:eastAsia="標楷體" w:hAnsi="標楷體" w:hint="eastAsia"/>
          <w:color w:val="000000"/>
          <w:szCs w:val="24"/>
        </w:rPr>
        <w:t>三篇文章皆是仿史書人物傳記的形式寫成</w:t>
      </w:r>
      <w:r>
        <w:rPr>
          <w:rFonts w:ascii="標楷體" w:eastAsia="標楷體" w:hAnsi="標楷體" w:hint="eastAsia"/>
          <w:color w:val="000000"/>
          <w:szCs w:val="24"/>
        </w:rPr>
        <w:t xml:space="preserve"> (Ｄ)</w:t>
      </w:r>
      <w:r w:rsidR="00FD3364" w:rsidRPr="002C1BF3">
        <w:rPr>
          <w:rFonts w:ascii="標楷體" w:eastAsia="標楷體" w:hAnsi="標楷體" w:hint="eastAsia"/>
          <w:color w:val="000000"/>
          <w:szCs w:val="24"/>
          <w:u w:val="wave"/>
        </w:rPr>
        <w:t>五柳先生傳</w:t>
      </w:r>
      <w:r w:rsidR="00FD3364">
        <w:rPr>
          <w:rFonts w:ascii="標楷體" w:eastAsia="標楷體" w:hAnsi="標楷體" w:hint="eastAsia"/>
          <w:color w:val="000000"/>
          <w:szCs w:val="24"/>
        </w:rPr>
        <w:t>為陶淵明的自況</w:t>
      </w:r>
      <w:r w:rsidR="00FD3364">
        <w:rPr>
          <w:rFonts w:ascii="微軟正黑體" w:eastAsia="微軟正黑體" w:hAnsi="微軟正黑體" w:hint="eastAsia"/>
          <w:color w:val="000000"/>
          <w:szCs w:val="24"/>
        </w:rPr>
        <w:t>、</w:t>
      </w:r>
      <w:r w:rsidR="00FD3364" w:rsidRPr="002C1BF3">
        <w:rPr>
          <w:rFonts w:ascii="標楷體" w:eastAsia="標楷體" w:hAnsi="標楷體" w:hint="eastAsia"/>
          <w:color w:val="000000"/>
          <w:szCs w:val="24"/>
          <w:u w:val="single"/>
        </w:rPr>
        <w:t>差不多</w:t>
      </w:r>
      <w:r w:rsidR="00FD3364">
        <w:rPr>
          <w:rFonts w:ascii="標楷體" w:eastAsia="標楷體" w:hAnsi="標楷體" w:hint="eastAsia"/>
          <w:color w:val="000000"/>
          <w:szCs w:val="24"/>
        </w:rPr>
        <w:t>先生為虛構的人物</w:t>
      </w:r>
      <w:r w:rsidR="00FD3364">
        <w:rPr>
          <w:rFonts w:ascii="微軟正黑體" w:eastAsia="微軟正黑體" w:hAnsi="微軟正黑體" w:hint="eastAsia"/>
          <w:color w:val="000000"/>
          <w:szCs w:val="24"/>
        </w:rPr>
        <w:t>、</w:t>
      </w:r>
      <w:r w:rsidR="00FD3364" w:rsidRPr="002C1BF3">
        <w:rPr>
          <w:rFonts w:ascii="標楷體" w:eastAsia="標楷體" w:hAnsi="標楷體" w:hint="eastAsia"/>
          <w:color w:val="000000"/>
          <w:szCs w:val="24"/>
          <w:u w:val="wave"/>
        </w:rPr>
        <w:t>張釋之執法</w:t>
      </w:r>
      <w:r w:rsidR="00FD3364">
        <w:rPr>
          <w:rFonts w:ascii="標楷體" w:eastAsia="標楷體" w:hAnsi="標楷體" w:hint="eastAsia"/>
          <w:color w:val="000000"/>
          <w:szCs w:val="24"/>
        </w:rPr>
        <w:t>一文的主旨在說明法律之前</w:t>
      </w:r>
      <w:r w:rsidR="00FD3364">
        <w:rPr>
          <w:rFonts w:ascii="微軟正黑體" w:eastAsia="微軟正黑體" w:hAnsi="微軟正黑體" w:hint="eastAsia"/>
          <w:color w:val="000000"/>
          <w:szCs w:val="24"/>
        </w:rPr>
        <w:t>，</w:t>
      </w:r>
      <w:r w:rsidR="00FD3364">
        <w:rPr>
          <w:rFonts w:ascii="標楷體" w:eastAsia="標楷體" w:hAnsi="標楷體" w:hint="eastAsia"/>
          <w:color w:val="000000"/>
          <w:szCs w:val="24"/>
        </w:rPr>
        <w:t>人人平等</w:t>
      </w:r>
      <w:r>
        <w:rPr>
          <w:rFonts w:ascii="標楷體" w:eastAsia="標楷體" w:hAnsi="標楷體" w:hint="eastAsia"/>
          <w:color w:val="000000"/>
          <w:szCs w:val="24"/>
        </w:rPr>
        <w:t>。</w:t>
      </w:r>
    </w:p>
    <w:p w:rsidR="003F1440" w:rsidRDefault="003F1440" w:rsidP="00B375C1">
      <w:pPr>
        <w:spacing w:line="420" w:lineRule="exact"/>
        <w:ind w:left="840" w:hangingChars="350" w:hanging="840"/>
        <w:rPr>
          <w:rFonts w:ascii="標楷體" w:eastAsia="標楷體" w:hAnsi="標楷體"/>
          <w:color w:val="000000"/>
          <w:szCs w:val="24"/>
        </w:rPr>
      </w:pPr>
      <w:bookmarkStart w:id="23" w:name="_Hlk118753695"/>
      <w:r>
        <w:rPr>
          <w:rFonts w:ascii="標楷體" w:eastAsia="標楷體" w:hAnsi="標楷體" w:hint="eastAsia"/>
          <w:color w:val="000000"/>
          <w:szCs w:val="24"/>
        </w:rPr>
        <w:t>(  )</w:t>
      </w:r>
      <w:r>
        <w:rPr>
          <w:rFonts w:ascii="標楷體" w:eastAsia="標楷體" w:hAnsi="標楷體"/>
          <w:color w:val="000000"/>
          <w:szCs w:val="24"/>
        </w:rPr>
        <w:t>19</w:t>
      </w:r>
      <w:r>
        <w:rPr>
          <w:rFonts w:ascii="標楷體" w:eastAsia="標楷體" w:hAnsi="標楷體" w:hint="eastAsia"/>
          <w:color w:val="000000"/>
          <w:szCs w:val="24"/>
        </w:rPr>
        <w:t>.下列「　」</w:t>
      </w:r>
      <w:r w:rsidR="00563F2D">
        <w:rPr>
          <w:rFonts w:ascii="標楷體" w:eastAsia="標楷體" w:hAnsi="標楷體" w:hint="eastAsia"/>
          <w:color w:val="000000"/>
          <w:szCs w:val="24"/>
        </w:rPr>
        <w:t>成語的運用</w:t>
      </w:r>
      <w:r>
        <w:rPr>
          <w:rFonts w:ascii="標楷體" w:eastAsia="標楷體" w:hAnsi="標楷體" w:hint="eastAsia"/>
          <w:color w:val="000000"/>
          <w:szCs w:val="24"/>
        </w:rPr>
        <w:t>，何</w:t>
      </w:r>
      <w:r w:rsidR="00563F2D">
        <w:rPr>
          <w:rFonts w:ascii="標楷體" w:eastAsia="標楷體" w:hAnsi="標楷體" w:hint="eastAsia"/>
          <w:color w:val="000000"/>
          <w:szCs w:val="24"/>
        </w:rPr>
        <w:t>者</w:t>
      </w:r>
      <w:r w:rsidR="00563F2D" w:rsidRPr="00563F2D">
        <w:rPr>
          <w:rFonts w:ascii="標楷體" w:eastAsia="標楷體" w:hAnsi="標楷體" w:hint="eastAsia"/>
          <w:b/>
          <w:color w:val="000000"/>
          <w:szCs w:val="24"/>
          <w:u w:val="single"/>
        </w:rPr>
        <w:t>不恰當</w:t>
      </w:r>
      <w:r>
        <w:rPr>
          <w:rFonts w:ascii="標楷體" w:eastAsia="標楷體" w:hAnsi="標楷體" w:hint="eastAsia"/>
          <w:color w:val="000000"/>
          <w:szCs w:val="24"/>
        </w:rPr>
        <w:t>？</w:t>
      </w:r>
    </w:p>
    <w:p w:rsidR="003F1440" w:rsidRDefault="003F1440" w:rsidP="00B375C1">
      <w:pPr>
        <w:spacing w:line="420" w:lineRule="exact"/>
        <w:ind w:left="840" w:hangingChars="350" w:hanging="84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(Ａ)</w:t>
      </w:r>
      <w:r w:rsidR="00BB6C6F" w:rsidRPr="00302093">
        <w:rPr>
          <w:rFonts w:ascii="標楷體" w:eastAsia="標楷體" w:hAnsi="標楷體" w:hint="eastAsia"/>
          <w:color w:val="000000"/>
          <w:szCs w:val="24"/>
          <w:u w:val="single"/>
        </w:rPr>
        <w:t>阿臻</w:t>
      </w:r>
      <w:r w:rsidR="00BB6C6F">
        <w:rPr>
          <w:rFonts w:ascii="標楷體" w:eastAsia="標楷體" w:hAnsi="標楷體" w:hint="eastAsia"/>
          <w:color w:val="000000"/>
          <w:szCs w:val="24"/>
        </w:rPr>
        <w:t>向老師「毛遂</w:t>
      </w:r>
      <w:r w:rsidR="00BB6C6F" w:rsidRPr="00BB6C6F">
        <w:rPr>
          <w:rFonts w:ascii="標楷體" w:eastAsia="標楷體" w:hAnsi="標楷體" w:hint="eastAsia"/>
          <w:color w:val="000000"/>
          <w:szCs w:val="24"/>
        </w:rPr>
        <w:t>自薦」當班長，</w:t>
      </w:r>
      <w:r w:rsidR="00143F82">
        <w:rPr>
          <w:rFonts w:ascii="標楷體" w:eastAsia="標楷體" w:hAnsi="標楷體" w:hint="eastAsia"/>
          <w:color w:val="000000"/>
          <w:szCs w:val="24"/>
        </w:rPr>
        <w:t>為</w:t>
      </w:r>
      <w:r w:rsidR="00BB6C6F" w:rsidRPr="00BB6C6F">
        <w:rPr>
          <w:rFonts w:ascii="標楷體" w:eastAsia="標楷體" w:hAnsi="標楷體" w:hint="eastAsia"/>
          <w:color w:val="000000"/>
          <w:szCs w:val="24"/>
        </w:rPr>
        <w:t>同學們服務</w:t>
      </w:r>
      <w:r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ED075A">
        <w:rPr>
          <w:rFonts w:ascii="標楷體" w:eastAsia="標楷體" w:hAnsi="標楷體" w:hint="eastAsia"/>
          <w:color w:val="000000"/>
          <w:szCs w:val="24"/>
        </w:rPr>
        <w:t>(Ｂ)</w:t>
      </w:r>
      <w:r w:rsidR="00ED075A" w:rsidRPr="00ED075A">
        <w:rPr>
          <w:rFonts w:ascii="標楷體" w:eastAsia="標楷體" w:hAnsi="標楷體" w:hint="eastAsia"/>
          <w:color w:val="000000"/>
          <w:szCs w:val="24"/>
        </w:rPr>
        <w:t>我們應該想個「甕中捉鱉」的辦法永絕後患，不要頭痛醫頭，腳痛醫腳</w:t>
      </w:r>
      <w:r w:rsidRPr="00ED075A">
        <w:rPr>
          <w:rFonts w:ascii="標楷體" w:eastAsia="標楷體" w:hAnsi="標楷體" w:hint="eastAsia"/>
          <w:color w:val="000000"/>
          <w:szCs w:val="24"/>
        </w:rPr>
        <w:t xml:space="preserve"> (Ｃ)</w:t>
      </w:r>
      <w:r w:rsidR="00302093" w:rsidRPr="00ED075A">
        <w:rPr>
          <w:rFonts w:ascii="標楷體" w:eastAsia="標楷體" w:hAnsi="標楷體" w:hint="eastAsia"/>
          <w:color w:val="000000"/>
          <w:szCs w:val="24"/>
        </w:rPr>
        <w:t>有關教</w:t>
      </w:r>
      <w:r w:rsidR="00302093" w:rsidRPr="00302093">
        <w:rPr>
          <w:rFonts w:ascii="標楷體" w:eastAsia="標楷體" w:hAnsi="標楷體" w:hint="eastAsia"/>
          <w:color w:val="000000"/>
          <w:szCs w:val="24"/>
        </w:rPr>
        <w:t>師權益的提升，若沒有提出實際的改革方案，那麼現今的討論都只是「紙上談兵」而已</w:t>
      </w:r>
      <w:r>
        <w:rPr>
          <w:rFonts w:ascii="標楷體" w:eastAsia="標楷體" w:hAnsi="標楷體" w:hint="eastAsia"/>
          <w:color w:val="000000"/>
          <w:szCs w:val="24"/>
        </w:rPr>
        <w:t xml:space="preserve"> (Ｄ)</w:t>
      </w:r>
      <w:r w:rsidR="006E3D8A" w:rsidRPr="006E3D8A">
        <w:rPr>
          <w:rFonts w:ascii="標楷體" w:eastAsia="標楷體" w:hAnsi="標楷體" w:hint="eastAsia"/>
          <w:color w:val="000000"/>
          <w:szCs w:val="24"/>
        </w:rPr>
        <w:t>宴會後，媽媽看著</w:t>
      </w:r>
      <w:r w:rsidR="006E3D8A">
        <w:rPr>
          <w:rFonts w:ascii="標楷體" w:eastAsia="標楷體" w:hAnsi="標楷體" w:hint="eastAsia"/>
          <w:color w:val="000000"/>
          <w:szCs w:val="24"/>
        </w:rPr>
        <w:t>「</w:t>
      </w:r>
      <w:r w:rsidR="006E3D8A" w:rsidRPr="006E3D8A">
        <w:rPr>
          <w:rFonts w:ascii="標楷體" w:eastAsia="標楷體" w:hAnsi="標楷體" w:hint="eastAsia"/>
          <w:color w:val="000000"/>
          <w:szCs w:val="24"/>
        </w:rPr>
        <w:t>杯盤狼藉</w:t>
      </w:r>
      <w:r w:rsidR="006E3D8A">
        <w:rPr>
          <w:rFonts w:ascii="微軟正黑體" w:eastAsia="微軟正黑體" w:hAnsi="微軟正黑體" w:hint="eastAsia"/>
          <w:color w:val="000000"/>
          <w:szCs w:val="24"/>
        </w:rPr>
        <w:t>」</w:t>
      </w:r>
      <w:r w:rsidR="006E3D8A" w:rsidRPr="006E3D8A">
        <w:rPr>
          <w:rFonts w:ascii="標楷體" w:eastAsia="標楷體" w:hAnsi="標楷體" w:hint="eastAsia"/>
          <w:color w:val="000000"/>
          <w:szCs w:val="24"/>
        </w:rPr>
        <w:t>的餐桌，不禁皺起眉頭</w:t>
      </w:r>
      <w:r w:rsidRPr="006E3D8A">
        <w:rPr>
          <w:rFonts w:ascii="標楷體" w:eastAsia="標楷體" w:hAnsi="標楷體" w:hint="eastAsia"/>
          <w:color w:val="000000"/>
          <w:szCs w:val="24"/>
        </w:rPr>
        <w:t>。</w:t>
      </w:r>
    </w:p>
    <w:bookmarkEnd w:id="23"/>
    <w:p w:rsidR="003F1440" w:rsidRPr="002D5F79" w:rsidRDefault="003F1440" w:rsidP="00B375C1">
      <w:pPr>
        <w:spacing w:line="420" w:lineRule="exact"/>
        <w:ind w:left="840" w:hangingChars="350" w:hanging="84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lastRenderedPageBreak/>
        <w:t>(  )</w:t>
      </w:r>
      <w:r>
        <w:rPr>
          <w:rFonts w:ascii="標楷體" w:eastAsia="標楷體" w:hAnsi="標楷體"/>
          <w:color w:val="000000"/>
          <w:szCs w:val="24"/>
        </w:rPr>
        <w:t>20</w:t>
      </w:r>
      <w:r>
        <w:rPr>
          <w:rFonts w:ascii="標楷體" w:eastAsia="標楷體" w:hAnsi="標楷體" w:hint="eastAsia"/>
          <w:color w:val="000000"/>
          <w:szCs w:val="24"/>
        </w:rPr>
        <w:t>.</w:t>
      </w:r>
      <w:r w:rsidR="00893D97" w:rsidRPr="00893D97">
        <w:rPr>
          <w:rFonts w:ascii="標楷體" w:eastAsia="標楷體" w:hAnsi="標楷體" w:hint="eastAsia"/>
          <w:color w:val="000000"/>
          <w:szCs w:val="24"/>
          <w:u w:val="single"/>
        </w:rPr>
        <w:t>胡適</w:t>
      </w:r>
      <w:r w:rsidR="00893D97">
        <w:rPr>
          <w:rFonts w:ascii="標楷體" w:eastAsia="標楷體" w:hAnsi="標楷體" w:hint="eastAsia"/>
          <w:color w:val="000000"/>
          <w:szCs w:val="24"/>
        </w:rPr>
        <w:t>曾說</w:t>
      </w:r>
      <w:r w:rsidR="001704F1">
        <w:rPr>
          <w:rFonts w:ascii="新細明體" w:eastAsia="新細明體" w:hAnsi="新細明體" w:hint="eastAsia"/>
          <w:color w:val="000000"/>
          <w:szCs w:val="24"/>
        </w:rPr>
        <w:t>：</w:t>
      </w:r>
      <w:r w:rsidR="00C84263" w:rsidRPr="002D5F79">
        <w:rPr>
          <w:rFonts w:ascii="標楷體" w:eastAsia="標楷體" w:hAnsi="標楷體" w:hint="eastAsia"/>
          <w:color w:val="000000"/>
          <w:szCs w:val="24"/>
        </w:rPr>
        <w:t>「</w:t>
      </w:r>
      <w:r w:rsidR="001704F1">
        <w:rPr>
          <w:rFonts w:ascii="標楷體" w:eastAsia="標楷體" w:hAnsi="標楷體" w:hint="eastAsia"/>
          <w:color w:val="000000"/>
          <w:szCs w:val="24"/>
        </w:rPr>
        <w:t>做學問要在不疑處有疑</w:t>
      </w:r>
      <w:r w:rsidR="00D6519B">
        <w:rPr>
          <w:rFonts w:ascii="新細明體" w:eastAsia="新細明體" w:hAnsi="新細明體" w:hint="eastAsia"/>
          <w:color w:val="000000"/>
          <w:szCs w:val="24"/>
        </w:rPr>
        <w:t>。</w:t>
      </w:r>
      <w:r w:rsidR="00C84263" w:rsidRPr="002D5F79">
        <w:rPr>
          <w:rFonts w:ascii="標楷體" w:eastAsia="標楷體" w:hAnsi="標楷體" w:hint="eastAsia"/>
          <w:color w:val="000000"/>
          <w:szCs w:val="24"/>
        </w:rPr>
        <w:t>」</w:t>
      </w:r>
      <w:r w:rsidR="001704F1">
        <w:rPr>
          <w:rFonts w:ascii="標楷體" w:eastAsia="標楷體" w:hAnsi="標楷體" w:hint="eastAsia"/>
          <w:color w:val="000000"/>
          <w:szCs w:val="24"/>
        </w:rPr>
        <w:t>這句話的涵義與下列何者最相近？</w:t>
      </w:r>
    </w:p>
    <w:p w:rsidR="003F1440" w:rsidRDefault="003F1440" w:rsidP="00B375C1">
      <w:pPr>
        <w:spacing w:line="420" w:lineRule="exact"/>
        <w:ind w:left="840" w:hangingChars="350" w:hanging="84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(Ａ)</w:t>
      </w:r>
      <w:r w:rsidR="00D6519B">
        <w:rPr>
          <w:rFonts w:ascii="標楷體" w:eastAsia="標楷體" w:hAnsi="標楷體" w:hint="eastAsia"/>
          <w:color w:val="000000"/>
          <w:szCs w:val="24"/>
        </w:rPr>
        <w:t>學而時習之</w:t>
      </w:r>
      <w:r w:rsidR="00D6519B">
        <w:rPr>
          <w:rFonts w:ascii="微軟正黑體" w:eastAsia="微軟正黑體" w:hAnsi="微軟正黑體" w:hint="eastAsia"/>
          <w:color w:val="000000"/>
          <w:szCs w:val="24"/>
        </w:rPr>
        <w:t>，</w:t>
      </w:r>
      <w:r w:rsidR="00D6519B">
        <w:rPr>
          <w:rFonts w:ascii="標楷體" w:eastAsia="標楷體" w:hAnsi="標楷體" w:hint="eastAsia"/>
          <w:color w:val="000000"/>
          <w:szCs w:val="24"/>
        </w:rPr>
        <w:t>不亦說乎</w:t>
      </w:r>
      <w:r>
        <w:rPr>
          <w:rFonts w:ascii="標楷體" w:eastAsia="標楷體" w:hAnsi="標楷體" w:hint="eastAsia"/>
          <w:color w:val="000000"/>
          <w:szCs w:val="24"/>
        </w:rPr>
        <w:t xml:space="preserve"> (Ｂ)</w:t>
      </w:r>
      <w:r w:rsidR="00D6519B">
        <w:rPr>
          <w:rFonts w:ascii="標楷體" w:eastAsia="標楷體" w:hAnsi="標楷體" w:hint="eastAsia"/>
          <w:color w:val="000000"/>
          <w:szCs w:val="24"/>
        </w:rPr>
        <w:t>學貴得師</w:t>
      </w:r>
      <w:r w:rsidR="00D6519B">
        <w:rPr>
          <w:rFonts w:ascii="微軟正黑體" w:eastAsia="微軟正黑體" w:hAnsi="微軟正黑體" w:hint="eastAsia"/>
          <w:color w:val="000000"/>
          <w:szCs w:val="24"/>
        </w:rPr>
        <w:t>，</w:t>
      </w:r>
      <w:r w:rsidR="00D6519B">
        <w:rPr>
          <w:rFonts w:ascii="標楷體" w:eastAsia="標楷體" w:hAnsi="標楷體" w:hint="eastAsia"/>
          <w:color w:val="000000"/>
          <w:szCs w:val="24"/>
        </w:rPr>
        <w:t>亦貴得友</w:t>
      </w:r>
      <w:r>
        <w:rPr>
          <w:rFonts w:ascii="標楷體" w:eastAsia="標楷體" w:hAnsi="標楷體" w:hint="eastAsia"/>
          <w:color w:val="000000"/>
          <w:szCs w:val="24"/>
        </w:rPr>
        <w:t xml:space="preserve"> (Ｃ)</w:t>
      </w:r>
      <w:r w:rsidR="00D6519B" w:rsidRPr="00D6519B">
        <w:rPr>
          <w:rFonts w:ascii="標楷體" w:eastAsia="標楷體" w:hAnsi="標楷體" w:hint="eastAsia"/>
          <w:color w:val="000000"/>
          <w:szCs w:val="24"/>
        </w:rPr>
        <w:t>當我沉默的時候，我覺得很充實</w:t>
      </w:r>
      <w:r>
        <w:rPr>
          <w:rFonts w:ascii="標楷體" w:eastAsia="標楷體" w:hAnsi="標楷體" w:hint="eastAsia"/>
          <w:color w:val="000000"/>
          <w:szCs w:val="24"/>
        </w:rPr>
        <w:t xml:space="preserve"> (Ｄ)</w:t>
      </w:r>
      <w:r w:rsidR="00D6519B">
        <w:rPr>
          <w:rFonts w:ascii="標楷體" w:eastAsia="標楷體" w:hAnsi="標楷體" w:hint="eastAsia"/>
          <w:color w:val="000000"/>
          <w:szCs w:val="24"/>
        </w:rPr>
        <w:t>盡信書不如無書</w:t>
      </w:r>
      <w:r>
        <w:rPr>
          <w:rFonts w:ascii="標楷體" w:eastAsia="標楷體" w:hAnsi="標楷體" w:hint="eastAsia"/>
          <w:color w:val="000000"/>
          <w:szCs w:val="24"/>
        </w:rPr>
        <w:t>。</w:t>
      </w:r>
    </w:p>
    <w:p w:rsidR="00345F53" w:rsidRPr="00923841" w:rsidRDefault="00345F53" w:rsidP="00B375C1">
      <w:pPr>
        <w:spacing w:line="420" w:lineRule="exact"/>
        <w:rPr>
          <w:rFonts w:ascii="標楷體" w:eastAsia="標楷體" w:hAnsi="標楷體"/>
        </w:rPr>
      </w:pPr>
    </w:p>
    <w:p w:rsidR="00345F53" w:rsidRDefault="00345F53" w:rsidP="00B375C1">
      <w:pPr>
        <w:spacing w:afterLines="50" w:after="180" w:line="420" w:lineRule="exac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cs="Arial" w:hint="eastAsia"/>
          <w:color w:val="000000"/>
          <w:szCs w:val="24"/>
        </w:rPr>
        <w:t>六、閱讀10%</w:t>
      </w:r>
      <w:r>
        <w:rPr>
          <w:rFonts w:ascii="標楷體" w:eastAsia="標楷體" w:hAnsi="標楷體" w:hint="eastAsia"/>
          <w:color w:val="000000"/>
          <w:szCs w:val="24"/>
        </w:rPr>
        <w:t>【</w:t>
      </w:r>
      <w:bookmarkStart w:id="24" w:name="_Hlk118538688"/>
      <w:r>
        <w:rPr>
          <w:rFonts w:ascii="標楷體" w:eastAsia="標楷體" w:hAnsi="標楷體" w:hint="eastAsia"/>
          <w:color w:val="000000"/>
          <w:szCs w:val="24"/>
        </w:rPr>
        <w:t>一題2分，共</w:t>
      </w:r>
      <w:r>
        <w:rPr>
          <w:rFonts w:ascii="標楷體" w:eastAsia="標楷體" w:hAnsi="標楷體"/>
          <w:color w:val="000000"/>
          <w:szCs w:val="24"/>
        </w:rPr>
        <w:t>1</w:t>
      </w:r>
      <w:r>
        <w:rPr>
          <w:rFonts w:ascii="標楷體" w:eastAsia="標楷體" w:hAnsi="標楷體" w:hint="eastAsia"/>
          <w:color w:val="000000"/>
          <w:szCs w:val="24"/>
        </w:rPr>
        <w:t>0分</w:t>
      </w:r>
      <w:bookmarkEnd w:id="24"/>
      <w:r>
        <w:rPr>
          <w:rFonts w:ascii="標楷體" w:eastAsia="標楷體" w:hAnsi="標楷體" w:hint="eastAsia"/>
          <w:color w:val="000000"/>
          <w:szCs w:val="24"/>
        </w:rPr>
        <w:t>】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926"/>
      </w:tblGrid>
      <w:tr w:rsidR="00F74AB0" w:rsidTr="00F74AB0">
        <w:tc>
          <w:tcPr>
            <w:tcW w:w="12926" w:type="dxa"/>
          </w:tcPr>
          <w:p w:rsidR="00F74AB0" w:rsidRPr="009A1E11" w:rsidRDefault="00F74AB0" w:rsidP="00B375C1">
            <w:pPr>
              <w:spacing w:line="420" w:lineRule="exact"/>
              <w:ind w:firstLineChars="200" w:firstLine="480"/>
              <w:rPr>
                <w:rFonts w:ascii="標楷體" w:eastAsia="標楷體" w:hAnsi="標楷體"/>
              </w:rPr>
            </w:pPr>
            <w:r w:rsidRPr="009A1E11">
              <w:rPr>
                <w:rFonts w:ascii="標楷體" w:eastAsia="標楷體" w:hAnsi="標楷體" w:hint="eastAsia"/>
                <w:u w:val="single"/>
              </w:rPr>
              <w:t>武帝</w:t>
            </w:r>
            <w:r w:rsidRPr="009A1E11">
              <w:rPr>
                <w:rFonts w:ascii="標楷體" w:eastAsia="標楷體" w:hAnsi="標楷體" w:hint="eastAsia"/>
              </w:rPr>
              <w:t>時，</w:t>
            </w:r>
            <w:r w:rsidRPr="009A1E11">
              <w:rPr>
                <w:rFonts w:ascii="標楷體" w:eastAsia="標楷體" w:hAnsi="標楷體" w:hint="eastAsia"/>
                <w:u w:val="single"/>
              </w:rPr>
              <w:t>齊</w:t>
            </w:r>
            <w:r w:rsidRPr="009A1E11">
              <w:rPr>
                <w:rFonts w:ascii="標楷體" w:eastAsia="標楷體" w:hAnsi="標楷體" w:hint="eastAsia"/>
              </w:rPr>
              <w:t>人有</w:t>
            </w:r>
            <w:r w:rsidRPr="009A1E11">
              <w:rPr>
                <w:rFonts w:ascii="標楷體" w:eastAsia="標楷體" w:hAnsi="標楷體" w:hint="eastAsia"/>
                <w:u w:val="single"/>
              </w:rPr>
              <w:t>東方</w:t>
            </w:r>
            <w:r w:rsidRPr="009A1E11">
              <w:rPr>
                <w:rFonts w:ascii="標楷體" w:eastAsia="標楷體" w:hAnsi="標楷體" w:hint="eastAsia"/>
              </w:rPr>
              <w:t>生名</w:t>
            </w:r>
            <w:r w:rsidRPr="009A1E11">
              <w:rPr>
                <w:rFonts w:ascii="標楷體" w:eastAsia="標楷體" w:hAnsi="標楷體" w:hint="eastAsia"/>
                <w:u w:val="single"/>
              </w:rPr>
              <w:t>朔</w:t>
            </w:r>
            <w:r w:rsidRPr="009A1E11">
              <w:rPr>
                <w:rFonts w:ascii="標楷體" w:eastAsia="標楷體" w:hAnsi="標楷體" w:hint="eastAsia"/>
              </w:rPr>
              <w:t>，以好古傳書，愛經術，多所博觀外家之語。</w:t>
            </w:r>
            <w:r w:rsidRPr="009A1E11">
              <w:rPr>
                <w:rFonts w:ascii="標楷體" w:eastAsia="標楷體" w:hAnsi="標楷體" w:hint="eastAsia"/>
                <w:u w:val="single"/>
              </w:rPr>
              <w:t>朔</w:t>
            </w:r>
            <w:r w:rsidRPr="009A1E11">
              <w:rPr>
                <w:rFonts w:ascii="標楷體" w:eastAsia="標楷體" w:hAnsi="標楷體" w:hint="eastAsia"/>
              </w:rPr>
              <w:t>初入</w:t>
            </w:r>
            <w:r w:rsidRPr="009A1E11">
              <w:rPr>
                <w:rFonts w:ascii="標楷體" w:eastAsia="標楷體" w:hAnsi="標楷體" w:hint="eastAsia"/>
                <w:u w:val="single"/>
              </w:rPr>
              <w:t>長安</w:t>
            </w:r>
            <w:r w:rsidRPr="009A1E11">
              <w:rPr>
                <w:rFonts w:ascii="標楷體" w:eastAsia="標楷體" w:hAnsi="標楷體" w:hint="eastAsia"/>
              </w:rPr>
              <w:t>，至</w:t>
            </w:r>
            <w:r w:rsidRPr="009A1E11">
              <w:rPr>
                <w:rFonts w:ascii="標楷體" w:eastAsia="標楷體" w:hAnsi="標楷體" w:hint="eastAsia"/>
                <w:u w:val="single"/>
              </w:rPr>
              <w:t>公車</w:t>
            </w:r>
            <w:r w:rsidRPr="009A1E11">
              <w:rPr>
                <w:rFonts w:ascii="標楷體" w:eastAsia="標楷體" w:hAnsi="標楷體" w:hint="eastAsia"/>
              </w:rPr>
              <w:t>上書，凡用三千奏牘。</w:t>
            </w:r>
            <w:r w:rsidRPr="009A1E11">
              <w:rPr>
                <w:rFonts w:ascii="標楷體" w:eastAsia="標楷體" w:hAnsi="標楷體" w:hint="eastAsia"/>
                <w:u w:val="single"/>
              </w:rPr>
              <w:t>公車</w:t>
            </w:r>
            <w:r w:rsidRPr="009A1E11">
              <w:rPr>
                <w:rFonts w:ascii="標楷體" w:eastAsia="標楷體" w:hAnsi="標楷體" w:hint="eastAsia"/>
              </w:rPr>
              <w:t>令兩人共持舉其書，僅然能勝之。人主從上方讀之，止，輒乙其處，讀之二月乃盡。詔拜以為郎，常在側侍中。數召至前談語，人主未嘗不說也。時詔賜之食於前。飯已，盡懷其餘肉持去，衣盡汙。數賜縑帛，檐揭而去。徒用所賜錢帛，取少婦於長安中好女。率取婦一歲所者即棄去，更取婦。所賜錢財盡索之於女子。人主左右諸郎半呼之</w:t>
            </w:r>
            <w:r w:rsidR="009A1E11" w:rsidRPr="009A1E11">
              <w:rPr>
                <w:rFonts w:ascii="標楷體" w:eastAsia="標楷體" w:hAnsi="標楷體" w:hint="eastAsia"/>
              </w:rPr>
              <w:t>「</w:t>
            </w:r>
            <w:r w:rsidRPr="009A1E11">
              <w:rPr>
                <w:rFonts w:ascii="標楷體" w:eastAsia="標楷體" w:hAnsi="標楷體" w:hint="eastAsia"/>
              </w:rPr>
              <w:t>狂人</w:t>
            </w:r>
            <w:r w:rsidR="009A1E11" w:rsidRPr="009A1E11">
              <w:rPr>
                <w:rFonts w:ascii="標楷體" w:eastAsia="標楷體" w:hAnsi="標楷體" w:hint="eastAsia"/>
              </w:rPr>
              <w:t>」</w:t>
            </w:r>
            <w:r w:rsidRPr="009A1E11">
              <w:rPr>
                <w:rFonts w:ascii="標楷體" w:eastAsia="標楷體" w:hAnsi="標楷體" w:hint="eastAsia"/>
              </w:rPr>
              <w:t>。人主聞之，曰：</w:t>
            </w:r>
            <w:r w:rsidR="009A1E11" w:rsidRPr="009A1E11">
              <w:rPr>
                <w:rFonts w:ascii="標楷體" w:eastAsia="標楷體" w:hAnsi="標楷體" w:hint="eastAsia"/>
              </w:rPr>
              <w:t>「</w:t>
            </w:r>
            <w:r w:rsidRPr="009A1E11">
              <w:rPr>
                <w:rFonts w:ascii="標楷體" w:eastAsia="標楷體" w:hAnsi="標楷體" w:hint="eastAsia"/>
              </w:rPr>
              <w:t>令</w:t>
            </w:r>
            <w:r w:rsidRPr="009A1E11">
              <w:rPr>
                <w:rFonts w:ascii="標楷體" w:eastAsia="標楷體" w:hAnsi="標楷體" w:hint="eastAsia"/>
                <w:u w:val="single"/>
              </w:rPr>
              <w:t>朔</w:t>
            </w:r>
            <w:r w:rsidRPr="009A1E11">
              <w:rPr>
                <w:rFonts w:ascii="標楷體" w:eastAsia="標楷體" w:hAnsi="標楷體" w:hint="eastAsia"/>
              </w:rPr>
              <w:t>在事無為是行者，若等安能及之哉！</w:t>
            </w:r>
            <w:r w:rsidR="009A1E11" w:rsidRPr="009A1E11">
              <w:rPr>
                <w:rFonts w:ascii="標楷體" w:eastAsia="標楷體" w:hAnsi="標楷體" w:hint="eastAsia"/>
              </w:rPr>
              <w:t>」</w:t>
            </w:r>
            <w:r w:rsidRPr="009A1E11">
              <w:rPr>
                <w:rFonts w:ascii="標楷體" w:eastAsia="標楷體" w:hAnsi="標楷體" w:hint="eastAsia"/>
                <w:u w:val="single"/>
              </w:rPr>
              <w:t>朔</w:t>
            </w:r>
            <w:r w:rsidRPr="009A1E11">
              <w:rPr>
                <w:rFonts w:ascii="標楷體" w:eastAsia="標楷體" w:hAnsi="標楷體" w:hint="eastAsia"/>
              </w:rPr>
              <w:t>任其子為郎，又為侍謁者，常持節出使。</w:t>
            </w:r>
            <w:r w:rsidRPr="009A1E11">
              <w:rPr>
                <w:rFonts w:ascii="標楷體" w:eastAsia="標楷體" w:hAnsi="標楷體" w:hint="eastAsia"/>
                <w:u w:val="single"/>
              </w:rPr>
              <w:t>朔</w:t>
            </w:r>
            <w:r w:rsidRPr="009A1E11">
              <w:rPr>
                <w:rFonts w:ascii="標楷體" w:eastAsia="標楷體" w:hAnsi="標楷體" w:hint="eastAsia"/>
              </w:rPr>
              <w:t>行殿中，郎謂之曰：</w:t>
            </w:r>
            <w:r w:rsidR="009A1E11" w:rsidRPr="009A1E11">
              <w:rPr>
                <w:rFonts w:ascii="標楷體" w:eastAsia="標楷體" w:hAnsi="標楷體" w:hint="eastAsia"/>
              </w:rPr>
              <w:t>「</w:t>
            </w:r>
            <w:r w:rsidRPr="009A1E11">
              <w:rPr>
                <w:rFonts w:ascii="標楷體" w:eastAsia="標楷體" w:hAnsi="標楷體" w:hint="eastAsia"/>
              </w:rPr>
              <w:t>人皆以先生為狂。</w:t>
            </w:r>
            <w:r w:rsidR="009A1E11" w:rsidRPr="009A1E11">
              <w:rPr>
                <w:rFonts w:ascii="標楷體" w:eastAsia="標楷體" w:hAnsi="標楷體" w:hint="eastAsia"/>
              </w:rPr>
              <w:t>」</w:t>
            </w:r>
            <w:r w:rsidRPr="009A1E11">
              <w:rPr>
                <w:rFonts w:ascii="標楷體" w:eastAsia="標楷體" w:hAnsi="標楷體" w:hint="eastAsia"/>
                <w:u w:val="single"/>
              </w:rPr>
              <w:t>朔</w:t>
            </w:r>
            <w:r w:rsidRPr="009A1E11">
              <w:rPr>
                <w:rFonts w:ascii="標楷體" w:eastAsia="標楷體" w:hAnsi="標楷體" w:hint="eastAsia"/>
              </w:rPr>
              <w:t>曰：</w:t>
            </w:r>
            <w:r w:rsidR="009A1E11" w:rsidRPr="009A1E11">
              <w:rPr>
                <w:rFonts w:ascii="標楷體" w:eastAsia="標楷體" w:hAnsi="標楷體" w:hint="eastAsia"/>
              </w:rPr>
              <w:t>「</w:t>
            </w:r>
            <w:r w:rsidRPr="009A1E11">
              <w:rPr>
                <w:rFonts w:ascii="標楷體" w:eastAsia="標楷體" w:hAnsi="標楷體" w:hint="eastAsia"/>
              </w:rPr>
              <w:t>如</w:t>
            </w:r>
            <w:r w:rsidRPr="00B30E59">
              <w:rPr>
                <w:rFonts w:ascii="標楷體" w:eastAsia="標楷體" w:hAnsi="標楷體" w:hint="eastAsia"/>
                <w:u w:val="single"/>
              </w:rPr>
              <w:t>朔</w:t>
            </w:r>
            <w:r w:rsidRPr="009A1E11">
              <w:rPr>
                <w:rFonts w:ascii="標楷體" w:eastAsia="標楷體" w:hAnsi="標楷體" w:hint="eastAsia"/>
              </w:rPr>
              <w:t>等，所謂避世於朝廷間者也。古之人，乃避世於深山中。</w:t>
            </w:r>
            <w:r w:rsidR="009A1E11" w:rsidRPr="009A1E11">
              <w:rPr>
                <w:rFonts w:ascii="標楷體" w:eastAsia="標楷體" w:hAnsi="標楷體" w:hint="eastAsia"/>
              </w:rPr>
              <w:t>」</w:t>
            </w:r>
            <w:r w:rsidRPr="009A1E11">
              <w:rPr>
                <w:rFonts w:ascii="標楷體" w:eastAsia="標楷體" w:hAnsi="標楷體" w:hint="eastAsia"/>
              </w:rPr>
              <w:t>時坐席中，酒酣，據地歌曰：</w:t>
            </w:r>
            <w:r w:rsidR="009A1E11" w:rsidRPr="009A1E11">
              <w:rPr>
                <w:rFonts w:ascii="標楷體" w:eastAsia="標楷體" w:hAnsi="標楷體" w:hint="eastAsia"/>
              </w:rPr>
              <w:t>「</w:t>
            </w:r>
            <w:r w:rsidRPr="009A1E11">
              <w:rPr>
                <w:rFonts w:ascii="標楷體" w:eastAsia="標楷體" w:hAnsi="標楷體" w:hint="eastAsia"/>
              </w:rPr>
              <w:t>陸沈於俗，避世金馬門。宮殿中可以避世全身，何必深山之中，蒿廬之下。</w:t>
            </w:r>
            <w:r w:rsidR="009A1E11" w:rsidRPr="009A1E11">
              <w:rPr>
                <w:rFonts w:ascii="標楷體" w:eastAsia="標楷體" w:hAnsi="標楷體" w:hint="eastAsia"/>
              </w:rPr>
              <w:t>」</w:t>
            </w:r>
            <w:r w:rsidRPr="009A1E11">
              <w:rPr>
                <w:rFonts w:ascii="標楷體" w:eastAsia="標楷體" w:hAnsi="標楷體" w:hint="eastAsia"/>
              </w:rPr>
              <w:t>金馬門者，宦署門也，門傍有銅馬，故謂之曰</w:t>
            </w:r>
            <w:r w:rsidR="009A1E11" w:rsidRPr="009A1E11">
              <w:rPr>
                <w:rFonts w:ascii="標楷體" w:eastAsia="標楷體" w:hAnsi="標楷體" w:hint="eastAsia"/>
              </w:rPr>
              <w:t>「</w:t>
            </w:r>
            <w:r w:rsidRPr="009A1E11">
              <w:rPr>
                <w:rFonts w:ascii="標楷體" w:eastAsia="標楷體" w:hAnsi="標楷體" w:hint="eastAsia"/>
              </w:rPr>
              <w:t>金馬門</w:t>
            </w:r>
            <w:r w:rsidR="009A1E11" w:rsidRPr="009A1E11">
              <w:rPr>
                <w:rFonts w:ascii="標楷體" w:eastAsia="標楷體" w:hAnsi="標楷體" w:hint="eastAsia"/>
              </w:rPr>
              <w:t>」</w:t>
            </w:r>
            <w:r w:rsidRPr="009A1E11">
              <w:rPr>
                <w:rFonts w:ascii="標楷體" w:eastAsia="標楷體" w:hAnsi="標楷體" w:hint="eastAsia"/>
              </w:rPr>
              <w:t>。</w:t>
            </w:r>
          </w:p>
          <w:p w:rsidR="00F74AB0" w:rsidRDefault="00F74AB0" w:rsidP="00B375C1">
            <w:pPr>
              <w:spacing w:line="420" w:lineRule="exact"/>
              <w:ind w:firstLineChars="200"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                                                                          </w:t>
            </w:r>
            <w:r>
              <w:rPr>
                <w:rFonts w:eastAsia="標楷體" w:hint="eastAsia"/>
                <w:color w:val="000000"/>
              </w:rPr>
              <w:t>（選自</w:t>
            </w:r>
            <w:r>
              <w:rPr>
                <w:rFonts w:eastAsia="標楷體" w:hint="eastAsia"/>
                <w:color w:val="000000"/>
                <w:u w:val="wave"/>
              </w:rPr>
              <w:t>史記</w:t>
            </w:r>
            <w:r>
              <w:rPr>
                <w:rFonts w:eastAsia="標楷體" w:hint="eastAsia"/>
                <w:color w:val="000000"/>
                <w:w w:val="15"/>
              </w:rPr>
              <w:t xml:space="preserve">　</w:t>
            </w:r>
            <w:r>
              <w:rPr>
                <w:rFonts w:eastAsia="標楷體" w:hint="eastAsia"/>
                <w:color w:val="000000"/>
                <w:u w:val="wave"/>
              </w:rPr>
              <w:t>滑稽列傳</w:t>
            </w:r>
            <w:r>
              <w:rPr>
                <w:rFonts w:eastAsia="標楷體" w:hint="eastAsia"/>
                <w:color w:val="000000"/>
              </w:rPr>
              <w:t>）</w:t>
            </w:r>
          </w:p>
        </w:tc>
      </w:tr>
    </w:tbl>
    <w:p w:rsidR="00932E11" w:rsidRDefault="00324DD1" w:rsidP="00B375C1">
      <w:pPr>
        <w:spacing w:line="420" w:lineRule="exact"/>
        <w:ind w:left="840" w:hangingChars="350" w:hanging="840"/>
        <w:rPr>
          <w:rFonts w:ascii="標楷體" w:eastAsia="標楷體" w:hAnsi="標楷體"/>
          <w:snapToGrid w:val="0"/>
          <w:color w:val="000000"/>
          <w:szCs w:val="24"/>
        </w:rPr>
      </w:pPr>
      <w:bookmarkStart w:id="25" w:name="_Hlk118670500"/>
      <w:r>
        <w:rPr>
          <w:rFonts w:ascii="標楷體" w:eastAsia="標楷體" w:hAnsi="標楷體" w:hint="eastAsia"/>
          <w:color w:val="000000"/>
          <w:szCs w:val="24"/>
        </w:rPr>
        <w:t>(   )</w:t>
      </w:r>
      <w:r>
        <w:rPr>
          <w:rFonts w:ascii="標楷體" w:eastAsia="標楷體" w:hAnsi="標楷體"/>
          <w:color w:val="000000"/>
          <w:szCs w:val="24"/>
        </w:rPr>
        <w:t>1</w:t>
      </w:r>
      <w:r>
        <w:rPr>
          <w:rFonts w:ascii="標楷體" w:eastAsia="標楷體" w:hAnsi="標楷體" w:hint="eastAsia"/>
          <w:color w:val="000000"/>
          <w:szCs w:val="24"/>
        </w:rPr>
        <w:t>.</w:t>
      </w:r>
      <w:r w:rsidRPr="0034326F">
        <w:rPr>
          <w:rFonts w:ascii="標楷體" w:eastAsia="標楷體" w:hAnsi="標楷體" w:hint="eastAsia"/>
        </w:rPr>
        <w:t>有關</w:t>
      </w:r>
      <w:r w:rsidR="00034D96" w:rsidRPr="0034326F">
        <w:rPr>
          <w:rFonts w:ascii="標楷體" w:eastAsia="標楷體" w:hAnsi="標楷體" w:hint="eastAsia"/>
          <w:u w:val="single"/>
        </w:rPr>
        <w:t>東方朔</w:t>
      </w:r>
      <w:r w:rsidR="00034D96" w:rsidRPr="0034326F">
        <w:rPr>
          <w:rFonts w:ascii="標楷體" w:eastAsia="標楷體" w:hAnsi="標楷體" w:hint="eastAsia"/>
        </w:rPr>
        <w:t>的「</w:t>
      </w:r>
      <w:r w:rsidR="001E10A6" w:rsidRPr="0034326F">
        <w:rPr>
          <w:rFonts w:ascii="標楷體" w:eastAsia="標楷體" w:hAnsi="標楷體" w:hint="eastAsia"/>
        </w:rPr>
        <w:t>狂</w:t>
      </w:r>
      <w:r w:rsidR="00034D96" w:rsidRPr="0034326F">
        <w:rPr>
          <w:rFonts w:ascii="標楷體" w:eastAsia="標楷體" w:hAnsi="標楷體" w:hint="eastAsia"/>
        </w:rPr>
        <w:t>」</w:t>
      </w:r>
      <w:r w:rsidRPr="0034326F">
        <w:rPr>
          <w:rFonts w:ascii="標楷體" w:eastAsia="標楷體" w:hAnsi="標楷體" w:hint="eastAsia"/>
        </w:rPr>
        <w:t>，下列</w:t>
      </w:r>
      <w:r w:rsidR="001E10A6" w:rsidRPr="0034326F">
        <w:rPr>
          <w:rFonts w:ascii="標楷體" w:eastAsia="標楷體" w:hAnsi="標楷體" w:hint="eastAsia"/>
        </w:rPr>
        <w:t>敘述</w:t>
      </w:r>
      <w:r w:rsidRPr="0034326F">
        <w:rPr>
          <w:rFonts w:ascii="標楷體" w:eastAsia="標楷體" w:hAnsi="標楷體" w:hint="eastAsia"/>
        </w:rPr>
        <w:t>何者</w:t>
      </w:r>
      <w:r w:rsidRPr="0034326F">
        <w:rPr>
          <w:rFonts w:ascii="標楷體" w:eastAsia="標楷體" w:hAnsi="標楷體" w:hint="eastAsia"/>
          <w:b/>
          <w:u w:val="single"/>
        </w:rPr>
        <w:t>有誤</w:t>
      </w:r>
      <w:r w:rsidRPr="0034326F">
        <w:rPr>
          <w:rFonts w:ascii="標楷體" w:eastAsia="標楷體" w:hAnsi="標楷體" w:hint="eastAsia"/>
        </w:rPr>
        <w:t>？</w:t>
      </w:r>
      <w:r w:rsidRPr="0034326F">
        <w:rPr>
          <w:rFonts w:ascii="標楷體" w:eastAsia="標楷體" w:hAnsi="標楷體" w:hint="eastAsia"/>
          <w:snapToGrid w:val="0"/>
          <w:color w:val="000000"/>
          <w:szCs w:val="24"/>
        </w:rPr>
        <w:t xml:space="preserve"> </w:t>
      </w:r>
    </w:p>
    <w:p w:rsidR="00324DD1" w:rsidRDefault="00324DD1" w:rsidP="00B375C1">
      <w:pPr>
        <w:spacing w:line="420" w:lineRule="exact"/>
        <w:ind w:leftChars="300" w:left="840" w:hangingChars="50" w:hanging="120"/>
        <w:rPr>
          <w:rFonts w:ascii="標楷體" w:eastAsia="標楷體" w:hAnsi="標楷體"/>
          <w:szCs w:val="24"/>
        </w:rPr>
      </w:pPr>
      <w:r w:rsidRPr="0034326F">
        <w:rPr>
          <w:rFonts w:ascii="標楷體" w:eastAsia="標楷體" w:hAnsi="標楷體" w:hint="eastAsia"/>
          <w:snapToGrid w:val="0"/>
          <w:color w:val="000000"/>
          <w:szCs w:val="24"/>
        </w:rPr>
        <w:t>(Ａ)</w:t>
      </w:r>
      <w:r w:rsidR="001E10A6" w:rsidRPr="0034326F">
        <w:rPr>
          <w:rFonts w:ascii="標楷體" w:eastAsia="標楷體" w:hAnsi="標楷體" w:hint="eastAsia"/>
          <w:u w:val="single"/>
        </w:rPr>
        <w:t>東方朔</w:t>
      </w:r>
      <w:r w:rsidR="001E10A6" w:rsidRPr="0034326F">
        <w:rPr>
          <w:rFonts w:ascii="標楷體" w:eastAsia="標楷體" w:hAnsi="標楷體" w:hint="eastAsia"/>
        </w:rPr>
        <w:t>提交了三千卷木簡，</w:t>
      </w:r>
      <w:r w:rsidR="001E10A6" w:rsidRPr="00852EB9">
        <w:rPr>
          <w:rFonts w:ascii="標楷體" w:eastAsia="標楷體" w:hAnsi="標楷體" w:hint="eastAsia"/>
          <w:u w:val="single"/>
        </w:rPr>
        <w:t>公車府</w:t>
      </w:r>
      <w:r w:rsidR="001E10A6" w:rsidRPr="0034326F">
        <w:rPr>
          <w:rFonts w:ascii="標楷體" w:eastAsia="標楷體" w:hAnsi="標楷體" w:hint="eastAsia"/>
        </w:rPr>
        <w:t>派了兩個人才能抬起他的奏章</w:t>
      </w:r>
      <w:r w:rsidRPr="0034326F">
        <w:rPr>
          <w:rFonts w:ascii="標楷體" w:eastAsia="標楷體" w:hAnsi="標楷體" w:hint="eastAsia"/>
          <w:color w:val="000000"/>
          <w:szCs w:val="24"/>
        </w:rPr>
        <w:t>(Ｂ)</w:t>
      </w:r>
      <w:r w:rsidR="004848F5" w:rsidRPr="0034326F">
        <w:rPr>
          <w:rFonts w:ascii="標楷體" w:eastAsia="標楷體" w:hAnsi="標楷體" w:hint="eastAsia"/>
          <w:color w:val="000000"/>
          <w:szCs w:val="24"/>
          <w:u w:val="single"/>
        </w:rPr>
        <w:t>東方朔</w:t>
      </w:r>
      <w:r w:rsidR="004848F5" w:rsidRPr="0034326F">
        <w:rPr>
          <w:rFonts w:ascii="標楷體" w:eastAsia="標楷體" w:hAnsi="標楷體" w:hint="eastAsia"/>
          <w:color w:val="000000"/>
          <w:szCs w:val="24"/>
        </w:rPr>
        <w:t>不重禮節，每次與皇上吃過飯，總把剩下的肉塞進懷裡帶回家</w:t>
      </w:r>
      <w:r w:rsidRPr="0034326F">
        <w:rPr>
          <w:rFonts w:ascii="標楷體" w:eastAsia="標楷體" w:hAnsi="標楷體" w:hint="eastAsia"/>
          <w:color w:val="000000"/>
          <w:szCs w:val="24"/>
        </w:rPr>
        <w:t>(Ｃ)</w:t>
      </w:r>
      <w:r w:rsidR="001E10A6" w:rsidRPr="0034326F">
        <w:rPr>
          <w:rFonts w:ascii="標楷體" w:eastAsia="標楷體" w:hAnsi="標楷體" w:hint="eastAsia"/>
          <w:color w:val="000000"/>
          <w:szCs w:val="24"/>
          <w:u w:val="single"/>
        </w:rPr>
        <w:t>東方朔</w:t>
      </w:r>
      <w:r w:rsidR="001E10A6" w:rsidRPr="0034326F">
        <w:rPr>
          <w:rFonts w:ascii="標楷體" w:eastAsia="標楷體" w:hAnsi="標楷體" w:hint="eastAsia"/>
          <w:color w:val="000000"/>
          <w:szCs w:val="24"/>
        </w:rPr>
        <w:t>總是在朝中</w:t>
      </w:r>
      <w:r w:rsidR="004848F5" w:rsidRPr="0034326F">
        <w:rPr>
          <w:rFonts w:ascii="標楷體" w:eastAsia="標楷體" w:hAnsi="標楷體" w:hint="eastAsia"/>
          <w:color w:val="000000"/>
          <w:szCs w:val="24"/>
        </w:rPr>
        <w:t>呼朋引伴，</w:t>
      </w:r>
      <w:r w:rsidR="001E10A6" w:rsidRPr="0034326F">
        <w:rPr>
          <w:rFonts w:ascii="標楷體" w:eastAsia="標楷體" w:hAnsi="標楷體" w:hint="eastAsia"/>
          <w:color w:val="000000"/>
          <w:szCs w:val="24"/>
        </w:rPr>
        <w:t>飲酒作樂</w:t>
      </w:r>
      <w:r w:rsidRPr="0034326F">
        <w:rPr>
          <w:rFonts w:ascii="標楷體" w:eastAsia="標楷體" w:hAnsi="標楷體" w:hint="eastAsia"/>
          <w:szCs w:val="24"/>
        </w:rPr>
        <w:t xml:space="preserve"> (Ｄ)</w:t>
      </w:r>
      <w:r w:rsidR="0034326F" w:rsidRPr="0034326F">
        <w:rPr>
          <w:rFonts w:ascii="標楷體" w:eastAsia="標楷體" w:hAnsi="標楷體" w:hint="eastAsia"/>
          <w:u w:val="single"/>
        </w:rPr>
        <w:t>東方朔</w:t>
      </w:r>
      <w:r w:rsidR="0034326F" w:rsidRPr="0034326F">
        <w:rPr>
          <w:rFonts w:ascii="標楷體" w:eastAsia="標楷體" w:hAnsi="標楷體" w:hint="eastAsia"/>
        </w:rPr>
        <w:t>將</w:t>
      </w:r>
      <w:r w:rsidR="0034326F" w:rsidRPr="0034326F">
        <w:rPr>
          <w:rFonts w:ascii="標楷體" w:eastAsia="標楷體" w:hAnsi="標楷體" w:hint="eastAsia"/>
          <w:szCs w:val="24"/>
        </w:rPr>
        <w:t>所得到的錢帛等各項賞賜全花在女人身上</w:t>
      </w:r>
      <w:r w:rsidRPr="0034326F">
        <w:rPr>
          <w:rFonts w:ascii="標楷體" w:eastAsia="標楷體" w:hAnsi="標楷體" w:hint="eastAsia"/>
          <w:szCs w:val="24"/>
        </w:rPr>
        <w:t>。</w:t>
      </w:r>
    </w:p>
    <w:bookmarkEnd w:id="25"/>
    <w:p w:rsidR="00932E11" w:rsidRDefault="00324DD1" w:rsidP="00B375C1">
      <w:pPr>
        <w:spacing w:line="420" w:lineRule="exact"/>
        <w:ind w:left="840" w:hangingChars="350" w:hanging="840"/>
        <w:rPr>
          <w:rFonts w:ascii="標楷體" w:eastAsia="標楷體" w:hAnsi="標楷體"/>
          <w:snapToGrid w:val="0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   )</w:t>
      </w:r>
      <w:r>
        <w:rPr>
          <w:rFonts w:ascii="標楷體" w:eastAsia="標楷體" w:hAnsi="標楷體"/>
          <w:color w:val="000000"/>
          <w:szCs w:val="24"/>
        </w:rPr>
        <w:t>2</w:t>
      </w:r>
      <w:r>
        <w:rPr>
          <w:rFonts w:ascii="標楷體" w:eastAsia="標楷體" w:hAnsi="標楷體" w:hint="eastAsia"/>
          <w:color w:val="000000"/>
          <w:szCs w:val="24"/>
        </w:rPr>
        <w:t>.</w:t>
      </w:r>
      <w:r w:rsidR="008E527D">
        <w:rPr>
          <w:rFonts w:ascii="標楷體" w:eastAsia="標楷體" w:hAnsi="標楷體" w:hint="eastAsia"/>
          <w:color w:val="000000"/>
          <w:szCs w:val="24"/>
        </w:rPr>
        <w:t>由本文引申出的</w:t>
      </w:r>
      <w:r w:rsidR="004B1BBA">
        <w:rPr>
          <w:rFonts w:ascii="標楷體" w:eastAsia="標楷體" w:hAnsi="標楷體" w:hint="eastAsia"/>
          <w:color w:val="000000"/>
          <w:szCs w:val="24"/>
        </w:rPr>
        <w:t>成語「避世金</w:t>
      </w:r>
      <w:r w:rsidR="004B1BBA" w:rsidRPr="004B1BBA">
        <w:rPr>
          <w:rFonts w:ascii="標楷體" w:eastAsia="標楷體" w:hAnsi="標楷體" w:hint="eastAsia"/>
          <w:color w:val="000000"/>
          <w:szCs w:val="24"/>
        </w:rPr>
        <w:t>門」所指意思為何</w:t>
      </w:r>
      <w:r w:rsidRPr="004B1BBA">
        <w:rPr>
          <w:rFonts w:ascii="標楷體" w:eastAsia="標楷體" w:hAnsi="標楷體" w:hint="eastAsia"/>
        </w:rPr>
        <w:t>？</w:t>
      </w:r>
      <w:r>
        <w:rPr>
          <w:rFonts w:ascii="標楷體" w:eastAsia="標楷體" w:hAnsi="標楷體" w:hint="eastAsia"/>
          <w:snapToGrid w:val="0"/>
          <w:color w:val="000000"/>
          <w:szCs w:val="24"/>
        </w:rPr>
        <w:t xml:space="preserve"> </w:t>
      </w:r>
    </w:p>
    <w:p w:rsidR="00324DD1" w:rsidRDefault="00324DD1" w:rsidP="00B375C1">
      <w:pPr>
        <w:spacing w:line="420" w:lineRule="exact"/>
        <w:ind w:leftChars="300" w:left="72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szCs w:val="24"/>
        </w:rPr>
        <w:t>(Ａ)</w:t>
      </w:r>
      <w:r w:rsidR="007F4CB8">
        <w:rPr>
          <w:rFonts w:ascii="標楷體" w:eastAsia="標楷體" w:hAnsi="標楷體" w:hint="eastAsia"/>
          <w:snapToGrid w:val="0"/>
          <w:color w:val="000000"/>
          <w:szCs w:val="24"/>
        </w:rPr>
        <w:t>金門是適合避世隱居的桃花源</w:t>
      </w:r>
      <w:r w:rsidRPr="00207105">
        <w:rPr>
          <w:rFonts w:hint="eastAsia"/>
        </w:rPr>
        <w:t xml:space="preserve"> </w:t>
      </w:r>
      <w:r>
        <w:rPr>
          <w:rFonts w:ascii="標楷體" w:eastAsia="標楷體" w:hAnsi="標楷體" w:hint="eastAsia"/>
          <w:color w:val="000000"/>
          <w:szCs w:val="24"/>
        </w:rPr>
        <w:t>(Ｂ)</w:t>
      </w:r>
      <w:r w:rsidR="007F4CB8">
        <w:rPr>
          <w:rFonts w:ascii="標楷體" w:eastAsia="標楷體" w:hAnsi="標楷體" w:hint="eastAsia"/>
          <w:color w:val="000000"/>
          <w:szCs w:val="24"/>
        </w:rPr>
        <w:t>比喻身為</w:t>
      </w:r>
      <w:r w:rsidR="00E918DF">
        <w:rPr>
          <w:rFonts w:ascii="標楷體" w:eastAsia="標楷體" w:hAnsi="標楷體" w:hint="eastAsia"/>
          <w:color w:val="000000"/>
          <w:szCs w:val="24"/>
        </w:rPr>
        <w:t>朝</w:t>
      </w:r>
      <w:r w:rsidR="007F4CB8">
        <w:rPr>
          <w:rFonts w:ascii="標楷體" w:eastAsia="標楷體" w:hAnsi="標楷體" w:hint="eastAsia"/>
          <w:color w:val="000000"/>
          <w:szCs w:val="24"/>
        </w:rPr>
        <w:t>官而逃避世務</w:t>
      </w:r>
      <w:r>
        <w:rPr>
          <w:rFonts w:ascii="標楷體" w:eastAsia="標楷體" w:hAnsi="標楷體" w:hint="eastAsia"/>
          <w:color w:val="000000"/>
          <w:szCs w:val="24"/>
        </w:rPr>
        <w:t xml:space="preserve"> (Ｃ)</w:t>
      </w:r>
      <w:r w:rsidR="00D54C81">
        <w:rPr>
          <w:rFonts w:ascii="標楷體" w:eastAsia="標楷體" w:hAnsi="標楷體" w:hint="eastAsia"/>
          <w:color w:val="000000"/>
          <w:szCs w:val="24"/>
        </w:rPr>
        <w:t>家世顯赫卻行事低調之</w:t>
      </w:r>
      <w:r w:rsidR="00116BFD">
        <w:rPr>
          <w:rFonts w:ascii="標楷體" w:eastAsia="標楷體" w:hAnsi="標楷體" w:hint="eastAsia"/>
          <w:color w:val="000000"/>
          <w:szCs w:val="24"/>
        </w:rPr>
        <w:t>官宦人家</w:t>
      </w:r>
      <w:r w:rsidRPr="00F84D9C">
        <w:rPr>
          <w:rFonts w:ascii="標楷體" w:eastAsia="標楷體" w:hAnsi="標楷體" w:hint="eastAsia"/>
          <w:szCs w:val="24"/>
        </w:rPr>
        <w:t>(Ｄ)</w:t>
      </w:r>
      <w:r w:rsidR="00CC1C5A">
        <w:rPr>
          <w:rFonts w:ascii="標楷體" w:eastAsia="標楷體" w:hAnsi="標楷體" w:hint="eastAsia"/>
          <w:szCs w:val="24"/>
        </w:rPr>
        <w:t>不受禮教約束之狂人</w:t>
      </w:r>
      <w:r w:rsidRPr="00F84D9C">
        <w:rPr>
          <w:rFonts w:ascii="標楷體" w:eastAsia="標楷體" w:hAnsi="標楷體" w:hint="eastAsia"/>
          <w:szCs w:val="24"/>
        </w:rPr>
        <w:t>。</w:t>
      </w:r>
    </w:p>
    <w:p w:rsidR="00235E32" w:rsidRPr="00235E32" w:rsidRDefault="00235E32" w:rsidP="00B375C1">
      <w:pPr>
        <w:spacing w:line="420" w:lineRule="exact"/>
        <w:ind w:left="840" w:hangingChars="350" w:hanging="840"/>
        <w:rPr>
          <w:rFonts w:ascii="標楷體" w:eastAsia="標楷體" w:hAnsi="標楷體"/>
          <w:szCs w:val="24"/>
        </w:rPr>
      </w:pPr>
    </w:p>
    <w:p w:rsidR="00272BC5" w:rsidRDefault="00272BC5" w:rsidP="00B375C1">
      <w:pPr>
        <w:pStyle w:val="Normal7c48f9c6-a94e-4878-91c3-2ae356c4d35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20" w:lineRule="exact"/>
        <w:ind w:leftChars="100" w:left="240" w:rightChars="100" w:right="240"/>
        <w:rPr>
          <w:rFonts w:eastAsia="標楷體"/>
          <w:color w:val="000000"/>
        </w:rPr>
      </w:pPr>
      <w:r>
        <w:rPr>
          <w:rFonts w:eastAsia="標楷體" w:hint="eastAsia"/>
          <w:color w:val="000000"/>
        </w:rPr>
        <w:t xml:space="preserve">    </w:t>
      </w:r>
      <w:r>
        <w:rPr>
          <w:rFonts w:eastAsia="標楷體" w:hint="eastAsia"/>
          <w:color w:val="000000"/>
        </w:rPr>
        <w:t>在強調個人透過努力獲得成就，進而翻轉自身階級「向上流動」的才德至上社會中，每個被社會定義為勝利的成功者，沒有人會認為自己的成功是不需經過努力的。</w:t>
      </w:r>
      <w:r>
        <w:rPr>
          <w:rFonts w:eastAsia="標楷體" w:hint="eastAsia"/>
          <w:color w:val="000000"/>
          <w:u w:val="single"/>
        </w:rPr>
        <w:t>林昀儒</w:t>
      </w:r>
      <w:r>
        <w:rPr>
          <w:rFonts w:eastAsia="標楷體" w:hint="eastAsia"/>
          <w:color w:val="000000"/>
        </w:rPr>
        <w:t>廣告中的一句台詞「我唯一休息的日子，是上場比賽的那一天。」道盡支撐自己成為一名職業球員的背後，是日復一日艱辛的訓練過程。多數成功者可能在此停下，化約自己所獲得的成就為澆灌努力所結成的果實，因此「努力就能成功」這句再耳熟能詳不過的話，成為深植人心的一則定律。</w:t>
      </w:r>
      <w:r>
        <w:rPr>
          <w:rFonts w:eastAsia="標楷體" w:hint="eastAsia"/>
        </w:rPr>
        <w:br/>
      </w:r>
      <w:r>
        <w:rPr>
          <w:rFonts w:eastAsia="標楷體" w:hint="eastAsia"/>
          <w:color w:val="000000"/>
        </w:rPr>
        <w:t xml:space="preserve">　　然而</w:t>
      </w:r>
      <w:r>
        <w:rPr>
          <w:rFonts w:eastAsia="標楷體" w:hint="eastAsia"/>
          <w:color w:val="000000"/>
          <w:u w:val="single"/>
        </w:rPr>
        <w:t>林昀儒</w:t>
      </w:r>
      <w:r>
        <w:rPr>
          <w:rFonts w:eastAsia="標楷體" w:hint="eastAsia"/>
          <w:color w:val="000000"/>
        </w:rPr>
        <w:t>和他的父親皆透過社群媒體寫下一路走來的各種感謝，父親受訪時表示，</w:t>
      </w:r>
      <w:r>
        <w:rPr>
          <w:rFonts w:eastAsia="標楷體" w:hint="eastAsia"/>
          <w:color w:val="000000"/>
          <w:u w:val="single"/>
        </w:rPr>
        <w:t>林昀儒</w:t>
      </w:r>
      <w:r>
        <w:rPr>
          <w:rFonts w:eastAsia="標楷體" w:hint="eastAsia"/>
          <w:color w:val="000000"/>
        </w:rPr>
        <w:t>的成功是建立在才能、努力、心理素質和機運等各層面的因素皆到位時才發生的，不只努力，</w:t>
      </w:r>
      <w:r>
        <w:rPr>
          <w:rFonts w:eastAsia="標楷體" w:hint="eastAsia"/>
          <w:color w:val="000000"/>
          <w:u w:val="single"/>
        </w:rPr>
        <w:t>林昀儒</w:t>
      </w:r>
      <w:r>
        <w:rPr>
          <w:rFonts w:eastAsia="標楷體" w:hint="eastAsia"/>
          <w:color w:val="000000"/>
        </w:rPr>
        <w:t>天生具備冷靜的性格和穩定的心理素質正好符合職業選手所需特質。他的母親也談到，「我知道努力的人很多，可是不見得每個人努力都有成果。我覺得我們很幸運的地方是，我們的努力走到現在有一點點成果。」可以看到</w:t>
      </w:r>
      <w:r>
        <w:rPr>
          <w:rFonts w:eastAsia="標楷體" w:hint="eastAsia"/>
          <w:color w:val="000000"/>
          <w:u w:val="single"/>
        </w:rPr>
        <w:t>林昀儒</w:t>
      </w:r>
      <w:r>
        <w:rPr>
          <w:rFonts w:eastAsia="標楷體" w:hint="eastAsia"/>
          <w:color w:val="000000"/>
        </w:rPr>
        <w:t>以及他的父母親，並未站在成功者的至高點歌頌自己所投注的辛勞與心血，而是透過感謝細數成就背後的多層次歸因。</w:t>
      </w:r>
      <w:r>
        <w:rPr>
          <w:rFonts w:eastAsia="標楷體" w:hint="eastAsia"/>
        </w:rPr>
        <w:br/>
      </w:r>
      <w:r>
        <w:rPr>
          <w:rFonts w:eastAsia="標楷體" w:hint="eastAsia"/>
          <w:color w:val="000000"/>
        </w:rPr>
        <w:t xml:space="preserve">　　常見</w:t>
      </w:r>
      <w:bookmarkStart w:id="26" w:name="_Hlk118959070"/>
      <w:r>
        <w:rPr>
          <w:rFonts w:eastAsia="標楷體" w:hint="eastAsia"/>
          <w:color w:val="000000"/>
        </w:rPr>
        <w:t>父母親用威脅、恐嚇的方式取代試圖理解、同理孩子的狀態和心情</w:t>
      </w:r>
      <w:bookmarkEnd w:id="26"/>
      <w:r>
        <w:rPr>
          <w:rFonts w:eastAsia="標楷體" w:hint="eastAsia"/>
          <w:color w:val="000000"/>
        </w:rPr>
        <w:t>，以「我不是在乎輸贏，是在乎你的態度」為由，合理化自己謾罵孩子的行為。</w:t>
      </w:r>
      <w:r>
        <w:rPr>
          <w:rFonts w:eastAsia="標楷體" w:hint="eastAsia"/>
          <w:color w:val="000000"/>
          <w:u w:val="single"/>
        </w:rPr>
        <w:t>林昀儒</w:t>
      </w:r>
      <w:r>
        <w:rPr>
          <w:rFonts w:eastAsia="標楷體" w:hint="eastAsia"/>
          <w:color w:val="000000"/>
        </w:rPr>
        <w:t>的父親認為，以輸贏的表面價值評價孩子的教養方式，容易讓孩子突出的表現走得不長久，不但無濟於孩子精進，反而抹殺掉原有的成就感和熱情，從中更灌輸孩子「勝者為王，敗者為寇」的狹隘偏見。在面對孩子的教養方式上，他們是陪伴、尊重，以及同理孩子想法的角色，跟隨著孩子的性格和興趣走，適時提供意見而不強迫孩子做任何決定，因為孩子永遠是自己的主角。</w:t>
      </w:r>
      <w:r>
        <w:rPr>
          <w:rFonts w:eastAsia="標楷體" w:hint="eastAsia"/>
        </w:rPr>
        <w:br/>
      </w:r>
      <w:r>
        <w:rPr>
          <w:rFonts w:eastAsia="標楷體" w:hint="eastAsia"/>
          <w:color w:val="000000"/>
        </w:rPr>
        <w:t xml:space="preserve">　　「孩子想要學，父母就盡全力支持，至於會達到哪種程度，不預設任何立場。」</w:t>
      </w:r>
      <w:r>
        <w:rPr>
          <w:rFonts w:eastAsia="標楷體" w:hint="eastAsia"/>
          <w:color w:val="000000"/>
          <w:u w:val="single"/>
        </w:rPr>
        <w:t>林昀儒</w:t>
      </w:r>
      <w:r>
        <w:rPr>
          <w:rFonts w:eastAsia="標楷體" w:hint="eastAsia"/>
          <w:color w:val="000000"/>
        </w:rPr>
        <w:t>的父親說。而</w:t>
      </w:r>
      <w:r>
        <w:rPr>
          <w:rFonts w:eastAsia="標楷體" w:hint="eastAsia"/>
          <w:color w:val="000000"/>
          <w:u w:val="single"/>
        </w:rPr>
        <w:t>林昀儒</w:t>
      </w:r>
      <w:r>
        <w:rPr>
          <w:rFonts w:eastAsia="標楷體" w:hint="eastAsia"/>
          <w:color w:val="000000"/>
        </w:rPr>
        <w:t>在奧運之旅結束後，則以「你若精彩，天自安排」自我勉勵。人生只要做好自己，一切美好，都隨之而來。</w:t>
      </w:r>
    </w:p>
    <w:p w:rsidR="00272BC5" w:rsidRDefault="00272BC5" w:rsidP="00B375C1">
      <w:pPr>
        <w:pStyle w:val="Normal7c48f9c6-a94e-4878-91c3-2ae356c4d35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20" w:lineRule="exact"/>
        <w:ind w:leftChars="100" w:left="240" w:rightChars="100" w:right="240"/>
        <w:jc w:val="right"/>
        <w:rPr>
          <w:rFonts w:eastAsia="標楷體"/>
        </w:rPr>
      </w:pPr>
      <w:r>
        <w:rPr>
          <w:rFonts w:eastAsia="標楷體" w:hint="eastAsia"/>
          <w:color w:val="000000"/>
        </w:rPr>
        <w:t>（節錄自</w:t>
      </w:r>
      <w:r>
        <w:rPr>
          <w:rFonts w:eastAsia="標楷體" w:hint="eastAsia"/>
          <w:color w:val="000000"/>
          <w:u w:val="single"/>
        </w:rPr>
        <w:t>The News Lens</w:t>
      </w:r>
      <w:r>
        <w:rPr>
          <w:rFonts w:eastAsia="標楷體" w:hint="eastAsia"/>
          <w:color w:val="000000"/>
          <w:u w:val="single"/>
        </w:rPr>
        <w:t>關鍵評論</w:t>
      </w:r>
      <w:r>
        <w:rPr>
          <w:rFonts w:eastAsia="標楷體" w:hint="eastAsia"/>
          <w:color w:val="000000"/>
        </w:rPr>
        <w:t>）</w:t>
      </w:r>
    </w:p>
    <w:p w:rsidR="00932E11" w:rsidRPr="003C30AD" w:rsidRDefault="00324DD1" w:rsidP="00B375C1">
      <w:pPr>
        <w:pStyle w:val="Normal7c48f9c6-a94e-4878-91c3-2ae356c4d354"/>
        <w:spacing w:line="420" w:lineRule="exact"/>
        <w:ind w:leftChars="100" w:left="1440" w:hangingChars="500" w:hanging="1200"/>
        <w:rPr>
          <w:rFonts w:ascii="標楷體" w:eastAsia="標楷體" w:hAnsi="標楷體"/>
        </w:rPr>
      </w:pPr>
      <w:r w:rsidRPr="003C30AD">
        <w:rPr>
          <w:rFonts w:ascii="標楷體" w:eastAsia="標楷體" w:hAnsi="標楷體" w:hint="eastAsia"/>
          <w:szCs w:val="24"/>
        </w:rPr>
        <w:t>(   )</w:t>
      </w:r>
      <w:r w:rsidRPr="003C30AD">
        <w:rPr>
          <w:rFonts w:ascii="標楷體" w:eastAsia="標楷體" w:hAnsi="標楷體"/>
          <w:szCs w:val="24"/>
        </w:rPr>
        <w:t>3</w:t>
      </w:r>
      <w:r w:rsidRPr="003C30AD">
        <w:rPr>
          <w:rFonts w:ascii="標楷體" w:eastAsia="標楷體" w:hAnsi="標楷體" w:hint="eastAsia"/>
          <w:szCs w:val="24"/>
        </w:rPr>
        <w:t>.</w:t>
      </w:r>
      <w:r w:rsidR="00932E11" w:rsidRPr="003C30AD">
        <w:rPr>
          <w:rFonts w:ascii="標楷體" w:eastAsia="標楷體" w:hAnsi="標楷體" w:hint="eastAsia"/>
        </w:rPr>
        <w:t>根據本文，下列敘述何者正確？</w:t>
      </w:r>
    </w:p>
    <w:p w:rsidR="00932E11" w:rsidRPr="003C30AD" w:rsidRDefault="00932E11" w:rsidP="00B375C1">
      <w:pPr>
        <w:pStyle w:val="Normal7c48f9c6-a94e-4878-91c3-2ae356c4d354"/>
        <w:spacing w:line="420" w:lineRule="exact"/>
        <w:ind w:leftChars="354" w:left="850" w:firstLine="1"/>
        <w:rPr>
          <w:rFonts w:ascii="標楷體" w:eastAsia="標楷體" w:hAnsi="標楷體"/>
        </w:rPr>
      </w:pPr>
      <w:r w:rsidRPr="003C30AD">
        <w:rPr>
          <w:rFonts w:ascii="標楷體" w:eastAsia="標楷體" w:hAnsi="標楷體" w:hint="eastAsia"/>
        </w:rPr>
        <w:t>(Ａ)成功的因素有很多，</w:t>
      </w:r>
      <w:r w:rsidRPr="003F4911">
        <w:rPr>
          <w:rFonts w:ascii="標楷體" w:eastAsia="標楷體" w:hAnsi="標楷體" w:hint="eastAsia"/>
        </w:rPr>
        <w:t>健康</w:t>
      </w:r>
      <w:r w:rsidR="003F4911" w:rsidRPr="003F4911">
        <w:rPr>
          <w:rFonts w:ascii="標楷體" w:eastAsia="標楷體" w:hAnsi="標楷體" w:hint="eastAsia"/>
        </w:rPr>
        <w:t>、穩定</w:t>
      </w:r>
      <w:r w:rsidRPr="003F4911">
        <w:rPr>
          <w:rFonts w:ascii="標楷體" w:eastAsia="標楷體" w:hAnsi="標楷體" w:hint="eastAsia"/>
        </w:rPr>
        <w:t>的心</w:t>
      </w:r>
      <w:r w:rsidR="003F4911" w:rsidRPr="003F4911">
        <w:rPr>
          <w:rFonts w:ascii="標楷體" w:eastAsia="標楷體" w:hAnsi="標楷體" w:hint="eastAsia"/>
        </w:rPr>
        <w:t>理素質</w:t>
      </w:r>
      <w:r w:rsidRPr="003C30AD">
        <w:rPr>
          <w:rFonts w:ascii="標楷體" w:eastAsia="標楷體" w:hAnsi="標楷體" w:hint="eastAsia"/>
        </w:rPr>
        <w:t>是維持表現甚至精進的關鍵(Ｂ)</w:t>
      </w:r>
      <w:r w:rsidR="00D72E57" w:rsidRPr="003C30AD">
        <w:rPr>
          <w:rFonts w:ascii="標楷體" w:eastAsia="標楷體" w:hAnsi="標楷體" w:hint="eastAsia"/>
        </w:rPr>
        <w:t>父母親用威脅、恐嚇的方式取代試圖理解、同理孩子的狀態和心情，會讓孩子的表現更佳</w:t>
      </w:r>
      <w:r w:rsidRPr="003C30AD">
        <w:rPr>
          <w:rFonts w:ascii="標楷體" w:eastAsia="標楷體" w:hAnsi="標楷體" w:hint="eastAsia"/>
        </w:rPr>
        <w:t>(Ｃ)</w:t>
      </w:r>
      <w:r w:rsidR="00760918">
        <w:rPr>
          <w:rFonts w:ascii="標楷體" w:eastAsia="標楷體" w:hAnsi="標楷體" w:hint="eastAsia"/>
        </w:rPr>
        <w:t>只有</w:t>
      </w:r>
      <w:r w:rsidR="00740502" w:rsidRPr="003C30AD">
        <w:rPr>
          <w:rFonts w:ascii="標楷體" w:eastAsia="標楷體" w:hAnsi="標楷體" w:hint="eastAsia"/>
        </w:rPr>
        <w:t>孩子是可造之材</w:t>
      </w:r>
      <w:r w:rsidR="00760918">
        <w:rPr>
          <w:rFonts w:ascii="標楷體" w:eastAsia="標楷體" w:hAnsi="標楷體" w:hint="eastAsia"/>
        </w:rPr>
        <w:t>時</w:t>
      </w:r>
      <w:r w:rsidR="00740502" w:rsidRPr="003C30AD">
        <w:rPr>
          <w:rFonts w:ascii="標楷體" w:eastAsia="標楷體" w:hAnsi="標楷體" w:hint="eastAsia"/>
        </w:rPr>
        <w:t>，父母</w:t>
      </w:r>
      <w:r w:rsidR="00760918">
        <w:rPr>
          <w:rFonts w:ascii="標楷體" w:eastAsia="標楷體" w:hAnsi="標楷體" w:hint="eastAsia"/>
        </w:rPr>
        <w:t>才</w:t>
      </w:r>
      <w:r w:rsidR="00611541">
        <w:rPr>
          <w:rFonts w:ascii="標楷體" w:eastAsia="標楷體" w:hAnsi="標楷體" w:hint="eastAsia"/>
        </w:rPr>
        <w:t>要</w:t>
      </w:r>
      <w:r w:rsidR="00740502" w:rsidRPr="003C30AD">
        <w:rPr>
          <w:rFonts w:ascii="標楷體" w:eastAsia="標楷體" w:hAnsi="標楷體" w:hint="eastAsia"/>
        </w:rPr>
        <w:t>全力支持</w:t>
      </w:r>
      <w:r w:rsidR="00760918">
        <w:rPr>
          <w:rFonts w:ascii="標楷體" w:eastAsia="標楷體" w:hAnsi="標楷體" w:hint="eastAsia"/>
        </w:rPr>
        <w:t>及陪伴</w:t>
      </w:r>
      <w:r w:rsidR="00740502" w:rsidRPr="003C30AD">
        <w:rPr>
          <w:rFonts w:ascii="標楷體" w:eastAsia="標楷體" w:hAnsi="標楷體" w:hint="eastAsia"/>
        </w:rPr>
        <w:t>他</w:t>
      </w:r>
      <w:r w:rsidRPr="003C30AD">
        <w:rPr>
          <w:rFonts w:ascii="標楷體" w:eastAsia="標楷體" w:hAnsi="標楷體" w:hint="eastAsia"/>
        </w:rPr>
        <w:t>(Ｄ)</w:t>
      </w:r>
      <w:r w:rsidR="00D72E57" w:rsidRPr="003C30AD">
        <w:rPr>
          <w:rFonts w:ascii="標楷體" w:eastAsia="標楷體" w:hAnsi="標楷體" w:hint="eastAsia"/>
        </w:rPr>
        <w:t>所有勝利者都有過艱辛的付出，所以只要努力就一定會成功</w:t>
      </w:r>
      <w:r w:rsidRPr="003C30AD">
        <w:rPr>
          <w:rFonts w:ascii="標楷體" w:eastAsia="標楷體" w:hAnsi="標楷體" w:hint="eastAsia"/>
        </w:rPr>
        <w:t>。</w:t>
      </w:r>
    </w:p>
    <w:p w:rsidR="00324DD1" w:rsidRDefault="00324DD1" w:rsidP="00B375C1">
      <w:pPr>
        <w:spacing w:line="420" w:lineRule="exact"/>
        <w:ind w:left="840" w:hangingChars="350" w:hanging="840"/>
        <w:rPr>
          <w:rFonts w:ascii="標楷體" w:eastAsia="標楷體" w:hAnsi="標楷體"/>
          <w:szCs w:val="24"/>
        </w:rPr>
      </w:pPr>
    </w:p>
    <w:p w:rsidR="007D527E" w:rsidRPr="000353DA" w:rsidRDefault="007D527E" w:rsidP="00B375C1">
      <w:pPr>
        <w:pStyle w:val="1"/>
        <w:adjustRightInd w:val="0"/>
        <w:snapToGrid w:val="0"/>
        <w:spacing w:line="420" w:lineRule="exact"/>
        <w:rPr>
          <w:rStyle w:val="char"/>
          <w:rFonts w:ascii="標楷體" w:eastAsia="標楷體" w:hAnsi="標楷體"/>
        </w:rPr>
      </w:pPr>
      <w:r>
        <w:rPr>
          <w:rStyle w:val="char"/>
          <w:rFonts w:ascii="標楷體" w:eastAsia="標楷體" w:hAnsi="標楷體" w:hint="eastAsia"/>
        </w:rPr>
        <w:lastRenderedPageBreak/>
        <w:t>請</w:t>
      </w:r>
      <w:r w:rsidRPr="000353DA">
        <w:rPr>
          <w:rStyle w:val="char"/>
          <w:rFonts w:ascii="標楷體" w:eastAsia="標楷體" w:hAnsi="標楷體" w:hint="eastAsia"/>
        </w:rPr>
        <w:t>讀完</w:t>
      </w:r>
      <w:r w:rsidRPr="00B150D7">
        <w:rPr>
          <w:rStyle w:val="char"/>
          <w:rFonts w:ascii="標楷體" w:eastAsia="標楷體" w:hAnsi="標楷體" w:hint="eastAsia"/>
        </w:rPr>
        <w:t>甲、乙兩首</w:t>
      </w:r>
      <w:r w:rsidRPr="000353DA">
        <w:rPr>
          <w:rStyle w:val="char"/>
          <w:rFonts w:ascii="標楷體" w:eastAsia="標楷體" w:hAnsi="標楷體" w:hint="eastAsia"/>
        </w:rPr>
        <w:t>詩作後，回答</w:t>
      </w:r>
      <w:r>
        <w:rPr>
          <w:rStyle w:val="char"/>
          <w:rFonts w:ascii="標楷體" w:eastAsia="標楷體" w:hAnsi="標楷體" w:hint="eastAsia"/>
        </w:rPr>
        <w:t>以</w:t>
      </w:r>
      <w:r w:rsidRPr="000353DA">
        <w:rPr>
          <w:rStyle w:val="char"/>
          <w:rFonts w:ascii="標楷體" w:eastAsia="標楷體" w:hAnsi="標楷體" w:hint="eastAsia"/>
        </w:rPr>
        <w:t>下問題</w:t>
      </w:r>
      <w:r>
        <w:rPr>
          <w:rStyle w:val="char"/>
          <w:rFonts w:ascii="新細明體" w:hAnsi="新細明體" w:hint="eastAsia"/>
        </w:rPr>
        <w:t>：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582"/>
      </w:tblGrid>
      <w:tr w:rsidR="0078182A" w:rsidTr="000353DA">
        <w:tc>
          <w:tcPr>
            <w:tcW w:w="12582" w:type="dxa"/>
          </w:tcPr>
          <w:p w:rsidR="0078182A" w:rsidRPr="0078182A" w:rsidRDefault="0078182A" w:rsidP="00B375C1">
            <w:pPr>
              <w:pStyle w:val="a9"/>
              <w:numPr>
                <w:ilvl w:val="0"/>
                <w:numId w:val="1"/>
              </w:numPr>
              <w:spacing w:line="420" w:lineRule="exact"/>
              <w:ind w:leftChars="0"/>
            </w:pPr>
            <w:r w:rsidRPr="0078182A">
              <w:rPr>
                <w:rFonts w:ascii="標楷體" w:eastAsia="標楷體" w:hAnsi="標楷體"/>
              </w:rPr>
              <w:t>少無適俗韻</w:t>
            </w:r>
            <w:r w:rsidR="000353DA">
              <w:rPr>
                <w:rFonts w:ascii="標楷體" w:eastAsia="標楷體" w:hAnsi="標楷體"/>
              </w:rPr>
              <w:fldChar w:fldCharType="begin"/>
            </w:r>
            <w:r w:rsidR="000353DA">
              <w:rPr>
                <w:rFonts w:ascii="標楷體" w:eastAsia="標楷體" w:hAnsi="標楷體"/>
              </w:rPr>
              <w:instrText xml:space="preserve"> </w:instrText>
            </w:r>
            <w:r w:rsidR="000353DA">
              <w:rPr>
                <w:rFonts w:ascii="標楷體" w:eastAsia="標楷體" w:hAnsi="標楷體" w:hint="eastAsia"/>
              </w:rPr>
              <w:instrText>eq \o\ac(○,</w:instrText>
            </w:r>
            <w:r w:rsidR="000353DA" w:rsidRPr="000353DA">
              <w:rPr>
                <w:rFonts w:ascii="標楷體" w:eastAsia="標楷體" w:hAnsi="標楷體" w:hint="eastAsia"/>
                <w:position w:val="3"/>
                <w:sz w:val="16"/>
              </w:rPr>
              <w:instrText>1</w:instrText>
            </w:r>
            <w:r w:rsidR="000353DA">
              <w:rPr>
                <w:rFonts w:ascii="標楷體" w:eastAsia="標楷體" w:hAnsi="標楷體" w:hint="eastAsia"/>
              </w:rPr>
              <w:instrText>)</w:instrText>
            </w:r>
            <w:r w:rsidR="000353DA">
              <w:rPr>
                <w:rFonts w:ascii="標楷體" w:eastAsia="標楷體" w:hAnsi="標楷體"/>
              </w:rPr>
              <w:fldChar w:fldCharType="end"/>
            </w:r>
            <w:r w:rsidRPr="0078182A">
              <w:rPr>
                <w:rFonts w:ascii="標楷體" w:eastAsia="標楷體" w:hAnsi="標楷體"/>
              </w:rPr>
              <w:t>，性本愛丘山。誤落塵網中，一去三十年。羈鳥戀舊林，池魚思故淵。 開荒南野際，守拙歸園田。方宅十餘畝，草屋八九間。榆柳蔭後園，桃李羅堂前。 曖曖</w:t>
            </w:r>
            <w:r w:rsidR="000353DA">
              <w:rPr>
                <w:rFonts w:ascii="標楷體" w:eastAsia="標楷體" w:hAnsi="標楷體"/>
              </w:rPr>
              <w:fldChar w:fldCharType="begin"/>
            </w:r>
            <w:r w:rsidR="000353DA">
              <w:rPr>
                <w:rFonts w:ascii="標楷體" w:eastAsia="標楷體" w:hAnsi="標楷體"/>
              </w:rPr>
              <w:instrText xml:space="preserve"> </w:instrText>
            </w:r>
            <w:r w:rsidR="000353DA">
              <w:rPr>
                <w:rFonts w:ascii="標楷體" w:eastAsia="標楷體" w:hAnsi="標楷體" w:hint="eastAsia"/>
              </w:rPr>
              <w:instrText>eq \o\ac(○,</w:instrText>
            </w:r>
            <w:r w:rsidR="000353DA" w:rsidRPr="000353DA">
              <w:rPr>
                <w:rFonts w:ascii="標楷體" w:eastAsia="標楷體" w:hAnsi="標楷體" w:hint="eastAsia"/>
                <w:position w:val="3"/>
                <w:sz w:val="16"/>
              </w:rPr>
              <w:instrText>2</w:instrText>
            </w:r>
            <w:r w:rsidR="000353DA">
              <w:rPr>
                <w:rFonts w:ascii="標楷體" w:eastAsia="標楷體" w:hAnsi="標楷體" w:hint="eastAsia"/>
              </w:rPr>
              <w:instrText>)</w:instrText>
            </w:r>
            <w:r w:rsidR="000353DA">
              <w:rPr>
                <w:rFonts w:ascii="標楷體" w:eastAsia="標楷體" w:hAnsi="標楷體"/>
              </w:rPr>
              <w:fldChar w:fldCharType="end"/>
            </w:r>
            <w:r w:rsidRPr="0078182A">
              <w:rPr>
                <w:rFonts w:ascii="標楷體" w:eastAsia="標楷體" w:hAnsi="標楷體"/>
              </w:rPr>
              <w:t>遠人村，依依</w:t>
            </w:r>
            <w:r w:rsidR="000353DA">
              <w:rPr>
                <w:rFonts w:ascii="標楷體" w:eastAsia="標楷體" w:hAnsi="標楷體"/>
              </w:rPr>
              <w:fldChar w:fldCharType="begin"/>
            </w:r>
            <w:r w:rsidR="000353DA">
              <w:rPr>
                <w:rFonts w:ascii="標楷體" w:eastAsia="標楷體" w:hAnsi="標楷體"/>
              </w:rPr>
              <w:instrText xml:space="preserve"> </w:instrText>
            </w:r>
            <w:r w:rsidR="000353DA">
              <w:rPr>
                <w:rFonts w:ascii="標楷體" w:eastAsia="標楷體" w:hAnsi="標楷體" w:hint="eastAsia"/>
              </w:rPr>
              <w:instrText>eq \o\ac(○,</w:instrText>
            </w:r>
            <w:r w:rsidR="000353DA" w:rsidRPr="000353DA">
              <w:rPr>
                <w:rFonts w:ascii="標楷體" w:eastAsia="標楷體" w:hAnsi="標楷體" w:hint="eastAsia"/>
                <w:position w:val="3"/>
                <w:sz w:val="16"/>
              </w:rPr>
              <w:instrText>3</w:instrText>
            </w:r>
            <w:r w:rsidR="000353DA">
              <w:rPr>
                <w:rFonts w:ascii="標楷體" w:eastAsia="標楷體" w:hAnsi="標楷體" w:hint="eastAsia"/>
              </w:rPr>
              <w:instrText>)</w:instrText>
            </w:r>
            <w:r w:rsidR="000353DA">
              <w:rPr>
                <w:rFonts w:ascii="標楷體" w:eastAsia="標楷體" w:hAnsi="標楷體"/>
              </w:rPr>
              <w:fldChar w:fldCharType="end"/>
            </w:r>
            <w:r w:rsidRPr="0078182A">
              <w:rPr>
                <w:rFonts w:ascii="標楷體" w:eastAsia="標楷體" w:hAnsi="標楷體"/>
              </w:rPr>
              <w:t>墟里煙。狗吠</w:t>
            </w:r>
            <w:r w:rsidR="000353DA">
              <w:rPr>
                <w:rFonts w:ascii="標楷體" w:eastAsia="標楷體" w:hAnsi="標楷體" w:hint="eastAsia"/>
              </w:rPr>
              <w:t>深</w:t>
            </w:r>
            <w:r w:rsidRPr="0078182A">
              <w:rPr>
                <w:rFonts w:ascii="標楷體" w:eastAsia="標楷體" w:hAnsi="標楷體"/>
              </w:rPr>
              <w:t>巷中，雞鳴桑樹巔。戶庭無塵雜，虛室有餘閑。久在樊籠裡，復得反自然。</w:t>
            </w:r>
          </w:p>
          <w:p w:rsidR="006A47D0" w:rsidRDefault="0078182A" w:rsidP="00B375C1">
            <w:pPr>
              <w:pStyle w:val="a9"/>
              <w:spacing w:line="420" w:lineRule="exact"/>
              <w:ind w:leftChars="0"/>
              <w:rPr>
                <w:rFonts w:ascii="微軟正黑體" w:eastAsia="微軟正黑體" w:hAnsi="微軟正黑體"/>
              </w:rPr>
            </w:pPr>
            <w:r>
              <w:rPr>
                <w:rFonts w:ascii="標楷體" w:eastAsia="標楷體" w:hAnsi="標楷體" w:hint="eastAsia"/>
              </w:rPr>
              <w:t xml:space="preserve">                                                                           </w:t>
            </w:r>
            <w:r>
              <w:rPr>
                <w:rFonts w:ascii="微軟正黑體" w:eastAsia="微軟正黑體" w:hAnsi="微軟正黑體" w:hint="eastAsia"/>
              </w:rPr>
              <w:t>《</w:t>
            </w:r>
            <w:r w:rsidRPr="00D83C18">
              <w:rPr>
                <w:rFonts w:ascii="標楷體" w:eastAsia="標楷體" w:hAnsi="標楷體"/>
                <w:u w:val="single"/>
              </w:rPr>
              <w:t>陶淵明</w:t>
            </w:r>
            <w:r w:rsidRPr="0078182A">
              <w:rPr>
                <w:rFonts w:ascii="標楷體" w:eastAsia="標楷體" w:hAnsi="標楷體"/>
              </w:rPr>
              <w:t>〈歸園田居</w:t>
            </w:r>
            <w:r w:rsidRPr="0078182A">
              <w:rPr>
                <w:rFonts w:ascii="標楷體" w:eastAsia="標楷體" w:hAnsi="標楷體" w:cs="微軟正黑體" w:hint="eastAsia"/>
              </w:rPr>
              <w:t>‧</w:t>
            </w:r>
            <w:r w:rsidRPr="0078182A">
              <w:rPr>
                <w:rFonts w:ascii="標楷體" w:eastAsia="標楷體" w:hAnsi="標楷體"/>
              </w:rPr>
              <w:t>一〉</w:t>
            </w:r>
            <w:r>
              <w:rPr>
                <w:rFonts w:ascii="微軟正黑體" w:eastAsia="微軟正黑體" w:hAnsi="微軟正黑體" w:hint="eastAsia"/>
              </w:rPr>
              <w:t>》</w:t>
            </w:r>
          </w:p>
          <w:p w:rsidR="0078182A" w:rsidRPr="000353DA" w:rsidRDefault="006A47D0" w:rsidP="00B375C1">
            <w:pPr>
              <w:spacing w:line="420" w:lineRule="exact"/>
              <w:rPr>
                <w:rFonts w:ascii="標楷體" w:eastAsia="標楷體" w:hAnsi="標楷體"/>
              </w:rPr>
            </w:pPr>
            <w:r w:rsidRPr="000353DA">
              <w:rPr>
                <w:rStyle w:val="char"/>
                <w:rFonts w:ascii="標楷體" w:eastAsia="標楷體" w:hAnsi="標楷體" w:hint="eastAsia"/>
              </w:rPr>
              <w:t>【注釋】</w:t>
            </w:r>
            <w:r w:rsidR="000353DA">
              <w:rPr>
                <w:rStyle w:val="char"/>
                <w:rFonts w:ascii="標楷體" w:eastAsia="標楷體" w:hAnsi="標楷體"/>
              </w:rPr>
              <w:fldChar w:fldCharType="begin"/>
            </w:r>
            <w:r w:rsidR="000353DA">
              <w:rPr>
                <w:rStyle w:val="char"/>
                <w:rFonts w:ascii="標楷體" w:eastAsia="標楷體" w:hAnsi="標楷體"/>
              </w:rPr>
              <w:instrText xml:space="preserve"> </w:instrText>
            </w:r>
            <w:r w:rsidR="000353DA">
              <w:rPr>
                <w:rStyle w:val="char"/>
                <w:rFonts w:ascii="標楷體" w:eastAsia="標楷體" w:hAnsi="標楷體" w:hint="eastAsia"/>
              </w:rPr>
              <w:instrText>eq \o\ac(○,</w:instrText>
            </w:r>
            <w:r w:rsidR="000353DA" w:rsidRPr="000353DA">
              <w:rPr>
                <w:rStyle w:val="char"/>
                <w:rFonts w:ascii="標楷體" w:eastAsia="標楷體" w:hAnsi="標楷體" w:hint="eastAsia"/>
                <w:position w:val="3"/>
                <w:sz w:val="16"/>
              </w:rPr>
              <w:instrText>1</w:instrText>
            </w:r>
            <w:r w:rsidR="000353DA">
              <w:rPr>
                <w:rStyle w:val="char"/>
                <w:rFonts w:ascii="標楷體" w:eastAsia="標楷體" w:hAnsi="標楷體" w:hint="eastAsia"/>
              </w:rPr>
              <w:instrText>)</w:instrText>
            </w:r>
            <w:r w:rsidR="000353DA">
              <w:rPr>
                <w:rStyle w:val="char"/>
                <w:rFonts w:ascii="標楷體" w:eastAsia="標楷體" w:hAnsi="標楷體"/>
              </w:rPr>
              <w:fldChar w:fldCharType="end"/>
            </w:r>
            <w:r w:rsidRPr="000353DA">
              <w:rPr>
                <w:rFonts w:ascii="標楷體" w:eastAsia="標楷體" w:hAnsi="標楷體"/>
                <w:color w:val="333333"/>
                <w:spacing w:val="8"/>
                <w:shd w:val="clear" w:color="auto" w:fill="FFFFFF"/>
              </w:rPr>
              <w:t>韻：本性</w:t>
            </w:r>
            <w:r w:rsidR="000353DA" w:rsidRPr="000353DA">
              <w:rPr>
                <w:rFonts w:ascii="標楷體" w:eastAsia="標楷體" w:hAnsi="標楷體" w:hint="eastAsia"/>
                <w:color w:val="333333"/>
                <w:spacing w:val="8"/>
                <w:shd w:val="clear" w:color="auto" w:fill="FFFFFF"/>
              </w:rPr>
              <w:t xml:space="preserve">  </w:t>
            </w:r>
            <w:r w:rsidR="000353DA">
              <w:rPr>
                <w:rFonts w:ascii="標楷體" w:eastAsia="標楷體" w:hAnsi="標楷體"/>
                <w:color w:val="333333"/>
                <w:spacing w:val="8"/>
                <w:shd w:val="clear" w:color="auto" w:fill="FFFFFF"/>
              </w:rPr>
              <w:fldChar w:fldCharType="begin"/>
            </w:r>
            <w:r w:rsidR="000353DA">
              <w:rPr>
                <w:rFonts w:ascii="標楷體" w:eastAsia="標楷體" w:hAnsi="標楷體"/>
                <w:color w:val="333333"/>
                <w:spacing w:val="8"/>
                <w:shd w:val="clear" w:color="auto" w:fill="FFFFFF"/>
              </w:rPr>
              <w:instrText xml:space="preserve"> </w:instrText>
            </w:r>
            <w:r w:rsidR="000353DA">
              <w:rPr>
                <w:rFonts w:ascii="標楷體" w:eastAsia="標楷體" w:hAnsi="標楷體" w:hint="eastAsia"/>
                <w:color w:val="333333"/>
                <w:spacing w:val="8"/>
                <w:shd w:val="clear" w:color="auto" w:fill="FFFFFF"/>
              </w:rPr>
              <w:instrText>eq \o\ac(○,</w:instrText>
            </w:r>
            <w:r w:rsidR="000353DA" w:rsidRPr="000353DA">
              <w:rPr>
                <w:rFonts w:ascii="標楷體" w:eastAsia="標楷體" w:hAnsi="標楷體" w:hint="eastAsia"/>
                <w:color w:val="333333"/>
                <w:position w:val="3"/>
                <w:sz w:val="16"/>
                <w:shd w:val="clear" w:color="auto" w:fill="FFFFFF"/>
              </w:rPr>
              <w:instrText>2</w:instrText>
            </w:r>
            <w:r w:rsidR="000353DA">
              <w:rPr>
                <w:rFonts w:ascii="標楷體" w:eastAsia="標楷體" w:hAnsi="標楷體" w:hint="eastAsia"/>
                <w:color w:val="333333"/>
                <w:spacing w:val="8"/>
                <w:shd w:val="clear" w:color="auto" w:fill="FFFFFF"/>
              </w:rPr>
              <w:instrText>)</w:instrText>
            </w:r>
            <w:r w:rsidR="000353DA">
              <w:rPr>
                <w:rFonts w:ascii="標楷體" w:eastAsia="標楷體" w:hAnsi="標楷體"/>
                <w:color w:val="333333"/>
                <w:spacing w:val="8"/>
                <w:shd w:val="clear" w:color="auto" w:fill="FFFFFF"/>
              </w:rPr>
              <w:fldChar w:fldCharType="end"/>
            </w:r>
            <w:r w:rsidR="000353DA" w:rsidRPr="000353DA">
              <w:rPr>
                <w:rFonts w:ascii="標楷體" w:eastAsia="標楷體" w:hAnsi="標楷體"/>
                <w:color w:val="333333"/>
                <w:spacing w:val="8"/>
                <w:shd w:val="clear" w:color="auto" w:fill="FFFFFF"/>
              </w:rPr>
              <w:t>曖曖：昏暗，模糊</w:t>
            </w:r>
            <w:r w:rsidR="000353DA">
              <w:rPr>
                <w:rFonts w:ascii="標楷體" w:eastAsia="標楷體" w:hAnsi="標楷體" w:hint="eastAsia"/>
                <w:color w:val="333333"/>
                <w:spacing w:val="8"/>
                <w:shd w:val="clear" w:color="auto" w:fill="FFFFFF"/>
              </w:rPr>
              <w:t>的樣子</w:t>
            </w:r>
            <w:r w:rsidR="000353DA" w:rsidRPr="000353DA">
              <w:rPr>
                <w:rFonts w:ascii="標楷體" w:eastAsia="標楷體" w:hAnsi="標楷體" w:hint="eastAsia"/>
                <w:color w:val="333333"/>
                <w:spacing w:val="8"/>
                <w:shd w:val="clear" w:color="auto" w:fill="FFFFFF"/>
              </w:rPr>
              <w:t xml:space="preserve">  </w:t>
            </w:r>
            <w:r w:rsidR="000353DA">
              <w:rPr>
                <w:rFonts w:ascii="標楷體" w:eastAsia="標楷體" w:hAnsi="標楷體"/>
                <w:color w:val="333333"/>
                <w:spacing w:val="8"/>
                <w:shd w:val="clear" w:color="auto" w:fill="FFFFFF"/>
              </w:rPr>
              <w:fldChar w:fldCharType="begin"/>
            </w:r>
            <w:r w:rsidR="000353DA">
              <w:rPr>
                <w:rFonts w:ascii="標楷體" w:eastAsia="標楷體" w:hAnsi="標楷體"/>
                <w:color w:val="333333"/>
                <w:spacing w:val="8"/>
                <w:shd w:val="clear" w:color="auto" w:fill="FFFFFF"/>
              </w:rPr>
              <w:instrText xml:space="preserve"> </w:instrText>
            </w:r>
            <w:r w:rsidR="000353DA">
              <w:rPr>
                <w:rFonts w:ascii="標楷體" w:eastAsia="標楷體" w:hAnsi="標楷體" w:hint="eastAsia"/>
                <w:color w:val="333333"/>
                <w:spacing w:val="8"/>
                <w:shd w:val="clear" w:color="auto" w:fill="FFFFFF"/>
              </w:rPr>
              <w:instrText>eq \o\ac(○,</w:instrText>
            </w:r>
            <w:r w:rsidR="000353DA" w:rsidRPr="000353DA">
              <w:rPr>
                <w:rFonts w:ascii="標楷體" w:eastAsia="標楷體" w:hAnsi="標楷體" w:hint="eastAsia"/>
                <w:color w:val="333333"/>
                <w:position w:val="3"/>
                <w:sz w:val="16"/>
                <w:shd w:val="clear" w:color="auto" w:fill="FFFFFF"/>
              </w:rPr>
              <w:instrText>3</w:instrText>
            </w:r>
            <w:r w:rsidR="000353DA">
              <w:rPr>
                <w:rFonts w:ascii="標楷體" w:eastAsia="標楷體" w:hAnsi="標楷體" w:hint="eastAsia"/>
                <w:color w:val="333333"/>
                <w:spacing w:val="8"/>
                <w:shd w:val="clear" w:color="auto" w:fill="FFFFFF"/>
              </w:rPr>
              <w:instrText>)</w:instrText>
            </w:r>
            <w:r w:rsidR="000353DA">
              <w:rPr>
                <w:rFonts w:ascii="標楷體" w:eastAsia="標楷體" w:hAnsi="標楷體"/>
                <w:color w:val="333333"/>
                <w:spacing w:val="8"/>
                <w:shd w:val="clear" w:color="auto" w:fill="FFFFFF"/>
              </w:rPr>
              <w:fldChar w:fldCharType="end"/>
            </w:r>
            <w:r w:rsidR="000353DA" w:rsidRPr="000353DA">
              <w:rPr>
                <w:rFonts w:ascii="標楷體" w:eastAsia="標楷體" w:hAnsi="標楷體"/>
                <w:color w:val="333333"/>
                <w:spacing w:val="8"/>
                <w:shd w:val="clear" w:color="auto" w:fill="FFFFFF"/>
              </w:rPr>
              <w:t>依依：輕柔而緩慢的飄升</w:t>
            </w:r>
            <w:r w:rsidR="000353DA" w:rsidRPr="000353DA">
              <w:rPr>
                <w:rFonts w:ascii="標楷體" w:eastAsia="標楷體" w:hAnsi="標楷體" w:hint="eastAsia"/>
                <w:color w:val="333333"/>
                <w:spacing w:val="8"/>
                <w:shd w:val="clear" w:color="auto" w:fill="FFFFFF"/>
              </w:rPr>
              <w:t xml:space="preserve"> </w:t>
            </w:r>
            <w:r w:rsidR="0078182A" w:rsidRPr="000353DA">
              <w:rPr>
                <w:rFonts w:ascii="標楷體" w:eastAsia="標楷體" w:hAnsi="標楷體" w:hint="eastAsia"/>
              </w:rPr>
              <w:t xml:space="preserve">                                                                                           </w:t>
            </w:r>
          </w:p>
        </w:tc>
      </w:tr>
    </w:tbl>
    <w:p w:rsidR="0078182A" w:rsidRDefault="0078182A" w:rsidP="00B375C1">
      <w:pPr>
        <w:spacing w:line="420" w:lineRule="exact"/>
      </w:pPr>
      <w:r>
        <w:t xml:space="preserve">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582"/>
      </w:tblGrid>
      <w:tr w:rsidR="0078182A" w:rsidTr="000353DA">
        <w:tc>
          <w:tcPr>
            <w:tcW w:w="12582" w:type="dxa"/>
          </w:tcPr>
          <w:p w:rsidR="0078182A" w:rsidRDefault="0078182A" w:rsidP="00B375C1">
            <w:pPr>
              <w:spacing w:line="420" w:lineRule="exact"/>
              <w:rPr>
                <w:rFonts w:ascii="標楷體" w:eastAsia="標楷體" w:hAnsi="標楷體"/>
              </w:rPr>
            </w:pPr>
            <w:r w:rsidRPr="007E1557">
              <w:rPr>
                <w:rFonts w:ascii="標楷體" w:eastAsia="標楷體" w:hAnsi="標楷體"/>
              </w:rPr>
              <w:t>乙、種豆南山下，草盛豆苗稀。晨興理荒穢</w:t>
            </w:r>
            <w:r w:rsidR="00711FE1">
              <w:rPr>
                <w:rFonts w:ascii="標楷體" w:eastAsia="標楷體" w:hAnsi="標楷體"/>
              </w:rPr>
              <w:fldChar w:fldCharType="begin"/>
            </w:r>
            <w:r w:rsidR="00711FE1">
              <w:rPr>
                <w:rFonts w:ascii="標楷體" w:eastAsia="標楷體" w:hAnsi="標楷體"/>
              </w:rPr>
              <w:instrText xml:space="preserve"> </w:instrText>
            </w:r>
            <w:r w:rsidR="00711FE1">
              <w:rPr>
                <w:rFonts w:ascii="標楷體" w:eastAsia="標楷體" w:hAnsi="標楷體" w:hint="eastAsia"/>
              </w:rPr>
              <w:instrText>eq \o\ac(○,</w:instrText>
            </w:r>
            <w:r w:rsidR="00711FE1" w:rsidRPr="00711FE1">
              <w:rPr>
                <w:rFonts w:ascii="標楷體" w:eastAsia="標楷體" w:hAnsi="標楷體" w:hint="eastAsia"/>
                <w:position w:val="3"/>
                <w:sz w:val="16"/>
              </w:rPr>
              <w:instrText>1</w:instrText>
            </w:r>
            <w:r w:rsidR="00711FE1">
              <w:rPr>
                <w:rFonts w:ascii="標楷體" w:eastAsia="標楷體" w:hAnsi="標楷體" w:hint="eastAsia"/>
              </w:rPr>
              <w:instrText>)</w:instrText>
            </w:r>
            <w:r w:rsidR="00711FE1">
              <w:rPr>
                <w:rFonts w:ascii="標楷體" w:eastAsia="標楷體" w:hAnsi="標楷體"/>
              </w:rPr>
              <w:fldChar w:fldCharType="end"/>
            </w:r>
            <w:r w:rsidRPr="007E1557">
              <w:rPr>
                <w:rFonts w:ascii="標楷體" w:eastAsia="標楷體" w:hAnsi="標楷體"/>
              </w:rPr>
              <w:t>，帶月荷鋤歸。道狹草木長，夕露沾我衣。衣沾不足惜，但使願無違。</w:t>
            </w:r>
          </w:p>
          <w:p w:rsidR="0078182A" w:rsidRDefault="0078182A" w:rsidP="00B375C1">
            <w:pPr>
              <w:spacing w:line="420" w:lineRule="exact"/>
              <w:rPr>
                <w:rFonts w:ascii="微軟正黑體" w:eastAsia="微軟正黑體" w:hAnsi="微軟正黑體"/>
              </w:rPr>
            </w:pPr>
            <w:r>
              <w:rPr>
                <w:rFonts w:ascii="標楷體" w:eastAsia="標楷體" w:hAnsi="標楷體" w:hint="eastAsia"/>
              </w:rPr>
              <w:t xml:space="preserve">                                                                               </w:t>
            </w:r>
            <w:r>
              <w:rPr>
                <w:rFonts w:ascii="微軟正黑體" w:eastAsia="微軟正黑體" w:hAnsi="微軟正黑體" w:hint="eastAsia"/>
              </w:rPr>
              <w:t>《</w:t>
            </w:r>
            <w:r w:rsidRPr="00D83C18">
              <w:rPr>
                <w:rFonts w:ascii="標楷體" w:eastAsia="標楷體" w:hAnsi="標楷體"/>
                <w:u w:val="single"/>
              </w:rPr>
              <w:t>陶淵明</w:t>
            </w:r>
            <w:r w:rsidRPr="007E1557">
              <w:rPr>
                <w:rFonts w:ascii="標楷體" w:eastAsia="標楷體" w:hAnsi="標楷體"/>
              </w:rPr>
              <w:t>〈歸園田居</w:t>
            </w:r>
            <w:r w:rsidRPr="007E1557">
              <w:rPr>
                <w:rFonts w:ascii="標楷體" w:eastAsia="標楷體" w:hAnsi="標楷體" w:cs="微軟正黑體" w:hint="eastAsia"/>
              </w:rPr>
              <w:t>‧</w:t>
            </w:r>
            <w:r w:rsidRPr="007E1557">
              <w:rPr>
                <w:rFonts w:ascii="標楷體" w:eastAsia="標楷體" w:hAnsi="標楷體"/>
              </w:rPr>
              <w:t>三〉</w:t>
            </w:r>
            <w:r>
              <w:rPr>
                <w:rFonts w:ascii="微軟正黑體" w:eastAsia="微軟正黑體" w:hAnsi="微軟正黑體" w:hint="eastAsia"/>
              </w:rPr>
              <w:t>》</w:t>
            </w:r>
          </w:p>
          <w:p w:rsidR="000353DA" w:rsidRDefault="000353DA" w:rsidP="00B375C1">
            <w:pPr>
              <w:spacing w:line="420" w:lineRule="exact"/>
            </w:pPr>
            <w:r w:rsidRPr="000353DA">
              <w:rPr>
                <w:rStyle w:val="char"/>
                <w:rFonts w:ascii="標楷體" w:eastAsia="標楷體" w:hAnsi="標楷體" w:hint="eastAsia"/>
              </w:rPr>
              <w:t>【注釋】</w:t>
            </w:r>
            <w:r w:rsidR="00711FE1" w:rsidRPr="00207105">
              <w:rPr>
                <w:rStyle w:val="char"/>
                <w:rFonts w:ascii="標楷體" w:eastAsia="標楷體" w:hAnsi="標楷體"/>
                <w:szCs w:val="24"/>
              </w:rPr>
              <w:fldChar w:fldCharType="begin"/>
            </w:r>
            <w:r w:rsidR="00711FE1" w:rsidRPr="00207105">
              <w:rPr>
                <w:rStyle w:val="char"/>
                <w:rFonts w:ascii="標楷體" w:eastAsia="標楷體" w:hAnsi="標楷體"/>
                <w:szCs w:val="24"/>
              </w:rPr>
              <w:instrText xml:space="preserve"> </w:instrText>
            </w:r>
            <w:r w:rsidR="00711FE1" w:rsidRPr="00207105">
              <w:rPr>
                <w:rStyle w:val="char"/>
                <w:rFonts w:ascii="標楷體" w:eastAsia="標楷體" w:hAnsi="標楷體" w:hint="eastAsia"/>
                <w:szCs w:val="24"/>
              </w:rPr>
              <w:instrText>eq \o\ac(○,</w:instrText>
            </w:r>
            <w:r w:rsidR="00711FE1" w:rsidRPr="00207105">
              <w:rPr>
                <w:rStyle w:val="char"/>
                <w:rFonts w:ascii="標楷體" w:eastAsia="標楷體" w:hAnsi="標楷體" w:hint="eastAsia"/>
                <w:position w:val="3"/>
                <w:szCs w:val="24"/>
              </w:rPr>
              <w:instrText>1</w:instrText>
            </w:r>
            <w:r w:rsidR="00711FE1" w:rsidRPr="00207105">
              <w:rPr>
                <w:rStyle w:val="char"/>
                <w:rFonts w:ascii="標楷體" w:eastAsia="標楷體" w:hAnsi="標楷體" w:hint="eastAsia"/>
                <w:szCs w:val="24"/>
              </w:rPr>
              <w:instrText>)</w:instrText>
            </w:r>
            <w:r w:rsidR="00711FE1" w:rsidRPr="00207105">
              <w:rPr>
                <w:rStyle w:val="char"/>
                <w:rFonts w:ascii="標楷體" w:eastAsia="標楷體" w:hAnsi="標楷體"/>
                <w:szCs w:val="24"/>
              </w:rPr>
              <w:fldChar w:fldCharType="end"/>
            </w:r>
            <w:r w:rsidRPr="00207105">
              <w:rPr>
                <w:rStyle w:val="char"/>
                <w:rFonts w:ascii="標楷體" w:eastAsia="標楷體" w:hAnsi="標楷體" w:hint="eastAsia"/>
                <w:szCs w:val="24"/>
              </w:rPr>
              <w:t>穢：田中的雜草</w:t>
            </w:r>
            <w:r w:rsidR="005631BF" w:rsidRPr="00207105">
              <w:rPr>
                <w:rStyle w:val="char"/>
                <w:rFonts w:ascii="標楷體" w:eastAsia="標楷體" w:hAnsi="標楷體" w:hint="eastAsia"/>
                <w:szCs w:val="24"/>
              </w:rPr>
              <w:t xml:space="preserve"> </w:t>
            </w:r>
            <w:r w:rsidR="005631BF">
              <w:rPr>
                <w:rStyle w:val="char"/>
                <w:rFonts w:hint="eastAsia"/>
              </w:rPr>
              <w:t xml:space="preserve"> </w:t>
            </w:r>
          </w:p>
        </w:tc>
      </w:tr>
    </w:tbl>
    <w:p w:rsidR="00932E11" w:rsidRDefault="007D527E" w:rsidP="00B375C1">
      <w:pPr>
        <w:spacing w:line="420" w:lineRule="exact"/>
        <w:ind w:left="840" w:hangingChars="350" w:hanging="840"/>
        <w:rPr>
          <w:rFonts w:ascii="標楷體" w:eastAsia="標楷體" w:hAnsi="標楷體"/>
          <w:snapToGrid w:val="0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207105">
        <w:rPr>
          <w:rFonts w:ascii="標楷體" w:eastAsia="標楷體" w:hAnsi="標楷體" w:hint="eastAsia"/>
          <w:color w:val="000000"/>
          <w:szCs w:val="24"/>
        </w:rPr>
        <w:t>(   )4.</w:t>
      </w:r>
      <w:r w:rsidR="00207105">
        <w:rPr>
          <w:rFonts w:ascii="標楷體" w:eastAsia="標楷體" w:hAnsi="標楷體" w:hint="eastAsia"/>
        </w:rPr>
        <w:t>有關兩首詩的分析</w:t>
      </w:r>
      <w:r w:rsidR="00207105">
        <w:rPr>
          <w:rFonts w:ascii="微軟正黑體" w:eastAsia="微軟正黑體" w:hAnsi="微軟正黑體" w:hint="eastAsia"/>
        </w:rPr>
        <w:t>，</w:t>
      </w:r>
      <w:r w:rsidR="00207105">
        <w:rPr>
          <w:rFonts w:ascii="標楷體" w:eastAsia="標楷體" w:hAnsi="標楷體" w:hint="eastAsia"/>
        </w:rPr>
        <w:t>下</w:t>
      </w:r>
      <w:r w:rsidR="00A30C7F">
        <w:rPr>
          <w:rFonts w:ascii="標楷體" w:eastAsia="標楷體" w:hAnsi="標楷體" w:hint="eastAsia"/>
        </w:rPr>
        <w:t>列選項</w:t>
      </w:r>
      <w:r w:rsidR="007635C3">
        <w:rPr>
          <w:rFonts w:ascii="標楷體" w:eastAsia="標楷體" w:hAnsi="標楷體" w:hint="eastAsia"/>
        </w:rPr>
        <w:t>何</w:t>
      </w:r>
      <w:r w:rsidR="00207105">
        <w:rPr>
          <w:rFonts w:ascii="標楷體" w:eastAsia="標楷體" w:hAnsi="標楷體" w:hint="eastAsia"/>
        </w:rPr>
        <w:t>者</w:t>
      </w:r>
      <w:r w:rsidR="00207105" w:rsidRPr="00942844">
        <w:rPr>
          <w:rFonts w:ascii="標楷體" w:eastAsia="標楷體" w:hAnsi="標楷體" w:hint="eastAsia"/>
          <w:b/>
          <w:u w:val="single"/>
        </w:rPr>
        <w:t>有誤</w:t>
      </w:r>
      <w:r w:rsidR="00207105">
        <w:rPr>
          <w:rFonts w:ascii="標楷體" w:eastAsia="標楷體" w:hAnsi="標楷體" w:hint="eastAsia"/>
        </w:rPr>
        <w:t>？</w:t>
      </w:r>
      <w:r w:rsidR="00207105">
        <w:rPr>
          <w:rFonts w:ascii="標楷體" w:eastAsia="標楷體" w:hAnsi="標楷體" w:hint="eastAsia"/>
          <w:snapToGrid w:val="0"/>
          <w:color w:val="000000"/>
          <w:szCs w:val="24"/>
        </w:rPr>
        <w:t xml:space="preserve"> </w:t>
      </w:r>
    </w:p>
    <w:p w:rsidR="00207105" w:rsidRDefault="00207105" w:rsidP="00B375C1">
      <w:pPr>
        <w:spacing w:line="420" w:lineRule="exact"/>
        <w:ind w:leftChars="300" w:left="72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szCs w:val="24"/>
        </w:rPr>
        <w:t>(Ａ)</w:t>
      </w:r>
      <w:r w:rsidRPr="00207105">
        <w:rPr>
          <w:rFonts w:ascii="標楷體" w:eastAsia="標楷體" w:hAnsi="標楷體" w:hint="eastAsia"/>
          <w:snapToGrid w:val="0"/>
          <w:color w:val="000000"/>
          <w:szCs w:val="24"/>
        </w:rPr>
        <w:t>甲詩以「羈鳥戀舊林，池魚思故淵」，表達厭倦官場生活、嚮往山野生活的心情</w:t>
      </w:r>
      <w:r>
        <w:rPr>
          <w:rFonts w:ascii="標楷體" w:eastAsia="標楷體" w:hAnsi="標楷體" w:hint="eastAsia"/>
          <w:color w:val="000000"/>
          <w:szCs w:val="24"/>
        </w:rPr>
        <w:t xml:space="preserve"> (Ｂ)</w:t>
      </w:r>
      <w:r w:rsidR="00942844">
        <w:rPr>
          <w:rFonts w:ascii="標楷體" w:eastAsia="標楷體" w:hAnsi="標楷體" w:hint="eastAsia"/>
          <w:color w:val="000000"/>
          <w:szCs w:val="24"/>
        </w:rPr>
        <w:t>乙詩以</w:t>
      </w:r>
      <w:r w:rsidR="00942844" w:rsidRPr="00942844">
        <w:rPr>
          <w:rFonts w:ascii="標楷體" w:eastAsia="標楷體" w:hAnsi="標楷體" w:hint="eastAsia"/>
          <w:color w:val="000000"/>
          <w:szCs w:val="24"/>
        </w:rPr>
        <w:t>「衣沾不足惜，但使願無違」來說明</w:t>
      </w:r>
      <w:r w:rsidR="00942844" w:rsidRPr="00942844">
        <w:rPr>
          <w:rStyle w:val="char"/>
          <w:rFonts w:ascii="標楷體" w:eastAsia="標楷體" w:hAnsi="標楷體" w:hint="eastAsia"/>
        </w:rPr>
        <w:t>即便躬耕不易，仍堅持過著退隱田園的生活</w:t>
      </w:r>
      <w:r>
        <w:rPr>
          <w:rFonts w:ascii="標楷體" w:eastAsia="標楷體" w:hAnsi="標楷體" w:hint="eastAsia"/>
          <w:color w:val="000000"/>
          <w:szCs w:val="24"/>
        </w:rPr>
        <w:t xml:space="preserve"> (Ｃ)</w:t>
      </w:r>
      <w:r w:rsidR="00F84D9C" w:rsidRPr="00F84D9C">
        <w:rPr>
          <w:rFonts w:ascii="標楷體" w:eastAsia="標楷體" w:hAnsi="標楷體" w:hint="eastAsia"/>
          <w:color w:val="000000"/>
          <w:szCs w:val="24"/>
        </w:rPr>
        <w:t>二詩皆以農家生活取材，甲詩寫</w:t>
      </w:r>
      <w:r w:rsidR="00F84D9C">
        <w:rPr>
          <w:rFonts w:ascii="標楷體" w:eastAsia="標楷體" w:hAnsi="標楷體" w:hint="eastAsia"/>
          <w:color w:val="000000"/>
          <w:szCs w:val="24"/>
        </w:rPr>
        <w:t>躬耕生活</w:t>
      </w:r>
      <w:r w:rsidR="00F84D9C" w:rsidRPr="00F84D9C">
        <w:rPr>
          <w:rFonts w:ascii="標楷體" w:eastAsia="標楷體" w:hAnsi="標楷體" w:hint="eastAsia"/>
          <w:color w:val="000000"/>
          <w:szCs w:val="24"/>
        </w:rPr>
        <w:t>的辛</w:t>
      </w:r>
      <w:r w:rsidR="00F84D9C">
        <w:rPr>
          <w:rFonts w:ascii="標楷體" w:eastAsia="標楷體" w:hAnsi="標楷體" w:hint="eastAsia"/>
          <w:color w:val="000000"/>
          <w:szCs w:val="24"/>
        </w:rPr>
        <w:t>勞</w:t>
      </w:r>
      <w:r w:rsidR="00F84D9C" w:rsidRPr="00F84D9C">
        <w:rPr>
          <w:rFonts w:ascii="標楷體" w:eastAsia="標楷體" w:hAnsi="標楷體" w:hint="eastAsia"/>
          <w:color w:val="000000"/>
          <w:szCs w:val="24"/>
        </w:rPr>
        <w:t>，乙詩則寫農村生活的簡樸閒</w:t>
      </w:r>
      <w:r w:rsidR="00F84D9C" w:rsidRPr="00F84D9C">
        <w:rPr>
          <w:rFonts w:ascii="標楷體" w:eastAsia="標楷體" w:hAnsi="標楷體" w:hint="eastAsia"/>
          <w:szCs w:val="24"/>
        </w:rPr>
        <w:t>適</w:t>
      </w:r>
      <w:r w:rsidRPr="00F84D9C">
        <w:rPr>
          <w:rFonts w:ascii="標楷體" w:eastAsia="標楷體" w:hAnsi="標楷體" w:hint="eastAsia"/>
          <w:szCs w:val="24"/>
        </w:rPr>
        <w:t xml:space="preserve"> (Ｄ)</w:t>
      </w:r>
      <w:r w:rsidR="0092249A" w:rsidRPr="00F84D9C">
        <w:rPr>
          <w:rFonts w:ascii="標楷體" w:eastAsia="標楷體" w:hAnsi="標楷體" w:hint="eastAsia"/>
          <w:szCs w:val="24"/>
        </w:rPr>
        <w:t>兩首詩皆在表達</w:t>
      </w:r>
      <w:r w:rsidR="000338F5" w:rsidRPr="00F84D9C">
        <w:rPr>
          <w:rFonts w:ascii="標楷體" w:eastAsia="標楷體" w:hAnsi="標楷體"/>
          <w:spacing w:val="8"/>
          <w:shd w:val="clear" w:color="auto" w:fill="FFFFFF"/>
        </w:rPr>
        <w:t>辭官歸隱，躬耕田園，返回自然的欣悅之情</w:t>
      </w:r>
      <w:r w:rsidRPr="00F84D9C">
        <w:rPr>
          <w:rFonts w:ascii="標楷體" w:eastAsia="標楷體" w:hAnsi="標楷體" w:hint="eastAsia"/>
          <w:szCs w:val="24"/>
        </w:rPr>
        <w:t>。</w:t>
      </w:r>
    </w:p>
    <w:p w:rsidR="00932E11" w:rsidRDefault="00867D20" w:rsidP="00B375C1">
      <w:pPr>
        <w:spacing w:line="420" w:lineRule="exact"/>
        <w:ind w:left="840" w:hangingChars="350" w:hanging="840"/>
        <w:rPr>
          <w:rFonts w:ascii="標楷體" w:eastAsia="標楷體" w:hAnsi="標楷體"/>
          <w:snapToGrid w:val="0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7635C3">
        <w:rPr>
          <w:rFonts w:ascii="標楷體" w:eastAsia="標楷體" w:hAnsi="標楷體" w:hint="eastAsia"/>
          <w:color w:val="000000"/>
          <w:szCs w:val="24"/>
        </w:rPr>
        <w:t>(   )</w:t>
      </w:r>
      <w:r w:rsidR="007635C3">
        <w:rPr>
          <w:rFonts w:ascii="標楷體" w:eastAsia="標楷體" w:hAnsi="標楷體"/>
          <w:color w:val="000000"/>
          <w:szCs w:val="24"/>
        </w:rPr>
        <w:t>5</w:t>
      </w:r>
      <w:r w:rsidR="007635C3">
        <w:rPr>
          <w:rFonts w:ascii="標楷體" w:eastAsia="標楷體" w:hAnsi="標楷體" w:hint="eastAsia"/>
          <w:color w:val="000000"/>
          <w:szCs w:val="24"/>
        </w:rPr>
        <w:t>.</w:t>
      </w:r>
      <w:r w:rsidR="00141A98">
        <w:rPr>
          <w:rFonts w:ascii="標楷體" w:eastAsia="標楷體" w:hAnsi="標楷體" w:hint="eastAsia"/>
          <w:color w:val="000000"/>
          <w:szCs w:val="24"/>
        </w:rPr>
        <w:t>請選出下列選項中正確的敘述</w:t>
      </w:r>
      <w:r w:rsidR="007635C3">
        <w:rPr>
          <w:rFonts w:ascii="標楷體" w:eastAsia="標楷體" w:hAnsi="標楷體" w:hint="eastAsia"/>
          <w:snapToGrid w:val="0"/>
          <w:color w:val="000000"/>
          <w:szCs w:val="24"/>
        </w:rPr>
        <w:t xml:space="preserve"> </w:t>
      </w:r>
    </w:p>
    <w:p w:rsidR="007635C3" w:rsidRDefault="007635C3" w:rsidP="00B375C1">
      <w:pPr>
        <w:spacing w:line="420" w:lineRule="exact"/>
        <w:ind w:leftChars="295" w:left="708" w:firstLineChars="4" w:firstLine="1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szCs w:val="24"/>
        </w:rPr>
        <w:t>(Ａ)</w:t>
      </w:r>
      <w:r w:rsidR="00A26B9D">
        <w:rPr>
          <w:rFonts w:ascii="標楷體" w:eastAsia="標楷體" w:hAnsi="標楷體" w:hint="eastAsia"/>
          <w:snapToGrid w:val="0"/>
          <w:color w:val="000000"/>
          <w:szCs w:val="24"/>
        </w:rPr>
        <w:t>甲詩的「</w:t>
      </w:r>
      <w:r w:rsidR="00A26B9D" w:rsidRPr="0078182A">
        <w:rPr>
          <w:rFonts w:ascii="標楷體" w:eastAsia="標楷體" w:hAnsi="標楷體"/>
        </w:rPr>
        <w:t>榆柳蔭後園，桃李羅堂前</w:t>
      </w:r>
      <w:r w:rsidR="00A26B9D">
        <w:rPr>
          <w:rFonts w:ascii="微軟正黑體" w:eastAsia="微軟正黑體" w:hAnsi="微軟正黑體" w:hint="eastAsia"/>
          <w:snapToGrid w:val="0"/>
          <w:color w:val="000000"/>
          <w:szCs w:val="24"/>
        </w:rPr>
        <w:t>」</w:t>
      </w:r>
      <w:r w:rsidR="00A26B9D">
        <w:rPr>
          <w:rFonts w:ascii="標楷體" w:eastAsia="標楷體" w:hAnsi="標楷體" w:hint="eastAsia"/>
          <w:snapToGrid w:val="0"/>
          <w:color w:val="000000"/>
          <w:szCs w:val="24"/>
        </w:rPr>
        <w:t>運用了對比的手法</w:t>
      </w:r>
      <w:r w:rsidRPr="00207105">
        <w:rPr>
          <w:rFonts w:hint="eastAsia"/>
        </w:rPr>
        <w:t xml:space="preserve"> </w:t>
      </w:r>
      <w:r>
        <w:rPr>
          <w:rFonts w:ascii="標楷體" w:eastAsia="標楷體" w:hAnsi="標楷體" w:hint="eastAsia"/>
          <w:color w:val="000000"/>
          <w:szCs w:val="24"/>
        </w:rPr>
        <w:t>(Ｂ)</w:t>
      </w:r>
      <w:r w:rsidR="001C0BA1">
        <w:rPr>
          <w:rFonts w:ascii="標楷體" w:eastAsia="標楷體" w:hAnsi="標楷體" w:hint="eastAsia"/>
          <w:color w:val="000000"/>
          <w:szCs w:val="24"/>
        </w:rPr>
        <w:t>乙詩的「</w:t>
      </w:r>
      <w:r w:rsidR="001C0BA1" w:rsidRPr="001C0BA1">
        <w:rPr>
          <w:rFonts w:ascii="標楷體" w:eastAsia="標楷體" w:hAnsi="標楷體" w:hint="eastAsia"/>
          <w:color w:val="000000"/>
          <w:szCs w:val="24"/>
        </w:rPr>
        <w:t>晨興理荒穢，帶月荷鋤歸」主要在表達</w:t>
      </w:r>
      <w:r w:rsidR="001C0BA1">
        <w:rPr>
          <w:rFonts w:ascii="標楷體" w:eastAsia="標楷體" w:hAnsi="標楷體" w:hint="eastAsia"/>
          <w:color w:val="000000"/>
          <w:szCs w:val="24"/>
        </w:rPr>
        <w:t>躬耕生活的閒適</w:t>
      </w:r>
      <w:r>
        <w:rPr>
          <w:rFonts w:ascii="標楷體" w:eastAsia="標楷體" w:hAnsi="標楷體" w:hint="eastAsia"/>
          <w:color w:val="000000"/>
          <w:szCs w:val="24"/>
        </w:rPr>
        <w:t xml:space="preserve"> (Ｃ)</w:t>
      </w:r>
      <w:r w:rsidR="00A826C0">
        <w:rPr>
          <w:rFonts w:ascii="標楷體" w:eastAsia="標楷體" w:hAnsi="標楷體" w:hint="eastAsia"/>
          <w:color w:val="000000"/>
          <w:szCs w:val="24"/>
        </w:rPr>
        <w:t>甲詩以</w:t>
      </w:r>
      <w:r w:rsidR="00A826C0" w:rsidRPr="00A826C0">
        <w:rPr>
          <w:rFonts w:ascii="標楷體" w:eastAsia="標楷體" w:hAnsi="標楷體" w:hint="eastAsia"/>
          <w:color w:val="000000"/>
          <w:szCs w:val="24"/>
        </w:rPr>
        <w:t>「</w:t>
      </w:r>
      <w:r w:rsidR="00D11FD0">
        <w:rPr>
          <w:rFonts w:ascii="標楷體" w:eastAsia="標楷體" w:hAnsi="標楷體" w:hint="eastAsia"/>
          <w:color w:val="000000"/>
          <w:szCs w:val="24"/>
        </w:rPr>
        <w:t>狗吠</w:t>
      </w:r>
      <w:r w:rsidR="00A826C0" w:rsidRPr="00A826C0">
        <w:rPr>
          <w:rFonts w:ascii="標楷體" w:eastAsia="標楷體" w:hAnsi="標楷體" w:hint="eastAsia"/>
          <w:color w:val="000000"/>
          <w:szCs w:val="24"/>
        </w:rPr>
        <w:t>」</w:t>
      </w:r>
      <w:r w:rsidR="00D11FD0">
        <w:rPr>
          <w:rFonts w:ascii="標楷體" w:eastAsia="標楷體" w:hAnsi="標楷體" w:hint="eastAsia"/>
          <w:color w:val="000000"/>
          <w:szCs w:val="24"/>
        </w:rPr>
        <w:t>與</w:t>
      </w:r>
      <w:r w:rsidR="00A826C0" w:rsidRPr="00A826C0">
        <w:rPr>
          <w:rFonts w:ascii="標楷體" w:eastAsia="標楷體" w:hAnsi="標楷體" w:hint="eastAsia"/>
          <w:color w:val="000000"/>
          <w:szCs w:val="24"/>
        </w:rPr>
        <w:t>「</w:t>
      </w:r>
      <w:r w:rsidR="00D11FD0">
        <w:rPr>
          <w:rFonts w:ascii="標楷體" w:eastAsia="標楷體" w:hAnsi="標楷體" w:hint="eastAsia"/>
          <w:color w:val="000000"/>
          <w:szCs w:val="24"/>
        </w:rPr>
        <w:t>雞鳴</w:t>
      </w:r>
      <w:r w:rsidR="00A826C0" w:rsidRPr="00A826C0">
        <w:rPr>
          <w:rFonts w:ascii="標楷體" w:eastAsia="標楷體" w:hAnsi="標楷體" w:hint="eastAsia"/>
          <w:color w:val="000000"/>
          <w:szCs w:val="24"/>
        </w:rPr>
        <w:t>」</w:t>
      </w:r>
      <w:r w:rsidR="00D11FD0">
        <w:rPr>
          <w:rFonts w:ascii="標楷體" w:eastAsia="標楷體" w:hAnsi="標楷體" w:hint="eastAsia"/>
          <w:color w:val="000000"/>
          <w:szCs w:val="24"/>
        </w:rPr>
        <w:t>來顯示所處環境的喧囂與煩躁</w:t>
      </w:r>
      <w:r w:rsidRPr="00F84D9C">
        <w:rPr>
          <w:rFonts w:ascii="標楷體" w:eastAsia="標楷體" w:hAnsi="標楷體" w:hint="eastAsia"/>
          <w:szCs w:val="24"/>
        </w:rPr>
        <w:t>(Ｄ)</w:t>
      </w:r>
      <w:r w:rsidR="00DB7303" w:rsidRPr="00FB5418">
        <w:rPr>
          <w:rFonts w:ascii="標楷體" w:eastAsia="標楷體" w:hAnsi="標楷體" w:hint="eastAsia"/>
          <w:snapToGrid w:val="0"/>
          <w:color w:val="000000"/>
          <w:szCs w:val="24"/>
        </w:rPr>
        <w:t>甲詩</w:t>
      </w:r>
      <w:r w:rsidR="00FB5418" w:rsidRPr="00FB5418">
        <w:rPr>
          <w:rFonts w:ascii="標楷體" w:eastAsia="標楷體" w:hAnsi="標楷體" w:hint="eastAsia"/>
          <w:snapToGrid w:val="0"/>
          <w:color w:val="000000"/>
          <w:szCs w:val="24"/>
        </w:rPr>
        <w:t>採用了首尾呼應的寫作手法，並點出主旨</w:t>
      </w:r>
      <w:r w:rsidRPr="00FB5418">
        <w:rPr>
          <w:rFonts w:ascii="標楷體" w:eastAsia="標楷體" w:hAnsi="標楷體" w:hint="eastAsia"/>
          <w:szCs w:val="24"/>
        </w:rPr>
        <w:t>。</w:t>
      </w:r>
    </w:p>
    <w:p w:rsidR="006C38E0" w:rsidRDefault="006C38E0" w:rsidP="00740502">
      <w:pPr>
        <w:spacing w:line="400" w:lineRule="exact"/>
        <w:ind w:leftChars="295" w:left="708" w:firstLineChars="4" w:firstLine="10"/>
        <w:rPr>
          <w:rFonts w:ascii="標楷體" w:eastAsia="標楷體" w:hAnsi="標楷體"/>
          <w:szCs w:val="24"/>
        </w:rPr>
      </w:pPr>
    </w:p>
    <w:p w:rsidR="006C38E0" w:rsidRPr="006C38E0" w:rsidRDefault="006C38E0" w:rsidP="006C38E0">
      <w:pPr>
        <w:spacing w:line="360" w:lineRule="auto"/>
        <w:ind w:left="706" w:hangingChars="147" w:hanging="706"/>
        <w:jc w:val="center"/>
        <w:rPr>
          <w:rFonts w:ascii="標楷體" w:eastAsia="標楷體" w:hAnsi="標楷體"/>
          <w:sz w:val="48"/>
          <w:szCs w:val="48"/>
        </w:rPr>
      </w:pPr>
      <w:r w:rsidRPr="006C38E0">
        <w:rPr>
          <w:rFonts w:ascii="微軟正黑體" w:eastAsia="微軟正黑體" w:hAnsi="微軟正黑體" w:hint="eastAsia"/>
          <w:sz w:val="48"/>
          <w:szCs w:val="48"/>
        </w:rPr>
        <w:t>《試題結束》</w:t>
      </w:r>
    </w:p>
    <w:p w:rsidR="00E54D4D" w:rsidRDefault="00E54D4D">
      <w:pPr>
        <w:widowControl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br w:type="page"/>
      </w:r>
    </w:p>
    <w:p w:rsidR="00E54D4D" w:rsidRDefault="00E54D4D" w:rsidP="00E54D4D">
      <w:pPr>
        <w:spacing w:line="600" w:lineRule="exact"/>
        <w:jc w:val="distribute"/>
        <w:rPr>
          <w:rFonts w:ascii="標楷體" w:eastAsia="標楷體" w:hAnsi="標楷體"/>
          <w:kern w:val="0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新北市立溪崑國民中學111學年度第一學期第</w:t>
      </w:r>
      <w:r>
        <w:rPr>
          <w:rFonts w:ascii="標楷體" w:eastAsia="標楷體" w:hAnsi="標楷體" w:hint="eastAsia"/>
          <w:kern w:val="0"/>
          <w:sz w:val="28"/>
        </w:rPr>
        <w:t>二次定期評量 國文科 答案卷</w:t>
      </w:r>
    </w:p>
    <w:p w:rsidR="00E54D4D" w:rsidRDefault="00E54D4D" w:rsidP="00E54D4D">
      <w:pPr>
        <w:spacing w:afterLines="50" w:after="180" w:line="600" w:lineRule="exact"/>
        <w:ind w:leftChars="2598" w:left="6235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F2BB00" id="直線接點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E54D4D" w:rsidRDefault="00E54D4D" w:rsidP="00E54D4D">
      <w:pPr>
        <w:spacing w:afterLines="50" w:after="180" w:line="320" w:lineRule="exact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一、國字注音10%【</w:t>
      </w:r>
      <w:bookmarkStart w:id="27" w:name="_Hlk118538401"/>
      <w:r>
        <w:rPr>
          <w:rFonts w:ascii="標楷體" w:eastAsia="標楷體" w:hAnsi="標楷體" w:hint="eastAsia"/>
          <w:szCs w:val="24"/>
        </w:rPr>
        <w:t>一格1分，共10分</w:t>
      </w:r>
      <w:bookmarkEnd w:id="27"/>
      <w:r>
        <w:rPr>
          <w:rFonts w:ascii="標楷體" w:eastAsia="標楷體" w:hAnsi="標楷體" w:hint="eastAsia"/>
          <w:szCs w:val="24"/>
        </w:rPr>
        <w:t>】</w:t>
      </w:r>
    </w:p>
    <w:tbl>
      <w:tblPr>
        <w:tblW w:w="13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5"/>
        <w:gridCol w:w="1315"/>
        <w:gridCol w:w="1315"/>
        <w:gridCol w:w="1315"/>
        <w:gridCol w:w="1316"/>
        <w:gridCol w:w="1315"/>
        <w:gridCol w:w="1315"/>
        <w:gridCol w:w="1315"/>
        <w:gridCol w:w="1315"/>
        <w:gridCol w:w="1316"/>
      </w:tblGrid>
      <w:tr w:rsidR="00E54D4D" w:rsidTr="00E54D4D">
        <w:trPr>
          <w:trHeight w:val="343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D4D" w:rsidRDefault="00E54D4D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D4D" w:rsidRDefault="00E54D4D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D4D" w:rsidRDefault="00E54D4D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D4D" w:rsidRDefault="00E54D4D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D4D" w:rsidRDefault="00E54D4D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D4D" w:rsidRDefault="00E54D4D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D4D" w:rsidRDefault="00E54D4D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D4D" w:rsidRDefault="00E54D4D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D4D" w:rsidRDefault="00E54D4D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D4D" w:rsidRDefault="00E54D4D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10</w:t>
            </w:r>
          </w:p>
        </w:tc>
      </w:tr>
      <w:tr w:rsidR="00E54D4D" w:rsidTr="001C464D">
        <w:trPr>
          <w:trHeight w:val="732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D4D" w:rsidRDefault="00E54D4D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D4D" w:rsidRDefault="00E54D4D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D4D" w:rsidRDefault="00E54D4D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D4D" w:rsidRDefault="00E54D4D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D4D" w:rsidRDefault="00E54D4D">
            <w:pPr>
              <w:pStyle w:val="a3"/>
              <w:tabs>
                <w:tab w:val="center" w:pos="-1620"/>
              </w:tabs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D4D" w:rsidRDefault="00E54D4D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D4D" w:rsidRDefault="00E54D4D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D4D" w:rsidRDefault="00E54D4D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D4D" w:rsidRDefault="00E54D4D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D4D" w:rsidRDefault="00E54D4D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</w:tbl>
    <w:p w:rsidR="00E54D4D" w:rsidRDefault="00E54D4D" w:rsidP="00E54D4D">
      <w:pPr>
        <w:spacing w:line="400" w:lineRule="exact"/>
        <w:rPr>
          <w:rFonts w:ascii="標楷體" w:eastAsia="標楷體" w:hAnsi="標楷體" w:hint="eastAsia"/>
          <w:szCs w:val="24"/>
        </w:rPr>
      </w:pPr>
    </w:p>
    <w:p w:rsidR="00E54D4D" w:rsidRDefault="00E54D4D" w:rsidP="00E54D4D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二、注釋20%【一題2分，錯1字扣1分，共20分】</w:t>
      </w:r>
    </w:p>
    <w:tbl>
      <w:tblPr>
        <w:tblStyle w:val="a8"/>
        <w:tblW w:w="13149" w:type="dxa"/>
        <w:tblLook w:val="04A0" w:firstRow="1" w:lastRow="0" w:firstColumn="1" w:lastColumn="0" w:noHBand="0" w:noVBand="1"/>
      </w:tblPr>
      <w:tblGrid>
        <w:gridCol w:w="6574"/>
        <w:gridCol w:w="6575"/>
      </w:tblGrid>
      <w:tr w:rsidR="00E54D4D" w:rsidTr="00E54D4D">
        <w:trPr>
          <w:trHeight w:val="993"/>
        </w:trPr>
        <w:tc>
          <w:tcPr>
            <w:tcW w:w="6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4D" w:rsidRDefault="00E54D4D">
            <w:pPr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  <w:r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不求甚解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4D" w:rsidRDefault="00E54D4D">
            <w:pPr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6.</w:t>
            </w:r>
            <w:r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從從容容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</w:p>
        </w:tc>
      </w:tr>
      <w:tr w:rsidR="00E54D4D" w:rsidTr="00E54D4D">
        <w:trPr>
          <w:trHeight w:val="993"/>
        </w:trPr>
        <w:tc>
          <w:tcPr>
            <w:tcW w:w="6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4D" w:rsidRDefault="00E54D4D">
            <w:pPr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2.環堵「蕭然」：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4D" w:rsidRDefault="00E54D4D">
            <w:pPr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7.</w:t>
            </w:r>
            <w:r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乘輿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</w:p>
        </w:tc>
      </w:tr>
      <w:tr w:rsidR="00E54D4D" w:rsidTr="00E54D4D">
        <w:trPr>
          <w:trHeight w:val="1018"/>
        </w:trPr>
        <w:tc>
          <w:tcPr>
            <w:tcW w:w="6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4D" w:rsidRDefault="00E54D4D">
            <w:pPr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3.</w:t>
            </w:r>
            <w:r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酣觴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4D" w:rsidRDefault="00E54D4D">
            <w:pPr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8.</w:t>
            </w:r>
            <w:r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「賴」柔和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</w:p>
        </w:tc>
      </w:tr>
      <w:tr w:rsidR="00E54D4D" w:rsidTr="00E54D4D">
        <w:trPr>
          <w:trHeight w:val="993"/>
        </w:trPr>
        <w:tc>
          <w:tcPr>
            <w:tcW w:w="6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4D" w:rsidRDefault="00E54D4D">
            <w:pPr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4.</w:t>
            </w:r>
            <w:r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戚戚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4D" w:rsidRDefault="00E54D4D">
            <w:pPr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9.</w:t>
            </w:r>
            <w:r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天子所與天下公共也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</w:p>
        </w:tc>
      </w:tr>
      <w:tr w:rsidR="00E54D4D" w:rsidTr="00E54D4D">
        <w:trPr>
          <w:trHeight w:val="993"/>
        </w:trPr>
        <w:tc>
          <w:tcPr>
            <w:tcW w:w="6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4D" w:rsidRDefault="00E54D4D">
            <w:pPr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5.</w:t>
            </w:r>
            <w:r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「格」言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4D" w:rsidRDefault="00E54D4D">
            <w:pPr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10.</w:t>
            </w:r>
            <w:r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民安所錯其手足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</w:p>
        </w:tc>
      </w:tr>
    </w:tbl>
    <w:p w:rsidR="00E54D4D" w:rsidRDefault="00E54D4D" w:rsidP="00E54D4D">
      <w:pPr>
        <w:rPr>
          <w:rFonts w:ascii="標楷體" w:eastAsia="標楷體" w:hAnsi="標楷體" w:hint="eastAsia"/>
          <w:szCs w:val="24"/>
        </w:rPr>
      </w:pPr>
    </w:p>
    <w:p w:rsidR="00E54D4D" w:rsidRDefault="00E54D4D" w:rsidP="00E54D4D">
      <w:pPr>
        <w:spacing w:line="400" w:lineRule="exact"/>
        <w:rPr>
          <w:rFonts w:ascii="標楷體" w:eastAsia="標楷體" w:hAnsi="標楷體" w:hint="eastAsia"/>
          <w:color w:val="000000"/>
          <w:szCs w:val="24"/>
        </w:rPr>
      </w:pPr>
      <w:r>
        <w:rPr>
          <w:rFonts w:ascii="標楷體" w:eastAsia="標楷體" w:hAnsi="標楷體" w:hint="eastAsia"/>
          <w:szCs w:val="24"/>
        </w:rPr>
        <w:t>三、</w:t>
      </w:r>
      <w:r>
        <w:rPr>
          <w:rFonts w:ascii="標楷體" w:eastAsia="標楷體" w:hAnsi="標楷體" w:hint="eastAsia"/>
          <w:color w:val="000000"/>
          <w:szCs w:val="24"/>
        </w:rPr>
        <w:t>默寫，10%，請將</w:t>
      </w:r>
      <w:r>
        <w:rPr>
          <w:rFonts w:ascii="新細明體" w:eastAsia="新細明體" w:hAnsi="新細明體" w:hint="eastAsia"/>
          <w:color w:val="000000"/>
          <w:szCs w:val="24"/>
        </w:rPr>
        <w:t>（  ）</w:t>
      </w:r>
      <w:r>
        <w:rPr>
          <w:rFonts w:ascii="標楷體" w:eastAsia="標楷體" w:hAnsi="標楷體" w:hint="eastAsia"/>
          <w:color w:val="000000"/>
          <w:szCs w:val="24"/>
        </w:rPr>
        <w:t>的內容寫出來【一格2分</w:t>
      </w:r>
      <w:r>
        <w:rPr>
          <w:rFonts w:ascii="微軟正黑體" w:eastAsia="微軟正黑體" w:hAnsi="微軟正黑體" w:hint="eastAsia"/>
          <w:color w:val="000000"/>
          <w:szCs w:val="24"/>
        </w:rPr>
        <w:t>，</w:t>
      </w:r>
      <w:r>
        <w:rPr>
          <w:rFonts w:ascii="標楷體" w:eastAsia="標楷體" w:hAnsi="標楷體" w:hint="eastAsia"/>
          <w:color w:val="000000"/>
          <w:szCs w:val="24"/>
        </w:rPr>
        <w:t xml:space="preserve">錯一字扣1分，共10分】  </w:t>
      </w:r>
    </w:p>
    <w:tbl>
      <w:tblPr>
        <w:tblStyle w:val="a8"/>
        <w:tblW w:w="13149" w:type="dxa"/>
        <w:tblLook w:val="04A0" w:firstRow="1" w:lastRow="0" w:firstColumn="1" w:lastColumn="0" w:noHBand="0" w:noVBand="1"/>
      </w:tblPr>
      <w:tblGrid>
        <w:gridCol w:w="4383"/>
        <w:gridCol w:w="4383"/>
        <w:gridCol w:w="4383"/>
      </w:tblGrid>
      <w:tr w:rsidR="00E54D4D" w:rsidTr="00E54D4D">
        <w:trPr>
          <w:trHeight w:val="917"/>
        </w:trPr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4D" w:rsidRDefault="00E54D4D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fldChar w:fldCharType="begin"/>
            </w:r>
            <w:r>
              <w:rPr>
                <w:rFonts w:ascii="標楷體" w:eastAsia="標楷體" w:hAnsi="標楷體" w:hint="eastAsia"/>
                <w:szCs w:val="24"/>
              </w:rPr>
              <w:instrText xml:space="preserve"> eq \o\ac(○,</w:instrText>
            </w:r>
            <w:r>
              <w:rPr>
                <w:rFonts w:ascii="標楷體" w:eastAsia="標楷體" w:hAnsi="標楷體" w:hint="eastAsia"/>
                <w:position w:val="3"/>
                <w:sz w:val="16"/>
                <w:szCs w:val="24"/>
              </w:rPr>
              <w:instrText>1</w:instrText>
            </w:r>
            <w:r>
              <w:rPr>
                <w:rFonts w:ascii="標楷體" w:eastAsia="標楷體" w:hAnsi="標楷體" w:hint="eastAsia"/>
                <w:szCs w:val="24"/>
              </w:rPr>
              <w:instrText>)</w:instrText>
            </w:r>
            <w:r>
              <w:rPr>
                <w:rFonts w:ascii="標楷體" w:eastAsia="標楷體" w:hAnsi="標楷體" w:hint="eastAsia"/>
                <w:szCs w:val="24"/>
              </w:rPr>
              <w:fldChar w:fldCharType="end"/>
            </w: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4D" w:rsidRDefault="00E54D4D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fldChar w:fldCharType="begin"/>
            </w:r>
            <w:r>
              <w:rPr>
                <w:rFonts w:ascii="標楷體" w:eastAsia="標楷體" w:hAnsi="標楷體" w:hint="eastAsia"/>
                <w:szCs w:val="24"/>
              </w:rPr>
              <w:instrText xml:space="preserve"> eq \o\ac(○,</w:instrText>
            </w:r>
            <w:r>
              <w:rPr>
                <w:rFonts w:ascii="標楷體" w:eastAsia="標楷體" w:hAnsi="標楷體" w:hint="eastAsia"/>
                <w:position w:val="3"/>
                <w:sz w:val="16"/>
                <w:szCs w:val="24"/>
              </w:rPr>
              <w:instrText>2</w:instrText>
            </w:r>
            <w:r>
              <w:rPr>
                <w:rFonts w:ascii="標楷體" w:eastAsia="標楷體" w:hAnsi="標楷體" w:hint="eastAsia"/>
                <w:szCs w:val="24"/>
              </w:rPr>
              <w:instrText>)</w:instrText>
            </w:r>
            <w:r>
              <w:rPr>
                <w:rFonts w:ascii="標楷體" w:eastAsia="標楷體" w:hAnsi="標楷體" w:hint="eastAsia"/>
                <w:szCs w:val="24"/>
              </w:rPr>
              <w:fldChar w:fldCharType="end"/>
            </w:r>
            <w:r>
              <w:rPr>
                <w:rFonts w:ascii="標楷體" w:eastAsia="標楷體" w:hAnsi="標楷體" w:hint="eastAsia"/>
                <w:szCs w:val="24"/>
              </w:rPr>
              <w:t>.</w:t>
            </w: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4D" w:rsidRDefault="00E54D4D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fldChar w:fldCharType="begin"/>
            </w:r>
            <w:r>
              <w:rPr>
                <w:rFonts w:ascii="標楷體" w:eastAsia="標楷體" w:hAnsi="標楷體" w:hint="eastAsia"/>
                <w:szCs w:val="24"/>
              </w:rPr>
              <w:instrText xml:space="preserve"> eq \o\ac(○,</w:instrText>
            </w:r>
            <w:r>
              <w:rPr>
                <w:rFonts w:ascii="標楷體" w:eastAsia="標楷體" w:hAnsi="標楷體" w:hint="eastAsia"/>
                <w:position w:val="3"/>
                <w:sz w:val="16"/>
                <w:szCs w:val="24"/>
              </w:rPr>
              <w:instrText>3</w:instrText>
            </w:r>
            <w:r>
              <w:rPr>
                <w:rFonts w:ascii="標楷體" w:eastAsia="標楷體" w:hAnsi="標楷體" w:hint="eastAsia"/>
                <w:szCs w:val="24"/>
              </w:rPr>
              <w:instrText>)</w:instrText>
            </w:r>
            <w:r>
              <w:rPr>
                <w:rFonts w:ascii="標楷體" w:eastAsia="標楷體" w:hAnsi="標楷體" w:hint="eastAsia"/>
                <w:szCs w:val="24"/>
              </w:rPr>
              <w:fldChar w:fldCharType="end"/>
            </w:r>
            <w:r>
              <w:rPr>
                <w:rFonts w:ascii="標楷體" w:eastAsia="標楷體" w:hAnsi="標楷體" w:hint="eastAsia"/>
                <w:szCs w:val="24"/>
              </w:rPr>
              <w:t>.</w:t>
            </w:r>
          </w:p>
        </w:tc>
      </w:tr>
      <w:tr w:rsidR="00E54D4D" w:rsidTr="00E54D4D">
        <w:trPr>
          <w:trHeight w:val="940"/>
        </w:trPr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4D" w:rsidRDefault="00E54D4D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fldChar w:fldCharType="begin"/>
            </w:r>
            <w:r>
              <w:rPr>
                <w:rFonts w:ascii="標楷體" w:eastAsia="標楷體" w:hAnsi="標楷體" w:hint="eastAsia"/>
                <w:szCs w:val="24"/>
              </w:rPr>
              <w:instrText xml:space="preserve"> eq \o\ac(○,</w:instrText>
            </w:r>
            <w:r>
              <w:rPr>
                <w:rFonts w:ascii="標楷體" w:eastAsia="標楷體" w:hAnsi="標楷體" w:hint="eastAsia"/>
                <w:position w:val="3"/>
                <w:sz w:val="16"/>
                <w:szCs w:val="24"/>
              </w:rPr>
              <w:instrText>4</w:instrText>
            </w:r>
            <w:r>
              <w:rPr>
                <w:rFonts w:ascii="標楷體" w:eastAsia="標楷體" w:hAnsi="標楷體" w:hint="eastAsia"/>
                <w:szCs w:val="24"/>
              </w:rPr>
              <w:instrText>)</w:instrText>
            </w:r>
            <w:r>
              <w:rPr>
                <w:rFonts w:ascii="標楷體" w:eastAsia="標楷體" w:hAnsi="標楷體" w:hint="eastAsia"/>
                <w:szCs w:val="24"/>
              </w:rPr>
              <w:fldChar w:fldCharType="end"/>
            </w:r>
            <w:r>
              <w:rPr>
                <w:rFonts w:ascii="標楷體" w:eastAsia="標楷體" w:hAnsi="標楷體" w:hint="eastAsia"/>
                <w:szCs w:val="24"/>
              </w:rPr>
              <w:t>.</w:t>
            </w: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4D" w:rsidRDefault="00E54D4D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fldChar w:fldCharType="begin"/>
            </w:r>
            <w:r>
              <w:rPr>
                <w:rFonts w:ascii="標楷體" w:eastAsia="標楷體" w:hAnsi="標楷體" w:hint="eastAsia"/>
                <w:szCs w:val="24"/>
              </w:rPr>
              <w:instrText xml:space="preserve"> eq \o\ac(○,</w:instrText>
            </w:r>
            <w:r>
              <w:rPr>
                <w:rFonts w:ascii="標楷體" w:eastAsia="標楷體" w:hAnsi="標楷體" w:hint="eastAsia"/>
                <w:position w:val="3"/>
                <w:sz w:val="16"/>
                <w:szCs w:val="24"/>
              </w:rPr>
              <w:instrText>5</w:instrText>
            </w:r>
            <w:r>
              <w:rPr>
                <w:rFonts w:ascii="標楷體" w:eastAsia="標楷體" w:hAnsi="標楷體" w:hint="eastAsia"/>
                <w:szCs w:val="24"/>
              </w:rPr>
              <w:instrText>)</w:instrText>
            </w:r>
            <w:r>
              <w:rPr>
                <w:rFonts w:ascii="標楷體" w:eastAsia="標楷體" w:hAnsi="標楷體" w:hint="eastAsia"/>
                <w:szCs w:val="24"/>
              </w:rPr>
              <w:fldChar w:fldCharType="end"/>
            </w:r>
            <w:r>
              <w:rPr>
                <w:rFonts w:ascii="標楷體" w:eastAsia="標楷體" w:hAnsi="標楷體" w:hint="eastAsia"/>
                <w:szCs w:val="24"/>
              </w:rPr>
              <w:t>.</w:t>
            </w: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hideMark/>
          </w:tcPr>
          <w:p w:rsidR="00E54D4D" w:rsidRDefault="00E54D4D">
            <w:pPr>
              <w:rPr>
                <w:rFonts w:ascii="標楷體" w:eastAsia="標楷體" w:hAnsi="標楷體" w:hint="eastAsia"/>
                <w:szCs w:val="24"/>
              </w:rPr>
            </w:pPr>
          </w:p>
        </w:tc>
      </w:tr>
    </w:tbl>
    <w:p w:rsidR="00E54D4D" w:rsidRDefault="00E54D4D" w:rsidP="00E54D4D">
      <w:pPr>
        <w:rPr>
          <w:rFonts w:ascii="標楷體" w:eastAsia="標楷體" w:hAnsi="標楷體"/>
          <w:szCs w:val="24"/>
        </w:rPr>
      </w:pPr>
    </w:p>
    <w:p w:rsidR="00E54D4D" w:rsidRDefault="00E54D4D" w:rsidP="00E54D4D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四、改錯10%【一字1分，共10分】</w:t>
      </w:r>
    </w:p>
    <w:tbl>
      <w:tblPr>
        <w:tblW w:w="13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7"/>
        <w:gridCol w:w="1317"/>
        <w:gridCol w:w="1317"/>
        <w:gridCol w:w="1317"/>
        <w:gridCol w:w="1318"/>
        <w:gridCol w:w="1317"/>
        <w:gridCol w:w="1317"/>
        <w:gridCol w:w="1317"/>
        <w:gridCol w:w="1317"/>
        <w:gridCol w:w="1317"/>
      </w:tblGrid>
      <w:tr w:rsidR="00E54D4D" w:rsidTr="00E54D4D">
        <w:trPr>
          <w:trHeight w:val="386"/>
        </w:trPr>
        <w:tc>
          <w:tcPr>
            <w:tcW w:w="3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D4D" w:rsidRDefault="00E54D4D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D4D" w:rsidRDefault="00E54D4D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5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D4D" w:rsidRDefault="00E54D4D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3</w:t>
            </w:r>
          </w:p>
        </w:tc>
      </w:tr>
      <w:tr w:rsidR="00E54D4D" w:rsidTr="001C464D">
        <w:trPr>
          <w:trHeight w:val="752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D4D" w:rsidRDefault="00E54D4D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D4D" w:rsidRDefault="00E54D4D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D4D" w:rsidRDefault="00E54D4D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D4D" w:rsidRDefault="00E54D4D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D4D" w:rsidRDefault="00E54D4D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D4D" w:rsidRDefault="00E54D4D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D4D" w:rsidRDefault="00E54D4D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D4D" w:rsidRDefault="00E54D4D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D4D" w:rsidRDefault="00E54D4D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D4D" w:rsidRDefault="00E54D4D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</w:tbl>
    <w:p w:rsidR="00E54D4D" w:rsidRDefault="00E54D4D" w:rsidP="00E54D4D">
      <w:pPr>
        <w:rPr>
          <w:rFonts w:ascii="標楷體" w:eastAsia="標楷體" w:hAnsi="標楷體" w:hint="eastAsia"/>
          <w:szCs w:val="24"/>
        </w:rPr>
      </w:pPr>
    </w:p>
    <w:p w:rsidR="00E54D4D" w:rsidRDefault="00E54D4D" w:rsidP="00E54D4D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五、選擇40%【一題2分，共40分】</w:t>
      </w:r>
    </w:p>
    <w:tbl>
      <w:tblPr>
        <w:tblStyle w:val="a8"/>
        <w:tblW w:w="13190" w:type="dxa"/>
        <w:tblLook w:val="04A0" w:firstRow="1" w:lastRow="0" w:firstColumn="1" w:lastColumn="0" w:noHBand="0" w:noVBand="1"/>
      </w:tblPr>
      <w:tblGrid>
        <w:gridCol w:w="1319"/>
        <w:gridCol w:w="1319"/>
        <w:gridCol w:w="1319"/>
        <w:gridCol w:w="1319"/>
        <w:gridCol w:w="1319"/>
        <w:gridCol w:w="1319"/>
        <w:gridCol w:w="1319"/>
        <w:gridCol w:w="1319"/>
        <w:gridCol w:w="1319"/>
        <w:gridCol w:w="1319"/>
      </w:tblGrid>
      <w:tr w:rsidR="00E54D4D" w:rsidTr="00E54D4D">
        <w:trPr>
          <w:trHeight w:val="357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4D" w:rsidRDefault="00E54D4D">
            <w:pPr>
              <w:tabs>
                <w:tab w:val="center" w:pos="6449"/>
              </w:tabs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4D" w:rsidRDefault="00E54D4D">
            <w:pPr>
              <w:tabs>
                <w:tab w:val="center" w:pos="6449"/>
              </w:tabs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4D" w:rsidRDefault="00E54D4D">
            <w:pPr>
              <w:tabs>
                <w:tab w:val="center" w:pos="6449"/>
              </w:tabs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4D" w:rsidRDefault="00E54D4D">
            <w:pPr>
              <w:tabs>
                <w:tab w:val="center" w:pos="6449"/>
              </w:tabs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4D" w:rsidRDefault="00E54D4D">
            <w:pPr>
              <w:tabs>
                <w:tab w:val="center" w:pos="6449"/>
              </w:tabs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4D" w:rsidRDefault="00E54D4D">
            <w:pPr>
              <w:tabs>
                <w:tab w:val="center" w:pos="6449"/>
              </w:tabs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6.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4D" w:rsidRDefault="00E54D4D">
            <w:pPr>
              <w:tabs>
                <w:tab w:val="center" w:pos="6449"/>
              </w:tabs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7.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4D" w:rsidRDefault="00E54D4D">
            <w:pPr>
              <w:tabs>
                <w:tab w:val="center" w:pos="6449"/>
              </w:tabs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8.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4D" w:rsidRDefault="00E54D4D">
            <w:pPr>
              <w:tabs>
                <w:tab w:val="center" w:pos="6449"/>
              </w:tabs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9.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4D" w:rsidRDefault="00E54D4D">
            <w:pPr>
              <w:tabs>
                <w:tab w:val="center" w:pos="6449"/>
              </w:tabs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10.</w:t>
            </w:r>
          </w:p>
        </w:tc>
      </w:tr>
      <w:tr w:rsidR="00E54D4D" w:rsidTr="00E54D4D">
        <w:trPr>
          <w:trHeight w:val="722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D4D" w:rsidRDefault="00E54D4D">
            <w:pPr>
              <w:tabs>
                <w:tab w:val="center" w:pos="6449"/>
              </w:tabs>
              <w:jc w:val="center"/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D4D" w:rsidRDefault="00E54D4D">
            <w:pPr>
              <w:tabs>
                <w:tab w:val="center" w:pos="6449"/>
              </w:tabs>
              <w:jc w:val="center"/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D4D" w:rsidRDefault="00E54D4D">
            <w:pPr>
              <w:tabs>
                <w:tab w:val="center" w:pos="6449"/>
              </w:tabs>
              <w:jc w:val="center"/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D4D" w:rsidRDefault="00E54D4D">
            <w:pPr>
              <w:tabs>
                <w:tab w:val="center" w:pos="6449"/>
              </w:tabs>
              <w:jc w:val="center"/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D4D" w:rsidRDefault="00E54D4D">
            <w:pPr>
              <w:tabs>
                <w:tab w:val="center" w:pos="6449"/>
              </w:tabs>
              <w:jc w:val="center"/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D4D" w:rsidRDefault="00E54D4D">
            <w:pPr>
              <w:tabs>
                <w:tab w:val="center" w:pos="6449"/>
              </w:tabs>
              <w:jc w:val="center"/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D4D" w:rsidRDefault="00E54D4D">
            <w:pPr>
              <w:tabs>
                <w:tab w:val="center" w:pos="6449"/>
              </w:tabs>
              <w:jc w:val="center"/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D4D" w:rsidRDefault="00E54D4D">
            <w:pPr>
              <w:tabs>
                <w:tab w:val="center" w:pos="6449"/>
              </w:tabs>
              <w:jc w:val="center"/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D4D" w:rsidRDefault="00E54D4D">
            <w:pPr>
              <w:tabs>
                <w:tab w:val="center" w:pos="6449"/>
              </w:tabs>
              <w:jc w:val="center"/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D4D" w:rsidRDefault="00E54D4D">
            <w:pPr>
              <w:tabs>
                <w:tab w:val="center" w:pos="6449"/>
              </w:tabs>
              <w:jc w:val="center"/>
              <w:rPr>
                <w:rFonts w:ascii="標楷體" w:eastAsia="標楷體" w:hAnsi="標楷體" w:hint="eastAsia"/>
                <w:szCs w:val="24"/>
              </w:rPr>
            </w:pPr>
          </w:p>
        </w:tc>
      </w:tr>
      <w:tr w:rsidR="00E54D4D" w:rsidTr="00E54D4D">
        <w:trPr>
          <w:trHeight w:val="357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4D" w:rsidRDefault="00E54D4D">
            <w:pPr>
              <w:tabs>
                <w:tab w:val="center" w:pos="6449"/>
              </w:tabs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11.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4D" w:rsidRDefault="00E54D4D">
            <w:pPr>
              <w:tabs>
                <w:tab w:val="center" w:pos="6449"/>
              </w:tabs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12.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4D" w:rsidRDefault="00E54D4D">
            <w:pPr>
              <w:tabs>
                <w:tab w:val="center" w:pos="6449"/>
              </w:tabs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13.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4D" w:rsidRDefault="00E54D4D">
            <w:pPr>
              <w:tabs>
                <w:tab w:val="center" w:pos="6449"/>
              </w:tabs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14.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4D" w:rsidRDefault="00E54D4D">
            <w:pPr>
              <w:tabs>
                <w:tab w:val="center" w:pos="6449"/>
              </w:tabs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15.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4D" w:rsidRDefault="00E54D4D">
            <w:pPr>
              <w:tabs>
                <w:tab w:val="center" w:pos="6449"/>
              </w:tabs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16.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4D" w:rsidRDefault="00E54D4D">
            <w:pPr>
              <w:tabs>
                <w:tab w:val="center" w:pos="6449"/>
              </w:tabs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17.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4D" w:rsidRDefault="00E54D4D">
            <w:pPr>
              <w:tabs>
                <w:tab w:val="center" w:pos="6449"/>
              </w:tabs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18.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4D" w:rsidRDefault="00E54D4D">
            <w:pPr>
              <w:tabs>
                <w:tab w:val="center" w:pos="6449"/>
              </w:tabs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19.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4D" w:rsidRDefault="00E54D4D">
            <w:pPr>
              <w:tabs>
                <w:tab w:val="center" w:pos="6449"/>
              </w:tabs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20.</w:t>
            </w:r>
          </w:p>
        </w:tc>
      </w:tr>
      <w:tr w:rsidR="00E54D4D" w:rsidTr="001C464D">
        <w:trPr>
          <w:trHeight w:val="78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D4D" w:rsidRDefault="00E54D4D">
            <w:pPr>
              <w:tabs>
                <w:tab w:val="center" w:pos="6449"/>
              </w:tabs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D4D" w:rsidRDefault="00E54D4D">
            <w:pPr>
              <w:tabs>
                <w:tab w:val="center" w:pos="6449"/>
              </w:tabs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D4D" w:rsidRDefault="00E54D4D">
            <w:pPr>
              <w:tabs>
                <w:tab w:val="center" w:pos="6449"/>
              </w:tabs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D4D" w:rsidRDefault="00E54D4D">
            <w:pPr>
              <w:tabs>
                <w:tab w:val="center" w:pos="6449"/>
              </w:tabs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D4D" w:rsidRDefault="00E54D4D">
            <w:pPr>
              <w:tabs>
                <w:tab w:val="center" w:pos="6449"/>
              </w:tabs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D4D" w:rsidRDefault="00E54D4D">
            <w:pPr>
              <w:tabs>
                <w:tab w:val="center" w:pos="6449"/>
              </w:tabs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D4D" w:rsidRDefault="00E54D4D">
            <w:pPr>
              <w:tabs>
                <w:tab w:val="center" w:pos="6449"/>
              </w:tabs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D4D" w:rsidRDefault="00E54D4D">
            <w:pPr>
              <w:tabs>
                <w:tab w:val="center" w:pos="6449"/>
              </w:tabs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D4D" w:rsidRDefault="00E54D4D">
            <w:pPr>
              <w:tabs>
                <w:tab w:val="center" w:pos="6449"/>
              </w:tabs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D4D" w:rsidRDefault="00E54D4D">
            <w:pPr>
              <w:tabs>
                <w:tab w:val="center" w:pos="6449"/>
              </w:tabs>
              <w:rPr>
                <w:rFonts w:ascii="標楷體" w:eastAsia="標楷體" w:hAnsi="標楷體" w:hint="eastAsia"/>
                <w:szCs w:val="24"/>
              </w:rPr>
            </w:pPr>
          </w:p>
        </w:tc>
      </w:tr>
    </w:tbl>
    <w:p w:rsidR="00E54D4D" w:rsidRDefault="00E54D4D" w:rsidP="00E54D4D">
      <w:pPr>
        <w:tabs>
          <w:tab w:val="center" w:pos="6449"/>
        </w:tabs>
        <w:rPr>
          <w:rFonts w:ascii="標楷體" w:eastAsia="標楷體" w:hAnsi="標楷體" w:hint="eastAsia"/>
          <w:szCs w:val="24"/>
        </w:rPr>
      </w:pPr>
    </w:p>
    <w:p w:rsidR="00E54D4D" w:rsidRDefault="00E54D4D" w:rsidP="00E54D4D">
      <w:pPr>
        <w:tabs>
          <w:tab w:val="center" w:pos="6449"/>
        </w:tabs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六、閱讀10%【一題2分，共10分】</w:t>
      </w:r>
    </w:p>
    <w:tbl>
      <w:tblPr>
        <w:tblW w:w="6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7"/>
        <w:gridCol w:w="1317"/>
        <w:gridCol w:w="1317"/>
        <w:gridCol w:w="1317"/>
        <w:gridCol w:w="1318"/>
      </w:tblGrid>
      <w:tr w:rsidR="00E54D4D" w:rsidTr="00E54D4D">
        <w:trPr>
          <w:trHeight w:val="386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D4D" w:rsidRDefault="00E54D4D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D4D" w:rsidRDefault="00E54D4D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D4D" w:rsidRDefault="00E54D4D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D4D" w:rsidRDefault="00E54D4D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D4D" w:rsidRDefault="00E54D4D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 w:rsidR="00E54D4D" w:rsidTr="001C464D">
        <w:trPr>
          <w:trHeight w:val="694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D4D" w:rsidRDefault="00E54D4D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D4D" w:rsidRDefault="00E54D4D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D4D" w:rsidRDefault="00E54D4D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D4D" w:rsidRDefault="00E54D4D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D4D" w:rsidRDefault="00E54D4D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</w:tbl>
    <w:p w:rsidR="00E54D4D" w:rsidRDefault="00E54D4D" w:rsidP="00E54D4D">
      <w:pPr>
        <w:rPr>
          <w:rFonts w:ascii="標楷體" w:eastAsia="標楷體" w:hAnsi="標楷體" w:hint="eastAsia"/>
        </w:rPr>
      </w:pPr>
    </w:p>
    <w:p w:rsidR="00E54D4D" w:rsidRDefault="00E54D4D" w:rsidP="00E54D4D">
      <w:pPr>
        <w:rPr>
          <w:rFonts w:ascii="標楷體" w:eastAsia="標楷體" w:hAnsi="標楷體" w:cs="Times New Roman" w:hint="eastAsia"/>
          <w:sz w:val="32"/>
        </w:rPr>
      </w:pPr>
      <w:r>
        <w:rPr>
          <w:rFonts w:ascii="標楷體" w:eastAsia="標楷體" w:hAnsi="標楷體" w:cs="Times New Roman" w:hint="eastAsia"/>
          <w:sz w:val="32"/>
        </w:rPr>
        <w:lastRenderedPageBreak/>
        <w:t>111-1-2 八年級 國文科－解答</w:t>
      </w:r>
    </w:p>
    <w:p w:rsidR="00E54D4D" w:rsidRDefault="00E54D4D" w:rsidP="00E54D4D">
      <w:pPr>
        <w:numPr>
          <w:ilvl w:val="0"/>
          <w:numId w:val="3"/>
        </w:numPr>
        <w:spacing w:line="400" w:lineRule="exact"/>
        <w:ind w:left="482" w:hanging="482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國字注音</w:t>
      </w:r>
      <w:r>
        <w:rPr>
          <w:rFonts w:ascii="新細明體" w:eastAsia="新細明體" w:hAnsi="新細明體" w:hint="eastAsia"/>
          <w:szCs w:val="24"/>
        </w:rPr>
        <w:t>（</w:t>
      </w:r>
      <w:r>
        <w:rPr>
          <w:rFonts w:ascii="標楷體" w:eastAsia="標楷體" w:hAnsi="標楷體" w:hint="eastAsia"/>
          <w:szCs w:val="24"/>
        </w:rPr>
        <w:t>一格1分，共10分</w:t>
      </w:r>
      <w:r>
        <w:rPr>
          <w:rFonts w:ascii="新細明體" w:eastAsia="新細明體" w:hAnsi="新細明體" w:hint="eastAsia"/>
          <w:szCs w:val="24"/>
        </w:rPr>
        <w:t>）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"/>
        <w:gridCol w:w="851"/>
        <w:gridCol w:w="850"/>
        <w:gridCol w:w="851"/>
        <w:gridCol w:w="851"/>
        <w:gridCol w:w="992"/>
        <w:gridCol w:w="1134"/>
        <w:gridCol w:w="1134"/>
        <w:gridCol w:w="1163"/>
        <w:gridCol w:w="1105"/>
      </w:tblGrid>
      <w:tr w:rsidR="00E54D4D" w:rsidTr="00E54D4D">
        <w:trPr>
          <w:trHeight w:val="34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D4D" w:rsidRDefault="00E54D4D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D4D" w:rsidRDefault="00E54D4D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D4D" w:rsidRDefault="00E54D4D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D4D" w:rsidRDefault="00E54D4D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D4D" w:rsidRDefault="00E54D4D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D4D" w:rsidRDefault="00E54D4D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D4D" w:rsidRDefault="00E54D4D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D4D" w:rsidRDefault="00E54D4D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D4D" w:rsidRDefault="00E54D4D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D4D" w:rsidRDefault="00E54D4D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10</w:t>
            </w:r>
          </w:p>
        </w:tc>
      </w:tr>
      <w:tr w:rsidR="00E54D4D" w:rsidTr="00E54D4D">
        <w:trPr>
          <w:trHeight w:val="69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D4D" w:rsidRDefault="00E54D4D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D4D" w:rsidRDefault="00E54D4D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蹕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D4D" w:rsidRDefault="00E54D4D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輒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D4D" w:rsidRDefault="00E54D4D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遣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D4D" w:rsidRDefault="00E54D4D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屣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D4D" w:rsidRDefault="00E54D4D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ㄉㄞˇ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D4D" w:rsidRDefault="00E54D4D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ㄈㄚˊ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D4D" w:rsidRDefault="00E54D4D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一ㄣˊ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D4D" w:rsidRDefault="00E54D4D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ㄓㄨˇ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D4D" w:rsidRDefault="00E54D4D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ㄙˋ</w:t>
            </w:r>
          </w:p>
        </w:tc>
      </w:tr>
    </w:tbl>
    <w:p w:rsidR="00E54D4D" w:rsidRDefault="00E54D4D" w:rsidP="00E54D4D">
      <w:pPr>
        <w:numPr>
          <w:ilvl w:val="0"/>
          <w:numId w:val="3"/>
        </w:numPr>
        <w:spacing w:line="400" w:lineRule="exact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注釋</w:t>
      </w:r>
      <w:r>
        <w:rPr>
          <w:rFonts w:ascii="新細明體" w:eastAsia="新細明體" w:hAnsi="新細明體" w:hint="eastAsia"/>
          <w:szCs w:val="24"/>
        </w:rPr>
        <w:t>（</w:t>
      </w:r>
      <w:r>
        <w:rPr>
          <w:rFonts w:ascii="標楷體" w:eastAsia="標楷體" w:hAnsi="標楷體" w:hint="eastAsia"/>
          <w:color w:val="000000"/>
          <w:szCs w:val="24"/>
        </w:rPr>
        <w:t>一題2分，錯1字扣1分，共20分</w:t>
      </w:r>
      <w:r>
        <w:rPr>
          <w:rFonts w:ascii="新細明體" w:eastAsia="新細明體" w:hAnsi="新細明體" w:hint="eastAsia"/>
          <w:color w:val="000000"/>
          <w:szCs w:val="24"/>
        </w:rPr>
        <w:t>）</w:t>
      </w:r>
    </w:p>
    <w:p w:rsidR="00E54D4D" w:rsidRDefault="00E54D4D" w:rsidP="00E54D4D">
      <w:pPr>
        <w:numPr>
          <w:ilvl w:val="0"/>
          <w:numId w:val="3"/>
        </w:numPr>
        <w:spacing w:line="400" w:lineRule="exact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默寫</w:t>
      </w:r>
      <w:r>
        <w:rPr>
          <w:rFonts w:ascii="新細明體" w:eastAsia="新細明體" w:hAnsi="新細明體" w:hint="eastAsia"/>
          <w:szCs w:val="24"/>
        </w:rPr>
        <w:t>（</w:t>
      </w:r>
      <w:r>
        <w:rPr>
          <w:rFonts w:ascii="標楷體" w:eastAsia="標楷體" w:hAnsi="標楷體" w:hint="eastAsia"/>
          <w:color w:val="000000"/>
          <w:szCs w:val="24"/>
        </w:rPr>
        <w:t>一格2分</w:t>
      </w:r>
      <w:r>
        <w:rPr>
          <w:rFonts w:ascii="微軟正黑體" w:eastAsia="微軟正黑體" w:hAnsi="微軟正黑體" w:hint="eastAsia"/>
          <w:color w:val="000000"/>
          <w:szCs w:val="24"/>
        </w:rPr>
        <w:t>，</w:t>
      </w:r>
      <w:r>
        <w:rPr>
          <w:rFonts w:ascii="標楷體" w:eastAsia="標楷體" w:hAnsi="標楷體" w:hint="eastAsia"/>
          <w:color w:val="000000"/>
          <w:szCs w:val="24"/>
        </w:rPr>
        <w:t>錯一字扣1分，共10分</w:t>
      </w:r>
      <w:r>
        <w:rPr>
          <w:rFonts w:ascii="新細明體" w:eastAsia="新細明體" w:hAnsi="新細明體" w:hint="eastAsia"/>
          <w:szCs w:val="24"/>
        </w:rPr>
        <w:t>）</w:t>
      </w:r>
    </w:p>
    <w:p w:rsidR="00E54D4D" w:rsidRDefault="00E54D4D" w:rsidP="00E54D4D">
      <w:pPr>
        <w:numPr>
          <w:ilvl w:val="0"/>
          <w:numId w:val="3"/>
        </w:numPr>
        <w:spacing w:line="400" w:lineRule="exact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改錯</w:t>
      </w:r>
      <w:r>
        <w:rPr>
          <w:rFonts w:ascii="新細明體" w:eastAsia="新細明體" w:hAnsi="新細明體" w:hint="eastAsia"/>
          <w:szCs w:val="24"/>
        </w:rPr>
        <w:t>（</w:t>
      </w:r>
      <w:r>
        <w:rPr>
          <w:rFonts w:ascii="標楷體" w:eastAsia="標楷體" w:hAnsi="標楷體" w:hint="eastAsia"/>
          <w:color w:val="000000"/>
          <w:szCs w:val="24"/>
        </w:rPr>
        <w:t>一字1分，共10分</w:t>
      </w:r>
      <w:r>
        <w:rPr>
          <w:rFonts w:ascii="新細明體" w:eastAsia="新細明體" w:hAnsi="新細明體" w:hint="eastAsia"/>
          <w:szCs w:val="24"/>
        </w:rPr>
        <w:t>）</w:t>
      </w:r>
    </w:p>
    <w:p w:rsidR="00E54D4D" w:rsidRDefault="00E54D4D" w:rsidP="00E54D4D">
      <w:pPr>
        <w:spacing w:line="400" w:lineRule="exact"/>
        <w:ind w:left="480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1.株、豎、裔    2.顏、諫、蹟     3.蔑、趨、陋、任</w:t>
      </w:r>
    </w:p>
    <w:p w:rsidR="00E54D4D" w:rsidRDefault="00E54D4D" w:rsidP="00E54D4D">
      <w:pPr>
        <w:numPr>
          <w:ilvl w:val="0"/>
          <w:numId w:val="3"/>
        </w:numPr>
        <w:spacing w:line="400" w:lineRule="exact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選擇</w:t>
      </w:r>
      <w:r>
        <w:rPr>
          <w:rFonts w:ascii="新細明體" w:eastAsia="新細明體" w:hAnsi="新細明體" w:hint="eastAsia"/>
          <w:szCs w:val="24"/>
        </w:rPr>
        <w:t>（</w:t>
      </w:r>
      <w:r>
        <w:rPr>
          <w:rFonts w:ascii="標楷體" w:eastAsia="標楷體" w:hAnsi="標楷體" w:hint="eastAsia"/>
          <w:color w:val="000000"/>
          <w:szCs w:val="24"/>
        </w:rPr>
        <w:t>一題2分，共40分</w:t>
      </w:r>
      <w:r>
        <w:rPr>
          <w:rFonts w:ascii="新細明體" w:eastAsia="新細明體" w:hAnsi="新細明體" w:hint="eastAsia"/>
          <w:szCs w:val="24"/>
        </w:rPr>
        <w:t>）</w:t>
      </w:r>
    </w:p>
    <w:p w:rsidR="00E54D4D" w:rsidRDefault="00E54D4D" w:rsidP="00E54D4D">
      <w:pPr>
        <w:spacing w:line="400" w:lineRule="exact"/>
        <w:ind w:left="480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1~5 BDACB  6~10 ADCBB  11~15 ABCDD  16~20 AACBD</w:t>
      </w:r>
    </w:p>
    <w:p w:rsidR="00E54D4D" w:rsidRDefault="00E54D4D" w:rsidP="00E54D4D">
      <w:pPr>
        <w:numPr>
          <w:ilvl w:val="0"/>
          <w:numId w:val="3"/>
        </w:numPr>
        <w:spacing w:line="400" w:lineRule="exact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閱讀</w:t>
      </w:r>
      <w:r>
        <w:rPr>
          <w:rFonts w:ascii="新細明體" w:eastAsia="新細明體" w:hAnsi="新細明體" w:hint="eastAsia"/>
          <w:szCs w:val="24"/>
        </w:rPr>
        <w:t>（</w:t>
      </w:r>
      <w:r>
        <w:rPr>
          <w:rFonts w:ascii="標楷體" w:eastAsia="標楷體" w:hAnsi="標楷體" w:hint="eastAsia"/>
          <w:color w:val="000000"/>
          <w:szCs w:val="24"/>
        </w:rPr>
        <w:t>一題2分，共10分</w:t>
      </w:r>
      <w:r>
        <w:rPr>
          <w:rFonts w:ascii="新細明體" w:eastAsia="新細明體" w:hAnsi="新細明體" w:hint="eastAsia"/>
          <w:szCs w:val="24"/>
        </w:rPr>
        <w:t>）</w:t>
      </w:r>
    </w:p>
    <w:p w:rsidR="00E54D4D" w:rsidRDefault="00E54D4D" w:rsidP="00E54D4D">
      <w:pPr>
        <w:spacing w:line="400" w:lineRule="exact"/>
        <w:ind w:left="284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CBACD</w:t>
      </w:r>
    </w:p>
    <w:p w:rsidR="00E54D4D" w:rsidRDefault="00E54D4D" w:rsidP="00E54D4D">
      <w:pPr>
        <w:rPr>
          <w:rFonts w:ascii="標楷體" w:eastAsia="標楷體" w:hAnsi="標楷體" w:hint="eastAsia"/>
        </w:rPr>
      </w:pPr>
    </w:p>
    <w:p w:rsidR="00E54D4D" w:rsidRDefault="00E54D4D" w:rsidP="00E54D4D">
      <w:pPr>
        <w:rPr>
          <w:rFonts w:ascii="標楷體" w:eastAsia="標楷體" w:hAnsi="標楷體" w:hint="eastAsia"/>
        </w:rPr>
      </w:pPr>
    </w:p>
    <w:p w:rsidR="00E54D4D" w:rsidRDefault="00E54D4D" w:rsidP="00E54D4D">
      <w:pPr>
        <w:rPr>
          <w:rFonts w:ascii="標楷體" w:eastAsia="標楷體" w:hAnsi="標楷體" w:hint="eastAsia"/>
        </w:rPr>
      </w:pPr>
    </w:p>
    <w:p w:rsidR="007635C3" w:rsidRPr="007635C3" w:rsidRDefault="007635C3" w:rsidP="00867D20">
      <w:pPr>
        <w:spacing w:line="400" w:lineRule="exact"/>
        <w:ind w:left="840" w:hangingChars="350" w:hanging="840"/>
        <w:rPr>
          <w:rFonts w:ascii="標楷體" w:eastAsia="標楷體" w:hAnsi="標楷體"/>
          <w:szCs w:val="24"/>
        </w:rPr>
      </w:pPr>
      <w:bookmarkStart w:id="28" w:name="_GoBack"/>
      <w:bookmarkEnd w:id="28"/>
    </w:p>
    <w:sectPr w:rsidR="007635C3" w:rsidRPr="007635C3" w:rsidSect="0043354B">
      <w:footerReference w:type="default" r:id="rId8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730F" w:rsidRDefault="008F730F" w:rsidP="00E72C25">
      <w:r>
        <w:separator/>
      </w:r>
    </w:p>
  </w:endnote>
  <w:endnote w:type="continuationSeparator" w:id="0">
    <w:p w:rsidR="008F730F" w:rsidRDefault="008F730F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8104501"/>
      <w:docPartObj>
        <w:docPartGallery w:val="Page Numbers (Bottom of Page)"/>
        <w:docPartUnique/>
      </w:docPartObj>
    </w:sdtPr>
    <w:sdtEndPr/>
    <w:sdtContent>
      <w:p w:rsidR="00E72C25" w:rsidRDefault="00E72C25" w:rsidP="00E72C25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1C464D" w:rsidRPr="001C464D">
          <w:rPr>
            <w:noProof/>
            <w:lang w:val="zh-TW"/>
          </w:rPr>
          <w:t>6</w:t>
        </w:r>
        <w:r>
          <w:fldChar w:fldCharType="end"/>
        </w:r>
        <w:r>
          <w:rPr>
            <w:rFonts w:hint="eastAsia"/>
          </w:rPr>
          <w:t>頁共</w:t>
        </w:r>
        <w:r w:rsidR="00272BC5">
          <w:rPr>
            <w:rFonts w:hint="eastAsia"/>
          </w:rPr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730F" w:rsidRDefault="008F730F" w:rsidP="00E72C25">
      <w:r>
        <w:separator/>
      </w:r>
    </w:p>
  </w:footnote>
  <w:footnote w:type="continuationSeparator" w:id="0">
    <w:p w:rsidR="008F730F" w:rsidRDefault="008F730F" w:rsidP="00E72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605718"/>
    <w:multiLevelType w:val="hybridMultilevel"/>
    <w:tmpl w:val="6044A4F4"/>
    <w:lvl w:ilvl="0" w:tplc="6B0E7F30">
      <w:start w:val="1"/>
      <w:numFmt w:val="taiwaneseCountingThousand"/>
      <w:lvlText w:val="%1、"/>
      <w:lvlJc w:val="left"/>
      <w:pPr>
        <w:tabs>
          <w:tab w:val="num" w:pos="764"/>
        </w:tabs>
        <w:ind w:left="764" w:hanging="480"/>
      </w:pPr>
      <w:rPr>
        <w:b/>
      </w:rPr>
    </w:lvl>
    <w:lvl w:ilvl="1" w:tplc="45F2C8DA">
      <w:start w:val="1"/>
      <w:numFmt w:val="decimal"/>
      <w:lvlText w:val="%2."/>
      <w:lvlJc w:val="left"/>
      <w:pPr>
        <w:ind w:left="840" w:hanging="360"/>
      </w:pPr>
      <w:rPr>
        <w:b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6A2555DF"/>
    <w:multiLevelType w:val="singleLevel"/>
    <w:tmpl w:val="D916DAEE"/>
    <w:lvl w:ilvl="0">
      <w:start w:val="1"/>
      <w:numFmt w:val="decimal"/>
      <w:lvlText w:val="%1."/>
      <w:lvlJc w:val="left"/>
      <w:pPr>
        <w:ind w:left="720" w:hanging="360"/>
      </w:pPr>
      <w:rPr>
        <w:rFonts w:ascii="標楷體" w:eastAsia="標楷體" w:hint="eastAsia"/>
        <w:b w:val="0"/>
        <w:i w:val="0"/>
        <w:color w:val="000000"/>
        <w:u w:val="none"/>
      </w:rPr>
    </w:lvl>
  </w:abstractNum>
  <w:abstractNum w:abstractNumId="2" w15:restartNumberingAfterBreak="0">
    <w:nsid w:val="78907CE4"/>
    <w:multiLevelType w:val="hybridMultilevel"/>
    <w:tmpl w:val="B53C3490"/>
    <w:lvl w:ilvl="0" w:tplc="D3B6AA76">
      <w:start w:val="1"/>
      <w:numFmt w:val="ideographTraditional"/>
      <w:lvlText w:val="%1、"/>
      <w:lvlJc w:val="left"/>
      <w:pPr>
        <w:ind w:left="480" w:hanging="48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06224"/>
    <w:rsid w:val="00006757"/>
    <w:rsid w:val="00016D74"/>
    <w:rsid w:val="000177DA"/>
    <w:rsid w:val="0002358D"/>
    <w:rsid w:val="00032399"/>
    <w:rsid w:val="000338F5"/>
    <w:rsid w:val="00034D96"/>
    <w:rsid w:val="000353DA"/>
    <w:rsid w:val="00041991"/>
    <w:rsid w:val="00042CCB"/>
    <w:rsid w:val="00046049"/>
    <w:rsid w:val="00055FD6"/>
    <w:rsid w:val="00067F6E"/>
    <w:rsid w:val="000835B7"/>
    <w:rsid w:val="000901B5"/>
    <w:rsid w:val="00092415"/>
    <w:rsid w:val="000C48E1"/>
    <w:rsid w:val="000D1C41"/>
    <w:rsid w:val="000D78B3"/>
    <w:rsid w:val="000E5BFC"/>
    <w:rsid w:val="00116BFD"/>
    <w:rsid w:val="0012097A"/>
    <w:rsid w:val="00125A43"/>
    <w:rsid w:val="00132113"/>
    <w:rsid w:val="00135AAA"/>
    <w:rsid w:val="00141A98"/>
    <w:rsid w:val="00143F82"/>
    <w:rsid w:val="001463CF"/>
    <w:rsid w:val="00153D4C"/>
    <w:rsid w:val="00162E57"/>
    <w:rsid w:val="001704F1"/>
    <w:rsid w:val="00173AC8"/>
    <w:rsid w:val="00181F5D"/>
    <w:rsid w:val="001A7F1B"/>
    <w:rsid w:val="001B232F"/>
    <w:rsid w:val="001C0BA1"/>
    <w:rsid w:val="001C325D"/>
    <w:rsid w:val="001C464D"/>
    <w:rsid w:val="001C6B39"/>
    <w:rsid w:val="001D2A5F"/>
    <w:rsid w:val="001E0355"/>
    <w:rsid w:val="001E10A6"/>
    <w:rsid w:val="001E3989"/>
    <w:rsid w:val="001E6DAB"/>
    <w:rsid w:val="001F6765"/>
    <w:rsid w:val="00207105"/>
    <w:rsid w:val="00213E0E"/>
    <w:rsid w:val="002203F0"/>
    <w:rsid w:val="00221A6A"/>
    <w:rsid w:val="002257AF"/>
    <w:rsid w:val="00235E32"/>
    <w:rsid w:val="00246475"/>
    <w:rsid w:val="00267095"/>
    <w:rsid w:val="002704EC"/>
    <w:rsid w:val="002709C4"/>
    <w:rsid w:val="00271533"/>
    <w:rsid w:val="00272BC5"/>
    <w:rsid w:val="00277943"/>
    <w:rsid w:val="00280261"/>
    <w:rsid w:val="00280604"/>
    <w:rsid w:val="002B4ED5"/>
    <w:rsid w:val="002C1BF3"/>
    <w:rsid w:val="002D5BBB"/>
    <w:rsid w:val="002D5F79"/>
    <w:rsid w:val="002E40DE"/>
    <w:rsid w:val="002F0FFF"/>
    <w:rsid w:val="002F6056"/>
    <w:rsid w:val="00302093"/>
    <w:rsid w:val="00311579"/>
    <w:rsid w:val="00313720"/>
    <w:rsid w:val="00324DD1"/>
    <w:rsid w:val="0034326F"/>
    <w:rsid w:val="00345F53"/>
    <w:rsid w:val="00347E66"/>
    <w:rsid w:val="0035713B"/>
    <w:rsid w:val="0036250C"/>
    <w:rsid w:val="00372B80"/>
    <w:rsid w:val="00375283"/>
    <w:rsid w:val="00385840"/>
    <w:rsid w:val="00397EBA"/>
    <w:rsid w:val="003B5BEE"/>
    <w:rsid w:val="003C0E81"/>
    <w:rsid w:val="003C30AD"/>
    <w:rsid w:val="003D20BB"/>
    <w:rsid w:val="003E59B4"/>
    <w:rsid w:val="003F1440"/>
    <w:rsid w:val="003F4911"/>
    <w:rsid w:val="00403614"/>
    <w:rsid w:val="0043354B"/>
    <w:rsid w:val="00433B8A"/>
    <w:rsid w:val="00451A9C"/>
    <w:rsid w:val="00483385"/>
    <w:rsid w:val="004848F5"/>
    <w:rsid w:val="00494AB2"/>
    <w:rsid w:val="00495F0C"/>
    <w:rsid w:val="004A5769"/>
    <w:rsid w:val="004B1BBA"/>
    <w:rsid w:val="004B21F0"/>
    <w:rsid w:val="004C51C3"/>
    <w:rsid w:val="004D14C2"/>
    <w:rsid w:val="004D7B0A"/>
    <w:rsid w:val="004E428E"/>
    <w:rsid w:val="004E4583"/>
    <w:rsid w:val="004F1213"/>
    <w:rsid w:val="004F1BC0"/>
    <w:rsid w:val="00500D6B"/>
    <w:rsid w:val="00502E65"/>
    <w:rsid w:val="005118D3"/>
    <w:rsid w:val="00554FD4"/>
    <w:rsid w:val="005631BF"/>
    <w:rsid w:val="00563F2D"/>
    <w:rsid w:val="00581671"/>
    <w:rsid w:val="005901B8"/>
    <w:rsid w:val="005B5E79"/>
    <w:rsid w:val="005C5EDF"/>
    <w:rsid w:val="005C6689"/>
    <w:rsid w:val="005D24CE"/>
    <w:rsid w:val="005E346F"/>
    <w:rsid w:val="005E545D"/>
    <w:rsid w:val="005F1799"/>
    <w:rsid w:val="005F44BA"/>
    <w:rsid w:val="00603F66"/>
    <w:rsid w:val="00607DE6"/>
    <w:rsid w:val="0061107A"/>
    <w:rsid w:val="00611541"/>
    <w:rsid w:val="00626B37"/>
    <w:rsid w:val="0063026A"/>
    <w:rsid w:val="00632CBF"/>
    <w:rsid w:val="0063318B"/>
    <w:rsid w:val="006376B8"/>
    <w:rsid w:val="00640458"/>
    <w:rsid w:val="00647FD1"/>
    <w:rsid w:val="0065358A"/>
    <w:rsid w:val="00665AD8"/>
    <w:rsid w:val="006A47D0"/>
    <w:rsid w:val="006A5EF4"/>
    <w:rsid w:val="006B2FF9"/>
    <w:rsid w:val="006C1F3F"/>
    <w:rsid w:val="006C38E0"/>
    <w:rsid w:val="006E0008"/>
    <w:rsid w:val="006E3D8A"/>
    <w:rsid w:val="006F0FAC"/>
    <w:rsid w:val="006F7F60"/>
    <w:rsid w:val="00711FE1"/>
    <w:rsid w:val="0071584B"/>
    <w:rsid w:val="007236FA"/>
    <w:rsid w:val="0072407A"/>
    <w:rsid w:val="0072662B"/>
    <w:rsid w:val="007277E9"/>
    <w:rsid w:val="007378EA"/>
    <w:rsid w:val="00740502"/>
    <w:rsid w:val="00742CAE"/>
    <w:rsid w:val="0074425B"/>
    <w:rsid w:val="00750AFE"/>
    <w:rsid w:val="00750F5E"/>
    <w:rsid w:val="00751718"/>
    <w:rsid w:val="00755047"/>
    <w:rsid w:val="00760918"/>
    <w:rsid w:val="007635C3"/>
    <w:rsid w:val="0078182A"/>
    <w:rsid w:val="00785269"/>
    <w:rsid w:val="007B7E31"/>
    <w:rsid w:val="007C12AC"/>
    <w:rsid w:val="007D2C39"/>
    <w:rsid w:val="007D527E"/>
    <w:rsid w:val="007D61A9"/>
    <w:rsid w:val="007F23C9"/>
    <w:rsid w:val="007F4CB8"/>
    <w:rsid w:val="007F6653"/>
    <w:rsid w:val="008035D6"/>
    <w:rsid w:val="008043B0"/>
    <w:rsid w:val="00804AD2"/>
    <w:rsid w:val="008451E0"/>
    <w:rsid w:val="00852EB9"/>
    <w:rsid w:val="00866904"/>
    <w:rsid w:val="00867D20"/>
    <w:rsid w:val="008709B7"/>
    <w:rsid w:val="008867A8"/>
    <w:rsid w:val="00893072"/>
    <w:rsid w:val="00893D97"/>
    <w:rsid w:val="008940A2"/>
    <w:rsid w:val="008B1636"/>
    <w:rsid w:val="008D5918"/>
    <w:rsid w:val="008E0508"/>
    <w:rsid w:val="008E527D"/>
    <w:rsid w:val="008F730F"/>
    <w:rsid w:val="0090590F"/>
    <w:rsid w:val="0091448E"/>
    <w:rsid w:val="00914975"/>
    <w:rsid w:val="00920084"/>
    <w:rsid w:val="0092249A"/>
    <w:rsid w:val="00923841"/>
    <w:rsid w:val="00932E11"/>
    <w:rsid w:val="00933A3C"/>
    <w:rsid w:val="00942844"/>
    <w:rsid w:val="00944331"/>
    <w:rsid w:val="00947B6E"/>
    <w:rsid w:val="00951525"/>
    <w:rsid w:val="009560A2"/>
    <w:rsid w:val="00974C0F"/>
    <w:rsid w:val="0098507E"/>
    <w:rsid w:val="009A0AFE"/>
    <w:rsid w:val="009A1E11"/>
    <w:rsid w:val="009A2E5C"/>
    <w:rsid w:val="009A6828"/>
    <w:rsid w:val="009A6CD4"/>
    <w:rsid w:val="009E0265"/>
    <w:rsid w:val="009F4377"/>
    <w:rsid w:val="00A26B9D"/>
    <w:rsid w:val="00A30C7F"/>
    <w:rsid w:val="00A3418A"/>
    <w:rsid w:val="00A558D6"/>
    <w:rsid w:val="00A72CF8"/>
    <w:rsid w:val="00A826C0"/>
    <w:rsid w:val="00AA0467"/>
    <w:rsid w:val="00AA04CF"/>
    <w:rsid w:val="00AC5554"/>
    <w:rsid w:val="00B150D7"/>
    <w:rsid w:val="00B17234"/>
    <w:rsid w:val="00B30E59"/>
    <w:rsid w:val="00B375C1"/>
    <w:rsid w:val="00B4782E"/>
    <w:rsid w:val="00B573F0"/>
    <w:rsid w:val="00B6467A"/>
    <w:rsid w:val="00B83029"/>
    <w:rsid w:val="00B94FB0"/>
    <w:rsid w:val="00B97A55"/>
    <w:rsid w:val="00BB0E1B"/>
    <w:rsid w:val="00BB24DF"/>
    <w:rsid w:val="00BB6C6F"/>
    <w:rsid w:val="00BB74C5"/>
    <w:rsid w:val="00BC2DC2"/>
    <w:rsid w:val="00BC32FB"/>
    <w:rsid w:val="00BC35CA"/>
    <w:rsid w:val="00BE120B"/>
    <w:rsid w:val="00BF5B5D"/>
    <w:rsid w:val="00C400B9"/>
    <w:rsid w:val="00C42B86"/>
    <w:rsid w:val="00C46B01"/>
    <w:rsid w:val="00C60BA5"/>
    <w:rsid w:val="00C62F3D"/>
    <w:rsid w:val="00C66654"/>
    <w:rsid w:val="00C84263"/>
    <w:rsid w:val="00C930FA"/>
    <w:rsid w:val="00C95FEE"/>
    <w:rsid w:val="00CB1C86"/>
    <w:rsid w:val="00CB6204"/>
    <w:rsid w:val="00CC1C5A"/>
    <w:rsid w:val="00CF12ED"/>
    <w:rsid w:val="00D04FB6"/>
    <w:rsid w:val="00D11FD0"/>
    <w:rsid w:val="00D344D2"/>
    <w:rsid w:val="00D37FDD"/>
    <w:rsid w:val="00D45213"/>
    <w:rsid w:val="00D54C81"/>
    <w:rsid w:val="00D6519B"/>
    <w:rsid w:val="00D72E57"/>
    <w:rsid w:val="00D75E16"/>
    <w:rsid w:val="00D80444"/>
    <w:rsid w:val="00D81725"/>
    <w:rsid w:val="00D8339D"/>
    <w:rsid w:val="00D83C18"/>
    <w:rsid w:val="00D87824"/>
    <w:rsid w:val="00D92433"/>
    <w:rsid w:val="00DB7303"/>
    <w:rsid w:val="00DD159B"/>
    <w:rsid w:val="00DD4A59"/>
    <w:rsid w:val="00DF18F0"/>
    <w:rsid w:val="00E15AF3"/>
    <w:rsid w:val="00E16C4D"/>
    <w:rsid w:val="00E35202"/>
    <w:rsid w:val="00E36D4A"/>
    <w:rsid w:val="00E475F7"/>
    <w:rsid w:val="00E54161"/>
    <w:rsid w:val="00E54D4D"/>
    <w:rsid w:val="00E67691"/>
    <w:rsid w:val="00E72C25"/>
    <w:rsid w:val="00E7704E"/>
    <w:rsid w:val="00E80262"/>
    <w:rsid w:val="00E906BB"/>
    <w:rsid w:val="00E918DF"/>
    <w:rsid w:val="00E932E6"/>
    <w:rsid w:val="00EA0857"/>
    <w:rsid w:val="00EA1CEA"/>
    <w:rsid w:val="00EB74AD"/>
    <w:rsid w:val="00EB7EDC"/>
    <w:rsid w:val="00EC6C0B"/>
    <w:rsid w:val="00EC7A6C"/>
    <w:rsid w:val="00ED075A"/>
    <w:rsid w:val="00ED4091"/>
    <w:rsid w:val="00EE6B80"/>
    <w:rsid w:val="00F145FE"/>
    <w:rsid w:val="00F21B7F"/>
    <w:rsid w:val="00F26A39"/>
    <w:rsid w:val="00F37889"/>
    <w:rsid w:val="00F451A2"/>
    <w:rsid w:val="00F47558"/>
    <w:rsid w:val="00F52C7A"/>
    <w:rsid w:val="00F62AAB"/>
    <w:rsid w:val="00F63839"/>
    <w:rsid w:val="00F74AB0"/>
    <w:rsid w:val="00F80DFA"/>
    <w:rsid w:val="00F831F2"/>
    <w:rsid w:val="00F83238"/>
    <w:rsid w:val="00F84D9C"/>
    <w:rsid w:val="00F879D0"/>
    <w:rsid w:val="00F947C6"/>
    <w:rsid w:val="00F94FA9"/>
    <w:rsid w:val="00FA2163"/>
    <w:rsid w:val="00FA6B37"/>
    <w:rsid w:val="00FB5418"/>
    <w:rsid w:val="00FD1E41"/>
    <w:rsid w:val="00FD3364"/>
    <w:rsid w:val="00FE1003"/>
    <w:rsid w:val="00FF1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3AEED3B-A98D-473D-A671-449DFA0AA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character" w:styleId="a7">
    <w:name w:val="Placeholder Text"/>
    <w:basedOn w:val="a0"/>
    <w:uiPriority w:val="99"/>
    <w:semiHidden/>
    <w:rsid w:val="001A7F1B"/>
    <w:rPr>
      <w:color w:val="808080"/>
    </w:rPr>
  </w:style>
  <w:style w:type="table" w:styleId="a8">
    <w:name w:val="Table Grid"/>
    <w:basedOn w:val="a1"/>
    <w:uiPriority w:val="59"/>
    <w:rsid w:val="007818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78182A"/>
    <w:pPr>
      <w:ind w:leftChars="200" w:left="480"/>
    </w:pPr>
  </w:style>
  <w:style w:type="character" w:customStyle="1" w:styleId="char">
    <w:name w:val="char國中題目"/>
    <w:rsid w:val="006A47D0"/>
    <w:rPr>
      <w:rFonts w:ascii="Times New Roman" w:eastAsia="新細明體" w:hAnsi="Times New Roman" w:cs="Times New Roman"/>
      <w:b w:val="0"/>
      <w:i w:val="0"/>
      <w:snapToGrid/>
      <w:color w:val="000000"/>
      <w:w w:val="100"/>
      <w:kern w:val="0"/>
      <w:sz w:val="24"/>
      <w:u w:val="none"/>
    </w:rPr>
  </w:style>
  <w:style w:type="paragraph" w:customStyle="1" w:styleId="1">
    <w:name w:val="內文1"/>
    <w:rsid w:val="000353DA"/>
    <w:rPr>
      <w:rFonts w:ascii="Times New Roman" w:eastAsia="新細明體" w:hAnsi="Times New Roman" w:cs="Times New Roman"/>
      <w:snapToGrid w:val="0"/>
      <w:color w:val="000000"/>
      <w:kern w:val="0"/>
    </w:rPr>
  </w:style>
  <w:style w:type="paragraph" w:customStyle="1" w:styleId="Normal7c48f9c6-a94e-4878-91c3-2ae356c4d354">
    <w:name w:val="Normal_7c48f9c6-a94e-4878-91c3-2ae356c4d354"/>
    <w:rsid w:val="00272BC5"/>
    <w:pPr>
      <w:widowControl w:val="0"/>
    </w:pPr>
    <w:rPr>
      <w:rFonts w:ascii="Times New Roman" w:eastAsia="新細明體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151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C1187E-FEA9-4A49-B7B4-D0D0F3078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3259</TotalTime>
  <Pages>1</Pages>
  <Words>1063</Words>
  <Characters>6061</Characters>
  <Application>Microsoft Office Word</Application>
  <DocSecurity>0</DocSecurity>
  <Lines>50</Lines>
  <Paragraphs>14</Paragraphs>
  <ScaleCrop>false</ScaleCrop>
  <Company/>
  <LinksUpToDate>false</LinksUpToDate>
  <CharactersWithSpaces>7110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197</cp:revision>
  <dcterms:created xsi:type="dcterms:W3CDTF">2018-06-22T07:53:00Z</dcterms:created>
  <dcterms:modified xsi:type="dcterms:W3CDTF">2023-07-19T03:03:00Z</dcterms:modified>
</cp:coreProperties>
</file>